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F7B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19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F7B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2279" w:rsidP="00B922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119CC">
        <w:rPr>
          <w:rFonts w:hint="cs"/>
          <w:b/>
          <w:bCs/>
          <w:rtl/>
        </w:rPr>
        <w:t xml:space="preserve"> 386</w:t>
      </w:r>
    </w:p>
    <w:p w:rsidR="00E64116" w:rsidRPr="008713A4" w:rsidRDefault="009F7B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9227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באייר התשפ"ד (</w:t>
      </w:r>
      <w:r>
        <w:rPr>
          <w:rFonts w:hint="cs"/>
          <w:b/>
          <w:bCs/>
          <w:u w:val="single"/>
          <w:rtl/>
        </w:rPr>
        <w:t>4</w:t>
      </w:r>
      <w:r w:rsidR="009F7BCB">
        <w:rPr>
          <w:b/>
          <w:bCs/>
          <w:u w:val="single"/>
          <w:rtl/>
        </w:rPr>
        <w:t xml:space="preserve"> ביוני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58421F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F7BCB" w:rsidP="009F7BCB">
      <w:pPr>
        <w:spacing w:before="60"/>
        <w:ind w:firstLine="0"/>
        <w:rPr>
          <w:rtl/>
        </w:rPr>
      </w:pPr>
      <w:bookmarkStart w:id="0" w:name="ET_subject_642735_1"/>
      <w:r w:rsidRPr="009F7BCB">
        <w:rPr>
          <w:rStyle w:val="TagStyle"/>
          <w:rtl/>
        </w:rPr>
        <w:t xml:space="preserve"> &lt;&lt; נושא &gt;&gt; </w:t>
      </w:r>
      <w:r w:rsidRPr="009F7BCB">
        <w:rPr>
          <w:rtl/>
        </w:rPr>
        <w:t>הצעת תקנות הסדרת העיסוק בשירותי תשלום וייזום תשלום (פטור מחובת רישוי), התשפ"ד- 2024</w:t>
      </w:r>
      <w:r w:rsidRPr="009F7BCB">
        <w:rPr>
          <w:rStyle w:val="TagStyle"/>
          <w:rtl/>
        </w:rPr>
        <w:t xml:space="preserve"> &lt;&lt; נושא &gt;&gt;</w:t>
      </w:r>
      <w:r w:rsidRPr="009F7BC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F7BCB" w:rsidRPr="008713A4" w:rsidRDefault="009F7B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0CB7" w:rsidRDefault="006F69B4" w:rsidP="00EC1FB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אוהד טל</w:t>
      </w:r>
      <w:r w:rsidR="009F7BCB" w:rsidRPr="009F7BCB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9F7BCB" w:rsidRPr="009F7BCB">
        <w:rPr>
          <w:rtl/>
        </w:rPr>
        <w:t>היו"ר</w:t>
      </w:r>
    </w:p>
    <w:p w:rsidR="006F69B4" w:rsidRDefault="006F69B4" w:rsidP="00EC1FB3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9F7BCB" w:rsidRPr="009F7BCB" w:rsidRDefault="009F7BCB" w:rsidP="00EC1FB3">
      <w:pPr>
        <w:ind w:firstLine="0"/>
        <w:rPr>
          <w:rtl/>
        </w:rPr>
      </w:pPr>
      <w:r w:rsidRPr="009F7BCB">
        <w:rPr>
          <w:rtl/>
        </w:rPr>
        <w:t>אליהו ברוכי</w:t>
      </w:r>
    </w:p>
    <w:p w:rsidR="009F7BCB" w:rsidRPr="009F7BCB" w:rsidRDefault="009F7BCB" w:rsidP="00EC1FB3">
      <w:pPr>
        <w:ind w:firstLine="0"/>
        <w:rPr>
          <w:rtl/>
        </w:rPr>
      </w:pPr>
      <w:r w:rsidRPr="009F7BCB">
        <w:rPr>
          <w:rtl/>
        </w:rPr>
        <w:t>ששון ששי גואטה</w:t>
      </w:r>
    </w:p>
    <w:p w:rsidR="009F7BCB" w:rsidRPr="009F7BCB" w:rsidRDefault="009F7BCB" w:rsidP="00EC1FB3">
      <w:pPr>
        <w:ind w:firstLine="0"/>
        <w:rPr>
          <w:rtl/>
        </w:rPr>
      </w:pPr>
      <w:r w:rsidRPr="009F7BCB">
        <w:rPr>
          <w:rtl/>
        </w:rPr>
        <w:t>אלי דלל</w:t>
      </w:r>
    </w:p>
    <w:p w:rsidR="009F7BCB" w:rsidRPr="009F7BCB" w:rsidRDefault="009F7BCB" w:rsidP="00EC1FB3">
      <w:pPr>
        <w:ind w:firstLine="0"/>
        <w:rPr>
          <w:rtl/>
        </w:rPr>
      </w:pPr>
      <w:r w:rsidRPr="009F7BCB">
        <w:rPr>
          <w:rtl/>
        </w:rPr>
        <w:t>סימון מושיאשוילי</w:t>
      </w:r>
    </w:p>
    <w:p w:rsidR="009F7BCB" w:rsidRPr="009F7BCB" w:rsidRDefault="009F7BCB" w:rsidP="00EC1FB3">
      <w:pPr>
        <w:ind w:firstLine="0"/>
        <w:rPr>
          <w:rtl/>
        </w:rPr>
      </w:pPr>
      <w:r w:rsidRPr="009F7BCB">
        <w:rPr>
          <w:rtl/>
        </w:rPr>
        <w:t>משה פסל</w:t>
      </w:r>
    </w:p>
    <w:p w:rsidR="009F7BCB" w:rsidRDefault="009F7BCB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F69B4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119CC" w:rsidRPr="000C47F5" w:rsidRDefault="00B119C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982"/>
      </w:tblGrid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בקמן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 בכירה, רשות ניירות ערך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לניירות ערך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אזרזר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ביחידת ייעוץ משפטי, רשות ניירות ערך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מלול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במערך שירותי תשלום, רשות ניירות ערך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פולק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השקעות, רשות ניירות ערך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קורן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שירותי תשלום, רשות ניירות ערך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קרופניק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שירותי מידע ושירותי תשלום, רשות ניירות ערך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שרייבר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מערכת חקיקה, רשות ניירות ערך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פיננסים באגף תקציבים, משרד האוצר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אוהד מרדכי 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 באגף תקציבים, משרד האוצר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למברגר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119CC" w:rsidTr="00B119CC">
        <w:tc>
          <w:tcPr>
            <w:tcW w:w="0" w:type="auto"/>
            <w:shd w:val="clear" w:color="auto" w:fill="auto"/>
          </w:tcPr>
          <w:p w:rsidR="00B119CC" w:rsidRDefault="00B119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פולקמן</w:t>
            </w:r>
          </w:p>
        </w:tc>
        <w:tc>
          <w:tcPr>
            <w:tcW w:w="0" w:type="auto"/>
            <w:shd w:val="clear" w:color="auto" w:fill="auto"/>
          </w:tcPr>
          <w:p w:rsidR="00B119CC" w:rsidRDefault="00B119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19CC" w:rsidRDefault="00B119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היועץ המשפטי, רשות שוק ההון, ביטוח וחיסכון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אזרחי, לשכה משפטית, הרשות להגנת הצרכן והסחר ההוגן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למסחר ושירותים, משרד הכלכלה והתעשייה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דוד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רגולציה, ישראכרט בע"מ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מנשה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ניהול השקעות בניירות ערך, הפניקס, אלטשולר שחם, פיננשיל סרוויסיס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ממשל ומדיניות ציבורית, </w:t>
            </w:r>
            <w:r>
              <w:t>Google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דורפמן-רביב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וואלט אנטרפריזס ישראל בע"מ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ינובסקי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שלדן, עו"ד, גולדפרב גרוס זליגמן, גט טקסי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קינן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רגולציה, גט טקסי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שיינפלד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ציבור, וולט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מלין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מייצג את נפשונית וחברת </w:t>
            </w:r>
            <w:r>
              <w:t>Buyme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רונן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נופשונית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ורדי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גרואו פיימנטס בע"מ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שלהבת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יועץ משפטי ממשרד עו"ד ארנון, תדמור-לוי, מייצג את סיבוס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חטיבות ענפיות, איגוד לשכות המסחר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קאופמן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שופרסל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דחוח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ציות, רשת שופרסל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סופר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יועץ משפטי חברת תן ביס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עבדי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נופשונית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אדווה פישר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מועדון אלקטרה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הס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חברת </w:t>
            </w:r>
            <w:r>
              <w:t>Buyme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בורוביץ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"הקבינט"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לוביסטית ציבורית, לובי 99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99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קאשי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טל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מייצגת את רשת ויקטורי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רגב-כביר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מקצועי, אמון הציבור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כהן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חברת </w:t>
            </w:r>
            <w:r>
              <w:t>Buyme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שותף, איגוד הברוקרים בבורסה לניירות ערך בתל אביב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בלויא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מיזם עמותת אשל חבד, עמותות וארגונים חברתיים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אלון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חברת תן ביס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טובי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מחברת גרואו פיימנטס, חברות לסליקת כרטיסי אשראי</w:t>
            </w:r>
          </w:p>
        </w:tc>
      </w:tr>
      <w:tr w:rsidR="009E3BB1" w:rsidTr="00B119CC"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E3BB1" w:rsidRDefault="009E3BB1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F7BCB" w:rsidP="00D40A29">
      <w:pPr>
        <w:ind w:firstLine="0"/>
      </w:pPr>
      <w:r>
        <w:rPr>
          <w:rtl/>
        </w:rPr>
        <w:t>איתי עצמון</w:t>
      </w:r>
    </w:p>
    <w:p w:rsidR="00E64116" w:rsidRDefault="00845A46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845A46" w:rsidRPr="008713A4" w:rsidRDefault="00845A46" w:rsidP="00DE5B80">
      <w:pPr>
        <w:ind w:firstLine="0"/>
        <w:rPr>
          <w:rtl/>
        </w:rPr>
      </w:pPr>
      <w:bookmarkStart w:id="1" w:name="_ETM_Q1_1027119"/>
      <w:bookmarkStart w:id="2" w:name="_ETM_Q1_1027191"/>
      <w:bookmarkEnd w:id="1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F7BCB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45A4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9F7BCB" w:rsidRDefault="009F7BCB" w:rsidP="008320F6">
      <w:pPr>
        <w:ind w:firstLine="0"/>
        <w:rPr>
          <w:rtl/>
        </w:rPr>
      </w:pPr>
    </w:p>
    <w:p w:rsidR="00B119CC" w:rsidRDefault="00B119CC" w:rsidP="008320F6">
      <w:pPr>
        <w:ind w:firstLine="0"/>
        <w:rPr>
          <w:rtl/>
        </w:rPr>
      </w:pPr>
    </w:p>
    <w:p w:rsidR="00B119CC" w:rsidRPr="008713A4" w:rsidRDefault="00B119CC" w:rsidP="008320F6">
      <w:pPr>
        <w:ind w:firstLine="0"/>
        <w:rPr>
          <w:rtl/>
        </w:rPr>
      </w:pPr>
    </w:p>
    <w:p w:rsidR="00B92279" w:rsidRDefault="009F7BCB" w:rsidP="009F7BCB">
      <w:pPr>
        <w:ind w:firstLine="0"/>
        <w:rPr>
          <w:color w:val="606060"/>
          <w:rtl/>
        </w:rPr>
      </w:pPr>
      <w:r w:rsidRPr="009F7BC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92279" w:rsidRDefault="00B9227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92279" w:rsidRDefault="00B92279" w:rsidP="00B92279">
      <w:pPr>
        <w:pStyle w:val="a6"/>
        <w:keepNext/>
        <w:rPr>
          <w:rtl/>
        </w:rPr>
      </w:pPr>
      <w:bookmarkStart w:id="3" w:name="ET_subject_642735_2"/>
      <w:r w:rsidRPr="00B9227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הסדרת העיסוק בשירותי תשלום וייזום תשלום (פטור מחובת רישוי), התשפ"ד- 2024</w:t>
      </w:r>
      <w:r w:rsidRPr="00B9227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92279" w:rsidRDefault="00B92279" w:rsidP="00B92279">
      <w:pPr>
        <w:pStyle w:val="KeepWithNext"/>
        <w:rPr>
          <w:rtl/>
        </w:rPr>
      </w:pPr>
    </w:p>
    <w:p w:rsidR="00B92279" w:rsidRDefault="00B92279" w:rsidP="00B92279">
      <w:pPr>
        <w:rPr>
          <w:rtl/>
        </w:rPr>
      </w:pPr>
    </w:p>
    <w:p w:rsidR="00B92279" w:rsidRDefault="00B92279" w:rsidP="00B92279">
      <w:pPr>
        <w:pStyle w:val="af6"/>
        <w:keepNext/>
        <w:rPr>
          <w:rtl/>
        </w:rPr>
      </w:pPr>
      <w:bookmarkStart w:id="4" w:name="ET_yor_6351_4"/>
      <w:bookmarkStart w:id="5" w:name="ET_speaker_6351_3"/>
      <w:r w:rsidRPr="00B9227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92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92279" w:rsidRDefault="00B92279" w:rsidP="00B92279">
      <w:pPr>
        <w:pStyle w:val="KeepWithNext"/>
        <w:rPr>
          <w:rtl/>
        </w:rPr>
      </w:pPr>
    </w:p>
    <w:p w:rsidR="00B92279" w:rsidRDefault="00296270" w:rsidP="00A4441D">
      <w:pPr>
        <w:rPr>
          <w:rtl/>
        </w:rPr>
      </w:pPr>
      <w:r>
        <w:rPr>
          <w:rFonts w:hint="cs"/>
          <w:rtl/>
        </w:rPr>
        <w:t xml:space="preserve">בוקר טוב לכולם, </w:t>
      </w:r>
      <w:bookmarkStart w:id="6" w:name="_ETM_Q1_1210499"/>
      <w:bookmarkEnd w:id="6"/>
      <w:r>
        <w:rPr>
          <w:rFonts w:hint="cs"/>
          <w:rtl/>
        </w:rPr>
        <w:t xml:space="preserve">אנחנו ממשיכים את הדיון </w:t>
      </w:r>
      <w:bookmarkEnd w:id="5"/>
      <w:r>
        <w:rPr>
          <w:rFonts w:hint="cs"/>
          <w:rtl/>
        </w:rPr>
        <w:t xml:space="preserve">שהתחלנו בשבוע שעבר. השאיפה שלנו </w:t>
      </w:r>
      <w:bookmarkStart w:id="7" w:name="_ETM_Q1_1225194"/>
      <w:bookmarkEnd w:id="7"/>
      <w:r>
        <w:rPr>
          <w:rFonts w:hint="cs"/>
          <w:rtl/>
        </w:rPr>
        <w:t xml:space="preserve">תהיה לסיים היום את </w:t>
      </w:r>
      <w:r w:rsidR="00B92279">
        <w:rPr>
          <w:rFonts w:hint="cs"/>
          <w:rtl/>
        </w:rPr>
        <w:t xml:space="preserve">הנושא הזה של </w:t>
      </w:r>
      <w:r>
        <w:rPr>
          <w:rFonts w:hint="cs"/>
          <w:rtl/>
        </w:rPr>
        <w:t xml:space="preserve">תקנות הפטור מחוק איזון תשלומים. </w:t>
      </w:r>
      <w:bookmarkStart w:id="8" w:name="_ETM_Q1_1233850"/>
      <w:bookmarkEnd w:id="8"/>
      <w:r>
        <w:rPr>
          <w:rFonts w:hint="cs"/>
          <w:rtl/>
        </w:rPr>
        <w:t xml:space="preserve">נרצה </w:t>
      </w:r>
      <w:r w:rsidR="00B92279">
        <w:rPr>
          <w:rFonts w:hint="cs"/>
          <w:rtl/>
        </w:rPr>
        <w:t xml:space="preserve">להגיע </w:t>
      </w:r>
      <w:r>
        <w:rPr>
          <w:rFonts w:hint="cs"/>
          <w:rtl/>
        </w:rPr>
        <w:t xml:space="preserve">היום </w:t>
      </w:r>
      <w:r w:rsidR="00B92279">
        <w:rPr>
          <w:rFonts w:hint="cs"/>
          <w:rtl/>
        </w:rPr>
        <w:t>להסכמות על מי בפנים, על מי בחוץ, זאת השאיפה מבחינתנו. אם לא נגיע להסכמו</w:t>
      </w:r>
      <w:r>
        <w:rPr>
          <w:rFonts w:hint="cs"/>
          <w:rtl/>
        </w:rPr>
        <w:t>ת</w:t>
      </w:r>
      <w:r w:rsidR="00A4441D">
        <w:rPr>
          <w:rFonts w:hint="cs"/>
          <w:rtl/>
        </w:rPr>
        <w:t>,</w:t>
      </w:r>
      <w:r w:rsidR="00B92279">
        <w:rPr>
          <w:rFonts w:hint="cs"/>
          <w:rtl/>
        </w:rPr>
        <w:t xml:space="preserve"> המשמעות של זה </w:t>
      </w:r>
      <w:r>
        <w:rPr>
          <w:rFonts w:hint="cs"/>
          <w:rtl/>
        </w:rPr>
        <w:t>תהיה</w:t>
      </w:r>
      <w:r w:rsidR="00B92279">
        <w:rPr>
          <w:rFonts w:hint="cs"/>
          <w:rtl/>
        </w:rPr>
        <w:t xml:space="preserve"> שאף אחד לא ייהנ</w:t>
      </w:r>
      <w:r>
        <w:rPr>
          <w:rFonts w:hint="cs"/>
          <w:rtl/>
        </w:rPr>
        <w:t>ה</w:t>
      </w:r>
      <w:r w:rsidR="00B92279">
        <w:rPr>
          <w:rFonts w:hint="cs"/>
          <w:rtl/>
        </w:rPr>
        <w:t xml:space="preserve"> מהפטורים </w:t>
      </w:r>
      <w:r>
        <w:rPr>
          <w:rFonts w:hint="cs"/>
          <w:rtl/>
        </w:rPr>
        <w:t xml:space="preserve">האלה - </w:t>
      </w:r>
      <w:r w:rsidR="00B92279">
        <w:rPr>
          <w:rFonts w:hint="cs"/>
          <w:rtl/>
        </w:rPr>
        <w:t>תוצאה ש</w:t>
      </w:r>
      <w:r>
        <w:rPr>
          <w:rFonts w:hint="cs"/>
          <w:rtl/>
        </w:rPr>
        <w:t xml:space="preserve">אף אחד לא ישמח </w:t>
      </w:r>
      <w:bookmarkStart w:id="9" w:name="_ETM_Q1_1246831"/>
      <w:bookmarkEnd w:id="9"/>
      <w:r>
        <w:rPr>
          <w:rFonts w:hint="cs"/>
          <w:rtl/>
        </w:rPr>
        <w:t>בה</w:t>
      </w:r>
      <w:r w:rsidR="00A444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" w:name="_ETM_Q1_1248287"/>
      <w:bookmarkEnd w:id="10"/>
      <w:r w:rsidR="00A4441D">
        <w:rPr>
          <w:rFonts w:hint="cs"/>
          <w:rtl/>
        </w:rPr>
        <w:t>א</w:t>
      </w:r>
      <w:r>
        <w:rPr>
          <w:rFonts w:hint="cs"/>
          <w:rtl/>
        </w:rPr>
        <w:t>ני מציע</w:t>
      </w:r>
      <w:r w:rsidR="00A4441D">
        <w:rPr>
          <w:rFonts w:hint="cs"/>
          <w:rtl/>
        </w:rPr>
        <w:t>,</w:t>
      </w:r>
      <w:r>
        <w:rPr>
          <w:rFonts w:hint="cs"/>
          <w:rtl/>
        </w:rPr>
        <w:t xml:space="preserve"> כדי שנהיה יעילים ו</w:t>
      </w:r>
      <w:r w:rsidR="00B92279">
        <w:rPr>
          <w:rFonts w:hint="cs"/>
          <w:rtl/>
        </w:rPr>
        <w:t>פ</w:t>
      </w:r>
      <w:r>
        <w:rPr>
          <w:rFonts w:hint="cs"/>
          <w:rtl/>
        </w:rPr>
        <w:t>רודוק</w:t>
      </w:r>
      <w:r w:rsidR="00B92279">
        <w:rPr>
          <w:rFonts w:hint="cs"/>
          <w:rtl/>
        </w:rPr>
        <w:t>טי</w:t>
      </w:r>
      <w:r>
        <w:rPr>
          <w:rFonts w:hint="cs"/>
          <w:rtl/>
        </w:rPr>
        <w:t xml:space="preserve">ביים, </w:t>
      </w:r>
      <w:r w:rsidR="00A4441D">
        <w:rPr>
          <w:rFonts w:hint="cs"/>
          <w:rtl/>
        </w:rPr>
        <w:t>ש</w:t>
      </w:r>
      <w:r>
        <w:rPr>
          <w:rFonts w:hint="cs"/>
          <w:rtl/>
        </w:rPr>
        <w:t>נתחיל מהחלקים היותר פשוטים</w:t>
      </w:r>
      <w:r w:rsidR="00A444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441D">
        <w:rPr>
          <w:rFonts w:hint="cs"/>
          <w:rtl/>
        </w:rPr>
        <w:t>שזה ה</w:t>
      </w:r>
      <w:r>
        <w:rPr>
          <w:rFonts w:hint="cs"/>
          <w:rtl/>
        </w:rPr>
        <w:t xml:space="preserve">נושא של </w:t>
      </w:r>
      <w:bookmarkStart w:id="11" w:name="_ETM_Q1_1263440"/>
      <w:bookmarkEnd w:id="11"/>
      <w:r>
        <w:rPr>
          <w:rFonts w:hint="cs"/>
          <w:rtl/>
        </w:rPr>
        <w:t xml:space="preserve">הריסלרים ומועדוני הלקוחות, ואחר כך נעבור לדברים היותר מאתגרים. </w:t>
      </w:r>
      <w:bookmarkStart w:id="12" w:name="_ETM_Q1_1279021"/>
      <w:bookmarkEnd w:id="12"/>
    </w:p>
    <w:p w:rsidR="00B92279" w:rsidRDefault="00B92279" w:rsidP="00B92279">
      <w:pPr>
        <w:rPr>
          <w:rtl/>
        </w:rPr>
      </w:pPr>
    </w:p>
    <w:p w:rsidR="002742B2" w:rsidRDefault="002742B2" w:rsidP="002742B2">
      <w:pPr>
        <w:pStyle w:val="af9"/>
        <w:keepNext/>
        <w:rPr>
          <w:rtl/>
        </w:rPr>
      </w:pPr>
      <w:bookmarkStart w:id="13" w:name="_ETM_Q1_1051640"/>
      <w:bookmarkStart w:id="14" w:name="ET_guest_רוני_בקמן_141"/>
      <w:bookmarkEnd w:id="13"/>
      <w:r w:rsidRPr="002742B2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274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:rsidR="002742B2" w:rsidRDefault="002742B2" w:rsidP="002742B2">
      <w:pPr>
        <w:pStyle w:val="KeepWithNext"/>
        <w:rPr>
          <w:rtl/>
        </w:rPr>
      </w:pPr>
    </w:p>
    <w:p w:rsidR="00B92279" w:rsidRDefault="00B92279" w:rsidP="00C80601">
      <w:pPr>
        <w:rPr>
          <w:rtl/>
        </w:rPr>
      </w:pPr>
      <w:bookmarkStart w:id="15" w:name="_ETM_Q1_1052335"/>
      <w:bookmarkStart w:id="16" w:name="_ETM_Q1_1052360"/>
      <w:bookmarkStart w:id="17" w:name="_ETM_Q1_1048530"/>
      <w:bookmarkStart w:id="18" w:name="_ETM_Q1_1048604"/>
      <w:bookmarkEnd w:id="15"/>
      <w:bookmarkEnd w:id="16"/>
      <w:bookmarkEnd w:id="17"/>
      <w:bookmarkEnd w:id="18"/>
      <w:r>
        <w:rPr>
          <w:rFonts w:hint="cs"/>
          <w:rtl/>
        </w:rPr>
        <w:t>אני אתחיל ממועדוני לקוחו</w:t>
      </w:r>
      <w:r w:rsidR="00A4441D">
        <w:rPr>
          <w:rFonts w:hint="cs"/>
          <w:rtl/>
        </w:rPr>
        <w:t>ת</w:t>
      </w:r>
      <w:r>
        <w:rPr>
          <w:rFonts w:hint="cs"/>
          <w:rtl/>
        </w:rPr>
        <w:t xml:space="preserve">. רשות ניירות ערך פרסמה </w:t>
      </w:r>
      <w:r w:rsidR="00A4441D">
        <w:rPr>
          <w:rFonts w:hint="cs"/>
          <w:rtl/>
        </w:rPr>
        <w:t xml:space="preserve">את טיוטת תקנות הפטור </w:t>
      </w:r>
      <w:r w:rsidR="00381919">
        <w:rPr>
          <w:rFonts w:hint="cs"/>
          <w:rtl/>
        </w:rPr>
        <w:t xml:space="preserve">להערות </w:t>
      </w:r>
      <w:r w:rsidR="006202DC">
        <w:rPr>
          <w:rFonts w:hint="cs"/>
          <w:rtl/>
        </w:rPr>
        <w:t>ה</w:t>
      </w:r>
      <w:r w:rsidR="00381919">
        <w:rPr>
          <w:rFonts w:hint="cs"/>
          <w:rtl/>
        </w:rPr>
        <w:t>ציבור באתר</w:t>
      </w:r>
      <w:r>
        <w:rPr>
          <w:rFonts w:hint="cs"/>
          <w:rtl/>
        </w:rPr>
        <w:t xml:space="preserve"> </w:t>
      </w:r>
      <w:r w:rsidR="006202DC">
        <w:rPr>
          <w:rFonts w:hint="cs"/>
          <w:rtl/>
        </w:rPr>
        <w:t xml:space="preserve">שלה </w:t>
      </w:r>
      <w:r>
        <w:rPr>
          <w:rFonts w:hint="cs"/>
          <w:rtl/>
        </w:rPr>
        <w:t>וב</w:t>
      </w:r>
      <w:r w:rsidR="00381919">
        <w:rPr>
          <w:rFonts w:hint="cs"/>
          <w:rtl/>
        </w:rPr>
        <w:t>אתר החקיקה הממשלתי</w:t>
      </w:r>
      <w:r>
        <w:rPr>
          <w:rFonts w:hint="cs"/>
          <w:rtl/>
        </w:rPr>
        <w:t xml:space="preserve">. </w:t>
      </w:r>
      <w:r w:rsidR="006202DC">
        <w:rPr>
          <w:rFonts w:hint="cs"/>
          <w:rtl/>
        </w:rPr>
        <w:t>ה</w:t>
      </w:r>
      <w:r w:rsidR="00381919">
        <w:rPr>
          <w:rFonts w:hint="cs"/>
          <w:rtl/>
        </w:rPr>
        <w:t xml:space="preserve">פטור </w:t>
      </w:r>
      <w:bookmarkStart w:id="19" w:name="_ETM_Q1_1298540"/>
      <w:bookmarkEnd w:id="19"/>
      <w:r w:rsidR="006202DC">
        <w:rPr>
          <w:rFonts w:hint="cs"/>
          <w:rtl/>
        </w:rPr>
        <w:t xml:space="preserve">שניתן הוא </w:t>
      </w:r>
      <w:r w:rsidR="00381919">
        <w:rPr>
          <w:rFonts w:hint="cs"/>
          <w:rtl/>
        </w:rPr>
        <w:t>למועדוני לקוחות שהמ</w:t>
      </w:r>
      <w:r>
        <w:rPr>
          <w:rFonts w:hint="cs"/>
          <w:rtl/>
        </w:rPr>
        <w:t>א</w:t>
      </w:r>
      <w:r w:rsidR="00381919">
        <w:rPr>
          <w:rFonts w:hint="cs"/>
          <w:rtl/>
        </w:rPr>
        <w:t>פ</w:t>
      </w:r>
      <w:r>
        <w:rPr>
          <w:rFonts w:hint="cs"/>
          <w:rtl/>
        </w:rPr>
        <w:t xml:space="preserve">יין הבולט שלהם </w:t>
      </w:r>
      <w:r w:rsidR="00231CC3">
        <w:rPr>
          <w:rFonts w:hint="cs"/>
          <w:rtl/>
        </w:rPr>
        <w:t xml:space="preserve">זה שאין </w:t>
      </w:r>
      <w:r w:rsidR="006D1B94">
        <w:rPr>
          <w:rFonts w:hint="cs"/>
          <w:rtl/>
        </w:rPr>
        <w:t>אפשרות להפקיד כספים לתוך התכנית</w:t>
      </w:r>
      <w:bookmarkStart w:id="20" w:name="_ETM_Q1_1303104"/>
      <w:bookmarkEnd w:id="20"/>
      <w:r w:rsidR="00BB53BB">
        <w:rPr>
          <w:rFonts w:hint="cs"/>
          <w:rtl/>
        </w:rPr>
        <w:t>.</w:t>
      </w:r>
      <w:r w:rsidR="006202DC">
        <w:rPr>
          <w:rFonts w:hint="cs"/>
          <w:rtl/>
        </w:rPr>
        <w:t xml:space="preserve"> מדובר על </w:t>
      </w:r>
      <w:r w:rsidR="006D1B94">
        <w:rPr>
          <w:rFonts w:hint="cs"/>
          <w:rtl/>
        </w:rPr>
        <w:t xml:space="preserve">מנפיק, </w:t>
      </w:r>
      <w:r w:rsidR="006202DC">
        <w:rPr>
          <w:rFonts w:hint="cs"/>
          <w:rtl/>
        </w:rPr>
        <w:t xml:space="preserve">על </w:t>
      </w:r>
      <w:r>
        <w:rPr>
          <w:rFonts w:hint="cs"/>
          <w:rtl/>
        </w:rPr>
        <w:t>מישהו שיש לו</w:t>
      </w:r>
      <w:r w:rsidR="006D1B94">
        <w:rPr>
          <w:rFonts w:hint="cs"/>
          <w:rtl/>
        </w:rPr>
        <w:t xml:space="preserve"> איזו חנות</w:t>
      </w:r>
      <w:r>
        <w:rPr>
          <w:rFonts w:hint="cs"/>
          <w:rtl/>
        </w:rPr>
        <w:t xml:space="preserve"> </w:t>
      </w:r>
      <w:r w:rsidR="006202DC">
        <w:rPr>
          <w:rFonts w:hint="cs"/>
          <w:rtl/>
        </w:rPr>
        <w:t>שאתה קונה אצלו</w:t>
      </w:r>
      <w:r>
        <w:rPr>
          <w:rFonts w:hint="cs"/>
          <w:rtl/>
        </w:rPr>
        <w:t xml:space="preserve"> וב</w:t>
      </w:r>
      <w:r w:rsidR="006D1B94">
        <w:rPr>
          <w:rFonts w:hint="cs"/>
          <w:rtl/>
        </w:rPr>
        <w:t xml:space="preserve">גמר הקנייה </w:t>
      </w:r>
      <w:bookmarkStart w:id="21" w:name="_ETM_Q1_1317951"/>
      <w:bookmarkEnd w:id="21"/>
      <w:r w:rsidR="006D1B94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6D1B9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נקודות שמאפשרות לך לקנות </w:t>
      </w:r>
      <w:r w:rsidR="00C80601">
        <w:rPr>
          <w:rFonts w:hint="cs"/>
          <w:rtl/>
        </w:rPr>
        <w:t xml:space="preserve">בעתיד מוצר </w:t>
      </w:r>
      <w:r w:rsidR="00C80601">
        <w:rPr>
          <w:rFonts w:hint="cs"/>
          <w:rtl/>
          <w:lang w:val="en-GB"/>
        </w:rPr>
        <w:t>אחר - לפעמים</w:t>
      </w:r>
      <w:r w:rsidR="006D1B94">
        <w:rPr>
          <w:rFonts w:hint="cs"/>
          <w:rtl/>
        </w:rPr>
        <w:t xml:space="preserve"> </w:t>
      </w:r>
      <w:r w:rsidR="006202DC">
        <w:rPr>
          <w:rFonts w:hint="cs"/>
          <w:rtl/>
        </w:rPr>
        <w:t>ה</w:t>
      </w:r>
      <w:r w:rsidR="006D1B94">
        <w:rPr>
          <w:rFonts w:hint="cs"/>
          <w:rtl/>
        </w:rPr>
        <w:t>נקודות יכולות להתקבל גם ל</w:t>
      </w:r>
      <w:r w:rsidR="006202DC">
        <w:rPr>
          <w:rFonts w:hint="cs"/>
          <w:rtl/>
        </w:rPr>
        <w:t>יום הולדת וגם כ</w:t>
      </w:r>
      <w:r>
        <w:rPr>
          <w:rFonts w:hint="cs"/>
          <w:rtl/>
        </w:rPr>
        <w:t xml:space="preserve">מתנת </w:t>
      </w:r>
      <w:r w:rsidR="006D1B94">
        <w:rPr>
          <w:rFonts w:hint="cs"/>
          <w:rtl/>
        </w:rPr>
        <w:t>הצטרפות.</w:t>
      </w:r>
      <w:r w:rsidR="0013482C">
        <w:rPr>
          <w:rFonts w:hint="cs"/>
          <w:rtl/>
        </w:rPr>
        <w:t xml:space="preserve"> </w:t>
      </w:r>
      <w:r w:rsidR="00DF4004">
        <w:rPr>
          <w:rFonts w:hint="cs"/>
          <w:rtl/>
          <w:lang w:val="en-GB"/>
        </w:rPr>
        <w:t>ב</w:t>
      </w:r>
      <w:r w:rsidR="00BB53BB">
        <w:rPr>
          <w:rFonts w:hint="cs"/>
          <w:rtl/>
        </w:rPr>
        <w:t>מועדוני ל</w:t>
      </w:r>
      <w:r>
        <w:rPr>
          <w:rFonts w:hint="cs"/>
          <w:rtl/>
        </w:rPr>
        <w:t>ק</w:t>
      </w:r>
      <w:r w:rsidR="00BB53BB">
        <w:rPr>
          <w:rFonts w:hint="cs"/>
          <w:rtl/>
        </w:rPr>
        <w:t>ו</w:t>
      </w:r>
      <w:r>
        <w:rPr>
          <w:rFonts w:hint="cs"/>
          <w:rtl/>
        </w:rPr>
        <w:t xml:space="preserve">חות לא קיימת אפשרות </w:t>
      </w:r>
      <w:r w:rsidR="00AB03B3">
        <w:rPr>
          <w:rFonts w:hint="cs"/>
          <w:rtl/>
        </w:rPr>
        <w:t xml:space="preserve">למשלם להעביר כספים </w:t>
      </w:r>
      <w:bookmarkStart w:id="22" w:name="_ETM_Q1_1371862"/>
      <w:bookmarkEnd w:id="22"/>
      <w:r w:rsidR="00AB03B3">
        <w:rPr>
          <w:rFonts w:hint="cs"/>
          <w:rtl/>
        </w:rPr>
        <w:t xml:space="preserve">דרך נותן השירות, </w:t>
      </w:r>
      <w:r>
        <w:rPr>
          <w:rFonts w:hint="cs"/>
          <w:rtl/>
        </w:rPr>
        <w:t xml:space="preserve">לכן לא נראה </w:t>
      </w:r>
      <w:r w:rsidR="00AB03B3">
        <w:rPr>
          <w:rFonts w:hint="cs"/>
          <w:rtl/>
        </w:rPr>
        <w:t xml:space="preserve">בזה שירות תשלום החייב ברישיון לפי חוק </w:t>
      </w:r>
      <w:bookmarkStart w:id="23" w:name="_ETM_Q1_1379257"/>
      <w:bookmarkEnd w:id="23"/>
      <w:r w:rsidR="00DF4004">
        <w:rPr>
          <w:rFonts w:hint="cs"/>
          <w:rtl/>
        </w:rPr>
        <w:t>הה</w:t>
      </w:r>
      <w:r w:rsidR="00AB03B3">
        <w:rPr>
          <w:rFonts w:hint="cs"/>
          <w:rtl/>
        </w:rPr>
        <w:t xml:space="preserve">סדרה. </w:t>
      </w:r>
      <w:bookmarkStart w:id="24" w:name="_ETM_Q1_1385924"/>
      <w:bookmarkStart w:id="25" w:name="_ETM_Q1_1380196"/>
      <w:bookmarkEnd w:id="24"/>
      <w:bookmarkEnd w:id="25"/>
      <w:r>
        <w:rPr>
          <w:rFonts w:hint="cs"/>
          <w:rtl/>
        </w:rPr>
        <w:t xml:space="preserve"> </w:t>
      </w:r>
    </w:p>
    <w:p w:rsidR="00B92279" w:rsidRDefault="00B92279" w:rsidP="00B92279">
      <w:pPr>
        <w:rPr>
          <w:rtl/>
        </w:rPr>
      </w:pPr>
    </w:p>
    <w:p w:rsidR="00B92279" w:rsidRDefault="00B92279" w:rsidP="00B92279">
      <w:pPr>
        <w:pStyle w:val="a4"/>
        <w:keepNext/>
        <w:rPr>
          <w:rtl/>
        </w:rPr>
      </w:pPr>
      <w:bookmarkStart w:id="26" w:name="ET_speaker_6127_5"/>
      <w:r w:rsidRPr="00B922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22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B92279" w:rsidRDefault="00B92279" w:rsidP="00B92279">
      <w:pPr>
        <w:pStyle w:val="KeepWithNext"/>
        <w:rPr>
          <w:rtl/>
        </w:rPr>
      </w:pPr>
    </w:p>
    <w:p w:rsidR="00B92279" w:rsidRDefault="00BB53BB" w:rsidP="00BB53BB">
      <w:pPr>
        <w:rPr>
          <w:rtl/>
        </w:rPr>
      </w:pPr>
      <w:r>
        <w:rPr>
          <w:rFonts w:hint="cs"/>
          <w:rtl/>
        </w:rPr>
        <w:t>המ</w:t>
      </w:r>
      <w:r w:rsidR="00B92279">
        <w:rPr>
          <w:rFonts w:hint="cs"/>
          <w:rtl/>
        </w:rPr>
        <w:t>א</w:t>
      </w:r>
      <w:r>
        <w:rPr>
          <w:rFonts w:hint="cs"/>
          <w:rtl/>
        </w:rPr>
        <w:t>פ</w:t>
      </w:r>
      <w:r w:rsidR="00B92279">
        <w:rPr>
          <w:rFonts w:hint="cs"/>
          <w:rtl/>
        </w:rPr>
        <w:t xml:space="preserve">יין העיקרי </w:t>
      </w:r>
      <w:r>
        <w:rPr>
          <w:rFonts w:hint="cs"/>
          <w:rtl/>
        </w:rPr>
        <w:t xml:space="preserve">הוא שאין שם כסף, רק </w:t>
      </w:r>
      <w:r w:rsidR="00B92279">
        <w:rPr>
          <w:rFonts w:hint="cs"/>
          <w:rtl/>
        </w:rPr>
        <w:t>נקודות</w:t>
      </w:r>
      <w:r>
        <w:rPr>
          <w:rFonts w:hint="cs"/>
          <w:rtl/>
        </w:rPr>
        <w:t>.</w:t>
      </w:r>
    </w:p>
    <w:p w:rsidR="00B92279" w:rsidRDefault="00B92279" w:rsidP="00BB53BB">
      <w:pPr>
        <w:ind w:firstLine="0"/>
        <w:rPr>
          <w:rtl/>
        </w:rPr>
      </w:pPr>
    </w:p>
    <w:p w:rsidR="00BB53BB" w:rsidRDefault="00BB53BB" w:rsidP="00BB53BB">
      <w:pPr>
        <w:pStyle w:val="af9"/>
        <w:keepNext/>
        <w:rPr>
          <w:rtl/>
        </w:rPr>
      </w:pPr>
      <w:bookmarkStart w:id="27" w:name="_ETM_Q1_1403758"/>
      <w:bookmarkStart w:id="28" w:name="_ETM_Q1_1403819"/>
      <w:bookmarkStart w:id="29" w:name="_ETM_Q1_1405475"/>
      <w:bookmarkStart w:id="30" w:name="ET_guest_רוני_בקמן_142"/>
      <w:bookmarkEnd w:id="27"/>
      <w:bookmarkEnd w:id="28"/>
      <w:bookmarkEnd w:id="29"/>
      <w:r w:rsidRPr="00BB53BB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BB5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"/>
    </w:p>
    <w:p w:rsidR="00BB53BB" w:rsidRDefault="00BB53BB" w:rsidP="00BB53BB">
      <w:pPr>
        <w:pStyle w:val="KeepWithNext"/>
        <w:rPr>
          <w:rtl/>
        </w:rPr>
      </w:pPr>
    </w:p>
    <w:p w:rsidR="00B92279" w:rsidRDefault="00BB53BB" w:rsidP="00732EA7">
      <w:pPr>
        <w:rPr>
          <w:rtl/>
        </w:rPr>
      </w:pPr>
      <w:bookmarkStart w:id="31" w:name="_ETM_Q1_1406039"/>
      <w:bookmarkStart w:id="32" w:name="_ETM_Q1_1406098"/>
      <w:bookmarkEnd w:id="31"/>
      <w:bookmarkEnd w:id="32"/>
      <w:r>
        <w:rPr>
          <w:rFonts w:hint="cs"/>
          <w:rtl/>
        </w:rPr>
        <w:t xml:space="preserve">בדיוק, שאין </w:t>
      </w:r>
      <w:bookmarkStart w:id="33" w:name="_ETM_Q1_1407078"/>
      <w:bookmarkEnd w:id="33"/>
      <w:r>
        <w:rPr>
          <w:rFonts w:hint="cs"/>
          <w:rtl/>
        </w:rPr>
        <w:t xml:space="preserve">אפשרות למשלם לקחת כסף ולהעביר </w:t>
      </w:r>
      <w:r w:rsidR="000A2723">
        <w:rPr>
          <w:rFonts w:hint="cs"/>
          <w:rtl/>
        </w:rPr>
        <w:t>כדי לרכוש נקודות</w:t>
      </w:r>
      <w:bookmarkStart w:id="34" w:name="_ETM_Q1_1413582"/>
      <w:bookmarkEnd w:id="34"/>
      <w:r w:rsidR="00732EA7">
        <w:rPr>
          <w:rFonts w:hint="cs"/>
          <w:rtl/>
        </w:rPr>
        <w:t>,</w:t>
      </w:r>
      <w:r w:rsidR="000A2723">
        <w:rPr>
          <w:rFonts w:hint="cs"/>
          <w:rtl/>
        </w:rPr>
        <w:t xml:space="preserve"> </w:t>
      </w:r>
      <w:r w:rsidR="00732EA7">
        <w:rPr>
          <w:rFonts w:hint="cs"/>
          <w:rtl/>
        </w:rPr>
        <w:t>ש</w:t>
      </w:r>
      <w:r w:rsidR="000A2723">
        <w:rPr>
          <w:rFonts w:hint="cs"/>
          <w:rtl/>
        </w:rPr>
        <w:t xml:space="preserve">זה איזה שהוא </w:t>
      </w:r>
      <w:r w:rsidR="00B92279">
        <w:rPr>
          <w:rFonts w:hint="cs"/>
          <w:rtl/>
        </w:rPr>
        <w:t>גילום הנחה ללקוח.</w:t>
      </w:r>
    </w:p>
    <w:p w:rsidR="0045537C" w:rsidRDefault="0045537C" w:rsidP="000A2723">
      <w:pPr>
        <w:ind w:firstLine="0"/>
        <w:rPr>
          <w:rtl/>
        </w:rPr>
      </w:pPr>
    </w:p>
    <w:p w:rsidR="000A2723" w:rsidRDefault="000A2723" w:rsidP="000A2723">
      <w:pPr>
        <w:pStyle w:val="af9"/>
        <w:keepNext/>
        <w:rPr>
          <w:rtl/>
        </w:rPr>
      </w:pPr>
      <w:bookmarkStart w:id="35" w:name="_ETM_Q1_1436025"/>
      <w:bookmarkStart w:id="36" w:name="_ETM_Q1_1436086"/>
      <w:bookmarkStart w:id="37" w:name="ET_guest_אבירם_רונן_143"/>
      <w:bookmarkEnd w:id="35"/>
      <w:bookmarkEnd w:id="36"/>
      <w:r w:rsidRPr="000A2723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0A27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:rsidR="000A2723" w:rsidRDefault="000A2723" w:rsidP="000A2723">
      <w:pPr>
        <w:pStyle w:val="KeepWithNext"/>
        <w:rPr>
          <w:rtl/>
        </w:rPr>
      </w:pPr>
    </w:p>
    <w:p w:rsidR="0045537C" w:rsidRDefault="001E5EFE" w:rsidP="008C0638">
      <w:pPr>
        <w:rPr>
          <w:rtl/>
        </w:rPr>
      </w:pPr>
      <w:bookmarkStart w:id="38" w:name="_ETM_Q1_1436980"/>
      <w:bookmarkStart w:id="39" w:name="_ETM_Q1_1437075"/>
      <w:bookmarkEnd w:id="38"/>
      <w:bookmarkEnd w:id="39"/>
      <w:r>
        <w:rPr>
          <w:rFonts w:hint="cs"/>
          <w:rtl/>
        </w:rPr>
        <w:t xml:space="preserve">אני מנכ"ל חברה </w:t>
      </w:r>
      <w:r w:rsidR="0045537C">
        <w:rPr>
          <w:rFonts w:hint="cs"/>
          <w:rtl/>
        </w:rPr>
        <w:t>שמנהלת מועדוני צרכנו</w:t>
      </w:r>
      <w:r>
        <w:rPr>
          <w:rFonts w:hint="cs"/>
          <w:rtl/>
        </w:rPr>
        <w:t>ת. מועדון צר</w:t>
      </w:r>
      <w:r w:rsidR="0045537C">
        <w:rPr>
          <w:rFonts w:hint="cs"/>
          <w:rtl/>
        </w:rPr>
        <w:t>כ</w:t>
      </w:r>
      <w:r>
        <w:rPr>
          <w:rFonts w:hint="cs"/>
          <w:rtl/>
        </w:rPr>
        <w:t>נ</w:t>
      </w:r>
      <w:r w:rsidR="0045537C">
        <w:rPr>
          <w:rFonts w:hint="cs"/>
          <w:rtl/>
        </w:rPr>
        <w:t xml:space="preserve">ות זה מועדון טוב של עובדי מדינה, זה </w:t>
      </w:r>
      <w:r w:rsidR="008C0638">
        <w:rPr>
          <w:rFonts w:hint="cs"/>
          <w:rtl/>
        </w:rPr>
        <w:t>מועדון</w:t>
      </w:r>
      <w:r>
        <w:rPr>
          <w:rFonts w:hint="cs"/>
          <w:rtl/>
        </w:rPr>
        <w:t xml:space="preserve"> </w:t>
      </w:r>
      <w:bookmarkStart w:id="40" w:name="_ETM_Q1_1450004"/>
      <w:bookmarkEnd w:id="40"/>
      <w:r>
        <w:rPr>
          <w:rFonts w:hint="cs"/>
          <w:rtl/>
        </w:rPr>
        <w:t>בהצדעה של משרתי המילואים, זה</w:t>
      </w:r>
      <w:r w:rsidR="00392B73">
        <w:rPr>
          <w:rFonts w:hint="cs"/>
          <w:rtl/>
        </w:rPr>
        <w:t xml:space="preserve"> חבר. </w:t>
      </w:r>
      <w:r w:rsidR="00D0721D">
        <w:rPr>
          <w:rFonts w:hint="cs"/>
          <w:rtl/>
        </w:rPr>
        <w:t>אף אחד לא מתייחס למועדונים האלה</w:t>
      </w:r>
      <w:r w:rsidR="0045537C">
        <w:rPr>
          <w:rFonts w:hint="cs"/>
          <w:rtl/>
        </w:rPr>
        <w:t xml:space="preserve"> </w:t>
      </w:r>
      <w:r w:rsidR="00DF4004">
        <w:rPr>
          <w:rFonts w:hint="cs"/>
          <w:rtl/>
        </w:rPr>
        <w:t>ו</w:t>
      </w:r>
      <w:r w:rsidR="00D0721D">
        <w:rPr>
          <w:rFonts w:hint="cs"/>
          <w:rtl/>
        </w:rPr>
        <w:t xml:space="preserve">אנחנו מוצאים את עצמנו </w:t>
      </w:r>
      <w:r w:rsidR="00392B73">
        <w:rPr>
          <w:rFonts w:hint="cs"/>
          <w:rtl/>
        </w:rPr>
        <w:t xml:space="preserve">במצב שבו </w:t>
      </w:r>
      <w:r w:rsidR="00D0721D">
        <w:rPr>
          <w:rFonts w:hint="cs"/>
          <w:rtl/>
        </w:rPr>
        <w:t>הור</w:t>
      </w:r>
      <w:r w:rsidR="0045537C">
        <w:rPr>
          <w:rFonts w:hint="cs"/>
          <w:rtl/>
        </w:rPr>
        <w:t>א</w:t>
      </w:r>
      <w:r w:rsidR="00D0721D">
        <w:rPr>
          <w:rFonts w:hint="cs"/>
          <w:rtl/>
        </w:rPr>
        <w:t>ו</w:t>
      </w:r>
      <w:r w:rsidR="0045537C">
        <w:rPr>
          <w:rFonts w:hint="cs"/>
          <w:rtl/>
        </w:rPr>
        <w:t>ת הפטור לא חלות</w:t>
      </w:r>
      <w:r w:rsidR="00DF4004">
        <w:rPr>
          <w:rFonts w:hint="cs"/>
          <w:rtl/>
        </w:rPr>
        <w:t xml:space="preserve"> עלינו</w:t>
      </w:r>
      <w:r w:rsidR="00392B73">
        <w:rPr>
          <w:rFonts w:hint="cs"/>
          <w:rtl/>
        </w:rPr>
        <w:t xml:space="preserve">. </w:t>
      </w:r>
      <w:r w:rsidR="0045537C">
        <w:rPr>
          <w:rFonts w:hint="cs"/>
          <w:rtl/>
        </w:rPr>
        <w:t>מדובר במועדונ</w:t>
      </w:r>
      <w:r w:rsidR="00D840EE">
        <w:rPr>
          <w:rFonts w:hint="cs"/>
          <w:rtl/>
        </w:rPr>
        <w:t>י</w:t>
      </w:r>
      <w:r w:rsidR="0045537C">
        <w:rPr>
          <w:rFonts w:hint="cs"/>
          <w:rtl/>
        </w:rPr>
        <w:t xml:space="preserve">ם </w:t>
      </w:r>
      <w:r w:rsidR="008C0638">
        <w:rPr>
          <w:rFonts w:hint="cs"/>
          <w:rtl/>
        </w:rPr>
        <w:t>ש</w:t>
      </w:r>
      <w:r w:rsidR="00732EA7">
        <w:rPr>
          <w:rFonts w:hint="cs"/>
          <w:rtl/>
        </w:rPr>
        <w:t>ה</w:t>
      </w:r>
      <w:r w:rsidR="00D840EE">
        <w:rPr>
          <w:rFonts w:hint="cs"/>
          <w:rtl/>
        </w:rPr>
        <w:t>חב</w:t>
      </w:r>
      <w:r w:rsidR="0045537C">
        <w:rPr>
          <w:rFonts w:hint="cs"/>
          <w:rtl/>
        </w:rPr>
        <w:t>ר</w:t>
      </w:r>
      <w:r w:rsidR="00D840EE">
        <w:rPr>
          <w:rFonts w:hint="cs"/>
          <w:rtl/>
        </w:rPr>
        <w:t>ו</w:t>
      </w:r>
      <w:r w:rsidR="008C0638">
        <w:rPr>
          <w:rFonts w:hint="cs"/>
          <w:rtl/>
        </w:rPr>
        <w:t xml:space="preserve">ת </w:t>
      </w:r>
      <w:r w:rsidR="00732EA7">
        <w:rPr>
          <w:rFonts w:hint="cs"/>
          <w:rtl/>
        </w:rPr>
        <w:t>ה</w:t>
      </w:r>
      <w:r w:rsidR="008C0638">
        <w:rPr>
          <w:rFonts w:hint="cs"/>
          <w:rtl/>
        </w:rPr>
        <w:t xml:space="preserve">מנהלות </w:t>
      </w:r>
      <w:r w:rsidR="0045537C">
        <w:rPr>
          <w:rFonts w:hint="cs"/>
          <w:rtl/>
        </w:rPr>
        <w:t xml:space="preserve">נותנות את כל השירות </w:t>
      </w:r>
      <w:r w:rsidR="008C0638">
        <w:rPr>
          <w:rFonts w:hint="cs"/>
          <w:rtl/>
        </w:rPr>
        <w:t xml:space="preserve">שם </w:t>
      </w:r>
      <w:r w:rsidR="0045537C">
        <w:rPr>
          <w:rFonts w:hint="cs"/>
          <w:rtl/>
        </w:rPr>
        <w:t>ל</w:t>
      </w:r>
      <w:r w:rsidR="00D840EE">
        <w:rPr>
          <w:rFonts w:hint="cs"/>
          <w:rtl/>
        </w:rPr>
        <w:t>עובדים ול</w:t>
      </w:r>
      <w:r w:rsidR="00392B73">
        <w:rPr>
          <w:rFonts w:hint="cs"/>
          <w:rtl/>
        </w:rPr>
        <w:t>חברים</w:t>
      </w:r>
      <w:r w:rsidR="00D840EE">
        <w:rPr>
          <w:rFonts w:hint="cs"/>
          <w:rtl/>
        </w:rPr>
        <w:t>.</w:t>
      </w:r>
      <w:r w:rsidR="00392B73">
        <w:rPr>
          <w:rFonts w:hint="cs"/>
          <w:rtl/>
        </w:rPr>
        <w:t xml:space="preserve"> </w:t>
      </w:r>
      <w:r w:rsidR="00D840EE">
        <w:rPr>
          <w:rFonts w:hint="cs"/>
          <w:rtl/>
        </w:rPr>
        <w:t>חייבים להגיע למצב שגם</w:t>
      </w:r>
      <w:r w:rsidR="00392B73">
        <w:rPr>
          <w:rFonts w:hint="cs"/>
          <w:rtl/>
        </w:rPr>
        <w:t xml:space="preserve"> הם יהיו ב</w:t>
      </w:r>
      <w:r w:rsidR="0045537C">
        <w:rPr>
          <w:rFonts w:hint="cs"/>
          <w:rtl/>
        </w:rPr>
        <w:t>הוראת הפטור</w:t>
      </w:r>
      <w:r w:rsidR="00D840EE">
        <w:rPr>
          <w:rFonts w:hint="cs"/>
          <w:rtl/>
        </w:rPr>
        <w:t>.</w:t>
      </w:r>
    </w:p>
    <w:p w:rsidR="0045537C" w:rsidRDefault="0045537C" w:rsidP="0045537C">
      <w:pPr>
        <w:rPr>
          <w:rtl/>
        </w:rPr>
      </w:pPr>
    </w:p>
    <w:p w:rsidR="00D840EE" w:rsidRDefault="00D840EE" w:rsidP="00D840EE">
      <w:pPr>
        <w:pStyle w:val="af9"/>
        <w:keepNext/>
        <w:rPr>
          <w:rtl/>
        </w:rPr>
      </w:pPr>
      <w:bookmarkStart w:id="41" w:name="ET_guest_רוני_בקמן_144"/>
      <w:r w:rsidRPr="00D840E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840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D840EE" w:rsidRDefault="00D840EE" w:rsidP="00D840EE">
      <w:pPr>
        <w:pStyle w:val="KeepWithNext"/>
        <w:rPr>
          <w:rtl/>
        </w:rPr>
      </w:pPr>
    </w:p>
    <w:p w:rsidR="0045537C" w:rsidRDefault="0045537C" w:rsidP="00732EA7">
      <w:pPr>
        <w:rPr>
          <w:rtl/>
        </w:rPr>
      </w:pPr>
      <w:r>
        <w:rPr>
          <w:rFonts w:hint="cs"/>
          <w:rtl/>
        </w:rPr>
        <w:t xml:space="preserve">המועדונים </w:t>
      </w:r>
      <w:r w:rsidR="008C0638">
        <w:rPr>
          <w:rFonts w:hint="cs"/>
          <w:rtl/>
        </w:rPr>
        <w:t>שאתה מדבר עליהם מתאפיינים בזה שהלקוחות</w:t>
      </w:r>
      <w:r>
        <w:rPr>
          <w:rFonts w:hint="cs"/>
          <w:rtl/>
        </w:rPr>
        <w:t xml:space="preserve"> מ</w:t>
      </w:r>
      <w:r w:rsidR="00D45CAC">
        <w:rPr>
          <w:rFonts w:hint="cs"/>
          <w:rtl/>
        </w:rPr>
        <w:t>כניסים כסף רב לתוך תכנית ההטבות.</w:t>
      </w:r>
      <w:r>
        <w:rPr>
          <w:rFonts w:hint="cs"/>
          <w:rtl/>
        </w:rPr>
        <w:t xml:space="preserve"> הכסף </w:t>
      </w:r>
      <w:r w:rsidR="00D45CAC">
        <w:rPr>
          <w:rFonts w:hint="cs"/>
          <w:rtl/>
        </w:rPr>
        <w:t xml:space="preserve">שלהם </w:t>
      </w:r>
      <w:r w:rsidR="00DF4004">
        <w:rPr>
          <w:rFonts w:hint="cs"/>
          <w:rtl/>
        </w:rPr>
        <w:t>יושב בתוך התכנית</w:t>
      </w:r>
      <w:r>
        <w:rPr>
          <w:rFonts w:hint="cs"/>
          <w:rtl/>
        </w:rPr>
        <w:t xml:space="preserve"> </w:t>
      </w:r>
      <w:r w:rsidR="008C0638">
        <w:rPr>
          <w:rFonts w:hint="cs"/>
          <w:rtl/>
        </w:rPr>
        <w:t>ו</w:t>
      </w:r>
      <w:r>
        <w:rPr>
          <w:rFonts w:hint="cs"/>
          <w:rtl/>
        </w:rPr>
        <w:t xml:space="preserve">מועבר למוטבים, להמון בתי עסק שיש להם </w:t>
      </w:r>
      <w:r w:rsidR="008C0638">
        <w:rPr>
          <w:rFonts w:hint="cs"/>
          <w:rtl/>
        </w:rPr>
        <w:t xml:space="preserve">איתם </w:t>
      </w:r>
      <w:r>
        <w:rPr>
          <w:rFonts w:hint="cs"/>
          <w:rtl/>
        </w:rPr>
        <w:t>התקשרות. מדובר בשירות תשלום</w:t>
      </w:r>
      <w:r w:rsidR="008C06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0638">
        <w:rPr>
          <w:rFonts w:hint="cs"/>
          <w:rtl/>
        </w:rPr>
        <w:t>ב</w:t>
      </w:r>
      <w:r>
        <w:rPr>
          <w:rFonts w:hint="cs"/>
          <w:rtl/>
        </w:rPr>
        <w:t xml:space="preserve">כסף שלך </w:t>
      </w:r>
      <w:r w:rsidR="008C0638">
        <w:rPr>
          <w:rFonts w:hint="cs"/>
          <w:rtl/>
        </w:rPr>
        <w:t xml:space="preserve">שאתה משתמש </w:t>
      </w:r>
      <w:r>
        <w:rPr>
          <w:rFonts w:hint="cs"/>
          <w:rtl/>
        </w:rPr>
        <w:t xml:space="preserve">כדי לשלם בחנויות. הכסף </w:t>
      </w:r>
      <w:r w:rsidR="004F00E0">
        <w:rPr>
          <w:rFonts w:hint="cs"/>
          <w:rtl/>
        </w:rPr>
        <w:t xml:space="preserve">שלך צבור אצלך ללא הגנה, ללא פיקוח, ללא </w:t>
      </w:r>
      <w:bookmarkStart w:id="42" w:name="_ETM_Q1_1526245"/>
      <w:bookmarkEnd w:id="42"/>
      <w:r w:rsidR="004F00E0">
        <w:rPr>
          <w:rFonts w:hint="cs"/>
          <w:rtl/>
        </w:rPr>
        <w:t>אכיפה.</w:t>
      </w:r>
      <w:r>
        <w:rPr>
          <w:rFonts w:hint="cs"/>
          <w:rtl/>
        </w:rPr>
        <w:t xml:space="preserve"> </w:t>
      </w:r>
      <w:r w:rsidR="008C54BD">
        <w:rPr>
          <w:rFonts w:hint="cs"/>
          <w:rtl/>
        </w:rPr>
        <w:t>מכיוון ש</w:t>
      </w:r>
      <w:r w:rsidR="000105CB">
        <w:rPr>
          <w:rFonts w:hint="cs"/>
          <w:rtl/>
        </w:rPr>
        <w:t xml:space="preserve">המועדונים </w:t>
      </w:r>
      <w:r>
        <w:rPr>
          <w:rFonts w:hint="cs"/>
          <w:rtl/>
        </w:rPr>
        <w:t>משלמים לבתי עסק בתנאים כאלה ואחר</w:t>
      </w:r>
      <w:r w:rsidR="00732EA7">
        <w:rPr>
          <w:rFonts w:hint="cs"/>
          <w:rtl/>
        </w:rPr>
        <w:t xml:space="preserve">ים, </w:t>
      </w:r>
      <w:r w:rsidR="000105CB">
        <w:rPr>
          <w:rFonts w:hint="cs"/>
          <w:rtl/>
        </w:rPr>
        <w:t xml:space="preserve">בכל רגע נתון </w:t>
      </w:r>
      <w:bookmarkStart w:id="43" w:name="_ETM_Q1_1534443"/>
      <w:bookmarkEnd w:id="43"/>
      <w:r w:rsidR="008C54BD">
        <w:rPr>
          <w:rFonts w:hint="cs"/>
          <w:rtl/>
        </w:rPr>
        <w:t xml:space="preserve">הכספים </w:t>
      </w:r>
      <w:r w:rsidR="000105CB">
        <w:rPr>
          <w:rFonts w:hint="cs"/>
          <w:rtl/>
        </w:rPr>
        <w:t xml:space="preserve">נמצאים בחשיפה. </w:t>
      </w:r>
      <w:r w:rsidR="008C0638">
        <w:rPr>
          <w:rFonts w:hint="cs"/>
          <w:rtl/>
        </w:rPr>
        <w:t xml:space="preserve">המועדונים האלה הם לא כמו מועדון </w:t>
      </w:r>
      <w:bookmarkStart w:id="44" w:name="_ETM_Q1_1541495"/>
      <w:bookmarkEnd w:id="44"/>
      <w:r w:rsidR="008C0638">
        <w:rPr>
          <w:rFonts w:hint="cs"/>
          <w:rtl/>
        </w:rPr>
        <w:t>הלקוחות ש</w:t>
      </w:r>
      <w:r>
        <w:rPr>
          <w:rFonts w:hint="cs"/>
          <w:rtl/>
        </w:rPr>
        <w:t xml:space="preserve">דיברתי עליו </w:t>
      </w:r>
      <w:r w:rsidR="008C0638">
        <w:rPr>
          <w:rFonts w:hint="cs"/>
          <w:rtl/>
        </w:rPr>
        <w:t xml:space="preserve">כרגע. </w:t>
      </w:r>
    </w:p>
    <w:p w:rsidR="0045537C" w:rsidRDefault="0045537C" w:rsidP="0045537C">
      <w:pPr>
        <w:rPr>
          <w:rtl/>
        </w:rPr>
      </w:pPr>
    </w:p>
    <w:p w:rsidR="0045537C" w:rsidRDefault="0045537C" w:rsidP="0045537C">
      <w:pPr>
        <w:pStyle w:val="a4"/>
        <w:keepNext/>
        <w:rPr>
          <w:rtl/>
        </w:rPr>
      </w:pPr>
      <w:bookmarkStart w:id="45" w:name="ET_speaker_6127_6"/>
      <w:r w:rsidRPr="0045537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45537C" w:rsidRDefault="0045537C" w:rsidP="0045537C">
      <w:pPr>
        <w:pStyle w:val="KeepWithNext"/>
        <w:rPr>
          <w:rtl/>
        </w:rPr>
      </w:pPr>
    </w:p>
    <w:p w:rsidR="0045537C" w:rsidRDefault="00E42869" w:rsidP="00E42869">
      <w:pPr>
        <w:rPr>
          <w:rtl/>
        </w:rPr>
      </w:pPr>
      <w:r>
        <w:rPr>
          <w:rFonts w:hint="cs"/>
          <w:rtl/>
        </w:rPr>
        <w:t xml:space="preserve">בחנתם, אם וכאשר תהיה חובת הרישוי, </w:t>
      </w:r>
      <w:r w:rsidR="0045537C">
        <w:rPr>
          <w:rFonts w:hint="cs"/>
          <w:rtl/>
        </w:rPr>
        <w:t xml:space="preserve">איך זה ישפיע על </w:t>
      </w:r>
      <w:r>
        <w:rPr>
          <w:rFonts w:hint="cs"/>
          <w:rtl/>
        </w:rPr>
        <w:t>ה</w:t>
      </w:r>
      <w:r w:rsidR="0045537C">
        <w:rPr>
          <w:rFonts w:hint="cs"/>
          <w:rtl/>
        </w:rPr>
        <w:t>מועדונים האלה</w:t>
      </w:r>
      <w:r>
        <w:rPr>
          <w:rFonts w:hint="cs"/>
          <w:rtl/>
        </w:rPr>
        <w:t>?</w:t>
      </w:r>
    </w:p>
    <w:p w:rsidR="0045537C" w:rsidRDefault="0045537C" w:rsidP="0045537C">
      <w:pPr>
        <w:rPr>
          <w:rtl/>
        </w:rPr>
      </w:pPr>
    </w:p>
    <w:p w:rsidR="00E42869" w:rsidRDefault="00E42869" w:rsidP="00E42869">
      <w:pPr>
        <w:pStyle w:val="af9"/>
        <w:keepNext/>
        <w:rPr>
          <w:rtl/>
        </w:rPr>
      </w:pPr>
      <w:bookmarkStart w:id="46" w:name="_ETM_Q1_1556132"/>
      <w:bookmarkStart w:id="47" w:name="ET_guest_רוני_בקמן_145"/>
      <w:bookmarkEnd w:id="46"/>
      <w:r w:rsidRPr="00E42869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E428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"/>
    </w:p>
    <w:p w:rsidR="00E42869" w:rsidRDefault="00E42869" w:rsidP="00E42869">
      <w:pPr>
        <w:pStyle w:val="KeepWithNext"/>
        <w:rPr>
          <w:rtl/>
        </w:rPr>
      </w:pPr>
    </w:p>
    <w:p w:rsidR="0045537C" w:rsidRDefault="0045537C" w:rsidP="008C54BD">
      <w:pPr>
        <w:rPr>
          <w:rtl/>
        </w:rPr>
      </w:pPr>
      <w:bookmarkStart w:id="48" w:name="_ETM_Q1_1556591"/>
      <w:bookmarkStart w:id="49" w:name="_ETM_Q1_1556629"/>
      <w:bookmarkEnd w:id="48"/>
      <w:bookmarkEnd w:id="49"/>
      <w:r>
        <w:rPr>
          <w:rFonts w:hint="cs"/>
          <w:rtl/>
        </w:rPr>
        <w:t>ניהלנו שיח עם החבר</w:t>
      </w:r>
      <w:r w:rsidR="008C54BD">
        <w:rPr>
          <w:rFonts w:hint="cs"/>
          <w:rtl/>
        </w:rPr>
        <w:t>ה הזאת, שמענו ממנה</w:t>
      </w:r>
      <w:r w:rsidR="00E42869">
        <w:rPr>
          <w:rFonts w:hint="cs"/>
          <w:rtl/>
        </w:rPr>
        <w:t xml:space="preserve"> </w:t>
      </w:r>
      <w:r w:rsidR="008C54BD">
        <w:rPr>
          <w:rFonts w:hint="cs"/>
          <w:rtl/>
        </w:rPr>
        <w:t xml:space="preserve">על </w:t>
      </w:r>
      <w:r w:rsidR="00E42869">
        <w:rPr>
          <w:rFonts w:hint="cs"/>
          <w:rtl/>
        </w:rPr>
        <w:t>הצורה שבה</w:t>
      </w:r>
      <w:r>
        <w:rPr>
          <w:rFonts w:hint="cs"/>
          <w:rtl/>
        </w:rPr>
        <w:t xml:space="preserve"> </w:t>
      </w:r>
      <w:r w:rsidR="00E42869">
        <w:rPr>
          <w:rFonts w:hint="cs"/>
          <w:rtl/>
        </w:rPr>
        <w:t>הם פועלים. אנחנ</w:t>
      </w:r>
      <w:r>
        <w:rPr>
          <w:rFonts w:hint="cs"/>
          <w:rtl/>
        </w:rPr>
        <w:t>ו</w:t>
      </w:r>
      <w:r w:rsidR="00E42869">
        <w:rPr>
          <w:rFonts w:hint="cs"/>
          <w:rtl/>
        </w:rPr>
        <w:t xml:space="preserve"> </w:t>
      </w:r>
      <w:bookmarkStart w:id="50" w:name="_ETM_Q1_1566793"/>
      <w:bookmarkEnd w:id="50"/>
      <w:r>
        <w:rPr>
          <w:rFonts w:hint="cs"/>
          <w:rtl/>
        </w:rPr>
        <w:t xml:space="preserve">לא חושבים </w:t>
      </w:r>
      <w:r w:rsidR="00E42869">
        <w:rPr>
          <w:rFonts w:hint="cs"/>
          <w:rtl/>
        </w:rPr>
        <w:t>ש</w:t>
      </w:r>
      <w:r>
        <w:rPr>
          <w:rFonts w:hint="cs"/>
          <w:rtl/>
        </w:rPr>
        <w:t>תהיה עלות גבוהה להטלת רגולציה על פעי</w:t>
      </w:r>
      <w:r w:rsidR="00E42869">
        <w:rPr>
          <w:rFonts w:hint="cs"/>
          <w:rtl/>
        </w:rPr>
        <w:t>ל</w:t>
      </w:r>
      <w:r>
        <w:rPr>
          <w:rFonts w:hint="cs"/>
          <w:rtl/>
        </w:rPr>
        <w:t xml:space="preserve">ות מהסוג הזה. </w:t>
      </w:r>
    </w:p>
    <w:p w:rsidR="0045537C" w:rsidRDefault="0045537C" w:rsidP="0045537C">
      <w:pPr>
        <w:rPr>
          <w:rtl/>
        </w:rPr>
      </w:pPr>
    </w:p>
    <w:p w:rsidR="0045537C" w:rsidRDefault="0045537C" w:rsidP="0045537C">
      <w:pPr>
        <w:pStyle w:val="a4"/>
        <w:keepNext/>
        <w:rPr>
          <w:rtl/>
        </w:rPr>
      </w:pPr>
      <w:bookmarkStart w:id="51" w:name="ET_speaker_6127_7"/>
      <w:r w:rsidRPr="0045537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45537C" w:rsidRDefault="0045537C" w:rsidP="0045537C">
      <w:pPr>
        <w:pStyle w:val="KeepWithNext"/>
        <w:rPr>
          <w:rtl/>
        </w:rPr>
      </w:pPr>
    </w:p>
    <w:p w:rsidR="0045537C" w:rsidRDefault="0045537C" w:rsidP="008C54BD">
      <w:pPr>
        <w:rPr>
          <w:rtl/>
        </w:rPr>
      </w:pPr>
      <w:r>
        <w:rPr>
          <w:rFonts w:hint="cs"/>
          <w:rtl/>
        </w:rPr>
        <w:t>פחות מעניין א</w:t>
      </w:r>
      <w:r w:rsidR="00B22442">
        <w:rPr>
          <w:rFonts w:hint="cs"/>
          <w:rtl/>
        </w:rPr>
        <w:t>ותי איך</w:t>
      </w:r>
      <w:r w:rsidR="008C54BD">
        <w:rPr>
          <w:rFonts w:hint="cs"/>
          <w:rtl/>
        </w:rPr>
        <w:t xml:space="preserve"> זה ישפיע על החברות. השאלה </w:t>
      </w:r>
      <w:r w:rsidR="00B22442">
        <w:rPr>
          <w:rFonts w:hint="cs"/>
          <w:rtl/>
        </w:rPr>
        <w:t>כיצד זה ישפיע על</w:t>
      </w:r>
      <w:r>
        <w:rPr>
          <w:rFonts w:hint="cs"/>
          <w:rtl/>
        </w:rPr>
        <w:t xml:space="preserve"> הצרכן</w:t>
      </w:r>
      <w:r w:rsidR="00B22442">
        <w:rPr>
          <w:rFonts w:hint="cs"/>
          <w:rtl/>
        </w:rPr>
        <w:t>.</w:t>
      </w:r>
    </w:p>
    <w:p w:rsidR="0045537C" w:rsidRDefault="0045537C" w:rsidP="0045537C">
      <w:pPr>
        <w:rPr>
          <w:rtl/>
        </w:rPr>
      </w:pPr>
    </w:p>
    <w:p w:rsidR="00680F67" w:rsidRDefault="00680F67" w:rsidP="00680F67">
      <w:pPr>
        <w:pStyle w:val="af9"/>
        <w:keepNext/>
        <w:rPr>
          <w:rtl/>
        </w:rPr>
      </w:pPr>
      <w:bookmarkStart w:id="52" w:name="_ETM_Q1_1572240"/>
      <w:bookmarkStart w:id="53" w:name="ET_guest_רוני_בקמן_146"/>
      <w:bookmarkEnd w:id="52"/>
      <w:r w:rsidRPr="00680F6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רוני בקמן:</w:t>
      </w:r>
      <w:r w:rsidRPr="00680F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680F67" w:rsidRDefault="00680F67" w:rsidP="00680F67">
      <w:pPr>
        <w:pStyle w:val="KeepWithNext"/>
        <w:rPr>
          <w:rtl/>
        </w:rPr>
      </w:pPr>
    </w:p>
    <w:p w:rsidR="0045537C" w:rsidRDefault="0045537C" w:rsidP="004A0D85">
      <w:pPr>
        <w:rPr>
          <w:rtl/>
        </w:rPr>
      </w:pPr>
      <w:bookmarkStart w:id="54" w:name="_ETM_Q1_1572782"/>
      <w:bookmarkStart w:id="55" w:name="_ETM_Q1_1572826"/>
      <w:bookmarkEnd w:id="54"/>
      <w:bookmarkEnd w:id="55"/>
      <w:r>
        <w:rPr>
          <w:rFonts w:hint="cs"/>
          <w:rtl/>
        </w:rPr>
        <w:t xml:space="preserve">הכסף שלו יהיה </w:t>
      </w:r>
      <w:r w:rsidR="00680F67">
        <w:rPr>
          <w:rFonts w:hint="cs"/>
          <w:rtl/>
        </w:rPr>
        <w:t>בטוח</w:t>
      </w:r>
      <w:r>
        <w:rPr>
          <w:rFonts w:hint="cs"/>
          <w:rtl/>
        </w:rPr>
        <w:t xml:space="preserve">, </w:t>
      </w:r>
      <w:r w:rsidR="00680F67">
        <w:rPr>
          <w:rFonts w:hint="cs"/>
          <w:rtl/>
        </w:rPr>
        <w:t>הכסף שלו יהיה תחת פיקוח</w:t>
      </w:r>
      <w:r w:rsidR="004A0D85">
        <w:rPr>
          <w:rFonts w:hint="cs"/>
          <w:rtl/>
        </w:rPr>
        <w:t>.</w:t>
      </w:r>
      <w:r w:rsidR="00680F67">
        <w:rPr>
          <w:rFonts w:hint="cs"/>
          <w:rtl/>
        </w:rPr>
        <w:t xml:space="preserve">  </w:t>
      </w:r>
    </w:p>
    <w:p w:rsidR="00680F67" w:rsidRDefault="00680F67" w:rsidP="00680F67">
      <w:pPr>
        <w:rPr>
          <w:rtl/>
        </w:rPr>
      </w:pPr>
    </w:p>
    <w:p w:rsidR="0045537C" w:rsidRDefault="0045537C" w:rsidP="0045537C">
      <w:pPr>
        <w:pStyle w:val="a4"/>
        <w:keepNext/>
        <w:rPr>
          <w:rtl/>
        </w:rPr>
      </w:pPr>
      <w:bookmarkStart w:id="56" w:name="ET_speaker_6127_8"/>
      <w:r w:rsidRPr="0045537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45537C" w:rsidRDefault="0045537C" w:rsidP="0045537C">
      <w:pPr>
        <w:pStyle w:val="KeepWithNext"/>
        <w:rPr>
          <w:rtl/>
        </w:rPr>
      </w:pPr>
    </w:p>
    <w:p w:rsidR="0045537C" w:rsidRDefault="0045537C" w:rsidP="0045537C">
      <w:pPr>
        <w:rPr>
          <w:rtl/>
        </w:rPr>
      </w:pPr>
      <w:r>
        <w:rPr>
          <w:rFonts w:hint="cs"/>
          <w:rtl/>
        </w:rPr>
        <w:t>האם ההטבה</w:t>
      </w:r>
      <w:r w:rsidR="00680F67">
        <w:rPr>
          <w:rFonts w:hint="cs"/>
          <w:rtl/>
        </w:rPr>
        <w:t xml:space="preserve"> שלו תקטן?</w:t>
      </w:r>
      <w:r>
        <w:rPr>
          <w:rFonts w:hint="cs"/>
          <w:rtl/>
        </w:rPr>
        <w:t xml:space="preserve"> </w:t>
      </w:r>
    </w:p>
    <w:p w:rsidR="0045537C" w:rsidRDefault="0045537C" w:rsidP="0045537C">
      <w:pPr>
        <w:rPr>
          <w:rtl/>
        </w:rPr>
      </w:pPr>
    </w:p>
    <w:p w:rsidR="00680F67" w:rsidRDefault="00680F67" w:rsidP="00680F67">
      <w:pPr>
        <w:pStyle w:val="af9"/>
        <w:keepNext/>
        <w:rPr>
          <w:rtl/>
        </w:rPr>
      </w:pPr>
      <w:bookmarkStart w:id="57" w:name="_ETM_Q1_1595064"/>
      <w:bookmarkStart w:id="58" w:name="ET_guest_רוני_בקמן_147"/>
      <w:bookmarkEnd w:id="57"/>
      <w:r w:rsidRPr="00680F67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680F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:rsidR="00680F67" w:rsidRDefault="00680F67" w:rsidP="00680F67">
      <w:pPr>
        <w:pStyle w:val="KeepWithNext"/>
        <w:rPr>
          <w:rtl/>
        </w:rPr>
      </w:pPr>
    </w:p>
    <w:p w:rsidR="0045537C" w:rsidRDefault="00680F67" w:rsidP="008F49CB">
      <w:pPr>
        <w:rPr>
          <w:rtl/>
        </w:rPr>
      </w:pPr>
      <w:bookmarkStart w:id="59" w:name="_ETM_Q1_1595528"/>
      <w:bookmarkStart w:id="60" w:name="_ETM_Q1_1595620"/>
      <w:bookmarkEnd w:id="59"/>
      <w:bookmarkEnd w:id="60"/>
      <w:r>
        <w:rPr>
          <w:rFonts w:hint="cs"/>
          <w:rtl/>
        </w:rPr>
        <w:t xml:space="preserve">לרגולציה יש מחיר. אני לא יכולה להגיד </w:t>
      </w:r>
      <w:bookmarkStart w:id="61" w:name="_ETM_Q1_1598611"/>
      <w:bookmarkEnd w:id="61"/>
      <w:r>
        <w:rPr>
          <w:rFonts w:hint="cs"/>
          <w:rtl/>
        </w:rPr>
        <w:t>לך ש</w:t>
      </w:r>
      <w:r w:rsidR="008F49CB">
        <w:rPr>
          <w:rFonts w:hint="cs"/>
          <w:rtl/>
        </w:rPr>
        <w:t>לרגולציה</w:t>
      </w:r>
      <w:r>
        <w:rPr>
          <w:rFonts w:hint="cs"/>
          <w:rtl/>
        </w:rPr>
        <w:t xml:space="preserve"> </w:t>
      </w:r>
      <w:r w:rsidR="008F49CB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אפס השפעה, </w:t>
      </w:r>
      <w:r w:rsidR="008F49C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יכולה להגיד שבסכומים של מיליארדי </w:t>
      </w:r>
      <w:bookmarkStart w:id="62" w:name="_ETM_Q1_1601019"/>
      <w:bookmarkEnd w:id="62"/>
      <w:r>
        <w:rPr>
          <w:rFonts w:hint="cs"/>
          <w:rtl/>
        </w:rPr>
        <w:t xml:space="preserve">שקלים אפשר כרגע לעשות הכל </w:t>
      </w:r>
      <w:r w:rsidR="008F49CB">
        <w:rPr>
          <w:rtl/>
        </w:rPr>
        <w:t>–</w:t>
      </w:r>
      <w:r>
        <w:rPr>
          <w:rFonts w:hint="cs"/>
          <w:rtl/>
        </w:rPr>
        <w:t xml:space="preserve"> </w:t>
      </w:r>
      <w:r w:rsidR="0045537C">
        <w:rPr>
          <w:rFonts w:hint="cs"/>
          <w:rtl/>
        </w:rPr>
        <w:t>למנף</w:t>
      </w:r>
      <w:r w:rsidR="008F49CB">
        <w:rPr>
          <w:rFonts w:hint="cs"/>
          <w:rtl/>
        </w:rPr>
        <w:t>,</w:t>
      </w:r>
      <w:r w:rsidR="0045537C">
        <w:rPr>
          <w:rFonts w:hint="cs"/>
          <w:rtl/>
        </w:rPr>
        <w:t xml:space="preserve"> ל</w:t>
      </w:r>
      <w:r>
        <w:rPr>
          <w:rFonts w:hint="cs"/>
          <w:rtl/>
        </w:rPr>
        <w:t>ה</w:t>
      </w:r>
      <w:r w:rsidR="0045537C">
        <w:rPr>
          <w:rFonts w:hint="cs"/>
          <w:rtl/>
        </w:rPr>
        <w:t>עביר כדיב</w:t>
      </w:r>
      <w:r>
        <w:rPr>
          <w:rFonts w:hint="cs"/>
          <w:rtl/>
        </w:rPr>
        <w:t>יד</w:t>
      </w:r>
      <w:r w:rsidR="008F49CB">
        <w:rPr>
          <w:rFonts w:hint="cs"/>
          <w:rtl/>
        </w:rPr>
        <w:t xml:space="preserve">נד לבעל </w:t>
      </w:r>
      <w:r w:rsidR="0045537C">
        <w:rPr>
          <w:rFonts w:hint="cs"/>
          <w:rtl/>
        </w:rPr>
        <w:t xml:space="preserve">שליטה, להשקיע במקום מסוכן. </w:t>
      </w:r>
      <w:bookmarkStart w:id="63" w:name="_ETM_Q1_1617006"/>
      <w:bookmarkEnd w:id="63"/>
      <w:r w:rsidR="008F49CB">
        <w:rPr>
          <w:rFonts w:hint="cs"/>
          <w:rtl/>
        </w:rPr>
        <w:t xml:space="preserve">מעכשיו </w:t>
      </w:r>
      <w:r w:rsidR="002301C5">
        <w:rPr>
          <w:rFonts w:hint="cs"/>
          <w:rtl/>
        </w:rPr>
        <w:t>יצטרכו להפריד את הכספים, להגן עליהם, כי</w:t>
      </w:r>
      <w:r w:rsidR="0045537C">
        <w:rPr>
          <w:rFonts w:hint="cs"/>
          <w:rtl/>
        </w:rPr>
        <w:t xml:space="preserve"> הם לא שי</w:t>
      </w:r>
      <w:r w:rsidR="002301C5">
        <w:rPr>
          <w:rFonts w:hint="cs"/>
          <w:rtl/>
        </w:rPr>
        <w:t>י</w:t>
      </w:r>
      <w:r w:rsidR="0045537C">
        <w:rPr>
          <w:rFonts w:hint="cs"/>
          <w:rtl/>
        </w:rPr>
        <w:t>כים לחברה, הם כספים ש</w:t>
      </w:r>
      <w:r w:rsidR="008F49CB">
        <w:rPr>
          <w:rFonts w:hint="cs"/>
          <w:rtl/>
        </w:rPr>
        <w:t>שייכים ל</w:t>
      </w:r>
      <w:r w:rsidR="0045537C">
        <w:rPr>
          <w:rFonts w:hint="cs"/>
          <w:rtl/>
        </w:rPr>
        <w:t>משלמים. אני לא א</w:t>
      </w:r>
      <w:r w:rsidR="002301C5">
        <w:rPr>
          <w:rFonts w:hint="cs"/>
          <w:rtl/>
        </w:rPr>
        <w:t>ג</w:t>
      </w:r>
      <w:r w:rsidR="0045537C">
        <w:rPr>
          <w:rFonts w:hint="cs"/>
          <w:rtl/>
        </w:rPr>
        <w:t xml:space="preserve">יד </w:t>
      </w:r>
      <w:r w:rsidR="002301C5">
        <w:rPr>
          <w:rFonts w:hint="cs"/>
          <w:rtl/>
        </w:rPr>
        <w:t>שלרגולציה אין מחיר</w:t>
      </w:r>
      <w:r w:rsidR="0045537C">
        <w:rPr>
          <w:rFonts w:hint="cs"/>
          <w:rtl/>
        </w:rPr>
        <w:t xml:space="preserve">, אבל התוצאה היא שכספי הציבור יהיו מופרדים מכספי החברה, </w:t>
      </w:r>
      <w:r w:rsidR="002301C5">
        <w:rPr>
          <w:rFonts w:hint="cs"/>
          <w:rtl/>
        </w:rPr>
        <w:t xml:space="preserve">יהיו מוגנים מפני פשיטת רגל, </w:t>
      </w:r>
      <w:bookmarkStart w:id="64" w:name="_ETM_Q1_1627462"/>
      <w:bookmarkEnd w:id="64"/>
      <w:r w:rsidR="008F49CB">
        <w:rPr>
          <w:rFonts w:hint="cs"/>
          <w:rtl/>
        </w:rPr>
        <w:t xml:space="preserve">מפני </w:t>
      </w:r>
      <w:r w:rsidR="002301C5">
        <w:rPr>
          <w:rFonts w:hint="cs"/>
          <w:rtl/>
        </w:rPr>
        <w:t>הונאות ו</w:t>
      </w:r>
      <w:r w:rsidR="004A0D85">
        <w:rPr>
          <w:rFonts w:hint="cs"/>
          <w:rtl/>
        </w:rPr>
        <w:t xml:space="preserve">מפני </w:t>
      </w:r>
      <w:r w:rsidR="002301C5">
        <w:rPr>
          <w:rFonts w:hint="cs"/>
          <w:rtl/>
        </w:rPr>
        <w:t xml:space="preserve">דברים שפחותים מפשיטת רגל. </w:t>
      </w:r>
      <w:r w:rsidR="0045537C">
        <w:rPr>
          <w:rFonts w:hint="cs"/>
          <w:rtl/>
        </w:rPr>
        <w:t xml:space="preserve"> </w:t>
      </w:r>
    </w:p>
    <w:p w:rsidR="0045537C" w:rsidRDefault="0045537C" w:rsidP="0045537C">
      <w:pPr>
        <w:rPr>
          <w:rtl/>
        </w:rPr>
      </w:pPr>
    </w:p>
    <w:p w:rsidR="0045537C" w:rsidRDefault="0045537C" w:rsidP="0045537C">
      <w:pPr>
        <w:pStyle w:val="af6"/>
        <w:keepNext/>
        <w:rPr>
          <w:rtl/>
        </w:rPr>
      </w:pPr>
      <w:bookmarkStart w:id="65" w:name="_ETM_Q1_1652505"/>
      <w:bookmarkStart w:id="66" w:name="ET_yor_6351_9"/>
      <w:bookmarkEnd w:id="65"/>
      <w:r w:rsidRPr="0045537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553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45537C" w:rsidRDefault="0045537C" w:rsidP="0045537C">
      <w:pPr>
        <w:pStyle w:val="KeepWithNext"/>
        <w:rPr>
          <w:rtl/>
        </w:rPr>
      </w:pPr>
    </w:p>
    <w:p w:rsidR="00BE2BDA" w:rsidRDefault="00BE2BDA" w:rsidP="00BE2BDA">
      <w:pPr>
        <w:rPr>
          <w:rtl/>
        </w:rPr>
      </w:pPr>
      <w:r>
        <w:rPr>
          <w:rFonts w:hint="cs"/>
          <w:rtl/>
        </w:rPr>
        <w:t xml:space="preserve">תתני דוגמאות למועדוני לקוחות. </w:t>
      </w:r>
    </w:p>
    <w:p w:rsidR="00BE2BDA" w:rsidRDefault="00BE2BDA" w:rsidP="00BE2BDA">
      <w:pPr>
        <w:ind w:firstLine="0"/>
        <w:rPr>
          <w:rtl/>
        </w:rPr>
      </w:pPr>
      <w:bookmarkStart w:id="67" w:name="_ETM_Q1_1682803"/>
      <w:bookmarkStart w:id="68" w:name="_ETM_Q1_1682862"/>
      <w:bookmarkEnd w:id="67"/>
      <w:bookmarkEnd w:id="68"/>
    </w:p>
    <w:p w:rsidR="00BE2BDA" w:rsidRDefault="00BE2BDA" w:rsidP="00BE2BDA">
      <w:pPr>
        <w:pStyle w:val="af9"/>
        <w:keepNext/>
        <w:rPr>
          <w:rtl/>
        </w:rPr>
      </w:pPr>
      <w:bookmarkStart w:id="69" w:name="_ETM_Q1_1683165"/>
      <w:bookmarkStart w:id="70" w:name="_ETM_Q1_1683231"/>
      <w:bookmarkStart w:id="71" w:name="_ETM_Q1_1687027"/>
      <w:bookmarkStart w:id="72" w:name="ET_guest_רוני_בקמן_149"/>
      <w:bookmarkEnd w:id="69"/>
      <w:bookmarkEnd w:id="70"/>
      <w:bookmarkEnd w:id="71"/>
      <w:r w:rsidRPr="00BE2BDA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BE2B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BE2BDA" w:rsidRDefault="00BE2BDA" w:rsidP="00BE2BDA">
      <w:pPr>
        <w:pStyle w:val="KeepWithNext"/>
        <w:rPr>
          <w:rtl/>
        </w:rPr>
      </w:pPr>
    </w:p>
    <w:p w:rsidR="00BE2BDA" w:rsidRDefault="00BE2BDA" w:rsidP="004A0D85">
      <w:pPr>
        <w:rPr>
          <w:rtl/>
        </w:rPr>
      </w:pPr>
      <w:bookmarkStart w:id="73" w:name="_ETM_Q1_1687510"/>
      <w:bookmarkStart w:id="74" w:name="_ETM_Q1_1687576"/>
      <w:bookmarkEnd w:id="73"/>
      <w:bookmarkEnd w:id="74"/>
      <w:r>
        <w:rPr>
          <w:rFonts w:hint="cs"/>
          <w:rtl/>
        </w:rPr>
        <w:t xml:space="preserve">מועדון פז, </w:t>
      </w:r>
      <w:bookmarkStart w:id="75" w:name="_ETM_Q1_1692725"/>
      <w:bookmarkEnd w:id="75"/>
      <w:r>
        <w:rPr>
          <w:rFonts w:hint="cs"/>
          <w:rtl/>
        </w:rPr>
        <w:t xml:space="preserve">מועדון אל על. </w:t>
      </w:r>
    </w:p>
    <w:p w:rsidR="00BE2BDA" w:rsidRDefault="00BE2BDA" w:rsidP="00BE2BDA">
      <w:pPr>
        <w:ind w:firstLine="0"/>
        <w:rPr>
          <w:rtl/>
        </w:rPr>
      </w:pPr>
      <w:bookmarkStart w:id="76" w:name="_ETM_Q1_1691616"/>
      <w:bookmarkStart w:id="77" w:name="_ETM_Q1_1691675"/>
      <w:bookmarkEnd w:id="76"/>
      <w:bookmarkEnd w:id="77"/>
    </w:p>
    <w:p w:rsidR="00BE2BDA" w:rsidRDefault="00BE2BDA" w:rsidP="00BE2BDA">
      <w:pPr>
        <w:pStyle w:val="af6"/>
        <w:keepNext/>
        <w:rPr>
          <w:rtl/>
        </w:rPr>
      </w:pPr>
      <w:bookmarkStart w:id="78" w:name="_ETM_Q1_1692014"/>
      <w:bookmarkStart w:id="79" w:name="_ETM_Q1_1692078"/>
      <w:bookmarkStart w:id="80" w:name="_ETM_Q1_1693044"/>
      <w:bookmarkStart w:id="81" w:name="ET_yor_6351_150"/>
      <w:bookmarkEnd w:id="78"/>
      <w:bookmarkEnd w:id="79"/>
      <w:bookmarkEnd w:id="80"/>
      <w:r w:rsidRPr="00BE2BD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E2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BE2BDA" w:rsidRDefault="00BE2BDA" w:rsidP="00BE2BDA">
      <w:pPr>
        <w:pStyle w:val="KeepWithNext"/>
        <w:rPr>
          <w:rtl/>
        </w:rPr>
      </w:pPr>
    </w:p>
    <w:p w:rsidR="00BE2BDA" w:rsidRDefault="00BE2BDA" w:rsidP="0045537C">
      <w:pPr>
        <w:rPr>
          <w:rtl/>
        </w:rPr>
      </w:pPr>
      <w:bookmarkStart w:id="82" w:name="_ETM_Q1_1693552"/>
      <w:bookmarkStart w:id="83" w:name="_ETM_Q1_1693608"/>
      <w:bookmarkStart w:id="84" w:name="_ETM_Q1_1697149"/>
      <w:bookmarkEnd w:id="82"/>
      <w:bookmarkEnd w:id="83"/>
      <w:bookmarkEnd w:id="84"/>
      <w:r>
        <w:rPr>
          <w:rFonts w:hint="cs"/>
          <w:rtl/>
        </w:rPr>
        <w:t xml:space="preserve">כל מי שמתעסק בצבירת נקודות. </w:t>
      </w:r>
      <w:bookmarkStart w:id="85" w:name="_ETM_Q1_1698789"/>
      <w:bookmarkEnd w:id="85"/>
      <w:r w:rsidR="00880C47">
        <w:rPr>
          <w:rFonts w:hint="cs"/>
          <w:rtl/>
        </w:rPr>
        <w:t xml:space="preserve">אנחנו עוברים לתחום הריסלרים. </w:t>
      </w:r>
    </w:p>
    <w:p w:rsidR="00BE2BDA" w:rsidRDefault="00BE2BDA" w:rsidP="0045537C">
      <w:pPr>
        <w:rPr>
          <w:rtl/>
        </w:rPr>
      </w:pPr>
      <w:bookmarkStart w:id="86" w:name="_ETM_Q1_1698986"/>
      <w:bookmarkStart w:id="87" w:name="_ETM_Q1_1699049"/>
      <w:bookmarkEnd w:id="86"/>
      <w:bookmarkEnd w:id="87"/>
    </w:p>
    <w:p w:rsidR="00880C47" w:rsidRDefault="00880C47" w:rsidP="00880C47">
      <w:pPr>
        <w:pStyle w:val="af9"/>
        <w:keepNext/>
        <w:rPr>
          <w:rtl/>
        </w:rPr>
      </w:pPr>
      <w:bookmarkStart w:id="88" w:name="_ETM_Q1_1697193"/>
      <w:bookmarkStart w:id="89" w:name="_ETM_Q1_1737276"/>
      <w:bookmarkStart w:id="90" w:name="ET_guest_רוני_בקמן_151"/>
      <w:bookmarkEnd w:id="88"/>
      <w:bookmarkEnd w:id="89"/>
      <w:r w:rsidRPr="00880C47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880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:rsidR="00880C47" w:rsidRDefault="00880C47" w:rsidP="00880C47">
      <w:pPr>
        <w:pStyle w:val="KeepWithNext"/>
        <w:rPr>
          <w:rtl/>
        </w:rPr>
      </w:pPr>
    </w:p>
    <w:p w:rsidR="0045537C" w:rsidRDefault="004214AA" w:rsidP="004A0D85">
      <w:pPr>
        <w:rPr>
          <w:rtl/>
        </w:rPr>
      </w:pPr>
      <w:bookmarkStart w:id="91" w:name="_ETM_Q1_1737767"/>
      <w:bookmarkStart w:id="92" w:name="_ETM_Q1_1737836"/>
      <w:bookmarkEnd w:id="91"/>
      <w:bookmarkEnd w:id="92"/>
      <w:r>
        <w:rPr>
          <w:rFonts w:hint="cs"/>
          <w:rtl/>
        </w:rPr>
        <w:t xml:space="preserve">הריסלרים, גם </w:t>
      </w:r>
      <w:r w:rsidR="0045537C">
        <w:rPr>
          <w:rFonts w:hint="cs"/>
          <w:rtl/>
        </w:rPr>
        <w:t xml:space="preserve">בשיחות </w:t>
      </w:r>
      <w:r>
        <w:rPr>
          <w:rFonts w:hint="cs"/>
          <w:rtl/>
        </w:rPr>
        <w:t>עם הש</w:t>
      </w:r>
      <w:r w:rsidR="0045537C">
        <w:rPr>
          <w:rFonts w:hint="cs"/>
          <w:rtl/>
        </w:rPr>
        <w:t xml:space="preserve">חקנים וגם </w:t>
      </w:r>
      <w:r>
        <w:rPr>
          <w:rFonts w:hint="cs"/>
          <w:rtl/>
        </w:rPr>
        <w:t>ב</w:t>
      </w:r>
      <w:r w:rsidR="0045537C">
        <w:rPr>
          <w:rFonts w:hint="cs"/>
          <w:rtl/>
        </w:rPr>
        <w:t>מכתבים</w:t>
      </w:r>
      <w:r w:rsidR="007B6D7E">
        <w:rPr>
          <w:rFonts w:hint="cs"/>
          <w:rtl/>
        </w:rPr>
        <w:t xml:space="preserve"> שנשלחו לוועדה</w:t>
      </w:r>
      <w:r>
        <w:rPr>
          <w:rFonts w:hint="cs"/>
          <w:rtl/>
        </w:rPr>
        <w:t>,</w:t>
      </w:r>
      <w:r w:rsidR="0045537C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טוענים </w:t>
      </w:r>
      <w:bookmarkStart w:id="93" w:name="_ETM_Q1_1776345"/>
      <w:bookmarkEnd w:id="93"/>
      <w:r w:rsidR="007B6D7E">
        <w:rPr>
          <w:rFonts w:hint="cs"/>
          <w:rtl/>
        </w:rPr>
        <w:t xml:space="preserve">שהם קונים את המוצר </w:t>
      </w:r>
      <w:r w:rsidR="00B71263">
        <w:rPr>
          <w:rFonts w:hint="cs"/>
          <w:rtl/>
        </w:rPr>
        <w:t>ממי שמייצר אותו, מבית העסק</w:t>
      </w:r>
      <w:r w:rsidR="0045537C">
        <w:rPr>
          <w:rFonts w:hint="cs"/>
          <w:rtl/>
        </w:rPr>
        <w:t xml:space="preserve"> ואז מוכרים </w:t>
      </w:r>
      <w:bookmarkStart w:id="94" w:name="_ETM_Q1_1787191"/>
      <w:bookmarkEnd w:id="94"/>
      <w:r w:rsidR="007B6D7E">
        <w:rPr>
          <w:rFonts w:hint="cs"/>
          <w:rtl/>
        </w:rPr>
        <w:t xml:space="preserve">אותו למשלם, </w:t>
      </w:r>
      <w:r w:rsidR="0045537C">
        <w:rPr>
          <w:rFonts w:hint="cs"/>
          <w:rtl/>
        </w:rPr>
        <w:t>למי שרוצה לקנות</w:t>
      </w:r>
      <w:r w:rsidR="00455595">
        <w:rPr>
          <w:rFonts w:hint="cs"/>
          <w:rtl/>
        </w:rPr>
        <w:t>.</w:t>
      </w:r>
      <w:r w:rsidR="0045537C">
        <w:rPr>
          <w:rFonts w:hint="cs"/>
          <w:rtl/>
        </w:rPr>
        <w:t xml:space="preserve"> </w:t>
      </w:r>
      <w:r w:rsidR="00455595">
        <w:rPr>
          <w:rFonts w:hint="cs"/>
          <w:rtl/>
        </w:rPr>
        <w:t>הם טוענים ש</w:t>
      </w:r>
      <w:r w:rsidR="0045537C">
        <w:rPr>
          <w:rFonts w:hint="cs"/>
          <w:rtl/>
        </w:rPr>
        <w:t xml:space="preserve">מכיוון שיש </w:t>
      </w:r>
      <w:r w:rsidR="007B6D7E">
        <w:rPr>
          <w:rFonts w:hint="cs"/>
          <w:rtl/>
        </w:rPr>
        <w:t xml:space="preserve">כאן </w:t>
      </w:r>
      <w:r w:rsidR="0045537C">
        <w:rPr>
          <w:rFonts w:hint="cs"/>
          <w:rtl/>
        </w:rPr>
        <w:t>שתי עסקאות שהן לגמרי נפרדות א</w:t>
      </w:r>
      <w:r w:rsidR="007B6D7E">
        <w:rPr>
          <w:rFonts w:hint="cs"/>
          <w:rtl/>
        </w:rPr>
        <w:t xml:space="preserve">חת מהשנייה הם לא נכנסים </w:t>
      </w:r>
      <w:r w:rsidR="0045537C">
        <w:rPr>
          <w:rFonts w:hint="cs"/>
          <w:rtl/>
        </w:rPr>
        <w:t>ל</w:t>
      </w:r>
      <w:r w:rsidR="007B6D7E">
        <w:rPr>
          <w:rFonts w:hint="cs"/>
          <w:rtl/>
        </w:rPr>
        <w:t xml:space="preserve">הגדרה </w:t>
      </w:r>
      <w:bookmarkStart w:id="95" w:name="_ETM_Q1_1809628"/>
      <w:bookmarkEnd w:id="95"/>
      <w:r w:rsidR="007B6D7E">
        <w:rPr>
          <w:rFonts w:hint="cs"/>
          <w:rtl/>
        </w:rPr>
        <w:t>של שירותי תשלום ו</w:t>
      </w:r>
      <w:r w:rsidR="0045537C">
        <w:rPr>
          <w:rFonts w:hint="cs"/>
          <w:rtl/>
        </w:rPr>
        <w:t xml:space="preserve">לא </w:t>
      </w:r>
      <w:r w:rsidR="007B6D7E">
        <w:rPr>
          <w:rFonts w:hint="cs"/>
          <w:rtl/>
        </w:rPr>
        <w:t xml:space="preserve">צריכים להיות </w:t>
      </w:r>
      <w:r w:rsidR="0045537C">
        <w:rPr>
          <w:rFonts w:hint="cs"/>
          <w:rtl/>
        </w:rPr>
        <w:t xml:space="preserve">תחת הרישיון. </w:t>
      </w:r>
      <w:r w:rsidR="004A0D85">
        <w:rPr>
          <w:rFonts w:hint="cs"/>
          <w:rtl/>
        </w:rPr>
        <w:t>השאלה אם ב</w:t>
      </w:r>
      <w:r w:rsidR="0045537C">
        <w:rPr>
          <w:rFonts w:hint="cs"/>
          <w:rtl/>
        </w:rPr>
        <w:t>סיטואציות ש</w:t>
      </w:r>
      <w:r w:rsidR="00455595">
        <w:rPr>
          <w:rFonts w:hint="cs"/>
          <w:rtl/>
        </w:rPr>
        <w:t xml:space="preserve">בהן </w:t>
      </w:r>
      <w:r w:rsidR="0045537C">
        <w:rPr>
          <w:rFonts w:hint="cs"/>
          <w:rtl/>
        </w:rPr>
        <w:t>אתה קונה מוצר ו</w:t>
      </w:r>
      <w:r w:rsidR="004A0D85">
        <w:rPr>
          <w:rFonts w:hint="cs"/>
          <w:rtl/>
        </w:rPr>
        <w:t>מוכר אותו</w:t>
      </w:r>
      <w:r w:rsidR="00455595">
        <w:rPr>
          <w:rFonts w:hint="cs"/>
          <w:rtl/>
        </w:rPr>
        <w:t xml:space="preserve"> </w:t>
      </w:r>
      <w:bookmarkStart w:id="96" w:name="_ETM_Q1_1830443"/>
      <w:bookmarkEnd w:id="96"/>
      <w:r w:rsidR="0045537C">
        <w:rPr>
          <w:rFonts w:hint="cs"/>
          <w:rtl/>
        </w:rPr>
        <w:t xml:space="preserve">יש </w:t>
      </w:r>
      <w:r w:rsidR="00201C03">
        <w:rPr>
          <w:rFonts w:hint="cs"/>
          <w:rtl/>
        </w:rPr>
        <w:t>שתי עסקאות נפרדות,</w:t>
      </w:r>
      <w:r w:rsidR="00517851">
        <w:rPr>
          <w:rFonts w:hint="cs"/>
          <w:rtl/>
        </w:rPr>
        <w:t xml:space="preserve"> </w:t>
      </w:r>
      <w:r w:rsidR="0045537C">
        <w:rPr>
          <w:rFonts w:hint="cs"/>
          <w:rtl/>
        </w:rPr>
        <w:t>אם זה אמ</w:t>
      </w:r>
      <w:r w:rsidR="00201C03">
        <w:rPr>
          <w:rFonts w:hint="cs"/>
          <w:rtl/>
        </w:rPr>
        <w:t>יתי או מלאכותי</w:t>
      </w:r>
      <w:r w:rsidR="00732EA7">
        <w:rPr>
          <w:rFonts w:hint="cs"/>
          <w:rtl/>
        </w:rPr>
        <w:t xml:space="preserve"> -</w:t>
      </w:r>
      <w:r w:rsidR="00517851">
        <w:rPr>
          <w:rFonts w:hint="cs"/>
          <w:rtl/>
        </w:rPr>
        <w:t xml:space="preserve"> </w:t>
      </w:r>
      <w:r w:rsidR="004A0D85">
        <w:rPr>
          <w:rFonts w:hint="cs"/>
          <w:rtl/>
        </w:rPr>
        <w:t xml:space="preserve">זאת </w:t>
      </w:r>
      <w:r w:rsidR="00517851">
        <w:rPr>
          <w:rFonts w:hint="cs"/>
          <w:rtl/>
        </w:rPr>
        <w:t xml:space="preserve">שאלה </w:t>
      </w:r>
      <w:r w:rsidR="004A0D85">
        <w:rPr>
          <w:rFonts w:hint="cs"/>
          <w:rtl/>
        </w:rPr>
        <w:t>ש</w:t>
      </w:r>
      <w:r w:rsidR="00201C03">
        <w:rPr>
          <w:rFonts w:hint="cs"/>
          <w:rtl/>
        </w:rPr>
        <w:t>צריכה להיבחן על ידנ</w:t>
      </w:r>
      <w:bookmarkStart w:id="97" w:name="_ETM_Q1_1837748"/>
      <w:bookmarkEnd w:id="97"/>
      <w:r w:rsidR="00517851">
        <w:rPr>
          <w:rFonts w:hint="cs"/>
          <w:rtl/>
        </w:rPr>
        <w:t>ו. חייבים</w:t>
      </w:r>
      <w:r w:rsidR="00FC53EF">
        <w:rPr>
          <w:rFonts w:hint="cs"/>
          <w:rtl/>
        </w:rPr>
        <w:t xml:space="preserve"> להציג </w:t>
      </w:r>
      <w:r w:rsidR="00517851">
        <w:rPr>
          <w:rFonts w:hint="cs"/>
          <w:rtl/>
        </w:rPr>
        <w:t xml:space="preserve">בפנינו </w:t>
      </w:r>
      <w:r w:rsidR="00FC53EF">
        <w:rPr>
          <w:rFonts w:hint="cs"/>
          <w:rtl/>
        </w:rPr>
        <w:t>את כל העובדות של המקרה, בדיוק את הת</w:t>
      </w:r>
      <w:r w:rsidR="0045537C">
        <w:rPr>
          <w:rFonts w:hint="cs"/>
          <w:rtl/>
        </w:rPr>
        <w:t>נאים של החוזים ש</w:t>
      </w:r>
      <w:r w:rsidR="00517851">
        <w:rPr>
          <w:rFonts w:hint="cs"/>
          <w:rtl/>
        </w:rPr>
        <w:t>נעשו</w:t>
      </w:r>
      <w:r w:rsidR="007E5445">
        <w:rPr>
          <w:rFonts w:hint="cs"/>
          <w:rtl/>
        </w:rPr>
        <w:t>,</w:t>
      </w:r>
      <w:r w:rsidR="00FC53EF">
        <w:rPr>
          <w:rFonts w:hint="cs"/>
          <w:rtl/>
        </w:rPr>
        <w:t xml:space="preserve"> </w:t>
      </w:r>
      <w:r w:rsidR="00442BA8">
        <w:rPr>
          <w:rFonts w:hint="cs"/>
          <w:rtl/>
        </w:rPr>
        <w:t>ו</w:t>
      </w:r>
      <w:r w:rsidR="00FC53EF">
        <w:rPr>
          <w:rFonts w:hint="cs"/>
          <w:rtl/>
        </w:rPr>
        <w:t>צ</w:t>
      </w:r>
      <w:r w:rsidR="0045537C">
        <w:rPr>
          <w:rFonts w:hint="cs"/>
          <w:rtl/>
        </w:rPr>
        <w:t>ריך לקבוע כאן את האמיתיות של שתי העסקאו</w:t>
      </w:r>
      <w:r w:rsidR="00FC53EF">
        <w:rPr>
          <w:rFonts w:hint="cs"/>
          <w:rtl/>
        </w:rPr>
        <w:t>ת</w:t>
      </w:r>
      <w:r w:rsidR="0045537C">
        <w:rPr>
          <w:rFonts w:hint="cs"/>
          <w:rtl/>
        </w:rPr>
        <w:t xml:space="preserve">. </w:t>
      </w:r>
    </w:p>
    <w:p w:rsidR="0045537C" w:rsidRDefault="0045537C" w:rsidP="0045537C">
      <w:pPr>
        <w:rPr>
          <w:rtl/>
        </w:rPr>
      </w:pPr>
    </w:p>
    <w:p w:rsidR="0045537C" w:rsidRDefault="0045537C" w:rsidP="0045537C">
      <w:pPr>
        <w:pStyle w:val="a4"/>
        <w:keepNext/>
        <w:rPr>
          <w:rtl/>
        </w:rPr>
      </w:pPr>
      <w:bookmarkStart w:id="98" w:name="ET_speaker_6127_10"/>
      <w:r w:rsidRPr="0045537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45537C" w:rsidRDefault="0045537C" w:rsidP="0045537C">
      <w:pPr>
        <w:pStyle w:val="KeepWithNext"/>
        <w:rPr>
          <w:rtl/>
        </w:rPr>
      </w:pPr>
    </w:p>
    <w:p w:rsidR="0045537C" w:rsidRDefault="00442BA8" w:rsidP="0045537C">
      <w:pPr>
        <w:rPr>
          <w:rtl/>
        </w:rPr>
      </w:pPr>
      <w:r>
        <w:rPr>
          <w:rFonts w:hint="cs"/>
          <w:rtl/>
        </w:rPr>
        <w:t xml:space="preserve">מבחינה </w:t>
      </w:r>
      <w:r w:rsidR="007E5445">
        <w:rPr>
          <w:rFonts w:hint="cs"/>
          <w:rtl/>
        </w:rPr>
        <w:t>חש</w:t>
      </w:r>
      <w:r w:rsidR="0045537C">
        <w:rPr>
          <w:rFonts w:hint="cs"/>
          <w:rtl/>
        </w:rPr>
        <w:t>בונ</w:t>
      </w:r>
      <w:r w:rsidR="007E5445">
        <w:rPr>
          <w:rFonts w:hint="cs"/>
          <w:rtl/>
        </w:rPr>
        <w:t>א</w:t>
      </w:r>
      <w:r w:rsidR="0045537C">
        <w:rPr>
          <w:rFonts w:hint="cs"/>
          <w:rtl/>
        </w:rPr>
        <w:t xml:space="preserve">ית יש </w:t>
      </w:r>
      <w:r w:rsidR="007E5445">
        <w:rPr>
          <w:rFonts w:hint="cs"/>
          <w:rtl/>
        </w:rPr>
        <w:t xml:space="preserve">פה </w:t>
      </w:r>
      <w:r w:rsidR="0045537C">
        <w:rPr>
          <w:rFonts w:hint="cs"/>
          <w:rtl/>
        </w:rPr>
        <w:t>שתי עסקאות</w:t>
      </w:r>
      <w:r w:rsidR="007E5445">
        <w:rPr>
          <w:rFonts w:hint="cs"/>
          <w:rtl/>
        </w:rPr>
        <w:t>.</w:t>
      </w:r>
    </w:p>
    <w:p w:rsidR="0045537C" w:rsidRDefault="0045537C" w:rsidP="0045537C">
      <w:pPr>
        <w:rPr>
          <w:rtl/>
        </w:rPr>
      </w:pPr>
    </w:p>
    <w:p w:rsidR="007E5445" w:rsidRDefault="007E5445" w:rsidP="007E5445">
      <w:pPr>
        <w:pStyle w:val="af9"/>
        <w:keepNext/>
        <w:rPr>
          <w:rtl/>
        </w:rPr>
      </w:pPr>
      <w:bookmarkStart w:id="99" w:name="_ETM_Q1_1858979"/>
      <w:bookmarkStart w:id="100" w:name="ET_guest_רוני_בקמן_152"/>
      <w:bookmarkEnd w:id="99"/>
      <w:r w:rsidRPr="007E5445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7E54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:rsidR="007E5445" w:rsidRDefault="007E5445" w:rsidP="007E5445">
      <w:pPr>
        <w:pStyle w:val="KeepWithNext"/>
        <w:rPr>
          <w:rtl/>
        </w:rPr>
      </w:pPr>
    </w:p>
    <w:p w:rsidR="0045537C" w:rsidRDefault="007E5445" w:rsidP="00B71263">
      <w:pPr>
        <w:rPr>
          <w:rtl/>
        </w:rPr>
      </w:pPr>
      <w:bookmarkStart w:id="101" w:name="_ETM_Q1_1859440"/>
      <w:bookmarkStart w:id="102" w:name="_ETM_Q1_1859484"/>
      <w:bookmarkEnd w:id="101"/>
      <w:bookmarkEnd w:id="102"/>
      <w:r>
        <w:rPr>
          <w:rFonts w:hint="cs"/>
          <w:rtl/>
        </w:rPr>
        <w:t xml:space="preserve">צריך לבדוק </w:t>
      </w:r>
      <w:r w:rsidR="0045537C">
        <w:rPr>
          <w:rFonts w:hint="cs"/>
          <w:rtl/>
        </w:rPr>
        <w:t xml:space="preserve">אם יש </w:t>
      </w:r>
      <w:r>
        <w:rPr>
          <w:rFonts w:hint="cs"/>
          <w:rtl/>
        </w:rPr>
        <w:t xml:space="preserve">כאן </w:t>
      </w:r>
      <w:r w:rsidR="0045537C">
        <w:rPr>
          <w:rFonts w:hint="cs"/>
          <w:rtl/>
        </w:rPr>
        <w:t xml:space="preserve">תיווך פיננסי או אין </w:t>
      </w:r>
      <w:r>
        <w:rPr>
          <w:rFonts w:hint="cs"/>
          <w:rtl/>
        </w:rPr>
        <w:t xml:space="preserve">כאן </w:t>
      </w:r>
      <w:r w:rsidR="009252F9">
        <w:rPr>
          <w:rFonts w:hint="cs"/>
          <w:rtl/>
        </w:rPr>
        <w:t>תיווך פיננסי</w:t>
      </w:r>
      <w:r w:rsidR="00C53F04">
        <w:rPr>
          <w:rFonts w:hint="cs"/>
          <w:rtl/>
        </w:rPr>
        <w:t>.</w:t>
      </w:r>
      <w:r w:rsidR="009252F9">
        <w:rPr>
          <w:rFonts w:hint="cs"/>
          <w:rtl/>
        </w:rPr>
        <w:t xml:space="preserve"> </w:t>
      </w:r>
      <w:bookmarkStart w:id="103" w:name="_ETM_Q1_1876255"/>
      <w:bookmarkStart w:id="104" w:name="_ETM_Q1_1879505"/>
      <w:bookmarkEnd w:id="103"/>
      <w:bookmarkEnd w:id="104"/>
      <w:r w:rsidR="0045537C">
        <w:rPr>
          <w:rFonts w:hint="cs"/>
          <w:rtl/>
        </w:rPr>
        <w:t>אם הטענה שלה</w:t>
      </w:r>
      <w:r w:rsidR="00BD6C9C">
        <w:rPr>
          <w:rFonts w:hint="cs"/>
          <w:rtl/>
        </w:rPr>
        <w:t xml:space="preserve">ם שמה שהם עושים זה </w:t>
      </w:r>
      <w:r w:rsidR="002730EA">
        <w:rPr>
          <w:rFonts w:hint="cs"/>
          <w:rtl/>
        </w:rPr>
        <w:t xml:space="preserve">לא </w:t>
      </w:r>
      <w:r w:rsidR="00B71263">
        <w:rPr>
          <w:rFonts w:hint="cs"/>
          <w:rtl/>
        </w:rPr>
        <w:t>שירות תשלום</w:t>
      </w:r>
      <w:r w:rsidR="00BD6C9C">
        <w:rPr>
          <w:rFonts w:hint="cs"/>
          <w:rtl/>
        </w:rPr>
        <w:t xml:space="preserve"> </w:t>
      </w:r>
      <w:r w:rsidR="0045537C">
        <w:rPr>
          <w:rFonts w:hint="cs"/>
          <w:rtl/>
        </w:rPr>
        <w:t>הם יכולים לפנות אלינו</w:t>
      </w:r>
      <w:r w:rsidR="00BD6C9C">
        <w:rPr>
          <w:rFonts w:hint="cs"/>
          <w:rtl/>
        </w:rPr>
        <w:t xml:space="preserve">, </w:t>
      </w:r>
      <w:r w:rsidR="0045537C">
        <w:rPr>
          <w:rFonts w:hint="cs"/>
          <w:rtl/>
        </w:rPr>
        <w:t>לבקש את ההכרעה שלנו, את הפרה רולינג של</w:t>
      </w:r>
      <w:r w:rsidR="00604F3D">
        <w:rPr>
          <w:rFonts w:hint="cs"/>
          <w:rtl/>
        </w:rPr>
        <w:t>נ</w:t>
      </w:r>
      <w:r w:rsidR="0045537C">
        <w:rPr>
          <w:rFonts w:hint="cs"/>
          <w:rtl/>
        </w:rPr>
        <w:t xml:space="preserve">ו </w:t>
      </w:r>
      <w:bookmarkStart w:id="105" w:name="_ETM_Q1_1896612"/>
      <w:bookmarkEnd w:id="105"/>
      <w:r w:rsidR="0045537C">
        <w:rPr>
          <w:rFonts w:hint="cs"/>
          <w:rtl/>
        </w:rPr>
        <w:t>ו</w:t>
      </w:r>
      <w:r w:rsidR="00B71263">
        <w:rPr>
          <w:rFonts w:hint="cs"/>
          <w:rtl/>
        </w:rPr>
        <w:t>אנחנו</w:t>
      </w:r>
      <w:r w:rsidR="0045537C">
        <w:rPr>
          <w:rFonts w:hint="cs"/>
          <w:rtl/>
        </w:rPr>
        <w:t xml:space="preserve"> נבחן </w:t>
      </w:r>
      <w:r w:rsidR="002730EA">
        <w:rPr>
          <w:rFonts w:hint="cs"/>
          <w:rtl/>
        </w:rPr>
        <w:t>את ה</w:t>
      </w:r>
      <w:r w:rsidR="0045537C">
        <w:rPr>
          <w:rFonts w:hint="cs"/>
          <w:rtl/>
        </w:rPr>
        <w:t xml:space="preserve">טענה </w:t>
      </w:r>
      <w:r w:rsidR="002730EA">
        <w:rPr>
          <w:rFonts w:hint="cs"/>
          <w:rtl/>
        </w:rPr>
        <w:t xml:space="preserve">שלהם </w:t>
      </w:r>
      <w:r w:rsidR="00604F3D">
        <w:rPr>
          <w:rFonts w:hint="cs"/>
          <w:rtl/>
        </w:rPr>
        <w:t xml:space="preserve">לעומקה. </w:t>
      </w:r>
      <w:bookmarkStart w:id="106" w:name="_ETM_Q1_1906238"/>
      <w:bookmarkEnd w:id="106"/>
    </w:p>
    <w:p w:rsidR="002730EA" w:rsidRDefault="002730EA" w:rsidP="002730EA">
      <w:pPr>
        <w:ind w:firstLine="0"/>
        <w:rPr>
          <w:rtl/>
        </w:rPr>
      </w:pPr>
    </w:p>
    <w:p w:rsidR="002730EA" w:rsidRDefault="002730EA" w:rsidP="002730EA">
      <w:pPr>
        <w:pStyle w:val="af9"/>
        <w:keepNext/>
        <w:rPr>
          <w:rtl/>
        </w:rPr>
      </w:pPr>
      <w:bookmarkStart w:id="107" w:name="ET_guest_רמי_סופר_153"/>
      <w:r w:rsidRPr="002730EA">
        <w:rPr>
          <w:rStyle w:val="TagStyle"/>
          <w:rtl/>
        </w:rPr>
        <w:t xml:space="preserve"> &lt;&lt; אורח &gt;&gt; </w:t>
      </w:r>
      <w:r>
        <w:rPr>
          <w:rtl/>
        </w:rPr>
        <w:t>רמי סופר:</w:t>
      </w:r>
      <w:r w:rsidRPr="002730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2730EA" w:rsidRDefault="002730EA" w:rsidP="002730EA">
      <w:pPr>
        <w:pStyle w:val="KeepWithNext"/>
        <w:rPr>
          <w:rtl/>
        </w:rPr>
      </w:pPr>
    </w:p>
    <w:p w:rsidR="0045537C" w:rsidRDefault="002730EA" w:rsidP="00F51F26">
      <w:pPr>
        <w:rPr>
          <w:rtl/>
        </w:rPr>
      </w:pPr>
      <w:r>
        <w:rPr>
          <w:rFonts w:hint="cs"/>
          <w:rtl/>
        </w:rPr>
        <w:t>אנחנ</w:t>
      </w:r>
      <w:r w:rsidR="0045537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5537C">
        <w:rPr>
          <w:rFonts w:hint="cs"/>
          <w:rtl/>
        </w:rPr>
        <w:t>רוצים ל</w:t>
      </w:r>
      <w:r>
        <w:rPr>
          <w:rFonts w:hint="cs"/>
          <w:rtl/>
        </w:rPr>
        <w:t>ה</w:t>
      </w:r>
      <w:r w:rsidR="0045537C">
        <w:rPr>
          <w:rFonts w:hint="cs"/>
          <w:rtl/>
        </w:rPr>
        <w:t>גי</w:t>
      </w:r>
      <w:r>
        <w:rPr>
          <w:rFonts w:hint="cs"/>
          <w:rtl/>
        </w:rPr>
        <w:t>ד</w:t>
      </w:r>
      <w:r w:rsidR="0045537C">
        <w:rPr>
          <w:rFonts w:hint="cs"/>
          <w:rtl/>
        </w:rPr>
        <w:t xml:space="preserve"> תודה על הקש</w:t>
      </w:r>
      <w:r>
        <w:rPr>
          <w:rFonts w:hint="cs"/>
          <w:rtl/>
        </w:rPr>
        <w:t>ב</w:t>
      </w:r>
      <w:r w:rsidR="0045537C">
        <w:rPr>
          <w:rFonts w:hint="cs"/>
          <w:rtl/>
        </w:rPr>
        <w:t xml:space="preserve"> ו</w:t>
      </w:r>
      <w:r>
        <w:rPr>
          <w:rFonts w:hint="cs"/>
          <w:rtl/>
        </w:rPr>
        <w:t>היחס ש</w:t>
      </w:r>
      <w:r w:rsidR="0045537C">
        <w:rPr>
          <w:rFonts w:hint="cs"/>
          <w:rtl/>
        </w:rPr>
        <w:t>א</w:t>
      </w:r>
      <w:r w:rsidR="00FE56BE">
        <w:rPr>
          <w:rFonts w:hint="cs"/>
          <w:rtl/>
        </w:rPr>
        <w:t>נחנו מקבלים מרשות ניירות ערך</w:t>
      </w:r>
      <w:r w:rsidR="00F51F26">
        <w:rPr>
          <w:rFonts w:hint="cs"/>
          <w:rtl/>
        </w:rPr>
        <w:t>.</w:t>
      </w:r>
      <w:r w:rsidR="0045537C">
        <w:rPr>
          <w:rFonts w:hint="cs"/>
          <w:rtl/>
        </w:rPr>
        <w:t xml:space="preserve"> אנחנו נמצאים </w:t>
      </w:r>
      <w:r>
        <w:rPr>
          <w:rFonts w:hint="cs"/>
          <w:rtl/>
        </w:rPr>
        <w:t xml:space="preserve">איתם בדיאלוג </w:t>
      </w:r>
      <w:bookmarkStart w:id="108" w:name="_ETM_Q1_1939132"/>
      <w:bookmarkEnd w:id="108"/>
      <w:r>
        <w:rPr>
          <w:rFonts w:hint="cs"/>
          <w:rtl/>
        </w:rPr>
        <w:t xml:space="preserve">מתמיד סביב העניין הזה, </w:t>
      </w:r>
      <w:r w:rsidR="00FE56BE">
        <w:rPr>
          <w:rFonts w:hint="cs"/>
          <w:rtl/>
        </w:rPr>
        <w:t xml:space="preserve">דיאלוג </w:t>
      </w:r>
      <w:r>
        <w:rPr>
          <w:rFonts w:hint="cs"/>
          <w:rtl/>
        </w:rPr>
        <w:t>מאו</w:t>
      </w:r>
      <w:r w:rsidR="0045537C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45537C">
        <w:rPr>
          <w:rFonts w:hint="cs"/>
          <w:rtl/>
        </w:rPr>
        <w:t>מקצועי. למה למ</w:t>
      </w:r>
      <w:r>
        <w:rPr>
          <w:rFonts w:hint="cs"/>
          <w:rtl/>
        </w:rPr>
        <w:t>רות הדברים שרוני אמרה אנחנו יוש</w:t>
      </w:r>
      <w:r w:rsidR="0045537C">
        <w:rPr>
          <w:rFonts w:hint="cs"/>
          <w:rtl/>
        </w:rPr>
        <w:t>ב</w:t>
      </w:r>
      <w:r>
        <w:rPr>
          <w:rFonts w:hint="cs"/>
          <w:rtl/>
        </w:rPr>
        <w:t>י</w:t>
      </w:r>
      <w:r w:rsidR="0045537C">
        <w:rPr>
          <w:rFonts w:hint="cs"/>
          <w:rtl/>
        </w:rPr>
        <w:t xml:space="preserve">ם פה מאוד מוטרדים? </w:t>
      </w:r>
      <w:r w:rsidR="00FE56BE">
        <w:rPr>
          <w:rFonts w:hint="cs"/>
          <w:rtl/>
        </w:rPr>
        <w:t xml:space="preserve">כי </w:t>
      </w:r>
      <w:r w:rsidR="0045537C">
        <w:rPr>
          <w:rFonts w:hint="cs"/>
          <w:rtl/>
        </w:rPr>
        <w:t>יש לנו עסק שמעסיק קרוב ל</w:t>
      </w:r>
      <w:r>
        <w:rPr>
          <w:rFonts w:hint="cs"/>
          <w:rtl/>
        </w:rPr>
        <w:t>-</w:t>
      </w:r>
      <w:r w:rsidR="0045537C">
        <w:rPr>
          <w:rFonts w:hint="cs"/>
          <w:rtl/>
        </w:rPr>
        <w:t>1,4</w:t>
      </w:r>
      <w:r w:rsidR="00C46ACF">
        <w:rPr>
          <w:rFonts w:hint="cs"/>
          <w:rtl/>
        </w:rPr>
        <w:t xml:space="preserve">00 איש, </w:t>
      </w:r>
      <w:r w:rsidR="00C52C1B">
        <w:rPr>
          <w:rFonts w:hint="cs"/>
          <w:rtl/>
        </w:rPr>
        <w:t>עסק שקם בשנת 2000</w:t>
      </w:r>
      <w:r w:rsidR="00B52536">
        <w:rPr>
          <w:rFonts w:hint="cs"/>
          <w:rtl/>
        </w:rPr>
        <w:t xml:space="preserve">, </w:t>
      </w:r>
      <w:r w:rsidR="00C52C1B">
        <w:rPr>
          <w:rFonts w:hint="cs"/>
          <w:rtl/>
        </w:rPr>
        <w:t>עסק</w:t>
      </w:r>
      <w:r w:rsidR="0045537C">
        <w:rPr>
          <w:rFonts w:hint="cs"/>
          <w:rtl/>
        </w:rPr>
        <w:t xml:space="preserve"> בשירותי משלוחים למסעדות. </w:t>
      </w:r>
      <w:r w:rsidR="00C46ACF">
        <w:rPr>
          <w:rFonts w:hint="cs"/>
          <w:rtl/>
        </w:rPr>
        <w:t xml:space="preserve">עיקרו של </w:t>
      </w:r>
      <w:r w:rsidR="0045537C">
        <w:rPr>
          <w:rFonts w:hint="cs"/>
          <w:rtl/>
        </w:rPr>
        <w:t xml:space="preserve">המודל שלנו </w:t>
      </w:r>
      <w:r w:rsidR="00C46ACF">
        <w:rPr>
          <w:rFonts w:hint="cs"/>
          <w:rtl/>
        </w:rPr>
        <w:t xml:space="preserve">הוא </w:t>
      </w:r>
      <w:r w:rsidR="0045537C">
        <w:rPr>
          <w:rFonts w:hint="cs"/>
          <w:rtl/>
        </w:rPr>
        <w:t xml:space="preserve">לתת </w:t>
      </w:r>
      <w:r w:rsidR="00C46ACF">
        <w:rPr>
          <w:rFonts w:hint="cs"/>
          <w:rtl/>
        </w:rPr>
        <w:t xml:space="preserve">פתרון </w:t>
      </w:r>
      <w:r w:rsidR="0045537C">
        <w:rPr>
          <w:rFonts w:hint="cs"/>
          <w:rtl/>
        </w:rPr>
        <w:t>למעבידים, אם זה בנק ישרא</w:t>
      </w:r>
      <w:r w:rsidR="00C52C1B">
        <w:rPr>
          <w:rFonts w:hint="cs"/>
          <w:rtl/>
        </w:rPr>
        <w:t>ל, רשות ניירות ערך, עובדי הכנסת, בכל הנוגע להסעדה.</w:t>
      </w:r>
      <w:r w:rsidR="00FE56BE">
        <w:rPr>
          <w:rFonts w:hint="cs"/>
          <w:rtl/>
        </w:rPr>
        <w:t xml:space="preserve"> </w:t>
      </w:r>
      <w:bookmarkStart w:id="109" w:name="_ETM_Q1_1977028"/>
      <w:bookmarkEnd w:id="109"/>
      <w:r w:rsidR="00B52536">
        <w:rPr>
          <w:rFonts w:hint="cs"/>
          <w:rtl/>
        </w:rPr>
        <w:t>כש</w:t>
      </w:r>
      <w:r w:rsidR="0045537C">
        <w:rPr>
          <w:rFonts w:hint="cs"/>
          <w:rtl/>
        </w:rPr>
        <w:t>העו</w:t>
      </w:r>
      <w:r w:rsidR="00C46ACF">
        <w:rPr>
          <w:rFonts w:hint="cs"/>
          <w:rtl/>
        </w:rPr>
        <w:t xml:space="preserve">בדים </w:t>
      </w:r>
      <w:r w:rsidR="00C52C1B">
        <w:rPr>
          <w:rFonts w:hint="cs"/>
          <w:rtl/>
        </w:rPr>
        <w:t>של הגופים</w:t>
      </w:r>
      <w:r w:rsidR="00C46ACF">
        <w:rPr>
          <w:rFonts w:hint="cs"/>
          <w:rtl/>
        </w:rPr>
        <w:t xml:space="preserve"> מבצעים הזמנות</w:t>
      </w:r>
      <w:r w:rsidR="00B52536">
        <w:rPr>
          <w:rFonts w:hint="cs"/>
          <w:rtl/>
        </w:rPr>
        <w:t xml:space="preserve"> </w:t>
      </w:r>
      <w:r w:rsidR="0045537C">
        <w:rPr>
          <w:rFonts w:hint="cs"/>
          <w:rtl/>
        </w:rPr>
        <w:t>א</w:t>
      </w:r>
      <w:r w:rsidR="00C46ACF">
        <w:rPr>
          <w:rFonts w:hint="cs"/>
          <w:rtl/>
        </w:rPr>
        <w:t xml:space="preserve">נחנו מוציאים חשבונית אחת למעסיק. </w:t>
      </w:r>
      <w:r w:rsidR="00C52C1B">
        <w:rPr>
          <w:rFonts w:hint="cs"/>
          <w:rtl/>
        </w:rPr>
        <w:t>י</w:t>
      </w:r>
      <w:r w:rsidR="0045537C">
        <w:rPr>
          <w:rFonts w:hint="cs"/>
          <w:rtl/>
        </w:rPr>
        <w:t xml:space="preserve">ש לנו התחייבות עצמאית </w:t>
      </w:r>
      <w:r w:rsidR="00C46ACF">
        <w:rPr>
          <w:rFonts w:hint="cs"/>
          <w:rtl/>
        </w:rPr>
        <w:t>לשלם את התשלום למסעדות</w:t>
      </w:r>
      <w:r w:rsidR="003C30D3">
        <w:rPr>
          <w:rFonts w:hint="cs"/>
          <w:rtl/>
        </w:rPr>
        <w:t>, לא</w:t>
      </w:r>
      <w:r w:rsidR="00C52C1B">
        <w:rPr>
          <w:rFonts w:hint="cs"/>
          <w:rtl/>
        </w:rPr>
        <w:t xml:space="preserve"> משנה אם קיבלנו את הכסף מהמדינה או לא קיבלנו.</w:t>
      </w:r>
      <w:r w:rsidR="0045537C">
        <w:rPr>
          <w:rFonts w:hint="cs"/>
          <w:rtl/>
        </w:rPr>
        <w:t xml:space="preserve"> גם אם חברת הי</w:t>
      </w:r>
      <w:r w:rsidR="003C30D3">
        <w:rPr>
          <w:rFonts w:hint="cs"/>
          <w:rtl/>
        </w:rPr>
        <w:t>י</w:t>
      </w:r>
      <w:r w:rsidR="0045537C">
        <w:rPr>
          <w:rFonts w:hint="cs"/>
          <w:rtl/>
        </w:rPr>
        <w:t xml:space="preserve">טק </w:t>
      </w:r>
      <w:r w:rsidR="003C30D3">
        <w:rPr>
          <w:rFonts w:hint="cs"/>
          <w:rtl/>
        </w:rPr>
        <w:t xml:space="preserve">קורסת </w:t>
      </w:r>
      <w:r w:rsidR="0045537C">
        <w:rPr>
          <w:rFonts w:hint="cs"/>
          <w:rtl/>
        </w:rPr>
        <w:t>אנחנו חייבים לשלם את הכסף למסעדה</w:t>
      </w:r>
      <w:r w:rsidR="003C30D3">
        <w:rPr>
          <w:rFonts w:hint="cs"/>
          <w:rtl/>
        </w:rPr>
        <w:t>. מדובר פה בשני חוזים נפרדים לח</w:t>
      </w:r>
      <w:r w:rsidR="0045537C">
        <w:rPr>
          <w:rFonts w:hint="cs"/>
          <w:rtl/>
        </w:rPr>
        <w:t>ל</w:t>
      </w:r>
      <w:r w:rsidR="003C30D3">
        <w:rPr>
          <w:rFonts w:hint="cs"/>
          <w:rtl/>
        </w:rPr>
        <w:t>ו</w:t>
      </w:r>
      <w:r w:rsidR="0045537C">
        <w:rPr>
          <w:rFonts w:hint="cs"/>
          <w:rtl/>
        </w:rPr>
        <w:t xml:space="preserve">טין. המסעדה לא יודעת </w:t>
      </w:r>
      <w:r w:rsidR="00C52C1B">
        <w:rPr>
          <w:rFonts w:hint="cs"/>
          <w:rtl/>
        </w:rPr>
        <w:t>אם הגוף</w:t>
      </w:r>
      <w:r w:rsidR="0045537C">
        <w:rPr>
          <w:rFonts w:hint="cs"/>
          <w:rtl/>
        </w:rPr>
        <w:t xml:space="preserve"> הזמין ארוחה, אין ביניהם </w:t>
      </w:r>
      <w:r w:rsidR="0045537C">
        <w:rPr>
          <w:rFonts w:hint="cs"/>
          <w:rtl/>
        </w:rPr>
        <w:lastRenderedPageBreak/>
        <w:t>התק</w:t>
      </w:r>
      <w:r w:rsidR="0097115C">
        <w:rPr>
          <w:rFonts w:hint="cs"/>
          <w:rtl/>
        </w:rPr>
        <w:t>שורת, הם לא מכירים אחד את השני</w:t>
      </w:r>
      <w:r w:rsidR="00C52C1B">
        <w:rPr>
          <w:rFonts w:hint="cs"/>
          <w:rtl/>
        </w:rPr>
        <w:t>.</w:t>
      </w:r>
      <w:r w:rsidR="0097115C">
        <w:rPr>
          <w:rFonts w:hint="cs"/>
          <w:rtl/>
        </w:rPr>
        <w:t xml:space="preserve"> </w:t>
      </w:r>
      <w:r w:rsidR="00C52C1B">
        <w:rPr>
          <w:rFonts w:hint="cs"/>
          <w:rtl/>
        </w:rPr>
        <w:t>המסעדות</w:t>
      </w:r>
      <w:r w:rsidR="0045537C">
        <w:rPr>
          <w:rFonts w:hint="cs"/>
          <w:rtl/>
        </w:rPr>
        <w:t xml:space="preserve"> לא יכ</w:t>
      </w:r>
      <w:r w:rsidR="0097115C">
        <w:rPr>
          <w:rFonts w:hint="cs"/>
          <w:rtl/>
        </w:rPr>
        <w:t>ו</w:t>
      </w:r>
      <w:r w:rsidR="00C52C1B">
        <w:rPr>
          <w:rFonts w:hint="cs"/>
          <w:rtl/>
        </w:rPr>
        <w:t>לות</w:t>
      </w:r>
      <w:r w:rsidR="0045537C">
        <w:rPr>
          <w:rFonts w:hint="cs"/>
          <w:rtl/>
        </w:rPr>
        <w:t xml:space="preserve"> לבוא בעילת תביעה כנגד </w:t>
      </w:r>
      <w:r w:rsidR="0097115C">
        <w:rPr>
          <w:rFonts w:hint="cs"/>
          <w:rtl/>
        </w:rPr>
        <w:t>ה</w:t>
      </w:r>
      <w:r w:rsidR="00C52C1B">
        <w:rPr>
          <w:rFonts w:hint="cs"/>
          <w:rtl/>
        </w:rPr>
        <w:t>אדם שלא שילם, הן יכולות</w:t>
      </w:r>
      <w:r w:rsidR="00383802">
        <w:rPr>
          <w:rFonts w:hint="cs"/>
          <w:rtl/>
        </w:rPr>
        <w:t xml:space="preserve"> לבוא בעילת תביעה רק כנג</w:t>
      </w:r>
      <w:r w:rsidR="0045537C">
        <w:rPr>
          <w:rFonts w:hint="cs"/>
          <w:rtl/>
        </w:rPr>
        <w:t>ד</w:t>
      </w:r>
      <w:r w:rsidR="00383802">
        <w:rPr>
          <w:rFonts w:hint="cs"/>
          <w:rtl/>
        </w:rPr>
        <w:t>נ</w:t>
      </w:r>
      <w:r w:rsidR="0045537C">
        <w:rPr>
          <w:rFonts w:hint="cs"/>
          <w:rtl/>
        </w:rPr>
        <w:t xml:space="preserve">ו. </w:t>
      </w:r>
    </w:p>
    <w:p w:rsidR="0045537C" w:rsidRDefault="0045537C" w:rsidP="0045537C">
      <w:pPr>
        <w:rPr>
          <w:rtl/>
        </w:rPr>
      </w:pPr>
    </w:p>
    <w:p w:rsidR="00C16FE6" w:rsidRDefault="0045537C" w:rsidP="00F51F26">
      <w:pPr>
        <w:rPr>
          <w:rtl/>
        </w:rPr>
      </w:pPr>
      <w:r>
        <w:rPr>
          <w:rFonts w:hint="cs"/>
          <w:rtl/>
        </w:rPr>
        <w:t>א</w:t>
      </w:r>
      <w:r w:rsidR="00CE503D">
        <w:rPr>
          <w:rFonts w:hint="cs"/>
          <w:rtl/>
        </w:rPr>
        <w:t xml:space="preserve">ני לא רוצה להיכנס לסודות </w:t>
      </w:r>
      <w:bookmarkStart w:id="110" w:name="_ETM_Q1_2037677"/>
      <w:bookmarkEnd w:id="110"/>
      <w:r w:rsidR="00CE503D">
        <w:rPr>
          <w:rFonts w:hint="cs"/>
          <w:rtl/>
        </w:rPr>
        <w:t xml:space="preserve">המסחריים שלנו, אבל אנחנו משלמים למסעדות </w:t>
      </w:r>
      <w:r>
        <w:rPr>
          <w:rFonts w:hint="cs"/>
          <w:rtl/>
        </w:rPr>
        <w:t xml:space="preserve">די מהר. </w:t>
      </w:r>
      <w:r w:rsidR="00CE503D">
        <w:rPr>
          <w:rFonts w:hint="cs"/>
          <w:rtl/>
        </w:rPr>
        <w:t>רבותי, אני לא צרי</w:t>
      </w:r>
      <w:r>
        <w:rPr>
          <w:rFonts w:hint="cs"/>
          <w:rtl/>
        </w:rPr>
        <w:t>ך</w:t>
      </w:r>
      <w:r w:rsidR="00CE503D">
        <w:rPr>
          <w:rFonts w:hint="cs"/>
          <w:rtl/>
        </w:rPr>
        <w:t xml:space="preserve"> </w:t>
      </w:r>
      <w:r>
        <w:rPr>
          <w:rFonts w:hint="cs"/>
          <w:rtl/>
        </w:rPr>
        <w:t>להגיד לכם מה הם ת</w:t>
      </w:r>
      <w:r w:rsidR="00CE503D">
        <w:rPr>
          <w:rFonts w:hint="cs"/>
          <w:rtl/>
        </w:rPr>
        <w:t xml:space="preserve">נאי התשלום שנהוגים </w:t>
      </w:r>
      <w:bookmarkStart w:id="111" w:name="_ETM_Q1_2051301"/>
      <w:bookmarkEnd w:id="111"/>
      <w:r w:rsidR="00C52C1B">
        <w:rPr>
          <w:rFonts w:hint="cs"/>
          <w:rtl/>
        </w:rPr>
        <w:t>במשרדי ממשלה -</w:t>
      </w:r>
      <w:r w:rsidR="00CE503D">
        <w:rPr>
          <w:rFonts w:hint="cs"/>
          <w:rtl/>
        </w:rPr>
        <w:t xml:space="preserve"> זה יכול להיות שוטף פלוס</w:t>
      </w:r>
      <w:r>
        <w:rPr>
          <w:rFonts w:hint="cs"/>
          <w:rtl/>
        </w:rPr>
        <w:t xml:space="preserve"> הרבה. למסעדות אנחנו משלמים מיד. אנחנו ממ</w:t>
      </w:r>
      <w:r w:rsidR="00434A9F">
        <w:rPr>
          <w:rFonts w:hint="cs"/>
          <w:rtl/>
        </w:rPr>
        <w:t xml:space="preserve">מנים את התשלום, אנחנו </w:t>
      </w:r>
      <w:r w:rsidR="00434A9F">
        <w:rPr>
          <w:rFonts w:hint="cs"/>
          <w:rtl/>
          <w:lang w:val="en-GB"/>
        </w:rPr>
        <w:t xml:space="preserve">נוטלים </w:t>
      </w:r>
      <w:r w:rsidR="00C52C1B">
        <w:rPr>
          <w:rFonts w:hint="cs"/>
          <w:rtl/>
        </w:rPr>
        <w:t>את הסיכון.</w:t>
      </w:r>
      <w:r>
        <w:rPr>
          <w:rFonts w:hint="cs"/>
          <w:rtl/>
        </w:rPr>
        <w:t xml:space="preserve"> </w:t>
      </w:r>
      <w:bookmarkStart w:id="112" w:name="_ETM_Q1_2084866"/>
      <w:bookmarkStart w:id="113" w:name="_ETM_Q1_2084928"/>
      <w:bookmarkStart w:id="114" w:name="_ETM_Q1_2085067"/>
      <w:bookmarkStart w:id="115" w:name="_ETM_Q1_2085115"/>
      <w:bookmarkEnd w:id="112"/>
      <w:bookmarkEnd w:id="113"/>
      <w:bookmarkEnd w:id="114"/>
      <w:bookmarkEnd w:id="115"/>
      <w:r>
        <w:rPr>
          <w:rFonts w:hint="cs"/>
          <w:rtl/>
        </w:rPr>
        <w:t>בדברי ההסבר</w:t>
      </w:r>
      <w:r w:rsidR="00E549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49E0">
        <w:rPr>
          <w:rFonts w:hint="cs"/>
          <w:rtl/>
        </w:rPr>
        <w:t>כש</w:t>
      </w:r>
      <w:r>
        <w:rPr>
          <w:rFonts w:hint="cs"/>
          <w:rtl/>
        </w:rPr>
        <w:t>רשות ניירות ער</w:t>
      </w:r>
      <w:r w:rsidR="00346B81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346B81">
        <w:rPr>
          <w:rFonts w:hint="cs"/>
          <w:rtl/>
        </w:rPr>
        <w:t xml:space="preserve">ציינה בעצמה שהמודל של </w:t>
      </w:r>
      <w:bookmarkStart w:id="116" w:name="_ETM_Q1_2103815"/>
      <w:bookmarkEnd w:id="116"/>
      <w:r w:rsidR="00B52536">
        <w:rPr>
          <w:rFonts w:hint="cs"/>
          <w:rtl/>
        </w:rPr>
        <w:t>ריס</w:t>
      </w:r>
      <w:r w:rsidR="00F14663">
        <w:rPr>
          <w:rFonts w:hint="cs"/>
          <w:rtl/>
        </w:rPr>
        <w:t>לר</w:t>
      </w:r>
      <w:r w:rsidR="00B52536">
        <w:rPr>
          <w:rFonts w:hint="cs"/>
          <w:rtl/>
        </w:rPr>
        <w:t xml:space="preserve"> </w:t>
      </w:r>
      <w:r w:rsidR="00346B81">
        <w:rPr>
          <w:rFonts w:hint="cs"/>
          <w:rtl/>
        </w:rPr>
        <w:t>פטור</w:t>
      </w:r>
      <w:r w:rsidR="00E549E0">
        <w:rPr>
          <w:rFonts w:hint="cs"/>
          <w:rtl/>
        </w:rPr>
        <w:t xml:space="preserve">, </w:t>
      </w:r>
      <w:r w:rsidR="00EA2175">
        <w:rPr>
          <w:rFonts w:hint="cs"/>
          <w:rtl/>
        </w:rPr>
        <w:t xml:space="preserve">היא הזכירה את </w:t>
      </w:r>
      <w:r>
        <w:rPr>
          <w:rFonts w:hint="cs"/>
          <w:rtl/>
        </w:rPr>
        <w:t xml:space="preserve">הפעילות של חברות </w:t>
      </w:r>
      <w:r w:rsidR="006E24BF">
        <w:rPr>
          <w:rFonts w:hint="cs"/>
          <w:rtl/>
        </w:rPr>
        <w:t>ה</w:t>
      </w:r>
      <w:r>
        <w:rPr>
          <w:rFonts w:hint="cs"/>
          <w:rtl/>
        </w:rPr>
        <w:t>משל</w:t>
      </w:r>
      <w:r w:rsidR="00EA2175">
        <w:rPr>
          <w:rFonts w:hint="cs"/>
          <w:rtl/>
        </w:rPr>
        <w:t>וחים. אנחנו חוששים ממצב שניכנס</w:t>
      </w:r>
      <w:r>
        <w:rPr>
          <w:rFonts w:hint="cs"/>
          <w:rtl/>
        </w:rPr>
        <w:t xml:space="preserve"> לדיון עם רשות ניירות </w:t>
      </w:r>
      <w:r w:rsidR="00EA2175">
        <w:rPr>
          <w:rFonts w:hint="cs"/>
          <w:rtl/>
        </w:rPr>
        <w:t xml:space="preserve">ערך </w:t>
      </w:r>
      <w:r>
        <w:rPr>
          <w:rFonts w:hint="cs"/>
          <w:rtl/>
        </w:rPr>
        <w:t xml:space="preserve">ונמצא את עצמו לא פטורים. </w:t>
      </w:r>
      <w:bookmarkStart w:id="117" w:name="_ETM_Q1_2145575"/>
      <w:bookmarkEnd w:id="117"/>
      <w:r>
        <w:rPr>
          <w:rFonts w:hint="cs"/>
          <w:rtl/>
        </w:rPr>
        <w:t xml:space="preserve">מן הראוי לשקול להכניס את הפטור הזה היום, </w:t>
      </w:r>
      <w:r w:rsidR="006E24BF">
        <w:rPr>
          <w:rFonts w:hint="cs"/>
          <w:rtl/>
        </w:rPr>
        <w:t xml:space="preserve">כי </w:t>
      </w:r>
      <w:r w:rsidR="00F81FB7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="00F81FB7">
        <w:rPr>
          <w:rFonts w:hint="cs"/>
          <w:rtl/>
        </w:rPr>
        <w:t>נ</w:t>
      </w:r>
      <w:r>
        <w:rPr>
          <w:rFonts w:hint="cs"/>
          <w:rtl/>
        </w:rPr>
        <w:t>וכל לעשות</w:t>
      </w:r>
      <w:r w:rsidR="00F81FB7">
        <w:rPr>
          <w:rFonts w:hint="cs"/>
          <w:rtl/>
        </w:rPr>
        <w:t xml:space="preserve"> </w:t>
      </w:r>
      <w:r w:rsidR="006E24BF">
        <w:rPr>
          <w:rFonts w:hint="cs"/>
          <w:rtl/>
        </w:rPr>
        <w:t>בעוד כמה חודשים אם יגידו לנו</w:t>
      </w:r>
      <w:r w:rsidR="00F81FB7">
        <w:rPr>
          <w:rFonts w:hint="cs"/>
          <w:rtl/>
        </w:rPr>
        <w:t xml:space="preserve"> </w:t>
      </w:r>
      <w:bookmarkStart w:id="118" w:name="_ETM_Q1_2160917"/>
      <w:bookmarkEnd w:id="118"/>
      <w:r w:rsidR="006E24BF">
        <w:rPr>
          <w:rFonts w:hint="cs"/>
          <w:rtl/>
        </w:rPr>
        <w:t>שהמודל שלנו</w:t>
      </w:r>
      <w:r w:rsidR="00F81FB7">
        <w:rPr>
          <w:rFonts w:hint="cs"/>
          <w:rtl/>
        </w:rPr>
        <w:t xml:space="preserve"> הוא לא ריסלר? בחוק יש</w:t>
      </w:r>
      <w:r w:rsidR="00C16FE6">
        <w:rPr>
          <w:rFonts w:hint="cs"/>
          <w:rtl/>
        </w:rPr>
        <w:t xml:space="preserve"> סעיף שקבע</w:t>
      </w:r>
      <w:r w:rsidR="00E549E0">
        <w:rPr>
          <w:rFonts w:hint="cs"/>
          <w:rtl/>
        </w:rPr>
        <w:t xml:space="preserve"> סמכות מאוד </w:t>
      </w:r>
      <w:r w:rsidR="00F81FB7">
        <w:rPr>
          <w:rFonts w:hint="cs"/>
          <w:rtl/>
        </w:rPr>
        <w:t>רחבה לקביעת פטורים</w:t>
      </w:r>
      <w:r w:rsidR="00E549E0">
        <w:rPr>
          <w:rFonts w:hint="cs"/>
          <w:rtl/>
        </w:rPr>
        <w:t xml:space="preserve"> </w:t>
      </w:r>
      <w:r w:rsidR="00F51F26">
        <w:rPr>
          <w:rFonts w:hint="cs"/>
          <w:rtl/>
        </w:rPr>
        <w:t>שלא נעשה בו שימוש</w:t>
      </w:r>
      <w:r w:rsidR="00F81FB7">
        <w:rPr>
          <w:rFonts w:hint="cs"/>
          <w:rtl/>
        </w:rPr>
        <w:t xml:space="preserve"> ו</w:t>
      </w:r>
      <w:r w:rsidR="006E24BF">
        <w:rPr>
          <w:rFonts w:hint="cs"/>
          <w:rtl/>
        </w:rPr>
        <w:t xml:space="preserve">גם </w:t>
      </w:r>
      <w:r w:rsidR="00F81FB7">
        <w:rPr>
          <w:rFonts w:hint="cs"/>
          <w:rtl/>
        </w:rPr>
        <w:t xml:space="preserve">אין הצהרה שייעשה בו שימוש בעתיד. מה רציתם? </w:t>
      </w:r>
      <w:bookmarkStart w:id="119" w:name="_ETM_Q1_2213500"/>
      <w:bookmarkEnd w:id="119"/>
      <w:r w:rsidR="00F81FB7">
        <w:rPr>
          <w:rFonts w:hint="cs"/>
          <w:rtl/>
        </w:rPr>
        <w:t xml:space="preserve">רציתם </w:t>
      </w:r>
      <w:r w:rsidR="00C16FE6">
        <w:rPr>
          <w:rFonts w:hint="cs"/>
          <w:rtl/>
        </w:rPr>
        <w:t xml:space="preserve">להכניס עוד גורם פיננסי שיתחרה </w:t>
      </w:r>
      <w:r w:rsidR="006E24BF">
        <w:rPr>
          <w:rFonts w:hint="cs"/>
          <w:rtl/>
        </w:rPr>
        <w:t>ב</w:t>
      </w:r>
      <w:r w:rsidR="00C16FE6">
        <w:rPr>
          <w:rFonts w:hint="cs"/>
          <w:rtl/>
        </w:rPr>
        <w:t xml:space="preserve">בנקים. </w:t>
      </w:r>
      <w:r w:rsidR="00F81FB7">
        <w:rPr>
          <w:rFonts w:hint="cs"/>
          <w:rtl/>
        </w:rPr>
        <w:t>מה לנו ולבנקים? אנחנ</w:t>
      </w:r>
      <w:r w:rsidR="00C16FE6">
        <w:rPr>
          <w:rFonts w:hint="cs"/>
          <w:rtl/>
        </w:rPr>
        <w:t>ו</w:t>
      </w:r>
      <w:r w:rsidR="00F81FB7">
        <w:rPr>
          <w:rFonts w:hint="cs"/>
          <w:rtl/>
        </w:rPr>
        <w:t xml:space="preserve"> </w:t>
      </w:r>
      <w:r w:rsidR="00C16FE6">
        <w:rPr>
          <w:rFonts w:hint="cs"/>
          <w:rtl/>
        </w:rPr>
        <w:t xml:space="preserve">לא נתחרה בבנקים, אנחנו שליחים פשוטים. </w:t>
      </w:r>
      <w:r w:rsidR="00F81FB7">
        <w:rPr>
          <w:rFonts w:hint="cs"/>
          <w:rtl/>
        </w:rPr>
        <w:t xml:space="preserve">מה כן? </w:t>
      </w:r>
      <w:r w:rsidR="00C16FE6">
        <w:rPr>
          <w:rFonts w:hint="cs"/>
          <w:rtl/>
        </w:rPr>
        <w:t>אנחנו נ</w:t>
      </w:r>
      <w:r w:rsidR="00F81FB7">
        <w:rPr>
          <w:rFonts w:hint="cs"/>
          <w:rtl/>
        </w:rPr>
        <w:t>מצא את עצמנו עם עודף רגולצי</w:t>
      </w:r>
      <w:r w:rsidR="00C16FE6">
        <w:rPr>
          <w:rFonts w:hint="cs"/>
          <w:rtl/>
        </w:rPr>
        <w:t>ה, נמצא את עצ</w:t>
      </w:r>
      <w:r w:rsidR="00F81FB7">
        <w:rPr>
          <w:rFonts w:hint="cs"/>
          <w:rtl/>
        </w:rPr>
        <w:t xml:space="preserve">מנו </w:t>
      </w:r>
      <w:r w:rsidR="006E24BF">
        <w:rPr>
          <w:rFonts w:hint="cs"/>
          <w:rtl/>
        </w:rPr>
        <w:t>מגלגלים את ה</w:t>
      </w:r>
      <w:r w:rsidR="00F81FB7">
        <w:rPr>
          <w:rFonts w:hint="cs"/>
          <w:rtl/>
        </w:rPr>
        <w:t>התייקרות</w:t>
      </w:r>
      <w:r w:rsidR="00C16FE6">
        <w:rPr>
          <w:rFonts w:hint="cs"/>
          <w:rtl/>
        </w:rPr>
        <w:t xml:space="preserve"> </w:t>
      </w:r>
      <w:r w:rsidR="006E24BF">
        <w:rPr>
          <w:rFonts w:hint="cs"/>
          <w:rtl/>
        </w:rPr>
        <w:t>על המסעדה ו</w:t>
      </w:r>
      <w:r w:rsidR="00F81FB7">
        <w:rPr>
          <w:rFonts w:hint="cs"/>
          <w:rtl/>
        </w:rPr>
        <w:t>על הצר</w:t>
      </w:r>
      <w:r w:rsidR="00C16FE6">
        <w:rPr>
          <w:rFonts w:hint="cs"/>
          <w:rtl/>
        </w:rPr>
        <w:t>כ</w:t>
      </w:r>
      <w:r w:rsidR="00F81FB7">
        <w:rPr>
          <w:rFonts w:hint="cs"/>
          <w:rtl/>
        </w:rPr>
        <w:t xml:space="preserve">נים. לא זה מה שאתם רוצים, </w:t>
      </w:r>
      <w:bookmarkStart w:id="120" w:name="_ETM_Q1_2230730"/>
      <w:bookmarkEnd w:id="120"/>
      <w:r w:rsidR="00F81FB7">
        <w:rPr>
          <w:rFonts w:hint="cs"/>
          <w:rtl/>
        </w:rPr>
        <w:t>רבותיי.</w:t>
      </w:r>
      <w:r w:rsidR="00C16FE6">
        <w:rPr>
          <w:rFonts w:hint="cs"/>
          <w:rtl/>
        </w:rPr>
        <w:t xml:space="preserve"> אני מבקש שהוועדה תבקש מרשות נייר</w:t>
      </w:r>
      <w:r w:rsidR="00F81FB7">
        <w:rPr>
          <w:rFonts w:hint="cs"/>
          <w:rtl/>
        </w:rPr>
        <w:t xml:space="preserve">ות ערך לשקול הכנסת פטור שמבהיר את </w:t>
      </w:r>
      <w:r w:rsidR="00C16FE6">
        <w:rPr>
          <w:rFonts w:hint="cs"/>
          <w:rtl/>
        </w:rPr>
        <w:t xml:space="preserve">הדבר </w:t>
      </w:r>
      <w:r w:rsidR="00F81FB7">
        <w:rPr>
          <w:rFonts w:hint="cs"/>
          <w:rtl/>
        </w:rPr>
        <w:t>שרוני אמרה</w:t>
      </w:r>
      <w:r w:rsidR="006E24BF">
        <w:rPr>
          <w:rFonts w:hint="cs"/>
          <w:rtl/>
        </w:rPr>
        <w:t xml:space="preserve"> </w:t>
      </w:r>
      <w:r w:rsidR="00F51F26">
        <w:rPr>
          <w:rFonts w:hint="cs"/>
          <w:rtl/>
        </w:rPr>
        <w:t xml:space="preserve">אבל </w:t>
      </w:r>
      <w:r w:rsidR="006E24BF">
        <w:rPr>
          <w:rFonts w:hint="cs"/>
          <w:rtl/>
        </w:rPr>
        <w:t>לא באיז</w:t>
      </w:r>
      <w:r w:rsidR="00C16FE6">
        <w:rPr>
          <w:rFonts w:hint="cs"/>
          <w:rtl/>
        </w:rPr>
        <w:t>ה דיון עתידי</w:t>
      </w:r>
      <w:r w:rsidR="006E24BF">
        <w:rPr>
          <w:rFonts w:hint="cs"/>
          <w:rtl/>
        </w:rPr>
        <w:t>.</w:t>
      </w:r>
      <w:r w:rsidR="00C16FE6">
        <w:rPr>
          <w:rFonts w:hint="cs"/>
          <w:rtl/>
        </w:rPr>
        <w:t xml:space="preserve"> </w:t>
      </w:r>
    </w:p>
    <w:p w:rsidR="006E24BF" w:rsidRDefault="006E24BF" w:rsidP="006E24BF">
      <w:pPr>
        <w:rPr>
          <w:rtl/>
        </w:rPr>
      </w:pPr>
    </w:p>
    <w:p w:rsidR="006E24BF" w:rsidRDefault="006E24BF" w:rsidP="006E24BF">
      <w:pPr>
        <w:pStyle w:val="a4"/>
        <w:keepNext/>
        <w:rPr>
          <w:rtl/>
        </w:rPr>
      </w:pPr>
      <w:bookmarkStart w:id="121" w:name="ET_speaker_6050_153"/>
      <w:r w:rsidRPr="006E24B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E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6E24BF" w:rsidRDefault="006E24BF" w:rsidP="006E24BF">
      <w:pPr>
        <w:pStyle w:val="KeepWithNext"/>
        <w:rPr>
          <w:rtl/>
        </w:rPr>
      </w:pPr>
    </w:p>
    <w:p w:rsidR="00C16FE6" w:rsidRDefault="00C16FE6" w:rsidP="0045537C">
      <w:pPr>
        <w:rPr>
          <w:rtl/>
        </w:rPr>
      </w:pPr>
      <w:r>
        <w:rPr>
          <w:rFonts w:hint="cs"/>
          <w:rtl/>
        </w:rPr>
        <w:t>אתם מתעסקי</w:t>
      </w:r>
      <w:r w:rsidR="00277D19">
        <w:rPr>
          <w:rFonts w:hint="cs"/>
          <w:rtl/>
        </w:rPr>
        <w:t>ם רק עם מסעדות?</w:t>
      </w:r>
    </w:p>
    <w:p w:rsidR="00C16FE6" w:rsidRDefault="00C16FE6" w:rsidP="0045537C">
      <w:pPr>
        <w:rPr>
          <w:rtl/>
        </w:rPr>
      </w:pPr>
    </w:p>
    <w:p w:rsidR="00277D19" w:rsidRDefault="00277D19" w:rsidP="00277D19">
      <w:pPr>
        <w:pStyle w:val="af9"/>
        <w:keepNext/>
        <w:rPr>
          <w:rtl/>
        </w:rPr>
      </w:pPr>
      <w:bookmarkStart w:id="122" w:name="ET_guest_רמי_סופר_154"/>
      <w:r w:rsidRPr="00277D19">
        <w:rPr>
          <w:rStyle w:val="TagStyle"/>
          <w:rtl/>
        </w:rPr>
        <w:t xml:space="preserve"> &lt;&lt; אורח &gt;&gt; </w:t>
      </w:r>
      <w:r>
        <w:rPr>
          <w:rtl/>
        </w:rPr>
        <w:t>רמי סופר:</w:t>
      </w:r>
      <w:r w:rsidRPr="00277D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:rsidR="00277D19" w:rsidRDefault="00277D19" w:rsidP="00277D19">
      <w:pPr>
        <w:pStyle w:val="KeepWithNext"/>
        <w:rPr>
          <w:rtl/>
        </w:rPr>
      </w:pPr>
    </w:p>
    <w:p w:rsidR="00C16FE6" w:rsidRDefault="00277D19" w:rsidP="00E549E0">
      <w:pPr>
        <w:rPr>
          <w:rtl/>
        </w:rPr>
      </w:pPr>
      <w:r>
        <w:rPr>
          <w:rFonts w:hint="cs"/>
          <w:rtl/>
        </w:rPr>
        <w:t>העיקר שלנו הוא פתרון הס</w:t>
      </w:r>
      <w:r w:rsidR="00C16FE6">
        <w:rPr>
          <w:rFonts w:hint="cs"/>
          <w:rtl/>
        </w:rPr>
        <w:t>עדה למע</w:t>
      </w:r>
      <w:r w:rsidR="00E549E0">
        <w:rPr>
          <w:rFonts w:hint="cs"/>
          <w:rtl/>
        </w:rPr>
        <w:t>סיקים,</w:t>
      </w:r>
      <w:r w:rsidR="00B70861">
        <w:rPr>
          <w:rFonts w:hint="cs"/>
          <w:rtl/>
        </w:rPr>
        <w:t xml:space="preserve"> </w:t>
      </w:r>
      <w:r w:rsidR="00E549E0">
        <w:rPr>
          <w:rFonts w:hint="cs"/>
          <w:rtl/>
        </w:rPr>
        <w:t>אבל גם אנשים פרטיים יכולים להזמין.</w:t>
      </w:r>
      <w:r w:rsidR="00C16FE6">
        <w:rPr>
          <w:rFonts w:hint="cs"/>
          <w:rtl/>
        </w:rPr>
        <w:t xml:space="preserve"> </w:t>
      </w:r>
      <w:bookmarkStart w:id="123" w:name="_ETM_Q1_2266935"/>
      <w:bookmarkEnd w:id="123"/>
    </w:p>
    <w:p w:rsidR="00C16FE6" w:rsidRDefault="00C16FE6" w:rsidP="0045537C">
      <w:pPr>
        <w:rPr>
          <w:rtl/>
        </w:rPr>
      </w:pPr>
    </w:p>
    <w:p w:rsidR="00B70861" w:rsidRDefault="00B70861" w:rsidP="00B70861">
      <w:pPr>
        <w:pStyle w:val="af9"/>
        <w:keepNext/>
        <w:rPr>
          <w:rtl/>
        </w:rPr>
      </w:pPr>
      <w:bookmarkStart w:id="124" w:name="_ETM_Q1_2272493"/>
      <w:bookmarkStart w:id="125" w:name="ET_guest_929659_155"/>
      <w:bookmarkEnd w:id="124"/>
      <w:r w:rsidRPr="00B70861">
        <w:rPr>
          <w:rStyle w:val="TagStyle"/>
          <w:rtl/>
        </w:rPr>
        <w:t xml:space="preserve"> &lt;&lt; אורח &gt;&gt; </w:t>
      </w:r>
      <w:r>
        <w:rPr>
          <w:rtl/>
        </w:rPr>
        <w:t>אודליה אלון:</w:t>
      </w:r>
      <w:r w:rsidRPr="00B708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B70861" w:rsidRDefault="00B70861" w:rsidP="00B70861">
      <w:pPr>
        <w:pStyle w:val="KeepWithNext"/>
        <w:rPr>
          <w:rtl/>
        </w:rPr>
      </w:pPr>
    </w:p>
    <w:p w:rsidR="00C16FE6" w:rsidRDefault="00C16FE6" w:rsidP="008F6D83">
      <w:pPr>
        <w:rPr>
          <w:rtl/>
        </w:rPr>
      </w:pPr>
      <w:bookmarkStart w:id="126" w:name="_ETM_Q1_2273008"/>
      <w:bookmarkStart w:id="127" w:name="_ETM_Q1_2273063"/>
      <w:bookmarkEnd w:id="126"/>
      <w:bookmarkEnd w:id="127"/>
      <w:r>
        <w:rPr>
          <w:rFonts w:hint="cs"/>
          <w:rtl/>
        </w:rPr>
        <w:t xml:space="preserve">מעל 90% </w:t>
      </w:r>
      <w:r w:rsidR="00B70861">
        <w:rPr>
          <w:rFonts w:hint="cs"/>
          <w:rtl/>
        </w:rPr>
        <w:t>מהפעילות שלנו היא מול מעסיקים</w:t>
      </w:r>
      <w:r>
        <w:rPr>
          <w:rFonts w:hint="cs"/>
          <w:rtl/>
        </w:rPr>
        <w:t xml:space="preserve">. אנחנו </w:t>
      </w:r>
      <w:r w:rsidR="00976551">
        <w:rPr>
          <w:rFonts w:hint="cs"/>
          <w:rtl/>
        </w:rPr>
        <w:t xml:space="preserve">מספקים </w:t>
      </w:r>
      <w:r>
        <w:rPr>
          <w:rFonts w:hint="cs"/>
          <w:rtl/>
        </w:rPr>
        <w:t>פתרונות</w:t>
      </w:r>
      <w:r w:rsidR="00976551">
        <w:rPr>
          <w:rFonts w:hint="cs"/>
          <w:rtl/>
        </w:rPr>
        <w:t xml:space="preserve"> </w:t>
      </w:r>
      <w:bookmarkStart w:id="128" w:name="_ETM_Q1_2284489"/>
      <w:bookmarkEnd w:id="128"/>
      <w:r w:rsidR="00976551">
        <w:rPr>
          <w:rFonts w:hint="cs"/>
          <w:rtl/>
        </w:rPr>
        <w:t>הסעדה</w:t>
      </w:r>
      <w:r>
        <w:rPr>
          <w:rFonts w:hint="cs"/>
          <w:rtl/>
        </w:rPr>
        <w:t xml:space="preserve">, </w:t>
      </w:r>
      <w:r w:rsidR="00976551">
        <w:rPr>
          <w:rFonts w:hint="cs"/>
          <w:rtl/>
        </w:rPr>
        <w:t>כ</w:t>
      </w:r>
      <w:r>
        <w:rPr>
          <w:rFonts w:hint="cs"/>
          <w:rtl/>
        </w:rPr>
        <w:t xml:space="preserve">שזה יכול להיות </w:t>
      </w:r>
      <w:r w:rsidR="00976551">
        <w:rPr>
          <w:rFonts w:hint="cs"/>
          <w:rtl/>
        </w:rPr>
        <w:t xml:space="preserve">גם סופרמרקט וגם מסעדה. </w:t>
      </w:r>
      <w:r>
        <w:rPr>
          <w:rFonts w:hint="cs"/>
          <w:rtl/>
        </w:rPr>
        <w:t xml:space="preserve">אם חברה פרוסה בארבע </w:t>
      </w:r>
      <w:r w:rsidR="00976551">
        <w:rPr>
          <w:rFonts w:hint="cs"/>
          <w:rtl/>
        </w:rPr>
        <w:t>ע</w:t>
      </w:r>
      <w:r>
        <w:rPr>
          <w:rFonts w:hint="cs"/>
          <w:rtl/>
        </w:rPr>
        <w:t>רים ולא רוצה</w:t>
      </w:r>
      <w:r w:rsidR="00976551">
        <w:rPr>
          <w:rFonts w:hint="cs"/>
          <w:rtl/>
        </w:rPr>
        <w:t xml:space="preserve"> חדרי אוכל</w:t>
      </w:r>
      <w:r>
        <w:rPr>
          <w:rFonts w:hint="cs"/>
          <w:rtl/>
        </w:rPr>
        <w:t xml:space="preserve">, אנחנו פורסים </w:t>
      </w:r>
      <w:r w:rsidR="00976551">
        <w:rPr>
          <w:rFonts w:hint="cs"/>
          <w:rtl/>
        </w:rPr>
        <w:t xml:space="preserve">לה </w:t>
      </w:r>
      <w:r>
        <w:rPr>
          <w:rFonts w:hint="cs"/>
          <w:rtl/>
        </w:rPr>
        <w:t>את המסעדות ש</w:t>
      </w:r>
      <w:r w:rsidR="00976551">
        <w:rPr>
          <w:rFonts w:hint="cs"/>
          <w:rtl/>
        </w:rPr>
        <w:t xml:space="preserve">חותמות איתנו. </w:t>
      </w:r>
      <w:bookmarkStart w:id="129" w:name="_ETM_Q1_2302229"/>
      <w:bookmarkEnd w:id="129"/>
      <w:r w:rsidR="00EE73E3">
        <w:rPr>
          <w:rFonts w:hint="cs"/>
          <w:rtl/>
        </w:rPr>
        <w:t xml:space="preserve">אנחנו אפילו נותנים פתרון לשכר. את כל המעגל אנחנו סוגרים </w:t>
      </w:r>
      <w:bookmarkStart w:id="130" w:name="_ETM_Q1_2313315"/>
      <w:bookmarkEnd w:id="130"/>
      <w:r w:rsidR="00BC218F">
        <w:rPr>
          <w:rFonts w:hint="cs"/>
          <w:rtl/>
        </w:rPr>
        <w:t>לחברה</w:t>
      </w:r>
      <w:r w:rsidR="008F6D83">
        <w:rPr>
          <w:rFonts w:hint="cs"/>
          <w:rtl/>
        </w:rPr>
        <w:t>.</w:t>
      </w:r>
      <w:r w:rsidR="00BC218F">
        <w:rPr>
          <w:rFonts w:hint="cs"/>
          <w:rtl/>
        </w:rPr>
        <w:t xml:space="preserve"> יש לנו גם שירות לקוחות לגבי בעיות</w:t>
      </w:r>
      <w:r w:rsidR="00EE73E3">
        <w:rPr>
          <w:rFonts w:hint="cs"/>
          <w:rtl/>
        </w:rPr>
        <w:t xml:space="preserve"> באוכל  </w:t>
      </w:r>
      <w:r w:rsidR="00EE73E3">
        <w:rPr>
          <w:rtl/>
        </w:rPr>
        <w:t>–</w:t>
      </w:r>
      <w:r>
        <w:rPr>
          <w:rFonts w:hint="cs"/>
          <w:rtl/>
        </w:rPr>
        <w:t xml:space="preserve"> </w:t>
      </w:r>
      <w:r w:rsidR="00EE73E3">
        <w:rPr>
          <w:rFonts w:hint="cs"/>
          <w:rtl/>
        </w:rPr>
        <w:t>הוא פעיל בעיקר בשעות העומס - שנותן מענה</w:t>
      </w:r>
      <w:r w:rsidR="00BC218F">
        <w:rPr>
          <w:rFonts w:hint="cs"/>
          <w:rtl/>
        </w:rPr>
        <w:t xml:space="preserve"> </w:t>
      </w:r>
      <w:r w:rsidR="008F6D83">
        <w:rPr>
          <w:rFonts w:hint="cs"/>
          <w:rtl/>
        </w:rPr>
        <w:t>ו</w:t>
      </w:r>
      <w:r>
        <w:rPr>
          <w:rFonts w:hint="cs"/>
          <w:rtl/>
        </w:rPr>
        <w:t>אם י</w:t>
      </w:r>
      <w:r w:rsidR="00EE73E3">
        <w:rPr>
          <w:rFonts w:hint="cs"/>
          <w:rtl/>
        </w:rPr>
        <w:t>ש בעיה</w:t>
      </w:r>
      <w:r>
        <w:rPr>
          <w:rFonts w:hint="cs"/>
          <w:rtl/>
        </w:rPr>
        <w:t xml:space="preserve"> אנחנו מפצים את הלק</w:t>
      </w:r>
      <w:r w:rsidR="00EE73E3">
        <w:rPr>
          <w:rFonts w:hint="cs"/>
          <w:rtl/>
        </w:rPr>
        <w:t xml:space="preserve">וח. </w:t>
      </w:r>
    </w:p>
    <w:p w:rsidR="00C16FE6" w:rsidRDefault="00C16FE6" w:rsidP="0045537C">
      <w:pPr>
        <w:rPr>
          <w:rtl/>
        </w:rPr>
      </w:pPr>
    </w:p>
    <w:p w:rsidR="00237DC4" w:rsidRDefault="00237DC4" w:rsidP="00237DC4">
      <w:pPr>
        <w:pStyle w:val="af9"/>
        <w:keepNext/>
        <w:rPr>
          <w:rtl/>
        </w:rPr>
      </w:pPr>
      <w:bookmarkStart w:id="131" w:name="_ETM_Q1_2338107"/>
      <w:bookmarkStart w:id="132" w:name="ET_guest_עידו_מלין_156"/>
      <w:bookmarkEnd w:id="131"/>
      <w:r w:rsidRPr="00237DC4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237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237DC4" w:rsidRDefault="00237DC4" w:rsidP="00237DC4">
      <w:pPr>
        <w:pStyle w:val="KeepWithNext"/>
        <w:rPr>
          <w:rtl/>
        </w:rPr>
      </w:pPr>
    </w:p>
    <w:p w:rsidR="0054784B" w:rsidRDefault="00BC218F" w:rsidP="000D0298">
      <w:pPr>
        <w:rPr>
          <w:rtl/>
        </w:rPr>
      </w:pPr>
      <w:bookmarkStart w:id="133" w:name="_ETM_Q1_2338514"/>
      <w:bookmarkStart w:id="134" w:name="_ETM_Q1_2338546"/>
      <w:bookmarkEnd w:id="133"/>
      <w:bookmarkEnd w:id="134"/>
      <w:r>
        <w:rPr>
          <w:rFonts w:hint="cs"/>
          <w:rtl/>
        </w:rPr>
        <w:t xml:space="preserve">הנושא </w:t>
      </w:r>
      <w:bookmarkStart w:id="135" w:name="_ETM_Q1_2330334"/>
      <w:bookmarkEnd w:id="135"/>
      <w:r>
        <w:rPr>
          <w:rFonts w:hint="cs"/>
          <w:rtl/>
        </w:rPr>
        <w:t xml:space="preserve">הזה </w:t>
      </w:r>
      <w:r w:rsidR="0054784B">
        <w:rPr>
          <w:rFonts w:hint="cs"/>
          <w:rtl/>
        </w:rPr>
        <w:t>רלוונטי גם להתנהלות של מועדונים וגם ל</w:t>
      </w:r>
      <w:r>
        <w:rPr>
          <w:rFonts w:hint="cs"/>
          <w:rtl/>
        </w:rPr>
        <w:t xml:space="preserve">נושא של תווים </w:t>
      </w:r>
      <w:bookmarkStart w:id="136" w:name="_ETM_Q1_2343395"/>
      <w:bookmarkEnd w:id="136"/>
      <w:r w:rsidR="0054784B">
        <w:rPr>
          <w:rFonts w:hint="cs"/>
          <w:rtl/>
        </w:rPr>
        <w:t>שקונים ל</w:t>
      </w:r>
      <w:r>
        <w:rPr>
          <w:rFonts w:hint="cs"/>
          <w:rtl/>
        </w:rPr>
        <w:t>עובדים.</w:t>
      </w:r>
      <w:r w:rsidR="00C16FE6">
        <w:rPr>
          <w:rFonts w:hint="cs"/>
          <w:rtl/>
        </w:rPr>
        <w:t xml:space="preserve"> צריך לזכור </w:t>
      </w:r>
      <w:r>
        <w:rPr>
          <w:rFonts w:hint="cs"/>
          <w:rtl/>
        </w:rPr>
        <w:t xml:space="preserve">שתנועת הכספים משולמת </w:t>
      </w:r>
      <w:r w:rsidR="008F6D83">
        <w:rPr>
          <w:rFonts w:hint="cs"/>
          <w:rtl/>
        </w:rPr>
        <w:t xml:space="preserve">גם כאן </w:t>
      </w:r>
      <w:r>
        <w:rPr>
          <w:rFonts w:hint="cs"/>
          <w:rtl/>
        </w:rPr>
        <w:t>בעיכוב על ידי אותם גופים שמשתתפים. כש</w:t>
      </w:r>
      <w:r w:rsidR="00C16FE6">
        <w:rPr>
          <w:rFonts w:hint="cs"/>
          <w:rtl/>
        </w:rPr>
        <w:t xml:space="preserve">אנחנו עובדים </w:t>
      </w:r>
      <w:r>
        <w:rPr>
          <w:rFonts w:hint="cs"/>
          <w:rtl/>
        </w:rPr>
        <w:t xml:space="preserve">מול מועדונים כמו מועדון "חבר" או מועדון </w:t>
      </w:r>
      <w:bookmarkStart w:id="137" w:name="_ETM_Q1_2355099"/>
      <w:bookmarkEnd w:id="137"/>
      <w:r>
        <w:rPr>
          <w:rFonts w:hint="cs"/>
          <w:rtl/>
        </w:rPr>
        <w:t>"בהצדעה"</w:t>
      </w:r>
      <w:r w:rsidR="00C16FE6">
        <w:rPr>
          <w:rFonts w:hint="cs"/>
          <w:rtl/>
        </w:rPr>
        <w:t xml:space="preserve">, זה לא אומר שבאותו רגע מזוכים הכספים. </w:t>
      </w:r>
      <w:bookmarkStart w:id="138" w:name="_ETM_Q1_2380306"/>
      <w:bookmarkStart w:id="139" w:name="_ETM_Q1_2378031"/>
      <w:bookmarkStart w:id="140" w:name="_ETM_Q1_2382621"/>
      <w:bookmarkEnd w:id="138"/>
      <w:bookmarkEnd w:id="139"/>
      <w:bookmarkEnd w:id="140"/>
      <w:r>
        <w:rPr>
          <w:rFonts w:hint="cs"/>
          <w:rtl/>
        </w:rPr>
        <w:t>אם ז</w:t>
      </w:r>
      <w:r w:rsidR="00C16FE6">
        <w:rPr>
          <w:rFonts w:hint="cs"/>
          <w:rtl/>
        </w:rPr>
        <w:t xml:space="preserve">ה </w:t>
      </w:r>
      <w:r w:rsidR="0054784B">
        <w:rPr>
          <w:rFonts w:hint="cs"/>
          <w:rtl/>
        </w:rPr>
        <w:t>יהיה אמצעי תשלום</w:t>
      </w:r>
      <w:r>
        <w:rPr>
          <w:rFonts w:hint="cs"/>
          <w:rtl/>
        </w:rPr>
        <w:t xml:space="preserve"> אנשים לא ירכ</w:t>
      </w:r>
      <w:r w:rsidR="00C16FE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16FE6">
        <w:rPr>
          <w:rFonts w:hint="cs"/>
          <w:rtl/>
        </w:rPr>
        <w:t xml:space="preserve">. מה </w:t>
      </w:r>
      <w:r>
        <w:rPr>
          <w:rFonts w:hint="cs"/>
          <w:rtl/>
        </w:rPr>
        <w:t xml:space="preserve">נאמר לכל אותם </w:t>
      </w:r>
      <w:bookmarkStart w:id="141" w:name="_ETM_Q1_2387267"/>
      <w:bookmarkEnd w:id="141"/>
      <w:r>
        <w:rPr>
          <w:rFonts w:hint="cs"/>
          <w:rtl/>
        </w:rPr>
        <w:t xml:space="preserve">חברי מועדון? אין יותר? נגמר? </w:t>
      </w:r>
      <w:bookmarkStart w:id="142" w:name="_ETM_Q1_2391773"/>
      <w:bookmarkEnd w:id="142"/>
      <w:r w:rsidR="000D0298">
        <w:rPr>
          <w:rFonts w:hint="cs"/>
          <w:rtl/>
        </w:rPr>
        <w:t xml:space="preserve">האם </w:t>
      </w:r>
      <w:r>
        <w:rPr>
          <w:rFonts w:hint="cs"/>
          <w:rtl/>
        </w:rPr>
        <w:t>נאמר לאותם משרתי מילואים שאין יותר?</w:t>
      </w:r>
      <w:bookmarkStart w:id="143" w:name="_ETM_Q1_2393536"/>
      <w:bookmarkEnd w:id="143"/>
      <w:r>
        <w:rPr>
          <w:rFonts w:hint="cs"/>
          <w:rtl/>
        </w:rPr>
        <w:t xml:space="preserve"> </w:t>
      </w:r>
      <w:r w:rsidR="000D0298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נאמר לאותו </w:t>
      </w:r>
      <w:r w:rsidR="00C16FE6">
        <w:rPr>
          <w:rFonts w:hint="cs"/>
          <w:rtl/>
        </w:rPr>
        <w:t>מעס</w:t>
      </w:r>
      <w:r>
        <w:rPr>
          <w:rFonts w:hint="cs"/>
          <w:rtl/>
        </w:rPr>
        <w:t>יק שרוצה לתת</w:t>
      </w:r>
      <w:r w:rsidR="0054784B">
        <w:rPr>
          <w:rFonts w:hint="cs"/>
          <w:rtl/>
        </w:rPr>
        <w:t xml:space="preserve"> הטבה </w:t>
      </w:r>
      <w:r w:rsidR="000D0298">
        <w:rPr>
          <w:rFonts w:hint="cs"/>
          <w:rtl/>
        </w:rPr>
        <w:t xml:space="preserve">לעובד </w:t>
      </w:r>
      <w:r w:rsidR="0054784B">
        <w:rPr>
          <w:rFonts w:hint="cs"/>
          <w:rtl/>
        </w:rPr>
        <w:t xml:space="preserve">לקראת פסח שאין יותר? </w:t>
      </w:r>
      <w:r w:rsidR="00A213A9">
        <w:rPr>
          <w:rFonts w:hint="cs"/>
          <w:rtl/>
        </w:rPr>
        <w:t>מי יתעסק עם כל הדבר הזה</w:t>
      </w:r>
      <w:r w:rsidR="0054784B">
        <w:rPr>
          <w:rFonts w:hint="cs"/>
          <w:rtl/>
        </w:rPr>
        <w:t xml:space="preserve"> בשביל שני שקלים של הטבה? </w:t>
      </w:r>
      <w:bookmarkStart w:id="144" w:name="_ETM_Q1_2408918"/>
      <w:bookmarkEnd w:id="144"/>
      <w:r w:rsidR="0054784B">
        <w:rPr>
          <w:rFonts w:hint="cs"/>
          <w:rtl/>
        </w:rPr>
        <w:t>הוא ירכוש ישירות.</w:t>
      </w:r>
      <w:r w:rsidR="00A213A9">
        <w:rPr>
          <w:rFonts w:hint="cs"/>
          <w:rtl/>
        </w:rPr>
        <w:t xml:space="preserve"> </w:t>
      </w:r>
      <w:r w:rsidR="0054784B">
        <w:rPr>
          <w:rFonts w:hint="cs"/>
          <w:rtl/>
        </w:rPr>
        <w:t xml:space="preserve"> </w:t>
      </w:r>
      <w:bookmarkStart w:id="145" w:name="_ETM_Q1_2412261"/>
      <w:bookmarkEnd w:id="145"/>
    </w:p>
    <w:p w:rsidR="0054784B" w:rsidRDefault="0054784B" w:rsidP="0054784B">
      <w:pPr>
        <w:rPr>
          <w:rtl/>
        </w:rPr>
      </w:pPr>
      <w:bookmarkStart w:id="146" w:name="_ETM_Q1_2412340"/>
      <w:bookmarkEnd w:id="146"/>
    </w:p>
    <w:p w:rsidR="00C16FE6" w:rsidRDefault="0054784B" w:rsidP="000D0298">
      <w:pPr>
        <w:rPr>
          <w:rtl/>
        </w:rPr>
      </w:pPr>
      <w:bookmarkStart w:id="147" w:name="_ETM_Q1_2412440"/>
      <w:bookmarkStart w:id="148" w:name="_ETM_Q1_2412508"/>
      <w:bookmarkEnd w:id="147"/>
      <w:bookmarkEnd w:id="148"/>
      <w:r>
        <w:rPr>
          <w:rFonts w:hint="cs"/>
          <w:rtl/>
        </w:rPr>
        <w:t>רשות ניירות ערך חוזרים ואומרים שיש פה הרבה כ</w:t>
      </w:r>
      <w:r w:rsidR="00F51F26">
        <w:rPr>
          <w:rFonts w:hint="cs"/>
          <w:rtl/>
        </w:rPr>
        <w:t>ספים שנצברים</w:t>
      </w:r>
      <w:r w:rsidR="00C16FE6">
        <w:rPr>
          <w:rFonts w:hint="cs"/>
          <w:rtl/>
        </w:rPr>
        <w:t xml:space="preserve"> </w:t>
      </w:r>
      <w:r w:rsidR="000D0298">
        <w:rPr>
          <w:rFonts w:hint="cs"/>
          <w:rtl/>
        </w:rPr>
        <w:t>ו</w:t>
      </w:r>
      <w:r w:rsidR="00C16FE6">
        <w:rPr>
          <w:rFonts w:hint="cs"/>
          <w:rtl/>
        </w:rPr>
        <w:t xml:space="preserve">זה נכון, אבל </w:t>
      </w:r>
      <w:r>
        <w:rPr>
          <w:rFonts w:hint="cs"/>
          <w:rtl/>
        </w:rPr>
        <w:t xml:space="preserve">בסופו של דבר צריך לראות מה קורה לצרכן. </w:t>
      </w:r>
      <w:bookmarkStart w:id="149" w:name="_ETM_Q1_2430191"/>
      <w:bookmarkEnd w:id="149"/>
      <w:r w:rsidR="000D0298">
        <w:rPr>
          <w:rFonts w:hint="cs"/>
          <w:rtl/>
        </w:rPr>
        <w:t xml:space="preserve">האם </w:t>
      </w:r>
      <w:r w:rsidR="00C16FE6">
        <w:rPr>
          <w:rFonts w:hint="cs"/>
          <w:rtl/>
        </w:rPr>
        <w:t xml:space="preserve">אנחנו </w:t>
      </w:r>
      <w:r>
        <w:rPr>
          <w:rFonts w:hint="cs"/>
          <w:rtl/>
        </w:rPr>
        <w:t>רוצים שמחר בבוקר מועדוני צרכנות</w:t>
      </w:r>
      <w:r w:rsidR="00C16FE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שמשרתים </w:t>
      </w:r>
      <w:r w:rsidR="00F51F26">
        <w:rPr>
          <w:rFonts w:hint="cs"/>
          <w:rtl/>
        </w:rPr>
        <w:t xml:space="preserve">עובדי מדינה, מורים, משרתי </w:t>
      </w:r>
      <w:r w:rsidR="00C16FE6">
        <w:rPr>
          <w:rFonts w:hint="cs"/>
          <w:rtl/>
        </w:rPr>
        <w:t>מילואים</w:t>
      </w:r>
      <w:r w:rsidR="00F51F26">
        <w:rPr>
          <w:rFonts w:hint="cs"/>
          <w:rtl/>
        </w:rPr>
        <w:t>,</w:t>
      </w:r>
      <w:r w:rsidR="00C16FE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ייגמרו? </w:t>
      </w:r>
      <w:r w:rsidR="000D0298">
        <w:rPr>
          <w:rFonts w:hint="cs"/>
          <w:rtl/>
        </w:rPr>
        <w:t>למה הדבר הזה ייגמר?</w:t>
      </w:r>
      <w:r w:rsidR="00C16FE6">
        <w:rPr>
          <w:rFonts w:hint="cs"/>
          <w:rtl/>
        </w:rPr>
        <w:t xml:space="preserve"> כי </w:t>
      </w:r>
      <w:r w:rsidR="0099077F">
        <w:rPr>
          <w:rFonts w:hint="cs"/>
          <w:rtl/>
        </w:rPr>
        <w:t xml:space="preserve">לא תהיה </w:t>
      </w:r>
      <w:r w:rsidR="00C16FE6">
        <w:rPr>
          <w:rFonts w:hint="cs"/>
          <w:rtl/>
        </w:rPr>
        <w:t>הצדקה להפעיל דבר כזה. אותו עובד שמרווי</w:t>
      </w:r>
      <w:r>
        <w:rPr>
          <w:rFonts w:hint="cs"/>
          <w:rtl/>
        </w:rPr>
        <w:t>ח 8,000 או 7,000 שקל</w:t>
      </w:r>
      <w:r w:rsidR="00C16FE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יקבל </w:t>
      </w:r>
      <w:bookmarkStart w:id="150" w:name="_ETM_Q1_2474544"/>
      <w:bookmarkEnd w:id="150"/>
      <w:r>
        <w:rPr>
          <w:rFonts w:hint="cs"/>
          <w:rtl/>
        </w:rPr>
        <w:t xml:space="preserve">יותר תו של </w:t>
      </w:r>
      <w:r>
        <w:rPr>
          <w:rFonts w:hint="cs"/>
        </w:rPr>
        <w:t>B</w:t>
      </w:r>
      <w:r>
        <w:t>uyme</w:t>
      </w:r>
      <w:r>
        <w:rPr>
          <w:rFonts w:hint="cs"/>
          <w:rtl/>
          <w:lang w:val="en-GB"/>
        </w:rPr>
        <w:t xml:space="preserve"> </w:t>
      </w:r>
      <w:r>
        <w:rPr>
          <w:rFonts w:hint="cs"/>
          <w:rtl/>
        </w:rPr>
        <w:t xml:space="preserve">בסך 900 שקל כדי לקנות </w:t>
      </w:r>
      <w:bookmarkStart w:id="151" w:name="_ETM_Q1_2483533"/>
      <w:bookmarkEnd w:id="151"/>
      <w:r w:rsidR="00C16FE6">
        <w:rPr>
          <w:rFonts w:hint="cs"/>
          <w:rtl/>
        </w:rPr>
        <w:t>בסופר</w:t>
      </w:r>
      <w:r>
        <w:rPr>
          <w:rFonts w:hint="cs"/>
          <w:rtl/>
        </w:rPr>
        <w:t xml:space="preserve">, זה ייגמר. זה ייגמר מהסיבה שההטבה תהיה כל כך קטנה </w:t>
      </w:r>
      <w:bookmarkStart w:id="152" w:name="_ETM_Q1_2486484"/>
      <w:bookmarkEnd w:id="152"/>
      <w:r w:rsidR="00C16FE6">
        <w:rPr>
          <w:rFonts w:hint="cs"/>
          <w:rtl/>
        </w:rPr>
        <w:t>שאף אחד</w:t>
      </w:r>
      <w:r>
        <w:rPr>
          <w:rFonts w:hint="cs"/>
          <w:rtl/>
        </w:rPr>
        <w:t xml:space="preserve"> לא ירצה לממש אותה.</w:t>
      </w:r>
    </w:p>
    <w:p w:rsidR="0054784B" w:rsidRDefault="0054784B" w:rsidP="0054784B">
      <w:pPr>
        <w:ind w:firstLine="0"/>
        <w:rPr>
          <w:rtl/>
        </w:rPr>
      </w:pPr>
    </w:p>
    <w:p w:rsidR="0054784B" w:rsidRDefault="0054784B" w:rsidP="0054784B">
      <w:pPr>
        <w:pStyle w:val="af9"/>
        <w:keepNext/>
        <w:rPr>
          <w:rtl/>
        </w:rPr>
      </w:pPr>
      <w:bookmarkStart w:id="153" w:name="ET_guest_906098_157"/>
      <w:r w:rsidRPr="0054784B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478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54784B" w:rsidRDefault="0054784B" w:rsidP="0054784B">
      <w:pPr>
        <w:pStyle w:val="KeepWithNext"/>
        <w:rPr>
          <w:rtl/>
        </w:rPr>
      </w:pPr>
    </w:p>
    <w:p w:rsidR="00C16FE6" w:rsidRDefault="007D0F1B" w:rsidP="000D0298">
      <w:pPr>
        <w:rPr>
          <w:rtl/>
        </w:rPr>
      </w:pPr>
      <w:r>
        <w:rPr>
          <w:rFonts w:hint="cs"/>
          <w:rtl/>
        </w:rPr>
        <w:t>תן</w:t>
      </w:r>
      <w:r w:rsidR="00C16FE6">
        <w:rPr>
          <w:rFonts w:hint="cs"/>
          <w:rtl/>
        </w:rPr>
        <w:t xml:space="preserve"> ביס ו</w:t>
      </w:r>
      <w:r w:rsidR="000D0298">
        <w:rPr>
          <w:rFonts w:hint="cs"/>
          <w:rtl/>
        </w:rPr>
        <w:t>סיבוס</w:t>
      </w:r>
      <w:r w:rsidR="007C09F3">
        <w:rPr>
          <w:rFonts w:hint="cs"/>
          <w:rtl/>
        </w:rPr>
        <w:t xml:space="preserve"> </w:t>
      </w:r>
      <w:r w:rsidR="000C261B">
        <w:rPr>
          <w:rFonts w:hint="cs"/>
          <w:rtl/>
        </w:rPr>
        <w:t xml:space="preserve">לא כל כך חשפו צד נוסף בפעילות שלהם. </w:t>
      </w:r>
      <w:r w:rsidR="000B3AF3">
        <w:rPr>
          <w:rFonts w:hint="cs"/>
          <w:rtl/>
        </w:rPr>
        <w:t>אי אפשר להגיד שהפעילות שלהם היא רק להעביר</w:t>
      </w:r>
      <w:r w:rsidR="000C261B">
        <w:rPr>
          <w:rFonts w:hint="cs"/>
          <w:rtl/>
        </w:rPr>
        <w:t xml:space="preserve"> את הכסף ל</w:t>
      </w:r>
      <w:r w:rsidR="00C16FE6">
        <w:rPr>
          <w:rFonts w:hint="cs"/>
          <w:rtl/>
        </w:rPr>
        <w:t xml:space="preserve">מסעדה באותו רגע. </w:t>
      </w:r>
      <w:r w:rsidR="000C261B">
        <w:rPr>
          <w:rFonts w:hint="cs"/>
          <w:rtl/>
        </w:rPr>
        <w:t xml:space="preserve">אם </w:t>
      </w:r>
      <w:r w:rsidR="00C16FE6">
        <w:rPr>
          <w:rFonts w:hint="cs"/>
          <w:rtl/>
        </w:rPr>
        <w:t xml:space="preserve">הטעינו לי </w:t>
      </w:r>
      <w:r w:rsidR="000D0298">
        <w:rPr>
          <w:rFonts w:hint="cs"/>
          <w:rtl/>
        </w:rPr>
        <w:t>כסף ב</w:t>
      </w:r>
      <w:r w:rsidR="000C261B">
        <w:rPr>
          <w:rFonts w:hint="cs"/>
          <w:rtl/>
        </w:rPr>
        <w:t xml:space="preserve">תן </w:t>
      </w:r>
      <w:bookmarkStart w:id="154" w:name="_ETM_Q1_2538670"/>
      <w:bookmarkEnd w:id="154"/>
      <w:r w:rsidR="000D0298">
        <w:rPr>
          <w:rFonts w:hint="cs"/>
          <w:rtl/>
        </w:rPr>
        <w:t>ביס</w:t>
      </w:r>
      <w:r w:rsidR="00C16FE6">
        <w:rPr>
          <w:rFonts w:hint="cs"/>
          <w:rtl/>
        </w:rPr>
        <w:t xml:space="preserve"> ו</w:t>
      </w:r>
      <w:r w:rsidR="000C261B">
        <w:rPr>
          <w:rFonts w:hint="cs"/>
          <w:rtl/>
        </w:rPr>
        <w:t xml:space="preserve">קניתי </w:t>
      </w:r>
      <w:r w:rsidR="00754099">
        <w:rPr>
          <w:rFonts w:hint="cs"/>
          <w:rtl/>
        </w:rPr>
        <w:t xml:space="preserve">עם אותו כסף </w:t>
      </w:r>
      <w:r w:rsidR="00C16FE6">
        <w:rPr>
          <w:rFonts w:hint="cs"/>
          <w:rtl/>
        </w:rPr>
        <w:t>תלו</w:t>
      </w:r>
      <w:r w:rsidR="000C261B">
        <w:rPr>
          <w:rFonts w:hint="cs"/>
          <w:rtl/>
        </w:rPr>
        <w:t>ש</w:t>
      </w:r>
      <w:r w:rsidR="00C16FE6">
        <w:rPr>
          <w:rFonts w:hint="cs"/>
          <w:rtl/>
        </w:rPr>
        <w:t xml:space="preserve"> לשופרסל</w:t>
      </w:r>
      <w:r w:rsidR="000C261B">
        <w:rPr>
          <w:rFonts w:hint="cs"/>
          <w:rtl/>
        </w:rPr>
        <w:t xml:space="preserve"> </w:t>
      </w:r>
      <w:bookmarkStart w:id="155" w:name="_ETM_Q1_2547258"/>
      <w:bookmarkEnd w:id="155"/>
      <w:r w:rsidR="000B3AF3">
        <w:rPr>
          <w:rFonts w:hint="cs"/>
          <w:rtl/>
        </w:rPr>
        <w:t>אני אוכל להשתמש באותו תלוש</w:t>
      </w:r>
      <w:r w:rsidR="00C16FE6">
        <w:rPr>
          <w:rFonts w:hint="cs"/>
          <w:rtl/>
        </w:rPr>
        <w:t xml:space="preserve"> מתי שאני </w:t>
      </w:r>
      <w:r w:rsidR="000D0298">
        <w:rPr>
          <w:rFonts w:hint="cs"/>
          <w:rtl/>
        </w:rPr>
        <w:t>ארצה. אני מבינה שיש לתן ביס ולסיבוס</w:t>
      </w:r>
      <w:r w:rsidR="000B3AF3">
        <w:rPr>
          <w:rFonts w:hint="cs"/>
          <w:rtl/>
        </w:rPr>
        <w:t xml:space="preserve"> פחות אינטרס לשים דגש על הפעילות </w:t>
      </w:r>
      <w:bookmarkStart w:id="156" w:name="_ETM_Q1_2550786"/>
      <w:bookmarkEnd w:id="156"/>
      <w:r w:rsidR="000B3AF3">
        <w:rPr>
          <w:rFonts w:hint="cs"/>
          <w:rtl/>
        </w:rPr>
        <w:t>הזאת</w:t>
      </w:r>
      <w:r w:rsidR="00C16FE6">
        <w:rPr>
          <w:rFonts w:hint="cs"/>
          <w:rtl/>
        </w:rPr>
        <w:t>, אבל זאת פעילות ש</w:t>
      </w:r>
      <w:r w:rsidR="000B3AF3">
        <w:rPr>
          <w:rFonts w:hint="cs"/>
          <w:rtl/>
        </w:rPr>
        <w:t>כן מחזיקים בה כסף של לקוחות. דווקא הגישה של ה</w:t>
      </w:r>
      <w:r w:rsidR="00C16FE6">
        <w:rPr>
          <w:rFonts w:hint="cs"/>
          <w:rtl/>
        </w:rPr>
        <w:t>ר</w:t>
      </w:r>
      <w:r w:rsidR="000B3AF3">
        <w:rPr>
          <w:rFonts w:hint="cs"/>
          <w:rtl/>
        </w:rPr>
        <w:t>שות ש</w:t>
      </w:r>
      <w:bookmarkStart w:id="157" w:name="_ETM_Q1_2569112"/>
      <w:bookmarkEnd w:id="157"/>
      <w:r w:rsidR="000B3AF3">
        <w:rPr>
          <w:rFonts w:hint="cs"/>
          <w:rtl/>
        </w:rPr>
        <w:t xml:space="preserve">אומרת שהיא תבחן כל מקרה לגופו, שהיא תראה אם יש </w:t>
      </w:r>
      <w:bookmarkStart w:id="158" w:name="_ETM_Q1_2575551"/>
      <w:bookmarkEnd w:id="158"/>
      <w:r w:rsidR="00C16FE6">
        <w:rPr>
          <w:rFonts w:hint="cs"/>
          <w:rtl/>
        </w:rPr>
        <w:t>שם עוד פעילות שהיא ל</w:t>
      </w:r>
      <w:r w:rsidR="000B3AF3">
        <w:rPr>
          <w:rFonts w:hint="cs"/>
          <w:rtl/>
        </w:rPr>
        <w:t xml:space="preserve">א רק ללכת לאכול במסעדה, היא גישה מאוד הגיונית. </w:t>
      </w:r>
      <w:r w:rsidR="00C16FE6">
        <w:rPr>
          <w:rFonts w:hint="cs"/>
          <w:rtl/>
        </w:rPr>
        <w:t xml:space="preserve"> </w:t>
      </w:r>
    </w:p>
    <w:p w:rsidR="00C16FE6" w:rsidRDefault="00C16FE6" w:rsidP="000B3AF3">
      <w:pPr>
        <w:ind w:firstLine="0"/>
        <w:rPr>
          <w:rtl/>
        </w:rPr>
      </w:pPr>
    </w:p>
    <w:p w:rsidR="000B3AF3" w:rsidRDefault="000B3AF3" w:rsidP="000B3AF3">
      <w:pPr>
        <w:pStyle w:val="af9"/>
        <w:keepNext/>
        <w:rPr>
          <w:rtl/>
        </w:rPr>
      </w:pPr>
      <w:bookmarkStart w:id="159" w:name="_ETM_Q1_2565709"/>
      <w:bookmarkStart w:id="160" w:name="_ETM_Q1_2565769"/>
      <w:bookmarkStart w:id="161" w:name="_ETM_Q1_2566924"/>
      <w:bookmarkStart w:id="162" w:name="ET_guest_יובל_שלהבת_158"/>
      <w:bookmarkEnd w:id="159"/>
      <w:bookmarkEnd w:id="160"/>
      <w:bookmarkEnd w:id="161"/>
      <w:r w:rsidRPr="000B3AF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יובל שלהבת:</w:t>
      </w:r>
      <w:r w:rsidRPr="000B3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"/>
    </w:p>
    <w:p w:rsidR="000B3AF3" w:rsidRDefault="000B3AF3" w:rsidP="000B3AF3">
      <w:pPr>
        <w:pStyle w:val="KeepWithNext"/>
        <w:rPr>
          <w:rtl/>
        </w:rPr>
      </w:pPr>
    </w:p>
    <w:p w:rsidR="00C16FE6" w:rsidRDefault="00C16FE6" w:rsidP="0099166C">
      <w:pPr>
        <w:rPr>
          <w:rtl/>
        </w:rPr>
      </w:pPr>
      <w:bookmarkStart w:id="163" w:name="_ETM_Q1_2567399"/>
      <w:bookmarkStart w:id="164" w:name="_ETM_Q1_2567436"/>
      <w:bookmarkEnd w:id="163"/>
      <w:bookmarkEnd w:id="164"/>
      <w:r>
        <w:rPr>
          <w:rFonts w:hint="cs"/>
          <w:rtl/>
        </w:rPr>
        <w:t>גם לפי הניתוח שלנו</w:t>
      </w:r>
      <w:r w:rsidR="00F51F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219B">
        <w:rPr>
          <w:rFonts w:hint="cs"/>
          <w:rtl/>
        </w:rPr>
        <w:t>ה</w:t>
      </w:r>
      <w:r>
        <w:rPr>
          <w:rFonts w:hint="cs"/>
          <w:rtl/>
        </w:rPr>
        <w:t>פעילות של תן ביס</w:t>
      </w:r>
      <w:r w:rsidR="000D0298">
        <w:rPr>
          <w:rFonts w:hint="cs"/>
          <w:rtl/>
        </w:rPr>
        <w:t xml:space="preserve"> ושל סיבוס</w:t>
      </w:r>
      <w:r w:rsidR="00FC70C6">
        <w:rPr>
          <w:rFonts w:hint="cs"/>
          <w:rtl/>
        </w:rPr>
        <w:t xml:space="preserve"> </w:t>
      </w:r>
      <w:r>
        <w:rPr>
          <w:rFonts w:hint="cs"/>
          <w:rtl/>
        </w:rPr>
        <w:t>היא פעי</w:t>
      </w:r>
      <w:r w:rsidR="00FC70C6">
        <w:rPr>
          <w:rFonts w:hint="cs"/>
          <w:rtl/>
        </w:rPr>
        <w:t xml:space="preserve">לות של ריסלר. אנחנו </w:t>
      </w:r>
      <w:r>
        <w:rPr>
          <w:rFonts w:hint="cs"/>
          <w:rtl/>
        </w:rPr>
        <w:t>מ</w:t>
      </w:r>
      <w:r w:rsidR="00FC70C6">
        <w:rPr>
          <w:rFonts w:hint="cs"/>
          <w:rtl/>
        </w:rPr>
        <w:t>ד</w:t>
      </w:r>
      <w:r>
        <w:rPr>
          <w:rFonts w:hint="cs"/>
          <w:rtl/>
        </w:rPr>
        <w:t>ברים עם ה</w:t>
      </w:r>
      <w:r w:rsidR="00FC70C6">
        <w:rPr>
          <w:rFonts w:hint="cs"/>
          <w:rtl/>
        </w:rPr>
        <w:t xml:space="preserve">רשות ומתכוונים לפנות אליהם </w:t>
      </w:r>
      <w:r w:rsidR="00A9219B">
        <w:rPr>
          <w:rFonts w:hint="cs"/>
          <w:rtl/>
        </w:rPr>
        <w:t xml:space="preserve">גם </w:t>
      </w:r>
      <w:r w:rsidR="00FC70C6">
        <w:rPr>
          <w:rFonts w:hint="cs"/>
          <w:rtl/>
        </w:rPr>
        <w:t xml:space="preserve">בפנייה </w:t>
      </w:r>
      <w:bookmarkStart w:id="165" w:name="_ETM_Q1_2598736"/>
      <w:bookmarkEnd w:id="165"/>
      <w:r w:rsidR="00FC70C6">
        <w:rPr>
          <w:rFonts w:hint="cs"/>
          <w:rtl/>
        </w:rPr>
        <w:t>פרטנית</w:t>
      </w:r>
      <w:bookmarkStart w:id="166" w:name="_ETM_Q1_2599762"/>
      <w:bookmarkStart w:id="167" w:name="_ETM_Q1_2599864"/>
      <w:bookmarkEnd w:id="166"/>
      <w:bookmarkEnd w:id="167"/>
      <w:r w:rsidR="00FC70C6">
        <w:rPr>
          <w:rFonts w:hint="cs"/>
          <w:rtl/>
        </w:rPr>
        <w:t xml:space="preserve">, </w:t>
      </w:r>
      <w:r>
        <w:rPr>
          <w:rFonts w:hint="cs"/>
          <w:rtl/>
        </w:rPr>
        <w:t>אבל יש מקום לדבר על זה גם פה. אנחנו שותפים לניתוח של תן ביס</w:t>
      </w:r>
      <w:r w:rsidR="00A9219B">
        <w:rPr>
          <w:rFonts w:hint="cs"/>
          <w:rtl/>
        </w:rPr>
        <w:t>, ל</w:t>
      </w:r>
      <w:r w:rsidR="00FC70C6">
        <w:rPr>
          <w:rFonts w:hint="cs"/>
          <w:rtl/>
        </w:rPr>
        <w:t>כך שמדובר בריסלר</w:t>
      </w:r>
      <w:r>
        <w:rPr>
          <w:rFonts w:hint="cs"/>
          <w:rtl/>
        </w:rPr>
        <w:t>. ב</w:t>
      </w:r>
      <w:r w:rsidR="0099166C">
        <w:rPr>
          <w:rFonts w:hint="cs"/>
          <w:rtl/>
        </w:rPr>
        <w:t>סיבוס</w:t>
      </w:r>
      <w:r w:rsidR="00FC70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בניגוד לתן ביס, זה לא </w:t>
      </w:r>
      <w:r w:rsidR="00FC70C6">
        <w:rPr>
          <w:rFonts w:hint="cs"/>
          <w:rtl/>
        </w:rPr>
        <w:t>90% מעסיקים</w:t>
      </w:r>
      <w:r w:rsidR="009916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219B">
        <w:rPr>
          <w:rFonts w:hint="cs"/>
          <w:rtl/>
        </w:rPr>
        <w:t xml:space="preserve">זה </w:t>
      </w:r>
      <w:r w:rsidR="00FC70C6">
        <w:rPr>
          <w:rFonts w:hint="cs"/>
          <w:rtl/>
        </w:rPr>
        <w:t xml:space="preserve">תשעים ותשע נקודה משהו </w:t>
      </w:r>
      <w:bookmarkStart w:id="168" w:name="_ETM_Q1_2615229"/>
      <w:bookmarkEnd w:id="168"/>
      <w:r w:rsidR="00FC70C6">
        <w:rPr>
          <w:rFonts w:hint="cs"/>
          <w:rtl/>
        </w:rPr>
        <w:t xml:space="preserve">אחוז </w:t>
      </w:r>
      <w:r w:rsidR="00A9219B">
        <w:rPr>
          <w:rFonts w:hint="cs"/>
          <w:rtl/>
        </w:rPr>
        <w:t>ש</w:t>
      </w:r>
      <w:r w:rsidR="00FC70C6">
        <w:rPr>
          <w:rFonts w:hint="cs"/>
          <w:rtl/>
        </w:rPr>
        <w:t>מעסיקים 500,000 עובדים שנהנים</w:t>
      </w:r>
      <w:r>
        <w:rPr>
          <w:rFonts w:hint="cs"/>
          <w:rtl/>
        </w:rPr>
        <w:t xml:space="preserve">. </w:t>
      </w:r>
      <w:r w:rsidR="00FC70C6">
        <w:rPr>
          <w:rFonts w:hint="cs"/>
          <w:rtl/>
        </w:rPr>
        <w:t xml:space="preserve">אני חושב ששתי החברות האלו עשו מהפכה בארץ. אם </w:t>
      </w:r>
      <w:r w:rsidR="00A9219B">
        <w:rPr>
          <w:rFonts w:hint="cs"/>
          <w:rtl/>
        </w:rPr>
        <w:t>נבדוק מה היה לפני 25 שנים</w:t>
      </w:r>
      <w:r w:rsidR="0099166C">
        <w:rPr>
          <w:rFonts w:hint="cs"/>
          <w:rtl/>
        </w:rPr>
        <w:t>, לפני ש</w:t>
      </w:r>
      <w:r w:rsidR="00FC70C6">
        <w:rPr>
          <w:rFonts w:hint="cs"/>
          <w:rtl/>
        </w:rPr>
        <w:t>סיבוס</w:t>
      </w:r>
      <w:bookmarkStart w:id="169" w:name="_ETM_Q1_2632341"/>
      <w:bookmarkEnd w:id="169"/>
      <w:r w:rsidR="00FC70C6">
        <w:rPr>
          <w:rFonts w:hint="cs"/>
          <w:rtl/>
        </w:rPr>
        <w:t xml:space="preserve"> הגיעו, </w:t>
      </w:r>
      <w:r w:rsidR="00A9219B">
        <w:rPr>
          <w:rFonts w:hint="cs"/>
          <w:rtl/>
        </w:rPr>
        <w:t xml:space="preserve">אתם </w:t>
      </w:r>
      <w:r w:rsidR="00FC70C6">
        <w:rPr>
          <w:rFonts w:hint="cs"/>
          <w:rtl/>
        </w:rPr>
        <w:t xml:space="preserve">תראו שרק מקומות עבודה ממשלתיים </w:t>
      </w:r>
      <w:r w:rsidR="00A9219B">
        <w:rPr>
          <w:rFonts w:hint="cs"/>
          <w:rtl/>
        </w:rPr>
        <w:t>ו</w:t>
      </w:r>
      <w:r w:rsidR="00FC70C6">
        <w:rPr>
          <w:rFonts w:hint="cs"/>
          <w:rtl/>
        </w:rPr>
        <w:t xml:space="preserve">מקומות עבודה </w:t>
      </w:r>
      <w:bookmarkStart w:id="170" w:name="_ETM_Q1_2632314"/>
      <w:bookmarkEnd w:id="170"/>
      <w:r w:rsidR="00FC70C6">
        <w:rPr>
          <w:rFonts w:hint="cs"/>
          <w:rtl/>
        </w:rPr>
        <w:t xml:space="preserve">מאוד גדולים נתנו </w:t>
      </w:r>
      <w:r>
        <w:rPr>
          <w:rFonts w:hint="cs"/>
          <w:rtl/>
        </w:rPr>
        <w:t>הטבה כזאת</w:t>
      </w:r>
      <w:r w:rsidR="0099166C">
        <w:rPr>
          <w:rFonts w:hint="cs"/>
          <w:rtl/>
        </w:rPr>
        <w:t xml:space="preserve"> לעובדים. הכניסה של סיבוס</w:t>
      </w:r>
      <w:r w:rsidR="00FC70C6">
        <w:rPr>
          <w:rFonts w:hint="cs"/>
          <w:rtl/>
        </w:rPr>
        <w:t xml:space="preserve"> ושל </w:t>
      </w:r>
      <w:bookmarkStart w:id="171" w:name="_ETM_Q1_2641833"/>
      <w:bookmarkEnd w:id="171"/>
      <w:r w:rsidR="0099166C">
        <w:rPr>
          <w:rFonts w:hint="cs"/>
          <w:rtl/>
        </w:rPr>
        <w:t>תן ביס</w:t>
      </w:r>
      <w:r w:rsidR="00FC70C6">
        <w:rPr>
          <w:rFonts w:hint="cs"/>
          <w:rtl/>
        </w:rPr>
        <w:t xml:space="preserve"> לשוק </w:t>
      </w:r>
      <w:r>
        <w:rPr>
          <w:rFonts w:hint="cs"/>
          <w:rtl/>
        </w:rPr>
        <w:t>שינתה את</w:t>
      </w:r>
      <w:r w:rsidR="00FC70C6">
        <w:rPr>
          <w:rFonts w:hint="cs"/>
          <w:rtl/>
        </w:rPr>
        <w:t xml:space="preserve"> העולם הזה</w:t>
      </w:r>
      <w:r>
        <w:rPr>
          <w:rFonts w:hint="cs"/>
          <w:rtl/>
        </w:rPr>
        <w:t xml:space="preserve">. </w:t>
      </w:r>
      <w:r w:rsidR="00FC70C6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מעסיקים קטנים רואים את זה </w:t>
      </w:r>
      <w:r w:rsidR="00FC70C6">
        <w:rPr>
          <w:rFonts w:hint="cs"/>
          <w:rtl/>
        </w:rPr>
        <w:t xml:space="preserve">היום כחלק מההטבות </w:t>
      </w:r>
      <w:bookmarkStart w:id="172" w:name="_ETM_Q1_2646574"/>
      <w:bookmarkEnd w:id="172"/>
      <w:r w:rsidR="00FC70C6">
        <w:rPr>
          <w:rFonts w:hint="cs"/>
          <w:rtl/>
        </w:rPr>
        <w:t xml:space="preserve">שמגיעות לעובדים. </w:t>
      </w:r>
      <w:r>
        <w:rPr>
          <w:rFonts w:hint="cs"/>
          <w:rtl/>
        </w:rPr>
        <w:t xml:space="preserve"> </w:t>
      </w:r>
    </w:p>
    <w:p w:rsidR="00C16FE6" w:rsidRDefault="00C16FE6" w:rsidP="0045537C">
      <w:pPr>
        <w:rPr>
          <w:rtl/>
        </w:rPr>
      </w:pPr>
    </w:p>
    <w:p w:rsidR="00C16FE6" w:rsidRDefault="00FC70C6" w:rsidP="009F0934">
      <w:pPr>
        <w:rPr>
          <w:rtl/>
        </w:rPr>
      </w:pPr>
      <w:r>
        <w:rPr>
          <w:rFonts w:hint="cs"/>
          <w:rtl/>
        </w:rPr>
        <w:t xml:space="preserve">עניין התווים הוא חלק שולי ומזערי בפעילות של </w:t>
      </w:r>
      <w:bookmarkStart w:id="173" w:name="_ETM_Q1_2652827"/>
      <w:bookmarkEnd w:id="173"/>
      <w:r w:rsidR="0099166C">
        <w:rPr>
          <w:rFonts w:hint="cs"/>
          <w:rtl/>
        </w:rPr>
        <w:t>סיבוס</w:t>
      </w:r>
      <w:r>
        <w:rPr>
          <w:rFonts w:hint="cs"/>
          <w:rtl/>
        </w:rPr>
        <w:t xml:space="preserve">, לכן </w:t>
      </w:r>
      <w:r w:rsidR="00C16FE6">
        <w:rPr>
          <w:rFonts w:hint="cs"/>
          <w:rtl/>
        </w:rPr>
        <w:t>א</w:t>
      </w:r>
      <w:r>
        <w:rPr>
          <w:rFonts w:hint="cs"/>
          <w:rtl/>
        </w:rPr>
        <w:t>נ</w:t>
      </w:r>
      <w:r w:rsidR="00C16FE6">
        <w:rPr>
          <w:rFonts w:hint="cs"/>
          <w:rtl/>
        </w:rPr>
        <w:t xml:space="preserve">חנו לא מבקשים </w:t>
      </w:r>
      <w:r>
        <w:rPr>
          <w:rFonts w:hint="cs"/>
          <w:rtl/>
        </w:rPr>
        <w:t>פ</w:t>
      </w:r>
      <w:r w:rsidR="00C16FE6">
        <w:rPr>
          <w:rFonts w:hint="cs"/>
          <w:rtl/>
        </w:rPr>
        <w:t>טור לעניין הזה</w:t>
      </w:r>
      <w:r>
        <w:rPr>
          <w:rFonts w:hint="cs"/>
          <w:rtl/>
        </w:rPr>
        <w:t>.</w:t>
      </w:r>
      <w:r w:rsidR="00C16FE6">
        <w:rPr>
          <w:rFonts w:hint="cs"/>
          <w:rtl/>
        </w:rPr>
        <w:t xml:space="preserve"> גם בסיבוס, בדומה לתן ביס, התסריט הכי נפוץ </w:t>
      </w:r>
      <w:r w:rsidR="00A9219B">
        <w:rPr>
          <w:rFonts w:hint="cs"/>
          <w:rtl/>
        </w:rPr>
        <w:t xml:space="preserve">זה </w:t>
      </w:r>
      <w:r w:rsidR="00C16FE6">
        <w:rPr>
          <w:rFonts w:hint="cs"/>
          <w:rtl/>
        </w:rPr>
        <w:t>ש</w:t>
      </w:r>
      <w:r>
        <w:rPr>
          <w:rFonts w:hint="cs"/>
          <w:rtl/>
        </w:rPr>
        <w:t>היא משלמת למסעדות שהיא קונה מהן</w:t>
      </w:r>
      <w:r w:rsidR="00C16FE6">
        <w:rPr>
          <w:rFonts w:hint="cs"/>
          <w:rtl/>
        </w:rPr>
        <w:t xml:space="preserve"> את המזון עוד לפי שהיא גובה </w:t>
      </w:r>
      <w:r>
        <w:rPr>
          <w:rFonts w:hint="cs"/>
          <w:rtl/>
        </w:rPr>
        <w:t xml:space="preserve">את הכסף </w:t>
      </w:r>
      <w:r w:rsidR="00C16FE6">
        <w:rPr>
          <w:rFonts w:hint="cs"/>
          <w:rtl/>
        </w:rPr>
        <w:t>מה</w:t>
      </w:r>
      <w:r>
        <w:rPr>
          <w:rFonts w:hint="cs"/>
          <w:rtl/>
        </w:rPr>
        <w:t>ל</w:t>
      </w:r>
      <w:r w:rsidR="00C16FE6">
        <w:rPr>
          <w:rFonts w:hint="cs"/>
          <w:rtl/>
        </w:rPr>
        <w:t>ק</w:t>
      </w:r>
      <w:r>
        <w:rPr>
          <w:rFonts w:hint="cs"/>
          <w:rtl/>
        </w:rPr>
        <w:t>ו</w:t>
      </w:r>
      <w:r w:rsidR="00C16FE6">
        <w:rPr>
          <w:rFonts w:hint="cs"/>
          <w:rtl/>
        </w:rPr>
        <w:t>חות. במו</w:t>
      </w:r>
      <w:r>
        <w:rPr>
          <w:rFonts w:hint="cs"/>
          <w:rtl/>
        </w:rPr>
        <w:t>דל הפעילות המרכזי</w:t>
      </w:r>
      <w:r w:rsidR="00C16FE6">
        <w:rPr>
          <w:rFonts w:hint="cs"/>
          <w:rtl/>
        </w:rPr>
        <w:t>, למעט החלק ה</w:t>
      </w:r>
      <w:r>
        <w:rPr>
          <w:rFonts w:hint="cs"/>
          <w:rtl/>
        </w:rPr>
        <w:t xml:space="preserve">קטנצ'יק </w:t>
      </w:r>
      <w:bookmarkStart w:id="174" w:name="_ETM_Q1_2687998"/>
      <w:bookmarkEnd w:id="174"/>
      <w:r>
        <w:rPr>
          <w:rFonts w:hint="cs"/>
          <w:rtl/>
        </w:rPr>
        <w:t>של התווים</w:t>
      </w:r>
      <w:r w:rsidR="00C16FE6">
        <w:rPr>
          <w:rFonts w:hint="cs"/>
          <w:rtl/>
        </w:rPr>
        <w:t xml:space="preserve">, אין מצב של </w:t>
      </w:r>
      <w:r w:rsidR="003A53AA">
        <w:rPr>
          <w:rFonts w:hint="cs"/>
        </w:rPr>
        <w:t>P</w:t>
      </w:r>
      <w:r w:rsidR="003A53AA">
        <w:t>repaid</w:t>
      </w:r>
      <w:r w:rsidR="003A53AA">
        <w:rPr>
          <w:rFonts w:hint="cs"/>
          <w:rtl/>
        </w:rPr>
        <w:t xml:space="preserve">, </w:t>
      </w:r>
      <w:r w:rsidR="009F0934">
        <w:rPr>
          <w:rFonts w:hint="cs"/>
          <w:rtl/>
        </w:rPr>
        <w:t xml:space="preserve">אלא </w:t>
      </w:r>
      <w:r w:rsidR="00C16FE6">
        <w:rPr>
          <w:rFonts w:hint="cs"/>
          <w:rtl/>
        </w:rPr>
        <w:t xml:space="preserve">המעסיקים משלמים את הכסף זמן רב מאוד אחרי שהארוחה כבר סופקה בפועל. </w:t>
      </w:r>
    </w:p>
    <w:p w:rsidR="00C16FE6" w:rsidRDefault="00C16FE6" w:rsidP="0045537C">
      <w:pPr>
        <w:rPr>
          <w:rtl/>
        </w:rPr>
      </w:pPr>
    </w:p>
    <w:p w:rsidR="003A53AA" w:rsidRDefault="003A53AA" w:rsidP="003A53AA">
      <w:pPr>
        <w:pStyle w:val="af9"/>
        <w:keepNext/>
        <w:rPr>
          <w:rtl/>
        </w:rPr>
      </w:pPr>
      <w:bookmarkStart w:id="175" w:name="_ETM_Q1_2703163"/>
      <w:bookmarkStart w:id="176" w:name="ET_guest_929659_159"/>
      <w:bookmarkEnd w:id="175"/>
      <w:r w:rsidRPr="003A53AA">
        <w:rPr>
          <w:rStyle w:val="TagStyle"/>
          <w:rtl/>
        </w:rPr>
        <w:t xml:space="preserve"> &lt;&lt; אורח &gt;&gt; </w:t>
      </w:r>
      <w:r>
        <w:rPr>
          <w:rtl/>
        </w:rPr>
        <w:t>אודליה אלון:</w:t>
      </w:r>
      <w:r w:rsidRPr="003A53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3A53AA" w:rsidRDefault="003A53AA" w:rsidP="003A53AA">
      <w:pPr>
        <w:pStyle w:val="KeepWithNext"/>
        <w:rPr>
          <w:rtl/>
        </w:rPr>
      </w:pPr>
    </w:p>
    <w:p w:rsidR="00C16FE6" w:rsidRDefault="00C16FE6" w:rsidP="00F51F26">
      <w:pPr>
        <w:rPr>
          <w:rtl/>
        </w:rPr>
      </w:pPr>
      <w:bookmarkStart w:id="177" w:name="_ETM_Q1_2703721"/>
      <w:bookmarkStart w:id="178" w:name="_ETM_Q1_2703792"/>
      <w:bookmarkEnd w:id="177"/>
      <w:bookmarkEnd w:id="178"/>
      <w:r>
        <w:rPr>
          <w:rFonts w:hint="cs"/>
          <w:rtl/>
        </w:rPr>
        <w:t xml:space="preserve">תווים לשופרסל </w:t>
      </w:r>
      <w:r w:rsidR="003A53AA">
        <w:rPr>
          <w:rFonts w:hint="cs"/>
          <w:rtl/>
        </w:rPr>
        <w:t xml:space="preserve">הם מבחינתנו </w:t>
      </w:r>
      <w:r>
        <w:rPr>
          <w:rFonts w:hint="cs"/>
          <w:rtl/>
        </w:rPr>
        <w:t>כמו כל תש</w:t>
      </w:r>
      <w:r w:rsidR="009F0934">
        <w:rPr>
          <w:rFonts w:hint="cs"/>
          <w:rtl/>
        </w:rPr>
        <w:t xml:space="preserve">לום למסעדה - אני מחייבת את החברה על התווים </w:t>
      </w:r>
      <w:r w:rsidR="0099166C">
        <w:rPr>
          <w:rFonts w:hint="cs"/>
          <w:rtl/>
        </w:rPr>
        <w:t>ואז משלמת לשופרסל</w:t>
      </w:r>
      <w:r w:rsidR="009F0934">
        <w:rPr>
          <w:rFonts w:hint="cs"/>
          <w:rtl/>
        </w:rPr>
        <w:t>. זה לא משנה אם מו</w:t>
      </w:r>
      <w:r>
        <w:rPr>
          <w:rFonts w:hint="cs"/>
          <w:rtl/>
        </w:rPr>
        <w:t>מ</w:t>
      </w:r>
      <w:r w:rsidR="009F0934">
        <w:rPr>
          <w:rFonts w:hint="cs"/>
          <w:rtl/>
        </w:rPr>
        <w:t>ש או לא</w:t>
      </w:r>
      <w:r w:rsidR="00F51F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166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הכסף </w:t>
      </w:r>
      <w:r w:rsidR="009F0934">
        <w:rPr>
          <w:rFonts w:hint="cs"/>
          <w:rtl/>
        </w:rPr>
        <w:t xml:space="preserve">נמצא אצל הצרכן.  </w:t>
      </w:r>
      <w:r>
        <w:rPr>
          <w:rFonts w:hint="cs"/>
          <w:rtl/>
        </w:rPr>
        <w:t xml:space="preserve"> </w:t>
      </w:r>
    </w:p>
    <w:p w:rsidR="00C16FE6" w:rsidRDefault="00C16FE6" w:rsidP="0045537C">
      <w:pPr>
        <w:rPr>
          <w:rtl/>
        </w:rPr>
      </w:pPr>
    </w:p>
    <w:p w:rsidR="009F0934" w:rsidRDefault="009F0934" w:rsidP="009F0934">
      <w:pPr>
        <w:pStyle w:val="af9"/>
        <w:keepNext/>
        <w:rPr>
          <w:rtl/>
        </w:rPr>
      </w:pPr>
      <w:bookmarkStart w:id="179" w:name="ET_guest_906098_160"/>
      <w:r w:rsidRPr="009F0934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9F0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9F0934" w:rsidRDefault="009F0934" w:rsidP="009F0934">
      <w:pPr>
        <w:pStyle w:val="KeepWithNext"/>
        <w:rPr>
          <w:rtl/>
        </w:rPr>
      </w:pPr>
    </w:p>
    <w:p w:rsidR="009F0934" w:rsidRDefault="0099166C" w:rsidP="0099166C">
      <w:pPr>
        <w:rPr>
          <w:rtl/>
        </w:rPr>
      </w:pPr>
      <w:r>
        <w:rPr>
          <w:rFonts w:hint="cs"/>
          <w:rtl/>
        </w:rPr>
        <w:t xml:space="preserve">הכסף </w:t>
      </w:r>
      <w:r w:rsidR="009F0934">
        <w:rPr>
          <w:rFonts w:hint="cs"/>
          <w:rtl/>
        </w:rPr>
        <w:t>אצלך</w:t>
      </w:r>
      <w:r>
        <w:rPr>
          <w:rFonts w:hint="cs"/>
          <w:rtl/>
        </w:rPr>
        <w:t>.</w:t>
      </w:r>
      <w:r w:rsidR="009F0934">
        <w:rPr>
          <w:rFonts w:hint="cs"/>
          <w:rtl/>
        </w:rPr>
        <w:t xml:space="preserve"> </w:t>
      </w:r>
    </w:p>
    <w:p w:rsidR="009F0934" w:rsidRDefault="009F0934" w:rsidP="009F0934">
      <w:pPr>
        <w:rPr>
          <w:rtl/>
        </w:rPr>
      </w:pPr>
    </w:p>
    <w:p w:rsidR="009F0934" w:rsidRDefault="009F0934" w:rsidP="009F0934">
      <w:pPr>
        <w:pStyle w:val="af9"/>
        <w:keepNext/>
        <w:rPr>
          <w:rtl/>
        </w:rPr>
      </w:pPr>
      <w:bookmarkStart w:id="180" w:name="ET_guest_929659_161"/>
      <w:r w:rsidRPr="009F0934">
        <w:rPr>
          <w:rStyle w:val="TagStyle"/>
          <w:rtl/>
        </w:rPr>
        <w:t xml:space="preserve"> &lt;&lt; אורח &gt;&gt; </w:t>
      </w:r>
      <w:r>
        <w:rPr>
          <w:rtl/>
        </w:rPr>
        <w:t>אודליה אלון:</w:t>
      </w:r>
      <w:r w:rsidRPr="009F09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9F0934" w:rsidRDefault="009F0934" w:rsidP="009F0934">
      <w:pPr>
        <w:pStyle w:val="KeepWithNext"/>
        <w:rPr>
          <w:rtl/>
        </w:rPr>
      </w:pPr>
    </w:p>
    <w:p w:rsidR="00A97BC4" w:rsidRDefault="009F0934" w:rsidP="009F0934">
      <w:pPr>
        <w:rPr>
          <w:rtl/>
        </w:rPr>
      </w:pPr>
      <w:r>
        <w:rPr>
          <w:rFonts w:hint="cs"/>
          <w:rtl/>
        </w:rPr>
        <w:t xml:space="preserve">לא, אני משלמת אותו. </w:t>
      </w:r>
      <w:r w:rsidR="0099166C">
        <w:rPr>
          <w:rFonts w:hint="cs"/>
          <w:rtl/>
        </w:rPr>
        <w:t xml:space="preserve">אם זה תו שהונפק על ידי </w:t>
      </w:r>
      <w:r w:rsidR="00A97BC4">
        <w:rPr>
          <w:rFonts w:hint="cs"/>
          <w:rtl/>
        </w:rPr>
        <w:t>ש</w:t>
      </w:r>
      <w:r w:rsidR="00F51F26">
        <w:rPr>
          <w:rFonts w:hint="cs"/>
          <w:rtl/>
        </w:rPr>
        <w:t>ופרסל</w:t>
      </w:r>
      <w:r w:rsidR="0099166C">
        <w:rPr>
          <w:rFonts w:hint="cs"/>
          <w:rtl/>
        </w:rPr>
        <w:t xml:space="preserve"> אני משלמת לשופרסל</w:t>
      </w:r>
      <w:r w:rsidR="00A97BC4">
        <w:rPr>
          <w:rFonts w:hint="cs"/>
          <w:rtl/>
        </w:rPr>
        <w:t xml:space="preserve">. </w:t>
      </w:r>
    </w:p>
    <w:p w:rsidR="00A97BC4" w:rsidRDefault="00A97BC4" w:rsidP="009F0934">
      <w:pPr>
        <w:rPr>
          <w:rtl/>
        </w:rPr>
      </w:pPr>
      <w:bookmarkStart w:id="181" w:name="_ETM_Q1_2729084"/>
      <w:bookmarkStart w:id="182" w:name="_ETM_Q1_2729131"/>
      <w:bookmarkEnd w:id="181"/>
      <w:bookmarkEnd w:id="182"/>
    </w:p>
    <w:p w:rsidR="00A97BC4" w:rsidRDefault="00A97BC4" w:rsidP="00A97BC4">
      <w:pPr>
        <w:pStyle w:val="a4"/>
        <w:keepNext/>
        <w:rPr>
          <w:rtl/>
        </w:rPr>
      </w:pPr>
      <w:bookmarkStart w:id="183" w:name="_ETM_Q1_2729273"/>
      <w:bookmarkStart w:id="184" w:name="_ETM_Q1_2729322"/>
      <w:bookmarkStart w:id="185" w:name="ET_speaker_6050_162"/>
      <w:bookmarkEnd w:id="183"/>
      <w:bookmarkEnd w:id="184"/>
      <w:r w:rsidRPr="00A97BC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97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A97BC4" w:rsidRDefault="00A97BC4" w:rsidP="00A97BC4">
      <w:pPr>
        <w:pStyle w:val="KeepWithNext"/>
        <w:rPr>
          <w:rtl/>
        </w:rPr>
      </w:pPr>
    </w:p>
    <w:p w:rsidR="00A97BC4" w:rsidRDefault="00A97BC4" w:rsidP="00F51F26">
      <w:pPr>
        <w:rPr>
          <w:rtl/>
        </w:rPr>
      </w:pPr>
      <w:r>
        <w:rPr>
          <w:rFonts w:hint="cs"/>
          <w:rtl/>
        </w:rPr>
        <w:t xml:space="preserve">אבל </w:t>
      </w:r>
      <w:r w:rsidR="00E64745">
        <w:rPr>
          <w:rFonts w:hint="cs"/>
          <w:rtl/>
        </w:rPr>
        <w:t>אם זה תו שלכם</w:t>
      </w:r>
      <w:r>
        <w:rPr>
          <w:rFonts w:hint="cs"/>
          <w:rtl/>
        </w:rPr>
        <w:t xml:space="preserve"> </w:t>
      </w:r>
      <w:r w:rsidR="0099166C">
        <w:rPr>
          <w:rFonts w:hint="cs"/>
          <w:rtl/>
        </w:rPr>
        <w:t xml:space="preserve">- </w:t>
      </w:r>
      <w:r>
        <w:rPr>
          <w:rFonts w:hint="cs"/>
          <w:rtl/>
        </w:rPr>
        <w:t>לא.</w:t>
      </w:r>
    </w:p>
    <w:p w:rsidR="00A97BC4" w:rsidRDefault="00A97BC4" w:rsidP="00A97BC4">
      <w:pPr>
        <w:ind w:firstLine="0"/>
        <w:rPr>
          <w:rtl/>
        </w:rPr>
      </w:pPr>
    </w:p>
    <w:p w:rsidR="00A97BC4" w:rsidRDefault="00A97BC4" w:rsidP="00A97BC4">
      <w:pPr>
        <w:pStyle w:val="af9"/>
        <w:keepNext/>
        <w:rPr>
          <w:rtl/>
        </w:rPr>
      </w:pPr>
      <w:bookmarkStart w:id="186" w:name="ET_guest_929659_163"/>
      <w:r w:rsidRPr="00A97BC4">
        <w:rPr>
          <w:rStyle w:val="TagStyle"/>
          <w:rtl/>
        </w:rPr>
        <w:t xml:space="preserve"> &lt;&lt; אורח &gt;&gt; </w:t>
      </w:r>
      <w:r>
        <w:rPr>
          <w:rtl/>
        </w:rPr>
        <w:t>אודליה אלון:</w:t>
      </w:r>
      <w:r w:rsidRPr="00A97B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A97BC4" w:rsidRDefault="00A97BC4" w:rsidP="00A97BC4">
      <w:pPr>
        <w:pStyle w:val="KeepWithNext"/>
        <w:rPr>
          <w:rtl/>
        </w:rPr>
      </w:pPr>
    </w:p>
    <w:p w:rsidR="00E64745" w:rsidRDefault="00E64745" w:rsidP="009F0934">
      <w:pPr>
        <w:rPr>
          <w:rtl/>
        </w:rPr>
      </w:pPr>
      <w:bookmarkStart w:id="187" w:name="_ETM_Q1_2729437"/>
      <w:bookmarkStart w:id="188" w:name="_ETM_Q1_2729479"/>
      <w:bookmarkStart w:id="189" w:name="_ETM_Q1_2729588"/>
      <w:bookmarkStart w:id="190" w:name="_ETM_Q1_2729629"/>
      <w:bookmarkEnd w:id="187"/>
      <w:bookmarkEnd w:id="188"/>
      <w:bookmarkEnd w:id="189"/>
      <w:bookmarkEnd w:id="190"/>
      <w:r>
        <w:rPr>
          <w:rFonts w:hint="cs"/>
          <w:rtl/>
        </w:rPr>
        <w:t xml:space="preserve">אין לנו תווים. </w:t>
      </w:r>
    </w:p>
    <w:p w:rsidR="00E64745" w:rsidRDefault="00E64745" w:rsidP="009F0934">
      <w:pPr>
        <w:rPr>
          <w:rtl/>
        </w:rPr>
      </w:pPr>
    </w:p>
    <w:p w:rsidR="00E64745" w:rsidRDefault="00E64745" w:rsidP="00E64745">
      <w:pPr>
        <w:pStyle w:val="a4"/>
        <w:keepNext/>
        <w:rPr>
          <w:rtl/>
        </w:rPr>
      </w:pPr>
      <w:bookmarkStart w:id="191" w:name="ET_speaker_6050_164"/>
      <w:r w:rsidRPr="00E6474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64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E64745" w:rsidRDefault="00E64745" w:rsidP="00E64745">
      <w:pPr>
        <w:pStyle w:val="KeepWithNext"/>
        <w:rPr>
          <w:rtl/>
        </w:rPr>
      </w:pPr>
    </w:p>
    <w:p w:rsidR="00E64745" w:rsidRDefault="0099166C" w:rsidP="00E64745">
      <w:pPr>
        <w:rPr>
          <w:rtl/>
        </w:rPr>
      </w:pPr>
      <w:r>
        <w:rPr>
          <w:rFonts w:hint="cs"/>
          <w:rtl/>
        </w:rPr>
        <w:t xml:space="preserve">אפשר לקנות דרככם רק תווים של </w:t>
      </w:r>
      <w:r w:rsidR="00E64745">
        <w:rPr>
          <w:rFonts w:hint="cs"/>
          <w:rtl/>
        </w:rPr>
        <w:t>שופר</w:t>
      </w:r>
      <w:r>
        <w:rPr>
          <w:rFonts w:hint="cs"/>
          <w:rtl/>
        </w:rPr>
        <w:t>סל</w:t>
      </w:r>
      <w:r w:rsidR="00E64745">
        <w:rPr>
          <w:rFonts w:hint="cs"/>
          <w:rtl/>
        </w:rPr>
        <w:t>?</w:t>
      </w:r>
    </w:p>
    <w:p w:rsidR="00E64745" w:rsidRDefault="00E64745" w:rsidP="00E64745">
      <w:pPr>
        <w:ind w:firstLine="0"/>
        <w:rPr>
          <w:rtl/>
        </w:rPr>
      </w:pPr>
    </w:p>
    <w:p w:rsidR="00E64745" w:rsidRDefault="00E64745" w:rsidP="00E64745">
      <w:pPr>
        <w:pStyle w:val="af9"/>
        <w:keepNext/>
        <w:rPr>
          <w:rtl/>
        </w:rPr>
      </w:pPr>
      <w:bookmarkStart w:id="192" w:name="_ETM_Q1_2731195"/>
      <w:bookmarkStart w:id="193" w:name="_ETM_Q1_2732192"/>
      <w:bookmarkStart w:id="194" w:name="ET_guest_929659_165"/>
      <w:bookmarkEnd w:id="192"/>
      <w:bookmarkEnd w:id="193"/>
      <w:r w:rsidRPr="00E64745">
        <w:rPr>
          <w:rStyle w:val="TagStyle"/>
          <w:rtl/>
        </w:rPr>
        <w:t xml:space="preserve"> &lt;&lt; אורח &gt;&gt; </w:t>
      </w:r>
      <w:r>
        <w:rPr>
          <w:rtl/>
        </w:rPr>
        <w:t>אודליה אלון:</w:t>
      </w:r>
      <w:r w:rsidRPr="00E647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"/>
    </w:p>
    <w:p w:rsidR="00E64745" w:rsidRDefault="00E64745" w:rsidP="00E64745">
      <w:pPr>
        <w:pStyle w:val="KeepWithNext"/>
        <w:rPr>
          <w:rtl/>
        </w:rPr>
      </w:pPr>
    </w:p>
    <w:p w:rsidR="00C16FE6" w:rsidRDefault="00E64745" w:rsidP="00E7423D">
      <w:pPr>
        <w:rPr>
          <w:rtl/>
        </w:rPr>
      </w:pPr>
      <w:bookmarkStart w:id="195" w:name="_ETM_Q1_2732604"/>
      <w:bookmarkStart w:id="196" w:name="_ETM_Q1_2732654"/>
      <w:bookmarkEnd w:id="195"/>
      <w:bookmarkEnd w:id="196"/>
      <w:r>
        <w:rPr>
          <w:rFonts w:hint="cs"/>
          <w:rtl/>
        </w:rPr>
        <w:t>כן.</w:t>
      </w:r>
      <w:r w:rsidR="00ED5F6E">
        <w:rPr>
          <w:rFonts w:hint="cs"/>
          <w:rtl/>
        </w:rPr>
        <w:t xml:space="preserve"> יש </w:t>
      </w:r>
      <w:bookmarkStart w:id="197" w:name="_ETM_Q1_2734955"/>
      <w:bookmarkEnd w:id="197"/>
      <w:r w:rsidR="00ED5F6E">
        <w:rPr>
          <w:rFonts w:hint="cs"/>
          <w:rtl/>
        </w:rPr>
        <w:t>עובדים שרוצים לנצל את זה לסופר</w:t>
      </w:r>
      <w:r w:rsidR="00E7423D">
        <w:rPr>
          <w:rFonts w:hint="cs"/>
          <w:rtl/>
        </w:rPr>
        <w:t xml:space="preserve">. הם </w:t>
      </w:r>
      <w:r w:rsidR="00ED5F6E">
        <w:rPr>
          <w:rFonts w:hint="cs"/>
          <w:rtl/>
        </w:rPr>
        <w:t>מנצלים</w:t>
      </w:r>
      <w:bookmarkStart w:id="198" w:name="_ETM_Q1_2735076"/>
      <w:bookmarkStart w:id="199" w:name="_ETM_Q1_2735152"/>
      <w:bookmarkEnd w:id="198"/>
      <w:bookmarkEnd w:id="199"/>
      <w:r w:rsidR="00ED5F6E">
        <w:rPr>
          <w:rFonts w:hint="cs"/>
          <w:rtl/>
        </w:rPr>
        <w:t xml:space="preserve"> את זה מתי שהם רוצים. </w:t>
      </w:r>
      <w:r w:rsidR="00C16FE6">
        <w:rPr>
          <w:rFonts w:hint="cs"/>
          <w:rtl/>
        </w:rPr>
        <w:t xml:space="preserve">אחוז </w:t>
      </w:r>
      <w:r w:rsidR="00492DA5">
        <w:rPr>
          <w:rFonts w:hint="cs"/>
          <w:rtl/>
        </w:rPr>
        <w:t>התווים אצלנו הוא אחוז מאוד נמוך,</w:t>
      </w:r>
      <w:r w:rsidR="00C16FE6">
        <w:rPr>
          <w:rFonts w:hint="cs"/>
          <w:rtl/>
        </w:rPr>
        <w:t xml:space="preserve"> זה ממש לא ליבת העסק שלנו. כמו שציינו, התשלום למסעדות נעשה לפני שקיבלנו את הכסף מהחברות</w:t>
      </w:r>
      <w:r w:rsidR="00492DA5">
        <w:rPr>
          <w:rFonts w:hint="cs"/>
          <w:rtl/>
        </w:rPr>
        <w:t>.</w:t>
      </w:r>
      <w:r w:rsidR="00C16FE6">
        <w:rPr>
          <w:rFonts w:hint="cs"/>
          <w:rtl/>
        </w:rPr>
        <w:t xml:space="preserve"> </w:t>
      </w:r>
      <w:r w:rsidR="00492DA5">
        <w:rPr>
          <w:rFonts w:hint="cs"/>
          <w:rtl/>
        </w:rPr>
        <w:t>אם תהיה עלינו רגו</w:t>
      </w:r>
      <w:r w:rsidR="00E7423D">
        <w:rPr>
          <w:rFonts w:hint="cs"/>
          <w:rtl/>
        </w:rPr>
        <w:t>לציה</w:t>
      </w:r>
      <w:r w:rsidR="00492DA5">
        <w:rPr>
          <w:rFonts w:hint="cs"/>
          <w:rtl/>
        </w:rPr>
        <w:t xml:space="preserve"> </w:t>
      </w:r>
      <w:r w:rsidR="00E7423D">
        <w:rPr>
          <w:rFonts w:hint="cs"/>
          <w:rtl/>
        </w:rPr>
        <w:t>ה</w:t>
      </w:r>
      <w:r w:rsidR="00492DA5">
        <w:rPr>
          <w:rFonts w:hint="cs"/>
          <w:rtl/>
        </w:rPr>
        <w:t>עלויות יגול</w:t>
      </w:r>
      <w:bookmarkStart w:id="200" w:name="_ETM_Q1_2774377"/>
      <w:bookmarkEnd w:id="200"/>
      <w:r w:rsidR="00E7423D">
        <w:rPr>
          <w:rFonts w:hint="cs"/>
          <w:rtl/>
        </w:rPr>
        <w:t>גלו על הצרכן</w:t>
      </w:r>
      <w:r w:rsidR="00F51F26">
        <w:rPr>
          <w:rFonts w:hint="cs"/>
          <w:rtl/>
        </w:rPr>
        <w:t>,</w:t>
      </w:r>
      <w:r w:rsidR="00492DA5">
        <w:rPr>
          <w:rFonts w:hint="cs"/>
          <w:rtl/>
        </w:rPr>
        <w:t xml:space="preserve"> כי יעלה לנו להחזיק מטה, יעלה לנו להחזיק</w:t>
      </w:r>
      <w:bookmarkStart w:id="201" w:name="_ETM_Q1_2782549"/>
      <w:bookmarkEnd w:id="201"/>
      <w:r w:rsidR="00E7423D">
        <w:rPr>
          <w:rFonts w:hint="cs"/>
          <w:rtl/>
        </w:rPr>
        <w:t xml:space="preserve"> מימון.</w:t>
      </w:r>
      <w:r w:rsidR="00492DA5">
        <w:rPr>
          <w:rFonts w:hint="cs"/>
          <w:rtl/>
        </w:rPr>
        <w:t xml:space="preserve"> </w:t>
      </w:r>
      <w:r w:rsidR="00C16FE6">
        <w:rPr>
          <w:rFonts w:hint="cs"/>
          <w:rtl/>
        </w:rPr>
        <w:t xml:space="preserve">אני </w:t>
      </w:r>
      <w:r w:rsidR="00492DA5">
        <w:rPr>
          <w:rFonts w:hint="cs"/>
          <w:rtl/>
        </w:rPr>
        <w:t>אאלץ להעלות מחירים למסעדות - גם</w:t>
      </w:r>
      <w:r w:rsidR="00C16FE6">
        <w:rPr>
          <w:rFonts w:hint="cs"/>
          <w:rtl/>
        </w:rPr>
        <w:t xml:space="preserve"> ככה </w:t>
      </w:r>
      <w:r w:rsidR="00492DA5">
        <w:rPr>
          <w:rFonts w:hint="cs"/>
          <w:rtl/>
        </w:rPr>
        <w:t xml:space="preserve">הן </w:t>
      </w:r>
      <w:r w:rsidR="00C16FE6">
        <w:rPr>
          <w:rFonts w:hint="cs"/>
          <w:rtl/>
        </w:rPr>
        <w:t>מ</w:t>
      </w:r>
      <w:r w:rsidR="00492DA5">
        <w:rPr>
          <w:rFonts w:hint="cs"/>
          <w:rtl/>
        </w:rPr>
        <w:t xml:space="preserve">שלמות המון - </w:t>
      </w:r>
      <w:r w:rsidR="00C16FE6">
        <w:rPr>
          <w:rFonts w:hint="cs"/>
          <w:rtl/>
        </w:rPr>
        <w:t xml:space="preserve">והמסעדות </w:t>
      </w:r>
      <w:r w:rsidR="00492DA5">
        <w:rPr>
          <w:rFonts w:hint="cs"/>
          <w:rtl/>
        </w:rPr>
        <w:t xml:space="preserve">יגלגלו את זה על </w:t>
      </w:r>
      <w:bookmarkStart w:id="202" w:name="_ETM_Q1_2792452"/>
      <w:bookmarkEnd w:id="202"/>
      <w:r w:rsidR="00492DA5">
        <w:rPr>
          <w:rFonts w:hint="cs"/>
          <w:rtl/>
        </w:rPr>
        <w:t xml:space="preserve">הצרכן. </w:t>
      </w:r>
    </w:p>
    <w:p w:rsidR="00C16FE6" w:rsidRDefault="00C16FE6" w:rsidP="00492DA5">
      <w:pPr>
        <w:ind w:firstLine="0"/>
        <w:rPr>
          <w:rtl/>
        </w:rPr>
      </w:pPr>
    </w:p>
    <w:p w:rsidR="00492DA5" w:rsidRDefault="00492DA5" w:rsidP="00492DA5">
      <w:pPr>
        <w:pStyle w:val="af9"/>
        <w:keepNext/>
        <w:rPr>
          <w:rtl/>
        </w:rPr>
      </w:pPr>
      <w:bookmarkStart w:id="203" w:name="_ETM_Q1_2791655"/>
      <w:bookmarkStart w:id="204" w:name="ET_guest_906098_166"/>
      <w:bookmarkEnd w:id="203"/>
      <w:r w:rsidRPr="00492DA5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49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"/>
    </w:p>
    <w:p w:rsidR="00492DA5" w:rsidRDefault="00492DA5" w:rsidP="00492DA5">
      <w:pPr>
        <w:pStyle w:val="KeepWithNext"/>
        <w:rPr>
          <w:rtl/>
        </w:rPr>
      </w:pPr>
    </w:p>
    <w:p w:rsidR="00492DA5" w:rsidRDefault="00492DA5" w:rsidP="00492DA5">
      <w:pPr>
        <w:rPr>
          <w:rtl/>
        </w:rPr>
      </w:pPr>
      <w:bookmarkStart w:id="205" w:name="_ETM_Q1_2792214"/>
      <w:bookmarkStart w:id="206" w:name="_ETM_Q1_2792264"/>
      <w:bookmarkEnd w:id="205"/>
      <w:bookmarkEnd w:id="206"/>
      <w:r>
        <w:rPr>
          <w:rFonts w:hint="cs"/>
          <w:rtl/>
        </w:rPr>
        <w:t xml:space="preserve">לפי </w:t>
      </w:r>
      <w:bookmarkStart w:id="207" w:name="_ETM_Q1_2794548"/>
      <w:bookmarkEnd w:id="207"/>
      <w:r>
        <w:rPr>
          <w:rFonts w:hint="cs"/>
          <w:rtl/>
        </w:rPr>
        <w:t>הסצנה שלכם</w:t>
      </w:r>
      <w:r w:rsidR="00E7423D">
        <w:rPr>
          <w:rFonts w:hint="cs"/>
          <w:rtl/>
        </w:rPr>
        <w:t>,</w:t>
      </w:r>
      <w:r>
        <w:rPr>
          <w:rFonts w:hint="cs"/>
          <w:rtl/>
        </w:rPr>
        <w:t xml:space="preserve"> כרגע אתם לא נכנסים. </w:t>
      </w:r>
    </w:p>
    <w:p w:rsidR="00492DA5" w:rsidRDefault="00492DA5" w:rsidP="00492DA5">
      <w:pPr>
        <w:ind w:firstLine="0"/>
        <w:rPr>
          <w:rtl/>
        </w:rPr>
      </w:pPr>
      <w:bookmarkStart w:id="208" w:name="_ETM_Q1_2798501"/>
      <w:bookmarkStart w:id="209" w:name="_ETM_Q1_2798561"/>
      <w:bookmarkEnd w:id="208"/>
      <w:bookmarkEnd w:id="209"/>
    </w:p>
    <w:p w:rsidR="00492DA5" w:rsidRDefault="00492DA5" w:rsidP="00492DA5">
      <w:pPr>
        <w:pStyle w:val="af9"/>
        <w:keepNext/>
        <w:rPr>
          <w:rtl/>
        </w:rPr>
      </w:pPr>
      <w:bookmarkStart w:id="210" w:name="_ETM_Q1_2798967"/>
      <w:bookmarkStart w:id="211" w:name="_ETM_Q1_2799036"/>
      <w:bookmarkStart w:id="212" w:name="_ETM_Q1_2793020"/>
      <w:bookmarkStart w:id="213" w:name="ET_guest_929659_167"/>
      <w:bookmarkEnd w:id="210"/>
      <w:bookmarkEnd w:id="211"/>
      <w:bookmarkEnd w:id="212"/>
      <w:r w:rsidRPr="00492DA5">
        <w:rPr>
          <w:rStyle w:val="TagStyle"/>
          <w:rtl/>
        </w:rPr>
        <w:t xml:space="preserve"> &lt;&lt; אורח &gt;&gt; </w:t>
      </w:r>
      <w:r>
        <w:rPr>
          <w:rtl/>
        </w:rPr>
        <w:t>אודליה אלון:</w:t>
      </w:r>
      <w:r w:rsidRPr="0049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492DA5" w:rsidRDefault="00492DA5" w:rsidP="00492DA5">
      <w:pPr>
        <w:pStyle w:val="KeepWithNext"/>
        <w:rPr>
          <w:rtl/>
        </w:rPr>
      </w:pPr>
    </w:p>
    <w:p w:rsidR="00492DA5" w:rsidRDefault="00492DA5" w:rsidP="00492DA5">
      <w:pPr>
        <w:rPr>
          <w:rtl/>
        </w:rPr>
      </w:pPr>
      <w:bookmarkStart w:id="214" w:name="_ETM_Q1_2793469"/>
      <w:bookmarkStart w:id="215" w:name="_ETM_Q1_2793536"/>
      <w:bookmarkEnd w:id="214"/>
      <w:bookmarkEnd w:id="215"/>
      <w:r>
        <w:rPr>
          <w:rFonts w:hint="cs"/>
          <w:rtl/>
        </w:rPr>
        <w:t xml:space="preserve">לכן </w:t>
      </w:r>
      <w:bookmarkStart w:id="216" w:name="_ETM_Q1_2800618"/>
      <w:bookmarkEnd w:id="216"/>
      <w:r>
        <w:rPr>
          <w:rFonts w:hint="cs"/>
          <w:rtl/>
        </w:rPr>
        <w:t xml:space="preserve">אנחנו כאן. </w:t>
      </w:r>
      <w:bookmarkStart w:id="217" w:name="_ETM_Q1_2801999"/>
      <w:bookmarkStart w:id="218" w:name="_ETM_Q1_2802065"/>
      <w:bookmarkStart w:id="219" w:name="_ETM_Q1_2804323"/>
      <w:bookmarkStart w:id="220" w:name="_ETM_Q1_2804381"/>
      <w:bookmarkEnd w:id="217"/>
      <w:bookmarkEnd w:id="218"/>
      <w:bookmarkEnd w:id="219"/>
      <w:bookmarkEnd w:id="220"/>
      <w:r>
        <w:rPr>
          <w:rFonts w:hint="cs"/>
          <w:rtl/>
        </w:rPr>
        <w:t>אנחנו כאן כדי להבהיר שאנחנו לא אמורים להיות בתוך החוק.</w:t>
      </w:r>
    </w:p>
    <w:p w:rsidR="00492DA5" w:rsidRPr="00492DA5" w:rsidRDefault="00492DA5" w:rsidP="00492DA5">
      <w:pPr>
        <w:rPr>
          <w:rtl/>
        </w:rPr>
      </w:pPr>
      <w:bookmarkStart w:id="221" w:name="_ETM_Q1_2795390"/>
      <w:bookmarkStart w:id="222" w:name="_ETM_Q1_2795454"/>
      <w:bookmarkEnd w:id="221"/>
      <w:bookmarkEnd w:id="222"/>
    </w:p>
    <w:p w:rsidR="00492DA5" w:rsidRDefault="00492DA5" w:rsidP="00492DA5">
      <w:pPr>
        <w:pStyle w:val="af9"/>
        <w:keepNext/>
        <w:rPr>
          <w:rtl/>
        </w:rPr>
      </w:pPr>
      <w:bookmarkStart w:id="223" w:name="_ETM_Q1_2798698"/>
      <w:bookmarkStart w:id="224" w:name="ET_guest_יובל_שלהבת_168"/>
      <w:bookmarkEnd w:id="223"/>
      <w:r w:rsidRPr="00492DA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יובל שלהבת:</w:t>
      </w:r>
      <w:r w:rsidRPr="00492D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492DA5" w:rsidRDefault="00492DA5" w:rsidP="00492DA5">
      <w:pPr>
        <w:pStyle w:val="KeepWithNext"/>
        <w:rPr>
          <w:rtl/>
        </w:rPr>
      </w:pPr>
    </w:p>
    <w:p w:rsidR="00B803D1" w:rsidRDefault="00E7423D" w:rsidP="00F51F26">
      <w:pPr>
        <w:rPr>
          <w:rtl/>
        </w:rPr>
      </w:pPr>
      <w:bookmarkStart w:id="225" w:name="_ETM_Q1_2799002"/>
      <w:bookmarkStart w:id="226" w:name="_ETM_Q1_2799037"/>
      <w:bookmarkEnd w:id="225"/>
      <w:bookmarkEnd w:id="226"/>
      <w:r>
        <w:rPr>
          <w:rFonts w:hint="cs"/>
          <w:rtl/>
        </w:rPr>
        <w:t>סיבוס</w:t>
      </w:r>
      <w:r w:rsidR="00540BDC">
        <w:rPr>
          <w:rFonts w:hint="cs"/>
          <w:rtl/>
        </w:rPr>
        <w:t xml:space="preserve"> היא חלק מקבוצה בינלאומית שמספקת שירות דומה ב-31 </w:t>
      </w:r>
      <w:bookmarkStart w:id="227" w:name="_ETM_Q1_2811559"/>
      <w:bookmarkEnd w:id="227"/>
      <w:r w:rsidR="0058421F">
        <w:rPr>
          <w:rFonts w:hint="cs"/>
          <w:rtl/>
        </w:rPr>
        <w:t>מדינות ברחבי העולם</w:t>
      </w:r>
      <w:r w:rsidR="00F51F26">
        <w:rPr>
          <w:rFonts w:hint="cs"/>
          <w:rtl/>
        </w:rPr>
        <w:t>.</w:t>
      </w:r>
      <w:r w:rsidR="0058421F">
        <w:rPr>
          <w:rFonts w:hint="cs"/>
          <w:rtl/>
        </w:rPr>
        <w:t xml:space="preserve"> ב</w:t>
      </w:r>
      <w:r w:rsidR="00540BDC">
        <w:rPr>
          <w:rFonts w:hint="cs"/>
          <w:rtl/>
        </w:rPr>
        <w:t>כל אחת ואחת</w:t>
      </w:r>
      <w:r w:rsidR="00B803D1">
        <w:rPr>
          <w:rFonts w:hint="cs"/>
          <w:rtl/>
        </w:rPr>
        <w:t xml:space="preserve"> מ</w:t>
      </w:r>
      <w:r w:rsidR="00540BDC">
        <w:rPr>
          <w:rFonts w:hint="cs"/>
          <w:rtl/>
        </w:rPr>
        <w:t xml:space="preserve">-31 המדינות האלו היא </w:t>
      </w:r>
      <w:bookmarkStart w:id="228" w:name="_ETM_Q1_2819154"/>
      <w:bookmarkEnd w:id="228"/>
      <w:r w:rsidR="00BE4E6A">
        <w:rPr>
          <w:rFonts w:hint="cs"/>
          <w:rtl/>
        </w:rPr>
        <w:t xml:space="preserve">לא כפופה לרגולציה - </w:t>
      </w:r>
      <w:r w:rsidR="00B803D1">
        <w:rPr>
          <w:rFonts w:hint="cs"/>
          <w:rtl/>
        </w:rPr>
        <w:t xml:space="preserve">חלק </w:t>
      </w:r>
      <w:r w:rsidR="00BE4E6A">
        <w:rPr>
          <w:rFonts w:hint="cs"/>
          <w:rtl/>
        </w:rPr>
        <w:t xml:space="preserve">בגלל פטור של רשת </w:t>
      </w:r>
      <w:bookmarkStart w:id="229" w:name="_ETM_Q1_2819977"/>
      <w:bookmarkEnd w:id="229"/>
      <w:r w:rsidR="00BE4E6A">
        <w:rPr>
          <w:rFonts w:hint="cs"/>
          <w:rtl/>
        </w:rPr>
        <w:t>מוגבלת</w:t>
      </w:r>
      <w:r w:rsidR="00C77645">
        <w:rPr>
          <w:rFonts w:hint="cs"/>
          <w:rtl/>
        </w:rPr>
        <w:t>,</w:t>
      </w:r>
      <w:r w:rsidR="0058421F">
        <w:rPr>
          <w:rFonts w:hint="cs"/>
          <w:rtl/>
        </w:rPr>
        <w:t xml:space="preserve"> </w:t>
      </w:r>
      <w:r w:rsidR="00BE4E6A">
        <w:rPr>
          <w:rFonts w:hint="cs"/>
          <w:rtl/>
        </w:rPr>
        <w:t>חלק מכיוון שהם מכירים בכך שמדובר בריסלר. ב</w:t>
      </w:r>
      <w:r w:rsidR="00B803D1">
        <w:rPr>
          <w:rFonts w:hint="cs"/>
          <w:rtl/>
        </w:rPr>
        <w:t>כל אחת מ</w:t>
      </w:r>
      <w:r w:rsidR="00BE4E6A">
        <w:rPr>
          <w:rFonts w:hint="cs"/>
          <w:rtl/>
        </w:rPr>
        <w:t>-31</w:t>
      </w:r>
      <w:r w:rsidR="00B803D1">
        <w:rPr>
          <w:rFonts w:hint="cs"/>
          <w:rtl/>
        </w:rPr>
        <w:t xml:space="preserve"> </w:t>
      </w:r>
      <w:r w:rsidR="00BE4E6A">
        <w:rPr>
          <w:rFonts w:hint="cs"/>
          <w:rtl/>
        </w:rPr>
        <w:t xml:space="preserve">המדינות המחוקקים </w:t>
      </w:r>
      <w:r w:rsidR="00B803D1">
        <w:rPr>
          <w:rFonts w:hint="cs"/>
          <w:rtl/>
        </w:rPr>
        <w:t>ו</w:t>
      </w:r>
      <w:r w:rsidR="00BE4E6A">
        <w:rPr>
          <w:rFonts w:hint="cs"/>
          <w:rtl/>
        </w:rPr>
        <w:t>ה</w:t>
      </w:r>
      <w:r w:rsidR="00B803D1">
        <w:rPr>
          <w:rFonts w:hint="cs"/>
          <w:rtl/>
        </w:rPr>
        <w:t>רגולטורים הגיעו למסקנה שלא נכון לעשות</w:t>
      </w:r>
      <w:r w:rsidR="00BE4E6A">
        <w:rPr>
          <w:rFonts w:hint="cs"/>
          <w:rtl/>
        </w:rPr>
        <w:t xml:space="preserve"> רגולציה על </w:t>
      </w:r>
      <w:bookmarkStart w:id="230" w:name="_ETM_Q1_2840323"/>
      <w:bookmarkEnd w:id="230"/>
      <w:r w:rsidR="00BE4E6A">
        <w:rPr>
          <w:rFonts w:hint="cs"/>
          <w:rtl/>
        </w:rPr>
        <w:t xml:space="preserve">השירות הזה. </w:t>
      </w:r>
      <w:r w:rsidR="00B803D1">
        <w:rPr>
          <w:rFonts w:hint="cs"/>
          <w:rtl/>
        </w:rPr>
        <w:t xml:space="preserve"> </w:t>
      </w:r>
    </w:p>
    <w:p w:rsidR="00B803D1" w:rsidRDefault="00B803D1" w:rsidP="00BE4E6A">
      <w:pPr>
        <w:ind w:firstLine="0"/>
        <w:rPr>
          <w:rtl/>
        </w:rPr>
      </w:pPr>
      <w:bookmarkStart w:id="231" w:name="_ETM_Q1_2844136"/>
      <w:bookmarkEnd w:id="231"/>
    </w:p>
    <w:p w:rsidR="00BE4E6A" w:rsidRDefault="00BE4E6A" w:rsidP="00BE4E6A">
      <w:pPr>
        <w:pStyle w:val="af9"/>
        <w:keepNext/>
        <w:rPr>
          <w:rtl/>
        </w:rPr>
      </w:pPr>
      <w:bookmarkStart w:id="232" w:name="_ETM_Q1_2844229"/>
      <w:bookmarkStart w:id="233" w:name="_ETM_Q1_2845414"/>
      <w:bookmarkStart w:id="234" w:name="ET_guest_לינור_דויטש_169"/>
      <w:bookmarkEnd w:id="232"/>
      <w:bookmarkEnd w:id="233"/>
      <w:r w:rsidRPr="00BE4E6A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BE4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"/>
    </w:p>
    <w:p w:rsidR="00BE4E6A" w:rsidRDefault="00BE4E6A" w:rsidP="00BE4E6A">
      <w:pPr>
        <w:pStyle w:val="KeepWithNext"/>
        <w:rPr>
          <w:rtl/>
        </w:rPr>
      </w:pPr>
    </w:p>
    <w:p w:rsidR="00AD7D36" w:rsidRDefault="00CA6D8A" w:rsidP="00AD7D36">
      <w:pPr>
        <w:rPr>
          <w:rtl/>
        </w:rPr>
      </w:pPr>
      <w:bookmarkStart w:id="235" w:name="_ETM_Q1_2845802"/>
      <w:bookmarkStart w:id="236" w:name="_ETM_Q1_2845852"/>
      <w:bookmarkEnd w:id="235"/>
      <w:bookmarkEnd w:id="236"/>
      <w:r>
        <w:rPr>
          <w:rFonts w:hint="cs"/>
          <w:rtl/>
        </w:rPr>
        <w:t xml:space="preserve">אנחנו </w:t>
      </w:r>
      <w:r w:rsidR="00B803D1">
        <w:rPr>
          <w:rFonts w:hint="cs"/>
          <w:rtl/>
        </w:rPr>
        <w:t xml:space="preserve">רואים פה </w:t>
      </w:r>
      <w:r>
        <w:rPr>
          <w:rFonts w:hint="cs"/>
          <w:rtl/>
        </w:rPr>
        <w:t>לוביסטים ו</w:t>
      </w:r>
      <w:r w:rsidR="00B803D1">
        <w:rPr>
          <w:rFonts w:hint="cs"/>
          <w:rtl/>
        </w:rPr>
        <w:t xml:space="preserve">בעלי אינטרס שמגיעים </w:t>
      </w:r>
      <w:r w:rsidR="00AD7D36">
        <w:rPr>
          <w:rFonts w:hint="cs"/>
          <w:rtl/>
        </w:rPr>
        <w:t>כדי לסדר לעצמם פטור</w:t>
      </w:r>
      <w:r w:rsidR="00AD7D36">
        <w:rPr>
          <w:rFonts w:hint="cs"/>
          <w:rtl/>
          <w:lang w:val="en-GB"/>
        </w:rPr>
        <w:t>.</w:t>
      </w:r>
      <w:r w:rsidR="00AD7D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237" w:name="_ETM_Q1_2868931"/>
      <w:bookmarkEnd w:id="237"/>
      <w:r>
        <w:rPr>
          <w:rFonts w:hint="cs"/>
          <w:rtl/>
        </w:rPr>
        <w:t xml:space="preserve">יודעים על רמת הלחצים, הפגישות, הטלפונים והפניות שקיבלו </w:t>
      </w:r>
      <w:bookmarkStart w:id="238" w:name="_ETM_Q1_2868879"/>
      <w:bookmarkEnd w:id="238"/>
      <w:r>
        <w:rPr>
          <w:rFonts w:hint="cs"/>
          <w:rtl/>
        </w:rPr>
        <w:t xml:space="preserve">הח"כים שיושבים בוועדה. אם יש קשר לחוק או אין </w:t>
      </w:r>
      <w:bookmarkStart w:id="239" w:name="_ETM_Q1_2871296"/>
      <w:bookmarkEnd w:id="239"/>
      <w:r w:rsidR="000D272A">
        <w:rPr>
          <w:rFonts w:hint="cs"/>
          <w:rtl/>
        </w:rPr>
        <w:t xml:space="preserve">קשר לחוק, כולם רוצים החרגות. כבוד היו"ר, </w:t>
      </w:r>
      <w:bookmarkStart w:id="240" w:name="_ETM_Q1_2877751"/>
      <w:bookmarkEnd w:id="240"/>
      <w:r w:rsidR="00AD7D36">
        <w:rPr>
          <w:rFonts w:hint="cs"/>
          <w:rtl/>
        </w:rPr>
        <w:t>ל</w:t>
      </w:r>
      <w:r w:rsidR="000D272A">
        <w:rPr>
          <w:rFonts w:hint="cs"/>
          <w:rtl/>
        </w:rPr>
        <w:t xml:space="preserve">פני שנה העברת </w:t>
      </w:r>
      <w:r w:rsidR="00AD7D36">
        <w:rPr>
          <w:rFonts w:hint="cs"/>
          <w:rtl/>
        </w:rPr>
        <w:t xml:space="preserve">פה </w:t>
      </w:r>
      <w:r w:rsidR="000D272A">
        <w:rPr>
          <w:rFonts w:hint="cs"/>
          <w:rtl/>
        </w:rPr>
        <w:t xml:space="preserve">את חוק הסדרת שירותי תשלום </w:t>
      </w:r>
      <w:bookmarkStart w:id="241" w:name="_ETM_Q1_2885849"/>
      <w:bookmarkEnd w:id="241"/>
      <w:r w:rsidR="001750C9">
        <w:rPr>
          <w:rFonts w:hint="cs"/>
          <w:rtl/>
        </w:rPr>
        <w:t>כשהמטרה הייתה לעשות סדר בשוק שמתנהל כמו ג'ונגל,</w:t>
      </w:r>
      <w:r w:rsidR="00B803D1">
        <w:rPr>
          <w:rFonts w:hint="cs"/>
          <w:rtl/>
        </w:rPr>
        <w:t xml:space="preserve"> </w:t>
      </w:r>
      <w:bookmarkStart w:id="242" w:name="_ETM_Q1_2895798"/>
      <w:bookmarkEnd w:id="242"/>
      <w:r w:rsidR="00B803D1">
        <w:rPr>
          <w:rFonts w:hint="cs"/>
          <w:rtl/>
        </w:rPr>
        <w:t>שמנהל</w:t>
      </w:r>
      <w:r w:rsidR="00C77645">
        <w:rPr>
          <w:rFonts w:hint="cs"/>
          <w:rtl/>
        </w:rPr>
        <w:t>,</w:t>
      </w:r>
      <w:r w:rsidR="00B803D1">
        <w:rPr>
          <w:rFonts w:hint="cs"/>
          <w:rtl/>
        </w:rPr>
        <w:t xml:space="preserve"> לפי הער</w:t>
      </w:r>
      <w:r w:rsidR="001750C9">
        <w:rPr>
          <w:rFonts w:hint="cs"/>
          <w:rtl/>
        </w:rPr>
        <w:t>כ</w:t>
      </w:r>
      <w:r w:rsidR="00B803D1">
        <w:rPr>
          <w:rFonts w:hint="cs"/>
          <w:rtl/>
        </w:rPr>
        <w:t>ות</w:t>
      </w:r>
      <w:r w:rsidR="00C77645">
        <w:rPr>
          <w:rFonts w:hint="cs"/>
          <w:rtl/>
        </w:rPr>
        <w:t>,</w:t>
      </w:r>
      <w:r w:rsidR="00B803D1">
        <w:rPr>
          <w:rFonts w:hint="cs"/>
          <w:rtl/>
        </w:rPr>
        <w:t xml:space="preserve"> </w:t>
      </w:r>
      <w:r w:rsidR="001750C9">
        <w:rPr>
          <w:rFonts w:hint="cs"/>
          <w:rtl/>
        </w:rPr>
        <w:t>כ</w:t>
      </w:r>
      <w:r w:rsidR="00B803D1">
        <w:rPr>
          <w:rFonts w:hint="cs"/>
          <w:rtl/>
        </w:rPr>
        <w:t>שלושה מיליארד שקל כספי</w:t>
      </w:r>
      <w:r w:rsidR="001750C9">
        <w:rPr>
          <w:rFonts w:hint="cs"/>
          <w:rtl/>
        </w:rPr>
        <w:t xml:space="preserve"> ציבור</w:t>
      </w:r>
      <w:r w:rsidR="00B803D1">
        <w:rPr>
          <w:rFonts w:hint="cs"/>
          <w:rtl/>
        </w:rPr>
        <w:t xml:space="preserve">. </w:t>
      </w:r>
      <w:r w:rsidR="001750C9">
        <w:rPr>
          <w:rFonts w:hint="cs"/>
          <w:rtl/>
        </w:rPr>
        <w:t xml:space="preserve">מנסים להפחיד אותנו פה </w:t>
      </w:r>
      <w:r w:rsidR="00C77645">
        <w:rPr>
          <w:rFonts w:hint="cs"/>
          <w:rtl/>
        </w:rPr>
        <w:t xml:space="preserve">על ידי כך שאומרים </w:t>
      </w:r>
      <w:r w:rsidR="00B803D1">
        <w:rPr>
          <w:rFonts w:hint="cs"/>
          <w:rtl/>
        </w:rPr>
        <w:t xml:space="preserve">שהצרכן ייפגע, </w:t>
      </w:r>
      <w:r w:rsidR="001750C9">
        <w:rPr>
          <w:rFonts w:hint="cs"/>
          <w:rtl/>
        </w:rPr>
        <w:t xml:space="preserve">שהוא </w:t>
      </w:r>
      <w:r w:rsidR="00AD7D36">
        <w:rPr>
          <w:rFonts w:hint="cs"/>
          <w:rtl/>
        </w:rPr>
        <w:t>יקבל פחות הנחות, אבל</w:t>
      </w:r>
      <w:r w:rsidR="00B803D1">
        <w:rPr>
          <w:rFonts w:hint="cs"/>
          <w:rtl/>
        </w:rPr>
        <w:t xml:space="preserve"> הצרכן נ</w:t>
      </w:r>
      <w:r w:rsidR="001750C9">
        <w:rPr>
          <w:rFonts w:hint="cs"/>
          <w:rtl/>
        </w:rPr>
        <w:t>פגע היום כשהוא בכלל לא יודע שהו</w:t>
      </w:r>
      <w:r w:rsidR="00B803D1">
        <w:rPr>
          <w:rFonts w:hint="cs"/>
          <w:rtl/>
        </w:rPr>
        <w:t>א</w:t>
      </w:r>
      <w:r w:rsidR="001750C9">
        <w:rPr>
          <w:rFonts w:hint="cs"/>
          <w:rtl/>
        </w:rPr>
        <w:t xml:space="preserve"> חתום על </w:t>
      </w:r>
      <w:bookmarkStart w:id="243" w:name="_ETM_Q1_2906837"/>
      <w:bookmarkEnd w:id="243"/>
      <w:r w:rsidR="001750C9">
        <w:rPr>
          <w:rFonts w:hint="cs"/>
          <w:rtl/>
        </w:rPr>
        <w:t>חוזה</w:t>
      </w:r>
      <w:r w:rsidR="00AD7D36">
        <w:rPr>
          <w:rFonts w:hint="cs"/>
          <w:rtl/>
        </w:rPr>
        <w:t>,</w:t>
      </w:r>
      <w:r w:rsidR="001750C9">
        <w:rPr>
          <w:rFonts w:hint="cs"/>
          <w:rtl/>
        </w:rPr>
        <w:t xml:space="preserve"> </w:t>
      </w:r>
      <w:r w:rsidR="00AD7D36">
        <w:rPr>
          <w:rFonts w:hint="cs"/>
          <w:rtl/>
        </w:rPr>
        <w:t xml:space="preserve">שהוא </w:t>
      </w:r>
      <w:r w:rsidR="00B803D1">
        <w:rPr>
          <w:rFonts w:hint="cs"/>
          <w:rtl/>
        </w:rPr>
        <w:t xml:space="preserve">מקבל </w:t>
      </w:r>
      <w:r w:rsidR="001750C9">
        <w:rPr>
          <w:rFonts w:hint="cs"/>
          <w:rtl/>
        </w:rPr>
        <w:t xml:space="preserve">כסף שנמצא בסיכון </w:t>
      </w:r>
      <w:r w:rsidR="00AD7D36">
        <w:rPr>
          <w:rFonts w:hint="cs"/>
          <w:rtl/>
        </w:rPr>
        <w:t xml:space="preserve">אם </w:t>
      </w:r>
      <w:r w:rsidR="001750C9">
        <w:rPr>
          <w:rFonts w:hint="cs"/>
          <w:rtl/>
        </w:rPr>
        <w:t xml:space="preserve">החברה תפשוט רגל או </w:t>
      </w:r>
      <w:bookmarkStart w:id="244" w:name="_ETM_Q1_2911533"/>
      <w:bookmarkEnd w:id="244"/>
      <w:r w:rsidR="001750C9">
        <w:rPr>
          <w:rFonts w:hint="cs"/>
          <w:rtl/>
        </w:rPr>
        <w:t xml:space="preserve">תעשה בו שימוש לא נכון. </w:t>
      </w:r>
      <w:r w:rsidR="00B803D1">
        <w:rPr>
          <w:rFonts w:hint="cs"/>
          <w:rtl/>
        </w:rPr>
        <w:t xml:space="preserve">השוק </w:t>
      </w:r>
      <w:r w:rsidR="001750C9">
        <w:rPr>
          <w:rFonts w:hint="cs"/>
          <w:rtl/>
        </w:rPr>
        <w:t xml:space="preserve">הזה הוא כרגע שוק לא מוסדר, לכן בא המחוקק ואמר </w:t>
      </w:r>
      <w:bookmarkStart w:id="245" w:name="_ETM_Q1_2923803"/>
      <w:bookmarkEnd w:id="245"/>
      <w:r w:rsidR="001750C9">
        <w:rPr>
          <w:rFonts w:hint="cs"/>
          <w:rtl/>
        </w:rPr>
        <w:t xml:space="preserve">שהוא רוצה להסדיר את השוק. </w:t>
      </w:r>
    </w:p>
    <w:p w:rsidR="00AD7D36" w:rsidRDefault="00AD7D36" w:rsidP="00AD7D36">
      <w:pPr>
        <w:rPr>
          <w:rtl/>
        </w:rPr>
      </w:pPr>
    </w:p>
    <w:p w:rsidR="00B803D1" w:rsidRDefault="001750C9" w:rsidP="00D958AF">
      <w:pPr>
        <w:rPr>
          <w:rtl/>
        </w:rPr>
      </w:pPr>
      <w:r>
        <w:rPr>
          <w:rFonts w:hint="cs"/>
          <w:rtl/>
        </w:rPr>
        <w:t xml:space="preserve">מה קורה </w:t>
      </w:r>
      <w:r w:rsidR="00AD7D36">
        <w:rPr>
          <w:rFonts w:hint="cs"/>
          <w:rtl/>
        </w:rPr>
        <w:t xml:space="preserve">עכשיו, </w:t>
      </w:r>
      <w:r>
        <w:rPr>
          <w:rFonts w:hint="cs"/>
          <w:rtl/>
        </w:rPr>
        <w:t>שנה אחרי?</w:t>
      </w:r>
      <w:r w:rsidR="00B803D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803D1">
        <w:rPr>
          <w:rFonts w:hint="cs"/>
          <w:rtl/>
        </w:rPr>
        <w:t xml:space="preserve">באים להעביר </w:t>
      </w:r>
      <w:r w:rsidR="00AD7D36">
        <w:rPr>
          <w:rFonts w:hint="cs"/>
          <w:rtl/>
        </w:rPr>
        <w:t>תקנות</w:t>
      </w:r>
      <w:r>
        <w:rPr>
          <w:rFonts w:hint="cs"/>
          <w:rtl/>
        </w:rPr>
        <w:t xml:space="preserve"> </w:t>
      </w:r>
      <w:r w:rsidR="00AD7D36">
        <w:rPr>
          <w:rFonts w:hint="cs"/>
          <w:rtl/>
        </w:rPr>
        <w:t>ו</w:t>
      </w:r>
      <w:r w:rsidR="00B803D1">
        <w:rPr>
          <w:rFonts w:hint="cs"/>
          <w:rtl/>
        </w:rPr>
        <w:t>כולם ע</w:t>
      </w:r>
      <w:r>
        <w:rPr>
          <w:rFonts w:hint="cs"/>
          <w:rtl/>
        </w:rPr>
        <w:t>טים</w:t>
      </w:r>
      <w:r w:rsidR="00B803D1">
        <w:rPr>
          <w:rFonts w:hint="cs"/>
          <w:rtl/>
        </w:rPr>
        <w:t xml:space="preserve"> </w:t>
      </w:r>
      <w:r>
        <w:rPr>
          <w:rFonts w:hint="cs"/>
          <w:rtl/>
        </w:rPr>
        <w:t>על המחוקק כדי לקבל החרגה</w:t>
      </w:r>
      <w:r w:rsidR="00CB7F21">
        <w:rPr>
          <w:rFonts w:hint="cs"/>
          <w:rtl/>
        </w:rPr>
        <w:t>.</w:t>
      </w:r>
      <w:r w:rsidR="00B803D1">
        <w:rPr>
          <w:rFonts w:hint="cs"/>
          <w:rtl/>
        </w:rPr>
        <w:t xml:space="preserve"> </w:t>
      </w:r>
      <w:r w:rsidR="00CB7F21">
        <w:rPr>
          <w:rFonts w:hint="cs"/>
          <w:rtl/>
        </w:rPr>
        <w:t xml:space="preserve">למה? רק </w:t>
      </w:r>
      <w:r>
        <w:rPr>
          <w:rFonts w:hint="cs"/>
          <w:rtl/>
        </w:rPr>
        <w:t xml:space="preserve">בגלל </w:t>
      </w:r>
      <w:r w:rsidR="00B803D1">
        <w:rPr>
          <w:rFonts w:hint="cs"/>
          <w:rtl/>
        </w:rPr>
        <w:t>שזה</w:t>
      </w:r>
      <w:r>
        <w:rPr>
          <w:rFonts w:hint="cs"/>
          <w:rtl/>
        </w:rPr>
        <w:t xml:space="preserve"> לא תואם את המודל העסקי</w:t>
      </w:r>
      <w:r w:rsidR="00405712">
        <w:rPr>
          <w:rFonts w:hint="cs"/>
          <w:rtl/>
        </w:rPr>
        <w:t xml:space="preserve"> שלהם.</w:t>
      </w:r>
      <w:r w:rsidR="00B803D1">
        <w:rPr>
          <w:rFonts w:hint="cs"/>
          <w:rtl/>
        </w:rPr>
        <w:t xml:space="preserve"> הלו, חברים, המודל העסקי צריך </w:t>
      </w:r>
      <w:r w:rsidR="0034297B">
        <w:rPr>
          <w:rFonts w:hint="cs"/>
          <w:rtl/>
        </w:rPr>
        <w:t>להיות מותאם לחוק</w:t>
      </w:r>
      <w:r w:rsidR="00B803D1">
        <w:rPr>
          <w:rFonts w:hint="cs"/>
          <w:rtl/>
        </w:rPr>
        <w:t>, לא הפו</w:t>
      </w:r>
      <w:r w:rsidR="0034297B">
        <w:rPr>
          <w:rFonts w:hint="cs"/>
          <w:rtl/>
        </w:rPr>
        <w:t>ך</w:t>
      </w:r>
      <w:r w:rsidR="00B803D1">
        <w:rPr>
          <w:rFonts w:hint="cs"/>
          <w:rtl/>
        </w:rPr>
        <w:t xml:space="preserve">. תתאימו את המודל העסקי </w:t>
      </w:r>
      <w:r w:rsidR="0034297B">
        <w:rPr>
          <w:rFonts w:hint="cs"/>
          <w:rtl/>
        </w:rPr>
        <w:t xml:space="preserve">שלכם </w:t>
      </w:r>
      <w:r w:rsidR="00B803D1">
        <w:rPr>
          <w:rFonts w:hint="cs"/>
          <w:rtl/>
        </w:rPr>
        <w:t>למה שקורה, למה</w:t>
      </w:r>
      <w:r w:rsidR="0034297B">
        <w:rPr>
          <w:rFonts w:hint="cs"/>
          <w:rtl/>
        </w:rPr>
        <w:t xml:space="preserve"> ש</w:t>
      </w:r>
      <w:r w:rsidR="00405712">
        <w:rPr>
          <w:rFonts w:hint="cs"/>
          <w:rtl/>
        </w:rPr>
        <w:t>דורש</w:t>
      </w:r>
      <w:r w:rsidR="0034297B">
        <w:rPr>
          <w:rFonts w:hint="cs"/>
          <w:rtl/>
        </w:rPr>
        <w:t xml:space="preserve"> </w:t>
      </w:r>
      <w:bookmarkStart w:id="246" w:name="_ETM_Q1_2942754"/>
      <w:bookmarkEnd w:id="246"/>
      <w:r w:rsidR="0034297B">
        <w:rPr>
          <w:rFonts w:hint="cs"/>
          <w:rtl/>
        </w:rPr>
        <w:t>הרגולטור</w:t>
      </w:r>
      <w:r w:rsidR="00B803D1">
        <w:rPr>
          <w:rFonts w:hint="cs"/>
          <w:rtl/>
        </w:rPr>
        <w:t xml:space="preserve">. </w:t>
      </w:r>
      <w:r w:rsidR="0034297B">
        <w:rPr>
          <w:rFonts w:hint="cs"/>
          <w:rtl/>
        </w:rPr>
        <w:t>רשות ניירות ערך עשתה עבודה מקצועית לעילא ולעילא, התאימה את הר</w:t>
      </w:r>
      <w:r w:rsidR="00B803D1">
        <w:rPr>
          <w:rFonts w:hint="cs"/>
          <w:rtl/>
        </w:rPr>
        <w:t>ג</w:t>
      </w:r>
      <w:r w:rsidR="0034297B">
        <w:rPr>
          <w:rFonts w:hint="cs"/>
          <w:rtl/>
        </w:rPr>
        <w:t>ולציה למה שקורה באירופה,</w:t>
      </w:r>
      <w:r w:rsidR="00B803D1">
        <w:rPr>
          <w:rFonts w:hint="cs"/>
          <w:rtl/>
        </w:rPr>
        <w:t xml:space="preserve"> אמרה לכם מה צריכות להיות ההחרגות הרלוונטיו</w:t>
      </w:r>
      <w:r w:rsidR="0034297B">
        <w:rPr>
          <w:rFonts w:hint="cs"/>
          <w:rtl/>
        </w:rPr>
        <w:t>ת. לבוא ולטעון מראש שצריך להחריג אתכם מהחוק? לא.</w:t>
      </w:r>
      <w:r w:rsidR="00B803D1">
        <w:rPr>
          <w:rFonts w:hint="cs"/>
          <w:rtl/>
        </w:rPr>
        <w:t xml:space="preserve"> </w:t>
      </w:r>
      <w:r w:rsidR="0034297B">
        <w:rPr>
          <w:rFonts w:hint="cs"/>
          <w:rtl/>
        </w:rPr>
        <w:t>ב</w:t>
      </w:r>
      <w:r w:rsidR="00B803D1">
        <w:rPr>
          <w:rFonts w:hint="cs"/>
          <w:rtl/>
        </w:rPr>
        <w:t>ואו נעביר את התקנות</w:t>
      </w:r>
      <w:r w:rsidR="0034297B">
        <w:rPr>
          <w:rFonts w:hint="cs"/>
          <w:rtl/>
        </w:rPr>
        <w:t xml:space="preserve"> </w:t>
      </w:r>
      <w:r w:rsidR="00CB7F21">
        <w:rPr>
          <w:rFonts w:hint="cs"/>
          <w:rtl/>
        </w:rPr>
        <w:t>האלו כמו שהן,</w:t>
      </w:r>
      <w:r w:rsidR="00B803D1">
        <w:rPr>
          <w:rFonts w:hint="cs"/>
          <w:rtl/>
        </w:rPr>
        <w:t xml:space="preserve"> </w:t>
      </w:r>
      <w:r w:rsidR="00D958AF">
        <w:rPr>
          <w:rFonts w:hint="cs"/>
          <w:rtl/>
        </w:rPr>
        <w:t xml:space="preserve">הרי </w:t>
      </w:r>
      <w:r w:rsidR="00405712">
        <w:rPr>
          <w:rFonts w:hint="cs"/>
          <w:rtl/>
        </w:rPr>
        <w:t xml:space="preserve">בכל מקרה </w:t>
      </w:r>
      <w:r w:rsidR="0034297B">
        <w:rPr>
          <w:rFonts w:hint="cs"/>
          <w:rtl/>
        </w:rPr>
        <w:t>אחר כך יש לכם שנתיים לקבל רישיון.</w:t>
      </w:r>
      <w:r w:rsidR="00B803D1">
        <w:rPr>
          <w:rFonts w:hint="cs"/>
          <w:rtl/>
        </w:rPr>
        <w:t xml:space="preserve"> בשנ</w:t>
      </w:r>
      <w:r w:rsidR="0034297B">
        <w:rPr>
          <w:rFonts w:hint="cs"/>
          <w:rtl/>
        </w:rPr>
        <w:t>תיים האלו תבואו</w:t>
      </w:r>
      <w:r w:rsidR="00405712">
        <w:rPr>
          <w:rFonts w:hint="cs"/>
          <w:rtl/>
        </w:rPr>
        <w:t xml:space="preserve"> בדין ודברים עם רשות ניירות ערך.</w:t>
      </w:r>
      <w:r w:rsidR="00B803D1">
        <w:rPr>
          <w:rFonts w:hint="cs"/>
          <w:rtl/>
        </w:rPr>
        <w:t xml:space="preserve"> התקנות האלו צריכות לעבור</w:t>
      </w:r>
      <w:r w:rsidR="00CB7F21">
        <w:rPr>
          <w:rFonts w:hint="cs"/>
          <w:rtl/>
        </w:rPr>
        <w:t xml:space="preserve"> כמו שהן</w:t>
      </w:r>
      <w:r w:rsidR="00F51F26">
        <w:rPr>
          <w:rFonts w:hint="cs"/>
          <w:rtl/>
        </w:rPr>
        <w:t>,</w:t>
      </w:r>
      <w:r w:rsidR="007C5EC9">
        <w:rPr>
          <w:rFonts w:hint="cs"/>
          <w:rtl/>
        </w:rPr>
        <w:t xml:space="preserve"> </w:t>
      </w:r>
      <w:r w:rsidR="00D958AF">
        <w:rPr>
          <w:rFonts w:hint="cs"/>
          <w:rtl/>
        </w:rPr>
        <w:t xml:space="preserve">כי </w:t>
      </w:r>
      <w:r w:rsidR="00D827AB">
        <w:rPr>
          <w:rFonts w:hint="cs"/>
          <w:rtl/>
        </w:rPr>
        <w:t>מטרתן לעשות סדר בג</w:t>
      </w:r>
      <w:r w:rsidR="00B803D1">
        <w:rPr>
          <w:rFonts w:hint="cs"/>
          <w:rtl/>
        </w:rPr>
        <w:t>'</w:t>
      </w:r>
      <w:r w:rsidR="00D827AB">
        <w:rPr>
          <w:rFonts w:hint="cs"/>
          <w:rtl/>
        </w:rPr>
        <w:t>ונגל ש</w:t>
      </w:r>
      <w:r w:rsidR="00405712">
        <w:rPr>
          <w:rFonts w:hint="cs"/>
          <w:rtl/>
        </w:rPr>
        <w:t xml:space="preserve">בו </w:t>
      </w:r>
      <w:r w:rsidR="00D827AB">
        <w:rPr>
          <w:rFonts w:hint="cs"/>
          <w:rtl/>
        </w:rPr>
        <w:t xml:space="preserve">הצרכן הוא הנפגע הראשי בלא </w:t>
      </w:r>
      <w:bookmarkStart w:id="247" w:name="_ETM_Q1_2977448"/>
      <w:bookmarkEnd w:id="247"/>
      <w:r w:rsidR="00D827AB">
        <w:rPr>
          <w:rFonts w:hint="cs"/>
          <w:rtl/>
        </w:rPr>
        <w:t>ידיעתו. לא נ</w:t>
      </w:r>
      <w:r w:rsidR="00B803D1">
        <w:rPr>
          <w:rFonts w:hint="cs"/>
          <w:rtl/>
        </w:rPr>
        <w:t>יכנע להפחדות</w:t>
      </w:r>
      <w:r w:rsidR="00D827AB">
        <w:rPr>
          <w:rFonts w:hint="cs"/>
          <w:rtl/>
        </w:rPr>
        <w:t>. מה שאתם רואים פה זה צי של הפח</w:t>
      </w:r>
      <w:r w:rsidR="00B803D1">
        <w:rPr>
          <w:rFonts w:hint="cs"/>
          <w:rtl/>
        </w:rPr>
        <w:t>דו</w:t>
      </w:r>
      <w:r w:rsidR="00D827AB">
        <w:rPr>
          <w:rFonts w:hint="cs"/>
          <w:rtl/>
        </w:rPr>
        <w:t xml:space="preserve">ת. </w:t>
      </w:r>
      <w:r w:rsidR="00B803D1">
        <w:rPr>
          <w:rFonts w:hint="cs"/>
          <w:rtl/>
        </w:rPr>
        <w:t>ה</w:t>
      </w:r>
      <w:r w:rsidR="00D827AB">
        <w:rPr>
          <w:rFonts w:hint="cs"/>
          <w:rtl/>
        </w:rPr>
        <w:t xml:space="preserve">אינטרס של </w:t>
      </w:r>
      <w:r w:rsidR="00B803D1">
        <w:rPr>
          <w:rFonts w:hint="cs"/>
          <w:rtl/>
        </w:rPr>
        <w:t xml:space="preserve">הציבור </w:t>
      </w:r>
      <w:r w:rsidR="00D827AB">
        <w:rPr>
          <w:rFonts w:hint="cs"/>
          <w:rtl/>
        </w:rPr>
        <w:t xml:space="preserve">ושל הצרכנים </w:t>
      </w:r>
      <w:r w:rsidR="00405712">
        <w:rPr>
          <w:rFonts w:hint="cs"/>
          <w:rtl/>
        </w:rPr>
        <w:t xml:space="preserve">הוא </w:t>
      </w:r>
      <w:r w:rsidR="00B803D1">
        <w:rPr>
          <w:rFonts w:hint="cs"/>
          <w:rtl/>
        </w:rPr>
        <w:t>שהתקנות יעברו</w:t>
      </w:r>
      <w:r w:rsidR="00D827AB">
        <w:rPr>
          <w:rFonts w:hint="cs"/>
          <w:rtl/>
        </w:rPr>
        <w:t xml:space="preserve"> כמו שהן</w:t>
      </w:r>
      <w:r w:rsidR="00405712">
        <w:rPr>
          <w:rFonts w:hint="cs"/>
          <w:rtl/>
        </w:rPr>
        <w:t>.</w:t>
      </w:r>
      <w:r w:rsidR="00B803D1">
        <w:rPr>
          <w:rFonts w:hint="cs"/>
          <w:rtl/>
        </w:rPr>
        <w:t xml:space="preserve"> </w:t>
      </w:r>
      <w:r w:rsidR="00D827AB">
        <w:rPr>
          <w:rFonts w:hint="cs"/>
          <w:rtl/>
        </w:rPr>
        <w:t xml:space="preserve">אם ירצו להקל על מישהו </w:t>
      </w:r>
      <w:r w:rsidR="007C5EC9">
        <w:rPr>
          <w:rFonts w:hint="cs"/>
          <w:rtl/>
        </w:rPr>
        <w:t>אחר כך,</w:t>
      </w:r>
      <w:r w:rsidR="00405712">
        <w:rPr>
          <w:rFonts w:hint="cs"/>
          <w:rtl/>
        </w:rPr>
        <w:t xml:space="preserve"> </w:t>
      </w:r>
      <w:r w:rsidR="00D827AB">
        <w:rPr>
          <w:rFonts w:hint="cs"/>
          <w:rtl/>
        </w:rPr>
        <w:t xml:space="preserve">זה יהיה </w:t>
      </w:r>
      <w:bookmarkStart w:id="248" w:name="_ETM_Q1_3016407"/>
      <w:bookmarkEnd w:id="248"/>
      <w:r w:rsidR="00D827AB">
        <w:rPr>
          <w:rFonts w:hint="cs"/>
          <w:rtl/>
        </w:rPr>
        <w:t xml:space="preserve">במו"מ מול הרגולטור, מול רשות ניירות ערך. </w:t>
      </w:r>
      <w:r w:rsidR="00B803D1">
        <w:rPr>
          <w:rFonts w:hint="cs"/>
          <w:rtl/>
        </w:rPr>
        <w:t xml:space="preserve"> </w:t>
      </w:r>
    </w:p>
    <w:p w:rsidR="00B803D1" w:rsidRDefault="00B803D1" w:rsidP="00C16FE6">
      <w:pPr>
        <w:rPr>
          <w:rtl/>
        </w:rPr>
      </w:pPr>
    </w:p>
    <w:p w:rsidR="00D0270A" w:rsidRDefault="00D0270A" w:rsidP="00D0270A">
      <w:pPr>
        <w:pStyle w:val="af9"/>
        <w:keepNext/>
        <w:rPr>
          <w:rtl/>
        </w:rPr>
      </w:pPr>
      <w:bookmarkStart w:id="249" w:name="_ETM_Q1_3031431"/>
      <w:bookmarkStart w:id="250" w:name="ET_guest_715931_170"/>
      <w:bookmarkEnd w:id="249"/>
      <w:r w:rsidRPr="00D0270A">
        <w:rPr>
          <w:rStyle w:val="TagStyle"/>
          <w:rtl/>
        </w:rPr>
        <w:t xml:space="preserve"> &lt;&lt; אורח &gt;&gt; </w:t>
      </w:r>
      <w:r>
        <w:rPr>
          <w:rtl/>
        </w:rPr>
        <w:t>עודד אופק:</w:t>
      </w:r>
      <w:r w:rsidRPr="00D027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D0270A" w:rsidRDefault="00D0270A" w:rsidP="00D0270A">
      <w:pPr>
        <w:pStyle w:val="KeepWithNext"/>
        <w:rPr>
          <w:rtl/>
        </w:rPr>
      </w:pPr>
    </w:p>
    <w:p w:rsidR="006C5122" w:rsidRDefault="006C5122" w:rsidP="00F51F26">
      <w:pPr>
        <w:rPr>
          <w:rtl/>
        </w:rPr>
      </w:pPr>
      <w:bookmarkStart w:id="251" w:name="_ETM_Q1_3031892"/>
      <w:bookmarkStart w:id="252" w:name="_ETM_Q1_3031941"/>
      <w:bookmarkEnd w:id="251"/>
      <w:bookmarkEnd w:id="252"/>
      <w:r>
        <w:rPr>
          <w:rFonts w:hint="cs"/>
          <w:rtl/>
        </w:rPr>
        <w:t>אנ</w:t>
      </w:r>
      <w:r w:rsidR="00A47829">
        <w:rPr>
          <w:rFonts w:hint="cs"/>
          <w:rtl/>
        </w:rPr>
        <w:t>י</w:t>
      </w:r>
      <w:r w:rsidR="00D958AF">
        <w:rPr>
          <w:rFonts w:hint="cs"/>
          <w:rtl/>
        </w:rPr>
        <w:t xml:space="preserve"> חוויתי את חוק </w:t>
      </w:r>
      <w:r>
        <w:rPr>
          <w:rFonts w:hint="cs"/>
          <w:rtl/>
        </w:rPr>
        <w:t xml:space="preserve">פיקוח </w:t>
      </w:r>
      <w:r w:rsidR="00383177">
        <w:rPr>
          <w:rFonts w:hint="cs"/>
          <w:rtl/>
        </w:rPr>
        <w:t>על שירותים פיננסי</w:t>
      </w:r>
      <w:r w:rsidR="00760221">
        <w:rPr>
          <w:rFonts w:hint="cs"/>
          <w:rtl/>
        </w:rPr>
        <w:t>י</w:t>
      </w:r>
      <w:r w:rsidR="00383177">
        <w:rPr>
          <w:rFonts w:hint="cs"/>
          <w:rtl/>
        </w:rPr>
        <w:t>ם</w:t>
      </w:r>
      <w:r w:rsidR="00760221">
        <w:rPr>
          <w:rFonts w:hint="cs"/>
          <w:rtl/>
        </w:rPr>
        <w:t xml:space="preserve"> (שירותים פיננסיים מוסדרים). </w:t>
      </w:r>
      <w:bookmarkStart w:id="253" w:name="_ETM_Q1_3063598"/>
      <w:bookmarkEnd w:id="253"/>
      <w:r w:rsidR="00A47829">
        <w:rPr>
          <w:rFonts w:hint="cs"/>
          <w:rtl/>
        </w:rPr>
        <w:t>11 ישי</w:t>
      </w:r>
      <w:r>
        <w:rPr>
          <w:rFonts w:hint="cs"/>
          <w:rtl/>
        </w:rPr>
        <w:t>ב</w:t>
      </w:r>
      <w:r w:rsidR="00A47829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4943B4">
        <w:rPr>
          <w:rFonts w:hint="cs"/>
          <w:rtl/>
        </w:rPr>
        <w:t>ישבנו על זה</w:t>
      </w:r>
      <w:r w:rsidR="00760221">
        <w:rPr>
          <w:rFonts w:hint="cs"/>
          <w:rtl/>
        </w:rPr>
        <w:t xml:space="preserve">, </w:t>
      </w:r>
      <w:r w:rsidR="004943B4">
        <w:rPr>
          <w:rFonts w:hint="cs"/>
          <w:rtl/>
        </w:rPr>
        <w:t xml:space="preserve">אמרנו "בוא נצא לדרך", </w:t>
      </w:r>
      <w:r w:rsidR="00F51F26">
        <w:rPr>
          <w:rFonts w:hint="cs"/>
          <w:rtl/>
        </w:rPr>
        <w:t xml:space="preserve">רק </w:t>
      </w:r>
      <w:r w:rsidR="00383177">
        <w:rPr>
          <w:rFonts w:hint="cs"/>
          <w:rtl/>
        </w:rPr>
        <w:t>ש</w:t>
      </w:r>
      <w:r w:rsidR="004943B4">
        <w:rPr>
          <w:rFonts w:hint="cs"/>
          <w:rtl/>
        </w:rPr>
        <w:t>כשיצאנו לדרך</w:t>
      </w:r>
      <w:r w:rsidR="00383177">
        <w:rPr>
          <w:rFonts w:hint="cs"/>
          <w:rtl/>
        </w:rPr>
        <w:t xml:space="preserve"> אנשים הפסיקו לדבר איתי</w:t>
      </w:r>
      <w:r w:rsidR="00F51F26">
        <w:rPr>
          <w:rFonts w:hint="cs"/>
          <w:rtl/>
        </w:rPr>
        <w:t>.</w:t>
      </w:r>
      <w:r w:rsidR="004943B4">
        <w:rPr>
          <w:rFonts w:hint="cs"/>
          <w:rtl/>
        </w:rPr>
        <w:t xml:space="preserve"> לכל מי שדיברתי איתו אמרתי שהוא עבריין, </w:t>
      </w:r>
      <w:bookmarkStart w:id="254" w:name="_ETM_Q1_3076079"/>
      <w:bookmarkEnd w:id="254"/>
      <w:r w:rsidR="004943B4">
        <w:rPr>
          <w:rFonts w:hint="cs"/>
          <w:rtl/>
        </w:rPr>
        <w:t>שהוא חייב ברישיון. צ</w:t>
      </w:r>
      <w:r>
        <w:rPr>
          <w:rFonts w:hint="cs"/>
          <w:rtl/>
        </w:rPr>
        <w:t>ריך להסתכל גם על הצד השני. אני לא אומר שצריך להתע</w:t>
      </w:r>
      <w:r w:rsidR="004943B4">
        <w:rPr>
          <w:rFonts w:hint="cs"/>
          <w:rtl/>
        </w:rPr>
        <w:t xml:space="preserve">לם ממה שאומרת מנכ"לית לובי 99, אבל </w:t>
      </w:r>
      <w:bookmarkStart w:id="255" w:name="_ETM_Q1_3080817"/>
      <w:bookmarkEnd w:id="255"/>
      <w:r w:rsidR="004943B4">
        <w:rPr>
          <w:rFonts w:hint="cs"/>
          <w:rtl/>
        </w:rPr>
        <w:t>צ</w:t>
      </w:r>
      <w:r>
        <w:rPr>
          <w:rFonts w:hint="cs"/>
          <w:rtl/>
        </w:rPr>
        <w:t>ר</w:t>
      </w:r>
      <w:r w:rsidR="004943B4">
        <w:rPr>
          <w:rFonts w:hint="cs"/>
          <w:rtl/>
        </w:rPr>
        <w:t>י</w:t>
      </w:r>
      <w:r>
        <w:rPr>
          <w:rFonts w:hint="cs"/>
          <w:rtl/>
        </w:rPr>
        <w:t>ך להת</w:t>
      </w:r>
      <w:r w:rsidR="004943B4">
        <w:rPr>
          <w:rFonts w:hint="cs"/>
          <w:rtl/>
        </w:rPr>
        <w:t xml:space="preserve">ייחס גם לעובדה שבעולם העסקי </w:t>
      </w:r>
      <w:r w:rsidR="00842FB0">
        <w:rPr>
          <w:rFonts w:hint="cs"/>
          <w:rtl/>
        </w:rPr>
        <w:t xml:space="preserve">החברות צריכות להתנהג באיזה </w:t>
      </w:r>
      <w:bookmarkStart w:id="256" w:name="_ETM_Q1_3091847"/>
      <w:bookmarkEnd w:id="256"/>
      <w:r w:rsidR="00842FB0">
        <w:rPr>
          <w:rFonts w:hint="cs"/>
          <w:rtl/>
        </w:rPr>
        <w:t>שהוא מרחב שיש בו היגיון</w:t>
      </w:r>
      <w:r w:rsidR="00760221">
        <w:rPr>
          <w:rFonts w:hint="cs"/>
          <w:rtl/>
        </w:rPr>
        <w:t>.</w:t>
      </w:r>
      <w:r w:rsidR="00842FB0">
        <w:rPr>
          <w:rFonts w:hint="cs"/>
          <w:rtl/>
        </w:rPr>
        <w:t xml:space="preserve"> </w:t>
      </w:r>
      <w:bookmarkStart w:id="257" w:name="_ETM_Q1_3090299"/>
      <w:bookmarkEnd w:id="257"/>
      <w:r w:rsidR="00842FB0">
        <w:rPr>
          <w:rFonts w:hint="cs"/>
          <w:rtl/>
        </w:rPr>
        <w:t>כרג</w:t>
      </w:r>
      <w:r>
        <w:rPr>
          <w:rFonts w:hint="cs"/>
          <w:rtl/>
        </w:rPr>
        <w:t>ע</w:t>
      </w:r>
      <w:r w:rsidR="00842FB0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את המרחב הזה. </w:t>
      </w:r>
      <w:r w:rsidR="00842FB0">
        <w:rPr>
          <w:rFonts w:hint="cs"/>
          <w:rtl/>
        </w:rPr>
        <w:t xml:space="preserve">ככל שאני מכיר את השוק, והפחד העיקרי כאן זה מהנושא של החזקה </w:t>
      </w:r>
      <w:bookmarkStart w:id="258" w:name="_ETM_Q1_3104686"/>
      <w:bookmarkEnd w:id="258"/>
      <w:r w:rsidR="00842FB0">
        <w:rPr>
          <w:rFonts w:hint="cs"/>
          <w:rtl/>
        </w:rPr>
        <w:t>של כספים של הציבור, יש ריסל</w:t>
      </w:r>
      <w:r>
        <w:rPr>
          <w:rFonts w:hint="cs"/>
          <w:rtl/>
        </w:rPr>
        <w:t>רי</w:t>
      </w:r>
      <w:r w:rsidR="00842FB0">
        <w:rPr>
          <w:rFonts w:hint="cs"/>
          <w:rtl/>
        </w:rPr>
        <w:t>ם</w:t>
      </w:r>
      <w:r>
        <w:rPr>
          <w:rFonts w:hint="cs"/>
          <w:rtl/>
        </w:rPr>
        <w:t xml:space="preserve"> שהכספים </w:t>
      </w:r>
      <w:r w:rsidR="00842FB0">
        <w:rPr>
          <w:rFonts w:hint="cs"/>
          <w:rtl/>
        </w:rPr>
        <w:t>עצמם משולמים רק כנגד ביצוע העסקה או מתן השירות,</w:t>
      </w:r>
      <w:r>
        <w:rPr>
          <w:rFonts w:hint="cs"/>
          <w:rtl/>
        </w:rPr>
        <w:t xml:space="preserve"> </w:t>
      </w:r>
      <w:r w:rsidR="00842FB0">
        <w:rPr>
          <w:rFonts w:hint="cs"/>
          <w:rtl/>
        </w:rPr>
        <w:t>מה שאומר</w:t>
      </w:r>
      <w:r>
        <w:rPr>
          <w:rFonts w:hint="cs"/>
          <w:rtl/>
        </w:rPr>
        <w:t xml:space="preserve"> </w:t>
      </w:r>
      <w:r w:rsidR="00842FB0">
        <w:rPr>
          <w:rFonts w:hint="cs"/>
          <w:rtl/>
        </w:rPr>
        <w:t>ש</w:t>
      </w:r>
      <w:r>
        <w:rPr>
          <w:rFonts w:hint="cs"/>
          <w:rtl/>
        </w:rPr>
        <w:t xml:space="preserve">אין כאן </w:t>
      </w:r>
      <w:r w:rsidR="00842FB0">
        <w:rPr>
          <w:rFonts w:hint="cs"/>
          <w:rtl/>
        </w:rPr>
        <w:t>בכלל חשש לכספי אותם אנשים</w:t>
      </w:r>
      <w:r w:rsidR="00383177">
        <w:rPr>
          <w:rFonts w:hint="cs"/>
          <w:rtl/>
        </w:rPr>
        <w:t xml:space="preserve">. </w:t>
      </w:r>
      <w:bookmarkStart w:id="259" w:name="_ETM_Q1_3116665"/>
      <w:bookmarkEnd w:id="259"/>
      <w:r w:rsidR="00842FB0">
        <w:rPr>
          <w:rFonts w:hint="cs"/>
          <w:rtl/>
        </w:rPr>
        <w:t>יש חשש ש</w:t>
      </w:r>
      <w:r w:rsidR="00383177">
        <w:rPr>
          <w:rFonts w:hint="cs"/>
          <w:rtl/>
        </w:rPr>
        <w:t xml:space="preserve">אותם ריסלרים </w:t>
      </w:r>
      <w:r w:rsidR="00842FB0">
        <w:rPr>
          <w:rFonts w:hint="cs"/>
          <w:rtl/>
        </w:rPr>
        <w:t xml:space="preserve">ייכנסו לתוך החקיקה. </w:t>
      </w:r>
      <w:r>
        <w:rPr>
          <w:rFonts w:hint="cs"/>
          <w:rtl/>
        </w:rPr>
        <w:t xml:space="preserve"> </w:t>
      </w:r>
    </w:p>
    <w:p w:rsidR="006C5122" w:rsidRDefault="006C5122" w:rsidP="00BE033F">
      <w:pPr>
        <w:ind w:firstLine="0"/>
        <w:rPr>
          <w:rtl/>
        </w:rPr>
      </w:pPr>
    </w:p>
    <w:p w:rsidR="00BE033F" w:rsidRDefault="00BE033F" w:rsidP="00BE033F">
      <w:pPr>
        <w:pStyle w:val="a4"/>
        <w:keepNext/>
        <w:rPr>
          <w:rtl/>
        </w:rPr>
      </w:pPr>
      <w:bookmarkStart w:id="260" w:name="_ETM_Q1_3005913"/>
      <w:bookmarkStart w:id="261" w:name="_ETM_Q1_3005974"/>
      <w:bookmarkStart w:id="262" w:name="_ETM_Q1_3006993"/>
      <w:bookmarkStart w:id="263" w:name="ET_speaker_6050_171"/>
      <w:bookmarkEnd w:id="260"/>
      <w:bookmarkEnd w:id="261"/>
      <w:bookmarkEnd w:id="262"/>
      <w:r w:rsidRPr="00BE033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E03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BE033F" w:rsidRDefault="00BE033F" w:rsidP="00BE033F">
      <w:pPr>
        <w:pStyle w:val="KeepWithNext"/>
        <w:rPr>
          <w:rtl/>
        </w:rPr>
      </w:pPr>
    </w:p>
    <w:p w:rsidR="006C5122" w:rsidRDefault="006C5122" w:rsidP="00B656B7">
      <w:pPr>
        <w:rPr>
          <w:rtl/>
        </w:rPr>
      </w:pPr>
      <w:bookmarkStart w:id="264" w:name="_ETM_Q1_3007625"/>
      <w:bookmarkStart w:id="265" w:name="_ETM_Q1_3007649"/>
      <w:bookmarkEnd w:id="264"/>
      <w:bookmarkEnd w:id="265"/>
      <w:r>
        <w:rPr>
          <w:rFonts w:hint="cs"/>
          <w:rtl/>
        </w:rPr>
        <w:t xml:space="preserve">השאלה </w:t>
      </w:r>
      <w:r w:rsidR="00FD0E36">
        <w:rPr>
          <w:rFonts w:hint="cs"/>
          <w:rtl/>
        </w:rPr>
        <w:t xml:space="preserve">כמה הם מתוך כל השוק. </w:t>
      </w:r>
      <w:r>
        <w:rPr>
          <w:rFonts w:hint="cs"/>
          <w:rtl/>
        </w:rPr>
        <w:t xml:space="preserve">אם </w:t>
      </w:r>
      <w:r w:rsidR="00FD0E36">
        <w:rPr>
          <w:rFonts w:hint="cs"/>
          <w:rtl/>
        </w:rPr>
        <w:t xml:space="preserve">חברה כזאת תיפול, כל אלה שיושבים </w:t>
      </w:r>
      <w:bookmarkStart w:id="266" w:name="_ETM_Q1_3122881"/>
      <w:bookmarkEnd w:id="266"/>
      <w:r w:rsidR="00FD0E36">
        <w:rPr>
          <w:rFonts w:hint="cs"/>
          <w:rtl/>
        </w:rPr>
        <w:t xml:space="preserve">פה עכשיו ישאלו איפה היינו, למה לא הסדרנו את </w:t>
      </w:r>
      <w:bookmarkStart w:id="267" w:name="_ETM_Q1_3133729"/>
      <w:bookmarkEnd w:id="267"/>
      <w:r w:rsidR="00FD0E36">
        <w:rPr>
          <w:rFonts w:hint="cs"/>
          <w:rtl/>
        </w:rPr>
        <w:t xml:space="preserve">השוק הזה. כל העולם הזה מתפתח בצעדי ענק. הצוות </w:t>
      </w:r>
      <w:bookmarkStart w:id="268" w:name="_ETM_Q1_3147260"/>
      <w:bookmarkEnd w:id="268"/>
      <w:r w:rsidR="00FD0E36">
        <w:rPr>
          <w:rFonts w:hint="cs"/>
          <w:rtl/>
        </w:rPr>
        <w:t xml:space="preserve">המקצועי כאן עשה עבודה שאם חס וחלילה היה קורה </w:t>
      </w:r>
      <w:bookmarkStart w:id="269" w:name="_ETM_Q1_3151179"/>
      <w:bookmarkEnd w:id="269"/>
      <w:r w:rsidR="00FD0E36">
        <w:rPr>
          <w:rFonts w:hint="cs"/>
          <w:rtl/>
        </w:rPr>
        <w:t>משהו - -</w:t>
      </w:r>
      <w:r>
        <w:rPr>
          <w:rFonts w:hint="cs"/>
          <w:rtl/>
        </w:rPr>
        <w:t xml:space="preserve"> </w:t>
      </w:r>
    </w:p>
    <w:p w:rsidR="00FD0E36" w:rsidRDefault="00FD0E36" w:rsidP="00FD0E36">
      <w:pPr>
        <w:ind w:firstLine="0"/>
        <w:rPr>
          <w:rtl/>
        </w:rPr>
      </w:pPr>
      <w:bookmarkStart w:id="270" w:name="_ETM_Q1_3155621"/>
      <w:bookmarkEnd w:id="270"/>
    </w:p>
    <w:p w:rsidR="00FD0E36" w:rsidRDefault="00FD0E36" w:rsidP="00FD0E36">
      <w:pPr>
        <w:pStyle w:val="af9"/>
        <w:keepNext/>
        <w:rPr>
          <w:rtl/>
        </w:rPr>
      </w:pPr>
      <w:bookmarkStart w:id="271" w:name="ET_guest_715931_172"/>
      <w:r w:rsidRPr="00FD0E36">
        <w:rPr>
          <w:rStyle w:val="TagStyle"/>
          <w:rtl/>
        </w:rPr>
        <w:t xml:space="preserve"> &lt;&lt; אורח &gt;&gt; </w:t>
      </w:r>
      <w:r>
        <w:rPr>
          <w:rtl/>
        </w:rPr>
        <w:t>עודד אופק:</w:t>
      </w:r>
      <w:r w:rsidRPr="00FD0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FD0E36" w:rsidRDefault="00FD0E36" w:rsidP="00FD0E36">
      <w:pPr>
        <w:pStyle w:val="KeepWithNext"/>
        <w:rPr>
          <w:rtl/>
        </w:rPr>
      </w:pPr>
    </w:p>
    <w:p w:rsidR="006C5122" w:rsidRDefault="006C5122" w:rsidP="00FC5C7C">
      <w:pPr>
        <w:rPr>
          <w:rtl/>
        </w:rPr>
      </w:pPr>
      <w:bookmarkStart w:id="272" w:name="_ETM_Q1_3156116"/>
      <w:bookmarkStart w:id="273" w:name="_ETM_Q1_3156184"/>
      <w:bookmarkEnd w:id="272"/>
      <w:bookmarkEnd w:id="273"/>
      <w:r>
        <w:rPr>
          <w:rFonts w:hint="cs"/>
          <w:rtl/>
        </w:rPr>
        <w:t xml:space="preserve">אני </w:t>
      </w:r>
      <w:r w:rsidR="00FD0E36">
        <w:rPr>
          <w:rFonts w:hint="cs"/>
          <w:rtl/>
        </w:rPr>
        <w:t xml:space="preserve">מצדיע לרשות ניירות ערך על העבודה המקצועית שהם </w:t>
      </w:r>
      <w:bookmarkStart w:id="274" w:name="_ETM_Q1_3160952"/>
      <w:bookmarkEnd w:id="274"/>
      <w:r w:rsidR="00760221">
        <w:rPr>
          <w:rFonts w:hint="cs"/>
          <w:rtl/>
        </w:rPr>
        <w:t>עשו</w:t>
      </w:r>
      <w:r w:rsidR="00FD0E36">
        <w:rPr>
          <w:rFonts w:hint="cs"/>
          <w:rtl/>
        </w:rPr>
        <w:t>, אבל לצד העבודה המקצועית הם ח</w:t>
      </w:r>
      <w:r w:rsidR="00760221">
        <w:rPr>
          <w:rFonts w:hint="cs"/>
          <w:rtl/>
        </w:rPr>
        <w:t>ייבים לצאת לדרך ולהוציא את החוק</w:t>
      </w:r>
      <w:r w:rsidR="00FC5C7C">
        <w:rPr>
          <w:rFonts w:hint="cs"/>
          <w:rtl/>
        </w:rPr>
        <w:t xml:space="preserve">. </w:t>
      </w:r>
      <w:r>
        <w:rPr>
          <w:rFonts w:hint="cs"/>
          <w:rtl/>
        </w:rPr>
        <w:t>עכשיו צרי</w:t>
      </w:r>
      <w:r w:rsidR="00FD0E36">
        <w:rPr>
          <w:rFonts w:hint="cs"/>
          <w:rtl/>
        </w:rPr>
        <w:t>ך</w:t>
      </w:r>
      <w:r>
        <w:rPr>
          <w:rFonts w:hint="cs"/>
          <w:rtl/>
        </w:rPr>
        <w:t xml:space="preserve"> להחליט</w:t>
      </w:r>
      <w:r w:rsidR="00FD0E36">
        <w:rPr>
          <w:rFonts w:hint="cs"/>
          <w:rtl/>
        </w:rPr>
        <w:t xml:space="preserve"> מי </w:t>
      </w:r>
      <w:bookmarkStart w:id="275" w:name="_ETM_Q1_3167721"/>
      <w:bookmarkEnd w:id="275"/>
      <w:r w:rsidR="00FD0E36">
        <w:rPr>
          <w:rFonts w:hint="cs"/>
          <w:rtl/>
        </w:rPr>
        <w:t>נכנס פנימה</w:t>
      </w:r>
      <w:r>
        <w:rPr>
          <w:rFonts w:hint="cs"/>
          <w:rtl/>
        </w:rPr>
        <w:t>, כי מח</w:t>
      </w:r>
      <w:r w:rsidR="00FD0E36">
        <w:rPr>
          <w:rFonts w:hint="cs"/>
          <w:rtl/>
        </w:rPr>
        <w:t>ר בבוקר מאות גופים יקומו ולא ידעו אם הם צריכים רישיון.</w:t>
      </w:r>
      <w:r>
        <w:rPr>
          <w:rFonts w:hint="cs"/>
          <w:rtl/>
        </w:rPr>
        <w:t xml:space="preserve"> אי אפשר לחיות </w:t>
      </w:r>
      <w:r w:rsidR="00FD0E36">
        <w:rPr>
          <w:rFonts w:hint="cs"/>
          <w:rtl/>
        </w:rPr>
        <w:t>בחוסר ודאות כזאת</w:t>
      </w:r>
      <w:r>
        <w:rPr>
          <w:rFonts w:hint="cs"/>
          <w:rtl/>
        </w:rPr>
        <w:t xml:space="preserve">. </w:t>
      </w:r>
      <w:r w:rsidR="00FD0E36">
        <w:rPr>
          <w:rFonts w:hint="cs"/>
          <w:rtl/>
        </w:rPr>
        <w:t xml:space="preserve">אם </w:t>
      </w:r>
      <w:r>
        <w:rPr>
          <w:rFonts w:hint="cs"/>
          <w:rtl/>
        </w:rPr>
        <w:t>יש גופים שבהכרח אמורים להיות פטור</w:t>
      </w:r>
      <w:r w:rsidR="00FD0E36">
        <w:rPr>
          <w:rFonts w:hint="cs"/>
          <w:rtl/>
        </w:rPr>
        <w:t>ים, ל</w:t>
      </w:r>
      <w:r>
        <w:rPr>
          <w:rFonts w:hint="cs"/>
          <w:rtl/>
        </w:rPr>
        <w:t>מ</w:t>
      </w:r>
      <w:r w:rsidR="00FD0E36">
        <w:rPr>
          <w:rFonts w:hint="cs"/>
          <w:rtl/>
        </w:rPr>
        <w:t>ה</w:t>
      </w:r>
      <w:r>
        <w:rPr>
          <w:rFonts w:hint="cs"/>
          <w:rtl/>
        </w:rPr>
        <w:t xml:space="preserve"> לא לפטור אותם בתקנות</w:t>
      </w:r>
      <w:r w:rsidR="00FD0E36">
        <w:rPr>
          <w:rFonts w:hint="cs"/>
          <w:rtl/>
        </w:rPr>
        <w:t xml:space="preserve">? </w:t>
      </w:r>
      <w:r>
        <w:rPr>
          <w:rFonts w:hint="cs"/>
          <w:rtl/>
        </w:rPr>
        <w:t xml:space="preserve">למה </w:t>
      </w:r>
      <w:r w:rsidR="00FC5C7C">
        <w:rPr>
          <w:rFonts w:hint="cs"/>
          <w:rtl/>
        </w:rPr>
        <w:t xml:space="preserve">לחיות מתוך </w:t>
      </w:r>
      <w:r w:rsidR="00F86D6C">
        <w:rPr>
          <w:rFonts w:hint="cs"/>
          <w:rtl/>
        </w:rPr>
        <w:t>הנחה שצריך להגיש פרה רולינג כדי לד</w:t>
      </w:r>
      <w:bookmarkStart w:id="276" w:name="_ETM_Q1_3190293"/>
      <w:bookmarkEnd w:id="276"/>
      <w:r w:rsidR="00F86D6C">
        <w:rPr>
          <w:rFonts w:hint="cs"/>
          <w:rtl/>
        </w:rPr>
        <w:t xml:space="preserve">עת </w:t>
      </w:r>
      <w:r w:rsidR="00B46946">
        <w:rPr>
          <w:rFonts w:hint="cs"/>
          <w:rtl/>
        </w:rPr>
        <w:t xml:space="preserve">אם חייבים ברישיון? זו ודאות שחייבים כלפי מאות </w:t>
      </w:r>
      <w:r>
        <w:rPr>
          <w:rFonts w:hint="cs"/>
          <w:rtl/>
        </w:rPr>
        <w:t>ע</w:t>
      </w:r>
      <w:r w:rsidR="00B46946">
        <w:rPr>
          <w:rFonts w:hint="cs"/>
          <w:rtl/>
        </w:rPr>
        <w:t>ובדים ומאות גופים.</w:t>
      </w:r>
    </w:p>
    <w:p w:rsidR="006C5122" w:rsidRDefault="006C5122" w:rsidP="00C16FE6">
      <w:pPr>
        <w:rPr>
          <w:rtl/>
        </w:rPr>
      </w:pPr>
    </w:p>
    <w:p w:rsidR="006C5122" w:rsidRDefault="006C5122" w:rsidP="006C5122">
      <w:pPr>
        <w:pStyle w:val="af6"/>
        <w:keepNext/>
        <w:rPr>
          <w:rtl/>
        </w:rPr>
      </w:pPr>
      <w:bookmarkStart w:id="277" w:name="ET_yor_6351_11"/>
      <w:r w:rsidRPr="006C51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6C5122" w:rsidRDefault="006C5122" w:rsidP="006C5122">
      <w:pPr>
        <w:pStyle w:val="KeepWithNext"/>
        <w:rPr>
          <w:rtl/>
        </w:rPr>
      </w:pPr>
    </w:p>
    <w:p w:rsidR="00B46946" w:rsidRDefault="00B46946" w:rsidP="00B46946">
      <w:pPr>
        <w:rPr>
          <w:rtl/>
        </w:rPr>
      </w:pPr>
      <w:r>
        <w:rPr>
          <w:rFonts w:hint="cs"/>
          <w:rtl/>
        </w:rPr>
        <w:t xml:space="preserve">ודאות זו דרישה סופר לגיטימית. </w:t>
      </w:r>
    </w:p>
    <w:p w:rsidR="00B46946" w:rsidRPr="00B46946" w:rsidRDefault="00B46946" w:rsidP="00B46946">
      <w:pPr>
        <w:rPr>
          <w:rtl/>
        </w:rPr>
      </w:pPr>
      <w:bookmarkStart w:id="278" w:name="_ETM_Q1_3197644"/>
      <w:bookmarkStart w:id="279" w:name="_ETM_Q1_3197702"/>
      <w:bookmarkEnd w:id="278"/>
      <w:bookmarkEnd w:id="279"/>
    </w:p>
    <w:p w:rsidR="00B46946" w:rsidRDefault="00B46946" w:rsidP="00B46946">
      <w:pPr>
        <w:pStyle w:val="af9"/>
        <w:keepNext/>
        <w:rPr>
          <w:rtl/>
        </w:rPr>
      </w:pPr>
      <w:bookmarkStart w:id="280" w:name="ET_guest_יובל_שלהבת_173"/>
      <w:r w:rsidRPr="00B4694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יובל שלהבת:</w:t>
      </w:r>
      <w:r w:rsidRPr="00B469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B46946" w:rsidRDefault="00B46946" w:rsidP="00B46946">
      <w:pPr>
        <w:pStyle w:val="KeepWithNext"/>
        <w:rPr>
          <w:rtl/>
        </w:rPr>
      </w:pPr>
    </w:p>
    <w:p w:rsidR="00B46946" w:rsidRDefault="00B46946" w:rsidP="00B46946">
      <w:pPr>
        <w:rPr>
          <w:rtl/>
        </w:rPr>
      </w:pPr>
      <w:r>
        <w:rPr>
          <w:rFonts w:hint="cs"/>
          <w:rtl/>
        </w:rPr>
        <w:t xml:space="preserve">זה גם לא שנתיים. למרבית הפועלים בשוק יש </w:t>
      </w:r>
      <w:bookmarkStart w:id="281" w:name="_ETM_Q1_3200841"/>
      <w:bookmarkEnd w:id="281"/>
      <w:r>
        <w:rPr>
          <w:rFonts w:hint="cs"/>
          <w:rtl/>
        </w:rPr>
        <w:t xml:space="preserve">שלושה חודשים להגיש בקשה. יש הבדל גדול בין שנתיים לשלושה </w:t>
      </w:r>
      <w:bookmarkStart w:id="282" w:name="_ETM_Q1_3201823"/>
      <w:bookmarkEnd w:id="282"/>
      <w:r>
        <w:rPr>
          <w:rFonts w:hint="cs"/>
          <w:rtl/>
        </w:rPr>
        <w:t xml:space="preserve">חודשים. </w:t>
      </w:r>
    </w:p>
    <w:p w:rsidR="00B46946" w:rsidRDefault="00B46946" w:rsidP="00B46946">
      <w:pPr>
        <w:ind w:firstLine="0"/>
        <w:rPr>
          <w:rtl/>
        </w:rPr>
      </w:pPr>
      <w:bookmarkStart w:id="283" w:name="_ETM_Q1_3206466"/>
      <w:bookmarkStart w:id="284" w:name="_ETM_Q1_3206549"/>
      <w:bookmarkEnd w:id="283"/>
      <w:bookmarkEnd w:id="284"/>
    </w:p>
    <w:p w:rsidR="00B46946" w:rsidRDefault="00B46946" w:rsidP="00B46946">
      <w:pPr>
        <w:pStyle w:val="af6"/>
        <w:keepNext/>
        <w:rPr>
          <w:rtl/>
        </w:rPr>
      </w:pPr>
      <w:bookmarkStart w:id="285" w:name="_ETM_Q1_3207008"/>
      <w:bookmarkStart w:id="286" w:name="_ETM_Q1_3207081"/>
      <w:bookmarkStart w:id="287" w:name="ET_yor_6351_174"/>
      <w:bookmarkEnd w:id="285"/>
      <w:bookmarkEnd w:id="286"/>
      <w:r w:rsidRPr="00B4694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469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B46946" w:rsidRDefault="00B46946" w:rsidP="00B46946">
      <w:pPr>
        <w:pStyle w:val="KeepWithNext"/>
        <w:rPr>
          <w:rtl/>
        </w:rPr>
      </w:pPr>
    </w:p>
    <w:p w:rsidR="006C5122" w:rsidRDefault="00B46946" w:rsidP="00B46946">
      <w:pPr>
        <w:rPr>
          <w:rtl/>
        </w:rPr>
      </w:pPr>
      <w:r>
        <w:rPr>
          <w:rFonts w:hint="cs"/>
          <w:rtl/>
        </w:rPr>
        <w:t>אני לא בטוח שזה מרבית.</w:t>
      </w:r>
      <w:r w:rsidR="006C5122">
        <w:rPr>
          <w:rFonts w:hint="cs"/>
          <w:rtl/>
        </w:rPr>
        <w:t xml:space="preserve"> </w:t>
      </w:r>
    </w:p>
    <w:p w:rsidR="006C5122" w:rsidRDefault="006C5122" w:rsidP="006C5122">
      <w:pPr>
        <w:rPr>
          <w:rtl/>
        </w:rPr>
      </w:pPr>
    </w:p>
    <w:p w:rsidR="00B46946" w:rsidRDefault="00B46946" w:rsidP="00B46946">
      <w:pPr>
        <w:pStyle w:val="af9"/>
        <w:keepNext/>
        <w:rPr>
          <w:rtl/>
        </w:rPr>
      </w:pPr>
      <w:bookmarkStart w:id="288" w:name="_ETM_Q1_3206737"/>
      <w:bookmarkStart w:id="289" w:name="_ETM_Q1_3206816"/>
      <w:bookmarkStart w:id="290" w:name="_ETM_Q1_3208243"/>
      <w:bookmarkStart w:id="291" w:name="ET_guest_צח_בורוביץ_175"/>
      <w:bookmarkEnd w:id="288"/>
      <w:bookmarkEnd w:id="289"/>
      <w:bookmarkEnd w:id="290"/>
      <w:r w:rsidRPr="00B46946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B469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B46946" w:rsidRDefault="00B46946" w:rsidP="00B46946">
      <w:pPr>
        <w:pStyle w:val="KeepWithNext"/>
        <w:rPr>
          <w:rtl/>
        </w:rPr>
      </w:pPr>
    </w:p>
    <w:p w:rsidR="006C5122" w:rsidRDefault="00B46946" w:rsidP="00FC5C7C">
      <w:pPr>
        <w:rPr>
          <w:rtl/>
        </w:rPr>
      </w:pPr>
      <w:bookmarkStart w:id="292" w:name="_ETM_Q1_3208652"/>
      <w:bookmarkStart w:id="293" w:name="_ETM_Q1_3208676"/>
      <w:bookmarkEnd w:id="292"/>
      <w:bookmarkEnd w:id="293"/>
      <w:r>
        <w:rPr>
          <w:rFonts w:hint="cs"/>
          <w:rtl/>
        </w:rPr>
        <w:t>אני רוצה ל</w:t>
      </w:r>
      <w:r w:rsidR="00CB44BC">
        <w:rPr>
          <w:rFonts w:hint="cs"/>
          <w:rtl/>
        </w:rPr>
        <w:t>קרוא</w:t>
      </w:r>
      <w:r>
        <w:rPr>
          <w:rFonts w:hint="cs"/>
          <w:rtl/>
        </w:rPr>
        <w:t xml:space="preserve"> מתוך מכתב שר האוצר לי</w:t>
      </w:r>
      <w:r w:rsidR="006C5122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C5122">
        <w:rPr>
          <w:rFonts w:hint="cs"/>
          <w:rtl/>
        </w:rPr>
        <w:t>ב ראש הו</w:t>
      </w:r>
      <w:r w:rsidR="00CB44BC">
        <w:rPr>
          <w:rFonts w:hint="cs"/>
          <w:rtl/>
        </w:rPr>
        <w:t>ועדה</w:t>
      </w:r>
      <w:r w:rsidR="00FC5C7C">
        <w:rPr>
          <w:rFonts w:hint="cs"/>
          <w:rtl/>
        </w:rPr>
        <w:t>:</w:t>
      </w:r>
      <w:r w:rsidR="00CB44B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6C5122">
        <w:rPr>
          <w:rFonts w:hint="cs"/>
          <w:rtl/>
        </w:rPr>
        <w:t>החוק נחקק</w:t>
      </w:r>
      <w:r w:rsidR="00CB44BC">
        <w:rPr>
          <w:rFonts w:hint="cs"/>
          <w:rtl/>
        </w:rPr>
        <w:t>,</w:t>
      </w:r>
      <w:r w:rsidR="006C5122">
        <w:rPr>
          <w:rFonts w:hint="cs"/>
          <w:rtl/>
        </w:rPr>
        <w:t xml:space="preserve"> </w:t>
      </w:r>
      <w:r>
        <w:rPr>
          <w:rFonts w:hint="cs"/>
          <w:rtl/>
        </w:rPr>
        <w:t>בין היתר</w:t>
      </w:r>
      <w:r w:rsidR="00CB44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C5122">
        <w:rPr>
          <w:rFonts w:hint="cs"/>
          <w:rtl/>
        </w:rPr>
        <w:t xml:space="preserve">על מנת לעודד את התחרות </w:t>
      </w:r>
      <w:r>
        <w:rPr>
          <w:rFonts w:hint="cs"/>
          <w:rtl/>
        </w:rPr>
        <w:t xml:space="preserve">בשוק שירותי התשלום </w:t>
      </w:r>
      <w:bookmarkStart w:id="294" w:name="_ETM_Q1_3307073"/>
      <w:bookmarkEnd w:id="294"/>
      <w:r w:rsidR="006C5122">
        <w:rPr>
          <w:rFonts w:hint="cs"/>
          <w:rtl/>
        </w:rPr>
        <w:t xml:space="preserve">באמצעות יצירת </w:t>
      </w:r>
      <w:r>
        <w:rPr>
          <w:rFonts w:hint="cs"/>
          <w:rtl/>
        </w:rPr>
        <w:t>אפשרות לגורמים חוץ בנקאיים</w:t>
      </w:r>
      <w:r w:rsidR="006C512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להיכנס לתחום זה ולהתפתח בו לצד השחקנים הקיימים בשוק, והכל תוך שמירה על </w:t>
      </w:r>
      <w:bookmarkStart w:id="295" w:name="_ETM_Q1_3316968"/>
      <w:bookmarkEnd w:id="295"/>
      <w:r>
        <w:rPr>
          <w:rFonts w:hint="cs"/>
          <w:rtl/>
        </w:rPr>
        <w:t>ענייניהם של הלקוחות". כל הגופים שמדובר עליהם הם גופים של</w:t>
      </w:r>
      <w:r w:rsidR="006C512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96" w:name="_ETM_Q1_3328218"/>
      <w:bookmarkEnd w:id="296"/>
      <w:r w:rsidR="006C5122">
        <w:rPr>
          <w:rFonts w:hint="cs"/>
          <w:rtl/>
        </w:rPr>
        <w:t xml:space="preserve">נמצאים בעולם </w:t>
      </w:r>
      <w:r>
        <w:rPr>
          <w:rFonts w:hint="cs"/>
          <w:rtl/>
        </w:rPr>
        <w:t>של השירותים הבנקאיים, לכן צריכים להיות מ</w:t>
      </w:r>
      <w:r w:rsidR="006C5122">
        <w:rPr>
          <w:rFonts w:hint="cs"/>
          <w:rtl/>
        </w:rPr>
        <w:t>ד</w:t>
      </w:r>
      <w:r>
        <w:rPr>
          <w:rFonts w:hint="cs"/>
          <w:rtl/>
        </w:rPr>
        <w:t>ויקים במטרות של הדיון הזה. אנחנ</w:t>
      </w:r>
      <w:r w:rsidR="006C5122">
        <w:rPr>
          <w:rFonts w:hint="cs"/>
          <w:rtl/>
        </w:rPr>
        <w:t>ו</w:t>
      </w:r>
      <w:r>
        <w:rPr>
          <w:rFonts w:hint="cs"/>
          <w:rtl/>
        </w:rPr>
        <w:t xml:space="preserve"> לא אומרים שנ</w:t>
      </w:r>
      <w:r w:rsidR="006C5122">
        <w:rPr>
          <w:rFonts w:hint="cs"/>
          <w:rtl/>
        </w:rPr>
        <w:t>ה</w:t>
      </w:r>
      <w:r>
        <w:rPr>
          <w:rFonts w:hint="cs"/>
          <w:rtl/>
        </w:rPr>
        <w:t>פ</w:t>
      </w:r>
      <w:r w:rsidR="006C5122">
        <w:rPr>
          <w:rFonts w:hint="cs"/>
          <w:rtl/>
        </w:rPr>
        <w:t>וך את החוק הזה לחוק ריק</w:t>
      </w:r>
      <w:r>
        <w:rPr>
          <w:rFonts w:hint="cs"/>
          <w:rtl/>
        </w:rPr>
        <w:t xml:space="preserve"> מת</w:t>
      </w:r>
      <w:r w:rsidR="00281F63">
        <w:rPr>
          <w:rFonts w:hint="cs"/>
          <w:rtl/>
        </w:rPr>
        <w:t>ו</w:t>
      </w:r>
      <w:r>
        <w:rPr>
          <w:rFonts w:hint="cs"/>
          <w:rtl/>
        </w:rPr>
        <w:t>כן</w:t>
      </w:r>
      <w:r w:rsidR="006C5122">
        <w:rPr>
          <w:rFonts w:hint="cs"/>
          <w:rtl/>
        </w:rPr>
        <w:t>,</w:t>
      </w:r>
      <w:r w:rsidR="00281F63">
        <w:rPr>
          <w:rFonts w:hint="cs"/>
          <w:rtl/>
        </w:rPr>
        <w:t xml:space="preserve"> אלא שהחוק הזה יתמקד במה</w:t>
      </w:r>
      <w:r w:rsidR="00BE368A">
        <w:rPr>
          <w:rFonts w:hint="cs"/>
          <w:rtl/>
        </w:rPr>
        <w:t xml:space="preserve"> שהוא צריך להתמקד בו</w:t>
      </w:r>
      <w:r w:rsidR="00FC5C7C">
        <w:rPr>
          <w:rFonts w:hint="cs"/>
          <w:rtl/>
        </w:rPr>
        <w:t>,</w:t>
      </w:r>
      <w:r w:rsidR="006C5122">
        <w:rPr>
          <w:rFonts w:hint="cs"/>
          <w:rtl/>
        </w:rPr>
        <w:t xml:space="preserve"> </w:t>
      </w:r>
      <w:r w:rsidR="00FC5C7C">
        <w:rPr>
          <w:rFonts w:hint="cs"/>
          <w:rtl/>
        </w:rPr>
        <w:t>כש</w:t>
      </w:r>
      <w:r w:rsidR="00281F63">
        <w:rPr>
          <w:rFonts w:hint="cs"/>
          <w:rtl/>
        </w:rPr>
        <w:t>הנו</w:t>
      </w:r>
      <w:r w:rsidR="006C5122">
        <w:rPr>
          <w:rFonts w:hint="cs"/>
          <w:rtl/>
        </w:rPr>
        <w:t>ש</w:t>
      </w:r>
      <w:r w:rsidR="00281F63">
        <w:rPr>
          <w:rFonts w:hint="cs"/>
          <w:rtl/>
        </w:rPr>
        <w:t>א</w:t>
      </w:r>
      <w:r w:rsidR="006C5122">
        <w:rPr>
          <w:rFonts w:hint="cs"/>
          <w:rtl/>
        </w:rPr>
        <w:t xml:space="preserve">ים </w:t>
      </w:r>
      <w:r w:rsidR="008A7FAE">
        <w:rPr>
          <w:rFonts w:hint="cs"/>
          <w:rtl/>
        </w:rPr>
        <w:t>שצריכים ללכת לא</w:t>
      </w:r>
      <w:r w:rsidR="00281F63">
        <w:rPr>
          <w:rFonts w:hint="cs"/>
          <w:rtl/>
        </w:rPr>
        <w:t xml:space="preserve">סדרה </w:t>
      </w:r>
      <w:bookmarkStart w:id="297" w:name="_ETM_Q1_3340244"/>
      <w:bookmarkEnd w:id="297"/>
      <w:r w:rsidR="008A7FAE">
        <w:rPr>
          <w:rFonts w:hint="cs"/>
          <w:rtl/>
        </w:rPr>
        <w:t>ייעודית ילכו לא</w:t>
      </w:r>
      <w:r w:rsidR="00281F63">
        <w:rPr>
          <w:rFonts w:hint="cs"/>
          <w:rtl/>
        </w:rPr>
        <w:t xml:space="preserve">סדרה ייעודית. </w:t>
      </w:r>
      <w:bookmarkStart w:id="298" w:name="_ETM_Q1_3352608"/>
      <w:bookmarkEnd w:id="298"/>
      <w:r w:rsidR="006C5122">
        <w:rPr>
          <w:rFonts w:hint="cs"/>
          <w:rtl/>
        </w:rPr>
        <w:t xml:space="preserve"> </w:t>
      </w:r>
    </w:p>
    <w:p w:rsidR="006C5122" w:rsidRDefault="006C5122" w:rsidP="006C5122">
      <w:pPr>
        <w:rPr>
          <w:rtl/>
        </w:rPr>
      </w:pPr>
    </w:p>
    <w:p w:rsidR="006C5122" w:rsidRDefault="006C5122" w:rsidP="006C5122">
      <w:pPr>
        <w:pStyle w:val="af6"/>
        <w:keepNext/>
        <w:rPr>
          <w:rtl/>
        </w:rPr>
      </w:pPr>
      <w:bookmarkStart w:id="299" w:name="ET_yor_6351_12"/>
      <w:r w:rsidRPr="006C51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6C5122" w:rsidRDefault="006C5122" w:rsidP="006C5122">
      <w:pPr>
        <w:pStyle w:val="KeepWithNext"/>
        <w:rPr>
          <w:rtl/>
        </w:rPr>
      </w:pPr>
    </w:p>
    <w:p w:rsidR="006C5122" w:rsidRDefault="006C5122" w:rsidP="00A71AE0">
      <w:pPr>
        <w:rPr>
          <w:rtl/>
        </w:rPr>
      </w:pPr>
      <w:r>
        <w:rPr>
          <w:rFonts w:hint="cs"/>
          <w:rtl/>
        </w:rPr>
        <w:t>חלק מהיכ</w:t>
      </w:r>
      <w:r w:rsidR="00281F63">
        <w:rPr>
          <w:rFonts w:hint="cs"/>
          <w:rtl/>
        </w:rPr>
        <w:t>ולת לפתוח את שוק הבנקאות לתחרות</w:t>
      </w:r>
      <w:r>
        <w:rPr>
          <w:rFonts w:hint="cs"/>
          <w:rtl/>
        </w:rPr>
        <w:t xml:space="preserve"> </w:t>
      </w:r>
      <w:r w:rsidR="00EA15F4">
        <w:rPr>
          <w:rFonts w:hint="cs"/>
          <w:rtl/>
        </w:rPr>
        <w:t>זה</w:t>
      </w:r>
      <w:r>
        <w:rPr>
          <w:rFonts w:hint="cs"/>
          <w:rtl/>
        </w:rPr>
        <w:t xml:space="preserve"> שהשחקנים על המגרש </w:t>
      </w:r>
      <w:r w:rsidR="00EA15F4">
        <w:rPr>
          <w:rFonts w:hint="cs"/>
          <w:rtl/>
        </w:rPr>
        <w:t>יהי</w:t>
      </w:r>
      <w:r w:rsidR="009C79C3">
        <w:rPr>
          <w:rFonts w:hint="cs"/>
          <w:rtl/>
        </w:rPr>
        <w:t>ו שחקנים שהציבור יידע שהם אמיני</w:t>
      </w:r>
      <w:r w:rsidR="009C79C3">
        <w:rPr>
          <w:rFonts w:hint="cs"/>
          <w:rtl/>
          <w:lang w:val="en-GB"/>
        </w:rPr>
        <w:t>ם, שהציבור</w:t>
      </w:r>
      <w:r w:rsidR="00EA15F4">
        <w:rPr>
          <w:rFonts w:hint="cs"/>
          <w:rtl/>
        </w:rPr>
        <w:t xml:space="preserve"> </w:t>
      </w:r>
      <w:bookmarkStart w:id="300" w:name="_ETM_Q1_3386789"/>
      <w:bookmarkEnd w:id="300"/>
      <w:r w:rsidR="00EA15F4">
        <w:rPr>
          <w:rFonts w:hint="cs"/>
          <w:rtl/>
        </w:rPr>
        <w:t xml:space="preserve">ידע מה קורה עם הכסף שלו. </w:t>
      </w:r>
      <w:bookmarkStart w:id="301" w:name="_ETM_Q1_3397431"/>
      <w:bookmarkStart w:id="302" w:name="_ETM_Q1_3406897"/>
      <w:bookmarkStart w:id="303" w:name="_ETM_Q1_3411206"/>
      <w:bookmarkEnd w:id="301"/>
      <w:bookmarkEnd w:id="302"/>
      <w:bookmarkEnd w:id="303"/>
      <w:r>
        <w:rPr>
          <w:rFonts w:hint="cs"/>
          <w:rtl/>
        </w:rPr>
        <w:t xml:space="preserve">אם </w:t>
      </w:r>
      <w:r w:rsidR="000305A3">
        <w:rPr>
          <w:rFonts w:hint="cs"/>
          <w:rtl/>
        </w:rPr>
        <w:t>מה ש</w:t>
      </w:r>
      <w:r>
        <w:rPr>
          <w:rFonts w:hint="cs"/>
          <w:rtl/>
        </w:rPr>
        <w:t>אותן חברות עושות זה שירותי תש</w:t>
      </w:r>
      <w:r w:rsidR="000305A3">
        <w:rPr>
          <w:rFonts w:hint="cs"/>
          <w:rtl/>
        </w:rPr>
        <w:t>ל</w:t>
      </w:r>
      <w:r>
        <w:rPr>
          <w:rFonts w:hint="cs"/>
          <w:rtl/>
        </w:rPr>
        <w:t xml:space="preserve">ום, </w:t>
      </w:r>
      <w:r w:rsidR="00EA15F4">
        <w:rPr>
          <w:rFonts w:hint="cs"/>
          <w:rtl/>
        </w:rPr>
        <w:t>הן צריכות להיות תחת החקיקה</w:t>
      </w:r>
      <w:r>
        <w:rPr>
          <w:rFonts w:hint="cs"/>
          <w:rtl/>
        </w:rPr>
        <w:t xml:space="preserve"> או תחת הרגולציה הזאת. אני מבין שזה לא נע</w:t>
      </w:r>
      <w:r w:rsidR="00343C51">
        <w:rPr>
          <w:rFonts w:hint="cs"/>
          <w:rtl/>
        </w:rPr>
        <w:t>ים, אבל זאת המטרה של ה</w:t>
      </w:r>
      <w:r w:rsidR="00A71AE0">
        <w:rPr>
          <w:rFonts w:hint="cs"/>
          <w:rtl/>
        </w:rPr>
        <w:t>א</w:t>
      </w:r>
      <w:r w:rsidR="00EA15F4">
        <w:rPr>
          <w:rFonts w:hint="cs"/>
          <w:rtl/>
        </w:rPr>
        <w:t xml:space="preserve">סדרה הזאת. אנחנו רוצים </w:t>
      </w:r>
      <w:bookmarkStart w:id="304" w:name="_ETM_Q1_3424323"/>
      <w:bookmarkEnd w:id="304"/>
      <w:r w:rsidR="00EA15F4">
        <w:rPr>
          <w:rFonts w:hint="cs"/>
          <w:rtl/>
        </w:rPr>
        <w:t xml:space="preserve">שהציבור ידע שהכסף שלו בטוח, אחרת כל מטרת החוק לא </w:t>
      </w:r>
      <w:bookmarkStart w:id="305" w:name="_ETM_Q1_3431567"/>
      <w:bookmarkEnd w:id="305"/>
      <w:r w:rsidR="00EA15F4">
        <w:rPr>
          <w:rFonts w:hint="cs"/>
          <w:rtl/>
        </w:rPr>
        <w:t xml:space="preserve">תמומש. </w:t>
      </w:r>
    </w:p>
    <w:p w:rsidR="006C5122" w:rsidRDefault="006C5122" w:rsidP="006C5122">
      <w:pPr>
        <w:ind w:firstLine="0"/>
        <w:rPr>
          <w:rtl/>
        </w:rPr>
      </w:pPr>
    </w:p>
    <w:p w:rsidR="00EA15F4" w:rsidRDefault="00EA15F4" w:rsidP="00EA15F4">
      <w:pPr>
        <w:pStyle w:val="af9"/>
        <w:keepNext/>
        <w:rPr>
          <w:rtl/>
        </w:rPr>
      </w:pPr>
      <w:bookmarkStart w:id="306" w:name="_ETM_Q1_3437948"/>
      <w:bookmarkStart w:id="307" w:name="ET_guest_רמי_סופר_176"/>
      <w:bookmarkEnd w:id="306"/>
      <w:r w:rsidRPr="00EA15F4">
        <w:rPr>
          <w:rStyle w:val="TagStyle"/>
          <w:rtl/>
        </w:rPr>
        <w:t xml:space="preserve"> &lt;&lt; אורח &gt;&gt; </w:t>
      </w:r>
      <w:r>
        <w:rPr>
          <w:rtl/>
        </w:rPr>
        <w:t>רמי סופר:</w:t>
      </w:r>
      <w:r w:rsidRPr="00EA15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:rsidR="00EA15F4" w:rsidRDefault="00EA15F4" w:rsidP="00EA15F4">
      <w:pPr>
        <w:pStyle w:val="KeepWithNext"/>
        <w:rPr>
          <w:rtl/>
        </w:rPr>
      </w:pPr>
    </w:p>
    <w:p w:rsidR="006C5122" w:rsidRDefault="006C5122" w:rsidP="00B734B2">
      <w:pPr>
        <w:rPr>
          <w:rtl/>
        </w:rPr>
      </w:pPr>
      <w:bookmarkStart w:id="308" w:name="_ETM_Q1_3438380"/>
      <w:bookmarkStart w:id="309" w:name="_ETM_Q1_3438443"/>
      <w:bookmarkEnd w:id="308"/>
      <w:bookmarkEnd w:id="309"/>
      <w:r>
        <w:rPr>
          <w:rFonts w:hint="cs"/>
          <w:rtl/>
        </w:rPr>
        <w:t>למרות שזאת רגול</w:t>
      </w:r>
      <w:r w:rsidR="009C79C3">
        <w:rPr>
          <w:rFonts w:hint="cs"/>
          <w:rtl/>
        </w:rPr>
        <w:t>צ</w:t>
      </w:r>
      <w:r>
        <w:rPr>
          <w:rFonts w:hint="cs"/>
          <w:rtl/>
        </w:rPr>
        <w:t>י</w:t>
      </w:r>
      <w:r w:rsidR="009C79C3">
        <w:rPr>
          <w:rFonts w:hint="cs"/>
          <w:rtl/>
        </w:rPr>
        <w:t xml:space="preserve">ה חדשה ומורכבת, העיקרון שאנחנו </w:t>
      </w:r>
      <w:r>
        <w:rPr>
          <w:rFonts w:hint="cs"/>
          <w:rtl/>
        </w:rPr>
        <w:t>מ</w:t>
      </w:r>
      <w:r w:rsidR="009C79C3">
        <w:rPr>
          <w:rFonts w:hint="cs"/>
          <w:rtl/>
        </w:rPr>
        <w:t>ד</w:t>
      </w:r>
      <w:r w:rsidR="00B734B2">
        <w:rPr>
          <w:rFonts w:hint="cs"/>
          <w:rtl/>
        </w:rPr>
        <w:t>ברים עליו הוא נורא נורא פשוט.</w:t>
      </w:r>
      <w:r>
        <w:rPr>
          <w:rFonts w:hint="cs"/>
          <w:rtl/>
        </w:rPr>
        <w:t xml:space="preserve"> זה אומר ש</w:t>
      </w:r>
      <w:r w:rsidR="00B734B2">
        <w:rPr>
          <w:rFonts w:hint="cs"/>
          <w:rtl/>
        </w:rPr>
        <w:t>כש</w:t>
      </w:r>
      <w:r>
        <w:rPr>
          <w:rFonts w:hint="cs"/>
          <w:rtl/>
        </w:rPr>
        <w:t xml:space="preserve">מתקיימים שלושה עקרונות העסק </w:t>
      </w:r>
      <w:r w:rsidR="00B734B2">
        <w:rPr>
          <w:rFonts w:hint="cs"/>
          <w:rtl/>
        </w:rPr>
        <w:t xml:space="preserve">פטור. </w:t>
      </w:r>
      <w:r>
        <w:rPr>
          <w:rFonts w:hint="cs"/>
          <w:rtl/>
        </w:rPr>
        <w:t xml:space="preserve"> </w:t>
      </w:r>
    </w:p>
    <w:p w:rsidR="006C5122" w:rsidRDefault="006C5122" w:rsidP="006C5122">
      <w:pPr>
        <w:ind w:firstLine="0"/>
        <w:rPr>
          <w:rtl/>
        </w:rPr>
      </w:pPr>
    </w:p>
    <w:p w:rsidR="006C5122" w:rsidRDefault="006C5122" w:rsidP="006C5122">
      <w:pPr>
        <w:pStyle w:val="af6"/>
        <w:keepNext/>
        <w:rPr>
          <w:rtl/>
        </w:rPr>
      </w:pPr>
      <w:bookmarkStart w:id="310" w:name="ET_yor_6351_13"/>
      <w:r w:rsidRPr="006C51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6C5122" w:rsidRDefault="006C5122" w:rsidP="006C5122">
      <w:pPr>
        <w:pStyle w:val="KeepWithNext"/>
        <w:rPr>
          <w:rtl/>
        </w:rPr>
      </w:pPr>
    </w:p>
    <w:p w:rsidR="00B734B2" w:rsidRPr="00B734B2" w:rsidRDefault="00B734B2" w:rsidP="00B734B2">
      <w:pPr>
        <w:rPr>
          <w:rtl/>
        </w:rPr>
      </w:pPr>
      <w:bookmarkStart w:id="311" w:name="_ETM_Q1_3454313"/>
      <w:bookmarkStart w:id="312" w:name="_ETM_Q1_3454379"/>
      <w:bookmarkEnd w:id="311"/>
      <w:bookmarkEnd w:id="312"/>
      <w:r>
        <w:rPr>
          <w:rFonts w:hint="cs"/>
          <w:rtl/>
        </w:rPr>
        <w:t>אתה מצטט ממה שקורה באירופה?</w:t>
      </w:r>
    </w:p>
    <w:p w:rsidR="006C5122" w:rsidRDefault="006C5122" w:rsidP="00B734B2">
      <w:pPr>
        <w:ind w:firstLine="0"/>
        <w:rPr>
          <w:rtl/>
        </w:rPr>
      </w:pPr>
    </w:p>
    <w:p w:rsidR="00B734B2" w:rsidRDefault="00B734B2" w:rsidP="00B734B2">
      <w:pPr>
        <w:pStyle w:val="af9"/>
        <w:keepNext/>
        <w:rPr>
          <w:rtl/>
        </w:rPr>
      </w:pPr>
      <w:bookmarkStart w:id="313" w:name="_ETM_Q1_3460238"/>
      <w:bookmarkStart w:id="314" w:name="_ETM_Q1_3460299"/>
      <w:bookmarkStart w:id="315" w:name="_ETM_Q1_3461381"/>
      <w:bookmarkStart w:id="316" w:name="ET_guest_רמי_סופר_177"/>
      <w:bookmarkEnd w:id="313"/>
      <w:bookmarkEnd w:id="314"/>
      <w:bookmarkEnd w:id="315"/>
      <w:r w:rsidRPr="00B734B2">
        <w:rPr>
          <w:rStyle w:val="TagStyle"/>
          <w:rtl/>
        </w:rPr>
        <w:t xml:space="preserve"> &lt;&lt; אורח &gt;&gt; </w:t>
      </w:r>
      <w:r>
        <w:rPr>
          <w:rtl/>
        </w:rPr>
        <w:t>רמי סופר:</w:t>
      </w:r>
      <w:r w:rsidRPr="00B73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"/>
    </w:p>
    <w:p w:rsidR="00B734B2" w:rsidRDefault="00B734B2" w:rsidP="00B734B2">
      <w:pPr>
        <w:pStyle w:val="KeepWithNext"/>
        <w:rPr>
          <w:rtl/>
        </w:rPr>
      </w:pPr>
    </w:p>
    <w:p w:rsidR="006C5122" w:rsidRDefault="00B734B2" w:rsidP="008A7FAE">
      <w:pPr>
        <w:rPr>
          <w:rtl/>
        </w:rPr>
      </w:pPr>
      <w:bookmarkStart w:id="317" w:name="_ETM_Q1_3462047"/>
      <w:bookmarkStart w:id="318" w:name="_ETM_Q1_3462073"/>
      <w:bookmarkEnd w:id="317"/>
      <w:bookmarkEnd w:id="318"/>
      <w:r>
        <w:rPr>
          <w:rFonts w:hint="cs"/>
          <w:rtl/>
        </w:rPr>
        <w:t xml:space="preserve">מההנחיה של הרשות </w:t>
      </w:r>
      <w:bookmarkStart w:id="319" w:name="_ETM_Q1_3464324"/>
      <w:bookmarkEnd w:id="319"/>
      <w:r>
        <w:rPr>
          <w:rFonts w:hint="cs"/>
          <w:rtl/>
        </w:rPr>
        <w:t xml:space="preserve">הפיננסית באנגליה. העקרונות הם: </w:t>
      </w:r>
      <w:r w:rsidR="003D0AB5">
        <w:rPr>
          <w:rFonts w:hint="cs"/>
          <w:rtl/>
        </w:rPr>
        <w:t xml:space="preserve">הסכמים נפרדים, אחריות </w:t>
      </w:r>
      <w:r w:rsidR="006C5122">
        <w:rPr>
          <w:rFonts w:hint="cs"/>
          <w:rtl/>
        </w:rPr>
        <w:t xml:space="preserve">בלעדית לתשלום </w:t>
      </w:r>
      <w:r w:rsidR="003D0AB5">
        <w:rPr>
          <w:rFonts w:hint="cs"/>
          <w:rtl/>
        </w:rPr>
        <w:t>של הגורם האמצעי</w:t>
      </w:r>
      <w:r w:rsidR="008A7FAE">
        <w:rPr>
          <w:rFonts w:hint="cs"/>
          <w:rtl/>
        </w:rPr>
        <w:t xml:space="preserve">. </w:t>
      </w:r>
      <w:r w:rsidR="003D0AB5">
        <w:rPr>
          <w:rFonts w:hint="cs"/>
          <w:rtl/>
        </w:rPr>
        <w:t>כשמתקיימים העקרונית האלה</w:t>
      </w:r>
      <w:r w:rsidR="006C5122">
        <w:rPr>
          <w:rFonts w:hint="cs"/>
          <w:rtl/>
        </w:rPr>
        <w:t xml:space="preserve"> מדובר </w:t>
      </w:r>
      <w:r w:rsidR="003D0AB5">
        <w:rPr>
          <w:rFonts w:hint="cs"/>
          <w:rtl/>
        </w:rPr>
        <w:t xml:space="preserve">בפעילות </w:t>
      </w:r>
      <w:bookmarkStart w:id="320" w:name="_ETM_Q1_3495045"/>
      <w:bookmarkEnd w:id="320"/>
      <w:r w:rsidR="00D623F2">
        <w:rPr>
          <w:rFonts w:hint="cs"/>
          <w:rtl/>
        </w:rPr>
        <w:t xml:space="preserve">של </w:t>
      </w:r>
      <w:r w:rsidR="00F14663">
        <w:rPr>
          <w:rFonts w:hint="cs"/>
          <w:rtl/>
        </w:rPr>
        <w:t>ריסלר</w:t>
      </w:r>
      <w:r w:rsidR="00343C51">
        <w:rPr>
          <w:rFonts w:hint="cs"/>
          <w:rtl/>
        </w:rPr>
        <w:t xml:space="preserve"> </w:t>
      </w:r>
      <w:r w:rsidR="00D623F2">
        <w:rPr>
          <w:rFonts w:hint="cs"/>
          <w:rtl/>
        </w:rPr>
        <w:t>ו</w:t>
      </w:r>
      <w:r w:rsidR="006C5122">
        <w:rPr>
          <w:rFonts w:hint="cs"/>
          <w:rtl/>
        </w:rPr>
        <w:t xml:space="preserve">אין בעיה </w:t>
      </w:r>
      <w:r w:rsidR="003D0AB5">
        <w:rPr>
          <w:rFonts w:hint="cs"/>
          <w:rtl/>
        </w:rPr>
        <w:t xml:space="preserve">להעביר את זה </w:t>
      </w:r>
      <w:r w:rsidR="00D623F2">
        <w:rPr>
          <w:rFonts w:hint="cs"/>
          <w:rtl/>
        </w:rPr>
        <w:t xml:space="preserve">לפטור </w:t>
      </w:r>
      <w:r w:rsidR="006C5122">
        <w:rPr>
          <w:rFonts w:hint="cs"/>
          <w:rtl/>
        </w:rPr>
        <w:t xml:space="preserve">בתקנות. </w:t>
      </w:r>
    </w:p>
    <w:p w:rsidR="006C5122" w:rsidRDefault="006C5122" w:rsidP="006C5122">
      <w:pPr>
        <w:rPr>
          <w:rtl/>
        </w:rPr>
      </w:pPr>
    </w:p>
    <w:p w:rsidR="006C5122" w:rsidRDefault="006C5122" w:rsidP="006C5122">
      <w:pPr>
        <w:pStyle w:val="af6"/>
        <w:keepNext/>
        <w:rPr>
          <w:rtl/>
        </w:rPr>
      </w:pPr>
      <w:bookmarkStart w:id="321" w:name="ET_yor_6351_14"/>
      <w:r w:rsidRPr="006C51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6C5122" w:rsidRDefault="006C5122" w:rsidP="006C5122">
      <w:pPr>
        <w:pStyle w:val="KeepWithNext"/>
        <w:rPr>
          <w:rtl/>
        </w:rPr>
      </w:pPr>
    </w:p>
    <w:p w:rsidR="006C5122" w:rsidRDefault="006C5122" w:rsidP="00343C51">
      <w:pPr>
        <w:rPr>
          <w:rtl/>
        </w:rPr>
      </w:pPr>
      <w:r>
        <w:rPr>
          <w:rFonts w:hint="cs"/>
          <w:rtl/>
        </w:rPr>
        <w:t xml:space="preserve">אתה </w:t>
      </w:r>
      <w:r w:rsidR="00343C5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דורש </w:t>
      </w:r>
      <w:r w:rsidR="00D623F2">
        <w:rPr>
          <w:rFonts w:hint="cs"/>
          <w:rtl/>
        </w:rPr>
        <w:t xml:space="preserve">ודאות, שזאת </w:t>
      </w:r>
      <w:bookmarkStart w:id="322" w:name="_ETM_Q1_3501602"/>
      <w:bookmarkEnd w:id="322"/>
      <w:r w:rsidR="00D623F2">
        <w:rPr>
          <w:rFonts w:hint="cs"/>
          <w:rtl/>
        </w:rPr>
        <w:t xml:space="preserve">דרישה לגיטימית. </w:t>
      </w:r>
    </w:p>
    <w:p w:rsidR="006C5122" w:rsidRDefault="006C5122" w:rsidP="006C5122">
      <w:pPr>
        <w:rPr>
          <w:rtl/>
        </w:rPr>
      </w:pPr>
    </w:p>
    <w:p w:rsidR="00D623F2" w:rsidRDefault="00D623F2" w:rsidP="00D623F2">
      <w:pPr>
        <w:pStyle w:val="af9"/>
        <w:keepNext/>
        <w:rPr>
          <w:rtl/>
        </w:rPr>
      </w:pPr>
      <w:bookmarkStart w:id="323" w:name="_ETM_Q1_3509890"/>
      <w:bookmarkStart w:id="324" w:name="ET_guest_נמרוד_הגלילי_178"/>
      <w:bookmarkEnd w:id="323"/>
      <w:r w:rsidRPr="00D623F2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D62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"/>
    </w:p>
    <w:p w:rsidR="00D623F2" w:rsidRDefault="00D623F2" w:rsidP="00D623F2">
      <w:pPr>
        <w:pStyle w:val="KeepWithNext"/>
        <w:rPr>
          <w:rtl/>
        </w:rPr>
      </w:pPr>
    </w:p>
    <w:p w:rsidR="006C5122" w:rsidRDefault="00D623F2" w:rsidP="006C5122">
      <w:pPr>
        <w:rPr>
          <w:rtl/>
        </w:rPr>
      </w:pPr>
      <w:bookmarkStart w:id="325" w:name="_ETM_Q1_3510459"/>
      <w:bookmarkStart w:id="326" w:name="_ETM_Q1_3510525"/>
      <w:bookmarkEnd w:id="325"/>
      <w:bookmarkEnd w:id="326"/>
      <w:r>
        <w:rPr>
          <w:rFonts w:hint="cs"/>
          <w:rtl/>
        </w:rPr>
        <w:t>כמו שנאמ</w:t>
      </w:r>
      <w:r w:rsidR="006C5122">
        <w:rPr>
          <w:rFonts w:hint="cs"/>
          <w:rtl/>
        </w:rPr>
        <w:t>ר</w:t>
      </w:r>
      <w:r>
        <w:rPr>
          <w:rFonts w:hint="cs"/>
          <w:rtl/>
        </w:rPr>
        <w:t xml:space="preserve"> פה</w:t>
      </w:r>
      <w:r w:rsidR="006C5122">
        <w:rPr>
          <w:rFonts w:hint="cs"/>
          <w:rtl/>
        </w:rPr>
        <w:t xml:space="preserve">, הכוונה </w:t>
      </w:r>
      <w:r>
        <w:rPr>
          <w:rFonts w:hint="cs"/>
          <w:rtl/>
        </w:rPr>
        <w:t>של החוק הי</w:t>
      </w:r>
      <w:r w:rsidR="006C512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6C5122">
        <w:rPr>
          <w:rFonts w:hint="cs"/>
          <w:rtl/>
        </w:rPr>
        <w:t>להוות תח</w:t>
      </w:r>
      <w:r>
        <w:rPr>
          <w:rFonts w:hint="cs"/>
          <w:rtl/>
        </w:rPr>
        <w:t>ר</w:t>
      </w:r>
      <w:r w:rsidR="006C5122">
        <w:rPr>
          <w:rFonts w:hint="cs"/>
          <w:rtl/>
        </w:rPr>
        <w:t>ות לבנקים. נכון, רוצים להסדיר דברים נוספי</w:t>
      </w:r>
      <w:r>
        <w:rPr>
          <w:rFonts w:hint="cs"/>
          <w:rtl/>
        </w:rPr>
        <w:t>ם</w:t>
      </w:r>
      <w:r w:rsidR="006C5122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- </w:t>
      </w:r>
      <w:bookmarkStart w:id="327" w:name="_ETM_Q1_3518612"/>
      <w:bookmarkEnd w:id="327"/>
      <w:r>
        <w:rPr>
          <w:rFonts w:hint="cs"/>
          <w:rtl/>
        </w:rPr>
        <w:t>-</w:t>
      </w:r>
    </w:p>
    <w:p w:rsidR="006C5122" w:rsidRDefault="006C5122" w:rsidP="006C5122">
      <w:pPr>
        <w:rPr>
          <w:rtl/>
        </w:rPr>
      </w:pPr>
    </w:p>
    <w:p w:rsidR="006C5122" w:rsidRDefault="006C5122" w:rsidP="006C5122">
      <w:pPr>
        <w:pStyle w:val="af6"/>
        <w:keepNext/>
        <w:rPr>
          <w:rtl/>
        </w:rPr>
      </w:pPr>
      <w:bookmarkStart w:id="328" w:name="ET_yor_6351_15"/>
      <w:r w:rsidRPr="006C51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6C5122" w:rsidRDefault="006C5122" w:rsidP="006C5122">
      <w:pPr>
        <w:pStyle w:val="KeepWithNext"/>
        <w:rPr>
          <w:rtl/>
        </w:rPr>
      </w:pPr>
    </w:p>
    <w:p w:rsidR="00D623F2" w:rsidRDefault="006C5122" w:rsidP="006C5122">
      <w:pPr>
        <w:rPr>
          <w:rtl/>
        </w:rPr>
      </w:pPr>
      <w:r>
        <w:rPr>
          <w:rFonts w:hint="cs"/>
          <w:rtl/>
        </w:rPr>
        <w:t xml:space="preserve">זה לא </w:t>
      </w:r>
      <w:r w:rsidR="00D623F2">
        <w:rPr>
          <w:rFonts w:hint="cs"/>
          <w:rtl/>
        </w:rPr>
        <w:t>להסדיר דברים נוספים</w:t>
      </w:r>
      <w:r>
        <w:rPr>
          <w:rFonts w:hint="cs"/>
          <w:rtl/>
        </w:rPr>
        <w:t xml:space="preserve">. </w:t>
      </w:r>
    </w:p>
    <w:p w:rsidR="00D623F2" w:rsidRDefault="00D623F2" w:rsidP="006C5122">
      <w:pPr>
        <w:rPr>
          <w:rtl/>
        </w:rPr>
      </w:pPr>
      <w:bookmarkStart w:id="329" w:name="_ETM_Q1_3522200"/>
      <w:bookmarkStart w:id="330" w:name="_ETM_Q1_3522253"/>
      <w:bookmarkEnd w:id="329"/>
      <w:bookmarkEnd w:id="330"/>
    </w:p>
    <w:p w:rsidR="00D623F2" w:rsidRDefault="00D623F2" w:rsidP="00D623F2">
      <w:pPr>
        <w:pStyle w:val="af9"/>
        <w:keepNext/>
        <w:rPr>
          <w:rtl/>
        </w:rPr>
      </w:pPr>
      <w:bookmarkStart w:id="331" w:name="_ETM_Q1_3522360"/>
      <w:bookmarkStart w:id="332" w:name="_ETM_Q1_3522419"/>
      <w:bookmarkStart w:id="333" w:name="ET_guest_נמרוד_הגלילי_179"/>
      <w:bookmarkEnd w:id="331"/>
      <w:bookmarkEnd w:id="332"/>
      <w:r w:rsidRPr="00D623F2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D62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D623F2" w:rsidRDefault="00D623F2" w:rsidP="00D623F2">
      <w:pPr>
        <w:pStyle w:val="KeepWithNext"/>
        <w:rPr>
          <w:rtl/>
        </w:rPr>
      </w:pPr>
    </w:p>
    <w:p w:rsidR="00D623F2" w:rsidRPr="00D623F2" w:rsidRDefault="00D623F2" w:rsidP="00D623F2">
      <w:pPr>
        <w:rPr>
          <w:rtl/>
        </w:rPr>
      </w:pPr>
      <w:r>
        <w:rPr>
          <w:rFonts w:hint="cs"/>
          <w:rtl/>
        </w:rPr>
        <w:t>להסדיר שירותי תשלום.</w:t>
      </w:r>
    </w:p>
    <w:p w:rsidR="00D623F2" w:rsidRDefault="00D623F2" w:rsidP="00D623F2">
      <w:pPr>
        <w:ind w:firstLine="0"/>
        <w:rPr>
          <w:rtl/>
        </w:rPr>
      </w:pPr>
    </w:p>
    <w:p w:rsidR="00D623F2" w:rsidRDefault="00D623F2" w:rsidP="00D623F2">
      <w:pPr>
        <w:pStyle w:val="af6"/>
        <w:keepNext/>
        <w:rPr>
          <w:rtl/>
        </w:rPr>
      </w:pPr>
      <w:bookmarkStart w:id="334" w:name="_ETM_Q1_3522158"/>
      <w:bookmarkStart w:id="335" w:name="_ETM_Q1_3522233"/>
      <w:bookmarkStart w:id="336" w:name="ET_yor_6351_180"/>
      <w:bookmarkEnd w:id="334"/>
      <w:bookmarkEnd w:id="335"/>
      <w:r w:rsidRPr="00D623F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623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D623F2" w:rsidRDefault="00D623F2" w:rsidP="00D623F2">
      <w:pPr>
        <w:pStyle w:val="KeepWithNext"/>
        <w:rPr>
          <w:rtl/>
        </w:rPr>
      </w:pPr>
    </w:p>
    <w:p w:rsidR="006C5122" w:rsidRDefault="00D623F2" w:rsidP="00D623F2">
      <w:pPr>
        <w:rPr>
          <w:rtl/>
        </w:rPr>
      </w:pPr>
      <w:bookmarkStart w:id="337" w:name="_ETM_Q1_3523836"/>
      <w:bookmarkStart w:id="338" w:name="_ETM_Q1_3523882"/>
      <w:bookmarkEnd w:id="337"/>
      <w:bookmarkEnd w:id="338"/>
      <w:r>
        <w:rPr>
          <w:rFonts w:hint="cs"/>
          <w:rtl/>
        </w:rPr>
        <w:t>נכון, להסדיר שירותי תשלום</w:t>
      </w:r>
      <w:bookmarkStart w:id="339" w:name="_ETM_Q1_3526152"/>
      <w:bookmarkEnd w:id="339"/>
      <w:r>
        <w:rPr>
          <w:rFonts w:hint="cs"/>
          <w:rtl/>
        </w:rPr>
        <w:t>, שזה הכלי שעליו ר</w:t>
      </w:r>
      <w:r w:rsidR="006C5122">
        <w:rPr>
          <w:rFonts w:hint="cs"/>
          <w:rtl/>
        </w:rPr>
        <w:t>ו</w:t>
      </w:r>
      <w:r>
        <w:rPr>
          <w:rFonts w:hint="cs"/>
          <w:rtl/>
        </w:rPr>
        <w:t>כ</w:t>
      </w:r>
      <w:r w:rsidR="006C5122">
        <w:rPr>
          <w:rFonts w:hint="cs"/>
          <w:rtl/>
        </w:rPr>
        <w:t>ב החוק הזה</w:t>
      </w:r>
      <w:r>
        <w:rPr>
          <w:rFonts w:hint="cs"/>
          <w:rtl/>
        </w:rPr>
        <w:t>.</w:t>
      </w:r>
    </w:p>
    <w:p w:rsidR="006C5122" w:rsidRDefault="006C5122" w:rsidP="006C5122">
      <w:pPr>
        <w:rPr>
          <w:rtl/>
        </w:rPr>
      </w:pPr>
    </w:p>
    <w:p w:rsidR="00D623F2" w:rsidRDefault="00D623F2" w:rsidP="00D623F2">
      <w:pPr>
        <w:pStyle w:val="af9"/>
        <w:keepNext/>
        <w:rPr>
          <w:rtl/>
        </w:rPr>
      </w:pPr>
      <w:bookmarkStart w:id="340" w:name="_ETM_Q1_3527516"/>
      <w:bookmarkStart w:id="341" w:name="ET_guest_נמרוד_הגלילי_181"/>
      <w:bookmarkEnd w:id="340"/>
      <w:r w:rsidRPr="00D623F2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D62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D623F2" w:rsidRDefault="00D623F2" w:rsidP="00D623F2">
      <w:pPr>
        <w:pStyle w:val="KeepWithNext"/>
        <w:rPr>
          <w:rtl/>
        </w:rPr>
      </w:pPr>
    </w:p>
    <w:p w:rsidR="006C5122" w:rsidRDefault="00D623F2" w:rsidP="0070357E">
      <w:pPr>
        <w:rPr>
          <w:rtl/>
        </w:rPr>
      </w:pPr>
      <w:bookmarkStart w:id="342" w:name="_ETM_Q1_3527950"/>
      <w:bookmarkStart w:id="343" w:name="_ETM_Q1_3527986"/>
      <w:bookmarkEnd w:id="342"/>
      <w:bookmarkEnd w:id="343"/>
      <w:r>
        <w:rPr>
          <w:rFonts w:hint="cs"/>
          <w:rtl/>
        </w:rPr>
        <w:t xml:space="preserve">נכון, ולכן גם במהלך חקיקת החוק </w:t>
      </w:r>
      <w:r w:rsidR="006C5122">
        <w:rPr>
          <w:rFonts w:hint="cs"/>
          <w:rtl/>
        </w:rPr>
        <w:t>באנו ודרשנו להחריג את כל תווי הקנייה ושו</w:t>
      </w:r>
      <w:r>
        <w:rPr>
          <w:rFonts w:hint="cs"/>
          <w:rtl/>
        </w:rPr>
        <w:t xml:space="preserve">ברי המתנה כי מדובר בתווים מוגבלים, </w:t>
      </w:r>
      <w:bookmarkStart w:id="344" w:name="_ETM_Q1_3539611"/>
      <w:bookmarkEnd w:id="344"/>
      <w:r>
        <w:rPr>
          <w:rFonts w:hint="cs"/>
          <w:rtl/>
        </w:rPr>
        <w:t>ב</w:t>
      </w:r>
      <w:r w:rsidR="006C5122">
        <w:rPr>
          <w:rFonts w:hint="cs"/>
          <w:rtl/>
        </w:rPr>
        <w:t>תווים חד פעמיים, בתווים שניתנים כהטבה על ידי המעסיק לע</w:t>
      </w:r>
      <w:r>
        <w:rPr>
          <w:rFonts w:hint="cs"/>
          <w:rtl/>
        </w:rPr>
        <w:t>ובדים. התוצאה של חקיקה כזאת תהי</w:t>
      </w:r>
      <w:r w:rsidR="006C512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C5122">
        <w:rPr>
          <w:rFonts w:hint="cs"/>
          <w:rtl/>
        </w:rPr>
        <w:t>ש</w:t>
      </w:r>
      <w:r>
        <w:rPr>
          <w:rFonts w:hint="cs"/>
          <w:rtl/>
        </w:rPr>
        <w:t>העובדים ורשתות</w:t>
      </w:r>
      <w:r w:rsidR="006C5122">
        <w:rPr>
          <w:rFonts w:hint="cs"/>
          <w:rtl/>
        </w:rPr>
        <w:t xml:space="preserve"> הלווי</w:t>
      </w:r>
      <w:r>
        <w:rPr>
          <w:rFonts w:hint="cs"/>
          <w:rtl/>
        </w:rPr>
        <w:t>י</w:t>
      </w:r>
      <w:r w:rsidR="006C5122">
        <w:rPr>
          <w:rFonts w:hint="cs"/>
          <w:rtl/>
        </w:rPr>
        <w:t>ן</w:t>
      </w:r>
      <w:r w:rsidR="0070357E">
        <w:rPr>
          <w:rFonts w:hint="cs"/>
          <w:rtl/>
        </w:rPr>
        <w:t xml:space="preserve"> ייפגעו</w:t>
      </w:r>
      <w:r>
        <w:rPr>
          <w:rFonts w:hint="cs"/>
          <w:rtl/>
        </w:rPr>
        <w:t xml:space="preserve"> </w:t>
      </w:r>
      <w:r w:rsidR="000E2B5B">
        <w:rPr>
          <w:rFonts w:hint="cs"/>
          <w:rtl/>
        </w:rPr>
        <w:t>כי יכול להיות שהיום מי שמנפיק</w:t>
      </w:r>
      <w:r w:rsidR="006C5122">
        <w:rPr>
          <w:rFonts w:hint="cs"/>
          <w:rtl/>
        </w:rPr>
        <w:t xml:space="preserve"> </w:t>
      </w:r>
      <w:r w:rsidR="000E2B5B">
        <w:rPr>
          <w:rFonts w:hint="cs"/>
          <w:rtl/>
        </w:rPr>
        <w:t xml:space="preserve">תווים יחשוב פעמיים </w:t>
      </w:r>
      <w:r w:rsidR="006C5122">
        <w:rPr>
          <w:rFonts w:hint="cs"/>
          <w:rtl/>
        </w:rPr>
        <w:t>אם הוא ר</w:t>
      </w:r>
      <w:r w:rsidR="000E2B5B">
        <w:rPr>
          <w:rFonts w:hint="cs"/>
          <w:rtl/>
        </w:rPr>
        <w:t>ו</w:t>
      </w:r>
      <w:r w:rsidR="006C5122">
        <w:rPr>
          <w:rFonts w:hint="cs"/>
          <w:rtl/>
        </w:rPr>
        <w:t xml:space="preserve">צה </w:t>
      </w:r>
      <w:r w:rsidR="000E2B5B">
        <w:rPr>
          <w:rFonts w:hint="cs"/>
          <w:rtl/>
        </w:rPr>
        <w:t xml:space="preserve">לפתוח ולתת שירותים אחרים, </w:t>
      </w:r>
      <w:bookmarkStart w:id="345" w:name="_ETM_Q1_3560210"/>
      <w:bookmarkEnd w:id="345"/>
      <w:r w:rsidR="006C5122">
        <w:rPr>
          <w:rFonts w:hint="cs"/>
          <w:rtl/>
        </w:rPr>
        <w:t xml:space="preserve">לא </w:t>
      </w:r>
      <w:r w:rsidR="0070357E">
        <w:rPr>
          <w:rFonts w:hint="cs"/>
          <w:rtl/>
        </w:rPr>
        <w:t xml:space="preserve">רק </w:t>
      </w:r>
      <w:r w:rsidR="006C5122">
        <w:rPr>
          <w:rFonts w:hint="cs"/>
          <w:rtl/>
        </w:rPr>
        <w:t>לא</w:t>
      </w:r>
      <w:r w:rsidR="000E2B5B">
        <w:rPr>
          <w:rFonts w:hint="cs"/>
          <w:rtl/>
        </w:rPr>
        <w:t>פ</w:t>
      </w:r>
      <w:r w:rsidR="006C5122">
        <w:rPr>
          <w:rFonts w:hint="cs"/>
          <w:rtl/>
        </w:rPr>
        <w:t xml:space="preserve">שר </w:t>
      </w:r>
      <w:r w:rsidR="000E2B5B">
        <w:rPr>
          <w:rFonts w:hint="cs"/>
          <w:rtl/>
        </w:rPr>
        <w:t>שירותי מזון.</w:t>
      </w:r>
      <w:r w:rsidR="006C5122">
        <w:rPr>
          <w:rFonts w:hint="cs"/>
          <w:rtl/>
        </w:rPr>
        <w:t xml:space="preserve"> מי ייפגע מזה? א</w:t>
      </w:r>
      <w:r w:rsidR="000E2B5B">
        <w:rPr>
          <w:rFonts w:hint="cs"/>
          <w:rtl/>
        </w:rPr>
        <w:t>ו</w:t>
      </w:r>
      <w:r w:rsidR="006C5122">
        <w:rPr>
          <w:rFonts w:hint="cs"/>
          <w:rtl/>
        </w:rPr>
        <w:t>תם עובדים</w:t>
      </w:r>
      <w:r w:rsidR="000E2B5B">
        <w:rPr>
          <w:rFonts w:hint="cs"/>
          <w:rtl/>
        </w:rPr>
        <w:t xml:space="preserve"> שמקבלים את אותם תווים.</w:t>
      </w:r>
      <w:r w:rsidR="006C5122">
        <w:rPr>
          <w:rFonts w:hint="cs"/>
          <w:rtl/>
        </w:rPr>
        <w:t xml:space="preserve">  </w:t>
      </w:r>
    </w:p>
    <w:p w:rsidR="006C5122" w:rsidRDefault="006C5122" w:rsidP="006C5122">
      <w:pPr>
        <w:rPr>
          <w:rtl/>
        </w:rPr>
      </w:pPr>
    </w:p>
    <w:p w:rsidR="006C5122" w:rsidRDefault="006C5122" w:rsidP="006C5122">
      <w:pPr>
        <w:pStyle w:val="af6"/>
        <w:keepNext/>
        <w:rPr>
          <w:rtl/>
        </w:rPr>
      </w:pPr>
      <w:bookmarkStart w:id="346" w:name="ET_yor_6351_16"/>
      <w:r w:rsidRPr="006C51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6C5122" w:rsidRDefault="006C5122" w:rsidP="006C5122">
      <w:pPr>
        <w:pStyle w:val="KeepWithNext"/>
        <w:rPr>
          <w:rtl/>
        </w:rPr>
      </w:pPr>
    </w:p>
    <w:p w:rsidR="006C5122" w:rsidRDefault="006C5122" w:rsidP="001A3963">
      <w:pPr>
        <w:rPr>
          <w:rtl/>
        </w:rPr>
      </w:pPr>
      <w:r>
        <w:rPr>
          <w:rFonts w:hint="cs"/>
          <w:rtl/>
        </w:rPr>
        <w:t>האינטר</w:t>
      </w:r>
      <w:r w:rsidR="000E2B5B">
        <w:rPr>
          <w:rFonts w:hint="cs"/>
          <w:rtl/>
        </w:rPr>
        <w:t>ס</w:t>
      </w:r>
      <w:r>
        <w:rPr>
          <w:rFonts w:hint="cs"/>
          <w:rtl/>
        </w:rPr>
        <w:t xml:space="preserve"> הציבורי הוא לא רק </w:t>
      </w:r>
      <w:r w:rsidR="000E2B5B">
        <w:rPr>
          <w:rFonts w:hint="cs"/>
          <w:rtl/>
        </w:rPr>
        <w:t>שהו</w:t>
      </w:r>
      <w:r>
        <w:rPr>
          <w:rFonts w:hint="cs"/>
          <w:rtl/>
        </w:rPr>
        <w:t>א</w:t>
      </w:r>
      <w:r w:rsidR="000E2B5B">
        <w:rPr>
          <w:rFonts w:hint="cs"/>
          <w:rtl/>
        </w:rPr>
        <w:t xml:space="preserve"> </w:t>
      </w:r>
      <w:r>
        <w:rPr>
          <w:rFonts w:hint="cs"/>
          <w:rtl/>
        </w:rPr>
        <w:t>יוכל לקנ</w:t>
      </w:r>
      <w:r w:rsidR="000E2B5B">
        <w:rPr>
          <w:rFonts w:hint="cs"/>
          <w:rtl/>
        </w:rPr>
        <w:t>ו</w:t>
      </w:r>
      <w:r>
        <w:rPr>
          <w:rFonts w:hint="cs"/>
          <w:rtl/>
        </w:rPr>
        <w:t xml:space="preserve">ת עם אותו תו בחנות </w:t>
      </w:r>
      <w:r w:rsidR="000E2B5B">
        <w:t>x</w:t>
      </w:r>
      <w:r w:rsidR="000E2B5B">
        <w:rPr>
          <w:rFonts w:hint="cs"/>
          <w:rtl/>
          <w:lang w:val="en-GB"/>
        </w:rPr>
        <w:t xml:space="preserve"> ובחנות </w:t>
      </w:r>
      <w:r w:rsidR="000E2B5B">
        <w:t>y</w:t>
      </w:r>
      <w:r>
        <w:rPr>
          <w:rFonts w:hint="cs"/>
          <w:rtl/>
        </w:rPr>
        <w:t>, אלא לדעת שהכסף ש</w:t>
      </w:r>
      <w:r w:rsidR="000E2B5B">
        <w:rPr>
          <w:rFonts w:hint="cs"/>
          <w:rtl/>
        </w:rPr>
        <w:t xml:space="preserve">יש לו </w:t>
      </w:r>
      <w:r>
        <w:rPr>
          <w:rFonts w:hint="cs"/>
          <w:rtl/>
        </w:rPr>
        <w:t>בתו הזה</w:t>
      </w:r>
      <w:r w:rsidR="000E2B5B">
        <w:rPr>
          <w:rFonts w:hint="cs"/>
          <w:rtl/>
        </w:rPr>
        <w:t xml:space="preserve"> באמת קיים. </w:t>
      </w:r>
      <w:r>
        <w:rPr>
          <w:rFonts w:hint="cs"/>
          <w:rtl/>
        </w:rPr>
        <w:t xml:space="preserve"> </w:t>
      </w:r>
    </w:p>
    <w:p w:rsidR="006C5122" w:rsidRDefault="006C5122" w:rsidP="006C5122">
      <w:pPr>
        <w:rPr>
          <w:rtl/>
        </w:rPr>
      </w:pPr>
    </w:p>
    <w:p w:rsidR="0070357E" w:rsidRDefault="0070357E" w:rsidP="0070357E">
      <w:pPr>
        <w:pStyle w:val="af9"/>
        <w:keepNext/>
        <w:rPr>
          <w:rtl/>
        </w:rPr>
      </w:pPr>
      <w:bookmarkStart w:id="347" w:name="_ETM_Q1_3594015"/>
      <w:bookmarkStart w:id="348" w:name="ET_guest_נמרוד_הגלילי_182"/>
      <w:bookmarkEnd w:id="347"/>
      <w:r w:rsidRPr="0070357E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703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70357E" w:rsidRDefault="0070357E" w:rsidP="0070357E">
      <w:pPr>
        <w:pStyle w:val="KeepWithNext"/>
        <w:rPr>
          <w:rtl/>
        </w:rPr>
      </w:pPr>
    </w:p>
    <w:p w:rsidR="006C5122" w:rsidRDefault="0070357E" w:rsidP="0070357E">
      <w:pPr>
        <w:rPr>
          <w:rtl/>
        </w:rPr>
      </w:pPr>
      <w:bookmarkStart w:id="349" w:name="_ETM_Q1_3594536"/>
      <w:bookmarkStart w:id="350" w:name="_ETM_Q1_3594593"/>
      <w:bookmarkEnd w:id="349"/>
      <w:bookmarkEnd w:id="350"/>
      <w:r>
        <w:rPr>
          <w:rFonts w:hint="cs"/>
          <w:rtl/>
        </w:rPr>
        <w:t xml:space="preserve">צריך </w:t>
      </w:r>
      <w:bookmarkStart w:id="351" w:name="_ETM_Q1_3598185"/>
      <w:bookmarkEnd w:id="351"/>
      <w:r>
        <w:rPr>
          <w:rFonts w:hint="cs"/>
          <w:rtl/>
        </w:rPr>
        <w:t>לזכור ש</w:t>
      </w:r>
      <w:r w:rsidR="006C5122">
        <w:rPr>
          <w:rFonts w:hint="cs"/>
          <w:rtl/>
        </w:rPr>
        <w:t xml:space="preserve">מעל </w:t>
      </w:r>
      <w:r>
        <w:rPr>
          <w:rFonts w:hint="cs"/>
          <w:rtl/>
        </w:rPr>
        <w:t xml:space="preserve">60% או 70% מהתווים </w:t>
      </w:r>
      <w:r w:rsidR="006C5122">
        <w:rPr>
          <w:rFonts w:hint="cs"/>
          <w:rtl/>
        </w:rPr>
        <w:t>ממומש</w:t>
      </w:r>
      <w:r>
        <w:rPr>
          <w:rFonts w:hint="cs"/>
          <w:rtl/>
        </w:rPr>
        <w:t>ים בתוך הרשת המנפיקה</w:t>
      </w:r>
      <w:r w:rsidR="006C5122">
        <w:rPr>
          <w:rFonts w:hint="cs"/>
          <w:rtl/>
        </w:rPr>
        <w:t>, בשירות</w:t>
      </w:r>
      <w:r>
        <w:rPr>
          <w:rFonts w:hint="cs"/>
          <w:rtl/>
        </w:rPr>
        <w:t>י המזון</w:t>
      </w:r>
      <w:r w:rsidR="006C5122">
        <w:rPr>
          <w:rFonts w:hint="cs"/>
          <w:rtl/>
        </w:rPr>
        <w:t xml:space="preserve">. יתרת התווים </w:t>
      </w:r>
      <w:r w:rsidR="005617E3">
        <w:rPr>
          <w:rFonts w:hint="cs"/>
          <w:rtl/>
        </w:rPr>
        <w:t>ממומשת בחוץ</w:t>
      </w:r>
      <w:r>
        <w:rPr>
          <w:rFonts w:hint="cs"/>
          <w:rtl/>
        </w:rPr>
        <w:t xml:space="preserve"> עם </w:t>
      </w:r>
      <w:r w:rsidR="006C5122">
        <w:rPr>
          <w:rFonts w:hint="cs"/>
          <w:rtl/>
        </w:rPr>
        <w:t xml:space="preserve">תוקף של חמש </w:t>
      </w:r>
      <w:r>
        <w:rPr>
          <w:rFonts w:hint="cs"/>
          <w:rtl/>
        </w:rPr>
        <w:t xml:space="preserve">שנים ואופציה של הארכה ל-10 שנים. </w:t>
      </w:r>
      <w:bookmarkStart w:id="352" w:name="_ETM_Q1_3614802"/>
      <w:bookmarkEnd w:id="352"/>
    </w:p>
    <w:p w:rsidR="006C5122" w:rsidRDefault="006C5122" w:rsidP="006C5122">
      <w:pPr>
        <w:rPr>
          <w:rtl/>
        </w:rPr>
      </w:pPr>
    </w:p>
    <w:p w:rsidR="006C5122" w:rsidRDefault="006C5122" w:rsidP="006C5122">
      <w:pPr>
        <w:pStyle w:val="af6"/>
        <w:keepNext/>
        <w:rPr>
          <w:rtl/>
        </w:rPr>
      </w:pPr>
      <w:bookmarkStart w:id="353" w:name="ET_yor_6351_17"/>
      <w:r w:rsidRPr="006C512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C51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6C5122" w:rsidRDefault="006C5122" w:rsidP="006C5122">
      <w:pPr>
        <w:pStyle w:val="KeepWithNext"/>
        <w:rPr>
          <w:rtl/>
        </w:rPr>
      </w:pPr>
    </w:p>
    <w:p w:rsidR="006C5122" w:rsidRDefault="006C5122" w:rsidP="006C5122">
      <w:pPr>
        <w:rPr>
          <w:rtl/>
        </w:rPr>
      </w:pPr>
      <w:r>
        <w:rPr>
          <w:rFonts w:hint="cs"/>
          <w:rtl/>
        </w:rPr>
        <w:t xml:space="preserve">אפשר לפתור את זה בעוד </w:t>
      </w:r>
      <w:r w:rsidR="0070357E">
        <w:rPr>
          <w:rFonts w:hint="cs"/>
          <w:rtl/>
        </w:rPr>
        <w:t>כל מיני דרכים</w:t>
      </w:r>
      <w:r w:rsidR="001A3963">
        <w:rPr>
          <w:rFonts w:hint="cs"/>
          <w:rtl/>
        </w:rPr>
        <w:t>,</w:t>
      </w:r>
      <w:r w:rsidR="0070357E">
        <w:rPr>
          <w:rFonts w:hint="cs"/>
          <w:rtl/>
        </w:rPr>
        <w:t xml:space="preserve"> אם אנחנו מעבירים את התקנות </w:t>
      </w:r>
      <w:bookmarkStart w:id="354" w:name="_ETM_Q1_3616923"/>
      <w:bookmarkEnd w:id="354"/>
      <w:r w:rsidR="0070357E">
        <w:rPr>
          <w:rFonts w:hint="cs"/>
          <w:rtl/>
        </w:rPr>
        <w:t>כפי שהן.</w:t>
      </w:r>
    </w:p>
    <w:p w:rsidR="006C5122" w:rsidRDefault="006C5122" w:rsidP="006C5122">
      <w:pPr>
        <w:rPr>
          <w:rtl/>
        </w:rPr>
      </w:pPr>
    </w:p>
    <w:p w:rsidR="0070357E" w:rsidRDefault="0070357E" w:rsidP="0070357E">
      <w:pPr>
        <w:pStyle w:val="af9"/>
        <w:keepNext/>
        <w:rPr>
          <w:rtl/>
        </w:rPr>
      </w:pPr>
      <w:bookmarkStart w:id="355" w:name="_ETM_Q1_3623080"/>
      <w:bookmarkStart w:id="356" w:name="ET_guest_עידו_מלין_183"/>
      <w:bookmarkEnd w:id="355"/>
      <w:r w:rsidRPr="0070357E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703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70357E" w:rsidRDefault="0070357E" w:rsidP="0070357E">
      <w:pPr>
        <w:pStyle w:val="KeepWithNext"/>
        <w:rPr>
          <w:rtl/>
        </w:rPr>
      </w:pPr>
    </w:p>
    <w:p w:rsidR="00CA7167" w:rsidRDefault="004844F5" w:rsidP="001A3963">
      <w:pPr>
        <w:rPr>
          <w:rtl/>
        </w:rPr>
      </w:pPr>
      <w:bookmarkStart w:id="357" w:name="_ETM_Q1_3623438"/>
      <w:bookmarkStart w:id="358" w:name="_ETM_Q1_3623472"/>
      <w:bookmarkEnd w:id="357"/>
      <w:bookmarkEnd w:id="358"/>
      <w:r>
        <w:rPr>
          <w:rFonts w:hint="cs"/>
          <w:rtl/>
        </w:rPr>
        <w:t xml:space="preserve">אדוני </w:t>
      </w:r>
      <w:r w:rsidR="00301A92">
        <w:rPr>
          <w:rFonts w:hint="cs"/>
          <w:rtl/>
        </w:rPr>
        <w:t xml:space="preserve">אמר בישיבה </w:t>
      </w:r>
      <w:r>
        <w:rPr>
          <w:rFonts w:hint="cs"/>
          <w:rtl/>
        </w:rPr>
        <w:t xml:space="preserve">לפני שנה </w:t>
      </w:r>
      <w:r w:rsidR="00391990">
        <w:rPr>
          <w:rFonts w:hint="cs"/>
          <w:rtl/>
        </w:rPr>
        <w:t xml:space="preserve">שצריך </w:t>
      </w:r>
      <w:r w:rsidR="00301A92">
        <w:rPr>
          <w:rFonts w:hint="cs"/>
          <w:rtl/>
        </w:rPr>
        <w:t>ל</w:t>
      </w:r>
      <w:r w:rsidR="00391990">
        <w:rPr>
          <w:rFonts w:hint="cs"/>
          <w:rtl/>
        </w:rPr>
        <w:t>בדוק א</w:t>
      </w:r>
      <w:r w:rsidR="00301A92">
        <w:rPr>
          <w:rFonts w:hint="cs"/>
          <w:rtl/>
        </w:rPr>
        <w:t>ת הדברים לגבי כל מועדון ומועדון, לגבי כל דבר ודבר.</w:t>
      </w:r>
      <w:r w:rsidR="00391990">
        <w:rPr>
          <w:rFonts w:hint="cs"/>
          <w:rtl/>
        </w:rPr>
        <w:t xml:space="preserve"> הרשות</w:t>
      </w:r>
      <w:r w:rsidR="00301A92">
        <w:rPr>
          <w:rFonts w:hint="cs"/>
          <w:rtl/>
        </w:rPr>
        <w:t>,</w:t>
      </w:r>
      <w:r w:rsidR="00391990">
        <w:rPr>
          <w:rFonts w:hint="cs"/>
          <w:rtl/>
        </w:rPr>
        <w:t xml:space="preserve"> ש</w:t>
      </w:r>
      <w:r w:rsidR="00301A92">
        <w:rPr>
          <w:rFonts w:hint="cs"/>
          <w:rtl/>
        </w:rPr>
        <w:t>הייתה קשובה</w:t>
      </w:r>
      <w:r w:rsidR="00391990">
        <w:rPr>
          <w:rFonts w:hint="cs"/>
          <w:rtl/>
        </w:rPr>
        <w:t xml:space="preserve"> </w:t>
      </w:r>
      <w:r w:rsidR="00301A92">
        <w:rPr>
          <w:rFonts w:hint="cs"/>
          <w:rtl/>
        </w:rPr>
        <w:t xml:space="preserve">לפנייתנו, הייתה צריכה להזמין </w:t>
      </w:r>
      <w:r w:rsidR="001A3963">
        <w:rPr>
          <w:rFonts w:hint="cs"/>
          <w:rtl/>
        </w:rPr>
        <w:t xml:space="preserve">יותר </w:t>
      </w:r>
      <w:r w:rsidR="00301A92">
        <w:rPr>
          <w:rFonts w:hint="cs"/>
          <w:rtl/>
        </w:rPr>
        <w:t>את הגופים ולהבין בדיוק איך הם עובדים. אני</w:t>
      </w:r>
      <w:r w:rsidR="00391990">
        <w:rPr>
          <w:rFonts w:hint="cs"/>
          <w:rtl/>
        </w:rPr>
        <w:t xml:space="preserve"> מסכים עם אדוני ששמירת כל</w:t>
      </w:r>
      <w:r w:rsidR="00301A92">
        <w:rPr>
          <w:rFonts w:hint="cs"/>
          <w:rtl/>
        </w:rPr>
        <w:t>ל</w:t>
      </w:r>
      <w:r w:rsidR="00391990">
        <w:rPr>
          <w:rFonts w:hint="cs"/>
          <w:rtl/>
        </w:rPr>
        <w:t xml:space="preserve"> הכספים חשובה, אבל אם לקוח רכ</w:t>
      </w:r>
      <w:r w:rsidR="00301A92">
        <w:rPr>
          <w:rFonts w:hint="cs"/>
          <w:rtl/>
        </w:rPr>
        <w:t>ש</w:t>
      </w:r>
      <w:r w:rsidR="00391990">
        <w:rPr>
          <w:rFonts w:hint="cs"/>
          <w:rtl/>
        </w:rPr>
        <w:t xml:space="preserve"> במשך שנתיים תווים </w:t>
      </w:r>
      <w:r w:rsidR="00301A92">
        <w:rPr>
          <w:rFonts w:hint="cs"/>
          <w:rtl/>
        </w:rPr>
        <w:t>או כל הטבה אחרת בהנחה של 25%</w:t>
      </w:r>
      <w:r w:rsidR="00391990">
        <w:rPr>
          <w:rFonts w:hint="cs"/>
          <w:rtl/>
        </w:rPr>
        <w:t>, וכולם מדברים בתקנות הפטור לשים תקרה מסוימת</w:t>
      </w:r>
      <w:r w:rsidR="00301A92">
        <w:rPr>
          <w:rFonts w:hint="cs"/>
          <w:rtl/>
        </w:rPr>
        <w:t xml:space="preserve"> </w:t>
      </w:r>
      <w:bookmarkStart w:id="359" w:name="_ETM_Q1_3679141"/>
      <w:bookmarkEnd w:id="359"/>
      <w:r w:rsidR="00301A92">
        <w:rPr>
          <w:rFonts w:hint="cs"/>
          <w:rtl/>
        </w:rPr>
        <w:t>של סכום</w:t>
      </w:r>
      <w:r w:rsidR="00391990">
        <w:rPr>
          <w:rFonts w:hint="cs"/>
          <w:rtl/>
        </w:rPr>
        <w:t xml:space="preserve">, אז בסופו של דבר </w:t>
      </w:r>
      <w:r w:rsidR="00301A92">
        <w:rPr>
          <w:rFonts w:hint="cs"/>
          <w:rtl/>
        </w:rPr>
        <w:t xml:space="preserve">אחרי </w:t>
      </w:r>
      <w:r w:rsidR="00391990">
        <w:rPr>
          <w:rFonts w:hint="cs"/>
          <w:rtl/>
        </w:rPr>
        <w:t xml:space="preserve">שנה </w:t>
      </w:r>
      <w:r w:rsidR="001A3963">
        <w:rPr>
          <w:rFonts w:hint="cs"/>
          <w:rtl/>
        </w:rPr>
        <w:t>וחצי-</w:t>
      </w:r>
      <w:r w:rsidR="00301A92">
        <w:rPr>
          <w:rFonts w:hint="cs"/>
          <w:rtl/>
        </w:rPr>
        <w:t xml:space="preserve">שנתיים </w:t>
      </w:r>
      <w:r w:rsidR="00391990">
        <w:rPr>
          <w:rFonts w:hint="cs"/>
          <w:rtl/>
        </w:rPr>
        <w:t xml:space="preserve">הוא </w:t>
      </w:r>
      <w:r w:rsidR="00301A92">
        <w:rPr>
          <w:rFonts w:hint="cs"/>
          <w:rtl/>
        </w:rPr>
        <w:t>כבר כיסה את מה שאולי הוא יפסיד אם חס ושלום יקרה מש</w:t>
      </w:r>
      <w:r w:rsidR="00391990">
        <w:rPr>
          <w:rFonts w:hint="cs"/>
          <w:rtl/>
        </w:rPr>
        <w:t>ה</w:t>
      </w:r>
      <w:r w:rsidR="00301A92">
        <w:rPr>
          <w:rFonts w:hint="cs"/>
          <w:rtl/>
        </w:rPr>
        <w:t>ו</w:t>
      </w:r>
      <w:r w:rsidR="00391990">
        <w:rPr>
          <w:rFonts w:hint="cs"/>
          <w:rtl/>
        </w:rPr>
        <w:t xml:space="preserve">. </w:t>
      </w:r>
      <w:r w:rsidR="00301A92">
        <w:rPr>
          <w:rFonts w:hint="cs"/>
          <w:rtl/>
        </w:rPr>
        <w:t xml:space="preserve"> אם בסופו של דבר המצב</w:t>
      </w:r>
      <w:r w:rsidR="00391990">
        <w:rPr>
          <w:rFonts w:hint="cs"/>
          <w:rtl/>
        </w:rPr>
        <w:t xml:space="preserve"> יה</w:t>
      </w:r>
      <w:r w:rsidR="00301A92">
        <w:rPr>
          <w:rFonts w:hint="cs"/>
          <w:rtl/>
        </w:rPr>
        <w:t>י</w:t>
      </w:r>
      <w:r w:rsidR="00391990">
        <w:rPr>
          <w:rFonts w:hint="cs"/>
          <w:rtl/>
        </w:rPr>
        <w:t xml:space="preserve">ה שאדם לא ישתמש בקנייה המועדונית, </w:t>
      </w:r>
      <w:r w:rsidR="00301A92">
        <w:rPr>
          <w:rFonts w:hint="cs"/>
          <w:rtl/>
        </w:rPr>
        <w:t>ב</w:t>
      </w:r>
      <w:r w:rsidR="00391990">
        <w:rPr>
          <w:rFonts w:hint="cs"/>
          <w:rtl/>
        </w:rPr>
        <w:t>מתנה לחבר</w:t>
      </w:r>
      <w:r w:rsidR="00301A92">
        <w:rPr>
          <w:rFonts w:hint="cs"/>
          <w:rtl/>
        </w:rPr>
        <w:t>,</w:t>
      </w:r>
      <w:r w:rsidR="00391990">
        <w:rPr>
          <w:rFonts w:hint="cs"/>
          <w:rtl/>
        </w:rPr>
        <w:t xml:space="preserve"> </w:t>
      </w:r>
      <w:r w:rsidR="001A3963">
        <w:rPr>
          <w:rFonts w:hint="cs"/>
          <w:rtl/>
        </w:rPr>
        <w:t xml:space="preserve">הוא </w:t>
      </w:r>
      <w:r w:rsidR="00301A92">
        <w:rPr>
          <w:rFonts w:hint="cs"/>
          <w:rtl/>
        </w:rPr>
        <w:t xml:space="preserve">לא ייפגע. </w:t>
      </w:r>
      <w:r w:rsidR="00391990">
        <w:rPr>
          <w:rFonts w:hint="cs"/>
          <w:rtl/>
        </w:rPr>
        <w:t xml:space="preserve">בסוף מדובר </w:t>
      </w:r>
      <w:r w:rsidR="00301A92">
        <w:rPr>
          <w:rFonts w:hint="cs"/>
          <w:rtl/>
        </w:rPr>
        <w:t xml:space="preserve">פה </w:t>
      </w:r>
      <w:bookmarkStart w:id="360" w:name="_ETM_Q1_3709559"/>
      <w:bookmarkEnd w:id="360"/>
      <w:r w:rsidR="00391990">
        <w:rPr>
          <w:rFonts w:hint="cs"/>
          <w:rtl/>
        </w:rPr>
        <w:t>בס</w:t>
      </w:r>
      <w:r w:rsidR="00301A92">
        <w:rPr>
          <w:rFonts w:hint="cs"/>
          <w:rtl/>
        </w:rPr>
        <w:t>כ</w:t>
      </w:r>
      <w:r w:rsidR="00391990">
        <w:rPr>
          <w:rFonts w:hint="cs"/>
          <w:rtl/>
        </w:rPr>
        <w:t>ום מוגבל</w:t>
      </w:r>
      <w:r w:rsidR="00301A92">
        <w:rPr>
          <w:rFonts w:hint="cs"/>
          <w:rtl/>
        </w:rPr>
        <w:t xml:space="preserve">. </w:t>
      </w:r>
    </w:p>
    <w:p w:rsidR="00CA7167" w:rsidRDefault="00CA7167" w:rsidP="00CA7167">
      <w:pPr>
        <w:rPr>
          <w:rtl/>
        </w:rPr>
      </w:pPr>
    </w:p>
    <w:p w:rsidR="00391990" w:rsidRDefault="00301A92" w:rsidP="001A3963">
      <w:pPr>
        <w:rPr>
          <w:rtl/>
        </w:rPr>
      </w:pPr>
      <w:r>
        <w:rPr>
          <w:rFonts w:hint="cs"/>
          <w:rtl/>
        </w:rPr>
        <w:t>אדוני, כשישבנו פה בחדר דיב</w:t>
      </w:r>
      <w:r w:rsidR="00391990">
        <w:rPr>
          <w:rFonts w:hint="cs"/>
          <w:rtl/>
        </w:rPr>
        <w:t>רנו על שיר</w:t>
      </w:r>
      <w:r>
        <w:rPr>
          <w:rFonts w:hint="cs"/>
          <w:rtl/>
        </w:rPr>
        <w:t>ו</w:t>
      </w:r>
      <w:r w:rsidR="00391990">
        <w:rPr>
          <w:rFonts w:hint="cs"/>
          <w:rtl/>
        </w:rPr>
        <w:t xml:space="preserve">תי תשלום של </w:t>
      </w:r>
      <w:r w:rsidR="0012500D">
        <w:rPr>
          <w:rFonts w:hint="cs"/>
          <w:rtl/>
        </w:rPr>
        <w:t>חשבון עובר ושב שיכולים</w:t>
      </w:r>
      <w:r w:rsidR="00391990">
        <w:rPr>
          <w:rFonts w:hint="cs"/>
          <w:rtl/>
        </w:rPr>
        <w:t xml:space="preserve"> להפקיד בו מאות אלפי שקלים. ראינו בנק </w:t>
      </w:r>
      <w:r w:rsidR="0012500D">
        <w:rPr>
          <w:rFonts w:hint="cs"/>
          <w:rtl/>
        </w:rPr>
        <w:t xml:space="preserve">בארצות הברית שקרס ונפל עם פיקדונות של חברות </w:t>
      </w:r>
      <w:r w:rsidR="00391990">
        <w:rPr>
          <w:rFonts w:hint="cs"/>
          <w:rtl/>
        </w:rPr>
        <w:t>במיל</w:t>
      </w:r>
      <w:r w:rsidR="001A3963">
        <w:rPr>
          <w:rFonts w:hint="cs"/>
          <w:rtl/>
        </w:rPr>
        <w:t>יוני שקלים. פה זה</w:t>
      </w:r>
      <w:r w:rsidR="0012500D">
        <w:rPr>
          <w:rFonts w:hint="cs"/>
          <w:rtl/>
        </w:rPr>
        <w:t xml:space="preserve"> לא </w:t>
      </w:r>
      <w:r w:rsidR="001A3963">
        <w:rPr>
          <w:rFonts w:hint="cs"/>
          <w:rtl/>
        </w:rPr>
        <w:t xml:space="preserve">אותו דבר. </w:t>
      </w:r>
      <w:r w:rsidR="00391990">
        <w:rPr>
          <w:rFonts w:hint="cs"/>
          <w:rtl/>
        </w:rPr>
        <w:t>בכמה אדם ייפגע</w:t>
      </w:r>
      <w:r w:rsidR="0012500D">
        <w:rPr>
          <w:rFonts w:hint="cs"/>
          <w:rtl/>
        </w:rPr>
        <w:t xml:space="preserve"> כאן?</w:t>
      </w:r>
      <w:r w:rsidR="00391990">
        <w:rPr>
          <w:rFonts w:hint="cs"/>
          <w:rtl/>
        </w:rPr>
        <w:t xml:space="preserve"> </w:t>
      </w:r>
      <w:r w:rsidR="0012500D">
        <w:rPr>
          <w:rFonts w:hint="cs"/>
          <w:rtl/>
        </w:rPr>
        <w:t>האם שמענו שחלק מהחברות האלו קרסו?</w:t>
      </w:r>
      <w:r w:rsidR="00391990">
        <w:rPr>
          <w:rFonts w:hint="cs"/>
          <w:rtl/>
        </w:rPr>
        <w:t xml:space="preserve"> </w:t>
      </w:r>
      <w:r w:rsidR="0012500D">
        <w:rPr>
          <w:rFonts w:hint="cs"/>
          <w:rtl/>
        </w:rPr>
        <w:t>שמענו על קואופ</w:t>
      </w:r>
      <w:r w:rsidR="00391990">
        <w:rPr>
          <w:rFonts w:hint="cs"/>
          <w:rtl/>
        </w:rPr>
        <w:t xml:space="preserve"> שקרס </w:t>
      </w:r>
      <w:r w:rsidR="0012500D">
        <w:rPr>
          <w:rFonts w:hint="cs"/>
          <w:rtl/>
        </w:rPr>
        <w:t xml:space="preserve">בארצות הברית </w:t>
      </w:r>
      <w:r w:rsidR="00CA7167">
        <w:rPr>
          <w:rFonts w:hint="cs"/>
          <w:rtl/>
        </w:rPr>
        <w:t>ו</w:t>
      </w:r>
      <w:r w:rsidR="0012500D">
        <w:rPr>
          <w:rFonts w:hint="cs"/>
          <w:rtl/>
        </w:rPr>
        <w:t>השאיר את</w:t>
      </w:r>
      <w:r w:rsidR="00391990">
        <w:rPr>
          <w:rFonts w:hint="cs"/>
          <w:rtl/>
        </w:rPr>
        <w:t xml:space="preserve"> </w:t>
      </w:r>
      <w:r w:rsidR="0012500D">
        <w:rPr>
          <w:rFonts w:hint="cs"/>
          <w:rtl/>
        </w:rPr>
        <w:t>ה</w:t>
      </w:r>
      <w:r w:rsidR="00391990">
        <w:rPr>
          <w:rFonts w:hint="cs"/>
          <w:rtl/>
        </w:rPr>
        <w:t xml:space="preserve">אנשים בלי יכולת לממש </w:t>
      </w:r>
      <w:r w:rsidR="0012500D">
        <w:rPr>
          <w:rFonts w:hint="cs"/>
          <w:rtl/>
        </w:rPr>
        <w:t>את התווים, ש</w:t>
      </w:r>
      <w:r w:rsidR="00391990">
        <w:rPr>
          <w:rFonts w:hint="cs"/>
          <w:rtl/>
        </w:rPr>
        <w:t xml:space="preserve">מענו </w:t>
      </w:r>
      <w:r w:rsidR="00CA7167">
        <w:rPr>
          <w:rFonts w:hint="cs"/>
          <w:rtl/>
        </w:rPr>
        <w:t>על חברות גדולות שקרסו, אבל</w:t>
      </w:r>
      <w:r w:rsidR="0012500D">
        <w:rPr>
          <w:rFonts w:hint="cs"/>
          <w:rtl/>
        </w:rPr>
        <w:t xml:space="preserve"> האם שמענו על מ</w:t>
      </w:r>
      <w:r w:rsidR="00391990">
        <w:rPr>
          <w:rFonts w:hint="cs"/>
          <w:rtl/>
        </w:rPr>
        <w:t>ו</w:t>
      </w:r>
      <w:r w:rsidR="0012500D">
        <w:rPr>
          <w:rFonts w:hint="cs"/>
          <w:rtl/>
        </w:rPr>
        <w:t>ע</w:t>
      </w:r>
      <w:r w:rsidR="00391990">
        <w:rPr>
          <w:rFonts w:hint="cs"/>
          <w:rtl/>
        </w:rPr>
        <w:t>דונים</w:t>
      </w:r>
      <w:r w:rsidR="001A3963">
        <w:rPr>
          <w:rFonts w:hint="cs"/>
          <w:rtl/>
        </w:rPr>
        <w:t>?</w:t>
      </w:r>
      <w:r w:rsidR="0012500D">
        <w:rPr>
          <w:rFonts w:hint="cs"/>
          <w:rtl/>
        </w:rPr>
        <w:t xml:space="preserve"> </w:t>
      </w:r>
      <w:r w:rsidR="00CA7167">
        <w:rPr>
          <w:rFonts w:hint="cs"/>
          <w:rtl/>
        </w:rPr>
        <w:t>האם מח</w:t>
      </w:r>
      <w:r w:rsidR="0012500D">
        <w:rPr>
          <w:rFonts w:hint="cs"/>
          <w:rtl/>
        </w:rPr>
        <w:t xml:space="preserve">ר בבוקר </w:t>
      </w:r>
      <w:r w:rsidR="00CA7167">
        <w:rPr>
          <w:rFonts w:hint="cs"/>
          <w:rtl/>
        </w:rPr>
        <w:t xml:space="preserve">מעסיק </w:t>
      </w:r>
      <w:r w:rsidR="00391990">
        <w:rPr>
          <w:rFonts w:hint="cs"/>
          <w:rtl/>
        </w:rPr>
        <w:t>יגיד ל</w:t>
      </w:r>
      <w:r w:rsidR="0012500D">
        <w:rPr>
          <w:rFonts w:hint="cs"/>
          <w:rtl/>
        </w:rPr>
        <w:t xml:space="preserve">עובד </w:t>
      </w:r>
      <w:bookmarkStart w:id="361" w:name="_ETM_Q1_3757805"/>
      <w:bookmarkEnd w:id="361"/>
      <w:r w:rsidR="001A3963">
        <w:rPr>
          <w:rFonts w:hint="cs"/>
          <w:rtl/>
        </w:rPr>
        <w:t>שלו:</w:t>
      </w:r>
      <w:r w:rsidR="0012500D">
        <w:rPr>
          <w:rFonts w:hint="cs"/>
          <w:rtl/>
        </w:rPr>
        <w:t xml:space="preserve"> </w:t>
      </w:r>
      <w:r w:rsidR="001A3963">
        <w:rPr>
          <w:rFonts w:hint="cs"/>
          <w:rtl/>
        </w:rPr>
        <w:t>"</w:t>
      </w:r>
      <w:r w:rsidR="0012500D">
        <w:rPr>
          <w:rFonts w:hint="cs"/>
          <w:rtl/>
        </w:rPr>
        <w:t xml:space="preserve">החברה קרסה, אני לא משלם לך בחזרה את 300 השקלים, לך לבד </w:t>
      </w:r>
      <w:bookmarkStart w:id="362" w:name="_ETM_Q1_3752936"/>
      <w:bookmarkEnd w:id="362"/>
      <w:r w:rsidR="0012500D">
        <w:rPr>
          <w:rFonts w:hint="cs"/>
          <w:rtl/>
        </w:rPr>
        <w:t>תתמודד?</w:t>
      </w:r>
      <w:r w:rsidR="001A3963">
        <w:rPr>
          <w:rFonts w:hint="cs"/>
          <w:rtl/>
        </w:rPr>
        <w:t>"</w:t>
      </w:r>
      <w:r w:rsidR="0012500D">
        <w:rPr>
          <w:rFonts w:hint="cs"/>
          <w:rtl/>
        </w:rPr>
        <w:t xml:space="preserve"> על מה אנחנו מדברים? האם בגלל </w:t>
      </w:r>
      <w:bookmarkStart w:id="363" w:name="_ETM_Q1_3758045"/>
      <w:bookmarkEnd w:id="363"/>
      <w:r w:rsidR="0012500D">
        <w:rPr>
          <w:rFonts w:hint="cs"/>
          <w:rtl/>
        </w:rPr>
        <w:t>מאות שקלים לאדם</w:t>
      </w:r>
      <w:r w:rsidR="00391990">
        <w:rPr>
          <w:rFonts w:hint="cs"/>
          <w:rtl/>
        </w:rPr>
        <w:t xml:space="preserve"> לובי 99 </w:t>
      </w:r>
      <w:r w:rsidR="0012500D">
        <w:rPr>
          <w:rFonts w:hint="cs"/>
          <w:rtl/>
        </w:rPr>
        <w:t xml:space="preserve">נלחם </w:t>
      </w:r>
      <w:r w:rsidR="00391990">
        <w:rPr>
          <w:rFonts w:hint="cs"/>
          <w:rtl/>
        </w:rPr>
        <w:t>למען הצר</w:t>
      </w:r>
      <w:r w:rsidR="0012500D">
        <w:rPr>
          <w:rFonts w:hint="cs"/>
          <w:rtl/>
        </w:rPr>
        <w:t xml:space="preserve">כנים </w:t>
      </w:r>
      <w:r w:rsidR="001665C5">
        <w:rPr>
          <w:rFonts w:hint="cs"/>
          <w:rtl/>
        </w:rPr>
        <w:t>ו</w:t>
      </w:r>
      <w:r w:rsidR="001A3963">
        <w:rPr>
          <w:rFonts w:hint="cs"/>
          <w:rtl/>
        </w:rPr>
        <w:t xml:space="preserve">גם </w:t>
      </w:r>
      <w:r w:rsidR="00391990">
        <w:rPr>
          <w:rFonts w:hint="cs"/>
          <w:rtl/>
        </w:rPr>
        <w:t>נגדם?</w:t>
      </w:r>
    </w:p>
    <w:p w:rsidR="00391990" w:rsidRDefault="00391990" w:rsidP="006C5122">
      <w:pPr>
        <w:rPr>
          <w:rtl/>
        </w:rPr>
      </w:pPr>
    </w:p>
    <w:p w:rsidR="0012500D" w:rsidRDefault="0012500D" w:rsidP="0012500D">
      <w:pPr>
        <w:pStyle w:val="af9"/>
        <w:keepNext/>
        <w:rPr>
          <w:rtl/>
        </w:rPr>
      </w:pPr>
      <w:bookmarkStart w:id="364" w:name="_ETM_Q1_3774204"/>
      <w:bookmarkStart w:id="365" w:name="ET_guest_נמרוד_הגלילי_184"/>
      <w:bookmarkEnd w:id="364"/>
      <w:r w:rsidRPr="0012500D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1250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"/>
    </w:p>
    <w:p w:rsidR="0012500D" w:rsidRDefault="0012500D" w:rsidP="0012500D">
      <w:pPr>
        <w:pStyle w:val="KeepWithNext"/>
        <w:rPr>
          <w:rtl/>
        </w:rPr>
      </w:pPr>
    </w:p>
    <w:p w:rsidR="00391990" w:rsidRDefault="001A3963" w:rsidP="001A3963">
      <w:pPr>
        <w:rPr>
          <w:rtl/>
        </w:rPr>
      </w:pPr>
      <w:bookmarkStart w:id="366" w:name="_ETM_Q1_3775089"/>
      <w:bookmarkStart w:id="367" w:name="_ETM_Q1_3775117"/>
      <w:bookmarkEnd w:id="366"/>
      <w:bookmarkEnd w:id="367"/>
      <w:r>
        <w:rPr>
          <w:rFonts w:hint="cs"/>
          <w:rtl/>
        </w:rPr>
        <w:t>חבל ש</w:t>
      </w:r>
      <w:r w:rsidR="00391990">
        <w:rPr>
          <w:rFonts w:hint="cs"/>
          <w:rtl/>
        </w:rPr>
        <w:t>אנחנו מוס</w:t>
      </w:r>
      <w:r w:rsidR="0012500D">
        <w:rPr>
          <w:rFonts w:hint="cs"/>
          <w:rtl/>
        </w:rPr>
        <w:t>י</w:t>
      </w:r>
      <w:r w:rsidR="00391990">
        <w:rPr>
          <w:rFonts w:hint="cs"/>
          <w:rtl/>
        </w:rPr>
        <w:t xml:space="preserve">פים </w:t>
      </w:r>
      <w:r w:rsidR="0012500D">
        <w:rPr>
          <w:rFonts w:hint="cs"/>
          <w:rtl/>
        </w:rPr>
        <w:t>פה ר</w:t>
      </w:r>
      <w:r w:rsidR="00391990">
        <w:rPr>
          <w:rFonts w:hint="cs"/>
          <w:rtl/>
        </w:rPr>
        <w:t>ג</w:t>
      </w:r>
      <w:r w:rsidR="0012500D">
        <w:rPr>
          <w:rFonts w:hint="cs"/>
          <w:rtl/>
        </w:rPr>
        <w:t>ו</w:t>
      </w:r>
      <w:r w:rsidR="00391990">
        <w:rPr>
          <w:rFonts w:hint="cs"/>
          <w:rtl/>
        </w:rPr>
        <w:t>לציה</w:t>
      </w:r>
      <w:r>
        <w:rPr>
          <w:rFonts w:hint="cs"/>
          <w:rtl/>
        </w:rPr>
        <w:t>,</w:t>
      </w:r>
      <w:r w:rsidR="0012500D">
        <w:rPr>
          <w:rFonts w:hint="cs"/>
          <w:rtl/>
        </w:rPr>
        <w:t xml:space="preserve"> כי הר</w:t>
      </w:r>
      <w:r w:rsidR="00391990">
        <w:rPr>
          <w:rFonts w:hint="cs"/>
          <w:rtl/>
        </w:rPr>
        <w:t>ג</w:t>
      </w:r>
      <w:r w:rsidR="0012500D">
        <w:rPr>
          <w:rFonts w:hint="cs"/>
          <w:rtl/>
        </w:rPr>
        <w:t>ו</w:t>
      </w:r>
      <w:r w:rsidR="00391990">
        <w:rPr>
          <w:rFonts w:hint="cs"/>
          <w:rtl/>
        </w:rPr>
        <w:t xml:space="preserve">לציה הזאת סתם מכבידה על </w:t>
      </w:r>
      <w:r w:rsidR="005C1674">
        <w:rPr>
          <w:rFonts w:hint="cs"/>
          <w:rtl/>
        </w:rPr>
        <w:t>ה</w:t>
      </w:r>
      <w:r w:rsidR="00391990">
        <w:rPr>
          <w:rFonts w:hint="cs"/>
          <w:rtl/>
        </w:rPr>
        <w:t xml:space="preserve">עסקים. </w:t>
      </w:r>
    </w:p>
    <w:p w:rsidR="00391990" w:rsidRDefault="00391990" w:rsidP="00391990">
      <w:pPr>
        <w:ind w:firstLine="0"/>
        <w:rPr>
          <w:rtl/>
        </w:rPr>
      </w:pPr>
    </w:p>
    <w:p w:rsidR="00391990" w:rsidRDefault="00391990" w:rsidP="00391990">
      <w:pPr>
        <w:pStyle w:val="af6"/>
        <w:keepNext/>
        <w:rPr>
          <w:rtl/>
        </w:rPr>
      </w:pPr>
      <w:bookmarkStart w:id="368" w:name="ET_yor_6351_18"/>
      <w:r w:rsidRPr="0039199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91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391990" w:rsidRDefault="00391990" w:rsidP="00391990">
      <w:pPr>
        <w:pStyle w:val="KeepWithNext"/>
        <w:rPr>
          <w:rtl/>
        </w:rPr>
      </w:pPr>
    </w:p>
    <w:p w:rsidR="005C1674" w:rsidRPr="005C1674" w:rsidRDefault="005C1674" w:rsidP="005C1674">
      <w:pPr>
        <w:rPr>
          <w:rtl/>
        </w:rPr>
      </w:pPr>
      <w:r>
        <w:rPr>
          <w:rFonts w:hint="cs"/>
          <w:rtl/>
        </w:rPr>
        <w:t xml:space="preserve">ההחלטה אם זה חבל או לא תהיה </w:t>
      </w:r>
      <w:bookmarkStart w:id="369" w:name="_ETM_Q1_3772786"/>
      <w:bookmarkEnd w:id="369"/>
      <w:r>
        <w:rPr>
          <w:rFonts w:hint="cs"/>
          <w:rtl/>
        </w:rPr>
        <w:t>של חברי הכנסת.</w:t>
      </w:r>
    </w:p>
    <w:p w:rsidR="00391990" w:rsidRDefault="00391990" w:rsidP="00391990">
      <w:pPr>
        <w:rPr>
          <w:rtl/>
        </w:rPr>
      </w:pPr>
    </w:p>
    <w:p w:rsidR="005C1674" w:rsidRDefault="005C1674" w:rsidP="005C1674">
      <w:pPr>
        <w:pStyle w:val="af9"/>
        <w:keepNext/>
        <w:rPr>
          <w:rtl/>
        </w:rPr>
      </w:pPr>
      <w:bookmarkStart w:id="370" w:name="_ETM_Q1_3783398"/>
      <w:bookmarkStart w:id="371" w:name="_ETM_Q1_3783459"/>
      <w:bookmarkStart w:id="372" w:name="ET_guest_נמרוד_הגלילי_185"/>
      <w:bookmarkEnd w:id="370"/>
      <w:bookmarkEnd w:id="371"/>
      <w:r w:rsidRPr="005C1674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5C16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5C1674" w:rsidRDefault="005C1674" w:rsidP="005C1674">
      <w:pPr>
        <w:pStyle w:val="KeepWithNext"/>
        <w:rPr>
          <w:rtl/>
        </w:rPr>
      </w:pPr>
    </w:p>
    <w:p w:rsidR="005C1674" w:rsidRDefault="005C1674" w:rsidP="005C1674">
      <w:pPr>
        <w:rPr>
          <w:rtl/>
        </w:rPr>
      </w:pPr>
      <w:r>
        <w:rPr>
          <w:rFonts w:hint="cs"/>
          <w:rtl/>
        </w:rPr>
        <w:t xml:space="preserve">נכון, אבל אפשר לעשות את זה בצורה </w:t>
      </w:r>
      <w:bookmarkStart w:id="373" w:name="_ETM_Q1_3785569"/>
      <w:bookmarkEnd w:id="373"/>
      <w:r>
        <w:rPr>
          <w:rFonts w:hint="cs"/>
          <w:rtl/>
        </w:rPr>
        <w:t>מידתית ונכונה.</w:t>
      </w:r>
    </w:p>
    <w:p w:rsidR="005C1674" w:rsidRDefault="005C1674" w:rsidP="005C1674">
      <w:pPr>
        <w:rPr>
          <w:rtl/>
        </w:rPr>
      </w:pPr>
    </w:p>
    <w:p w:rsidR="005C1674" w:rsidRDefault="005C1674" w:rsidP="005C1674">
      <w:pPr>
        <w:pStyle w:val="af6"/>
        <w:keepNext/>
        <w:rPr>
          <w:rtl/>
        </w:rPr>
      </w:pPr>
      <w:bookmarkStart w:id="374" w:name="ET_yor_6351_186"/>
      <w:r w:rsidRPr="005C16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אוהד טל:</w:t>
      </w:r>
      <w:r w:rsidRPr="005C1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5C1674" w:rsidRDefault="005C1674" w:rsidP="005C1674">
      <w:pPr>
        <w:pStyle w:val="KeepWithNext"/>
        <w:rPr>
          <w:rtl/>
        </w:rPr>
      </w:pPr>
    </w:p>
    <w:p w:rsidR="00391990" w:rsidRDefault="005C1674" w:rsidP="005C1674">
      <w:pPr>
        <w:rPr>
          <w:rtl/>
        </w:rPr>
      </w:pPr>
      <w:r>
        <w:rPr>
          <w:rFonts w:hint="cs"/>
          <w:rtl/>
        </w:rPr>
        <w:t>בשביל זה אנחנו יושבים פה.</w:t>
      </w:r>
      <w:r w:rsidR="00391990">
        <w:rPr>
          <w:rFonts w:hint="cs"/>
          <w:rtl/>
        </w:rPr>
        <w:t xml:space="preserve"> </w:t>
      </w:r>
      <w:r w:rsidR="00993332">
        <w:rPr>
          <w:rFonts w:hint="cs"/>
          <w:rtl/>
        </w:rPr>
        <w:t xml:space="preserve">חבר </w:t>
      </w:r>
      <w:bookmarkStart w:id="375" w:name="_ETM_Q1_3812379"/>
      <w:bookmarkEnd w:id="375"/>
      <w:r w:rsidR="001A3963">
        <w:rPr>
          <w:rFonts w:hint="cs"/>
          <w:rtl/>
        </w:rPr>
        <w:t xml:space="preserve">הכנסת </w:t>
      </w:r>
      <w:r w:rsidR="00993332">
        <w:rPr>
          <w:rFonts w:hint="cs"/>
          <w:rtl/>
        </w:rPr>
        <w:t>בליאק, בקשה.</w:t>
      </w:r>
    </w:p>
    <w:p w:rsidR="00391990" w:rsidRDefault="00391990" w:rsidP="00391990">
      <w:pPr>
        <w:rPr>
          <w:rtl/>
        </w:rPr>
      </w:pPr>
    </w:p>
    <w:p w:rsidR="00391990" w:rsidRDefault="00391990" w:rsidP="00391990">
      <w:pPr>
        <w:pStyle w:val="a4"/>
        <w:keepNext/>
        <w:rPr>
          <w:rtl/>
        </w:rPr>
      </w:pPr>
      <w:bookmarkStart w:id="376" w:name="ET_speaker_6127_19"/>
      <w:r w:rsidRPr="0039199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91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391990" w:rsidRDefault="00391990" w:rsidP="00391990">
      <w:pPr>
        <w:pStyle w:val="KeepWithNext"/>
        <w:rPr>
          <w:rtl/>
        </w:rPr>
      </w:pPr>
    </w:p>
    <w:p w:rsidR="00AF0A24" w:rsidRDefault="00993332" w:rsidP="005617E3">
      <w:pPr>
        <w:rPr>
          <w:rtl/>
        </w:rPr>
      </w:pPr>
      <w:r>
        <w:rPr>
          <w:rFonts w:hint="cs"/>
          <w:rtl/>
        </w:rPr>
        <w:t>אני לא חבר ועדת כ</w:t>
      </w:r>
      <w:r w:rsidR="00BF1BBA">
        <w:rPr>
          <w:rFonts w:hint="cs"/>
          <w:rtl/>
        </w:rPr>
        <w:t>לכלה.</w:t>
      </w:r>
      <w:r w:rsidR="00391990">
        <w:rPr>
          <w:rFonts w:hint="cs"/>
          <w:rtl/>
        </w:rPr>
        <w:t xml:space="preserve"> בי</w:t>
      </w:r>
      <w:r>
        <w:rPr>
          <w:rFonts w:hint="cs"/>
          <w:rtl/>
        </w:rPr>
        <w:t xml:space="preserve">קשו ממני מהסיעה להיכנס לאירוע, </w:t>
      </w:r>
      <w:r w:rsidR="00391990">
        <w:rPr>
          <w:rFonts w:hint="cs"/>
          <w:rtl/>
        </w:rPr>
        <w:t xml:space="preserve">לכן ביומיים האחרונים קראתי 20 </w:t>
      </w:r>
      <w:r>
        <w:rPr>
          <w:rFonts w:hint="cs"/>
          <w:rtl/>
        </w:rPr>
        <w:t xml:space="preserve">ניירות עמדה ונפגשתי עם כולם. נפגשתי ודיברתי </w:t>
      </w:r>
      <w:bookmarkStart w:id="377" w:name="_ETM_Q1_3831133"/>
      <w:bookmarkEnd w:id="377"/>
      <w:r>
        <w:rPr>
          <w:rFonts w:hint="cs"/>
          <w:rtl/>
        </w:rPr>
        <w:t>עם כולם כי הדלת שלי פתוחה. כש</w:t>
      </w:r>
      <w:r w:rsidR="00391990">
        <w:rPr>
          <w:rFonts w:hint="cs"/>
          <w:rtl/>
        </w:rPr>
        <w:t xml:space="preserve">הייתי מרכז </w:t>
      </w:r>
      <w:r>
        <w:rPr>
          <w:rFonts w:hint="cs"/>
          <w:rtl/>
        </w:rPr>
        <w:t>הקואליציה בוועדת הכספים, שזה תפקיד מאו</w:t>
      </w:r>
      <w:r w:rsidR="00391990">
        <w:rPr>
          <w:rFonts w:hint="cs"/>
          <w:rtl/>
        </w:rPr>
        <w:t>ד</w:t>
      </w:r>
      <w:r>
        <w:rPr>
          <w:rFonts w:hint="cs"/>
          <w:rtl/>
        </w:rPr>
        <w:t xml:space="preserve"> כבד מבחינת הלחצים,</w:t>
      </w:r>
      <w:r w:rsidR="00391990">
        <w:rPr>
          <w:rFonts w:hint="cs"/>
          <w:rtl/>
        </w:rPr>
        <w:t xml:space="preserve"> באירוע של </w:t>
      </w:r>
      <w:r>
        <w:rPr>
          <w:rFonts w:hint="cs"/>
          <w:rtl/>
        </w:rPr>
        <w:t>ה</w:t>
      </w:r>
      <w:r w:rsidR="00391990">
        <w:rPr>
          <w:rFonts w:hint="cs"/>
          <w:rtl/>
        </w:rPr>
        <w:t>מס על משק</w:t>
      </w:r>
      <w:r>
        <w:rPr>
          <w:rFonts w:hint="cs"/>
          <w:rtl/>
        </w:rPr>
        <w:t>א</w:t>
      </w:r>
      <w:r w:rsidR="00391990">
        <w:rPr>
          <w:rFonts w:hint="cs"/>
          <w:rtl/>
        </w:rPr>
        <w:t xml:space="preserve">ות ממותקים היו אצלי </w:t>
      </w:r>
      <w:r>
        <w:rPr>
          <w:rFonts w:hint="cs"/>
          <w:rtl/>
        </w:rPr>
        <w:t xml:space="preserve">בחדר </w:t>
      </w:r>
      <w:bookmarkStart w:id="378" w:name="_ETM_Q1_3852295"/>
      <w:bookmarkEnd w:id="378"/>
      <w:r w:rsidR="00AF0A24">
        <w:rPr>
          <w:rFonts w:hint="cs"/>
          <w:rtl/>
        </w:rPr>
        <w:t>ה</w:t>
      </w:r>
      <w:r w:rsidR="00391990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391990">
        <w:rPr>
          <w:rFonts w:hint="cs"/>
          <w:rtl/>
        </w:rPr>
        <w:t xml:space="preserve">לים של </w:t>
      </w:r>
      <w:r w:rsidR="00AF0A24">
        <w:rPr>
          <w:rFonts w:hint="cs"/>
          <w:rtl/>
        </w:rPr>
        <w:t>כל היצרנים</w:t>
      </w:r>
      <w:r w:rsidR="001A3963">
        <w:rPr>
          <w:rFonts w:hint="cs"/>
          <w:rtl/>
        </w:rPr>
        <w:t>.</w:t>
      </w:r>
      <w:r>
        <w:rPr>
          <w:rFonts w:hint="cs"/>
          <w:rtl/>
        </w:rPr>
        <w:t xml:space="preserve"> כולם יצאו עם ידיים ריקות. למה?</w:t>
      </w:r>
      <w:r w:rsidR="00391990">
        <w:rPr>
          <w:rFonts w:hint="cs"/>
          <w:rtl/>
        </w:rPr>
        <w:t xml:space="preserve"> כי הדבר היחיד שמנחה אותי זה </w:t>
      </w:r>
      <w:r>
        <w:rPr>
          <w:rFonts w:hint="cs"/>
          <w:rtl/>
        </w:rPr>
        <w:t>ה</w:t>
      </w:r>
      <w:r w:rsidR="00AF0A24">
        <w:rPr>
          <w:rFonts w:hint="cs"/>
          <w:rtl/>
        </w:rPr>
        <w:t>אינטרס הציבורי.</w:t>
      </w:r>
      <w:r w:rsidR="00391990">
        <w:rPr>
          <w:rFonts w:hint="cs"/>
          <w:rtl/>
        </w:rPr>
        <w:t xml:space="preserve"> </w:t>
      </w:r>
      <w:bookmarkStart w:id="379" w:name="_ETM_Q1_3863903"/>
      <w:bookmarkEnd w:id="379"/>
    </w:p>
    <w:p w:rsidR="00AF0A24" w:rsidRDefault="00AF0A24" w:rsidP="00AF0A24">
      <w:pPr>
        <w:rPr>
          <w:rtl/>
        </w:rPr>
      </w:pPr>
    </w:p>
    <w:p w:rsidR="00391990" w:rsidRDefault="00AF0A24" w:rsidP="005617E3">
      <w:pPr>
        <w:rPr>
          <w:rtl/>
        </w:rPr>
      </w:pPr>
      <w:r>
        <w:rPr>
          <w:rFonts w:hint="cs"/>
          <w:rtl/>
        </w:rPr>
        <w:t>אני בעד תחרות.</w:t>
      </w:r>
      <w:r w:rsidR="00993332">
        <w:rPr>
          <w:rFonts w:hint="cs"/>
          <w:rtl/>
        </w:rPr>
        <w:t xml:space="preserve"> אני חושב ש</w:t>
      </w:r>
      <w:r w:rsidR="00391990">
        <w:rPr>
          <w:rFonts w:hint="cs"/>
          <w:rtl/>
        </w:rPr>
        <w:t>ב</w:t>
      </w:r>
      <w:r w:rsidR="00993332">
        <w:rPr>
          <w:rFonts w:hint="cs"/>
          <w:rtl/>
        </w:rPr>
        <w:t xml:space="preserve">כנסת </w:t>
      </w:r>
      <w:r>
        <w:rPr>
          <w:rFonts w:hint="cs"/>
          <w:rtl/>
        </w:rPr>
        <w:t xml:space="preserve">אנחנו </w:t>
      </w:r>
      <w:r w:rsidR="00993332">
        <w:rPr>
          <w:rFonts w:hint="cs"/>
          <w:rtl/>
        </w:rPr>
        <w:t xml:space="preserve">לא עושים מספיק למען התחרות במערכת הפיננסית. אני מקנא </w:t>
      </w:r>
      <w:r w:rsidR="001A3963">
        <w:rPr>
          <w:rFonts w:hint="cs"/>
          <w:rtl/>
        </w:rPr>
        <w:t xml:space="preserve">לפעמים </w:t>
      </w:r>
      <w:r w:rsidR="00993332">
        <w:rPr>
          <w:rFonts w:hint="cs"/>
          <w:rtl/>
        </w:rPr>
        <w:t xml:space="preserve">ברועי </w:t>
      </w:r>
      <w:r w:rsidR="00391990">
        <w:rPr>
          <w:rFonts w:hint="cs"/>
          <w:rtl/>
        </w:rPr>
        <w:t>ש</w:t>
      </w:r>
      <w:r w:rsidR="001A3963">
        <w:rPr>
          <w:rFonts w:hint="cs"/>
          <w:rtl/>
        </w:rPr>
        <w:t xml:space="preserve">היה בכנסת </w:t>
      </w:r>
      <w:r w:rsidR="00993332">
        <w:rPr>
          <w:rFonts w:hint="cs"/>
          <w:rtl/>
        </w:rPr>
        <w:t>שפוי</w:t>
      </w:r>
      <w:r w:rsidR="00391990">
        <w:rPr>
          <w:rFonts w:hint="cs"/>
          <w:rtl/>
        </w:rPr>
        <w:t>ה והצליח לקדם הרבה</w:t>
      </w:r>
      <w:r w:rsidR="00993332">
        <w:rPr>
          <w:rFonts w:hint="cs"/>
          <w:rtl/>
        </w:rPr>
        <w:t xml:space="preserve"> מאוד רפורמות בתחום הזה.</w:t>
      </w:r>
      <w:r>
        <w:rPr>
          <w:rFonts w:hint="cs"/>
          <w:rtl/>
        </w:rPr>
        <w:t xml:space="preserve"> </w:t>
      </w:r>
      <w:bookmarkStart w:id="380" w:name="_ETM_Q1_3881191"/>
      <w:bookmarkStart w:id="381" w:name="_ETM_Q1_3888056"/>
      <w:bookmarkStart w:id="382" w:name="_ETM_Q1_3888132"/>
      <w:bookmarkStart w:id="383" w:name="_ETM_Q1_3888237"/>
      <w:bookmarkStart w:id="384" w:name="_ETM_Q1_3888292"/>
      <w:bookmarkEnd w:id="380"/>
      <w:bookmarkEnd w:id="381"/>
      <w:bookmarkEnd w:id="382"/>
      <w:bookmarkEnd w:id="383"/>
      <w:bookmarkEnd w:id="384"/>
      <w:r w:rsidR="00391990">
        <w:rPr>
          <w:rFonts w:hint="cs"/>
          <w:rtl/>
        </w:rPr>
        <w:t xml:space="preserve">החוק הזה הוא חוק </w:t>
      </w:r>
      <w:r w:rsidR="005617E3">
        <w:rPr>
          <w:rFonts w:hint="cs"/>
          <w:rtl/>
        </w:rPr>
        <w:t>טוב, החוק הזה הוא חוק מצוין,</w:t>
      </w:r>
      <w:r w:rsidR="00391990">
        <w:rPr>
          <w:rFonts w:hint="cs"/>
          <w:rtl/>
        </w:rPr>
        <w:t xml:space="preserve"> </w:t>
      </w:r>
      <w:r w:rsidR="005617E3">
        <w:rPr>
          <w:rFonts w:hint="cs"/>
          <w:rtl/>
        </w:rPr>
        <w:t>ו</w:t>
      </w:r>
      <w:r w:rsidR="00391990">
        <w:rPr>
          <w:rFonts w:hint="cs"/>
          <w:rtl/>
        </w:rPr>
        <w:t xml:space="preserve">המטרה שלו היא לעודד תחרות במערכת </w:t>
      </w:r>
      <w:r w:rsidR="00993332">
        <w:rPr>
          <w:rFonts w:hint="cs"/>
          <w:rtl/>
        </w:rPr>
        <w:t>הפיננסית</w:t>
      </w:r>
      <w:r w:rsidR="001A3963">
        <w:rPr>
          <w:rFonts w:hint="cs"/>
          <w:rtl/>
        </w:rPr>
        <w:t xml:space="preserve">, </w:t>
      </w:r>
      <w:r>
        <w:rPr>
          <w:rFonts w:hint="cs"/>
          <w:rtl/>
        </w:rPr>
        <w:t>להעניק הגנה לצרכן ו</w:t>
      </w:r>
      <w:r w:rsidR="00391990">
        <w:rPr>
          <w:rFonts w:hint="cs"/>
          <w:rtl/>
        </w:rPr>
        <w:t xml:space="preserve">להגביר את אמון הציבור </w:t>
      </w:r>
      <w:r w:rsidR="005617E3">
        <w:rPr>
          <w:rFonts w:hint="cs"/>
          <w:rtl/>
        </w:rPr>
        <w:t>ב</w:t>
      </w:r>
      <w:r w:rsidR="00391990">
        <w:rPr>
          <w:rFonts w:hint="cs"/>
          <w:rtl/>
        </w:rPr>
        <w:t xml:space="preserve">מערכת. המטרה שלנו, בעיני כחבר כנסת, </w:t>
      </w:r>
      <w:r w:rsidR="00993332">
        <w:rPr>
          <w:rFonts w:hint="cs"/>
          <w:rtl/>
        </w:rPr>
        <w:t xml:space="preserve">זה </w:t>
      </w:r>
      <w:r w:rsidR="00391990">
        <w:rPr>
          <w:rFonts w:hint="cs"/>
          <w:rtl/>
        </w:rPr>
        <w:t xml:space="preserve">לחפש את האיזון </w:t>
      </w:r>
      <w:r w:rsidR="00993332">
        <w:rPr>
          <w:rFonts w:hint="cs"/>
          <w:rtl/>
        </w:rPr>
        <w:t xml:space="preserve">הנכון </w:t>
      </w:r>
      <w:bookmarkStart w:id="385" w:name="_ETM_Q1_3914934"/>
      <w:bookmarkEnd w:id="385"/>
      <w:r w:rsidR="00993332">
        <w:rPr>
          <w:rFonts w:hint="cs"/>
          <w:rtl/>
        </w:rPr>
        <w:t>בין שתי המטרות. כשאני קורא את</w:t>
      </w:r>
      <w:r w:rsidR="00391990">
        <w:rPr>
          <w:rFonts w:hint="cs"/>
          <w:rtl/>
        </w:rPr>
        <w:t xml:space="preserve"> התקנות, לעיתים במקומות מסוימים </w:t>
      </w:r>
      <w:r w:rsidR="00993332">
        <w:rPr>
          <w:rFonts w:hint="cs"/>
          <w:rtl/>
        </w:rPr>
        <w:t>אני מרגיש שהאי</w:t>
      </w:r>
      <w:r w:rsidR="001A3963">
        <w:rPr>
          <w:rFonts w:hint="cs"/>
          <w:rtl/>
        </w:rPr>
        <w:t>ז</w:t>
      </w:r>
      <w:r w:rsidR="00993332">
        <w:rPr>
          <w:rFonts w:hint="cs"/>
          <w:rtl/>
        </w:rPr>
        <w:t>ון הזה מ</w:t>
      </w:r>
      <w:r w:rsidR="00391990">
        <w:rPr>
          <w:rFonts w:hint="cs"/>
          <w:rtl/>
        </w:rPr>
        <w:t xml:space="preserve">ופר. </w:t>
      </w:r>
      <w:r>
        <w:rPr>
          <w:rFonts w:hint="cs"/>
          <w:rtl/>
        </w:rPr>
        <w:t xml:space="preserve">לגבי </w:t>
      </w:r>
      <w:r w:rsidR="00391990">
        <w:rPr>
          <w:rFonts w:hint="cs"/>
          <w:rtl/>
        </w:rPr>
        <w:t>מוע</w:t>
      </w:r>
      <w:r w:rsidR="00993332">
        <w:rPr>
          <w:rFonts w:hint="cs"/>
          <w:rtl/>
        </w:rPr>
        <w:t>דו</w:t>
      </w:r>
      <w:r>
        <w:rPr>
          <w:rFonts w:hint="cs"/>
          <w:rtl/>
        </w:rPr>
        <w:t xml:space="preserve">ני </w:t>
      </w:r>
      <w:r w:rsidR="00993332">
        <w:rPr>
          <w:rFonts w:hint="cs"/>
          <w:rtl/>
        </w:rPr>
        <w:t>צר</w:t>
      </w:r>
      <w:r w:rsidR="00391990">
        <w:rPr>
          <w:rFonts w:hint="cs"/>
          <w:rtl/>
        </w:rPr>
        <w:t>כ</w:t>
      </w:r>
      <w:r w:rsidR="00993332">
        <w:rPr>
          <w:rFonts w:hint="cs"/>
          <w:rtl/>
        </w:rPr>
        <w:t>נ</w:t>
      </w:r>
      <w:r w:rsidR="005617E3">
        <w:rPr>
          <w:rFonts w:hint="cs"/>
          <w:rtl/>
        </w:rPr>
        <w:t>ות</w:t>
      </w:r>
      <w:r w:rsidR="00391990">
        <w:rPr>
          <w:rFonts w:hint="cs"/>
          <w:rtl/>
        </w:rPr>
        <w:t xml:space="preserve"> שאני מבין שהנוסחה די ייחודית במדי</w:t>
      </w:r>
      <w:r w:rsidR="00993332">
        <w:rPr>
          <w:rFonts w:hint="cs"/>
          <w:rtl/>
        </w:rPr>
        <w:t>נת ישראל</w:t>
      </w:r>
      <w:r>
        <w:rPr>
          <w:rFonts w:hint="cs"/>
          <w:rtl/>
        </w:rPr>
        <w:t>,</w:t>
      </w:r>
      <w:r w:rsidR="00391990">
        <w:rPr>
          <w:rFonts w:hint="cs"/>
          <w:rtl/>
        </w:rPr>
        <w:t xml:space="preserve"> המטרה שלי היא גם להגן על כספי הלקוחות </w:t>
      </w:r>
      <w:r>
        <w:rPr>
          <w:rFonts w:hint="cs"/>
          <w:rtl/>
        </w:rPr>
        <w:t>ו</w:t>
      </w:r>
      <w:r w:rsidR="00391990">
        <w:rPr>
          <w:rFonts w:hint="cs"/>
          <w:rtl/>
        </w:rPr>
        <w:t>גם להבטיח שההטבה של הצרכן</w:t>
      </w:r>
      <w:r w:rsidR="00993332">
        <w:rPr>
          <w:rFonts w:hint="cs"/>
          <w:rtl/>
        </w:rPr>
        <w:t xml:space="preserve"> לא תקטן</w:t>
      </w:r>
      <w:r>
        <w:rPr>
          <w:rFonts w:hint="cs"/>
          <w:rtl/>
        </w:rPr>
        <w:t>. למה?</w:t>
      </w:r>
      <w:r w:rsidR="00391990">
        <w:rPr>
          <w:rFonts w:hint="cs"/>
          <w:rtl/>
        </w:rPr>
        <w:t xml:space="preserve"> כי בסופו של דבר אנחנו </w:t>
      </w:r>
      <w:r w:rsidR="0099333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באירוע </w:t>
      </w:r>
      <w:r w:rsidR="005617E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יוקר </w:t>
      </w:r>
      <w:r w:rsidR="00391990">
        <w:rPr>
          <w:rFonts w:hint="cs"/>
          <w:rtl/>
        </w:rPr>
        <w:t xml:space="preserve">מחייה. </w:t>
      </w:r>
    </w:p>
    <w:p w:rsidR="00391990" w:rsidRDefault="00391990" w:rsidP="00391990">
      <w:pPr>
        <w:rPr>
          <w:rtl/>
        </w:rPr>
      </w:pPr>
    </w:p>
    <w:p w:rsidR="00391990" w:rsidRDefault="00391990" w:rsidP="00C95224">
      <w:pPr>
        <w:rPr>
          <w:rtl/>
        </w:rPr>
      </w:pPr>
      <w:r>
        <w:rPr>
          <w:rFonts w:hint="cs"/>
          <w:rtl/>
        </w:rPr>
        <w:t>בנושא של ריס</w:t>
      </w:r>
      <w:r w:rsidR="008C1ECC">
        <w:rPr>
          <w:rFonts w:hint="cs"/>
          <w:rtl/>
        </w:rPr>
        <w:t>לרים ומפעילי זירות מסחר -</w:t>
      </w:r>
      <w:r>
        <w:rPr>
          <w:rFonts w:hint="cs"/>
          <w:rtl/>
        </w:rPr>
        <w:t xml:space="preserve"> אני מודע שיש שם יתרות, </w:t>
      </w:r>
      <w:r w:rsidR="008C1ECC">
        <w:rPr>
          <w:rFonts w:hint="cs"/>
          <w:rtl/>
        </w:rPr>
        <w:t>ו</w:t>
      </w:r>
      <w:r>
        <w:rPr>
          <w:rFonts w:hint="cs"/>
          <w:rtl/>
        </w:rPr>
        <w:t xml:space="preserve">יתרות לעיתים לא קטנות, אבל גם כאן </w:t>
      </w:r>
      <w:r w:rsidR="008C1ECC">
        <w:rPr>
          <w:rFonts w:hint="cs"/>
          <w:rtl/>
        </w:rPr>
        <w:t>יכול להיות ש</w:t>
      </w:r>
      <w:r>
        <w:rPr>
          <w:rFonts w:hint="cs"/>
          <w:rtl/>
        </w:rPr>
        <w:t>יש מקום למחשבה נוספת. אותו</w:t>
      </w:r>
      <w:r w:rsidR="008C1EC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</w:t>
      </w:r>
      <w:r w:rsidR="00AF0A24">
        <w:rPr>
          <w:rFonts w:hint="cs"/>
          <w:rtl/>
        </w:rPr>
        <w:t>לגבי</w:t>
      </w:r>
      <w:r>
        <w:rPr>
          <w:rFonts w:hint="cs"/>
          <w:rtl/>
        </w:rPr>
        <w:t xml:space="preserve"> תווי קנייה. בסופו ש</w:t>
      </w:r>
      <w:r w:rsidR="005617E3">
        <w:rPr>
          <w:rFonts w:hint="cs"/>
          <w:rtl/>
        </w:rPr>
        <w:t>ל דבר</w:t>
      </w:r>
      <w:r w:rsidR="00F2422E">
        <w:rPr>
          <w:rFonts w:hint="cs"/>
          <w:rtl/>
        </w:rPr>
        <w:t xml:space="preserve"> אם אני מסכ</w:t>
      </w:r>
      <w:r w:rsidR="005617E3">
        <w:rPr>
          <w:rFonts w:hint="cs"/>
          <w:rtl/>
        </w:rPr>
        <w:t>ם הכל</w:t>
      </w:r>
      <w:r>
        <w:rPr>
          <w:rFonts w:hint="cs"/>
          <w:rtl/>
        </w:rPr>
        <w:t xml:space="preserve"> אין </w:t>
      </w:r>
      <w:r w:rsidR="00BC2D6D">
        <w:rPr>
          <w:rFonts w:hint="cs"/>
          <w:rtl/>
        </w:rPr>
        <w:t>ויכוח שיש תחומים שכנראה זכאים ל</w:t>
      </w:r>
      <w:r>
        <w:rPr>
          <w:rFonts w:hint="cs"/>
          <w:rtl/>
        </w:rPr>
        <w:t>רגולציה</w:t>
      </w:r>
      <w:r w:rsidR="00BC2D6D">
        <w:rPr>
          <w:rFonts w:hint="cs"/>
          <w:rtl/>
        </w:rPr>
        <w:t xml:space="preserve"> ייחודית</w:t>
      </w:r>
      <w:r>
        <w:rPr>
          <w:rFonts w:hint="cs"/>
          <w:rtl/>
        </w:rPr>
        <w:t>. אני נגד עודף</w:t>
      </w:r>
      <w:r w:rsidR="00BC2D6D">
        <w:rPr>
          <w:rFonts w:hint="cs"/>
          <w:rtl/>
        </w:rPr>
        <w:t xml:space="preserve"> רגולציה</w:t>
      </w:r>
      <w:r>
        <w:rPr>
          <w:rFonts w:hint="cs"/>
          <w:rtl/>
        </w:rPr>
        <w:t xml:space="preserve">, אבל יש </w:t>
      </w:r>
      <w:r w:rsidR="00BC2D6D">
        <w:rPr>
          <w:rFonts w:hint="cs"/>
          <w:rtl/>
        </w:rPr>
        <w:t>כאן תחומים שזכאים ל</w:t>
      </w:r>
      <w:r>
        <w:rPr>
          <w:rFonts w:hint="cs"/>
          <w:rtl/>
        </w:rPr>
        <w:t>ר</w:t>
      </w:r>
      <w:r w:rsidR="00BC2D6D">
        <w:rPr>
          <w:rFonts w:hint="cs"/>
          <w:rtl/>
        </w:rPr>
        <w:t>גו</w:t>
      </w:r>
      <w:r>
        <w:rPr>
          <w:rFonts w:hint="cs"/>
          <w:rtl/>
        </w:rPr>
        <w:t>ל</w:t>
      </w:r>
      <w:r w:rsidR="00BC2D6D">
        <w:rPr>
          <w:rFonts w:hint="cs"/>
          <w:rtl/>
        </w:rPr>
        <w:t>צ</w:t>
      </w:r>
      <w:r>
        <w:rPr>
          <w:rFonts w:hint="cs"/>
          <w:rtl/>
        </w:rPr>
        <w:t>יה</w:t>
      </w:r>
      <w:r w:rsidR="00AF0A24">
        <w:rPr>
          <w:rFonts w:hint="cs"/>
          <w:rtl/>
        </w:rPr>
        <w:t xml:space="preserve"> ייחודית.</w:t>
      </w:r>
      <w:r w:rsidR="00BC2D6D">
        <w:rPr>
          <w:rFonts w:hint="cs"/>
          <w:rtl/>
        </w:rPr>
        <w:t xml:space="preserve"> כל הווי</w:t>
      </w:r>
      <w:r>
        <w:rPr>
          <w:rFonts w:hint="cs"/>
          <w:rtl/>
        </w:rPr>
        <w:t>כ</w:t>
      </w:r>
      <w:r w:rsidR="00BC2D6D">
        <w:rPr>
          <w:rFonts w:hint="cs"/>
          <w:rtl/>
        </w:rPr>
        <w:t>וח הו</w:t>
      </w:r>
      <w:r>
        <w:rPr>
          <w:rFonts w:hint="cs"/>
          <w:rtl/>
        </w:rPr>
        <w:t xml:space="preserve">א </w:t>
      </w:r>
      <w:r w:rsidR="00BC2D6D">
        <w:rPr>
          <w:rFonts w:hint="cs"/>
          <w:rtl/>
        </w:rPr>
        <w:t xml:space="preserve">אם </w:t>
      </w:r>
      <w:bookmarkStart w:id="386" w:name="_ETM_Q1_3981327"/>
      <w:bookmarkEnd w:id="386"/>
      <w:r w:rsidR="00BC2D6D">
        <w:rPr>
          <w:rFonts w:hint="cs"/>
          <w:rtl/>
        </w:rPr>
        <w:t>להשאיר אותם בתוך התקנות לשנתיים</w:t>
      </w:r>
      <w:r w:rsidR="00C95224">
        <w:rPr>
          <w:rFonts w:hint="cs"/>
          <w:rtl/>
        </w:rPr>
        <w:t>,</w:t>
      </w:r>
      <w:r w:rsidR="00BC2D6D">
        <w:rPr>
          <w:rFonts w:hint="cs"/>
          <w:rtl/>
        </w:rPr>
        <w:t xml:space="preserve"> או להוציא </w:t>
      </w:r>
      <w:r>
        <w:rPr>
          <w:rFonts w:hint="cs"/>
          <w:rtl/>
        </w:rPr>
        <w:t>א</w:t>
      </w:r>
      <w:r w:rsidR="00BC2D6D">
        <w:rPr>
          <w:rFonts w:hint="cs"/>
          <w:rtl/>
        </w:rPr>
        <w:t>ו</w:t>
      </w:r>
      <w:r w:rsidR="00AF0A24">
        <w:rPr>
          <w:rFonts w:hint="cs"/>
          <w:rtl/>
        </w:rPr>
        <w:t>תם מחוץ לתקנות כבר עכש</w:t>
      </w:r>
      <w:r w:rsidR="00C95224">
        <w:rPr>
          <w:rFonts w:hint="cs"/>
          <w:rtl/>
        </w:rPr>
        <w:t xml:space="preserve">יו ואז במשך אותם שנתיים להסדיר. </w:t>
      </w:r>
    </w:p>
    <w:p w:rsidR="00391990" w:rsidRDefault="00391990" w:rsidP="00391990">
      <w:pPr>
        <w:rPr>
          <w:rtl/>
        </w:rPr>
      </w:pPr>
    </w:p>
    <w:p w:rsidR="00391990" w:rsidRDefault="00391990" w:rsidP="00391990">
      <w:pPr>
        <w:pStyle w:val="af6"/>
        <w:keepNext/>
        <w:rPr>
          <w:rtl/>
        </w:rPr>
      </w:pPr>
      <w:bookmarkStart w:id="387" w:name="ET_yor_6351_20"/>
      <w:r w:rsidRPr="0039199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919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391990" w:rsidRDefault="00391990" w:rsidP="00391990">
      <w:pPr>
        <w:pStyle w:val="KeepWithNext"/>
        <w:rPr>
          <w:rtl/>
        </w:rPr>
      </w:pPr>
    </w:p>
    <w:p w:rsidR="00391990" w:rsidRDefault="00BF1BBA" w:rsidP="00AF0A24">
      <w:pPr>
        <w:rPr>
          <w:rtl/>
        </w:rPr>
      </w:pPr>
      <w:r>
        <w:rPr>
          <w:rFonts w:hint="cs"/>
          <w:rtl/>
        </w:rPr>
        <w:t>אני מסכ</w:t>
      </w:r>
      <w:r w:rsidR="00AF0A24">
        <w:rPr>
          <w:rFonts w:hint="cs"/>
          <w:rtl/>
        </w:rPr>
        <w:t xml:space="preserve">ים עם </w:t>
      </w:r>
      <w:r>
        <w:rPr>
          <w:rFonts w:hint="cs"/>
          <w:rtl/>
        </w:rPr>
        <w:t>כל מילה שאמרת, זו בדיוק הנקודה.</w:t>
      </w:r>
      <w:bookmarkStart w:id="388" w:name="_ETM_Q1_4006778"/>
      <w:bookmarkEnd w:id="388"/>
      <w:r>
        <w:rPr>
          <w:rFonts w:hint="cs"/>
          <w:rtl/>
        </w:rPr>
        <w:t xml:space="preserve"> אני רוצה להחמיא לך על העבודה המקצועית </w:t>
      </w:r>
      <w:bookmarkStart w:id="389" w:name="_ETM_Q1_4016831"/>
      <w:bookmarkEnd w:id="389"/>
      <w:r>
        <w:rPr>
          <w:rFonts w:hint="cs"/>
          <w:rtl/>
        </w:rPr>
        <w:t xml:space="preserve">שאתה עושה. לא תמיד אנחנו מסכימים על כל דבר, </w:t>
      </w:r>
      <w:bookmarkStart w:id="390" w:name="_ETM_Q1_4027441"/>
      <w:bookmarkEnd w:id="390"/>
      <w:r>
        <w:rPr>
          <w:rFonts w:hint="cs"/>
          <w:rtl/>
        </w:rPr>
        <w:t>אבל אין ספק שאתה עובד בצורה מקצועית</w:t>
      </w:r>
      <w:r w:rsidR="00AF0A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0A24">
        <w:rPr>
          <w:rFonts w:hint="cs"/>
          <w:rtl/>
        </w:rPr>
        <w:t xml:space="preserve">מגיע לך </w:t>
      </w:r>
      <w:r>
        <w:rPr>
          <w:rFonts w:hint="cs"/>
          <w:rtl/>
        </w:rPr>
        <w:t xml:space="preserve">יישר </w:t>
      </w:r>
      <w:bookmarkStart w:id="391" w:name="_ETM_Q1_4029404"/>
      <w:bookmarkEnd w:id="391"/>
      <w:r>
        <w:rPr>
          <w:rFonts w:hint="cs"/>
          <w:rtl/>
        </w:rPr>
        <w:t xml:space="preserve">כוח גדול. לובי 99, בבקשה. </w:t>
      </w:r>
      <w:r w:rsidR="00391990">
        <w:rPr>
          <w:rFonts w:hint="cs"/>
          <w:rtl/>
        </w:rPr>
        <w:t xml:space="preserve"> </w:t>
      </w:r>
    </w:p>
    <w:p w:rsidR="00391990" w:rsidRDefault="00391990" w:rsidP="00391990">
      <w:pPr>
        <w:ind w:firstLine="0"/>
        <w:rPr>
          <w:rtl/>
        </w:rPr>
      </w:pPr>
    </w:p>
    <w:p w:rsidR="00BF1BBA" w:rsidRDefault="00BF1BBA" w:rsidP="00BF1BBA">
      <w:pPr>
        <w:pStyle w:val="af9"/>
        <w:keepNext/>
        <w:rPr>
          <w:rtl/>
        </w:rPr>
      </w:pPr>
      <w:bookmarkStart w:id="392" w:name="ET_guest_906098_187"/>
      <w:r w:rsidRPr="00BF1BBA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BF1B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BF1BBA" w:rsidRDefault="00BF1BBA" w:rsidP="00BF1BBA">
      <w:pPr>
        <w:pStyle w:val="KeepWithNext"/>
        <w:rPr>
          <w:rtl/>
        </w:rPr>
      </w:pPr>
    </w:p>
    <w:p w:rsidR="00586876" w:rsidRDefault="00391990" w:rsidP="00525110">
      <w:pPr>
        <w:rPr>
          <w:rtl/>
        </w:rPr>
      </w:pPr>
      <w:r>
        <w:rPr>
          <w:rFonts w:hint="cs"/>
          <w:rtl/>
        </w:rPr>
        <w:t>כמו</w:t>
      </w:r>
      <w:r w:rsidR="00AF0A24">
        <w:rPr>
          <w:rFonts w:hint="cs"/>
          <w:rtl/>
        </w:rPr>
        <w:t xml:space="preserve"> שציינו </w:t>
      </w:r>
      <w:bookmarkStart w:id="393" w:name="_ETM_Q1_4036271"/>
      <w:bookmarkEnd w:id="393"/>
      <w:r w:rsidR="00AF0A24">
        <w:rPr>
          <w:rFonts w:hint="cs"/>
          <w:rtl/>
        </w:rPr>
        <w:t>בנייר עמדה</w:t>
      </w:r>
      <w:r>
        <w:rPr>
          <w:rFonts w:hint="cs"/>
          <w:rtl/>
        </w:rPr>
        <w:t xml:space="preserve">, החשש הוא שלא תתפתח תחרות ככל שלא יהיה אמון בגופים אחרים. הקושי הגדול </w:t>
      </w:r>
      <w:r w:rsidR="002A1D69">
        <w:rPr>
          <w:rFonts w:hint="cs"/>
          <w:rtl/>
        </w:rPr>
        <w:t>של הלקוחות זה לתת אמון בגוף שהו</w:t>
      </w:r>
      <w:r>
        <w:rPr>
          <w:rFonts w:hint="cs"/>
          <w:rtl/>
        </w:rPr>
        <w:t>א</w:t>
      </w:r>
      <w:r w:rsidR="002A1D6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בנק, </w:t>
      </w:r>
      <w:r w:rsidR="00586876">
        <w:rPr>
          <w:rFonts w:hint="cs"/>
          <w:rtl/>
        </w:rPr>
        <w:t xml:space="preserve">שהוא </w:t>
      </w:r>
      <w:r>
        <w:rPr>
          <w:rFonts w:hint="cs"/>
          <w:rtl/>
        </w:rPr>
        <w:t>לא חברת כרטיסי אשראי. אנחנו</w:t>
      </w:r>
      <w:r w:rsidR="005868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6876">
        <w:rPr>
          <w:rFonts w:hint="cs"/>
          <w:rtl/>
        </w:rPr>
        <w:t xml:space="preserve">שאנחנו </w:t>
      </w:r>
      <w:r>
        <w:rPr>
          <w:rFonts w:hint="cs"/>
          <w:rtl/>
        </w:rPr>
        <w:t>גוף שמתעסק ב</w:t>
      </w:r>
      <w:r w:rsidR="00586876">
        <w:rPr>
          <w:rFonts w:hint="cs"/>
          <w:rtl/>
        </w:rPr>
        <w:t>תחרות ב</w:t>
      </w:r>
      <w:r>
        <w:rPr>
          <w:rFonts w:hint="cs"/>
          <w:rtl/>
        </w:rPr>
        <w:t xml:space="preserve">מערכת הבנקאות </w:t>
      </w:r>
      <w:r w:rsidR="00586876">
        <w:rPr>
          <w:rFonts w:hint="cs"/>
          <w:rtl/>
        </w:rPr>
        <w:t xml:space="preserve">כבר שנים, </w:t>
      </w:r>
      <w:r w:rsidR="00525110">
        <w:rPr>
          <w:rFonts w:hint="cs"/>
          <w:rtl/>
        </w:rPr>
        <w:t xml:space="preserve">חוששים ממצב </w:t>
      </w:r>
      <w:r>
        <w:rPr>
          <w:rFonts w:hint="cs"/>
          <w:rtl/>
        </w:rPr>
        <w:t xml:space="preserve">שלא תתפתח </w:t>
      </w:r>
      <w:r w:rsidR="00586876">
        <w:rPr>
          <w:rFonts w:hint="cs"/>
          <w:rtl/>
        </w:rPr>
        <w:t xml:space="preserve">תחרות </w:t>
      </w:r>
      <w:bookmarkStart w:id="394" w:name="_ETM_Q1_4066622"/>
      <w:bookmarkEnd w:id="394"/>
      <w:r>
        <w:rPr>
          <w:rFonts w:hint="cs"/>
          <w:rtl/>
        </w:rPr>
        <w:t xml:space="preserve">אם לא יהיה אמון בגופים. </w:t>
      </w:r>
      <w:r w:rsidR="00586876">
        <w:rPr>
          <w:rFonts w:hint="cs"/>
          <w:rtl/>
        </w:rPr>
        <w:t xml:space="preserve">כשהוועדה </w:t>
      </w:r>
      <w:r w:rsidR="00525110">
        <w:rPr>
          <w:rFonts w:hint="cs"/>
          <w:rtl/>
        </w:rPr>
        <w:t>חוקקה את החוק לפני שנה</w:t>
      </w:r>
      <w:r w:rsidR="00A71AE0">
        <w:rPr>
          <w:rFonts w:hint="cs"/>
          <w:rtl/>
        </w:rPr>
        <w:t>,</w:t>
      </w:r>
      <w:r w:rsidR="00586876">
        <w:rPr>
          <w:rFonts w:hint="cs"/>
          <w:rtl/>
        </w:rPr>
        <w:t xml:space="preserve"> דיברנו על ארנקים דיגיטליים בצורה מאוד ישירה. מי אז היה חושב לעצמו</w:t>
      </w:r>
      <w:r>
        <w:rPr>
          <w:rFonts w:hint="cs"/>
          <w:rtl/>
        </w:rPr>
        <w:t xml:space="preserve"> שא</w:t>
      </w:r>
      <w:r w:rsidR="00586876">
        <w:rPr>
          <w:rFonts w:hint="cs"/>
          <w:rtl/>
        </w:rPr>
        <w:t>רנק דיגיטלי יבקש ל</w:t>
      </w:r>
      <w:r>
        <w:rPr>
          <w:rFonts w:hint="cs"/>
          <w:rtl/>
        </w:rPr>
        <w:t>ה</w:t>
      </w:r>
      <w:r w:rsidR="00586876">
        <w:rPr>
          <w:rFonts w:hint="cs"/>
          <w:rtl/>
        </w:rPr>
        <w:t>יות בחוץ?</w:t>
      </w:r>
      <w:r>
        <w:rPr>
          <w:rFonts w:hint="cs"/>
          <w:rtl/>
        </w:rPr>
        <w:t xml:space="preserve"> </w:t>
      </w:r>
      <w:r w:rsidR="00586876">
        <w:rPr>
          <w:rFonts w:hint="cs"/>
          <w:rtl/>
        </w:rPr>
        <w:t xml:space="preserve">היה לכולנו ברור שארנק דיגיטלי בפנים. לי יש נופשונית דרך לשכת </w:t>
      </w:r>
      <w:bookmarkStart w:id="395" w:name="_ETM_Q1_4105579"/>
      <w:bookmarkEnd w:id="395"/>
      <w:r w:rsidR="005617E3">
        <w:rPr>
          <w:rFonts w:hint="cs"/>
          <w:rtl/>
        </w:rPr>
        <w:t>עורכי הדין</w:t>
      </w:r>
      <w:r w:rsidR="00586876">
        <w:rPr>
          <w:rFonts w:hint="cs"/>
          <w:rtl/>
        </w:rPr>
        <w:t xml:space="preserve"> </w:t>
      </w:r>
      <w:r w:rsidR="00525110">
        <w:rPr>
          <w:rFonts w:hint="cs"/>
          <w:rtl/>
        </w:rPr>
        <w:t>ו</w:t>
      </w:r>
      <w:r w:rsidR="00586876">
        <w:rPr>
          <w:rFonts w:hint="cs"/>
          <w:rtl/>
        </w:rPr>
        <w:t xml:space="preserve">אני קונה אך ורק איפה שיש לי </w:t>
      </w:r>
      <w:bookmarkStart w:id="396" w:name="_ETM_Q1_4106566"/>
      <w:bookmarkEnd w:id="396"/>
      <w:r w:rsidR="00586876">
        <w:rPr>
          <w:rFonts w:hint="cs"/>
          <w:rtl/>
        </w:rPr>
        <w:t xml:space="preserve">הנחה. </w:t>
      </w:r>
      <w:bookmarkStart w:id="397" w:name="_ETM_Q1_4115052"/>
      <w:bookmarkEnd w:id="397"/>
      <w:r>
        <w:rPr>
          <w:rFonts w:hint="cs"/>
          <w:rtl/>
        </w:rPr>
        <w:t xml:space="preserve">אני מטעינה </w:t>
      </w:r>
      <w:r w:rsidR="00586876">
        <w:rPr>
          <w:rFonts w:hint="cs"/>
          <w:rtl/>
        </w:rPr>
        <w:t xml:space="preserve">בארנק הדיגיטלי </w:t>
      </w:r>
      <w:r w:rsidR="00525110">
        <w:rPr>
          <w:rFonts w:hint="cs"/>
          <w:rtl/>
        </w:rPr>
        <w:t>אלפי שקלים -</w:t>
      </w:r>
      <w:r>
        <w:rPr>
          <w:rFonts w:hint="cs"/>
          <w:rtl/>
        </w:rPr>
        <w:t xml:space="preserve"> </w:t>
      </w:r>
      <w:r w:rsidR="00586876">
        <w:rPr>
          <w:rFonts w:hint="cs"/>
          <w:rtl/>
        </w:rPr>
        <w:t xml:space="preserve">עד </w:t>
      </w:r>
      <w:r>
        <w:rPr>
          <w:rFonts w:hint="cs"/>
          <w:rtl/>
        </w:rPr>
        <w:t>2,000 שקלים ב</w:t>
      </w:r>
      <w:r w:rsidR="00586876">
        <w:rPr>
          <w:rFonts w:hint="cs"/>
          <w:rtl/>
        </w:rPr>
        <w:t>-</w:t>
      </w:r>
      <w:r>
        <w:rPr>
          <w:rFonts w:hint="cs"/>
          <w:rtl/>
        </w:rPr>
        <w:t xml:space="preserve">25% </w:t>
      </w:r>
      <w:r w:rsidR="00586876">
        <w:rPr>
          <w:rFonts w:hint="cs"/>
          <w:rtl/>
        </w:rPr>
        <w:t>הנחה</w:t>
      </w:r>
      <w:r w:rsidR="00A71A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5110">
        <w:rPr>
          <w:rFonts w:hint="cs"/>
          <w:rtl/>
        </w:rPr>
        <w:t>ו-</w:t>
      </w:r>
      <w:r w:rsidR="00586876">
        <w:rPr>
          <w:rFonts w:hint="cs"/>
          <w:rtl/>
        </w:rPr>
        <w:t>2,000 שקל</w:t>
      </w:r>
      <w:r w:rsidR="00525110">
        <w:rPr>
          <w:rFonts w:hint="cs"/>
          <w:rtl/>
        </w:rPr>
        <w:t>ים נוספים</w:t>
      </w:r>
      <w:r w:rsidR="00586876">
        <w:rPr>
          <w:rFonts w:hint="cs"/>
          <w:rtl/>
        </w:rPr>
        <w:t xml:space="preserve"> ב-20%.</w:t>
      </w:r>
      <w:r>
        <w:rPr>
          <w:rFonts w:hint="cs"/>
          <w:rtl/>
        </w:rPr>
        <w:t xml:space="preserve"> </w:t>
      </w:r>
    </w:p>
    <w:p w:rsidR="009C56DC" w:rsidRDefault="009C56DC" w:rsidP="009C56DC">
      <w:pPr>
        <w:rPr>
          <w:rtl/>
        </w:rPr>
      </w:pPr>
    </w:p>
    <w:p w:rsidR="009C56DC" w:rsidRDefault="009C56DC" w:rsidP="009C56DC">
      <w:pPr>
        <w:pStyle w:val="af9"/>
        <w:keepNext/>
        <w:rPr>
          <w:rtl/>
        </w:rPr>
      </w:pPr>
      <w:bookmarkStart w:id="398" w:name="ET_guest_עידו_מלין_188"/>
      <w:r w:rsidRPr="009C56DC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9C56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9C56DC" w:rsidRDefault="009C56DC" w:rsidP="009C56DC">
      <w:pPr>
        <w:pStyle w:val="KeepWithNext"/>
        <w:rPr>
          <w:rtl/>
        </w:rPr>
      </w:pPr>
    </w:p>
    <w:p w:rsidR="009C56DC" w:rsidRPr="009C56DC" w:rsidRDefault="009C56DC" w:rsidP="009C56DC">
      <w:pPr>
        <w:rPr>
          <w:rtl/>
        </w:rPr>
      </w:pPr>
      <w:r>
        <w:rPr>
          <w:rFonts w:hint="cs"/>
          <w:rtl/>
        </w:rPr>
        <w:t>את מבינה שזה לא יהיה לך?</w:t>
      </w:r>
    </w:p>
    <w:p w:rsidR="00586876" w:rsidRDefault="00586876" w:rsidP="00525110">
      <w:pPr>
        <w:ind w:firstLine="0"/>
        <w:rPr>
          <w:rtl/>
        </w:rPr>
      </w:pPr>
    </w:p>
    <w:p w:rsidR="00525110" w:rsidRDefault="00525110" w:rsidP="00525110">
      <w:pPr>
        <w:pStyle w:val="af9"/>
        <w:keepNext/>
        <w:rPr>
          <w:rtl/>
        </w:rPr>
      </w:pPr>
      <w:bookmarkStart w:id="399" w:name="ET_guest_906098_189"/>
      <w:r w:rsidRPr="00525110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25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525110" w:rsidRDefault="00525110" w:rsidP="00525110">
      <w:pPr>
        <w:pStyle w:val="KeepWithNext"/>
        <w:rPr>
          <w:rtl/>
        </w:rPr>
      </w:pPr>
    </w:p>
    <w:p w:rsidR="00525110" w:rsidRDefault="00525110" w:rsidP="005617E3">
      <w:pPr>
        <w:rPr>
          <w:rtl/>
        </w:rPr>
      </w:pPr>
      <w:r>
        <w:rPr>
          <w:rFonts w:hint="cs"/>
          <w:rtl/>
        </w:rPr>
        <w:t>כמו שכול</w:t>
      </w:r>
      <w:bookmarkStart w:id="400" w:name="_ETM_Q1_4141171"/>
      <w:bookmarkEnd w:id="400"/>
      <w:r>
        <w:rPr>
          <w:rFonts w:hint="cs"/>
          <w:rtl/>
        </w:rPr>
        <w:t xml:space="preserve">כם יודעים, </w:t>
      </w:r>
      <w:r w:rsidR="00391990">
        <w:rPr>
          <w:rFonts w:hint="cs"/>
          <w:rtl/>
        </w:rPr>
        <w:t xml:space="preserve">מי שמשלם לי זה </w:t>
      </w:r>
      <w:r>
        <w:rPr>
          <w:rFonts w:hint="cs"/>
          <w:rtl/>
        </w:rPr>
        <w:t xml:space="preserve">100% מימון המונים, לכן אף אחד </w:t>
      </w:r>
      <w:bookmarkStart w:id="401" w:name="_ETM_Q1_4142445"/>
      <w:bookmarkEnd w:id="401"/>
      <w:r>
        <w:rPr>
          <w:rFonts w:hint="cs"/>
          <w:rtl/>
        </w:rPr>
        <w:t>לא מפחי</w:t>
      </w:r>
      <w:r w:rsidR="00A71AE0">
        <w:rPr>
          <w:rFonts w:hint="cs"/>
          <w:rtl/>
        </w:rPr>
        <w:t xml:space="preserve">ד אותי עם איומים. אם לא יהיה לי </w:t>
      </w:r>
      <w:bookmarkStart w:id="402" w:name="_ETM_Q1_4144141"/>
      <w:bookmarkEnd w:id="402"/>
      <w:r>
        <w:rPr>
          <w:rFonts w:hint="cs"/>
          <w:rtl/>
        </w:rPr>
        <w:t xml:space="preserve">לא נורא. </w:t>
      </w:r>
    </w:p>
    <w:p w:rsidR="00525110" w:rsidRDefault="00525110" w:rsidP="00525110">
      <w:pPr>
        <w:rPr>
          <w:rtl/>
        </w:rPr>
      </w:pPr>
    </w:p>
    <w:p w:rsidR="00391990" w:rsidRDefault="00391990" w:rsidP="003B5502">
      <w:pPr>
        <w:rPr>
          <w:rtl/>
        </w:rPr>
      </w:pPr>
      <w:r>
        <w:rPr>
          <w:rFonts w:hint="cs"/>
          <w:rtl/>
        </w:rPr>
        <w:t xml:space="preserve">דיברנו </w:t>
      </w:r>
      <w:r w:rsidR="00525110">
        <w:rPr>
          <w:rFonts w:hint="cs"/>
          <w:rtl/>
        </w:rPr>
        <w:t xml:space="preserve">בחוק </w:t>
      </w:r>
      <w:r>
        <w:rPr>
          <w:rFonts w:hint="cs"/>
          <w:rtl/>
        </w:rPr>
        <w:t>על ארנקים דיג</w:t>
      </w:r>
      <w:r w:rsidR="00525110">
        <w:rPr>
          <w:rFonts w:hint="cs"/>
          <w:rtl/>
        </w:rPr>
        <w:t>י</w:t>
      </w:r>
      <w:r>
        <w:rPr>
          <w:rFonts w:hint="cs"/>
          <w:rtl/>
        </w:rPr>
        <w:t xml:space="preserve">טליים. </w:t>
      </w:r>
      <w:r w:rsidR="00525110">
        <w:rPr>
          <w:rFonts w:hint="cs"/>
          <w:rtl/>
        </w:rPr>
        <w:t xml:space="preserve">אנחנו בזכותך, כבוד היושב ראש, </w:t>
      </w:r>
      <w:bookmarkStart w:id="403" w:name="_ETM_Q1_4156100"/>
      <w:bookmarkEnd w:id="403"/>
      <w:r>
        <w:rPr>
          <w:rFonts w:hint="cs"/>
          <w:rtl/>
        </w:rPr>
        <w:t>הצלחנו ל</w:t>
      </w:r>
      <w:r w:rsidR="00525110">
        <w:rPr>
          <w:rFonts w:hint="cs"/>
          <w:rtl/>
        </w:rPr>
        <w:t>אפשר ל</w:t>
      </w:r>
      <w:r>
        <w:rPr>
          <w:rFonts w:hint="cs"/>
          <w:rtl/>
        </w:rPr>
        <w:t>ענן דיג</w:t>
      </w:r>
      <w:r w:rsidR="00525110">
        <w:rPr>
          <w:rFonts w:hint="cs"/>
          <w:rtl/>
        </w:rPr>
        <w:t>י</w:t>
      </w:r>
      <w:r>
        <w:rPr>
          <w:rFonts w:hint="cs"/>
          <w:rtl/>
        </w:rPr>
        <w:t>טלי לשלם</w:t>
      </w:r>
      <w:r w:rsidR="00525110">
        <w:rPr>
          <w:rFonts w:hint="cs"/>
          <w:rtl/>
        </w:rPr>
        <w:t xml:space="preserve"> ריבית</w:t>
      </w:r>
      <w:r>
        <w:rPr>
          <w:rFonts w:hint="cs"/>
          <w:rtl/>
        </w:rPr>
        <w:t xml:space="preserve">. כל מי שנותן הנחה ברכישת כסף בארנק </w:t>
      </w:r>
      <w:r w:rsidR="00525110">
        <w:rPr>
          <w:rFonts w:hint="cs"/>
          <w:rtl/>
        </w:rPr>
        <w:t xml:space="preserve">הדיגיטלי </w:t>
      </w:r>
      <w:r>
        <w:rPr>
          <w:rFonts w:hint="cs"/>
          <w:rtl/>
        </w:rPr>
        <w:t>מבקש להיות בחוץ. האם גוף שייכנס</w:t>
      </w:r>
      <w:r w:rsidR="00525110">
        <w:rPr>
          <w:rFonts w:hint="cs"/>
          <w:rtl/>
        </w:rPr>
        <w:t>,</w:t>
      </w:r>
      <w:r>
        <w:rPr>
          <w:rFonts w:hint="cs"/>
          <w:rtl/>
        </w:rPr>
        <w:t xml:space="preserve"> גו</w:t>
      </w:r>
      <w:r w:rsidR="00525110">
        <w:rPr>
          <w:rFonts w:hint="cs"/>
          <w:rtl/>
        </w:rPr>
        <w:t>ף חדש ש</w:t>
      </w:r>
      <w:r>
        <w:rPr>
          <w:rFonts w:hint="cs"/>
          <w:rtl/>
        </w:rPr>
        <w:t>יציע ארנק דיג</w:t>
      </w:r>
      <w:r w:rsidR="00525110">
        <w:rPr>
          <w:rFonts w:hint="cs"/>
          <w:rtl/>
        </w:rPr>
        <w:t>יטלי</w:t>
      </w:r>
      <w:r w:rsidR="00A71A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5110">
        <w:rPr>
          <w:rFonts w:hint="cs"/>
          <w:rtl/>
        </w:rPr>
        <w:t xml:space="preserve">לא יציע ריבית, יציע </w:t>
      </w:r>
      <w:bookmarkStart w:id="404" w:name="_ETM_Q1_4184545"/>
      <w:bookmarkEnd w:id="404"/>
      <w:r w:rsidR="00525110">
        <w:rPr>
          <w:rFonts w:hint="cs"/>
          <w:rtl/>
        </w:rPr>
        <w:t>משהו אחר? איזה מדרון ח</w:t>
      </w:r>
      <w:r>
        <w:rPr>
          <w:rFonts w:hint="cs"/>
          <w:rtl/>
        </w:rPr>
        <w:t>ל</w:t>
      </w:r>
      <w:r w:rsidR="00525110">
        <w:rPr>
          <w:rFonts w:hint="cs"/>
          <w:rtl/>
        </w:rPr>
        <w:t>ק</w:t>
      </w:r>
      <w:r>
        <w:rPr>
          <w:rFonts w:hint="cs"/>
          <w:rtl/>
        </w:rPr>
        <w:t>ל</w:t>
      </w:r>
      <w:r w:rsidR="00525110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3B5502">
        <w:rPr>
          <w:rFonts w:hint="cs"/>
          <w:rtl/>
        </w:rPr>
        <w:t>אנחנו מייצרים אם</w:t>
      </w:r>
      <w:r w:rsidR="00525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ארנק דיגיטלי עם הנחה </w:t>
      </w:r>
      <w:r w:rsidR="003B5502">
        <w:rPr>
          <w:rFonts w:hint="cs"/>
          <w:rtl/>
        </w:rPr>
        <w:t>יהיה</w:t>
      </w:r>
      <w:r w:rsidR="00525110">
        <w:rPr>
          <w:rFonts w:hint="cs"/>
          <w:rtl/>
        </w:rPr>
        <w:t xml:space="preserve"> בחוץ וארנק דיגיטלי עם ריבית</w:t>
      </w:r>
      <w:r w:rsidR="003B5502">
        <w:rPr>
          <w:rFonts w:hint="cs"/>
          <w:rtl/>
        </w:rPr>
        <w:t xml:space="preserve"> יהיה</w:t>
      </w:r>
      <w:r w:rsidR="00525110">
        <w:rPr>
          <w:rFonts w:hint="cs"/>
          <w:rtl/>
        </w:rPr>
        <w:t xml:space="preserve"> בפנים? מי יבוא? איזה ג'ונגל.</w:t>
      </w:r>
    </w:p>
    <w:p w:rsidR="00391990" w:rsidRDefault="00391990" w:rsidP="00391990">
      <w:pPr>
        <w:rPr>
          <w:rtl/>
        </w:rPr>
      </w:pPr>
    </w:p>
    <w:p w:rsidR="00525110" w:rsidRDefault="00525110" w:rsidP="00525110">
      <w:pPr>
        <w:pStyle w:val="af9"/>
        <w:keepNext/>
        <w:rPr>
          <w:rtl/>
        </w:rPr>
      </w:pPr>
      <w:bookmarkStart w:id="405" w:name="ET_guest_רמי_סופר_190"/>
      <w:r w:rsidRPr="0052511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רמי סופר:</w:t>
      </w:r>
      <w:r w:rsidRPr="00525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:rsidR="00525110" w:rsidRDefault="00525110" w:rsidP="00525110">
      <w:pPr>
        <w:pStyle w:val="KeepWithNext"/>
        <w:rPr>
          <w:rtl/>
        </w:rPr>
      </w:pPr>
    </w:p>
    <w:p w:rsidR="00C54529" w:rsidRDefault="003B5502" w:rsidP="003B5502">
      <w:pPr>
        <w:rPr>
          <w:rtl/>
        </w:rPr>
      </w:pPr>
      <w:r>
        <w:rPr>
          <w:rFonts w:hint="cs"/>
          <w:rtl/>
        </w:rPr>
        <w:t xml:space="preserve">מדברים פה </w:t>
      </w:r>
      <w:bookmarkStart w:id="406" w:name="_ETM_Q1_4209485"/>
      <w:bookmarkEnd w:id="406"/>
      <w:r>
        <w:rPr>
          <w:rFonts w:hint="cs"/>
          <w:rtl/>
        </w:rPr>
        <w:t xml:space="preserve">על שנתיים, אבל זה לא הוגן כלפי רשות ניירות ערך. </w:t>
      </w:r>
      <w:bookmarkStart w:id="407" w:name="_ETM_Q1_4214412"/>
      <w:bookmarkEnd w:id="407"/>
      <w:r w:rsidR="00391990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6 בספטמבר צריך </w:t>
      </w:r>
      <w:r w:rsidR="00391990">
        <w:rPr>
          <w:rFonts w:hint="cs"/>
          <w:rtl/>
        </w:rPr>
        <w:t>להגיש את הבקשו</w:t>
      </w:r>
      <w:r>
        <w:rPr>
          <w:rFonts w:hint="cs"/>
          <w:rtl/>
        </w:rPr>
        <w:t>ת</w:t>
      </w:r>
      <w:r w:rsidR="00391990">
        <w:rPr>
          <w:rFonts w:hint="cs"/>
          <w:rtl/>
        </w:rPr>
        <w:t xml:space="preserve">. רבותיי, אתם לא יודעים במה זה כרוך להגיש בקשה כזאת. </w:t>
      </w:r>
    </w:p>
    <w:p w:rsidR="00C54529" w:rsidRDefault="00C54529" w:rsidP="003B5502">
      <w:pPr>
        <w:rPr>
          <w:rtl/>
        </w:rPr>
      </w:pPr>
      <w:bookmarkStart w:id="408" w:name="_ETM_Q1_4223028"/>
      <w:bookmarkStart w:id="409" w:name="_ETM_Q1_4223083"/>
      <w:bookmarkStart w:id="410" w:name="_ETM_Q1_4223229"/>
      <w:bookmarkEnd w:id="408"/>
      <w:bookmarkEnd w:id="409"/>
      <w:bookmarkEnd w:id="410"/>
    </w:p>
    <w:p w:rsidR="00C54529" w:rsidRDefault="00C54529" w:rsidP="00C54529">
      <w:pPr>
        <w:pStyle w:val="af6"/>
        <w:keepNext/>
        <w:rPr>
          <w:rtl/>
        </w:rPr>
      </w:pPr>
      <w:bookmarkStart w:id="411" w:name="_ETM_Q1_4223271"/>
      <w:bookmarkStart w:id="412" w:name="_ETM_Q1_4223379"/>
      <w:bookmarkStart w:id="413" w:name="ET_yor_6351_191"/>
      <w:bookmarkEnd w:id="411"/>
      <w:bookmarkEnd w:id="412"/>
      <w:r w:rsidRPr="00C5452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54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C54529" w:rsidRDefault="00C54529" w:rsidP="00C54529">
      <w:pPr>
        <w:pStyle w:val="KeepWithNext"/>
        <w:rPr>
          <w:rtl/>
        </w:rPr>
      </w:pPr>
    </w:p>
    <w:p w:rsidR="00C54529" w:rsidRDefault="00C54529" w:rsidP="00C54529">
      <w:pPr>
        <w:rPr>
          <w:rtl/>
        </w:rPr>
      </w:pPr>
      <w:r>
        <w:rPr>
          <w:rFonts w:hint="cs"/>
          <w:rtl/>
        </w:rPr>
        <w:t>הייתה שנה.</w:t>
      </w:r>
    </w:p>
    <w:p w:rsidR="00C54529" w:rsidRDefault="00C54529" w:rsidP="00C54529">
      <w:pPr>
        <w:rPr>
          <w:rtl/>
        </w:rPr>
      </w:pPr>
      <w:bookmarkStart w:id="414" w:name="_ETM_Q1_4221199"/>
      <w:bookmarkEnd w:id="414"/>
    </w:p>
    <w:p w:rsidR="00C54529" w:rsidRDefault="00C54529" w:rsidP="00C54529">
      <w:pPr>
        <w:pStyle w:val="af9"/>
        <w:keepNext/>
        <w:rPr>
          <w:rtl/>
        </w:rPr>
      </w:pPr>
      <w:bookmarkStart w:id="415" w:name="_ETM_Q1_4222014"/>
      <w:bookmarkStart w:id="416" w:name="_ETM_Q1_4222068"/>
      <w:bookmarkStart w:id="417" w:name="_ETM_Q1_4222864"/>
      <w:bookmarkStart w:id="418" w:name="ET_guest_רמי_סופר_192"/>
      <w:bookmarkEnd w:id="415"/>
      <w:bookmarkEnd w:id="416"/>
      <w:bookmarkEnd w:id="417"/>
      <w:r w:rsidRPr="00C54529">
        <w:rPr>
          <w:rStyle w:val="TagStyle"/>
          <w:rtl/>
        </w:rPr>
        <w:t xml:space="preserve"> &lt;&lt; אורח &gt;&gt; </w:t>
      </w:r>
      <w:r>
        <w:rPr>
          <w:rtl/>
        </w:rPr>
        <w:t>רמי סופר:</w:t>
      </w:r>
      <w:r w:rsidRPr="00C54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C54529" w:rsidRDefault="00C54529" w:rsidP="00C54529">
      <w:pPr>
        <w:pStyle w:val="KeepWithNext"/>
        <w:rPr>
          <w:rtl/>
        </w:rPr>
      </w:pPr>
    </w:p>
    <w:p w:rsidR="00391990" w:rsidRDefault="00C54529" w:rsidP="006B6005">
      <w:pPr>
        <w:rPr>
          <w:rtl/>
        </w:rPr>
      </w:pPr>
      <w:bookmarkStart w:id="419" w:name="_ETM_Q1_4223311"/>
      <w:bookmarkStart w:id="420" w:name="_ETM_Q1_4223374"/>
      <w:bookmarkEnd w:id="419"/>
      <w:bookmarkEnd w:id="420"/>
      <w:r>
        <w:rPr>
          <w:rFonts w:hint="cs"/>
          <w:rtl/>
        </w:rPr>
        <w:t xml:space="preserve">חבר'ה, אני חושב שאני פטור. </w:t>
      </w:r>
      <w:bookmarkStart w:id="421" w:name="_ETM_Q1_4229131"/>
      <w:bookmarkStart w:id="422" w:name="_ETM_Q1_4223425"/>
      <w:bookmarkStart w:id="423" w:name="_ETM_Q1_4223529"/>
      <w:bookmarkStart w:id="424" w:name="_ETM_Q1_4223573"/>
      <w:bookmarkEnd w:id="421"/>
      <w:bookmarkEnd w:id="422"/>
      <w:bookmarkEnd w:id="423"/>
      <w:bookmarkEnd w:id="424"/>
      <w:r>
        <w:rPr>
          <w:rFonts w:hint="cs"/>
          <w:rtl/>
        </w:rPr>
        <w:t xml:space="preserve">תוך שלושה חודשים אי אפשר </w:t>
      </w:r>
      <w:bookmarkStart w:id="425" w:name="_ETM_Q1_4244630"/>
      <w:bookmarkEnd w:id="425"/>
      <w:r>
        <w:rPr>
          <w:rFonts w:hint="cs"/>
          <w:rtl/>
        </w:rPr>
        <w:t xml:space="preserve">לסיים את התהליך הזה. </w:t>
      </w:r>
    </w:p>
    <w:p w:rsidR="00792282" w:rsidRDefault="00792282" w:rsidP="00391990">
      <w:pPr>
        <w:rPr>
          <w:rtl/>
        </w:rPr>
      </w:pPr>
    </w:p>
    <w:p w:rsidR="00D96CCC" w:rsidRDefault="00D96CCC" w:rsidP="00D96CCC">
      <w:pPr>
        <w:pStyle w:val="af9"/>
        <w:keepNext/>
        <w:rPr>
          <w:rtl/>
        </w:rPr>
      </w:pPr>
      <w:bookmarkStart w:id="426" w:name="_ETM_Q1_4262600"/>
      <w:bookmarkStart w:id="427" w:name="ET_guest_929904_193"/>
      <w:bookmarkEnd w:id="426"/>
      <w:r w:rsidRPr="00D96CCC">
        <w:rPr>
          <w:rStyle w:val="TagStyle"/>
          <w:rtl/>
        </w:rPr>
        <w:t xml:space="preserve"> &lt;&lt; אורח &gt;&gt; </w:t>
      </w:r>
      <w:r>
        <w:rPr>
          <w:rtl/>
        </w:rPr>
        <w:t>צבי בלויא:</w:t>
      </w:r>
      <w:r w:rsidRPr="00D96C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:rsidR="00D96CCC" w:rsidRDefault="00D96CCC" w:rsidP="00D96CCC">
      <w:pPr>
        <w:pStyle w:val="KeepWithNext"/>
        <w:rPr>
          <w:rtl/>
        </w:rPr>
      </w:pPr>
    </w:p>
    <w:p w:rsidR="00792282" w:rsidRDefault="00792282" w:rsidP="005859F2">
      <w:pPr>
        <w:rPr>
          <w:rtl/>
        </w:rPr>
      </w:pPr>
      <w:bookmarkStart w:id="428" w:name="_ETM_Q1_4263096"/>
      <w:bookmarkStart w:id="429" w:name="_ETM_Q1_4263154"/>
      <w:bookmarkEnd w:id="428"/>
      <w:bookmarkEnd w:id="429"/>
      <w:r>
        <w:rPr>
          <w:rFonts w:hint="cs"/>
          <w:rtl/>
        </w:rPr>
        <w:t xml:space="preserve">לא דיברו על </w:t>
      </w:r>
      <w:r w:rsidR="006B6005">
        <w:rPr>
          <w:rFonts w:hint="cs"/>
          <w:rtl/>
        </w:rPr>
        <w:t>ה</w:t>
      </w:r>
      <w:r w:rsidR="00D96CCC">
        <w:rPr>
          <w:rFonts w:hint="cs"/>
          <w:rtl/>
        </w:rPr>
        <w:t>פעילות של עמותות</w:t>
      </w:r>
      <w:r>
        <w:rPr>
          <w:rFonts w:hint="cs"/>
          <w:rtl/>
        </w:rPr>
        <w:t xml:space="preserve"> </w:t>
      </w:r>
      <w:r w:rsidR="00D96CCC">
        <w:rPr>
          <w:rFonts w:hint="cs"/>
          <w:rtl/>
        </w:rPr>
        <w:t>ב</w:t>
      </w:r>
      <w:r>
        <w:rPr>
          <w:rFonts w:hint="cs"/>
          <w:rtl/>
        </w:rPr>
        <w:t>חלוקת כ</w:t>
      </w:r>
      <w:r w:rsidR="00D96CCC">
        <w:rPr>
          <w:rFonts w:hint="cs"/>
          <w:rtl/>
        </w:rPr>
        <w:t xml:space="preserve">רטיסי </w:t>
      </w:r>
      <w:r>
        <w:rPr>
          <w:rFonts w:hint="cs"/>
          <w:rtl/>
        </w:rPr>
        <w:t xml:space="preserve">מזון. אנחנו חושבים </w:t>
      </w:r>
      <w:r w:rsidR="006B6005">
        <w:rPr>
          <w:rFonts w:hint="cs"/>
          <w:rtl/>
        </w:rPr>
        <w:t xml:space="preserve">שגם לפעילות הזאת </w:t>
      </w:r>
      <w:bookmarkStart w:id="430" w:name="_ETM_Q1_4278275"/>
      <w:bookmarkEnd w:id="430"/>
      <w:r w:rsidR="006B6005">
        <w:rPr>
          <w:rFonts w:hint="cs"/>
          <w:rtl/>
        </w:rPr>
        <w:t>מגיע פטור</w:t>
      </w:r>
      <w:r w:rsidR="00A71AE0">
        <w:rPr>
          <w:rFonts w:hint="cs"/>
          <w:rtl/>
        </w:rPr>
        <w:t>,</w:t>
      </w:r>
      <w:r w:rsidR="006B6005">
        <w:rPr>
          <w:rFonts w:hint="cs"/>
          <w:rtl/>
        </w:rPr>
        <w:t xml:space="preserve"> בגלל שמדוב</w:t>
      </w:r>
      <w:r>
        <w:rPr>
          <w:rFonts w:hint="cs"/>
          <w:rtl/>
        </w:rPr>
        <w:t>ר</w:t>
      </w:r>
      <w:r w:rsidR="006B6005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לקוחות שלא משלמי</w:t>
      </w:r>
      <w:r w:rsidR="006B6005">
        <w:rPr>
          <w:rFonts w:hint="cs"/>
          <w:rtl/>
        </w:rPr>
        <w:t xml:space="preserve">ם אף פעם על הכרטיס שלהם, הם מקבלים את זה בחינם. הפעילות ממומנת </w:t>
      </w:r>
      <w:bookmarkStart w:id="431" w:name="_ETM_Q1_4283295"/>
      <w:bookmarkEnd w:id="431"/>
      <w:r w:rsidR="00C50730">
        <w:rPr>
          <w:rFonts w:hint="cs"/>
          <w:rtl/>
        </w:rPr>
        <w:t xml:space="preserve">על ידי תרומות ועל ידי </w:t>
      </w:r>
      <w:r w:rsidR="006B6005">
        <w:rPr>
          <w:rFonts w:hint="cs"/>
          <w:rtl/>
        </w:rPr>
        <w:t xml:space="preserve">כספי מדינה. </w:t>
      </w:r>
      <w:r>
        <w:rPr>
          <w:rFonts w:hint="cs"/>
          <w:rtl/>
        </w:rPr>
        <w:t xml:space="preserve">כשמדובר </w:t>
      </w:r>
      <w:r w:rsidR="00AB5CD6">
        <w:rPr>
          <w:rFonts w:hint="cs"/>
          <w:rtl/>
        </w:rPr>
        <w:t>על פרויקטים של המדינה</w:t>
      </w:r>
      <w:r w:rsidR="006B6005">
        <w:rPr>
          <w:rFonts w:hint="cs"/>
          <w:rtl/>
        </w:rPr>
        <w:t xml:space="preserve"> </w:t>
      </w:r>
      <w:bookmarkStart w:id="432" w:name="_ETM_Q1_4285866"/>
      <w:bookmarkEnd w:id="432"/>
      <w:r w:rsidR="006B6005">
        <w:rPr>
          <w:rFonts w:hint="cs"/>
          <w:rtl/>
        </w:rPr>
        <w:t>הכסף מגיע אלינו ב</w:t>
      </w:r>
      <w:r>
        <w:rPr>
          <w:rFonts w:hint="cs"/>
          <w:rtl/>
        </w:rPr>
        <w:t>ש</w:t>
      </w:r>
      <w:r w:rsidR="006B6005">
        <w:rPr>
          <w:rFonts w:hint="cs"/>
          <w:rtl/>
        </w:rPr>
        <w:t>וטף פ</w:t>
      </w:r>
      <w:r>
        <w:rPr>
          <w:rFonts w:hint="cs"/>
          <w:rtl/>
        </w:rPr>
        <w:t>לו</w:t>
      </w:r>
      <w:r w:rsidR="006B6005">
        <w:rPr>
          <w:rFonts w:hint="cs"/>
          <w:rtl/>
        </w:rPr>
        <w:t>ס אחרי המימוש</w:t>
      </w:r>
      <w:r w:rsidR="00C50730">
        <w:rPr>
          <w:rFonts w:hint="cs"/>
          <w:rtl/>
        </w:rPr>
        <w:t xml:space="preserve">. </w:t>
      </w:r>
      <w:r w:rsidR="006B6005">
        <w:rPr>
          <w:rFonts w:hint="cs"/>
          <w:rtl/>
        </w:rPr>
        <w:t xml:space="preserve">אין על מי להפיל את העלויות, בשונה </w:t>
      </w:r>
      <w:bookmarkStart w:id="433" w:name="_ETM_Q1_4298391"/>
      <w:bookmarkEnd w:id="433"/>
      <w:r w:rsidR="006B6005">
        <w:rPr>
          <w:rFonts w:hint="cs"/>
          <w:rtl/>
        </w:rPr>
        <w:t xml:space="preserve">מחברות </w:t>
      </w:r>
      <w:r w:rsidR="005859F2">
        <w:rPr>
          <w:rFonts w:hint="cs"/>
          <w:rtl/>
        </w:rPr>
        <w:t>עסקיות.</w:t>
      </w:r>
      <w:r w:rsidR="000F5D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92282" w:rsidRDefault="00792282" w:rsidP="00391990">
      <w:pPr>
        <w:rPr>
          <w:rtl/>
        </w:rPr>
      </w:pPr>
    </w:p>
    <w:p w:rsidR="000F5D8E" w:rsidRDefault="000F5D8E" w:rsidP="000F5D8E">
      <w:pPr>
        <w:pStyle w:val="af9"/>
        <w:keepNext/>
        <w:rPr>
          <w:rtl/>
        </w:rPr>
      </w:pPr>
      <w:bookmarkStart w:id="434" w:name="_ETM_Q1_4309208"/>
      <w:bookmarkStart w:id="435" w:name="ET_guest_שי_ינובסקי_194"/>
      <w:bookmarkEnd w:id="434"/>
      <w:r w:rsidRPr="000F5D8E">
        <w:rPr>
          <w:rStyle w:val="TagStyle"/>
          <w:rtl/>
        </w:rPr>
        <w:t xml:space="preserve"> &lt;&lt; אורח &gt;&gt; </w:t>
      </w:r>
      <w:r>
        <w:rPr>
          <w:rtl/>
        </w:rPr>
        <w:t>שי ינובסקי:</w:t>
      </w:r>
      <w:r w:rsidRPr="000F5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:rsidR="000F5D8E" w:rsidRDefault="000F5D8E" w:rsidP="000F5D8E">
      <w:pPr>
        <w:pStyle w:val="KeepWithNext"/>
        <w:rPr>
          <w:rtl/>
        </w:rPr>
      </w:pPr>
    </w:p>
    <w:p w:rsidR="00792282" w:rsidRDefault="00C50730" w:rsidP="005859F2">
      <w:pPr>
        <w:rPr>
          <w:rtl/>
        </w:rPr>
      </w:pPr>
      <w:bookmarkStart w:id="436" w:name="_ETM_Q1_4309838"/>
      <w:bookmarkStart w:id="437" w:name="_ETM_Q1_4309897"/>
      <w:bookmarkEnd w:id="436"/>
      <w:bookmarkEnd w:id="437"/>
      <w:r>
        <w:rPr>
          <w:rFonts w:hint="cs"/>
          <w:rtl/>
        </w:rPr>
        <w:t>אני מייצג א</w:t>
      </w:r>
      <w:r w:rsidR="00E142BC">
        <w:rPr>
          <w:rFonts w:hint="cs"/>
          <w:rtl/>
        </w:rPr>
        <w:t>ת ג'י טי ואת טקסי סרוויסס -</w:t>
      </w:r>
      <w:r>
        <w:rPr>
          <w:rFonts w:hint="cs"/>
          <w:rtl/>
        </w:rPr>
        <w:t xml:space="preserve"> </w:t>
      </w:r>
      <w:bookmarkStart w:id="438" w:name="_ETM_Q1_4333164"/>
      <w:bookmarkEnd w:id="438"/>
      <w:r w:rsidR="00E142BC">
        <w:rPr>
          <w:rFonts w:hint="cs"/>
          <w:rtl/>
        </w:rPr>
        <w:t>חברת הייטק שפועלת בישראל ומשפתחת</w:t>
      </w:r>
      <w:r>
        <w:rPr>
          <w:rFonts w:hint="cs"/>
          <w:rtl/>
        </w:rPr>
        <w:t xml:space="preserve"> את שירותיה בישראל. </w:t>
      </w:r>
      <w:bookmarkStart w:id="439" w:name="_ETM_Q1_4339540"/>
      <w:bookmarkEnd w:id="439"/>
      <w:r w:rsidR="00792282">
        <w:rPr>
          <w:rFonts w:hint="cs"/>
          <w:rtl/>
        </w:rPr>
        <w:t xml:space="preserve">השירות </w:t>
      </w:r>
      <w:r w:rsidR="005859F2">
        <w:rPr>
          <w:rFonts w:hint="cs"/>
          <w:rtl/>
        </w:rPr>
        <w:t>המרכזי שהיא מציע</w:t>
      </w:r>
      <w:r w:rsidR="00AB5CD6">
        <w:rPr>
          <w:rFonts w:hint="cs"/>
          <w:rtl/>
        </w:rPr>
        <w:t>ה</w:t>
      </w:r>
      <w:r>
        <w:rPr>
          <w:rFonts w:hint="cs"/>
          <w:rtl/>
        </w:rPr>
        <w:t xml:space="preserve"> זה שירות להזמנת מוניות באמצעות </w:t>
      </w:r>
      <w:r w:rsidR="00792282">
        <w:rPr>
          <w:rFonts w:hint="cs"/>
          <w:rtl/>
        </w:rPr>
        <w:t>א</w:t>
      </w:r>
      <w:r>
        <w:rPr>
          <w:rFonts w:hint="cs"/>
          <w:rtl/>
        </w:rPr>
        <w:t>פ</w:t>
      </w:r>
      <w:r w:rsidR="00792282">
        <w:rPr>
          <w:rFonts w:hint="cs"/>
          <w:rtl/>
        </w:rPr>
        <w:t xml:space="preserve">ליקציה. </w:t>
      </w:r>
      <w:r w:rsidR="00E142BC">
        <w:rPr>
          <w:rFonts w:hint="cs"/>
          <w:rtl/>
        </w:rPr>
        <w:t>את ה</w:t>
      </w:r>
      <w:r w:rsidR="00792282">
        <w:rPr>
          <w:rFonts w:hint="cs"/>
          <w:rtl/>
        </w:rPr>
        <w:t>פ</w:t>
      </w:r>
      <w:r>
        <w:rPr>
          <w:rFonts w:hint="cs"/>
          <w:rtl/>
        </w:rPr>
        <w:t>עילות המיוחדת הזאת אין הצדקה להכפיף לנטל</w:t>
      </w:r>
      <w:r w:rsidR="00792282">
        <w:rPr>
          <w:rFonts w:hint="cs"/>
          <w:rtl/>
        </w:rPr>
        <w:t xml:space="preserve"> רגולטורי </w:t>
      </w:r>
      <w:r>
        <w:rPr>
          <w:rFonts w:hint="cs"/>
          <w:rtl/>
        </w:rPr>
        <w:t xml:space="preserve">כזה </w:t>
      </w:r>
      <w:r w:rsidR="00AB5CD6">
        <w:rPr>
          <w:rFonts w:hint="cs"/>
          <w:rtl/>
        </w:rPr>
        <w:t>של מתן שירותי תשלום</w:t>
      </w:r>
      <w:r w:rsidR="00792282">
        <w:rPr>
          <w:rFonts w:hint="cs"/>
          <w:rtl/>
        </w:rPr>
        <w:t xml:space="preserve"> </w:t>
      </w:r>
      <w:r w:rsidR="005859F2">
        <w:rPr>
          <w:rFonts w:hint="cs"/>
          <w:rtl/>
        </w:rPr>
        <w:t xml:space="preserve">כי </w:t>
      </w:r>
      <w:r>
        <w:rPr>
          <w:rFonts w:hint="cs"/>
          <w:rtl/>
        </w:rPr>
        <w:t>מדובר במחיר מ</w:t>
      </w:r>
      <w:r w:rsidR="00792282">
        <w:rPr>
          <w:rFonts w:hint="cs"/>
          <w:rtl/>
        </w:rPr>
        <w:t xml:space="preserve">פוקח של נסיעה במונית. </w:t>
      </w:r>
      <w:r>
        <w:rPr>
          <w:rFonts w:hint="cs"/>
          <w:rtl/>
        </w:rPr>
        <w:t xml:space="preserve">כמו </w:t>
      </w:r>
      <w:bookmarkStart w:id="440" w:name="_ETM_Q1_4371028"/>
      <w:bookmarkEnd w:id="440"/>
      <w:r>
        <w:rPr>
          <w:rFonts w:hint="cs"/>
          <w:rtl/>
        </w:rPr>
        <w:t>שאמרו קודמי</w:t>
      </w:r>
      <w:r w:rsidR="00792282">
        <w:rPr>
          <w:rFonts w:hint="cs"/>
          <w:rtl/>
        </w:rPr>
        <w:t xml:space="preserve">י, </w:t>
      </w:r>
      <w:r>
        <w:rPr>
          <w:rFonts w:hint="cs"/>
          <w:rtl/>
        </w:rPr>
        <w:t xml:space="preserve">גם </w:t>
      </w:r>
      <w:r>
        <w:rPr>
          <w:lang w:val="en-GB"/>
        </w:rPr>
        <w:t>travel ticket</w:t>
      </w:r>
      <w:r>
        <w:rPr>
          <w:rFonts w:hint="cs"/>
          <w:rtl/>
          <w:lang w:val="en-GB"/>
        </w:rPr>
        <w:t xml:space="preserve"> וגם </w:t>
      </w:r>
      <w:r>
        <w:t>taxi</w:t>
      </w:r>
      <w:r>
        <w:rPr>
          <w:lang w:val="en-GB"/>
        </w:rPr>
        <w:t xml:space="preserve"> journey</w:t>
      </w:r>
      <w:r>
        <w:rPr>
          <w:rFonts w:hint="cs"/>
          <w:rtl/>
          <w:lang w:val="en-GB"/>
        </w:rPr>
        <w:t xml:space="preserve"> היו מוצרים שנית</w:t>
      </w:r>
      <w:r>
        <w:rPr>
          <w:rFonts w:hint="cs"/>
          <w:rtl/>
        </w:rPr>
        <w:t xml:space="preserve">נו </w:t>
      </w:r>
      <w:r w:rsidR="00792282">
        <w:rPr>
          <w:rFonts w:hint="cs"/>
          <w:rtl/>
        </w:rPr>
        <w:t>כ</w:t>
      </w:r>
      <w:r>
        <w:rPr>
          <w:rFonts w:hint="cs"/>
          <w:rtl/>
        </w:rPr>
        <w:t>דוגמה למה שיהי</w:t>
      </w:r>
      <w:r w:rsidR="0079228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92282">
        <w:rPr>
          <w:rFonts w:hint="cs"/>
          <w:rtl/>
        </w:rPr>
        <w:t xml:space="preserve">פטור. </w:t>
      </w:r>
      <w:r>
        <w:rPr>
          <w:rFonts w:hint="cs"/>
          <w:rtl/>
        </w:rPr>
        <w:t xml:space="preserve">האפשרות שעומדת בפני </w:t>
      </w:r>
      <w:bookmarkStart w:id="441" w:name="_ETM_Q1_4389097"/>
      <w:bookmarkEnd w:id="441"/>
      <w:r>
        <w:rPr>
          <w:rFonts w:hint="cs"/>
          <w:rtl/>
        </w:rPr>
        <w:t>נוסע בגט היא לשלם במזומן או לשלם באמצעות</w:t>
      </w:r>
      <w:bookmarkStart w:id="442" w:name="_ETM_Q1_4397718"/>
      <w:bookmarkEnd w:id="442"/>
      <w:r>
        <w:rPr>
          <w:rFonts w:hint="cs"/>
          <w:rtl/>
        </w:rPr>
        <w:t xml:space="preserve"> </w:t>
      </w:r>
      <w:r w:rsidR="00E142BC">
        <w:rPr>
          <w:rFonts w:hint="cs"/>
          <w:rtl/>
        </w:rPr>
        <w:t>האפליקציה,</w:t>
      </w:r>
      <w:r>
        <w:rPr>
          <w:rFonts w:hint="cs"/>
          <w:rtl/>
        </w:rPr>
        <w:t xml:space="preserve"> </w:t>
      </w:r>
      <w:r w:rsidR="005859F2">
        <w:rPr>
          <w:rFonts w:hint="cs"/>
          <w:rtl/>
        </w:rPr>
        <w:t>כש</w:t>
      </w:r>
      <w:r w:rsidR="00E142BC">
        <w:rPr>
          <w:rFonts w:hint="cs"/>
          <w:rtl/>
        </w:rPr>
        <w:t>ה</w:t>
      </w:r>
      <w:r w:rsidR="00792282">
        <w:rPr>
          <w:rFonts w:hint="cs"/>
          <w:rtl/>
        </w:rPr>
        <w:t xml:space="preserve">כספים משולמים </w:t>
      </w:r>
      <w:r>
        <w:rPr>
          <w:rFonts w:hint="cs"/>
          <w:rtl/>
        </w:rPr>
        <w:t>לנהג, ל</w:t>
      </w:r>
      <w:r w:rsidR="00792282">
        <w:rPr>
          <w:rFonts w:hint="cs"/>
          <w:rtl/>
        </w:rPr>
        <w:t>חשבון בנק ישראל</w:t>
      </w:r>
      <w:r>
        <w:rPr>
          <w:rFonts w:hint="cs"/>
          <w:rtl/>
        </w:rPr>
        <w:t xml:space="preserve">י בלבד תוך חודש או תקופה קצרה </w:t>
      </w:r>
      <w:bookmarkStart w:id="443" w:name="_ETM_Q1_4408185"/>
      <w:bookmarkEnd w:id="443"/>
      <w:r w:rsidR="00E142BC">
        <w:rPr>
          <w:rFonts w:hint="cs"/>
          <w:rtl/>
        </w:rPr>
        <w:t>יותר.</w:t>
      </w:r>
      <w:r>
        <w:rPr>
          <w:rFonts w:hint="cs"/>
          <w:rtl/>
        </w:rPr>
        <w:t xml:space="preserve"> במידה ויש איזו שהיא בעיה</w:t>
      </w:r>
      <w:r w:rsidR="00E142BC">
        <w:rPr>
          <w:rFonts w:hint="cs"/>
          <w:rtl/>
        </w:rPr>
        <w:t xml:space="preserve"> עם </w:t>
      </w:r>
      <w:r>
        <w:rPr>
          <w:rFonts w:hint="cs"/>
          <w:rtl/>
        </w:rPr>
        <w:t>כרטיס האשראי</w:t>
      </w:r>
      <w:r w:rsidR="00E14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הנהג מקבל </w:t>
      </w:r>
      <w:bookmarkStart w:id="444" w:name="_ETM_Q1_4425589"/>
      <w:bookmarkEnd w:id="444"/>
      <w:r>
        <w:rPr>
          <w:rFonts w:hint="cs"/>
          <w:rtl/>
        </w:rPr>
        <w:t>את מל</w:t>
      </w:r>
      <w:r w:rsidR="00E142BC">
        <w:rPr>
          <w:rFonts w:hint="cs"/>
          <w:rtl/>
        </w:rPr>
        <w:t>ו</w:t>
      </w:r>
      <w:r>
        <w:rPr>
          <w:rFonts w:hint="cs"/>
          <w:rtl/>
        </w:rPr>
        <w:t xml:space="preserve">א הכסף. </w:t>
      </w:r>
      <w:bookmarkStart w:id="445" w:name="_ETM_Q1_4431247"/>
      <w:bookmarkEnd w:id="445"/>
      <w:r w:rsidR="00792282">
        <w:rPr>
          <w:rFonts w:hint="cs"/>
          <w:rtl/>
        </w:rPr>
        <w:t xml:space="preserve">  </w:t>
      </w:r>
    </w:p>
    <w:p w:rsidR="00792282" w:rsidRDefault="00792282" w:rsidP="00391990">
      <w:pPr>
        <w:rPr>
          <w:rtl/>
        </w:rPr>
      </w:pPr>
    </w:p>
    <w:p w:rsidR="00792282" w:rsidRDefault="00C50730" w:rsidP="00AB5CD6">
      <w:pPr>
        <w:rPr>
          <w:rtl/>
        </w:rPr>
      </w:pPr>
      <w:r>
        <w:rPr>
          <w:rFonts w:hint="cs"/>
          <w:rtl/>
        </w:rPr>
        <w:t xml:space="preserve">אני רוצה להתחבר לטיעון </w:t>
      </w:r>
      <w:bookmarkStart w:id="446" w:name="_ETM_Q1_4446009"/>
      <w:bookmarkEnd w:id="446"/>
      <w:r>
        <w:rPr>
          <w:rFonts w:hint="cs"/>
          <w:rtl/>
        </w:rPr>
        <w:t>של הוודאות</w:t>
      </w:r>
      <w:r w:rsidR="00792282">
        <w:rPr>
          <w:rFonts w:hint="cs"/>
          <w:rtl/>
        </w:rPr>
        <w:t xml:space="preserve">. </w:t>
      </w:r>
      <w:r w:rsidR="00E91E34">
        <w:rPr>
          <w:rFonts w:hint="cs"/>
          <w:rtl/>
        </w:rPr>
        <w:t>אנחנו רוצים לדעת</w:t>
      </w:r>
      <w:r w:rsidR="00792282">
        <w:rPr>
          <w:rFonts w:hint="cs"/>
          <w:rtl/>
        </w:rPr>
        <w:t xml:space="preserve"> שלא </w:t>
      </w:r>
      <w:r w:rsidR="00E91E34">
        <w:rPr>
          <w:rFonts w:hint="cs"/>
          <w:rtl/>
        </w:rPr>
        <w:t>יהיה מקרה של פרה</w:t>
      </w:r>
      <w:bookmarkStart w:id="447" w:name="_ETM_Q1_4467823"/>
      <w:bookmarkEnd w:id="447"/>
      <w:r w:rsidR="00E142BC">
        <w:rPr>
          <w:rFonts w:hint="cs"/>
          <w:rtl/>
        </w:rPr>
        <w:t xml:space="preserve"> רול</w:t>
      </w:r>
      <w:r w:rsidR="005859F2">
        <w:rPr>
          <w:rFonts w:hint="cs"/>
          <w:rtl/>
        </w:rPr>
        <w:t>ינג</w:t>
      </w:r>
      <w:r w:rsidR="00AB5CD6">
        <w:rPr>
          <w:rFonts w:hint="cs"/>
          <w:rtl/>
        </w:rPr>
        <w:t>,</w:t>
      </w:r>
      <w:r w:rsidR="00CB0B18">
        <w:rPr>
          <w:rFonts w:hint="cs"/>
          <w:rtl/>
        </w:rPr>
        <w:t xml:space="preserve"> שיהיו</w:t>
      </w:r>
      <w:r w:rsidR="00E91E34">
        <w:rPr>
          <w:rFonts w:hint="cs"/>
          <w:rtl/>
        </w:rPr>
        <w:t xml:space="preserve"> </w:t>
      </w:r>
      <w:r w:rsidR="00E142BC">
        <w:rPr>
          <w:rFonts w:hint="cs"/>
          <w:rtl/>
        </w:rPr>
        <w:t xml:space="preserve">כללים </w:t>
      </w:r>
      <w:r w:rsidR="00E91E34">
        <w:rPr>
          <w:rFonts w:hint="cs"/>
          <w:rtl/>
        </w:rPr>
        <w:t xml:space="preserve">ברורים, עקרונות שנוכל לדעת שאם </w:t>
      </w:r>
      <w:r w:rsidR="00792282">
        <w:rPr>
          <w:rFonts w:hint="cs"/>
          <w:rtl/>
        </w:rPr>
        <w:t>א</w:t>
      </w:r>
      <w:r w:rsidR="0094025F">
        <w:rPr>
          <w:rFonts w:hint="cs"/>
          <w:rtl/>
        </w:rPr>
        <w:t>נ</w:t>
      </w:r>
      <w:r w:rsidR="00792282">
        <w:rPr>
          <w:rFonts w:hint="cs"/>
          <w:rtl/>
        </w:rPr>
        <w:t>חנו עומדים ב</w:t>
      </w:r>
      <w:r w:rsidR="00E142BC">
        <w:rPr>
          <w:rFonts w:hint="cs"/>
          <w:rtl/>
        </w:rPr>
        <w:t xml:space="preserve">הם </w:t>
      </w:r>
      <w:r w:rsidR="00792282">
        <w:rPr>
          <w:rFonts w:hint="cs"/>
          <w:rtl/>
        </w:rPr>
        <w:t xml:space="preserve">לא נידרש לפנייה פרטנית. </w:t>
      </w:r>
    </w:p>
    <w:p w:rsidR="00792282" w:rsidRDefault="00792282" w:rsidP="00391990">
      <w:pPr>
        <w:rPr>
          <w:rtl/>
        </w:rPr>
      </w:pPr>
    </w:p>
    <w:p w:rsidR="00E529C5" w:rsidRDefault="00E529C5" w:rsidP="00E529C5">
      <w:pPr>
        <w:pStyle w:val="af9"/>
        <w:keepNext/>
        <w:rPr>
          <w:rtl/>
        </w:rPr>
      </w:pPr>
      <w:bookmarkStart w:id="448" w:name="ET_guest_715931_195"/>
      <w:r w:rsidRPr="00E529C5">
        <w:rPr>
          <w:rStyle w:val="TagStyle"/>
          <w:rtl/>
        </w:rPr>
        <w:t xml:space="preserve"> &lt;&lt; אורח &gt;&gt; </w:t>
      </w:r>
      <w:r>
        <w:rPr>
          <w:rtl/>
        </w:rPr>
        <w:t>עודד אופק:</w:t>
      </w:r>
      <w:r w:rsidRPr="00E52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E529C5" w:rsidRDefault="00E529C5" w:rsidP="00E529C5">
      <w:pPr>
        <w:pStyle w:val="KeepWithNext"/>
        <w:rPr>
          <w:rtl/>
        </w:rPr>
      </w:pPr>
    </w:p>
    <w:p w:rsidR="009F28E5" w:rsidRDefault="009F28E5" w:rsidP="005D2507">
      <w:pPr>
        <w:rPr>
          <w:rtl/>
        </w:rPr>
      </w:pPr>
      <w:r>
        <w:rPr>
          <w:rFonts w:hint="cs"/>
          <w:rtl/>
        </w:rPr>
        <w:t>יכו</w:t>
      </w:r>
      <w:r w:rsidR="00E529C5">
        <w:rPr>
          <w:rFonts w:hint="cs"/>
          <w:rtl/>
        </w:rPr>
        <w:t>ל להיות שחלק מהדברים אפשר לחסוך מהתקנות.</w:t>
      </w:r>
      <w:r>
        <w:rPr>
          <w:rFonts w:hint="cs"/>
          <w:rtl/>
        </w:rPr>
        <w:t xml:space="preserve"> אם הרשות </w:t>
      </w:r>
      <w:r w:rsidR="00E529C5">
        <w:rPr>
          <w:rFonts w:hint="cs"/>
          <w:rtl/>
        </w:rPr>
        <w:t xml:space="preserve">יכולה להתייחס כבר כאן </w:t>
      </w:r>
      <w:r>
        <w:rPr>
          <w:rFonts w:hint="cs"/>
          <w:rtl/>
        </w:rPr>
        <w:t>למקרים שבהם לא מועבר כסף לארנק עצמו, כלומר השירות ניתן כנגד או ל</w:t>
      </w:r>
      <w:r w:rsidR="00E529C5">
        <w:rPr>
          <w:rFonts w:hint="cs"/>
          <w:rtl/>
        </w:rPr>
        <w:t>פ</w:t>
      </w:r>
      <w:r>
        <w:rPr>
          <w:rFonts w:hint="cs"/>
          <w:rtl/>
        </w:rPr>
        <w:t xml:space="preserve">ני התשלום </w:t>
      </w:r>
      <w:r w:rsidR="00E529C5">
        <w:rPr>
          <w:rFonts w:hint="cs"/>
          <w:rtl/>
        </w:rPr>
        <w:t xml:space="preserve">עצמו בסכומים </w:t>
      </w:r>
      <w:r>
        <w:rPr>
          <w:rFonts w:hint="cs"/>
          <w:rtl/>
        </w:rPr>
        <w:t>קטנים</w:t>
      </w:r>
      <w:r w:rsidR="005D25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29C5">
        <w:rPr>
          <w:rFonts w:hint="cs"/>
          <w:rtl/>
        </w:rPr>
        <w:t>נחסוך את התקנות</w:t>
      </w:r>
      <w:r>
        <w:rPr>
          <w:rFonts w:hint="cs"/>
          <w:rtl/>
        </w:rPr>
        <w:t xml:space="preserve"> </w:t>
      </w:r>
      <w:r w:rsidR="00E529C5">
        <w:rPr>
          <w:rFonts w:hint="cs"/>
          <w:rtl/>
        </w:rPr>
        <w:t>ו</w:t>
      </w:r>
      <w:r>
        <w:rPr>
          <w:rFonts w:hint="cs"/>
          <w:rtl/>
        </w:rPr>
        <w:t>לפחות חלק מהוודאות</w:t>
      </w:r>
      <w:r w:rsidR="00E529C5">
        <w:rPr>
          <w:rFonts w:hint="cs"/>
          <w:rtl/>
        </w:rPr>
        <w:t xml:space="preserve"> תישמר בתוך הוועדה, </w:t>
      </w:r>
      <w:bookmarkStart w:id="449" w:name="_ETM_Q1_4525391"/>
      <w:bookmarkEnd w:id="449"/>
      <w:r w:rsidR="00E529C5">
        <w:rPr>
          <w:rFonts w:hint="cs"/>
          <w:rtl/>
        </w:rPr>
        <w:t xml:space="preserve">בפרוטוקול. </w:t>
      </w:r>
      <w:r>
        <w:rPr>
          <w:rFonts w:hint="cs"/>
          <w:rtl/>
        </w:rPr>
        <w:t xml:space="preserve"> </w:t>
      </w:r>
    </w:p>
    <w:p w:rsidR="00E529C5" w:rsidRDefault="00E529C5" w:rsidP="00E529C5">
      <w:pPr>
        <w:ind w:firstLine="0"/>
        <w:rPr>
          <w:rtl/>
        </w:rPr>
      </w:pPr>
    </w:p>
    <w:p w:rsidR="00E529C5" w:rsidRDefault="00E529C5" w:rsidP="00E529C5">
      <w:pPr>
        <w:pStyle w:val="af9"/>
        <w:keepNext/>
        <w:rPr>
          <w:rtl/>
        </w:rPr>
      </w:pPr>
      <w:bookmarkStart w:id="450" w:name="ET_guest_אבירם_רונן_196"/>
      <w:r w:rsidRPr="00E529C5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E529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E529C5" w:rsidRDefault="00E529C5" w:rsidP="00E529C5">
      <w:pPr>
        <w:pStyle w:val="KeepWithNext"/>
        <w:rPr>
          <w:rtl/>
        </w:rPr>
      </w:pPr>
    </w:p>
    <w:p w:rsidR="009F28E5" w:rsidRDefault="009F28E5" w:rsidP="00AB5CD6">
      <w:pPr>
        <w:rPr>
          <w:rtl/>
        </w:rPr>
      </w:pPr>
      <w:r>
        <w:rPr>
          <w:rFonts w:hint="cs"/>
          <w:rtl/>
        </w:rPr>
        <w:t>שמעתי פה את הנאמר על הנושא של הארנק הדיגיטלי בלשכת עור</w:t>
      </w:r>
      <w:r w:rsidR="005D2507">
        <w:rPr>
          <w:rFonts w:hint="cs"/>
          <w:rtl/>
        </w:rPr>
        <w:t>כ</w:t>
      </w:r>
      <w:r>
        <w:rPr>
          <w:rFonts w:hint="cs"/>
          <w:rtl/>
        </w:rPr>
        <w:t xml:space="preserve">י הדין. אני </w:t>
      </w:r>
      <w:r w:rsidR="005D2507">
        <w:rPr>
          <w:rFonts w:hint="cs"/>
          <w:rtl/>
        </w:rPr>
        <w:t xml:space="preserve">מחזיק כרגע את האפליקציה של מועדון </w:t>
      </w:r>
      <w:bookmarkStart w:id="451" w:name="_ETM_Q1_4531654"/>
      <w:bookmarkEnd w:id="451"/>
      <w:r w:rsidR="005D2507">
        <w:t>extra members</w:t>
      </w:r>
      <w:r>
        <w:rPr>
          <w:rFonts w:hint="cs"/>
          <w:rtl/>
        </w:rPr>
        <w:t xml:space="preserve">. </w:t>
      </w:r>
      <w:r w:rsidR="005D2507">
        <w:rPr>
          <w:rFonts w:hint="cs"/>
          <w:rtl/>
          <w:lang w:val="en-GB"/>
        </w:rPr>
        <w:t>מכיוון ש-</w:t>
      </w:r>
      <w:r w:rsidR="005D2507">
        <w:t>extra members</w:t>
      </w:r>
      <w:r w:rsidR="005D2507">
        <w:rPr>
          <w:rFonts w:hint="cs"/>
          <w:rtl/>
        </w:rPr>
        <w:t xml:space="preserve"> </w:t>
      </w:r>
      <w:r>
        <w:rPr>
          <w:rFonts w:hint="cs"/>
          <w:rtl/>
        </w:rPr>
        <w:t>סולק את ה</w:t>
      </w:r>
      <w:r w:rsidR="005D2507">
        <w:rPr>
          <w:rFonts w:hint="cs"/>
          <w:rtl/>
        </w:rPr>
        <w:t>כסף של העמיתים בעשרות ו</w:t>
      </w:r>
      <w:r>
        <w:rPr>
          <w:rFonts w:hint="cs"/>
          <w:rtl/>
        </w:rPr>
        <w:t xml:space="preserve">מאות </w:t>
      </w:r>
      <w:r w:rsidR="005D2507">
        <w:rPr>
          <w:rFonts w:hint="cs"/>
          <w:rtl/>
        </w:rPr>
        <w:t>הטבות</w:t>
      </w:r>
      <w:r>
        <w:rPr>
          <w:rFonts w:hint="cs"/>
          <w:rtl/>
        </w:rPr>
        <w:t xml:space="preserve"> </w:t>
      </w:r>
      <w:r w:rsidR="005D2507">
        <w:rPr>
          <w:rFonts w:hint="cs"/>
          <w:rtl/>
        </w:rPr>
        <w:t>ו</w:t>
      </w:r>
      <w:r>
        <w:rPr>
          <w:rFonts w:hint="cs"/>
          <w:rtl/>
        </w:rPr>
        <w:t>מס</w:t>
      </w:r>
      <w:r w:rsidR="00AB5CD6">
        <w:rPr>
          <w:rFonts w:hint="cs"/>
          <w:rtl/>
        </w:rPr>
        <w:t>בסד אותן</w:t>
      </w:r>
      <w:r w:rsidR="005D2507">
        <w:rPr>
          <w:rFonts w:hint="cs"/>
          <w:rtl/>
        </w:rPr>
        <w:t xml:space="preserve"> הוא </w:t>
      </w:r>
      <w:bookmarkStart w:id="452" w:name="_ETM_Q1_4551335"/>
      <w:bookmarkEnd w:id="452"/>
      <w:r>
        <w:rPr>
          <w:rFonts w:hint="cs"/>
          <w:rtl/>
        </w:rPr>
        <w:t>יצטרך לעמוד בתנאי הרגולציה.</w:t>
      </w:r>
      <w:r w:rsidR="005D2507">
        <w:rPr>
          <w:rFonts w:hint="cs"/>
          <w:rtl/>
        </w:rPr>
        <w:t xml:space="preserve"> היא טוענת ב-25% כי המועדון שלה </w:t>
      </w:r>
      <w:bookmarkStart w:id="453" w:name="_ETM_Q1_4556367"/>
      <w:bookmarkEnd w:id="453"/>
      <w:r w:rsidR="005D2507">
        <w:rPr>
          <w:rFonts w:hint="cs"/>
          <w:rtl/>
        </w:rPr>
        <w:t xml:space="preserve">מסבסד אותה ב-10%. </w:t>
      </w:r>
      <w:r>
        <w:rPr>
          <w:rFonts w:hint="cs"/>
          <w:rtl/>
        </w:rPr>
        <w:t xml:space="preserve">עכשיו </w:t>
      </w:r>
      <w:r w:rsidR="00FA34D1">
        <w:rPr>
          <w:rFonts w:hint="cs"/>
          <w:rtl/>
        </w:rPr>
        <w:t xml:space="preserve">הוא </w:t>
      </w:r>
      <w:r>
        <w:rPr>
          <w:rFonts w:hint="cs"/>
          <w:rtl/>
        </w:rPr>
        <w:t>יצטרך לסבסד אותה ב</w:t>
      </w:r>
      <w:r w:rsidR="005D2507">
        <w:rPr>
          <w:rFonts w:hint="cs"/>
          <w:rtl/>
        </w:rPr>
        <w:t>-20%</w:t>
      </w:r>
      <w:r>
        <w:rPr>
          <w:rFonts w:hint="cs"/>
          <w:rtl/>
        </w:rPr>
        <w:t xml:space="preserve">. כל אותם מועדונים מנהלים את אמצעי התשלום שלהם </w:t>
      </w:r>
      <w:r w:rsidR="005D2507">
        <w:rPr>
          <w:rFonts w:hint="cs"/>
          <w:rtl/>
        </w:rPr>
        <w:t>דרך אתרי המועדונים, אם זה</w:t>
      </w:r>
      <w:bookmarkStart w:id="454" w:name="_ETM_Q1_4575697"/>
      <w:bookmarkEnd w:id="454"/>
      <w:r w:rsidR="005D2507">
        <w:rPr>
          <w:rFonts w:hint="cs"/>
          <w:rtl/>
        </w:rPr>
        <w:t xml:space="preserve"> חבר, קרנות השוטר</w:t>
      </w:r>
      <w:r w:rsidR="00AB5CD6">
        <w:rPr>
          <w:rFonts w:hint="cs"/>
          <w:rtl/>
        </w:rPr>
        <w:t>ים.</w:t>
      </w:r>
      <w:r w:rsidR="00CB0B18">
        <w:rPr>
          <w:rFonts w:hint="cs"/>
          <w:rtl/>
        </w:rPr>
        <w:t xml:space="preserve"> מעכשיו </w:t>
      </w:r>
      <w:r w:rsidR="005D2507">
        <w:rPr>
          <w:rFonts w:hint="cs"/>
          <w:rtl/>
        </w:rPr>
        <w:t xml:space="preserve">זה לא יהיה. </w:t>
      </w:r>
    </w:p>
    <w:p w:rsidR="009F28E5" w:rsidRDefault="009F28E5" w:rsidP="00391990">
      <w:pPr>
        <w:rPr>
          <w:rtl/>
        </w:rPr>
      </w:pPr>
    </w:p>
    <w:p w:rsidR="005D2507" w:rsidRDefault="005D2507" w:rsidP="005D2507">
      <w:pPr>
        <w:pStyle w:val="af9"/>
        <w:keepNext/>
        <w:rPr>
          <w:rtl/>
        </w:rPr>
      </w:pPr>
      <w:bookmarkStart w:id="455" w:name="_ETM_Q1_4595321"/>
      <w:bookmarkStart w:id="456" w:name="ET_guest_רונן_רגב_כביר_197"/>
      <w:bookmarkEnd w:id="455"/>
      <w:r w:rsidRPr="005D2507">
        <w:rPr>
          <w:rStyle w:val="TagStyle"/>
          <w:rtl/>
        </w:rPr>
        <w:t xml:space="preserve"> &lt;&lt; אורח &gt;&gt; </w:t>
      </w:r>
      <w:r>
        <w:rPr>
          <w:rtl/>
        </w:rPr>
        <w:t>רונן רגב-כביר:</w:t>
      </w:r>
      <w:r w:rsidRPr="005D2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5D2507" w:rsidRDefault="005D2507" w:rsidP="005D2507">
      <w:pPr>
        <w:pStyle w:val="KeepWithNext"/>
        <w:rPr>
          <w:rtl/>
        </w:rPr>
      </w:pPr>
    </w:p>
    <w:p w:rsidR="008E3F09" w:rsidRDefault="007747E9" w:rsidP="003277F0">
      <w:pPr>
        <w:rPr>
          <w:rtl/>
        </w:rPr>
      </w:pPr>
      <w:bookmarkStart w:id="457" w:name="_ETM_Q1_4595738"/>
      <w:bookmarkStart w:id="458" w:name="_ETM_Q1_4595815"/>
      <w:bookmarkEnd w:id="457"/>
      <w:bookmarkEnd w:id="458"/>
      <w:r>
        <w:rPr>
          <w:rFonts w:hint="cs"/>
          <w:rtl/>
        </w:rPr>
        <w:t>ברור שאי א</w:t>
      </w:r>
      <w:r w:rsidR="008E3F09">
        <w:rPr>
          <w:rFonts w:hint="cs"/>
          <w:rtl/>
        </w:rPr>
        <w:t>פ</w:t>
      </w:r>
      <w:r>
        <w:rPr>
          <w:rFonts w:hint="cs"/>
          <w:rtl/>
        </w:rPr>
        <w:t>ש</w:t>
      </w:r>
      <w:r w:rsidR="008E3F09">
        <w:rPr>
          <w:rFonts w:hint="cs"/>
          <w:rtl/>
        </w:rPr>
        <w:t>ר לפטור מהתקנות מישהו ש</w:t>
      </w:r>
      <w:r>
        <w:rPr>
          <w:rFonts w:hint="cs"/>
          <w:rtl/>
        </w:rPr>
        <w:t xml:space="preserve">לא כלול </w:t>
      </w:r>
      <w:bookmarkStart w:id="459" w:name="_ETM_Q1_4614134"/>
      <w:bookmarkEnd w:id="459"/>
      <w:r w:rsidR="00FA34D1">
        <w:rPr>
          <w:rFonts w:hint="cs"/>
          <w:rtl/>
        </w:rPr>
        <w:t>בהן</w:t>
      </w:r>
      <w:r>
        <w:rPr>
          <w:rFonts w:hint="cs"/>
          <w:rtl/>
        </w:rPr>
        <w:t>. אם ריס</w:t>
      </w:r>
      <w:r w:rsidR="00CB0B18">
        <w:rPr>
          <w:rFonts w:hint="cs"/>
          <w:rtl/>
        </w:rPr>
        <w:t>לר</w:t>
      </w:r>
      <w:r w:rsidR="008E3F09">
        <w:rPr>
          <w:rFonts w:hint="cs"/>
          <w:rtl/>
        </w:rPr>
        <w:t xml:space="preserve"> </w:t>
      </w:r>
      <w:r w:rsidR="00FA34D1">
        <w:rPr>
          <w:rFonts w:hint="cs"/>
          <w:rtl/>
        </w:rPr>
        <w:t xml:space="preserve">בכלל </w:t>
      </w:r>
      <w:r w:rsidR="008E3F09">
        <w:rPr>
          <w:rFonts w:hint="cs"/>
          <w:rtl/>
        </w:rPr>
        <w:t>לא צריך להיות מ</w:t>
      </w:r>
      <w:r w:rsidR="00FA34D1">
        <w:rPr>
          <w:rFonts w:hint="cs"/>
          <w:rtl/>
        </w:rPr>
        <w:t xml:space="preserve">וגדר כשירות תשלום, אי אפשר לפטור אותו. </w:t>
      </w:r>
      <w:r w:rsidR="003A4079">
        <w:rPr>
          <w:rFonts w:hint="cs"/>
          <w:rtl/>
        </w:rPr>
        <w:t xml:space="preserve">צריכה להיות איזו שהיא הבהרה של </w:t>
      </w:r>
      <w:r w:rsidR="00AB5CD6">
        <w:rPr>
          <w:rFonts w:hint="cs"/>
          <w:rtl/>
        </w:rPr>
        <w:t>רשות לניירות ערך</w:t>
      </w:r>
      <w:r w:rsidR="008E3F09">
        <w:rPr>
          <w:rFonts w:hint="cs"/>
          <w:rtl/>
        </w:rPr>
        <w:t xml:space="preserve"> בגילוי דעת, ר</w:t>
      </w:r>
      <w:r w:rsidR="00FA34D1">
        <w:rPr>
          <w:rFonts w:hint="cs"/>
          <w:rtl/>
        </w:rPr>
        <w:t>צ</w:t>
      </w:r>
      <w:r w:rsidR="008E3F09">
        <w:rPr>
          <w:rFonts w:hint="cs"/>
          <w:rtl/>
        </w:rPr>
        <w:t xml:space="preserve">וי כמה שיותר מהר, </w:t>
      </w:r>
      <w:r w:rsidR="003A4079">
        <w:rPr>
          <w:rFonts w:hint="cs"/>
          <w:rtl/>
        </w:rPr>
        <w:t xml:space="preserve">כדי </w:t>
      </w:r>
      <w:r w:rsidR="008E3F09">
        <w:rPr>
          <w:rFonts w:hint="cs"/>
          <w:rtl/>
        </w:rPr>
        <w:t>לתת עוד לפני שאנשים צריכים לגשת להחלטה אם להוציא</w:t>
      </w:r>
      <w:r w:rsidR="00CB0B18">
        <w:rPr>
          <w:rFonts w:hint="cs"/>
          <w:rtl/>
        </w:rPr>
        <w:t xml:space="preserve"> או לא להוציא את ההליך</w:t>
      </w:r>
      <w:r w:rsidR="003277F0">
        <w:rPr>
          <w:rFonts w:hint="cs"/>
          <w:rtl/>
        </w:rPr>
        <w:t>.</w:t>
      </w:r>
      <w:r w:rsidR="00CB0B18">
        <w:rPr>
          <w:rFonts w:hint="cs"/>
          <w:rtl/>
        </w:rPr>
        <w:t xml:space="preserve"> </w:t>
      </w:r>
      <w:r w:rsidR="00FA34D1">
        <w:rPr>
          <w:rFonts w:hint="cs"/>
          <w:rtl/>
        </w:rPr>
        <w:t>ז</w:t>
      </w:r>
      <w:r w:rsidR="008E3F09">
        <w:rPr>
          <w:rFonts w:hint="cs"/>
          <w:rtl/>
        </w:rPr>
        <w:t xml:space="preserve">ה יוריד </w:t>
      </w:r>
      <w:r w:rsidR="00FA34D1">
        <w:rPr>
          <w:rFonts w:hint="cs"/>
          <w:rtl/>
        </w:rPr>
        <w:t xml:space="preserve">עומס </w:t>
      </w:r>
      <w:bookmarkStart w:id="460" w:name="_ETM_Q1_4642237"/>
      <w:bookmarkEnd w:id="460"/>
      <w:r w:rsidR="00CB0B18">
        <w:rPr>
          <w:rFonts w:hint="cs"/>
          <w:rtl/>
        </w:rPr>
        <w:t>מהרשות ויספק ודאות.</w:t>
      </w:r>
      <w:r w:rsidR="00FA34D1">
        <w:rPr>
          <w:rFonts w:hint="cs"/>
          <w:rtl/>
        </w:rPr>
        <w:t xml:space="preserve"> </w:t>
      </w:r>
      <w:r w:rsidR="008E3F09">
        <w:rPr>
          <w:rFonts w:hint="cs"/>
          <w:rtl/>
        </w:rPr>
        <w:t xml:space="preserve">אין </w:t>
      </w:r>
      <w:r w:rsidR="00FA34D1">
        <w:rPr>
          <w:rFonts w:hint="cs"/>
          <w:rtl/>
        </w:rPr>
        <w:t xml:space="preserve">פה </w:t>
      </w:r>
      <w:r w:rsidR="008E3F09">
        <w:rPr>
          <w:rFonts w:hint="cs"/>
          <w:rtl/>
        </w:rPr>
        <w:t xml:space="preserve">עניין שנוגע לנוסח התקנות. </w:t>
      </w:r>
    </w:p>
    <w:p w:rsidR="008E3F09" w:rsidRDefault="008E3F09" w:rsidP="00391990">
      <w:pPr>
        <w:rPr>
          <w:rtl/>
        </w:rPr>
      </w:pPr>
    </w:p>
    <w:p w:rsidR="003A4079" w:rsidRDefault="008E3F09" w:rsidP="003277F0">
      <w:pPr>
        <w:rPr>
          <w:rtl/>
        </w:rPr>
      </w:pPr>
      <w:r>
        <w:rPr>
          <w:rFonts w:hint="cs"/>
          <w:rtl/>
        </w:rPr>
        <w:t>שאלת</w:t>
      </w:r>
      <w:r w:rsidR="00FA34D1">
        <w:rPr>
          <w:rFonts w:hint="cs"/>
          <w:rtl/>
        </w:rPr>
        <w:t xml:space="preserve"> </w:t>
      </w:r>
      <w:r w:rsidR="003A4079">
        <w:rPr>
          <w:rFonts w:hint="cs"/>
          <w:rtl/>
        </w:rPr>
        <w:t>ה</w:t>
      </w:r>
      <w:r w:rsidR="00FA34D1">
        <w:rPr>
          <w:rFonts w:hint="cs"/>
          <w:rtl/>
        </w:rPr>
        <w:t xml:space="preserve">מפתח </w:t>
      </w:r>
      <w:r w:rsidR="003A4079">
        <w:rPr>
          <w:rFonts w:hint="cs"/>
          <w:rtl/>
        </w:rPr>
        <w:t xml:space="preserve">היא </w:t>
      </w:r>
      <w:r>
        <w:rPr>
          <w:rFonts w:hint="cs"/>
          <w:rtl/>
        </w:rPr>
        <w:t>אם יוצר</w:t>
      </w:r>
      <w:r w:rsidR="00FA34D1">
        <w:rPr>
          <w:rFonts w:hint="cs"/>
          <w:rtl/>
        </w:rPr>
        <w:t xml:space="preserve">ים מציאות חדשה, </w:t>
      </w:r>
      <w:r w:rsidR="00CB0B18">
        <w:rPr>
          <w:rFonts w:hint="cs"/>
          <w:rtl/>
        </w:rPr>
        <w:t xml:space="preserve">אם </w:t>
      </w:r>
      <w:r w:rsidR="00FA34D1">
        <w:rPr>
          <w:rFonts w:hint="cs"/>
          <w:rtl/>
        </w:rPr>
        <w:t xml:space="preserve">מעצבים שוק </w:t>
      </w:r>
      <w:r w:rsidR="00CB0B18">
        <w:rPr>
          <w:rFonts w:hint="cs"/>
          <w:rtl/>
        </w:rPr>
        <w:t>תחרותי עם ודאות</w:t>
      </w:r>
      <w:r>
        <w:rPr>
          <w:rFonts w:hint="cs"/>
          <w:rtl/>
        </w:rPr>
        <w:t xml:space="preserve"> </w:t>
      </w:r>
      <w:r w:rsidR="00CB0B18">
        <w:rPr>
          <w:rFonts w:hint="cs"/>
          <w:rtl/>
        </w:rPr>
        <w:t>ו</w:t>
      </w:r>
      <w:r>
        <w:rPr>
          <w:rFonts w:hint="cs"/>
          <w:rtl/>
        </w:rPr>
        <w:t>עם כללים ברורים שאותו אנ</w:t>
      </w:r>
      <w:r w:rsidR="00FA34D1">
        <w:rPr>
          <w:rFonts w:hint="cs"/>
          <w:rtl/>
        </w:rPr>
        <w:t>ח</w:t>
      </w:r>
      <w:r>
        <w:rPr>
          <w:rFonts w:hint="cs"/>
          <w:rtl/>
        </w:rPr>
        <w:t xml:space="preserve">נו רוצים </w:t>
      </w:r>
      <w:r w:rsidR="00FA34D1">
        <w:rPr>
          <w:rFonts w:hint="cs"/>
          <w:rtl/>
        </w:rPr>
        <w:t xml:space="preserve">עכשיו </w:t>
      </w:r>
      <w:r>
        <w:rPr>
          <w:rFonts w:hint="cs"/>
          <w:rtl/>
        </w:rPr>
        <w:t>לה</w:t>
      </w:r>
      <w:r w:rsidR="00FA34D1">
        <w:rPr>
          <w:rFonts w:hint="cs"/>
          <w:rtl/>
        </w:rPr>
        <w:t>כניס בתוכן של שחקנים שעובדים בצ</w:t>
      </w:r>
      <w:r>
        <w:rPr>
          <w:rFonts w:hint="cs"/>
          <w:rtl/>
        </w:rPr>
        <w:t>ו</w:t>
      </w:r>
      <w:r w:rsidR="00FA34D1">
        <w:rPr>
          <w:rFonts w:hint="cs"/>
          <w:rtl/>
        </w:rPr>
        <w:t>רה נ</w:t>
      </w:r>
      <w:r>
        <w:rPr>
          <w:rFonts w:hint="cs"/>
          <w:rtl/>
        </w:rPr>
        <w:t>כ</w:t>
      </w:r>
      <w:r w:rsidR="00FA34D1">
        <w:rPr>
          <w:rFonts w:hint="cs"/>
          <w:rtl/>
        </w:rPr>
        <w:t>ו</w:t>
      </w:r>
      <w:r>
        <w:rPr>
          <w:rFonts w:hint="cs"/>
          <w:rtl/>
        </w:rPr>
        <w:t xml:space="preserve">נה, או שאנחנו באים לצלם את המצב </w:t>
      </w:r>
      <w:r w:rsidR="00FA34D1">
        <w:rPr>
          <w:rFonts w:hint="cs"/>
          <w:rtl/>
        </w:rPr>
        <w:t>הקיים</w:t>
      </w:r>
      <w:r w:rsidR="00CB0B18">
        <w:rPr>
          <w:rFonts w:hint="cs"/>
          <w:rtl/>
        </w:rPr>
        <w:t xml:space="preserve"> שהוא </w:t>
      </w:r>
      <w:r w:rsidR="00FA34D1">
        <w:rPr>
          <w:rFonts w:hint="cs"/>
          <w:rtl/>
        </w:rPr>
        <w:t xml:space="preserve">לא </w:t>
      </w:r>
      <w:bookmarkStart w:id="461" w:name="_ETM_Q1_4678585"/>
      <w:bookmarkEnd w:id="461"/>
      <w:r w:rsidR="00FA34D1">
        <w:rPr>
          <w:rFonts w:hint="cs"/>
          <w:rtl/>
        </w:rPr>
        <w:t xml:space="preserve">מנוהל, </w:t>
      </w:r>
      <w:r>
        <w:rPr>
          <w:rFonts w:hint="cs"/>
          <w:rtl/>
        </w:rPr>
        <w:t>ללא ר</w:t>
      </w:r>
      <w:r w:rsidR="00FA34D1">
        <w:rPr>
          <w:rFonts w:hint="cs"/>
          <w:rtl/>
        </w:rPr>
        <w:t>גולציה</w:t>
      </w:r>
      <w:r w:rsidR="003277F0">
        <w:rPr>
          <w:rFonts w:hint="cs"/>
          <w:rtl/>
        </w:rPr>
        <w:t>?</w:t>
      </w:r>
      <w:r w:rsidR="003A407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עולה פה כל הזמן. </w:t>
      </w:r>
      <w:r w:rsidR="00FA34D1">
        <w:rPr>
          <w:rFonts w:hint="cs"/>
          <w:rtl/>
        </w:rPr>
        <w:t>ברור שצ</w:t>
      </w:r>
      <w:r>
        <w:rPr>
          <w:rFonts w:hint="cs"/>
          <w:rtl/>
        </w:rPr>
        <w:t>ר</w:t>
      </w:r>
      <w:r w:rsidR="00FA34D1">
        <w:rPr>
          <w:rFonts w:hint="cs"/>
          <w:rtl/>
        </w:rPr>
        <w:t>י</w:t>
      </w:r>
      <w:r>
        <w:rPr>
          <w:rFonts w:hint="cs"/>
          <w:rtl/>
        </w:rPr>
        <w:t>ך לייצר איזון. אי אפשר לייצר תקנות בה</w:t>
      </w:r>
      <w:r w:rsidR="00FA34D1">
        <w:rPr>
          <w:rFonts w:hint="cs"/>
          <w:rtl/>
        </w:rPr>
        <w:t>ת</w:t>
      </w:r>
      <w:r>
        <w:rPr>
          <w:rFonts w:hint="cs"/>
          <w:rtl/>
        </w:rPr>
        <w:t>ע</w:t>
      </w:r>
      <w:r w:rsidR="00FA34D1">
        <w:rPr>
          <w:rFonts w:hint="cs"/>
          <w:rtl/>
        </w:rPr>
        <w:t>למות מהשוק. כש</w:t>
      </w:r>
      <w:r w:rsidR="003A4079">
        <w:rPr>
          <w:rFonts w:hint="cs"/>
          <w:rtl/>
        </w:rPr>
        <w:t>י</w:t>
      </w:r>
      <w:r w:rsidR="00FA34D1">
        <w:rPr>
          <w:rFonts w:hint="cs"/>
          <w:rtl/>
        </w:rPr>
        <w:t xml:space="preserve">היו כללים ויהיו הנחיות </w:t>
      </w:r>
      <w:r>
        <w:rPr>
          <w:rFonts w:hint="cs"/>
          <w:rtl/>
        </w:rPr>
        <w:t>השוק יסתדר בהת</w:t>
      </w:r>
      <w:r w:rsidR="00FA34D1">
        <w:rPr>
          <w:rFonts w:hint="cs"/>
          <w:rtl/>
        </w:rPr>
        <w:t xml:space="preserve">אם לכללים האלה. </w:t>
      </w:r>
    </w:p>
    <w:p w:rsidR="003A4079" w:rsidRDefault="003A4079" w:rsidP="003A4079">
      <w:pPr>
        <w:rPr>
          <w:rtl/>
        </w:rPr>
      </w:pPr>
    </w:p>
    <w:p w:rsidR="008E3F09" w:rsidRDefault="00FA34D1" w:rsidP="003A4079">
      <w:pPr>
        <w:rPr>
          <w:rtl/>
        </w:rPr>
      </w:pPr>
      <w:r>
        <w:rPr>
          <w:rFonts w:hint="cs"/>
          <w:rtl/>
        </w:rPr>
        <w:t>האירוע העיקרי כאן הוא אירוע של</w:t>
      </w:r>
      <w:r w:rsidR="008E3F09">
        <w:rPr>
          <w:rFonts w:hint="cs"/>
          <w:rtl/>
        </w:rPr>
        <w:t xml:space="preserve"> שלושה מיליארד שקלים בשנה שמונפקים ונכנסים ל</w:t>
      </w:r>
      <w:r>
        <w:rPr>
          <w:rFonts w:hint="cs"/>
          <w:rtl/>
        </w:rPr>
        <w:t>תוך ההון החוזר, לתוך התזרים המי</w:t>
      </w:r>
      <w:r w:rsidR="008E3F09">
        <w:rPr>
          <w:rFonts w:hint="cs"/>
          <w:rtl/>
        </w:rPr>
        <w:t>יד</w:t>
      </w:r>
      <w:r>
        <w:rPr>
          <w:rFonts w:hint="cs"/>
          <w:rtl/>
        </w:rPr>
        <w:t>י</w:t>
      </w:r>
      <w:r w:rsidR="008E3F09">
        <w:rPr>
          <w:rFonts w:hint="cs"/>
          <w:rtl/>
        </w:rPr>
        <w:t xml:space="preserve"> של ארבעה, חמישה, שישה מנפיקים. זה </w:t>
      </w:r>
      <w:r>
        <w:rPr>
          <w:rFonts w:hint="cs"/>
          <w:rtl/>
        </w:rPr>
        <w:t>ה</w:t>
      </w:r>
      <w:r w:rsidR="008E3F09">
        <w:rPr>
          <w:rFonts w:hint="cs"/>
          <w:rtl/>
        </w:rPr>
        <w:t xml:space="preserve">רבה כסף אצל מעט מנפיקים. </w:t>
      </w:r>
      <w:r>
        <w:rPr>
          <w:rFonts w:hint="cs"/>
          <w:rtl/>
        </w:rPr>
        <w:t xml:space="preserve">ב-2005 זה </w:t>
      </w:r>
      <w:bookmarkStart w:id="462" w:name="_ETM_Q1_4723606"/>
      <w:bookmarkEnd w:id="462"/>
      <w:r w:rsidR="00E23E8C">
        <w:rPr>
          <w:rFonts w:hint="cs"/>
          <w:rtl/>
        </w:rPr>
        <w:t>היה קלאב מרקט;</w:t>
      </w:r>
      <w:r>
        <w:rPr>
          <w:rFonts w:hint="cs"/>
          <w:rtl/>
        </w:rPr>
        <w:t xml:space="preserve"> ב-2015 </w:t>
      </w:r>
      <w:r w:rsidR="003A4079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E23E8C">
        <w:rPr>
          <w:rFonts w:hint="cs"/>
          <w:rtl/>
        </w:rPr>
        <w:t>היה מגה;</w:t>
      </w:r>
      <w:r w:rsidR="003A4079">
        <w:rPr>
          <w:rFonts w:hint="cs"/>
          <w:rtl/>
        </w:rPr>
        <w:t xml:space="preserve"> </w:t>
      </w:r>
      <w:bookmarkStart w:id="463" w:name="_ETM_Q1_4742072"/>
      <w:bookmarkEnd w:id="463"/>
      <w:r w:rsidR="003A4079">
        <w:rPr>
          <w:rFonts w:hint="cs"/>
          <w:rtl/>
        </w:rPr>
        <w:t xml:space="preserve">ב-2020 </w:t>
      </w:r>
      <w:r w:rsidR="00C61533">
        <w:rPr>
          <w:rFonts w:hint="cs"/>
          <w:rtl/>
        </w:rPr>
        <w:t xml:space="preserve">יינות ביתן נכנסו לקשיים </w:t>
      </w:r>
      <w:r w:rsidR="003A4079">
        <w:rPr>
          <w:rFonts w:hint="cs"/>
          <w:rtl/>
        </w:rPr>
        <w:t>ש</w:t>
      </w:r>
      <w:r w:rsidR="008E3F09">
        <w:rPr>
          <w:rFonts w:hint="cs"/>
          <w:rtl/>
        </w:rPr>
        <w:t>הם לא י</w:t>
      </w:r>
      <w:r w:rsidR="00C61533">
        <w:rPr>
          <w:rFonts w:hint="cs"/>
          <w:rtl/>
        </w:rPr>
        <w:t xml:space="preserve">צאו מהם עד שקרפור קנו אותם שנתיים </w:t>
      </w:r>
      <w:bookmarkStart w:id="464" w:name="_ETM_Q1_4764457"/>
      <w:bookmarkEnd w:id="464"/>
      <w:r w:rsidR="00C61533">
        <w:rPr>
          <w:rFonts w:hint="cs"/>
          <w:rtl/>
        </w:rPr>
        <w:t>אחרי זה</w:t>
      </w:r>
      <w:r w:rsidR="008E3F09">
        <w:rPr>
          <w:rFonts w:hint="cs"/>
          <w:rtl/>
        </w:rPr>
        <w:t>. לבוא ולומר שמנפיק גדול של ת</w:t>
      </w:r>
      <w:r w:rsidR="003A4079">
        <w:rPr>
          <w:rFonts w:hint="cs"/>
          <w:rtl/>
        </w:rPr>
        <w:t>ווי קנייה לא יכול להיכנס לסיכון ו</w:t>
      </w:r>
      <w:r w:rsidR="00C61533">
        <w:rPr>
          <w:rFonts w:hint="cs"/>
          <w:rtl/>
        </w:rPr>
        <w:t xml:space="preserve">לא צריך להגן על הכסף, </w:t>
      </w:r>
      <w:r w:rsidR="008E3F09">
        <w:rPr>
          <w:rFonts w:hint="cs"/>
          <w:rtl/>
        </w:rPr>
        <w:t>זה פשו</w:t>
      </w:r>
      <w:r w:rsidR="00E23E8C">
        <w:rPr>
          <w:rFonts w:hint="cs"/>
          <w:rtl/>
        </w:rPr>
        <w:t>ט הזוי. השאלה היא לא אם זה יקרה,</w:t>
      </w:r>
      <w:r w:rsidR="008E3F09">
        <w:rPr>
          <w:rFonts w:hint="cs"/>
          <w:rtl/>
        </w:rPr>
        <w:t xml:space="preserve"> אלא מתי זה יקרה ואיך חברי הוועדה יצדיקו את המשך צילום המצ</w:t>
      </w:r>
      <w:r w:rsidR="004D2262">
        <w:rPr>
          <w:rFonts w:hint="cs"/>
          <w:rtl/>
        </w:rPr>
        <w:t>ב. כולנו רוצים דברים זולים יותר.</w:t>
      </w:r>
      <w:r w:rsidR="008E3F09">
        <w:rPr>
          <w:rFonts w:hint="cs"/>
          <w:rtl/>
        </w:rPr>
        <w:t xml:space="preserve"> גם קוטג</w:t>
      </w:r>
      <w:r w:rsidR="004D2262">
        <w:rPr>
          <w:rFonts w:hint="cs"/>
          <w:rtl/>
        </w:rPr>
        <w:t>' יעלה פחות כסף אם הו</w:t>
      </w:r>
      <w:r w:rsidR="008E3F09">
        <w:rPr>
          <w:rFonts w:hint="cs"/>
          <w:rtl/>
        </w:rPr>
        <w:t>א</w:t>
      </w:r>
      <w:r w:rsidR="004D2262">
        <w:rPr>
          <w:rFonts w:hint="cs"/>
          <w:rtl/>
        </w:rPr>
        <w:t xml:space="preserve"> ל</w:t>
      </w:r>
      <w:r w:rsidR="008E3F09">
        <w:rPr>
          <w:rFonts w:hint="cs"/>
          <w:rtl/>
        </w:rPr>
        <w:t>א</w:t>
      </w:r>
      <w:r w:rsidR="004D2262">
        <w:rPr>
          <w:rFonts w:hint="cs"/>
          <w:rtl/>
        </w:rPr>
        <w:t xml:space="preserve"> </w:t>
      </w:r>
      <w:bookmarkStart w:id="465" w:name="_ETM_Q1_4794597"/>
      <w:bookmarkEnd w:id="465"/>
      <w:r w:rsidR="004D2262">
        <w:rPr>
          <w:rFonts w:hint="cs"/>
          <w:rtl/>
        </w:rPr>
        <w:t xml:space="preserve">יהיה בקירור. </w:t>
      </w:r>
      <w:r w:rsidR="008E3F09">
        <w:rPr>
          <w:rFonts w:hint="cs"/>
          <w:rtl/>
        </w:rPr>
        <w:t>אנחנו</w:t>
      </w:r>
      <w:r w:rsidR="004D2262">
        <w:rPr>
          <w:rFonts w:hint="cs"/>
          <w:rtl/>
        </w:rPr>
        <w:t xml:space="preserve"> </w:t>
      </w:r>
      <w:r w:rsidR="008E3F09">
        <w:rPr>
          <w:rFonts w:hint="cs"/>
          <w:rtl/>
        </w:rPr>
        <w:t>ר</w:t>
      </w:r>
      <w:r w:rsidR="004D2262">
        <w:rPr>
          <w:rFonts w:hint="cs"/>
          <w:rtl/>
        </w:rPr>
        <w:t>ו</w:t>
      </w:r>
      <w:r w:rsidR="008E3F09">
        <w:rPr>
          <w:rFonts w:hint="cs"/>
          <w:rtl/>
        </w:rPr>
        <w:t xml:space="preserve">צים </w:t>
      </w:r>
      <w:r w:rsidR="004D2262">
        <w:rPr>
          <w:rFonts w:hint="cs"/>
          <w:rtl/>
        </w:rPr>
        <w:t>שה</w:t>
      </w:r>
      <w:r w:rsidR="008520DB">
        <w:rPr>
          <w:rFonts w:hint="cs"/>
          <w:rtl/>
        </w:rPr>
        <w:t>כסף</w:t>
      </w:r>
      <w:r w:rsidR="008E3F09">
        <w:rPr>
          <w:rFonts w:hint="cs"/>
          <w:rtl/>
        </w:rPr>
        <w:t xml:space="preserve"> שאנחנו משלמים </w:t>
      </w:r>
      <w:r w:rsidR="008520DB">
        <w:rPr>
          <w:rFonts w:hint="cs"/>
          <w:rtl/>
        </w:rPr>
        <w:t>עליו</w:t>
      </w:r>
      <w:r w:rsidR="004D2262">
        <w:rPr>
          <w:rFonts w:hint="cs"/>
          <w:rtl/>
        </w:rPr>
        <w:t xml:space="preserve"> דרך המשכורת </w:t>
      </w:r>
      <w:r w:rsidR="008520DB">
        <w:rPr>
          <w:rFonts w:hint="cs"/>
          <w:rtl/>
        </w:rPr>
        <w:t>יהיה</w:t>
      </w:r>
      <w:r w:rsidR="004D2262">
        <w:rPr>
          <w:rFonts w:hint="cs"/>
          <w:rtl/>
        </w:rPr>
        <w:t xml:space="preserve"> </w:t>
      </w:r>
      <w:r w:rsidR="008520DB">
        <w:rPr>
          <w:rFonts w:hint="cs"/>
          <w:rtl/>
        </w:rPr>
        <w:t>בטוח</w:t>
      </w:r>
      <w:r w:rsidR="008E3F09">
        <w:rPr>
          <w:rFonts w:hint="cs"/>
          <w:rtl/>
        </w:rPr>
        <w:t>, זה חלק</w:t>
      </w:r>
      <w:r w:rsidR="004D2262">
        <w:rPr>
          <w:rFonts w:hint="cs"/>
          <w:rtl/>
        </w:rPr>
        <w:t xml:space="preserve"> בלתי נפרד מהמוצר.</w:t>
      </w:r>
    </w:p>
    <w:p w:rsidR="008E3F09" w:rsidRDefault="008E3F09" w:rsidP="00391990">
      <w:pPr>
        <w:rPr>
          <w:rtl/>
        </w:rPr>
      </w:pPr>
    </w:p>
    <w:p w:rsidR="003A4079" w:rsidRDefault="003A4079" w:rsidP="003A4079">
      <w:pPr>
        <w:pStyle w:val="af9"/>
        <w:keepNext/>
        <w:rPr>
          <w:rtl/>
        </w:rPr>
      </w:pPr>
      <w:bookmarkStart w:id="466" w:name="ET_guest_צח_בורוביץ_197"/>
      <w:r w:rsidRPr="003A4079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3A40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3A4079" w:rsidRDefault="003A4079" w:rsidP="003A4079">
      <w:pPr>
        <w:pStyle w:val="KeepWithNext"/>
        <w:rPr>
          <w:rtl/>
        </w:rPr>
      </w:pPr>
    </w:p>
    <w:p w:rsidR="008E3F09" w:rsidRDefault="003A4079" w:rsidP="00BD7232">
      <w:pPr>
        <w:rPr>
          <w:rtl/>
        </w:rPr>
      </w:pPr>
      <w:r>
        <w:rPr>
          <w:rFonts w:hint="cs"/>
          <w:rtl/>
        </w:rPr>
        <w:t>אנחנו לא אומרים ש</w:t>
      </w:r>
      <w:r w:rsidR="008E3F09">
        <w:rPr>
          <w:rFonts w:hint="cs"/>
          <w:rtl/>
        </w:rPr>
        <w:t>תשאיר</w:t>
      </w:r>
      <w:r>
        <w:rPr>
          <w:rFonts w:hint="cs"/>
          <w:rtl/>
        </w:rPr>
        <w:t>ו את המצב כמות שהוא</w:t>
      </w:r>
      <w:bookmarkStart w:id="467" w:name="_ETM_Q1_4827873"/>
      <w:bookmarkEnd w:id="467"/>
      <w:r w:rsidR="003277F0">
        <w:rPr>
          <w:rFonts w:hint="cs"/>
          <w:rtl/>
        </w:rPr>
        <w:t>,</w:t>
      </w:r>
      <w:r w:rsidR="00467300">
        <w:rPr>
          <w:rFonts w:hint="cs"/>
          <w:rtl/>
        </w:rPr>
        <w:t xml:space="preserve"> ללא פיקוח, ו</w:t>
      </w:r>
      <w:r w:rsidR="008E3F09">
        <w:rPr>
          <w:rFonts w:hint="cs"/>
          <w:rtl/>
        </w:rPr>
        <w:t xml:space="preserve">גם ככה יש </w:t>
      </w:r>
      <w:r w:rsidR="004B6E1E">
        <w:rPr>
          <w:rFonts w:hint="cs"/>
          <w:rtl/>
        </w:rPr>
        <w:t xml:space="preserve">עכשיו שנתיים של פטור, </w:t>
      </w:r>
      <w:r w:rsidR="008E3F09">
        <w:rPr>
          <w:rFonts w:hint="cs"/>
          <w:rtl/>
        </w:rPr>
        <w:t xml:space="preserve">החוק יחול עלינו </w:t>
      </w:r>
      <w:r w:rsidR="00467300">
        <w:rPr>
          <w:rFonts w:hint="cs"/>
          <w:rtl/>
        </w:rPr>
        <w:t xml:space="preserve">רק </w:t>
      </w:r>
      <w:r w:rsidR="00E23E8C">
        <w:rPr>
          <w:rFonts w:hint="cs"/>
          <w:rtl/>
        </w:rPr>
        <w:t xml:space="preserve">בעוד שנתיים, אלא </w:t>
      </w:r>
      <w:bookmarkStart w:id="468" w:name="_ETM_Q1_4835743"/>
      <w:bookmarkEnd w:id="468"/>
      <w:r w:rsidR="004B6E1E">
        <w:rPr>
          <w:rFonts w:hint="cs"/>
          <w:rtl/>
        </w:rPr>
        <w:t>ש</w:t>
      </w:r>
      <w:r w:rsidR="008E3F09">
        <w:rPr>
          <w:rFonts w:hint="cs"/>
          <w:rtl/>
        </w:rPr>
        <w:t xml:space="preserve">תייצרו </w:t>
      </w:r>
      <w:r w:rsidR="004B6E1E">
        <w:rPr>
          <w:rFonts w:hint="cs"/>
          <w:rtl/>
        </w:rPr>
        <w:t xml:space="preserve">עבורנו ודאות, </w:t>
      </w:r>
      <w:r w:rsidR="00467300">
        <w:rPr>
          <w:rFonts w:hint="cs"/>
          <w:rtl/>
        </w:rPr>
        <w:t>ש</w:t>
      </w:r>
      <w:r w:rsidR="004B6E1E">
        <w:rPr>
          <w:rFonts w:hint="cs"/>
          <w:rtl/>
        </w:rPr>
        <w:t xml:space="preserve">תפטרו אותנו מהחוק </w:t>
      </w:r>
      <w:r w:rsidR="008E3F09">
        <w:rPr>
          <w:rFonts w:hint="cs"/>
          <w:rtl/>
        </w:rPr>
        <w:t>ו</w:t>
      </w:r>
      <w:r w:rsidR="00BD7232">
        <w:rPr>
          <w:rFonts w:hint="cs"/>
          <w:rtl/>
        </w:rPr>
        <w:t>נצא לא</w:t>
      </w:r>
      <w:r w:rsidR="00467300">
        <w:rPr>
          <w:rFonts w:hint="cs"/>
          <w:rtl/>
        </w:rPr>
        <w:t>סדרה</w:t>
      </w:r>
      <w:r w:rsidR="004B6E1E">
        <w:rPr>
          <w:rFonts w:hint="cs"/>
          <w:rtl/>
        </w:rPr>
        <w:t xml:space="preserve"> ייעודית לענף </w:t>
      </w:r>
      <w:r w:rsidR="008E3F09">
        <w:rPr>
          <w:rFonts w:hint="cs"/>
          <w:rtl/>
        </w:rPr>
        <w:t xml:space="preserve">שתבטיח את כספי </w:t>
      </w:r>
      <w:r w:rsidR="004B6E1E">
        <w:rPr>
          <w:rFonts w:hint="cs"/>
          <w:rtl/>
        </w:rPr>
        <w:t xml:space="preserve">הלקוחות וסוגיות צרכניות אחרות. </w:t>
      </w:r>
      <w:bookmarkStart w:id="469" w:name="_ETM_Q1_4851159"/>
      <w:bookmarkEnd w:id="469"/>
      <w:r w:rsidR="004B6E1E">
        <w:rPr>
          <w:rFonts w:hint="cs"/>
          <w:rtl/>
        </w:rPr>
        <w:t xml:space="preserve">אם </w:t>
      </w:r>
      <w:r w:rsidR="00BD7232">
        <w:rPr>
          <w:rFonts w:hint="cs"/>
          <w:rtl/>
        </w:rPr>
        <w:t>לא נעמוד באסדרה</w:t>
      </w:r>
      <w:r w:rsidR="008E3F09">
        <w:rPr>
          <w:rFonts w:hint="cs"/>
          <w:rtl/>
        </w:rPr>
        <w:t xml:space="preserve"> </w:t>
      </w:r>
      <w:r w:rsidR="004B6E1E">
        <w:rPr>
          <w:rFonts w:hint="cs"/>
          <w:rtl/>
        </w:rPr>
        <w:t>בתוך שנתיים</w:t>
      </w:r>
      <w:r w:rsidR="008E3F09">
        <w:rPr>
          <w:rFonts w:hint="cs"/>
          <w:rtl/>
        </w:rPr>
        <w:t>, תביאו את התקנות מחדש. אצלכם נמצא הכוח, אתם הריבון. אם נתעלם מהאירוע הז</w:t>
      </w:r>
      <w:r w:rsidR="004B6E1E">
        <w:rPr>
          <w:rFonts w:hint="cs"/>
          <w:rtl/>
        </w:rPr>
        <w:t xml:space="preserve">ה, </w:t>
      </w:r>
      <w:r w:rsidR="008E3F09">
        <w:rPr>
          <w:rFonts w:hint="cs"/>
          <w:rtl/>
        </w:rPr>
        <w:t>נברח ונתחמק, בעוד שנתיים, רגע לפני שהחוק נכנס לתוקף</w:t>
      </w:r>
      <w:r w:rsidR="00467300">
        <w:rPr>
          <w:rFonts w:hint="cs"/>
          <w:rtl/>
        </w:rPr>
        <w:t xml:space="preserve"> עבורנו</w:t>
      </w:r>
      <w:r w:rsidR="008E3F09">
        <w:rPr>
          <w:rFonts w:hint="cs"/>
          <w:rtl/>
        </w:rPr>
        <w:t xml:space="preserve">, תביאו את התקנות ותאשרו אותן. </w:t>
      </w:r>
    </w:p>
    <w:p w:rsidR="008E3F09" w:rsidRDefault="008E3F09" w:rsidP="00391990">
      <w:pPr>
        <w:rPr>
          <w:rtl/>
        </w:rPr>
      </w:pPr>
    </w:p>
    <w:p w:rsidR="00467300" w:rsidRDefault="00467300" w:rsidP="00467300">
      <w:pPr>
        <w:pStyle w:val="af9"/>
        <w:keepNext/>
        <w:rPr>
          <w:rtl/>
        </w:rPr>
      </w:pPr>
      <w:bookmarkStart w:id="470" w:name="ET_guest_לינור_דויטש_198"/>
      <w:r w:rsidRPr="00467300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7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467300" w:rsidRDefault="00467300" w:rsidP="00467300">
      <w:pPr>
        <w:pStyle w:val="KeepWithNext"/>
        <w:rPr>
          <w:rtl/>
        </w:rPr>
      </w:pPr>
    </w:p>
    <w:p w:rsidR="00467300" w:rsidRPr="00467300" w:rsidRDefault="00467300" w:rsidP="00467300">
      <w:pPr>
        <w:rPr>
          <w:rtl/>
        </w:rPr>
      </w:pPr>
      <w:r>
        <w:rPr>
          <w:rFonts w:hint="cs"/>
          <w:rtl/>
        </w:rPr>
        <w:t>אנחנו מבקשים אותו דבר, רק הפוך</w:t>
      </w:r>
      <w:r w:rsidR="006C22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E3F09" w:rsidRDefault="008E3F09" w:rsidP="00391990">
      <w:pPr>
        <w:rPr>
          <w:rtl/>
        </w:rPr>
      </w:pPr>
    </w:p>
    <w:p w:rsidR="006C2215" w:rsidRDefault="006C2215" w:rsidP="006C2215">
      <w:pPr>
        <w:pStyle w:val="af9"/>
        <w:keepNext/>
        <w:rPr>
          <w:rtl/>
        </w:rPr>
      </w:pPr>
      <w:bookmarkStart w:id="471" w:name="ET_guest_צח_בורוביץ_199"/>
      <w:r w:rsidRPr="006C2215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6C22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:rsidR="006C2215" w:rsidRDefault="006C2215" w:rsidP="006C2215">
      <w:pPr>
        <w:pStyle w:val="KeepWithNext"/>
        <w:rPr>
          <w:rtl/>
        </w:rPr>
      </w:pPr>
    </w:p>
    <w:p w:rsidR="008E3F09" w:rsidRDefault="006C2215" w:rsidP="00391990">
      <w:pPr>
        <w:rPr>
          <w:rtl/>
        </w:rPr>
      </w:pPr>
      <w:r>
        <w:rPr>
          <w:rFonts w:hint="cs"/>
          <w:rtl/>
        </w:rPr>
        <w:t>המגז</w:t>
      </w:r>
      <w:r w:rsidR="008E3F09">
        <w:rPr>
          <w:rFonts w:hint="cs"/>
          <w:rtl/>
        </w:rPr>
        <w:t xml:space="preserve">ר הפרטי </w:t>
      </w:r>
      <w:r>
        <w:rPr>
          <w:rFonts w:hint="cs"/>
          <w:rtl/>
        </w:rPr>
        <w:t xml:space="preserve">לא עובד בצורה </w:t>
      </w:r>
      <w:bookmarkStart w:id="472" w:name="_ETM_Q1_4882847"/>
      <w:bookmarkEnd w:id="472"/>
      <w:r>
        <w:rPr>
          <w:rFonts w:hint="cs"/>
          <w:rtl/>
        </w:rPr>
        <w:t xml:space="preserve">כזאת, המגזר הפרטי </w:t>
      </w:r>
      <w:r w:rsidR="008E3F09">
        <w:rPr>
          <w:rFonts w:hint="cs"/>
          <w:rtl/>
        </w:rPr>
        <w:t>צריך ודאות</w:t>
      </w:r>
      <w:r>
        <w:rPr>
          <w:rFonts w:hint="cs"/>
          <w:rtl/>
        </w:rPr>
        <w:t>.</w:t>
      </w:r>
    </w:p>
    <w:p w:rsidR="008E3F09" w:rsidRDefault="008E3F09" w:rsidP="00391990">
      <w:pPr>
        <w:rPr>
          <w:rtl/>
        </w:rPr>
      </w:pPr>
    </w:p>
    <w:p w:rsidR="008D138D" w:rsidRDefault="008D138D" w:rsidP="008D138D">
      <w:pPr>
        <w:pStyle w:val="af6"/>
        <w:keepNext/>
        <w:rPr>
          <w:rtl/>
        </w:rPr>
      </w:pPr>
      <w:bookmarkStart w:id="473" w:name="_ETM_Q1_4901388"/>
      <w:bookmarkStart w:id="474" w:name="_ETM_Q1_4901457"/>
      <w:bookmarkStart w:id="475" w:name="_ETM_Q1_4902509"/>
      <w:bookmarkStart w:id="476" w:name="ET_yor_6351_201"/>
      <w:bookmarkEnd w:id="473"/>
      <w:bookmarkEnd w:id="474"/>
      <w:bookmarkEnd w:id="475"/>
      <w:r w:rsidRPr="008D138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D1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8D138D" w:rsidRDefault="008D138D" w:rsidP="008D138D">
      <w:pPr>
        <w:pStyle w:val="KeepWithNext"/>
        <w:rPr>
          <w:rtl/>
        </w:rPr>
      </w:pPr>
    </w:p>
    <w:p w:rsidR="008D138D" w:rsidRDefault="008D138D" w:rsidP="008D138D">
      <w:pPr>
        <w:rPr>
          <w:rtl/>
        </w:rPr>
      </w:pPr>
      <w:bookmarkStart w:id="477" w:name="_ETM_Q1_4902999"/>
      <w:bookmarkStart w:id="478" w:name="_ETM_Q1_4903065"/>
      <w:bookmarkEnd w:id="477"/>
      <w:bookmarkEnd w:id="478"/>
      <w:r>
        <w:rPr>
          <w:rFonts w:hint="cs"/>
          <w:rtl/>
        </w:rPr>
        <w:t>הרשות, נא להתייחס לכל מה שעלה כאן.</w:t>
      </w:r>
    </w:p>
    <w:p w:rsidR="008D138D" w:rsidRPr="008D138D" w:rsidRDefault="008D138D" w:rsidP="008D138D">
      <w:pPr>
        <w:rPr>
          <w:rtl/>
        </w:rPr>
      </w:pPr>
      <w:bookmarkStart w:id="479" w:name="_ETM_Q1_4914342"/>
      <w:bookmarkStart w:id="480" w:name="_ETM_Q1_4914401"/>
      <w:bookmarkEnd w:id="479"/>
      <w:bookmarkEnd w:id="480"/>
    </w:p>
    <w:p w:rsidR="008D138D" w:rsidRDefault="008D138D" w:rsidP="008D138D">
      <w:pPr>
        <w:pStyle w:val="af9"/>
        <w:keepNext/>
        <w:rPr>
          <w:rtl/>
        </w:rPr>
      </w:pPr>
      <w:bookmarkStart w:id="481" w:name="_ETM_Q1_4896515"/>
      <w:bookmarkStart w:id="482" w:name="ET_guest_רוני_בקמן_200"/>
      <w:bookmarkEnd w:id="481"/>
      <w:r w:rsidRPr="008D138D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8D1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8D138D" w:rsidRDefault="008D138D" w:rsidP="008D138D">
      <w:pPr>
        <w:pStyle w:val="KeepWithNext"/>
        <w:rPr>
          <w:rtl/>
        </w:rPr>
      </w:pPr>
    </w:p>
    <w:p w:rsidR="000B3ECC" w:rsidRDefault="008D138D" w:rsidP="002516DA">
      <w:pPr>
        <w:rPr>
          <w:rtl/>
        </w:rPr>
      </w:pPr>
      <w:bookmarkStart w:id="483" w:name="_ETM_Q1_4896987"/>
      <w:bookmarkStart w:id="484" w:name="_ETM_Q1_4897023"/>
      <w:bookmarkEnd w:id="483"/>
      <w:bookmarkEnd w:id="484"/>
      <w:r>
        <w:rPr>
          <w:rFonts w:hint="cs"/>
          <w:rtl/>
        </w:rPr>
        <w:t>דיברו כאן על שוק של שלושה</w:t>
      </w:r>
      <w:bookmarkStart w:id="485" w:name="_ETM_Q1_4928799"/>
      <w:bookmarkEnd w:id="485"/>
      <w:r w:rsidR="002516DA">
        <w:rPr>
          <w:rFonts w:hint="cs"/>
          <w:rtl/>
        </w:rPr>
        <w:t>-</w:t>
      </w:r>
      <w:r>
        <w:rPr>
          <w:rFonts w:hint="cs"/>
          <w:rtl/>
        </w:rPr>
        <w:t>ארבע</w:t>
      </w:r>
      <w:r w:rsidR="000B3ECC">
        <w:rPr>
          <w:rFonts w:hint="cs"/>
          <w:rtl/>
        </w:rPr>
        <w:t>ה</w:t>
      </w:r>
      <w:r>
        <w:rPr>
          <w:rFonts w:hint="cs"/>
          <w:rtl/>
        </w:rPr>
        <w:t xml:space="preserve"> מיליארד שקל</w:t>
      </w:r>
      <w:r w:rsidR="000B3E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r w:rsidR="000B3ECC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0B3ECC">
        <w:rPr>
          <w:rFonts w:hint="cs"/>
          <w:rtl/>
        </w:rPr>
        <w:t>מ</w:t>
      </w:r>
      <w:r>
        <w:rPr>
          <w:rFonts w:hint="cs"/>
          <w:rtl/>
        </w:rPr>
        <w:t>ד</w:t>
      </w:r>
      <w:r w:rsidR="000B3ECC">
        <w:rPr>
          <w:rFonts w:hint="cs"/>
          <w:rtl/>
        </w:rPr>
        <w:t>ברים על</w:t>
      </w:r>
      <w:r>
        <w:rPr>
          <w:rFonts w:hint="cs"/>
          <w:rtl/>
        </w:rPr>
        <w:t xml:space="preserve"> </w:t>
      </w:r>
      <w:r w:rsidR="00FD499E">
        <w:rPr>
          <w:rFonts w:hint="cs"/>
          <w:rtl/>
        </w:rPr>
        <w:t>שוק תווי הקנייה, אז</w:t>
      </w:r>
      <w:r w:rsidR="000B3ECC">
        <w:rPr>
          <w:rFonts w:hint="cs"/>
          <w:rtl/>
        </w:rPr>
        <w:t xml:space="preserve"> יש המון שחקנים </w:t>
      </w:r>
      <w:r>
        <w:rPr>
          <w:rFonts w:hint="cs"/>
          <w:rtl/>
        </w:rPr>
        <w:t xml:space="preserve">אחרים, </w:t>
      </w:r>
      <w:r w:rsidR="000B3ECC">
        <w:rPr>
          <w:rFonts w:hint="cs"/>
          <w:rtl/>
        </w:rPr>
        <w:t xml:space="preserve">זה שוק נפרד, זה עוד מיליארדי שקלים נפרדים לחלוטין. בשיח </w:t>
      </w:r>
      <w:r>
        <w:rPr>
          <w:rFonts w:hint="cs"/>
          <w:rtl/>
        </w:rPr>
        <w:t xml:space="preserve">שלנו </w:t>
      </w:r>
      <w:r w:rsidR="000B3ECC">
        <w:rPr>
          <w:rFonts w:hint="cs"/>
          <w:rtl/>
        </w:rPr>
        <w:t xml:space="preserve">עם </w:t>
      </w:r>
      <w:r>
        <w:rPr>
          <w:rFonts w:hint="cs"/>
          <w:rtl/>
        </w:rPr>
        <w:t>נפשונית הם ציינו ש</w:t>
      </w:r>
      <w:r w:rsidR="000B3ECC">
        <w:rPr>
          <w:rFonts w:hint="cs"/>
          <w:rtl/>
        </w:rPr>
        <w:t>ה</w:t>
      </w:r>
      <w:r>
        <w:rPr>
          <w:rFonts w:hint="cs"/>
          <w:rtl/>
        </w:rPr>
        <w:t>ם לא חושבים שה</w:t>
      </w:r>
      <w:r w:rsidR="000B3ECC">
        <w:rPr>
          <w:rFonts w:hint="cs"/>
          <w:rtl/>
        </w:rPr>
        <w:t xml:space="preserve">ארנק הדיגיטלי </w:t>
      </w:r>
      <w:r w:rsidR="00FD499E">
        <w:rPr>
          <w:rFonts w:hint="cs"/>
          <w:rtl/>
        </w:rPr>
        <w:t>צריך להיות תחת הפטור.</w:t>
      </w:r>
      <w:bookmarkStart w:id="486" w:name="_ETM_Q1_4951827"/>
      <w:bookmarkEnd w:id="486"/>
      <w:r w:rsidR="00FD499E">
        <w:rPr>
          <w:rFonts w:hint="cs"/>
          <w:rtl/>
        </w:rPr>
        <w:t xml:space="preserve"> </w:t>
      </w:r>
      <w:r w:rsidR="000B3EC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0B3ECC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להגיד מה היקף הכספים </w:t>
      </w:r>
      <w:bookmarkStart w:id="487" w:name="_ETM_Q1_4964173"/>
      <w:bookmarkEnd w:id="487"/>
      <w:r>
        <w:rPr>
          <w:rFonts w:hint="cs"/>
          <w:rtl/>
        </w:rPr>
        <w:t>של הציבור שמוחזקים בארנקים הדיגי</w:t>
      </w:r>
      <w:r w:rsidR="003277F0">
        <w:rPr>
          <w:rFonts w:hint="cs"/>
          <w:rtl/>
        </w:rPr>
        <w:t>טליים האלה</w:t>
      </w:r>
      <w:r w:rsidR="000B3ECC">
        <w:rPr>
          <w:rFonts w:hint="cs"/>
          <w:rtl/>
        </w:rPr>
        <w:t xml:space="preserve"> או לתאר כמ</w:t>
      </w:r>
      <w:r>
        <w:rPr>
          <w:rFonts w:hint="cs"/>
          <w:rtl/>
        </w:rPr>
        <w:t>ה</w:t>
      </w:r>
      <w:r w:rsidR="000B3ECC">
        <w:rPr>
          <w:rFonts w:hint="cs"/>
          <w:rtl/>
        </w:rPr>
        <w:t xml:space="preserve"> בתי עסק חשופים</w:t>
      </w:r>
      <w:r>
        <w:rPr>
          <w:rFonts w:hint="cs"/>
          <w:rtl/>
        </w:rPr>
        <w:t xml:space="preserve"> אליהם, לכמה זמן. אנחנ</w:t>
      </w:r>
      <w:r w:rsidR="000B3EC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FD499E">
        <w:rPr>
          <w:rFonts w:hint="cs"/>
          <w:rtl/>
        </w:rPr>
        <w:t xml:space="preserve">גם </w:t>
      </w:r>
      <w:r w:rsidR="000B3ECC">
        <w:rPr>
          <w:rFonts w:hint="cs"/>
          <w:rtl/>
        </w:rPr>
        <w:t>ל</w:t>
      </w:r>
      <w:r>
        <w:rPr>
          <w:rFonts w:hint="cs"/>
          <w:rtl/>
        </w:rPr>
        <w:t>א יודעים כמה משלמים מכניסים ו</w:t>
      </w:r>
      <w:r w:rsidR="000B3ECC">
        <w:rPr>
          <w:rFonts w:hint="cs"/>
          <w:rtl/>
        </w:rPr>
        <w:t xml:space="preserve">מה הסכום שמחזיקים בו.  </w:t>
      </w:r>
    </w:p>
    <w:p w:rsidR="000B3ECC" w:rsidRDefault="000B3ECC" w:rsidP="00391990">
      <w:pPr>
        <w:rPr>
          <w:rtl/>
        </w:rPr>
      </w:pPr>
    </w:p>
    <w:p w:rsidR="008D138D" w:rsidRDefault="008D138D" w:rsidP="008D138D">
      <w:pPr>
        <w:pStyle w:val="a4"/>
        <w:keepNext/>
        <w:rPr>
          <w:rtl/>
        </w:rPr>
      </w:pPr>
      <w:bookmarkStart w:id="488" w:name="ET_speaker_איתי_עצמון_202"/>
      <w:r w:rsidRPr="008D138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8D138D" w:rsidRDefault="008D138D" w:rsidP="008D138D">
      <w:pPr>
        <w:pStyle w:val="KeepWithNext"/>
        <w:rPr>
          <w:rtl/>
        </w:rPr>
      </w:pPr>
    </w:p>
    <w:p w:rsidR="000B3ECC" w:rsidRDefault="00FD499E" w:rsidP="00391990">
      <w:pPr>
        <w:rPr>
          <w:rtl/>
        </w:rPr>
      </w:pPr>
      <w:r>
        <w:rPr>
          <w:rFonts w:hint="cs"/>
          <w:rtl/>
        </w:rPr>
        <w:t xml:space="preserve">מה הטענות שקיבלתם מנופשונית כשהתקנות היו פתוחות להערות </w:t>
      </w:r>
      <w:bookmarkStart w:id="489" w:name="_ETM_Q1_4993681"/>
      <w:bookmarkEnd w:id="489"/>
      <w:r>
        <w:rPr>
          <w:rFonts w:hint="cs"/>
          <w:rtl/>
        </w:rPr>
        <w:t xml:space="preserve">הציבור? </w:t>
      </w:r>
    </w:p>
    <w:p w:rsidR="000B3ECC" w:rsidRDefault="000B3ECC" w:rsidP="00C71D8C">
      <w:pPr>
        <w:jc w:val="center"/>
        <w:rPr>
          <w:rtl/>
        </w:rPr>
      </w:pPr>
    </w:p>
    <w:p w:rsidR="00FD499E" w:rsidRDefault="00FD499E" w:rsidP="00FD499E">
      <w:pPr>
        <w:pStyle w:val="af9"/>
        <w:keepNext/>
        <w:rPr>
          <w:rtl/>
        </w:rPr>
      </w:pPr>
      <w:bookmarkStart w:id="490" w:name="_ETM_Q1_4997598"/>
      <w:bookmarkStart w:id="491" w:name="ET_guest_רוני_בקמן_203"/>
      <w:bookmarkEnd w:id="490"/>
      <w:r w:rsidRPr="00FD499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FD4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FD499E" w:rsidRDefault="00FD499E" w:rsidP="00FD499E">
      <w:pPr>
        <w:pStyle w:val="KeepWithNext"/>
        <w:rPr>
          <w:rtl/>
        </w:rPr>
      </w:pPr>
    </w:p>
    <w:p w:rsidR="000B3ECC" w:rsidRDefault="000B3ECC" w:rsidP="00FD499E">
      <w:pPr>
        <w:rPr>
          <w:rtl/>
        </w:rPr>
      </w:pPr>
      <w:bookmarkStart w:id="492" w:name="_ETM_Q1_4998185"/>
      <w:bookmarkStart w:id="493" w:name="_ETM_Q1_4998242"/>
      <w:bookmarkEnd w:id="492"/>
      <w:bookmarkEnd w:id="493"/>
      <w:r>
        <w:rPr>
          <w:rFonts w:hint="cs"/>
          <w:rtl/>
        </w:rPr>
        <w:t>הטענה נגע</w:t>
      </w:r>
      <w:r w:rsidR="00FD499E">
        <w:rPr>
          <w:rFonts w:hint="cs"/>
          <w:rtl/>
        </w:rPr>
        <w:t>ה</w:t>
      </w:r>
      <w:r>
        <w:rPr>
          <w:rFonts w:hint="cs"/>
          <w:rtl/>
        </w:rPr>
        <w:t xml:space="preserve"> למצב שבו נקנה כבר מוצר מסו</w:t>
      </w:r>
      <w:r w:rsidR="00FD499E">
        <w:rPr>
          <w:rFonts w:hint="cs"/>
          <w:rtl/>
        </w:rPr>
        <w:t>ים, נגיד כרטיס להופעה או משהו כזה,</w:t>
      </w:r>
      <w:r>
        <w:rPr>
          <w:rFonts w:hint="cs"/>
          <w:rtl/>
        </w:rPr>
        <w:t xml:space="preserve"> </w:t>
      </w:r>
      <w:r w:rsidR="00FD499E">
        <w:rPr>
          <w:rFonts w:hint="cs"/>
          <w:rtl/>
        </w:rPr>
        <w:t>שבגלל</w:t>
      </w:r>
      <w:r>
        <w:rPr>
          <w:rFonts w:hint="cs"/>
          <w:rtl/>
        </w:rPr>
        <w:t xml:space="preserve"> ש</w:t>
      </w:r>
      <w:r w:rsidR="00FD499E">
        <w:rPr>
          <w:rFonts w:hint="cs"/>
          <w:rtl/>
        </w:rPr>
        <w:t xml:space="preserve">אפשר להעביר אותו למישהו אחר צריך לקרוא </w:t>
      </w:r>
      <w:bookmarkStart w:id="494" w:name="_ETM_Q1_5017887"/>
      <w:bookmarkEnd w:id="494"/>
      <w:r w:rsidR="00FD499E">
        <w:rPr>
          <w:rFonts w:hint="cs"/>
          <w:rtl/>
        </w:rPr>
        <w:t>ל</w:t>
      </w:r>
      <w:r>
        <w:rPr>
          <w:rFonts w:hint="cs"/>
          <w:rtl/>
        </w:rPr>
        <w:t>ו מוצר אנונימי.</w:t>
      </w:r>
    </w:p>
    <w:p w:rsidR="000B3ECC" w:rsidRDefault="000B3ECC" w:rsidP="000B3ECC">
      <w:pPr>
        <w:rPr>
          <w:rtl/>
        </w:rPr>
      </w:pPr>
    </w:p>
    <w:p w:rsidR="00FD499E" w:rsidRDefault="00FD499E" w:rsidP="00FD499E">
      <w:pPr>
        <w:pStyle w:val="a4"/>
        <w:keepNext/>
        <w:rPr>
          <w:rtl/>
        </w:rPr>
      </w:pPr>
      <w:bookmarkStart w:id="495" w:name="ET_speaker_איתי_עצמון_204"/>
      <w:r w:rsidRPr="00FD499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49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FD499E" w:rsidRDefault="00FD499E" w:rsidP="00FD499E">
      <w:pPr>
        <w:pStyle w:val="KeepWithNext"/>
        <w:rPr>
          <w:rtl/>
        </w:rPr>
      </w:pPr>
    </w:p>
    <w:p w:rsidR="000B3ECC" w:rsidRDefault="00FD499E" w:rsidP="00FD499E">
      <w:pPr>
        <w:rPr>
          <w:rtl/>
        </w:rPr>
      </w:pPr>
      <w:r>
        <w:rPr>
          <w:rFonts w:hint="cs"/>
          <w:rtl/>
        </w:rPr>
        <w:t xml:space="preserve">הייתה </w:t>
      </w:r>
      <w:r w:rsidR="000B3ECC">
        <w:rPr>
          <w:rFonts w:hint="cs"/>
          <w:rtl/>
        </w:rPr>
        <w:t>בקשה לפטור</w:t>
      </w:r>
      <w:r>
        <w:rPr>
          <w:rFonts w:hint="cs"/>
          <w:rtl/>
        </w:rPr>
        <w:t xml:space="preserve"> מכוח הסעיף המסמיך שבו אנחנו עו</w:t>
      </w:r>
      <w:r w:rsidR="000B3ECC">
        <w:rPr>
          <w:rFonts w:hint="cs"/>
          <w:rtl/>
        </w:rPr>
        <w:t>סקים</w:t>
      </w:r>
      <w:r>
        <w:rPr>
          <w:rFonts w:hint="cs"/>
          <w:rtl/>
        </w:rPr>
        <w:t>?</w:t>
      </w:r>
    </w:p>
    <w:p w:rsidR="000B3ECC" w:rsidRDefault="000B3ECC" w:rsidP="000B3ECC">
      <w:pPr>
        <w:rPr>
          <w:rtl/>
        </w:rPr>
      </w:pPr>
    </w:p>
    <w:p w:rsidR="00FD499E" w:rsidRDefault="00FD499E" w:rsidP="00FD499E">
      <w:pPr>
        <w:pStyle w:val="af9"/>
        <w:keepNext/>
        <w:rPr>
          <w:rtl/>
        </w:rPr>
      </w:pPr>
      <w:bookmarkStart w:id="496" w:name="ET_guest_רוני_בקמן_205"/>
      <w:r w:rsidRPr="00FD499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FD4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FD499E" w:rsidRDefault="00FD499E" w:rsidP="00FD499E">
      <w:pPr>
        <w:pStyle w:val="KeepWithNext"/>
        <w:rPr>
          <w:rtl/>
        </w:rPr>
      </w:pPr>
    </w:p>
    <w:p w:rsidR="000B3ECC" w:rsidRDefault="00FD499E" w:rsidP="00FD499E">
      <w:pPr>
        <w:rPr>
          <w:rtl/>
        </w:rPr>
      </w:pPr>
      <w:r>
        <w:rPr>
          <w:rFonts w:hint="cs"/>
          <w:rtl/>
        </w:rPr>
        <w:t xml:space="preserve">לא, האנונימיות נגעה להוראת המעבר של השנתיים. </w:t>
      </w:r>
      <w:r w:rsidR="000B3ECC">
        <w:rPr>
          <w:rFonts w:hint="cs"/>
          <w:rtl/>
        </w:rPr>
        <w:t xml:space="preserve"> </w:t>
      </w:r>
    </w:p>
    <w:p w:rsidR="000B3ECC" w:rsidRDefault="000B3ECC" w:rsidP="000B3ECC">
      <w:pPr>
        <w:rPr>
          <w:rtl/>
        </w:rPr>
      </w:pPr>
    </w:p>
    <w:p w:rsidR="00FD499E" w:rsidRDefault="00FD499E" w:rsidP="00FD499E">
      <w:pPr>
        <w:pStyle w:val="af9"/>
        <w:keepNext/>
        <w:rPr>
          <w:rtl/>
        </w:rPr>
      </w:pPr>
      <w:bookmarkStart w:id="497" w:name="_ETM_Q1_5040597"/>
      <w:bookmarkStart w:id="498" w:name="ET_guest_עידו_מלין_206"/>
      <w:bookmarkEnd w:id="497"/>
      <w:r w:rsidRPr="00FD499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עידו מלין:</w:t>
      </w:r>
      <w:r w:rsidRPr="00FD4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"/>
    </w:p>
    <w:p w:rsidR="00FD499E" w:rsidRDefault="00FD499E" w:rsidP="00FD499E">
      <w:pPr>
        <w:pStyle w:val="KeepWithNext"/>
        <w:rPr>
          <w:rtl/>
        </w:rPr>
      </w:pPr>
    </w:p>
    <w:p w:rsidR="000B3ECC" w:rsidRDefault="00FD499E" w:rsidP="00B60388">
      <w:pPr>
        <w:rPr>
          <w:rtl/>
        </w:rPr>
      </w:pPr>
      <w:bookmarkStart w:id="499" w:name="_ETM_Q1_5041260"/>
      <w:bookmarkStart w:id="500" w:name="_ETM_Q1_5041334"/>
      <w:bookmarkEnd w:id="499"/>
      <w:bookmarkEnd w:id="500"/>
      <w:r>
        <w:rPr>
          <w:rFonts w:hint="cs"/>
          <w:rtl/>
        </w:rPr>
        <w:t xml:space="preserve">הדיון היה ביחס לתקנות הפטור של שירותי תשלום, האם מוצרים מסוימים </w:t>
      </w:r>
      <w:bookmarkStart w:id="501" w:name="_ETM_Q1_5046356"/>
      <w:bookmarkEnd w:id="501"/>
      <w:r>
        <w:rPr>
          <w:rFonts w:hint="cs"/>
          <w:rtl/>
        </w:rPr>
        <w:t xml:space="preserve">נכנסים או לא נכנסים. באופן אפריורי, כפי שגם </w:t>
      </w:r>
      <w:bookmarkStart w:id="502" w:name="_ETM_Q1_5051624"/>
      <w:bookmarkEnd w:id="502"/>
      <w:r>
        <w:rPr>
          <w:rFonts w:hint="cs"/>
          <w:rtl/>
        </w:rPr>
        <w:t>נאמר בדיון בשבוע שעבר, אף אחד לא חושב שב</w:t>
      </w:r>
      <w:r w:rsidR="006E6C51">
        <w:rPr>
          <w:rFonts w:hint="cs"/>
          <w:rtl/>
        </w:rPr>
        <w:t>-</w:t>
      </w:r>
      <w:r w:rsidR="006E6C51">
        <w:rPr>
          <w:rFonts w:hint="cs"/>
        </w:rPr>
        <w:t>PSD</w:t>
      </w:r>
      <w:r w:rsidR="006E6C51">
        <w:rPr>
          <w:rFonts w:hint="cs"/>
          <w:rtl/>
        </w:rPr>
        <w:t xml:space="preserve"> </w:t>
      </w:r>
      <w:r>
        <w:rPr>
          <w:rFonts w:hint="cs"/>
          <w:rtl/>
        </w:rPr>
        <w:t>ארנק די</w:t>
      </w:r>
      <w:r w:rsidR="000B3ECC">
        <w:rPr>
          <w:rFonts w:hint="cs"/>
          <w:rtl/>
        </w:rPr>
        <w:t>ג</w:t>
      </w:r>
      <w:r w:rsidR="006E6C51">
        <w:rPr>
          <w:rFonts w:hint="cs"/>
          <w:rtl/>
        </w:rPr>
        <w:t>י</w:t>
      </w:r>
      <w:r w:rsidR="000B3ECC">
        <w:rPr>
          <w:rFonts w:hint="cs"/>
          <w:rtl/>
        </w:rPr>
        <w:t xml:space="preserve">טלי לא נחשב שירותי תשלום. מה שנאמר, וזה גם </w:t>
      </w:r>
      <w:r w:rsidR="006E6C51">
        <w:rPr>
          <w:rFonts w:hint="cs"/>
          <w:rtl/>
        </w:rPr>
        <w:t xml:space="preserve">נכתב על ידי נופשונית, זה </w:t>
      </w:r>
      <w:bookmarkStart w:id="503" w:name="_ETM_Q1_5063634"/>
      <w:bookmarkEnd w:id="503"/>
      <w:r w:rsidR="006E6C51">
        <w:rPr>
          <w:rFonts w:hint="cs"/>
          <w:rtl/>
        </w:rPr>
        <w:t xml:space="preserve">שהמציאות של מועדוני לקוחות </w:t>
      </w:r>
      <w:r w:rsidR="00B60388">
        <w:rPr>
          <w:rFonts w:hint="cs"/>
          <w:rtl/>
        </w:rPr>
        <w:t xml:space="preserve">אצלם </w:t>
      </w:r>
      <w:r w:rsidR="006E6C51">
        <w:rPr>
          <w:rFonts w:hint="cs"/>
          <w:rtl/>
        </w:rPr>
        <w:t>שונה ממה שי</w:t>
      </w:r>
      <w:r w:rsidR="000B3ECC">
        <w:rPr>
          <w:rFonts w:hint="cs"/>
          <w:rtl/>
        </w:rPr>
        <w:t>ש</w:t>
      </w:r>
      <w:r w:rsidR="006E6C51">
        <w:rPr>
          <w:rFonts w:hint="cs"/>
          <w:rtl/>
        </w:rPr>
        <w:t xml:space="preserve"> במקומות אחרים</w:t>
      </w:r>
      <w:r w:rsidR="00B60388">
        <w:rPr>
          <w:rFonts w:hint="cs"/>
          <w:rtl/>
        </w:rPr>
        <w:t>, ש</w:t>
      </w:r>
      <w:r w:rsidR="006E6C51">
        <w:rPr>
          <w:rFonts w:hint="cs"/>
          <w:rtl/>
        </w:rPr>
        <w:t>בגלל הגבלת הסכומים</w:t>
      </w:r>
      <w:bookmarkStart w:id="504" w:name="_ETM_Q1_5075114"/>
      <w:bookmarkEnd w:id="504"/>
      <w:r w:rsidR="007D71BE">
        <w:rPr>
          <w:rFonts w:hint="cs"/>
          <w:rtl/>
        </w:rPr>
        <w:t xml:space="preserve"> </w:t>
      </w:r>
      <w:r w:rsidR="00B60388">
        <w:rPr>
          <w:rFonts w:hint="cs"/>
          <w:rtl/>
        </w:rPr>
        <w:t xml:space="preserve">ל-1,500 שקל, ל-3,000 שקל </w:t>
      </w:r>
      <w:r w:rsidR="007D71BE">
        <w:rPr>
          <w:rFonts w:hint="cs"/>
          <w:rtl/>
        </w:rPr>
        <w:t xml:space="preserve">ראוי להחריג אותם. </w:t>
      </w:r>
      <w:r w:rsidR="000B3ECC">
        <w:rPr>
          <w:rFonts w:hint="cs"/>
          <w:rtl/>
        </w:rPr>
        <w:t xml:space="preserve"> </w:t>
      </w:r>
    </w:p>
    <w:p w:rsidR="000B3ECC" w:rsidRDefault="000B3ECC" w:rsidP="000B3ECC">
      <w:pPr>
        <w:rPr>
          <w:rtl/>
        </w:rPr>
      </w:pPr>
    </w:p>
    <w:p w:rsidR="000B3ECC" w:rsidRDefault="000B3ECC" w:rsidP="000B3ECC">
      <w:pPr>
        <w:pStyle w:val="af6"/>
        <w:keepNext/>
        <w:rPr>
          <w:rtl/>
        </w:rPr>
      </w:pPr>
      <w:bookmarkStart w:id="505" w:name="ET_yor_6351_22"/>
      <w:r w:rsidRPr="000B3EC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B3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0B3ECC" w:rsidRDefault="000B3ECC" w:rsidP="000B3ECC">
      <w:pPr>
        <w:pStyle w:val="KeepWithNext"/>
        <w:rPr>
          <w:rtl/>
        </w:rPr>
      </w:pPr>
    </w:p>
    <w:p w:rsidR="000B3ECC" w:rsidRDefault="00B60388" w:rsidP="000B3ECC">
      <w:pPr>
        <w:rPr>
          <w:rtl/>
        </w:rPr>
      </w:pPr>
      <w:r>
        <w:rPr>
          <w:rFonts w:hint="cs"/>
          <w:rtl/>
        </w:rPr>
        <w:t xml:space="preserve">אבל מה </w:t>
      </w:r>
      <w:r w:rsidR="000B3ECC">
        <w:rPr>
          <w:rFonts w:hint="cs"/>
          <w:rtl/>
        </w:rPr>
        <w:t>א</w:t>
      </w:r>
      <w:r>
        <w:rPr>
          <w:rFonts w:hint="cs"/>
          <w:rtl/>
        </w:rPr>
        <w:t>ם יש לאדם חמ</w:t>
      </w:r>
      <w:r w:rsidR="000B3ECC">
        <w:rPr>
          <w:rFonts w:hint="cs"/>
          <w:rtl/>
        </w:rPr>
        <w:t>י</w:t>
      </w:r>
      <w:r>
        <w:rPr>
          <w:rFonts w:hint="cs"/>
          <w:rtl/>
        </w:rPr>
        <w:t>ש</w:t>
      </w:r>
      <w:r w:rsidR="000B3ECC">
        <w:rPr>
          <w:rFonts w:hint="cs"/>
          <w:rtl/>
        </w:rPr>
        <w:t>ה תווים</w:t>
      </w:r>
      <w:r>
        <w:rPr>
          <w:rFonts w:hint="cs"/>
          <w:rtl/>
        </w:rPr>
        <w:t xml:space="preserve"> כאלה של 1,500 ₪? </w:t>
      </w:r>
    </w:p>
    <w:p w:rsidR="000B3ECC" w:rsidRDefault="000B3ECC" w:rsidP="00B60388">
      <w:pPr>
        <w:ind w:firstLine="0"/>
        <w:rPr>
          <w:rtl/>
        </w:rPr>
      </w:pPr>
    </w:p>
    <w:p w:rsidR="00B60388" w:rsidRDefault="00B60388" w:rsidP="00B60388">
      <w:pPr>
        <w:pStyle w:val="af9"/>
        <w:keepNext/>
        <w:rPr>
          <w:rtl/>
        </w:rPr>
      </w:pPr>
      <w:bookmarkStart w:id="506" w:name="_ETM_Q1_5088797"/>
      <w:bookmarkStart w:id="507" w:name="_ETM_Q1_5088886"/>
      <w:bookmarkStart w:id="508" w:name="_ETM_Q1_5089759"/>
      <w:bookmarkStart w:id="509" w:name="ET_guest_עידו_מלין_207"/>
      <w:bookmarkEnd w:id="506"/>
      <w:bookmarkEnd w:id="507"/>
      <w:bookmarkEnd w:id="508"/>
      <w:r w:rsidRPr="00B60388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B603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B60388" w:rsidRDefault="00B60388" w:rsidP="00B60388">
      <w:pPr>
        <w:pStyle w:val="KeepWithNext"/>
        <w:rPr>
          <w:rtl/>
        </w:rPr>
      </w:pPr>
    </w:p>
    <w:p w:rsidR="000B3ECC" w:rsidRDefault="00B60388" w:rsidP="00B60388">
      <w:pPr>
        <w:rPr>
          <w:rtl/>
        </w:rPr>
      </w:pPr>
      <w:bookmarkStart w:id="510" w:name="_ETM_Q1_5090366"/>
      <w:bookmarkStart w:id="511" w:name="_ETM_Q1_5090438"/>
      <w:bookmarkEnd w:id="510"/>
      <w:bookmarkEnd w:id="511"/>
      <w:r>
        <w:rPr>
          <w:rFonts w:hint="cs"/>
          <w:rtl/>
        </w:rPr>
        <w:t xml:space="preserve">לכן יצרו את ההגבלה. לא ייתכן לבוא ולומר שאנחנו </w:t>
      </w:r>
      <w:bookmarkStart w:id="512" w:name="_ETM_Q1_5097052"/>
      <w:bookmarkEnd w:id="512"/>
      <w:r>
        <w:rPr>
          <w:rFonts w:hint="cs"/>
          <w:rtl/>
        </w:rPr>
        <w:t xml:space="preserve">כמו בנק שמחזיק מיליוני שקלים. </w:t>
      </w:r>
      <w:bookmarkStart w:id="513" w:name="_ETM_Q1_5089928"/>
      <w:bookmarkEnd w:id="513"/>
    </w:p>
    <w:p w:rsidR="000B3ECC" w:rsidRDefault="000B3ECC" w:rsidP="000B3ECC">
      <w:pPr>
        <w:rPr>
          <w:rtl/>
        </w:rPr>
      </w:pPr>
    </w:p>
    <w:p w:rsidR="000B3ECC" w:rsidRDefault="000B3ECC" w:rsidP="000B3ECC">
      <w:pPr>
        <w:pStyle w:val="af6"/>
        <w:keepNext/>
        <w:rPr>
          <w:rtl/>
        </w:rPr>
      </w:pPr>
      <w:bookmarkStart w:id="514" w:name="ET_yor_6351_23"/>
      <w:r w:rsidRPr="000B3ECC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B3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0B3ECC" w:rsidRDefault="000B3ECC" w:rsidP="000B3ECC">
      <w:pPr>
        <w:pStyle w:val="KeepWithNext"/>
        <w:rPr>
          <w:rtl/>
        </w:rPr>
      </w:pPr>
    </w:p>
    <w:p w:rsidR="000B3ECC" w:rsidRDefault="000B3ECC" w:rsidP="000B3ECC">
      <w:pPr>
        <w:rPr>
          <w:rtl/>
        </w:rPr>
      </w:pPr>
      <w:r>
        <w:rPr>
          <w:rFonts w:hint="cs"/>
          <w:rtl/>
        </w:rPr>
        <w:t>אתם לא כמו בנק, אתם</w:t>
      </w:r>
      <w:r w:rsidR="00B60388">
        <w:rPr>
          <w:rFonts w:hint="cs"/>
          <w:rtl/>
        </w:rPr>
        <w:t xml:space="preserve"> כמו נותן שירותי </w:t>
      </w:r>
      <w:bookmarkStart w:id="515" w:name="_ETM_Q1_5103124"/>
      <w:bookmarkEnd w:id="515"/>
      <w:r w:rsidR="00B60388">
        <w:rPr>
          <w:rFonts w:hint="cs"/>
          <w:rtl/>
        </w:rPr>
        <w:t xml:space="preserve">תשלום. </w:t>
      </w:r>
    </w:p>
    <w:p w:rsidR="000B3ECC" w:rsidRDefault="000B3ECC" w:rsidP="000B3ECC">
      <w:pPr>
        <w:rPr>
          <w:rtl/>
        </w:rPr>
      </w:pPr>
    </w:p>
    <w:p w:rsidR="00B60388" w:rsidRDefault="00B60388" w:rsidP="00B60388">
      <w:pPr>
        <w:pStyle w:val="af9"/>
        <w:keepNext/>
        <w:rPr>
          <w:rtl/>
        </w:rPr>
      </w:pPr>
      <w:bookmarkStart w:id="516" w:name="_ETM_Q1_5106222"/>
      <w:bookmarkStart w:id="517" w:name="ET_guest_עידו_מלין_208"/>
      <w:bookmarkEnd w:id="516"/>
      <w:r w:rsidRPr="00B60388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B603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B60388" w:rsidRDefault="00B60388" w:rsidP="00B60388">
      <w:pPr>
        <w:pStyle w:val="KeepWithNext"/>
        <w:rPr>
          <w:rtl/>
        </w:rPr>
      </w:pPr>
    </w:p>
    <w:p w:rsidR="000B3ECC" w:rsidRDefault="001B1066" w:rsidP="0049259C">
      <w:pPr>
        <w:rPr>
          <w:rtl/>
        </w:rPr>
      </w:pPr>
      <w:bookmarkStart w:id="518" w:name="_ETM_Q1_5106800"/>
      <w:bookmarkStart w:id="519" w:name="_ETM_Q1_5106865"/>
      <w:bookmarkEnd w:id="518"/>
      <w:bookmarkEnd w:id="519"/>
      <w:r>
        <w:rPr>
          <w:rFonts w:hint="cs"/>
          <w:rtl/>
        </w:rPr>
        <w:t xml:space="preserve">עדיין לא קיבלנו תשובה אם מוצר </w:t>
      </w:r>
      <w:bookmarkStart w:id="520" w:name="_ETM_Q1_5154610"/>
      <w:bookmarkEnd w:id="520"/>
      <w:r>
        <w:rPr>
          <w:rFonts w:hint="cs"/>
          <w:rtl/>
        </w:rPr>
        <w:t xml:space="preserve">כמו כניסה לסופרלנד </w:t>
      </w:r>
      <w:r w:rsidR="00DC4894">
        <w:rPr>
          <w:rFonts w:hint="cs"/>
          <w:rtl/>
        </w:rPr>
        <w:t xml:space="preserve">זה מוצר שנכנס תחת החוק. </w:t>
      </w:r>
      <w:r w:rsidR="000B3ECC">
        <w:rPr>
          <w:rFonts w:hint="cs"/>
          <w:rtl/>
        </w:rPr>
        <w:t>אפשר לעשות מספר תיקונים בחוק הקיים, בחוק ההסדר</w:t>
      </w:r>
      <w:r w:rsidR="003D20AC">
        <w:rPr>
          <w:rFonts w:hint="cs"/>
          <w:rtl/>
        </w:rPr>
        <w:t xml:space="preserve">ים הקרוב להכניס </w:t>
      </w:r>
      <w:r w:rsidR="00DC4894">
        <w:rPr>
          <w:rFonts w:hint="cs"/>
          <w:rtl/>
        </w:rPr>
        <w:t>עוד כמה קט</w:t>
      </w:r>
      <w:r w:rsidR="000B3ECC">
        <w:rPr>
          <w:rFonts w:hint="cs"/>
          <w:rtl/>
        </w:rPr>
        <w:t>ג</w:t>
      </w:r>
      <w:r w:rsidR="00DC4894">
        <w:rPr>
          <w:rFonts w:hint="cs"/>
          <w:rtl/>
        </w:rPr>
        <w:t>ו</w:t>
      </w:r>
      <w:r w:rsidR="0049259C">
        <w:rPr>
          <w:rFonts w:hint="cs"/>
          <w:rtl/>
        </w:rPr>
        <w:t>ריות.</w:t>
      </w:r>
      <w:r w:rsidR="000B3ECC">
        <w:rPr>
          <w:rFonts w:hint="cs"/>
          <w:rtl/>
        </w:rPr>
        <w:t xml:space="preserve"> התווים </w:t>
      </w:r>
      <w:r w:rsidR="00DC4894">
        <w:rPr>
          <w:rFonts w:hint="cs"/>
          <w:rtl/>
        </w:rPr>
        <w:t xml:space="preserve">עצמם </w:t>
      </w:r>
      <w:bookmarkStart w:id="521" w:name="_ETM_Q1_5195336"/>
      <w:bookmarkEnd w:id="521"/>
      <w:r w:rsidR="00DC4894">
        <w:rPr>
          <w:rFonts w:hint="cs"/>
          <w:rtl/>
        </w:rPr>
        <w:t xml:space="preserve">מוסדרים תחת חוק הגנת הצרכן. </w:t>
      </w:r>
    </w:p>
    <w:p w:rsidR="000B3ECC" w:rsidRDefault="000B3ECC" w:rsidP="000B3ECC">
      <w:pPr>
        <w:rPr>
          <w:rtl/>
        </w:rPr>
      </w:pPr>
    </w:p>
    <w:p w:rsidR="006A1949" w:rsidRDefault="006A1949" w:rsidP="006A1949">
      <w:pPr>
        <w:pStyle w:val="af9"/>
        <w:keepNext/>
        <w:rPr>
          <w:rtl/>
        </w:rPr>
      </w:pPr>
      <w:bookmarkStart w:id="522" w:name="ET_guest_רוני_בקמן_208"/>
      <w:r w:rsidRPr="006A1949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6A19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6A1949" w:rsidRDefault="006A1949" w:rsidP="006A1949">
      <w:pPr>
        <w:pStyle w:val="KeepWithNext"/>
        <w:rPr>
          <w:rtl/>
        </w:rPr>
      </w:pPr>
    </w:p>
    <w:p w:rsidR="000B3ECC" w:rsidRDefault="000B3ECC" w:rsidP="00B21CCF">
      <w:pPr>
        <w:ind w:firstLine="0"/>
        <w:rPr>
          <w:rtl/>
        </w:rPr>
      </w:pPr>
      <w:r>
        <w:rPr>
          <w:rFonts w:hint="cs"/>
          <w:rtl/>
        </w:rPr>
        <w:tab/>
      </w:r>
      <w:r w:rsidR="000E57E3">
        <w:rPr>
          <w:rFonts w:hint="cs"/>
          <w:rtl/>
        </w:rPr>
        <w:t xml:space="preserve">כל אחד מהשווקים האלה, לא כולל התווים, </w:t>
      </w:r>
      <w:r>
        <w:rPr>
          <w:rFonts w:hint="cs"/>
          <w:rtl/>
        </w:rPr>
        <w:t>הם שו</w:t>
      </w:r>
      <w:r w:rsidR="000E57E3">
        <w:rPr>
          <w:rFonts w:hint="cs"/>
          <w:rtl/>
        </w:rPr>
        <w:t xml:space="preserve">וקים של מיליארדי שקלים. </w:t>
      </w:r>
      <w:r>
        <w:rPr>
          <w:rFonts w:hint="cs"/>
          <w:rtl/>
        </w:rPr>
        <w:t xml:space="preserve">השחקנים מחזיקים כספי </w:t>
      </w:r>
      <w:r w:rsidR="000E57E3">
        <w:rPr>
          <w:rFonts w:hint="cs"/>
          <w:rtl/>
        </w:rPr>
        <w:t>ציבור בסכומים מאוד מאוד גבוהים</w:t>
      </w:r>
      <w:r w:rsidR="00B21CCF">
        <w:rPr>
          <w:rFonts w:hint="cs"/>
          <w:rtl/>
        </w:rPr>
        <w:t xml:space="preserve">. </w:t>
      </w:r>
      <w:r w:rsidR="000E57E3">
        <w:rPr>
          <w:rFonts w:hint="cs"/>
          <w:rtl/>
        </w:rPr>
        <w:t xml:space="preserve">אנחנו </w:t>
      </w:r>
      <w:r>
        <w:rPr>
          <w:rFonts w:hint="cs"/>
          <w:rtl/>
        </w:rPr>
        <w:t>לא יכולים לדעת</w:t>
      </w:r>
      <w:r w:rsidR="00B21CCF">
        <w:rPr>
          <w:rFonts w:hint="cs"/>
          <w:rtl/>
        </w:rPr>
        <w:t xml:space="preserve"> את הסכומים</w:t>
      </w:r>
      <w:r>
        <w:rPr>
          <w:rFonts w:hint="cs"/>
          <w:rtl/>
        </w:rPr>
        <w:t xml:space="preserve"> </w:t>
      </w:r>
      <w:r w:rsidR="000E57E3">
        <w:rPr>
          <w:rFonts w:hint="cs"/>
          <w:rtl/>
        </w:rPr>
        <w:t xml:space="preserve">כי </w:t>
      </w:r>
      <w:bookmarkStart w:id="523" w:name="_ETM_Q1_5231375"/>
      <w:bookmarkEnd w:id="523"/>
      <w:r w:rsidR="000E57E3">
        <w:rPr>
          <w:rFonts w:hint="cs"/>
          <w:rtl/>
        </w:rPr>
        <w:t xml:space="preserve">החברות האלו הן חברות פרטיות שלא חייבות להעביר לנו את המידע. </w:t>
      </w:r>
      <w:bookmarkStart w:id="524" w:name="_ETM_Q1_5228095"/>
      <w:bookmarkEnd w:id="524"/>
      <w:r w:rsidR="000E57E3">
        <w:rPr>
          <w:rFonts w:hint="cs"/>
          <w:rtl/>
        </w:rPr>
        <w:t>אם נ</w:t>
      </w:r>
      <w:r>
        <w:rPr>
          <w:rFonts w:hint="cs"/>
          <w:rtl/>
        </w:rPr>
        <w:t>דרש להכריע ש</w:t>
      </w:r>
      <w:r w:rsidR="000E57E3">
        <w:rPr>
          <w:rFonts w:hint="cs"/>
          <w:rtl/>
        </w:rPr>
        <w:t>פ</w:t>
      </w:r>
      <w:r>
        <w:rPr>
          <w:rFonts w:hint="cs"/>
          <w:rtl/>
        </w:rPr>
        <w:t>ע</w:t>
      </w:r>
      <w:r w:rsidR="000E57E3">
        <w:rPr>
          <w:rFonts w:hint="cs"/>
          <w:rtl/>
        </w:rPr>
        <w:t>י</w:t>
      </w:r>
      <w:r>
        <w:rPr>
          <w:rFonts w:hint="cs"/>
          <w:rtl/>
        </w:rPr>
        <w:t xml:space="preserve">לות כזאת תהיה מחוץ לחוק, לפחות </w:t>
      </w:r>
      <w:r w:rsidR="00B21CCF">
        <w:rPr>
          <w:rFonts w:hint="cs"/>
          <w:rtl/>
        </w:rPr>
        <w:t xml:space="preserve">שנדע </w:t>
      </w:r>
      <w:r>
        <w:rPr>
          <w:rFonts w:hint="cs"/>
          <w:rtl/>
        </w:rPr>
        <w:t>מה היקף כספי הצי</w:t>
      </w:r>
      <w:r w:rsidR="000E57E3">
        <w:rPr>
          <w:rFonts w:hint="cs"/>
          <w:rtl/>
        </w:rPr>
        <w:t>בור שח</w:t>
      </w:r>
      <w:r>
        <w:rPr>
          <w:rFonts w:hint="cs"/>
          <w:rtl/>
        </w:rPr>
        <w:t>ש</w:t>
      </w:r>
      <w:r w:rsidR="000E57E3">
        <w:rPr>
          <w:rFonts w:hint="cs"/>
          <w:rtl/>
        </w:rPr>
        <w:t>ו</w:t>
      </w:r>
      <w:r>
        <w:rPr>
          <w:rFonts w:hint="cs"/>
          <w:rtl/>
        </w:rPr>
        <w:t xml:space="preserve">ף. </w:t>
      </w:r>
    </w:p>
    <w:p w:rsidR="000B3ECC" w:rsidRDefault="000B3ECC" w:rsidP="000B3ECC">
      <w:pPr>
        <w:ind w:firstLine="0"/>
        <w:rPr>
          <w:rtl/>
        </w:rPr>
      </w:pPr>
    </w:p>
    <w:p w:rsidR="000B3ECC" w:rsidRDefault="000B3ECC" w:rsidP="000E57E3">
      <w:pPr>
        <w:rPr>
          <w:rtl/>
        </w:rPr>
      </w:pPr>
      <w:r>
        <w:rPr>
          <w:rFonts w:hint="cs"/>
          <w:rtl/>
        </w:rPr>
        <w:t>רציתי להתייחס לעניין העמותו</w:t>
      </w:r>
      <w:r w:rsidR="000E57E3">
        <w:rPr>
          <w:rFonts w:hint="cs"/>
          <w:rtl/>
        </w:rPr>
        <w:t>ת</w:t>
      </w:r>
      <w:r>
        <w:rPr>
          <w:rFonts w:hint="cs"/>
          <w:rtl/>
        </w:rPr>
        <w:t>. אנחנו מק</w:t>
      </w:r>
      <w:r w:rsidR="000E57E3">
        <w:rPr>
          <w:rFonts w:hint="cs"/>
          <w:rtl/>
        </w:rPr>
        <w:t>ב</w:t>
      </w:r>
      <w:r>
        <w:rPr>
          <w:rFonts w:hint="cs"/>
          <w:rtl/>
        </w:rPr>
        <w:t xml:space="preserve">לים </w:t>
      </w:r>
      <w:r w:rsidR="000E57E3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r w:rsidR="000E57E3">
        <w:rPr>
          <w:rFonts w:hint="cs"/>
          <w:rtl/>
        </w:rPr>
        <w:t xml:space="preserve">הטענה של העמותות </w:t>
      </w:r>
      <w:r>
        <w:rPr>
          <w:rFonts w:hint="cs"/>
          <w:rtl/>
        </w:rPr>
        <w:t>בנו</w:t>
      </w:r>
      <w:r w:rsidR="000E57E3">
        <w:rPr>
          <w:rFonts w:hint="cs"/>
          <w:rtl/>
        </w:rPr>
        <w:t>ג</w:t>
      </w:r>
      <w:r>
        <w:rPr>
          <w:rFonts w:hint="cs"/>
          <w:rtl/>
        </w:rPr>
        <w:t xml:space="preserve">ע למוצר הזה </w:t>
      </w:r>
      <w:r w:rsidR="000E57E3">
        <w:rPr>
          <w:rFonts w:hint="cs"/>
          <w:rtl/>
        </w:rPr>
        <w:t>ש</w:t>
      </w:r>
      <w:r>
        <w:rPr>
          <w:rFonts w:hint="cs"/>
          <w:rtl/>
        </w:rPr>
        <w:t>מיועד ל</w:t>
      </w:r>
      <w:r w:rsidR="000E57E3">
        <w:rPr>
          <w:rFonts w:hint="cs"/>
          <w:rtl/>
        </w:rPr>
        <w:t>משלמים שקונים מוצרי מזון בסיסיים, לכן</w:t>
      </w:r>
      <w:r>
        <w:rPr>
          <w:rFonts w:hint="cs"/>
          <w:rtl/>
        </w:rPr>
        <w:t xml:space="preserve"> כ</w:t>
      </w:r>
      <w:r w:rsidR="000E57E3">
        <w:rPr>
          <w:rFonts w:hint="cs"/>
          <w:rtl/>
        </w:rPr>
        <w:t>בר בנוסח ה</w:t>
      </w:r>
      <w:r>
        <w:rPr>
          <w:rFonts w:hint="cs"/>
          <w:rtl/>
        </w:rPr>
        <w:t xml:space="preserve">מעודכן </w:t>
      </w:r>
      <w:r w:rsidR="000E57E3">
        <w:rPr>
          <w:rFonts w:hint="cs"/>
          <w:rtl/>
        </w:rPr>
        <w:t>באתר ועדת הכלכלה</w:t>
      </w:r>
      <w:r>
        <w:rPr>
          <w:rFonts w:hint="cs"/>
          <w:rtl/>
        </w:rPr>
        <w:t xml:space="preserve"> הכנס</w:t>
      </w:r>
      <w:r w:rsidR="000E57E3">
        <w:rPr>
          <w:rFonts w:hint="cs"/>
          <w:rtl/>
        </w:rPr>
        <w:t>נו פטור לעמותות האלו, פטור ש</w:t>
      </w:r>
      <w:r>
        <w:rPr>
          <w:rFonts w:hint="cs"/>
          <w:rtl/>
        </w:rPr>
        <w:t>מבוס</w:t>
      </w:r>
      <w:r w:rsidR="000E57E3">
        <w:rPr>
          <w:rFonts w:hint="cs"/>
          <w:rtl/>
        </w:rPr>
        <w:t>ס</w:t>
      </w:r>
      <w:r>
        <w:rPr>
          <w:rFonts w:hint="cs"/>
          <w:rtl/>
        </w:rPr>
        <w:t xml:space="preserve"> על הפ</w:t>
      </w:r>
      <w:r w:rsidR="000E57E3">
        <w:rPr>
          <w:rFonts w:hint="cs"/>
          <w:rtl/>
        </w:rPr>
        <w:t xml:space="preserve">טור שקיים להם מחוק שירות </w:t>
      </w:r>
      <w:bookmarkStart w:id="525" w:name="_ETM_Q1_5275580"/>
      <w:bookmarkEnd w:id="525"/>
      <w:r w:rsidR="000E57E3">
        <w:rPr>
          <w:rFonts w:hint="cs"/>
          <w:rtl/>
        </w:rPr>
        <w:t xml:space="preserve">התשלום הצרכני. </w:t>
      </w:r>
    </w:p>
    <w:p w:rsidR="000B3ECC" w:rsidRDefault="000B3ECC" w:rsidP="000B3ECC">
      <w:pPr>
        <w:ind w:firstLine="0"/>
        <w:rPr>
          <w:rtl/>
        </w:rPr>
      </w:pPr>
    </w:p>
    <w:p w:rsidR="000B3ECC" w:rsidRDefault="000B3ECC" w:rsidP="00ED54F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הפעילויות שדובר עליהן קיי</w:t>
      </w:r>
      <w:r w:rsidR="00F36308">
        <w:rPr>
          <w:rFonts w:hint="cs"/>
          <w:rtl/>
        </w:rPr>
        <w:t xml:space="preserve">מות </w:t>
      </w:r>
      <w:r w:rsidR="00981FD5">
        <w:rPr>
          <w:rFonts w:hint="cs"/>
          <w:rtl/>
        </w:rPr>
        <w:t xml:space="preserve">גם </w:t>
      </w:r>
      <w:r w:rsidR="00F36308">
        <w:rPr>
          <w:rFonts w:hint="cs"/>
          <w:rtl/>
        </w:rPr>
        <w:t>בחו"ל והן לא קורסות</w:t>
      </w:r>
      <w:r>
        <w:rPr>
          <w:rFonts w:hint="cs"/>
          <w:rtl/>
        </w:rPr>
        <w:t xml:space="preserve"> למרות </w:t>
      </w:r>
      <w:r w:rsidR="00F36308">
        <w:rPr>
          <w:rFonts w:hint="cs"/>
          <w:rtl/>
        </w:rPr>
        <w:t>הרגולציה, לכן הטענה הזאת שתהי</w:t>
      </w:r>
      <w:r>
        <w:rPr>
          <w:rFonts w:hint="cs"/>
          <w:rtl/>
        </w:rPr>
        <w:t>ה</w:t>
      </w:r>
      <w:r w:rsidR="00F3630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קריסה </w:t>
      </w:r>
      <w:r w:rsidR="00F36308">
        <w:rPr>
          <w:rFonts w:hint="cs"/>
          <w:rtl/>
        </w:rPr>
        <w:t>ו</w:t>
      </w:r>
      <w:r>
        <w:rPr>
          <w:rFonts w:hint="cs"/>
          <w:rtl/>
        </w:rPr>
        <w:t>אין היתכנות למו</w:t>
      </w:r>
      <w:r w:rsidR="00F36308">
        <w:rPr>
          <w:rFonts w:hint="cs"/>
          <w:rtl/>
        </w:rPr>
        <w:t>דל הכלכלי נראית לי מאוד מאוד מוגזמת</w:t>
      </w:r>
      <w:r>
        <w:rPr>
          <w:rFonts w:hint="cs"/>
          <w:rtl/>
        </w:rPr>
        <w:t xml:space="preserve"> </w:t>
      </w:r>
      <w:r w:rsidR="00F36308">
        <w:rPr>
          <w:rFonts w:hint="cs"/>
          <w:rtl/>
        </w:rPr>
        <w:t>ו</w:t>
      </w:r>
      <w:r>
        <w:rPr>
          <w:rFonts w:hint="cs"/>
          <w:rtl/>
        </w:rPr>
        <w:t xml:space="preserve">לא נכונה למציאות. </w:t>
      </w:r>
      <w:r w:rsidR="00ED54F2">
        <w:rPr>
          <w:rFonts w:hint="cs"/>
          <w:rtl/>
        </w:rPr>
        <w:t xml:space="preserve">לדוגמה, </w:t>
      </w:r>
      <w:r>
        <w:rPr>
          <w:rFonts w:hint="cs"/>
          <w:rtl/>
        </w:rPr>
        <w:t>חברת האם של תן ביס</w:t>
      </w:r>
      <w:r w:rsidR="00B21CCF">
        <w:rPr>
          <w:rFonts w:hint="cs"/>
          <w:rtl/>
        </w:rPr>
        <w:t xml:space="preserve"> </w:t>
      </w:r>
      <w:r>
        <w:rPr>
          <w:rFonts w:hint="cs"/>
          <w:rtl/>
        </w:rPr>
        <w:t>היא גוף מפוקח תחת שירותי תשלום ב</w:t>
      </w:r>
      <w:r w:rsidR="00B21CCF">
        <w:rPr>
          <w:rFonts w:hint="cs"/>
          <w:rtl/>
        </w:rPr>
        <w:t>א</w:t>
      </w:r>
      <w:r>
        <w:rPr>
          <w:rFonts w:hint="cs"/>
          <w:rtl/>
        </w:rPr>
        <w:t xml:space="preserve">ירופה.  </w:t>
      </w:r>
    </w:p>
    <w:p w:rsidR="000B3ECC" w:rsidRDefault="000B3ECC" w:rsidP="000B3ECC">
      <w:pPr>
        <w:ind w:firstLine="0"/>
        <w:rPr>
          <w:rtl/>
        </w:rPr>
      </w:pPr>
    </w:p>
    <w:p w:rsidR="00B21CCF" w:rsidRDefault="00B21CCF" w:rsidP="00B21CCF">
      <w:pPr>
        <w:pStyle w:val="af9"/>
        <w:keepNext/>
        <w:rPr>
          <w:rtl/>
        </w:rPr>
      </w:pPr>
      <w:bookmarkStart w:id="526" w:name="ET_guest_רמי_סופר_209"/>
      <w:r w:rsidRPr="00B21CCF">
        <w:rPr>
          <w:rStyle w:val="TagStyle"/>
          <w:rtl/>
        </w:rPr>
        <w:t xml:space="preserve"> &lt;&lt; אורח &gt;&gt; </w:t>
      </w:r>
      <w:r>
        <w:rPr>
          <w:rtl/>
        </w:rPr>
        <w:t>רמי סופר:</w:t>
      </w:r>
      <w:r w:rsidRPr="00B21C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B21CCF" w:rsidRDefault="00B21CCF" w:rsidP="00B21CCF">
      <w:pPr>
        <w:pStyle w:val="KeepWithNext"/>
        <w:rPr>
          <w:rtl/>
        </w:rPr>
      </w:pPr>
    </w:p>
    <w:p w:rsidR="000B3ECC" w:rsidRDefault="00B21CCF" w:rsidP="00B21CCF">
      <w:pPr>
        <w:rPr>
          <w:rtl/>
        </w:rPr>
      </w:pPr>
      <w:r>
        <w:rPr>
          <w:rFonts w:hint="cs"/>
          <w:rtl/>
        </w:rPr>
        <w:t>זה מוד</w:t>
      </w:r>
      <w:r w:rsidR="000B3ECC">
        <w:rPr>
          <w:rFonts w:hint="cs"/>
          <w:rtl/>
        </w:rPr>
        <w:t>ל אחר.</w:t>
      </w:r>
    </w:p>
    <w:p w:rsidR="000B3ECC" w:rsidRDefault="000B3ECC" w:rsidP="000B3ECC">
      <w:pPr>
        <w:ind w:firstLine="0"/>
        <w:rPr>
          <w:rtl/>
        </w:rPr>
      </w:pPr>
    </w:p>
    <w:p w:rsidR="00B21CCF" w:rsidRDefault="00B21CCF" w:rsidP="00B21CCF">
      <w:pPr>
        <w:pStyle w:val="af9"/>
        <w:keepNext/>
        <w:rPr>
          <w:rtl/>
        </w:rPr>
      </w:pPr>
      <w:bookmarkStart w:id="527" w:name="ET_guest_רוני_בקמן_210"/>
      <w:r w:rsidRPr="00B21CCF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B21C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"/>
    </w:p>
    <w:p w:rsidR="00B21CCF" w:rsidRDefault="00B21CCF" w:rsidP="00B21CCF">
      <w:pPr>
        <w:pStyle w:val="KeepWithNext"/>
        <w:rPr>
          <w:rtl/>
        </w:rPr>
      </w:pPr>
    </w:p>
    <w:p w:rsidR="000B3ECC" w:rsidRDefault="000B3ECC" w:rsidP="00ED54F2">
      <w:pPr>
        <w:rPr>
          <w:rtl/>
        </w:rPr>
      </w:pPr>
      <w:r>
        <w:rPr>
          <w:rFonts w:hint="cs"/>
          <w:rtl/>
        </w:rPr>
        <w:t>אנחנו נמשיך לדו</w:t>
      </w:r>
      <w:r w:rsidR="00ED54F2">
        <w:rPr>
          <w:rFonts w:hint="cs"/>
          <w:rtl/>
        </w:rPr>
        <w:t>ן</w:t>
      </w:r>
      <w:r>
        <w:rPr>
          <w:rFonts w:hint="cs"/>
          <w:rtl/>
        </w:rPr>
        <w:t xml:space="preserve"> אית</w:t>
      </w:r>
      <w:r w:rsidR="00ED54F2">
        <w:rPr>
          <w:rFonts w:hint="cs"/>
          <w:rtl/>
        </w:rPr>
        <w:t>כ</w:t>
      </w:r>
      <w:r>
        <w:rPr>
          <w:rFonts w:hint="cs"/>
          <w:rtl/>
        </w:rPr>
        <w:t xml:space="preserve">ם בשאלה </w:t>
      </w:r>
      <w:r w:rsidR="00255F06">
        <w:rPr>
          <w:rFonts w:hint="cs"/>
          <w:rtl/>
        </w:rPr>
        <w:t>הזאת. גם עם גט שהעלו את הטענה הזאת עכשיו</w:t>
      </w:r>
      <w:r w:rsidR="00ED54F2">
        <w:rPr>
          <w:rFonts w:hint="cs"/>
          <w:rtl/>
        </w:rPr>
        <w:t xml:space="preserve"> היינו בקשר.  על </w:t>
      </w:r>
      <w:r>
        <w:rPr>
          <w:rFonts w:hint="cs"/>
          <w:rtl/>
        </w:rPr>
        <w:t>פנייה אלינו בפר</w:t>
      </w:r>
      <w:r w:rsidR="00ED54F2">
        <w:rPr>
          <w:rFonts w:hint="cs"/>
          <w:rtl/>
        </w:rPr>
        <w:t>ה רולינג</w:t>
      </w:r>
      <w:r>
        <w:rPr>
          <w:rFonts w:hint="cs"/>
          <w:rtl/>
        </w:rPr>
        <w:t xml:space="preserve"> נעשה מאמץ כביר </w:t>
      </w:r>
      <w:r w:rsidR="00ED54F2">
        <w:rPr>
          <w:rFonts w:hint="cs"/>
          <w:rtl/>
        </w:rPr>
        <w:t xml:space="preserve">לתת את התשובה כמה שיותר מהר, אבל עדיין זה לא מצדיק להכניס לתקנות הפטור משהו שהחברות בעצמן אומרות שזה לא שירות תשלום.  </w:t>
      </w:r>
    </w:p>
    <w:p w:rsidR="000B3ECC" w:rsidRDefault="000B3ECC" w:rsidP="000B3ECC">
      <w:pPr>
        <w:ind w:firstLine="0"/>
        <w:rPr>
          <w:rtl/>
        </w:rPr>
      </w:pPr>
    </w:p>
    <w:p w:rsidR="00ED54F2" w:rsidRDefault="00ED54F2" w:rsidP="00ED54F2">
      <w:pPr>
        <w:pStyle w:val="af9"/>
        <w:keepNext/>
        <w:rPr>
          <w:rtl/>
        </w:rPr>
      </w:pPr>
      <w:bookmarkStart w:id="528" w:name="ET_guest_אורית_שרייבר_212"/>
      <w:r w:rsidRPr="00ED54F2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ED54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ED54F2" w:rsidRDefault="00ED54F2" w:rsidP="00ED54F2">
      <w:pPr>
        <w:pStyle w:val="KeepWithNext"/>
        <w:rPr>
          <w:rtl/>
        </w:rPr>
      </w:pPr>
    </w:p>
    <w:p w:rsidR="00ED54F2" w:rsidRDefault="00ED54F2" w:rsidP="00C4680B">
      <w:pPr>
        <w:rPr>
          <w:rtl/>
        </w:rPr>
      </w:pPr>
      <w:r>
        <w:rPr>
          <w:rFonts w:hint="cs"/>
          <w:rtl/>
        </w:rPr>
        <w:t>הפטור לא מותנה באישור של הרשות, לכן גם לוחות הזמנים שדובר עליהם מקודם הם לא רלוונטיים. כל הגופים מוזמנים לפנות אלינו</w:t>
      </w:r>
      <w:r w:rsidR="00255F06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כפי שהתייחסנו אליכם עד היום </w:t>
      </w:r>
      <w:bookmarkStart w:id="529" w:name="_ETM_Q1_5422706"/>
      <w:bookmarkEnd w:id="529"/>
      <w:r w:rsidR="00901CA2">
        <w:rPr>
          <w:rFonts w:hint="cs"/>
          <w:rtl/>
        </w:rPr>
        <w:t xml:space="preserve">כך גם </w:t>
      </w:r>
      <w:r>
        <w:rPr>
          <w:rFonts w:hint="cs"/>
          <w:rtl/>
        </w:rPr>
        <w:t xml:space="preserve">נמשיך להתייחס. די בזה שיהיה פרה רולינג אחד שיפורסם </w:t>
      </w:r>
      <w:bookmarkStart w:id="530" w:name="_ETM_Q1_5428783"/>
      <w:bookmarkEnd w:id="530"/>
      <w:r>
        <w:rPr>
          <w:rFonts w:hint="cs"/>
          <w:rtl/>
        </w:rPr>
        <w:t xml:space="preserve">באתר של הרשות כדי שזה ייתן ודאות ליתר השחקנים </w:t>
      </w:r>
      <w:bookmarkStart w:id="531" w:name="_ETM_Q1_5423379"/>
      <w:bookmarkEnd w:id="531"/>
      <w:r>
        <w:rPr>
          <w:rFonts w:hint="cs"/>
          <w:rtl/>
        </w:rPr>
        <w:t>בשוק ויחסכו לעצמם את הפניות האלו. את המכתבים הפורמאליים קיבלנו מחלקכם לפני שבוע, לפני שבועיים. הייתה לנו שנה שלמה ל</w:t>
      </w:r>
      <w:r w:rsidR="00255F06">
        <w:rPr>
          <w:rFonts w:hint="cs"/>
          <w:rtl/>
        </w:rPr>
        <w:t>למוד את הנושא הזה ולהידבר איתכם.</w:t>
      </w:r>
      <w:r>
        <w:rPr>
          <w:rFonts w:hint="cs"/>
          <w:rtl/>
        </w:rPr>
        <w:t xml:space="preserve"> אנחנו נמשיך עם זה אחרי שהחוק ייכנס </w:t>
      </w:r>
      <w:bookmarkStart w:id="532" w:name="_ETM_Q1_5450161"/>
      <w:bookmarkEnd w:id="532"/>
      <w:r>
        <w:rPr>
          <w:rFonts w:hint="cs"/>
          <w:rtl/>
        </w:rPr>
        <w:t xml:space="preserve">לתוקף. </w:t>
      </w:r>
      <w:r>
        <w:rPr>
          <w:rFonts w:hint="cs"/>
          <w:rtl/>
        </w:rPr>
        <w:lastRenderedPageBreak/>
        <w:t xml:space="preserve">תקנות הפטור כרגע לא רלוונטיות. אם אתם שירותי </w:t>
      </w:r>
      <w:bookmarkStart w:id="533" w:name="_ETM_Q1_5454253"/>
      <w:bookmarkEnd w:id="533"/>
      <w:r w:rsidR="00255F06">
        <w:rPr>
          <w:rFonts w:hint="cs"/>
          <w:rtl/>
        </w:rPr>
        <w:t xml:space="preserve">תשלום </w:t>
      </w:r>
      <w:r w:rsidR="00901CA2">
        <w:rPr>
          <w:rFonts w:hint="cs"/>
          <w:rtl/>
        </w:rPr>
        <w:t>אין הצדקה לפטור,</w:t>
      </w:r>
      <w:r>
        <w:rPr>
          <w:rFonts w:hint="cs"/>
          <w:rtl/>
        </w:rPr>
        <w:t xml:space="preserve"> </w:t>
      </w:r>
      <w:r w:rsidR="00255F06">
        <w:rPr>
          <w:rFonts w:hint="cs"/>
          <w:rtl/>
        </w:rPr>
        <w:t xml:space="preserve">ואם אתם לא שירותי תשלום </w:t>
      </w:r>
      <w:bookmarkStart w:id="534" w:name="_ETM_Q1_5454360"/>
      <w:bookmarkEnd w:id="534"/>
      <w:r w:rsidR="00901CA2">
        <w:rPr>
          <w:rFonts w:hint="cs"/>
          <w:rtl/>
        </w:rPr>
        <w:t xml:space="preserve">אתם לא בבית ספרנו. </w:t>
      </w:r>
    </w:p>
    <w:p w:rsidR="00ED54F2" w:rsidRPr="00ED54F2" w:rsidRDefault="00ED54F2" w:rsidP="00ED54F2">
      <w:pPr>
        <w:rPr>
          <w:rtl/>
        </w:rPr>
      </w:pPr>
      <w:bookmarkStart w:id="535" w:name="_ETM_Q1_5411163"/>
      <w:bookmarkStart w:id="536" w:name="_ETM_Q1_5411224"/>
      <w:bookmarkEnd w:id="535"/>
      <w:bookmarkEnd w:id="536"/>
    </w:p>
    <w:p w:rsidR="00ED54F2" w:rsidRDefault="00ED54F2" w:rsidP="00ED54F2">
      <w:pPr>
        <w:pStyle w:val="af9"/>
        <w:keepNext/>
        <w:rPr>
          <w:rtl/>
        </w:rPr>
      </w:pPr>
      <w:bookmarkStart w:id="537" w:name="_ETM_Q1_5407234"/>
      <w:bookmarkStart w:id="538" w:name="ET_guest_עידו_מלין_211"/>
      <w:bookmarkEnd w:id="537"/>
      <w:r w:rsidRPr="00ED54F2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ED54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8"/>
    </w:p>
    <w:p w:rsidR="00ED54F2" w:rsidRDefault="00ED54F2" w:rsidP="00ED54F2">
      <w:pPr>
        <w:pStyle w:val="KeepWithNext"/>
        <w:rPr>
          <w:rtl/>
        </w:rPr>
      </w:pPr>
    </w:p>
    <w:p w:rsidR="000B3ECC" w:rsidRDefault="000B3ECC" w:rsidP="00255F06">
      <w:pPr>
        <w:ind w:firstLine="0"/>
        <w:rPr>
          <w:rtl/>
        </w:rPr>
      </w:pPr>
      <w:bookmarkStart w:id="539" w:name="_ETM_Q1_5407579"/>
      <w:bookmarkStart w:id="540" w:name="_ETM_Q1_5407632"/>
      <w:bookmarkStart w:id="541" w:name="_ETM_Q1_5408006"/>
      <w:bookmarkEnd w:id="539"/>
      <w:bookmarkEnd w:id="540"/>
      <w:bookmarkEnd w:id="541"/>
      <w:r>
        <w:rPr>
          <w:rtl/>
        </w:rPr>
        <w:tab/>
      </w:r>
      <w:r w:rsidR="00901CA2">
        <w:rPr>
          <w:rFonts w:hint="cs"/>
          <w:rtl/>
        </w:rPr>
        <w:t>ל</w:t>
      </w:r>
      <w:bookmarkStart w:id="542" w:name="_ETM_Q1_5461527"/>
      <w:bookmarkEnd w:id="542"/>
      <w:r w:rsidR="00901CA2">
        <w:rPr>
          <w:rFonts w:hint="cs"/>
          <w:rtl/>
        </w:rPr>
        <w:t xml:space="preserve">מה </w:t>
      </w:r>
      <w:r w:rsidR="00255F06">
        <w:rPr>
          <w:rFonts w:hint="cs"/>
          <w:rtl/>
        </w:rPr>
        <w:t>ש</w:t>
      </w:r>
      <w:r w:rsidR="00901CA2">
        <w:rPr>
          <w:rFonts w:hint="cs"/>
          <w:rtl/>
        </w:rPr>
        <w:t xml:space="preserve">לא ניתן איזה שהוא שינוי בהוראות </w:t>
      </w:r>
      <w:bookmarkStart w:id="543" w:name="_ETM_Q1_5464628"/>
      <w:bookmarkEnd w:id="543"/>
      <w:r w:rsidR="00901CA2">
        <w:rPr>
          <w:rFonts w:hint="cs"/>
          <w:rtl/>
        </w:rPr>
        <w:t xml:space="preserve">שמירת כספים? </w:t>
      </w:r>
      <w:r>
        <w:rPr>
          <w:rFonts w:hint="cs"/>
          <w:rtl/>
        </w:rPr>
        <w:t xml:space="preserve">כשפנו החברות </w:t>
      </w:r>
      <w:r w:rsidR="00901CA2">
        <w:rPr>
          <w:rFonts w:hint="cs"/>
          <w:rtl/>
        </w:rPr>
        <w:t>וביקשו הקלה</w:t>
      </w:r>
      <w:r w:rsidR="00DF5721">
        <w:rPr>
          <w:rFonts w:hint="cs"/>
          <w:rtl/>
        </w:rPr>
        <w:t>,</w:t>
      </w:r>
      <w:r w:rsidR="00901CA2">
        <w:rPr>
          <w:rFonts w:hint="cs"/>
          <w:rtl/>
        </w:rPr>
        <w:t xml:space="preserve"> </w:t>
      </w:r>
      <w:r w:rsidR="00DF5721">
        <w:rPr>
          <w:rFonts w:hint="cs"/>
          <w:rtl/>
        </w:rPr>
        <w:t xml:space="preserve">ביקשו </w:t>
      </w:r>
      <w:r w:rsidR="00901CA2">
        <w:rPr>
          <w:rFonts w:hint="cs"/>
          <w:rtl/>
        </w:rPr>
        <w:t>פחות אחוזים</w:t>
      </w:r>
      <w:r>
        <w:rPr>
          <w:rFonts w:hint="cs"/>
          <w:rtl/>
        </w:rPr>
        <w:t>,</w:t>
      </w:r>
      <w:r w:rsidR="00901CA2">
        <w:rPr>
          <w:rFonts w:hint="cs"/>
          <w:rtl/>
        </w:rPr>
        <w:t xml:space="preserve"> לא לשמור 100%, לא ניתנה לזה התייחסות.</w:t>
      </w:r>
      <w:r>
        <w:rPr>
          <w:rFonts w:hint="cs"/>
          <w:rtl/>
        </w:rPr>
        <w:t xml:space="preserve"> לפי מה שאנחנו יודעים</w:t>
      </w:r>
      <w:r w:rsidR="00D554B1">
        <w:rPr>
          <w:rFonts w:hint="cs"/>
          <w:rtl/>
        </w:rPr>
        <w:t>,</w:t>
      </w:r>
      <w:r w:rsidR="00DF5721">
        <w:rPr>
          <w:rFonts w:hint="cs"/>
          <w:rtl/>
        </w:rPr>
        <w:t xml:space="preserve"> אין הפרדה בשמירת כספים בין </w:t>
      </w:r>
      <w:bookmarkStart w:id="544" w:name="_ETM_Q1_5472737"/>
      <w:bookmarkEnd w:id="544"/>
      <w:r>
        <w:rPr>
          <w:rFonts w:hint="cs"/>
          <w:rtl/>
        </w:rPr>
        <w:t>חב</w:t>
      </w:r>
      <w:r w:rsidR="00DF5721">
        <w:rPr>
          <w:rFonts w:hint="cs"/>
          <w:rtl/>
        </w:rPr>
        <w:t xml:space="preserve">רה א' לחברה ב' וחברה ג', כולל אם זו חברה שמנפיקה כרטיסי אשראי במיליוני </w:t>
      </w:r>
      <w:bookmarkStart w:id="545" w:name="_ETM_Q1_5487894"/>
      <w:bookmarkEnd w:id="545"/>
      <w:r w:rsidR="00DF5721">
        <w:rPr>
          <w:rFonts w:hint="cs"/>
          <w:rtl/>
        </w:rPr>
        <w:t>שקלים</w:t>
      </w:r>
      <w:r>
        <w:rPr>
          <w:rFonts w:hint="cs"/>
          <w:rtl/>
        </w:rPr>
        <w:t xml:space="preserve"> </w:t>
      </w:r>
      <w:r w:rsidR="00DF5721">
        <w:rPr>
          <w:rFonts w:hint="cs"/>
          <w:rtl/>
        </w:rPr>
        <w:t xml:space="preserve">או חברה שפר כל לקוח זה 1,000 שקלים. </w:t>
      </w:r>
      <w:bookmarkStart w:id="546" w:name="_ETM_Q1_5490784"/>
      <w:bookmarkEnd w:id="546"/>
      <w:r>
        <w:rPr>
          <w:rFonts w:hint="cs"/>
          <w:rtl/>
        </w:rPr>
        <w:t>ראינו שכאשר מדובר בהוראות פנימ</w:t>
      </w:r>
      <w:r w:rsidR="00DF5721">
        <w:rPr>
          <w:rFonts w:hint="cs"/>
          <w:rtl/>
        </w:rPr>
        <w:t xml:space="preserve">יות, ששם זה המקום לעשות את החלוקה, יש סמכות שלא מתקיימת. </w:t>
      </w:r>
      <w:r>
        <w:rPr>
          <w:rFonts w:hint="cs"/>
          <w:rtl/>
        </w:rPr>
        <w:t xml:space="preserve">אם היינו רואים שבהוראות השונות נוצרות ההבחנות השונות בין </w:t>
      </w:r>
      <w:r w:rsidR="00DA28FC">
        <w:rPr>
          <w:rFonts w:hint="cs"/>
          <w:rtl/>
        </w:rPr>
        <w:t>השחקנים השונים</w:t>
      </w:r>
      <w:r w:rsidR="00DF5721">
        <w:rPr>
          <w:rFonts w:hint="cs"/>
          <w:rtl/>
        </w:rPr>
        <w:t xml:space="preserve"> היינו אומרים</w:t>
      </w:r>
      <w:r>
        <w:rPr>
          <w:rFonts w:hint="cs"/>
          <w:rtl/>
        </w:rPr>
        <w:t>,</w:t>
      </w:r>
      <w:r w:rsidR="00DF5721">
        <w:rPr>
          <w:rFonts w:hint="cs"/>
          <w:rtl/>
        </w:rPr>
        <w:t xml:space="preserve"> </w:t>
      </w:r>
      <w:r w:rsidR="00DA28FC">
        <w:rPr>
          <w:rFonts w:hint="cs"/>
          <w:rtl/>
        </w:rPr>
        <w:t>"</w:t>
      </w:r>
      <w:r>
        <w:rPr>
          <w:rFonts w:hint="cs"/>
          <w:rtl/>
        </w:rPr>
        <w:t xml:space="preserve">אוקי, </w:t>
      </w:r>
      <w:r w:rsidR="00DF5721">
        <w:rPr>
          <w:rFonts w:hint="cs"/>
          <w:rtl/>
        </w:rPr>
        <w:t>אין צורך להגיע לפטור</w:t>
      </w:r>
      <w:r w:rsidR="00DA28FC">
        <w:rPr>
          <w:rFonts w:hint="cs"/>
          <w:rtl/>
        </w:rPr>
        <w:t>"</w:t>
      </w:r>
      <w:r w:rsidR="00DF572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 w:rsidR="00DF5721">
        <w:rPr>
          <w:rFonts w:hint="cs"/>
          <w:rtl/>
        </w:rPr>
        <w:t xml:space="preserve">עכשיו אני אומר, </w:t>
      </w:r>
      <w:r>
        <w:rPr>
          <w:rFonts w:hint="cs"/>
          <w:rtl/>
        </w:rPr>
        <w:t>בוא</w:t>
      </w:r>
      <w:r w:rsidR="00DF5721">
        <w:rPr>
          <w:rFonts w:hint="cs"/>
          <w:rtl/>
        </w:rPr>
        <w:t>ו</w:t>
      </w:r>
      <w:r>
        <w:rPr>
          <w:rFonts w:hint="cs"/>
          <w:rtl/>
        </w:rPr>
        <w:t xml:space="preserve"> ניתן את הפטור</w:t>
      </w:r>
      <w:r w:rsidR="00DF5721">
        <w:rPr>
          <w:rFonts w:hint="cs"/>
          <w:rtl/>
        </w:rPr>
        <w:t>. כ</w:t>
      </w:r>
      <w:r>
        <w:rPr>
          <w:rFonts w:hint="cs"/>
          <w:rtl/>
        </w:rPr>
        <w:t xml:space="preserve">כל </w:t>
      </w:r>
      <w:r w:rsidR="00DF5721">
        <w:rPr>
          <w:rFonts w:hint="cs"/>
          <w:rtl/>
        </w:rPr>
        <w:t>ש</w:t>
      </w:r>
      <w:r>
        <w:rPr>
          <w:rFonts w:hint="cs"/>
          <w:rtl/>
        </w:rPr>
        <w:t xml:space="preserve">הדברים לא </w:t>
      </w:r>
      <w:r w:rsidR="00DF5721">
        <w:rPr>
          <w:rFonts w:hint="cs"/>
          <w:rtl/>
        </w:rPr>
        <w:t>יסתדרו</w:t>
      </w:r>
      <w:r>
        <w:rPr>
          <w:rFonts w:hint="cs"/>
          <w:rtl/>
        </w:rPr>
        <w:t xml:space="preserve"> תמיד אפשר </w:t>
      </w:r>
      <w:r w:rsidR="00DF5721">
        <w:rPr>
          <w:rFonts w:hint="cs"/>
          <w:rtl/>
        </w:rPr>
        <w:t xml:space="preserve">יהיה </w:t>
      </w:r>
      <w:r>
        <w:rPr>
          <w:rFonts w:hint="cs"/>
          <w:rtl/>
        </w:rPr>
        <w:t>לחזור לכ</w:t>
      </w:r>
      <w:r w:rsidR="00DF5721">
        <w:rPr>
          <w:rFonts w:hint="cs"/>
          <w:rtl/>
        </w:rPr>
        <w:t>אן, תמיד אפשר יהיה לבטל חלק מהפטורים. ממילא יגיעו לכ</w:t>
      </w:r>
      <w:r>
        <w:rPr>
          <w:rFonts w:hint="cs"/>
          <w:rtl/>
        </w:rPr>
        <w:t>אן במוקדם או במאוחר</w:t>
      </w:r>
      <w:r w:rsidR="00DF5721">
        <w:rPr>
          <w:rFonts w:hint="cs"/>
          <w:rtl/>
        </w:rPr>
        <w:t>.</w:t>
      </w:r>
    </w:p>
    <w:p w:rsidR="000B3ECC" w:rsidRDefault="000B3ECC" w:rsidP="000B3ECC">
      <w:pPr>
        <w:ind w:firstLine="0"/>
        <w:rPr>
          <w:rtl/>
        </w:rPr>
      </w:pPr>
    </w:p>
    <w:p w:rsidR="00DF5721" w:rsidRDefault="00DF5721" w:rsidP="00DF5721">
      <w:pPr>
        <w:pStyle w:val="af9"/>
        <w:keepNext/>
        <w:rPr>
          <w:rtl/>
        </w:rPr>
      </w:pPr>
      <w:bookmarkStart w:id="547" w:name="ET_guest_יובל_שלהבת_213"/>
      <w:r w:rsidRPr="00DF5721">
        <w:rPr>
          <w:rStyle w:val="TagStyle"/>
          <w:rtl/>
        </w:rPr>
        <w:t xml:space="preserve"> &lt;&lt; אורח &gt;&gt; </w:t>
      </w:r>
      <w:r>
        <w:rPr>
          <w:rtl/>
        </w:rPr>
        <w:t>יובל שלהבת:</w:t>
      </w:r>
      <w:r w:rsidRPr="00DF57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DF5721" w:rsidRDefault="00DF5721" w:rsidP="00DF5721">
      <w:pPr>
        <w:pStyle w:val="KeepWithNext"/>
        <w:rPr>
          <w:rtl/>
        </w:rPr>
      </w:pPr>
    </w:p>
    <w:p w:rsidR="00A563D3" w:rsidRDefault="00A563D3" w:rsidP="00DA28FC">
      <w:pPr>
        <w:rPr>
          <w:rtl/>
        </w:rPr>
      </w:pPr>
      <w:r>
        <w:rPr>
          <w:rFonts w:hint="cs"/>
          <w:rtl/>
        </w:rPr>
        <w:t xml:space="preserve">יש פה </w:t>
      </w:r>
      <w:r w:rsidR="000A6DFE">
        <w:rPr>
          <w:rFonts w:hint="cs"/>
          <w:rtl/>
        </w:rPr>
        <w:t>בעיה של ל</w:t>
      </w:r>
      <w:r>
        <w:rPr>
          <w:rFonts w:hint="cs"/>
          <w:rtl/>
        </w:rPr>
        <w:t xml:space="preserve">וחות </w:t>
      </w:r>
      <w:r w:rsidR="000A6DFE">
        <w:rPr>
          <w:rFonts w:hint="cs"/>
          <w:rtl/>
        </w:rPr>
        <w:t>זמנים שאני רוצ</w:t>
      </w:r>
      <w:r>
        <w:rPr>
          <w:rFonts w:hint="cs"/>
          <w:rtl/>
        </w:rPr>
        <w:t>ה</w:t>
      </w:r>
      <w:r w:rsidR="000A6DFE">
        <w:rPr>
          <w:rFonts w:hint="cs"/>
          <w:rtl/>
        </w:rPr>
        <w:t xml:space="preserve"> </w:t>
      </w:r>
      <w:r>
        <w:rPr>
          <w:rFonts w:hint="cs"/>
          <w:rtl/>
        </w:rPr>
        <w:t>להעלו</w:t>
      </w:r>
      <w:r w:rsidR="000A6DF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A6DFE">
        <w:rPr>
          <w:rFonts w:hint="cs"/>
          <w:rtl/>
        </w:rPr>
        <w:t>על השולחן</w:t>
      </w:r>
      <w:r>
        <w:rPr>
          <w:rFonts w:hint="cs"/>
          <w:rtl/>
        </w:rPr>
        <w:t xml:space="preserve">. בשביל להגיש בקשה </w:t>
      </w:r>
      <w:r w:rsidR="000A6DFE">
        <w:rPr>
          <w:rFonts w:hint="cs"/>
          <w:rtl/>
        </w:rPr>
        <w:t>עד ה-5 לספט</w:t>
      </w:r>
      <w:r w:rsidR="00071EB0">
        <w:rPr>
          <w:rFonts w:hint="cs"/>
          <w:rtl/>
        </w:rPr>
        <w:t>מ</w:t>
      </w:r>
      <w:r w:rsidR="000A6DFE">
        <w:rPr>
          <w:rFonts w:hint="cs"/>
          <w:rtl/>
        </w:rPr>
        <w:t>בר</w:t>
      </w:r>
      <w:r w:rsidR="00071EB0">
        <w:rPr>
          <w:rFonts w:hint="cs"/>
          <w:rtl/>
        </w:rPr>
        <w:t xml:space="preserve"> </w:t>
      </w:r>
      <w:bookmarkStart w:id="548" w:name="_ETM_Q1_5580331"/>
      <w:bookmarkEnd w:id="548"/>
      <w:r w:rsidR="00071EB0">
        <w:rPr>
          <w:rFonts w:hint="cs"/>
          <w:rtl/>
        </w:rPr>
        <w:t>היה צריך להתחיל לעבוד אתמול.</w:t>
      </w:r>
      <w:r>
        <w:rPr>
          <w:rFonts w:hint="cs"/>
          <w:rtl/>
        </w:rPr>
        <w:t xml:space="preserve"> </w:t>
      </w:r>
      <w:r w:rsidR="00071EB0">
        <w:rPr>
          <w:rFonts w:hint="cs"/>
          <w:rtl/>
        </w:rPr>
        <w:t xml:space="preserve">אני בטוח שכשנפנה בבקשת </w:t>
      </w:r>
      <w:bookmarkStart w:id="549" w:name="_ETM_Q1_5585519"/>
      <w:bookmarkEnd w:id="549"/>
      <w:r w:rsidR="00071EB0">
        <w:rPr>
          <w:rFonts w:hint="cs"/>
          <w:rtl/>
        </w:rPr>
        <w:t xml:space="preserve">פרה רולינג אנחנו </w:t>
      </w:r>
      <w:r>
        <w:rPr>
          <w:rFonts w:hint="cs"/>
          <w:rtl/>
        </w:rPr>
        <w:t xml:space="preserve">נקבל את אותו יחס </w:t>
      </w:r>
      <w:r w:rsidR="00071EB0">
        <w:rPr>
          <w:rFonts w:hint="cs"/>
          <w:rtl/>
        </w:rPr>
        <w:t xml:space="preserve">מקצועי שתמיד קיבלנו </w:t>
      </w:r>
      <w:r>
        <w:rPr>
          <w:rFonts w:hint="cs"/>
          <w:rtl/>
        </w:rPr>
        <w:t>מהצוות של</w:t>
      </w:r>
      <w:r w:rsidR="00071EB0">
        <w:rPr>
          <w:rFonts w:hint="cs"/>
          <w:rtl/>
        </w:rPr>
        <w:t>כם</w:t>
      </w:r>
      <w:r>
        <w:rPr>
          <w:rFonts w:hint="cs"/>
          <w:rtl/>
        </w:rPr>
        <w:t xml:space="preserve">, </w:t>
      </w:r>
      <w:r w:rsidR="00071EB0">
        <w:rPr>
          <w:rFonts w:hint="cs"/>
          <w:rtl/>
        </w:rPr>
        <w:t xml:space="preserve">אבל הדברים האלה לוקחים </w:t>
      </w:r>
      <w:bookmarkStart w:id="550" w:name="_ETM_Q1_5596761"/>
      <w:bookmarkEnd w:id="550"/>
      <w:r w:rsidR="00071EB0">
        <w:rPr>
          <w:rFonts w:hint="cs"/>
          <w:rtl/>
        </w:rPr>
        <w:t xml:space="preserve">זמן. כשנגיש את הבקשה הזאת ייקח חודש או חודשיים לקבל </w:t>
      </w:r>
      <w:bookmarkStart w:id="551" w:name="_ETM_Q1_5603749"/>
      <w:bookmarkEnd w:id="551"/>
      <w:r w:rsidR="00071EB0">
        <w:rPr>
          <w:rFonts w:hint="cs"/>
          <w:rtl/>
        </w:rPr>
        <w:t xml:space="preserve">תשובה. </w:t>
      </w:r>
      <w:r>
        <w:rPr>
          <w:rFonts w:hint="cs"/>
          <w:rtl/>
        </w:rPr>
        <w:t xml:space="preserve">אם </w:t>
      </w:r>
      <w:r w:rsidR="00071EB0">
        <w:rPr>
          <w:rFonts w:hint="cs"/>
          <w:rtl/>
        </w:rPr>
        <w:t xml:space="preserve">בסוף נקבל תשובה שלילית, </w:t>
      </w:r>
      <w:r>
        <w:rPr>
          <w:rFonts w:hint="cs"/>
          <w:rtl/>
        </w:rPr>
        <w:t>למרות</w:t>
      </w:r>
      <w:r w:rsidR="00071EB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71EB0">
        <w:rPr>
          <w:rFonts w:hint="cs"/>
          <w:rtl/>
        </w:rPr>
        <w:t>אנחנו מש</w:t>
      </w:r>
      <w:r>
        <w:rPr>
          <w:rFonts w:hint="cs"/>
          <w:rtl/>
        </w:rPr>
        <w:t>ו</w:t>
      </w:r>
      <w:r w:rsidR="00071EB0">
        <w:rPr>
          <w:rFonts w:hint="cs"/>
          <w:rtl/>
        </w:rPr>
        <w:t>כ</w:t>
      </w:r>
      <w:r>
        <w:rPr>
          <w:rFonts w:hint="cs"/>
          <w:rtl/>
        </w:rPr>
        <w:t xml:space="preserve">נעים שאנחנו </w:t>
      </w:r>
      <w:r w:rsidR="00071EB0">
        <w:rPr>
          <w:rFonts w:hint="cs"/>
          <w:rtl/>
        </w:rPr>
        <w:t xml:space="preserve">עומדים בתנאים האלה, </w:t>
      </w:r>
      <w:r>
        <w:rPr>
          <w:rFonts w:hint="cs"/>
          <w:rtl/>
        </w:rPr>
        <w:t xml:space="preserve">לא יהיה לנו </w:t>
      </w:r>
      <w:r w:rsidR="00071EB0">
        <w:rPr>
          <w:rFonts w:hint="cs"/>
          <w:rtl/>
        </w:rPr>
        <w:t xml:space="preserve">זמן להגיש את הבקשה הזאת. אי אפשר </w:t>
      </w:r>
      <w:bookmarkStart w:id="552" w:name="_ETM_Q1_5614996"/>
      <w:bookmarkEnd w:id="552"/>
      <w:r w:rsidR="00071EB0">
        <w:rPr>
          <w:rFonts w:hint="cs"/>
          <w:rtl/>
        </w:rPr>
        <w:t>גם לבקש בקשת פרה רולינג וגם להיות</w:t>
      </w:r>
      <w:r>
        <w:rPr>
          <w:rFonts w:hint="cs"/>
          <w:rtl/>
        </w:rPr>
        <w:t xml:space="preserve"> מסוגל </w:t>
      </w:r>
      <w:r w:rsidR="00DA28FC">
        <w:rPr>
          <w:rFonts w:hint="cs"/>
          <w:rtl/>
        </w:rPr>
        <w:t xml:space="preserve">להגיש בקשה </w:t>
      </w:r>
      <w:r w:rsidR="00071EB0">
        <w:rPr>
          <w:rFonts w:hint="cs"/>
          <w:rtl/>
        </w:rPr>
        <w:t>עד ה-5 לספטמבר.</w:t>
      </w:r>
      <w:r>
        <w:rPr>
          <w:rFonts w:hint="cs"/>
          <w:rtl/>
        </w:rPr>
        <w:t xml:space="preserve"> </w:t>
      </w:r>
    </w:p>
    <w:p w:rsidR="00A563D3" w:rsidRDefault="00A563D3" w:rsidP="000B3ECC">
      <w:pPr>
        <w:ind w:firstLine="0"/>
        <w:rPr>
          <w:rtl/>
        </w:rPr>
      </w:pPr>
    </w:p>
    <w:p w:rsidR="00071EB0" w:rsidRDefault="00071EB0" w:rsidP="00071EB0">
      <w:pPr>
        <w:pStyle w:val="a4"/>
        <w:keepNext/>
        <w:rPr>
          <w:rtl/>
        </w:rPr>
      </w:pPr>
      <w:bookmarkStart w:id="553" w:name="ET_speaker_6542_214"/>
      <w:r w:rsidRPr="00071EB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7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071EB0" w:rsidRDefault="00071EB0" w:rsidP="00071EB0">
      <w:pPr>
        <w:pStyle w:val="KeepWithNext"/>
        <w:rPr>
          <w:rtl/>
        </w:rPr>
      </w:pPr>
    </w:p>
    <w:p w:rsidR="00A563D3" w:rsidRDefault="00A563D3" w:rsidP="00071EB0">
      <w:pPr>
        <w:rPr>
          <w:rtl/>
        </w:rPr>
      </w:pPr>
      <w:r>
        <w:rPr>
          <w:rFonts w:hint="cs"/>
          <w:rtl/>
        </w:rPr>
        <w:t xml:space="preserve">כמה זמן </w:t>
      </w:r>
      <w:r w:rsidR="00071EB0">
        <w:rPr>
          <w:rFonts w:hint="cs"/>
          <w:rtl/>
        </w:rPr>
        <w:t xml:space="preserve">הוראות המעבר? </w:t>
      </w:r>
      <w:r>
        <w:rPr>
          <w:rFonts w:hint="cs"/>
          <w:rtl/>
        </w:rPr>
        <w:t xml:space="preserve"> </w:t>
      </w:r>
    </w:p>
    <w:p w:rsidR="00A563D3" w:rsidRDefault="00A563D3" w:rsidP="000B3ECC">
      <w:pPr>
        <w:ind w:firstLine="0"/>
        <w:rPr>
          <w:rtl/>
        </w:rPr>
      </w:pPr>
    </w:p>
    <w:p w:rsidR="00071EB0" w:rsidRDefault="00071EB0" w:rsidP="00071EB0">
      <w:pPr>
        <w:pStyle w:val="af9"/>
        <w:keepNext/>
        <w:rPr>
          <w:rtl/>
        </w:rPr>
      </w:pPr>
      <w:bookmarkStart w:id="554" w:name="ET_guest_יובל_שלהבת_215"/>
      <w:r w:rsidRPr="00071EB0">
        <w:rPr>
          <w:rStyle w:val="TagStyle"/>
          <w:rtl/>
        </w:rPr>
        <w:t xml:space="preserve"> &lt;&lt; אורח &gt;&gt; </w:t>
      </w:r>
      <w:r>
        <w:rPr>
          <w:rtl/>
        </w:rPr>
        <w:t>יובל שלהבת:</w:t>
      </w:r>
      <w:r w:rsidRPr="00071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071EB0" w:rsidRDefault="00071EB0" w:rsidP="00071EB0">
      <w:pPr>
        <w:pStyle w:val="KeepWithNext"/>
        <w:rPr>
          <w:rtl/>
        </w:rPr>
      </w:pPr>
    </w:p>
    <w:p w:rsidR="00071EB0" w:rsidRPr="00071EB0" w:rsidRDefault="00071EB0" w:rsidP="00071EB0">
      <w:pPr>
        <w:rPr>
          <w:rtl/>
        </w:rPr>
      </w:pPr>
      <w:r>
        <w:rPr>
          <w:rFonts w:hint="cs"/>
          <w:rtl/>
        </w:rPr>
        <w:t xml:space="preserve">שלושה חודשים לגופים כמונו. </w:t>
      </w:r>
    </w:p>
    <w:p w:rsidR="00A563D3" w:rsidRDefault="00A563D3" w:rsidP="000B3ECC">
      <w:pPr>
        <w:ind w:firstLine="0"/>
        <w:rPr>
          <w:rtl/>
        </w:rPr>
      </w:pPr>
    </w:p>
    <w:p w:rsidR="00071EB0" w:rsidRDefault="00071EB0" w:rsidP="00071EB0">
      <w:pPr>
        <w:pStyle w:val="a4"/>
        <w:keepNext/>
        <w:rPr>
          <w:rtl/>
        </w:rPr>
      </w:pPr>
      <w:bookmarkStart w:id="555" w:name="_ETM_Q1_5634157"/>
      <w:bookmarkStart w:id="556" w:name="_ETM_Q1_5634228"/>
      <w:bookmarkStart w:id="557" w:name="ET_speaker_6542_216"/>
      <w:bookmarkEnd w:id="555"/>
      <w:bookmarkEnd w:id="556"/>
      <w:r w:rsidRPr="00071EB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7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071EB0" w:rsidRDefault="00071EB0" w:rsidP="00071EB0">
      <w:pPr>
        <w:pStyle w:val="KeepWithNext"/>
        <w:rPr>
          <w:rtl/>
        </w:rPr>
      </w:pPr>
    </w:p>
    <w:p w:rsidR="00071EB0" w:rsidRDefault="00071EB0" w:rsidP="00071EB0">
      <w:pPr>
        <w:rPr>
          <w:rtl/>
        </w:rPr>
      </w:pPr>
      <w:r>
        <w:rPr>
          <w:rFonts w:hint="cs"/>
          <w:rtl/>
        </w:rPr>
        <w:t>כמה זמן תיקח בקשת פרה רולינג למקרה כמו של סיבוס?</w:t>
      </w:r>
    </w:p>
    <w:p w:rsidR="00071EB0" w:rsidRDefault="00071EB0" w:rsidP="00071EB0">
      <w:pPr>
        <w:ind w:firstLine="0"/>
        <w:rPr>
          <w:rtl/>
        </w:rPr>
      </w:pPr>
    </w:p>
    <w:p w:rsidR="00071EB0" w:rsidRDefault="00071EB0" w:rsidP="00071EB0">
      <w:pPr>
        <w:pStyle w:val="af9"/>
        <w:keepNext/>
        <w:rPr>
          <w:rtl/>
        </w:rPr>
      </w:pPr>
      <w:bookmarkStart w:id="558" w:name="ET_guest_יובל_שלהבת_217"/>
      <w:r w:rsidRPr="00071EB0">
        <w:rPr>
          <w:rStyle w:val="TagStyle"/>
          <w:rtl/>
        </w:rPr>
        <w:t xml:space="preserve"> &lt;&lt; אורח &gt;&gt; </w:t>
      </w:r>
      <w:r>
        <w:rPr>
          <w:rtl/>
        </w:rPr>
        <w:t>יובל שלהבת:</w:t>
      </w:r>
      <w:r w:rsidRPr="00071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071EB0" w:rsidRDefault="00071EB0" w:rsidP="00071EB0">
      <w:pPr>
        <w:pStyle w:val="KeepWithNext"/>
        <w:rPr>
          <w:rtl/>
        </w:rPr>
      </w:pPr>
    </w:p>
    <w:p w:rsidR="00071EB0" w:rsidRPr="00071EB0" w:rsidRDefault="00071EB0" w:rsidP="00071EB0">
      <w:pPr>
        <w:rPr>
          <w:rtl/>
        </w:rPr>
      </w:pPr>
      <w:r>
        <w:rPr>
          <w:rFonts w:hint="cs"/>
          <w:rtl/>
        </w:rPr>
        <w:t xml:space="preserve">הרשות יעילה, </w:t>
      </w:r>
      <w:bookmarkStart w:id="559" w:name="_ETM_Q1_5638499"/>
      <w:bookmarkEnd w:id="559"/>
      <w:r>
        <w:rPr>
          <w:rFonts w:hint="cs"/>
          <w:rtl/>
        </w:rPr>
        <w:t>אבל זה עדיין ייקח חודש או חודשיים לפחות.</w:t>
      </w:r>
    </w:p>
    <w:p w:rsidR="00071EB0" w:rsidRDefault="00071EB0" w:rsidP="000B3ECC">
      <w:pPr>
        <w:ind w:firstLine="0"/>
        <w:rPr>
          <w:rtl/>
        </w:rPr>
      </w:pPr>
    </w:p>
    <w:p w:rsidR="00071EB0" w:rsidRDefault="00071EB0" w:rsidP="00071EB0">
      <w:pPr>
        <w:pStyle w:val="af9"/>
        <w:keepNext/>
        <w:rPr>
          <w:rtl/>
        </w:rPr>
      </w:pPr>
      <w:bookmarkStart w:id="560" w:name="ET_guest_אורית_שרייבר_218"/>
      <w:r w:rsidRPr="00071EB0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071E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071EB0" w:rsidRDefault="00071EB0" w:rsidP="00071EB0">
      <w:pPr>
        <w:pStyle w:val="KeepWithNext"/>
        <w:rPr>
          <w:rtl/>
        </w:rPr>
      </w:pPr>
    </w:p>
    <w:p w:rsidR="00A563D3" w:rsidRDefault="00A563D3" w:rsidP="00071EB0">
      <w:pPr>
        <w:rPr>
          <w:rtl/>
        </w:rPr>
      </w:pPr>
      <w:r>
        <w:rPr>
          <w:rFonts w:hint="cs"/>
          <w:rtl/>
        </w:rPr>
        <w:t>הי</w:t>
      </w:r>
      <w:r w:rsidR="00071EB0">
        <w:rPr>
          <w:rFonts w:hint="cs"/>
          <w:rtl/>
        </w:rPr>
        <w:t xml:space="preserve">יתה </w:t>
      </w:r>
      <w:r>
        <w:rPr>
          <w:rFonts w:hint="cs"/>
          <w:rtl/>
        </w:rPr>
        <w:t xml:space="preserve">שנה לנהל את השיח הזה. </w:t>
      </w:r>
    </w:p>
    <w:p w:rsidR="00A563D3" w:rsidRDefault="00A563D3" w:rsidP="000B3ECC">
      <w:pPr>
        <w:ind w:firstLine="0"/>
        <w:rPr>
          <w:rtl/>
        </w:rPr>
      </w:pPr>
    </w:p>
    <w:p w:rsidR="00A563D3" w:rsidRDefault="00A563D3" w:rsidP="00A563D3">
      <w:pPr>
        <w:pStyle w:val="a4"/>
        <w:keepNext/>
        <w:rPr>
          <w:rtl/>
        </w:rPr>
      </w:pPr>
      <w:bookmarkStart w:id="561" w:name="ET_speaker_6542_25"/>
      <w:r w:rsidRPr="00A563D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56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A563D3" w:rsidRDefault="00A563D3" w:rsidP="00A563D3">
      <w:pPr>
        <w:pStyle w:val="KeepWithNext"/>
        <w:rPr>
          <w:rtl/>
        </w:rPr>
      </w:pPr>
    </w:p>
    <w:p w:rsidR="00A563D3" w:rsidRDefault="00A563D3" w:rsidP="00761BFE">
      <w:pPr>
        <w:rPr>
          <w:rtl/>
        </w:rPr>
      </w:pPr>
      <w:r>
        <w:rPr>
          <w:rFonts w:hint="cs"/>
          <w:rtl/>
        </w:rPr>
        <w:t xml:space="preserve">רוב השוק </w:t>
      </w:r>
      <w:r w:rsidR="00FE5A28">
        <w:rPr>
          <w:rFonts w:hint="cs"/>
          <w:rtl/>
        </w:rPr>
        <w:t>כרגע נמצא בסוג של אי ודאות, הו</w:t>
      </w:r>
      <w:r>
        <w:rPr>
          <w:rFonts w:hint="cs"/>
          <w:rtl/>
        </w:rPr>
        <w:t>א</w:t>
      </w:r>
      <w:r w:rsidR="00FE5A28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FE5A28">
        <w:rPr>
          <w:rFonts w:hint="cs"/>
          <w:rtl/>
        </w:rPr>
        <w:t xml:space="preserve"> </w:t>
      </w:r>
      <w:r>
        <w:rPr>
          <w:rFonts w:hint="cs"/>
          <w:rtl/>
        </w:rPr>
        <w:t>יודע אם הוא בתוך החוק או מחוץ לחוק</w:t>
      </w:r>
      <w:r w:rsidR="00FE5A28">
        <w:rPr>
          <w:rFonts w:hint="cs"/>
          <w:rtl/>
        </w:rPr>
        <w:t xml:space="preserve">. </w:t>
      </w:r>
      <w:bookmarkStart w:id="562" w:name="_ETM_Q1_5661433"/>
      <w:bookmarkEnd w:id="562"/>
      <w:r>
        <w:rPr>
          <w:rFonts w:hint="cs"/>
          <w:rtl/>
        </w:rPr>
        <w:t>א</w:t>
      </w:r>
      <w:r w:rsidR="00FE5A28">
        <w:rPr>
          <w:rFonts w:hint="cs"/>
          <w:rtl/>
        </w:rPr>
        <w:t>ולי כדאי לתת הבהרות. אולי במקר</w:t>
      </w:r>
      <w:r w:rsidR="00761BFE">
        <w:rPr>
          <w:rFonts w:hint="cs"/>
          <w:rtl/>
        </w:rPr>
        <w:t>ה שבו המוצר כבר ניתן ללקוח מראש</w:t>
      </w:r>
      <w:r>
        <w:rPr>
          <w:rFonts w:hint="cs"/>
          <w:rtl/>
        </w:rPr>
        <w:t xml:space="preserve"> </w:t>
      </w:r>
      <w:r w:rsidR="00761BFE">
        <w:rPr>
          <w:rFonts w:hint="cs"/>
          <w:rtl/>
        </w:rPr>
        <w:t>ו</w:t>
      </w:r>
      <w:r>
        <w:rPr>
          <w:rFonts w:hint="cs"/>
          <w:rtl/>
        </w:rPr>
        <w:t>אין</w:t>
      </w:r>
      <w:r w:rsidR="00761BFE">
        <w:rPr>
          <w:rFonts w:hint="cs"/>
          <w:rtl/>
        </w:rPr>
        <w:t xml:space="preserve"> יתרה</w:t>
      </w:r>
      <w:r>
        <w:rPr>
          <w:rFonts w:hint="cs"/>
          <w:rtl/>
        </w:rPr>
        <w:t xml:space="preserve"> שווה שהרשות תבוא ותגיד ש</w:t>
      </w:r>
      <w:r w:rsidR="00FE5A28">
        <w:rPr>
          <w:rFonts w:hint="cs"/>
          <w:rtl/>
        </w:rPr>
        <w:t xml:space="preserve">הוא לא </w:t>
      </w:r>
      <w:bookmarkStart w:id="563" w:name="_ETM_Q1_5679502"/>
      <w:bookmarkEnd w:id="563"/>
      <w:r w:rsidR="00FE5A28">
        <w:rPr>
          <w:rFonts w:hint="cs"/>
          <w:rtl/>
        </w:rPr>
        <w:t>ארנק דיגי</w:t>
      </w:r>
      <w:r w:rsidR="0007356D">
        <w:rPr>
          <w:rFonts w:hint="cs"/>
          <w:rtl/>
        </w:rPr>
        <w:t>טלי</w:t>
      </w:r>
      <w:r w:rsidR="00761BFE">
        <w:rPr>
          <w:rFonts w:hint="cs"/>
          <w:rtl/>
        </w:rPr>
        <w:t xml:space="preserve"> </w:t>
      </w:r>
      <w:r w:rsidR="0007356D">
        <w:rPr>
          <w:rFonts w:hint="cs"/>
          <w:rtl/>
        </w:rPr>
        <w:t>כדי</w:t>
      </w:r>
      <w:r w:rsidR="00FE5A28">
        <w:rPr>
          <w:rFonts w:hint="cs"/>
          <w:rtl/>
        </w:rPr>
        <w:t xml:space="preserve"> לייצר איזו שהי</w:t>
      </w:r>
      <w:r>
        <w:rPr>
          <w:rFonts w:hint="cs"/>
          <w:rtl/>
        </w:rPr>
        <w:t>א</w:t>
      </w:r>
      <w:r w:rsidR="00FE5A2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ודאות </w:t>
      </w:r>
      <w:r w:rsidR="00FE5A28">
        <w:rPr>
          <w:rFonts w:hint="cs"/>
          <w:rtl/>
        </w:rPr>
        <w:t>לשוק.</w:t>
      </w:r>
    </w:p>
    <w:p w:rsidR="00A563D3" w:rsidRDefault="00A563D3" w:rsidP="00A563D3">
      <w:pPr>
        <w:rPr>
          <w:rtl/>
        </w:rPr>
      </w:pPr>
    </w:p>
    <w:p w:rsidR="00FE5A28" w:rsidRDefault="00FE5A28" w:rsidP="00FE5A28">
      <w:pPr>
        <w:pStyle w:val="af9"/>
        <w:keepNext/>
        <w:rPr>
          <w:rtl/>
        </w:rPr>
      </w:pPr>
      <w:bookmarkStart w:id="564" w:name="_ETM_Q1_5680472"/>
      <w:bookmarkStart w:id="565" w:name="ET_guest_אמיר_וסרמן_219"/>
      <w:bookmarkEnd w:id="564"/>
      <w:r w:rsidRPr="00FE5A28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FE5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FE5A28" w:rsidRDefault="00FE5A28" w:rsidP="00FE5A28">
      <w:pPr>
        <w:pStyle w:val="KeepWithNext"/>
        <w:rPr>
          <w:rtl/>
        </w:rPr>
      </w:pPr>
    </w:p>
    <w:p w:rsidR="00A563D3" w:rsidRDefault="00FE5A28" w:rsidP="00433DEB">
      <w:pPr>
        <w:rPr>
          <w:rtl/>
        </w:rPr>
      </w:pPr>
      <w:bookmarkStart w:id="566" w:name="_ETM_Q1_5680957"/>
      <w:bookmarkStart w:id="567" w:name="_ETM_Q1_5681004"/>
      <w:bookmarkEnd w:id="566"/>
      <w:bookmarkEnd w:id="567"/>
      <w:r>
        <w:rPr>
          <w:rFonts w:hint="cs"/>
          <w:rtl/>
        </w:rPr>
        <w:t>הטענה בדבר לו</w:t>
      </w:r>
      <w:r w:rsidR="00A563D3">
        <w:rPr>
          <w:rFonts w:hint="cs"/>
          <w:rtl/>
        </w:rPr>
        <w:t>חות הזמנים היא נכונה. החוק קבע לוחות זמנ</w:t>
      </w:r>
      <w:r>
        <w:rPr>
          <w:rFonts w:hint="cs"/>
          <w:rtl/>
        </w:rPr>
        <w:t>י</w:t>
      </w:r>
      <w:r w:rsidR="007E7C75">
        <w:rPr>
          <w:rFonts w:hint="cs"/>
          <w:rtl/>
        </w:rPr>
        <w:t xml:space="preserve">ם מאוד תובעניים </w:t>
      </w:r>
      <w:r w:rsidR="00A563D3">
        <w:rPr>
          <w:rFonts w:hint="cs"/>
          <w:rtl/>
        </w:rPr>
        <w:t xml:space="preserve">להשלמת </w:t>
      </w:r>
      <w:r w:rsidR="00DA28FC">
        <w:rPr>
          <w:rFonts w:hint="cs"/>
          <w:rtl/>
        </w:rPr>
        <w:t>הה</w:t>
      </w:r>
      <w:r w:rsidR="007E7C75">
        <w:rPr>
          <w:rFonts w:hint="cs"/>
          <w:rtl/>
        </w:rPr>
        <w:t xml:space="preserve">סדרה, התקנות והגשת הבקשות. </w:t>
      </w:r>
      <w:bookmarkStart w:id="568" w:name="_ETM_Q1_5696342"/>
      <w:bookmarkEnd w:id="568"/>
      <w:r w:rsidR="00A563D3">
        <w:rPr>
          <w:rFonts w:hint="cs"/>
          <w:rtl/>
        </w:rPr>
        <w:t>אנחנו</w:t>
      </w:r>
      <w:r w:rsidR="007E7C75">
        <w:rPr>
          <w:rFonts w:hint="cs"/>
          <w:rtl/>
        </w:rPr>
        <w:t xml:space="preserve"> </w:t>
      </w:r>
      <w:r w:rsidR="00A563D3">
        <w:rPr>
          <w:rFonts w:hint="cs"/>
          <w:rtl/>
        </w:rPr>
        <w:t xml:space="preserve">עובדים בצורה מאוד </w:t>
      </w:r>
      <w:r w:rsidR="007E7C75">
        <w:rPr>
          <w:rFonts w:hint="cs"/>
          <w:rtl/>
        </w:rPr>
        <w:t xml:space="preserve">אינטנסיבית </w:t>
      </w:r>
      <w:r w:rsidR="00A563D3">
        <w:rPr>
          <w:rFonts w:hint="cs"/>
          <w:rtl/>
        </w:rPr>
        <w:t xml:space="preserve">בשנה </w:t>
      </w:r>
      <w:r w:rsidR="007E7C75">
        <w:rPr>
          <w:rFonts w:hint="cs"/>
          <w:rtl/>
        </w:rPr>
        <w:t>ה</w:t>
      </w:r>
      <w:r w:rsidR="00324F09">
        <w:rPr>
          <w:rFonts w:hint="cs"/>
          <w:rtl/>
        </w:rPr>
        <w:t xml:space="preserve">אחרונה. כשנתחיל לקבל פניות מקדמיות </w:t>
      </w:r>
      <w:r w:rsidR="00A563D3">
        <w:rPr>
          <w:rFonts w:hint="cs"/>
          <w:rtl/>
        </w:rPr>
        <w:t>נשתדל לענות כמה שיותר מהר. אני בטוח ש</w:t>
      </w:r>
      <w:r w:rsidR="00324F09">
        <w:rPr>
          <w:rFonts w:hint="cs"/>
          <w:rtl/>
        </w:rPr>
        <w:t xml:space="preserve">גם </w:t>
      </w:r>
      <w:r w:rsidR="00A563D3">
        <w:rPr>
          <w:rFonts w:hint="cs"/>
          <w:rtl/>
        </w:rPr>
        <w:t>נצליח לעשות איזה שהיא הכלל</w:t>
      </w:r>
      <w:r w:rsidR="00324F09">
        <w:rPr>
          <w:rFonts w:hint="cs"/>
          <w:rtl/>
        </w:rPr>
        <w:t xml:space="preserve">ה אחרי שנראה </w:t>
      </w:r>
      <w:bookmarkStart w:id="569" w:name="_ETM_Q1_5706302"/>
      <w:bookmarkEnd w:id="569"/>
      <w:r w:rsidR="00324F09">
        <w:rPr>
          <w:rFonts w:hint="cs"/>
          <w:rtl/>
        </w:rPr>
        <w:t>כמה פניות נקבל</w:t>
      </w:r>
      <w:r w:rsidR="00A563D3">
        <w:rPr>
          <w:rFonts w:hint="cs"/>
          <w:rtl/>
        </w:rPr>
        <w:t>. בכל מ</w:t>
      </w:r>
      <w:r w:rsidR="00324F09">
        <w:rPr>
          <w:rFonts w:hint="cs"/>
          <w:rtl/>
        </w:rPr>
        <w:t>סגרת חוקית שנכנסה בשנים האחרונות התפרסמו שאלות ותשובות, עמדות פרשנויו</w:t>
      </w:r>
      <w:r w:rsidR="00A563D3">
        <w:rPr>
          <w:rFonts w:hint="cs"/>
          <w:rtl/>
        </w:rPr>
        <w:t>ת ש</w:t>
      </w:r>
      <w:r w:rsidR="00324F09">
        <w:rPr>
          <w:rFonts w:hint="cs"/>
          <w:rtl/>
        </w:rPr>
        <w:t xml:space="preserve">לנו </w:t>
      </w:r>
      <w:bookmarkStart w:id="570" w:name="_ETM_Q1_5714478"/>
      <w:bookmarkEnd w:id="570"/>
      <w:r w:rsidR="00433DEB">
        <w:rPr>
          <w:rFonts w:hint="cs"/>
          <w:rtl/>
        </w:rPr>
        <w:t>ש</w:t>
      </w:r>
      <w:r w:rsidR="00324F09">
        <w:rPr>
          <w:rFonts w:hint="cs"/>
          <w:rtl/>
        </w:rPr>
        <w:t xml:space="preserve">עשו סדר בדברים </w:t>
      </w:r>
      <w:r w:rsidR="00761BFE">
        <w:rPr>
          <w:rFonts w:hint="cs"/>
          <w:rtl/>
        </w:rPr>
        <w:t xml:space="preserve">שהם </w:t>
      </w:r>
      <w:r w:rsidR="00324F09">
        <w:rPr>
          <w:rFonts w:hint="cs"/>
          <w:rtl/>
        </w:rPr>
        <w:t xml:space="preserve">לפעמים טריוויאליים ולפעמים </w:t>
      </w:r>
      <w:bookmarkStart w:id="571" w:name="_ETM_Q1_5723570"/>
      <w:bookmarkEnd w:id="571"/>
      <w:r w:rsidR="00324F09">
        <w:rPr>
          <w:rFonts w:hint="cs"/>
          <w:rtl/>
        </w:rPr>
        <w:t xml:space="preserve">פחות טריוויאליים. </w:t>
      </w:r>
      <w:r w:rsidR="00A563D3">
        <w:rPr>
          <w:rFonts w:hint="cs"/>
          <w:rtl/>
        </w:rPr>
        <w:t xml:space="preserve">אנחנו מבטיחים </w:t>
      </w:r>
      <w:r w:rsidR="00324F09">
        <w:rPr>
          <w:rFonts w:hint="cs"/>
          <w:rtl/>
        </w:rPr>
        <w:t xml:space="preserve">לכם </w:t>
      </w:r>
      <w:r w:rsidR="00A563D3">
        <w:rPr>
          <w:rFonts w:hint="cs"/>
          <w:rtl/>
        </w:rPr>
        <w:t>ש</w:t>
      </w:r>
      <w:r w:rsidR="00324F09">
        <w:rPr>
          <w:rFonts w:hint="cs"/>
          <w:rtl/>
        </w:rPr>
        <w:t xml:space="preserve">ניתן לזה </w:t>
      </w:r>
      <w:bookmarkStart w:id="572" w:name="_ETM_Q1_5726892"/>
      <w:bookmarkEnd w:id="572"/>
      <w:r w:rsidR="00A563D3">
        <w:rPr>
          <w:rFonts w:hint="cs"/>
          <w:rtl/>
        </w:rPr>
        <w:t xml:space="preserve">קדימות </w:t>
      </w:r>
      <w:r w:rsidR="00324F09">
        <w:rPr>
          <w:rFonts w:hint="cs"/>
          <w:rtl/>
        </w:rPr>
        <w:t>בחודשים הקרובים.</w:t>
      </w:r>
      <w:r w:rsidR="00A563D3">
        <w:rPr>
          <w:rFonts w:hint="cs"/>
          <w:rtl/>
        </w:rPr>
        <w:t xml:space="preserve"> הבעיה </w:t>
      </w:r>
      <w:r w:rsidR="00324F09">
        <w:rPr>
          <w:rFonts w:hint="cs"/>
          <w:rtl/>
        </w:rPr>
        <w:t>שהעלית היא נכונה</w:t>
      </w:r>
      <w:r w:rsidR="00A563D3">
        <w:rPr>
          <w:rFonts w:hint="cs"/>
          <w:rtl/>
        </w:rPr>
        <w:t>,</w:t>
      </w:r>
      <w:r w:rsidR="00324F09">
        <w:rPr>
          <w:rFonts w:hint="cs"/>
          <w:rtl/>
        </w:rPr>
        <w:t xml:space="preserve"> </w:t>
      </w:r>
      <w:r w:rsidR="00A563D3">
        <w:rPr>
          <w:rFonts w:hint="cs"/>
          <w:rtl/>
        </w:rPr>
        <w:t>אבל אלו לוחות הזמנים שנקבעו בחוק והם קשים לנו כפי שהם קשים לכם.</w:t>
      </w:r>
    </w:p>
    <w:p w:rsidR="00A563D3" w:rsidRDefault="00A563D3" w:rsidP="00A563D3">
      <w:pPr>
        <w:rPr>
          <w:rtl/>
        </w:rPr>
      </w:pPr>
    </w:p>
    <w:p w:rsidR="00324F09" w:rsidRDefault="00324F09" w:rsidP="00324F09">
      <w:pPr>
        <w:pStyle w:val="af9"/>
        <w:keepNext/>
        <w:rPr>
          <w:rtl/>
        </w:rPr>
      </w:pPr>
      <w:bookmarkStart w:id="573" w:name="_ETM_Q1_5736522"/>
      <w:bookmarkStart w:id="574" w:name="ET_guest_יובל_שלהבת_220"/>
      <w:bookmarkEnd w:id="573"/>
      <w:r w:rsidRPr="00324F09">
        <w:rPr>
          <w:rStyle w:val="TagStyle"/>
          <w:rtl/>
        </w:rPr>
        <w:t xml:space="preserve"> &lt;&lt; אורח &gt;&gt; </w:t>
      </w:r>
      <w:r>
        <w:rPr>
          <w:rtl/>
        </w:rPr>
        <w:t>יובל שלהבת:</w:t>
      </w:r>
      <w:r w:rsidRPr="00324F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324F09" w:rsidRDefault="00324F09" w:rsidP="00324F09">
      <w:pPr>
        <w:pStyle w:val="KeepWithNext"/>
        <w:rPr>
          <w:rtl/>
        </w:rPr>
      </w:pPr>
    </w:p>
    <w:p w:rsidR="00A563D3" w:rsidRDefault="00A563D3" w:rsidP="00433DEB">
      <w:pPr>
        <w:rPr>
          <w:rtl/>
        </w:rPr>
      </w:pPr>
      <w:bookmarkStart w:id="575" w:name="_ETM_Q1_5737084"/>
      <w:bookmarkStart w:id="576" w:name="_ETM_Q1_5737162"/>
      <w:bookmarkEnd w:id="575"/>
      <w:bookmarkEnd w:id="576"/>
      <w:r>
        <w:rPr>
          <w:rFonts w:hint="cs"/>
          <w:rtl/>
        </w:rPr>
        <w:t xml:space="preserve">אולי הפתרון הוא לעשות </w:t>
      </w:r>
      <w:r w:rsidR="00433DEB">
        <w:rPr>
          <w:rFonts w:hint="cs"/>
          <w:rtl/>
        </w:rPr>
        <w:t>פ</w:t>
      </w:r>
      <w:r>
        <w:rPr>
          <w:rFonts w:hint="cs"/>
          <w:rtl/>
        </w:rPr>
        <w:t xml:space="preserve">טור </w:t>
      </w:r>
      <w:r w:rsidR="00433DEB">
        <w:rPr>
          <w:rFonts w:hint="cs"/>
          <w:rtl/>
        </w:rPr>
        <w:t>זמני מוגבל בזמן שפוקע באופן אוטומטי</w:t>
      </w:r>
      <w:r w:rsidR="00761BFE">
        <w:rPr>
          <w:rFonts w:hint="cs"/>
          <w:rtl/>
        </w:rPr>
        <w:t>,</w:t>
      </w:r>
      <w:r w:rsidR="00433DEB">
        <w:rPr>
          <w:rFonts w:hint="cs"/>
          <w:rtl/>
        </w:rPr>
        <w:t xml:space="preserve"> בש</w:t>
      </w:r>
      <w:r>
        <w:rPr>
          <w:rFonts w:hint="cs"/>
          <w:rtl/>
        </w:rPr>
        <w:t>ביל</w:t>
      </w:r>
      <w:r w:rsidR="00433DEB">
        <w:rPr>
          <w:rFonts w:hint="cs"/>
          <w:rtl/>
        </w:rPr>
        <w:t xml:space="preserve"> לפתור </w:t>
      </w:r>
      <w:bookmarkStart w:id="577" w:name="_ETM_Q1_5753155"/>
      <w:bookmarkEnd w:id="577"/>
      <w:r w:rsidR="00433DEB">
        <w:rPr>
          <w:rFonts w:hint="cs"/>
          <w:rtl/>
        </w:rPr>
        <w:t xml:space="preserve">את בעיית לוחות הזמנים הזאת. </w:t>
      </w:r>
      <w:r>
        <w:rPr>
          <w:rFonts w:hint="cs"/>
          <w:rtl/>
        </w:rPr>
        <w:t xml:space="preserve"> </w:t>
      </w:r>
    </w:p>
    <w:p w:rsidR="00A563D3" w:rsidRDefault="00A563D3" w:rsidP="00A563D3">
      <w:pPr>
        <w:rPr>
          <w:rtl/>
        </w:rPr>
      </w:pPr>
    </w:p>
    <w:p w:rsidR="00433DEB" w:rsidRDefault="00433DEB" w:rsidP="00433DEB">
      <w:pPr>
        <w:pStyle w:val="af9"/>
        <w:keepNext/>
        <w:rPr>
          <w:rtl/>
        </w:rPr>
      </w:pPr>
      <w:bookmarkStart w:id="578" w:name="_ETM_Q1_5747660"/>
      <w:bookmarkStart w:id="579" w:name="ET_guest_אמיר_וסרמן_221"/>
      <w:bookmarkEnd w:id="578"/>
      <w:r w:rsidRPr="00433DE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433D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433DEB" w:rsidRDefault="00433DEB" w:rsidP="00433DEB">
      <w:pPr>
        <w:pStyle w:val="KeepWithNext"/>
        <w:rPr>
          <w:rtl/>
        </w:rPr>
      </w:pPr>
    </w:p>
    <w:p w:rsidR="00A563D3" w:rsidRDefault="00433DEB" w:rsidP="00761BFE">
      <w:pPr>
        <w:rPr>
          <w:rtl/>
        </w:rPr>
      </w:pPr>
      <w:bookmarkStart w:id="580" w:name="_ETM_Q1_5748143"/>
      <w:bookmarkStart w:id="581" w:name="_ETM_Q1_5748178"/>
      <w:bookmarkEnd w:id="580"/>
      <w:bookmarkEnd w:id="581"/>
      <w:r>
        <w:rPr>
          <w:rFonts w:hint="cs"/>
          <w:rtl/>
        </w:rPr>
        <w:t xml:space="preserve">אני חושב שזה לא במסגרת כעת. </w:t>
      </w:r>
      <w:r w:rsidR="00A563D3">
        <w:rPr>
          <w:rFonts w:hint="cs"/>
          <w:rtl/>
        </w:rPr>
        <w:t>א</w:t>
      </w:r>
      <w:r>
        <w:rPr>
          <w:rFonts w:hint="cs"/>
          <w:rtl/>
        </w:rPr>
        <w:t>נ</w:t>
      </w:r>
      <w:r w:rsidR="00A563D3">
        <w:rPr>
          <w:rFonts w:hint="cs"/>
          <w:rtl/>
        </w:rPr>
        <w:t xml:space="preserve">חנו בשלב של תקנות פטור שאמורות לפטור. אצלכם השאלה העיקרית </w:t>
      </w:r>
      <w:r>
        <w:rPr>
          <w:rFonts w:hint="cs"/>
          <w:rtl/>
        </w:rPr>
        <w:t xml:space="preserve">היא מתי מודלים מסוימים </w:t>
      </w:r>
      <w:bookmarkStart w:id="582" w:name="_ETM_Q1_5761751"/>
      <w:bookmarkEnd w:id="582"/>
      <w:r w:rsidR="00761BFE">
        <w:rPr>
          <w:rFonts w:hint="cs"/>
          <w:rtl/>
        </w:rPr>
        <w:t>של ריס</w:t>
      </w:r>
      <w:r>
        <w:rPr>
          <w:rFonts w:hint="cs"/>
          <w:rtl/>
        </w:rPr>
        <w:t>ל</w:t>
      </w:r>
      <w:r w:rsidR="00761BFE">
        <w:rPr>
          <w:rFonts w:hint="cs"/>
          <w:rtl/>
        </w:rPr>
        <w:t>ר</w:t>
      </w:r>
      <w:r>
        <w:rPr>
          <w:rFonts w:hint="cs"/>
          <w:rtl/>
        </w:rPr>
        <w:t xml:space="preserve">ים נכנסים בתחולה של החוק ומתי </w:t>
      </w:r>
      <w:bookmarkStart w:id="583" w:name="_ETM_Q1_5770071"/>
      <w:bookmarkEnd w:id="583"/>
      <w:r>
        <w:rPr>
          <w:rFonts w:hint="cs"/>
          <w:rtl/>
        </w:rPr>
        <w:t xml:space="preserve">לא, שזו שאלה, כפי שרוני ציינה, שהרבה פעמים היא עובדתית </w:t>
      </w:r>
      <w:bookmarkStart w:id="584" w:name="_ETM_Q1_5763074"/>
      <w:bookmarkEnd w:id="584"/>
      <w:r w:rsidR="00A563D3">
        <w:rPr>
          <w:rFonts w:hint="cs"/>
          <w:rtl/>
        </w:rPr>
        <w:t xml:space="preserve">וצריך לבחון אותה </w:t>
      </w:r>
      <w:r>
        <w:rPr>
          <w:rFonts w:hint="cs"/>
          <w:rtl/>
        </w:rPr>
        <w:t>עם כל גוף</w:t>
      </w:r>
      <w:r w:rsidR="00A563D3">
        <w:rPr>
          <w:rFonts w:hint="cs"/>
          <w:rtl/>
        </w:rPr>
        <w:t>.</w:t>
      </w:r>
    </w:p>
    <w:p w:rsidR="00A563D3" w:rsidRDefault="00A563D3" w:rsidP="00A563D3">
      <w:pPr>
        <w:rPr>
          <w:rtl/>
        </w:rPr>
      </w:pPr>
    </w:p>
    <w:p w:rsidR="00A563D3" w:rsidRDefault="00A563D3" w:rsidP="00A563D3">
      <w:pPr>
        <w:pStyle w:val="a4"/>
        <w:keepNext/>
        <w:rPr>
          <w:rtl/>
        </w:rPr>
      </w:pPr>
      <w:bookmarkStart w:id="585" w:name="ET_speaker_6542_27"/>
      <w:r w:rsidRPr="00A563D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56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A563D3" w:rsidRDefault="00A563D3" w:rsidP="00A563D3">
      <w:pPr>
        <w:pStyle w:val="KeepWithNext"/>
        <w:rPr>
          <w:rtl/>
        </w:rPr>
      </w:pPr>
    </w:p>
    <w:p w:rsidR="00A563D3" w:rsidRDefault="00433DEB" w:rsidP="00A563D3">
      <w:pPr>
        <w:rPr>
          <w:rtl/>
        </w:rPr>
      </w:pPr>
      <w:r>
        <w:rPr>
          <w:rFonts w:hint="cs"/>
          <w:rtl/>
        </w:rPr>
        <w:t xml:space="preserve">השאלה אם לא תיתן פטור זמני לבקשת הפרה רולינג </w:t>
      </w:r>
      <w:bookmarkStart w:id="586" w:name="_ETM_Q1_5783166"/>
      <w:bookmarkEnd w:id="586"/>
      <w:r>
        <w:rPr>
          <w:rFonts w:hint="cs"/>
          <w:rtl/>
        </w:rPr>
        <w:t>עד שתהיה תשובה.</w:t>
      </w:r>
      <w:r w:rsidR="00A563D3">
        <w:rPr>
          <w:rFonts w:hint="cs"/>
          <w:rtl/>
        </w:rPr>
        <w:t xml:space="preserve"> </w:t>
      </w:r>
    </w:p>
    <w:p w:rsidR="00A563D3" w:rsidRDefault="00A563D3" w:rsidP="00A563D3">
      <w:pPr>
        <w:rPr>
          <w:rtl/>
        </w:rPr>
      </w:pPr>
    </w:p>
    <w:p w:rsidR="00433DEB" w:rsidRDefault="00433DEB" w:rsidP="00433DEB">
      <w:pPr>
        <w:pStyle w:val="af9"/>
        <w:keepNext/>
        <w:rPr>
          <w:rtl/>
        </w:rPr>
      </w:pPr>
      <w:bookmarkStart w:id="587" w:name="ET_guest_אמיר_וסרמן_222"/>
      <w:r w:rsidRPr="00433DE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433D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433DEB" w:rsidRDefault="00433DEB" w:rsidP="00433DEB">
      <w:pPr>
        <w:pStyle w:val="KeepWithNext"/>
        <w:rPr>
          <w:rtl/>
        </w:rPr>
      </w:pPr>
    </w:p>
    <w:p w:rsidR="00A563D3" w:rsidRDefault="00433DEB" w:rsidP="00C720DB">
      <w:pPr>
        <w:rPr>
          <w:rtl/>
        </w:rPr>
      </w:pPr>
      <w:r>
        <w:rPr>
          <w:rFonts w:hint="cs"/>
          <w:rtl/>
        </w:rPr>
        <w:t>יש לנו מקרים ש</w:t>
      </w:r>
      <w:r w:rsidR="00C720DB">
        <w:rPr>
          <w:rFonts w:hint="cs"/>
          <w:rtl/>
        </w:rPr>
        <w:t xml:space="preserve">בהם </w:t>
      </w:r>
      <w:r>
        <w:rPr>
          <w:rFonts w:hint="cs"/>
          <w:rtl/>
        </w:rPr>
        <w:t>גם כשמגיע דד ליין אנחנו יודעים לה</w:t>
      </w:r>
      <w:r w:rsidR="00C720DB">
        <w:rPr>
          <w:rFonts w:hint="cs"/>
          <w:rtl/>
        </w:rPr>
        <w:t xml:space="preserve">כיר בכך שהייתה </w:t>
      </w:r>
      <w:bookmarkStart w:id="588" w:name="_ETM_Q1_5785151"/>
      <w:bookmarkEnd w:id="588"/>
      <w:r w:rsidR="00C720DB">
        <w:rPr>
          <w:rFonts w:hint="cs"/>
          <w:rtl/>
        </w:rPr>
        <w:t xml:space="preserve">עבודה מולנו והוגשה בקשה. </w:t>
      </w:r>
    </w:p>
    <w:p w:rsidR="00A563D3" w:rsidRDefault="00A563D3" w:rsidP="00A563D3">
      <w:pPr>
        <w:rPr>
          <w:rtl/>
        </w:rPr>
      </w:pPr>
    </w:p>
    <w:p w:rsidR="00A563D3" w:rsidRDefault="00A563D3" w:rsidP="00A563D3">
      <w:pPr>
        <w:pStyle w:val="a4"/>
        <w:keepNext/>
        <w:rPr>
          <w:rtl/>
        </w:rPr>
      </w:pPr>
      <w:bookmarkStart w:id="589" w:name="ET_speaker_6542_28"/>
      <w:r w:rsidRPr="00A563D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56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A563D3" w:rsidRDefault="00A563D3" w:rsidP="00A563D3">
      <w:pPr>
        <w:pStyle w:val="KeepWithNext"/>
        <w:rPr>
          <w:rtl/>
        </w:rPr>
      </w:pPr>
    </w:p>
    <w:p w:rsidR="00A563D3" w:rsidRDefault="00C720DB" w:rsidP="00C720DB">
      <w:pPr>
        <w:rPr>
          <w:rtl/>
        </w:rPr>
      </w:pPr>
      <w:r>
        <w:rPr>
          <w:rFonts w:hint="cs"/>
          <w:rtl/>
        </w:rPr>
        <w:t>אבל הוא נהי</w:t>
      </w:r>
      <w:r w:rsidR="00A563D3">
        <w:rPr>
          <w:rFonts w:hint="cs"/>
          <w:rtl/>
        </w:rPr>
        <w:t>י</w:t>
      </w:r>
      <w:r>
        <w:rPr>
          <w:rFonts w:hint="cs"/>
          <w:rtl/>
        </w:rPr>
        <w:t>ה עברי</w:t>
      </w:r>
      <w:r w:rsidR="00A563D3">
        <w:rPr>
          <w:rFonts w:hint="cs"/>
          <w:rtl/>
        </w:rPr>
        <w:t xml:space="preserve">ן. </w:t>
      </w:r>
      <w:r>
        <w:rPr>
          <w:rFonts w:hint="cs"/>
          <w:rtl/>
        </w:rPr>
        <w:t xml:space="preserve">אם הוא מחכה לתשובה ממך </w:t>
      </w:r>
      <w:bookmarkStart w:id="590" w:name="_ETM_Q1_5792885"/>
      <w:bookmarkEnd w:id="590"/>
      <w:r>
        <w:rPr>
          <w:rFonts w:hint="cs"/>
          <w:rtl/>
        </w:rPr>
        <w:t xml:space="preserve">במשך חמישה חודשיים והוראות המעבר הן רק בעוד שלושה חודשיים, </w:t>
      </w:r>
      <w:bookmarkStart w:id="591" w:name="_ETM_Q1_5797640"/>
      <w:bookmarkEnd w:id="591"/>
      <w:r>
        <w:rPr>
          <w:rFonts w:hint="cs"/>
          <w:rtl/>
        </w:rPr>
        <w:t>במשך חודשיים הוא יהיה</w:t>
      </w:r>
      <w:r w:rsidR="00A563D3">
        <w:rPr>
          <w:rFonts w:hint="cs"/>
          <w:rtl/>
        </w:rPr>
        <w:t xml:space="preserve"> עברין. השאלה אם </w:t>
      </w:r>
      <w:r>
        <w:rPr>
          <w:rFonts w:hint="cs"/>
          <w:rtl/>
        </w:rPr>
        <w:t>לא כדאי לתת פטור זמני למי שהגיש בקש</w:t>
      </w:r>
      <w:r w:rsidR="00A563D3">
        <w:rPr>
          <w:rFonts w:hint="cs"/>
          <w:rtl/>
        </w:rPr>
        <w:t>ה</w:t>
      </w:r>
      <w:r w:rsidR="00D51643">
        <w:rPr>
          <w:rFonts w:hint="cs"/>
          <w:rtl/>
        </w:rPr>
        <w:t>,</w:t>
      </w:r>
      <w:r w:rsidR="00A563D3">
        <w:rPr>
          <w:rFonts w:hint="cs"/>
          <w:rtl/>
        </w:rPr>
        <w:t xml:space="preserve"> או פטור </w:t>
      </w:r>
      <w:r>
        <w:rPr>
          <w:rFonts w:hint="cs"/>
          <w:rtl/>
        </w:rPr>
        <w:t>זמני למי שהגיש בקשה והמוצר ני</w:t>
      </w:r>
      <w:r w:rsidR="00A563D3">
        <w:rPr>
          <w:rFonts w:hint="cs"/>
          <w:rtl/>
        </w:rPr>
        <w:t xml:space="preserve">תן מראש. </w:t>
      </w:r>
    </w:p>
    <w:p w:rsidR="00A563D3" w:rsidRDefault="00A563D3" w:rsidP="00A563D3">
      <w:pPr>
        <w:rPr>
          <w:rtl/>
        </w:rPr>
      </w:pPr>
    </w:p>
    <w:p w:rsidR="00C720DB" w:rsidRDefault="00C720DB" w:rsidP="00C720DB">
      <w:pPr>
        <w:pStyle w:val="af9"/>
        <w:keepNext/>
        <w:rPr>
          <w:rtl/>
        </w:rPr>
      </w:pPr>
      <w:bookmarkStart w:id="592" w:name="_ETM_Q1_5798163"/>
      <w:bookmarkStart w:id="593" w:name="ET_guest_אמיר_וסרמן_223"/>
      <w:bookmarkEnd w:id="592"/>
      <w:r w:rsidRPr="00C720D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C720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C720DB" w:rsidRDefault="00C720DB" w:rsidP="00C720DB">
      <w:pPr>
        <w:pStyle w:val="KeepWithNext"/>
        <w:rPr>
          <w:rtl/>
        </w:rPr>
      </w:pPr>
    </w:p>
    <w:p w:rsidR="00A563D3" w:rsidRDefault="00A563D3" w:rsidP="00A563D3">
      <w:pPr>
        <w:rPr>
          <w:rtl/>
        </w:rPr>
      </w:pPr>
      <w:bookmarkStart w:id="594" w:name="_ETM_Q1_5798630"/>
      <w:bookmarkStart w:id="595" w:name="_ETM_Q1_5798693"/>
      <w:bookmarkEnd w:id="594"/>
      <w:bookmarkEnd w:id="595"/>
      <w:r>
        <w:rPr>
          <w:rFonts w:hint="cs"/>
          <w:rtl/>
        </w:rPr>
        <w:t>זה לא מתאים לתקנות האלו</w:t>
      </w:r>
      <w:r w:rsidR="00C720DB">
        <w:rPr>
          <w:rFonts w:hint="cs"/>
          <w:rtl/>
        </w:rPr>
        <w:t>.</w:t>
      </w:r>
    </w:p>
    <w:p w:rsidR="00A563D3" w:rsidRDefault="00A563D3" w:rsidP="00A563D3">
      <w:pPr>
        <w:rPr>
          <w:rtl/>
        </w:rPr>
      </w:pPr>
    </w:p>
    <w:p w:rsidR="00A563D3" w:rsidRDefault="00A563D3" w:rsidP="00A563D3">
      <w:pPr>
        <w:pStyle w:val="a4"/>
        <w:keepNext/>
        <w:rPr>
          <w:rtl/>
        </w:rPr>
      </w:pPr>
      <w:bookmarkStart w:id="596" w:name="ET_speaker_6542_29"/>
      <w:r w:rsidRPr="00A563D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56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A563D3" w:rsidRDefault="00A563D3" w:rsidP="00A563D3">
      <w:pPr>
        <w:pStyle w:val="KeepWithNext"/>
        <w:rPr>
          <w:rtl/>
        </w:rPr>
      </w:pPr>
    </w:p>
    <w:p w:rsidR="00C720DB" w:rsidRDefault="00C720DB" w:rsidP="00C720DB">
      <w:pPr>
        <w:rPr>
          <w:rtl/>
        </w:rPr>
      </w:pPr>
      <w:r>
        <w:rPr>
          <w:rFonts w:hint="cs"/>
          <w:rtl/>
        </w:rPr>
        <w:t xml:space="preserve">למה? אפשר לקבוע בתקנות האלו פטור זמני. </w:t>
      </w:r>
    </w:p>
    <w:p w:rsidR="00C720DB" w:rsidRPr="00C720DB" w:rsidRDefault="00C720DB" w:rsidP="00C720DB">
      <w:pPr>
        <w:rPr>
          <w:rtl/>
        </w:rPr>
      </w:pPr>
    </w:p>
    <w:p w:rsidR="002A7DF3" w:rsidRDefault="002A7DF3" w:rsidP="002A7DF3">
      <w:pPr>
        <w:pStyle w:val="af9"/>
        <w:keepNext/>
        <w:rPr>
          <w:rtl/>
        </w:rPr>
      </w:pPr>
      <w:bookmarkStart w:id="597" w:name="_ETM_Q1_5811991"/>
      <w:bookmarkStart w:id="598" w:name="_ETM_Q1_5812363"/>
      <w:bookmarkStart w:id="599" w:name="_ETM_Q1_5812422"/>
      <w:bookmarkStart w:id="600" w:name="_ETM_Q1_5838063"/>
      <w:bookmarkStart w:id="601" w:name="ET_guest_עידו_מלין_225"/>
      <w:bookmarkEnd w:id="597"/>
      <w:bookmarkEnd w:id="598"/>
      <w:bookmarkEnd w:id="599"/>
      <w:bookmarkEnd w:id="600"/>
      <w:r w:rsidRPr="002A7DF3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2A7D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2A7DF3" w:rsidRDefault="002A7DF3" w:rsidP="002A7DF3">
      <w:pPr>
        <w:pStyle w:val="KeepWithNext"/>
        <w:rPr>
          <w:rtl/>
        </w:rPr>
      </w:pPr>
    </w:p>
    <w:p w:rsidR="00A563D3" w:rsidRDefault="00A9034F" w:rsidP="00B71ADF">
      <w:bookmarkStart w:id="602" w:name="_ETM_Q1_5838520"/>
      <w:bookmarkStart w:id="603" w:name="_ETM_Q1_5838565"/>
      <w:bookmarkEnd w:id="602"/>
      <w:bookmarkEnd w:id="603"/>
      <w:r>
        <w:rPr>
          <w:rFonts w:hint="cs"/>
          <w:rtl/>
        </w:rPr>
        <w:t xml:space="preserve">אם הרשות תצא </w:t>
      </w:r>
      <w:bookmarkStart w:id="604" w:name="_ETM_Q1_5852597"/>
      <w:bookmarkEnd w:id="604"/>
      <w:r>
        <w:rPr>
          <w:rFonts w:hint="cs"/>
          <w:rtl/>
        </w:rPr>
        <w:t xml:space="preserve">בהבהרה </w:t>
      </w:r>
      <w:r w:rsidR="00DF7E87">
        <w:rPr>
          <w:rFonts w:hint="cs"/>
          <w:rtl/>
        </w:rPr>
        <w:t xml:space="preserve">לפרוטוקול שהמשך העיסוק הזה, גם </w:t>
      </w:r>
      <w:bookmarkStart w:id="605" w:name="_ETM_Q1_5853840"/>
      <w:bookmarkEnd w:id="605"/>
      <w:r w:rsidR="00DF7E87">
        <w:rPr>
          <w:rFonts w:hint="cs"/>
          <w:rtl/>
        </w:rPr>
        <w:t xml:space="preserve">אם הוגשה בקשה לפרה רולינג, </w:t>
      </w:r>
      <w:bookmarkStart w:id="606" w:name="_ETM_Q1_5861255"/>
      <w:bookmarkEnd w:id="606"/>
      <w:r w:rsidR="00DF7E87">
        <w:rPr>
          <w:rFonts w:hint="cs"/>
          <w:rtl/>
        </w:rPr>
        <w:t xml:space="preserve">יתאפשר, אני חושב שזה יניח את דעתנו בעניין </w:t>
      </w:r>
      <w:bookmarkStart w:id="607" w:name="_ETM_Q1_5854882"/>
      <w:bookmarkEnd w:id="607"/>
      <w:r w:rsidR="00DF7E87">
        <w:rPr>
          <w:rFonts w:hint="cs"/>
          <w:rtl/>
        </w:rPr>
        <w:t xml:space="preserve">הזה. </w:t>
      </w:r>
      <w:r w:rsidR="00A563D3">
        <w:rPr>
          <w:rFonts w:hint="cs"/>
          <w:rtl/>
        </w:rPr>
        <w:t xml:space="preserve">אי אפשר להשאיר </w:t>
      </w:r>
      <w:r w:rsidR="00DF7E87">
        <w:rPr>
          <w:rFonts w:hint="cs"/>
          <w:rtl/>
        </w:rPr>
        <w:t>א</w:t>
      </w:r>
      <w:r w:rsidR="00A563D3">
        <w:rPr>
          <w:rFonts w:hint="cs"/>
          <w:rtl/>
        </w:rPr>
        <w:t>ת הגופים שלושה</w:t>
      </w:r>
      <w:r w:rsidR="00336B5E">
        <w:rPr>
          <w:rFonts w:hint="cs"/>
          <w:rtl/>
        </w:rPr>
        <w:t xml:space="preserve"> חודשים ככה,</w:t>
      </w:r>
      <w:r w:rsidR="00A563D3">
        <w:rPr>
          <w:rFonts w:hint="cs"/>
          <w:rtl/>
        </w:rPr>
        <w:t xml:space="preserve"> מדובר </w:t>
      </w:r>
      <w:r w:rsidR="00DF7E87">
        <w:rPr>
          <w:rFonts w:hint="cs"/>
          <w:rtl/>
        </w:rPr>
        <w:t>בגו</w:t>
      </w:r>
      <w:r w:rsidR="00A563D3">
        <w:rPr>
          <w:rFonts w:hint="cs"/>
          <w:rtl/>
        </w:rPr>
        <w:t xml:space="preserve">פים שהם </w:t>
      </w:r>
      <w:r w:rsidR="00DF7E87">
        <w:rPr>
          <w:rFonts w:hint="cs"/>
          <w:rtl/>
        </w:rPr>
        <w:t xml:space="preserve">גופים </w:t>
      </w:r>
      <w:r w:rsidR="00A563D3">
        <w:rPr>
          <w:rFonts w:hint="cs"/>
          <w:rtl/>
        </w:rPr>
        <w:t xml:space="preserve">לא פיננסים, </w:t>
      </w:r>
      <w:r w:rsidR="00DF7E87">
        <w:rPr>
          <w:rFonts w:hint="cs"/>
          <w:rtl/>
        </w:rPr>
        <w:t>גופים של</w:t>
      </w:r>
      <w:r w:rsidR="00A563D3">
        <w:rPr>
          <w:rFonts w:hint="cs"/>
          <w:rtl/>
        </w:rPr>
        <w:t>א</w:t>
      </w:r>
      <w:r w:rsidR="00DF7E87">
        <w:rPr>
          <w:rFonts w:hint="cs"/>
          <w:rtl/>
        </w:rPr>
        <w:t xml:space="preserve"> יודעים מה</w:t>
      </w:r>
      <w:r w:rsidR="00A563D3">
        <w:rPr>
          <w:rFonts w:hint="cs"/>
          <w:rtl/>
        </w:rPr>
        <w:t xml:space="preserve"> זה </w:t>
      </w:r>
      <w:r w:rsidR="00DF7E87">
        <w:rPr>
          <w:rFonts w:hint="cs"/>
          <w:rtl/>
        </w:rPr>
        <w:t xml:space="preserve">כל </w:t>
      </w:r>
      <w:r w:rsidR="00A563D3">
        <w:rPr>
          <w:rFonts w:hint="cs"/>
          <w:rtl/>
        </w:rPr>
        <w:t>אותן הוראות של הלבנת הון, שמירת</w:t>
      </w:r>
      <w:r w:rsidR="00EC4A75">
        <w:rPr>
          <w:rFonts w:hint="cs"/>
          <w:rtl/>
        </w:rPr>
        <w:t xml:space="preserve"> כספים</w:t>
      </w:r>
      <w:r w:rsidR="00A563D3">
        <w:rPr>
          <w:rFonts w:hint="cs"/>
          <w:rtl/>
        </w:rPr>
        <w:t xml:space="preserve">, </w:t>
      </w:r>
      <w:bookmarkStart w:id="608" w:name="_ETM_Q1_5891583"/>
      <w:bookmarkEnd w:id="608"/>
      <w:r w:rsidR="00336B5E">
        <w:rPr>
          <w:rFonts w:hint="cs"/>
          <w:rtl/>
        </w:rPr>
        <w:t>ניהול</w:t>
      </w:r>
      <w:r w:rsidR="00A563D3">
        <w:rPr>
          <w:rFonts w:hint="cs"/>
          <w:rtl/>
        </w:rPr>
        <w:t xml:space="preserve"> סיכו</w:t>
      </w:r>
      <w:r w:rsidR="004019C5">
        <w:rPr>
          <w:rFonts w:hint="cs"/>
          <w:rtl/>
        </w:rPr>
        <w:t>נ</w:t>
      </w:r>
      <w:r w:rsidR="00A563D3">
        <w:rPr>
          <w:rFonts w:hint="cs"/>
          <w:rtl/>
        </w:rPr>
        <w:t xml:space="preserve">ים. </w:t>
      </w:r>
      <w:r w:rsidR="00336B5E">
        <w:rPr>
          <w:rFonts w:hint="cs"/>
          <w:rtl/>
        </w:rPr>
        <w:t>מדובר ב</w:t>
      </w:r>
      <w:r w:rsidR="00A563D3">
        <w:rPr>
          <w:rFonts w:hint="cs"/>
          <w:rtl/>
        </w:rPr>
        <w:t xml:space="preserve">דברים </w:t>
      </w:r>
      <w:r w:rsidR="004019C5">
        <w:rPr>
          <w:rFonts w:hint="cs"/>
          <w:rtl/>
        </w:rPr>
        <w:t>חדשים שצריך לה</w:t>
      </w:r>
      <w:r w:rsidR="00A563D3">
        <w:rPr>
          <w:rFonts w:hint="cs"/>
          <w:rtl/>
        </w:rPr>
        <w:t>י</w:t>
      </w:r>
      <w:r w:rsidR="004019C5">
        <w:rPr>
          <w:rFonts w:hint="cs"/>
          <w:rtl/>
        </w:rPr>
        <w:t>ע</w:t>
      </w:r>
      <w:r w:rsidR="00A563D3">
        <w:rPr>
          <w:rFonts w:hint="cs"/>
          <w:rtl/>
        </w:rPr>
        <w:t>רך</w:t>
      </w:r>
      <w:r w:rsidR="004019C5">
        <w:rPr>
          <w:rFonts w:hint="cs"/>
          <w:rtl/>
        </w:rPr>
        <w:t xml:space="preserve"> אליהם</w:t>
      </w:r>
      <w:r w:rsidR="00336B5E">
        <w:rPr>
          <w:rFonts w:hint="cs"/>
          <w:rtl/>
        </w:rPr>
        <w:t>,</w:t>
      </w:r>
      <w:r w:rsidR="00A563D3">
        <w:rPr>
          <w:rFonts w:hint="cs"/>
          <w:rtl/>
        </w:rPr>
        <w:t xml:space="preserve"> סדנאות של</w:t>
      </w:r>
      <w:r w:rsidR="004019C5">
        <w:rPr>
          <w:rFonts w:hint="cs"/>
          <w:rtl/>
        </w:rPr>
        <w:t>מ</w:t>
      </w:r>
      <w:r w:rsidR="00A563D3">
        <w:rPr>
          <w:rFonts w:hint="cs"/>
          <w:rtl/>
        </w:rPr>
        <w:t>ות, היערכו</w:t>
      </w:r>
      <w:r w:rsidR="004019C5">
        <w:rPr>
          <w:rFonts w:hint="cs"/>
          <w:rtl/>
        </w:rPr>
        <w:t>יו</w:t>
      </w:r>
      <w:r w:rsidR="00A563D3">
        <w:rPr>
          <w:rFonts w:hint="cs"/>
          <w:rtl/>
        </w:rPr>
        <w:t>ת שלמות</w:t>
      </w:r>
      <w:r w:rsidR="004019C5">
        <w:rPr>
          <w:rFonts w:hint="cs"/>
          <w:rtl/>
        </w:rPr>
        <w:t>.</w:t>
      </w:r>
    </w:p>
    <w:p w:rsidR="00B71ADF" w:rsidRDefault="00B71ADF" w:rsidP="00B71ADF"/>
    <w:p w:rsidR="00B71ADF" w:rsidRDefault="00B71ADF" w:rsidP="00B71ADF">
      <w:pPr>
        <w:pStyle w:val="af9"/>
        <w:keepNext/>
        <w:rPr>
          <w:rtl/>
          <w:lang w:val="en-GB"/>
        </w:rPr>
      </w:pPr>
      <w:bookmarkStart w:id="609" w:name="ET_guest_אמיר_וסרמן_224"/>
      <w:r w:rsidRPr="00B71AD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וסרמן:</w:t>
      </w:r>
      <w:r w:rsidRPr="00B71AD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9"/>
    </w:p>
    <w:p w:rsidR="00B71ADF" w:rsidRDefault="00B71ADF" w:rsidP="00B71ADF">
      <w:pPr>
        <w:pStyle w:val="KeepWithNext"/>
        <w:rPr>
          <w:rtl/>
          <w:lang w:val="en-GB"/>
        </w:rPr>
      </w:pPr>
    </w:p>
    <w:p w:rsidR="00A563D3" w:rsidRDefault="00B71ADF" w:rsidP="0006009F">
      <w:pPr>
        <w:rPr>
          <w:rtl/>
        </w:rPr>
      </w:pPr>
      <w:r>
        <w:rPr>
          <w:rFonts w:hint="cs"/>
          <w:rtl/>
        </w:rPr>
        <w:t>הסיבה שאנחנו לא נ</w:t>
      </w:r>
      <w:r w:rsidR="00A563D3">
        <w:rPr>
          <w:rFonts w:hint="cs"/>
          <w:rtl/>
        </w:rPr>
        <w:t xml:space="preserve">ותנים </w:t>
      </w:r>
      <w:r>
        <w:rPr>
          <w:rFonts w:hint="cs"/>
          <w:rtl/>
          <w:lang w:val="en-GB"/>
        </w:rPr>
        <w:t xml:space="preserve">היתר רוחבי </w:t>
      </w:r>
      <w:r w:rsidR="00A563D3">
        <w:rPr>
          <w:rFonts w:hint="cs"/>
          <w:rtl/>
        </w:rPr>
        <w:t xml:space="preserve">ברגע שמגישים </w:t>
      </w:r>
      <w:r>
        <w:rPr>
          <w:rFonts w:hint="cs"/>
          <w:rtl/>
        </w:rPr>
        <w:t>לנו פר</w:t>
      </w:r>
      <w:r w:rsidR="00BE5E2D">
        <w:rPr>
          <w:rFonts w:hint="cs"/>
          <w:rtl/>
        </w:rPr>
        <w:t>ה</w:t>
      </w:r>
      <w:r>
        <w:rPr>
          <w:rFonts w:hint="cs"/>
          <w:rtl/>
        </w:rPr>
        <w:t xml:space="preserve"> רולינג</w:t>
      </w:r>
      <w:r w:rsidR="00DA28FC">
        <w:rPr>
          <w:rFonts w:hint="cs"/>
          <w:rtl/>
        </w:rPr>
        <w:t xml:space="preserve"> זה</w:t>
      </w:r>
      <w:r w:rsidR="00D5164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יש </w:t>
      </w:r>
      <w:r w:rsidR="00A563D3">
        <w:rPr>
          <w:rFonts w:hint="cs"/>
          <w:rtl/>
        </w:rPr>
        <w:t>בקשות שהן לא מלאות, הן חסרו</w:t>
      </w:r>
      <w:r w:rsidR="00C047F4">
        <w:rPr>
          <w:rFonts w:hint="cs"/>
          <w:rtl/>
        </w:rPr>
        <w:t>ת</w:t>
      </w:r>
      <w:r>
        <w:rPr>
          <w:rFonts w:hint="cs"/>
          <w:rtl/>
        </w:rPr>
        <w:t xml:space="preserve"> ו</w:t>
      </w:r>
      <w:r w:rsidR="00A563D3">
        <w:rPr>
          <w:rFonts w:hint="cs"/>
          <w:rtl/>
        </w:rPr>
        <w:t>לפעמים צריך להיות פינג</w:t>
      </w:r>
      <w:r>
        <w:rPr>
          <w:rFonts w:hint="cs"/>
          <w:rtl/>
        </w:rPr>
        <w:t xml:space="preserve"> </w:t>
      </w:r>
      <w:bookmarkStart w:id="610" w:name="_ETM_Q1_5912260"/>
      <w:bookmarkEnd w:id="610"/>
      <w:r>
        <w:rPr>
          <w:rFonts w:hint="cs"/>
          <w:rtl/>
        </w:rPr>
        <w:t>פונג מול המבקש</w:t>
      </w:r>
      <w:r w:rsidR="00A563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יכולים רק על עצם העובדה ששאלו </w:t>
      </w:r>
      <w:bookmarkStart w:id="611" w:name="_ETM_Q1_5912833"/>
      <w:bookmarkEnd w:id="611"/>
      <w:r>
        <w:rPr>
          <w:rFonts w:hint="cs"/>
          <w:rtl/>
        </w:rPr>
        <w:t>אותנו משהו להגיד</w:t>
      </w:r>
      <w:r w:rsidR="00C047F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06009F">
        <w:rPr>
          <w:rFonts w:hint="cs"/>
          <w:rtl/>
        </w:rPr>
        <w:t>"</w:t>
      </w:r>
      <w:r>
        <w:rPr>
          <w:rFonts w:hint="cs"/>
          <w:rtl/>
        </w:rPr>
        <w:t>אתה יכול להמשיך לפעול לאין קץ.</w:t>
      </w:r>
      <w:r w:rsidR="0006009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612" w:name="_ETM_Q1_5923533"/>
      <w:bookmarkEnd w:id="612"/>
      <w:r w:rsidR="00A563D3">
        <w:rPr>
          <w:rFonts w:hint="cs"/>
          <w:rtl/>
        </w:rPr>
        <w:t>אני מבטיח שנעשה מא</w:t>
      </w:r>
      <w:r>
        <w:rPr>
          <w:rFonts w:hint="cs"/>
          <w:rtl/>
        </w:rPr>
        <w:t>מץ גדול להתקדם מהר מול הגופים שהיו כאן</w:t>
      </w:r>
      <w:r w:rsidR="00A563D3">
        <w:rPr>
          <w:rFonts w:hint="cs"/>
          <w:rtl/>
        </w:rPr>
        <w:t xml:space="preserve">. </w:t>
      </w:r>
      <w:r>
        <w:rPr>
          <w:rFonts w:hint="cs"/>
          <w:rtl/>
        </w:rPr>
        <w:t>אם נגיע לעו</w:t>
      </w:r>
      <w:r w:rsidR="00A563D3">
        <w:rPr>
          <w:rFonts w:hint="cs"/>
          <w:rtl/>
        </w:rPr>
        <w:t>ד חודש אחרי כניסת החו</w:t>
      </w:r>
      <w:r>
        <w:rPr>
          <w:rFonts w:hint="cs"/>
          <w:rtl/>
        </w:rPr>
        <w:t>ק או עוד חוד</w:t>
      </w:r>
      <w:r w:rsidR="00A563D3">
        <w:rPr>
          <w:rFonts w:hint="cs"/>
          <w:rtl/>
        </w:rPr>
        <w:t>שי</w:t>
      </w:r>
      <w:r>
        <w:rPr>
          <w:rFonts w:hint="cs"/>
          <w:rtl/>
        </w:rPr>
        <w:t>ים זה לא אסון גדול בלוחות הזמנים</w:t>
      </w:r>
      <w:bookmarkStart w:id="613" w:name="_ETM_Q1_5935472"/>
      <w:bookmarkEnd w:id="613"/>
      <w:r>
        <w:rPr>
          <w:rFonts w:hint="cs"/>
          <w:rtl/>
        </w:rPr>
        <w:t xml:space="preserve"> של חקיקת תשלומים בישראל.</w:t>
      </w:r>
    </w:p>
    <w:p w:rsidR="00A563D3" w:rsidRDefault="00A563D3" w:rsidP="00A563D3">
      <w:pPr>
        <w:rPr>
          <w:rtl/>
        </w:rPr>
      </w:pPr>
    </w:p>
    <w:p w:rsidR="00B71ADF" w:rsidRDefault="00B71ADF" w:rsidP="00B71ADF">
      <w:pPr>
        <w:pStyle w:val="af9"/>
        <w:keepNext/>
        <w:rPr>
          <w:rtl/>
        </w:rPr>
      </w:pPr>
      <w:bookmarkStart w:id="614" w:name="ET_guest_יובל_שלהבת_225"/>
      <w:r w:rsidRPr="00B71ADF">
        <w:rPr>
          <w:rStyle w:val="TagStyle"/>
          <w:rtl/>
        </w:rPr>
        <w:t xml:space="preserve"> &lt;&lt; אורח &gt;&gt; </w:t>
      </w:r>
      <w:r>
        <w:rPr>
          <w:rtl/>
        </w:rPr>
        <w:t>יובל שלהבת:</w:t>
      </w:r>
      <w:r w:rsidRPr="00B71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"/>
    </w:p>
    <w:p w:rsidR="00B71ADF" w:rsidRDefault="00B71ADF" w:rsidP="00B71ADF">
      <w:pPr>
        <w:pStyle w:val="KeepWithNext"/>
        <w:rPr>
          <w:rtl/>
        </w:rPr>
      </w:pPr>
    </w:p>
    <w:p w:rsidR="00A563D3" w:rsidRDefault="00B71ADF" w:rsidP="00BE5E2D">
      <w:pPr>
        <w:rPr>
          <w:rtl/>
        </w:rPr>
      </w:pPr>
      <w:r>
        <w:rPr>
          <w:rFonts w:hint="cs"/>
          <w:rtl/>
        </w:rPr>
        <w:t>ל</w:t>
      </w:r>
      <w:r w:rsidR="00A563D3">
        <w:rPr>
          <w:rFonts w:hint="cs"/>
          <w:rtl/>
        </w:rPr>
        <w:t xml:space="preserve">זה </w:t>
      </w:r>
      <w:r>
        <w:rPr>
          <w:rFonts w:hint="cs"/>
          <w:rtl/>
        </w:rPr>
        <w:t>יש פתרון בסעיף 81.</w:t>
      </w:r>
      <w:r w:rsidR="00A563D3">
        <w:rPr>
          <w:rFonts w:hint="cs"/>
          <w:rtl/>
        </w:rPr>
        <w:t xml:space="preserve"> גם על הבקשה </w:t>
      </w:r>
      <w:r>
        <w:rPr>
          <w:rFonts w:hint="cs"/>
          <w:rtl/>
        </w:rPr>
        <w:t xml:space="preserve">לרישיון </w:t>
      </w:r>
      <w:r w:rsidR="00A563D3">
        <w:rPr>
          <w:rFonts w:hint="cs"/>
          <w:rtl/>
        </w:rPr>
        <w:t>קבעתם ש</w:t>
      </w:r>
      <w:r>
        <w:rPr>
          <w:rFonts w:hint="cs"/>
          <w:rtl/>
        </w:rPr>
        <w:t xml:space="preserve">זה </w:t>
      </w:r>
      <w:r w:rsidR="00A563D3">
        <w:rPr>
          <w:rFonts w:hint="cs"/>
          <w:rtl/>
        </w:rPr>
        <w:t xml:space="preserve">מי </w:t>
      </w:r>
      <w:r>
        <w:rPr>
          <w:rFonts w:hint="cs"/>
          <w:rtl/>
        </w:rPr>
        <w:t>ש</w:t>
      </w:r>
      <w:r w:rsidR="00A563D3">
        <w:rPr>
          <w:rFonts w:hint="cs"/>
          <w:rtl/>
        </w:rPr>
        <w:t>הגיש</w:t>
      </w:r>
      <w:r>
        <w:rPr>
          <w:rFonts w:hint="cs"/>
          <w:rtl/>
        </w:rPr>
        <w:t xml:space="preserve"> </w:t>
      </w:r>
      <w:bookmarkStart w:id="615" w:name="_ETM_Q1_5944451"/>
      <w:bookmarkEnd w:id="615"/>
      <w:r>
        <w:rPr>
          <w:rFonts w:hint="cs"/>
          <w:rtl/>
        </w:rPr>
        <w:t>עד ה-5 לספטמבר בקשה</w:t>
      </w:r>
      <w:r w:rsidR="00A563D3">
        <w:rPr>
          <w:rFonts w:hint="cs"/>
          <w:rtl/>
        </w:rPr>
        <w:t xml:space="preserve">  להנחת דעתה של הרשו</w:t>
      </w:r>
      <w:r>
        <w:rPr>
          <w:rFonts w:hint="cs"/>
          <w:rtl/>
        </w:rPr>
        <w:t>ת</w:t>
      </w:r>
      <w:r w:rsidR="00A563D3">
        <w:rPr>
          <w:rFonts w:hint="cs"/>
          <w:rtl/>
        </w:rPr>
        <w:t xml:space="preserve">. </w:t>
      </w:r>
      <w:r w:rsidR="00BE5E2D">
        <w:rPr>
          <w:rFonts w:hint="cs"/>
          <w:rtl/>
        </w:rPr>
        <w:t>תגידו את אותו דבר על הפר</w:t>
      </w:r>
      <w:bookmarkStart w:id="616" w:name="_ETM_Q1_5942649"/>
      <w:bookmarkEnd w:id="616"/>
      <w:r w:rsidR="00BE5E2D">
        <w:rPr>
          <w:rFonts w:hint="cs"/>
          <w:rtl/>
        </w:rPr>
        <w:t>ה רולינג, לא אם הוגש</w:t>
      </w:r>
      <w:bookmarkStart w:id="617" w:name="_ETM_Q1_5948985"/>
      <w:bookmarkEnd w:id="617"/>
      <w:r w:rsidR="00BE5E2D">
        <w:rPr>
          <w:rFonts w:hint="cs"/>
          <w:rtl/>
        </w:rPr>
        <w:t xml:space="preserve"> משהו מצ'וקמק שאין בו</w:t>
      </w:r>
      <w:r w:rsidR="00A563D3">
        <w:rPr>
          <w:rFonts w:hint="cs"/>
          <w:rtl/>
        </w:rPr>
        <w:t xml:space="preserve"> פרטים ו</w:t>
      </w:r>
      <w:r w:rsidR="00BE5E2D">
        <w:rPr>
          <w:rFonts w:hint="cs"/>
          <w:rtl/>
        </w:rPr>
        <w:t xml:space="preserve">אין בו עובדות. מי שהגיש בקשה להנחת דעתכם </w:t>
      </w:r>
      <w:r w:rsidR="00A563D3">
        <w:rPr>
          <w:rFonts w:hint="cs"/>
          <w:rtl/>
        </w:rPr>
        <w:t>- שזה ייספר</w:t>
      </w:r>
      <w:r w:rsidR="00BE5E2D">
        <w:rPr>
          <w:rFonts w:hint="cs"/>
          <w:rtl/>
        </w:rPr>
        <w:t>.</w:t>
      </w:r>
    </w:p>
    <w:p w:rsidR="00A563D3" w:rsidRDefault="00A563D3" w:rsidP="00A563D3">
      <w:pPr>
        <w:rPr>
          <w:rtl/>
        </w:rPr>
      </w:pPr>
    </w:p>
    <w:p w:rsidR="00BE5E2D" w:rsidRDefault="00BE5E2D" w:rsidP="00BE5E2D">
      <w:pPr>
        <w:pStyle w:val="af9"/>
        <w:keepNext/>
        <w:rPr>
          <w:rtl/>
        </w:rPr>
      </w:pPr>
      <w:bookmarkStart w:id="618" w:name="ET_guest_אמיר_וסרמן_226"/>
      <w:r w:rsidRPr="00BE5E2D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BE5E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BE5E2D" w:rsidRDefault="00BE5E2D" w:rsidP="00BE5E2D">
      <w:pPr>
        <w:pStyle w:val="KeepWithNext"/>
        <w:rPr>
          <w:rtl/>
        </w:rPr>
      </w:pPr>
    </w:p>
    <w:p w:rsidR="00A563D3" w:rsidRDefault="00BE5E2D" w:rsidP="00A563D3">
      <w:pPr>
        <w:rPr>
          <w:rtl/>
        </w:rPr>
      </w:pPr>
      <w:r>
        <w:rPr>
          <w:rFonts w:hint="cs"/>
          <w:rtl/>
        </w:rPr>
        <w:t xml:space="preserve">אנחנו </w:t>
      </w:r>
      <w:r w:rsidR="00A563D3">
        <w:rPr>
          <w:rFonts w:hint="cs"/>
          <w:rtl/>
        </w:rPr>
        <w:t xml:space="preserve">נבחן את זה. </w:t>
      </w:r>
    </w:p>
    <w:p w:rsidR="0026671C" w:rsidRDefault="0026671C" w:rsidP="00A563D3">
      <w:pPr>
        <w:rPr>
          <w:rtl/>
        </w:rPr>
      </w:pPr>
      <w:bookmarkStart w:id="619" w:name="_ETM_Q1_5982517"/>
      <w:bookmarkEnd w:id="619"/>
    </w:p>
    <w:p w:rsidR="0026671C" w:rsidRDefault="0026671C" w:rsidP="0026671C">
      <w:pPr>
        <w:pStyle w:val="af9"/>
        <w:keepNext/>
        <w:rPr>
          <w:rtl/>
        </w:rPr>
      </w:pPr>
      <w:bookmarkStart w:id="620" w:name="ET_guest_886932_227"/>
      <w:r w:rsidRPr="0026671C">
        <w:rPr>
          <w:rStyle w:val="TagStyle"/>
          <w:rtl/>
        </w:rPr>
        <w:t xml:space="preserve"> &lt;&lt; אורח &gt;&gt; </w:t>
      </w:r>
      <w:r>
        <w:rPr>
          <w:rtl/>
        </w:rPr>
        <w:t>תומר כהן:</w:t>
      </w:r>
      <w:r w:rsidRPr="002667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:rsidR="0026671C" w:rsidRDefault="0026671C" w:rsidP="0026671C">
      <w:pPr>
        <w:pStyle w:val="KeepWithNext"/>
        <w:rPr>
          <w:rtl/>
        </w:rPr>
      </w:pPr>
    </w:p>
    <w:p w:rsidR="00A563D3" w:rsidRDefault="00653BD8" w:rsidP="00653BD8">
      <w:pPr>
        <w:rPr>
          <w:rtl/>
        </w:rPr>
      </w:pPr>
      <w:bookmarkStart w:id="621" w:name="_ETM_Q1_5983042"/>
      <w:bookmarkStart w:id="622" w:name="_ETM_Q1_5983114"/>
      <w:bookmarkEnd w:id="621"/>
      <w:bookmarkEnd w:id="622"/>
      <w:r>
        <w:rPr>
          <w:rFonts w:hint="cs"/>
          <w:rtl/>
        </w:rPr>
        <w:t xml:space="preserve">ברור </w:t>
      </w:r>
      <w:r w:rsidR="00635C28">
        <w:rPr>
          <w:rFonts w:hint="cs"/>
          <w:rtl/>
        </w:rPr>
        <w:t>שי</w:t>
      </w:r>
      <w:r w:rsidR="00A563D3">
        <w:rPr>
          <w:rFonts w:hint="cs"/>
          <w:rtl/>
        </w:rPr>
        <w:t>ש</w:t>
      </w:r>
      <w:r w:rsidR="00635C28">
        <w:rPr>
          <w:rFonts w:hint="cs"/>
          <w:rtl/>
        </w:rPr>
        <w:t xml:space="preserve"> </w:t>
      </w:r>
      <w:bookmarkStart w:id="623" w:name="_ETM_Q1_6004524"/>
      <w:bookmarkEnd w:id="623"/>
      <w:r w:rsidR="00A563D3">
        <w:rPr>
          <w:rFonts w:hint="cs"/>
          <w:rtl/>
        </w:rPr>
        <w:t>פה מוצרים שונ</w:t>
      </w:r>
      <w:r w:rsidR="00C047F4">
        <w:rPr>
          <w:rFonts w:hint="cs"/>
          <w:rtl/>
        </w:rPr>
        <w:t>ים שלא קיבלו התייחסות שונה בחוק.</w:t>
      </w:r>
      <w:r w:rsidR="00A563D3">
        <w:rPr>
          <w:rFonts w:hint="cs"/>
          <w:rtl/>
        </w:rPr>
        <w:t xml:space="preserve"> הנקודה </w:t>
      </w:r>
      <w:r w:rsidR="00635C28">
        <w:rPr>
          <w:rFonts w:hint="cs"/>
          <w:rtl/>
        </w:rPr>
        <w:t>ה</w:t>
      </w:r>
      <w:r w:rsidR="00A563D3">
        <w:rPr>
          <w:rFonts w:hint="cs"/>
          <w:rtl/>
        </w:rPr>
        <w:t>זאת צריכה להי</w:t>
      </w:r>
      <w:r w:rsidR="00635C28">
        <w:rPr>
          <w:rFonts w:hint="cs"/>
          <w:rtl/>
        </w:rPr>
        <w:t>ות כל הזמן בראש כשאנחנו מתקדמים קדימה לגבי התקנות.</w:t>
      </w:r>
      <w:r w:rsidR="00A563D3">
        <w:rPr>
          <w:rFonts w:hint="cs"/>
          <w:rtl/>
        </w:rPr>
        <w:t xml:space="preserve"> תו</w:t>
      </w:r>
      <w:r w:rsidR="00635C28">
        <w:rPr>
          <w:rFonts w:hint="cs"/>
          <w:rtl/>
        </w:rPr>
        <w:t>וי שי, מועדוני צר</w:t>
      </w:r>
      <w:r w:rsidR="00A563D3">
        <w:rPr>
          <w:rFonts w:hint="cs"/>
          <w:rtl/>
        </w:rPr>
        <w:t>כ</w:t>
      </w:r>
      <w:r w:rsidR="00635C28">
        <w:rPr>
          <w:rFonts w:hint="cs"/>
          <w:rtl/>
        </w:rPr>
        <w:t>נ</w:t>
      </w:r>
      <w:r w:rsidR="00A563D3">
        <w:rPr>
          <w:rFonts w:hint="cs"/>
          <w:rtl/>
        </w:rPr>
        <w:t xml:space="preserve">ות </w:t>
      </w:r>
      <w:r w:rsidR="00635C28">
        <w:rPr>
          <w:rFonts w:hint="cs"/>
          <w:rtl/>
        </w:rPr>
        <w:t xml:space="preserve">הם לא כמו </w:t>
      </w:r>
      <w:r w:rsidR="00A563D3">
        <w:rPr>
          <w:rFonts w:hint="cs"/>
          <w:rtl/>
        </w:rPr>
        <w:t xml:space="preserve">ארנק </w:t>
      </w:r>
      <w:r w:rsidR="00635C28">
        <w:rPr>
          <w:rFonts w:hint="cs"/>
          <w:rtl/>
        </w:rPr>
        <w:t>דיגיטלי של פייבוקס</w:t>
      </w:r>
      <w:bookmarkStart w:id="624" w:name="_ETM_Q1_6016013"/>
      <w:bookmarkEnd w:id="624"/>
      <w:r w:rsidR="00635C28">
        <w:rPr>
          <w:rFonts w:hint="cs"/>
          <w:rtl/>
        </w:rPr>
        <w:t xml:space="preserve">, של ביט או של אמצעי </w:t>
      </w:r>
      <w:bookmarkStart w:id="625" w:name="_ETM_Q1_6011809"/>
      <w:bookmarkEnd w:id="625"/>
      <w:r w:rsidR="00635C28">
        <w:rPr>
          <w:rFonts w:hint="cs"/>
          <w:rtl/>
        </w:rPr>
        <w:t xml:space="preserve">תשלום חדשים. </w:t>
      </w:r>
      <w:r w:rsidR="00A563D3">
        <w:rPr>
          <w:rFonts w:hint="cs"/>
          <w:rtl/>
        </w:rPr>
        <w:t xml:space="preserve">ההתייחסות לכולם באותה צורה </w:t>
      </w:r>
      <w:r w:rsidR="00635C28">
        <w:rPr>
          <w:rFonts w:hint="cs"/>
          <w:rtl/>
        </w:rPr>
        <w:t xml:space="preserve">בדיוק </w:t>
      </w:r>
      <w:r w:rsidR="00A563D3">
        <w:rPr>
          <w:rFonts w:hint="cs"/>
          <w:rtl/>
        </w:rPr>
        <w:t>מראה שיש פה בעיה שחייבת להי</w:t>
      </w:r>
      <w:r w:rsidR="00635C28">
        <w:rPr>
          <w:rFonts w:hint="cs"/>
          <w:rtl/>
        </w:rPr>
        <w:t>פ</w:t>
      </w:r>
      <w:r w:rsidR="00A563D3">
        <w:rPr>
          <w:rFonts w:hint="cs"/>
          <w:rtl/>
        </w:rPr>
        <w:t xml:space="preserve">תר. </w:t>
      </w:r>
    </w:p>
    <w:p w:rsidR="00A563D3" w:rsidRDefault="00A563D3" w:rsidP="00A563D3">
      <w:pPr>
        <w:rPr>
          <w:rtl/>
        </w:rPr>
      </w:pPr>
    </w:p>
    <w:p w:rsidR="00635C28" w:rsidRDefault="00635C28" w:rsidP="00635C28">
      <w:pPr>
        <w:pStyle w:val="af9"/>
        <w:keepNext/>
        <w:rPr>
          <w:rtl/>
        </w:rPr>
      </w:pPr>
      <w:bookmarkStart w:id="626" w:name="_ETM_Q1_6038211"/>
      <w:bookmarkStart w:id="627" w:name="ET_guest_906098_228"/>
      <w:bookmarkEnd w:id="626"/>
      <w:r w:rsidRPr="00635C2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635C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635C28" w:rsidRDefault="00635C28" w:rsidP="00635C28">
      <w:pPr>
        <w:pStyle w:val="KeepWithNext"/>
        <w:rPr>
          <w:rtl/>
        </w:rPr>
      </w:pPr>
    </w:p>
    <w:p w:rsidR="00A563D3" w:rsidRDefault="00BE239F" w:rsidP="00B806FF">
      <w:pPr>
        <w:rPr>
          <w:rtl/>
        </w:rPr>
      </w:pPr>
      <w:bookmarkStart w:id="628" w:name="_ETM_Q1_6038699"/>
      <w:bookmarkStart w:id="629" w:name="_ETM_Q1_6038727"/>
      <w:bookmarkStart w:id="630" w:name="_ETM_Q1_6035338"/>
      <w:bookmarkStart w:id="631" w:name="_ETM_Q1_6035402"/>
      <w:bookmarkEnd w:id="628"/>
      <w:bookmarkEnd w:id="629"/>
      <w:bookmarkEnd w:id="630"/>
      <w:bookmarkEnd w:id="631"/>
      <w:r>
        <w:rPr>
          <w:rFonts w:hint="cs"/>
          <w:rtl/>
        </w:rPr>
        <w:t>ב</w:t>
      </w:r>
      <w:r w:rsidR="00A563D3">
        <w:rPr>
          <w:rFonts w:hint="cs"/>
          <w:rtl/>
        </w:rPr>
        <w:t xml:space="preserve">מה המוצרים </w:t>
      </w:r>
      <w:r>
        <w:rPr>
          <w:rFonts w:hint="cs"/>
          <w:rtl/>
        </w:rPr>
        <w:t>שונים? כל מי שלוקח כסף מלקוחות</w:t>
      </w:r>
      <w:r w:rsidR="00A563D3">
        <w:rPr>
          <w:rFonts w:hint="cs"/>
          <w:rtl/>
        </w:rPr>
        <w:t xml:space="preserve"> </w:t>
      </w:r>
      <w:r w:rsidR="00C047F4">
        <w:rPr>
          <w:rFonts w:hint="cs"/>
          <w:rtl/>
        </w:rPr>
        <w:t>ו</w:t>
      </w:r>
      <w:r w:rsidR="00A563D3">
        <w:rPr>
          <w:rFonts w:hint="cs"/>
          <w:rtl/>
        </w:rPr>
        <w:t>משתמש בו לצרכים התפעוליים</w:t>
      </w:r>
      <w:r w:rsidR="00635C28">
        <w:rPr>
          <w:rFonts w:hint="cs"/>
          <w:rtl/>
        </w:rPr>
        <w:t xml:space="preserve"> שלו</w:t>
      </w:r>
      <w:r w:rsidR="008D41E1">
        <w:rPr>
          <w:rFonts w:hint="cs"/>
          <w:rtl/>
        </w:rPr>
        <w:t xml:space="preserve"> ומח</w:t>
      </w:r>
      <w:r w:rsidR="00C047F4">
        <w:rPr>
          <w:rFonts w:hint="cs"/>
          <w:rtl/>
        </w:rPr>
        <w:t>זיק את הכסף אצלו עד שהלקוח מממש</w:t>
      </w:r>
      <w:r w:rsidR="008D41E1">
        <w:rPr>
          <w:rFonts w:hint="cs"/>
          <w:rtl/>
        </w:rPr>
        <w:t xml:space="preserve"> הוא בדיוק כמו א</w:t>
      </w:r>
      <w:r w:rsidR="00A563D3">
        <w:rPr>
          <w:rFonts w:hint="cs"/>
          <w:rtl/>
        </w:rPr>
        <w:t>רנק דיג</w:t>
      </w:r>
      <w:r w:rsidR="008D41E1">
        <w:rPr>
          <w:rFonts w:hint="cs"/>
          <w:rtl/>
        </w:rPr>
        <w:t>י</w:t>
      </w:r>
      <w:r w:rsidR="00A563D3">
        <w:rPr>
          <w:rFonts w:hint="cs"/>
          <w:rtl/>
        </w:rPr>
        <w:t>טלי או משהו</w:t>
      </w:r>
      <w:r w:rsidR="008D41E1">
        <w:rPr>
          <w:rFonts w:hint="cs"/>
          <w:rtl/>
        </w:rPr>
        <w:t xml:space="preserve"> </w:t>
      </w:r>
      <w:bookmarkStart w:id="632" w:name="_ETM_Q1_6068423"/>
      <w:bookmarkEnd w:id="632"/>
      <w:r w:rsidR="008D41E1">
        <w:rPr>
          <w:rFonts w:hint="cs"/>
          <w:rtl/>
        </w:rPr>
        <w:t>דומה. מכיוון שהו</w:t>
      </w:r>
      <w:r w:rsidR="00A563D3">
        <w:rPr>
          <w:rFonts w:hint="cs"/>
          <w:rtl/>
        </w:rPr>
        <w:t>א</w:t>
      </w:r>
      <w:r w:rsidR="008D41E1">
        <w:rPr>
          <w:rFonts w:hint="cs"/>
          <w:rtl/>
        </w:rPr>
        <w:t xml:space="preserve"> נותן שירותים באמצעי תשלום</w:t>
      </w:r>
      <w:r w:rsidR="00A563D3">
        <w:rPr>
          <w:rFonts w:hint="cs"/>
          <w:rtl/>
        </w:rPr>
        <w:t xml:space="preserve"> הוא </w:t>
      </w:r>
      <w:r w:rsidR="00B806FF">
        <w:rPr>
          <w:rFonts w:hint="cs"/>
          <w:rtl/>
        </w:rPr>
        <w:t xml:space="preserve">נמצא </w:t>
      </w:r>
      <w:r w:rsidR="00A563D3">
        <w:rPr>
          <w:rFonts w:hint="cs"/>
          <w:rtl/>
        </w:rPr>
        <w:t xml:space="preserve">בתוך החוק הזה. </w:t>
      </w:r>
      <w:r w:rsidR="00B806FF">
        <w:rPr>
          <w:rFonts w:hint="cs"/>
          <w:rtl/>
        </w:rPr>
        <w:t>לא הבנתי במה הגוף שונה.</w:t>
      </w:r>
      <w:r w:rsidR="00A563D3">
        <w:rPr>
          <w:rFonts w:hint="cs"/>
          <w:rtl/>
        </w:rPr>
        <w:t xml:space="preserve"> </w:t>
      </w:r>
    </w:p>
    <w:p w:rsidR="00A563D3" w:rsidRDefault="00A563D3" w:rsidP="00A563D3">
      <w:pPr>
        <w:rPr>
          <w:rtl/>
        </w:rPr>
      </w:pPr>
    </w:p>
    <w:p w:rsidR="00B806FF" w:rsidRDefault="00B806FF" w:rsidP="00B806FF">
      <w:pPr>
        <w:pStyle w:val="af9"/>
        <w:keepNext/>
        <w:rPr>
          <w:rtl/>
        </w:rPr>
      </w:pPr>
      <w:bookmarkStart w:id="633" w:name="ET_guest_צח_בורוביץ_229"/>
      <w:r w:rsidRPr="00B806FF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B806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"/>
    </w:p>
    <w:p w:rsidR="00B806FF" w:rsidRDefault="00B806FF" w:rsidP="00B806FF">
      <w:pPr>
        <w:pStyle w:val="KeepWithNext"/>
        <w:rPr>
          <w:rtl/>
        </w:rPr>
      </w:pPr>
    </w:p>
    <w:p w:rsidR="00A563D3" w:rsidRDefault="00A563D3" w:rsidP="00B806FF">
      <w:pPr>
        <w:rPr>
          <w:rtl/>
        </w:rPr>
      </w:pPr>
      <w:r>
        <w:rPr>
          <w:rFonts w:hint="cs"/>
          <w:rtl/>
        </w:rPr>
        <w:t xml:space="preserve">מדובר בשוברים </w:t>
      </w:r>
      <w:r w:rsidR="00B806FF">
        <w:rPr>
          <w:rFonts w:hint="cs"/>
          <w:rtl/>
        </w:rPr>
        <w:t>ל</w:t>
      </w:r>
      <w:r>
        <w:rPr>
          <w:rFonts w:hint="cs"/>
          <w:rtl/>
        </w:rPr>
        <w:t xml:space="preserve">רשימה </w:t>
      </w:r>
      <w:r w:rsidR="00B806FF">
        <w:rPr>
          <w:rFonts w:hint="cs"/>
          <w:rtl/>
        </w:rPr>
        <w:t xml:space="preserve">סגורה, מדובר בשוברים שהם לא נצברים, מדובר </w:t>
      </w:r>
      <w:bookmarkStart w:id="634" w:name="_ETM_Q1_6082295"/>
      <w:bookmarkEnd w:id="634"/>
      <w:r w:rsidR="00B806FF">
        <w:rPr>
          <w:rFonts w:hint="cs"/>
          <w:rtl/>
        </w:rPr>
        <w:t xml:space="preserve">בתחליף למתנה ולא תחליף למזומן. </w:t>
      </w:r>
    </w:p>
    <w:p w:rsidR="00A563D3" w:rsidRDefault="00A563D3" w:rsidP="00A563D3">
      <w:pPr>
        <w:rPr>
          <w:rtl/>
        </w:rPr>
      </w:pPr>
    </w:p>
    <w:p w:rsidR="00B806FF" w:rsidRDefault="00B806FF" w:rsidP="00B806FF">
      <w:pPr>
        <w:pStyle w:val="af9"/>
        <w:keepNext/>
        <w:rPr>
          <w:rtl/>
        </w:rPr>
      </w:pPr>
      <w:bookmarkStart w:id="635" w:name="_ETM_Q1_6098133"/>
      <w:bookmarkStart w:id="636" w:name="ET_guest_906098_230"/>
      <w:bookmarkEnd w:id="635"/>
      <w:r w:rsidRPr="00B806FF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B806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B806FF" w:rsidRDefault="00B806FF" w:rsidP="00B806FF">
      <w:pPr>
        <w:pStyle w:val="KeepWithNext"/>
        <w:rPr>
          <w:rtl/>
        </w:rPr>
      </w:pPr>
    </w:p>
    <w:p w:rsidR="00A563D3" w:rsidRDefault="00A563D3" w:rsidP="00BC5185">
      <w:pPr>
        <w:rPr>
          <w:rtl/>
        </w:rPr>
      </w:pPr>
      <w:bookmarkStart w:id="637" w:name="_ETM_Q1_6098586"/>
      <w:bookmarkStart w:id="638" w:name="_ETM_Q1_6098635"/>
      <w:bookmarkEnd w:id="637"/>
      <w:bookmarkEnd w:id="638"/>
      <w:r>
        <w:rPr>
          <w:rFonts w:hint="cs"/>
          <w:rtl/>
        </w:rPr>
        <w:t xml:space="preserve">כל אחד </w:t>
      </w:r>
      <w:r w:rsidR="00B806FF">
        <w:rPr>
          <w:rFonts w:hint="cs"/>
          <w:rtl/>
        </w:rPr>
        <w:t>בא ו</w:t>
      </w:r>
      <w:r>
        <w:rPr>
          <w:rFonts w:hint="cs"/>
          <w:rtl/>
        </w:rPr>
        <w:t>מציג למה המודל העסקי שלו קצת שונה. בסוף</w:t>
      </w:r>
      <w:r w:rsidR="00B806FF">
        <w:rPr>
          <w:rFonts w:hint="cs"/>
          <w:rtl/>
        </w:rPr>
        <w:t xml:space="preserve"> יש פה איזה שהוא אירוע שלפי המח</w:t>
      </w:r>
      <w:r>
        <w:rPr>
          <w:rFonts w:hint="cs"/>
          <w:rtl/>
        </w:rPr>
        <w:t>ו</w:t>
      </w:r>
      <w:r w:rsidR="00B806FF">
        <w:rPr>
          <w:rFonts w:hint="cs"/>
          <w:rtl/>
        </w:rPr>
        <w:t>ק</w:t>
      </w:r>
      <w:r>
        <w:rPr>
          <w:rFonts w:hint="cs"/>
          <w:rtl/>
        </w:rPr>
        <w:t xml:space="preserve">ק שחוקק את החוק </w:t>
      </w:r>
      <w:r w:rsidR="00BC5185">
        <w:rPr>
          <w:rFonts w:hint="cs"/>
          <w:rtl/>
        </w:rPr>
        <w:t xml:space="preserve">הוא </w:t>
      </w:r>
      <w:r w:rsidR="00B806FF">
        <w:rPr>
          <w:rFonts w:hint="cs"/>
          <w:rtl/>
        </w:rPr>
        <w:t xml:space="preserve">אמצעי </w:t>
      </w:r>
      <w:r>
        <w:rPr>
          <w:rFonts w:hint="cs"/>
          <w:rtl/>
        </w:rPr>
        <w:t>ת</w:t>
      </w:r>
      <w:r w:rsidR="00B806FF">
        <w:rPr>
          <w:rFonts w:hint="cs"/>
          <w:rtl/>
        </w:rPr>
        <w:t>ש</w:t>
      </w:r>
      <w:r>
        <w:rPr>
          <w:rFonts w:hint="cs"/>
          <w:rtl/>
        </w:rPr>
        <w:t>לום</w:t>
      </w:r>
      <w:r w:rsidR="00BC5185">
        <w:rPr>
          <w:rFonts w:hint="cs"/>
          <w:rtl/>
        </w:rPr>
        <w:t xml:space="preserve"> ש</w:t>
      </w:r>
      <w:r w:rsidR="00B806FF">
        <w:rPr>
          <w:rFonts w:hint="cs"/>
          <w:rtl/>
        </w:rPr>
        <w:t>צריך להס</w:t>
      </w:r>
      <w:r>
        <w:rPr>
          <w:rFonts w:hint="cs"/>
          <w:rtl/>
        </w:rPr>
        <w:t>ד</w:t>
      </w:r>
      <w:r w:rsidR="00B806FF">
        <w:rPr>
          <w:rFonts w:hint="cs"/>
          <w:rtl/>
        </w:rPr>
        <w:t>י</w:t>
      </w:r>
      <w:r>
        <w:rPr>
          <w:rFonts w:hint="cs"/>
          <w:rtl/>
        </w:rPr>
        <w:t>ר</w:t>
      </w:r>
      <w:r w:rsidR="00BC5185">
        <w:rPr>
          <w:rFonts w:hint="cs"/>
          <w:rtl/>
        </w:rPr>
        <w:t>.</w:t>
      </w:r>
      <w:r>
        <w:rPr>
          <w:rFonts w:hint="cs"/>
          <w:rtl/>
        </w:rPr>
        <w:t xml:space="preserve">   </w:t>
      </w:r>
    </w:p>
    <w:p w:rsidR="00A563D3" w:rsidRDefault="00A563D3" w:rsidP="00A563D3">
      <w:pPr>
        <w:rPr>
          <w:rtl/>
        </w:rPr>
      </w:pPr>
    </w:p>
    <w:p w:rsidR="00BC5185" w:rsidRDefault="00BC5185" w:rsidP="00BC5185">
      <w:pPr>
        <w:pStyle w:val="af9"/>
        <w:keepNext/>
        <w:rPr>
          <w:rtl/>
        </w:rPr>
      </w:pPr>
      <w:bookmarkStart w:id="639" w:name="ET_guest_886932_231"/>
      <w:r w:rsidRPr="00BC5185">
        <w:rPr>
          <w:rStyle w:val="TagStyle"/>
          <w:rtl/>
        </w:rPr>
        <w:t xml:space="preserve"> &lt;&lt; אורח &gt;&gt; </w:t>
      </w:r>
      <w:r>
        <w:rPr>
          <w:rtl/>
        </w:rPr>
        <w:t>תומר כהן:</w:t>
      </w:r>
      <w:r w:rsidRPr="00BC5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BC5185" w:rsidRDefault="00BC5185" w:rsidP="00BC5185">
      <w:pPr>
        <w:pStyle w:val="KeepWithNext"/>
        <w:rPr>
          <w:rtl/>
        </w:rPr>
      </w:pPr>
    </w:p>
    <w:p w:rsidR="00BC5185" w:rsidRPr="00BC5185" w:rsidRDefault="00BC5185" w:rsidP="00BC5185">
      <w:pPr>
        <w:rPr>
          <w:rtl/>
        </w:rPr>
      </w:pPr>
      <w:r>
        <w:rPr>
          <w:rFonts w:hint="cs"/>
          <w:rtl/>
        </w:rPr>
        <w:t>אנחנו בעד להסדיר, רק לא ככה.</w:t>
      </w:r>
    </w:p>
    <w:p w:rsidR="00A563D3" w:rsidRDefault="00A563D3" w:rsidP="00B92279">
      <w:pPr>
        <w:rPr>
          <w:rtl/>
        </w:rPr>
      </w:pPr>
    </w:p>
    <w:p w:rsidR="00A47A83" w:rsidRDefault="00A47A83" w:rsidP="00A47A83">
      <w:pPr>
        <w:pStyle w:val="af9"/>
        <w:keepNext/>
        <w:rPr>
          <w:rtl/>
        </w:rPr>
      </w:pPr>
      <w:bookmarkStart w:id="640" w:name="ET_guest_צח_בורוביץ_232"/>
      <w:r w:rsidRPr="00A47A83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A47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:rsidR="00A47A83" w:rsidRDefault="00A47A83" w:rsidP="00A47A83">
      <w:pPr>
        <w:pStyle w:val="KeepWithNext"/>
        <w:rPr>
          <w:rtl/>
        </w:rPr>
      </w:pPr>
    </w:p>
    <w:p w:rsidR="00A47A83" w:rsidRPr="00A47A83" w:rsidRDefault="00A47A83" w:rsidP="00A47A83">
      <w:pPr>
        <w:rPr>
          <w:rtl/>
        </w:rPr>
      </w:pPr>
      <w:r>
        <w:rPr>
          <w:rFonts w:hint="cs"/>
          <w:rtl/>
        </w:rPr>
        <w:t>אנחנו לא אומרים לפטור את ע</w:t>
      </w:r>
      <w:r w:rsidR="00653BD8">
        <w:rPr>
          <w:rFonts w:hint="cs"/>
          <w:rtl/>
        </w:rPr>
        <w:t>צמנו לגמרי, אנחנו אומרים ללכת לא</w:t>
      </w:r>
      <w:r>
        <w:rPr>
          <w:rFonts w:hint="cs"/>
          <w:rtl/>
        </w:rPr>
        <w:t xml:space="preserve">סדרה </w:t>
      </w:r>
      <w:bookmarkStart w:id="641" w:name="_ETM_Q1_6141541"/>
      <w:bookmarkEnd w:id="641"/>
      <w:r>
        <w:rPr>
          <w:rFonts w:hint="cs"/>
          <w:rtl/>
        </w:rPr>
        <w:t>ייעודית.</w:t>
      </w:r>
    </w:p>
    <w:p w:rsidR="00A563D3" w:rsidRDefault="00A563D3" w:rsidP="00B92279">
      <w:pPr>
        <w:rPr>
          <w:rtl/>
        </w:rPr>
      </w:pPr>
      <w:r>
        <w:rPr>
          <w:rFonts w:hint="cs"/>
          <w:rtl/>
        </w:rPr>
        <w:t xml:space="preserve"> </w:t>
      </w:r>
    </w:p>
    <w:p w:rsidR="00A47A83" w:rsidRDefault="00A47A83" w:rsidP="00A47A83">
      <w:pPr>
        <w:pStyle w:val="af9"/>
        <w:keepNext/>
        <w:rPr>
          <w:rtl/>
        </w:rPr>
      </w:pPr>
      <w:bookmarkStart w:id="642" w:name="ET_guest_906098_233"/>
      <w:r w:rsidRPr="00A47A8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A47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A47A83" w:rsidRDefault="00A47A83" w:rsidP="00A47A83">
      <w:pPr>
        <w:pStyle w:val="KeepWithNext"/>
        <w:rPr>
          <w:rtl/>
        </w:rPr>
      </w:pPr>
    </w:p>
    <w:p w:rsidR="00A563D3" w:rsidRDefault="00A47A83" w:rsidP="00A47A83">
      <w:pPr>
        <w:rPr>
          <w:rtl/>
        </w:rPr>
      </w:pPr>
      <w:bookmarkStart w:id="643" w:name="_ETM_Q1_6149029"/>
      <w:bookmarkStart w:id="644" w:name="_ETM_Q1_6149070"/>
      <w:bookmarkStart w:id="645" w:name="_ETM_Q1_6145840"/>
      <w:bookmarkStart w:id="646" w:name="_ETM_Q1_6145919"/>
      <w:bookmarkEnd w:id="643"/>
      <w:bookmarkEnd w:id="644"/>
      <w:bookmarkEnd w:id="645"/>
      <w:bookmarkEnd w:id="646"/>
      <w:r>
        <w:rPr>
          <w:rFonts w:hint="cs"/>
          <w:rtl/>
        </w:rPr>
        <w:t>הסעיף בחוק הנוכחי מאפשר, באישור ועדת הכלכלה</w:t>
      </w:r>
      <w:r w:rsidR="00A563D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563D3">
        <w:rPr>
          <w:rFonts w:hint="cs"/>
          <w:rtl/>
        </w:rPr>
        <w:t>בהתאם למסקנה של רשות ניירות ערך, לקחת את מה שהיום מסתבר שהכי כואב</w:t>
      </w:r>
      <w:r>
        <w:rPr>
          <w:rFonts w:hint="cs"/>
          <w:rtl/>
        </w:rPr>
        <w:t xml:space="preserve"> להם</w:t>
      </w:r>
      <w:r w:rsidR="00A563D3">
        <w:rPr>
          <w:rFonts w:hint="cs"/>
          <w:rtl/>
        </w:rPr>
        <w:t xml:space="preserve">, שזה לשים </w:t>
      </w:r>
      <w:r>
        <w:rPr>
          <w:rFonts w:hint="cs"/>
          <w:rtl/>
        </w:rPr>
        <w:t>100%</w:t>
      </w:r>
      <w:r w:rsidR="00A563D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מהכסף בחשבון נפרד, ולקבוע שלעניין גופים מסוימים זה לא יהיה 100%. </w:t>
      </w:r>
    </w:p>
    <w:p w:rsidR="00A47A83" w:rsidRDefault="006D2F3A" w:rsidP="00653BD8">
      <w:pPr>
        <w:rPr>
          <w:rtl/>
        </w:rPr>
      </w:pPr>
      <w:r>
        <w:t xml:space="preserve"> </w:t>
      </w:r>
    </w:p>
    <w:p w:rsidR="00A47A83" w:rsidRDefault="00A47A83" w:rsidP="00A47A83">
      <w:pPr>
        <w:pStyle w:val="af9"/>
        <w:keepNext/>
        <w:rPr>
          <w:rtl/>
        </w:rPr>
      </w:pPr>
      <w:bookmarkStart w:id="647" w:name="ET_guest_לינור_דויטש_234"/>
      <w:r w:rsidRPr="00A47A83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A47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"/>
    </w:p>
    <w:p w:rsidR="00A47A83" w:rsidRDefault="00A47A83" w:rsidP="00A47A83">
      <w:pPr>
        <w:pStyle w:val="KeepWithNext"/>
        <w:rPr>
          <w:rtl/>
        </w:rPr>
      </w:pPr>
    </w:p>
    <w:p w:rsidR="00A563D3" w:rsidRDefault="00A563D3" w:rsidP="00B92279">
      <w:pPr>
        <w:rPr>
          <w:rtl/>
        </w:rPr>
      </w:pPr>
      <w:r>
        <w:rPr>
          <w:rFonts w:hint="cs"/>
          <w:rtl/>
        </w:rPr>
        <w:t>סעיף 24(ה)</w:t>
      </w:r>
      <w:r w:rsidR="00A47A83">
        <w:rPr>
          <w:rFonts w:hint="cs"/>
          <w:rtl/>
        </w:rPr>
        <w:t>.</w:t>
      </w:r>
    </w:p>
    <w:p w:rsidR="00A563D3" w:rsidRDefault="00A563D3" w:rsidP="00B92279">
      <w:pPr>
        <w:rPr>
          <w:rtl/>
        </w:rPr>
      </w:pPr>
    </w:p>
    <w:p w:rsidR="00A47A83" w:rsidRDefault="00A47A83" w:rsidP="00A47A83">
      <w:pPr>
        <w:pStyle w:val="af9"/>
        <w:keepNext/>
        <w:rPr>
          <w:rtl/>
        </w:rPr>
      </w:pPr>
      <w:bookmarkStart w:id="648" w:name="_ETM_Q1_6188453"/>
      <w:bookmarkStart w:id="649" w:name="ET_guest_עידו_מלין_235"/>
      <w:bookmarkEnd w:id="648"/>
      <w:r w:rsidRPr="00A47A83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A47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A47A83" w:rsidRDefault="00A47A83" w:rsidP="00A47A83">
      <w:pPr>
        <w:pStyle w:val="KeepWithNext"/>
        <w:rPr>
          <w:rtl/>
        </w:rPr>
      </w:pPr>
    </w:p>
    <w:p w:rsidR="00A47A83" w:rsidRPr="00A47A83" w:rsidRDefault="00A47A83" w:rsidP="00A47A83">
      <w:pPr>
        <w:rPr>
          <w:rtl/>
        </w:rPr>
      </w:pPr>
      <w:bookmarkStart w:id="650" w:name="_ETM_Q1_6189078"/>
      <w:bookmarkStart w:id="651" w:name="_ETM_Q1_6189155"/>
      <w:bookmarkEnd w:id="650"/>
      <w:bookmarkEnd w:id="651"/>
      <w:r>
        <w:rPr>
          <w:rFonts w:hint="cs"/>
          <w:rtl/>
        </w:rPr>
        <w:t xml:space="preserve">עובדה שזה </w:t>
      </w:r>
      <w:bookmarkStart w:id="652" w:name="_ETM_Q1_6191798"/>
      <w:bookmarkEnd w:id="652"/>
      <w:r>
        <w:rPr>
          <w:rFonts w:hint="cs"/>
          <w:rtl/>
        </w:rPr>
        <w:t>לא ניתן עד היום.</w:t>
      </w:r>
    </w:p>
    <w:p w:rsidR="00A563D3" w:rsidRDefault="00A563D3" w:rsidP="00B92279">
      <w:pPr>
        <w:rPr>
          <w:rtl/>
        </w:rPr>
      </w:pPr>
    </w:p>
    <w:p w:rsidR="00A47A83" w:rsidRDefault="00A47A83" w:rsidP="00A47A83">
      <w:pPr>
        <w:pStyle w:val="af9"/>
        <w:keepNext/>
        <w:rPr>
          <w:rtl/>
        </w:rPr>
      </w:pPr>
      <w:bookmarkStart w:id="653" w:name="_ETM_Q1_6196678"/>
      <w:bookmarkStart w:id="654" w:name="ET_guest_רוני_בקמן_236"/>
      <w:bookmarkEnd w:id="653"/>
      <w:r w:rsidRPr="00A47A83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A47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A47A83" w:rsidRDefault="00A47A83" w:rsidP="00A47A83">
      <w:pPr>
        <w:pStyle w:val="KeepWithNext"/>
        <w:rPr>
          <w:rtl/>
        </w:rPr>
      </w:pPr>
    </w:p>
    <w:p w:rsidR="00A563D3" w:rsidRDefault="003F5902" w:rsidP="00A47A83">
      <w:pPr>
        <w:rPr>
          <w:rtl/>
        </w:rPr>
      </w:pPr>
      <w:bookmarkStart w:id="655" w:name="_ETM_Q1_6197257"/>
      <w:bookmarkStart w:id="656" w:name="_ETM_Q1_6197333"/>
      <w:bookmarkEnd w:id="655"/>
      <w:bookmarkEnd w:id="656"/>
      <w:r>
        <w:rPr>
          <w:rFonts w:hint="cs"/>
          <w:rtl/>
        </w:rPr>
        <w:t>24(ה) נותן סמכות לשר האוצר</w:t>
      </w:r>
      <w:r w:rsidR="00A47A83">
        <w:rPr>
          <w:rFonts w:hint="cs"/>
          <w:rtl/>
        </w:rPr>
        <w:t xml:space="preserve">, בהסכמת נגיד בנק ישראל, לקבוע </w:t>
      </w:r>
      <w:r>
        <w:rPr>
          <w:rFonts w:hint="cs"/>
          <w:rtl/>
        </w:rPr>
        <w:t xml:space="preserve">אמצעים </w:t>
      </w:r>
      <w:r w:rsidR="00A47A83">
        <w:rPr>
          <w:rFonts w:hint="cs"/>
          <w:rtl/>
        </w:rPr>
        <w:t xml:space="preserve">חלופיים </w:t>
      </w:r>
      <w:r>
        <w:rPr>
          <w:rFonts w:hint="cs"/>
          <w:rtl/>
        </w:rPr>
        <w:t>לשמי</w:t>
      </w:r>
      <w:r w:rsidR="00FF5E58">
        <w:rPr>
          <w:rFonts w:hint="cs"/>
          <w:rtl/>
        </w:rPr>
        <w:t>רה והגנה על הכספים,</w:t>
      </w:r>
      <w:r w:rsidR="00A47A83">
        <w:rPr>
          <w:rFonts w:hint="cs"/>
          <w:rtl/>
        </w:rPr>
        <w:t xml:space="preserve"> הוא לא אומר: שר האוצר</w:t>
      </w:r>
      <w:r>
        <w:rPr>
          <w:rFonts w:hint="cs"/>
          <w:rtl/>
        </w:rPr>
        <w:t xml:space="preserve">, אתה יכול </w:t>
      </w:r>
      <w:r w:rsidR="00A47A83">
        <w:rPr>
          <w:rFonts w:hint="cs"/>
          <w:rtl/>
        </w:rPr>
        <w:t xml:space="preserve">לא להגן על הכספים. </w:t>
      </w:r>
      <w:r>
        <w:rPr>
          <w:rFonts w:hint="cs"/>
          <w:rtl/>
        </w:rPr>
        <w:t xml:space="preserve"> </w:t>
      </w:r>
    </w:p>
    <w:p w:rsidR="003F5902" w:rsidRDefault="003F5902" w:rsidP="00B92279">
      <w:pPr>
        <w:rPr>
          <w:rtl/>
        </w:rPr>
      </w:pPr>
    </w:p>
    <w:p w:rsidR="003F5902" w:rsidRDefault="003F5902" w:rsidP="003F5902">
      <w:pPr>
        <w:pStyle w:val="a4"/>
        <w:keepNext/>
        <w:rPr>
          <w:rtl/>
        </w:rPr>
      </w:pPr>
      <w:bookmarkStart w:id="657" w:name="ET_speaker_6127_30"/>
      <w:r w:rsidRPr="003F59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3F5902" w:rsidRDefault="003F5902" w:rsidP="003F5902">
      <w:pPr>
        <w:pStyle w:val="KeepWithNext"/>
        <w:rPr>
          <w:rtl/>
        </w:rPr>
      </w:pPr>
    </w:p>
    <w:p w:rsidR="003F5902" w:rsidRDefault="003F5902" w:rsidP="00FF5E58">
      <w:pPr>
        <w:rPr>
          <w:rtl/>
        </w:rPr>
      </w:pPr>
      <w:r>
        <w:rPr>
          <w:rFonts w:hint="cs"/>
          <w:rtl/>
        </w:rPr>
        <w:t>האם היה תקדים להקלה שניתנה במסגרת הסעיף הזה</w:t>
      </w:r>
      <w:r w:rsidR="00FF5E58">
        <w:rPr>
          <w:rFonts w:hint="cs"/>
          <w:rtl/>
        </w:rPr>
        <w:t>?</w:t>
      </w:r>
    </w:p>
    <w:p w:rsidR="00FF5E58" w:rsidRDefault="00FF5E58" w:rsidP="00FF5E58">
      <w:pPr>
        <w:rPr>
          <w:rtl/>
        </w:rPr>
      </w:pPr>
    </w:p>
    <w:p w:rsidR="00FF5E58" w:rsidRDefault="00FF5E58" w:rsidP="00FF5E58">
      <w:pPr>
        <w:pStyle w:val="af9"/>
        <w:keepNext/>
        <w:rPr>
          <w:rtl/>
        </w:rPr>
      </w:pPr>
      <w:bookmarkStart w:id="658" w:name="ET_guest_רוני_בקמן_237"/>
      <w:r w:rsidRPr="00FF5E58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FF5E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8"/>
    </w:p>
    <w:p w:rsidR="00FF5E58" w:rsidRDefault="00FF5E58" w:rsidP="00FF5E58">
      <w:pPr>
        <w:pStyle w:val="KeepWithNext"/>
        <w:rPr>
          <w:rtl/>
        </w:rPr>
      </w:pPr>
    </w:p>
    <w:p w:rsidR="003F5902" w:rsidRDefault="003F5902" w:rsidP="003F5902">
      <w:pPr>
        <w:rPr>
          <w:rtl/>
        </w:rPr>
      </w:pPr>
      <w:r>
        <w:rPr>
          <w:rFonts w:hint="cs"/>
          <w:rtl/>
        </w:rPr>
        <w:t xml:space="preserve">לא. </w:t>
      </w:r>
    </w:p>
    <w:p w:rsidR="003F5902" w:rsidRDefault="003F5902" w:rsidP="003F5902">
      <w:pPr>
        <w:rPr>
          <w:rtl/>
        </w:rPr>
      </w:pPr>
    </w:p>
    <w:p w:rsidR="00FF5E58" w:rsidRDefault="00FF5E58" w:rsidP="00FF5E58">
      <w:pPr>
        <w:pStyle w:val="a4"/>
        <w:keepNext/>
        <w:rPr>
          <w:rtl/>
        </w:rPr>
      </w:pPr>
      <w:bookmarkStart w:id="659" w:name="ET_speaker_6542_238"/>
      <w:bookmarkStart w:id="660" w:name="ET_speaker_6542_31"/>
      <w:r w:rsidRPr="00FF5E5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F5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FF5E58" w:rsidRDefault="00FF5E58" w:rsidP="00FF5E58">
      <w:pPr>
        <w:pStyle w:val="KeepWithNext"/>
        <w:rPr>
          <w:rtl/>
        </w:rPr>
      </w:pPr>
    </w:p>
    <w:bookmarkEnd w:id="660"/>
    <w:p w:rsidR="003F5902" w:rsidRDefault="003F5902" w:rsidP="003F5902">
      <w:pPr>
        <w:rPr>
          <w:rtl/>
        </w:rPr>
      </w:pPr>
      <w:r>
        <w:rPr>
          <w:rFonts w:hint="cs"/>
          <w:rtl/>
        </w:rPr>
        <w:t xml:space="preserve">החוק </w:t>
      </w:r>
      <w:r w:rsidR="00FF5E58">
        <w:rPr>
          <w:rFonts w:hint="cs"/>
          <w:rtl/>
        </w:rPr>
        <w:t xml:space="preserve">עוד </w:t>
      </w:r>
      <w:bookmarkStart w:id="661" w:name="_ETM_Q1_6234648"/>
      <w:bookmarkEnd w:id="661"/>
      <w:r>
        <w:rPr>
          <w:rFonts w:hint="cs"/>
          <w:rtl/>
        </w:rPr>
        <w:t>לא נכנס לתוקף</w:t>
      </w:r>
      <w:r w:rsidR="00FF5E58">
        <w:rPr>
          <w:rFonts w:hint="cs"/>
          <w:rtl/>
        </w:rPr>
        <w:t>.</w:t>
      </w:r>
    </w:p>
    <w:p w:rsidR="00B119CC" w:rsidRDefault="00B119CC" w:rsidP="003F5902">
      <w:pPr>
        <w:rPr>
          <w:rtl/>
        </w:rPr>
      </w:pPr>
      <w:bookmarkStart w:id="662" w:name="_GoBack"/>
      <w:bookmarkEnd w:id="662"/>
    </w:p>
    <w:p w:rsidR="00FF5E58" w:rsidRDefault="00FF5E58" w:rsidP="00FF5E58">
      <w:pPr>
        <w:pStyle w:val="af9"/>
        <w:keepNext/>
        <w:rPr>
          <w:rStyle w:val="TagStyle"/>
          <w:rtl/>
        </w:rPr>
      </w:pPr>
      <w:bookmarkStart w:id="663" w:name="_ETM_Q1_6233159"/>
      <w:bookmarkStart w:id="664" w:name="_ETM_Q1_6233216"/>
      <w:bookmarkStart w:id="665" w:name="_ETM_Q1_6235808"/>
      <w:bookmarkStart w:id="666" w:name="ET_guest_רוני_בקמן_239"/>
      <w:bookmarkEnd w:id="663"/>
      <w:bookmarkEnd w:id="664"/>
      <w:bookmarkEnd w:id="665"/>
    </w:p>
    <w:p w:rsidR="003F5902" w:rsidRDefault="003F5902" w:rsidP="003F5902">
      <w:pPr>
        <w:pStyle w:val="a4"/>
        <w:keepNext/>
        <w:rPr>
          <w:rtl/>
        </w:rPr>
      </w:pPr>
      <w:bookmarkStart w:id="667" w:name="_ETM_Q1_6239040"/>
      <w:bookmarkStart w:id="668" w:name="_ETM_Q1_6239134"/>
      <w:bookmarkStart w:id="669" w:name="_ETM_Q1_6236357"/>
      <w:bookmarkStart w:id="670" w:name="_ETM_Q1_6236407"/>
      <w:bookmarkStart w:id="671" w:name="ET_speaker_6127_32"/>
      <w:bookmarkEnd w:id="666"/>
      <w:bookmarkEnd w:id="667"/>
      <w:bookmarkEnd w:id="668"/>
      <w:bookmarkEnd w:id="669"/>
      <w:bookmarkEnd w:id="670"/>
      <w:r w:rsidRPr="003F59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F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3F5902" w:rsidRDefault="003F5902" w:rsidP="003F5902">
      <w:pPr>
        <w:pStyle w:val="KeepWithNext"/>
        <w:rPr>
          <w:rtl/>
        </w:rPr>
      </w:pPr>
    </w:p>
    <w:p w:rsidR="003F5902" w:rsidRDefault="003F5902" w:rsidP="00FF5E58">
      <w:pPr>
        <w:rPr>
          <w:rtl/>
        </w:rPr>
      </w:pPr>
      <w:r>
        <w:rPr>
          <w:rFonts w:hint="cs"/>
          <w:rtl/>
        </w:rPr>
        <w:t>השאלה אם להגן על ה</w:t>
      </w:r>
      <w:r w:rsidR="00FF5E58">
        <w:rPr>
          <w:rFonts w:hint="cs"/>
          <w:rtl/>
        </w:rPr>
        <w:t xml:space="preserve">כספים ברמה של 100% או להגן ברמה של 14% כמו אצל הבנקים. </w:t>
      </w:r>
      <w:bookmarkStart w:id="672" w:name="_ETM_Q1_6247169"/>
      <w:bookmarkEnd w:id="672"/>
      <w:r w:rsidR="00FF5E58">
        <w:rPr>
          <w:rFonts w:hint="cs"/>
          <w:rtl/>
        </w:rPr>
        <w:t>זה פער משמעותי.</w:t>
      </w:r>
      <w:r>
        <w:rPr>
          <w:rFonts w:hint="cs"/>
          <w:rtl/>
        </w:rPr>
        <w:t xml:space="preserve"> </w:t>
      </w:r>
    </w:p>
    <w:p w:rsidR="003F5902" w:rsidRDefault="003F5902" w:rsidP="003F5902">
      <w:pPr>
        <w:rPr>
          <w:rtl/>
        </w:rPr>
      </w:pPr>
    </w:p>
    <w:p w:rsidR="003F5902" w:rsidRDefault="003F5902" w:rsidP="003F5902">
      <w:pPr>
        <w:pStyle w:val="a4"/>
        <w:keepNext/>
        <w:rPr>
          <w:rtl/>
        </w:rPr>
      </w:pPr>
      <w:bookmarkStart w:id="673" w:name="ET_speaker_6542_33"/>
      <w:r w:rsidRPr="003F59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F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3F5902" w:rsidRDefault="003F5902" w:rsidP="003F5902">
      <w:pPr>
        <w:pStyle w:val="KeepWithNext"/>
        <w:rPr>
          <w:rtl/>
        </w:rPr>
      </w:pPr>
    </w:p>
    <w:p w:rsidR="003F5902" w:rsidRDefault="00FF5E58" w:rsidP="003F5902">
      <w:pPr>
        <w:rPr>
          <w:rtl/>
        </w:rPr>
      </w:pPr>
      <w:r>
        <w:rPr>
          <w:rFonts w:hint="cs"/>
          <w:rtl/>
        </w:rPr>
        <w:t>זו שא</w:t>
      </w:r>
      <w:bookmarkStart w:id="674" w:name="_ETM_Q1_6250955"/>
      <w:bookmarkEnd w:id="674"/>
      <w:r>
        <w:rPr>
          <w:rFonts w:hint="cs"/>
          <w:rtl/>
        </w:rPr>
        <w:t xml:space="preserve">לה לגיטימית. </w:t>
      </w:r>
    </w:p>
    <w:p w:rsidR="00FF5E58" w:rsidRDefault="00FF5E58" w:rsidP="003F5902">
      <w:pPr>
        <w:rPr>
          <w:rtl/>
        </w:rPr>
      </w:pPr>
      <w:bookmarkStart w:id="675" w:name="_ETM_Q1_6255080"/>
      <w:bookmarkStart w:id="676" w:name="_ETM_Q1_6255139"/>
      <w:bookmarkEnd w:id="675"/>
      <w:bookmarkEnd w:id="676"/>
    </w:p>
    <w:p w:rsidR="00FF5E58" w:rsidRDefault="00FF5E58" w:rsidP="00FF5E58">
      <w:pPr>
        <w:pStyle w:val="af9"/>
        <w:keepNext/>
        <w:rPr>
          <w:rtl/>
        </w:rPr>
      </w:pPr>
      <w:bookmarkStart w:id="677" w:name="_ETM_Q1_6251830"/>
      <w:bookmarkStart w:id="678" w:name="_ETM_Q1_6254324"/>
      <w:bookmarkStart w:id="679" w:name="_ETM_Q1_6277594"/>
      <w:bookmarkStart w:id="680" w:name="ET_guest_עידו_מלין_241"/>
      <w:bookmarkEnd w:id="677"/>
      <w:bookmarkEnd w:id="678"/>
      <w:bookmarkEnd w:id="679"/>
      <w:r w:rsidRPr="00FF5E58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FF5E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:rsidR="00FF5E58" w:rsidRDefault="00FF5E58" w:rsidP="00FF5E58">
      <w:pPr>
        <w:pStyle w:val="KeepWithNext"/>
        <w:rPr>
          <w:rtl/>
        </w:rPr>
      </w:pPr>
    </w:p>
    <w:p w:rsidR="003F5902" w:rsidRDefault="003F5902" w:rsidP="00BE0CB7">
      <w:pPr>
        <w:rPr>
          <w:rtl/>
        </w:rPr>
      </w:pPr>
      <w:bookmarkStart w:id="681" w:name="_ETM_Q1_6254851"/>
      <w:bookmarkStart w:id="682" w:name="_ETM_Q1_6254902"/>
      <w:bookmarkEnd w:id="681"/>
      <w:bookmarkEnd w:id="682"/>
      <w:r>
        <w:rPr>
          <w:rFonts w:hint="cs"/>
          <w:rtl/>
        </w:rPr>
        <w:t xml:space="preserve">ישבנו כאן </w:t>
      </w:r>
      <w:r w:rsidR="00FF5E58">
        <w:rPr>
          <w:rFonts w:hint="cs"/>
          <w:rtl/>
        </w:rPr>
        <w:t>בישיבות שבהן פתחו</w:t>
      </w:r>
      <w:r>
        <w:rPr>
          <w:rFonts w:hint="cs"/>
          <w:rtl/>
        </w:rPr>
        <w:t xml:space="preserve"> את התחרות לכרטיסים דיגיטליים מלאים, כמו פייבוק</w:t>
      </w:r>
      <w:r w:rsidR="00FF5E58">
        <w:rPr>
          <w:rFonts w:hint="cs"/>
          <w:rtl/>
        </w:rPr>
        <w:t>ס וכמו חברות אחרות</w:t>
      </w:r>
      <w:r>
        <w:rPr>
          <w:rFonts w:hint="cs"/>
          <w:rtl/>
        </w:rPr>
        <w:t>, מתוך מטרה לתת שירות שהוא שירות העבר</w:t>
      </w:r>
      <w:r w:rsidR="00FF5E58">
        <w:rPr>
          <w:rFonts w:hint="cs"/>
          <w:rtl/>
        </w:rPr>
        <w:t>ו</w:t>
      </w:r>
      <w:r>
        <w:rPr>
          <w:rFonts w:hint="cs"/>
          <w:rtl/>
        </w:rPr>
        <w:t>ת מט</w:t>
      </w:r>
      <w:r w:rsidR="00FF5E58">
        <w:rPr>
          <w:rFonts w:hint="cs"/>
          <w:rtl/>
        </w:rPr>
        <w:t>"</w:t>
      </w:r>
      <w:r>
        <w:rPr>
          <w:rFonts w:hint="cs"/>
          <w:rtl/>
        </w:rPr>
        <w:t xml:space="preserve">ח, </w:t>
      </w:r>
      <w:r w:rsidR="00FF5E58">
        <w:rPr>
          <w:rFonts w:hint="cs"/>
          <w:rtl/>
        </w:rPr>
        <w:t xml:space="preserve">העברות </w:t>
      </w:r>
      <w:bookmarkStart w:id="683" w:name="_ETM_Q1_6273552"/>
      <w:bookmarkEnd w:id="683"/>
      <w:r w:rsidR="00FF5E58">
        <w:rPr>
          <w:rFonts w:hint="cs"/>
          <w:rtl/>
        </w:rPr>
        <w:t xml:space="preserve">בינלאומיות, </w:t>
      </w:r>
      <w:r>
        <w:rPr>
          <w:rFonts w:hint="cs"/>
          <w:rtl/>
        </w:rPr>
        <w:t>פעולות בפ</w:t>
      </w:r>
      <w:r w:rsidR="00861894">
        <w:rPr>
          <w:rFonts w:hint="cs"/>
          <w:rtl/>
        </w:rPr>
        <w:t>י</w:t>
      </w:r>
      <w:r>
        <w:rPr>
          <w:rFonts w:hint="cs"/>
          <w:rtl/>
        </w:rPr>
        <w:t>קד</w:t>
      </w:r>
      <w:r w:rsidR="00861894">
        <w:rPr>
          <w:rFonts w:hint="cs"/>
          <w:rtl/>
        </w:rPr>
        <w:t>ונות בהיקפים גבוהים</w:t>
      </w:r>
      <w:r>
        <w:rPr>
          <w:rFonts w:hint="cs"/>
          <w:rtl/>
        </w:rPr>
        <w:t xml:space="preserve">. </w:t>
      </w:r>
      <w:r w:rsidR="00BE0CB7">
        <w:rPr>
          <w:rFonts w:hint="cs"/>
          <w:rtl/>
        </w:rPr>
        <w:t>זה לא אותם מוצרים.</w:t>
      </w:r>
      <w:r>
        <w:rPr>
          <w:rFonts w:hint="cs"/>
          <w:rtl/>
        </w:rPr>
        <w:t xml:space="preserve"> </w:t>
      </w:r>
    </w:p>
    <w:p w:rsidR="003F5902" w:rsidRDefault="003F5902" w:rsidP="003F5902">
      <w:pPr>
        <w:rPr>
          <w:rtl/>
        </w:rPr>
      </w:pPr>
    </w:p>
    <w:p w:rsidR="003F5902" w:rsidRDefault="003F5902" w:rsidP="003F5902">
      <w:pPr>
        <w:pStyle w:val="af6"/>
        <w:keepNext/>
        <w:rPr>
          <w:rtl/>
        </w:rPr>
      </w:pPr>
      <w:bookmarkStart w:id="684" w:name="ET_yor_6351_35"/>
      <w:r w:rsidRPr="003F590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F5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3F5902" w:rsidRDefault="003F5902" w:rsidP="003F5902">
      <w:pPr>
        <w:pStyle w:val="KeepWithNext"/>
        <w:rPr>
          <w:rtl/>
        </w:rPr>
      </w:pPr>
    </w:p>
    <w:p w:rsidR="003F5902" w:rsidRDefault="00861894" w:rsidP="00861894">
      <w:pPr>
        <w:rPr>
          <w:rtl/>
        </w:rPr>
      </w:pPr>
      <w:r>
        <w:rPr>
          <w:rFonts w:hint="cs"/>
          <w:rtl/>
        </w:rPr>
        <w:t>יש פה גופים ש</w:t>
      </w:r>
      <w:r w:rsidR="003F5902">
        <w:rPr>
          <w:rFonts w:hint="cs"/>
          <w:rtl/>
        </w:rPr>
        <w:t>ה</w:t>
      </w:r>
      <w:r>
        <w:rPr>
          <w:rFonts w:hint="cs"/>
          <w:rtl/>
        </w:rPr>
        <w:t>ת</w:t>
      </w:r>
      <w:r w:rsidR="003F5902">
        <w:rPr>
          <w:rFonts w:hint="cs"/>
          <w:rtl/>
        </w:rPr>
        <w:t xml:space="preserve">רגלו לקחת </w:t>
      </w:r>
      <w:r>
        <w:rPr>
          <w:rFonts w:hint="cs"/>
          <w:rtl/>
        </w:rPr>
        <w:t xml:space="preserve">את הכספים של הלקוחות ולעשות מה </w:t>
      </w:r>
      <w:r w:rsidR="003F5902">
        <w:rPr>
          <w:rFonts w:hint="cs"/>
          <w:rtl/>
        </w:rPr>
        <w:t xml:space="preserve">בראש </w:t>
      </w:r>
      <w:r>
        <w:rPr>
          <w:rFonts w:hint="cs"/>
          <w:rtl/>
        </w:rPr>
        <w:t>שלהם</w:t>
      </w:r>
      <w:r w:rsidR="00412348">
        <w:rPr>
          <w:rFonts w:hint="cs"/>
          <w:rtl/>
        </w:rPr>
        <w:t xml:space="preserve">. </w:t>
      </w:r>
      <w:r w:rsidR="003F5902">
        <w:rPr>
          <w:rFonts w:hint="cs"/>
          <w:rtl/>
        </w:rPr>
        <w:t>הדבר הז</w:t>
      </w:r>
      <w:r>
        <w:rPr>
          <w:rFonts w:hint="cs"/>
          <w:rtl/>
        </w:rPr>
        <w:t xml:space="preserve">ה הוא </w:t>
      </w:r>
      <w:r w:rsidR="003F5902">
        <w:rPr>
          <w:rFonts w:hint="cs"/>
          <w:rtl/>
        </w:rPr>
        <w:t>לא לגיטימ</w:t>
      </w:r>
      <w:r>
        <w:rPr>
          <w:rFonts w:hint="cs"/>
          <w:rtl/>
        </w:rPr>
        <w:t xml:space="preserve">י. </w:t>
      </w:r>
      <w:bookmarkStart w:id="685" w:name="_ETM_Q1_6302083"/>
      <w:bookmarkEnd w:id="685"/>
      <w:r>
        <w:rPr>
          <w:rFonts w:hint="cs"/>
          <w:rtl/>
        </w:rPr>
        <w:t xml:space="preserve"> </w:t>
      </w:r>
    </w:p>
    <w:p w:rsidR="003F5902" w:rsidRDefault="003F5902" w:rsidP="003F5902">
      <w:pPr>
        <w:rPr>
          <w:rtl/>
        </w:rPr>
      </w:pPr>
    </w:p>
    <w:p w:rsidR="00BE0CB7" w:rsidRDefault="00BE0CB7" w:rsidP="00BE0CB7">
      <w:pPr>
        <w:pStyle w:val="af9"/>
        <w:keepNext/>
        <w:rPr>
          <w:rtl/>
        </w:rPr>
      </w:pPr>
      <w:bookmarkStart w:id="686" w:name="_ETM_Q1_6268304"/>
      <w:bookmarkStart w:id="687" w:name="_ETM_Q1_6268394"/>
      <w:bookmarkStart w:id="688" w:name="_ETM_Q1_6282153"/>
      <w:bookmarkStart w:id="689" w:name="ET_guest_אבירם_רונן_240"/>
      <w:bookmarkEnd w:id="686"/>
      <w:bookmarkEnd w:id="687"/>
      <w:bookmarkEnd w:id="688"/>
      <w:r w:rsidRPr="00BE0CB7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BE0C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:rsidR="00BE0CB7" w:rsidRDefault="00BE0CB7" w:rsidP="00BE0CB7">
      <w:pPr>
        <w:pStyle w:val="KeepWithNext"/>
        <w:rPr>
          <w:rtl/>
        </w:rPr>
      </w:pPr>
    </w:p>
    <w:p w:rsidR="009F6DB3" w:rsidRDefault="009F6DB3" w:rsidP="009F6DB3">
      <w:pPr>
        <w:rPr>
          <w:rtl/>
        </w:rPr>
      </w:pPr>
      <w:bookmarkStart w:id="690" w:name="_ETM_Q1_6282848"/>
      <w:bookmarkStart w:id="691" w:name="_ETM_Q1_6282869"/>
      <w:bookmarkEnd w:id="690"/>
      <w:bookmarkEnd w:id="691"/>
      <w:r>
        <w:rPr>
          <w:rFonts w:hint="cs"/>
          <w:rtl/>
        </w:rPr>
        <w:t xml:space="preserve">המועדונים הם גופים מסבסדים. </w:t>
      </w:r>
    </w:p>
    <w:p w:rsidR="009F6DB3" w:rsidRDefault="009F6DB3" w:rsidP="009F6DB3">
      <w:pPr>
        <w:rPr>
          <w:rtl/>
        </w:rPr>
      </w:pPr>
      <w:bookmarkStart w:id="692" w:name="_ETM_Q1_6320310"/>
      <w:bookmarkStart w:id="693" w:name="_ETM_Q1_6320358"/>
      <w:bookmarkStart w:id="694" w:name="_ETM_Q1_6320498"/>
      <w:bookmarkEnd w:id="692"/>
      <w:bookmarkEnd w:id="693"/>
      <w:bookmarkEnd w:id="694"/>
    </w:p>
    <w:p w:rsidR="009F6DB3" w:rsidRDefault="009F6DB3" w:rsidP="009F6DB3">
      <w:pPr>
        <w:pStyle w:val="af6"/>
        <w:keepNext/>
        <w:rPr>
          <w:rtl/>
        </w:rPr>
      </w:pPr>
      <w:bookmarkStart w:id="695" w:name="_ETM_Q1_6320539"/>
      <w:bookmarkStart w:id="696" w:name="_ETM_Q1_6320640"/>
      <w:bookmarkStart w:id="697" w:name="ET_yor_6351_241"/>
      <w:bookmarkEnd w:id="695"/>
      <w:bookmarkEnd w:id="696"/>
      <w:r w:rsidRPr="009F6DB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F6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9F6DB3" w:rsidRDefault="009F6DB3" w:rsidP="009F6DB3">
      <w:pPr>
        <w:pStyle w:val="KeepWithNext"/>
        <w:rPr>
          <w:rtl/>
        </w:rPr>
      </w:pPr>
    </w:p>
    <w:p w:rsidR="009F6DB3" w:rsidRDefault="009F6DB3" w:rsidP="009F6DB3">
      <w:pPr>
        <w:rPr>
          <w:rtl/>
        </w:rPr>
      </w:pPr>
      <w:r>
        <w:rPr>
          <w:rFonts w:hint="cs"/>
          <w:rtl/>
        </w:rPr>
        <w:t xml:space="preserve">אני לא יודע מה זה </w:t>
      </w:r>
      <w:bookmarkStart w:id="698" w:name="_ETM_Q1_6323643"/>
      <w:bookmarkEnd w:id="698"/>
      <w:r>
        <w:rPr>
          <w:rFonts w:hint="cs"/>
          <w:rtl/>
        </w:rPr>
        <w:t xml:space="preserve">גוף מסבסד. אתם לא ארגון חסד וצדקה. </w:t>
      </w:r>
    </w:p>
    <w:p w:rsidR="009F6DB3" w:rsidRDefault="009F6DB3" w:rsidP="009F6DB3">
      <w:pPr>
        <w:ind w:firstLine="0"/>
        <w:rPr>
          <w:rtl/>
        </w:rPr>
      </w:pPr>
      <w:bookmarkStart w:id="699" w:name="_ETM_Q1_6318899"/>
      <w:bookmarkStart w:id="700" w:name="_ETM_Q1_6318965"/>
      <w:bookmarkStart w:id="701" w:name="_ETM_Q1_6319056"/>
      <w:bookmarkStart w:id="702" w:name="_ETM_Q1_6319121"/>
      <w:bookmarkEnd w:id="699"/>
      <w:bookmarkEnd w:id="700"/>
      <w:bookmarkEnd w:id="701"/>
      <w:bookmarkEnd w:id="702"/>
    </w:p>
    <w:p w:rsidR="009F6DB3" w:rsidRDefault="009F6DB3" w:rsidP="009F6DB3">
      <w:pPr>
        <w:pStyle w:val="af9"/>
        <w:keepNext/>
        <w:rPr>
          <w:rtl/>
        </w:rPr>
      </w:pPr>
      <w:bookmarkStart w:id="703" w:name="ET_guest_אבירם_רונן_242"/>
      <w:r w:rsidRPr="009F6DB3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9F6D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:rsidR="009F6DB3" w:rsidRDefault="009F6DB3" w:rsidP="009F6DB3">
      <w:pPr>
        <w:pStyle w:val="KeepWithNext"/>
        <w:rPr>
          <w:rtl/>
        </w:rPr>
      </w:pPr>
    </w:p>
    <w:p w:rsidR="003F5902" w:rsidRDefault="003F5902" w:rsidP="00DD4628">
      <w:pPr>
        <w:rPr>
          <w:rtl/>
        </w:rPr>
      </w:pPr>
      <w:bookmarkStart w:id="704" w:name="_ETM_Q1_6320685"/>
      <w:bookmarkEnd w:id="704"/>
      <w:r>
        <w:rPr>
          <w:rFonts w:hint="cs"/>
          <w:rtl/>
        </w:rPr>
        <w:t>הלק</w:t>
      </w:r>
      <w:r w:rsidR="009F6DB3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bookmarkStart w:id="705" w:name="_ETM_Q1_6327427"/>
      <w:bookmarkEnd w:id="705"/>
      <w:r w:rsidR="009F6DB3">
        <w:rPr>
          <w:rFonts w:hint="cs"/>
          <w:rtl/>
        </w:rPr>
        <w:t>רואה שי</w:t>
      </w:r>
      <w:r>
        <w:rPr>
          <w:rFonts w:hint="cs"/>
          <w:rtl/>
        </w:rPr>
        <w:t>ש</w:t>
      </w:r>
      <w:r w:rsidR="00DD4628">
        <w:rPr>
          <w:rFonts w:hint="cs"/>
          <w:rtl/>
        </w:rPr>
        <w:t xml:space="preserve"> לו 100 שקל</w:t>
      </w:r>
      <w:r w:rsidR="008E1275">
        <w:rPr>
          <w:rFonts w:hint="cs"/>
          <w:rtl/>
        </w:rPr>
        <w:t>,</w:t>
      </w:r>
      <w:r w:rsidR="009F6DB3">
        <w:rPr>
          <w:rFonts w:hint="cs"/>
          <w:rtl/>
        </w:rPr>
        <w:t xml:space="preserve"> </w:t>
      </w:r>
      <w:r w:rsidR="00DD4628">
        <w:rPr>
          <w:rFonts w:hint="cs"/>
          <w:rtl/>
        </w:rPr>
        <w:t>כש</w:t>
      </w:r>
      <w:r>
        <w:rPr>
          <w:rFonts w:hint="cs"/>
          <w:rtl/>
        </w:rPr>
        <w:t>בפועל הוא שילם</w:t>
      </w:r>
      <w:r w:rsidR="00DD4628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50. בהסדר בנק יהב </w:t>
      </w:r>
      <w:r w:rsidR="00225BA2">
        <w:rPr>
          <w:rFonts w:hint="cs"/>
          <w:rtl/>
        </w:rPr>
        <w:t xml:space="preserve">למכירה </w:t>
      </w:r>
      <w:r>
        <w:rPr>
          <w:rFonts w:hint="cs"/>
          <w:rtl/>
        </w:rPr>
        <w:t>ה</w:t>
      </w:r>
      <w:r w:rsidR="00225BA2">
        <w:rPr>
          <w:rFonts w:hint="cs"/>
          <w:rtl/>
        </w:rPr>
        <w:t>מ</w:t>
      </w:r>
      <w:r>
        <w:rPr>
          <w:rFonts w:hint="cs"/>
          <w:rtl/>
        </w:rPr>
        <w:t xml:space="preserve">ועדון של </w:t>
      </w:r>
      <w:r w:rsidR="00225BA2">
        <w:rPr>
          <w:rFonts w:hint="cs"/>
          <w:rtl/>
        </w:rPr>
        <w:t xml:space="preserve">עובדי המדינה הולך לקבל תקציב קבוע </w:t>
      </w:r>
      <w:bookmarkStart w:id="706" w:name="_ETM_Q1_6353990"/>
      <w:bookmarkEnd w:id="706"/>
      <w:r w:rsidR="00225BA2">
        <w:rPr>
          <w:rFonts w:hint="cs"/>
          <w:rtl/>
        </w:rPr>
        <w:t xml:space="preserve">כל שנה. </w:t>
      </w:r>
      <w:r>
        <w:rPr>
          <w:rFonts w:hint="cs"/>
          <w:rtl/>
        </w:rPr>
        <w:t>כל המכרזים היום שיש מחייבים ערבויות. א</w:t>
      </w:r>
      <w:r w:rsidR="00225BA2">
        <w:rPr>
          <w:rFonts w:hint="cs"/>
          <w:rtl/>
        </w:rPr>
        <w:t>נ</w:t>
      </w:r>
      <w:r>
        <w:rPr>
          <w:rFonts w:hint="cs"/>
          <w:rtl/>
        </w:rPr>
        <w:t xml:space="preserve">חנו פועלים לפי הנחיות </w:t>
      </w:r>
      <w:r w:rsidR="00DD4628">
        <w:rPr>
          <w:rFonts w:hint="cs"/>
          <w:rtl/>
        </w:rPr>
        <w:t xml:space="preserve">הדירקטוריון של המועדון. </w:t>
      </w:r>
    </w:p>
    <w:p w:rsidR="003F5902" w:rsidRDefault="003F5902" w:rsidP="003F5902">
      <w:pPr>
        <w:rPr>
          <w:rtl/>
        </w:rPr>
      </w:pPr>
    </w:p>
    <w:p w:rsidR="003F5902" w:rsidRDefault="003F5902" w:rsidP="003F5902">
      <w:pPr>
        <w:pStyle w:val="af6"/>
        <w:keepNext/>
        <w:rPr>
          <w:rtl/>
        </w:rPr>
      </w:pPr>
      <w:bookmarkStart w:id="707" w:name="ET_yor_6351_36"/>
      <w:r w:rsidRPr="003F590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F5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3F5902" w:rsidRDefault="003F5902" w:rsidP="003F5902">
      <w:pPr>
        <w:pStyle w:val="KeepWithNext"/>
        <w:rPr>
          <w:rtl/>
        </w:rPr>
      </w:pPr>
    </w:p>
    <w:p w:rsidR="003F5902" w:rsidRDefault="003F5902" w:rsidP="003F5902">
      <w:pPr>
        <w:rPr>
          <w:rtl/>
        </w:rPr>
      </w:pPr>
      <w:r>
        <w:rPr>
          <w:rFonts w:hint="cs"/>
          <w:rtl/>
        </w:rPr>
        <w:t>תשי</w:t>
      </w:r>
      <w:r w:rsidR="00DD4628">
        <w:rPr>
          <w:rFonts w:hint="cs"/>
          <w:rtl/>
        </w:rPr>
        <w:t>מ</w:t>
      </w:r>
      <w:r>
        <w:rPr>
          <w:rFonts w:hint="cs"/>
          <w:rtl/>
        </w:rPr>
        <w:t>ו את הכסף בנאמנות</w:t>
      </w:r>
      <w:r w:rsidR="00DD4628">
        <w:rPr>
          <w:rFonts w:hint="cs"/>
          <w:rtl/>
        </w:rPr>
        <w:t>.</w:t>
      </w:r>
    </w:p>
    <w:p w:rsidR="003F5902" w:rsidRDefault="003F5902" w:rsidP="003F5902">
      <w:pPr>
        <w:rPr>
          <w:rtl/>
        </w:rPr>
      </w:pPr>
    </w:p>
    <w:p w:rsidR="00DD4628" w:rsidRDefault="00DD4628" w:rsidP="00DD4628">
      <w:pPr>
        <w:pStyle w:val="af9"/>
        <w:keepNext/>
        <w:rPr>
          <w:rtl/>
        </w:rPr>
      </w:pPr>
      <w:bookmarkStart w:id="708" w:name="_ETM_Q1_6386533"/>
      <w:bookmarkStart w:id="709" w:name="ET_guest_אבירם_רונן_243"/>
      <w:bookmarkEnd w:id="708"/>
      <w:r w:rsidRPr="00DD4628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DD46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DD4628" w:rsidRDefault="00DD4628" w:rsidP="00DD4628">
      <w:pPr>
        <w:pStyle w:val="KeepWithNext"/>
        <w:rPr>
          <w:rtl/>
        </w:rPr>
      </w:pPr>
    </w:p>
    <w:p w:rsidR="003F5902" w:rsidRDefault="00DD4628" w:rsidP="00DD4628">
      <w:pPr>
        <w:rPr>
          <w:rtl/>
        </w:rPr>
      </w:pPr>
      <w:bookmarkStart w:id="710" w:name="_ETM_Q1_6386965"/>
      <w:bookmarkStart w:id="711" w:name="_ETM_Q1_6386998"/>
      <w:bookmarkStart w:id="712" w:name="_ETM_Q1_6383546"/>
      <w:bookmarkEnd w:id="710"/>
      <w:bookmarkEnd w:id="711"/>
      <w:bookmarkEnd w:id="712"/>
      <w:r>
        <w:rPr>
          <w:rFonts w:hint="cs"/>
          <w:rtl/>
        </w:rPr>
        <w:t>הלקוח צריך לראות 100% מכספו כש</w:t>
      </w:r>
      <w:r w:rsidR="003F5902">
        <w:rPr>
          <w:rFonts w:hint="cs"/>
          <w:rtl/>
        </w:rPr>
        <w:t xml:space="preserve">אני קיבלתי </w:t>
      </w:r>
      <w:r>
        <w:rPr>
          <w:rFonts w:hint="cs"/>
          <w:rtl/>
        </w:rPr>
        <w:t xml:space="preserve">50. מה, אני אלך לבנק עכשיו ואקח הלוואה על ה-50 ואשים אותם? </w:t>
      </w:r>
    </w:p>
    <w:p w:rsidR="003F5902" w:rsidRDefault="003F5902" w:rsidP="003F5902">
      <w:pPr>
        <w:rPr>
          <w:rtl/>
        </w:rPr>
      </w:pPr>
    </w:p>
    <w:p w:rsidR="00DD4628" w:rsidRDefault="00DD4628" w:rsidP="00DD4628">
      <w:pPr>
        <w:pStyle w:val="af9"/>
        <w:keepNext/>
        <w:rPr>
          <w:rtl/>
        </w:rPr>
      </w:pPr>
      <w:bookmarkStart w:id="713" w:name="_ETM_Q1_6395408"/>
      <w:bookmarkStart w:id="714" w:name="ET_guest_רוני_בקמן_244"/>
      <w:bookmarkEnd w:id="713"/>
      <w:r w:rsidRPr="00DD4628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D46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4"/>
    </w:p>
    <w:p w:rsidR="00DD4628" w:rsidRDefault="00DD4628" w:rsidP="00DD4628">
      <w:pPr>
        <w:pStyle w:val="KeepWithNext"/>
        <w:rPr>
          <w:rtl/>
        </w:rPr>
      </w:pPr>
    </w:p>
    <w:p w:rsidR="003F5902" w:rsidRDefault="00DD4628" w:rsidP="00DD4628">
      <w:pPr>
        <w:rPr>
          <w:rtl/>
        </w:rPr>
      </w:pPr>
      <w:bookmarkStart w:id="715" w:name="_ETM_Q1_6395898"/>
      <w:bookmarkStart w:id="716" w:name="_ETM_Q1_6395948"/>
      <w:bookmarkEnd w:id="715"/>
      <w:bookmarkEnd w:id="716"/>
      <w:r>
        <w:rPr>
          <w:rFonts w:hint="cs"/>
          <w:rtl/>
        </w:rPr>
        <w:t xml:space="preserve">הרגולציה אומרת </w:t>
      </w:r>
      <w:bookmarkStart w:id="717" w:name="_ETM_Q1_6399497"/>
      <w:bookmarkEnd w:id="717"/>
      <w:r>
        <w:rPr>
          <w:rFonts w:hint="cs"/>
          <w:rtl/>
        </w:rPr>
        <w:t xml:space="preserve">שהכסף שהתקבל הוא הכסף שצריך לשמור. </w:t>
      </w:r>
    </w:p>
    <w:p w:rsidR="00DD4628" w:rsidRDefault="00DD4628" w:rsidP="00DD4628">
      <w:pPr>
        <w:rPr>
          <w:rtl/>
        </w:rPr>
      </w:pPr>
      <w:bookmarkStart w:id="718" w:name="_ETM_Q1_6405343"/>
      <w:bookmarkStart w:id="719" w:name="_ETM_Q1_6405406"/>
      <w:bookmarkEnd w:id="718"/>
      <w:bookmarkEnd w:id="719"/>
    </w:p>
    <w:p w:rsidR="003F5902" w:rsidRDefault="003F5902" w:rsidP="003F5902">
      <w:pPr>
        <w:pStyle w:val="a4"/>
        <w:keepNext/>
        <w:rPr>
          <w:rtl/>
        </w:rPr>
      </w:pPr>
      <w:bookmarkStart w:id="720" w:name="ET_speaker_6542_37"/>
      <w:r w:rsidRPr="003F59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F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3F5902" w:rsidRDefault="003F5902" w:rsidP="003F5902">
      <w:pPr>
        <w:pStyle w:val="KeepWithNext"/>
        <w:rPr>
          <w:rtl/>
        </w:rPr>
      </w:pPr>
    </w:p>
    <w:p w:rsidR="003F5902" w:rsidRDefault="00DD4628" w:rsidP="003F5902">
      <w:pPr>
        <w:rPr>
          <w:rtl/>
        </w:rPr>
      </w:pPr>
      <w:r>
        <w:rPr>
          <w:rFonts w:hint="cs"/>
          <w:rtl/>
        </w:rPr>
        <w:t>ממי התקבל?</w:t>
      </w:r>
      <w:r w:rsidR="003F5902">
        <w:rPr>
          <w:rFonts w:hint="cs"/>
          <w:rtl/>
        </w:rPr>
        <w:t xml:space="preserve"> יש כ</w:t>
      </w:r>
      <w:r>
        <w:rPr>
          <w:rFonts w:hint="cs"/>
          <w:rtl/>
        </w:rPr>
        <w:t>סף שהתקבל מה</w:t>
      </w:r>
      <w:r w:rsidR="003F5902">
        <w:rPr>
          <w:rFonts w:hint="cs"/>
          <w:rtl/>
        </w:rPr>
        <w:t>מ</w:t>
      </w:r>
      <w:r>
        <w:rPr>
          <w:rFonts w:hint="cs"/>
          <w:rtl/>
        </w:rPr>
        <w:t>ע</w:t>
      </w:r>
      <w:r w:rsidR="003F5902">
        <w:rPr>
          <w:rFonts w:hint="cs"/>
          <w:rtl/>
        </w:rPr>
        <w:t>סיק</w:t>
      </w:r>
      <w:r>
        <w:rPr>
          <w:rFonts w:hint="cs"/>
          <w:rtl/>
        </w:rPr>
        <w:t>.</w:t>
      </w:r>
    </w:p>
    <w:p w:rsidR="003F5902" w:rsidRDefault="003F5902" w:rsidP="00DD4628">
      <w:pPr>
        <w:ind w:firstLine="0"/>
        <w:rPr>
          <w:rtl/>
        </w:rPr>
      </w:pPr>
    </w:p>
    <w:p w:rsidR="00DD4628" w:rsidRDefault="00DD4628" w:rsidP="00DD4628">
      <w:pPr>
        <w:pStyle w:val="af9"/>
        <w:keepNext/>
        <w:rPr>
          <w:rtl/>
        </w:rPr>
      </w:pPr>
      <w:bookmarkStart w:id="721" w:name="ET_guest_אבירם_רונן_246"/>
      <w:r w:rsidRPr="00DD4628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DD46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1"/>
    </w:p>
    <w:p w:rsidR="00DD4628" w:rsidRDefault="00DD4628" w:rsidP="00DD4628">
      <w:pPr>
        <w:pStyle w:val="KeepWithNext"/>
        <w:rPr>
          <w:rtl/>
        </w:rPr>
      </w:pPr>
    </w:p>
    <w:p w:rsidR="003F5902" w:rsidRDefault="00DD4628" w:rsidP="00DD4628">
      <w:pPr>
        <w:rPr>
          <w:rtl/>
        </w:rPr>
      </w:pPr>
      <w:r>
        <w:rPr>
          <w:rFonts w:hint="cs"/>
          <w:rtl/>
        </w:rPr>
        <w:t>אבל א</w:t>
      </w:r>
      <w:r w:rsidR="003F5902">
        <w:rPr>
          <w:rFonts w:hint="cs"/>
          <w:rtl/>
        </w:rPr>
        <w:t xml:space="preserve">ני מקבל את הכסף מהמעסיק אחרי שאני </w:t>
      </w:r>
      <w:r>
        <w:rPr>
          <w:rFonts w:hint="cs"/>
          <w:rtl/>
        </w:rPr>
        <w:t xml:space="preserve">כבר </w:t>
      </w:r>
      <w:bookmarkStart w:id="722" w:name="_ETM_Q1_6416876"/>
      <w:bookmarkEnd w:id="722"/>
      <w:r w:rsidR="003F5902">
        <w:rPr>
          <w:rFonts w:hint="cs"/>
          <w:rtl/>
        </w:rPr>
        <w:t>משלם</w:t>
      </w:r>
      <w:r>
        <w:rPr>
          <w:rFonts w:hint="cs"/>
          <w:rtl/>
        </w:rPr>
        <w:t>.</w:t>
      </w:r>
    </w:p>
    <w:p w:rsidR="003F5902" w:rsidRDefault="003F5902" w:rsidP="00DD4628">
      <w:pPr>
        <w:ind w:firstLine="0"/>
        <w:rPr>
          <w:rtl/>
        </w:rPr>
      </w:pPr>
      <w:bookmarkStart w:id="723" w:name="_ETM_Q1_6408885"/>
      <w:bookmarkEnd w:id="723"/>
    </w:p>
    <w:p w:rsidR="00DD4628" w:rsidRDefault="00DD4628" w:rsidP="00DD4628">
      <w:pPr>
        <w:pStyle w:val="af9"/>
        <w:keepNext/>
        <w:rPr>
          <w:rtl/>
        </w:rPr>
      </w:pPr>
      <w:bookmarkStart w:id="724" w:name="_ETM_Q1_6408940"/>
      <w:bookmarkStart w:id="725" w:name="_ETM_Q1_6410303"/>
      <w:bookmarkStart w:id="726" w:name="ET_guest_רוני_בקמן_247"/>
      <w:bookmarkEnd w:id="724"/>
      <w:bookmarkEnd w:id="725"/>
      <w:r w:rsidRPr="00DD4628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D46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:rsidR="00DD4628" w:rsidRDefault="00DD4628" w:rsidP="00DD4628">
      <w:pPr>
        <w:pStyle w:val="KeepWithNext"/>
        <w:rPr>
          <w:rtl/>
        </w:rPr>
      </w:pPr>
    </w:p>
    <w:p w:rsidR="00DD4628" w:rsidRDefault="00DD4628" w:rsidP="00DD4628">
      <w:pPr>
        <w:rPr>
          <w:rtl/>
        </w:rPr>
      </w:pPr>
      <w:bookmarkStart w:id="727" w:name="_ETM_Q1_6410775"/>
      <w:bookmarkStart w:id="728" w:name="_ETM_Q1_6410834"/>
      <w:bookmarkEnd w:id="727"/>
      <w:bookmarkEnd w:id="728"/>
      <w:r>
        <w:rPr>
          <w:rFonts w:hint="cs"/>
          <w:rtl/>
        </w:rPr>
        <w:t>אז אל תשמור אותו.</w:t>
      </w:r>
    </w:p>
    <w:p w:rsidR="00DD4628" w:rsidRDefault="00DD4628" w:rsidP="008C277C">
      <w:pPr>
        <w:ind w:firstLine="0"/>
        <w:rPr>
          <w:rtl/>
        </w:rPr>
      </w:pPr>
      <w:bookmarkStart w:id="729" w:name="_ETM_Q1_6415572"/>
      <w:bookmarkStart w:id="730" w:name="_ETM_Q1_6415635"/>
      <w:bookmarkEnd w:id="729"/>
      <w:bookmarkEnd w:id="730"/>
    </w:p>
    <w:p w:rsidR="008C277C" w:rsidRDefault="008C277C" w:rsidP="008C277C">
      <w:pPr>
        <w:pStyle w:val="af9"/>
        <w:keepNext/>
        <w:rPr>
          <w:rtl/>
        </w:rPr>
      </w:pPr>
      <w:bookmarkStart w:id="731" w:name="_ETM_Q1_6410124"/>
      <w:bookmarkStart w:id="732" w:name="ET_guest_אבירם_רונן_248"/>
      <w:bookmarkEnd w:id="731"/>
      <w:r w:rsidRPr="008C277C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8C2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:rsidR="008C277C" w:rsidRDefault="008C277C" w:rsidP="008C277C">
      <w:pPr>
        <w:pStyle w:val="KeepWithNext"/>
        <w:rPr>
          <w:rtl/>
        </w:rPr>
      </w:pPr>
    </w:p>
    <w:p w:rsidR="008C277C" w:rsidRDefault="008C277C" w:rsidP="008C277C">
      <w:pPr>
        <w:rPr>
          <w:rtl/>
        </w:rPr>
      </w:pPr>
      <w:bookmarkStart w:id="733" w:name="_ETM_Q1_6410555"/>
      <w:bookmarkStart w:id="734" w:name="_ETM_Q1_6410588"/>
      <w:bookmarkEnd w:id="733"/>
      <w:bookmarkEnd w:id="734"/>
      <w:r>
        <w:rPr>
          <w:rFonts w:hint="cs"/>
          <w:rtl/>
        </w:rPr>
        <w:t xml:space="preserve">אז תראו לי איך עושים את זה, </w:t>
      </w:r>
      <w:bookmarkStart w:id="735" w:name="_ETM_Q1_6420667"/>
      <w:bookmarkEnd w:id="735"/>
      <w:r>
        <w:rPr>
          <w:rFonts w:hint="cs"/>
          <w:rtl/>
        </w:rPr>
        <w:t xml:space="preserve">אני לא יודע. </w:t>
      </w:r>
      <w:bookmarkStart w:id="736" w:name="_ETM_Q1_6422254"/>
      <w:bookmarkEnd w:id="736"/>
    </w:p>
    <w:p w:rsidR="008C277C" w:rsidRPr="008C277C" w:rsidRDefault="008C277C" w:rsidP="008C277C">
      <w:pPr>
        <w:rPr>
          <w:rtl/>
        </w:rPr>
      </w:pPr>
      <w:bookmarkStart w:id="737" w:name="_ETM_Q1_6422314"/>
      <w:bookmarkEnd w:id="737"/>
    </w:p>
    <w:p w:rsidR="008C277C" w:rsidRDefault="008C277C" w:rsidP="008C277C">
      <w:pPr>
        <w:pStyle w:val="af9"/>
        <w:keepNext/>
        <w:rPr>
          <w:rtl/>
        </w:rPr>
      </w:pPr>
      <w:bookmarkStart w:id="738" w:name="ET_guest_ענבל_פולק_249"/>
      <w:r w:rsidRPr="008C277C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8C2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8C277C" w:rsidRDefault="008C277C" w:rsidP="008C277C">
      <w:pPr>
        <w:pStyle w:val="KeepWithNext"/>
        <w:rPr>
          <w:rtl/>
        </w:rPr>
      </w:pPr>
    </w:p>
    <w:p w:rsidR="008C277C" w:rsidRDefault="008C277C" w:rsidP="008C277C">
      <w:pPr>
        <w:rPr>
          <w:rtl/>
        </w:rPr>
      </w:pPr>
      <w:r>
        <w:rPr>
          <w:rFonts w:hint="cs"/>
          <w:rtl/>
        </w:rPr>
        <w:t xml:space="preserve">אפשר לשמור רק כסף שקיבלת, </w:t>
      </w:r>
      <w:bookmarkStart w:id="739" w:name="_ETM_Q1_6427246"/>
      <w:bookmarkEnd w:id="739"/>
      <w:r>
        <w:rPr>
          <w:rFonts w:hint="cs"/>
          <w:rtl/>
        </w:rPr>
        <w:t xml:space="preserve">לא כסף שלא קיבלת. </w:t>
      </w:r>
    </w:p>
    <w:p w:rsidR="008C277C" w:rsidRDefault="008C277C" w:rsidP="003F5902">
      <w:pPr>
        <w:rPr>
          <w:rtl/>
        </w:rPr>
      </w:pPr>
    </w:p>
    <w:p w:rsidR="008C277C" w:rsidRDefault="008C277C" w:rsidP="008C277C">
      <w:pPr>
        <w:pStyle w:val="af9"/>
        <w:keepNext/>
        <w:rPr>
          <w:rtl/>
        </w:rPr>
      </w:pPr>
      <w:bookmarkStart w:id="740" w:name="ET_guest_אבירם_רונן_250"/>
      <w:r w:rsidRPr="008C277C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8C2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:rsidR="008C277C" w:rsidRDefault="008C277C" w:rsidP="008C277C">
      <w:pPr>
        <w:pStyle w:val="KeepWithNext"/>
        <w:rPr>
          <w:rtl/>
        </w:rPr>
      </w:pPr>
    </w:p>
    <w:p w:rsidR="003F5902" w:rsidRDefault="003F5902" w:rsidP="008C277C">
      <w:pPr>
        <w:rPr>
          <w:rtl/>
        </w:rPr>
      </w:pPr>
      <w:r>
        <w:rPr>
          <w:rFonts w:hint="cs"/>
          <w:rtl/>
        </w:rPr>
        <w:t xml:space="preserve">אנחנו </w:t>
      </w:r>
      <w:r w:rsidR="008C277C">
        <w:rPr>
          <w:rFonts w:hint="cs"/>
          <w:rtl/>
        </w:rPr>
        <w:t xml:space="preserve">יכולים למצוא את עצמנו במקום </w:t>
      </w:r>
      <w:bookmarkStart w:id="741" w:name="_ETM_Q1_6431951"/>
      <w:bookmarkEnd w:id="741"/>
      <w:r w:rsidR="008C277C">
        <w:rPr>
          <w:rFonts w:hint="cs"/>
          <w:rtl/>
        </w:rPr>
        <w:t>ש</w:t>
      </w:r>
      <w:r w:rsidR="008B02B1">
        <w:rPr>
          <w:rFonts w:hint="cs"/>
          <w:rtl/>
          <w:lang w:val="en-GB"/>
        </w:rPr>
        <w:t xml:space="preserve">בו </w:t>
      </w:r>
      <w:r w:rsidR="008C277C">
        <w:rPr>
          <w:rFonts w:hint="cs"/>
          <w:rtl/>
        </w:rPr>
        <w:t xml:space="preserve">אני כבר שילמתי ולא קיבלתי. </w:t>
      </w:r>
      <w:r>
        <w:rPr>
          <w:rFonts w:hint="cs"/>
          <w:rtl/>
        </w:rPr>
        <w:t xml:space="preserve"> </w:t>
      </w:r>
    </w:p>
    <w:p w:rsidR="003F5902" w:rsidRDefault="003F5902" w:rsidP="003F5902">
      <w:pPr>
        <w:rPr>
          <w:rtl/>
        </w:rPr>
      </w:pPr>
    </w:p>
    <w:p w:rsidR="008C277C" w:rsidRDefault="008C277C" w:rsidP="008C277C">
      <w:pPr>
        <w:pStyle w:val="af9"/>
        <w:keepNext/>
        <w:rPr>
          <w:rtl/>
        </w:rPr>
      </w:pPr>
      <w:bookmarkStart w:id="742" w:name="_ETM_Q1_6434336"/>
      <w:bookmarkStart w:id="743" w:name="ET_guest_רוני_בקמן_251"/>
      <w:bookmarkEnd w:id="742"/>
      <w:r w:rsidRPr="008C277C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8C27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8C277C" w:rsidRDefault="008C277C" w:rsidP="008C277C">
      <w:pPr>
        <w:pStyle w:val="KeepWithNext"/>
        <w:rPr>
          <w:rtl/>
        </w:rPr>
      </w:pPr>
    </w:p>
    <w:p w:rsidR="003F5902" w:rsidRDefault="003F5902" w:rsidP="00191128">
      <w:pPr>
        <w:rPr>
          <w:rtl/>
        </w:rPr>
      </w:pPr>
      <w:bookmarkStart w:id="744" w:name="_ETM_Q1_6434842"/>
      <w:bookmarkStart w:id="745" w:name="_ETM_Q1_6434882"/>
      <w:bookmarkEnd w:id="744"/>
      <w:bookmarkEnd w:id="745"/>
      <w:r>
        <w:rPr>
          <w:rFonts w:hint="cs"/>
          <w:rtl/>
        </w:rPr>
        <w:t xml:space="preserve">אם כבר העברת </w:t>
      </w:r>
      <w:r w:rsidR="00191128">
        <w:rPr>
          <w:rFonts w:hint="cs"/>
          <w:rtl/>
        </w:rPr>
        <w:t>את הכסף</w:t>
      </w:r>
      <w:r>
        <w:rPr>
          <w:rFonts w:hint="cs"/>
          <w:rtl/>
        </w:rPr>
        <w:t xml:space="preserve"> אתה לא צריך לשמו</w:t>
      </w:r>
      <w:r w:rsidR="008B02B1">
        <w:rPr>
          <w:rFonts w:hint="cs"/>
          <w:rtl/>
        </w:rPr>
        <w:t>ר אותו</w:t>
      </w:r>
      <w:r w:rsidR="00191128">
        <w:rPr>
          <w:rFonts w:hint="cs"/>
          <w:rtl/>
          <w:lang w:val="en-GB"/>
        </w:rPr>
        <w:t>.</w:t>
      </w:r>
      <w:r w:rsidR="008B02B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F5902" w:rsidRDefault="003F5902" w:rsidP="003F5902">
      <w:pPr>
        <w:rPr>
          <w:rtl/>
        </w:rPr>
      </w:pPr>
    </w:p>
    <w:p w:rsidR="008B02B1" w:rsidRDefault="008B02B1" w:rsidP="008B02B1">
      <w:pPr>
        <w:pStyle w:val="af9"/>
        <w:keepNext/>
        <w:rPr>
          <w:rtl/>
        </w:rPr>
      </w:pPr>
      <w:bookmarkStart w:id="746" w:name="_ETM_Q1_6449515"/>
      <w:bookmarkStart w:id="747" w:name="ET_guest_ענבל_פולק_251"/>
      <w:bookmarkEnd w:id="746"/>
      <w:r w:rsidRPr="008B02B1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8B02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:rsidR="008B02B1" w:rsidRDefault="008B02B1" w:rsidP="008B02B1">
      <w:pPr>
        <w:pStyle w:val="KeepWithNext"/>
        <w:rPr>
          <w:rtl/>
        </w:rPr>
      </w:pPr>
    </w:p>
    <w:p w:rsidR="003F5902" w:rsidRDefault="003C5B0A" w:rsidP="003C5B0A">
      <w:pPr>
        <w:rPr>
          <w:rtl/>
        </w:rPr>
      </w:pPr>
      <w:bookmarkStart w:id="748" w:name="_ETM_Q1_6450345"/>
      <w:bookmarkStart w:id="749" w:name="_ETM_Q1_6450376"/>
      <w:bookmarkEnd w:id="748"/>
      <w:bookmarkEnd w:id="749"/>
      <w:r>
        <w:rPr>
          <w:rFonts w:hint="cs"/>
          <w:rtl/>
        </w:rPr>
        <w:t>אפשר ל</w:t>
      </w:r>
      <w:r w:rsidR="003F5902">
        <w:rPr>
          <w:rFonts w:hint="cs"/>
          <w:rtl/>
        </w:rPr>
        <w:t xml:space="preserve">התקשר </w:t>
      </w:r>
      <w:r>
        <w:rPr>
          <w:rFonts w:hint="cs"/>
          <w:rtl/>
        </w:rPr>
        <w:t xml:space="preserve">עם כל חברה </w:t>
      </w:r>
      <w:bookmarkStart w:id="750" w:name="_ETM_Q1_6461152"/>
      <w:bookmarkEnd w:id="750"/>
      <w:r>
        <w:rPr>
          <w:rFonts w:hint="cs"/>
          <w:rtl/>
        </w:rPr>
        <w:t xml:space="preserve">בעלת רישיון תשלום כדי שתשמור על הכסף בנפרד. </w:t>
      </w:r>
    </w:p>
    <w:p w:rsidR="003F5902" w:rsidRDefault="003F5902" w:rsidP="003F5902">
      <w:pPr>
        <w:rPr>
          <w:rtl/>
        </w:rPr>
      </w:pPr>
    </w:p>
    <w:p w:rsidR="003C5B0A" w:rsidRDefault="003C5B0A" w:rsidP="003C5B0A">
      <w:pPr>
        <w:pStyle w:val="af9"/>
        <w:keepNext/>
        <w:rPr>
          <w:rtl/>
        </w:rPr>
      </w:pPr>
      <w:bookmarkStart w:id="751" w:name="_ETM_Q1_6470116"/>
      <w:bookmarkStart w:id="752" w:name="ET_guest_רוני_בקמן_252"/>
      <w:bookmarkEnd w:id="751"/>
      <w:r w:rsidRPr="003C5B0A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3C5B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:rsidR="003C5B0A" w:rsidRDefault="003C5B0A" w:rsidP="003C5B0A">
      <w:pPr>
        <w:pStyle w:val="KeepWithNext"/>
        <w:rPr>
          <w:rtl/>
        </w:rPr>
      </w:pPr>
    </w:p>
    <w:p w:rsidR="003F5902" w:rsidRDefault="003F3706" w:rsidP="00191128">
      <w:pPr>
        <w:rPr>
          <w:rtl/>
        </w:rPr>
      </w:pPr>
      <w:bookmarkStart w:id="753" w:name="_ETM_Q1_6470584"/>
      <w:bookmarkStart w:id="754" w:name="_ETM_Q1_6470625"/>
      <w:bookmarkEnd w:id="753"/>
      <w:bookmarkEnd w:id="754"/>
      <w:r>
        <w:rPr>
          <w:rFonts w:hint="cs"/>
          <w:rtl/>
        </w:rPr>
        <w:t xml:space="preserve">נופשונית העלו </w:t>
      </w:r>
      <w:bookmarkStart w:id="755" w:name="_ETM_Q1_6481800"/>
      <w:bookmarkEnd w:id="755"/>
      <w:r w:rsidR="00191128">
        <w:rPr>
          <w:rFonts w:hint="cs"/>
          <w:rtl/>
        </w:rPr>
        <w:t>את הטענה שכל אדם משתמש בזה, לכן</w:t>
      </w:r>
      <w:r>
        <w:rPr>
          <w:rFonts w:hint="cs"/>
          <w:rtl/>
        </w:rPr>
        <w:t xml:space="preserve"> זה לא מוגבל. </w:t>
      </w:r>
      <w:r w:rsidR="003F5902">
        <w:rPr>
          <w:rFonts w:hint="cs"/>
          <w:rtl/>
        </w:rPr>
        <w:t xml:space="preserve"> </w:t>
      </w:r>
    </w:p>
    <w:p w:rsidR="003F3706" w:rsidRDefault="003F3706" w:rsidP="003F5902">
      <w:pPr>
        <w:rPr>
          <w:rtl/>
        </w:rPr>
      </w:pPr>
      <w:bookmarkStart w:id="756" w:name="_ETM_Q1_6486283"/>
      <w:bookmarkEnd w:id="756"/>
    </w:p>
    <w:p w:rsidR="003F3706" w:rsidRDefault="003F3706" w:rsidP="003F3706">
      <w:pPr>
        <w:pStyle w:val="af9"/>
        <w:keepNext/>
        <w:rPr>
          <w:rtl/>
        </w:rPr>
      </w:pPr>
      <w:bookmarkStart w:id="757" w:name="ET_guest_אבירם_רונן_253"/>
      <w:r w:rsidRPr="003F3706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3F3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:rsidR="003F3706" w:rsidRDefault="003F3706" w:rsidP="003F3706">
      <w:pPr>
        <w:pStyle w:val="KeepWithNext"/>
        <w:rPr>
          <w:rtl/>
        </w:rPr>
      </w:pPr>
    </w:p>
    <w:p w:rsidR="003F5902" w:rsidRDefault="003F5902" w:rsidP="003F5902">
      <w:pPr>
        <w:rPr>
          <w:rtl/>
        </w:rPr>
      </w:pPr>
      <w:bookmarkStart w:id="758" w:name="_ETM_Q1_6486767"/>
      <w:bookmarkStart w:id="759" w:name="_ETM_Q1_6486843"/>
      <w:bookmarkEnd w:id="758"/>
      <w:bookmarkEnd w:id="759"/>
      <w:r>
        <w:rPr>
          <w:rFonts w:hint="cs"/>
          <w:rtl/>
        </w:rPr>
        <w:t>א</w:t>
      </w:r>
      <w:r w:rsidR="003F3706">
        <w:rPr>
          <w:rFonts w:hint="cs"/>
          <w:rtl/>
        </w:rPr>
        <w:t>נ</w:t>
      </w:r>
      <w:r>
        <w:rPr>
          <w:rFonts w:hint="cs"/>
          <w:rtl/>
        </w:rPr>
        <w:t>חנו מדברים</w:t>
      </w:r>
      <w:r w:rsidR="003F3706">
        <w:rPr>
          <w:rFonts w:hint="cs"/>
          <w:rtl/>
        </w:rPr>
        <w:t xml:space="preserve"> על המועדונים.</w:t>
      </w:r>
    </w:p>
    <w:p w:rsidR="003F5902" w:rsidRDefault="003F5902" w:rsidP="003F5902">
      <w:pPr>
        <w:rPr>
          <w:rtl/>
        </w:rPr>
      </w:pPr>
    </w:p>
    <w:p w:rsidR="003F3706" w:rsidRDefault="003F3706" w:rsidP="003F3706">
      <w:pPr>
        <w:pStyle w:val="af9"/>
        <w:keepNext/>
        <w:rPr>
          <w:rtl/>
        </w:rPr>
      </w:pPr>
      <w:bookmarkStart w:id="760" w:name="ET_guest_רוני_בקמן_254"/>
      <w:r w:rsidRPr="003F3706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3F3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:rsidR="003F3706" w:rsidRDefault="003F3706" w:rsidP="003F3706">
      <w:pPr>
        <w:pStyle w:val="KeepWithNext"/>
        <w:rPr>
          <w:rtl/>
        </w:rPr>
      </w:pPr>
    </w:p>
    <w:p w:rsidR="003F5902" w:rsidRDefault="003F3706" w:rsidP="009C7F0E">
      <w:pPr>
        <w:rPr>
          <w:rtl/>
        </w:rPr>
      </w:pPr>
      <w:r>
        <w:rPr>
          <w:rFonts w:hint="cs"/>
          <w:rtl/>
        </w:rPr>
        <w:t xml:space="preserve">נופשונית נותנת את השירות </w:t>
      </w:r>
      <w:bookmarkStart w:id="761" w:name="_ETM_Q1_6497395"/>
      <w:bookmarkEnd w:id="761"/>
      <w:r>
        <w:rPr>
          <w:rFonts w:hint="cs"/>
          <w:rtl/>
        </w:rPr>
        <w:t xml:space="preserve">שלה למועדונים, היא מתפעלת את שירותי התשלום של המועדונים. אם </w:t>
      </w:r>
      <w:bookmarkStart w:id="762" w:name="_ETM_Q1_6505819"/>
      <w:bookmarkEnd w:id="762"/>
      <w:r>
        <w:rPr>
          <w:rFonts w:hint="cs"/>
          <w:rtl/>
        </w:rPr>
        <w:t xml:space="preserve">נסתכל </w:t>
      </w:r>
      <w:r w:rsidR="003F5902">
        <w:rPr>
          <w:rFonts w:hint="cs"/>
          <w:rtl/>
        </w:rPr>
        <w:t>על כל המועד</w:t>
      </w:r>
      <w:r>
        <w:rPr>
          <w:rFonts w:hint="cs"/>
          <w:rtl/>
        </w:rPr>
        <w:t>ו</w:t>
      </w:r>
      <w:r w:rsidR="003F5902">
        <w:rPr>
          <w:rFonts w:hint="cs"/>
          <w:rtl/>
        </w:rPr>
        <w:t>נים שעושים</w:t>
      </w:r>
      <w:r>
        <w:rPr>
          <w:rFonts w:hint="cs"/>
          <w:rtl/>
        </w:rPr>
        <w:t xml:space="preserve"> שימוש בנופשונית</w:t>
      </w:r>
      <w:r w:rsidR="003F5902">
        <w:rPr>
          <w:rFonts w:hint="cs"/>
          <w:rtl/>
        </w:rPr>
        <w:t xml:space="preserve">, </w:t>
      </w:r>
      <w:r>
        <w:rPr>
          <w:rFonts w:hint="cs"/>
          <w:rtl/>
        </w:rPr>
        <w:t>נראה ש</w:t>
      </w:r>
      <w:r w:rsidR="003F5902">
        <w:rPr>
          <w:rFonts w:hint="cs"/>
          <w:rtl/>
        </w:rPr>
        <w:t xml:space="preserve">זה כל אדם שני במשק. </w:t>
      </w:r>
      <w:r w:rsidR="009C7F0E">
        <w:rPr>
          <w:rFonts w:hint="cs"/>
          <w:rtl/>
        </w:rPr>
        <w:t xml:space="preserve">אם </w:t>
      </w:r>
      <w:r w:rsidR="00306DEE">
        <w:rPr>
          <w:rFonts w:hint="cs"/>
          <w:rtl/>
        </w:rPr>
        <w:t xml:space="preserve">אתם מתפעלים את שירותי </w:t>
      </w:r>
      <w:bookmarkStart w:id="763" w:name="_ETM_Q1_6515404"/>
      <w:bookmarkEnd w:id="763"/>
      <w:r w:rsidR="00306DEE">
        <w:rPr>
          <w:rFonts w:hint="cs"/>
          <w:rtl/>
        </w:rPr>
        <w:t>התשלום של מועדונים ענקיים</w:t>
      </w:r>
      <w:r w:rsidR="009C7F0E">
        <w:rPr>
          <w:rFonts w:hint="cs"/>
          <w:rtl/>
        </w:rPr>
        <w:t>,</w:t>
      </w:r>
      <w:r w:rsidR="003F5902">
        <w:rPr>
          <w:rFonts w:hint="cs"/>
          <w:rtl/>
        </w:rPr>
        <w:t xml:space="preserve"> </w:t>
      </w:r>
      <w:r w:rsidR="00306DEE">
        <w:rPr>
          <w:rFonts w:hint="cs"/>
          <w:rtl/>
        </w:rPr>
        <w:t>למה שלא תעשו את זה תחת רישיון?</w:t>
      </w:r>
      <w:bookmarkStart w:id="764" w:name="_ETM_Q1_6527521"/>
      <w:bookmarkEnd w:id="764"/>
      <w:r w:rsidR="00306DEE">
        <w:rPr>
          <w:rFonts w:hint="cs"/>
          <w:rtl/>
        </w:rPr>
        <w:t xml:space="preserve"> </w:t>
      </w:r>
      <w:bookmarkStart w:id="765" w:name="_ETM_Q1_6535303"/>
      <w:bookmarkEnd w:id="765"/>
      <w:r w:rsidR="009C7F0E">
        <w:rPr>
          <w:rFonts w:hint="cs"/>
          <w:rtl/>
        </w:rPr>
        <w:t>ש</w:t>
      </w:r>
      <w:r w:rsidR="00306DEE">
        <w:rPr>
          <w:rFonts w:hint="cs"/>
          <w:rtl/>
        </w:rPr>
        <w:t xml:space="preserve">ופרסל באים ואומרים שהם משתמשים </w:t>
      </w:r>
      <w:bookmarkStart w:id="766" w:name="_ETM_Q1_6539536"/>
      <w:bookmarkEnd w:id="766"/>
      <w:r w:rsidR="00306DEE">
        <w:rPr>
          <w:rFonts w:hint="cs"/>
          <w:rtl/>
        </w:rPr>
        <w:t xml:space="preserve">בכסף, שעם הכסף הזה הם משלמים משכורות, שהם לא </w:t>
      </w:r>
      <w:bookmarkStart w:id="767" w:name="_ETM_Q1_6539234"/>
      <w:bookmarkEnd w:id="767"/>
      <w:r w:rsidR="009C7F0E">
        <w:rPr>
          <w:rFonts w:hint="cs"/>
          <w:rtl/>
        </w:rPr>
        <w:t>רוצים לשמור אותו, אבל</w:t>
      </w:r>
      <w:r w:rsidR="00306DEE">
        <w:rPr>
          <w:rFonts w:hint="cs"/>
          <w:rtl/>
        </w:rPr>
        <w:t xml:space="preserve"> </w:t>
      </w:r>
      <w:r w:rsidR="003F5902">
        <w:rPr>
          <w:rFonts w:hint="cs"/>
          <w:rtl/>
        </w:rPr>
        <w:t xml:space="preserve">אתם לא אומרים </w:t>
      </w:r>
      <w:r w:rsidR="00306DEE">
        <w:rPr>
          <w:rFonts w:hint="cs"/>
          <w:rtl/>
        </w:rPr>
        <w:t>את זה, אתם אומרים שהכסף שמור</w:t>
      </w:r>
      <w:r w:rsidR="003F5902">
        <w:rPr>
          <w:rFonts w:hint="cs"/>
          <w:rtl/>
        </w:rPr>
        <w:t xml:space="preserve">. </w:t>
      </w:r>
    </w:p>
    <w:p w:rsidR="003F5902" w:rsidRDefault="003F5902" w:rsidP="003F5902">
      <w:pPr>
        <w:rPr>
          <w:rtl/>
        </w:rPr>
      </w:pPr>
    </w:p>
    <w:p w:rsidR="00306DEE" w:rsidRDefault="00306DEE" w:rsidP="00306DEE">
      <w:pPr>
        <w:pStyle w:val="af9"/>
        <w:keepNext/>
        <w:rPr>
          <w:rtl/>
        </w:rPr>
      </w:pPr>
      <w:bookmarkStart w:id="768" w:name="ET_guest_אבירם_רונן_255"/>
      <w:r w:rsidRPr="00306DEE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306D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8"/>
    </w:p>
    <w:p w:rsidR="00306DEE" w:rsidRDefault="00306DEE" w:rsidP="00306DEE">
      <w:pPr>
        <w:pStyle w:val="KeepWithNext"/>
        <w:rPr>
          <w:rtl/>
        </w:rPr>
      </w:pPr>
    </w:p>
    <w:p w:rsidR="003F5902" w:rsidRDefault="003F5902" w:rsidP="00930BE9">
      <w:pPr>
        <w:rPr>
          <w:rtl/>
        </w:rPr>
      </w:pPr>
      <w:r>
        <w:rPr>
          <w:rFonts w:hint="cs"/>
          <w:rtl/>
        </w:rPr>
        <w:t xml:space="preserve">הכסף </w:t>
      </w:r>
      <w:r w:rsidR="00DC1B0E">
        <w:rPr>
          <w:rFonts w:hint="cs"/>
          <w:rtl/>
        </w:rPr>
        <w:t xml:space="preserve">שמור לטובת מינוף הפעילות. כדי </w:t>
      </w:r>
      <w:r>
        <w:rPr>
          <w:rFonts w:hint="cs"/>
          <w:rtl/>
        </w:rPr>
        <w:t>ש</w:t>
      </w:r>
      <w:r w:rsidR="00DC1B0E">
        <w:rPr>
          <w:rFonts w:hint="cs"/>
          <w:rtl/>
        </w:rPr>
        <w:t xml:space="preserve">נקבל מחירים טובים </w:t>
      </w:r>
      <w:r>
        <w:rPr>
          <w:rFonts w:hint="cs"/>
          <w:rtl/>
        </w:rPr>
        <w:t>מ</w:t>
      </w:r>
      <w:r w:rsidR="00DC1B0E">
        <w:rPr>
          <w:rFonts w:hint="cs"/>
          <w:rtl/>
        </w:rPr>
        <w:t xml:space="preserve">הספקים </w:t>
      </w:r>
      <w:bookmarkStart w:id="769" w:name="_ETM_Q1_6548071"/>
      <w:bookmarkEnd w:id="769"/>
      <w:r w:rsidR="00DC1B0E">
        <w:rPr>
          <w:rFonts w:hint="cs"/>
          <w:rtl/>
        </w:rPr>
        <w:t xml:space="preserve">אנחנו ממנפים את הכסף. הכסף </w:t>
      </w:r>
      <w:r>
        <w:rPr>
          <w:rFonts w:hint="cs"/>
          <w:rtl/>
        </w:rPr>
        <w:t>לא הולך ל</w:t>
      </w:r>
      <w:r w:rsidR="00DC1B0E">
        <w:rPr>
          <w:rFonts w:hint="cs"/>
          <w:rtl/>
        </w:rPr>
        <w:t xml:space="preserve">משכורות, הוא בעבודה מול הספקים, </w:t>
      </w:r>
      <w:bookmarkStart w:id="770" w:name="_ETM_Q1_6560662"/>
      <w:bookmarkEnd w:id="770"/>
      <w:r w:rsidR="00930BE9">
        <w:rPr>
          <w:rFonts w:hint="cs"/>
          <w:rtl/>
        </w:rPr>
        <w:t xml:space="preserve">אחרת </w:t>
      </w:r>
      <w:r w:rsidR="00DC1B0E">
        <w:rPr>
          <w:rFonts w:hint="cs"/>
          <w:rtl/>
        </w:rPr>
        <w:t>לא מקבלים את ההנחות ש</w:t>
      </w:r>
      <w:r w:rsidR="00930BE9">
        <w:rPr>
          <w:rFonts w:hint="cs"/>
          <w:rtl/>
        </w:rPr>
        <w:t>בסופו של דבר רוצים</w:t>
      </w:r>
      <w:r w:rsidR="00DC1B0E">
        <w:rPr>
          <w:rFonts w:hint="cs"/>
          <w:rtl/>
        </w:rPr>
        <w:t xml:space="preserve"> לתת ללקוח. אם אנחנ</w:t>
      </w:r>
      <w:r>
        <w:rPr>
          <w:rFonts w:hint="cs"/>
          <w:rtl/>
        </w:rPr>
        <w:t>ו</w:t>
      </w:r>
      <w:r w:rsidR="00DC1B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לוקחים את </w:t>
      </w:r>
      <w:r w:rsidR="00DC1B0E">
        <w:rPr>
          <w:rFonts w:hint="cs"/>
          <w:rtl/>
        </w:rPr>
        <w:t>אשמורת, שזה אותו מ</w:t>
      </w:r>
      <w:r>
        <w:rPr>
          <w:rFonts w:hint="cs"/>
          <w:rtl/>
        </w:rPr>
        <w:t>ו</w:t>
      </w:r>
      <w:r w:rsidR="00DC1B0E">
        <w:rPr>
          <w:rFonts w:hint="cs"/>
          <w:rtl/>
        </w:rPr>
        <w:t>ע</w:t>
      </w:r>
      <w:r>
        <w:rPr>
          <w:rFonts w:hint="cs"/>
          <w:rtl/>
        </w:rPr>
        <w:t xml:space="preserve">דון של </w:t>
      </w:r>
      <w:r w:rsidR="00DC1B0E">
        <w:rPr>
          <w:rFonts w:hint="cs"/>
          <w:rtl/>
        </w:rPr>
        <w:t>ההסתדרות</w:t>
      </w:r>
      <w:r w:rsidR="00930BE9">
        <w:rPr>
          <w:rFonts w:hint="cs"/>
          <w:rtl/>
        </w:rPr>
        <w:t>, הוא</w:t>
      </w:r>
      <w:r>
        <w:rPr>
          <w:rFonts w:hint="cs"/>
          <w:rtl/>
        </w:rPr>
        <w:t xml:space="preserve"> </w:t>
      </w:r>
      <w:r w:rsidR="00930BE9">
        <w:rPr>
          <w:rFonts w:hint="cs"/>
          <w:rtl/>
        </w:rPr>
        <w:t>צריך</w:t>
      </w:r>
      <w:r w:rsidR="00DC1B0E">
        <w:rPr>
          <w:rFonts w:hint="cs"/>
          <w:rtl/>
        </w:rPr>
        <w:t xml:space="preserve"> לקבל רי</w:t>
      </w:r>
      <w:r>
        <w:rPr>
          <w:rFonts w:hint="cs"/>
          <w:rtl/>
        </w:rPr>
        <w:t>ש</w:t>
      </w:r>
      <w:r w:rsidR="00DC1B0E">
        <w:rPr>
          <w:rFonts w:hint="cs"/>
          <w:rtl/>
        </w:rPr>
        <w:t>יון</w:t>
      </w:r>
      <w:bookmarkStart w:id="771" w:name="_ETM_Q1_6582279"/>
      <w:bookmarkStart w:id="772" w:name="_ETM_Q1_6582372"/>
      <w:bookmarkStart w:id="773" w:name="_ETM_Q1_6584500"/>
      <w:bookmarkStart w:id="774" w:name="_ETM_Q1_6584582"/>
      <w:bookmarkEnd w:id="771"/>
      <w:bookmarkEnd w:id="772"/>
      <w:bookmarkEnd w:id="773"/>
      <w:bookmarkEnd w:id="774"/>
      <w:r w:rsidR="00930BE9">
        <w:rPr>
          <w:rFonts w:hint="cs"/>
          <w:rtl/>
        </w:rPr>
        <w:t xml:space="preserve"> כמו גם חבר</w:t>
      </w:r>
      <w:r>
        <w:rPr>
          <w:rFonts w:hint="cs"/>
          <w:rtl/>
        </w:rPr>
        <w:t>,</w:t>
      </w:r>
      <w:bookmarkStart w:id="775" w:name="_ETM_Q1_6590252"/>
      <w:bookmarkEnd w:id="775"/>
      <w:r w:rsidR="00930BE9">
        <w:rPr>
          <w:rFonts w:hint="cs"/>
          <w:rtl/>
        </w:rPr>
        <w:t xml:space="preserve"> </w:t>
      </w:r>
      <w:r>
        <w:rPr>
          <w:rFonts w:hint="cs"/>
          <w:rtl/>
        </w:rPr>
        <w:t>קרנות השוטרים</w:t>
      </w:r>
      <w:r w:rsidR="00DC1B0E">
        <w:rPr>
          <w:rFonts w:hint="cs"/>
          <w:rtl/>
        </w:rPr>
        <w:t xml:space="preserve"> </w:t>
      </w:r>
      <w:r w:rsidR="00930BE9">
        <w:rPr>
          <w:rFonts w:hint="cs"/>
          <w:rtl/>
        </w:rPr>
        <w:t>ו</w:t>
      </w:r>
      <w:r>
        <w:rPr>
          <w:rFonts w:hint="cs"/>
          <w:rtl/>
        </w:rPr>
        <w:t>קרנות הסוהרים</w:t>
      </w:r>
      <w:r w:rsidR="00930BE9">
        <w:rPr>
          <w:rFonts w:hint="cs"/>
          <w:rtl/>
        </w:rPr>
        <w:t xml:space="preserve">. </w:t>
      </w:r>
      <w:r w:rsidR="00DC1B0E">
        <w:rPr>
          <w:rFonts w:hint="cs"/>
          <w:rtl/>
        </w:rPr>
        <w:t>כל מה שאנחנו אומרים זה</w:t>
      </w:r>
      <w:r w:rsidR="008E1275">
        <w:rPr>
          <w:rFonts w:hint="cs"/>
          <w:rtl/>
        </w:rPr>
        <w:t>,</w:t>
      </w:r>
      <w:r>
        <w:rPr>
          <w:rFonts w:hint="cs"/>
          <w:rtl/>
        </w:rPr>
        <w:t xml:space="preserve"> עצרו רגע, תוציאו אותנו </w:t>
      </w:r>
      <w:r w:rsidR="00DC1B0E">
        <w:rPr>
          <w:rFonts w:hint="cs"/>
          <w:rtl/>
        </w:rPr>
        <w:t xml:space="preserve">מתחולת החוק, </w:t>
      </w:r>
      <w:bookmarkStart w:id="776" w:name="_ETM_Q1_6613957"/>
      <w:bookmarkEnd w:id="776"/>
      <w:r w:rsidR="00DC1B0E">
        <w:rPr>
          <w:rFonts w:hint="cs"/>
          <w:rtl/>
        </w:rPr>
        <w:t xml:space="preserve">בואו נשב, </w:t>
      </w:r>
      <w:r w:rsidR="00930BE9">
        <w:rPr>
          <w:rFonts w:hint="cs"/>
          <w:rtl/>
        </w:rPr>
        <w:t xml:space="preserve">בואו נסכם מה צריך לעשות, </w:t>
      </w:r>
      <w:r>
        <w:rPr>
          <w:rFonts w:hint="cs"/>
          <w:rtl/>
        </w:rPr>
        <w:t xml:space="preserve">איזה הלימות הון, איזה הון עצמי.  </w:t>
      </w:r>
    </w:p>
    <w:p w:rsidR="003F5902" w:rsidRDefault="003F5902" w:rsidP="003F5902">
      <w:pPr>
        <w:rPr>
          <w:rtl/>
        </w:rPr>
      </w:pPr>
    </w:p>
    <w:p w:rsidR="00930BE9" w:rsidRDefault="00930BE9" w:rsidP="00930BE9">
      <w:pPr>
        <w:pStyle w:val="af9"/>
        <w:keepNext/>
        <w:rPr>
          <w:rtl/>
        </w:rPr>
      </w:pPr>
      <w:bookmarkStart w:id="777" w:name="ET_guest_רוני_בקמן_256"/>
      <w:r w:rsidRPr="00930BE9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30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930BE9" w:rsidRDefault="00930BE9" w:rsidP="00930BE9">
      <w:pPr>
        <w:pStyle w:val="KeepWithNext"/>
        <w:rPr>
          <w:rtl/>
        </w:rPr>
      </w:pPr>
    </w:p>
    <w:p w:rsidR="003F5902" w:rsidRDefault="003F5902" w:rsidP="003F5902">
      <w:pPr>
        <w:rPr>
          <w:rtl/>
        </w:rPr>
      </w:pPr>
      <w:r>
        <w:rPr>
          <w:rFonts w:hint="cs"/>
          <w:rtl/>
        </w:rPr>
        <w:t>א</w:t>
      </w:r>
      <w:r w:rsidR="00930BE9">
        <w:rPr>
          <w:rFonts w:hint="cs"/>
          <w:rtl/>
        </w:rPr>
        <w:t>ת</w:t>
      </w:r>
      <w:r>
        <w:rPr>
          <w:rFonts w:hint="cs"/>
          <w:rtl/>
        </w:rPr>
        <w:t>ם ארנק דיגיטלי בהגדרה</w:t>
      </w:r>
      <w:r w:rsidR="00930BE9">
        <w:rPr>
          <w:rFonts w:hint="cs"/>
          <w:rtl/>
        </w:rPr>
        <w:t>.</w:t>
      </w:r>
    </w:p>
    <w:p w:rsidR="003F5902" w:rsidRDefault="003F5902" w:rsidP="003F5902">
      <w:pPr>
        <w:rPr>
          <w:rtl/>
        </w:rPr>
      </w:pPr>
    </w:p>
    <w:p w:rsidR="00930BE9" w:rsidRDefault="00930BE9" w:rsidP="00930BE9">
      <w:pPr>
        <w:pStyle w:val="af9"/>
        <w:keepNext/>
        <w:rPr>
          <w:rtl/>
        </w:rPr>
      </w:pPr>
      <w:bookmarkStart w:id="778" w:name="ET_guest_אבירם_רונן_257"/>
      <w:r w:rsidRPr="00930BE9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930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930BE9" w:rsidRDefault="00930BE9" w:rsidP="00930BE9">
      <w:pPr>
        <w:pStyle w:val="KeepWithNext"/>
        <w:rPr>
          <w:rtl/>
        </w:rPr>
      </w:pPr>
    </w:p>
    <w:p w:rsidR="003F5902" w:rsidRPr="00930BE9" w:rsidRDefault="00930BE9" w:rsidP="00930BE9">
      <w:pPr>
        <w:rPr>
          <w:rtl/>
          <w:lang w:val="en-GB"/>
        </w:rPr>
      </w:pPr>
      <w:r>
        <w:rPr>
          <w:rFonts w:hint="cs"/>
          <w:rtl/>
        </w:rPr>
        <w:t>אנחנו לא ארנק דיגיטלי,</w:t>
      </w:r>
      <w:bookmarkStart w:id="779" w:name="_ETM_Q1_6630277"/>
      <w:bookmarkEnd w:id="779"/>
      <w:r>
        <w:rPr>
          <w:rFonts w:hint="cs"/>
          <w:rtl/>
        </w:rPr>
        <w:t xml:space="preserve"> אנחנו מרכזים את ההטבות של הלקוח. גם </w:t>
      </w:r>
      <w:r>
        <w:t>Buyme</w:t>
      </w:r>
      <w:r>
        <w:rPr>
          <w:rFonts w:hint="cs"/>
          <w:rtl/>
          <w:lang w:val="en-GB"/>
        </w:rPr>
        <w:t xml:space="preserve"> הוא לא ארנק אלקטרוני.</w:t>
      </w:r>
    </w:p>
    <w:p w:rsidR="003F5902" w:rsidRDefault="003F5902" w:rsidP="003F5902">
      <w:pPr>
        <w:rPr>
          <w:rtl/>
        </w:rPr>
      </w:pPr>
    </w:p>
    <w:p w:rsidR="00930BE9" w:rsidRDefault="00930BE9" w:rsidP="00930BE9">
      <w:pPr>
        <w:pStyle w:val="af9"/>
        <w:keepNext/>
        <w:rPr>
          <w:rtl/>
        </w:rPr>
      </w:pPr>
      <w:bookmarkStart w:id="780" w:name="_ETM_Q1_6636642"/>
      <w:bookmarkStart w:id="781" w:name="ET_guest_אורית_שרייבר_258"/>
      <w:bookmarkEnd w:id="780"/>
      <w:r w:rsidRPr="00930BE9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930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1"/>
    </w:p>
    <w:p w:rsidR="00930BE9" w:rsidRDefault="00930BE9" w:rsidP="00930BE9">
      <w:pPr>
        <w:pStyle w:val="KeepWithNext"/>
        <w:rPr>
          <w:rtl/>
        </w:rPr>
      </w:pPr>
    </w:p>
    <w:p w:rsidR="00930BE9" w:rsidRPr="00930BE9" w:rsidRDefault="008870D3" w:rsidP="00930BE9">
      <w:pPr>
        <w:rPr>
          <w:rtl/>
        </w:rPr>
      </w:pPr>
      <w:bookmarkStart w:id="782" w:name="_ETM_Q1_6637152"/>
      <w:bookmarkStart w:id="783" w:name="_ETM_Q1_6637209"/>
      <w:bookmarkEnd w:id="782"/>
      <w:bookmarkEnd w:id="783"/>
      <w:r>
        <w:rPr>
          <w:rFonts w:hint="cs"/>
          <w:rtl/>
        </w:rPr>
        <w:t xml:space="preserve">לא הצלחתי להבין אם הכספים שמורים </w:t>
      </w:r>
      <w:bookmarkStart w:id="784" w:name="_ETM_Q1_6642995"/>
      <w:bookmarkEnd w:id="784"/>
      <w:r>
        <w:rPr>
          <w:rFonts w:hint="cs"/>
          <w:rtl/>
        </w:rPr>
        <w:t>או ממונפים.</w:t>
      </w:r>
    </w:p>
    <w:p w:rsidR="003F5902" w:rsidRDefault="003F5902" w:rsidP="003F5902">
      <w:pPr>
        <w:ind w:firstLine="0"/>
        <w:rPr>
          <w:rtl/>
        </w:rPr>
      </w:pPr>
    </w:p>
    <w:p w:rsidR="008870D3" w:rsidRDefault="008870D3" w:rsidP="008870D3">
      <w:pPr>
        <w:pStyle w:val="af9"/>
        <w:keepNext/>
        <w:rPr>
          <w:rtl/>
        </w:rPr>
      </w:pPr>
      <w:bookmarkStart w:id="785" w:name="_ETM_Q1_6646502"/>
      <w:bookmarkStart w:id="786" w:name="ET_guest_אבירם_רונן_259"/>
      <w:bookmarkEnd w:id="785"/>
      <w:r w:rsidRPr="008870D3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887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8870D3" w:rsidRDefault="008870D3" w:rsidP="008870D3">
      <w:pPr>
        <w:pStyle w:val="KeepWithNext"/>
        <w:rPr>
          <w:rtl/>
        </w:rPr>
      </w:pPr>
    </w:p>
    <w:p w:rsidR="003F5902" w:rsidRDefault="003F5902" w:rsidP="008870D3">
      <w:pPr>
        <w:rPr>
          <w:rtl/>
        </w:rPr>
      </w:pPr>
      <w:bookmarkStart w:id="787" w:name="_ETM_Q1_6646954"/>
      <w:bookmarkStart w:id="788" w:name="_ETM_Q1_6647007"/>
      <w:bookmarkEnd w:id="787"/>
      <w:bookmarkEnd w:id="788"/>
      <w:r>
        <w:rPr>
          <w:rFonts w:hint="cs"/>
          <w:rtl/>
        </w:rPr>
        <w:t xml:space="preserve">הכספים של הלקוחות לא הולכים לטובת משכורות. כשאתה רוצה להביא ללקוח הנחה גדולה </w:t>
      </w:r>
      <w:r w:rsidR="00FE67D6">
        <w:rPr>
          <w:rFonts w:hint="cs"/>
          <w:rtl/>
        </w:rPr>
        <w:t>יותר מויקטורי</w:t>
      </w:r>
      <w:r w:rsidR="008870D3">
        <w:rPr>
          <w:rFonts w:hint="cs"/>
          <w:rtl/>
        </w:rPr>
        <w:t xml:space="preserve"> אתה משתמש בכספים הא</w:t>
      </w:r>
      <w:r>
        <w:rPr>
          <w:rFonts w:hint="cs"/>
          <w:rtl/>
        </w:rPr>
        <w:t>ל</w:t>
      </w:r>
      <w:r w:rsidR="008870D3">
        <w:rPr>
          <w:rFonts w:hint="cs"/>
          <w:rtl/>
        </w:rPr>
        <w:t>ה, אתה מייצר איזו שהיא פוזיציה</w:t>
      </w:r>
      <w:r>
        <w:rPr>
          <w:rFonts w:hint="cs"/>
          <w:rtl/>
        </w:rPr>
        <w:t xml:space="preserve"> </w:t>
      </w:r>
      <w:r w:rsidR="008870D3">
        <w:rPr>
          <w:rFonts w:hint="cs"/>
          <w:rtl/>
        </w:rPr>
        <w:t>ו</w:t>
      </w:r>
      <w:r>
        <w:rPr>
          <w:rFonts w:hint="cs"/>
          <w:rtl/>
        </w:rPr>
        <w:t>מקבל הנחה גדולה יותר.</w:t>
      </w:r>
    </w:p>
    <w:p w:rsidR="003F5902" w:rsidRDefault="003F5902" w:rsidP="003F5902">
      <w:pPr>
        <w:ind w:firstLine="0"/>
        <w:rPr>
          <w:rtl/>
        </w:rPr>
      </w:pPr>
    </w:p>
    <w:p w:rsidR="003F5902" w:rsidRDefault="003F5902" w:rsidP="003F5902">
      <w:pPr>
        <w:pStyle w:val="a4"/>
        <w:keepNext/>
        <w:rPr>
          <w:rtl/>
        </w:rPr>
      </w:pPr>
      <w:bookmarkStart w:id="789" w:name="ET_speaker_6542_38"/>
      <w:r w:rsidRPr="003F59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F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3F5902" w:rsidRDefault="003F5902" w:rsidP="003F5902">
      <w:pPr>
        <w:pStyle w:val="KeepWithNext"/>
        <w:rPr>
          <w:rtl/>
        </w:rPr>
      </w:pPr>
    </w:p>
    <w:p w:rsidR="003F5902" w:rsidRDefault="008870D3" w:rsidP="008870D3">
      <w:pPr>
        <w:rPr>
          <w:rtl/>
        </w:rPr>
      </w:pPr>
      <w:r>
        <w:rPr>
          <w:rFonts w:hint="cs"/>
          <w:rtl/>
        </w:rPr>
        <w:t xml:space="preserve">אם העברת לויקטורי את הכסף, </w:t>
      </w:r>
      <w:r w:rsidR="003F5902">
        <w:rPr>
          <w:rFonts w:hint="cs"/>
          <w:rtl/>
        </w:rPr>
        <w:t>את הכסף הז</w:t>
      </w:r>
      <w:r>
        <w:rPr>
          <w:rFonts w:hint="cs"/>
          <w:rtl/>
        </w:rPr>
        <w:t xml:space="preserve">ה </w:t>
      </w:r>
      <w:r w:rsidR="003F5902">
        <w:rPr>
          <w:rFonts w:hint="cs"/>
          <w:rtl/>
        </w:rPr>
        <w:t xml:space="preserve">לא תצטרך לשמור. </w:t>
      </w:r>
    </w:p>
    <w:p w:rsidR="003F5902" w:rsidRDefault="003F5902" w:rsidP="003F5902">
      <w:pPr>
        <w:rPr>
          <w:rtl/>
        </w:rPr>
      </w:pPr>
    </w:p>
    <w:p w:rsidR="008870D3" w:rsidRDefault="008870D3" w:rsidP="008870D3">
      <w:pPr>
        <w:pStyle w:val="af9"/>
        <w:keepNext/>
        <w:rPr>
          <w:rtl/>
        </w:rPr>
      </w:pPr>
      <w:bookmarkStart w:id="790" w:name="ET_guest_אבירם_רונן_260"/>
      <w:r w:rsidRPr="008870D3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887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8870D3" w:rsidRDefault="008870D3" w:rsidP="008870D3">
      <w:pPr>
        <w:pStyle w:val="KeepWithNext"/>
        <w:rPr>
          <w:rtl/>
        </w:rPr>
      </w:pPr>
    </w:p>
    <w:p w:rsidR="003F5902" w:rsidRDefault="008870D3" w:rsidP="008870D3">
      <w:pPr>
        <w:rPr>
          <w:rtl/>
        </w:rPr>
      </w:pPr>
      <w:r>
        <w:rPr>
          <w:rFonts w:hint="cs"/>
          <w:rtl/>
        </w:rPr>
        <w:t xml:space="preserve">אבל עדיין </w:t>
      </w:r>
      <w:r w:rsidR="003F5902">
        <w:rPr>
          <w:rFonts w:hint="cs"/>
          <w:rtl/>
        </w:rPr>
        <w:t>ל</w:t>
      </w:r>
      <w:r>
        <w:rPr>
          <w:rFonts w:hint="cs"/>
          <w:rtl/>
        </w:rPr>
        <w:t>א השתמש</w:t>
      </w:r>
      <w:r w:rsidR="003F5902">
        <w:rPr>
          <w:rFonts w:hint="cs"/>
          <w:rtl/>
        </w:rPr>
        <w:t>ו בו</w:t>
      </w:r>
      <w:r>
        <w:rPr>
          <w:rFonts w:hint="cs"/>
          <w:rtl/>
        </w:rPr>
        <w:t xml:space="preserve">. </w:t>
      </w:r>
      <w:bookmarkStart w:id="791" w:name="_ETM_Q1_6681363"/>
      <w:bookmarkEnd w:id="791"/>
    </w:p>
    <w:p w:rsidR="003F5902" w:rsidRDefault="003F5902" w:rsidP="003F5902">
      <w:pPr>
        <w:rPr>
          <w:rtl/>
        </w:rPr>
      </w:pPr>
    </w:p>
    <w:p w:rsidR="003F5902" w:rsidRDefault="003F5902" w:rsidP="003F5902">
      <w:pPr>
        <w:pStyle w:val="a4"/>
        <w:keepNext/>
        <w:rPr>
          <w:rtl/>
        </w:rPr>
      </w:pPr>
      <w:bookmarkStart w:id="792" w:name="ET_speaker_6542_41"/>
      <w:r w:rsidRPr="003F59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F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3F5902" w:rsidRDefault="003F5902" w:rsidP="003F5902">
      <w:pPr>
        <w:pStyle w:val="KeepWithNext"/>
        <w:rPr>
          <w:rtl/>
        </w:rPr>
      </w:pPr>
    </w:p>
    <w:p w:rsidR="003F5902" w:rsidRDefault="003F5902" w:rsidP="003F5902">
      <w:pPr>
        <w:rPr>
          <w:rtl/>
        </w:rPr>
      </w:pPr>
      <w:r>
        <w:rPr>
          <w:rFonts w:hint="cs"/>
          <w:rtl/>
        </w:rPr>
        <w:t xml:space="preserve">אתם </w:t>
      </w:r>
      <w:r w:rsidR="008870D3">
        <w:rPr>
          <w:rFonts w:hint="cs"/>
          <w:rtl/>
        </w:rPr>
        <w:t>לא מעבירים כסף מראש, נכון?</w:t>
      </w:r>
    </w:p>
    <w:p w:rsidR="003F5902" w:rsidRDefault="003F5902" w:rsidP="008870D3">
      <w:pPr>
        <w:ind w:firstLine="0"/>
        <w:rPr>
          <w:rtl/>
        </w:rPr>
      </w:pPr>
    </w:p>
    <w:p w:rsidR="008870D3" w:rsidRDefault="008870D3" w:rsidP="008870D3">
      <w:pPr>
        <w:pStyle w:val="af9"/>
        <w:keepNext/>
        <w:rPr>
          <w:rtl/>
        </w:rPr>
      </w:pPr>
      <w:bookmarkStart w:id="793" w:name="ET_guest_886932_261"/>
      <w:r w:rsidRPr="008870D3">
        <w:rPr>
          <w:rStyle w:val="TagStyle"/>
          <w:rtl/>
        </w:rPr>
        <w:t xml:space="preserve"> &lt;&lt; אורח &gt;&gt; </w:t>
      </w:r>
      <w:r>
        <w:rPr>
          <w:rtl/>
        </w:rPr>
        <w:t>תומר כהן:</w:t>
      </w:r>
      <w:r w:rsidRPr="008870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8870D3" w:rsidRDefault="008870D3" w:rsidP="008870D3">
      <w:pPr>
        <w:pStyle w:val="KeepWithNext"/>
        <w:rPr>
          <w:rtl/>
        </w:rPr>
      </w:pPr>
    </w:p>
    <w:p w:rsidR="003F5902" w:rsidRDefault="003F5902" w:rsidP="00F14663">
      <w:pPr>
        <w:rPr>
          <w:rtl/>
        </w:rPr>
      </w:pPr>
      <w:r>
        <w:rPr>
          <w:rFonts w:hint="cs"/>
          <w:rtl/>
        </w:rPr>
        <w:t>אנחנ</w:t>
      </w:r>
      <w:r w:rsidR="00F14663">
        <w:rPr>
          <w:rFonts w:hint="cs"/>
          <w:rtl/>
        </w:rPr>
        <w:t xml:space="preserve">ו לא </w:t>
      </w:r>
      <w:bookmarkStart w:id="794" w:name="_ETM_Q1_6709761"/>
      <w:bookmarkEnd w:id="794"/>
      <w:r w:rsidR="00F14663">
        <w:rPr>
          <w:rFonts w:hint="cs"/>
          <w:rtl/>
        </w:rPr>
        <w:t>מעבירים כסף מראש, אבל המשמעות של שמירת</w:t>
      </w:r>
      <w:r>
        <w:rPr>
          <w:rFonts w:hint="cs"/>
          <w:rtl/>
        </w:rPr>
        <w:t xml:space="preserve"> </w:t>
      </w:r>
      <w:r w:rsidR="00F14663">
        <w:rPr>
          <w:rFonts w:hint="cs"/>
          <w:rtl/>
        </w:rPr>
        <w:t xml:space="preserve">100% מהכספים היא שהלקוח ייפגע. </w:t>
      </w:r>
      <w:r>
        <w:rPr>
          <w:rFonts w:hint="cs"/>
          <w:rtl/>
        </w:rPr>
        <w:t xml:space="preserve"> </w:t>
      </w:r>
    </w:p>
    <w:p w:rsidR="003F5902" w:rsidRDefault="003F5902" w:rsidP="003F5902">
      <w:pPr>
        <w:rPr>
          <w:rtl/>
        </w:rPr>
      </w:pPr>
    </w:p>
    <w:p w:rsidR="003F5902" w:rsidRDefault="003F5902" w:rsidP="003F5902">
      <w:pPr>
        <w:pStyle w:val="a4"/>
        <w:keepNext/>
        <w:rPr>
          <w:rtl/>
        </w:rPr>
      </w:pPr>
      <w:bookmarkStart w:id="795" w:name="ET_speaker_6542_42"/>
      <w:r w:rsidRPr="003F59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F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3F5902" w:rsidRDefault="003F5902" w:rsidP="003F5902">
      <w:pPr>
        <w:pStyle w:val="KeepWithNext"/>
        <w:rPr>
          <w:rtl/>
        </w:rPr>
      </w:pPr>
    </w:p>
    <w:p w:rsidR="003F5902" w:rsidRDefault="000E36FF" w:rsidP="00964FBF">
      <w:pPr>
        <w:rPr>
          <w:rtl/>
        </w:rPr>
      </w:pPr>
      <w:r>
        <w:rPr>
          <w:rFonts w:hint="cs"/>
          <w:rtl/>
        </w:rPr>
        <w:t xml:space="preserve">הבנו את הדעה של </w:t>
      </w:r>
      <w:r>
        <w:t>Buyme</w:t>
      </w:r>
      <w:r>
        <w:rPr>
          <w:rFonts w:hint="cs"/>
          <w:rtl/>
          <w:lang w:val="en-GB"/>
        </w:rPr>
        <w:t xml:space="preserve">, </w:t>
      </w:r>
      <w:r w:rsidR="003F5902">
        <w:rPr>
          <w:rFonts w:hint="cs"/>
          <w:rtl/>
        </w:rPr>
        <w:t>א</w:t>
      </w:r>
      <w:r w:rsidR="00964FBF">
        <w:rPr>
          <w:rFonts w:hint="cs"/>
          <w:rtl/>
        </w:rPr>
        <w:t xml:space="preserve">בל פה זה מקרה שונה. אם אתה אומר שאתה קונה מראש </w:t>
      </w:r>
      <w:bookmarkStart w:id="796" w:name="_ETM_Q1_6724906"/>
      <w:bookmarkEnd w:id="796"/>
      <w:r w:rsidR="00964FBF">
        <w:rPr>
          <w:rFonts w:hint="cs"/>
          <w:rtl/>
        </w:rPr>
        <w:t xml:space="preserve">עבור הלקוחות, את אותו כסף לא תצטרך לשמור. </w:t>
      </w:r>
    </w:p>
    <w:p w:rsidR="003F5902" w:rsidRDefault="003F5902" w:rsidP="003F5902">
      <w:pPr>
        <w:rPr>
          <w:rtl/>
        </w:rPr>
      </w:pPr>
    </w:p>
    <w:p w:rsidR="00964FBF" w:rsidRDefault="00964FBF" w:rsidP="00964FBF">
      <w:pPr>
        <w:pStyle w:val="af9"/>
        <w:keepNext/>
        <w:rPr>
          <w:rtl/>
        </w:rPr>
      </w:pPr>
      <w:bookmarkStart w:id="797" w:name="ET_guest_צח_בורוביץ_262"/>
      <w:r w:rsidRPr="00964FBF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964F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:rsidR="00964FBF" w:rsidRDefault="00964FBF" w:rsidP="00964FBF">
      <w:pPr>
        <w:pStyle w:val="KeepWithNext"/>
        <w:rPr>
          <w:rtl/>
        </w:rPr>
      </w:pPr>
    </w:p>
    <w:p w:rsidR="00964FBF" w:rsidRDefault="00191128" w:rsidP="00964FBF">
      <w:pPr>
        <w:rPr>
          <w:rtl/>
          <w:lang w:val="en-GB"/>
        </w:rPr>
      </w:pPr>
      <w:r>
        <w:rPr>
          <w:rFonts w:hint="cs"/>
          <w:rtl/>
        </w:rPr>
        <w:t>אבל ב-</w:t>
      </w:r>
      <w:r>
        <w:t>Buyme</w:t>
      </w:r>
      <w:r>
        <w:rPr>
          <w:rFonts w:hint="cs"/>
          <w:rtl/>
          <w:lang w:val="en-GB"/>
        </w:rPr>
        <w:t xml:space="preserve"> אתה יכול להשתמש </w:t>
      </w:r>
      <w:bookmarkStart w:id="798" w:name="_ETM_Q1_6724174"/>
      <w:bookmarkEnd w:id="798"/>
      <w:r w:rsidR="006505AF">
        <w:rPr>
          <w:rFonts w:hint="cs"/>
          <w:rtl/>
          <w:lang w:val="en-GB"/>
        </w:rPr>
        <w:t xml:space="preserve">בזה ב-1,000 בתי עסק שונים. </w:t>
      </w:r>
    </w:p>
    <w:p w:rsidR="006505AF" w:rsidRDefault="006505AF" w:rsidP="006505AF">
      <w:pPr>
        <w:ind w:firstLine="0"/>
        <w:rPr>
          <w:rtl/>
          <w:lang w:val="en-GB"/>
        </w:rPr>
      </w:pPr>
      <w:bookmarkStart w:id="799" w:name="_ETM_Q1_6734704"/>
      <w:bookmarkStart w:id="800" w:name="_ETM_Q1_6734779"/>
      <w:bookmarkEnd w:id="799"/>
      <w:bookmarkEnd w:id="800"/>
    </w:p>
    <w:p w:rsidR="006505AF" w:rsidRDefault="006505AF" w:rsidP="006505AF">
      <w:pPr>
        <w:pStyle w:val="a4"/>
        <w:keepNext/>
        <w:rPr>
          <w:rtl/>
          <w:lang w:val="en-GB"/>
        </w:rPr>
      </w:pPr>
      <w:bookmarkStart w:id="801" w:name="_ETM_Q1_6735350"/>
      <w:bookmarkStart w:id="802" w:name="_ETM_Q1_6735435"/>
      <w:bookmarkStart w:id="803" w:name="_ETM_Q1_6737342"/>
      <w:bookmarkStart w:id="804" w:name="_ETM_Q1_6735329"/>
      <w:bookmarkStart w:id="805" w:name="ET_speaker_6542_262"/>
      <w:bookmarkStart w:id="806" w:name="ET_speaker_6542_261"/>
      <w:bookmarkEnd w:id="801"/>
      <w:bookmarkEnd w:id="802"/>
      <w:bookmarkEnd w:id="803"/>
      <w:bookmarkEnd w:id="804"/>
      <w:r w:rsidRPr="006505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פסל (הליכוד):</w:t>
      </w:r>
      <w:r w:rsidRPr="006505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5"/>
    </w:p>
    <w:p w:rsidR="006505AF" w:rsidRDefault="006505AF" w:rsidP="006505AF">
      <w:pPr>
        <w:pStyle w:val="KeepWithNext"/>
        <w:rPr>
          <w:rtl/>
          <w:lang w:val="en-GB"/>
        </w:rPr>
      </w:pPr>
    </w:p>
    <w:p w:rsidR="006505AF" w:rsidRDefault="006505AF" w:rsidP="006505AF">
      <w:pPr>
        <w:rPr>
          <w:rtl/>
          <w:lang w:val="en-GB"/>
        </w:rPr>
      </w:pPr>
      <w:bookmarkStart w:id="807" w:name="_ETM_Q1_6735830"/>
      <w:bookmarkStart w:id="808" w:name="_ETM_Q1_6735894"/>
      <w:bookmarkEnd w:id="807"/>
      <w:bookmarkEnd w:id="808"/>
      <w:r>
        <w:rPr>
          <w:rFonts w:hint="cs"/>
          <w:rtl/>
          <w:lang w:val="en-GB"/>
        </w:rPr>
        <w:t>זה לא קשור למה שאני מדבר.</w:t>
      </w:r>
      <w:r>
        <w:rPr>
          <w:rtl/>
          <w:lang w:val="en-GB"/>
        </w:rPr>
        <w:t xml:space="preserve">   </w:t>
      </w:r>
      <w:bookmarkEnd w:id="806"/>
    </w:p>
    <w:p w:rsidR="006505AF" w:rsidRDefault="006505AF" w:rsidP="006505AF">
      <w:pPr>
        <w:pStyle w:val="KeepWithNext"/>
        <w:rPr>
          <w:rtl/>
          <w:lang w:val="en-GB"/>
        </w:rPr>
      </w:pPr>
    </w:p>
    <w:p w:rsidR="006505AF" w:rsidRDefault="006505AF" w:rsidP="006505AF">
      <w:pPr>
        <w:pStyle w:val="af9"/>
        <w:keepNext/>
        <w:rPr>
          <w:rtl/>
        </w:rPr>
      </w:pPr>
      <w:bookmarkStart w:id="809" w:name="_ETM_Q1_6738153"/>
      <w:bookmarkStart w:id="810" w:name="_ETM_Q1_6738191"/>
      <w:bookmarkStart w:id="811" w:name="_ETM_Q1_6732332"/>
      <w:bookmarkStart w:id="812" w:name="ET_guest_אבירם_רונן_263"/>
      <w:bookmarkEnd w:id="809"/>
      <w:bookmarkEnd w:id="810"/>
      <w:bookmarkEnd w:id="811"/>
      <w:r w:rsidRPr="006505AF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6505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"/>
    </w:p>
    <w:p w:rsidR="006505AF" w:rsidRDefault="006505AF" w:rsidP="006505AF">
      <w:pPr>
        <w:pStyle w:val="KeepWithNext"/>
        <w:rPr>
          <w:rtl/>
        </w:rPr>
      </w:pPr>
    </w:p>
    <w:p w:rsidR="003F5902" w:rsidRDefault="006505AF" w:rsidP="00FE67D6">
      <w:pPr>
        <w:rPr>
          <w:rtl/>
        </w:rPr>
      </w:pPr>
      <w:bookmarkStart w:id="813" w:name="_ETM_Q1_6732796"/>
      <w:bookmarkStart w:id="814" w:name="_ETM_Q1_6732848"/>
      <w:bookmarkEnd w:id="813"/>
      <w:bookmarkEnd w:id="814"/>
      <w:r>
        <w:rPr>
          <w:rFonts w:hint="cs"/>
          <w:rtl/>
        </w:rPr>
        <w:t>איפה פה הבעיה? שאני לא קונה פרטנית עבור מויש</w:t>
      </w:r>
      <w:r w:rsidR="003F5902">
        <w:rPr>
          <w:rFonts w:hint="cs"/>
          <w:rtl/>
        </w:rPr>
        <w:t xml:space="preserve">ה שאני </w:t>
      </w:r>
      <w:r w:rsidR="00FE67D6">
        <w:rPr>
          <w:rFonts w:hint="cs"/>
          <w:rtl/>
        </w:rPr>
        <w:t>צריך להחזיק לו את הכסף</w:t>
      </w:r>
      <w:r>
        <w:rPr>
          <w:rFonts w:hint="cs"/>
          <w:rtl/>
        </w:rPr>
        <w:t xml:space="preserve"> אל</w:t>
      </w:r>
      <w:r w:rsidR="003F5902">
        <w:rPr>
          <w:rFonts w:hint="cs"/>
          <w:rtl/>
        </w:rPr>
        <w:t>א</w:t>
      </w:r>
      <w:r>
        <w:rPr>
          <w:rFonts w:hint="cs"/>
          <w:rtl/>
        </w:rPr>
        <w:t xml:space="preserve"> פשוט ממנ</w:t>
      </w:r>
      <w:r w:rsidR="003F5902">
        <w:rPr>
          <w:rFonts w:hint="cs"/>
          <w:rtl/>
        </w:rPr>
        <w:t>ף את הכס</w:t>
      </w:r>
      <w:r>
        <w:rPr>
          <w:rFonts w:hint="cs"/>
          <w:rtl/>
        </w:rPr>
        <w:t>ף.</w:t>
      </w:r>
      <w:r w:rsidR="003F5902">
        <w:rPr>
          <w:rFonts w:hint="cs"/>
          <w:rtl/>
        </w:rPr>
        <w:t xml:space="preserve"> אם </w:t>
      </w:r>
      <w:r>
        <w:rPr>
          <w:rFonts w:hint="cs"/>
          <w:rtl/>
        </w:rPr>
        <w:t>מחר הלקוח</w:t>
      </w:r>
      <w:r w:rsidR="003F5902">
        <w:rPr>
          <w:rFonts w:hint="cs"/>
          <w:rtl/>
        </w:rPr>
        <w:t xml:space="preserve"> שלי</w:t>
      </w:r>
      <w:r>
        <w:rPr>
          <w:rFonts w:hint="cs"/>
          <w:rtl/>
        </w:rPr>
        <w:t xml:space="preserve"> אומר לי לארגן אירוע בהיכל נוקיה, </w:t>
      </w:r>
      <w:r w:rsidR="003F5902">
        <w:rPr>
          <w:rFonts w:hint="cs"/>
          <w:rtl/>
        </w:rPr>
        <w:t>ברו</w:t>
      </w:r>
      <w:r>
        <w:rPr>
          <w:rFonts w:hint="cs"/>
          <w:rtl/>
        </w:rPr>
        <w:t>ר שאני לא מקבל את הכסף לפני, הו</w:t>
      </w:r>
      <w:r w:rsidR="003F5902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815" w:name="_ETM_Q1_6760127"/>
      <w:bookmarkEnd w:id="815"/>
      <w:r>
        <w:rPr>
          <w:rFonts w:hint="cs"/>
          <w:rtl/>
        </w:rPr>
        <w:t xml:space="preserve">מחויב מולי. חבר'ה, תדעו שאני משתמש </w:t>
      </w:r>
      <w:r w:rsidR="003F5902">
        <w:rPr>
          <w:rFonts w:hint="cs"/>
          <w:rtl/>
        </w:rPr>
        <w:t>בכספי הלק</w:t>
      </w:r>
      <w:r>
        <w:rPr>
          <w:rFonts w:hint="cs"/>
          <w:rtl/>
        </w:rPr>
        <w:t xml:space="preserve">וחות. </w:t>
      </w:r>
    </w:p>
    <w:p w:rsidR="003F5902" w:rsidRDefault="003F5902" w:rsidP="003F5902">
      <w:pPr>
        <w:rPr>
          <w:rtl/>
        </w:rPr>
      </w:pPr>
    </w:p>
    <w:p w:rsidR="003F5902" w:rsidRDefault="003F5902" w:rsidP="003F5902">
      <w:pPr>
        <w:pStyle w:val="a4"/>
        <w:keepNext/>
        <w:rPr>
          <w:rtl/>
        </w:rPr>
      </w:pPr>
      <w:bookmarkStart w:id="816" w:name="ET_speaker_6542_43"/>
      <w:r w:rsidRPr="003F59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F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3F5902" w:rsidRDefault="003F5902" w:rsidP="003F5902">
      <w:pPr>
        <w:pStyle w:val="KeepWithNext"/>
        <w:rPr>
          <w:rtl/>
        </w:rPr>
      </w:pPr>
    </w:p>
    <w:p w:rsidR="003F5902" w:rsidRDefault="006505AF" w:rsidP="00D452CC">
      <w:pPr>
        <w:rPr>
          <w:rtl/>
        </w:rPr>
      </w:pPr>
      <w:r>
        <w:rPr>
          <w:rFonts w:hint="cs"/>
          <w:rtl/>
        </w:rPr>
        <w:t xml:space="preserve">אם הוא הזמין 10 ימים </w:t>
      </w:r>
      <w:bookmarkStart w:id="817" w:name="_ETM_Q1_6775157"/>
      <w:bookmarkEnd w:id="817"/>
      <w:r>
        <w:rPr>
          <w:rFonts w:hint="cs"/>
          <w:rtl/>
        </w:rPr>
        <w:t xml:space="preserve">בסופרלנד ושילם את הכסף, </w:t>
      </w:r>
      <w:r w:rsidR="003F5902">
        <w:rPr>
          <w:rFonts w:hint="cs"/>
          <w:rtl/>
        </w:rPr>
        <w:t>ז</w:t>
      </w:r>
      <w:r>
        <w:rPr>
          <w:rFonts w:hint="cs"/>
          <w:rtl/>
        </w:rPr>
        <w:t>ה</w:t>
      </w:r>
      <w:r w:rsidR="003F5902">
        <w:rPr>
          <w:rFonts w:hint="cs"/>
          <w:rtl/>
        </w:rPr>
        <w:t xml:space="preserve"> לא פר לקוח. </w:t>
      </w:r>
      <w:r>
        <w:rPr>
          <w:rFonts w:hint="cs"/>
          <w:rtl/>
        </w:rPr>
        <w:t xml:space="preserve"> </w:t>
      </w:r>
    </w:p>
    <w:p w:rsidR="003F5902" w:rsidRDefault="003F5902" w:rsidP="003F5902">
      <w:pPr>
        <w:rPr>
          <w:rtl/>
        </w:rPr>
      </w:pPr>
    </w:p>
    <w:p w:rsidR="006505AF" w:rsidRDefault="006505AF" w:rsidP="006505AF">
      <w:pPr>
        <w:pStyle w:val="af9"/>
        <w:keepNext/>
        <w:rPr>
          <w:rtl/>
        </w:rPr>
      </w:pPr>
      <w:bookmarkStart w:id="818" w:name="_ETM_Q1_6785405"/>
      <w:bookmarkStart w:id="819" w:name="ET_guest_רוני_בקמן_264"/>
      <w:bookmarkEnd w:id="818"/>
      <w:r w:rsidRPr="006505AF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6505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6505AF" w:rsidRDefault="006505AF" w:rsidP="006505AF">
      <w:pPr>
        <w:pStyle w:val="KeepWithNext"/>
        <w:rPr>
          <w:rtl/>
        </w:rPr>
      </w:pPr>
    </w:p>
    <w:p w:rsidR="003F5902" w:rsidRDefault="006505AF" w:rsidP="006505AF">
      <w:pPr>
        <w:rPr>
          <w:rtl/>
        </w:rPr>
      </w:pPr>
      <w:bookmarkStart w:id="820" w:name="_ETM_Q1_6785909"/>
      <w:bookmarkStart w:id="821" w:name="_ETM_Q1_6785988"/>
      <w:bookmarkEnd w:id="820"/>
      <w:bookmarkEnd w:id="821"/>
      <w:r>
        <w:rPr>
          <w:rFonts w:hint="cs"/>
          <w:rtl/>
        </w:rPr>
        <w:t xml:space="preserve">נופשונית </w:t>
      </w:r>
      <w:bookmarkStart w:id="822" w:name="_ETM_Q1_6792837"/>
      <w:bookmarkEnd w:id="822"/>
      <w:r>
        <w:rPr>
          <w:rFonts w:hint="cs"/>
          <w:rtl/>
        </w:rPr>
        <w:t>ל</w:t>
      </w:r>
      <w:r w:rsidR="00F52BE2">
        <w:rPr>
          <w:rFonts w:hint="cs"/>
          <w:rtl/>
        </w:rPr>
        <w:t>א הגישה הערות,</w:t>
      </w:r>
      <w:r>
        <w:rPr>
          <w:rFonts w:hint="cs"/>
          <w:rtl/>
        </w:rPr>
        <w:t xml:space="preserve"> זו פעם ראשונה שאנחנו שומעים את זה. </w:t>
      </w:r>
      <w:bookmarkStart w:id="823" w:name="_ETM_Q1_6802764"/>
      <w:bookmarkEnd w:id="823"/>
    </w:p>
    <w:p w:rsidR="003F5902" w:rsidRDefault="003F5902" w:rsidP="003F5902">
      <w:pPr>
        <w:rPr>
          <w:rtl/>
        </w:rPr>
      </w:pPr>
    </w:p>
    <w:p w:rsidR="003F5902" w:rsidRDefault="003F5902" w:rsidP="003F5902">
      <w:pPr>
        <w:pStyle w:val="a4"/>
        <w:keepNext/>
        <w:rPr>
          <w:rtl/>
        </w:rPr>
      </w:pPr>
      <w:bookmarkStart w:id="824" w:name="ET_speaker_6542_44"/>
      <w:r w:rsidRPr="003F590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F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3F5902" w:rsidRDefault="003F5902" w:rsidP="003F5902">
      <w:pPr>
        <w:pStyle w:val="KeepWithNext"/>
        <w:rPr>
          <w:rtl/>
        </w:rPr>
      </w:pPr>
    </w:p>
    <w:p w:rsidR="003F5902" w:rsidRDefault="00354C69" w:rsidP="00E7538E">
      <w:pPr>
        <w:rPr>
          <w:rtl/>
        </w:rPr>
      </w:pPr>
      <w:r>
        <w:rPr>
          <w:rFonts w:hint="cs"/>
          <w:rtl/>
        </w:rPr>
        <w:t xml:space="preserve">יושבים פה המון </w:t>
      </w:r>
      <w:r w:rsidR="00F52BE2">
        <w:rPr>
          <w:rFonts w:hint="cs"/>
          <w:rtl/>
        </w:rPr>
        <w:t>גופים. גוג</w:t>
      </w:r>
      <w:r>
        <w:rPr>
          <w:rFonts w:hint="cs"/>
          <w:rtl/>
        </w:rPr>
        <w:t>ל לא יודע</w:t>
      </w:r>
      <w:r w:rsidR="00F52BE2">
        <w:rPr>
          <w:rFonts w:hint="cs"/>
          <w:rtl/>
        </w:rPr>
        <w:t xml:space="preserve"> מה להגיד, גט טקסי לא יודעים איפה הם. הפ</w:t>
      </w:r>
      <w:r>
        <w:rPr>
          <w:rFonts w:hint="cs"/>
          <w:rtl/>
        </w:rPr>
        <w:t>ת</w:t>
      </w:r>
      <w:r w:rsidR="00F52BE2">
        <w:rPr>
          <w:rFonts w:hint="cs"/>
          <w:rtl/>
        </w:rPr>
        <w:t>ר</w:t>
      </w:r>
      <w:r>
        <w:rPr>
          <w:rFonts w:hint="cs"/>
          <w:rtl/>
        </w:rPr>
        <w:t xml:space="preserve">ון </w:t>
      </w:r>
      <w:r w:rsidR="00E7538E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שכל אחד </w:t>
      </w:r>
      <w:r w:rsidR="00E7538E">
        <w:rPr>
          <w:rFonts w:hint="cs"/>
          <w:rtl/>
        </w:rPr>
        <w:t>יוכל לבוא ולקבל פרה רולינג</w:t>
      </w:r>
      <w:bookmarkStart w:id="825" w:name="_ETM_Q1_6814144"/>
      <w:bookmarkEnd w:id="825"/>
      <w:r w:rsidR="00E7538E">
        <w:rPr>
          <w:rFonts w:hint="cs"/>
          <w:rtl/>
        </w:rPr>
        <w:t xml:space="preserve"> יגרום לכך שאתם תוצפו בפרה</w:t>
      </w:r>
      <w:r>
        <w:rPr>
          <w:rFonts w:hint="cs"/>
          <w:rtl/>
        </w:rPr>
        <w:t xml:space="preserve"> רולינג. אתם חייב</w:t>
      </w:r>
      <w:r w:rsidR="00E7538E">
        <w:rPr>
          <w:rFonts w:hint="cs"/>
          <w:rtl/>
        </w:rPr>
        <w:t>י</w:t>
      </w:r>
      <w:r>
        <w:rPr>
          <w:rFonts w:hint="cs"/>
          <w:rtl/>
        </w:rPr>
        <w:t>ם לייצר</w:t>
      </w:r>
      <w:r w:rsidR="00E7538E">
        <w:rPr>
          <w:rFonts w:hint="cs"/>
          <w:rtl/>
        </w:rPr>
        <w:t xml:space="preserve"> איזו שהיא ודאות לשוק.</w:t>
      </w:r>
    </w:p>
    <w:p w:rsidR="00354C69" w:rsidRDefault="00354C69" w:rsidP="003F5902">
      <w:pPr>
        <w:rPr>
          <w:rtl/>
        </w:rPr>
      </w:pPr>
    </w:p>
    <w:p w:rsidR="00E7538E" w:rsidRDefault="00E7538E" w:rsidP="00E7538E">
      <w:pPr>
        <w:pStyle w:val="af9"/>
        <w:keepNext/>
        <w:rPr>
          <w:rtl/>
        </w:rPr>
      </w:pPr>
      <w:bookmarkStart w:id="826" w:name="_ETM_Q1_6815826"/>
      <w:bookmarkStart w:id="827" w:name="ET_guest_רוני_בקמן_265"/>
      <w:bookmarkEnd w:id="826"/>
      <w:r w:rsidRPr="00E7538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E75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E7538E" w:rsidRDefault="00E7538E" w:rsidP="00E7538E">
      <w:pPr>
        <w:pStyle w:val="KeepWithNext"/>
        <w:rPr>
          <w:rtl/>
        </w:rPr>
      </w:pPr>
    </w:p>
    <w:p w:rsidR="00354C69" w:rsidRDefault="00E7538E" w:rsidP="00E7538E">
      <w:pPr>
        <w:rPr>
          <w:rtl/>
        </w:rPr>
      </w:pPr>
      <w:bookmarkStart w:id="828" w:name="_ETM_Q1_6816377"/>
      <w:bookmarkStart w:id="829" w:name="_ETM_Q1_6816431"/>
      <w:bookmarkEnd w:id="828"/>
      <w:bookmarkEnd w:id="829"/>
      <w:r>
        <w:rPr>
          <w:rFonts w:hint="cs"/>
          <w:rtl/>
        </w:rPr>
        <w:t xml:space="preserve">זה לא פרה רולינג. </w:t>
      </w:r>
      <w:r w:rsidR="00354C69">
        <w:rPr>
          <w:rFonts w:hint="cs"/>
          <w:rtl/>
        </w:rPr>
        <w:t xml:space="preserve">הוא שואל </w:t>
      </w:r>
      <w:r>
        <w:rPr>
          <w:rFonts w:hint="cs"/>
          <w:rtl/>
        </w:rPr>
        <w:t xml:space="preserve">שאלה קונקרטית בנוגע להוראת שמירת כספי </w:t>
      </w:r>
      <w:bookmarkStart w:id="830" w:name="_ETM_Q1_6827976"/>
      <w:bookmarkEnd w:id="830"/>
      <w:r>
        <w:rPr>
          <w:rFonts w:hint="cs"/>
          <w:rtl/>
        </w:rPr>
        <w:t>לקוחות. כשאנחנו פרסמנו את הטיוטה להערות ציבור נופשונית</w:t>
      </w:r>
      <w:r w:rsidR="00354C69">
        <w:rPr>
          <w:rFonts w:hint="cs"/>
          <w:rtl/>
        </w:rPr>
        <w:t xml:space="preserve"> לא הגישו ה</w:t>
      </w:r>
      <w:r>
        <w:rPr>
          <w:rFonts w:hint="cs"/>
          <w:rtl/>
        </w:rPr>
        <w:t>ע</w:t>
      </w:r>
      <w:r w:rsidR="00354C69">
        <w:rPr>
          <w:rFonts w:hint="cs"/>
          <w:rtl/>
        </w:rPr>
        <w:t>רות ציבור על הטיוטה הזאת</w:t>
      </w:r>
      <w:r>
        <w:rPr>
          <w:rFonts w:hint="cs"/>
          <w:rtl/>
        </w:rPr>
        <w:t>.</w:t>
      </w:r>
    </w:p>
    <w:p w:rsidR="00354C69" w:rsidRDefault="00354C69" w:rsidP="003F5902">
      <w:pPr>
        <w:rPr>
          <w:rtl/>
        </w:rPr>
      </w:pPr>
    </w:p>
    <w:p w:rsidR="00354C69" w:rsidRDefault="00354C69" w:rsidP="00354C69">
      <w:pPr>
        <w:pStyle w:val="a4"/>
        <w:keepNext/>
        <w:rPr>
          <w:rtl/>
        </w:rPr>
      </w:pPr>
      <w:bookmarkStart w:id="831" w:name="ET_speaker_6542_45"/>
      <w:r w:rsidRPr="00354C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54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354C69" w:rsidRDefault="00354C69" w:rsidP="00354C69">
      <w:pPr>
        <w:pStyle w:val="KeepWithNext"/>
        <w:rPr>
          <w:rtl/>
        </w:rPr>
      </w:pPr>
    </w:p>
    <w:p w:rsidR="00E7538E" w:rsidRDefault="00E7538E" w:rsidP="00E7538E">
      <w:pPr>
        <w:rPr>
          <w:rtl/>
        </w:rPr>
      </w:pPr>
      <w:r>
        <w:rPr>
          <w:rFonts w:hint="cs"/>
          <w:rtl/>
        </w:rPr>
        <w:t>את לא יכולה לענות לי על השאלה שלי?</w:t>
      </w:r>
    </w:p>
    <w:p w:rsidR="00E7538E" w:rsidRPr="00E7538E" w:rsidRDefault="00E7538E" w:rsidP="00E7538E">
      <w:pPr>
        <w:rPr>
          <w:rtl/>
        </w:rPr>
      </w:pPr>
    </w:p>
    <w:p w:rsidR="00E7538E" w:rsidRDefault="00E7538E" w:rsidP="00E7538E">
      <w:pPr>
        <w:pStyle w:val="af9"/>
        <w:keepNext/>
        <w:rPr>
          <w:rtl/>
        </w:rPr>
      </w:pPr>
      <w:bookmarkStart w:id="832" w:name="_ETM_Q1_6827977"/>
      <w:bookmarkStart w:id="833" w:name="ET_guest_רוני_בקמן_266"/>
      <w:bookmarkEnd w:id="832"/>
      <w:r w:rsidRPr="00E7538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E75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E7538E" w:rsidRDefault="00E7538E" w:rsidP="00E7538E">
      <w:pPr>
        <w:pStyle w:val="KeepWithNext"/>
        <w:rPr>
          <w:rtl/>
        </w:rPr>
      </w:pPr>
    </w:p>
    <w:p w:rsidR="00354C69" w:rsidRDefault="00354C69" w:rsidP="00354C69">
      <w:pPr>
        <w:rPr>
          <w:rtl/>
        </w:rPr>
      </w:pPr>
      <w:bookmarkStart w:id="834" w:name="_ETM_Q1_6828418"/>
      <w:bookmarkStart w:id="835" w:name="_ETM_Q1_6828507"/>
      <w:bookmarkEnd w:id="834"/>
      <w:bookmarkEnd w:id="835"/>
      <w:r>
        <w:rPr>
          <w:rFonts w:hint="cs"/>
          <w:rtl/>
        </w:rPr>
        <w:t xml:space="preserve">אני </w:t>
      </w:r>
      <w:r w:rsidR="00E7538E">
        <w:rPr>
          <w:rFonts w:hint="cs"/>
          <w:rtl/>
        </w:rPr>
        <w:t xml:space="preserve">לא יכולה לענות, אני </w:t>
      </w:r>
      <w:r>
        <w:rPr>
          <w:rFonts w:hint="cs"/>
          <w:rtl/>
        </w:rPr>
        <w:t>צריכה ל</w:t>
      </w:r>
      <w:r w:rsidR="00E7538E">
        <w:rPr>
          <w:rFonts w:hint="cs"/>
          <w:rtl/>
        </w:rPr>
        <w:t>הבין את העובדות לעומק, אני צריכה ל</w:t>
      </w:r>
      <w:r>
        <w:rPr>
          <w:rFonts w:hint="cs"/>
          <w:rtl/>
        </w:rPr>
        <w:t>עשות התייעצו</w:t>
      </w:r>
      <w:r w:rsidR="00E7538E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354C69" w:rsidRDefault="00354C69" w:rsidP="00354C69">
      <w:pPr>
        <w:rPr>
          <w:rtl/>
        </w:rPr>
      </w:pPr>
    </w:p>
    <w:p w:rsidR="00354C69" w:rsidRDefault="00354C69" w:rsidP="00354C69">
      <w:pPr>
        <w:pStyle w:val="a4"/>
        <w:keepNext/>
        <w:rPr>
          <w:rtl/>
        </w:rPr>
      </w:pPr>
      <w:bookmarkStart w:id="836" w:name="ET_speaker_6542_46"/>
      <w:r w:rsidRPr="00354C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54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354C69" w:rsidRDefault="00354C69" w:rsidP="00354C69">
      <w:pPr>
        <w:pStyle w:val="KeepWithNext"/>
        <w:rPr>
          <w:rtl/>
        </w:rPr>
      </w:pPr>
    </w:p>
    <w:p w:rsidR="00354C69" w:rsidRDefault="00354C69" w:rsidP="00354C69">
      <w:pPr>
        <w:rPr>
          <w:rtl/>
        </w:rPr>
      </w:pPr>
      <w:r>
        <w:rPr>
          <w:rFonts w:hint="cs"/>
          <w:rtl/>
        </w:rPr>
        <w:t>החוק לא בהיר</w:t>
      </w:r>
      <w:r w:rsidR="00E7538E">
        <w:rPr>
          <w:rFonts w:hint="cs"/>
          <w:rtl/>
        </w:rPr>
        <w:t>.</w:t>
      </w:r>
    </w:p>
    <w:p w:rsidR="00354C69" w:rsidRDefault="00354C69" w:rsidP="00E7538E">
      <w:pPr>
        <w:ind w:firstLine="0"/>
        <w:rPr>
          <w:rtl/>
        </w:rPr>
      </w:pPr>
    </w:p>
    <w:p w:rsidR="00E7538E" w:rsidRDefault="00E7538E" w:rsidP="00E7538E">
      <w:pPr>
        <w:pStyle w:val="af9"/>
        <w:keepNext/>
        <w:rPr>
          <w:rtl/>
        </w:rPr>
      </w:pPr>
      <w:bookmarkStart w:id="837" w:name="_ETM_Q1_6846044"/>
      <w:bookmarkStart w:id="838" w:name="ET_guest_רוני_בקמן_267"/>
      <w:bookmarkEnd w:id="837"/>
      <w:r w:rsidRPr="00E7538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E75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8"/>
    </w:p>
    <w:p w:rsidR="00E7538E" w:rsidRDefault="00E7538E" w:rsidP="00E7538E">
      <w:pPr>
        <w:pStyle w:val="KeepWithNext"/>
        <w:rPr>
          <w:rtl/>
        </w:rPr>
      </w:pPr>
    </w:p>
    <w:p w:rsidR="00E7538E" w:rsidRPr="00E7538E" w:rsidRDefault="00E7538E" w:rsidP="00E7538E">
      <w:pPr>
        <w:rPr>
          <w:rtl/>
        </w:rPr>
      </w:pPr>
      <w:bookmarkStart w:id="839" w:name="_ETM_Q1_6846492"/>
      <w:bookmarkStart w:id="840" w:name="_ETM_Q1_6846553"/>
      <w:bookmarkEnd w:id="839"/>
      <w:bookmarkEnd w:id="840"/>
      <w:r>
        <w:rPr>
          <w:rFonts w:hint="cs"/>
          <w:rtl/>
        </w:rPr>
        <w:t xml:space="preserve">אם אני אכריע משהו </w:t>
      </w:r>
      <w:bookmarkStart w:id="841" w:name="_ETM_Q1_6842774"/>
      <w:bookmarkEnd w:id="841"/>
      <w:r>
        <w:rPr>
          <w:rFonts w:hint="cs"/>
          <w:rtl/>
        </w:rPr>
        <w:t xml:space="preserve">בנוגע לנפשונית יהיו לזה השלכות </w:t>
      </w:r>
      <w:bookmarkStart w:id="842" w:name="_ETM_Q1_6845107"/>
      <w:bookmarkEnd w:id="842"/>
      <w:r>
        <w:rPr>
          <w:rFonts w:hint="cs"/>
          <w:rtl/>
        </w:rPr>
        <w:t>רוחב.</w:t>
      </w:r>
    </w:p>
    <w:p w:rsidR="00354C69" w:rsidRDefault="00354C69" w:rsidP="00354C69">
      <w:pPr>
        <w:rPr>
          <w:rtl/>
        </w:rPr>
      </w:pPr>
    </w:p>
    <w:p w:rsidR="00354C69" w:rsidRDefault="00354C69" w:rsidP="00354C69">
      <w:pPr>
        <w:pStyle w:val="a4"/>
        <w:keepNext/>
        <w:rPr>
          <w:rtl/>
        </w:rPr>
      </w:pPr>
      <w:bookmarkStart w:id="843" w:name="ET_speaker_6542_47"/>
      <w:r w:rsidRPr="00354C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54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354C69" w:rsidRDefault="00354C69" w:rsidP="00354C69">
      <w:pPr>
        <w:pStyle w:val="KeepWithNext"/>
        <w:rPr>
          <w:rtl/>
        </w:rPr>
      </w:pPr>
    </w:p>
    <w:p w:rsidR="00354C69" w:rsidRDefault="00354C69" w:rsidP="00E7538E">
      <w:pPr>
        <w:rPr>
          <w:rtl/>
        </w:rPr>
      </w:pPr>
      <w:r>
        <w:rPr>
          <w:rFonts w:hint="cs"/>
          <w:rtl/>
        </w:rPr>
        <w:t xml:space="preserve">זה </w:t>
      </w:r>
      <w:r w:rsidR="00E7538E">
        <w:rPr>
          <w:rFonts w:hint="cs"/>
          <w:rtl/>
        </w:rPr>
        <w:t>לא לגבי נופשונית, זה באופן ע</w:t>
      </w:r>
      <w:r>
        <w:rPr>
          <w:rFonts w:hint="cs"/>
          <w:rtl/>
        </w:rPr>
        <w:t>קרוני. האם ארנ</w:t>
      </w:r>
      <w:r w:rsidR="00E7538E">
        <w:rPr>
          <w:rFonts w:hint="cs"/>
          <w:rtl/>
        </w:rPr>
        <w:t>ק</w:t>
      </w:r>
      <w:r>
        <w:rPr>
          <w:rFonts w:hint="cs"/>
          <w:rtl/>
        </w:rPr>
        <w:t xml:space="preserve"> דיגיטלי </w:t>
      </w:r>
      <w:r w:rsidR="00E7538E">
        <w:rPr>
          <w:rFonts w:hint="cs"/>
          <w:rtl/>
        </w:rPr>
        <w:t>או ארנק שרכש עבור הל</w:t>
      </w:r>
      <w:r>
        <w:rPr>
          <w:rFonts w:hint="cs"/>
          <w:rtl/>
        </w:rPr>
        <w:t>ק</w:t>
      </w:r>
      <w:r w:rsidR="00E7538E">
        <w:rPr>
          <w:rFonts w:hint="cs"/>
          <w:rtl/>
        </w:rPr>
        <w:t>ו</w:t>
      </w:r>
      <w:r>
        <w:rPr>
          <w:rFonts w:hint="cs"/>
          <w:rtl/>
        </w:rPr>
        <w:t>חו</w:t>
      </w:r>
      <w:r w:rsidR="00E7538E">
        <w:rPr>
          <w:rFonts w:hint="cs"/>
          <w:rtl/>
        </w:rPr>
        <w:t xml:space="preserve">ת, לא </w:t>
      </w:r>
      <w:bookmarkStart w:id="844" w:name="_ETM_Q1_6862774"/>
      <w:bookmarkEnd w:id="844"/>
      <w:r w:rsidR="00E7538E">
        <w:rPr>
          <w:rFonts w:hint="cs"/>
          <w:rtl/>
        </w:rPr>
        <w:t>פר לקוח, צ</w:t>
      </w:r>
      <w:r>
        <w:rPr>
          <w:rFonts w:hint="cs"/>
          <w:rtl/>
        </w:rPr>
        <w:t>ר</w:t>
      </w:r>
      <w:r w:rsidR="00E7538E">
        <w:rPr>
          <w:rFonts w:hint="cs"/>
          <w:rtl/>
        </w:rPr>
        <w:t>י</w:t>
      </w:r>
      <w:r>
        <w:rPr>
          <w:rFonts w:hint="cs"/>
          <w:rtl/>
        </w:rPr>
        <w:t>ך לשמור</w:t>
      </w:r>
      <w:r w:rsidR="00E7538E">
        <w:rPr>
          <w:rFonts w:hint="cs"/>
          <w:rtl/>
        </w:rPr>
        <w:t xml:space="preserve"> בדאבל - -</w:t>
      </w:r>
      <w:r w:rsidR="00D452CC">
        <w:rPr>
          <w:rFonts w:hint="cs"/>
          <w:rtl/>
        </w:rPr>
        <w:t>?</w:t>
      </w:r>
      <w:r w:rsidR="00E7538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E7538E" w:rsidRDefault="00E7538E" w:rsidP="00E7538E">
      <w:pPr>
        <w:ind w:firstLine="0"/>
        <w:rPr>
          <w:rtl/>
        </w:rPr>
      </w:pPr>
    </w:p>
    <w:p w:rsidR="00E7538E" w:rsidRDefault="00E7538E" w:rsidP="00E7538E">
      <w:pPr>
        <w:pStyle w:val="af9"/>
        <w:keepNext/>
        <w:rPr>
          <w:rtl/>
        </w:rPr>
      </w:pPr>
      <w:bookmarkStart w:id="845" w:name="ET_guest_886932_268"/>
      <w:r w:rsidRPr="00E7538E">
        <w:rPr>
          <w:rStyle w:val="TagStyle"/>
          <w:rtl/>
        </w:rPr>
        <w:t xml:space="preserve"> &lt;&lt; אורח &gt;&gt; </w:t>
      </w:r>
      <w:r>
        <w:rPr>
          <w:rtl/>
        </w:rPr>
        <w:t>תומר כהן:</w:t>
      </w:r>
      <w:r w:rsidRPr="00E75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:rsidR="00E7538E" w:rsidRDefault="00E7538E" w:rsidP="00E7538E">
      <w:pPr>
        <w:pStyle w:val="KeepWithNext"/>
        <w:rPr>
          <w:rtl/>
        </w:rPr>
      </w:pPr>
    </w:p>
    <w:p w:rsidR="00E7538E" w:rsidRDefault="00F00260" w:rsidP="00354C69">
      <w:pPr>
        <w:rPr>
          <w:rtl/>
        </w:rPr>
      </w:pPr>
      <w:r>
        <w:rPr>
          <w:rFonts w:hint="cs"/>
          <w:rtl/>
        </w:rPr>
        <w:t>יש הר</w:t>
      </w:r>
      <w:r w:rsidR="00E7538E">
        <w:rPr>
          <w:rFonts w:hint="cs"/>
          <w:rtl/>
        </w:rPr>
        <w:t>בה גופים של</w:t>
      </w:r>
      <w:r w:rsidR="00354C69">
        <w:rPr>
          <w:rFonts w:hint="cs"/>
          <w:rtl/>
        </w:rPr>
        <w:t>א</w:t>
      </w:r>
      <w:r w:rsidR="00E7538E">
        <w:rPr>
          <w:rFonts w:hint="cs"/>
          <w:rtl/>
        </w:rPr>
        <w:t xml:space="preserve"> נמצ</w:t>
      </w:r>
      <w:r w:rsidR="00354C69">
        <w:rPr>
          <w:rFonts w:hint="cs"/>
          <w:rtl/>
        </w:rPr>
        <w:t>א</w:t>
      </w:r>
      <w:r w:rsidR="00E7538E">
        <w:rPr>
          <w:rFonts w:hint="cs"/>
          <w:rtl/>
        </w:rPr>
        <w:t>י</w:t>
      </w:r>
      <w:r w:rsidR="00354C69">
        <w:rPr>
          <w:rFonts w:hint="cs"/>
          <w:rtl/>
        </w:rPr>
        <w:t xml:space="preserve">ם כאן. </w:t>
      </w:r>
    </w:p>
    <w:p w:rsidR="00E7538E" w:rsidRDefault="00E7538E" w:rsidP="00354C69">
      <w:pPr>
        <w:rPr>
          <w:rtl/>
        </w:rPr>
      </w:pPr>
      <w:bookmarkStart w:id="846" w:name="_ETM_Q1_6877194"/>
      <w:bookmarkStart w:id="847" w:name="_ETM_Q1_6877242"/>
      <w:bookmarkStart w:id="848" w:name="_ETM_Q1_6877368"/>
      <w:bookmarkEnd w:id="846"/>
      <w:bookmarkEnd w:id="847"/>
      <w:bookmarkEnd w:id="848"/>
    </w:p>
    <w:p w:rsidR="00E7538E" w:rsidRDefault="00E7538E" w:rsidP="00E7538E">
      <w:pPr>
        <w:pStyle w:val="af9"/>
        <w:keepNext/>
        <w:rPr>
          <w:rtl/>
        </w:rPr>
      </w:pPr>
      <w:bookmarkStart w:id="849" w:name="_ETM_Q1_6877414"/>
      <w:bookmarkStart w:id="850" w:name="_ETM_Q1_6877507"/>
      <w:bookmarkStart w:id="851" w:name="_ETM_Q1_6877549"/>
      <w:bookmarkStart w:id="852" w:name="_ETM_Q1_6880966"/>
      <w:bookmarkStart w:id="853" w:name="ET_guest_רוני_בקמן_269"/>
      <w:bookmarkEnd w:id="849"/>
      <w:bookmarkEnd w:id="850"/>
      <w:bookmarkEnd w:id="851"/>
      <w:bookmarkEnd w:id="852"/>
      <w:r w:rsidRPr="00E7538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E75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E7538E" w:rsidRDefault="00E7538E" w:rsidP="00E7538E">
      <w:pPr>
        <w:pStyle w:val="KeepWithNext"/>
        <w:rPr>
          <w:rtl/>
        </w:rPr>
      </w:pPr>
    </w:p>
    <w:p w:rsidR="00354C69" w:rsidRDefault="00E7538E" w:rsidP="00E7538E">
      <w:pPr>
        <w:rPr>
          <w:rtl/>
        </w:rPr>
      </w:pPr>
      <w:bookmarkStart w:id="854" w:name="_ETM_Q1_6881394"/>
      <w:bookmarkStart w:id="855" w:name="_ETM_Q1_6881449"/>
      <w:bookmarkEnd w:id="854"/>
      <w:bookmarkEnd w:id="855"/>
      <w:r>
        <w:rPr>
          <w:rFonts w:hint="cs"/>
          <w:rtl/>
        </w:rPr>
        <w:t>החוק אומר</w:t>
      </w:r>
      <w:bookmarkStart w:id="856" w:name="_ETM_Q1_6882178"/>
      <w:bookmarkEnd w:id="856"/>
      <w:r>
        <w:rPr>
          <w:rFonts w:hint="cs"/>
          <w:rtl/>
        </w:rPr>
        <w:t xml:space="preserve"> תפרידו את כספי הלקוחות מכספי החברה ותשמרו </w:t>
      </w:r>
      <w:bookmarkStart w:id="857" w:name="_ETM_Q1_6876116"/>
      <w:bookmarkEnd w:id="857"/>
      <w:r>
        <w:rPr>
          <w:rFonts w:hint="cs"/>
          <w:rtl/>
        </w:rPr>
        <w:t xml:space="preserve">אותם. הוא </w:t>
      </w:r>
      <w:r w:rsidR="008F4230">
        <w:rPr>
          <w:rFonts w:hint="cs"/>
          <w:rtl/>
        </w:rPr>
        <w:t>מדבר על מצב שבו הוא רכש מראש,</w:t>
      </w:r>
      <w:r>
        <w:rPr>
          <w:rFonts w:hint="cs"/>
          <w:rtl/>
        </w:rPr>
        <w:t xml:space="preserve"> </w:t>
      </w:r>
      <w:r w:rsidR="008F4230">
        <w:rPr>
          <w:rFonts w:hint="cs"/>
          <w:rtl/>
        </w:rPr>
        <w:t>ש</w:t>
      </w:r>
      <w:r>
        <w:rPr>
          <w:rFonts w:hint="cs"/>
          <w:rtl/>
        </w:rPr>
        <w:t xml:space="preserve">זו </w:t>
      </w:r>
      <w:r w:rsidR="008F4230">
        <w:rPr>
          <w:rFonts w:hint="cs"/>
          <w:rtl/>
        </w:rPr>
        <w:t>ה</w:t>
      </w:r>
      <w:r>
        <w:rPr>
          <w:rFonts w:hint="cs"/>
          <w:rtl/>
        </w:rPr>
        <w:t xml:space="preserve">פעם </w:t>
      </w:r>
      <w:bookmarkStart w:id="858" w:name="_ETM_Q1_6889476"/>
      <w:bookmarkEnd w:id="858"/>
      <w:r>
        <w:rPr>
          <w:rFonts w:hint="cs"/>
          <w:rtl/>
        </w:rPr>
        <w:t>ראשונה שרשות ניירות ערך שומעת את הטענה הזאת</w:t>
      </w:r>
      <w:bookmarkStart w:id="859" w:name="_ETM_Q1_6887312"/>
      <w:bookmarkEnd w:id="859"/>
      <w:r w:rsidR="008F423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54C69">
        <w:rPr>
          <w:rFonts w:hint="cs"/>
          <w:rtl/>
        </w:rPr>
        <w:t xml:space="preserve"> </w:t>
      </w:r>
    </w:p>
    <w:p w:rsidR="00354C69" w:rsidRDefault="00354C69" w:rsidP="00354C69">
      <w:pPr>
        <w:rPr>
          <w:rtl/>
        </w:rPr>
      </w:pPr>
    </w:p>
    <w:p w:rsidR="00354C69" w:rsidRDefault="00354C69" w:rsidP="00354C69">
      <w:pPr>
        <w:pStyle w:val="a4"/>
        <w:keepNext/>
        <w:rPr>
          <w:rtl/>
        </w:rPr>
      </w:pPr>
      <w:bookmarkStart w:id="860" w:name="ET_speaker_6542_48"/>
      <w:r w:rsidRPr="00354C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54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354C69" w:rsidRDefault="00354C69" w:rsidP="00354C69">
      <w:pPr>
        <w:pStyle w:val="KeepWithNext"/>
        <w:rPr>
          <w:rtl/>
        </w:rPr>
      </w:pPr>
    </w:p>
    <w:p w:rsidR="00354C69" w:rsidRDefault="00354C69" w:rsidP="00D452CC">
      <w:pPr>
        <w:rPr>
          <w:rtl/>
        </w:rPr>
      </w:pPr>
      <w:r>
        <w:rPr>
          <w:rFonts w:hint="cs"/>
          <w:rtl/>
        </w:rPr>
        <w:t>אני שואל אותך באופן כללי</w:t>
      </w:r>
      <w:r w:rsidR="00E7538E">
        <w:rPr>
          <w:rFonts w:hint="cs"/>
          <w:rtl/>
        </w:rPr>
        <w:t xml:space="preserve">. גט טקסי הוא לא ארנק דיגיטלי, זה </w:t>
      </w:r>
      <w:bookmarkStart w:id="861" w:name="_ETM_Q1_6933195"/>
      <w:bookmarkEnd w:id="861"/>
      <w:r w:rsidR="00E7538E">
        <w:rPr>
          <w:rFonts w:hint="cs"/>
          <w:rtl/>
        </w:rPr>
        <w:t xml:space="preserve">מקרה ספציפי מאוד. אם אתם לא יודעים לענות על </w:t>
      </w:r>
      <w:bookmarkStart w:id="862" w:name="_ETM_Q1_6932177"/>
      <w:bookmarkEnd w:id="862"/>
      <w:r w:rsidR="008F4230">
        <w:rPr>
          <w:rFonts w:hint="cs"/>
          <w:rtl/>
        </w:rPr>
        <w:t>זה עכשיו א</w:t>
      </w:r>
      <w:r w:rsidR="00E7538E">
        <w:rPr>
          <w:rFonts w:hint="cs"/>
          <w:rtl/>
        </w:rPr>
        <w:t xml:space="preserve">ין ודאות לשוק, זה בעייתי. </w:t>
      </w:r>
      <w:r w:rsidR="008F4230">
        <w:rPr>
          <w:rFonts w:hint="cs"/>
          <w:rtl/>
        </w:rPr>
        <w:t>יושבים פה גם ארנ</w:t>
      </w:r>
      <w:r>
        <w:rPr>
          <w:rFonts w:hint="cs"/>
          <w:rtl/>
        </w:rPr>
        <w:t>ק</w:t>
      </w:r>
      <w:r w:rsidR="008F4230">
        <w:rPr>
          <w:rFonts w:hint="cs"/>
          <w:rtl/>
        </w:rPr>
        <w:t>י</w:t>
      </w:r>
      <w:r>
        <w:rPr>
          <w:rFonts w:hint="cs"/>
          <w:rtl/>
        </w:rPr>
        <w:t>ם דיג</w:t>
      </w:r>
      <w:r w:rsidR="008F4230">
        <w:rPr>
          <w:rFonts w:hint="cs"/>
          <w:rtl/>
        </w:rPr>
        <w:t>י</w:t>
      </w:r>
      <w:r>
        <w:rPr>
          <w:rFonts w:hint="cs"/>
          <w:rtl/>
        </w:rPr>
        <w:t>טליים שמנסים ל</w:t>
      </w:r>
      <w:r w:rsidR="008F4230">
        <w:rPr>
          <w:rFonts w:hint="cs"/>
          <w:rtl/>
        </w:rPr>
        <w:t>התחמק מהרגולציה ו</w:t>
      </w:r>
      <w:r>
        <w:rPr>
          <w:rFonts w:hint="cs"/>
          <w:rtl/>
        </w:rPr>
        <w:t>צר</w:t>
      </w:r>
      <w:r w:rsidR="008F4230">
        <w:rPr>
          <w:rFonts w:hint="cs"/>
          <w:rtl/>
        </w:rPr>
        <w:t>י</w:t>
      </w:r>
      <w:r>
        <w:rPr>
          <w:rFonts w:hint="cs"/>
          <w:rtl/>
        </w:rPr>
        <w:t>ך להכניס אותם</w:t>
      </w:r>
      <w:r w:rsidR="008F4230">
        <w:rPr>
          <w:rFonts w:hint="cs"/>
          <w:rtl/>
        </w:rPr>
        <w:t>,</w:t>
      </w:r>
      <w:r>
        <w:rPr>
          <w:rFonts w:hint="cs"/>
          <w:rtl/>
        </w:rPr>
        <w:t xml:space="preserve"> אבל הדבר העיקרי זה ש</w:t>
      </w:r>
      <w:r w:rsidR="008F4230">
        <w:rPr>
          <w:rFonts w:hint="cs"/>
          <w:rtl/>
        </w:rPr>
        <w:t xml:space="preserve">תהיה ודאות </w:t>
      </w:r>
      <w:bookmarkStart w:id="863" w:name="_ETM_Q1_6953429"/>
      <w:bookmarkEnd w:id="863"/>
      <w:r w:rsidR="008F4230">
        <w:rPr>
          <w:rFonts w:hint="cs"/>
          <w:rtl/>
        </w:rPr>
        <w:t>בשוק.</w:t>
      </w:r>
      <w:r>
        <w:rPr>
          <w:rFonts w:hint="cs"/>
          <w:rtl/>
        </w:rPr>
        <w:t xml:space="preserve">  </w:t>
      </w:r>
    </w:p>
    <w:p w:rsidR="00354C69" w:rsidRDefault="00354C69" w:rsidP="00354C69">
      <w:pPr>
        <w:rPr>
          <w:rtl/>
        </w:rPr>
      </w:pPr>
    </w:p>
    <w:p w:rsidR="008F4230" w:rsidRDefault="008F4230" w:rsidP="008F4230">
      <w:pPr>
        <w:pStyle w:val="af9"/>
        <w:keepNext/>
        <w:rPr>
          <w:rtl/>
        </w:rPr>
      </w:pPr>
      <w:bookmarkStart w:id="864" w:name="ET_guest_רוני_בקמן_270"/>
      <w:r w:rsidRPr="008F4230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8F42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8F4230" w:rsidRDefault="008F4230" w:rsidP="008F4230">
      <w:pPr>
        <w:pStyle w:val="KeepWithNext"/>
        <w:rPr>
          <w:rtl/>
        </w:rPr>
      </w:pPr>
    </w:p>
    <w:p w:rsidR="00354C69" w:rsidRDefault="008F4230" w:rsidP="00F00260">
      <w:pPr>
        <w:rPr>
          <w:rtl/>
        </w:rPr>
      </w:pPr>
      <w:r>
        <w:rPr>
          <w:rFonts w:hint="cs"/>
          <w:rtl/>
        </w:rPr>
        <w:t xml:space="preserve">האם הטענה שלו היא שהוא צריך לקבל פטור מרישיון, או </w:t>
      </w:r>
      <w:bookmarkStart w:id="865" w:name="_ETM_Q1_6952691"/>
      <w:bookmarkEnd w:id="865"/>
      <w:r>
        <w:rPr>
          <w:rFonts w:hint="cs"/>
          <w:rtl/>
        </w:rPr>
        <w:t>הטענה שלו היא שיש</w:t>
      </w:r>
      <w:r w:rsidR="00D452CC">
        <w:rPr>
          <w:rFonts w:hint="cs"/>
          <w:rtl/>
        </w:rPr>
        <w:t xml:space="preserve"> בעיה בהוראת שמירת כספי הלקוחות?</w:t>
      </w:r>
      <w:r>
        <w:rPr>
          <w:rFonts w:hint="cs"/>
          <w:rtl/>
        </w:rPr>
        <w:t xml:space="preserve"> </w:t>
      </w:r>
      <w:r w:rsidR="00354C69">
        <w:rPr>
          <w:rFonts w:hint="cs"/>
          <w:rtl/>
        </w:rPr>
        <w:t xml:space="preserve">הוא צריך לקבל </w:t>
      </w:r>
      <w:r>
        <w:rPr>
          <w:rFonts w:hint="cs"/>
          <w:rtl/>
        </w:rPr>
        <w:t>פטור מרישיו</w:t>
      </w:r>
      <w:r w:rsidR="00354C69">
        <w:rPr>
          <w:rFonts w:hint="cs"/>
          <w:rtl/>
        </w:rPr>
        <w:t xml:space="preserve">ן בגלל שהוא משלם מראש </w:t>
      </w:r>
      <w:r>
        <w:rPr>
          <w:rFonts w:hint="cs"/>
          <w:rtl/>
        </w:rPr>
        <w:t>על חלק מהפעילויות שלו?</w:t>
      </w:r>
      <w:r w:rsidR="00354C69">
        <w:rPr>
          <w:rFonts w:hint="cs"/>
          <w:rtl/>
        </w:rPr>
        <w:t xml:space="preserve"> הפעילות הי</w:t>
      </w:r>
      <w:r>
        <w:rPr>
          <w:rFonts w:hint="cs"/>
          <w:rtl/>
        </w:rPr>
        <w:t>א ארנק דיגיטלי</w:t>
      </w:r>
      <w:r w:rsidR="007470F6">
        <w:rPr>
          <w:rFonts w:hint="cs"/>
          <w:rtl/>
        </w:rPr>
        <w:t xml:space="preserve"> </w:t>
      </w:r>
      <w:r>
        <w:rPr>
          <w:rFonts w:hint="cs"/>
          <w:rtl/>
        </w:rPr>
        <w:t>כיוון שהו</w:t>
      </w:r>
      <w:r w:rsidR="00354C6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54C69">
        <w:rPr>
          <w:rFonts w:hint="cs"/>
          <w:rtl/>
        </w:rPr>
        <w:t>צובר את כספי</w:t>
      </w:r>
      <w:r>
        <w:rPr>
          <w:rFonts w:hint="cs"/>
          <w:rtl/>
        </w:rPr>
        <w:t xml:space="preserve"> הלקוחות. הטענה </w:t>
      </w:r>
      <w:bookmarkStart w:id="866" w:name="_ETM_Q1_6975711"/>
      <w:bookmarkEnd w:id="866"/>
      <w:r>
        <w:rPr>
          <w:rFonts w:hint="cs"/>
          <w:rtl/>
        </w:rPr>
        <w:t>הספציפית של</w:t>
      </w:r>
      <w:r w:rsidR="001F523C">
        <w:rPr>
          <w:rFonts w:hint="cs"/>
          <w:rtl/>
        </w:rPr>
        <w:t xml:space="preserve">ו לגבי איזה כספים הוא צריך לשמור, באיזה </w:t>
      </w:r>
      <w:bookmarkStart w:id="867" w:name="_ETM_Q1_6980240"/>
      <w:bookmarkEnd w:id="867"/>
      <w:r w:rsidR="001F523C">
        <w:rPr>
          <w:rFonts w:hint="cs"/>
          <w:rtl/>
        </w:rPr>
        <w:t xml:space="preserve">נסיבות, זו לא טענה שאמורה </w:t>
      </w:r>
      <w:bookmarkStart w:id="868" w:name="_ETM_Q1_6982269"/>
      <w:bookmarkEnd w:id="868"/>
      <w:r w:rsidR="001F523C">
        <w:rPr>
          <w:rFonts w:hint="cs"/>
          <w:rtl/>
        </w:rPr>
        <w:t xml:space="preserve">להידון במסגרת תקנות הפטור. </w:t>
      </w:r>
    </w:p>
    <w:p w:rsidR="00354C69" w:rsidRDefault="00354C69" w:rsidP="00706C96">
      <w:pPr>
        <w:pStyle w:val="a4"/>
        <w:keepNext/>
        <w:rPr>
          <w:rtl/>
        </w:rPr>
      </w:pPr>
      <w:bookmarkStart w:id="869" w:name="_ETM_Q1_6979430"/>
      <w:bookmarkStart w:id="870" w:name="_ETM_Q1_6979501"/>
      <w:bookmarkEnd w:id="869"/>
      <w:bookmarkEnd w:id="870"/>
    </w:p>
    <w:p w:rsidR="00706C96" w:rsidRDefault="00706C96" w:rsidP="00706C96">
      <w:pPr>
        <w:pStyle w:val="a4"/>
        <w:keepNext/>
        <w:rPr>
          <w:rtl/>
        </w:rPr>
      </w:pPr>
      <w:bookmarkStart w:id="871" w:name="ET_speaker_6542_271"/>
      <w:r w:rsidRPr="00706C9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6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706C96" w:rsidRDefault="00706C96" w:rsidP="00706C96">
      <w:pPr>
        <w:pStyle w:val="KeepWithNext"/>
        <w:rPr>
          <w:rtl/>
        </w:rPr>
      </w:pPr>
    </w:p>
    <w:p w:rsidR="00706C96" w:rsidRPr="00706C96" w:rsidRDefault="00706C96" w:rsidP="00706C96">
      <w:pPr>
        <w:rPr>
          <w:rtl/>
        </w:rPr>
      </w:pPr>
      <w:r>
        <w:rPr>
          <w:rFonts w:hint="cs"/>
          <w:rtl/>
        </w:rPr>
        <w:t xml:space="preserve">כל השוק במדינת ישראל לא </w:t>
      </w:r>
      <w:bookmarkStart w:id="872" w:name="_ETM_Q1_7006763"/>
      <w:bookmarkEnd w:id="872"/>
      <w:r>
        <w:rPr>
          <w:rFonts w:hint="cs"/>
          <w:rtl/>
        </w:rPr>
        <w:t xml:space="preserve">יודע איפה הוא היום. אף אחד לא יודע אם הוא בתוך החוק או מחוץ לחוק. </w:t>
      </w:r>
    </w:p>
    <w:p w:rsidR="00354C69" w:rsidRDefault="00354C69" w:rsidP="00706C96">
      <w:pPr>
        <w:ind w:firstLine="0"/>
        <w:rPr>
          <w:rtl/>
        </w:rPr>
      </w:pPr>
    </w:p>
    <w:p w:rsidR="00706C96" w:rsidRDefault="00706C96" w:rsidP="00706C96">
      <w:pPr>
        <w:pStyle w:val="af9"/>
        <w:keepNext/>
        <w:rPr>
          <w:rtl/>
        </w:rPr>
      </w:pPr>
      <w:bookmarkStart w:id="873" w:name="_ETM_Q1_7013428"/>
      <w:bookmarkStart w:id="874" w:name="_ETM_Q1_7013506"/>
      <w:bookmarkStart w:id="875" w:name="_ETM_Q1_7026317"/>
      <w:bookmarkStart w:id="876" w:name="ET_guest_עידו_מלין_272"/>
      <w:bookmarkEnd w:id="873"/>
      <w:bookmarkEnd w:id="874"/>
      <w:bookmarkEnd w:id="875"/>
      <w:r w:rsidRPr="00706C96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706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6"/>
    </w:p>
    <w:p w:rsidR="00706C96" w:rsidRDefault="00706C96" w:rsidP="00706C96">
      <w:pPr>
        <w:pStyle w:val="KeepWithNext"/>
        <w:rPr>
          <w:rtl/>
        </w:rPr>
      </w:pPr>
    </w:p>
    <w:p w:rsidR="00354C69" w:rsidRDefault="00706C96" w:rsidP="00327C68">
      <w:pPr>
        <w:rPr>
          <w:rtl/>
        </w:rPr>
      </w:pPr>
      <w:bookmarkStart w:id="877" w:name="_ETM_Q1_7026705"/>
      <w:bookmarkStart w:id="878" w:name="_ETM_Q1_7026761"/>
      <w:bookmarkEnd w:id="877"/>
      <w:bookmarkEnd w:id="878"/>
      <w:r>
        <w:rPr>
          <w:rFonts w:hint="cs"/>
          <w:rtl/>
        </w:rPr>
        <w:t xml:space="preserve">כל המוצרים האלה הם </w:t>
      </w:r>
      <w:bookmarkStart w:id="879" w:name="_ETM_Q1_7025838"/>
      <w:bookmarkEnd w:id="879"/>
      <w:r>
        <w:rPr>
          <w:rFonts w:hint="cs"/>
          <w:rtl/>
        </w:rPr>
        <w:t xml:space="preserve">מוצרים ייחודים ושונים בהתנהגות שלהם, לכן </w:t>
      </w:r>
      <w:bookmarkStart w:id="880" w:name="_ETM_Q1_7029583"/>
      <w:bookmarkEnd w:id="880"/>
      <w:r>
        <w:rPr>
          <w:rFonts w:hint="cs"/>
          <w:rtl/>
        </w:rPr>
        <w:t>כל אחד מהם דורש ניתוח מלא. כשאת מדברת</w:t>
      </w:r>
      <w:r w:rsidR="00D452CC">
        <w:rPr>
          <w:rFonts w:hint="cs"/>
          <w:rtl/>
        </w:rPr>
        <w:t xml:space="preserve"> איתי על כרטיס אשראי של פייבוקס</w:t>
      </w:r>
      <w:r>
        <w:rPr>
          <w:rFonts w:hint="cs"/>
          <w:rtl/>
        </w:rPr>
        <w:t xml:space="preserve"> אני מבין בדיוק </w:t>
      </w:r>
      <w:bookmarkStart w:id="881" w:name="_ETM_Q1_7039693"/>
      <w:bookmarkEnd w:id="881"/>
      <w:r>
        <w:rPr>
          <w:rFonts w:hint="cs"/>
          <w:rtl/>
        </w:rPr>
        <w:t xml:space="preserve">על מה מדובר, כולנו יודעים מה המוצר. יושבים פה חברי </w:t>
      </w:r>
      <w:bookmarkStart w:id="882" w:name="_ETM_Q1_7044361"/>
      <w:bookmarkEnd w:id="882"/>
      <w:r>
        <w:rPr>
          <w:rFonts w:hint="cs"/>
          <w:rtl/>
        </w:rPr>
        <w:t xml:space="preserve">כנסת ונציגי ציבור שאף אחד מהם לא יודע להגיד בדיוק </w:t>
      </w:r>
      <w:bookmarkStart w:id="883" w:name="_ETM_Q1_7050724"/>
      <w:bookmarkEnd w:id="883"/>
      <w:r>
        <w:rPr>
          <w:rFonts w:hint="cs"/>
          <w:rtl/>
        </w:rPr>
        <w:t xml:space="preserve">מה יש. צריך לשים על </w:t>
      </w:r>
      <w:r w:rsidR="00354C69">
        <w:rPr>
          <w:rFonts w:hint="cs"/>
          <w:rtl/>
        </w:rPr>
        <w:t>מסך את</w:t>
      </w:r>
      <w:r>
        <w:rPr>
          <w:rFonts w:hint="cs"/>
          <w:rtl/>
        </w:rPr>
        <w:t xml:space="preserve"> 15 או 20 האפל</w:t>
      </w:r>
      <w:r w:rsidR="00354C69">
        <w:rPr>
          <w:rFonts w:hint="cs"/>
          <w:rtl/>
        </w:rPr>
        <w:t>י</w:t>
      </w:r>
      <w:r>
        <w:rPr>
          <w:rFonts w:hint="cs"/>
          <w:rtl/>
        </w:rPr>
        <w:t>קציות השונות, לנתח</w:t>
      </w:r>
      <w:r w:rsidR="00354C69">
        <w:rPr>
          <w:rFonts w:hint="cs"/>
          <w:rtl/>
        </w:rPr>
        <w:t xml:space="preserve"> </w:t>
      </w:r>
      <w:r w:rsidR="00327C68">
        <w:rPr>
          <w:rFonts w:hint="cs"/>
          <w:rtl/>
        </w:rPr>
        <w:t xml:space="preserve">כל אחת מהן. </w:t>
      </w:r>
      <w:r w:rsidR="00354C69">
        <w:rPr>
          <w:rFonts w:hint="cs"/>
          <w:rtl/>
        </w:rPr>
        <w:t xml:space="preserve"> </w:t>
      </w:r>
    </w:p>
    <w:p w:rsidR="00354C69" w:rsidRDefault="00354C69" w:rsidP="00354C69">
      <w:pPr>
        <w:rPr>
          <w:rtl/>
        </w:rPr>
      </w:pPr>
    </w:p>
    <w:p w:rsidR="00327C68" w:rsidRDefault="00327C68" w:rsidP="00327C68">
      <w:pPr>
        <w:pStyle w:val="af9"/>
        <w:keepNext/>
        <w:rPr>
          <w:rtl/>
        </w:rPr>
      </w:pPr>
      <w:bookmarkStart w:id="884" w:name="_ETM_Q1_7057987"/>
      <w:bookmarkStart w:id="885" w:name="ET_guest_רועי_פולקמן_273"/>
      <w:bookmarkEnd w:id="884"/>
      <w:r w:rsidRPr="00327C68">
        <w:rPr>
          <w:rStyle w:val="TagStyle"/>
          <w:rtl/>
        </w:rPr>
        <w:t xml:space="preserve"> &lt;&lt; אורח &gt;&gt; </w:t>
      </w:r>
      <w:r>
        <w:rPr>
          <w:rtl/>
        </w:rPr>
        <w:t>רועי פולקמן:</w:t>
      </w:r>
      <w:r w:rsidRPr="00327C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5"/>
    </w:p>
    <w:p w:rsidR="00327C68" w:rsidRDefault="00327C68" w:rsidP="00327C68">
      <w:pPr>
        <w:pStyle w:val="KeepWithNext"/>
        <w:rPr>
          <w:rtl/>
        </w:rPr>
      </w:pPr>
    </w:p>
    <w:p w:rsidR="00064FD1" w:rsidRDefault="00327C68" w:rsidP="00064FD1">
      <w:pPr>
        <w:rPr>
          <w:rtl/>
        </w:rPr>
      </w:pPr>
      <w:bookmarkStart w:id="886" w:name="_ETM_Q1_7058396"/>
      <w:bookmarkStart w:id="887" w:name="_ETM_Q1_7058451"/>
      <w:bookmarkEnd w:id="886"/>
      <w:bookmarkEnd w:id="887"/>
      <w:r>
        <w:rPr>
          <w:rFonts w:hint="cs"/>
          <w:rtl/>
        </w:rPr>
        <w:t xml:space="preserve">אי אפשר לעשות </w:t>
      </w:r>
      <w:bookmarkStart w:id="888" w:name="_ETM_Q1_7061432"/>
      <w:bookmarkEnd w:id="888"/>
      <w:r>
        <w:rPr>
          <w:rFonts w:hint="cs"/>
          <w:rtl/>
        </w:rPr>
        <w:t>רגולציה בצורה כזאת. האירוע שיותר מטריד את רו</w:t>
      </w:r>
      <w:bookmarkStart w:id="889" w:name="_ETM_Q1_7076849"/>
      <w:bookmarkEnd w:id="889"/>
      <w:r>
        <w:rPr>
          <w:rFonts w:hint="cs"/>
          <w:rtl/>
        </w:rPr>
        <w:t xml:space="preserve">ב הנוכחים בחדר </w:t>
      </w:r>
      <w:r w:rsidR="00B05344">
        <w:rPr>
          <w:rFonts w:hint="cs"/>
          <w:rtl/>
        </w:rPr>
        <w:t>ה</w:t>
      </w:r>
      <w:r w:rsidR="00354C69">
        <w:rPr>
          <w:rFonts w:hint="cs"/>
          <w:rtl/>
        </w:rPr>
        <w:t xml:space="preserve">זה </w:t>
      </w:r>
      <w:r w:rsidR="00B05344">
        <w:rPr>
          <w:rFonts w:hint="cs"/>
          <w:rtl/>
        </w:rPr>
        <w:t xml:space="preserve">הוא </w:t>
      </w:r>
      <w:r w:rsidR="00354C69">
        <w:rPr>
          <w:rFonts w:hint="cs"/>
          <w:rtl/>
        </w:rPr>
        <w:t xml:space="preserve">אי </w:t>
      </w:r>
      <w:r>
        <w:rPr>
          <w:rFonts w:hint="cs"/>
          <w:rtl/>
        </w:rPr>
        <w:t>ה</w:t>
      </w:r>
      <w:r w:rsidR="00354C69">
        <w:rPr>
          <w:rFonts w:hint="cs"/>
          <w:rtl/>
        </w:rPr>
        <w:t>ש</w:t>
      </w:r>
      <w:r>
        <w:rPr>
          <w:rFonts w:hint="cs"/>
          <w:rtl/>
        </w:rPr>
        <w:t>וויון. לחלק מהשחקנים</w:t>
      </w:r>
      <w:r w:rsidR="00354C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54C69">
        <w:rPr>
          <w:rFonts w:hint="cs"/>
          <w:rtl/>
        </w:rPr>
        <w:t>כולל חברות</w:t>
      </w:r>
      <w:r>
        <w:rPr>
          <w:rFonts w:hint="cs"/>
          <w:rtl/>
        </w:rPr>
        <w:t xml:space="preserve"> עסקיות שנמצאות פה, לא אכפת להוציא </w:t>
      </w:r>
      <w:bookmarkStart w:id="890" w:name="_ETM_Q1_7085823"/>
      <w:bookmarkEnd w:id="890"/>
      <w:r>
        <w:rPr>
          <w:rFonts w:hint="cs"/>
          <w:rtl/>
        </w:rPr>
        <w:t xml:space="preserve">רישיון, הם יותר מוטרדים </w:t>
      </w:r>
      <w:r w:rsidR="00354C69">
        <w:rPr>
          <w:rFonts w:hint="cs"/>
          <w:rtl/>
        </w:rPr>
        <w:t>מזה ש</w:t>
      </w:r>
      <w:r>
        <w:rPr>
          <w:rFonts w:hint="cs"/>
          <w:rtl/>
        </w:rPr>
        <w:t xml:space="preserve">יפטרו </w:t>
      </w:r>
      <w:r w:rsidR="00354C69">
        <w:rPr>
          <w:rFonts w:hint="cs"/>
          <w:rtl/>
        </w:rPr>
        <w:t xml:space="preserve">חברה אחת </w:t>
      </w:r>
      <w:r>
        <w:rPr>
          <w:rFonts w:hint="cs"/>
          <w:rtl/>
        </w:rPr>
        <w:t>וחברה אחרת לא</w:t>
      </w:r>
      <w:r w:rsidR="00354C69">
        <w:rPr>
          <w:rFonts w:hint="cs"/>
          <w:rtl/>
        </w:rPr>
        <w:t>.</w:t>
      </w:r>
      <w:bookmarkStart w:id="891" w:name="_ETM_Q1_7095025"/>
      <w:bookmarkStart w:id="892" w:name="_ETM_Q1_7095081"/>
      <w:bookmarkStart w:id="893" w:name="_ETM_Q1_7095177"/>
      <w:bookmarkStart w:id="894" w:name="_ETM_Q1_7095250"/>
      <w:bookmarkEnd w:id="891"/>
      <w:bookmarkEnd w:id="892"/>
      <w:bookmarkEnd w:id="893"/>
      <w:bookmarkEnd w:id="894"/>
      <w:r w:rsidR="00064FD1">
        <w:rPr>
          <w:rFonts w:hint="cs"/>
          <w:rtl/>
        </w:rPr>
        <w:t xml:space="preserve"> </w:t>
      </w:r>
      <w:r w:rsidR="00354C69">
        <w:rPr>
          <w:rFonts w:hint="cs"/>
          <w:rtl/>
        </w:rPr>
        <w:t xml:space="preserve">האירוע </w:t>
      </w:r>
      <w:r>
        <w:rPr>
          <w:rFonts w:hint="cs"/>
          <w:rtl/>
        </w:rPr>
        <w:t>המהותי פה הו</w:t>
      </w:r>
      <w:r w:rsidR="00354C6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54C69">
        <w:rPr>
          <w:rFonts w:hint="cs"/>
          <w:rtl/>
        </w:rPr>
        <w:t>לי</w:t>
      </w:r>
      <w:r>
        <w:rPr>
          <w:rFonts w:hint="cs"/>
          <w:rtl/>
        </w:rPr>
        <w:t xml:space="preserve">יצר כללים </w:t>
      </w:r>
      <w:bookmarkStart w:id="895" w:name="_ETM_Q1_7094633"/>
      <w:bookmarkEnd w:id="895"/>
      <w:r>
        <w:rPr>
          <w:rFonts w:hint="cs"/>
          <w:rtl/>
        </w:rPr>
        <w:t xml:space="preserve">ברורים. את רוב החברות, </w:t>
      </w:r>
      <w:r w:rsidR="00354C69">
        <w:rPr>
          <w:rFonts w:hint="cs"/>
          <w:rtl/>
        </w:rPr>
        <w:t>כולל נופש</w:t>
      </w:r>
      <w:r>
        <w:rPr>
          <w:rFonts w:hint="cs"/>
          <w:rtl/>
        </w:rPr>
        <w:t>ו</w:t>
      </w:r>
      <w:r w:rsidR="00354C69">
        <w:rPr>
          <w:rFonts w:hint="cs"/>
          <w:rtl/>
        </w:rPr>
        <w:t>נית</w:t>
      </w:r>
      <w:r>
        <w:rPr>
          <w:rFonts w:hint="cs"/>
          <w:rtl/>
        </w:rPr>
        <w:t xml:space="preserve">, לא מטריד להוציא </w:t>
      </w:r>
      <w:r w:rsidR="00354C69">
        <w:rPr>
          <w:rFonts w:hint="cs"/>
          <w:rtl/>
        </w:rPr>
        <w:t>רישיון</w:t>
      </w:r>
      <w:r>
        <w:rPr>
          <w:rFonts w:hint="cs"/>
          <w:rtl/>
        </w:rPr>
        <w:t xml:space="preserve">, הרישיון זה לא ביג </w:t>
      </w:r>
      <w:bookmarkStart w:id="896" w:name="_ETM_Q1_7105367"/>
      <w:bookmarkEnd w:id="896"/>
      <w:r>
        <w:rPr>
          <w:rFonts w:hint="cs"/>
          <w:rtl/>
        </w:rPr>
        <w:t>דיל</w:t>
      </w:r>
      <w:r w:rsidR="00D07EB0">
        <w:rPr>
          <w:rFonts w:hint="cs"/>
          <w:rtl/>
        </w:rPr>
        <w:t>,</w:t>
      </w:r>
      <w:r w:rsidR="00354C69">
        <w:rPr>
          <w:rFonts w:hint="cs"/>
          <w:rtl/>
        </w:rPr>
        <w:t xml:space="preserve"> </w:t>
      </w:r>
      <w:r w:rsidR="00D07EB0">
        <w:rPr>
          <w:rFonts w:hint="cs"/>
          <w:rtl/>
        </w:rPr>
        <w:t>ו</w:t>
      </w:r>
      <w:r w:rsidR="00354C69">
        <w:rPr>
          <w:rFonts w:hint="cs"/>
          <w:rtl/>
        </w:rPr>
        <w:t xml:space="preserve">לפי </w:t>
      </w:r>
      <w:r>
        <w:rPr>
          <w:rFonts w:hint="cs"/>
          <w:rtl/>
        </w:rPr>
        <w:t>רשות ניירות ערך אין פה איזו ר</w:t>
      </w:r>
      <w:r w:rsidR="00354C69">
        <w:rPr>
          <w:rFonts w:hint="cs"/>
          <w:rtl/>
        </w:rPr>
        <w:t>ג</w:t>
      </w:r>
      <w:r>
        <w:rPr>
          <w:rFonts w:hint="cs"/>
          <w:rtl/>
        </w:rPr>
        <w:t xml:space="preserve">ולציה כבדה, זה לא יתגלגל על </w:t>
      </w:r>
      <w:bookmarkStart w:id="897" w:name="_ETM_Q1_7112115"/>
      <w:bookmarkEnd w:id="897"/>
      <w:r>
        <w:rPr>
          <w:rFonts w:hint="cs"/>
          <w:rtl/>
        </w:rPr>
        <w:t xml:space="preserve">הלקוחות. </w:t>
      </w:r>
    </w:p>
    <w:p w:rsidR="00064FD1" w:rsidRDefault="00064FD1" w:rsidP="00064FD1">
      <w:pPr>
        <w:rPr>
          <w:rtl/>
        </w:rPr>
      </w:pPr>
    </w:p>
    <w:p w:rsidR="00354C69" w:rsidRDefault="00354C69" w:rsidP="00064FD1">
      <w:pPr>
        <w:rPr>
          <w:rtl/>
        </w:rPr>
      </w:pPr>
      <w:r>
        <w:rPr>
          <w:rFonts w:hint="cs"/>
          <w:rtl/>
        </w:rPr>
        <w:t>ברור שמי שמחזיק כספי ל</w:t>
      </w:r>
      <w:r w:rsidR="00D50478">
        <w:rPr>
          <w:rFonts w:hint="cs"/>
          <w:rtl/>
        </w:rPr>
        <w:t>קוחות שאיתם הוא יכול לקנות מספר מוצרים, בשונה משימ</w:t>
      </w:r>
      <w:r>
        <w:rPr>
          <w:rFonts w:hint="cs"/>
          <w:rtl/>
        </w:rPr>
        <w:t>ו</w:t>
      </w:r>
      <w:r w:rsidR="00D50478">
        <w:rPr>
          <w:rFonts w:hint="cs"/>
          <w:rtl/>
        </w:rPr>
        <w:t xml:space="preserve">ש בחדר כושר, צריך איזו שהיא אסדרה </w:t>
      </w:r>
      <w:r w:rsidR="00D50478">
        <w:rPr>
          <w:rtl/>
        </w:rPr>
        <w:t>–</w:t>
      </w:r>
      <w:r w:rsidR="00D50478">
        <w:rPr>
          <w:rFonts w:hint="cs"/>
          <w:rtl/>
        </w:rPr>
        <w:t xml:space="preserve"> זו המהות של </w:t>
      </w:r>
      <w:bookmarkStart w:id="898" w:name="_ETM_Q1_7149654"/>
      <w:bookmarkEnd w:id="898"/>
      <w:r w:rsidR="00D50478">
        <w:rPr>
          <w:rFonts w:hint="cs"/>
          <w:rtl/>
        </w:rPr>
        <w:t>חוק שירותי תשלום, על זה הדיון כאן</w:t>
      </w:r>
      <w:r>
        <w:rPr>
          <w:rFonts w:hint="cs"/>
          <w:rtl/>
        </w:rPr>
        <w:t xml:space="preserve">. </w:t>
      </w:r>
      <w:r w:rsidR="00C3555F">
        <w:rPr>
          <w:rFonts w:hint="cs"/>
          <w:rtl/>
        </w:rPr>
        <w:t xml:space="preserve">הוויכוח הוא על כך </w:t>
      </w:r>
      <w:r>
        <w:rPr>
          <w:rFonts w:hint="cs"/>
          <w:rtl/>
        </w:rPr>
        <w:t>שחלק קטן מהחברות</w:t>
      </w:r>
      <w:r w:rsidR="00C3555F">
        <w:rPr>
          <w:rFonts w:hint="cs"/>
          <w:rtl/>
        </w:rPr>
        <w:t xml:space="preserve"> </w:t>
      </w:r>
      <w:r w:rsidR="00C3555F">
        <w:rPr>
          <w:rtl/>
        </w:rPr>
        <w:t>–</w:t>
      </w:r>
      <w:r w:rsidR="00C3555F">
        <w:rPr>
          <w:rFonts w:hint="cs"/>
          <w:rtl/>
        </w:rPr>
        <w:t xml:space="preserve"> אני לא יודע מה הנתונים בנופשונית </w:t>
      </w:r>
      <w:r w:rsidR="00C3555F">
        <w:rPr>
          <w:rtl/>
        </w:rPr>
        <w:t>–</w:t>
      </w:r>
      <w:r>
        <w:rPr>
          <w:rFonts w:hint="cs"/>
          <w:rtl/>
        </w:rPr>
        <w:t xml:space="preserve"> </w:t>
      </w:r>
      <w:r w:rsidR="00C3555F">
        <w:rPr>
          <w:rFonts w:hint="cs"/>
          <w:rtl/>
        </w:rPr>
        <w:t xml:space="preserve">ממנפות את הכסף ששוכב </w:t>
      </w:r>
      <w:bookmarkStart w:id="899" w:name="_ETM_Q1_7165750"/>
      <w:bookmarkEnd w:id="899"/>
      <w:r w:rsidR="00064FD1">
        <w:rPr>
          <w:rFonts w:hint="cs"/>
          <w:rtl/>
        </w:rPr>
        <w:t>אצלן, מה ש</w:t>
      </w:r>
      <w:r w:rsidR="00C3555F">
        <w:rPr>
          <w:rFonts w:hint="cs"/>
          <w:rtl/>
        </w:rPr>
        <w:t>מייצר אי שוויון בשוק כי יש גופים שיכולים למנף ו</w:t>
      </w:r>
      <w:r w:rsidR="00AB47FA">
        <w:rPr>
          <w:rFonts w:hint="cs"/>
          <w:rtl/>
        </w:rPr>
        <w:t xml:space="preserve">יש </w:t>
      </w:r>
      <w:r w:rsidR="00C3555F">
        <w:rPr>
          <w:rFonts w:hint="cs"/>
          <w:rtl/>
        </w:rPr>
        <w:t xml:space="preserve">גופים שלא יכולים </w:t>
      </w:r>
      <w:bookmarkStart w:id="900" w:name="_ETM_Q1_7177605"/>
      <w:bookmarkEnd w:id="900"/>
      <w:r w:rsidR="00C3555F">
        <w:rPr>
          <w:rFonts w:hint="cs"/>
          <w:rtl/>
        </w:rPr>
        <w:t xml:space="preserve">למנף. הדרך הנכונה לפתור את זה הייתה בלשים פה על השולחן </w:t>
      </w:r>
      <w:r w:rsidR="00AB47FA">
        <w:rPr>
          <w:rFonts w:hint="cs"/>
          <w:rtl/>
        </w:rPr>
        <w:t>החלטה על כ</w:t>
      </w:r>
      <w:r>
        <w:rPr>
          <w:rFonts w:hint="cs"/>
          <w:rtl/>
        </w:rPr>
        <w:t xml:space="preserve">מה מותר למנף. </w:t>
      </w:r>
      <w:r w:rsidR="00AB47FA">
        <w:rPr>
          <w:rFonts w:hint="cs"/>
          <w:rtl/>
        </w:rPr>
        <w:t xml:space="preserve">עלתה כאן הערה על כך שאם זה לזמן מאוד קצר </w:t>
      </w:r>
      <w:r>
        <w:rPr>
          <w:rFonts w:hint="cs"/>
          <w:rtl/>
        </w:rPr>
        <w:t>יכול להיות</w:t>
      </w:r>
      <w:r w:rsidR="00AB47F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B47FA">
        <w:rPr>
          <w:rFonts w:hint="cs"/>
          <w:rtl/>
        </w:rPr>
        <w:t>זה ל</w:t>
      </w:r>
      <w:r>
        <w:rPr>
          <w:rFonts w:hint="cs"/>
          <w:rtl/>
        </w:rPr>
        <w:t>א</w:t>
      </w:r>
      <w:r w:rsidR="00AB47FA">
        <w:rPr>
          <w:rFonts w:hint="cs"/>
          <w:rtl/>
        </w:rPr>
        <w:t xml:space="preserve"> נחשב </w:t>
      </w:r>
      <w:r>
        <w:rPr>
          <w:rFonts w:hint="cs"/>
          <w:rtl/>
        </w:rPr>
        <w:t>ב</w:t>
      </w:r>
      <w:r w:rsidR="00AB47FA">
        <w:rPr>
          <w:rFonts w:hint="cs"/>
          <w:rtl/>
        </w:rPr>
        <w:t>תוך הת</w:t>
      </w:r>
      <w:r>
        <w:rPr>
          <w:rFonts w:hint="cs"/>
          <w:rtl/>
        </w:rPr>
        <w:t>ה</w:t>
      </w:r>
      <w:r w:rsidR="00AB47FA">
        <w:rPr>
          <w:rFonts w:hint="cs"/>
          <w:rtl/>
        </w:rPr>
        <w:t>לי</w:t>
      </w:r>
      <w:r>
        <w:rPr>
          <w:rFonts w:hint="cs"/>
          <w:rtl/>
        </w:rPr>
        <w:t xml:space="preserve">ך. </w:t>
      </w:r>
      <w:r w:rsidR="00AB47FA">
        <w:rPr>
          <w:rFonts w:hint="cs"/>
          <w:rtl/>
        </w:rPr>
        <w:t xml:space="preserve">אני חושב שעל </w:t>
      </w:r>
      <w:r>
        <w:rPr>
          <w:rFonts w:hint="cs"/>
          <w:rtl/>
        </w:rPr>
        <w:t xml:space="preserve">אירוע הזמן </w:t>
      </w:r>
      <w:r w:rsidR="00AB47FA">
        <w:rPr>
          <w:rFonts w:hint="cs"/>
          <w:rtl/>
        </w:rPr>
        <w:t xml:space="preserve">צריך לדבר. </w:t>
      </w:r>
      <w:r>
        <w:rPr>
          <w:rFonts w:hint="cs"/>
          <w:rtl/>
        </w:rPr>
        <w:t xml:space="preserve">יכול להיות </w:t>
      </w:r>
      <w:r w:rsidR="00B46122">
        <w:rPr>
          <w:rFonts w:hint="cs"/>
          <w:rtl/>
        </w:rPr>
        <w:t>שאתה אומר ש</w:t>
      </w:r>
      <w:r w:rsidR="00064FD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עד </w:t>
      </w:r>
      <w:r w:rsidR="00064FD1">
        <w:rPr>
          <w:rFonts w:hint="cs"/>
          <w:rtl/>
        </w:rPr>
        <w:t>45 ימים</w:t>
      </w:r>
      <w:r w:rsidR="00B46122">
        <w:rPr>
          <w:rFonts w:hint="cs"/>
          <w:rtl/>
        </w:rPr>
        <w:t xml:space="preserve"> </w:t>
      </w:r>
      <w:r w:rsidR="00064FD1">
        <w:rPr>
          <w:rFonts w:hint="cs"/>
          <w:rtl/>
        </w:rPr>
        <w:t xml:space="preserve">או </w:t>
      </w:r>
      <w:r w:rsidR="00B46122">
        <w:rPr>
          <w:rFonts w:hint="cs"/>
          <w:rtl/>
        </w:rPr>
        <w:t xml:space="preserve">עד 60 ימים זה </w:t>
      </w:r>
      <w:r>
        <w:rPr>
          <w:rFonts w:hint="cs"/>
          <w:rtl/>
        </w:rPr>
        <w:t xml:space="preserve">נמצא בידי זה לא נחשב שירותי תשלום. </w:t>
      </w:r>
      <w:r w:rsidR="00171BB6">
        <w:rPr>
          <w:rFonts w:hint="cs"/>
          <w:rtl/>
        </w:rPr>
        <w:t xml:space="preserve">אני מתחבר לזה שצריכה להיות פה בהירות. זה לא דיון </w:t>
      </w:r>
      <w:r w:rsidR="00984D6F">
        <w:rPr>
          <w:rFonts w:hint="cs"/>
          <w:rtl/>
        </w:rPr>
        <w:t xml:space="preserve">פרה רולינג, </w:t>
      </w:r>
      <w:bookmarkStart w:id="901" w:name="_ETM_Q1_7238052"/>
      <w:bookmarkEnd w:id="901"/>
      <w:r w:rsidR="00984D6F">
        <w:rPr>
          <w:rFonts w:hint="cs"/>
          <w:rtl/>
        </w:rPr>
        <w:t xml:space="preserve">פר שחקן. </w:t>
      </w:r>
      <w:r>
        <w:rPr>
          <w:rFonts w:hint="cs"/>
          <w:rtl/>
        </w:rPr>
        <w:t xml:space="preserve">מי שמחזיק כסף של לקוח ובזמן הזה יכול למנף אותו, להשקיע אותו, לקבל </w:t>
      </w:r>
      <w:r w:rsidR="00984D6F">
        <w:rPr>
          <w:rFonts w:hint="cs"/>
          <w:rtl/>
        </w:rPr>
        <w:t xml:space="preserve">עליו ריבית, </w:t>
      </w:r>
      <w:r>
        <w:rPr>
          <w:rFonts w:hint="cs"/>
          <w:rtl/>
        </w:rPr>
        <w:t>צריך להיות מוסדר בחוק ש</w:t>
      </w:r>
      <w:r w:rsidR="00984D6F">
        <w:rPr>
          <w:rFonts w:hint="cs"/>
          <w:rtl/>
        </w:rPr>
        <w:t>ירותי תשלום.</w:t>
      </w:r>
    </w:p>
    <w:p w:rsidR="00354C69" w:rsidRDefault="00354C69" w:rsidP="00354C69">
      <w:pPr>
        <w:rPr>
          <w:rtl/>
        </w:rPr>
      </w:pPr>
    </w:p>
    <w:p w:rsidR="00354C69" w:rsidRDefault="00354C69" w:rsidP="00354C69">
      <w:pPr>
        <w:pStyle w:val="a4"/>
        <w:keepNext/>
        <w:rPr>
          <w:rtl/>
        </w:rPr>
      </w:pPr>
      <w:bookmarkStart w:id="902" w:name="ET_speaker_6542_53"/>
      <w:r w:rsidRPr="00354C6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54C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354C69" w:rsidRDefault="00354C69" w:rsidP="00354C69">
      <w:pPr>
        <w:pStyle w:val="KeepWithNext"/>
        <w:rPr>
          <w:rtl/>
        </w:rPr>
      </w:pPr>
    </w:p>
    <w:p w:rsidR="00354C69" w:rsidRDefault="00354C69" w:rsidP="00064FD1">
      <w:pPr>
        <w:rPr>
          <w:rtl/>
        </w:rPr>
      </w:pPr>
      <w:r>
        <w:rPr>
          <w:rFonts w:hint="cs"/>
          <w:rtl/>
        </w:rPr>
        <w:t>אם זה</w:t>
      </w:r>
      <w:r w:rsidR="00984D6F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, 90% מהאנשים </w:t>
      </w:r>
      <w:r w:rsidR="00984D6F">
        <w:rPr>
          <w:rFonts w:hint="cs"/>
          <w:rtl/>
        </w:rPr>
        <w:t xml:space="preserve">שיושבים פה סתם יושבים </w:t>
      </w:r>
      <w:r>
        <w:rPr>
          <w:rFonts w:hint="cs"/>
          <w:rtl/>
        </w:rPr>
        <w:t>פ</w:t>
      </w:r>
      <w:r w:rsidR="00984D6F">
        <w:rPr>
          <w:rFonts w:hint="cs"/>
          <w:rtl/>
        </w:rPr>
        <w:t>ה</w:t>
      </w:r>
      <w:r>
        <w:rPr>
          <w:rFonts w:hint="cs"/>
          <w:rtl/>
        </w:rPr>
        <w:t xml:space="preserve">.  </w:t>
      </w:r>
    </w:p>
    <w:p w:rsidR="00354C69" w:rsidRDefault="00354C69" w:rsidP="00354C69">
      <w:pPr>
        <w:rPr>
          <w:rtl/>
        </w:rPr>
      </w:pPr>
    </w:p>
    <w:p w:rsidR="00984D6F" w:rsidRDefault="00984D6F" w:rsidP="00984D6F">
      <w:pPr>
        <w:pStyle w:val="af9"/>
        <w:keepNext/>
        <w:rPr>
          <w:rtl/>
        </w:rPr>
      </w:pPr>
      <w:bookmarkStart w:id="903" w:name="ET_guest_רועי_פולקמן_274"/>
      <w:r w:rsidRPr="00984D6F">
        <w:rPr>
          <w:rStyle w:val="TagStyle"/>
          <w:rtl/>
        </w:rPr>
        <w:t xml:space="preserve"> &lt;&lt; אורח &gt;&gt; </w:t>
      </w:r>
      <w:r>
        <w:rPr>
          <w:rtl/>
        </w:rPr>
        <w:t>רועי פולקמן:</w:t>
      </w:r>
      <w:r w:rsidRPr="00984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984D6F" w:rsidRDefault="00984D6F" w:rsidP="00984D6F">
      <w:pPr>
        <w:pStyle w:val="KeepWithNext"/>
        <w:rPr>
          <w:rtl/>
        </w:rPr>
      </w:pPr>
    </w:p>
    <w:p w:rsidR="00F00260" w:rsidRDefault="00984D6F" w:rsidP="00D753B3">
      <w:pPr>
        <w:rPr>
          <w:rtl/>
        </w:rPr>
      </w:pPr>
      <w:r>
        <w:rPr>
          <w:rFonts w:hint="cs"/>
          <w:rtl/>
        </w:rPr>
        <w:t xml:space="preserve">אתה צודק. </w:t>
      </w:r>
      <w:r w:rsidR="00064FD1">
        <w:rPr>
          <w:rFonts w:hint="cs"/>
          <w:rtl/>
        </w:rPr>
        <w:t xml:space="preserve">צריך לפתור את העניין של מה עושים עם הכסף, כי </w:t>
      </w:r>
      <w:bookmarkStart w:id="904" w:name="_ETM_Q1_7272584"/>
      <w:bookmarkEnd w:id="904"/>
      <w:r w:rsidR="00354C69">
        <w:rPr>
          <w:rFonts w:hint="cs"/>
          <w:rtl/>
        </w:rPr>
        <w:t>אין סיבה לפגוע ב</w:t>
      </w:r>
      <w:r w:rsidR="00064FD1">
        <w:rPr>
          <w:rFonts w:hint="cs"/>
          <w:rtl/>
        </w:rPr>
        <w:t>מודלים העסקיים באופן קולוסאלי</w:t>
      </w:r>
      <w:r w:rsidR="00354C69">
        <w:rPr>
          <w:rFonts w:hint="cs"/>
          <w:rtl/>
        </w:rPr>
        <w:t xml:space="preserve">. </w:t>
      </w:r>
      <w:r w:rsidR="00064FD1">
        <w:rPr>
          <w:rFonts w:hint="cs"/>
          <w:rtl/>
        </w:rPr>
        <w:t>העירו פה על רמת הסיכון</w:t>
      </w:r>
      <w:r w:rsidR="007F6DB0">
        <w:rPr>
          <w:rFonts w:hint="cs"/>
          <w:rtl/>
        </w:rPr>
        <w:t xml:space="preserve">. </w:t>
      </w:r>
      <w:r w:rsidR="00584DDF">
        <w:rPr>
          <w:rFonts w:hint="cs"/>
          <w:rtl/>
        </w:rPr>
        <w:t>רמת הסיכון לצרכן צריכ</w:t>
      </w:r>
      <w:r w:rsidR="00354C69">
        <w:rPr>
          <w:rFonts w:hint="cs"/>
          <w:rtl/>
        </w:rPr>
        <w:t>ה</w:t>
      </w:r>
      <w:r w:rsidR="00584DDF">
        <w:rPr>
          <w:rFonts w:hint="cs"/>
          <w:rtl/>
        </w:rPr>
        <w:t xml:space="preserve"> ל</w:t>
      </w:r>
      <w:r w:rsidR="00354C69">
        <w:rPr>
          <w:rFonts w:hint="cs"/>
          <w:rtl/>
        </w:rPr>
        <w:t>ה</w:t>
      </w:r>
      <w:r w:rsidR="00584DDF">
        <w:rPr>
          <w:rFonts w:hint="cs"/>
          <w:rtl/>
        </w:rPr>
        <w:t>י</w:t>
      </w:r>
      <w:r w:rsidR="00354C69">
        <w:rPr>
          <w:rFonts w:hint="cs"/>
          <w:rtl/>
        </w:rPr>
        <w:t xml:space="preserve">ות </w:t>
      </w:r>
      <w:r w:rsidR="00584DDF">
        <w:rPr>
          <w:rFonts w:hint="cs"/>
          <w:rtl/>
        </w:rPr>
        <w:t>בהתאם לרמת הר</w:t>
      </w:r>
      <w:r w:rsidR="00354C69">
        <w:rPr>
          <w:rFonts w:hint="cs"/>
          <w:rtl/>
        </w:rPr>
        <w:t>ג</w:t>
      </w:r>
      <w:r w:rsidR="00584DDF">
        <w:rPr>
          <w:rFonts w:hint="cs"/>
          <w:rtl/>
        </w:rPr>
        <w:t>ו</w:t>
      </w:r>
      <w:r w:rsidR="00354C69">
        <w:rPr>
          <w:rFonts w:hint="cs"/>
          <w:rtl/>
        </w:rPr>
        <w:t>לציה שמ</w:t>
      </w:r>
      <w:r w:rsidR="00584DDF">
        <w:rPr>
          <w:rFonts w:hint="cs"/>
          <w:rtl/>
        </w:rPr>
        <w:t xml:space="preserve">טילים. </w:t>
      </w:r>
      <w:r w:rsidR="00354C69">
        <w:rPr>
          <w:rFonts w:hint="cs"/>
          <w:rtl/>
        </w:rPr>
        <w:t>יכול להיות</w:t>
      </w:r>
      <w:r w:rsidR="00584DDF">
        <w:rPr>
          <w:rFonts w:hint="cs"/>
          <w:rtl/>
        </w:rPr>
        <w:t xml:space="preserve"> </w:t>
      </w:r>
      <w:r w:rsidR="00354C69">
        <w:rPr>
          <w:rFonts w:hint="cs"/>
          <w:rtl/>
        </w:rPr>
        <w:t>ש</w:t>
      </w:r>
      <w:r w:rsidR="00584DDF">
        <w:rPr>
          <w:rFonts w:hint="cs"/>
          <w:rtl/>
        </w:rPr>
        <w:t>צ</w:t>
      </w:r>
      <w:r w:rsidR="00354C69">
        <w:rPr>
          <w:rFonts w:hint="cs"/>
          <w:rtl/>
        </w:rPr>
        <w:t>ר</w:t>
      </w:r>
      <w:r w:rsidR="00584DDF">
        <w:rPr>
          <w:rFonts w:hint="cs"/>
          <w:rtl/>
        </w:rPr>
        <w:t>י</w:t>
      </w:r>
      <w:r w:rsidR="00354C69">
        <w:rPr>
          <w:rFonts w:hint="cs"/>
          <w:rtl/>
        </w:rPr>
        <w:t>ך להקל ב</w:t>
      </w:r>
      <w:r w:rsidR="00584DDF">
        <w:rPr>
          <w:rFonts w:hint="cs"/>
          <w:rtl/>
        </w:rPr>
        <w:t xml:space="preserve">נוגע </w:t>
      </w:r>
      <w:bookmarkStart w:id="905" w:name="_ETM_Q1_7292777"/>
      <w:bookmarkEnd w:id="905"/>
      <w:r w:rsidR="00584DDF">
        <w:rPr>
          <w:rFonts w:hint="cs"/>
          <w:rtl/>
        </w:rPr>
        <w:t xml:space="preserve">לכמה זמן </w:t>
      </w:r>
      <w:r w:rsidR="007F6DB0">
        <w:rPr>
          <w:rFonts w:hint="cs"/>
          <w:rtl/>
        </w:rPr>
        <w:t>נחשב</w:t>
      </w:r>
      <w:r w:rsidR="00584DDF">
        <w:rPr>
          <w:rFonts w:hint="cs"/>
          <w:rtl/>
        </w:rPr>
        <w:t xml:space="preserve"> למנף. </w:t>
      </w:r>
      <w:bookmarkStart w:id="906" w:name="_ETM_Q1_7294618"/>
      <w:bookmarkEnd w:id="906"/>
    </w:p>
    <w:p w:rsidR="00F00260" w:rsidRDefault="00F00260" w:rsidP="00D753B3">
      <w:pPr>
        <w:rPr>
          <w:rtl/>
        </w:rPr>
      </w:pPr>
    </w:p>
    <w:p w:rsidR="00354C69" w:rsidRDefault="001D7FBD" w:rsidP="00D753B3">
      <w:pPr>
        <w:rPr>
          <w:rtl/>
        </w:rPr>
      </w:pPr>
      <w:r>
        <w:rPr>
          <w:rFonts w:hint="cs"/>
          <w:rtl/>
        </w:rPr>
        <w:t xml:space="preserve">הערה אחת שאני חייב להתקומם </w:t>
      </w:r>
      <w:bookmarkStart w:id="907" w:name="_ETM_Q1_7312028"/>
      <w:bookmarkEnd w:id="907"/>
      <w:r w:rsidR="00A20F8A">
        <w:rPr>
          <w:rFonts w:hint="cs"/>
          <w:rtl/>
        </w:rPr>
        <w:t xml:space="preserve">עליה, </w:t>
      </w:r>
      <w:r>
        <w:rPr>
          <w:rFonts w:hint="cs"/>
          <w:rtl/>
        </w:rPr>
        <w:t xml:space="preserve">זה נאמר בכל דיון על רגולציה </w:t>
      </w:r>
      <w:bookmarkStart w:id="908" w:name="_ETM_Q1_7312537"/>
      <w:bookmarkEnd w:id="908"/>
      <w:r>
        <w:rPr>
          <w:rFonts w:hint="cs"/>
          <w:rtl/>
        </w:rPr>
        <w:t xml:space="preserve">בשוק הפיננסי, היא שאנחנו ייחודיים, שהמודל הישראלי הוא מיוחד. </w:t>
      </w:r>
      <w:r w:rsidR="00A20F8A">
        <w:rPr>
          <w:rFonts w:hint="cs"/>
          <w:rtl/>
        </w:rPr>
        <w:t xml:space="preserve">זה לא נכון, </w:t>
      </w:r>
      <w:bookmarkStart w:id="909" w:name="_ETM_Q1_7316121"/>
      <w:bookmarkEnd w:id="909"/>
      <w:r w:rsidR="00A20F8A">
        <w:rPr>
          <w:rFonts w:hint="cs"/>
          <w:rtl/>
        </w:rPr>
        <w:t>כי אני מכיר את הרגולציה האירופית.</w:t>
      </w:r>
      <w:r w:rsidR="00354C69">
        <w:rPr>
          <w:rFonts w:hint="cs"/>
          <w:rtl/>
        </w:rPr>
        <w:t xml:space="preserve"> אני </w:t>
      </w:r>
      <w:r w:rsidR="00A20F8A">
        <w:rPr>
          <w:rFonts w:hint="cs"/>
          <w:rtl/>
        </w:rPr>
        <w:t xml:space="preserve">לגמרי מכבד את השחקנים </w:t>
      </w:r>
      <w:bookmarkStart w:id="910" w:name="_ETM_Q1_7318820"/>
      <w:bookmarkEnd w:id="910"/>
      <w:r w:rsidR="00A20F8A">
        <w:rPr>
          <w:rFonts w:hint="cs"/>
          <w:rtl/>
        </w:rPr>
        <w:t>שנמצאים פה, אני רוצה שהם יצליחו, אני רוצה שיוקר המחיי</w:t>
      </w:r>
      <w:r w:rsidR="00354C69">
        <w:rPr>
          <w:rFonts w:hint="cs"/>
          <w:rtl/>
        </w:rPr>
        <w:t>ה</w:t>
      </w:r>
      <w:r w:rsidR="00A20F8A">
        <w:rPr>
          <w:rFonts w:hint="cs"/>
          <w:rtl/>
        </w:rPr>
        <w:t xml:space="preserve"> י</w:t>
      </w:r>
      <w:r w:rsidR="00354C69">
        <w:rPr>
          <w:rFonts w:hint="cs"/>
          <w:rtl/>
        </w:rPr>
        <w:t xml:space="preserve">רד, </w:t>
      </w:r>
      <w:bookmarkStart w:id="911" w:name="_ETM_Q1_7330522"/>
      <w:bookmarkEnd w:id="911"/>
      <w:r w:rsidR="00D753B3">
        <w:rPr>
          <w:rFonts w:hint="cs"/>
          <w:rtl/>
        </w:rPr>
        <w:t xml:space="preserve">אבל </w:t>
      </w:r>
      <w:r w:rsidR="00354C69">
        <w:rPr>
          <w:rFonts w:hint="cs"/>
          <w:rtl/>
        </w:rPr>
        <w:t>צר</w:t>
      </w:r>
      <w:r w:rsidR="00A20F8A">
        <w:rPr>
          <w:rFonts w:hint="cs"/>
          <w:rtl/>
        </w:rPr>
        <w:t>י</w:t>
      </w:r>
      <w:r w:rsidR="00354C69">
        <w:rPr>
          <w:rFonts w:hint="cs"/>
          <w:rtl/>
        </w:rPr>
        <w:t xml:space="preserve">ך לראות מה עושים עם המינוף של הכסף. </w:t>
      </w:r>
      <w:r w:rsidR="00A20F8A">
        <w:rPr>
          <w:rFonts w:hint="cs"/>
          <w:rtl/>
        </w:rPr>
        <w:t>נופשונית לא שלחה הערה אחת</w:t>
      </w:r>
      <w:r w:rsidR="00D753B3">
        <w:rPr>
          <w:rFonts w:hint="cs"/>
          <w:rtl/>
        </w:rPr>
        <w:t xml:space="preserve"> רצינית לרשות ניירות ערך. למה? כי לא מפריע לה לקבל רישיון. חבר, קרנות השוטרים וכו' ימשיכו לפעול כי הם יעבדו תחת גופים </w:t>
      </w:r>
      <w:bookmarkStart w:id="912" w:name="_ETM_Q1_7370821"/>
      <w:bookmarkStart w:id="913" w:name="_ETM_Q1_7352100"/>
      <w:bookmarkEnd w:id="912"/>
      <w:bookmarkEnd w:id="913"/>
      <w:r w:rsidR="00D753B3">
        <w:rPr>
          <w:rFonts w:hint="cs"/>
          <w:rtl/>
        </w:rPr>
        <w:t>עם רישיון.</w:t>
      </w:r>
    </w:p>
    <w:p w:rsidR="00354C69" w:rsidRDefault="00354C69" w:rsidP="00354C69">
      <w:pPr>
        <w:rPr>
          <w:rtl/>
        </w:rPr>
      </w:pPr>
    </w:p>
    <w:p w:rsidR="00D753B3" w:rsidRDefault="00D753B3" w:rsidP="00D753B3">
      <w:pPr>
        <w:pStyle w:val="af9"/>
        <w:keepNext/>
        <w:rPr>
          <w:rtl/>
        </w:rPr>
      </w:pPr>
      <w:bookmarkStart w:id="914" w:name="_ETM_Q1_7361738"/>
      <w:bookmarkStart w:id="915" w:name="ET_guest_אבירם_רונן_275"/>
      <w:bookmarkEnd w:id="914"/>
      <w:r w:rsidRPr="00D753B3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D75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D753B3" w:rsidRDefault="00D753B3" w:rsidP="00D753B3">
      <w:pPr>
        <w:pStyle w:val="KeepWithNext"/>
        <w:rPr>
          <w:rtl/>
        </w:rPr>
      </w:pPr>
    </w:p>
    <w:p w:rsidR="00D753B3" w:rsidRDefault="00D753B3" w:rsidP="00354C69">
      <w:pPr>
        <w:rPr>
          <w:rtl/>
        </w:rPr>
      </w:pPr>
      <w:bookmarkStart w:id="916" w:name="_ETM_Q1_7362254"/>
      <w:bookmarkStart w:id="917" w:name="_ETM_Q1_7362296"/>
      <w:bookmarkEnd w:id="916"/>
      <w:bookmarkEnd w:id="917"/>
      <w:r>
        <w:rPr>
          <w:rFonts w:hint="cs"/>
          <w:rtl/>
        </w:rPr>
        <w:t xml:space="preserve">לא. קרנות השוטרים היא חברה בע"מ </w:t>
      </w:r>
      <w:bookmarkStart w:id="918" w:name="_ETM_Q1_7365143"/>
      <w:bookmarkEnd w:id="918"/>
      <w:r>
        <w:rPr>
          <w:rFonts w:hint="cs"/>
          <w:rtl/>
        </w:rPr>
        <w:t xml:space="preserve">שהקימה משטרת ישראל. </w:t>
      </w:r>
    </w:p>
    <w:p w:rsidR="00D753B3" w:rsidRDefault="00D753B3" w:rsidP="00D753B3">
      <w:pPr>
        <w:ind w:firstLine="0"/>
        <w:rPr>
          <w:rtl/>
        </w:rPr>
      </w:pPr>
    </w:p>
    <w:p w:rsidR="00D753B3" w:rsidRDefault="00D753B3" w:rsidP="00D753B3">
      <w:pPr>
        <w:pStyle w:val="af9"/>
        <w:keepNext/>
        <w:rPr>
          <w:rtl/>
        </w:rPr>
      </w:pPr>
      <w:bookmarkStart w:id="919" w:name="ET_guest_רועי_פולקמן_276"/>
      <w:r w:rsidRPr="00D753B3">
        <w:rPr>
          <w:rStyle w:val="TagStyle"/>
          <w:rtl/>
        </w:rPr>
        <w:t xml:space="preserve"> &lt;&lt; אורח &gt;&gt; </w:t>
      </w:r>
      <w:r>
        <w:rPr>
          <w:rtl/>
        </w:rPr>
        <w:t>רועי פולקמן:</w:t>
      </w:r>
      <w:r w:rsidRPr="00D75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D753B3" w:rsidRDefault="00D753B3" w:rsidP="00D753B3">
      <w:pPr>
        <w:pStyle w:val="KeepWithNext"/>
        <w:rPr>
          <w:rtl/>
        </w:rPr>
      </w:pPr>
    </w:p>
    <w:p w:rsidR="00D753B3" w:rsidRDefault="00D753B3" w:rsidP="00D753B3">
      <w:pPr>
        <w:rPr>
          <w:rtl/>
        </w:rPr>
      </w:pPr>
      <w:r>
        <w:rPr>
          <w:rFonts w:hint="cs"/>
          <w:rtl/>
        </w:rPr>
        <w:t>אתה טועה</w:t>
      </w:r>
      <w:bookmarkStart w:id="920" w:name="_ETM_Q1_7375452"/>
      <w:bookmarkEnd w:id="920"/>
      <w:r>
        <w:rPr>
          <w:rFonts w:hint="cs"/>
          <w:rtl/>
        </w:rPr>
        <w:t xml:space="preserve">, כי הם מופעלים דרך חברה עם רישיון, דרך חברות האשראי. </w:t>
      </w:r>
      <w:bookmarkStart w:id="921" w:name="_ETM_Q1_7379623"/>
      <w:bookmarkEnd w:id="921"/>
    </w:p>
    <w:p w:rsidR="00D753B3" w:rsidRDefault="00D753B3" w:rsidP="00D753B3">
      <w:pPr>
        <w:ind w:firstLine="0"/>
        <w:rPr>
          <w:rtl/>
        </w:rPr>
      </w:pPr>
      <w:bookmarkStart w:id="922" w:name="_ETM_Q1_7379676"/>
      <w:bookmarkEnd w:id="922"/>
    </w:p>
    <w:p w:rsidR="00D753B3" w:rsidRDefault="00D753B3" w:rsidP="00D753B3">
      <w:pPr>
        <w:pStyle w:val="af9"/>
        <w:keepNext/>
        <w:rPr>
          <w:rtl/>
        </w:rPr>
      </w:pPr>
      <w:bookmarkStart w:id="923" w:name="_ETM_Q1_7380157"/>
      <w:bookmarkStart w:id="924" w:name="_ETM_Q1_7380207"/>
      <w:bookmarkStart w:id="925" w:name="_ETM_Q1_7383469"/>
      <w:bookmarkStart w:id="926" w:name="ET_guest_אבירם_רונן_277"/>
      <w:bookmarkEnd w:id="923"/>
      <w:bookmarkEnd w:id="924"/>
      <w:bookmarkEnd w:id="925"/>
      <w:r w:rsidRPr="00D753B3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D75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6"/>
    </w:p>
    <w:p w:rsidR="00D753B3" w:rsidRDefault="00D753B3" w:rsidP="00D753B3">
      <w:pPr>
        <w:pStyle w:val="KeepWithNext"/>
        <w:rPr>
          <w:rtl/>
        </w:rPr>
      </w:pPr>
    </w:p>
    <w:p w:rsidR="00354C69" w:rsidRDefault="00D753B3" w:rsidP="00D753B3">
      <w:pPr>
        <w:rPr>
          <w:rtl/>
        </w:rPr>
      </w:pPr>
      <w:bookmarkStart w:id="927" w:name="_ETM_Q1_7383883"/>
      <w:bookmarkStart w:id="928" w:name="_ETM_Q1_7383913"/>
      <w:bookmarkStart w:id="929" w:name="_ETM_Q1_7382050"/>
      <w:bookmarkStart w:id="930" w:name="_ETM_Q1_7382126"/>
      <w:bookmarkEnd w:id="927"/>
      <w:bookmarkEnd w:id="928"/>
      <w:bookmarkEnd w:id="929"/>
      <w:bookmarkEnd w:id="930"/>
      <w:r>
        <w:rPr>
          <w:rFonts w:hint="cs"/>
          <w:rtl/>
        </w:rPr>
        <w:t>בשום אופן לא. חברות האשר</w:t>
      </w:r>
      <w:r w:rsidR="00354C69">
        <w:rPr>
          <w:rFonts w:hint="cs"/>
          <w:rtl/>
        </w:rPr>
        <w:t>א</w:t>
      </w:r>
      <w:r>
        <w:rPr>
          <w:rFonts w:hint="cs"/>
          <w:rtl/>
        </w:rPr>
        <w:t>י</w:t>
      </w:r>
      <w:r w:rsidR="00354C69">
        <w:rPr>
          <w:rFonts w:hint="cs"/>
          <w:rtl/>
        </w:rPr>
        <w:t xml:space="preserve"> הן גו</w:t>
      </w:r>
      <w:r w:rsidR="002C1510">
        <w:rPr>
          <w:rFonts w:hint="cs"/>
          <w:rtl/>
        </w:rPr>
        <w:t xml:space="preserve">רם סולק בלבד, לא מעבר לזה. </w:t>
      </w:r>
      <w:r w:rsidR="00354C69">
        <w:rPr>
          <w:rFonts w:hint="cs"/>
          <w:rtl/>
        </w:rPr>
        <w:t xml:space="preserve"> </w:t>
      </w:r>
    </w:p>
    <w:p w:rsidR="00354C69" w:rsidRDefault="00354C69" w:rsidP="00354C69">
      <w:pPr>
        <w:rPr>
          <w:rtl/>
        </w:rPr>
      </w:pPr>
    </w:p>
    <w:p w:rsidR="00D753B3" w:rsidRDefault="00D753B3" w:rsidP="00D753B3">
      <w:pPr>
        <w:pStyle w:val="af9"/>
        <w:keepNext/>
        <w:rPr>
          <w:rtl/>
        </w:rPr>
      </w:pPr>
      <w:bookmarkStart w:id="931" w:name="_ETM_Q1_7392650"/>
      <w:bookmarkStart w:id="932" w:name="ET_guest_רועי_פולקמן_278"/>
      <w:bookmarkEnd w:id="931"/>
      <w:r w:rsidRPr="00D753B3">
        <w:rPr>
          <w:rStyle w:val="TagStyle"/>
          <w:rtl/>
        </w:rPr>
        <w:t xml:space="preserve"> &lt;&lt; אורח &gt;&gt; </w:t>
      </w:r>
      <w:r>
        <w:rPr>
          <w:rtl/>
        </w:rPr>
        <w:t>רועי פולקמן:</w:t>
      </w:r>
      <w:r w:rsidRPr="00D75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D753B3" w:rsidRDefault="00D753B3" w:rsidP="00D753B3">
      <w:pPr>
        <w:pStyle w:val="KeepWithNext"/>
        <w:rPr>
          <w:rtl/>
        </w:rPr>
      </w:pPr>
    </w:p>
    <w:p w:rsidR="00354C69" w:rsidRDefault="00D753B3" w:rsidP="002C1510">
      <w:pPr>
        <w:rPr>
          <w:rtl/>
        </w:rPr>
      </w:pPr>
      <w:bookmarkStart w:id="933" w:name="_ETM_Q1_7393082"/>
      <w:bookmarkStart w:id="934" w:name="_ETM_Q1_7393159"/>
      <w:bookmarkEnd w:id="933"/>
      <w:bookmarkEnd w:id="934"/>
      <w:r>
        <w:rPr>
          <w:rFonts w:hint="cs"/>
          <w:rtl/>
        </w:rPr>
        <w:t>צר לי</w:t>
      </w:r>
      <w:r w:rsidR="00354C69">
        <w:rPr>
          <w:rFonts w:hint="cs"/>
          <w:rtl/>
        </w:rPr>
        <w:t>, ידי</w:t>
      </w:r>
      <w:r>
        <w:rPr>
          <w:rFonts w:hint="cs"/>
          <w:rtl/>
        </w:rPr>
        <w:t>די</w:t>
      </w:r>
      <w:r w:rsidR="00354C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אתה לא </w:t>
      </w:r>
      <w:r w:rsidR="00354C69">
        <w:rPr>
          <w:rFonts w:hint="cs"/>
          <w:rtl/>
        </w:rPr>
        <w:t>בקי בתקנו</w:t>
      </w:r>
      <w:r>
        <w:rPr>
          <w:rFonts w:hint="cs"/>
          <w:rtl/>
        </w:rPr>
        <w:t>ת. אם נופשונית מקבלת</w:t>
      </w:r>
      <w:r w:rsidR="00354C69">
        <w:rPr>
          <w:rFonts w:hint="cs"/>
          <w:rtl/>
        </w:rPr>
        <w:t xml:space="preserve"> </w:t>
      </w:r>
      <w:r w:rsidR="002C1510">
        <w:rPr>
          <w:rFonts w:hint="cs"/>
          <w:rtl/>
        </w:rPr>
        <w:t xml:space="preserve">רישוי </w:t>
      </w:r>
      <w:bookmarkStart w:id="935" w:name="_ETM_Q1_7402073"/>
      <w:bookmarkEnd w:id="935"/>
      <w:r w:rsidR="002C1510">
        <w:rPr>
          <w:rFonts w:hint="cs"/>
          <w:rtl/>
        </w:rPr>
        <w:t xml:space="preserve">כנותנת שירותי תשלום, </w:t>
      </w:r>
      <w:r w:rsidR="007715BE">
        <w:rPr>
          <w:rFonts w:hint="cs"/>
          <w:rtl/>
        </w:rPr>
        <w:t xml:space="preserve">אז </w:t>
      </w:r>
      <w:r w:rsidR="002C1510">
        <w:rPr>
          <w:rFonts w:hint="cs"/>
          <w:rtl/>
        </w:rPr>
        <w:t xml:space="preserve">לא חבר, לא אשמורת ולא אף אחד יצטרך להוציא רישיון, הכל ימשיך לעבוד כמו </w:t>
      </w:r>
      <w:bookmarkStart w:id="936" w:name="_ETM_Q1_7404389"/>
      <w:bookmarkEnd w:id="936"/>
      <w:r w:rsidR="00D452CC">
        <w:rPr>
          <w:rFonts w:hint="cs"/>
          <w:rtl/>
        </w:rPr>
        <w:t>שהוא</w:t>
      </w:r>
      <w:r w:rsidR="002C1510">
        <w:rPr>
          <w:rFonts w:hint="cs"/>
          <w:rtl/>
        </w:rPr>
        <w:t xml:space="preserve"> ולא ייפגעו ההנחות, לא ייפגעו הלקוחות ולא ייפגעו </w:t>
      </w:r>
      <w:bookmarkStart w:id="937" w:name="_ETM_Q1_7412211"/>
      <w:bookmarkEnd w:id="937"/>
      <w:r w:rsidR="002C1510">
        <w:rPr>
          <w:rFonts w:hint="cs"/>
          <w:rtl/>
        </w:rPr>
        <w:t xml:space="preserve">החברים. </w:t>
      </w:r>
      <w:r w:rsidR="00354C69">
        <w:rPr>
          <w:rFonts w:hint="cs"/>
          <w:rtl/>
        </w:rPr>
        <w:t>הדבר היחיד שנמצא כאן זה הדיון על המינוף. בואו נמצא לזה פתרון</w:t>
      </w:r>
      <w:r w:rsidR="00993F6B">
        <w:rPr>
          <w:rFonts w:hint="cs"/>
          <w:rtl/>
        </w:rPr>
        <w:t xml:space="preserve"> כדי ש</w:t>
      </w:r>
      <w:r w:rsidR="002C1510">
        <w:rPr>
          <w:rFonts w:hint="cs"/>
          <w:rtl/>
        </w:rPr>
        <w:t>כולם יוכלו ללכת מרוצים הביתה.</w:t>
      </w:r>
    </w:p>
    <w:p w:rsidR="00354C69" w:rsidRDefault="00354C69" w:rsidP="00354C69">
      <w:pPr>
        <w:rPr>
          <w:rtl/>
        </w:rPr>
      </w:pPr>
    </w:p>
    <w:p w:rsidR="002C1510" w:rsidRDefault="002C1510" w:rsidP="002C1510">
      <w:pPr>
        <w:pStyle w:val="af9"/>
        <w:keepNext/>
        <w:rPr>
          <w:rtl/>
        </w:rPr>
      </w:pPr>
      <w:bookmarkStart w:id="938" w:name="_ETM_Q1_7417543"/>
      <w:bookmarkStart w:id="939" w:name="ET_guest_אבירם_רונן_279"/>
      <w:bookmarkEnd w:id="938"/>
      <w:r w:rsidRPr="002C1510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2C15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2C1510" w:rsidRDefault="002C1510" w:rsidP="002C1510">
      <w:pPr>
        <w:pStyle w:val="KeepWithNext"/>
        <w:rPr>
          <w:rtl/>
        </w:rPr>
      </w:pPr>
    </w:p>
    <w:p w:rsidR="00354C69" w:rsidRDefault="00354C69" w:rsidP="00993F6B">
      <w:pPr>
        <w:rPr>
          <w:rtl/>
        </w:rPr>
      </w:pPr>
      <w:bookmarkStart w:id="940" w:name="_ETM_Q1_7417997"/>
      <w:bookmarkStart w:id="941" w:name="_ETM_Q1_7418055"/>
      <w:bookmarkEnd w:id="940"/>
      <w:bookmarkEnd w:id="941"/>
      <w:r>
        <w:rPr>
          <w:rFonts w:hint="cs"/>
          <w:rtl/>
        </w:rPr>
        <w:t>יש של</w:t>
      </w:r>
      <w:r w:rsidR="002C1510">
        <w:rPr>
          <w:rFonts w:hint="cs"/>
          <w:rtl/>
        </w:rPr>
        <w:t>וש חב</w:t>
      </w:r>
      <w:r>
        <w:rPr>
          <w:rFonts w:hint="cs"/>
          <w:rtl/>
        </w:rPr>
        <w:t>ר</w:t>
      </w:r>
      <w:r w:rsidR="002C1510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2C1510">
        <w:rPr>
          <w:rFonts w:hint="cs"/>
          <w:rtl/>
        </w:rPr>
        <w:t xml:space="preserve">מנהלות </w:t>
      </w:r>
      <w:bookmarkStart w:id="942" w:name="_ETM_Q1_7425535"/>
      <w:bookmarkEnd w:id="942"/>
      <w:r>
        <w:rPr>
          <w:rFonts w:hint="cs"/>
          <w:rtl/>
        </w:rPr>
        <w:t>שנותנות שירותים ל</w:t>
      </w:r>
      <w:r w:rsidR="002C1510">
        <w:rPr>
          <w:rFonts w:hint="cs"/>
          <w:rtl/>
        </w:rPr>
        <w:t>-50%</w:t>
      </w:r>
      <w:r w:rsidR="00993F6B">
        <w:rPr>
          <w:rFonts w:hint="cs"/>
          <w:rtl/>
        </w:rPr>
        <w:t xml:space="preserve"> מהחברות,</w:t>
      </w:r>
      <w:r w:rsidR="002C1510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יש </w:t>
      </w:r>
      <w:r w:rsidR="002C1510">
        <w:rPr>
          <w:rFonts w:hint="cs"/>
          <w:rtl/>
        </w:rPr>
        <w:t>50%</w:t>
      </w:r>
      <w:r w:rsidR="008E77BC">
        <w:rPr>
          <w:rFonts w:hint="cs"/>
          <w:rtl/>
        </w:rPr>
        <w:t xml:space="preserve"> שמתנהלות </w:t>
      </w:r>
      <w:r>
        <w:rPr>
          <w:rFonts w:hint="cs"/>
          <w:rtl/>
        </w:rPr>
        <w:t>לבד</w:t>
      </w:r>
      <w:r w:rsidR="002C1510">
        <w:rPr>
          <w:rFonts w:hint="cs"/>
          <w:rtl/>
        </w:rPr>
        <w:t>.</w:t>
      </w:r>
    </w:p>
    <w:p w:rsidR="00354C69" w:rsidRDefault="00354C69" w:rsidP="00354C69">
      <w:pPr>
        <w:rPr>
          <w:rtl/>
        </w:rPr>
      </w:pPr>
    </w:p>
    <w:p w:rsidR="002C1510" w:rsidRDefault="002C1510" w:rsidP="002C1510">
      <w:pPr>
        <w:pStyle w:val="af9"/>
        <w:keepNext/>
        <w:rPr>
          <w:rtl/>
        </w:rPr>
      </w:pPr>
      <w:bookmarkStart w:id="943" w:name="_ETM_Q1_7434578"/>
      <w:bookmarkStart w:id="944" w:name="ET_guest_עמרי_בן_חורין_280"/>
      <w:bookmarkEnd w:id="943"/>
      <w:r w:rsidRPr="002C1510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2C15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:rsidR="002C1510" w:rsidRDefault="002C1510" w:rsidP="002C1510">
      <w:pPr>
        <w:pStyle w:val="KeepWithNext"/>
        <w:rPr>
          <w:rtl/>
        </w:rPr>
      </w:pPr>
    </w:p>
    <w:p w:rsidR="00EF691F" w:rsidRDefault="008B0774" w:rsidP="008E77BC">
      <w:pPr>
        <w:rPr>
          <w:rtl/>
        </w:rPr>
      </w:pPr>
      <w:bookmarkStart w:id="945" w:name="_ETM_Q1_7434965"/>
      <w:bookmarkStart w:id="946" w:name="_ETM_Q1_7435016"/>
      <w:bookmarkEnd w:id="945"/>
      <w:bookmarkEnd w:id="946"/>
      <w:r>
        <w:rPr>
          <w:rFonts w:hint="cs"/>
          <w:rtl/>
        </w:rPr>
        <w:t>א</w:t>
      </w:r>
      <w:r w:rsidR="00354C69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רוצה לדבר על גוגל פליי, על חנות האפליקציות. </w:t>
      </w:r>
      <w:r w:rsidR="0076718C">
        <w:rPr>
          <w:rFonts w:hint="cs"/>
          <w:rtl/>
        </w:rPr>
        <w:t xml:space="preserve">חנות </w:t>
      </w:r>
      <w:r w:rsidR="007715BE">
        <w:rPr>
          <w:rFonts w:hint="cs"/>
          <w:rtl/>
        </w:rPr>
        <w:t>האפלי</w:t>
      </w:r>
      <w:r w:rsidR="0076718C">
        <w:rPr>
          <w:rFonts w:hint="cs"/>
          <w:rtl/>
        </w:rPr>
        <w:t>ק</w:t>
      </w:r>
      <w:r w:rsidR="007715BE">
        <w:rPr>
          <w:rFonts w:hint="cs"/>
          <w:rtl/>
        </w:rPr>
        <w:t>צ</w:t>
      </w:r>
      <w:r w:rsidR="0076718C">
        <w:rPr>
          <w:rFonts w:hint="cs"/>
          <w:rtl/>
        </w:rPr>
        <w:t xml:space="preserve">יות </w:t>
      </w:r>
      <w:r w:rsidR="008E77BC">
        <w:rPr>
          <w:rFonts w:hint="cs"/>
          <w:rtl/>
        </w:rPr>
        <w:t>מאפשרת להוריד אפליקציות</w:t>
      </w:r>
      <w:r w:rsidR="008E77BC">
        <w:rPr>
          <w:rFonts w:hint="cs"/>
          <w:rtl/>
          <w:lang w:val="en-GB"/>
        </w:rPr>
        <w:t>.</w:t>
      </w:r>
      <w:r w:rsidR="007715BE">
        <w:rPr>
          <w:rFonts w:hint="cs"/>
          <w:rtl/>
        </w:rPr>
        <w:t xml:space="preserve"> </w:t>
      </w:r>
      <w:bookmarkStart w:id="947" w:name="_ETM_Q1_7471094"/>
      <w:bookmarkEnd w:id="947"/>
      <w:r w:rsidR="007715BE">
        <w:rPr>
          <w:rFonts w:hint="cs"/>
          <w:rtl/>
        </w:rPr>
        <w:t>97% מהאפליקציות הן חינם -</w:t>
      </w:r>
      <w:r w:rsidR="0076718C">
        <w:rPr>
          <w:rFonts w:hint="cs"/>
          <w:rtl/>
        </w:rPr>
        <w:t xml:space="preserve"> חדשות, ספורט, רשתות</w:t>
      </w:r>
      <w:r w:rsidR="007715BE">
        <w:rPr>
          <w:rFonts w:hint="cs"/>
          <w:rtl/>
        </w:rPr>
        <w:t xml:space="preserve"> חברתיות. יש אחוז קטן של אפליקציות שלוקחות כסף על השירותים, אם זה </w:t>
      </w:r>
      <w:bookmarkStart w:id="948" w:name="_ETM_Q1_7489617"/>
      <w:bookmarkEnd w:id="948"/>
      <w:r w:rsidR="007715BE">
        <w:rPr>
          <w:rFonts w:hint="cs"/>
          <w:rtl/>
        </w:rPr>
        <w:t xml:space="preserve">ספוטיפיי שלוקחים כסף על הורדת שירים, קינדר שלוקחים כסף על </w:t>
      </w:r>
      <w:bookmarkStart w:id="949" w:name="_ETM_Q1_7495236"/>
      <w:bookmarkEnd w:id="949"/>
      <w:r w:rsidR="00D452CC">
        <w:rPr>
          <w:rFonts w:hint="cs"/>
          <w:rtl/>
        </w:rPr>
        <w:t>הורדת ספרים</w:t>
      </w:r>
      <w:r w:rsidR="007715BE">
        <w:rPr>
          <w:rFonts w:hint="cs"/>
          <w:rtl/>
        </w:rPr>
        <w:t xml:space="preserve"> ווינט פלוס שלוקחים כסף על חלק מהשירותים.</w:t>
      </w:r>
      <w:bookmarkStart w:id="950" w:name="_ETM_Q1_7502919"/>
      <w:bookmarkEnd w:id="950"/>
      <w:r w:rsidR="007715BE">
        <w:rPr>
          <w:rFonts w:hint="cs"/>
          <w:rtl/>
        </w:rPr>
        <w:t xml:space="preserve"> מ</w:t>
      </w:r>
      <w:r w:rsidR="0076718C">
        <w:rPr>
          <w:rFonts w:hint="cs"/>
          <w:rtl/>
        </w:rPr>
        <w:t>ה לא נכנס? כל מיני אתרי מ</w:t>
      </w:r>
      <w:r w:rsidR="007715BE">
        <w:rPr>
          <w:rFonts w:hint="cs"/>
          <w:rtl/>
        </w:rPr>
        <w:t>סחר</w:t>
      </w:r>
      <w:r w:rsidR="009B208B">
        <w:rPr>
          <w:rFonts w:hint="cs"/>
          <w:rtl/>
        </w:rPr>
        <w:t>,</w:t>
      </w:r>
      <w:r w:rsidR="007715BE">
        <w:rPr>
          <w:rFonts w:hint="cs"/>
          <w:rtl/>
        </w:rPr>
        <w:t xml:space="preserve"> כמו עלי אקספרס, כמו </w:t>
      </w:r>
      <w:r w:rsidR="00EF691F">
        <w:rPr>
          <w:rFonts w:hint="cs"/>
          <w:rtl/>
        </w:rPr>
        <w:t>טמו, שלמרות שהם אפליקציות הם סולקים בעצמם והכסף עובר דרכם</w:t>
      </w:r>
      <w:r w:rsidR="0076718C">
        <w:rPr>
          <w:rFonts w:hint="cs"/>
          <w:rtl/>
        </w:rPr>
        <w:t>.</w:t>
      </w:r>
      <w:r w:rsidR="00EF691F">
        <w:rPr>
          <w:rFonts w:hint="cs"/>
          <w:rtl/>
        </w:rPr>
        <w:t xml:space="preserve"> </w:t>
      </w:r>
    </w:p>
    <w:p w:rsidR="00EF691F" w:rsidRDefault="00EF691F" w:rsidP="00EF691F">
      <w:pPr>
        <w:rPr>
          <w:rtl/>
        </w:rPr>
      </w:pPr>
      <w:bookmarkStart w:id="951" w:name="_ETM_Q1_7523101"/>
      <w:bookmarkStart w:id="952" w:name="_ETM_Q1_7523160"/>
      <w:bookmarkEnd w:id="951"/>
      <w:bookmarkEnd w:id="952"/>
    </w:p>
    <w:p w:rsidR="009B208B" w:rsidRDefault="0076718C" w:rsidP="009B208B">
      <w:pPr>
        <w:rPr>
          <w:rtl/>
        </w:rPr>
      </w:pPr>
      <w:bookmarkStart w:id="953" w:name="_ETM_Q1_7523275"/>
      <w:bookmarkStart w:id="954" w:name="_ETM_Q1_7523329"/>
      <w:bookmarkEnd w:id="953"/>
      <w:bookmarkEnd w:id="954"/>
      <w:r>
        <w:rPr>
          <w:rFonts w:hint="cs"/>
          <w:rtl/>
        </w:rPr>
        <w:t>גו</w:t>
      </w:r>
      <w:r w:rsidR="00EF691F">
        <w:rPr>
          <w:rFonts w:hint="cs"/>
          <w:rtl/>
        </w:rPr>
        <w:t>ג</w:t>
      </w:r>
      <w:r>
        <w:rPr>
          <w:rFonts w:hint="cs"/>
          <w:rtl/>
        </w:rPr>
        <w:t xml:space="preserve">ל פליי פועלת בישראל </w:t>
      </w:r>
      <w:r w:rsidR="00EF691F">
        <w:rPr>
          <w:rFonts w:hint="cs"/>
          <w:rtl/>
        </w:rPr>
        <w:t xml:space="preserve">משהו כמו </w:t>
      </w:r>
      <w:bookmarkStart w:id="955" w:name="_ETM_Q1_7521779"/>
      <w:bookmarkEnd w:id="955"/>
      <w:r w:rsidR="00EF691F">
        <w:rPr>
          <w:rFonts w:hint="cs"/>
          <w:rtl/>
        </w:rPr>
        <w:t>15 שנה</w:t>
      </w:r>
      <w:r>
        <w:rPr>
          <w:rFonts w:hint="cs"/>
          <w:rtl/>
        </w:rPr>
        <w:t>. אי</w:t>
      </w:r>
      <w:r w:rsidR="00EF691F">
        <w:rPr>
          <w:rFonts w:hint="cs"/>
          <w:rtl/>
        </w:rPr>
        <w:t>ך</w:t>
      </w:r>
      <w:r>
        <w:rPr>
          <w:rFonts w:hint="cs"/>
          <w:rtl/>
        </w:rPr>
        <w:t xml:space="preserve"> זה עו</w:t>
      </w:r>
      <w:r w:rsidR="00EF691F">
        <w:rPr>
          <w:rFonts w:hint="cs"/>
          <w:rtl/>
        </w:rPr>
        <w:t>בד?</w:t>
      </w:r>
      <w:r>
        <w:rPr>
          <w:rFonts w:hint="cs"/>
          <w:rtl/>
        </w:rPr>
        <w:t xml:space="preserve"> קונים משהו בחנו</w:t>
      </w:r>
      <w:r w:rsidR="00ED48F8">
        <w:rPr>
          <w:rFonts w:hint="cs"/>
          <w:rtl/>
        </w:rPr>
        <w:t>ת האפליקציות ומק</w:t>
      </w:r>
      <w:r>
        <w:rPr>
          <w:rFonts w:hint="cs"/>
          <w:rtl/>
        </w:rPr>
        <w:t>ב</w:t>
      </w:r>
      <w:r w:rsidR="00ED48F8">
        <w:rPr>
          <w:rFonts w:hint="cs"/>
          <w:rtl/>
        </w:rPr>
        <w:t>ל</w:t>
      </w:r>
      <w:r w:rsidR="004835AF">
        <w:rPr>
          <w:rFonts w:hint="cs"/>
          <w:rtl/>
        </w:rPr>
        <w:t xml:space="preserve">ים </w:t>
      </w:r>
      <w:r w:rsidR="009B208B">
        <w:rPr>
          <w:rFonts w:hint="cs"/>
          <w:rtl/>
        </w:rPr>
        <w:t>אותו באותה שנייה.</w:t>
      </w:r>
      <w:r w:rsidR="004835AF">
        <w:rPr>
          <w:rFonts w:hint="cs"/>
          <w:rtl/>
        </w:rPr>
        <w:t xml:space="preserve"> </w:t>
      </w:r>
      <w:bookmarkStart w:id="956" w:name="_ETM_Q1_7578619"/>
      <w:bookmarkEnd w:id="956"/>
      <w:r w:rsidR="004835AF">
        <w:rPr>
          <w:rFonts w:hint="cs"/>
          <w:rtl/>
        </w:rPr>
        <w:t xml:space="preserve">אנחנו </w:t>
      </w:r>
      <w:r w:rsidR="009B208B">
        <w:rPr>
          <w:rFonts w:hint="cs"/>
          <w:rtl/>
        </w:rPr>
        <w:t xml:space="preserve">עכשיו </w:t>
      </w:r>
      <w:r w:rsidR="004835AF">
        <w:rPr>
          <w:rFonts w:hint="cs"/>
          <w:rtl/>
        </w:rPr>
        <w:t xml:space="preserve">מדברים על למי אני שומר את הכסף. </w:t>
      </w:r>
      <w:bookmarkStart w:id="957" w:name="_ETM_Q1_7588246"/>
      <w:bookmarkEnd w:id="957"/>
      <w:r w:rsidR="004835AF">
        <w:rPr>
          <w:rFonts w:hint="cs"/>
          <w:rtl/>
        </w:rPr>
        <w:t xml:space="preserve">אני שומר את הכסף לצד השני, </w:t>
      </w:r>
      <w:r>
        <w:rPr>
          <w:rFonts w:hint="cs"/>
          <w:rtl/>
        </w:rPr>
        <w:t>לבתי העסק. אני שומר להם א</w:t>
      </w:r>
      <w:r w:rsidR="004835AF">
        <w:rPr>
          <w:rFonts w:hint="cs"/>
          <w:rtl/>
        </w:rPr>
        <w:t>ת</w:t>
      </w:r>
      <w:r>
        <w:rPr>
          <w:rFonts w:hint="cs"/>
          <w:rtl/>
        </w:rPr>
        <w:t xml:space="preserve"> הכסף לפרק זמן של </w:t>
      </w:r>
      <w:r w:rsidR="004835AF">
        <w:rPr>
          <w:rFonts w:hint="cs"/>
          <w:rtl/>
        </w:rPr>
        <w:t xml:space="preserve">15 עד 45 יום. למה? כי אני משלם </w:t>
      </w:r>
      <w:bookmarkStart w:id="958" w:name="_ETM_Q1_7599932"/>
      <w:bookmarkEnd w:id="958"/>
      <w:r w:rsidR="008E77BC">
        <w:rPr>
          <w:rFonts w:hint="cs"/>
          <w:rtl/>
        </w:rPr>
        <w:t>להם שוטף.</w:t>
      </w:r>
      <w:r w:rsidR="004835AF">
        <w:rPr>
          <w:rFonts w:hint="cs"/>
          <w:rtl/>
        </w:rPr>
        <w:t xml:space="preserve"> בכל 15 לחודש אני מעביר לכל מפתח </w:t>
      </w:r>
      <w:bookmarkStart w:id="959" w:name="_ETM_Q1_7596510"/>
      <w:bookmarkEnd w:id="959"/>
      <w:r w:rsidR="004835AF">
        <w:rPr>
          <w:rFonts w:hint="cs"/>
          <w:rtl/>
        </w:rPr>
        <w:t>אפליקציה</w:t>
      </w:r>
      <w:r>
        <w:rPr>
          <w:rFonts w:hint="cs"/>
          <w:rtl/>
        </w:rPr>
        <w:t xml:space="preserve"> את כל הכספים ש</w:t>
      </w:r>
      <w:r w:rsidR="004835AF">
        <w:rPr>
          <w:rFonts w:hint="cs"/>
          <w:rtl/>
        </w:rPr>
        <w:t>נגבו עבורו</w:t>
      </w:r>
      <w:r>
        <w:rPr>
          <w:rFonts w:hint="cs"/>
          <w:rtl/>
        </w:rPr>
        <w:t xml:space="preserve">. </w:t>
      </w:r>
      <w:r w:rsidR="004835AF">
        <w:rPr>
          <w:rFonts w:hint="cs"/>
          <w:rtl/>
        </w:rPr>
        <w:t>למה אנחנ</w:t>
      </w:r>
      <w:r>
        <w:rPr>
          <w:rFonts w:hint="cs"/>
          <w:rtl/>
        </w:rPr>
        <w:t>ו</w:t>
      </w:r>
      <w:r w:rsidR="004835A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את זה? כי לרוב </w:t>
      </w:r>
      <w:r w:rsidR="004835AF">
        <w:rPr>
          <w:rFonts w:hint="cs"/>
          <w:rtl/>
        </w:rPr>
        <w:t xml:space="preserve">המפתחים </w:t>
      </w:r>
      <w:r>
        <w:rPr>
          <w:rFonts w:hint="cs"/>
          <w:rtl/>
        </w:rPr>
        <w:t>אין יכולת ל</w:t>
      </w:r>
      <w:r w:rsidR="004835AF">
        <w:rPr>
          <w:rFonts w:hint="cs"/>
          <w:rtl/>
        </w:rPr>
        <w:t>התחיל ל</w:t>
      </w:r>
      <w:r>
        <w:rPr>
          <w:rFonts w:hint="cs"/>
          <w:rtl/>
        </w:rPr>
        <w:t xml:space="preserve">פתח מערכת </w:t>
      </w:r>
      <w:r w:rsidR="004835AF">
        <w:rPr>
          <w:rFonts w:hint="cs"/>
          <w:rtl/>
        </w:rPr>
        <w:t>בילינג ב</w:t>
      </w:r>
      <w:r>
        <w:rPr>
          <w:rFonts w:hint="cs"/>
          <w:rtl/>
        </w:rPr>
        <w:t>כל העולם. מפתחים ישרא</w:t>
      </w:r>
      <w:r w:rsidR="004835AF">
        <w:rPr>
          <w:rFonts w:hint="cs"/>
          <w:rtl/>
        </w:rPr>
        <w:t>לים לא מקבלים כסף רק מ</w:t>
      </w:r>
      <w:r>
        <w:rPr>
          <w:rFonts w:hint="cs"/>
          <w:rtl/>
        </w:rPr>
        <w:t>ל</w:t>
      </w:r>
      <w:r w:rsidR="004835AF">
        <w:rPr>
          <w:rFonts w:hint="cs"/>
          <w:rtl/>
        </w:rPr>
        <w:t>ק</w:t>
      </w:r>
      <w:r>
        <w:rPr>
          <w:rFonts w:hint="cs"/>
          <w:rtl/>
        </w:rPr>
        <w:t>וחות</w:t>
      </w:r>
      <w:r w:rsidR="004835AF">
        <w:rPr>
          <w:rFonts w:hint="cs"/>
          <w:rtl/>
        </w:rPr>
        <w:t xml:space="preserve"> ישראלים, הם מק</w:t>
      </w:r>
      <w:r>
        <w:rPr>
          <w:rFonts w:hint="cs"/>
          <w:rtl/>
        </w:rPr>
        <w:t>ב</w:t>
      </w:r>
      <w:r w:rsidR="004835AF">
        <w:rPr>
          <w:rFonts w:hint="cs"/>
          <w:rtl/>
        </w:rPr>
        <w:t>לים כסף מ</w:t>
      </w:r>
      <w:r>
        <w:rPr>
          <w:rFonts w:hint="cs"/>
          <w:rtl/>
        </w:rPr>
        <w:t>ל</w:t>
      </w:r>
      <w:r w:rsidR="004835AF">
        <w:rPr>
          <w:rFonts w:hint="cs"/>
          <w:rtl/>
        </w:rPr>
        <w:t>ק</w:t>
      </w:r>
      <w:r>
        <w:rPr>
          <w:rFonts w:hint="cs"/>
          <w:rtl/>
        </w:rPr>
        <w:t xml:space="preserve">וחות בכל </w:t>
      </w:r>
      <w:r w:rsidR="004835AF">
        <w:rPr>
          <w:rFonts w:hint="cs"/>
          <w:rtl/>
        </w:rPr>
        <w:t>ה</w:t>
      </w:r>
      <w:r>
        <w:rPr>
          <w:rFonts w:hint="cs"/>
          <w:rtl/>
        </w:rPr>
        <w:t>עול</w:t>
      </w:r>
      <w:r w:rsidR="004835AF">
        <w:rPr>
          <w:rFonts w:hint="cs"/>
          <w:rtl/>
        </w:rPr>
        <w:t>ם</w:t>
      </w:r>
      <w:bookmarkStart w:id="960" w:name="_ETM_Q1_7624068"/>
      <w:bookmarkEnd w:id="960"/>
      <w:r>
        <w:rPr>
          <w:rFonts w:hint="cs"/>
          <w:rtl/>
        </w:rPr>
        <w:t>.</w:t>
      </w:r>
      <w:r w:rsidR="004835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פה </w:t>
      </w:r>
      <w:r w:rsidR="004835AF">
        <w:rPr>
          <w:rFonts w:hint="cs"/>
          <w:rtl/>
        </w:rPr>
        <w:t>באמת שאלה של הגנה על כספי לקוחות</w:t>
      </w:r>
      <w:r w:rsidR="009B208B">
        <w:rPr>
          <w:rFonts w:hint="cs"/>
          <w:rtl/>
        </w:rPr>
        <w:t>, כי הל</w:t>
      </w:r>
      <w:r>
        <w:rPr>
          <w:rFonts w:hint="cs"/>
          <w:rtl/>
        </w:rPr>
        <w:t>ק</w:t>
      </w:r>
      <w:r w:rsidR="009B208B">
        <w:rPr>
          <w:rFonts w:hint="cs"/>
          <w:rtl/>
        </w:rPr>
        <w:t>ו</w:t>
      </w:r>
      <w:r>
        <w:rPr>
          <w:rFonts w:hint="cs"/>
          <w:rtl/>
        </w:rPr>
        <w:t xml:space="preserve">חות קיבלו את המוצר. אם יש בעיה והפסיקו לספק </w:t>
      </w:r>
      <w:r w:rsidR="009B208B">
        <w:rPr>
          <w:rFonts w:hint="cs"/>
          <w:rtl/>
        </w:rPr>
        <w:t>את המוצר</w:t>
      </w:r>
      <w:r>
        <w:rPr>
          <w:rFonts w:hint="cs"/>
          <w:rtl/>
        </w:rPr>
        <w:t xml:space="preserve"> גוגל נכנסת. </w:t>
      </w:r>
    </w:p>
    <w:p w:rsidR="009B208B" w:rsidRDefault="009B208B" w:rsidP="009B208B">
      <w:pPr>
        <w:rPr>
          <w:rtl/>
        </w:rPr>
      </w:pPr>
      <w:bookmarkStart w:id="961" w:name="_ETM_Q1_7646155"/>
      <w:bookmarkStart w:id="962" w:name="_ETM_Q1_7646242"/>
      <w:bookmarkStart w:id="963" w:name="_ETM_Q1_7646327"/>
      <w:bookmarkEnd w:id="961"/>
      <w:bookmarkEnd w:id="962"/>
      <w:bookmarkEnd w:id="963"/>
    </w:p>
    <w:p w:rsidR="0076718C" w:rsidRDefault="009B208B" w:rsidP="008E77BC">
      <w:pPr>
        <w:rPr>
          <w:rtl/>
        </w:rPr>
      </w:pPr>
      <w:bookmarkStart w:id="964" w:name="_ETM_Q1_7646379"/>
      <w:bookmarkEnd w:id="964"/>
      <w:r>
        <w:rPr>
          <w:rFonts w:hint="cs"/>
          <w:rtl/>
        </w:rPr>
        <w:t xml:space="preserve">דיברו פה על </w:t>
      </w:r>
      <w:r w:rsidR="0076718C">
        <w:rPr>
          <w:rFonts w:hint="cs"/>
          <w:rtl/>
        </w:rPr>
        <w:t xml:space="preserve">מינוף. </w:t>
      </w:r>
      <w:r>
        <w:rPr>
          <w:rFonts w:hint="cs"/>
          <w:rtl/>
        </w:rPr>
        <w:t>15 או 45 ימים זה</w:t>
      </w:r>
      <w:r w:rsidR="0076718C">
        <w:rPr>
          <w:rFonts w:hint="cs"/>
          <w:rtl/>
        </w:rPr>
        <w:t xml:space="preserve"> לא פרק זמן שאפש</w:t>
      </w:r>
      <w:r>
        <w:rPr>
          <w:rFonts w:hint="cs"/>
          <w:rtl/>
        </w:rPr>
        <w:t>ר ל</w:t>
      </w:r>
      <w:r w:rsidR="0076718C">
        <w:rPr>
          <w:rFonts w:hint="cs"/>
          <w:rtl/>
        </w:rPr>
        <w:t xml:space="preserve">מנף. </w:t>
      </w:r>
      <w:r>
        <w:rPr>
          <w:rFonts w:hint="cs"/>
          <w:rtl/>
        </w:rPr>
        <w:t xml:space="preserve">אני לא </w:t>
      </w:r>
      <w:bookmarkStart w:id="965" w:name="_ETM_Q1_7659844"/>
      <w:bookmarkEnd w:id="965"/>
      <w:r>
        <w:rPr>
          <w:rFonts w:hint="cs"/>
          <w:rtl/>
        </w:rPr>
        <w:t>כל כך יכול לחשוף את הסכומים, אבל ג</w:t>
      </w:r>
      <w:r w:rsidR="0076718C">
        <w:rPr>
          <w:rFonts w:hint="cs"/>
          <w:rtl/>
        </w:rPr>
        <w:t>ו</w:t>
      </w:r>
      <w:r>
        <w:rPr>
          <w:rFonts w:hint="cs"/>
          <w:rtl/>
        </w:rPr>
        <w:t>גל ברבעון האחרון הרוויחה 13 מיליארד דולר.</w:t>
      </w:r>
      <w:r w:rsidR="0076718C">
        <w:rPr>
          <w:rFonts w:hint="cs"/>
          <w:rtl/>
        </w:rPr>
        <w:t xml:space="preserve"> נ</w:t>
      </w:r>
      <w:r>
        <w:rPr>
          <w:rFonts w:hint="cs"/>
          <w:rtl/>
        </w:rPr>
        <w:t>ד</w:t>
      </w:r>
      <w:r w:rsidR="0076718C">
        <w:rPr>
          <w:rFonts w:hint="cs"/>
          <w:rtl/>
        </w:rPr>
        <w:t xml:space="preserve">מה לי שלשאול אם נעשה </w:t>
      </w:r>
      <w:r>
        <w:rPr>
          <w:rFonts w:hint="cs"/>
          <w:rtl/>
        </w:rPr>
        <w:t xml:space="preserve">שימוש בכסף </w:t>
      </w:r>
      <w:bookmarkStart w:id="966" w:name="_ETM_Q1_7670456"/>
      <w:bookmarkEnd w:id="966"/>
      <w:r>
        <w:rPr>
          <w:rFonts w:hint="cs"/>
          <w:rtl/>
        </w:rPr>
        <w:t>הזה כדי לשלם משכורות</w:t>
      </w:r>
      <w:r w:rsidR="0076718C">
        <w:rPr>
          <w:rFonts w:hint="cs"/>
          <w:rtl/>
        </w:rPr>
        <w:t xml:space="preserve"> ז</w:t>
      </w:r>
      <w:r w:rsidR="008E77BC">
        <w:rPr>
          <w:rFonts w:hint="cs"/>
          <w:rtl/>
        </w:rPr>
        <w:t>ה קצת לא רלוונטי.</w:t>
      </w:r>
      <w:r w:rsidR="0076718C">
        <w:rPr>
          <w:rFonts w:hint="cs"/>
          <w:rtl/>
        </w:rPr>
        <w:t xml:space="preserve"> יש לנו את הכסף </w:t>
      </w:r>
      <w:r>
        <w:rPr>
          <w:rFonts w:hint="cs"/>
          <w:rtl/>
        </w:rPr>
        <w:t xml:space="preserve">בשביל </w:t>
      </w:r>
      <w:r w:rsidR="0076718C">
        <w:rPr>
          <w:rFonts w:hint="cs"/>
          <w:rtl/>
        </w:rPr>
        <w:t xml:space="preserve">משכורות. </w:t>
      </w:r>
      <w:r>
        <w:rPr>
          <w:rFonts w:hint="cs"/>
          <w:rtl/>
        </w:rPr>
        <w:t>מערכת היחסים שלנו היא</w:t>
      </w:r>
      <w:r w:rsidR="0076718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מערכת יחסים עם </w:t>
      </w:r>
      <w:bookmarkStart w:id="967" w:name="_ETM_Q1_7689477"/>
      <w:bookmarkEnd w:id="967"/>
      <w:r w:rsidR="0076718C">
        <w:rPr>
          <w:rFonts w:hint="cs"/>
          <w:rtl/>
        </w:rPr>
        <w:t>מפתחים, עם בעלי</w:t>
      </w:r>
      <w:r>
        <w:rPr>
          <w:rFonts w:hint="cs"/>
          <w:rtl/>
        </w:rPr>
        <w:t xml:space="preserve"> עסק.</w:t>
      </w:r>
      <w:r w:rsidR="0076718C">
        <w:rPr>
          <w:rFonts w:hint="cs"/>
          <w:rtl/>
        </w:rPr>
        <w:t xml:space="preserve"> מה הבדל בין זה ל</w:t>
      </w:r>
      <w:r>
        <w:rPr>
          <w:rFonts w:hint="cs"/>
          <w:rtl/>
        </w:rPr>
        <w:t xml:space="preserve">בין </w:t>
      </w:r>
      <w:r w:rsidR="0076718C">
        <w:rPr>
          <w:rFonts w:hint="cs"/>
          <w:rtl/>
        </w:rPr>
        <w:t xml:space="preserve">שוטף פלוס </w:t>
      </w:r>
      <w:r>
        <w:rPr>
          <w:rFonts w:hint="cs"/>
          <w:rtl/>
        </w:rPr>
        <w:t xml:space="preserve">60 שמשלמים? אין הבדל, זה </w:t>
      </w:r>
      <w:r w:rsidR="0076718C">
        <w:rPr>
          <w:rFonts w:hint="cs"/>
          <w:rtl/>
        </w:rPr>
        <w:t>אותו דבר. לפני</w:t>
      </w:r>
      <w:r>
        <w:rPr>
          <w:rFonts w:hint="cs"/>
          <w:rtl/>
        </w:rPr>
        <w:t xml:space="preserve"> 10, 15 </w:t>
      </w:r>
      <w:r w:rsidR="008C5397">
        <w:rPr>
          <w:rFonts w:hint="cs"/>
          <w:rtl/>
        </w:rPr>
        <w:t xml:space="preserve">שנה </w:t>
      </w:r>
      <w:r>
        <w:rPr>
          <w:rFonts w:hint="cs"/>
          <w:rtl/>
        </w:rPr>
        <w:t xml:space="preserve">הפעילות </w:t>
      </w:r>
      <w:bookmarkStart w:id="968" w:name="_ETM_Q1_7709460"/>
      <w:bookmarkEnd w:id="968"/>
      <w:r>
        <w:rPr>
          <w:rFonts w:hint="cs"/>
          <w:rtl/>
        </w:rPr>
        <w:t xml:space="preserve">של גוגל לא כללה רק מה שקורה פה בארץ, </w:t>
      </w:r>
      <w:r w:rsidR="008C539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כללה </w:t>
      </w:r>
      <w:bookmarkStart w:id="969" w:name="_ETM_Q1_7709807"/>
      <w:bookmarkEnd w:id="969"/>
      <w:r w:rsidR="0076718C">
        <w:rPr>
          <w:rFonts w:hint="cs"/>
          <w:rtl/>
        </w:rPr>
        <w:t>דברים נוספים שאפשר להקב</w:t>
      </w:r>
      <w:r>
        <w:rPr>
          <w:rFonts w:hint="cs"/>
          <w:rtl/>
        </w:rPr>
        <w:t>י</w:t>
      </w:r>
      <w:r w:rsidR="0076718C">
        <w:rPr>
          <w:rFonts w:hint="cs"/>
          <w:rtl/>
        </w:rPr>
        <w:t>ל אותם ל</w:t>
      </w:r>
      <w:r>
        <w:rPr>
          <w:rFonts w:hint="cs"/>
          <w:rtl/>
        </w:rPr>
        <w:t xml:space="preserve">תווי שי </w:t>
      </w:r>
      <w:r w:rsidR="0076718C">
        <w:rPr>
          <w:rFonts w:hint="cs"/>
          <w:rtl/>
        </w:rPr>
        <w:t>כמו גיפט</w:t>
      </w:r>
      <w:r>
        <w:rPr>
          <w:rFonts w:hint="cs"/>
          <w:rtl/>
        </w:rPr>
        <w:t>קארד</w:t>
      </w:r>
      <w:r w:rsidR="008C5397">
        <w:rPr>
          <w:rFonts w:hint="cs"/>
          <w:rtl/>
        </w:rPr>
        <w:t>. הפעילות הזאת הופסקה</w:t>
      </w:r>
      <w:r w:rsidR="0076718C">
        <w:rPr>
          <w:rFonts w:hint="cs"/>
          <w:rtl/>
        </w:rPr>
        <w:t xml:space="preserve"> </w:t>
      </w:r>
      <w:bookmarkStart w:id="970" w:name="_ETM_Q1_7728905"/>
      <w:bookmarkEnd w:id="970"/>
      <w:r w:rsidR="008E77BC">
        <w:rPr>
          <w:rFonts w:hint="cs"/>
          <w:rtl/>
        </w:rPr>
        <w:t>מש</w:t>
      </w:r>
      <w:r w:rsidR="0076718C">
        <w:rPr>
          <w:rFonts w:hint="cs"/>
          <w:rtl/>
        </w:rPr>
        <w:t>יק</w:t>
      </w:r>
      <w:r>
        <w:rPr>
          <w:rFonts w:hint="cs"/>
          <w:rtl/>
        </w:rPr>
        <w:t>ו</w:t>
      </w:r>
      <w:r w:rsidR="008C5397">
        <w:rPr>
          <w:rFonts w:hint="cs"/>
          <w:rtl/>
        </w:rPr>
        <w:t>לים עסקיים, אבל</w:t>
      </w:r>
      <w:r w:rsidR="0076718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משיקולים של החברה </w:t>
      </w:r>
      <w:r w:rsidR="0076718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6718C">
        <w:rPr>
          <w:rFonts w:hint="cs"/>
          <w:rtl/>
        </w:rPr>
        <w:t xml:space="preserve"> </w:t>
      </w:r>
      <w:r>
        <w:rPr>
          <w:rFonts w:hint="cs"/>
          <w:rtl/>
        </w:rPr>
        <w:t>ביקשו לבטל את ה</w:t>
      </w:r>
      <w:r w:rsidR="0076718C">
        <w:rPr>
          <w:rFonts w:hint="cs"/>
          <w:rtl/>
        </w:rPr>
        <w:t>ריש</w:t>
      </w:r>
      <w:r>
        <w:rPr>
          <w:rFonts w:hint="cs"/>
          <w:rtl/>
        </w:rPr>
        <w:t xml:space="preserve">יון כי היו באמצע </w:t>
      </w:r>
      <w:r w:rsidR="0076718C">
        <w:rPr>
          <w:rFonts w:hint="cs"/>
          <w:rtl/>
        </w:rPr>
        <w:t xml:space="preserve">תהליך, </w:t>
      </w:r>
      <w:r w:rsidR="008C5397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כבר </w:t>
      </w:r>
      <w:r w:rsidR="0076718C">
        <w:rPr>
          <w:rFonts w:hint="cs"/>
          <w:rtl/>
        </w:rPr>
        <w:t xml:space="preserve">בתעלה. </w:t>
      </w:r>
      <w:r>
        <w:rPr>
          <w:rFonts w:hint="cs"/>
          <w:rtl/>
        </w:rPr>
        <w:t xml:space="preserve">בארצות הברית הפעילות הזאת </w:t>
      </w:r>
      <w:bookmarkStart w:id="971" w:name="_ETM_Q1_7743522"/>
      <w:bookmarkEnd w:id="971"/>
      <w:r w:rsidR="008E77BC">
        <w:rPr>
          <w:rFonts w:hint="cs"/>
          <w:rtl/>
        </w:rPr>
        <w:t>מתנהלת קצת שונה</w:t>
      </w:r>
      <w:r>
        <w:rPr>
          <w:rFonts w:hint="cs"/>
          <w:rtl/>
        </w:rPr>
        <w:t xml:space="preserve"> </w:t>
      </w:r>
      <w:r w:rsidR="008E77BC">
        <w:rPr>
          <w:rFonts w:hint="cs"/>
          <w:rtl/>
        </w:rPr>
        <w:t>ו</w:t>
      </w:r>
      <w:r>
        <w:rPr>
          <w:rFonts w:hint="cs"/>
          <w:rtl/>
        </w:rPr>
        <w:t xml:space="preserve">היא לא </w:t>
      </w:r>
      <w:bookmarkStart w:id="972" w:name="_ETM_Q1_7745417"/>
      <w:bookmarkEnd w:id="972"/>
      <w:r>
        <w:rPr>
          <w:rFonts w:hint="cs"/>
          <w:rtl/>
        </w:rPr>
        <w:t xml:space="preserve">מוסדרת. </w:t>
      </w:r>
    </w:p>
    <w:p w:rsidR="0076718C" w:rsidRDefault="0076718C" w:rsidP="0076718C">
      <w:pPr>
        <w:rPr>
          <w:rtl/>
        </w:rPr>
      </w:pPr>
    </w:p>
    <w:p w:rsidR="0076718C" w:rsidRDefault="0076718C" w:rsidP="0076718C">
      <w:pPr>
        <w:pStyle w:val="a4"/>
        <w:keepNext/>
        <w:rPr>
          <w:rtl/>
        </w:rPr>
      </w:pPr>
      <w:bookmarkStart w:id="973" w:name="ET_speaker_6542_55"/>
      <w:r w:rsidRPr="007671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6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76718C" w:rsidRDefault="0076718C" w:rsidP="0076718C">
      <w:pPr>
        <w:pStyle w:val="KeepWithNext"/>
        <w:rPr>
          <w:rtl/>
        </w:rPr>
      </w:pPr>
    </w:p>
    <w:p w:rsidR="0076718C" w:rsidRDefault="009B208B" w:rsidP="0076718C">
      <w:pPr>
        <w:rPr>
          <w:rtl/>
        </w:rPr>
      </w:pPr>
      <w:r>
        <w:rPr>
          <w:rFonts w:hint="cs"/>
          <w:rtl/>
        </w:rPr>
        <w:t>האם פנית</w:t>
      </w:r>
      <w:r w:rsidR="0076718C">
        <w:rPr>
          <w:rFonts w:hint="cs"/>
          <w:rtl/>
        </w:rPr>
        <w:t xml:space="preserve"> לרשות</w:t>
      </w:r>
      <w:r>
        <w:rPr>
          <w:rFonts w:hint="cs"/>
          <w:rtl/>
        </w:rPr>
        <w:t xml:space="preserve"> לניירות ערך?</w:t>
      </w:r>
      <w:r w:rsidR="0076718C">
        <w:rPr>
          <w:rFonts w:hint="cs"/>
          <w:rtl/>
        </w:rPr>
        <w:t xml:space="preserve"> </w:t>
      </w:r>
    </w:p>
    <w:p w:rsidR="0076718C" w:rsidRDefault="0076718C" w:rsidP="008C5397">
      <w:pPr>
        <w:ind w:firstLine="0"/>
        <w:rPr>
          <w:rtl/>
        </w:rPr>
      </w:pPr>
    </w:p>
    <w:p w:rsidR="008C5397" w:rsidRDefault="008C5397" w:rsidP="008C5397">
      <w:pPr>
        <w:pStyle w:val="af9"/>
        <w:keepNext/>
        <w:rPr>
          <w:rtl/>
        </w:rPr>
      </w:pPr>
      <w:bookmarkStart w:id="974" w:name="ET_guest_עמרי_בן_חורין_276"/>
      <w:r w:rsidRPr="008C5397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8C53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4"/>
    </w:p>
    <w:p w:rsidR="008C5397" w:rsidRDefault="008C5397" w:rsidP="008C5397">
      <w:pPr>
        <w:pStyle w:val="KeepWithNext"/>
        <w:rPr>
          <w:rtl/>
        </w:rPr>
      </w:pPr>
    </w:p>
    <w:p w:rsidR="002E39A4" w:rsidRDefault="008C5397" w:rsidP="008E77BC">
      <w:pPr>
        <w:rPr>
          <w:rtl/>
        </w:rPr>
      </w:pPr>
      <w:r>
        <w:rPr>
          <w:rFonts w:hint="cs"/>
          <w:rtl/>
        </w:rPr>
        <w:t xml:space="preserve">פנינו, ועמדתם הייתה שכמו </w:t>
      </w:r>
      <w:r w:rsidR="002E39A4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פיקוח </w:t>
      </w:r>
      <w:bookmarkStart w:id="975" w:name="_ETM_Q1_7755774"/>
      <w:bookmarkEnd w:id="975"/>
      <w:r>
        <w:rPr>
          <w:rFonts w:hint="cs"/>
          <w:rtl/>
        </w:rPr>
        <w:t xml:space="preserve">באירופה </w:t>
      </w:r>
      <w:r w:rsidR="002E39A4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צריך </w:t>
      </w:r>
      <w:r w:rsidR="002E39A4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גם פה. </w:t>
      </w:r>
      <w:bookmarkStart w:id="976" w:name="_ETM_Q1_7773094"/>
      <w:bookmarkStart w:id="977" w:name="_ETM_Q1_7769675"/>
      <w:bookmarkEnd w:id="976"/>
      <w:bookmarkEnd w:id="977"/>
      <w:r w:rsidR="002E39A4">
        <w:rPr>
          <w:rFonts w:hint="cs"/>
          <w:rtl/>
        </w:rPr>
        <w:t>אני לא אגיד ש</w:t>
      </w:r>
      <w:r w:rsidR="0076718C">
        <w:rPr>
          <w:rFonts w:hint="cs"/>
          <w:rtl/>
        </w:rPr>
        <w:t xml:space="preserve">נפסיק לספק את השירות אם יהיה </w:t>
      </w:r>
      <w:r>
        <w:rPr>
          <w:rFonts w:hint="cs"/>
          <w:rtl/>
        </w:rPr>
        <w:t>ר</w:t>
      </w:r>
      <w:r w:rsidR="0076718C">
        <w:rPr>
          <w:rFonts w:hint="cs"/>
          <w:rtl/>
        </w:rPr>
        <w:t>יש</w:t>
      </w:r>
      <w:r>
        <w:rPr>
          <w:rFonts w:hint="cs"/>
          <w:rtl/>
        </w:rPr>
        <w:t>יון</w:t>
      </w:r>
      <w:r w:rsidR="008E77BC">
        <w:rPr>
          <w:rFonts w:hint="cs"/>
          <w:rtl/>
        </w:rPr>
        <w:t xml:space="preserve">, או </w:t>
      </w:r>
      <w:r w:rsidR="0076718C">
        <w:rPr>
          <w:rFonts w:hint="cs"/>
          <w:rtl/>
        </w:rPr>
        <w:t>שזאת עלות ר</w:t>
      </w:r>
      <w:r>
        <w:rPr>
          <w:rFonts w:hint="cs"/>
          <w:rtl/>
        </w:rPr>
        <w:t>ג</w:t>
      </w:r>
      <w:r w:rsidR="0076718C">
        <w:rPr>
          <w:rFonts w:hint="cs"/>
          <w:rtl/>
        </w:rPr>
        <w:t>ולטורית ש</w:t>
      </w:r>
      <w:r w:rsidR="00C7266D">
        <w:rPr>
          <w:rFonts w:hint="cs"/>
          <w:rtl/>
        </w:rPr>
        <w:t xml:space="preserve">תפיל </w:t>
      </w:r>
      <w:bookmarkStart w:id="978" w:name="_ETM_Q1_7783534"/>
      <w:bookmarkEnd w:id="978"/>
      <w:r w:rsidR="00C7266D">
        <w:rPr>
          <w:rFonts w:hint="cs"/>
          <w:rtl/>
        </w:rPr>
        <w:t>את גוגל מהרגליים כי</w:t>
      </w:r>
      <w:r w:rsidR="0076718C">
        <w:rPr>
          <w:rFonts w:hint="cs"/>
          <w:rtl/>
        </w:rPr>
        <w:t xml:space="preserve"> זה פשוט לא נכון, אבל מי שאמר שאין </w:t>
      </w:r>
      <w:r w:rsidR="00C7266D">
        <w:rPr>
          <w:rFonts w:hint="cs"/>
          <w:rtl/>
        </w:rPr>
        <w:t>עם זה בעיה</w:t>
      </w:r>
      <w:r w:rsidR="0076718C">
        <w:rPr>
          <w:rFonts w:hint="cs"/>
          <w:rtl/>
        </w:rPr>
        <w:t xml:space="preserve">, </w:t>
      </w:r>
      <w:r w:rsidR="00C7266D">
        <w:rPr>
          <w:rFonts w:hint="cs"/>
          <w:rtl/>
        </w:rPr>
        <w:t xml:space="preserve">שזה פשוט ושזה קל, </w:t>
      </w:r>
      <w:bookmarkStart w:id="979" w:name="_ETM_Q1_7789777"/>
      <w:bookmarkEnd w:id="979"/>
      <w:r w:rsidR="00C7266D">
        <w:rPr>
          <w:rFonts w:hint="cs"/>
          <w:rtl/>
        </w:rPr>
        <w:t xml:space="preserve">לא מכיר את התהליכים. אנחנו שינינו את כל דרך </w:t>
      </w:r>
      <w:r w:rsidR="002E39A4">
        <w:rPr>
          <w:rFonts w:hint="cs"/>
          <w:rtl/>
        </w:rPr>
        <w:t>ה</w:t>
      </w:r>
      <w:r w:rsidR="00C7266D">
        <w:rPr>
          <w:rFonts w:hint="cs"/>
          <w:rtl/>
        </w:rPr>
        <w:t>הת</w:t>
      </w:r>
      <w:r w:rsidR="0076718C">
        <w:rPr>
          <w:rFonts w:hint="cs"/>
          <w:rtl/>
        </w:rPr>
        <w:t>ק</w:t>
      </w:r>
      <w:r w:rsidR="00C7266D">
        <w:rPr>
          <w:rFonts w:hint="cs"/>
          <w:rtl/>
        </w:rPr>
        <w:t>ש</w:t>
      </w:r>
      <w:r w:rsidR="008E77BC">
        <w:rPr>
          <w:rFonts w:hint="cs"/>
          <w:rtl/>
        </w:rPr>
        <w:t>רות</w:t>
      </w:r>
      <w:r w:rsidR="0076718C">
        <w:rPr>
          <w:rFonts w:hint="cs"/>
          <w:rtl/>
        </w:rPr>
        <w:t xml:space="preserve"> </w:t>
      </w:r>
      <w:r w:rsidR="00C7266D">
        <w:rPr>
          <w:rFonts w:hint="cs"/>
          <w:rtl/>
        </w:rPr>
        <w:t xml:space="preserve">כי </w:t>
      </w:r>
      <w:r w:rsidR="002E39A4">
        <w:rPr>
          <w:rFonts w:hint="cs"/>
          <w:rtl/>
        </w:rPr>
        <w:t xml:space="preserve">יש פה </w:t>
      </w:r>
      <w:r w:rsidR="0076718C">
        <w:rPr>
          <w:rFonts w:hint="cs"/>
          <w:rtl/>
        </w:rPr>
        <w:t xml:space="preserve">סיפור של הלבנת הון, </w:t>
      </w:r>
      <w:r w:rsidR="008E77BC">
        <w:rPr>
          <w:rFonts w:hint="cs"/>
          <w:rtl/>
        </w:rPr>
        <w:t>סיפור של ציוד -</w:t>
      </w:r>
      <w:r w:rsidR="0076718C">
        <w:rPr>
          <w:rFonts w:hint="cs"/>
          <w:rtl/>
        </w:rPr>
        <w:t xml:space="preserve"> </w:t>
      </w:r>
      <w:r w:rsidR="00C7266D">
        <w:rPr>
          <w:rFonts w:hint="cs"/>
          <w:rtl/>
        </w:rPr>
        <w:t xml:space="preserve">אלה לא דברים פשוטים, </w:t>
      </w:r>
      <w:bookmarkStart w:id="980" w:name="_ETM_Q1_7808308"/>
      <w:bookmarkEnd w:id="980"/>
      <w:r w:rsidR="00C7266D">
        <w:rPr>
          <w:rFonts w:hint="cs"/>
          <w:rtl/>
        </w:rPr>
        <w:t xml:space="preserve">לא דברים שאפשר לפתור על הדרך. </w:t>
      </w:r>
    </w:p>
    <w:p w:rsidR="002E39A4" w:rsidRDefault="002E39A4" w:rsidP="002E39A4">
      <w:pPr>
        <w:rPr>
          <w:rtl/>
        </w:rPr>
      </w:pPr>
    </w:p>
    <w:p w:rsidR="0076718C" w:rsidRDefault="00C7266D" w:rsidP="002E39A4">
      <w:pPr>
        <w:rPr>
          <w:rtl/>
        </w:rPr>
      </w:pPr>
      <w:r>
        <w:rPr>
          <w:rFonts w:hint="cs"/>
          <w:rtl/>
        </w:rPr>
        <w:t xml:space="preserve">דיברתם הרבה על איזון, </w:t>
      </w:r>
      <w:bookmarkStart w:id="981" w:name="_ETM_Q1_7827202"/>
      <w:bookmarkEnd w:id="981"/>
      <w:r>
        <w:rPr>
          <w:rFonts w:hint="cs"/>
          <w:rtl/>
        </w:rPr>
        <w:t>על מי אנחנו שומרים, על מה אנחנו שומרים, על עלות ותועלת.</w:t>
      </w:r>
      <w:bookmarkStart w:id="982" w:name="_ETM_Q1_7829459"/>
      <w:bookmarkEnd w:id="982"/>
      <w:r>
        <w:rPr>
          <w:rFonts w:hint="cs"/>
          <w:rtl/>
        </w:rPr>
        <w:t xml:space="preserve"> אני לא מצליח לראות מה </w:t>
      </w:r>
      <w:r w:rsidR="0076718C">
        <w:rPr>
          <w:rFonts w:hint="cs"/>
          <w:rtl/>
        </w:rPr>
        <w:t>ה</w:t>
      </w:r>
      <w:r>
        <w:rPr>
          <w:rFonts w:hint="cs"/>
          <w:rtl/>
        </w:rPr>
        <w:t>ת</w:t>
      </w:r>
      <w:r w:rsidR="0076718C">
        <w:rPr>
          <w:rFonts w:hint="cs"/>
          <w:rtl/>
        </w:rPr>
        <w:t>ועלת ש</w:t>
      </w:r>
      <w:r>
        <w:rPr>
          <w:rFonts w:hint="cs"/>
          <w:rtl/>
        </w:rPr>
        <w:t>ל רגולציה על הפ</w:t>
      </w:r>
      <w:r w:rsidR="0076718C">
        <w:rPr>
          <w:rFonts w:hint="cs"/>
          <w:rtl/>
        </w:rPr>
        <w:t>ע</w:t>
      </w:r>
      <w:r>
        <w:rPr>
          <w:rFonts w:hint="cs"/>
          <w:rtl/>
        </w:rPr>
        <w:t>י</w:t>
      </w:r>
      <w:r w:rsidR="0076718C">
        <w:rPr>
          <w:rFonts w:hint="cs"/>
          <w:rtl/>
        </w:rPr>
        <w:t xml:space="preserve">לות הספציפית הזאת. </w:t>
      </w:r>
      <w:r>
        <w:rPr>
          <w:rFonts w:hint="cs"/>
          <w:rtl/>
        </w:rPr>
        <w:t xml:space="preserve">אין מפתח אפליקציה או בעל אפליקציה אחד </w:t>
      </w:r>
      <w:r w:rsidR="0076718C">
        <w:rPr>
          <w:rFonts w:hint="cs"/>
          <w:rtl/>
        </w:rPr>
        <w:t>שהמצב שלו</w:t>
      </w:r>
      <w:r>
        <w:rPr>
          <w:rFonts w:hint="cs"/>
          <w:rtl/>
        </w:rPr>
        <w:t xml:space="preserve"> יהיה יותר </w:t>
      </w:r>
      <w:bookmarkStart w:id="983" w:name="_ETM_Q1_7845351"/>
      <w:bookmarkEnd w:id="983"/>
      <w:r>
        <w:rPr>
          <w:rFonts w:hint="cs"/>
          <w:rtl/>
        </w:rPr>
        <w:t>טוב אחרי מתן הרישיון.</w:t>
      </w:r>
      <w:r w:rsidR="0076718C">
        <w:rPr>
          <w:rFonts w:hint="cs"/>
          <w:rtl/>
        </w:rPr>
        <w:t xml:space="preserve"> האינטרס שלי לשמור </w:t>
      </w:r>
      <w:r>
        <w:rPr>
          <w:rFonts w:hint="cs"/>
          <w:rtl/>
        </w:rPr>
        <w:t xml:space="preserve">על הכספים </w:t>
      </w:r>
      <w:bookmarkStart w:id="984" w:name="_ETM_Q1_7851991"/>
      <w:bookmarkEnd w:id="984"/>
      <w:r w:rsidR="0076718C">
        <w:rPr>
          <w:rFonts w:hint="cs"/>
          <w:rtl/>
        </w:rPr>
        <w:t xml:space="preserve">הרבה </w:t>
      </w:r>
      <w:r>
        <w:rPr>
          <w:rFonts w:hint="cs"/>
          <w:rtl/>
        </w:rPr>
        <w:t>יותר גדול  מ</w:t>
      </w:r>
      <w:r w:rsidR="0076718C">
        <w:rPr>
          <w:rFonts w:hint="cs"/>
          <w:rtl/>
        </w:rPr>
        <w:t>כן ר</w:t>
      </w:r>
      <w:r>
        <w:rPr>
          <w:rFonts w:hint="cs"/>
          <w:rtl/>
        </w:rPr>
        <w:t>גולציה או לא רגולציה</w:t>
      </w:r>
      <w:r w:rsidR="002E39A4">
        <w:rPr>
          <w:rFonts w:hint="cs"/>
          <w:rtl/>
        </w:rPr>
        <w:t>,</w:t>
      </w:r>
      <w:r>
        <w:rPr>
          <w:rFonts w:hint="cs"/>
          <w:rtl/>
        </w:rPr>
        <w:t xml:space="preserve"> כי אני עובד גלובאלית</w:t>
      </w:r>
      <w:r w:rsidR="0076718C">
        <w:rPr>
          <w:rFonts w:hint="cs"/>
          <w:rtl/>
        </w:rPr>
        <w:t>. ביום ש</w:t>
      </w:r>
      <w:r>
        <w:rPr>
          <w:rFonts w:hint="cs"/>
          <w:rtl/>
        </w:rPr>
        <w:t xml:space="preserve">בו </w:t>
      </w:r>
      <w:bookmarkStart w:id="985" w:name="_ETM_Q1_7858394"/>
      <w:bookmarkEnd w:id="985"/>
      <w:r w:rsidR="0076718C">
        <w:rPr>
          <w:rFonts w:hint="cs"/>
          <w:rtl/>
        </w:rPr>
        <w:t>אני לא א</w:t>
      </w:r>
      <w:r>
        <w:rPr>
          <w:rFonts w:hint="cs"/>
          <w:rtl/>
        </w:rPr>
        <w:t>צליח לשמור על כספים איפה שהוא בעולם תהיה ל</w:t>
      </w:r>
      <w:r w:rsidR="0076718C">
        <w:rPr>
          <w:rFonts w:hint="cs"/>
          <w:rtl/>
        </w:rPr>
        <w:t xml:space="preserve">י בעיה גלובאלית, לא משנה אם זה </w:t>
      </w:r>
      <w:r>
        <w:rPr>
          <w:rFonts w:hint="cs"/>
          <w:rtl/>
        </w:rPr>
        <w:t>יהיה</w:t>
      </w:r>
      <w:bookmarkStart w:id="986" w:name="_ETM_Q1_7856172"/>
      <w:bookmarkEnd w:id="986"/>
      <w:r>
        <w:rPr>
          <w:rFonts w:hint="cs"/>
          <w:rtl/>
        </w:rPr>
        <w:t xml:space="preserve"> </w:t>
      </w:r>
      <w:r w:rsidR="0076718C">
        <w:rPr>
          <w:rFonts w:hint="cs"/>
          <w:rtl/>
        </w:rPr>
        <w:t>בישראל, בארצ</w:t>
      </w:r>
      <w:r>
        <w:rPr>
          <w:rFonts w:hint="cs"/>
          <w:rtl/>
        </w:rPr>
        <w:t xml:space="preserve">ות </w:t>
      </w:r>
      <w:r w:rsidR="0076718C">
        <w:rPr>
          <w:rFonts w:hint="cs"/>
          <w:rtl/>
        </w:rPr>
        <w:t>הב</w:t>
      </w:r>
      <w:r>
        <w:rPr>
          <w:rFonts w:hint="cs"/>
          <w:rtl/>
        </w:rPr>
        <w:t>ר</w:t>
      </w:r>
      <w:r w:rsidR="00A3666B">
        <w:rPr>
          <w:rFonts w:hint="cs"/>
          <w:rtl/>
        </w:rPr>
        <w:t>ית, בקנדה</w:t>
      </w:r>
      <w:r w:rsidR="002E39A4">
        <w:rPr>
          <w:rFonts w:hint="cs"/>
          <w:rtl/>
        </w:rPr>
        <w:t>.</w:t>
      </w:r>
      <w:r w:rsidR="00A3666B">
        <w:rPr>
          <w:rFonts w:hint="cs"/>
          <w:rtl/>
        </w:rPr>
        <w:t xml:space="preserve"> </w:t>
      </w:r>
      <w:r w:rsidR="0076718C">
        <w:rPr>
          <w:rFonts w:hint="cs"/>
          <w:rtl/>
        </w:rPr>
        <w:t>אי</w:t>
      </w:r>
      <w:r w:rsidR="002E39A4">
        <w:rPr>
          <w:rFonts w:hint="cs"/>
          <w:rtl/>
        </w:rPr>
        <w:t>ך</w:t>
      </w:r>
      <w:r w:rsidR="0076718C">
        <w:rPr>
          <w:rFonts w:hint="cs"/>
          <w:rtl/>
        </w:rPr>
        <w:t xml:space="preserve"> א</w:t>
      </w:r>
      <w:r w:rsidR="00A3666B">
        <w:rPr>
          <w:rFonts w:hint="cs"/>
          <w:rtl/>
        </w:rPr>
        <w:t xml:space="preserve">פשר לפתור את זה? אם שומרים את הכסף לפרק זמן מצומצם, ודובר </w:t>
      </w:r>
      <w:bookmarkStart w:id="987" w:name="_ETM_Q1_7877868"/>
      <w:bookmarkEnd w:id="987"/>
      <w:r w:rsidR="00A3666B">
        <w:rPr>
          <w:rFonts w:hint="cs"/>
          <w:rtl/>
        </w:rPr>
        <w:t xml:space="preserve">פה על 15 עד 45 יום, </w:t>
      </w:r>
      <w:r w:rsidR="0076718C">
        <w:rPr>
          <w:rFonts w:hint="cs"/>
          <w:rtl/>
        </w:rPr>
        <w:t xml:space="preserve">יש </w:t>
      </w:r>
      <w:r w:rsidR="00A3666B">
        <w:rPr>
          <w:rFonts w:hint="cs"/>
          <w:rtl/>
        </w:rPr>
        <w:t xml:space="preserve">לזה </w:t>
      </w:r>
      <w:r w:rsidR="0076718C">
        <w:rPr>
          <w:rFonts w:hint="cs"/>
          <w:rtl/>
        </w:rPr>
        <w:t>ערך. כ</w:t>
      </w:r>
      <w:r w:rsidR="00A3666B">
        <w:rPr>
          <w:rFonts w:hint="cs"/>
          <w:rtl/>
        </w:rPr>
        <w:t>ש</w:t>
      </w:r>
      <w:r w:rsidR="0076718C">
        <w:rPr>
          <w:rFonts w:hint="cs"/>
          <w:rtl/>
        </w:rPr>
        <w:t xml:space="preserve">מדברים על סיכון, הסיכון </w:t>
      </w:r>
      <w:r w:rsidR="007A417E">
        <w:rPr>
          <w:rFonts w:hint="cs"/>
          <w:rtl/>
        </w:rPr>
        <w:t>נ</w:t>
      </w:r>
      <w:r w:rsidR="0076718C">
        <w:rPr>
          <w:rFonts w:hint="cs"/>
          <w:rtl/>
        </w:rPr>
        <w:t>גזר ממשך הזמן</w:t>
      </w:r>
      <w:r w:rsidR="007A417E">
        <w:rPr>
          <w:rFonts w:hint="cs"/>
          <w:rtl/>
        </w:rPr>
        <w:t xml:space="preserve"> שאתה מחזיק את הכסף. תזכרו שאני לא מחזיק את כל ה</w:t>
      </w:r>
      <w:r w:rsidR="0076718C">
        <w:rPr>
          <w:rFonts w:hint="cs"/>
          <w:rtl/>
        </w:rPr>
        <w:t xml:space="preserve">מחזור </w:t>
      </w:r>
      <w:r w:rsidR="007A417E">
        <w:rPr>
          <w:rFonts w:hint="cs"/>
          <w:rtl/>
        </w:rPr>
        <w:t>השנתי</w:t>
      </w:r>
      <w:r w:rsidR="0076718C">
        <w:rPr>
          <w:rFonts w:hint="cs"/>
          <w:rtl/>
        </w:rPr>
        <w:t xml:space="preserve">, אני </w:t>
      </w:r>
      <w:r w:rsidR="007A417E">
        <w:rPr>
          <w:rFonts w:hint="cs"/>
          <w:rtl/>
        </w:rPr>
        <w:t xml:space="preserve">כל פעם </w:t>
      </w:r>
      <w:r w:rsidR="0076718C">
        <w:rPr>
          <w:rFonts w:hint="cs"/>
          <w:rtl/>
        </w:rPr>
        <w:t xml:space="preserve">מחזיק </w:t>
      </w:r>
      <w:r w:rsidR="007A417E">
        <w:rPr>
          <w:rFonts w:hint="cs"/>
          <w:rtl/>
        </w:rPr>
        <w:t xml:space="preserve">חודש וקצת, </w:t>
      </w:r>
      <w:bookmarkStart w:id="988" w:name="_ETM_Q1_7887766"/>
      <w:bookmarkEnd w:id="988"/>
      <w:r w:rsidR="0076718C">
        <w:rPr>
          <w:rFonts w:hint="cs"/>
          <w:rtl/>
        </w:rPr>
        <w:t xml:space="preserve">חלק </w:t>
      </w:r>
      <w:r w:rsidR="007A417E">
        <w:rPr>
          <w:rFonts w:hint="cs"/>
          <w:rtl/>
        </w:rPr>
        <w:t>ק</w:t>
      </w:r>
      <w:r w:rsidR="0076718C">
        <w:rPr>
          <w:rFonts w:hint="cs"/>
          <w:rtl/>
        </w:rPr>
        <w:t xml:space="preserve">טן מכל המחזור השנתי. רוצים לדבר על אחוז מהמחזור </w:t>
      </w:r>
      <w:r w:rsidR="007A417E">
        <w:rPr>
          <w:rFonts w:hint="cs"/>
          <w:rtl/>
        </w:rPr>
        <w:t xml:space="preserve">שאתה מחזיק </w:t>
      </w:r>
      <w:r w:rsidR="0076718C">
        <w:rPr>
          <w:rFonts w:hint="cs"/>
          <w:rtl/>
        </w:rPr>
        <w:t xml:space="preserve">ביחס </w:t>
      </w:r>
      <w:r w:rsidR="002E39A4">
        <w:rPr>
          <w:rFonts w:hint="cs"/>
          <w:rtl/>
        </w:rPr>
        <w:t>ל</w:t>
      </w:r>
      <w:r w:rsidR="007A417E">
        <w:rPr>
          <w:rFonts w:hint="cs"/>
          <w:rtl/>
        </w:rPr>
        <w:t xml:space="preserve">מה שאתה מכניס </w:t>
      </w:r>
      <w:r w:rsidR="0076718C">
        <w:rPr>
          <w:rFonts w:hint="cs"/>
          <w:rtl/>
        </w:rPr>
        <w:t>כדי לראות ש</w:t>
      </w:r>
      <w:r w:rsidR="007A417E">
        <w:rPr>
          <w:rFonts w:hint="cs"/>
          <w:rtl/>
        </w:rPr>
        <w:t>ז</w:t>
      </w:r>
      <w:r w:rsidR="0076718C">
        <w:rPr>
          <w:rFonts w:hint="cs"/>
          <w:rtl/>
        </w:rPr>
        <w:t>ה לא באמת מהווה סי</w:t>
      </w:r>
      <w:r w:rsidR="007A417E">
        <w:rPr>
          <w:rFonts w:hint="cs"/>
          <w:rtl/>
        </w:rPr>
        <w:t xml:space="preserve">כון? </w:t>
      </w:r>
      <w:r w:rsidR="0076718C">
        <w:rPr>
          <w:rFonts w:hint="cs"/>
          <w:rtl/>
        </w:rPr>
        <w:t xml:space="preserve">רוצים לדבר על משך זמן קצר? אין בעיה. רוצים לדבר </w:t>
      </w:r>
      <w:r w:rsidR="007A417E">
        <w:rPr>
          <w:rFonts w:hint="cs"/>
          <w:rtl/>
        </w:rPr>
        <w:t xml:space="preserve">על זה שהמוצר כבר </w:t>
      </w:r>
      <w:bookmarkStart w:id="989" w:name="_ETM_Q1_7901941"/>
      <w:bookmarkEnd w:id="989"/>
      <w:r w:rsidR="007A417E">
        <w:rPr>
          <w:rFonts w:hint="cs"/>
          <w:rtl/>
        </w:rPr>
        <w:t>ניתן? אחלה</w:t>
      </w:r>
      <w:r w:rsidR="0076718C">
        <w:rPr>
          <w:rFonts w:hint="cs"/>
          <w:rtl/>
        </w:rPr>
        <w:t xml:space="preserve">, יש פתרונות.  </w:t>
      </w:r>
    </w:p>
    <w:p w:rsidR="0076718C" w:rsidRDefault="0076718C" w:rsidP="0076718C">
      <w:pPr>
        <w:rPr>
          <w:rtl/>
        </w:rPr>
      </w:pPr>
    </w:p>
    <w:p w:rsidR="003F40F4" w:rsidRDefault="003F40F4" w:rsidP="003F40F4">
      <w:pPr>
        <w:pStyle w:val="af9"/>
        <w:keepNext/>
        <w:rPr>
          <w:rtl/>
        </w:rPr>
      </w:pPr>
      <w:bookmarkStart w:id="990" w:name="_ETM_Q1_7929164"/>
      <w:bookmarkStart w:id="991" w:name="ET_guest_יובל_שלהבת_277"/>
      <w:bookmarkEnd w:id="990"/>
      <w:r w:rsidRPr="003F40F4">
        <w:rPr>
          <w:rStyle w:val="TagStyle"/>
          <w:rtl/>
        </w:rPr>
        <w:t xml:space="preserve"> &lt;&lt; אורח &gt;&gt; </w:t>
      </w:r>
      <w:r>
        <w:rPr>
          <w:rtl/>
        </w:rPr>
        <w:t>יובל שלהבת:</w:t>
      </w:r>
      <w:r w:rsidRPr="003F40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1"/>
    </w:p>
    <w:p w:rsidR="003F40F4" w:rsidRDefault="003F40F4" w:rsidP="003F40F4">
      <w:pPr>
        <w:pStyle w:val="KeepWithNext"/>
        <w:rPr>
          <w:rtl/>
        </w:rPr>
      </w:pPr>
    </w:p>
    <w:p w:rsidR="0076718C" w:rsidRDefault="002E39A4" w:rsidP="0076718C">
      <w:pPr>
        <w:rPr>
          <w:rtl/>
        </w:rPr>
      </w:pPr>
      <w:bookmarkStart w:id="992" w:name="_ETM_Q1_7929703"/>
      <w:bookmarkStart w:id="993" w:name="_ETM_Q1_7929770"/>
      <w:bookmarkEnd w:id="992"/>
      <w:bookmarkEnd w:id="993"/>
      <w:r>
        <w:rPr>
          <w:rFonts w:hint="cs"/>
          <w:rtl/>
        </w:rPr>
        <w:t xml:space="preserve">פטור </w:t>
      </w:r>
      <w:bookmarkStart w:id="994" w:name="_ETM_Q1_7921124"/>
      <w:bookmarkEnd w:id="994"/>
      <w:r>
        <w:rPr>
          <w:rFonts w:hint="cs"/>
          <w:rtl/>
        </w:rPr>
        <w:t>הרשת המוגבלת שיש באיחוד האירופי ב-</w:t>
      </w:r>
      <w:r>
        <w:rPr>
          <w:rFonts w:hint="cs"/>
        </w:rPr>
        <w:t>PSD</w:t>
      </w:r>
      <w:r>
        <w:rPr>
          <w:rFonts w:hint="cs"/>
          <w:rtl/>
        </w:rPr>
        <w:t xml:space="preserve"> 2 הי</w:t>
      </w:r>
      <w:r w:rsidR="0076718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6718C">
        <w:rPr>
          <w:rFonts w:hint="cs"/>
          <w:rtl/>
        </w:rPr>
        <w:t>מחריג גם את הפע</w:t>
      </w:r>
      <w:r>
        <w:rPr>
          <w:rFonts w:hint="cs"/>
          <w:rtl/>
        </w:rPr>
        <w:t>י</w:t>
      </w:r>
      <w:r w:rsidR="0076718C">
        <w:rPr>
          <w:rFonts w:hint="cs"/>
          <w:rtl/>
        </w:rPr>
        <w:t>לות</w:t>
      </w:r>
      <w:bookmarkStart w:id="995" w:name="_ETM_Q1_7936509"/>
      <w:bookmarkEnd w:id="995"/>
      <w:r>
        <w:rPr>
          <w:rFonts w:hint="cs"/>
          <w:rtl/>
        </w:rPr>
        <w:t xml:space="preserve"> של גוגל.</w:t>
      </w:r>
    </w:p>
    <w:p w:rsidR="0076718C" w:rsidRDefault="0076718C" w:rsidP="0076718C">
      <w:pPr>
        <w:rPr>
          <w:rtl/>
        </w:rPr>
      </w:pPr>
    </w:p>
    <w:p w:rsidR="002E39A4" w:rsidRDefault="002E39A4" w:rsidP="002E39A4">
      <w:pPr>
        <w:pStyle w:val="af9"/>
        <w:keepNext/>
        <w:rPr>
          <w:rtl/>
        </w:rPr>
      </w:pPr>
      <w:bookmarkStart w:id="996" w:name="_ETM_Q1_7936176"/>
      <w:bookmarkStart w:id="997" w:name="ET_guest_רוני_בקמן_278"/>
      <w:bookmarkEnd w:id="996"/>
      <w:r w:rsidRPr="002E39A4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2E39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7"/>
    </w:p>
    <w:p w:rsidR="002E39A4" w:rsidRDefault="002E39A4" w:rsidP="002E39A4">
      <w:pPr>
        <w:pStyle w:val="KeepWithNext"/>
        <w:rPr>
          <w:rtl/>
        </w:rPr>
      </w:pPr>
    </w:p>
    <w:p w:rsidR="002E39A4" w:rsidRDefault="002E39A4" w:rsidP="002E39A4">
      <w:pPr>
        <w:rPr>
          <w:rtl/>
        </w:rPr>
      </w:pPr>
      <w:bookmarkStart w:id="998" w:name="_ETM_Q1_7936696"/>
      <w:bookmarkStart w:id="999" w:name="_ETM_Q1_7936749"/>
      <w:bookmarkEnd w:id="998"/>
      <w:bookmarkEnd w:id="999"/>
      <w:r>
        <w:rPr>
          <w:rFonts w:hint="cs"/>
          <w:rtl/>
        </w:rPr>
        <w:t>אנחנו ל</w:t>
      </w:r>
      <w:r w:rsidR="0076718C">
        <w:rPr>
          <w:rFonts w:hint="cs"/>
          <w:rtl/>
        </w:rPr>
        <w:t>א</w:t>
      </w:r>
      <w:r>
        <w:rPr>
          <w:rFonts w:hint="cs"/>
          <w:rtl/>
        </w:rPr>
        <w:t xml:space="preserve"> יודעים. </w:t>
      </w:r>
    </w:p>
    <w:p w:rsidR="002E39A4" w:rsidRDefault="002E39A4" w:rsidP="002E39A4">
      <w:pPr>
        <w:rPr>
          <w:rtl/>
        </w:rPr>
      </w:pPr>
      <w:bookmarkStart w:id="1000" w:name="_ETM_Q1_7941332"/>
      <w:bookmarkStart w:id="1001" w:name="_ETM_Q1_7941383"/>
      <w:bookmarkEnd w:id="1000"/>
      <w:bookmarkEnd w:id="1001"/>
    </w:p>
    <w:p w:rsidR="0076718C" w:rsidRDefault="0076718C" w:rsidP="0076718C">
      <w:pPr>
        <w:pStyle w:val="a4"/>
        <w:keepNext/>
        <w:rPr>
          <w:rtl/>
        </w:rPr>
      </w:pPr>
      <w:bookmarkStart w:id="1002" w:name="_ETM_Q1_7941506"/>
      <w:bookmarkStart w:id="1003" w:name="_ETM_Q1_7941576"/>
      <w:bookmarkStart w:id="1004" w:name="_ETM_Q1_7941678"/>
      <w:bookmarkStart w:id="1005" w:name="_ETM_Q1_7935974"/>
      <w:bookmarkStart w:id="1006" w:name="_ETM_Q1_7936488"/>
      <w:bookmarkStart w:id="1007" w:name="_ETM_Q1_7936561"/>
      <w:bookmarkStart w:id="1008" w:name="_ETM_Q1_7941758"/>
      <w:bookmarkStart w:id="1009" w:name="_ETM_Q1_7941899"/>
      <w:bookmarkStart w:id="1010" w:name="_ETM_Q1_7941965"/>
      <w:bookmarkStart w:id="1011" w:name="ET_speaker_6542_56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r w:rsidRPr="007671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6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76718C" w:rsidRDefault="0076718C" w:rsidP="0076718C">
      <w:pPr>
        <w:pStyle w:val="KeepWithNext"/>
        <w:rPr>
          <w:rtl/>
        </w:rPr>
      </w:pPr>
    </w:p>
    <w:p w:rsidR="0076718C" w:rsidRDefault="0076718C" w:rsidP="002E39A4">
      <w:pPr>
        <w:rPr>
          <w:rtl/>
        </w:rPr>
      </w:pPr>
      <w:r>
        <w:rPr>
          <w:rFonts w:hint="cs"/>
          <w:rtl/>
        </w:rPr>
        <w:t xml:space="preserve">את יודעת </w:t>
      </w:r>
      <w:r w:rsidR="002E39A4">
        <w:rPr>
          <w:rFonts w:hint="cs"/>
          <w:rtl/>
        </w:rPr>
        <w:t xml:space="preserve">לענות לי אם גוגל פליי בתוך החוק או מחוץ לחוק? </w:t>
      </w:r>
    </w:p>
    <w:p w:rsidR="002E39A4" w:rsidRDefault="002E39A4" w:rsidP="002E39A4">
      <w:pPr>
        <w:rPr>
          <w:rtl/>
        </w:rPr>
      </w:pPr>
    </w:p>
    <w:p w:rsidR="002E39A4" w:rsidRDefault="002E39A4" w:rsidP="002E39A4">
      <w:pPr>
        <w:pStyle w:val="af9"/>
        <w:keepNext/>
        <w:rPr>
          <w:rtl/>
        </w:rPr>
      </w:pPr>
      <w:bookmarkStart w:id="1012" w:name="_ETM_Q1_7952455"/>
      <w:bookmarkStart w:id="1013" w:name="ET_guest_רוני_בקמן_280"/>
      <w:bookmarkEnd w:id="1012"/>
      <w:r w:rsidRPr="002E39A4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2E39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2E39A4" w:rsidRDefault="002E39A4" w:rsidP="002E39A4">
      <w:pPr>
        <w:pStyle w:val="KeepWithNext"/>
        <w:rPr>
          <w:rtl/>
        </w:rPr>
      </w:pPr>
    </w:p>
    <w:p w:rsidR="0076718C" w:rsidRDefault="002E39A4" w:rsidP="00A932CE">
      <w:pPr>
        <w:rPr>
          <w:rtl/>
        </w:rPr>
      </w:pPr>
      <w:bookmarkStart w:id="1014" w:name="_ETM_Q1_7952898"/>
      <w:bookmarkStart w:id="1015" w:name="_ETM_Q1_7952933"/>
      <w:bookmarkStart w:id="1016" w:name="_ETM_Q1_7959883"/>
      <w:bookmarkEnd w:id="1014"/>
      <w:bookmarkEnd w:id="1015"/>
      <w:bookmarkEnd w:id="1016"/>
      <w:r>
        <w:rPr>
          <w:rFonts w:hint="cs"/>
          <w:rtl/>
        </w:rPr>
        <w:t xml:space="preserve">גוגל לא הגישה הערות לתקנות הפטור. </w:t>
      </w:r>
      <w:bookmarkStart w:id="1017" w:name="_ETM_Q1_7971283"/>
      <w:bookmarkEnd w:id="1017"/>
      <w:r>
        <w:rPr>
          <w:rFonts w:hint="cs"/>
          <w:rtl/>
        </w:rPr>
        <w:t>גוגל אומרת שצריך לפטור אותה מר</w:t>
      </w:r>
      <w:r w:rsidR="0076718C">
        <w:rPr>
          <w:rFonts w:hint="cs"/>
          <w:rtl/>
        </w:rPr>
        <w:t>יש</w:t>
      </w:r>
      <w:r>
        <w:rPr>
          <w:rFonts w:hint="cs"/>
          <w:rtl/>
        </w:rPr>
        <w:t>יון בגל</w:t>
      </w:r>
      <w:r w:rsidR="0076718C">
        <w:rPr>
          <w:rFonts w:hint="cs"/>
          <w:rtl/>
        </w:rPr>
        <w:t>ל</w:t>
      </w:r>
      <w:r>
        <w:rPr>
          <w:rFonts w:hint="cs"/>
          <w:rtl/>
        </w:rPr>
        <w:t xml:space="preserve"> שהיא גו</w:t>
      </w:r>
      <w:r w:rsidR="00A932CE">
        <w:rPr>
          <w:rFonts w:hint="cs"/>
          <w:rtl/>
        </w:rPr>
        <w:t>גל, אבל</w:t>
      </w:r>
      <w:r w:rsidR="0076718C">
        <w:rPr>
          <w:rFonts w:hint="cs"/>
          <w:rtl/>
        </w:rPr>
        <w:t xml:space="preserve"> </w:t>
      </w:r>
      <w:r w:rsidR="00D452CC">
        <w:rPr>
          <w:rFonts w:hint="cs"/>
          <w:rtl/>
        </w:rPr>
        <w:t>עם כל הכבוד</w:t>
      </w:r>
      <w:r w:rsidR="00A932CE">
        <w:rPr>
          <w:rFonts w:hint="cs"/>
          <w:rtl/>
        </w:rPr>
        <w:t xml:space="preserve"> חל עלינו עקרון השוויון</w:t>
      </w:r>
      <w:r w:rsidR="0076718C">
        <w:rPr>
          <w:rFonts w:hint="cs"/>
          <w:rtl/>
        </w:rPr>
        <w:t xml:space="preserve">.  </w:t>
      </w:r>
    </w:p>
    <w:p w:rsidR="0076718C" w:rsidRDefault="0076718C" w:rsidP="0076718C">
      <w:pPr>
        <w:rPr>
          <w:rtl/>
        </w:rPr>
      </w:pPr>
    </w:p>
    <w:p w:rsidR="0076718C" w:rsidRDefault="0076718C" w:rsidP="0076718C">
      <w:pPr>
        <w:pStyle w:val="a4"/>
        <w:keepNext/>
        <w:rPr>
          <w:rtl/>
        </w:rPr>
      </w:pPr>
      <w:bookmarkStart w:id="1018" w:name="ET_speaker_6542_57"/>
      <w:r w:rsidRPr="007671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6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8"/>
    </w:p>
    <w:p w:rsidR="0076718C" w:rsidRDefault="0076718C" w:rsidP="0076718C">
      <w:pPr>
        <w:pStyle w:val="KeepWithNext"/>
        <w:rPr>
          <w:rtl/>
        </w:rPr>
      </w:pPr>
    </w:p>
    <w:p w:rsidR="0076718C" w:rsidRDefault="0076718C" w:rsidP="0076718C">
      <w:pPr>
        <w:rPr>
          <w:rtl/>
        </w:rPr>
      </w:pPr>
      <w:r>
        <w:rPr>
          <w:rFonts w:hint="cs"/>
          <w:rtl/>
        </w:rPr>
        <w:t>הוא נותן את המוצר בעת הקנייה</w:t>
      </w:r>
      <w:r w:rsidR="00A932CE">
        <w:rPr>
          <w:rFonts w:hint="cs"/>
          <w:rtl/>
        </w:rPr>
        <w:t>, הוא לא מחזיק כסף של לקוח.</w:t>
      </w:r>
    </w:p>
    <w:p w:rsidR="0076718C" w:rsidRDefault="0076718C" w:rsidP="0076718C">
      <w:pPr>
        <w:rPr>
          <w:rtl/>
        </w:rPr>
      </w:pPr>
    </w:p>
    <w:p w:rsidR="00A932CE" w:rsidRDefault="00A932CE" w:rsidP="00A932CE">
      <w:pPr>
        <w:pStyle w:val="af9"/>
        <w:keepNext/>
        <w:rPr>
          <w:rtl/>
        </w:rPr>
      </w:pPr>
      <w:bookmarkStart w:id="1019" w:name="_ETM_Q1_7978221"/>
      <w:bookmarkStart w:id="1020" w:name="ET_guest_רוני_בקמן_281"/>
      <w:bookmarkEnd w:id="1019"/>
      <w:r w:rsidRPr="00A932CE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A932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:rsidR="00A932CE" w:rsidRDefault="00A932CE" w:rsidP="00A932CE">
      <w:pPr>
        <w:pStyle w:val="KeepWithNext"/>
        <w:rPr>
          <w:rtl/>
        </w:rPr>
      </w:pPr>
    </w:p>
    <w:p w:rsidR="0076718C" w:rsidRDefault="0076718C" w:rsidP="0076718C">
      <w:pPr>
        <w:rPr>
          <w:rtl/>
        </w:rPr>
      </w:pPr>
      <w:bookmarkStart w:id="1021" w:name="_ETM_Q1_7978619"/>
      <w:bookmarkStart w:id="1022" w:name="_ETM_Q1_7978670"/>
      <w:bookmarkEnd w:id="1021"/>
      <w:bookmarkEnd w:id="1022"/>
      <w:r>
        <w:rPr>
          <w:rFonts w:hint="cs"/>
          <w:rtl/>
        </w:rPr>
        <w:t>הוא סולק</w:t>
      </w:r>
      <w:r w:rsidR="00A932CE">
        <w:rPr>
          <w:rFonts w:hint="cs"/>
          <w:rtl/>
        </w:rPr>
        <w:t>.</w:t>
      </w:r>
    </w:p>
    <w:p w:rsidR="0076718C" w:rsidRDefault="0076718C" w:rsidP="0076718C">
      <w:pPr>
        <w:rPr>
          <w:rtl/>
        </w:rPr>
      </w:pPr>
    </w:p>
    <w:p w:rsidR="0076718C" w:rsidRDefault="0076718C" w:rsidP="0076718C">
      <w:pPr>
        <w:pStyle w:val="a4"/>
        <w:keepNext/>
        <w:rPr>
          <w:rtl/>
        </w:rPr>
      </w:pPr>
      <w:bookmarkStart w:id="1023" w:name="ET_speaker_6542_58"/>
      <w:r w:rsidRPr="007671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6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76718C" w:rsidRDefault="0076718C" w:rsidP="0076718C">
      <w:pPr>
        <w:pStyle w:val="KeepWithNext"/>
        <w:rPr>
          <w:rtl/>
        </w:rPr>
      </w:pPr>
    </w:p>
    <w:p w:rsidR="0076718C" w:rsidRDefault="00E50ACC" w:rsidP="00E50ACC">
      <w:pPr>
        <w:rPr>
          <w:rtl/>
        </w:rPr>
      </w:pPr>
      <w:r>
        <w:rPr>
          <w:rFonts w:hint="cs"/>
          <w:rtl/>
        </w:rPr>
        <w:t xml:space="preserve">יש גוגל פיי ויש גוגל </w:t>
      </w:r>
      <w:bookmarkStart w:id="1024" w:name="_ETM_Q1_7988814"/>
      <w:bookmarkEnd w:id="1024"/>
      <w:r>
        <w:rPr>
          <w:rFonts w:hint="cs"/>
          <w:rtl/>
        </w:rPr>
        <w:t>פ</w:t>
      </w:r>
      <w:r w:rsidR="00D452CC">
        <w:rPr>
          <w:rFonts w:hint="cs"/>
          <w:rtl/>
        </w:rPr>
        <w:t>ליי. כשאני קונה מוצר בגוגל פליי</w:t>
      </w:r>
      <w:r>
        <w:rPr>
          <w:rFonts w:hint="cs"/>
          <w:rtl/>
        </w:rPr>
        <w:t xml:space="preserve"> אני מקבל את המוצר.</w:t>
      </w:r>
      <w:r w:rsidR="0076718C">
        <w:rPr>
          <w:rFonts w:hint="cs"/>
          <w:rtl/>
        </w:rPr>
        <w:t xml:space="preserve"> </w:t>
      </w:r>
    </w:p>
    <w:p w:rsidR="00E50ACC" w:rsidRDefault="00E50ACC" w:rsidP="00E50ACC">
      <w:pPr>
        <w:ind w:firstLine="0"/>
        <w:rPr>
          <w:rtl/>
        </w:rPr>
      </w:pPr>
    </w:p>
    <w:p w:rsidR="00E50ACC" w:rsidRDefault="00E50ACC" w:rsidP="00E50ACC">
      <w:pPr>
        <w:pStyle w:val="af9"/>
        <w:keepNext/>
        <w:rPr>
          <w:rtl/>
        </w:rPr>
      </w:pPr>
      <w:bookmarkStart w:id="1025" w:name="ET_guest_ענבל_פולק_282"/>
      <w:r w:rsidRPr="00E50ACC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E50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5"/>
    </w:p>
    <w:p w:rsidR="00E50ACC" w:rsidRDefault="00E50ACC" w:rsidP="00E50ACC">
      <w:pPr>
        <w:pStyle w:val="KeepWithNext"/>
        <w:rPr>
          <w:rtl/>
        </w:rPr>
      </w:pPr>
    </w:p>
    <w:p w:rsidR="00E50ACC" w:rsidRDefault="00E50ACC" w:rsidP="00E50ACC">
      <w:pPr>
        <w:rPr>
          <w:rtl/>
        </w:rPr>
      </w:pPr>
      <w:r>
        <w:rPr>
          <w:rFonts w:hint="cs"/>
          <w:rtl/>
        </w:rPr>
        <w:t>הוא סולק.</w:t>
      </w:r>
    </w:p>
    <w:p w:rsidR="00E50ACC" w:rsidRPr="00E50ACC" w:rsidRDefault="00E50ACC" w:rsidP="00E50ACC">
      <w:pPr>
        <w:rPr>
          <w:rtl/>
        </w:rPr>
      </w:pPr>
    </w:p>
    <w:p w:rsidR="0076718C" w:rsidRDefault="0076718C" w:rsidP="0076718C">
      <w:pPr>
        <w:pStyle w:val="a4"/>
        <w:keepNext/>
        <w:rPr>
          <w:rtl/>
        </w:rPr>
      </w:pPr>
      <w:bookmarkStart w:id="1026" w:name="ET_speaker_6542_59"/>
      <w:r w:rsidRPr="007671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6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76718C" w:rsidRDefault="0076718C" w:rsidP="0076718C">
      <w:pPr>
        <w:pStyle w:val="KeepWithNext"/>
        <w:rPr>
          <w:rtl/>
        </w:rPr>
      </w:pPr>
    </w:p>
    <w:p w:rsidR="0076718C" w:rsidRDefault="00E50ACC" w:rsidP="0076718C">
      <w:pPr>
        <w:rPr>
          <w:rtl/>
        </w:rPr>
      </w:pPr>
      <w:r>
        <w:rPr>
          <w:rFonts w:hint="cs"/>
          <w:rtl/>
        </w:rPr>
        <w:t xml:space="preserve">אז מה אם הוא סולק? </w:t>
      </w:r>
      <w:r w:rsidR="0076718C">
        <w:rPr>
          <w:rFonts w:hint="cs"/>
          <w:rtl/>
        </w:rPr>
        <w:t>כל השוק סולק</w:t>
      </w:r>
      <w:r>
        <w:rPr>
          <w:rFonts w:hint="cs"/>
          <w:rtl/>
        </w:rPr>
        <w:t>.</w:t>
      </w:r>
    </w:p>
    <w:p w:rsidR="0076718C" w:rsidRDefault="0076718C" w:rsidP="0076718C">
      <w:pPr>
        <w:rPr>
          <w:rtl/>
        </w:rPr>
      </w:pPr>
    </w:p>
    <w:p w:rsidR="00E50ACC" w:rsidRDefault="00E50ACC" w:rsidP="00E50ACC">
      <w:pPr>
        <w:pStyle w:val="af9"/>
        <w:keepNext/>
        <w:rPr>
          <w:rtl/>
        </w:rPr>
      </w:pPr>
      <w:bookmarkStart w:id="1027" w:name="_ETM_Q1_8005146"/>
      <w:bookmarkStart w:id="1028" w:name="ET_guest_ענבל_פולק_283"/>
      <w:bookmarkEnd w:id="1027"/>
      <w:r w:rsidRPr="00E50ACC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E50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E50ACC" w:rsidRDefault="00E50ACC" w:rsidP="00E50ACC">
      <w:pPr>
        <w:pStyle w:val="KeepWithNext"/>
        <w:rPr>
          <w:rtl/>
        </w:rPr>
      </w:pPr>
    </w:p>
    <w:p w:rsidR="0076718C" w:rsidRDefault="00E50ACC" w:rsidP="00E50ACC">
      <w:pPr>
        <w:rPr>
          <w:rtl/>
        </w:rPr>
      </w:pPr>
      <w:bookmarkStart w:id="1029" w:name="_ETM_Q1_8005478"/>
      <w:bookmarkStart w:id="1030" w:name="_ETM_Q1_8005534"/>
      <w:bookmarkEnd w:id="1029"/>
      <w:bookmarkEnd w:id="1030"/>
      <w:r>
        <w:rPr>
          <w:rFonts w:hint="cs"/>
          <w:rtl/>
        </w:rPr>
        <w:t xml:space="preserve">אתה טועה. </w:t>
      </w:r>
      <w:r w:rsidR="0076718C">
        <w:rPr>
          <w:rFonts w:hint="cs"/>
          <w:rtl/>
        </w:rPr>
        <w:t>אם אני חברה ש</w:t>
      </w:r>
      <w:r>
        <w:rPr>
          <w:rFonts w:hint="cs"/>
          <w:rtl/>
        </w:rPr>
        <w:t xml:space="preserve">נמצאת בין </w:t>
      </w:r>
      <w:r w:rsidR="0076718C">
        <w:rPr>
          <w:rFonts w:hint="cs"/>
          <w:rtl/>
        </w:rPr>
        <w:t xml:space="preserve">לקוח לבין מוטב, אני </w:t>
      </w:r>
      <w:r>
        <w:rPr>
          <w:rFonts w:hint="cs"/>
          <w:rtl/>
        </w:rPr>
        <w:t>לא מספקת את ה</w:t>
      </w:r>
      <w:bookmarkStart w:id="1031" w:name="_ETM_Q1_8023914"/>
      <w:bookmarkEnd w:id="1031"/>
      <w:r>
        <w:rPr>
          <w:rFonts w:hint="cs"/>
          <w:rtl/>
        </w:rPr>
        <w:t>מוצר או את השירות.</w:t>
      </w:r>
      <w:bookmarkStart w:id="1032" w:name="_ETM_Q1_8030633"/>
      <w:bookmarkEnd w:id="1032"/>
      <w:r>
        <w:rPr>
          <w:rFonts w:hint="cs"/>
          <w:rtl/>
        </w:rPr>
        <w:t xml:space="preserve"> </w:t>
      </w:r>
      <w:r w:rsidR="0076718C">
        <w:rPr>
          <w:rFonts w:hint="cs"/>
          <w:rtl/>
        </w:rPr>
        <w:t xml:space="preserve">הוא לא מספק לי את השירות, הוא משמש כסולק, כנותן תיווך. </w:t>
      </w:r>
    </w:p>
    <w:p w:rsidR="0076718C" w:rsidRDefault="0076718C" w:rsidP="0076718C">
      <w:pPr>
        <w:rPr>
          <w:rtl/>
        </w:rPr>
      </w:pPr>
    </w:p>
    <w:p w:rsidR="0076718C" w:rsidRDefault="0076718C" w:rsidP="0076718C">
      <w:pPr>
        <w:pStyle w:val="a4"/>
        <w:keepNext/>
        <w:rPr>
          <w:rtl/>
        </w:rPr>
      </w:pPr>
      <w:bookmarkStart w:id="1033" w:name="ET_speaker_6542_60"/>
      <w:r w:rsidRPr="007671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6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76718C" w:rsidRDefault="0076718C" w:rsidP="0076718C">
      <w:pPr>
        <w:pStyle w:val="KeepWithNext"/>
        <w:rPr>
          <w:rtl/>
        </w:rPr>
      </w:pPr>
    </w:p>
    <w:p w:rsidR="0076718C" w:rsidRDefault="0076718C" w:rsidP="00E50ACC">
      <w:pPr>
        <w:rPr>
          <w:rtl/>
        </w:rPr>
      </w:pPr>
      <w:r>
        <w:rPr>
          <w:rFonts w:hint="cs"/>
          <w:rtl/>
        </w:rPr>
        <w:t>האם ז</w:t>
      </w:r>
      <w:r w:rsidR="00E50ACC">
        <w:rPr>
          <w:rFonts w:hint="cs"/>
          <w:rtl/>
        </w:rPr>
        <w:t xml:space="preserve">ה שהלקוח קיבל את המוצר בעת הקנייה </w:t>
      </w:r>
      <w:r w:rsidR="00353040">
        <w:rPr>
          <w:rFonts w:hint="cs"/>
          <w:rtl/>
        </w:rPr>
        <w:t>- -</w:t>
      </w:r>
      <w:r w:rsidR="008E77BC">
        <w:rPr>
          <w:rFonts w:hint="cs"/>
          <w:rtl/>
        </w:rPr>
        <w:t>?</w:t>
      </w:r>
    </w:p>
    <w:p w:rsidR="0076718C" w:rsidRDefault="0076718C" w:rsidP="0076718C">
      <w:pPr>
        <w:rPr>
          <w:rtl/>
        </w:rPr>
      </w:pPr>
    </w:p>
    <w:p w:rsidR="00E31624" w:rsidRDefault="00E31624" w:rsidP="00E31624">
      <w:pPr>
        <w:pStyle w:val="af9"/>
        <w:keepNext/>
        <w:rPr>
          <w:rtl/>
        </w:rPr>
      </w:pPr>
      <w:bookmarkStart w:id="1034" w:name="_ETM_Q1_8052868"/>
      <w:bookmarkStart w:id="1035" w:name="ET_guest_ענבל_פולק_284"/>
      <w:bookmarkEnd w:id="1034"/>
      <w:r w:rsidRPr="00E31624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E316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:rsidR="00E31624" w:rsidRDefault="00E31624" w:rsidP="00E31624">
      <w:pPr>
        <w:pStyle w:val="KeepWithNext"/>
        <w:rPr>
          <w:rtl/>
        </w:rPr>
      </w:pPr>
    </w:p>
    <w:p w:rsidR="0076718C" w:rsidRDefault="00E31624" w:rsidP="003F7F73">
      <w:pPr>
        <w:rPr>
          <w:rtl/>
        </w:rPr>
      </w:pPr>
      <w:bookmarkStart w:id="1036" w:name="_ETM_Q1_8053346"/>
      <w:bookmarkStart w:id="1037" w:name="_ETM_Q1_8053433"/>
      <w:bookmarkEnd w:id="1036"/>
      <w:bookmarkEnd w:id="1037"/>
      <w:r>
        <w:rPr>
          <w:rFonts w:hint="cs"/>
          <w:rtl/>
        </w:rPr>
        <w:t>י</w:t>
      </w:r>
      <w:r w:rsidR="0076718C">
        <w:rPr>
          <w:rFonts w:hint="cs"/>
          <w:rtl/>
        </w:rPr>
        <w:t xml:space="preserve">ש שני צדדים. </w:t>
      </w:r>
      <w:r>
        <w:rPr>
          <w:rFonts w:hint="cs"/>
          <w:rtl/>
        </w:rPr>
        <w:t xml:space="preserve">החוק לא </w:t>
      </w:r>
      <w:r w:rsidR="0076718C">
        <w:rPr>
          <w:rFonts w:hint="cs"/>
          <w:rtl/>
        </w:rPr>
        <w:t>בא להגן רק על מי שקונה, הוא בא להגן על מי ש</w:t>
      </w:r>
      <w:r w:rsidR="003F7F73">
        <w:rPr>
          <w:rFonts w:hint="cs"/>
          <w:rtl/>
        </w:rPr>
        <w:t>אמור ל</w:t>
      </w:r>
      <w:bookmarkStart w:id="1038" w:name="_ETM_Q1_8063433"/>
      <w:bookmarkEnd w:id="1038"/>
      <w:r w:rsidR="003F7F73">
        <w:rPr>
          <w:rFonts w:hint="cs"/>
          <w:rtl/>
        </w:rPr>
        <w:t xml:space="preserve">קבל על המוטב. מדובר פה על אלפי מוטבים, וזה לא </w:t>
      </w:r>
      <w:bookmarkStart w:id="1039" w:name="_ETM_Q1_8066045"/>
      <w:bookmarkEnd w:id="1039"/>
      <w:r w:rsidR="003F7F73">
        <w:rPr>
          <w:rFonts w:hint="cs"/>
          <w:rtl/>
        </w:rPr>
        <w:t xml:space="preserve">משנה אם אני מוכרת אפליקציה או מוכרת בקבוק. </w:t>
      </w:r>
      <w:r w:rsidR="0076718C">
        <w:rPr>
          <w:rFonts w:hint="cs"/>
          <w:rtl/>
        </w:rPr>
        <w:t xml:space="preserve"> </w:t>
      </w:r>
    </w:p>
    <w:p w:rsidR="0076718C" w:rsidRDefault="0076718C" w:rsidP="0076718C">
      <w:pPr>
        <w:rPr>
          <w:rtl/>
        </w:rPr>
      </w:pPr>
    </w:p>
    <w:p w:rsidR="0076718C" w:rsidRDefault="0076718C" w:rsidP="0076718C">
      <w:pPr>
        <w:pStyle w:val="a4"/>
        <w:keepNext/>
        <w:rPr>
          <w:rtl/>
        </w:rPr>
      </w:pPr>
      <w:bookmarkStart w:id="1040" w:name="ET_speaker_6542_61"/>
      <w:r w:rsidRPr="007671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6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76718C" w:rsidRDefault="0076718C" w:rsidP="0076718C">
      <w:pPr>
        <w:pStyle w:val="KeepWithNext"/>
        <w:rPr>
          <w:rtl/>
        </w:rPr>
      </w:pPr>
    </w:p>
    <w:p w:rsidR="0076718C" w:rsidRDefault="0076718C" w:rsidP="0076718C">
      <w:pPr>
        <w:rPr>
          <w:rtl/>
        </w:rPr>
      </w:pPr>
      <w:r>
        <w:rPr>
          <w:rFonts w:hint="cs"/>
          <w:rtl/>
        </w:rPr>
        <w:t xml:space="preserve">משנה אם קיבלת </w:t>
      </w:r>
      <w:r w:rsidR="008C5562">
        <w:rPr>
          <w:rFonts w:hint="cs"/>
          <w:rtl/>
        </w:rPr>
        <w:t xml:space="preserve">את </w:t>
      </w:r>
      <w:bookmarkStart w:id="1041" w:name="_ETM_Q1_8071337"/>
      <w:bookmarkEnd w:id="1041"/>
      <w:r w:rsidR="008C5562">
        <w:rPr>
          <w:rFonts w:hint="cs"/>
          <w:rtl/>
        </w:rPr>
        <w:t xml:space="preserve">המוצר או לא. </w:t>
      </w:r>
    </w:p>
    <w:p w:rsidR="0076718C" w:rsidRDefault="0076718C" w:rsidP="0076718C">
      <w:pPr>
        <w:rPr>
          <w:rtl/>
        </w:rPr>
      </w:pPr>
    </w:p>
    <w:p w:rsidR="008C5562" w:rsidRDefault="008C5562" w:rsidP="008C5562">
      <w:pPr>
        <w:pStyle w:val="af9"/>
        <w:keepNext/>
        <w:rPr>
          <w:rtl/>
        </w:rPr>
      </w:pPr>
      <w:bookmarkStart w:id="1042" w:name="ET_guest_ענבל_פולק_285"/>
      <w:r w:rsidRPr="008C5562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8C5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"/>
    </w:p>
    <w:p w:rsidR="008C5562" w:rsidRDefault="008C5562" w:rsidP="008C5562">
      <w:pPr>
        <w:pStyle w:val="KeepWithNext"/>
        <w:rPr>
          <w:rtl/>
        </w:rPr>
      </w:pPr>
    </w:p>
    <w:p w:rsidR="008C5562" w:rsidRPr="008C5562" w:rsidRDefault="008C5562" w:rsidP="008C5562">
      <w:pPr>
        <w:rPr>
          <w:rtl/>
        </w:rPr>
      </w:pPr>
      <w:bookmarkStart w:id="1043" w:name="_ETM_Q1_8070291"/>
      <w:bookmarkStart w:id="1044" w:name="_ETM_Q1_8070349"/>
      <w:bookmarkEnd w:id="1043"/>
      <w:bookmarkEnd w:id="1044"/>
      <w:r>
        <w:rPr>
          <w:rFonts w:hint="cs"/>
          <w:rtl/>
        </w:rPr>
        <w:t>זה הלקוח.</w:t>
      </w:r>
    </w:p>
    <w:p w:rsidR="0076718C" w:rsidRDefault="0076718C" w:rsidP="0076718C">
      <w:pPr>
        <w:rPr>
          <w:rtl/>
        </w:rPr>
      </w:pPr>
    </w:p>
    <w:p w:rsidR="0076718C" w:rsidRDefault="0076718C" w:rsidP="0076718C">
      <w:pPr>
        <w:pStyle w:val="a4"/>
        <w:keepNext/>
        <w:rPr>
          <w:rtl/>
        </w:rPr>
      </w:pPr>
      <w:bookmarkStart w:id="1045" w:name="ET_speaker_6542_62"/>
      <w:r w:rsidRPr="007671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6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76718C" w:rsidRDefault="0076718C" w:rsidP="0076718C">
      <w:pPr>
        <w:pStyle w:val="KeepWithNext"/>
        <w:rPr>
          <w:rtl/>
        </w:rPr>
      </w:pPr>
    </w:p>
    <w:p w:rsidR="0076718C" w:rsidRDefault="008C5562" w:rsidP="008C556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הבנתי, את מגינה על העסק </w:t>
      </w:r>
      <w:bookmarkStart w:id="1046" w:name="_ETM_Q1_8076783"/>
      <w:bookmarkEnd w:id="1046"/>
      <w:r>
        <w:rPr>
          <w:rFonts w:hint="cs"/>
          <w:rtl/>
        </w:rPr>
        <w:t>עכשיו.</w:t>
      </w:r>
    </w:p>
    <w:p w:rsidR="0076718C" w:rsidRDefault="0076718C" w:rsidP="0076718C">
      <w:pPr>
        <w:rPr>
          <w:rtl/>
        </w:rPr>
      </w:pPr>
    </w:p>
    <w:p w:rsidR="008C5562" w:rsidRDefault="008C5562" w:rsidP="008C5562">
      <w:pPr>
        <w:pStyle w:val="af9"/>
        <w:keepNext/>
        <w:rPr>
          <w:rtl/>
        </w:rPr>
      </w:pPr>
      <w:bookmarkStart w:id="1047" w:name="_ETM_Q1_8074562"/>
      <w:bookmarkStart w:id="1048" w:name="ET_guest_ענבל_פולק_286"/>
      <w:bookmarkEnd w:id="1047"/>
      <w:r w:rsidRPr="008C5562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8C5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8"/>
    </w:p>
    <w:p w:rsidR="008C5562" w:rsidRDefault="008C5562" w:rsidP="008C5562">
      <w:pPr>
        <w:pStyle w:val="KeepWithNext"/>
        <w:rPr>
          <w:rtl/>
        </w:rPr>
      </w:pPr>
    </w:p>
    <w:p w:rsidR="0076718C" w:rsidRDefault="008C5562" w:rsidP="008C5562">
      <w:pPr>
        <w:rPr>
          <w:rtl/>
        </w:rPr>
      </w:pPr>
      <w:bookmarkStart w:id="1049" w:name="_ETM_Q1_8075075"/>
      <w:bookmarkStart w:id="1050" w:name="_ETM_Q1_8075131"/>
      <w:bookmarkEnd w:id="1049"/>
      <w:bookmarkEnd w:id="1050"/>
      <w:r>
        <w:rPr>
          <w:rFonts w:hint="cs"/>
          <w:rtl/>
        </w:rPr>
        <w:t xml:space="preserve">ברור. אנחנו </w:t>
      </w:r>
      <w:r w:rsidR="003A6D8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3A6D80">
        <w:rPr>
          <w:rFonts w:hint="cs"/>
          <w:rtl/>
        </w:rPr>
        <w:t xml:space="preserve">ברים על כמות </w:t>
      </w:r>
      <w:r>
        <w:rPr>
          <w:rFonts w:hint="cs"/>
          <w:rtl/>
        </w:rPr>
        <w:t xml:space="preserve">אדירה </w:t>
      </w:r>
      <w:r w:rsidR="003A6D80">
        <w:rPr>
          <w:rFonts w:hint="cs"/>
          <w:rtl/>
        </w:rPr>
        <w:t xml:space="preserve">של מוטבים, של בתי עסק.  </w:t>
      </w:r>
    </w:p>
    <w:p w:rsidR="003A6D80" w:rsidRDefault="003A6D80" w:rsidP="0076718C">
      <w:pPr>
        <w:rPr>
          <w:rtl/>
        </w:rPr>
      </w:pPr>
    </w:p>
    <w:p w:rsidR="003A6D80" w:rsidRDefault="003A6D80" w:rsidP="003A6D80">
      <w:pPr>
        <w:pStyle w:val="a4"/>
        <w:keepNext/>
        <w:rPr>
          <w:rtl/>
        </w:rPr>
      </w:pPr>
      <w:bookmarkStart w:id="1051" w:name="ET_speaker_6542_63"/>
      <w:r w:rsidRPr="003A6D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6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3A6D80" w:rsidRDefault="003A6D80" w:rsidP="003A6D80">
      <w:pPr>
        <w:pStyle w:val="KeepWithNext"/>
        <w:rPr>
          <w:rtl/>
        </w:rPr>
      </w:pPr>
    </w:p>
    <w:p w:rsidR="003A6D80" w:rsidRDefault="003A6D80" w:rsidP="003A6D80">
      <w:pPr>
        <w:rPr>
          <w:rtl/>
        </w:rPr>
      </w:pPr>
      <w:r>
        <w:rPr>
          <w:rFonts w:hint="cs"/>
          <w:rtl/>
        </w:rPr>
        <w:t>מיליארדים</w:t>
      </w:r>
      <w:r w:rsidR="008C5562">
        <w:rPr>
          <w:rFonts w:hint="cs"/>
          <w:rtl/>
        </w:rPr>
        <w:t>.</w:t>
      </w:r>
    </w:p>
    <w:p w:rsidR="003A6D80" w:rsidRDefault="003A6D80" w:rsidP="003A6D80">
      <w:pPr>
        <w:rPr>
          <w:rtl/>
        </w:rPr>
      </w:pPr>
    </w:p>
    <w:p w:rsidR="008C5562" w:rsidRDefault="008C5562" w:rsidP="008C5562">
      <w:pPr>
        <w:pStyle w:val="af9"/>
        <w:keepNext/>
        <w:rPr>
          <w:rtl/>
        </w:rPr>
      </w:pPr>
      <w:bookmarkStart w:id="1052" w:name="_ETM_Q1_8100340"/>
      <w:bookmarkStart w:id="1053" w:name="ET_guest_ענבל_פולק_287"/>
      <w:bookmarkEnd w:id="1052"/>
      <w:r w:rsidRPr="008C5562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8C55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8C5562" w:rsidRDefault="008C5562" w:rsidP="008C5562">
      <w:pPr>
        <w:pStyle w:val="KeepWithNext"/>
        <w:rPr>
          <w:rtl/>
        </w:rPr>
      </w:pPr>
    </w:p>
    <w:p w:rsidR="003A6D80" w:rsidRDefault="00690195" w:rsidP="00690195">
      <w:pPr>
        <w:rPr>
          <w:rtl/>
        </w:rPr>
      </w:pPr>
      <w:bookmarkStart w:id="1054" w:name="_ETM_Q1_8100729"/>
      <w:bookmarkStart w:id="1055" w:name="_ETM_Q1_8100784"/>
      <w:bookmarkEnd w:id="1054"/>
      <w:bookmarkEnd w:id="1055"/>
      <w:r>
        <w:rPr>
          <w:rFonts w:hint="cs"/>
          <w:rtl/>
        </w:rPr>
        <w:t>מד</w:t>
      </w:r>
      <w:r w:rsidR="008C5562">
        <w:rPr>
          <w:rFonts w:hint="cs"/>
          <w:rtl/>
        </w:rPr>
        <w:t>ו</w:t>
      </w:r>
      <w:r>
        <w:rPr>
          <w:rFonts w:hint="cs"/>
          <w:rtl/>
        </w:rPr>
        <w:t>ב</w:t>
      </w:r>
      <w:r w:rsidR="008C5562">
        <w:rPr>
          <w:rFonts w:hint="cs"/>
          <w:rtl/>
        </w:rPr>
        <w:t xml:space="preserve">ר על </w:t>
      </w:r>
      <w:r w:rsidR="003A6D80">
        <w:rPr>
          <w:rFonts w:hint="cs"/>
          <w:rtl/>
        </w:rPr>
        <w:t>ה</w:t>
      </w:r>
      <w:r w:rsidR="008C5562">
        <w:rPr>
          <w:rFonts w:hint="cs"/>
          <w:rtl/>
        </w:rPr>
        <w:t>מ</w:t>
      </w:r>
      <w:r w:rsidR="003A6D80">
        <w:rPr>
          <w:rFonts w:hint="cs"/>
          <w:rtl/>
        </w:rPr>
        <w:t xml:space="preserve">ון </w:t>
      </w:r>
      <w:r w:rsidR="008C5562">
        <w:rPr>
          <w:rFonts w:hint="cs"/>
          <w:rtl/>
        </w:rPr>
        <w:t xml:space="preserve"> כסף. </w:t>
      </w:r>
      <w:r w:rsidR="003A6D80">
        <w:rPr>
          <w:rFonts w:hint="cs"/>
          <w:rtl/>
        </w:rPr>
        <w:t>א</w:t>
      </w:r>
      <w:r w:rsidR="008C5562">
        <w:rPr>
          <w:rFonts w:hint="cs"/>
          <w:rtl/>
        </w:rPr>
        <w:t>נ</w:t>
      </w:r>
      <w:r w:rsidR="003A6D80">
        <w:rPr>
          <w:rFonts w:hint="cs"/>
          <w:rtl/>
        </w:rPr>
        <w:t xml:space="preserve">י לא </w:t>
      </w:r>
      <w:r w:rsidR="008C5562">
        <w:rPr>
          <w:rFonts w:hint="cs"/>
          <w:rtl/>
        </w:rPr>
        <w:t xml:space="preserve">אתן </w:t>
      </w:r>
      <w:r w:rsidR="003A6D80">
        <w:rPr>
          <w:rFonts w:hint="cs"/>
          <w:rtl/>
        </w:rPr>
        <w:t xml:space="preserve">עכשיו פטור </w:t>
      </w:r>
      <w:r>
        <w:rPr>
          <w:rFonts w:hint="cs"/>
          <w:rtl/>
        </w:rPr>
        <w:t xml:space="preserve">לגוגל </w:t>
      </w:r>
      <w:r w:rsidR="008C5562">
        <w:rPr>
          <w:rFonts w:hint="cs"/>
          <w:rtl/>
        </w:rPr>
        <w:t xml:space="preserve">רק </w:t>
      </w:r>
      <w:r w:rsidR="003A6D80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היא </w:t>
      </w:r>
      <w:r w:rsidR="003A6D80">
        <w:rPr>
          <w:rFonts w:hint="cs"/>
          <w:rtl/>
        </w:rPr>
        <w:t>גוגל</w:t>
      </w:r>
      <w:r>
        <w:rPr>
          <w:rFonts w:hint="cs"/>
          <w:rtl/>
        </w:rPr>
        <w:t>.</w:t>
      </w:r>
      <w:r w:rsidR="003A6D80">
        <w:rPr>
          <w:rFonts w:hint="cs"/>
          <w:rtl/>
        </w:rPr>
        <w:t xml:space="preserve"> </w:t>
      </w:r>
    </w:p>
    <w:p w:rsidR="003A6D80" w:rsidRDefault="003A6D80" w:rsidP="003A6D80">
      <w:pPr>
        <w:rPr>
          <w:rtl/>
        </w:rPr>
      </w:pPr>
    </w:p>
    <w:p w:rsidR="003A6D80" w:rsidRDefault="003A6D80" w:rsidP="003A6D80">
      <w:pPr>
        <w:pStyle w:val="a4"/>
        <w:keepNext/>
        <w:rPr>
          <w:rtl/>
        </w:rPr>
      </w:pPr>
      <w:bookmarkStart w:id="1056" w:name="ET_speaker_6542_64"/>
      <w:r w:rsidRPr="003A6D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6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3A6D80" w:rsidRDefault="003A6D80" w:rsidP="003A6D80">
      <w:pPr>
        <w:pStyle w:val="KeepWithNext"/>
        <w:rPr>
          <w:rtl/>
        </w:rPr>
      </w:pPr>
    </w:p>
    <w:p w:rsidR="003A6D80" w:rsidRDefault="003A6D80" w:rsidP="003A6D80">
      <w:pPr>
        <w:rPr>
          <w:rtl/>
        </w:rPr>
      </w:pPr>
      <w:r>
        <w:rPr>
          <w:rFonts w:hint="cs"/>
          <w:rtl/>
        </w:rPr>
        <w:t>אפשר להתחשב ביציבות פיננסית של חברה.</w:t>
      </w:r>
    </w:p>
    <w:p w:rsidR="003A6D80" w:rsidRDefault="003A6D80" w:rsidP="003A6D80">
      <w:pPr>
        <w:rPr>
          <w:rtl/>
        </w:rPr>
      </w:pPr>
    </w:p>
    <w:p w:rsidR="00690195" w:rsidRDefault="00690195" w:rsidP="00690195">
      <w:pPr>
        <w:pStyle w:val="af9"/>
        <w:keepNext/>
        <w:rPr>
          <w:rtl/>
        </w:rPr>
      </w:pPr>
      <w:bookmarkStart w:id="1057" w:name="ET_guest_ענבל_פולק_288"/>
      <w:r w:rsidRPr="00690195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690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7"/>
    </w:p>
    <w:p w:rsidR="00690195" w:rsidRDefault="00690195" w:rsidP="00690195">
      <w:pPr>
        <w:pStyle w:val="KeepWithNext"/>
        <w:rPr>
          <w:rtl/>
        </w:rPr>
      </w:pPr>
    </w:p>
    <w:p w:rsidR="003A6D80" w:rsidRDefault="00690195" w:rsidP="003A6D80">
      <w:pPr>
        <w:rPr>
          <w:rtl/>
        </w:rPr>
      </w:pPr>
      <w:r>
        <w:rPr>
          <w:rFonts w:hint="cs"/>
          <w:rtl/>
        </w:rPr>
        <w:t>ל</w:t>
      </w:r>
      <w:r w:rsidR="003A6D80">
        <w:rPr>
          <w:rFonts w:hint="cs"/>
          <w:rtl/>
        </w:rPr>
        <w:t>מה</w:t>
      </w:r>
      <w:r>
        <w:rPr>
          <w:rFonts w:hint="cs"/>
          <w:rtl/>
        </w:rPr>
        <w:t>?</w:t>
      </w:r>
    </w:p>
    <w:p w:rsidR="003A6D80" w:rsidRDefault="003A6D80" w:rsidP="003A6D80">
      <w:pPr>
        <w:rPr>
          <w:rtl/>
        </w:rPr>
      </w:pPr>
    </w:p>
    <w:p w:rsidR="003A6D80" w:rsidRDefault="003A6D80" w:rsidP="003A6D80">
      <w:pPr>
        <w:pStyle w:val="a4"/>
        <w:keepNext/>
        <w:rPr>
          <w:rtl/>
        </w:rPr>
      </w:pPr>
      <w:bookmarkStart w:id="1058" w:name="ET_speaker_6542_65"/>
      <w:r w:rsidRPr="003A6D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6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3A6D80" w:rsidRDefault="003A6D80" w:rsidP="003A6D80">
      <w:pPr>
        <w:pStyle w:val="KeepWithNext"/>
        <w:rPr>
          <w:rtl/>
        </w:rPr>
      </w:pPr>
    </w:p>
    <w:p w:rsidR="003A6D80" w:rsidRDefault="00690195" w:rsidP="003A6D80">
      <w:pPr>
        <w:rPr>
          <w:rtl/>
        </w:rPr>
      </w:pPr>
      <w:r>
        <w:rPr>
          <w:rFonts w:hint="cs"/>
          <w:rtl/>
        </w:rPr>
        <w:t xml:space="preserve">כי </w:t>
      </w:r>
      <w:bookmarkStart w:id="1059" w:name="_ETM_Q1_8110256"/>
      <w:bookmarkEnd w:id="1059"/>
      <w:r>
        <w:rPr>
          <w:rFonts w:hint="cs"/>
          <w:rtl/>
        </w:rPr>
        <w:t xml:space="preserve">לפני שגוגל יקרסו </w:t>
      </w:r>
      <w:r w:rsidR="008E77BC">
        <w:rPr>
          <w:rFonts w:hint="cs"/>
          <w:rtl/>
        </w:rPr>
        <w:t>ה</w:t>
      </w:r>
      <w:r w:rsidR="003A6D80">
        <w:rPr>
          <w:rFonts w:hint="cs"/>
          <w:rtl/>
        </w:rPr>
        <w:t xml:space="preserve">בנקים יקרסו. </w:t>
      </w:r>
    </w:p>
    <w:p w:rsidR="00690195" w:rsidRDefault="00690195" w:rsidP="00690195">
      <w:pPr>
        <w:ind w:firstLine="0"/>
        <w:rPr>
          <w:rtl/>
        </w:rPr>
      </w:pPr>
      <w:bookmarkStart w:id="1060" w:name="_ETM_Q1_8123714"/>
      <w:bookmarkEnd w:id="1060"/>
    </w:p>
    <w:p w:rsidR="00690195" w:rsidRDefault="00690195" w:rsidP="00690195">
      <w:pPr>
        <w:pStyle w:val="af9"/>
        <w:keepNext/>
        <w:rPr>
          <w:rtl/>
        </w:rPr>
      </w:pPr>
      <w:bookmarkStart w:id="1061" w:name="ET_guest_רוני_בקמן_289"/>
      <w:r w:rsidRPr="00690195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690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690195" w:rsidRDefault="00690195" w:rsidP="00690195">
      <w:pPr>
        <w:pStyle w:val="KeepWithNext"/>
        <w:rPr>
          <w:rtl/>
        </w:rPr>
      </w:pPr>
    </w:p>
    <w:p w:rsidR="003A6D80" w:rsidRDefault="003A6D80" w:rsidP="00690195">
      <w:pPr>
        <w:rPr>
          <w:rtl/>
        </w:rPr>
      </w:pPr>
      <w:bookmarkStart w:id="1062" w:name="_ETM_Q1_8124244"/>
      <w:bookmarkStart w:id="1063" w:name="_ETM_Q1_8124306"/>
      <w:bookmarkEnd w:id="1062"/>
      <w:bookmarkEnd w:id="1063"/>
      <w:r>
        <w:rPr>
          <w:rFonts w:hint="cs"/>
          <w:rtl/>
        </w:rPr>
        <w:t>ה</w:t>
      </w:r>
      <w:r w:rsidR="00690195">
        <w:rPr>
          <w:rFonts w:hint="cs"/>
          <w:rtl/>
        </w:rPr>
        <w:t xml:space="preserve">סולק הישראלי </w:t>
      </w:r>
      <w:bookmarkStart w:id="1064" w:name="_ETM_Q1_8115481"/>
      <w:bookmarkEnd w:id="1064"/>
      <w:r w:rsidR="00690195">
        <w:rPr>
          <w:rFonts w:hint="cs"/>
          <w:rtl/>
        </w:rPr>
        <w:t xml:space="preserve">שנמצא פה לא זכאי? </w:t>
      </w:r>
      <w:r>
        <w:rPr>
          <w:rFonts w:hint="cs"/>
          <w:rtl/>
        </w:rPr>
        <w:t xml:space="preserve"> </w:t>
      </w:r>
    </w:p>
    <w:p w:rsidR="003A6D80" w:rsidRDefault="003A6D80" w:rsidP="003A6D80">
      <w:pPr>
        <w:rPr>
          <w:rtl/>
        </w:rPr>
      </w:pPr>
    </w:p>
    <w:p w:rsidR="003A6D80" w:rsidRDefault="003A6D80" w:rsidP="003A6D80">
      <w:pPr>
        <w:pStyle w:val="a4"/>
        <w:keepNext/>
        <w:rPr>
          <w:rtl/>
        </w:rPr>
      </w:pPr>
      <w:bookmarkStart w:id="1065" w:name="ET_speaker_6542_66"/>
      <w:r w:rsidRPr="003A6D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6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3A6D80" w:rsidRDefault="003A6D80" w:rsidP="003A6D80">
      <w:pPr>
        <w:pStyle w:val="KeepWithNext"/>
        <w:rPr>
          <w:rtl/>
        </w:rPr>
      </w:pPr>
    </w:p>
    <w:p w:rsidR="003A6D80" w:rsidRDefault="00690195" w:rsidP="00690195">
      <w:pPr>
        <w:rPr>
          <w:rtl/>
        </w:rPr>
      </w:pPr>
      <w:r>
        <w:rPr>
          <w:rFonts w:hint="cs"/>
          <w:rtl/>
        </w:rPr>
        <w:t xml:space="preserve">אני לא יודע מה </w:t>
      </w:r>
      <w:bookmarkStart w:id="1066" w:name="_ETM_Q1_8129162"/>
      <w:bookmarkEnd w:id="1066"/>
      <w:r w:rsidR="003A6D80">
        <w:rPr>
          <w:rFonts w:hint="cs"/>
          <w:rtl/>
        </w:rPr>
        <w:t>היציבות שלו. את שומרת על בעלי עסקים שאצלם מוח</w:t>
      </w:r>
      <w:r>
        <w:rPr>
          <w:rFonts w:hint="cs"/>
          <w:rtl/>
        </w:rPr>
        <w:t>זק הכסף, אבל האם לא ר</w:t>
      </w:r>
      <w:r w:rsidR="003A6D80">
        <w:rPr>
          <w:rFonts w:hint="cs"/>
          <w:rtl/>
        </w:rPr>
        <w:t>א</w:t>
      </w:r>
      <w:r>
        <w:rPr>
          <w:rFonts w:hint="cs"/>
          <w:rtl/>
        </w:rPr>
        <w:t>וי להתחשב בזמן שבו הם מקבלים את הכסף?</w:t>
      </w:r>
    </w:p>
    <w:p w:rsidR="003A6D80" w:rsidRDefault="003A6D80" w:rsidP="003A6D80">
      <w:pPr>
        <w:rPr>
          <w:rtl/>
        </w:rPr>
      </w:pPr>
    </w:p>
    <w:p w:rsidR="00690195" w:rsidRDefault="00690195" w:rsidP="00690195">
      <w:pPr>
        <w:pStyle w:val="af9"/>
        <w:keepNext/>
        <w:rPr>
          <w:rtl/>
        </w:rPr>
      </w:pPr>
      <w:bookmarkStart w:id="1067" w:name="ET_guest_רוני_בקמן_290"/>
      <w:r w:rsidRPr="00690195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6901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690195" w:rsidRDefault="00690195" w:rsidP="00690195">
      <w:pPr>
        <w:pStyle w:val="KeepWithNext"/>
        <w:rPr>
          <w:rtl/>
        </w:rPr>
      </w:pPr>
    </w:p>
    <w:p w:rsidR="003A6D80" w:rsidRDefault="00690195" w:rsidP="009761A7">
      <w:pPr>
        <w:rPr>
          <w:rtl/>
        </w:rPr>
      </w:pPr>
      <w:r>
        <w:rPr>
          <w:rFonts w:hint="cs"/>
          <w:rtl/>
        </w:rPr>
        <w:t xml:space="preserve">פעילות סליקה </w:t>
      </w:r>
      <w:r w:rsidR="009761A7">
        <w:rPr>
          <w:rFonts w:hint="cs"/>
          <w:rtl/>
        </w:rPr>
        <w:t>היא פעילות מאוד מורכבת, הי</w:t>
      </w:r>
      <w:r w:rsidR="003A6D80">
        <w:rPr>
          <w:rFonts w:hint="cs"/>
          <w:rtl/>
        </w:rPr>
        <w:t>א</w:t>
      </w:r>
      <w:r w:rsidR="009761A7">
        <w:rPr>
          <w:rFonts w:hint="cs"/>
          <w:rtl/>
        </w:rPr>
        <w:t xml:space="preserve"> קשור</w:t>
      </w:r>
      <w:r w:rsidR="003A6D80">
        <w:rPr>
          <w:rFonts w:hint="cs"/>
          <w:rtl/>
        </w:rPr>
        <w:t>ה ל</w:t>
      </w:r>
      <w:r w:rsidR="009761A7">
        <w:rPr>
          <w:rFonts w:hint="cs"/>
          <w:rtl/>
        </w:rPr>
        <w:t xml:space="preserve">התחשבנויות, היא </w:t>
      </w:r>
      <w:bookmarkStart w:id="1068" w:name="_ETM_Q1_8150478"/>
      <w:bookmarkEnd w:id="1068"/>
      <w:r w:rsidR="009761A7">
        <w:rPr>
          <w:rFonts w:hint="cs"/>
          <w:rtl/>
        </w:rPr>
        <w:t>קשורה לקיזוזים. כל העולם מסדיר את פעילות הסליקה. אני לא מכירה מקום שבו פעילות</w:t>
      </w:r>
      <w:bookmarkStart w:id="1069" w:name="_ETM_Q1_8153953"/>
      <w:bookmarkEnd w:id="1069"/>
      <w:r w:rsidR="009761A7">
        <w:rPr>
          <w:rFonts w:hint="cs"/>
          <w:rtl/>
        </w:rPr>
        <w:t xml:space="preserve"> סליקה היא לא פעילות מוסדרת. </w:t>
      </w:r>
      <w:r w:rsidR="003A6D80">
        <w:rPr>
          <w:rFonts w:hint="cs"/>
          <w:rtl/>
        </w:rPr>
        <w:t xml:space="preserve"> </w:t>
      </w:r>
    </w:p>
    <w:p w:rsidR="003A6D80" w:rsidRDefault="003A6D80" w:rsidP="003A6D80">
      <w:pPr>
        <w:rPr>
          <w:rtl/>
        </w:rPr>
      </w:pPr>
    </w:p>
    <w:p w:rsidR="003A6D80" w:rsidRDefault="003A6D80" w:rsidP="003A6D80">
      <w:pPr>
        <w:pStyle w:val="a4"/>
        <w:keepNext/>
        <w:rPr>
          <w:rtl/>
        </w:rPr>
      </w:pPr>
      <w:bookmarkStart w:id="1070" w:name="ET_speaker_6542_67"/>
      <w:r w:rsidRPr="003A6D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A6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3A6D80" w:rsidRDefault="003A6D80" w:rsidP="003A6D80">
      <w:pPr>
        <w:pStyle w:val="KeepWithNext"/>
        <w:rPr>
          <w:rtl/>
        </w:rPr>
      </w:pPr>
    </w:p>
    <w:p w:rsidR="003A6D80" w:rsidRDefault="003A6D80" w:rsidP="009761A7">
      <w:pPr>
        <w:rPr>
          <w:rtl/>
        </w:rPr>
      </w:pPr>
      <w:r>
        <w:rPr>
          <w:rFonts w:hint="cs"/>
          <w:rtl/>
        </w:rPr>
        <w:t>האם עושה לך שכל העניין הזה של הזמנים?</w:t>
      </w:r>
    </w:p>
    <w:p w:rsidR="003A6D80" w:rsidRDefault="003A6D80" w:rsidP="003A6D80">
      <w:pPr>
        <w:rPr>
          <w:rtl/>
        </w:rPr>
      </w:pPr>
    </w:p>
    <w:p w:rsidR="009761A7" w:rsidRDefault="009761A7" w:rsidP="009761A7">
      <w:pPr>
        <w:pStyle w:val="af9"/>
        <w:keepNext/>
        <w:rPr>
          <w:rtl/>
        </w:rPr>
      </w:pPr>
      <w:bookmarkStart w:id="1071" w:name="_ETM_Q1_8182981"/>
      <w:bookmarkStart w:id="1072" w:name="ET_guest_רוני_בקמן_291"/>
      <w:bookmarkEnd w:id="1071"/>
      <w:r w:rsidRPr="009761A7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9761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9761A7" w:rsidRDefault="009761A7" w:rsidP="009761A7">
      <w:pPr>
        <w:pStyle w:val="KeepWithNext"/>
        <w:rPr>
          <w:rtl/>
        </w:rPr>
      </w:pPr>
    </w:p>
    <w:p w:rsidR="003A6D80" w:rsidRDefault="009761A7" w:rsidP="009761A7">
      <w:pPr>
        <w:rPr>
          <w:rtl/>
        </w:rPr>
      </w:pPr>
      <w:bookmarkStart w:id="1073" w:name="_ETM_Q1_8183528"/>
      <w:bookmarkStart w:id="1074" w:name="_ETM_Q1_8183599"/>
      <w:bookmarkEnd w:id="1073"/>
      <w:bookmarkEnd w:id="1074"/>
      <w:r>
        <w:rPr>
          <w:rFonts w:hint="cs"/>
          <w:rtl/>
        </w:rPr>
        <w:t xml:space="preserve">גם הישראלי </w:t>
      </w:r>
      <w:r w:rsidR="003A6D80">
        <w:rPr>
          <w:rFonts w:hint="cs"/>
          <w:rtl/>
        </w:rPr>
        <w:t>ע</w:t>
      </w:r>
      <w:r>
        <w:rPr>
          <w:rFonts w:hint="cs"/>
          <w:rtl/>
        </w:rPr>
        <w:t>ובד בצורה דומה לחלוטין. הסולקים,</w:t>
      </w:r>
      <w:r w:rsidR="003A6D80">
        <w:rPr>
          <w:rFonts w:hint="cs"/>
          <w:rtl/>
        </w:rPr>
        <w:t xml:space="preserve"> בגל</w:t>
      </w:r>
      <w:r>
        <w:rPr>
          <w:rFonts w:hint="cs"/>
          <w:rtl/>
        </w:rPr>
        <w:t>ל הפעילות שלהם,</w:t>
      </w:r>
      <w:r w:rsidR="003A6D80">
        <w:rPr>
          <w:rFonts w:hint="cs"/>
          <w:rtl/>
        </w:rPr>
        <w:t xml:space="preserve"> הם גוף מפוקח</w:t>
      </w:r>
      <w:r>
        <w:rPr>
          <w:rFonts w:hint="cs"/>
          <w:rtl/>
        </w:rPr>
        <w:t>.</w:t>
      </w:r>
    </w:p>
    <w:p w:rsidR="003A6D80" w:rsidRDefault="003A6D80" w:rsidP="003A6D80">
      <w:pPr>
        <w:rPr>
          <w:rtl/>
        </w:rPr>
      </w:pPr>
    </w:p>
    <w:p w:rsidR="009761A7" w:rsidRDefault="009761A7" w:rsidP="009761A7">
      <w:pPr>
        <w:pStyle w:val="af9"/>
        <w:keepNext/>
        <w:rPr>
          <w:rtl/>
        </w:rPr>
      </w:pPr>
      <w:bookmarkStart w:id="1075" w:name="_ETM_Q1_8194864"/>
      <w:bookmarkStart w:id="1076" w:name="ET_guest_עמרי_בן_חורין_292"/>
      <w:bookmarkEnd w:id="1075"/>
      <w:r w:rsidRPr="009761A7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9761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9761A7" w:rsidRDefault="009761A7" w:rsidP="009761A7">
      <w:pPr>
        <w:pStyle w:val="KeepWithNext"/>
        <w:rPr>
          <w:rtl/>
        </w:rPr>
      </w:pPr>
    </w:p>
    <w:p w:rsidR="003A6D80" w:rsidRDefault="009761A7" w:rsidP="009761A7">
      <w:pPr>
        <w:rPr>
          <w:rtl/>
        </w:rPr>
      </w:pPr>
      <w:bookmarkStart w:id="1077" w:name="_ETM_Q1_8195348"/>
      <w:bookmarkStart w:id="1078" w:name="_ETM_Q1_8195406"/>
      <w:bookmarkEnd w:id="1077"/>
      <w:bookmarkEnd w:id="1078"/>
      <w:r>
        <w:rPr>
          <w:rFonts w:hint="cs"/>
          <w:rtl/>
        </w:rPr>
        <w:t>השאלה מה אתם מרוויחים. על מי אתם מגינים</w:t>
      </w:r>
      <w:r w:rsidR="008E77BC">
        <w:rPr>
          <w:rFonts w:hint="cs"/>
          <w:rtl/>
        </w:rPr>
        <w:t xml:space="preserve">, </w:t>
      </w:r>
      <w:r>
        <w:rPr>
          <w:rFonts w:hint="cs"/>
          <w:rtl/>
        </w:rPr>
        <w:t>באיזו צ</w:t>
      </w:r>
      <w:r w:rsidR="003A6D80">
        <w:rPr>
          <w:rFonts w:hint="cs"/>
          <w:rtl/>
        </w:rPr>
        <w:t>ו</w:t>
      </w:r>
      <w:r>
        <w:rPr>
          <w:rFonts w:hint="cs"/>
          <w:rtl/>
        </w:rPr>
        <w:t>ר</w:t>
      </w:r>
      <w:r w:rsidR="003A6D80">
        <w:rPr>
          <w:rFonts w:hint="cs"/>
          <w:rtl/>
        </w:rPr>
        <w:t>ה אתם מגינים</w:t>
      </w:r>
      <w:r w:rsidR="008E77BC">
        <w:rPr>
          <w:rFonts w:hint="cs"/>
          <w:rtl/>
        </w:rPr>
        <w:t>.</w:t>
      </w:r>
    </w:p>
    <w:p w:rsidR="003A6D80" w:rsidRDefault="003A6D80" w:rsidP="003A6D80">
      <w:pPr>
        <w:rPr>
          <w:rtl/>
        </w:rPr>
      </w:pPr>
    </w:p>
    <w:p w:rsidR="003A6D80" w:rsidRDefault="003A6D80" w:rsidP="003A6D80">
      <w:pPr>
        <w:pStyle w:val="af6"/>
        <w:keepNext/>
        <w:rPr>
          <w:rtl/>
        </w:rPr>
      </w:pPr>
      <w:bookmarkStart w:id="1079" w:name="ET_yor_6351_68"/>
      <w:r w:rsidRPr="003A6D8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A6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3A6D80" w:rsidRDefault="003A6D80" w:rsidP="003A6D80">
      <w:pPr>
        <w:pStyle w:val="KeepWithNext"/>
        <w:rPr>
          <w:rtl/>
        </w:rPr>
      </w:pPr>
    </w:p>
    <w:p w:rsidR="003A6D80" w:rsidRDefault="009761A7" w:rsidP="003A6D80">
      <w:pPr>
        <w:rPr>
          <w:rtl/>
        </w:rPr>
      </w:pPr>
      <w:r>
        <w:rPr>
          <w:rFonts w:hint="cs"/>
          <w:rtl/>
        </w:rPr>
        <w:t>על הדבר הזה ישבנו כמה וכמה פעמים, לא נ</w:t>
      </w:r>
      <w:bookmarkStart w:id="1080" w:name="_ETM_Q1_8206742"/>
      <w:bookmarkEnd w:id="1080"/>
      <w:r>
        <w:rPr>
          <w:rFonts w:hint="cs"/>
          <w:rtl/>
        </w:rPr>
        <w:t>חזור על זה כאן.</w:t>
      </w:r>
    </w:p>
    <w:p w:rsidR="003A6D80" w:rsidRDefault="003A6D80" w:rsidP="003A6D80">
      <w:pPr>
        <w:rPr>
          <w:rtl/>
        </w:rPr>
      </w:pPr>
    </w:p>
    <w:p w:rsidR="00F97167" w:rsidRDefault="00F97167" w:rsidP="00F97167">
      <w:pPr>
        <w:pStyle w:val="af9"/>
        <w:keepNext/>
        <w:rPr>
          <w:rtl/>
        </w:rPr>
      </w:pPr>
      <w:bookmarkStart w:id="1081" w:name="_ETM_Q1_8268780"/>
      <w:bookmarkStart w:id="1082" w:name="ET_guest_715931_293"/>
      <w:bookmarkEnd w:id="1081"/>
      <w:r w:rsidRPr="00F97167">
        <w:rPr>
          <w:rStyle w:val="TagStyle"/>
          <w:rtl/>
        </w:rPr>
        <w:t xml:space="preserve"> &lt;&lt; אורח &gt;&gt; </w:t>
      </w:r>
      <w:r>
        <w:rPr>
          <w:rtl/>
        </w:rPr>
        <w:t>עודד אופק:</w:t>
      </w:r>
      <w:r w:rsidRPr="00F971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F97167" w:rsidRDefault="00F97167" w:rsidP="00F97167">
      <w:pPr>
        <w:pStyle w:val="KeepWithNext"/>
        <w:rPr>
          <w:rtl/>
        </w:rPr>
      </w:pPr>
    </w:p>
    <w:p w:rsidR="00450B2B" w:rsidRDefault="00450B2B" w:rsidP="002A0C21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083" w:name="_ETM_Q1_8269430"/>
      <w:bookmarkStart w:id="1084" w:name="_ETM_Q1_8269484"/>
      <w:bookmarkStart w:id="1085" w:name="ET_subject_642735_69"/>
      <w:bookmarkEnd w:id="1083"/>
      <w:bookmarkEnd w:id="1084"/>
      <w:r>
        <w:rPr>
          <w:u w:val="none"/>
          <w:rtl/>
        </w:rPr>
        <w:tab/>
      </w:r>
      <w:r w:rsidR="00F97167">
        <w:rPr>
          <w:rFonts w:hint="cs"/>
          <w:b w:val="0"/>
          <w:bCs w:val="0"/>
          <w:u w:val="none"/>
          <w:rtl/>
        </w:rPr>
        <w:t>אנחנו מבינים ש</w:t>
      </w:r>
      <w:bookmarkStart w:id="1086" w:name="_ETM_Q1_8280504"/>
      <w:bookmarkEnd w:id="1086"/>
      <w:r w:rsidR="00F97167">
        <w:rPr>
          <w:rFonts w:hint="cs"/>
          <w:b w:val="0"/>
          <w:bCs w:val="0"/>
          <w:u w:val="none"/>
          <w:rtl/>
        </w:rPr>
        <w:t xml:space="preserve">נידרש </w:t>
      </w:r>
      <w:bookmarkStart w:id="1087" w:name="_ETM_Q1_8276091"/>
      <w:bookmarkEnd w:id="1087"/>
      <w:r w:rsidR="00F97167">
        <w:rPr>
          <w:rFonts w:hint="cs"/>
          <w:b w:val="0"/>
          <w:bCs w:val="0"/>
          <w:u w:val="none"/>
          <w:rtl/>
        </w:rPr>
        <w:t>להון עצמי פעמיים</w:t>
      </w:r>
      <w:r w:rsidR="00D452CC">
        <w:rPr>
          <w:rFonts w:hint="cs"/>
          <w:b w:val="0"/>
          <w:bCs w:val="0"/>
          <w:u w:val="none"/>
          <w:rtl/>
        </w:rPr>
        <w:t xml:space="preserve">, </w:t>
      </w:r>
      <w:r w:rsidR="008E77BC">
        <w:rPr>
          <w:rFonts w:hint="cs"/>
          <w:b w:val="0"/>
          <w:bCs w:val="0"/>
          <w:u w:val="none"/>
          <w:rtl/>
        </w:rPr>
        <w:t>ש</w:t>
      </w:r>
      <w:r w:rsidR="00F97167">
        <w:rPr>
          <w:rFonts w:hint="cs"/>
          <w:b w:val="0"/>
          <w:bCs w:val="0"/>
          <w:u w:val="none"/>
          <w:rtl/>
        </w:rPr>
        <w:t>נידרש לדווח לרשות לאיסור להלבנת הון ומימון טרור</w:t>
      </w:r>
      <w:bookmarkStart w:id="1088" w:name="_ETM_Q1_8287201"/>
      <w:bookmarkEnd w:id="1088"/>
      <w:r w:rsidR="00F97167">
        <w:rPr>
          <w:rFonts w:hint="cs"/>
          <w:b w:val="0"/>
          <w:bCs w:val="0"/>
          <w:u w:val="none"/>
          <w:rtl/>
        </w:rPr>
        <w:t xml:space="preserve"> פעמיים</w:t>
      </w:r>
      <w:r w:rsidR="002A0C21">
        <w:rPr>
          <w:rFonts w:hint="cs"/>
          <w:b w:val="0"/>
          <w:bCs w:val="0"/>
          <w:u w:val="none"/>
          <w:rtl/>
        </w:rPr>
        <w:t>.</w:t>
      </w:r>
      <w:r w:rsidR="00F97167">
        <w:rPr>
          <w:rFonts w:hint="cs"/>
          <w:b w:val="0"/>
          <w:bCs w:val="0"/>
          <w:u w:val="none"/>
          <w:rtl/>
        </w:rPr>
        <w:t xml:space="preserve"> אנחנו </w:t>
      </w:r>
      <w:r w:rsidR="002A0C21">
        <w:rPr>
          <w:rFonts w:hint="cs"/>
          <w:b w:val="0"/>
          <w:bCs w:val="0"/>
          <w:u w:val="none"/>
          <w:rtl/>
        </w:rPr>
        <w:t>מבקשים</w:t>
      </w:r>
      <w:r w:rsidR="00F97167">
        <w:rPr>
          <w:rFonts w:hint="cs"/>
          <w:b w:val="0"/>
          <w:bCs w:val="0"/>
          <w:u w:val="none"/>
          <w:rtl/>
        </w:rPr>
        <w:t xml:space="preserve"> שלרשות </w:t>
      </w:r>
      <w:bookmarkStart w:id="1089" w:name="_ETM_Q1_8294590"/>
      <w:bookmarkEnd w:id="1089"/>
      <w:r w:rsidR="00F97167">
        <w:rPr>
          <w:rFonts w:hint="cs"/>
          <w:b w:val="0"/>
          <w:bCs w:val="0"/>
          <w:u w:val="none"/>
          <w:rtl/>
        </w:rPr>
        <w:t>ניירות ערך תיוותר סמכות בתוך תקנות הפטור להקל במקום שבו הם מוצאים לנכון שכך הדבר נדרש, לא לקבוע עכ</w:t>
      </w:r>
      <w:r>
        <w:rPr>
          <w:rFonts w:hint="cs"/>
          <w:b w:val="0"/>
          <w:bCs w:val="0"/>
          <w:u w:val="none"/>
          <w:rtl/>
        </w:rPr>
        <w:t>ש</w:t>
      </w:r>
      <w:r w:rsidR="00F97167">
        <w:rPr>
          <w:rFonts w:hint="cs"/>
          <w:b w:val="0"/>
          <w:bCs w:val="0"/>
          <w:u w:val="none"/>
          <w:rtl/>
        </w:rPr>
        <w:t>י</w:t>
      </w:r>
      <w:r>
        <w:rPr>
          <w:rFonts w:hint="cs"/>
          <w:b w:val="0"/>
          <w:bCs w:val="0"/>
          <w:u w:val="none"/>
          <w:rtl/>
        </w:rPr>
        <w:t xml:space="preserve">ו מסמרות. </w:t>
      </w:r>
    </w:p>
    <w:p w:rsidR="00450B2B" w:rsidRDefault="00450B2B" w:rsidP="00450B2B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D128BB" w:rsidRDefault="00D128BB" w:rsidP="00D128BB">
      <w:pPr>
        <w:pStyle w:val="af9"/>
        <w:keepNext/>
        <w:rPr>
          <w:rtl/>
        </w:rPr>
      </w:pPr>
      <w:bookmarkStart w:id="1090" w:name="_ETM_Q1_8315308"/>
      <w:bookmarkStart w:id="1091" w:name="ET_guest_רוני_בקמן_294"/>
      <w:bookmarkEnd w:id="1090"/>
      <w:r w:rsidRPr="00D128BB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12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:rsidR="00D128BB" w:rsidRDefault="00D128BB" w:rsidP="00D128BB">
      <w:pPr>
        <w:pStyle w:val="KeepWithNext"/>
        <w:rPr>
          <w:rtl/>
        </w:rPr>
      </w:pPr>
    </w:p>
    <w:p w:rsidR="00D128BB" w:rsidRDefault="002A0C21" w:rsidP="002A0C21">
      <w:pPr>
        <w:ind w:firstLine="0"/>
        <w:jc w:val="center"/>
        <w:rPr>
          <w:rtl/>
        </w:rPr>
      </w:pPr>
      <w:bookmarkStart w:id="1092" w:name="_ETM_Q1_8315882"/>
      <w:bookmarkStart w:id="1093" w:name="_ETM_Q1_8315921"/>
      <w:bookmarkEnd w:id="1092"/>
      <w:bookmarkEnd w:id="1093"/>
      <w:r>
        <w:rPr>
          <w:rFonts w:hint="cs"/>
          <w:rtl/>
        </w:rPr>
        <w:t>טיוטת תקנות הסדרת העיסוק בשירותי תשלום וייזום תשלום (פטור מחובת רישוי), התשפ"ד-2024</w:t>
      </w:r>
    </w:p>
    <w:p w:rsidR="002A0C21" w:rsidRDefault="002A0C21" w:rsidP="002A0C21">
      <w:pPr>
        <w:ind w:firstLine="0"/>
        <w:rPr>
          <w:rtl/>
        </w:rPr>
      </w:pPr>
      <w:bookmarkStart w:id="1094" w:name="_ETM_Q1_8312088"/>
      <w:bookmarkStart w:id="1095" w:name="_ETM_Q1_8312369"/>
      <w:bookmarkStart w:id="1096" w:name="_ETM_Q1_8312421"/>
      <w:bookmarkEnd w:id="1094"/>
      <w:bookmarkEnd w:id="1095"/>
      <w:bookmarkEnd w:id="1096"/>
    </w:p>
    <w:p w:rsidR="002A0C21" w:rsidRDefault="002A0C21" w:rsidP="002A0C21">
      <w:pPr>
        <w:ind w:firstLine="0"/>
        <w:rPr>
          <w:rtl/>
        </w:rPr>
      </w:pPr>
      <w:bookmarkStart w:id="1097" w:name="_ETM_Q1_8314463"/>
      <w:bookmarkStart w:id="1098" w:name="_ETM_Q1_8314516"/>
      <w:bookmarkEnd w:id="1097"/>
      <w:bookmarkEnd w:id="109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בתוקף </w:t>
      </w:r>
      <w:bookmarkStart w:id="1099" w:name="_ETM_Q1_8321567"/>
      <w:bookmarkEnd w:id="1099"/>
      <w:r>
        <w:rPr>
          <w:rFonts w:hint="cs"/>
          <w:rtl/>
        </w:rPr>
        <w:t>סמכותי לפי סעיפים 3(א)(6) ו-61(א) לחוק הסדרת העי</w:t>
      </w:r>
      <w:bookmarkStart w:id="1100" w:name="_ETM_Q1_8328675"/>
      <w:bookmarkEnd w:id="1100"/>
      <w:r>
        <w:rPr>
          <w:rFonts w:hint="cs"/>
          <w:rtl/>
        </w:rPr>
        <w:t>סוק בשירותי תשלום</w:t>
      </w:r>
      <w:bookmarkStart w:id="1101" w:name="_ETM_Q1_8326116"/>
      <w:bookmarkEnd w:id="1101"/>
    </w:p>
    <w:p w:rsidR="002A0C21" w:rsidRDefault="002A0C21" w:rsidP="002A0C21">
      <w:pPr>
        <w:ind w:firstLine="0"/>
        <w:rPr>
          <w:rtl/>
        </w:rPr>
      </w:pPr>
      <w:bookmarkStart w:id="1102" w:name="_ETM_Q1_8326184"/>
      <w:bookmarkEnd w:id="110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וייזום תשלום, התשפ"ג-2023 (להלן </w:t>
      </w:r>
      <w:r>
        <w:rPr>
          <w:rtl/>
        </w:rPr>
        <w:t>–</w:t>
      </w:r>
      <w:r>
        <w:rPr>
          <w:rFonts w:hint="cs"/>
          <w:rtl/>
        </w:rPr>
        <w:t xml:space="preserve"> החוק), לפי </w:t>
      </w:r>
      <w:bookmarkStart w:id="1103" w:name="_ETM_Q1_8328937"/>
      <w:bookmarkEnd w:id="1103"/>
      <w:r>
        <w:rPr>
          <w:rFonts w:hint="cs"/>
          <w:rtl/>
        </w:rPr>
        <w:t xml:space="preserve">הצעת הרשות ובאישור ועדת </w:t>
      </w:r>
      <w:bookmarkStart w:id="1104" w:name="_ETM_Q1_8333825"/>
      <w:bookmarkEnd w:id="1104"/>
    </w:p>
    <w:p w:rsidR="002A0C21" w:rsidRDefault="002A0C21" w:rsidP="002A0C21">
      <w:pPr>
        <w:ind w:firstLine="0"/>
        <w:rPr>
          <w:rtl/>
        </w:rPr>
      </w:pPr>
      <w:bookmarkStart w:id="1105" w:name="_ETM_Q1_8333888"/>
      <w:bookmarkEnd w:id="110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הכלכלה של הכנסת, ולעניין תקנה </w:t>
      </w:r>
      <w:bookmarkStart w:id="1106" w:name="_ETM_Q1_8335342"/>
      <w:bookmarkEnd w:id="1106"/>
      <w:r>
        <w:rPr>
          <w:rFonts w:hint="cs"/>
          <w:rtl/>
        </w:rPr>
        <w:t xml:space="preserve">6 </w:t>
      </w:r>
      <w:r>
        <w:rPr>
          <w:rtl/>
        </w:rPr>
        <w:t>–</w:t>
      </w:r>
      <w:r>
        <w:rPr>
          <w:rFonts w:hint="cs"/>
          <w:rtl/>
        </w:rPr>
        <w:t xml:space="preserve"> בתוקף סמכותי לפי סעיף 36 לחוק עקרונות </w:t>
      </w:r>
    </w:p>
    <w:p w:rsidR="002A0C21" w:rsidRDefault="002A0C21" w:rsidP="002A0C21">
      <w:pPr>
        <w:ind w:firstLine="0"/>
        <w:rPr>
          <w:rtl/>
        </w:rPr>
      </w:pPr>
      <w:bookmarkStart w:id="1107" w:name="_ETM_Q1_8337215"/>
      <w:bookmarkStart w:id="1108" w:name="_ETM_Q1_8337269"/>
      <w:bookmarkEnd w:id="1107"/>
      <w:bookmarkEnd w:id="110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האסדרה, </w:t>
      </w:r>
      <w:bookmarkStart w:id="1109" w:name="_ETM_Q1_8339759"/>
      <w:bookmarkEnd w:id="1109"/>
      <w:r>
        <w:rPr>
          <w:rFonts w:hint="cs"/>
          <w:rtl/>
        </w:rPr>
        <w:t xml:space="preserve">התשפ"ב-2021 (להלן </w:t>
      </w:r>
      <w:r>
        <w:rPr>
          <w:rtl/>
        </w:rPr>
        <w:t>–</w:t>
      </w:r>
      <w:r>
        <w:rPr>
          <w:rFonts w:hint="cs"/>
          <w:rtl/>
        </w:rPr>
        <w:t xml:space="preserve"> חוק עקרונות האסדרה), אני מתקין </w:t>
      </w:r>
      <w:bookmarkStart w:id="1110" w:name="_ETM_Q1_8345338"/>
      <w:bookmarkEnd w:id="1110"/>
      <w:r>
        <w:rPr>
          <w:rFonts w:hint="cs"/>
          <w:rtl/>
        </w:rPr>
        <w:t>תקנות אלה:</w:t>
      </w:r>
      <w:bookmarkStart w:id="1111" w:name="_ETM_Q1_8336395"/>
      <w:bookmarkEnd w:id="1111"/>
    </w:p>
    <w:p w:rsidR="002A0C21" w:rsidRDefault="002A0C21" w:rsidP="002A0C21">
      <w:pPr>
        <w:ind w:firstLine="0"/>
        <w:rPr>
          <w:rtl/>
        </w:rPr>
      </w:pPr>
      <w:bookmarkStart w:id="1112" w:name="_ETM_Q1_8336460"/>
      <w:bookmarkEnd w:id="1112"/>
    </w:p>
    <w:p w:rsidR="002A0C21" w:rsidRDefault="002A0C21" w:rsidP="002A0C21">
      <w:pPr>
        <w:ind w:firstLine="0"/>
        <w:rPr>
          <w:rtl/>
        </w:rPr>
      </w:pPr>
      <w:bookmarkStart w:id="1113" w:name="_ETM_Q1_8336550"/>
      <w:bookmarkStart w:id="1114" w:name="_ETM_Q1_8336648"/>
      <w:bookmarkEnd w:id="1113"/>
      <w:bookmarkEnd w:id="1114"/>
      <w:r>
        <w:rPr>
          <w:rFonts w:hint="cs"/>
          <w:rtl/>
        </w:rPr>
        <w:t>הגדרות</w:t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בתקנות 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2A0C21" w:rsidRDefault="002A0C21" w:rsidP="002A0C21">
      <w:pPr>
        <w:ind w:firstLine="0"/>
        <w:rPr>
          <w:rtl/>
        </w:rPr>
      </w:pPr>
      <w:bookmarkStart w:id="1115" w:name="_ETM_Q1_8352235"/>
      <w:bookmarkStart w:id="1116" w:name="_ETM_Q1_8352348"/>
      <w:bookmarkStart w:id="1117" w:name="_ETM_Q1_8352423"/>
      <w:bookmarkEnd w:id="1115"/>
      <w:bookmarkEnd w:id="1116"/>
      <w:bookmarkEnd w:id="1117"/>
    </w:p>
    <w:p w:rsidR="002A0C21" w:rsidRDefault="002A0C21" w:rsidP="002A0C21">
      <w:pPr>
        <w:ind w:firstLine="0"/>
        <w:rPr>
          <w:rtl/>
        </w:rPr>
      </w:pPr>
      <w:bookmarkStart w:id="1118" w:name="_ETM_Q1_8352475"/>
      <w:bookmarkEnd w:id="111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"מוצר" </w:t>
      </w:r>
      <w:r>
        <w:rPr>
          <w:rtl/>
        </w:rPr>
        <w:t>–</w:t>
      </w:r>
      <w:r>
        <w:rPr>
          <w:rFonts w:hint="cs"/>
          <w:rtl/>
        </w:rPr>
        <w:t xml:space="preserve"> זכות, מיטלטלין או שירות, </w:t>
      </w:r>
      <w:bookmarkStart w:id="1119" w:name="_ETM_Q1_8359258"/>
      <w:bookmarkEnd w:id="1119"/>
      <w:r>
        <w:rPr>
          <w:rFonts w:hint="cs"/>
          <w:rtl/>
        </w:rPr>
        <w:t>למעט שירות תשלום;</w:t>
      </w:r>
    </w:p>
    <w:p w:rsidR="002A0C21" w:rsidRDefault="002A0C21" w:rsidP="002A0C21">
      <w:pPr>
        <w:ind w:firstLine="0"/>
        <w:rPr>
          <w:rtl/>
        </w:rPr>
      </w:pPr>
      <w:bookmarkStart w:id="1120" w:name="_ETM_Q1_8363292"/>
      <w:bookmarkStart w:id="1121" w:name="_ETM_Q1_8363351"/>
      <w:bookmarkStart w:id="1122" w:name="_ETM_Q1_8358444"/>
      <w:bookmarkEnd w:id="1120"/>
      <w:bookmarkEnd w:id="1121"/>
      <w:bookmarkEnd w:id="1122"/>
    </w:p>
    <w:p w:rsidR="002A0C21" w:rsidRDefault="002A0C21" w:rsidP="002A0C21">
      <w:pPr>
        <w:ind w:firstLine="0"/>
        <w:rPr>
          <w:rtl/>
        </w:rPr>
      </w:pPr>
      <w:bookmarkStart w:id="1123" w:name="_ETM_Q1_8358520"/>
      <w:bookmarkEnd w:id="112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"סכום הממוצע החודשי" </w:t>
      </w:r>
      <w:r>
        <w:rPr>
          <w:rtl/>
        </w:rPr>
        <w:t>–</w:t>
      </w:r>
      <w:r>
        <w:rPr>
          <w:rFonts w:hint="cs"/>
          <w:rtl/>
        </w:rPr>
        <w:t xml:space="preserve"> הסכום המתקבל מממוצע של </w:t>
      </w:r>
      <w:bookmarkStart w:id="1124" w:name="_ETM_Q1_8360154"/>
      <w:bookmarkEnd w:id="1124"/>
      <w:r>
        <w:rPr>
          <w:rFonts w:hint="cs"/>
          <w:rtl/>
        </w:rPr>
        <w:t>שלושה חודשים שקדמו</w:t>
      </w:r>
    </w:p>
    <w:p w:rsidR="002A0C21" w:rsidRDefault="002A0C21" w:rsidP="002A0C21">
      <w:pPr>
        <w:ind w:firstLine="0"/>
        <w:rPr>
          <w:rtl/>
        </w:rPr>
      </w:pPr>
      <w:bookmarkStart w:id="1125" w:name="_ETM_Q1_8365941"/>
      <w:bookmarkStart w:id="1126" w:name="_ETM_Q1_8365998"/>
      <w:bookmarkEnd w:id="1125"/>
      <w:bookmarkEnd w:id="112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לחודש מסוים;</w:t>
      </w:r>
    </w:p>
    <w:p w:rsidR="002A0C21" w:rsidRDefault="002A0C21" w:rsidP="002A0C21">
      <w:pPr>
        <w:ind w:firstLine="0"/>
        <w:rPr>
          <w:rtl/>
        </w:rPr>
      </w:pPr>
      <w:bookmarkStart w:id="1127" w:name="_ETM_Q1_8364140"/>
      <w:bookmarkStart w:id="1128" w:name="_ETM_Q1_8364198"/>
      <w:bookmarkEnd w:id="1127"/>
      <w:bookmarkEnd w:id="1128"/>
    </w:p>
    <w:p w:rsidR="002A0C21" w:rsidRDefault="002A0C21" w:rsidP="002A0C21">
      <w:pPr>
        <w:ind w:firstLine="0"/>
        <w:rPr>
          <w:rtl/>
        </w:rPr>
      </w:pPr>
      <w:bookmarkStart w:id="1129" w:name="_ETM_Q1_8364304"/>
      <w:bookmarkStart w:id="1130" w:name="_ETM_Q1_8364359"/>
      <w:bookmarkEnd w:id="1129"/>
      <w:bookmarkEnd w:id="113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"ספק" </w:t>
      </w:r>
      <w:r>
        <w:rPr>
          <w:rtl/>
        </w:rPr>
        <w:t>–</w:t>
      </w:r>
      <w:r>
        <w:rPr>
          <w:rFonts w:hint="cs"/>
          <w:rtl/>
        </w:rPr>
        <w:t xml:space="preserve"> מי שמוכר מוצר דרך עיסוק;</w:t>
      </w:r>
    </w:p>
    <w:p w:rsidR="002A0C21" w:rsidRDefault="002A0C21" w:rsidP="002A0C21">
      <w:pPr>
        <w:ind w:firstLine="0"/>
        <w:rPr>
          <w:rtl/>
        </w:rPr>
      </w:pPr>
      <w:bookmarkStart w:id="1131" w:name="_ETM_Q1_8370752"/>
      <w:bookmarkStart w:id="1132" w:name="_ETM_Q1_8370814"/>
      <w:bookmarkEnd w:id="1131"/>
      <w:bookmarkEnd w:id="1132"/>
    </w:p>
    <w:p w:rsidR="002A0C21" w:rsidRDefault="002A0C21" w:rsidP="002A0C21">
      <w:pPr>
        <w:ind w:firstLine="0"/>
        <w:rPr>
          <w:rtl/>
        </w:rPr>
      </w:pPr>
      <w:bookmarkStart w:id="1133" w:name="_ETM_Q1_8373346"/>
      <w:bookmarkStart w:id="1134" w:name="_ETM_Q1_8373411"/>
      <w:bookmarkEnd w:id="1133"/>
      <w:bookmarkEnd w:id="1134"/>
      <w:r>
        <w:rPr>
          <w:rFonts w:hint="cs"/>
          <w:rtl/>
        </w:rPr>
        <w:t>שירותי</w:t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tl/>
        </w:rPr>
        <w:tab/>
      </w:r>
      <w:r>
        <w:rPr>
          <w:rFonts w:hint="cs"/>
          <w:rtl/>
        </w:rPr>
        <w:t xml:space="preserve">(א) חובת הרישיון לפי סעיף 2(א) לחוק לא </w:t>
      </w:r>
      <w:bookmarkStart w:id="1135" w:name="_ETM_Q1_8376209"/>
      <w:bookmarkEnd w:id="1135"/>
      <w:r>
        <w:rPr>
          <w:rFonts w:hint="cs"/>
          <w:rtl/>
        </w:rPr>
        <w:t xml:space="preserve">תחול על נותן שירותי תשלום, שמתקיימים </w:t>
      </w:r>
      <w:bookmarkStart w:id="1136" w:name="_ETM_Q1_8363850"/>
      <w:bookmarkEnd w:id="1136"/>
    </w:p>
    <w:p w:rsidR="002A0C21" w:rsidRDefault="002A0C21" w:rsidP="002A0C21">
      <w:pPr>
        <w:ind w:firstLine="0"/>
        <w:rPr>
          <w:rtl/>
        </w:rPr>
      </w:pPr>
      <w:bookmarkStart w:id="1137" w:name="_ETM_Q1_8367272"/>
      <w:bookmarkStart w:id="1138" w:name="_ETM_Q1_8367350"/>
      <w:bookmarkEnd w:id="1137"/>
      <w:bookmarkEnd w:id="1138"/>
      <w:r>
        <w:rPr>
          <w:rFonts w:hint="cs"/>
          <w:rtl/>
        </w:rPr>
        <w:t>תשלום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לגביו התנאים המפורטים להלן </w:t>
      </w:r>
      <w:bookmarkStart w:id="1139" w:name="_ETM_Q1_8383392"/>
      <w:bookmarkEnd w:id="1139"/>
      <w:r>
        <w:rPr>
          <w:rFonts w:hint="cs"/>
          <w:rtl/>
        </w:rPr>
        <w:t xml:space="preserve">לגבי שירותי התשלום אותם הוא נותן, ובלבד </w:t>
      </w:r>
    </w:p>
    <w:p w:rsidR="002A0C21" w:rsidRDefault="002A0C21" w:rsidP="005A0E8A">
      <w:pPr>
        <w:ind w:firstLine="0"/>
        <w:rPr>
          <w:rtl/>
        </w:rPr>
      </w:pPr>
      <w:bookmarkStart w:id="1140" w:name="_ETM_Q1_8370917"/>
      <w:bookmarkStart w:id="1141" w:name="_ETM_Q1_8371067"/>
      <w:bookmarkEnd w:id="1140"/>
      <w:bookmarkEnd w:id="1141"/>
      <w:r>
        <w:rPr>
          <w:rFonts w:hint="cs"/>
          <w:rtl/>
        </w:rPr>
        <w:t>בהיקף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ששירותים אלו אינם </w:t>
      </w:r>
      <w:bookmarkStart w:id="1142" w:name="_ETM_Q1_8382433"/>
      <w:bookmarkEnd w:id="1142"/>
      <w:r>
        <w:rPr>
          <w:rFonts w:hint="cs"/>
          <w:rtl/>
        </w:rPr>
        <w:t>כ</w:t>
      </w:r>
      <w:r w:rsidR="005A0E8A">
        <w:rPr>
          <w:rFonts w:hint="cs"/>
          <w:rtl/>
        </w:rPr>
        <w:t>וללים העברות כספים מישראל אל מ</w:t>
      </w:r>
      <w:r w:rsidR="005A0E8A">
        <w:rPr>
          <w:rFonts w:hint="cs"/>
          <w:rtl/>
          <w:lang w:val="en-GB"/>
        </w:rPr>
        <w:t>חוץ</w:t>
      </w:r>
      <w:r w:rsidR="005A0E8A">
        <w:rPr>
          <w:rFonts w:hint="cs"/>
          <w:rtl/>
        </w:rPr>
        <w:t xml:space="preserve"> לישראל</w:t>
      </w:r>
      <w:r>
        <w:rPr>
          <w:rFonts w:hint="cs"/>
          <w:rtl/>
        </w:rPr>
        <w:t xml:space="preserve"> או מחוץ</w:t>
      </w:r>
      <w:bookmarkStart w:id="1143" w:name="_ETM_Q1_8383718"/>
      <w:bookmarkEnd w:id="1143"/>
      <w:r>
        <w:rPr>
          <w:rFonts w:hint="cs"/>
          <w:rtl/>
        </w:rPr>
        <w:t xml:space="preserve"> </w:t>
      </w:r>
      <w:bookmarkStart w:id="1144" w:name="_ETM_Q1_8385277"/>
      <w:bookmarkStart w:id="1145" w:name="_ETM_Q1_8385439"/>
      <w:bookmarkEnd w:id="1144"/>
      <w:bookmarkEnd w:id="1145"/>
      <w:r>
        <w:rPr>
          <w:rtl/>
        </w:rPr>
        <w:tab/>
      </w:r>
    </w:p>
    <w:p w:rsidR="002A0C21" w:rsidRDefault="002A0C21" w:rsidP="002A0C21">
      <w:pPr>
        <w:ind w:firstLine="0"/>
        <w:rPr>
          <w:rtl/>
        </w:rPr>
      </w:pPr>
      <w:bookmarkStart w:id="1146" w:name="_ETM_Q1_8372710"/>
      <w:bookmarkStart w:id="1147" w:name="_ETM_Q1_8372831"/>
      <w:bookmarkEnd w:id="1146"/>
      <w:bookmarkEnd w:id="1147"/>
      <w:r>
        <w:rPr>
          <w:rFonts w:hint="cs"/>
          <w:rtl/>
        </w:rPr>
        <w:t>מצומצם</w:t>
      </w:r>
      <w:r>
        <w:rPr>
          <w:rtl/>
        </w:rPr>
        <w:tab/>
      </w:r>
      <w:r w:rsidR="005A0E8A">
        <w:rPr>
          <w:rFonts w:hint="cs"/>
          <w:rtl/>
        </w:rPr>
        <w:t xml:space="preserve">לישראל </w:t>
      </w:r>
      <w:r>
        <w:rPr>
          <w:rFonts w:hint="cs"/>
          <w:rtl/>
        </w:rPr>
        <w:t>אל ישראל;</w:t>
      </w:r>
    </w:p>
    <w:p w:rsidR="002A0C21" w:rsidRDefault="002A0C21" w:rsidP="002A0C21">
      <w:pPr>
        <w:ind w:firstLine="0"/>
        <w:rPr>
          <w:rtl/>
        </w:rPr>
      </w:pPr>
      <w:bookmarkStart w:id="1148" w:name="_ETM_Q1_8366544"/>
      <w:bookmarkStart w:id="1149" w:name="_ETM_Q1_8366691"/>
      <w:bookmarkEnd w:id="1148"/>
      <w:bookmarkEnd w:id="1149"/>
      <w:r>
        <w:rPr>
          <w:rFonts w:hint="cs"/>
          <w:rtl/>
        </w:rPr>
        <w:t xml:space="preserve">ובסכום </w:t>
      </w:r>
    </w:p>
    <w:p w:rsidR="002A0C21" w:rsidRDefault="002A0C21" w:rsidP="002A0C21">
      <w:pPr>
        <w:ind w:firstLine="0"/>
        <w:rPr>
          <w:rtl/>
        </w:rPr>
      </w:pPr>
      <w:bookmarkStart w:id="1150" w:name="_ETM_Q1_8371545"/>
      <w:bookmarkStart w:id="1151" w:name="_ETM_Q1_8371654"/>
      <w:bookmarkEnd w:id="1150"/>
      <w:bookmarkEnd w:id="1151"/>
      <w:r>
        <w:rPr>
          <w:rFonts w:hint="cs"/>
          <w:rtl/>
        </w:rPr>
        <w:t>מוגבל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br/>
      </w:r>
      <w:bookmarkStart w:id="1152" w:name="_ETM_Q1_8355125"/>
      <w:bookmarkStart w:id="1153" w:name="_ETM_Q1_8355183"/>
      <w:bookmarkEnd w:id="1152"/>
      <w:bookmarkEnd w:id="1153"/>
      <w:r>
        <w:rPr>
          <w:rtl/>
        </w:rPr>
        <w:tab/>
      </w:r>
    </w:p>
    <w:p w:rsidR="002A0C21" w:rsidRDefault="005A0E8A" w:rsidP="002A0C21">
      <w:pPr>
        <w:pStyle w:val="afd"/>
        <w:numPr>
          <w:ilvl w:val="0"/>
          <w:numId w:val="4"/>
        </w:numPr>
      </w:pPr>
      <w:bookmarkStart w:id="1154" w:name="_ETM_Q1_8385660"/>
      <w:bookmarkStart w:id="1155" w:name="_ETM_Q1_8385771"/>
      <w:bookmarkEnd w:id="1154"/>
      <w:bookmarkEnd w:id="1155"/>
      <w:r>
        <w:rPr>
          <w:rFonts w:hint="cs"/>
          <w:rtl/>
        </w:rPr>
        <w:t>נותן שירות תשלום שעיסוקו בהנפקה של אמצעי תשלום או בסליקה</w:t>
      </w:r>
    </w:p>
    <w:p w:rsidR="005A0E8A" w:rsidRDefault="005A0E8A" w:rsidP="005A0E8A">
      <w:pPr>
        <w:ind w:left="2160" w:firstLine="0"/>
        <w:rPr>
          <w:rtl/>
        </w:rPr>
      </w:pPr>
      <w:r>
        <w:rPr>
          <w:rFonts w:hint="cs"/>
          <w:rtl/>
        </w:rPr>
        <w:t xml:space="preserve">של פעולת תשלום, שסכום הממוצע החודשי של הכספים שקיבל, לשם </w:t>
      </w:r>
    </w:p>
    <w:p w:rsidR="005A0E8A" w:rsidRDefault="005A0E8A" w:rsidP="005A0E8A">
      <w:pPr>
        <w:ind w:left="2160" w:firstLine="0"/>
        <w:rPr>
          <w:rtl/>
        </w:rPr>
      </w:pPr>
      <w:r>
        <w:rPr>
          <w:rFonts w:hint="cs"/>
          <w:rtl/>
        </w:rPr>
        <w:t>מתן שירותי תשלום ללקוחותיו, לא עלה על חמישה מיליון שקלים חדשים</w:t>
      </w:r>
    </w:p>
    <w:p w:rsidR="005A0E8A" w:rsidRDefault="005A0E8A" w:rsidP="005A0E8A">
      <w:pPr>
        <w:ind w:left="2160" w:firstLine="0"/>
        <w:rPr>
          <w:rtl/>
        </w:rPr>
      </w:pPr>
      <w:r>
        <w:rPr>
          <w:rFonts w:hint="cs"/>
          <w:rtl/>
        </w:rPr>
        <w:t>וגם סכום הממוצע החודשי של הכספים שהעביר, לשם מתן שירותי תשלום</w:t>
      </w:r>
    </w:p>
    <w:p w:rsidR="005A0E8A" w:rsidRDefault="005A0E8A" w:rsidP="005A0E8A">
      <w:pPr>
        <w:ind w:left="2160" w:firstLine="0"/>
        <w:rPr>
          <w:rtl/>
        </w:rPr>
      </w:pPr>
      <w:r>
        <w:rPr>
          <w:rFonts w:hint="cs"/>
          <w:rtl/>
        </w:rPr>
        <w:t>ללקוחותיו, לא עלה על חמישה מיליון שקלים חדשים; לעניין זה, "הכספים</w:t>
      </w:r>
    </w:p>
    <w:p w:rsidR="005A0E8A" w:rsidRDefault="005A0E8A" w:rsidP="005A0E8A">
      <w:pPr>
        <w:ind w:left="2160" w:firstLine="0"/>
        <w:rPr>
          <w:rtl/>
        </w:rPr>
      </w:pPr>
      <w:r>
        <w:rPr>
          <w:rFonts w:hint="cs"/>
          <w:rtl/>
        </w:rPr>
        <w:t xml:space="preserve">שהעביר" </w:t>
      </w:r>
      <w:r>
        <w:rPr>
          <w:rtl/>
        </w:rPr>
        <w:t>–</w:t>
      </w:r>
      <w:r>
        <w:rPr>
          <w:rFonts w:hint="cs"/>
          <w:rtl/>
        </w:rPr>
        <w:t xml:space="preserve"> לא כולל כספים שהוא העביר, לשם מתן שירותי תשלום, לבעל</w:t>
      </w:r>
    </w:p>
    <w:p w:rsidR="005A0E8A" w:rsidRDefault="005A0E8A" w:rsidP="005A0E8A">
      <w:pPr>
        <w:ind w:left="2160" w:firstLine="0"/>
        <w:rPr>
          <w:rtl/>
        </w:rPr>
      </w:pPr>
      <w:r>
        <w:rPr>
          <w:rFonts w:hint="cs"/>
          <w:rtl/>
        </w:rPr>
        <w:t xml:space="preserve">השליטה בנותן שירותי התשלום, למי שבשליטת נותן שירותי התשלום או </w:t>
      </w:r>
    </w:p>
    <w:p w:rsidR="005A0E8A" w:rsidRDefault="005A0E8A" w:rsidP="005A0E8A">
      <w:pPr>
        <w:ind w:left="2160" w:firstLine="0"/>
        <w:rPr>
          <w:rtl/>
        </w:rPr>
      </w:pPr>
      <w:r>
        <w:rPr>
          <w:rFonts w:hint="cs"/>
          <w:rtl/>
        </w:rPr>
        <w:t>למי שבשליטת בעל השליטה של נותן שירותי התשלום;</w:t>
      </w:r>
    </w:p>
    <w:p w:rsidR="005A0E8A" w:rsidRDefault="005A0E8A" w:rsidP="005A0E8A">
      <w:pPr>
        <w:ind w:left="2160" w:firstLine="0"/>
        <w:rPr>
          <w:rtl/>
        </w:rPr>
      </w:pPr>
    </w:p>
    <w:p w:rsidR="009C2FA1" w:rsidRDefault="009C2FA1" w:rsidP="009C2FA1">
      <w:pPr>
        <w:pStyle w:val="afd"/>
        <w:numPr>
          <w:ilvl w:val="0"/>
          <w:numId w:val="4"/>
        </w:numPr>
      </w:pPr>
      <w:bookmarkStart w:id="1156" w:name="_ETM_Q1_8426957"/>
      <w:bookmarkStart w:id="1157" w:name="_ETM_Q1_8427070"/>
      <w:bookmarkEnd w:id="1156"/>
      <w:bookmarkEnd w:id="1157"/>
      <w:r>
        <w:rPr>
          <w:rFonts w:hint="cs"/>
          <w:rtl/>
        </w:rPr>
        <w:t>נותן שירות תשלום שעיסוקו בניהול חשבון תשלום ששווי סכום יתרת</w:t>
      </w:r>
    </w:p>
    <w:p w:rsidR="009C2FA1" w:rsidRDefault="009C2FA1" w:rsidP="009C2FA1">
      <w:pPr>
        <w:ind w:left="2160" w:firstLine="0"/>
        <w:rPr>
          <w:rtl/>
        </w:rPr>
      </w:pPr>
      <w:r>
        <w:rPr>
          <w:rFonts w:hint="cs"/>
          <w:rtl/>
        </w:rPr>
        <w:t>כספי הלקוחות היומית בכל חשבונות התשלום שהוא מנהל עבור לקוחותיו,</w:t>
      </w:r>
    </w:p>
    <w:p w:rsidR="009C2FA1" w:rsidRDefault="009C2FA1" w:rsidP="009C2FA1">
      <w:pPr>
        <w:ind w:left="2160" w:firstLine="0"/>
        <w:rPr>
          <w:rtl/>
        </w:rPr>
      </w:pPr>
      <w:r>
        <w:rPr>
          <w:rFonts w:hint="cs"/>
          <w:rtl/>
        </w:rPr>
        <w:t>אינה עולה על חמישה מיליון שקלים חדשים וכן הסכום המרבי שניתן לצבור</w:t>
      </w:r>
    </w:p>
    <w:p w:rsidR="009C2FA1" w:rsidRDefault="009C2FA1" w:rsidP="009C2FA1">
      <w:pPr>
        <w:ind w:left="2160" w:firstLine="0"/>
        <w:rPr>
          <w:rtl/>
        </w:rPr>
      </w:pPr>
      <w:r>
        <w:rPr>
          <w:rFonts w:hint="cs"/>
          <w:rtl/>
        </w:rPr>
        <w:t>בחשבון תשלום מסוים שהוא מנהל אינו עולה על 1,500 שקלים חדשים; ואם</w:t>
      </w:r>
    </w:p>
    <w:p w:rsidR="009C2FA1" w:rsidRDefault="009C2FA1" w:rsidP="009C2FA1">
      <w:pPr>
        <w:ind w:left="2160" w:firstLine="0"/>
        <w:rPr>
          <w:rtl/>
        </w:rPr>
      </w:pPr>
      <w:r>
        <w:rPr>
          <w:rFonts w:hint="cs"/>
          <w:rtl/>
        </w:rPr>
        <w:t xml:space="preserve">התשלום שהוא מנהל מיועד לשימוש של משלם מסוים, אינו עולה על </w:t>
      </w:r>
      <w:r>
        <w:rPr>
          <w:rtl/>
        </w:rPr>
        <w:t>–</w:t>
      </w:r>
      <w:r>
        <w:rPr>
          <w:rFonts w:hint="cs"/>
          <w:rtl/>
        </w:rPr>
        <w:t xml:space="preserve"> 3,000</w:t>
      </w:r>
    </w:p>
    <w:p w:rsidR="009C2FA1" w:rsidRDefault="009C2FA1" w:rsidP="009C2FA1">
      <w:pPr>
        <w:ind w:left="2160" w:firstLine="0"/>
        <w:rPr>
          <w:rtl/>
        </w:rPr>
      </w:pPr>
      <w:r>
        <w:rPr>
          <w:rFonts w:hint="cs"/>
          <w:rtl/>
        </w:rPr>
        <w:t>שקלים חדשים.</w:t>
      </w:r>
    </w:p>
    <w:p w:rsidR="009C2FA1" w:rsidRDefault="009C2FA1" w:rsidP="009C2FA1">
      <w:pPr>
        <w:rPr>
          <w:rtl/>
        </w:rPr>
      </w:pPr>
      <w:bookmarkStart w:id="1158" w:name="_ETM_Q1_8431554"/>
      <w:bookmarkStart w:id="1159" w:name="_ETM_Q1_8431699"/>
      <w:bookmarkStart w:id="1160" w:name="_ETM_Q1_8431731"/>
      <w:bookmarkStart w:id="1161" w:name="_ETM_Q1_8431857"/>
      <w:bookmarkEnd w:id="1158"/>
      <w:bookmarkEnd w:id="1159"/>
      <w:bookmarkEnd w:id="1160"/>
      <w:bookmarkEnd w:id="1161"/>
    </w:p>
    <w:p w:rsidR="009C2FA1" w:rsidRDefault="009C2FA1" w:rsidP="009C2FA1">
      <w:pPr>
        <w:rPr>
          <w:rtl/>
        </w:rPr>
      </w:pPr>
      <w:bookmarkStart w:id="1162" w:name="_ETM_Q1_8433421"/>
      <w:bookmarkStart w:id="1163" w:name="_ETM_Q1_8433577"/>
      <w:bookmarkEnd w:id="1162"/>
      <w:bookmarkEnd w:id="1163"/>
      <w:r>
        <w:rPr>
          <w:rtl/>
        </w:rPr>
        <w:tab/>
      </w:r>
      <w:r>
        <w:rPr>
          <w:rFonts w:hint="cs"/>
          <w:rtl/>
        </w:rPr>
        <w:t>(ב) נותן שירותי תשלום הפטור מרישיון בהתאם להוראות תקנת משנה (א) אשר חדל</w:t>
      </w:r>
    </w:p>
    <w:p w:rsidR="009C2FA1" w:rsidRDefault="009C2FA1" w:rsidP="009C2FA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להתקיים לגביו תנאי </w:t>
      </w:r>
      <w:r w:rsidR="003778F4">
        <w:rPr>
          <w:rFonts w:hint="cs"/>
          <w:rtl/>
        </w:rPr>
        <w:t xml:space="preserve">אחד </w:t>
      </w:r>
      <w:r>
        <w:rPr>
          <w:rFonts w:hint="cs"/>
          <w:rtl/>
        </w:rPr>
        <w:t>או יותר מהתנאים המנויים בתקנת משנה כאמור, יגיש בקשה</w:t>
      </w:r>
    </w:p>
    <w:p w:rsidR="009C2FA1" w:rsidRDefault="009C2FA1" w:rsidP="009C2FA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לקבלת רישיון שירותי תשלום לפי סעיף 5 לחוק בתוך שלושה חודשים מהמועד בו </w:t>
      </w:r>
    </w:p>
    <w:p w:rsidR="009C2FA1" w:rsidRDefault="009C2FA1" w:rsidP="009C2FA1">
      <w:pPr>
        <w:rPr>
          <w:rtl/>
        </w:rPr>
      </w:pPr>
      <w:r>
        <w:rPr>
          <w:rFonts w:hint="cs"/>
          <w:rtl/>
        </w:rPr>
        <w:tab/>
        <w:t xml:space="preserve">חדלו להתקיים לגביו התנאים כאמור; ואולם כל עוד לא ניתנה החלטת הרשות </w:t>
      </w:r>
    </w:p>
    <w:p w:rsidR="003F3B7A" w:rsidRDefault="009C2FA1" w:rsidP="009C2FA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בבקשתו, נותן שירותי התשלום רשאי להמשיך בעיסוקו בשירותי תשלום ללא רישיון,</w:t>
      </w:r>
    </w:p>
    <w:p w:rsidR="003F3B7A" w:rsidRDefault="003F3B7A" w:rsidP="009C2FA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בכפוף לכל התנאים הבאים:</w:t>
      </w:r>
    </w:p>
    <w:p w:rsidR="003F3B7A" w:rsidRDefault="003F3B7A" w:rsidP="009C2FA1">
      <w:pPr>
        <w:rPr>
          <w:rtl/>
        </w:rPr>
      </w:pPr>
    </w:p>
    <w:p w:rsidR="003F3B7A" w:rsidRDefault="003F3B7A" w:rsidP="003F3B7A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הוגשה בקשת רישיון במועדה ולהנחת דעתה של </w:t>
      </w:r>
      <w:r w:rsidR="003778F4">
        <w:rPr>
          <w:rFonts w:hint="cs"/>
          <w:rtl/>
        </w:rPr>
        <w:t>ה</w:t>
      </w:r>
      <w:r>
        <w:rPr>
          <w:rFonts w:hint="cs"/>
          <w:rtl/>
        </w:rPr>
        <w:t>רשות;</w:t>
      </w:r>
    </w:p>
    <w:p w:rsidR="003F3B7A" w:rsidRPr="003778F4" w:rsidRDefault="003F3B7A" w:rsidP="003F3B7A">
      <w:pPr>
        <w:rPr>
          <w:rtl/>
        </w:rPr>
      </w:pPr>
    </w:p>
    <w:p w:rsidR="003F3B7A" w:rsidRDefault="003F3B7A" w:rsidP="003F3B7A">
      <w:pPr>
        <w:pStyle w:val="afd"/>
        <w:numPr>
          <w:ilvl w:val="0"/>
          <w:numId w:val="5"/>
        </w:numPr>
      </w:pPr>
      <w:r>
        <w:rPr>
          <w:rFonts w:hint="cs"/>
          <w:rtl/>
        </w:rPr>
        <w:t>סכום הממוצע החודשי של הכספים שקיבל וגם סכום הממוצע החודשי</w:t>
      </w:r>
    </w:p>
    <w:p w:rsidR="003F3B7A" w:rsidRDefault="003F3B7A" w:rsidP="003F3B7A">
      <w:pPr>
        <w:pStyle w:val="afd"/>
        <w:ind w:left="1440"/>
        <w:rPr>
          <w:rtl/>
        </w:rPr>
      </w:pPr>
      <w:r>
        <w:rPr>
          <w:rFonts w:hint="cs"/>
          <w:rtl/>
        </w:rPr>
        <w:t xml:space="preserve">של הכספים שהעביר, כאמור בתקנת משנה (א)(1), אינו עולה על שבעה </w:t>
      </w:r>
    </w:p>
    <w:p w:rsidR="003F3B7A" w:rsidRDefault="003F3B7A" w:rsidP="003F3B7A">
      <w:pPr>
        <w:pStyle w:val="afd"/>
        <w:ind w:left="1440"/>
        <w:rPr>
          <w:rtl/>
        </w:rPr>
      </w:pPr>
      <w:r>
        <w:rPr>
          <w:rFonts w:hint="cs"/>
          <w:rtl/>
        </w:rPr>
        <w:t>מיליון שקלים חדשים;</w:t>
      </w:r>
    </w:p>
    <w:p w:rsidR="003F3B7A" w:rsidRDefault="003F3B7A" w:rsidP="003F3B7A">
      <w:pPr>
        <w:pStyle w:val="afd"/>
        <w:ind w:left="1440"/>
        <w:rPr>
          <w:rtl/>
        </w:rPr>
      </w:pPr>
    </w:p>
    <w:p w:rsidR="003F3B7A" w:rsidRDefault="003F3B7A" w:rsidP="003F3B7A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שווי סכום יתרת כספי הלקוחות היומית בכל חשבונות התשלום שהוא </w:t>
      </w:r>
    </w:p>
    <w:p w:rsidR="003F3B7A" w:rsidRDefault="003F3B7A" w:rsidP="003F3B7A">
      <w:pPr>
        <w:ind w:left="2160" w:firstLine="0"/>
        <w:rPr>
          <w:rtl/>
        </w:rPr>
      </w:pPr>
      <w:r>
        <w:rPr>
          <w:rFonts w:hint="cs"/>
          <w:rtl/>
        </w:rPr>
        <w:t>מנהל עבור לקוחותיו כאמור בתקנת משנה (א)(2), אינו עולה על שבעה מיליון</w:t>
      </w:r>
    </w:p>
    <w:p w:rsidR="003F3B7A" w:rsidRDefault="003F3B7A" w:rsidP="003F3B7A">
      <w:pPr>
        <w:ind w:left="2160" w:firstLine="0"/>
        <w:rPr>
          <w:rtl/>
        </w:rPr>
      </w:pPr>
      <w:r>
        <w:rPr>
          <w:rFonts w:hint="cs"/>
          <w:rtl/>
        </w:rPr>
        <w:t>שקלים חדשים.</w:t>
      </w:r>
    </w:p>
    <w:p w:rsidR="003F3B7A" w:rsidRDefault="003F3B7A" w:rsidP="003F3B7A">
      <w:pPr>
        <w:rPr>
          <w:rtl/>
        </w:rPr>
      </w:pPr>
    </w:p>
    <w:p w:rsidR="003F3B7A" w:rsidRDefault="003F3B7A" w:rsidP="003F3B7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(ג) בתקנה זו, "נותן שירותי תשלום" לעניין חישוב הסכומים המפורטים בה </w:t>
      </w:r>
      <w:r>
        <w:rPr>
          <w:rtl/>
        </w:rPr>
        <w:t>–</w:t>
      </w:r>
      <w:r>
        <w:rPr>
          <w:rFonts w:hint="cs"/>
          <w:rtl/>
        </w:rPr>
        <w:t xml:space="preserve"> נותן </w:t>
      </w:r>
    </w:p>
    <w:p w:rsidR="003F3B7A" w:rsidRDefault="003F3B7A" w:rsidP="003F3B7A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שירותי התשלום, אדם השולט בנותן שירותי התשלום ותאגיד בשליטת מי מהם.</w:t>
      </w:r>
    </w:p>
    <w:p w:rsidR="003F3B7A" w:rsidRDefault="003F3B7A" w:rsidP="003F3B7A">
      <w:pPr>
        <w:ind w:firstLine="0"/>
        <w:rPr>
          <w:rtl/>
        </w:rPr>
      </w:pPr>
    </w:p>
    <w:p w:rsidR="001938BF" w:rsidRDefault="003778F4" w:rsidP="001938B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התקנות עוסקות בשני סוגי </w:t>
      </w:r>
      <w:bookmarkStart w:id="1164" w:name="_ETM_Q1_8516920"/>
      <w:bookmarkEnd w:id="1164"/>
      <w:r>
        <w:rPr>
          <w:rFonts w:hint="cs"/>
          <w:rtl/>
        </w:rPr>
        <w:t xml:space="preserve">פטורים. הסוג הראשון הוא פטור לפעילות </w:t>
      </w:r>
      <w:bookmarkStart w:id="1165" w:name="_ETM_Q1_8523934"/>
      <w:bookmarkEnd w:id="1165"/>
      <w:r>
        <w:rPr>
          <w:rFonts w:hint="cs"/>
          <w:rtl/>
        </w:rPr>
        <w:t>מצומצמת. התנאים הקבועי</w:t>
      </w:r>
      <w:r w:rsidR="00D35976">
        <w:rPr>
          <w:rFonts w:hint="cs"/>
          <w:rtl/>
        </w:rPr>
        <w:t>ם בפטור הם תנאים מצטברים, כלומר</w:t>
      </w:r>
      <w:r>
        <w:rPr>
          <w:rFonts w:hint="cs"/>
          <w:rtl/>
        </w:rPr>
        <w:t xml:space="preserve"> </w:t>
      </w:r>
      <w:r w:rsidR="00D35976">
        <w:rPr>
          <w:rFonts w:hint="cs"/>
          <w:rtl/>
        </w:rPr>
        <w:t xml:space="preserve">מי שעוסק </w:t>
      </w:r>
      <w:bookmarkStart w:id="1166" w:name="_ETM_Q1_8530842"/>
      <w:bookmarkEnd w:id="1166"/>
      <w:r w:rsidR="00D35976">
        <w:rPr>
          <w:rFonts w:hint="cs"/>
          <w:rtl/>
        </w:rPr>
        <w:t>גם בסליקה והנפקה וגם בניהול חשבון תשלום</w:t>
      </w:r>
      <w:bookmarkStart w:id="1167" w:name="_ETM_Q1_8534051"/>
      <w:bookmarkEnd w:id="1167"/>
      <w:r w:rsidR="00D35976">
        <w:rPr>
          <w:rFonts w:hint="cs"/>
          <w:rtl/>
        </w:rPr>
        <w:t xml:space="preserve">. ניהול של יתרה צבורה של כספים עבור </w:t>
      </w:r>
      <w:bookmarkStart w:id="1168" w:name="_ETM_Q1_8527156"/>
      <w:bookmarkEnd w:id="1168"/>
      <w:r w:rsidR="00D35976">
        <w:rPr>
          <w:rFonts w:hint="cs"/>
          <w:rtl/>
        </w:rPr>
        <w:t xml:space="preserve">לקוחות </w:t>
      </w:r>
      <w:r w:rsidR="001938BF">
        <w:rPr>
          <w:rFonts w:hint="cs"/>
          <w:rtl/>
        </w:rPr>
        <w:t xml:space="preserve">צריך להיות מתחת לרף שקבוע בשתי הפעילויות </w:t>
      </w:r>
      <w:bookmarkStart w:id="1169" w:name="_ETM_Q1_8542230"/>
      <w:bookmarkEnd w:id="1169"/>
      <w:r w:rsidR="001938BF">
        <w:rPr>
          <w:rFonts w:hint="cs"/>
          <w:rtl/>
        </w:rPr>
        <w:t xml:space="preserve">האלו. כדי ליהנות מהפטור הוא יהיה חייב לפעול </w:t>
      </w:r>
      <w:bookmarkStart w:id="1170" w:name="_ETM_Q1_8546602"/>
      <w:bookmarkEnd w:id="1170"/>
      <w:r w:rsidR="001938BF">
        <w:rPr>
          <w:rFonts w:hint="cs"/>
          <w:rtl/>
        </w:rPr>
        <w:t>מתחת לסף של חמישה מיליון שקלים בכל השירותים.</w:t>
      </w:r>
    </w:p>
    <w:p w:rsidR="001938BF" w:rsidRDefault="001938BF" w:rsidP="001938BF">
      <w:pPr>
        <w:ind w:firstLine="0"/>
        <w:rPr>
          <w:rtl/>
        </w:rPr>
      </w:pPr>
    </w:p>
    <w:p w:rsidR="00005431" w:rsidRDefault="00005431" w:rsidP="00005431">
      <w:pPr>
        <w:pStyle w:val="a4"/>
        <w:keepNext/>
        <w:rPr>
          <w:rtl/>
        </w:rPr>
      </w:pPr>
      <w:bookmarkStart w:id="1171" w:name="ET_speaker_6542_294"/>
      <w:r w:rsidRPr="0000543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054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005431" w:rsidRDefault="00005431" w:rsidP="00005431">
      <w:pPr>
        <w:pStyle w:val="KeepWithNext"/>
        <w:rPr>
          <w:rtl/>
        </w:rPr>
      </w:pPr>
    </w:p>
    <w:p w:rsidR="00005431" w:rsidRDefault="00005431" w:rsidP="00005431">
      <w:pPr>
        <w:rPr>
          <w:rtl/>
        </w:rPr>
      </w:pPr>
      <w:r>
        <w:rPr>
          <w:rFonts w:hint="cs"/>
          <w:rtl/>
        </w:rPr>
        <w:t>חמישה מיליון שקל נצבר שנתי?</w:t>
      </w:r>
    </w:p>
    <w:p w:rsidR="00005431" w:rsidRDefault="00005431" w:rsidP="00005431">
      <w:pPr>
        <w:ind w:firstLine="0"/>
        <w:rPr>
          <w:rtl/>
        </w:rPr>
      </w:pPr>
      <w:bookmarkStart w:id="1172" w:name="_ETM_Q1_8550126"/>
      <w:bookmarkStart w:id="1173" w:name="_ETM_Q1_8550182"/>
      <w:bookmarkStart w:id="1174" w:name="_ETM_Q1_8550494"/>
      <w:bookmarkEnd w:id="1172"/>
      <w:bookmarkEnd w:id="1173"/>
      <w:bookmarkEnd w:id="1174"/>
    </w:p>
    <w:p w:rsidR="00005431" w:rsidRDefault="00005431" w:rsidP="00005431">
      <w:pPr>
        <w:pStyle w:val="af9"/>
        <w:keepNext/>
        <w:rPr>
          <w:rtl/>
        </w:rPr>
      </w:pPr>
      <w:bookmarkStart w:id="1175" w:name="_ETM_Q1_8550541"/>
      <w:bookmarkStart w:id="1176" w:name="_ETM_Q1_8555705"/>
      <w:bookmarkStart w:id="1177" w:name="ET_guest_רוני_בקמן_295"/>
      <w:bookmarkEnd w:id="1175"/>
      <w:bookmarkEnd w:id="1176"/>
      <w:r w:rsidRPr="00005431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0054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7"/>
    </w:p>
    <w:p w:rsidR="00005431" w:rsidRDefault="00005431" w:rsidP="00005431">
      <w:pPr>
        <w:pStyle w:val="KeepWithNext"/>
        <w:rPr>
          <w:rtl/>
        </w:rPr>
      </w:pPr>
    </w:p>
    <w:p w:rsidR="00005431" w:rsidRPr="00005431" w:rsidRDefault="00005431" w:rsidP="00663C86">
      <w:pPr>
        <w:rPr>
          <w:rtl/>
        </w:rPr>
      </w:pPr>
      <w:bookmarkStart w:id="1178" w:name="_ETM_Q1_8556139"/>
      <w:bookmarkStart w:id="1179" w:name="_ETM_Q1_8556176"/>
      <w:bookmarkEnd w:id="1178"/>
      <w:bookmarkEnd w:id="1179"/>
      <w:r>
        <w:rPr>
          <w:rFonts w:hint="cs"/>
          <w:rtl/>
        </w:rPr>
        <w:t>חמישה מיליון שקלים לחודש</w:t>
      </w:r>
      <w:bookmarkStart w:id="1180" w:name="_ETM_Q1_8552739"/>
      <w:bookmarkEnd w:id="1180"/>
      <w:r>
        <w:rPr>
          <w:rFonts w:hint="cs"/>
          <w:rtl/>
        </w:rPr>
        <w:t xml:space="preserve"> אבל גם שהוא לא מחזיק </w:t>
      </w:r>
      <w:bookmarkStart w:id="1181" w:name="_ETM_Q1_8561204"/>
      <w:bookmarkEnd w:id="1181"/>
      <w:r>
        <w:rPr>
          <w:rFonts w:hint="cs"/>
          <w:rtl/>
        </w:rPr>
        <w:t xml:space="preserve">יותר מחמישה מיליון שקלים בכל רגע נתון עבור לקוחות. </w:t>
      </w:r>
      <w:r w:rsidR="00663C86">
        <w:rPr>
          <w:rFonts w:hint="cs"/>
          <w:rtl/>
        </w:rPr>
        <w:t xml:space="preserve">בהנפקה </w:t>
      </w:r>
      <w:bookmarkStart w:id="1182" w:name="_ETM_Q1_8567580"/>
      <w:bookmarkEnd w:id="1182"/>
      <w:r w:rsidR="00663C86">
        <w:rPr>
          <w:rFonts w:hint="cs"/>
          <w:rtl/>
        </w:rPr>
        <w:t xml:space="preserve">ובסליקה, מכיוון שמדובר בפעילות עונתית, קבענו ממוצע של שלושה </w:t>
      </w:r>
      <w:bookmarkStart w:id="1183" w:name="_ETM_Q1_8579589"/>
      <w:bookmarkEnd w:id="1183"/>
      <w:r w:rsidR="00663C86">
        <w:rPr>
          <w:rFonts w:hint="cs"/>
          <w:rtl/>
        </w:rPr>
        <w:t xml:space="preserve">חודשים כדי לבטל את עיקרון העונתיות ולאפשר חישוב שלוקח בחשבון </w:t>
      </w:r>
      <w:bookmarkStart w:id="1184" w:name="_ETM_Q1_8584529"/>
      <w:bookmarkEnd w:id="1184"/>
      <w:r w:rsidR="00663C86">
        <w:rPr>
          <w:rFonts w:hint="cs"/>
          <w:rtl/>
        </w:rPr>
        <w:t xml:space="preserve">את הפעילות הזאת. </w:t>
      </w:r>
    </w:p>
    <w:p w:rsidR="00663C86" w:rsidRDefault="009C2FA1" w:rsidP="00363F28">
      <w:pPr>
        <w:rPr>
          <w:rFonts w:ascii="David" w:hAnsi="David"/>
          <w:rtl/>
        </w:rPr>
      </w:pPr>
      <w:r>
        <w:rPr>
          <w:rFonts w:hint="cs"/>
          <w:rtl/>
        </w:rPr>
        <w:t xml:space="preserve"> </w:t>
      </w:r>
      <w:bookmarkStart w:id="1185" w:name="_ETM_Q1_8585140"/>
      <w:bookmarkEnd w:id="1185"/>
    </w:p>
    <w:p w:rsidR="00663C86" w:rsidRDefault="00663C86" w:rsidP="00663C86">
      <w:pPr>
        <w:pStyle w:val="af9"/>
        <w:keepNext/>
        <w:rPr>
          <w:rtl/>
        </w:rPr>
      </w:pPr>
      <w:bookmarkStart w:id="1186" w:name="ET_guest_אורית_שרייבר_296"/>
      <w:r w:rsidRPr="00663C86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663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663C86" w:rsidRDefault="00663C86" w:rsidP="00663C86">
      <w:pPr>
        <w:pStyle w:val="KeepWithNext"/>
        <w:rPr>
          <w:rtl/>
        </w:rPr>
      </w:pPr>
    </w:p>
    <w:p w:rsidR="00663C86" w:rsidRDefault="00663C86" w:rsidP="00663C86">
      <w:pPr>
        <w:rPr>
          <w:rtl/>
        </w:rPr>
      </w:pPr>
      <w:bookmarkStart w:id="1187" w:name="_ETM_Q1_8585615"/>
      <w:bookmarkStart w:id="1188" w:name="_ETM_Q1_8585716"/>
      <w:bookmarkEnd w:id="1187"/>
      <w:bookmarkEnd w:id="1188"/>
      <w:r>
        <w:rPr>
          <w:rFonts w:hint="cs"/>
          <w:rtl/>
        </w:rPr>
        <w:t xml:space="preserve">ההרחבה של השלושה חודשים מרחיבה </w:t>
      </w:r>
      <w:bookmarkStart w:id="1189" w:name="_ETM_Q1_8586611"/>
      <w:bookmarkEnd w:id="1189"/>
      <w:r>
        <w:rPr>
          <w:rFonts w:hint="cs"/>
          <w:rtl/>
        </w:rPr>
        <w:t xml:space="preserve">את הפטור. </w:t>
      </w:r>
    </w:p>
    <w:p w:rsidR="00663C86" w:rsidRDefault="00663C86" w:rsidP="00663C86">
      <w:pPr>
        <w:ind w:firstLine="0"/>
        <w:rPr>
          <w:rtl/>
        </w:rPr>
      </w:pPr>
      <w:bookmarkStart w:id="1190" w:name="_ETM_Q1_8587747"/>
      <w:bookmarkStart w:id="1191" w:name="_ETM_Q1_8587920"/>
      <w:bookmarkEnd w:id="1190"/>
      <w:bookmarkEnd w:id="1191"/>
    </w:p>
    <w:p w:rsidR="00663C86" w:rsidRDefault="00663C86" w:rsidP="00663C86">
      <w:pPr>
        <w:pStyle w:val="af9"/>
        <w:keepNext/>
        <w:rPr>
          <w:rtl/>
        </w:rPr>
      </w:pPr>
      <w:bookmarkStart w:id="1192" w:name="_ETM_Q1_8588371"/>
      <w:bookmarkStart w:id="1193" w:name="_ETM_Q1_8588520"/>
      <w:bookmarkStart w:id="1194" w:name="_ETM_Q1_8590183"/>
      <w:bookmarkStart w:id="1195" w:name="_ETM_Q1_8590884"/>
      <w:bookmarkStart w:id="1196" w:name="_ETM_Q1_8590977"/>
      <w:bookmarkStart w:id="1197" w:name="_ETM_Q1_8610148"/>
      <w:bookmarkStart w:id="1198" w:name="ET_guest_רוני_בקמן_298"/>
      <w:bookmarkEnd w:id="1192"/>
      <w:bookmarkEnd w:id="1193"/>
      <w:bookmarkEnd w:id="1194"/>
      <w:bookmarkEnd w:id="1195"/>
      <w:bookmarkEnd w:id="1196"/>
      <w:bookmarkEnd w:id="1197"/>
      <w:r w:rsidRPr="00663C86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663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8"/>
    </w:p>
    <w:p w:rsidR="00663C86" w:rsidRDefault="00663C86" w:rsidP="00663C86">
      <w:pPr>
        <w:pStyle w:val="KeepWithNext"/>
        <w:rPr>
          <w:rtl/>
        </w:rPr>
      </w:pPr>
    </w:p>
    <w:p w:rsidR="008E49AC" w:rsidRDefault="008E49AC" w:rsidP="00663C86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1199" w:name="_ETM_Q1_8610778"/>
      <w:bookmarkStart w:id="1200" w:name="_ETM_Q1_8610851"/>
      <w:bookmarkEnd w:id="1199"/>
      <w:bookmarkEnd w:id="1200"/>
      <w:r>
        <w:rPr>
          <w:b w:val="0"/>
          <w:bCs w:val="0"/>
          <w:u w:val="none"/>
          <w:rtl/>
        </w:rPr>
        <w:tab/>
      </w:r>
      <w:bookmarkStart w:id="1201" w:name="_ETM_Q1_8608267"/>
      <w:bookmarkStart w:id="1202" w:name="_ETM_Q1_8609640"/>
      <w:bookmarkStart w:id="1203" w:name="_ETM_Q1_8613329"/>
      <w:bookmarkEnd w:id="1201"/>
      <w:bookmarkEnd w:id="1202"/>
      <w:bookmarkEnd w:id="1203"/>
      <w:r w:rsidR="00663C86">
        <w:rPr>
          <w:rFonts w:hint="cs"/>
          <w:b w:val="0"/>
          <w:bCs w:val="0"/>
          <w:u w:val="none"/>
          <w:rtl/>
        </w:rPr>
        <w:t>מכיוון ש</w:t>
      </w:r>
      <w:r>
        <w:rPr>
          <w:rFonts w:hint="cs"/>
          <w:b w:val="0"/>
          <w:bCs w:val="0"/>
          <w:u w:val="none"/>
          <w:rtl/>
        </w:rPr>
        <w:t xml:space="preserve">יש לנו גוף </w:t>
      </w:r>
      <w:r w:rsidR="00663C86">
        <w:rPr>
          <w:rFonts w:hint="cs"/>
          <w:b w:val="0"/>
          <w:bCs w:val="0"/>
          <w:u w:val="none"/>
          <w:rtl/>
        </w:rPr>
        <w:t>שכבר מקיים פעילות ויכול ל</w:t>
      </w:r>
      <w:r>
        <w:rPr>
          <w:rFonts w:hint="cs"/>
          <w:b w:val="0"/>
          <w:bCs w:val="0"/>
          <w:u w:val="none"/>
          <w:rtl/>
        </w:rPr>
        <w:t>ה</w:t>
      </w:r>
      <w:r w:rsidR="00663C86">
        <w:rPr>
          <w:rFonts w:hint="cs"/>
          <w:b w:val="0"/>
          <w:bCs w:val="0"/>
          <w:u w:val="none"/>
          <w:rtl/>
        </w:rPr>
        <w:t>י</w:t>
      </w:r>
      <w:r>
        <w:rPr>
          <w:rFonts w:hint="cs"/>
          <w:b w:val="0"/>
          <w:bCs w:val="0"/>
          <w:u w:val="none"/>
          <w:rtl/>
        </w:rPr>
        <w:t>ות ש</w:t>
      </w:r>
      <w:r w:rsidR="00663C86">
        <w:rPr>
          <w:rFonts w:hint="cs"/>
          <w:b w:val="0"/>
          <w:bCs w:val="0"/>
          <w:u w:val="none"/>
          <w:rtl/>
        </w:rPr>
        <w:t>יעבור את החמישה מיליון שקלים,</w:t>
      </w:r>
      <w:r>
        <w:rPr>
          <w:rFonts w:hint="cs"/>
          <w:b w:val="0"/>
          <w:bCs w:val="0"/>
          <w:u w:val="none"/>
          <w:rtl/>
        </w:rPr>
        <w:t xml:space="preserve"> אנחנו נותנים לו </w:t>
      </w:r>
      <w:r w:rsidR="00663C86">
        <w:rPr>
          <w:rFonts w:hint="cs"/>
          <w:b w:val="0"/>
          <w:bCs w:val="0"/>
          <w:u w:val="none"/>
          <w:rtl/>
        </w:rPr>
        <w:t xml:space="preserve">תקופה של שלושה חודשים על </w:t>
      </w:r>
      <w:bookmarkStart w:id="1204" w:name="_ETM_Q1_8650795"/>
      <w:bookmarkEnd w:id="1204"/>
      <w:r w:rsidR="00663C86">
        <w:rPr>
          <w:rFonts w:hint="cs"/>
          <w:b w:val="0"/>
          <w:bCs w:val="0"/>
          <w:u w:val="none"/>
          <w:rtl/>
        </w:rPr>
        <w:t>מנת להיערך להגיש בקשת רישיון</w:t>
      </w:r>
      <w:r>
        <w:rPr>
          <w:rFonts w:hint="cs"/>
          <w:b w:val="0"/>
          <w:bCs w:val="0"/>
          <w:u w:val="none"/>
          <w:rtl/>
        </w:rPr>
        <w:t>. באו</w:t>
      </w:r>
      <w:r w:rsidR="00663C86">
        <w:rPr>
          <w:rFonts w:hint="cs"/>
          <w:b w:val="0"/>
          <w:bCs w:val="0"/>
          <w:u w:val="none"/>
          <w:rtl/>
        </w:rPr>
        <w:t xml:space="preserve">תה תקופה אנחנו מאפשרים לו לגדול בפעילות </w:t>
      </w:r>
      <w:bookmarkStart w:id="1205" w:name="_ETM_Q1_8661421"/>
      <w:bookmarkEnd w:id="1205"/>
      <w:r w:rsidR="00663C86">
        <w:rPr>
          <w:rFonts w:hint="cs"/>
          <w:b w:val="0"/>
          <w:bCs w:val="0"/>
          <w:u w:val="none"/>
          <w:rtl/>
        </w:rPr>
        <w:t xml:space="preserve">עד סכום של שבעה מיליון שקלים. </w:t>
      </w:r>
      <w:r>
        <w:rPr>
          <w:rFonts w:hint="cs"/>
          <w:b w:val="0"/>
          <w:bCs w:val="0"/>
          <w:u w:val="none"/>
          <w:rtl/>
        </w:rPr>
        <w:t xml:space="preserve"> </w:t>
      </w:r>
    </w:p>
    <w:p w:rsidR="008E49AC" w:rsidRDefault="008E49AC" w:rsidP="00450B2B">
      <w:pPr>
        <w:pStyle w:val="a6"/>
        <w:keepNext/>
        <w:jc w:val="both"/>
        <w:rPr>
          <w:b w:val="0"/>
          <w:bCs w:val="0"/>
          <w:u w:val="none"/>
          <w:rtl/>
        </w:rPr>
      </w:pPr>
    </w:p>
    <w:p w:rsidR="00663C86" w:rsidRDefault="00663C86" w:rsidP="00663C86">
      <w:pPr>
        <w:pStyle w:val="af9"/>
        <w:keepNext/>
        <w:rPr>
          <w:rtl/>
        </w:rPr>
      </w:pPr>
      <w:bookmarkStart w:id="1206" w:name="_ETM_Q1_8680767"/>
      <w:bookmarkStart w:id="1207" w:name="_ETM_Q1_8680880"/>
      <w:bookmarkStart w:id="1208" w:name="_ETM_Q1_8683346"/>
      <w:bookmarkStart w:id="1209" w:name="ET_guest_אורית_שרייבר_299"/>
      <w:bookmarkEnd w:id="1206"/>
      <w:bookmarkEnd w:id="1207"/>
      <w:bookmarkEnd w:id="1208"/>
      <w:r w:rsidRPr="00663C86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663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663C86" w:rsidRDefault="00663C86" w:rsidP="00663C86">
      <w:pPr>
        <w:pStyle w:val="KeepWithNext"/>
        <w:rPr>
          <w:rtl/>
        </w:rPr>
      </w:pPr>
    </w:p>
    <w:p w:rsidR="00450B2B" w:rsidRDefault="00663C86" w:rsidP="00A05A0B">
      <w:pPr>
        <w:pStyle w:val="a6"/>
        <w:keepNext/>
        <w:ind w:firstLine="720"/>
        <w:jc w:val="both"/>
        <w:rPr>
          <w:rtl/>
        </w:rPr>
      </w:pPr>
      <w:bookmarkStart w:id="1210" w:name="_ETM_Q1_8683992"/>
      <w:bookmarkStart w:id="1211" w:name="_ETM_Q1_8684058"/>
      <w:bookmarkEnd w:id="1210"/>
      <w:bookmarkEnd w:id="1211"/>
      <w:r>
        <w:rPr>
          <w:rFonts w:hint="cs"/>
          <w:b w:val="0"/>
          <w:bCs w:val="0"/>
          <w:u w:val="none"/>
          <w:rtl/>
        </w:rPr>
        <w:t xml:space="preserve">הציפייה שלנו היא </w:t>
      </w:r>
      <w:bookmarkStart w:id="1212" w:name="_ETM_Q1_8688675"/>
      <w:bookmarkEnd w:id="1212"/>
      <w:r>
        <w:rPr>
          <w:rFonts w:hint="cs"/>
          <w:b w:val="0"/>
          <w:bCs w:val="0"/>
          <w:u w:val="none"/>
          <w:rtl/>
        </w:rPr>
        <w:t>שג</w:t>
      </w:r>
      <w:r w:rsidR="008E49AC">
        <w:rPr>
          <w:rFonts w:hint="cs"/>
          <w:b w:val="0"/>
          <w:bCs w:val="0"/>
          <w:u w:val="none"/>
          <w:rtl/>
        </w:rPr>
        <w:t>ופים ש</w:t>
      </w:r>
      <w:r>
        <w:rPr>
          <w:rFonts w:hint="cs"/>
          <w:b w:val="0"/>
          <w:bCs w:val="0"/>
          <w:u w:val="none"/>
          <w:rtl/>
        </w:rPr>
        <w:t>רואים ש</w:t>
      </w:r>
      <w:r w:rsidR="00A05A0B">
        <w:rPr>
          <w:rFonts w:hint="cs"/>
          <w:b w:val="0"/>
          <w:bCs w:val="0"/>
          <w:u w:val="none"/>
          <w:rtl/>
        </w:rPr>
        <w:t xml:space="preserve">הם </w:t>
      </w:r>
      <w:r>
        <w:rPr>
          <w:rFonts w:hint="cs"/>
          <w:b w:val="0"/>
          <w:bCs w:val="0"/>
          <w:u w:val="none"/>
          <w:rtl/>
        </w:rPr>
        <w:t xml:space="preserve">מגיעים ליתרת הסף </w:t>
      </w:r>
      <w:r w:rsidR="008E49AC">
        <w:rPr>
          <w:rFonts w:hint="cs"/>
          <w:b w:val="0"/>
          <w:bCs w:val="0"/>
          <w:u w:val="none"/>
          <w:rtl/>
        </w:rPr>
        <w:t xml:space="preserve">יתחילו </w:t>
      </w:r>
      <w:r>
        <w:rPr>
          <w:rFonts w:hint="cs"/>
          <w:b w:val="0"/>
          <w:bCs w:val="0"/>
          <w:u w:val="none"/>
          <w:rtl/>
        </w:rPr>
        <w:t>כבר להיערך ל</w:t>
      </w:r>
      <w:bookmarkStart w:id="1213" w:name="_ETM_Q1_8685308"/>
      <w:bookmarkEnd w:id="1213"/>
      <w:r>
        <w:rPr>
          <w:rFonts w:hint="cs"/>
          <w:b w:val="0"/>
          <w:bCs w:val="0"/>
          <w:u w:val="none"/>
          <w:rtl/>
        </w:rPr>
        <w:t>בקשת רישיון.</w:t>
      </w:r>
      <w:r w:rsidR="008E49AC">
        <w:rPr>
          <w:rFonts w:hint="cs"/>
          <w:b w:val="0"/>
          <w:bCs w:val="0"/>
          <w:u w:val="none"/>
          <w:rtl/>
        </w:rPr>
        <w:t xml:space="preserve"> </w:t>
      </w:r>
      <w:r w:rsidR="00450B2B">
        <w:rPr>
          <w:rtl/>
        </w:rPr>
        <w:t xml:space="preserve"> </w:t>
      </w:r>
      <w:bookmarkEnd w:id="1085"/>
    </w:p>
    <w:p w:rsidR="00450B2B" w:rsidRDefault="00450B2B" w:rsidP="00450B2B">
      <w:pPr>
        <w:pStyle w:val="KeepWithNext"/>
        <w:rPr>
          <w:rtl/>
        </w:rPr>
      </w:pPr>
    </w:p>
    <w:p w:rsidR="00416060" w:rsidRDefault="00416060" w:rsidP="00416060">
      <w:pPr>
        <w:pStyle w:val="a4"/>
        <w:keepNext/>
        <w:rPr>
          <w:rtl/>
        </w:rPr>
      </w:pPr>
      <w:bookmarkStart w:id="1214" w:name="ET_speaker_6542_70"/>
      <w:r w:rsidRPr="0041606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16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416060" w:rsidRDefault="00416060" w:rsidP="00416060">
      <w:pPr>
        <w:pStyle w:val="KeepWithNext"/>
        <w:rPr>
          <w:rtl/>
        </w:rPr>
      </w:pPr>
    </w:p>
    <w:p w:rsidR="00416060" w:rsidRDefault="00A05A0B" w:rsidP="00A05A0B">
      <w:pPr>
        <w:rPr>
          <w:rtl/>
        </w:rPr>
      </w:pPr>
      <w:r>
        <w:rPr>
          <w:rFonts w:hint="cs"/>
          <w:rtl/>
        </w:rPr>
        <w:t>המטרה היא להכניס כמה שיות</w:t>
      </w:r>
      <w:r w:rsidR="00416060">
        <w:rPr>
          <w:rFonts w:hint="cs"/>
          <w:rtl/>
        </w:rPr>
        <w:t>ר</w:t>
      </w:r>
      <w:r>
        <w:rPr>
          <w:rFonts w:hint="cs"/>
          <w:rtl/>
        </w:rPr>
        <w:t xml:space="preserve"> שחקנים לשוק</w:t>
      </w:r>
      <w:r w:rsidR="00363F28">
        <w:rPr>
          <w:rFonts w:hint="cs"/>
          <w:rtl/>
        </w:rPr>
        <w:t xml:space="preserve">, </w:t>
      </w:r>
      <w:r>
        <w:rPr>
          <w:rFonts w:hint="cs"/>
          <w:rtl/>
        </w:rPr>
        <w:t>שיהי</w:t>
      </w:r>
      <w:bookmarkStart w:id="1215" w:name="_ETM_Q1_8735899"/>
      <w:bookmarkEnd w:id="1215"/>
      <w:r>
        <w:rPr>
          <w:rFonts w:hint="cs"/>
          <w:rtl/>
        </w:rPr>
        <w:t xml:space="preserve">ה להם איזה שהוא סטרטר. </w:t>
      </w:r>
    </w:p>
    <w:p w:rsidR="00416060" w:rsidRDefault="00416060" w:rsidP="00416060">
      <w:pPr>
        <w:rPr>
          <w:rtl/>
        </w:rPr>
      </w:pPr>
    </w:p>
    <w:p w:rsidR="00A05A0B" w:rsidRDefault="00A05A0B" w:rsidP="00A05A0B">
      <w:pPr>
        <w:pStyle w:val="af9"/>
        <w:keepNext/>
        <w:rPr>
          <w:rtl/>
        </w:rPr>
      </w:pPr>
      <w:bookmarkStart w:id="1216" w:name="_ETM_Q1_8737656"/>
      <w:bookmarkStart w:id="1217" w:name="ET_guest_רוני_בקמן_300"/>
      <w:bookmarkEnd w:id="1216"/>
      <w:r w:rsidRPr="00A05A0B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A05A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:rsidR="00A05A0B" w:rsidRDefault="00A05A0B" w:rsidP="00A05A0B">
      <w:pPr>
        <w:pStyle w:val="KeepWithNext"/>
        <w:rPr>
          <w:rtl/>
        </w:rPr>
      </w:pPr>
    </w:p>
    <w:p w:rsidR="00416060" w:rsidRDefault="00A05A0B" w:rsidP="00416060">
      <w:pPr>
        <w:rPr>
          <w:rtl/>
        </w:rPr>
      </w:pPr>
      <w:bookmarkStart w:id="1218" w:name="_ETM_Q1_8738135"/>
      <w:bookmarkStart w:id="1219" w:name="_ETM_Q1_8738205"/>
      <w:bookmarkEnd w:id="1218"/>
      <w:bookmarkEnd w:id="1219"/>
      <w:r>
        <w:rPr>
          <w:rFonts w:hint="cs"/>
          <w:rtl/>
        </w:rPr>
        <w:t>חשבנו שחמ</w:t>
      </w:r>
      <w:r w:rsidR="0041606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416060">
        <w:rPr>
          <w:rFonts w:hint="cs"/>
          <w:rtl/>
        </w:rPr>
        <w:t>ה</w:t>
      </w:r>
      <w:r>
        <w:rPr>
          <w:rFonts w:hint="cs"/>
          <w:rtl/>
        </w:rPr>
        <w:t xml:space="preserve"> מיליון מייצר סטר</w:t>
      </w:r>
      <w:r w:rsidR="00416060">
        <w:rPr>
          <w:rFonts w:hint="cs"/>
          <w:rtl/>
        </w:rPr>
        <w:t>ט</w:t>
      </w:r>
      <w:r>
        <w:rPr>
          <w:rFonts w:hint="cs"/>
          <w:rtl/>
        </w:rPr>
        <w:t>ר</w:t>
      </w:r>
      <w:r w:rsidR="00416060">
        <w:rPr>
          <w:rFonts w:hint="cs"/>
          <w:rtl/>
        </w:rPr>
        <w:t xml:space="preserve"> טוב</w:t>
      </w:r>
      <w:r>
        <w:rPr>
          <w:rFonts w:hint="cs"/>
          <w:rtl/>
        </w:rPr>
        <w:t>.</w:t>
      </w:r>
    </w:p>
    <w:p w:rsidR="00416060" w:rsidRDefault="00416060" w:rsidP="00416060">
      <w:pPr>
        <w:rPr>
          <w:rtl/>
        </w:rPr>
      </w:pPr>
    </w:p>
    <w:p w:rsidR="00416060" w:rsidRDefault="00416060" w:rsidP="00416060">
      <w:pPr>
        <w:pStyle w:val="a4"/>
        <w:keepNext/>
        <w:rPr>
          <w:rtl/>
        </w:rPr>
      </w:pPr>
      <w:bookmarkStart w:id="1220" w:name="ET_speaker_6542_72"/>
      <w:r w:rsidRPr="0041606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16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416060" w:rsidRDefault="00416060" w:rsidP="00416060">
      <w:pPr>
        <w:pStyle w:val="KeepWithNext"/>
        <w:rPr>
          <w:rtl/>
        </w:rPr>
      </w:pPr>
    </w:p>
    <w:p w:rsidR="00416060" w:rsidRDefault="00A05A0B" w:rsidP="00692000">
      <w:pPr>
        <w:rPr>
          <w:rtl/>
        </w:rPr>
      </w:pPr>
      <w:r>
        <w:rPr>
          <w:rFonts w:hint="cs"/>
          <w:rtl/>
        </w:rPr>
        <w:t xml:space="preserve">כן, אבל זה </w:t>
      </w:r>
      <w:bookmarkStart w:id="1221" w:name="_ETM_Q1_8742841"/>
      <w:bookmarkEnd w:id="1221"/>
      <w:r>
        <w:rPr>
          <w:rFonts w:hint="cs"/>
          <w:rtl/>
        </w:rPr>
        <w:t xml:space="preserve">גם חמישה מיליון שקל הפקדה חודשית וגם </w:t>
      </w:r>
      <w:r w:rsidR="00363F28">
        <w:rPr>
          <w:rFonts w:hint="cs"/>
          <w:rtl/>
        </w:rPr>
        <w:t>ש</w:t>
      </w:r>
      <w:r w:rsidR="00416060">
        <w:rPr>
          <w:rFonts w:hint="cs"/>
          <w:rtl/>
        </w:rPr>
        <w:t>אנ</w:t>
      </w:r>
      <w:r>
        <w:rPr>
          <w:rFonts w:hint="cs"/>
          <w:rtl/>
        </w:rPr>
        <w:t>י לא יכול להחזיק יות</w:t>
      </w:r>
      <w:r w:rsidR="00416060">
        <w:rPr>
          <w:rFonts w:hint="cs"/>
          <w:rtl/>
        </w:rPr>
        <w:t>ר</w:t>
      </w:r>
      <w:r>
        <w:rPr>
          <w:rFonts w:hint="cs"/>
          <w:rtl/>
        </w:rPr>
        <w:t xml:space="preserve"> מחמ</w:t>
      </w:r>
      <w:r w:rsidR="0041606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416060">
        <w:rPr>
          <w:rFonts w:hint="cs"/>
          <w:rtl/>
        </w:rPr>
        <w:t>ה מיליון</w:t>
      </w:r>
      <w:r>
        <w:rPr>
          <w:rFonts w:hint="cs"/>
          <w:rtl/>
        </w:rPr>
        <w:t xml:space="preserve"> שקל </w:t>
      </w:r>
      <w:bookmarkStart w:id="1222" w:name="_ETM_Q1_8740405"/>
      <w:bookmarkEnd w:id="1222"/>
      <w:r>
        <w:rPr>
          <w:rFonts w:hint="cs"/>
          <w:rtl/>
        </w:rPr>
        <w:t>בכל רגע נתון.</w:t>
      </w:r>
    </w:p>
    <w:p w:rsidR="00416060" w:rsidRDefault="00416060" w:rsidP="00416060">
      <w:pPr>
        <w:rPr>
          <w:rtl/>
        </w:rPr>
      </w:pPr>
    </w:p>
    <w:p w:rsidR="00A05A0B" w:rsidRDefault="00A05A0B" w:rsidP="00A05A0B">
      <w:pPr>
        <w:pStyle w:val="af9"/>
        <w:keepNext/>
        <w:rPr>
          <w:rtl/>
        </w:rPr>
      </w:pPr>
      <w:bookmarkStart w:id="1223" w:name="ET_guest_רוני_בקמן_301"/>
      <w:r w:rsidRPr="00A05A0B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A05A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3"/>
    </w:p>
    <w:p w:rsidR="00A05A0B" w:rsidRDefault="00A05A0B" w:rsidP="00A05A0B">
      <w:pPr>
        <w:pStyle w:val="KeepWithNext"/>
        <w:rPr>
          <w:rtl/>
        </w:rPr>
      </w:pPr>
    </w:p>
    <w:p w:rsidR="00A05A0B" w:rsidRDefault="00A05A0B" w:rsidP="00A05A0B">
      <w:pPr>
        <w:rPr>
          <w:rtl/>
        </w:rPr>
      </w:pPr>
      <w:r>
        <w:rPr>
          <w:rFonts w:hint="cs"/>
          <w:rtl/>
        </w:rPr>
        <w:t xml:space="preserve">נכון, אבל זה במקרה שאתה מחליט לנהל ארנק דיגיטלי, לא </w:t>
      </w:r>
      <w:bookmarkStart w:id="1224" w:name="_ETM_Q1_8752055"/>
      <w:bookmarkEnd w:id="1224"/>
      <w:r>
        <w:rPr>
          <w:rFonts w:hint="cs"/>
          <w:rtl/>
        </w:rPr>
        <w:t>במקרה שאתה עוסק בסליקה והנפקה. א</w:t>
      </w:r>
      <w:r w:rsidR="00416060">
        <w:rPr>
          <w:rFonts w:hint="cs"/>
          <w:rtl/>
        </w:rPr>
        <w:t xml:space="preserve">ם אתה בפעילות </w:t>
      </w:r>
      <w:r>
        <w:rPr>
          <w:rFonts w:hint="cs"/>
          <w:rtl/>
        </w:rPr>
        <w:t>של סליקה והנפקה</w:t>
      </w:r>
      <w:r w:rsidR="00363F28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416060">
        <w:rPr>
          <w:rFonts w:hint="cs"/>
          <w:rtl/>
        </w:rPr>
        <w:t xml:space="preserve"> מגיעים להיקף של 60 מיליון שקל</w:t>
      </w:r>
      <w:r>
        <w:rPr>
          <w:rFonts w:hint="cs"/>
          <w:rtl/>
        </w:rPr>
        <w:t>ים</w:t>
      </w:r>
      <w:r w:rsidR="00416060">
        <w:rPr>
          <w:rFonts w:hint="cs"/>
          <w:rtl/>
        </w:rPr>
        <w:t xml:space="preserve"> בשנה. </w:t>
      </w:r>
    </w:p>
    <w:p w:rsidR="00A05A0B" w:rsidRDefault="00A05A0B" w:rsidP="00A05A0B">
      <w:pPr>
        <w:ind w:firstLine="0"/>
        <w:rPr>
          <w:rtl/>
        </w:rPr>
      </w:pPr>
      <w:bookmarkStart w:id="1225" w:name="_ETM_Q1_8767869"/>
      <w:bookmarkStart w:id="1226" w:name="_ETM_Q1_8767915"/>
      <w:bookmarkEnd w:id="1225"/>
      <w:bookmarkEnd w:id="1226"/>
    </w:p>
    <w:p w:rsidR="00A05A0B" w:rsidRDefault="00A05A0B" w:rsidP="00A05A0B">
      <w:pPr>
        <w:ind w:firstLine="0"/>
        <w:rPr>
          <w:rtl/>
        </w:rPr>
      </w:pPr>
      <w:bookmarkStart w:id="1227" w:name="_ETM_Q1_8785275"/>
      <w:bookmarkStart w:id="1228" w:name="_ETM_Q1_8785350"/>
      <w:bookmarkEnd w:id="1227"/>
      <w:bookmarkEnd w:id="1228"/>
      <w:r>
        <w:rPr>
          <w:rFonts w:hint="cs"/>
          <w:rtl/>
        </w:rPr>
        <w:t>שירותי</w:t>
      </w:r>
      <w:r>
        <w:rPr>
          <w:rtl/>
        </w:rPr>
        <w:tab/>
      </w:r>
      <w:r>
        <w:rPr>
          <w:rFonts w:hint="cs"/>
          <w:rtl/>
        </w:rPr>
        <w:t>3.</w:t>
      </w:r>
      <w:r>
        <w:rPr>
          <w:rFonts w:hint="cs"/>
          <w:rtl/>
        </w:rPr>
        <w:tab/>
        <w:t xml:space="preserve">חובת הרישיון לפי סעיף 2(א) לחוק לא תחול </w:t>
      </w:r>
      <w:bookmarkStart w:id="1229" w:name="_ETM_Q1_8782516"/>
      <w:bookmarkEnd w:id="1229"/>
      <w:r>
        <w:rPr>
          <w:rFonts w:hint="cs"/>
          <w:rtl/>
        </w:rPr>
        <w:t xml:space="preserve">על מי שנותן שירות תשלום המאפשר  </w:t>
      </w:r>
    </w:p>
    <w:p w:rsidR="00A05A0B" w:rsidRDefault="00A05A0B" w:rsidP="00A05A0B">
      <w:pPr>
        <w:ind w:firstLine="0"/>
        <w:rPr>
          <w:rtl/>
        </w:rPr>
      </w:pPr>
      <w:r>
        <w:rPr>
          <w:rFonts w:hint="cs"/>
          <w:rtl/>
        </w:rPr>
        <w:t xml:space="preserve">תשלום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למשלם לרכוש מוצרים מבעל השליטה בנון שירותי התשלום או ממי שבשליטת</w:t>
      </w:r>
    </w:p>
    <w:p w:rsidR="00A05A0B" w:rsidRDefault="00A05A0B" w:rsidP="00A05A0B">
      <w:pPr>
        <w:ind w:firstLine="0"/>
        <w:rPr>
          <w:rtl/>
        </w:rPr>
      </w:pPr>
      <w:r>
        <w:rPr>
          <w:rFonts w:hint="cs"/>
          <w:rtl/>
        </w:rPr>
        <w:t>בקבוצת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נותן שירותי התשלום או בשליטת בעל השליטה של נותן שירותי התשלום, ובלבד</w:t>
      </w:r>
    </w:p>
    <w:p w:rsidR="00A05A0B" w:rsidRDefault="00A05A0B" w:rsidP="00A05A0B">
      <w:pPr>
        <w:ind w:firstLine="0"/>
        <w:rPr>
          <w:rtl/>
        </w:rPr>
      </w:pPr>
      <w:r>
        <w:rPr>
          <w:rFonts w:hint="cs"/>
          <w:rtl/>
        </w:rPr>
        <w:t>חברות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שהסכום המרבי שניתן לצבור בחשבון תשלום מסוים שהוא מנהל אינו עולה על </w:t>
      </w:r>
    </w:p>
    <w:p w:rsidR="00A05A0B" w:rsidRDefault="00A05A0B" w:rsidP="00A05A0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1,500 שקלים חדשים, ואם חשבון התשלום מיועד לשימוש של משלם מסוים, </w:t>
      </w:r>
    </w:p>
    <w:p w:rsidR="00A05A0B" w:rsidRDefault="00A05A0B" w:rsidP="00A05A0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אינו עולה על </w:t>
      </w:r>
      <w:r>
        <w:rPr>
          <w:rtl/>
        </w:rPr>
        <w:t>–</w:t>
      </w:r>
      <w:r>
        <w:rPr>
          <w:rFonts w:hint="cs"/>
          <w:rtl/>
        </w:rPr>
        <w:t xml:space="preserve"> 3,000 שקלים חדשים. </w:t>
      </w:r>
    </w:p>
    <w:p w:rsidR="00A05A0B" w:rsidRDefault="00A05A0B" w:rsidP="00A05A0B">
      <w:pPr>
        <w:ind w:firstLine="0"/>
        <w:rPr>
          <w:rtl/>
        </w:rPr>
      </w:pPr>
      <w:bookmarkStart w:id="1230" w:name="_ETM_Q1_8792106"/>
      <w:bookmarkStart w:id="1231" w:name="_ETM_Q1_8792177"/>
      <w:bookmarkStart w:id="1232" w:name="_ETM_Q1_8792273"/>
      <w:bookmarkEnd w:id="1230"/>
      <w:bookmarkEnd w:id="1231"/>
      <w:bookmarkEnd w:id="1232"/>
    </w:p>
    <w:p w:rsidR="008A5275" w:rsidRDefault="008A5275" w:rsidP="00A05A0B">
      <w:pPr>
        <w:ind w:firstLine="0"/>
        <w:rPr>
          <w:rtl/>
        </w:rPr>
      </w:pPr>
      <w:bookmarkStart w:id="1233" w:name="_ETM_Q1_8882184"/>
      <w:bookmarkStart w:id="1234" w:name="_ETM_Q1_8882252"/>
      <w:bookmarkEnd w:id="1233"/>
      <w:bookmarkEnd w:id="1234"/>
      <w:r>
        <w:rPr>
          <w:rFonts w:hint="cs"/>
          <w:rtl/>
        </w:rPr>
        <w:t>שירותי</w:t>
      </w:r>
      <w:r>
        <w:rPr>
          <w:rtl/>
        </w:rPr>
        <w:tab/>
      </w:r>
      <w:r>
        <w:rPr>
          <w:rFonts w:hint="cs"/>
          <w:rtl/>
        </w:rPr>
        <w:t>4.</w:t>
      </w:r>
      <w:r>
        <w:rPr>
          <w:rFonts w:hint="cs"/>
          <w:rtl/>
        </w:rPr>
        <w:tab/>
        <w:t xml:space="preserve">חובת הרישיון לפי סעיף 2(א) לחוק </w:t>
      </w:r>
      <w:bookmarkStart w:id="1235" w:name="_ETM_Q1_8889009"/>
      <w:bookmarkEnd w:id="1235"/>
      <w:r>
        <w:rPr>
          <w:rFonts w:hint="cs"/>
          <w:rtl/>
        </w:rPr>
        <w:t>לא תחול על מי שהוא מנהל חשבון תשלום</w:t>
      </w:r>
    </w:p>
    <w:p w:rsidR="008A5275" w:rsidRDefault="008A5275" w:rsidP="00A05A0B">
      <w:pPr>
        <w:ind w:firstLine="0"/>
        <w:rPr>
          <w:rtl/>
        </w:rPr>
      </w:pPr>
      <w:r>
        <w:rPr>
          <w:rFonts w:hint="cs"/>
          <w:rtl/>
        </w:rPr>
        <w:t>תשלום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ומנפיק אמצעי תשלום הקשור </w:t>
      </w:r>
      <w:r w:rsidR="00E018C9">
        <w:rPr>
          <w:rFonts w:hint="cs"/>
          <w:rtl/>
        </w:rPr>
        <w:t xml:space="preserve">לאותו חשבון תשלום בין אם הוא סולק את </w:t>
      </w:r>
      <w:bookmarkStart w:id="1236" w:name="_ETM_Q1_8892149"/>
      <w:bookmarkEnd w:id="1236"/>
    </w:p>
    <w:p w:rsidR="008A5275" w:rsidRDefault="008A5275" w:rsidP="00A05A0B">
      <w:pPr>
        <w:ind w:firstLine="0"/>
        <w:rPr>
          <w:rtl/>
        </w:rPr>
      </w:pPr>
      <w:bookmarkStart w:id="1237" w:name="_ETM_Q1_8874997"/>
      <w:bookmarkStart w:id="1238" w:name="_ETM_Q1_8875068"/>
      <w:bookmarkEnd w:id="1237"/>
      <w:bookmarkEnd w:id="1238"/>
      <w:r>
        <w:rPr>
          <w:rFonts w:hint="cs"/>
          <w:rtl/>
        </w:rPr>
        <w:t>באמצעות</w:t>
      </w:r>
      <w:r w:rsidR="00E018C9">
        <w:rPr>
          <w:rtl/>
        </w:rPr>
        <w:tab/>
      </w:r>
      <w:r w:rsidR="00E018C9">
        <w:rPr>
          <w:rFonts w:hint="cs"/>
          <w:rtl/>
        </w:rPr>
        <w:t xml:space="preserve">פעולת התשלום שנעשו באות ואמצעי תשלום ובין אם לאו, </w:t>
      </w:r>
      <w:bookmarkStart w:id="1239" w:name="_ETM_Q1_8897565"/>
      <w:bookmarkEnd w:id="1239"/>
      <w:r w:rsidR="00E018C9">
        <w:rPr>
          <w:rFonts w:hint="cs"/>
          <w:rtl/>
        </w:rPr>
        <w:t xml:space="preserve">בעבור שירותי </w:t>
      </w:r>
    </w:p>
    <w:p w:rsidR="008A5275" w:rsidRDefault="008A5275" w:rsidP="00A05A0B">
      <w:pPr>
        <w:ind w:firstLine="0"/>
        <w:rPr>
          <w:rtl/>
        </w:rPr>
      </w:pPr>
      <w:bookmarkStart w:id="1240" w:name="_ETM_Q1_8875971"/>
      <w:bookmarkStart w:id="1241" w:name="_ETM_Q1_8876048"/>
      <w:bookmarkEnd w:id="1240"/>
      <w:bookmarkEnd w:id="1241"/>
      <w:r>
        <w:rPr>
          <w:rFonts w:hint="cs"/>
          <w:rtl/>
        </w:rPr>
        <w:t xml:space="preserve">גוף </w:t>
      </w:r>
      <w:bookmarkStart w:id="1242" w:name="_ETM_Q1_8879253"/>
      <w:bookmarkEnd w:id="1242"/>
      <w:r w:rsidR="00E018C9">
        <w:rPr>
          <w:rtl/>
        </w:rPr>
        <w:tab/>
      </w:r>
      <w:r w:rsidR="00E018C9">
        <w:rPr>
          <w:rtl/>
        </w:rPr>
        <w:tab/>
      </w:r>
      <w:r w:rsidR="00E018C9">
        <w:rPr>
          <w:rFonts w:hint="cs"/>
          <w:rtl/>
        </w:rPr>
        <w:t>תשלום כאמור שמתקיימים בהם כל התנאים המפורטים להלן:</w:t>
      </w:r>
    </w:p>
    <w:p w:rsidR="008A5275" w:rsidRDefault="008A5275" w:rsidP="00A05A0B">
      <w:pPr>
        <w:ind w:firstLine="0"/>
        <w:rPr>
          <w:rtl/>
        </w:rPr>
      </w:pPr>
      <w:bookmarkStart w:id="1243" w:name="_ETM_Q1_8879332"/>
      <w:bookmarkEnd w:id="1243"/>
      <w:r>
        <w:rPr>
          <w:rFonts w:hint="cs"/>
          <w:rtl/>
        </w:rPr>
        <w:t>ממשלתי</w:t>
      </w:r>
    </w:p>
    <w:p w:rsidR="008A5275" w:rsidRDefault="008A5275" w:rsidP="00A05A0B">
      <w:pPr>
        <w:ind w:firstLine="0"/>
        <w:rPr>
          <w:rtl/>
        </w:rPr>
      </w:pPr>
      <w:bookmarkStart w:id="1244" w:name="_ETM_Q1_8881818"/>
      <w:bookmarkStart w:id="1245" w:name="_ETM_Q1_8881906"/>
      <w:bookmarkEnd w:id="1244"/>
      <w:bookmarkEnd w:id="1245"/>
      <w:r>
        <w:rPr>
          <w:rFonts w:hint="cs"/>
          <w:rtl/>
        </w:rPr>
        <w:t>או תאגיד</w:t>
      </w:r>
      <w:r w:rsidR="00E018C9">
        <w:rPr>
          <w:rtl/>
        </w:rPr>
        <w:tab/>
      </w:r>
      <w:r w:rsidR="00E018C9">
        <w:rPr>
          <w:rtl/>
        </w:rPr>
        <w:tab/>
      </w:r>
      <w:r w:rsidR="00E018C9">
        <w:rPr>
          <w:rFonts w:hint="cs"/>
          <w:rtl/>
        </w:rPr>
        <w:t xml:space="preserve">(1) אמצעי התשלום הונפק על ידי נותן שירותי התשלום לשימוש של </w:t>
      </w:r>
    </w:p>
    <w:p w:rsidR="008A5275" w:rsidRDefault="008A5275" w:rsidP="00A05A0B">
      <w:pPr>
        <w:ind w:firstLine="0"/>
        <w:rPr>
          <w:rtl/>
        </w:rPr>
      </w:pPr>
      <w:bookmarkStart w:id="1246" w:name="_ETM_Q1_8883448"/>
      <w:bookmarkStart w:id="1247" w:name="_ETM_Q1_8883521"/>
      <w:bookmarkEnd w:id="1246"/>
      <w:bookmarkEnd w:id="1247"/>
      <w:r>
        <w:rPr>
          <w:rFonts w:hint="cs"/>
          <w:rtl/>
        </w:rPr>
        <w:t>ללא מטרת</w:t>
      </w:r>
      <w:r w:rsidR="00E018C9">
        <w:rPr>
          <w:rtl/>
        </w:rPr>
        <w:tab/>
      </w:r>
      <w:r w:rsidR="00E018C9">
        <w:rPr>
          <w:rtl/>
        </w:rPr>
        <w:tab/>
      </w:r>
      <w:r w:rsidR="00E018C9">
        <w:rPr>
          <w:rFonts w:hint="cs"/>
          <w:rtl/>
        </w:rPr>
        <w:t xml:space="preserve">משלם ונמסר לו באמצעות גוף ממשלתי או תאגיד </w:t>
      </w:r>
      <w:bookmarkStart w:id="1248" w:name="_ETM_Q1_8909616"/>
      <w:bookmarkEnd w:id="1248"/>
      <w:r w:rsidR="00E018C9">
        <w:rPr>
          <w:rFonts w:hint="cs"/>
          <w:rtl/>
        </w:rPr>
        <w:t xml:space="preserve">ללא מטרת רווח </w:t>
      </w:r>
    </w:p>
    <w:p w:rsidR="008A5275" w:rsidRDefault="008A5275" w:rsidP="00A05A0B">
      <w:pPr>
        <w:ind w:firstLine="0"/>
        <w:rPr>
          <w:rtl/>
        </w:rPr>
      </w:pPr>
      <w:bookmarkStart w:id="1249" w:name="_ETM_Q1_8886377"/>
      <w:bookmarkStart w:id="1250" w:name="_ETM_Q1_8886464"/>
      <w:bookmarkEnd w:id="1249"/>
      <w:bookmarkEnd w:id="1250"/>
      <w:r>
        <w:rPr>
          <w:rFonts w:hint="cs"/>
          <w:rtl/>
        </w:rPr>
        <w:t>רווח</w:t>
      </w:r>
      <w:r w:rsidR="00E018C9">
        <w:rPr>
          <w:rtl/>
        </w:rPr>
        <w:tab/>
      </w:r>
      <w:r w:rsidR="00E018C9">
        <w:rPr>
          <w:rtl/>
        </w:rPr>
        <w:tab/>
      </w:r>
      <w:r w:rsidR="00E018C9">
        <w:rPr>
          <w:rtl/>
        </w:rPr>
        <w:tab/>
      </w:r>
      <w:r w:rsidR="00E018C9">
        <w:rPr>
          <w:rFonts w:hint="cs"/>
          <w:rtl/>
        </w:rPr>
        <w:t>במסגרת סיוע כלכלי שניתן לו;</w:t>
      </w:r>
    </w:p>
    <w:p w:rsidR="00E018C9" w:rsidRDefault="00E018C9" w:rsidP="00A05A0B">
      <w:pPr>
        <w:ind w:firstLine="0"/>
        <w:rPr>
          <w:rtl/>
        </w:rPr>
      </w:pPr>
    </w:p>
    <w:p w:rsidR="00E018C9" w:rsidRDefault="00E018C9" w:rsidP="00E018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(2)למשלם אין </w:t>
      </w:r>
      <w:bookmarkStart w:id="1251" w:name="_ETM_Q1_8914254"/>
      <w:bookmarkEnd w:id="1251"/>
      <w:r>
        <w:rPr>
          <w:rFonts w:hint="cs"/>
          <w:rtl/>
        </w:rPr>
        <w:t>אפשרות לטעון בעצמו את חשבון התשלום;</w:t>
      </w:r>
    </w:p>
    <w:p w:rsidR="00E018C9" w:rsidRDefault="00E018C9" w:rsidP="00E018C9">
      <w:pPr>
        <w:rPr>
          <w:rtl/>
        </w:rPr>
      </w:pPr>
    </w:p>
    <w:p w:rsidR="00E018C9" w:rsidRDefault="00E018C9" w:rsidP="00E018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(3)הסכום המרבי שניתן לצבור בחשבון התשלום בכל זמן הוא 1,500</w:t>
      </w:r>
    </w:p>
    <w:p w:rsidR="00E018C9" w:rsidRDefault="00E018C9" w:rsidP="00E018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שקלים חדשים, בין אם הוא ניתן לטעינה חוזרת ובין אם לאו;</w:t>
      </w:r>
    </w:p>
    <w:p w:rsidR="00E018C9" w:rsidRDefault="00E018C9" w:rsidP="00E018C9">
      <w:pPr>
        <w:rPr>
          <w:rtl/>
        </w:rPr>
      </w:pPr>
    </w:p>
    <w:p w:rsidR="00E018C9" w:rsidRDefault="00E018C9" w:rsidP="00E018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(4)החיוב באמצעי התשלום הוא מיידי כנגד היתרה הצבורה ולא ניתן</w:t>
      </w:r>
    </w:p>
    <w:p w:rsidR="00E018C9" w:rsidRDefault="00E018C9" w:rsidP="00E018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לבצע בו תשלומים נדחים;</w:t>
      </w:r>
    </w:p>
    <w:p w:rsidR="00E018C9" w:rsidRDefault="00E018C9" w:rsidP="00E018C9">
      <w:pPr>
        <w:rPr>
          <w:rtl/>
        </w:rPr>
      </w:pPr>
    </w:p>
    <w:p w:rsidR="00E018C9" w:rsidRDefault="00E018C9" w:rsidP="00E018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(5)אמצעי התשלום מאפשר למשלם רכישה של מוצרים בלבד, וחלה</w:t>
      </w:r>
    </w:p>
    <w:p w:rsidR="00E018C9" w:rsidRDefault="00E018C9" w:rsidP="00E018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לגביו מגבלה אחת או יותר מהמפורטות להלן:</w:t>
      </w:r>
    </w:p>
    <w:p w:rsidR="00E018C9" w:rsidRDefault="00E018C9" w:rsidP="00E018C9">
      <w:pPr>
        <w:rPr>
          <w:rtl/>
        </w:rPr>
      </w:pPr>
    </w:p>
    <w:p w:rsidR="00E018C9" w:rsidRDefault="00E018C9" w:rsidP="00E018C9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ניתן לרכוש באמצעותו ממספר מצומצם של ספקים או סוגי </w:t>
      </w:r>
    </w:p>
    <w:p w:rsidR="00E018C9" w:rsidRDefault="00E018C9" w:rsidP="00E018C9">
      <w:pPr>
        <w:ind w:left="2880" w:firstLine="0"/>
        <w:rPr>
          <w:rtl/>
        </w:rPr>
      </w:pPr>
      <w:r>
        <w:rPr>
          <w:rFonts w:hint="cs"/>
          <w:rtl/>
        </w:rPr>
        <w:t>ספקים;</w:t>
      </w:r>
    </w:p>
    <w:p w:rsidR="00E018C9" w:rsidRDefault="00E018C9" w:rsidP="00E018C9">
      <w:pPr>
        <w:ind w:left="2880" w:firstLine="0"/>
        <w:rPr>
          <w:rtl/>
        </w:rPr>
      </w:pPr>
    </w:p>
    <w:p w:rsidR="00BD0BE5" w:rsidRDefault="00E018C9" w:rsidP="00E018C9">
      <w:pPr>
        <w:pStyle w:val="afd"/>
        <w:numPr>
          <w:ilvl w:val="0"/>
          <w:numId w:val="6"/>
        </w:numPr>
      </w:pPr>
      <w:r>
        <w:rPr>
          <w:rFonts w:hint="cs"/>
          <w:rtl/>
        </w:rPr>
        <w:t>ניתן רכוש באמצעותו סוגים מסויימים של מוצרים.</w:t>
      </w:r>
    </w:p>
    <w:p w:rsidR="00BD0BE5" w:rsidRDefault="00BD0BE5" w:rsidP="00BD0BE5">
      <w:pPr>
        <w:rPr>
          <w:rtl/>
        </w:rPr>
      </w:pPr>
      <w:bookmarkStart w:id="1252" w:name="_ETM_Q1_8924041"/>
      <w:bookmarkStart w:id="1253" w:name="_ETM_Q1_8924150"/>
      <w:bookmarkEnd w:id="1252"/>
      <w:bookmarkEnd w:id="1253"/>
    </w:p>
    <w:p w:rsidR="00416060" w:rsidRDefault="00416060" w:rsidP="00BD0BE5">
      <w:pPr>
        <w:rPr>
          <w:rtl/>
        </w:rPr>
      </w:pPr>
      <w:bookmarkStart w:id="1254" w:name="_ETM_Q1_8939266"/>
      <w:bookmarkStart w:id="1255" w:name="_ETM_Q1_8939337"/>
      <w:bookmarkStart w:id="1256" w:name="_ETM_Q1_8792343"/>
      <w:bookmarkStart w:id="1257" w:name="_ETM_Q1_8768831"/>
      <w:bookmarkStart w:id="1258" w:name="_ETM_Q1_8768888"/>
      <w:bookmarkStart w:id="1259" w:name="_ETM_Q1_8814747"/>
      <w:bookmarkEnd w:id="1254"/>
      <w:bookmarkEnd w:id="1255"/>
      <w:bookmarkEnd w:id="1256"/>
      <w:bookmarkEnd w:id="1257"/>
      <w:bookmarkEnd w:id="1258"/>
      <w:bookmarkEnd w:id="1259"/>
      <w:r>
        <w:rPr>
          <w:rFonts w:hint="cs"/>
          <w:rtl/>
        </w:rPr>
        <w:t xml:space="preserve">זה פטור </w:t>
      </w:r>
      <w:r w:rsidR="00BD0BE5">
        <w:rPr>
          <w:rFonts w:hint="cs"/>
          <w:rtl/>
        </w:rPr>
        <w:t>שהוכנס בהמשך לשיח שקיימנו עם העמותות שנותנות סיוע כלכ</w:t>
      </w:r>
      <w:bookmarkStart w:id="1260" w:name="_ETM_Q1_8945471"/>
      <w:bookmarkEnd w:id="1260"/>
      <w:r w:rsidR="00692000">
        <w:rPr>
          <w:rFonts w:hint="cs"/>
          <w:rtl/>
        </w:rPr>
        <w:t>לי לנזקקים</w:t>
      </w:r>
      <w:r w:rsidR="00BD0BE5">
        <w:rPr>
          <w:rFonts w:hint="cs"/>
          <w:rtl/>
        </w:rPr>
        <w:t xml:space="preserve"> בין דרך המדינה ובין דרך תרומות. </w:t>
      </w:r>
      <w:bookmarkStart w:id="1261" w:name="_ETM_Q1_8960039"/>
      <w:bookmarkEnd w:id="1261"/>
      <w:r w:rsidR="00BD0BE5">
        <w:rPr>
          <w:rFonts w:hint="cs"/>
          <w:rtl/>
        </w:rPr>
        <w:t xml:space="preserve">העמותות האלו היום נמצאות תחת פטור בחוק שירותי תשלום. אחרי שדיברנו איתן </w:t>
      </w:r>
      <w:bookmarkStart w:id="1262" w:name="_ETM_Q1_8966827"/>
      <w:bookmarkEnd w:id="1262"/>
      <w:r w:rsidR="00BD0BE5">
        <w:rPr>
          <w:rFonts w:hint="cs"/>
          <w:rtl/>
        </w:rPr>
        <w:t xml:space="preserve">והבנו את מהות הפעילות, אנחנו חושבים שנכון לייצר פה </w:t>
      </w:r>
      <w:bookmarkStart w:id="1263" w:name="_ETM_Q1_8969617"/>
      <w:bookmarkEnd w:id="1263"/>
      <w:r w:rsidR="00BD0BE5">
        <w:rPr>
          <w:rFonts w:hint="cs"/>
          <w:rtl/>
        </w:rPr>
        <w:t xml:space="preserve">פטור. הפטור הזה מסויג בהגבלות שמבטיחות שזה עדיין </w:t>
      </w:r>
      <w:bookmarkStart w:id="1264" w:name="_ETM_Q1_8976775"/>
      <w:bookmarkEnd w:id="1264"/>
      <w:r w:rsidR="00BD0BE5">
        <w:rPr>
          <w:rFonts w:hint="cs"/>
          <w:rtl/>
        </w:rPr>
        <w:t>יהיה מצומצם ולמטרה שלשמה ניתן הפטור - סיוע לנזק</w:t>
      </w:r>
      <w:bookmarkStart w:id="1265" w:name="_ETM_Q1_8979833"/>
      <w:bookmarkEnd w:id="1265"/>
      <w:r w:rsidR="00BD0BE5">
        <w:rPr>
          <w:rFonts w:hint="cs"/>
          <w:rtl/>
        </w:rPr>
        <w:t xml:space="preserve">קים. </w:t>
      </w:r>
      <w:r>
        <w:rPr>
          <w:rFonts w:hint="cs"/>
          <w:rtl/>
        </w:rPr>
        <w:t xml:space="preserve"> </w:t>
      </w:r>
    </w:p>
    <w:p w:rsidR="00416060" w:rsidRDefault="00416060" w:rsidP="00416060">
      <w:pPr>
        <w:rPr>
          <w:rtl/>
        </w:rPr>
      </w:pPr>
    </w:p>
    <w:p w:rsidR="00416060" w:rsidRDefault="00BD0BE5" w:rsidP="00BD0BE5">
      <w:pPr>
        <w:ind w:firstLine="0"/>
        <w:rPr>
          <w:rtl/>
        </w:rPr>
      </w:pPr>
      <w:r>
        <w:rPr>
          <w:rFonts w:hint="cs"/>
          <w:rtl/>
        </w:rPr>
        <w:t>גילוי</w:t>
      </w:r>
      <w:r>
        <w:rPr>
          <w:rtl/>
        </w:rPr>
        <w:tab/>
      </w:r>
      <w:r>
        <w:rPr>
          <w:rFonts w:hint="cs"/>
          <w:rtl/>
        </w:rPr>
        <w:t>5.</w:t>
      </w:r>
      <w:r>
        <w:rPr>
          <w:rFonts w:hint="cs"/>
          <w:rtl/>
        </w:rPr>
        <w:tab/>
        <w:t xml:space="preserve">נותן שירותי תשלום הפטור מרישיון לפי תקנות אלו יציין במקום בו הוא </w:t>
      </w:r>
    </w:p>
    <w:p w:rsidR="00BD0BE5" w:rsidRDefault="00BD0BE5" w:rsidP="00BD0BE5">
      <w:pPr>
        <w:ind w:firstLine="0"/>
        <w:rPr>
          <w:rtl/>
        </w:rPr>
      </w:pPr>
      <w:r>
        <w:rPr>
          <w:rFonts w:hint="cs"/>
          <w:rtl/>
        </w:rPr>
        <w:t>נאות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מציע את שירותיו ללקוח, בפניותיו ללקוח, לרבות בפרסומים ועל גבי </w:t>
      </w:r>
    </w:p>
    <w:p w:rsidR="00BD0BE5" w:rsidRDefault="00BD0BE5" w:rsidP="00BD0BE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אמצעי התשלום  </w:t>
      </w:r>
      <w:bookmarkStart w:id="1266" w:name="_ETM_Q1_8992586"/>
      <w:bookmarkEnd w:id="1266"/>
      <w:r>
        <w:rPr>
          <w:rFonts w:hint="cs"/>
          <w:rtl/>
        </w:rPr>
        <w:t>ככל שניתן, כי הוא פטור מרישיון לפי החוק ולכן</w:t>
      </w:r>
      <w:bookmarkStart w:id="1267" w:name="_ETM_Q1_8995099"/>
      <w:bookmarkEnd w:id="1267"/>
      <w:r>
        <w:rPr>
          <w:rFonts w:hint="cs"/>
          <w:rtl/>
        </w:rPr>
        <w:t xml:space="preserve"> הוא </w:t>
      </w:r>
    </w:p>
    <w:p w:rsidR="00BD0BE5" w:rsidRDefault="00BD0BE5" w:rsidP="00BD0BE5">
      <w:pPr>
        <w:ind w:firstLine="0"/>
        <w:rPr>
          <w:rtl/>
        </w:rPr>
      </w:pPr>
      <w:bookmarkStart w:id="1268" w:name="_ETM_Q1_8996149"/>
      <w:bookmarkStart w:id="1269" w:name="_ETM_Q1_8996207"/>
      <w:bookmarkEnd w:id="1268"/>
      <w:bookmarkEnd w:id="126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אינו מפוקח על ידי רשות ניירות ערך לעניין שי</w:t>
      </w:r>
      <w:bookmarkStart w:id="1270" w:name="_ETM_Q1_9002472"/>
      <w:bookmarkEnd w:id="1270"/>
      <w:r>
        <w:rPr>
          <w:rFonts w:hint="cs"/>
          <w:rtl/>
        </w:rPr>
        <w:t>רותי התשלום הניתנים</w:t>
      </w:r>
    </w:p>
    <w:p w:rsidR="00BD0BE5" w:rsidRDefault="00BD0BE5" w:rsidP="00BD0BE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ידו; לעניין זה, "פרסום" </w:t>
      </w:r>
      <w:r>
        <w:rPr>
          <w:rtl/>
        </w:rPr>
        <w:t>–</w:t>
      </w:r>
      <w:r>
        <w:rPr>
          <w:rFonts w:hint="cs"/>
          <w:rtl/>
        </w:rPr>
        <w:t xml:space="preserve"> פרסומת </w:t>
      </w:r>
      <w:bookmarkStart w:id="1271" w:name="_ETM_Q1_9002922"/>
      <w:bookmarkEnd w:id="1271"/>
      <w:r>
        <w:rPr>
          <w:rFonts w:hint="cs"/>
          <w:rtl/>
        </w:rPr>
        <w:t xml:space="preserve">בעל פה, בכתב, בדפוס או </w:t>
      </w:r>
    </w:p>
    <w:p w:rsidR="00BD0BE5" w:rsidRDefault="00BD0BE5" w:rsidP="00BD0BE5">
      <w:pPr>
        <w:ind w:firstLine="0"/>
        <w:rPr>
          <w:rtl/>
        </w:rPr>
      </w:pPr>
      <w:bookmarkStart w:id="1272" w:name="_ETM_Q1_8999566"/>
      <w:bookmarkStart w:id="1273" w:name="_ETM_Q1_8999633"/>
      <w:bookmarkEnd w:id="1272"/>
      <w:bookmarkEnd w:id="127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באמצעים אלקטרוניים המיועדת או הזמינה לציבור</w:t>
      </w:r>
      <w:r w:rsidR="00505B70">
        <w:rPr>
          <w:rFonts w:hint="cs"/>
          <w:rtl/>
        </w:rPr>
        <w:t>;</w:t>
      </w:r>
    </w:p>
    <w:p w:rsidR="00505B70" w:rsidRDefault="00505B70" w:rsidP="00BD0BE5">
      <w:pPr>
        <w:ind w:firstLine="0"/>
        <w:rPr>
          <w:rtl/>
        </w:rPr>
      </w:pPr>
      <w:bookmarkStart w:id="1274" w:name="_ETM_Q1_9008222"/>
      <w:bookmarkStart w:id="1275" w:name="_ETM_Q1_9008292"/>
      <w:bookmarkStart w:id="1276" w:name="_ETM_Q1_9008652"/>
      <w:bookmarkEnd w:id="1274"/>
      <w:bookmarkEnd w:id="1275"/>
      <w:bookmarkEnd w:id="1276"/>
    </w:p>
    <w:p w:rsidR="00505B70" w:rsidRDefault="00505B70" w:rsidP="004E537E">
      <w:pPr>
        <w:ind w:firstLine="0"/>
        <w:rPr>
          <w:rtl/>
        </w:rPr>
      </w:pPr>
      <w:bookmarkStart w:id="1277" w:name="_ETM_Q1_9013039"/>
      <w:bookmarkStart w:id="1278" w:name="_ETM_Q1_9013113"/>
      <w:bookmarkEnd w:id="1277"/>
      <w:bookmarkEnd w:id="1278"/>
      <w:r>
        <w:rPr>
          <w:rtl/>
        </w:rPr>
        <w:tab/>
      </w:r>
      <w:r>
        <w:rPr>
          <w:rFonts w:hint="cs"/>
          <w:rtl/>
        </w:rPr>
        <w:t xml:space="preserve">מוצע לקבוע חובת גילוי נאות על נותני שירותי תשלום </w:t>
      </w:r>
      <w:bookmarkStart w:id="1279" w:name="_ETM_Q1_9005555"/>
      <w:bookmarkEnd w:id="1279"/>
      <w:r>
        <w:rPr>
          <w:rFonts w:hint="cs"/>
          <w:rtl/>
        </w:rPr>
        <w:t>ש</w:t>
      </w:r>
      <w:r w:rsidR="004E537E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תחת </w:t>
      </w:r>
      <w:r w:rsidR="00464102">
        <w:rPr>
          <w:rFonts w:hint="cs"/>
          <w:rtl/>
        </w:rPr>
        <w:t xml:space="preserve">התקנות המוצעות. הגוף הזה אינו </w:t>
      </w:r>
      <w:bookmarkStart w:id="1280" w:name="_ETM_Q1_9018904"/>
      <w:bookmarkEnd w:id="1280"/>
      <w:r w:rsidR="00464102">
        <w:rPr>
          <w:rFonts w:hint="cs"/>
          <w:rtl/>
        </w:rPr>
        <w:t xml:space="preserve">מפוקח על ידי רשות ניירות ערך, לכן בכל מקום </w:t>
      </w:r>
      <w:bookmarkStart w:id="1281" w:name="_ETM_Q1_9014487"/>
      <w:bookmarkEnd w:id="1281"/>
      <w:r w:rsidR="00464102">
        <w:rPr>
          <w:rFonts w:hint="cs"/>
          <w:rtl/>
        </w:rPr>
        <w:t xml:space="preserve">בו השירותים מוצעים, כמו למשל באתר האינטרנט שלו או באפליקציה, </w:t>
      </w:r>
      <w:bookmarkStart w:id="1282" w:name="_ETM_Q1_9024285"/>
      <w:bookmarkEnd w:id="1282"/>
      <w:r w:rsidR="00464102">
        <w:rPr>
          <w:rFonts w:hint="cs"/>
          <w:rtl/>
        </w:rPr>
        <w:t xml:space="preserve">צריך לציין את זה כדי שגם הלקוחות יהיו </w:t>
      </w:r>
      <w:bookmarkStart w:id="1283" w:name="_ETM_Q1_9028681"/>
      <w:bookmarkEnd w:id="1283"/>
      <w:r w:rsidR="00464102">
        <w:rPr>
          <w:rFonts w:hint="cs"/>
          <w:rtl/>
        </w:rPr>
        <w:t xml:space="preserve">מודעים. </w:t>
      </w:r>
    </w:p>
    <w:p w:rsidR="00505B70" w:rsidRDefault="00505B70" w:rsidP="00BD0BE5">
      <w:pPr>
        <w:ind w:firstLine="0"/>
        <w:rPr>
          <w:rtl/>
        </w:rPr>
      </w:pPr>
      <w:bookmarkStart w:id="1284" w:name="_ETM_Q1_9008732"/>
      <w:bookmarkEnd w:id="1284"/>
    </w:p>
    <w:p w:rsidR="00416060" w:rsidRDefault="00416060" w:rsidP="00416060">
      <w:pPr>
        <w:pStyle w:val="a4"/>
        <w:keepNext/>
        <w:rPr>
          <w:rtl/>
        </w:rPr>
      </w:pPr>
      <w:bookmarkStart w:id="1285" w:name="ET_speaker_6542_73"/>
      <w:r w:rsidRPr="0041606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16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"/>
    </w:p>
    <w:p w:rsidR="00416060" w:rsidRDefault="00416060" w:rsidP="00416060">
      <w:pPr>
        <w:pStyle w:val="KeepWithNext"/>
        <w:rPr>
          <w:rtl/>
        </w:rPr>
      </w:pPr>
    </w:p>
    <w:p w:rsidR="00464102" w:rsidRDefault="00464102" w:rsidP="00464102">
      <w:pPr>
        <w:rPr>
          <w:rtl/>
        </w:rPr>
      </w:pPr>
      <w:r>
        <w:rPr>
          <w:rFonts w:hint="cs"/>
          <w:rtl/>
        </w:rPr>
        <w:t>זה רק לגבי הפטור השני שהקראת עכשיו</w:t>
      </w:r>
      <w:r w:rsidR="001E42DA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1286" w:name="_ETM_Q1_9025879"/>
      <w:bookmarkEnd w:id="1286"/>
      <w:r>
        <w:rPr>
          <w:rFonts w:hint="cs"/>
          <w:rtl/>
        </w:rPr>
        <w:t>גם לגבי הפטור של החמישה מיליון?</w:t>
      </w:r>
    </w:p>
    <w:p w:rsidR="00416060" w:rsidRDefault="00416060" w:rsidP="00464102">
      <w:pPr>
        <w:ind w:firstLine="0"/>
        <w:rPr>
          <w:rtl/>
        </w:rPr>
      </w:pPr>
      <w:bookmarkStart w:id="1287" w:name="_ETM_Q1_9026031"/>
      <w:bookmarkStart w:id="1288" w:name="_ETM_Q1_9026107"/>
      <w:bookmarkEnd w:id="1287"/>
      <w:bookmarkEnd w:id="1288"/>
    </w:p>
    <w:p w:rsidR="00464102" w:rsidRDefault="00464102" w:rsidP="00464102">
      <w:pPr>
        <w:pStyle w:val="a4"/>
        <w:keepNext/>
        <w:rPr>
          <w:rtl/>
        </w:rPr>
      </w:pPr>
      <w:bookmarkStart w:id="1289" w:name="_ETM_Q1_9029738"/>
      <w:bookmarkStart w:id="1290" w:name="_ETM_Q1_9029810"/>
      <w:bookmarkStart w:id="1291" w:name="_ETM_Q1_9030674"/>
      <w:bookmarkStart w:id="1292" w:name="ET_speaker_איתי_עצמון_302"/>
      <w:bookmarkEnd w:id="1289"/>
      <w:bookmarkEnd w:id="1290"/>
      <w:bookmarkEnd w:id="1291"/>
      <w:r w:rsidRPr="0046410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64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464102" w:rsidRDefault="00464102" w:rsidP="00464102">
      <w:pPr>
        <w:pStyle w:val="KeepWithNext"/>
        <w:rPr>
          <w:rtl/>
        </w:rPr>
      </w:pPr>
    </w:p>
    <w:p w:rsidR="00416060" w:rsidRDefault="00416060" w:rsidP="00416060">
      <w:pPr>
        <w:rPr>
          <w:rtl/>
        </w:rPr>
      </w:pPr>
      <w:bookmarkStart w:id="1293" w:name="_ETM_Q1_9031179"/>
      <w:bookmarkStart w:id="1294" w:name="_ETM_Q1_9031252"/>
      <w:bookmarkEnd w:id="1293"/>
      <w:bookmarkEnd w:id="1294"/>
      <w:r>
        <w:rPr>
          <w:rFonts w:hint="cs"/>
          <w:rtl/>
        </w:rPr>
        <w:t xml:space="preserve">כל מי שפטור לפי </w:t>
      </w:r>
      <w:r w:rsidR="00464102">
        <w:rPr>
          <w:rFonts w:hint="cs"/>
          <w:rtl/>
        </w:rPr>
        <w:t>ה</w:t>
      </w:r>
      <w:r>
        <w:rPr>
          <w:rFonts w:hint="cs"/>
          <w:rtl/>
        </w:rPr>
        <w:t xml:space="preserve">תקנות. </w:t>
      </w:r>
    </w:p>
    <w:p w:rsidR="00416060" w:rsidRDefault="00416060" w:rsidP="003165AF">
      <w:pPr>
        <w:ind w:firstLine="0"/>
        <w:rPr>
          <w:rtl/>
        </w:rPr>
      </w:pPr>
    </w:p>
    <w:p w:rsidR="00416060" w:rsidRDefault="00416060" w:rsidP="00416060">
      <w:pPr>
        <w:pStyle w:val="a4"/>
        <w:keepNext/>
        <w:rPr>
          <w:rtl/>
        </w:rPr>
      </w:pPr>
      <w:bookmarkStart w:id="1295" w:name="ET_speaker_6542_74"/>
      <w:r w:rsidRPr="0041606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16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416060" w:rsidRDefault="00416060" w:rsidP="00416060">
      <w:pPr>
        <w:pStyle w:val="KeepWithNext"/>
        <w:rPr>
          <w:rtl/>
        </w:rPr>
      </w:pPr>
    </w:p>
    <w:p w:rsidR="00416060" w:rsidRDefault="003165AF" w:rsidP="00862C5B">
      <w:pPr>
        <w:rPr>
          <w:rtl/>
        </w:rPr>
      </w:pPr>
      <w:r>
        <w:rPr>
          <w:rFonts w:hint="cs"/>
          <w:rtl/>
        </w:rPr>
        <w:t xml:space="preserve">אני מבין </w:t>
      </w:r>
      <w:bookmarkStart w:id="1296" w:name="_ETM_Q1_9078325"/>
      <w:bookmarkEnd w:id="1296"/>
      <w:r>
        <w:rPr>
          <w:rFonts w:hint="cs"/>
          <w:rtl/>
        </w:rPr>
        <w:t xml:space="preserve">את ההיגיון המסדר כאשר מדובר בפעילות מאוד גדולה של </w:t>
      </w:r>
      <w:bookmarkStart w:id="1297" w:name="_ETM_Q1_9082403"/>
      <w:bookmarkEnd w:id="1297"/>
      <w:r>
        <w:rPr>
          <w:rFonts w:hint="cs"/>
          <w:rtl/>
        </w:rPr>
        <w:t>עמותות</w:t>
      </w:r>
      <w:r w:rsidR="00862C5B">
        <w:rPr>
          <w:rFonts w:hint="cs"/>
          <w:rtl/>
          <w:lang w:val="en-GB"/>
        </w:rPr>
        <w:t>.</w:t>
      </w:r>
      <w:r>
        <w:rPr>
          <w:rFonts w:hint="cs"/>
          <w:rtl/>
        </w:rPr>
        <w:t xml:space="preserve">  </w:t>
      </w:r>
      <w:bookmarkStart w:id="1298" w:name="_ETM_Q1_9084949"/>
      <w:bookmarkEnd w:id="1298"/>
    </w:p>
    <w:p w:rsidR="00416060" w:rsidRDefault="00416060" w:rsidP="00416060">
      <w:pPr>
        <w:ind w:firstLine="0"/>
        <w:rPr>
          <w:rtl/>
        </w:rPr>
      </w:pPr>
      <w:bookmarkStart w:id="1299" w:name="_ETM_Q1_9085013"/>
      <w:bookmarkStart w:id="1300" w:name="_ETM_Q1_9087215"/>
      <w:bookmarkEnd w:id="1299"/>
      <w:bookmarkEnd w:id="1300"/>
    </w:p>
    <w:p w:rsidR="003165AF" w:rsidRDefault="003165AF" w:rsidP="003165AF">
      <w:pPr>
        <w:pStyle w:val="af9"/>
        <w:keepNext/>
        <w:rPr>
          <w:rtl/>
        </w:rPr>
      </w:pPr>
      <w:bookmarkStart w:id="1301" w:name="_ETM_Q1_9087291"/>
      <w:bookmarkStart w:id="1302" w:name="_ETM_Q1_9088022"/>
      <w:bookmarkStart w:id="1303" w:name="ET_guest_אורית_שרייבר_303"/>
      <w:bookmarkEnd w:id="1301"/>
      <w:bookmarkEnd w:id="1302"/>
      <w:r w:rsidRPr="003165AF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3165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3165AF" w:rsidRDefault="003165AF" w:rsidP="003165AF">
      <w:pPr>
        <w:pStyle w:val="KeepWithNext"/>
        <w:rPr>
          <w:rtl/>
        </w:rPr>
      </w:pPr>
    </w:p>
    <w:p w:rsidR="003165AF" w:rsidRPr="003165AF" w:rsidRDefault="003165AF" w:rsidP="003165AF">
      <w:pPr>
        <w:rPr>
          <w:rtl/>
        </w:rPr>
      </w:pPr>
      <w:bookmarkStart w:id="1304" w:name="_ETM_Q1_9088496"/>
      <w:bookmarkStart w:id="1305" w:name="_ETM_Q1_9088567"/>
      <w:bookmarkEnd w:id="1304"/>
      <w:bookmarkEnd w:id="1305"/>
      <w:r>
        <w:rPr>
          <w:rFonts w:hint="cs"/>
          <w:rtl/>
        </w:rPr>
        <w:t xml:space="preserve">זה נכון </w:t>
      </w:r>
      <w:bookmarkStart w:id="1306" w:name="_ETM_Q1_9092148"/>
      <w:bookmarkEnd w:id="1306"/>
      <w:r>
        <w:rPr>
          <w:rFonts w:hint="cs"/>
          <w:rtl/>
        </w:rPr>
        <w:t>לגבי כל הפטורים.</w:t>
      </w:r>
    </w:p>
    <w:p w:rsidR="00416060" w:rsidRDefault="00416060" w:rsidP="00416060">
      <w:pPr>
        <w:ind w:firstLine="0"/>
        <w:rPr>
          <w:rtl/>
        </w:rPr>
      </w:pPr>
      <w:bookmarkStart w:id="1307" w:name="_ETM_Q1_9100550"/>
      <w:bookmarkEnd w:id="1307"/>
    </w:p>
    <w:p w:rsidR="003165AF" w:rsidRDefault="003165AF" w:rsidP="003165AF">
      <w:pPr>
        <w:pStyle w:val="af6"/>
        <w:keepNext/>
        <w:rPr>
          <w:rtl/>
        </w:rPr>
      </w:pPr>
      <w:bookmarkStart w:id="1308" w:name="_ETM_Q1_9100631"/>
      <w:bookmarkStart w:id="1309" w:name="ET_yor_6351_304"/>
      <w:bookmarkEnd w:id="1308"/>
      <w:r w:rsidRPr="003165A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16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3165AF" w:rsidRDefault="003165AF" w:rsidP="003165AF">
      <w:pPr>
        <w:pStyle w:val="KeepWithNext"/>
        <w:rPr>
          <w:rtl/>
        </w:rPr>
      </w:pPr>
    </w:p>
    <w:p w:rsidR="003165AF" w:rsidRPr="003165AF" w:rsidRDefault="003165AF" w:rsidP="00862C5B">
      <w:pPr>
        <w:rPr>
          <w:rtl/>
        </w:rPr>
      </w:pPr>
      <w:r>
        <w:rPr>
          <w:rFonts w:hint="cs"/>
          <w:rtl/>
        </w:rPr>
        <w:t>בכל פרסומת</w:t>
      </w:r>
      <w:r w:rsidR="00862C5B">
        <w:rPr>
          <w:rFonts w:hint="cs"/>
          <w:rtl/>
        </w:rPr>
        <w:t xml:space="preserve"> </w:t>
      </w:r>
      <w:r w:rsidR="001E42DA">
        <w:rPr>
          <w:rtl/>
        </w:rPr>
        <w:t>–</w:t>
      </w:r>
      <w:r>
        <w:rPr>
          <w:rFonts w:hint="cs"/>
          <w:rtl/>
        </w:rPr>
        <w:t xml:space="preserve"> </w:t>
      </w:r>
      <w:r w:rsidR="001E42D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דבר שנשמע לי מוגזם. תחשבו </w:t>
      </w:r>
      <w:bookmarkStart w:id="1310" w:name="_ETM_Q1_9138390"/>
      <w:bookmarkEnd w:id="1310"/>
      <w:r>
        <w:rPr>
          <w:rFonts w:hint="cs"/>
          <w:rtl/>
        </w:rPr>
        <w:t xml:space="preserve">על זה. </w:t>
      </w:r>
    </w:p>
    <w:p w:rsidR="00416060" w:rsidRDefault="00416060" w:rsidP="00416060">
      <w:pPr>
        <w:ind w:firstLine="0"/>
        <w:rPr>
          <w:rtl/>
        </w:rPr>
      </w:pPr>
    </w:p>
    <w:p w:rsidR="003165AF" w:rsidRDefault="003165AF" w:rsidP="003165AF">
      <w:pPr>
        <w:pStyle w:val="af9"/>
        <w:keepNext/>
        <w:rPr>
          <w:rtl/>
        </w:rPr>
      </w:pPr>
      <w:bookmarkStart w:id="1311" w:name="_ETM_Q1_9157349"/>
      <w:bookmarkStart w:id="1312" w:name="ET_guest_אילנה_מזרחי_305"/>
      <w:bookmarkEnd w:id="1311"/>
      <w:r w:rsidRPr="003165AF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3165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2"/>
    </w:p>
    <w:p w:rsidR="003165AF" w:rsidRDefault="003165AF" w:rsidP="003165AF">
      <w:pPr>
        <w:pStyle w:val="KeepWithNext"/>
        <w:rPr>
          <w:rtl/>
        </w:rPr>
      </w:pPr>
    </w:p>
    <w:p w:rsidR="003165AF" w:rsidRDefault="003165AF" w:rsidP="003165AF">
      <w:pPr>
        <w:rPr>
          <w:rtl/>
        </w:rPr>
      </w:pPr>
      <w:bookmarkStart w:id="1313" w:name="_ETM_Q1_9157862"/>
      <w:bookmarkStart w:id="1314" w:name="_ETM_Q1_9157915"/>
      <w:bookmarkStart w:id="1315" w:name="_ETM_Q1_9166872"/>
      <w:bookmarkEnd w:id="1313"/>
      <w:bookmarkEnd w:id="1314"/>
      <w:bookmarkEnd w:id="1315"/>
      <w:r>
        <w:rPr>
          <w:rFonts w:hint="cs"/>
          <w:rtl/>
        </w:rPr>
        <w:t xml:space="preserve">אנחנו חושבים שלגילוי בשלבים מוקדמים יש ערך כי כך ייזהר הקונה. </w:t>
      </w:r>
    </w:p>
    <w:p w:rsidR="003165AF" w:rsidRDefault="003165AF" w:rsidP="003165AF">
      <w:pPr>
        <w:rPr>
          <w:rtl/>
        </w:rPr>
      </w:pPr>
      <w:bookmarkStart w:id="1316" w:name="_ETM_Q1_9175015"/>
      <w:bookmarkStart w:id="1317" w:name="_ETM_Q1_9175067"/>
      <w:bookmarkStart w:id="1318" w:name="_ETM_Q1_9175188"/>
      <w:bookmarkEnd w:id="1316"/>
      <w:bookmarkEnd w:id="1317"/>
      <w:bookmarkEnd w:id="1318"/>
    </w:p>
    <w:p w:rsidR="003165AF" w:rsidRDefault="003165AF" w:rsidP="003165AF">
      <w:pPr>
        <w:pStyle w:val="af6"/>
        <w:keepNext/>
        <w:rPr>
          <w:rtl/>
        </w:rPr>
      </w:pPr>
      <w:bookmarkStart w:id="1319" w:name="_ETM_Q1_9175262"/>
      <w:bookmarkStart w:id="1320" w:name="ET_yor_6351_306"/>
      <w:bookmarkEnd w:id="1319"/>
      <w:r w:rsidRPr="003165A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16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3165AF" w:rsidRDefault="003165AF" w:rsidP="003165AF">
      <w:pPr>
        <w:pStyle w:val="KeepWithNext"/>
        <w:rPr>
          <w:rtl/>
        </w:rPr>
      </w:pPr>
    </w:p>
    <w:p w:rsidR="003165AF" w:rsidRDefault="003165AF" w:rsidP="003165AF">
      <w:pPr>
        <w:rPr>
          <w:rtl/>
        </w:rPr>
      </w:pPr>
      <w:r>
        <w:rPr>
          <w:rFonts w:hint="cs"/>
          <w:rtl/>
        </w:rPr>
        <w:t xml:space="preserve">אני איתך. </w:t>
      </w:r>
      <w:bookmarkStart w:id="1321" w:name="_ETM_Q1_9169033"/>
      <w:bookmarkEnd w:id="1321"/>
      <w:r>
        <w:rPr>
          <w:rFonts w:hint="cs"/>
          <w:rtl/>
        </w:rPr>
        <w:t xml:space="preserve">כל מפרסם ברדיו שיתחיל להגיד </w:t>
      </w:r>
      <w:bookmarkStart w:id="1322" w:name="_ETM_Q1_9180293"/>
      <w:bookmarkEnd w:id="1322"/>
      <w:r>
        <w:rPr>
          <w:rFonts w:hint="cs"/>
          <w:rtl/>
        </w:rPr>
        <w:t xml:space="preserve">עוד שלושה משפטים נשמע לי קצת יותר </w:t>
      </w:r>
      <w:bookmarkStart w:id="1323" w:name="_ETM_Q1_9183431"/>
      <w:bookmarkEnd w:id="1323"/>
      <w:r>
        <w:rPr>
          <w:rFonts w:hint="cs"/>
          <w:rtl/>
        </w:rPr>
        <w:t>מידי.</w:t>
      </w:r>
      <w:bookmarkStart w:id="1324" w:name="_ETM_Q1_9184574"/>
      <w:bookmarkEnd w:id="1324"/>
      <w:r>
        <w:rPr>
          <w:rFonts w:hint="cs"/>
          <w:rtl/>
        </w:rPr>
        <w:t xml:space="preserve"> למה שזה לא יהיה באתר?</w:t>
      </w:r>
    </w:p>
    <w:p w:rsidR="003165AF" w:rsidRDefault="003165AF" w:rsidP="003165AF">
      <w:pPr>
        <w:ind w:firstLine="0"/>
        <w:rPr>
          <w:rtl/>
        </w:rPr>
      </w:pPr>
      <w:bookmarkStart w:id="1325" w:name="_ETM_Q1_9194851"/>
      <w:bookmarkStart w:id="1326" w:name="_ETM_Q1_9194916"/>
      <w:bookmarkStart w:id="1327" w:name="_ETM_Q1_9195388"/>
      <w:bookmarkEnd w:id="1325"/>
      <w:bookmarkEnd w:id="1326"/>
      <w:bookmarkEnd w:id="1327"/>
    </w:p>
    <w:p w:rsidR="003165AF" w:rsidRDefault="003165AF" w:rsidP="003165AF">
      <w:pPr>
        <w:pStyle w:val="af9"/>
        <w:keepNext/>
        <w:rPr>
          <w:rtl/>
        </w:rPr>
      </w:pPr>
      <w:bookmarkStart w:id="1328" w:name="_ETM_Q1_9194025"/>
      <w:bookmarkStart w:id="1329" w:name="_ETM_Q1_9195998"/>
      <w:bookmarkStart w:id="1330" w:name="ET_guest_ענבל_פולק_307"/>
      <w:bookmarkEnd w:id="1328"/>
      <w:bookmarkEnd w:id="1329"/>
      <w:r w:rsidRPr="003165AF">
        <w:rPr>
          <w:rStyle w:val="TagStyle"/>
          <w:rtl/>
        </w:rPr>
        <w:t xml:space="preserve"> &lt;&lt; אורח &gt;&gt; </w:t>
      </w:r>
      <w:r>
        <w:rPr>
          <w:rtl/>
        </w:rPr>
        <w:t>ענבל פולק:</w:t>
      </w:r>
      <w:r w:rsidRPr="003165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3165AF" w:rsidRDefault="003165AF" w:rsidP="003165AF">
      <w:pPr>
        <w:pStyle w:val="KeepWithNext"/>
        <w:rPr>
          <w:rtl/>
        </w:rPr>
      </w:pPr>
    </w:p>
    <w:p w:rsidR="00416060" w:rsidRDefault="003165AF" w:rsidP="00960E22">
      <w:pPr>
        <w:rPr>
          <w:rtl/>
        </w:rPr>
      </w:pPr>
      <w:bookmarkStart w:id="1331" w:name="_ETM_Q1_9196450"/>
      <w:bookmarkStart w:id="1332" w:name="_ETM_Q1_9196503"/>
      <w:bookmarkStart w:id="1333" w:name="_ETM_Q1_9195446"/>
      <w:bookmarkStart w:id="1334" w:name="_ETM_Q1_9184660"/>
      <w:bookmarkStart w:id="1335" w:name="_ETM_Q1_9186118"/>
      <w:bookmarkStart w:id="1336" w:name="_ETM_Q1_9186167"/>
      <w:bookmarkStart w:id="1337" w:name="_ETM_Q1_9175341"/>
      <w:bookmarkStart w:id="1338" w:name="_ETM_Q1_9175399"/>
      <w:bookmarkStart w:id="1339" w:name="_ETM_Q1_9175480"/>
      <w:bookmarkStart w:id="1340" w:name="_ETM_Q1_9175528"/>
      <w:bookmarkStart w:id="1341" w:name="_ETM_Q1_9154702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r>
        <w:rPr>
          <w:rFonts w:hint="cs"/>
          <w:rtl/>
        </w:rPr>
        <w:t>באתר ז</w:t>
      </w:r>
      <w:bookmarkStart w:id="1342" w:name="_ETM_Q1_9197987"/>
      <w:bookmarkEnd w:id="1342"/>
      <w:r>
        <w:rPr>
          <w:rFonts w:hint="cs"/>
          <w:rtl/>
        </w:rPr>
        <w:t xml:space="preserve">ה פוגש את הצרכן במקום אחר. </w:t>
      </w:r>
      <w:bookmarkStart w:id="1343" w:name="_ETM_Q1_9201460"/>
      <w:bookmarkEnd w:id="1343"/>
      <w:r>
        <w:rPr>
          <w:rFonts w:hint="cs"/>
          <w:rtl/>
        </w:rPr>
        <w:t>כשצרכן מאזין לפרסומת</w:t>
      </w:r>
      <w:r w:rsidR="0041606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ברדיו ובין </w:t>
      </w:r>
      <w:r w:rsidR="00416060">
        <w:rPr>
          <w:rFonts w:hint="cs"/>
          <w:rtl/>
        </w:rPr>
        <w:t>במקום אחר, זאת נקוד</w:t>
      </w:r>
      <w:r>
        <w:rPr>
          <w:rFonts w:hint="cs"/>
          <w:rtl/>
        </w:rPr>
        <w:t>ת הממשק הראשונה שלו.</w:t>
      </w:r>
      <w:r w:rsidR="00416060">
        <w:rPr>
          <w:rFonts w:hint="cs"/>
          <w:rtl/>
        </w:rPr>
        <w:t xml:space="preserve"> </w:t>
      </w:r>
      <w:bookmarkStart w:id="1344" w:name="_ETM_Q1_9211710"/>
      <w:bookmarkEnd w:id="1344"/>
      <w:r w:rsidR="00416060">
        <w:rPr>
          <w:rFonts w:hint="cs"/>
          <w:rtl/>
        </w:rPr>
        <w:t xml:space="preserve"> </w:t>
      </w:r>
    </w:p>
    <w:p w:rsidR="00416060" w:rsidRDefault="00416060" w:rsidP="00416060">
      <w:pPr>
        <w:rPr>
          <w:rtl/>
        </w:rPr>
      </w:pPr>
    </w:p>
    <w:p w:rsidR="00416060" w:rsidRDefault="00416060" w:rsidP="00416060">
      <w:pPr>
        <w:pStyle w:val="af6"/>
        <w:keepNext/>
        <w:rPr>
          <w:rtl/>
        </w:rPr>
      </w:pPr>
      <w:bookmarkStart w:id="1345" w:name="ET_yor_6351_80"/>
      <w:r w:rsidRPr="004160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16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416060" w:rsidRDefault="00416060" w:rsidP="00416060">
      <w:pPr>
        <w:pStyle w:val="KeepWithNext"/>
        <w:rPr>
          <w:rtl/>
        </w:rPr>
      </w:pPr>
    </w:p>
    <w:p w:rsidR="00416060" w:rsidRDefault="003165AF" w:rsidP="00416060">
      <w:pPr>
        <w:rPr>
          <w:rtl/>
        </w:rPr>
      </w:pPr>
      <w:r>
        <w:rPr>
          <w:rFonts w:hint="cs"/>
          <w:rtl/>
        </w:rPr>
        <w:t xml:space="preserve">אוקי, </w:t>
      </w:r>
      <w:r w:rsidR="00416060">
        <w:rPr>
          <w:rFonts w:hint="cs"/>
          <w:rtl/>
        </w:rPr>
        <w:t xml:space="preserve">אני לא פותח את זה. </w:t>
      </w:r>
    </w:p>
    <w:p w:rsidR="00416060" w:rsidRDefault="00416060" w:rsidP="00416060">
      <w:pPr>
        <w:rPr>
          <w:rtl/>
        </w:rPr>
      </w:pPr>
    </w:p>
    <w:p w:rsidR="00416060" w:rsidRDefault="00416060" w:rsidP="00416060">
      <w:pPr>
        <w:pStyle w:val="a4"/>
        <w:keepNext/>
        <w:rPr>
          <w:rtl/>
        </w:rPr>
      </w:pPr>
      <w:bookmarkStart w:id="1346" w:name="ET_speaker_6542_81"/>
      <w:r w:rsidRPr="0041606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16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416060" w:rsidRDefault="00416060" w:rsidP="00416060">
      <w:pPr>
        <w:pStyle w:val="KeepWithNext"/>
        <w:rPr>
          <w:rtl/>
        </w:rPr>
      </w:pPr>
    </w:p>
    <w:p w:rsidR="00416060" w:rsidRDefault="00960E22" w:rsidP="00DB6590">
      <w:pPr>
        <w:rPr>
          <w:rtl/>
        </w:rPr>
      </w:pPr>
      <w:r>
        <w:rPr>
          <w:rFonts w:hint="cs"/>
          <w:rtl/>
        </w:rPr>
        <w:t xml:space="preserve">אני חושב שצריך להכניס את זה במקרה והפעילות מאוד </w:t>
      </w:r>
      <w:bookmarkStart w:id="1347" w:name="_ETM_Q1_9226912"/>
      <w:bookmarkEnd w:id="1347"/>
      <w:r>
        <w:rPr>
          <w:rFonts w:hint="cs"/>
          <w:rtl/>
        </w:rPr>
        <w:t xml:space="preserve">גדולה, </w:t>
      </w:r>
      <w:r w:rsidR="00DB6590">
        <w:rPr>
          <w:rFonts w:hint="cs"/>
          <w:rtl/>
        </w:rPr>
        <w:t xml:space="preserve">אבל החברות הקטנות צריכות להתחיל לעבוד בלי חארטות. </w:t>
      </w:r>
    </w:p>
    <w:p w:rsidR="00416060" w:rsidRDefault="00416060" w:rsidP="00416060">
      <w:pPr>
        <w:rPr>
          <w:rtl/>
        </w:rPr>
      </w:pPr>
    </w:p>
    <w:p w:rsidR="00DB6590" w:rsidRDefault="00DB6590" w:rsidP="00DB6590">
      <w:pPr>
        <w:pStyle w:val="af9"/>
        <w:keepNext/>
        <w:rPr>
          <w:rtl/>
        </w:rPr>
      </w:pPr>
      <w:r w:rsidRPr="00DB6590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B65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6590" w:rsidRDefault="00DB6590" w:rsidP="00DB6590">
      <w:pPr>
        <w:pStyle w:val="KeepWithNext"/>
        <w:rPr>
          <w:rtl/>
        </w:rPr>
      </w:pPr>
    </w:p>
    <w:p w:rsidR="00416060" w:rsidRDefault="00DB6590" w:rsidP="00416060">
      <w:pPr>
        <w:rPr>
          <w:rtl/>
        </w:rPr>
      </w:pPr>
      <w:r>
        <w:rPr>
          <w:rFonts w:hint="cs"/>
          <w:rtl/>
        </w:rPr>
        <w:t>נחש</w:t>
      </w:r>
      <w:r w:rsidR="00416060">
        <w:rPr>
          <w:rFonts w:hint="cs"/>
          <w:rtl/>
        </w:rPr>
        <w:t>ו</w:t>
      </w:r>
      <w:r>
        <w:rPr>
          <w:rFonts w:hint="cs"/>
          <w:rtl/>
        </w:rPr>
        <w:t>ב</w:t>
      </w:r>
      <w:r w:rsidR="00416060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</w:p>
    <w:p w:rsidR="00416060" w:rsidRDefault="00416060" w:rsidP="00416060">
      <w:pPr>
        <w:rPr>
          <w:rtl/>
        </w:rPr>
      </w:pPr>
    </w:p>
    <w:p w:rsidR="00416060" w:rsidRDefault="00416060" w:rsidP="00416060">
      <w:pPr>
        <w:pStyle w:val="af6"/>
        <w:keepNext/>
        <w:rPr>
          <w:rtl/>
        </w:rPr>
      </w:pPr>
      <w:bookmarkStart w:id="1348" w:name="ET_yor_6351_82"/>
      <w:r w:rsidRPr="0041606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160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416060" w:rsidRDefault="00416060" w:rsidP="00416060">
      <w:pPr>
        <w:pStyle w:val="KeepWithNext"/>
        <w:rPr>
          <w:rtl/>
        </w:rPr>
      </w:pPr>
    </w:p>
    <w:p w:rsidR="00416060" w:rsidRDefault="007B7268" w:rsidP="007B7268">
      <w:pPr>
        <w:rPr>
          <w:rtl/>
        </w:rPr>
      </w:pPr>
      <w:r>
        <w:rPr>
          <w:rFonts w:hint="cs"/>
          <w:rtl/>
        </w:rPr>
        <w:t>אנחנו לא חסידים של עודף רגולציה.</w:t>
      </w:r>
      <w:r w:rsidR="00DB6590">
        <w:rPr>
          <w:rFonts w:hint="cs"/>
          <w:rtl/>
        </w:rPr>
        <w:t xml:space="preserve"> </w:t>
      </w:r>
      <w:bookmarkStart w:id="1349" w:name="_ETM_Q1_9244298"/>
      <w:bookmarkEnd w:id="1349"/>
      <w:r w:rsidR="00DB6590">
        <w:rPr>
          <w:rFonts w:hint="cs"/>
          <w:rtl/>
        </w:rPr>
        <w:t xml:space="preserve">תנסו לראות איך מצמצמים. </w:t>
      </w:r>
    </w:p>
    <w:p w:rsidR="00416060" w:rsidRDefault="00416060" w:rsidP="00416060">
      <w:pPr>
        <w:rPr>
          <w:rtl/>
        </w:rPr>
      </w:pPr>
    </w:p>
    <w:p w:rsidR="00DB6590" w:rsidRDefault="00DB6590" w:rsidP="00DB6590">
      <w:pPr>
        <w:pStyle w:val="af9"/>
        <w:keepNext/>
        <w:rPr>
          <w:rtl/>
        </w:rPr>
      </w:pPr>
      <w:bookmarkStart w:id="1350" w:name="_ETM_Q1_9246606"/>
      <w:bookmarkStart w:id="1351" w:name="ET_guest_אילנה_מזרחי_309"/>
      <w:bookmarkEnd w:id="1350"/>
      <w:r w:rsidRPr="00DB6590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DB65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1"/>
    </w:p>
    <w:p w:rsidR="00DB6590" w:rsidRDefault="00DB6590" w:rsidP="00DB6590">
      <w:pPr>
        <w:pStyle w:val="KeepWithNext"/>
        <w:rPr>
          <w:rtl/>
        </w:rPr>
      </w:pPr>
    </w:p>
    <w:p w:rsidR="00416060" w:rsidRDefault="00DB6590" w:rsidP="00DB6590">
      <w:pPr>
        <w:rPr>
          <w:rtl/>
        </w:rPr>
      </w:pPr>
      <w:bookmarkStart w:id="1352" w:name="_ETM_Q1_9247020"/>
      <w:bookmarkStart w:id="1353" w:name="_ETM_Q1_9247077"/>
      <w:bookmarkEnd w:id="1352"/>
      <w:bookmarkEnd w:id="1353"/>
      <w:r>
        <w:rPr>
          <w:rFonts w:hint="cs"/>
          <w:rtl/>
        </w:rPr>
        <w:t>ב</w:t>
      </w:r>
      <w:r w:rsidR="00416060">
        <w:rPr>
          <w:rFonts w:hint="cs"/>
          <w:rtl/>
        </w:rPr>
        <w:t xml:space="preserve">סוף יש משתמש קצה, </w:t>
      </w:r>
      <w:r>
        <w:rPr>
          <w:rFonts w:hint="cs"/>
          <w:rtl/>
        </w:rPr>
        <w:t>שזה הצרכן, וצריך - -</w:t>
      </w:r>
    </w:p>
    <w:p w:rsidR="00416060" w:rsidRDefault="00416060" w:rsidP="00416060">
      <w:pPr>
        <w:rPr>
          <w:rtl/>
        </w:rPr>
      </w:pPr>
    </w:p>
    <w:p w:rsidR="00416060" w:rsidRDefault="00416060" w:rsidP="00416060">
      <w:pPr>
        <w:pStyle w:val="a4"/>
        <w:keepNext/>
        <w:rPr>
          <w:rtl/>
        </w:rPr>
      </w:pPr>
      <w:bookmarkStart w:id="1354" w:name="ET_speaker_6542_83"/>
      <w:r w:rsidRPr="0041606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160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416060" w:rsidRDefault="00416060" w:rsidP="00416060">
      <w:pPr>
        <w:pStyle w:val="KeepWithNext"/>
        <w:rPr>
          <w:rtl/>
        </w:rPr>
      </w:pPr>
    </w:p>
    <w:p w:rsidR="00416060" w:rsidRDefault="00416060" w:rsidP="00DB6590">
      <w:pPr>
        <w:rPr>
          <w:rtl/>
        </w:rPr>
      </w:pPr>
      <w:r>
        <w:rPr>
          <w:rFonts w:hint="cs"/>
          <w:rtl/>
        </w:rPr>
        <w:t xml:space="preserve">גם </w:t>
      </w:r>
      <w:r w:rsidR="00DB6590">
        <w:rPr>
          <w:rFonts w:hint="cs"/>
          <w:rtl/>
        </w:rPr>
        <w:t xml:space="preserve">עמותה נותנת כסף לאנשים. מה, ניפול גם על </w:t>
      </w:r>
      <w:bookmarkStart w:id="1355" w:name="_ETM_Q1_9260121"/>
      <w:bookmarkEnd w:id="1355"/>
      <w:r w:rsidR="00DB6590">
        <w:rPr>
          <w:rFonts w:hint="cs"/>
          <w:rtl/>
        </w:rPr>
        <w:t xml:space="preserve">העמותה באיזה משפט? </w:t>
      </w:r>
    </w:p>
    <w:p w:rsidR="00DB6590" w:rsidRDefault="00DB6590" w:rsidP="00DB6590">
      <w:pPr>
        <w:pStyle w:val="af9"/>
        <w:keepNext/>
        <w:rPr>
          <w:rFonts w:ascii="Times New Roman" w:hAnsi="Times New Roman"/>
          <w:u w:val="none"/>
          <w:rtl/>
        </w:rPr>
      </w:pPr>
      <w:bookmarkStart w:id="1356" w:name="_ETM_Q1_9261447"/>
      <w:bookmarkStart w:id="1357" w:name="_ETM_Q1_9261859"/>
      <w:bookmarkStart w:id="1358" w:name="_ETM_Q1_9261909"/>
      <w:bookmarkEnd w:id="1356"/>
      <w:bookmarkEnd w:id="1357"/>
      <w:bookmarkEnd w:id="1358"/>
    </w:p>
    <w:p w:rsidR="00862C5B" w:rsidRDefault="00862C5B" w:rsidP="00862C5B">
      <w:pPr>
        <w:pStyle w:val="af9"/>
        <w:keepNext/>
        <w:rPr>
          <w:rtl/>
        </w:rPr>
      </w:pPr>
      <w:bookmarkStart w:id="1359" w:name="ET_guest_קריאה_306"/>
      <w:bookmarkStart w:id="1360" w:name="ET_guest_אילנה_מזרחי_311"/>
      <w:r w:rsidRPr="00862C5B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62C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9"/>
    </w:p>
    <w:p w:rsidR="00862C5B" w:rsidRDefault="00862C5B" w:rsidP="00862C5B">
      <w:pPr>
        <w:pStyle w:val="KeepWithNext"/>
        <w:rPr>
          <w:rtl/>
        </w:rPr>
      </w:pPr>
    </w:p>
    <w:bookmarkEnd w:id="1360"/>
    <w:p w:rsidR="00DB6590" w:rsidRDefault="00DB6590" w:rsidP="00DB6590">
      <w:pPr>
        <w:rPr>
          <w:rtl/>
        </w:rPr>
      </w:pPr>
      <w:r>
        <w:rPr>
          <w:rFonts w:hint="cs"/>
          <w:rtl/>
        </w:rPr>
        <w:t xml:space="preserve">הצרכן לא קונה מהפרסומת. </w:t>
      </w:r>
    </w:p>
    <w:p w:rsidR="00DB6590" w:rsidRDefault="00DB6590" w:rsidP="00DB6590">
      <w:pPr>
        <w:ind w:firstLine="0"/>
        <w:rPr>
          <w:rtl/>
        </w:rPr>
      </w:pPr>
    </w:p>
    <w:p w:rsidR="00DB6590" w:rsidRDefault="00DB6590" w:rsidP="00DB6590">
      <w:pPr>
        <w:pStyle w:val="af9"/>
        <w:keepNext/>
        <w:rPr>
          <w:rtl/>
        </w:rPr>
      </w:pPr>
      <w:r w:rsidRPr="00DB6590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DB65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62C5B" w:rsidRDefault="00862C5B" w:rsidP="00862C5B">
      <w:pPr>
        <w:ind w:firstLine="0"/>
        <w:rPr>
          <w:rtl/>
        </w:rPr>
      </w:pPr>
      <w:bookmarkStart w:id="1361" w:name="_ETM_Q1_9271961"/>
      <w:bookmarkStart w:id="1362" w:name="_ETM_Q1_9272021"/>
      <w:bookmarkEnd w:id="1361"/>
      <w:bookmarkEnd w:id="1362"/>
    </w:p>
    <w:p w:rsidR="00862C5B" w:rsidRDefault="00862C5B" w:rsidP="00862C5B">
      <w:pPr>
        <w:ind w:firstLine="0"/>
        <w:rPr>
          <w:rtl/>
        </w:rPr>
      </w:pPr>
      <w:bookmarkStart w:id="1363" w:name="_ETM_Q1_9273296"/>
      <w:bookmarkStart w:id="1364" w:name="_ETM_Q1_9273374"/>
      <w:bookmarkEnd w:id="1363"/>
      <w:bookmarkEnd w:id="1364"/>
      <w:r>
        <w:rPr>
          <w:rFonts w:hint="cs"/>
          <w:rtl/>
        </w:rPr>
        <w:t>עדכון</w:t>
      </w:r>
      <w:bookmarkStart w:id="1365" w:name="_ETM_Q1_9274495"/>
      <w:bookmarkEnd w:id="1365"/>
      <w:r>
        <w:rPr>
          <w:rtl/>
        </w:rPr>
        <w:tab/>
      </w:r>
      <w:r>
        <w:rPr>
          <w:rFonts w:hint="cs"/>
          <w:rtl/>
        </w:rPr>
        <w:t>6.</w:t>
      </w:r>
      <w:r>
        <w:rPr>
          <w:rFonts w:hint="cs"/>
          <w:rtl/>
        </w:rPr>
        <w:tab/>
        <w:t xml:space="preserve">(א) הסכומים המפורטים בתקנות אלה יעודכנו ב-1 ביולי של כל שנה (להלן </w:t>
      </w:r>
    </w:p>
    <w:p w:rsidR="00862C5B" w:rsidRDefault="00862C5B" w:rsidP="00862C5B">
      <w:pPr>
        <w:ind w:firstLine="0"/>
        <w:rPr>
          <w:rtl/>
        </w:rPr>
      </w:pPr>
      <w:bookmarkStart w:id="1366" w:name="_ETM_Q1_9274597"/>
      <w:bookmarkEnd w:id="1366"/>
      <w:r>
        <w:rPr>
          <w:rFonts w:hint="cs"/>
          <w:rtl/>
        </w:rPr>
        <w:t>סכומים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בתקנה זו </w:t>
      </w:r>
      <w:r>
        <w:rPr>
          <w:rtl/>
        </w:rPr>
        <w:t>–</w:t>
      </w:r>
      <w:r>
        <w:rPr>
          <w:rFonts w:hint="cs"/>
          <w:rtl/>
        </w:rPr>
        <w:t xml:space="preserve"> יום העדכון), לפי שיעור השינוי שחל במדד האחרון שפורסם </w:t>
      </w:r>
    </w:p>
    <w:p w:rsidR="00862C5B" w:rsidRDefault="00862C5B" w:rsidP="00862C5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לפני יום העדכון לעומת המדד הבסיסי.</w:t>
      </w:r>
    </w:p>
    <w:p w:rsidR="00862C5B" w:rsidRDefault="00862C5B" w:rsidP="00862C5B">
      <w:pPr>
        <w:ind w:firstLine="0"/>
        <w:rPr>
          <w:rtl/>
        </w:rPr>
      </w:pPr>
    </w:p>
    <w:p w:rsidR="00862C5B" w:rsidRDefault="00862C5B" w:rsidP="00862C5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(ב)הסכומים המפורטים בתקנות אלה, שעודכנו כאמור בתקנת משנה (א),</w:t>
      </w:r>
    </w:p>
    <w:p w:rsidR="00862C5B" w:rsidRDefault="00862C5B" w:rsidP="00862C5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יעוגלו לסכום הקרוב שהוא מכפלה של חמישה שקלים חדשים, סכום </w:t>
      </w:r>
    </w:p>
    <w:p w:rsidR="00862C5B" w:rsidRDefault="00862C5B" w:rsidP="00862C5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הקרוב במידה שווה לשני סכומים שהם מכפלה של חמישה שקלים חדשים </w:t>
      </w:r>
    </w:p>
    <w:p w:rsidR="00862C5B" w:rsidRDefault="00862C5B" w:rsidP="00862C5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יעוגל כלפי מטה. </w:t>
      </w:r>
    </w:p>
    <w:p w:rsidR="00862C5B" w:rsidRDefault="00862C5B" w:rsidP="00862C5B">
      <w:pPr>
        <w:rPr>
          <w:rtl/>
        </w:rPr>
      </w:pPr>
    </w:p>
    <w:p w:rsidR="00862C5B" w:rsidRDefault="00862C5B" w:rsidP="00862C5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(ג)יושב ראש הרשות, או מי שהוא הסמיכו לכך, יפרסם בהודעה ברשומות,</w:t>
      </w:r>
    </w:p>
    <w:p w:rsidR="00862C5B" w:rsidRDefault="00862C5B" w:rsidP="00862C5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 הסכומים כפי שהתעדכנו לפי האמור בתקנה זו. </w:t>
      </w:r>
    </w:p>
    <w:p w:rsidR="00862C5B" w:rsidRDefault="00862C5B" w:rsidP="00862C5B">
      <w:pPr>
        <w:rPr>
          <w:rtl/>
        </w:rPr>
      </w:pPr>
    </w:p>
    <w:p w:rsidR="00862C5B" w:rsidRDefault="00862C5B" w:rsidP="00862C5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(ד)לעניין תקנה זו </w:t>
      </w:r>
      <w:r>
        <w:rPr>
          <w:rtl/>
        </w:rPr>
        <w:t>–</w:t>
      </w:r>
    </w:p>
    <w:p w:rsidR="00862C5B" w:rsidRDefault="00862C5B" w:rsidP="00862C5B">
      <w:pPr>
        <w:rPr>
          <w:rtl/>
        </w:rPr>
      </w:pPr>
    </w:p>
    <w:p w:rsidR="00862C5B" w:rsidRDefault="00862C5B" w:rsidP="00862C5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"המדד הבסיסי" </w:t>
      </w:r>
      <w:r>
        <w:rPr>
          <w:rtl/>
        </w:rPr>
        <w:t>–</w:t>
      </w:r>
      <w:r>
        <w:rPr>
          <w:rFonts w:hint="cs"/>
          <w:rtl/>
        </w:rPr>
        <w:t xml:space="preserve"> המדד שפורסם לאחרונה לפני יום העדכון הקודם;</w:t>
      </w:r>
    </w:p>
    <w:p w:rsidR="00862C5B" w:rsidRDefault="00862C5B" w:rsidP="00862C5B">
      <w:pPr>
        <w:rPr>
          <w:rtl/>
        </w:rPr>
      </w:pPr>
    </w:p>
    <w:p w:rsidR="00862C5B" w:rsidRDefault="00862C5B" w:rsidP="00862C5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"מדד" </w:t>
      </w:r>
      <w:r>
        <w:rPr>
          <w:rtl/>
        </w:rPr>
        <w:t>–</w:t>
      </w:r>
      <w:r>
        <w:rPr>
          <w:rFonts w:hint="cs"/>
          <w:rtl/>
        </w:rPr>
        <w:t xml:space="preserve"> מדד המחירים לצרכן שמפרסמת הלשכה המרכזית לסטטיסטיקה.</w:t>
      </w:r>
    </w:p>
    <w:p w:rsidR="00862C5B" w:rsidRDefault="00862C5B" w:rsidP="00862C5B">
      <w:pPr>
        <w:rPr>
          <w:rtl/>
        </w:rPr>
      </w:pPr>
    </w:p>
    <w:p w:rsidR="00F21BA0" w:rsidRDefault="00F21BA0" w:rsidP="00F21BA0">
      <w:pPr>
        <w:pStyle w:val="a4"/>
        <w:keepNext/>
        <w:rPr>
          <w:rtl/>
        </w:rPr>
      </w:pPr>
      <w:bookmarkStart w:id="1367" w:name="ET_speaker_איתי_עצמון_307"/>
      <w:r w:rsidRPr="00F21BA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F21BA0" w:rsidRDefault="00F21BA0" w:rsidP="00F21BA0">
      <w:pPr>
        <w:pStyle w:val="KeepWithNext"/>
        <w:rPr>
          <w:rtl/>
        </w:rPr>
      </w:pPr>
    </w:p>
    <w:p w:rsidR="00453810" w:rsidRDefault="00453810" w:rsidP="00416060">
      <w:pPr>
        <w:rPr>
          <w:rtl/>
        </w:rPr>
      </w:pPr>
      <w:r>
        <w:rPr>
          <w:rFonts w:hint="cs"/>
          <w:rtl/>
        </w:rPr>
        <w:t>אתם מפרסמים</w:t>
      </w:r>
      <w:r w:rsidR="00F21BA0">
        <w:rPr>
          <w:rFonts w:hint="cs"/>
          <w:rtl/>
        </w:rPr>
        <w:t xml:space="preserve"> את הסכומים גם באתר של הרשות?</w:t>
      </w:r>
    </w:p>
    <w:p w:rsidR="00453810" w:rsidRDefault="00453810" w:rsidP="00416060">
      <w:pPr>
        <w:rPr>
          <w:rtl/>
        </w:rPr>
      </w:pPr>
    </w:p>
    <w:p w:rsidR="00F21BA0" w:rsidRDefault="00F21BA0" w:rsidP="00F21BA0">
      <w:pPr>
        <w:pStyle w:val="af9"/>
        <w:keepNext/>
        <w:rPr>
          <w:rtl/>
        </w:rPr>
      </w:pPr>
      <w:bookmarkStart w:id="1368" w:name="_ETM_Q1_9328115"/>
      <w:bookmarkStart w:id="1369" w:name="ET_guest_רוני_בקמן_308"/>
      <w:bookmarkEnd w:id="1368"/>
      <w:r w:rsidRPr="00F21BA0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F21B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9"/>
    </w:p>
    <w:p w:rsidR="00F21BA0" w:rsidRDefault="00F21BA0" w:rsidP="00F21BA0">
      <w:pPr>
        <w:pStyle w:val="KeepWithNext"/>
        <w:rPr>
          <w:rtl/>
        </w:rPr>
      </w:pPr>
    </w:p>
    <w:p w:rsidR="00F21BA0" w:rsidRPr="00F21BA0" w:rsidRDefault="00F21BA0" w:rsidP="00F21BA0">
      <w:pPr>
        <w:rPr>
          <w:rtl/>
        </w:rPr>
      </w:pPr>
      <w:bookmarkStart w:id="1370" w:name="_ETM_Q1_9328586"/>
      <w:bookmarkStart w:id="1371" w:name="_ETM_Q1_9328639"/>
      <w:bookmarkEnd w:id="1370"/>
      <w:bookmarkEnd w:id="1371"/>
      <w:r>
        <w:rPr>
          <w:rFonts w:hint="cs"/>
          <w:rtl/>
        </w:rPr>
        <w:t xml:space="preserve">אנחנו מפרסמים </w:t>
      </w:r>
      <w:bookmarkStart w:id="1372" w:name="_ETM_Q1_9332008"/>
      <w:bookmarkEnd w:id="1372"/>
      <w:r>
        <w:rPr>
          <w:rFonts w:hint="cs"/>
          <w:rtl/>
        </w:rPr>
        <w:t xml:space="preserve">את הסכומים באתר של הרשות ובהודעה ברשומות. </w:t>
      </w:r>
    </w:p>
    <w:p w:rsidR="00F21BA0" w:rsidRDefault="00F21BA0" w:rsidP="00416060">
      <w:pPr>
        <w:rPr>
          <w:rtl/>
        </w:rPr>
      </w:pPr>
      <w:bookmarkStart w:id="1373" w:name="_ETM_Q1_9334997"/>
      <w:bookmarkEnd w:id="1373"/>
    </w:p>
    <w:p w:rsidR="00F21BA0" w:rsidRDefault="00F21BA0" w:rsidP="00F21BA0">
      <w:pPr>
        <w:pStyle w:val="a4"/>
        <w:keepNext/>
        <w:rPr>
          <w:rtl/>
        </w:rPr>
      </w:pPr>
      <w:bookmarkStart w:id="1374" w:name="ET_speaker_איתי_עצמון_309"/>
      <w:r w:rsidRPr="00F21BA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1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F21BA0" w:rsidRDefault="00F21BA0" w:rsidP="00F21BA0">
      <w:pPr>
        <w:pStyle w:val="KeepWithNext"/>
        <w:rPr>
          <w:rtl/>
        </w:rPr>
      </w:pPr>
    </w:p>
    <w:p w:rsidR="00453810" w:rsidRDefault="00453810" w:rsidP="00F21BA0">
      <w:pPr>
        <w:rPr>
          <w:rtl/>
        </w:rPr>
      </w:pPr>
      <w:bookmarkStart w:id="1375" w:name="_ETM_Q1_9335488"/>
      <w:bookmarkStart w:id="1376" w:name="_ETM_Q1_9335554"/>
      <w:bookmarkEnd w:id="1375"/>
      <w:bookmarkEnd w:id="1376"/>
      <w:r>
        <w:rPr>
          <w:rFonts w:hint="cs"/>
          <w:rtl/>
        </w:rPr>
        <w:t xml:space="preserve">למה </w:t>
      </w:r>
      <w:r w:rsidR="00F21BA0">
        <w:rPr>
          <w:rFonts w:hint="cs"/>
          <w:rtl/>
        </w:rPr>
        <w:t xml:space="preserve">לא לכתוב את </w:t>
      </w:r>
      <w:bookmarkStart w:id="1377" w:name="_ETM_Q1_9339600"/>
      <w:bookmarkEnd w:id="1377"/>
      <w:r w:rsidR="00F21BA0">
        <w:rPr>
          <w:rFonts w:hint="cs"/>
          <w:rtl/>
        </w:rPr>
        <w:t xml:space="preserve">זה בנוסח? </w:t>
      </w:r>
      <w:bookmarkStart w:id="1378" w:name="_ETM_Q1_9336104"/>
      <w:bookmarkEnd w:id="1378"/>
      <w:r>
        <w:rPr>
          <w:rFonts w:hint="cs"/>
          <w:rtl/>
        </w:rPr>
        <w:t>אנחנו</w:t>
      </w:r>
      <w:r w:rsidR="00F21BA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 כן מעגנים את זה </w:t>
      </w:r>
      <w:r w:rsidR="00F21BA0">
        <w:rPr>
          <w:rFonts w:hint="cs"/>
          <w:rtl/>
        </w:rPr>
        <w:t xml:space="preserve">בתקנות. </w:t>
      </w:r>
    </w:p>
    <w:p w:rsidR="00453810" w:rsidRDefault="00453810" w:rsidP="00416060">
      <w:pPr>
        <w:rPr>
          <w:rtl/>
        </w:rPr>
      </w:pPr>
    </w:p>
    <w:p w:rsidR="00F21BA0" w:rsidRDefault="00F21BA0" w:rsidP="00F21BA0">
      <w:pPr>
        <w:pStyle w:val="af9"/>
        <w:keepNext/>
        <w:rPr>
          <w:rtl/>
        </w:rPr>
      </w:pPr>
      <w:bookmarkStart w:id="1379" w:name="ET_guest_רוני_בקמן_310"/>
      <w:r w:rsidRPr="00F21BA0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F21B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F21BA0" w:rsidRDefault="00F21BA0" w:rsidP="00F21BA0">
      <w:pPr>
        <w:pStyle w:val="KeepWithNext"/>
        <w:rPr>
          <w:rtl/>
        </w:rPr>
      </w:pPr>
    </w:p>
    <w:p w:rsidR="00453810" w:rsidRDefault="00F21BA0" w:rsidP="0028245B">
      <w:pPr>
        <w:rPr>
          <w:rtl/>
        </w:rPr>
      </w:pPr>
      <w:r>
        <w:rPr>
          <w:rFonts w:hint="cs"/>
          <w:rtl/>
        </w:rPr>
        <w:t xml:space="preserve">אנחנו מבינים, אבל רשות ניירות ערך </w:t>
      </w:r>
      <w:bookmarkStart w:id="1380" w:name="_ETM_Q1_9338242"/>
      <w:bookmarkEnd w:id="1380"/>
      <w:r>
        <w:rPr>
          <w:rFonts w:hint="cs"/>
          <w:rtl/>
        </w:rPr>
        <w:t>מעדכנת ס</w:t>
      </w:r>
      <w:r w:rsidR="00453810">
        <w:rPr>
          <w:rFonts w:hint="cs"/>
          <w:rtl/>
        </w:rPr>
        <w:t>כ</w:t>
      </w:r>
      <w:r>
        <w:rPr>
          <w:rFonts w:hint="cs"/>
          <w:rtl/>
        </w:rPr>
        <w:t>ו</w:t>
      </w:r>
      <w:r w:rsidR="00453810">
        <w:rPr>
          <w:rFonts w:hint="cs"/>
          <w:rtl/>
        </w:rPr>
        <w:t xml:space="preserve">מים </w:t>
      </w:r>
      <w:r>
        <w:rPr>
          <w:rFonts w:hint="cs"/>
          <w:rtl/>
        </w:rPr>
        <w:t xml:space="preserve">רבים. </w:t>
      </w:r>
      <w:r w:rsidR="00453810">
        <w:rPr>
          <w:rFonts w:hint="cs"/>
          <w:rtl/>
        </w:rPr>
        <w:t>אנחנו תמיד מפרסמים באתר</w:t>
      </w:r>
      <w:r w:rsidR="0028245B">
        <w:rPr>
          <w:rFonts w:hint="cs"/>
          <w:rtl/>
        </w:rPr>
        <w:t>.</w:t>
      </w:r>
    </w:p>
    <w:p w:rsidR="00453810" w:rsidRDefault="00453810" w:rsidP="00416060">
      <w:pPr>
        <w:rPr>
          <w:rtl/>
        </w:rPr>
      </w:pPr>
    </w:p>
    <w:p w:rsidR="0028245B" w:rsidRDefault="0028245B" w:rsidP="0028245B">
      <w:pPr>
        <w:pStyle w:val="a4"/>
        <w:keepNext/>
        <w:rPr>
          <w:rtl/>
        </w:rPr>
      </w:pPr>
      <w:bookmarkStart w:id="1381" w:name="_ETM_Q1_9362981"/>
      <w:bookmarkStart w:id="1382" w:name="ET_speaker_איתי_עצמון_311"/>
      <w:bookmarkEnd w:id="1381"/>
      <w:r w:rsidRPr="0028245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82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28245B" w:rsidRDefault="0028245B" w:rsidP="0028245B">
      <w:pPr>
        <w:pStyle w:val="KeepWithNext"/>
        <w:rPr>
          <w:rtl/>
        </w:rPr>
      </w:pPr>
    </w:p>
    <w:p w:rsidR="00453810" w:rsidRDefault="00453810" w:rsidP="00416060">
      <w:pPr>
        <w:rPr>
          <w:rtl/>
        </w:rPr>
      </w:pPr>
      <w:bookmarkStart w:id="1383" w:name="_ETM_Q1_9363545"/>
      <w:bookmarkStart w:id="1384" w:name="_ETM_Q1_9363619"/>
      <w:bookmarkEnd w:id="1383"/>
      <w:bookmarkEnd w:id="1384"/>
      <w:r>
        <w:rPr>
          <w:rFonts w:hint="cs"/>
          <w:rtl/>
        </w:rPr>
        <w:t>זה לא כתוב בתקנ</w:t>
      </w:r>
      <w:r w:rsidR="0028245B">
        <w:rPr>
          <w:rFonts w:hint="cs"/>
          <w:rtl/>
        </w:rPr>
        <w:t>ות של</w:t>
      </w:r>
      <w:r>
        <w:rPr>
          <w:rFonts w:hint="cs"/>
          <w:rtl/>
        </w:rPr>
        <w:t>כם</w:t>
      </w:r>
      <w:r w:rsidR="0028245B">
        <w:rPr>
          <w:rFonts w:hint="cs"/>
          <w:rtl/>
        </w:rPr>
        <w:t>?</w:t>
      </w:r>
    </w:p>
    <w:p w:rsidR="00453810" w:rsidRDefault="00453810" w:rsidP="00416060">
      <w:pPr>
        <w:rPr>
          <w:rtl/>
        </w:rPr>
      </w:pPr>
    </w:p>
    <w:p w:rsidR="0028245B" w:rsidRDefault="0028245B" w:rsidP="0028245B">
      <w:pPr>
        <w:pStyle w:val="af9"/>
        <w:keepNext/>
        <w:rPr>
          <w:rtl/>
        </w:rPr>
      </w:pPr>
      <w:bookmarkStart w:id="1385" w:name="_ETM_Q1_9363353"/>
      <w:bookmarkStart w:id="1386" w:name="ET_guest_רוני_בקמן_312"/>
      <w:bookmarkEnd w:id="1385"/>
      <w:r w:rsidRPr="0028245B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2824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6"/>
    </w:p>
    <w:p w:rsidR="0028245B" w:rsidRDefault="0028245B" w:rsidP="0028245B">
      <w:pPr>
        <w:pStyle w:val="KeepWithNext"/>
        <w:rPr>
          <w:rtl/>
        </w:rPr>
      </w:pPr>
    </w:p>
    <w:p w:rsidR="00453810" w:rsidRDefault="0028245B" w:rsidP="003F6913">
      <w:pPr>
        <w:rPr>
          <w:rtl/>
        </w:rPr>
      </w:pPr>
      <w:bookmarkStart w:id="1387" w:name="_ETM_Q1_9363861"/>
      <w:bookmarkStart w:id="1388" w:name="_ETM_Q1_9363916"/>
      <w:bookmarkEnd w:id="1387"/>
      <w:bookmarkEnd w:id="1388"/>
      <w:r>
        <w:rPr>
          <w:rFonts w:hint="cs"/>
          <w:rtl/>
        </w:rPr>
        <w:t xml:space="preserve">לא כתוב בתקנות אצלנו. </w:t>
      </w:r>
      <w:r w:rsidR="00453810">
        <w:rPr>
          <w:rFonts w:hint="cs"/>
          <w:rtl/>
        </w:rPr>
        <w:t xml:space="preserve"> </w:t>
      </w:r>
    </w:p>
    <w:p w:rsidR="00453810" w:rsidRDefault="00453810" w:rsidP="003F6913">
      <w:pPr>
        <w:ind w:firstLine="0"/>
        <w:rPr>
          <w:rtl/>
        </w:rPr>
      </w:pPr>
    </w:p>
    <w:p w:rsidR="003F6913" w:rsidRDefault="003F6913" w:rsidP="003F6913">
      <w:pPr>
        <w:ind w:firstLine="0"/>
        <w:rPr>
          <w:rtl/>
        </w:rPr>
      </w:pPr>
      <w:r>
        <w:rPr>
          <w:rFonts w:hint="cs"/>
          <w:rtl/>
        </w:rPr>
        <w:t>בחינה</w:t>
      </w:r>
      <w:r>
        <w:rPr>
          <w:rtl/>
        </w:rPr>
        <w:tab/>
      </w:r>
      <w:r>
        <w:rPr>
          <w:rFonts w:hint="cs"/>
          <w:rtl/>
        </w:rPr>
        <w:t>7.</w:t>
      </w:r>
      <w:r>
        <w:rPr>
          <w:rFonts w:hint="cs"/>
          <w:rtl/>
        </w:rPr>
        <w:tab/>
        <w:t>הרשות תבצע בחינה תקופתית ראשונה של תקנות אלה לפי סעיף 36 לחוק</w:t>
      </w:r>
    </w:p>
    <w:p w:rsidR="003F6913" w:rsidRDefault="003F6913" w:rsidP="003F6913">
      <w:pPr>
        <w:ind w:firstLine="0"/>
        <w:rPr>
          <w:rtl/>
        </w:rPr>
      </w:pPr>
      <w:r>
        <w:rPr>
          <w:rFonts w:hint="cs"/>
          <w:rtl/>
        </w:rPr>
        <w:t>תקופתית</w:t>
      </w:r>
      <w:r>
        <w:rPr>
          <w:rtl/>
        </w:rPr>
        <w:tab/>
      </w:r>
      <w:r>
        <w:rPr>
          <w:rFonts w:hint="cs"/>
          <w:rtl/>
        </w:rPr>
        <w:t>עקרונות האסדרה לא יאוחר מעשר שנים מיום תחילתן.</w:t>
      </w:r>
    </w:p>
    <w:p w:rsidR="003F6913" w:rsidRDefault="003F6913" w:rsidP="003F6913">
      <w:pPr>
        <w:ind w:firstLine="0"/>
        <w:rPr>
          <w:rtl/>
        </w:rPr>
      </w:pPr>
    </w:p>
    <w:p w:rsidR="003F6913" w:rsidRDefault="003F6913" w:rsidP="003F6913">
      <w:pPr>
        <w:ind w:firstLine="0"/>
        <w:rPr>
          <w:rtl/>
        </w:rPr>
      </w:pPr>
    </w:p>
    <w:p w:rsidR="003F6913" w:rsidRDefault="003F6913" w:rsidP="003F6913">
      <w:pPr>
        <w:ind w:firstLine="0"/>
        <w:rPr>
          <w:rtl/>
        </w:rPr>
      </w:pPr>
      <w:bookmarkStart w:id="1389" w:name="_ETM_Q1_9384034"/>
      <w:bookmarkStart w:id="1390" w:name="_ETM_Q1_9384096"/>
      <w:bookmarkEnd w:id="1389"/>
      <w:bookmarkEnd w:id="1390"/>
      <w:r>
        <w:rPr>
          <w:rFonts w:hint="cs"/>
          <w:rtl/>
        </w:rPr>
        <w:t>תחילה</w:t>
      </w:r>
      <w:r>
        <w:rPr>
          <w:rFonts w:hint="cs"/>
          <w:rtl/>
        </w:rPr>
        <w:tab/>
        <w:t>8.</w:t>
      </w:r>
      <w:r>
        <w:rPr>
          <w:rFonts w:hint="cs"/>
          <w:rtl/>
        </w:rPr>
        <w:tab/>
        <w:t xml:space="preserve">(א) תחילתן של תקנות אלה </w:t>
      </w:r>
      <w:bookmarkStart w:id="1391" w:name="_ETM_Q1_9387472"/>
      <w:bookmarkEnd w:id="1391"/>
      <w:r>
        <w:rPr>
          <w:rFonts w:hint="cs"/>
          <w:rtl/>
        </w:rPr>
        <w:t>ביום תחילתו של החוק כאמור בסעיף 80(א)</w:t>
      </w:r>
    </w:p>
    <w:p w:rsidR="003F6913" w:rsidRDefault="003F6913" w:rsidP="003F6913">
      <w:pPr>
        <w:ind w:firstLine="0"/>
        <w:rPr>
          <w:rtl/>
        </w:rPr>
      </w:pPr>
      <w:bookmarkStart w:id="1392" w:name="_ETM_Q1_9388209"/>
      <w:bookmarkStart w:id="1393" w:name="_ETM_Q1_9388269"/>
      <w:bookmarkEnd w:id="1392"/>
      <w:bookmarkEnd w:id="139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רישה לחוק (להלן </w:t>
      </w:r>
      <w:bookmarkStart w:id="1394" w:name="_ETM_Q1_9393931"/>
      <w:bookmarkEnd w:id="1394"/>
      <w:r>
        <w:rPr>
          <w:rtl/>
        </w:rPr>
        <w:t>–</w:t>
      </w:r>
      <w:r>
        <w:rPr>
          <w:rFonts w:hint="cs"/>
          <w:rtl/>
        </w:rPr>
        <w:t xml:space="preserve"> יום התחילה). </w:t>
      </w:r>
    </w:p>
    <w:p w:rsidR="003F6913" w:rsidRDefault="003F6913" w:rsidP="003F6913">
      <w:pPr>
        <w:ind w:firstLine="0"/>
        <w:rPr>
          <w:rtl/>
        </w:rPr>
      </w:pPr>
      <w:bookmarkStart w:id="1395" w:name="_ETM_Q1_9385011"/>
      <w:bookmarkStart w:id="1396" w:name="_ETM_Q1_9385072"/>
      <w:bookmarkEnd w:id="1395"/>
      <w:bookmarkEnd w:id="1396"/>
    </w:p>
    <w:p w:rsidR="003F6913" w:rsidRDefault="003F6913" w:rsidP="003F6913">
      <w:pPr>
        <w:ind w:firstLine="0"/>
        <w:rPr>
          <w:rtl/>
        </w:rPr>
      </w:pPr>
      <w:bookmarkStart w:id="1397" w:name="_ETM_Q1_9385173"/>
      <w:bookmarkStart w:id="1398" w:name="_ETM_Q1_9385250"/>
      <w:bookmarkEnd w:id="1397"/>
      <w:bookmarkEnd w:id="139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יום התחילה זה ה-6.6.2024.</w:t>
      </w:r>
      <w:bookmarkStart w:id="1399" w:name="_ETM_Q1_9394079"/>
      <w:bookmarkStart w:id="1400" w:name="_ETM_Q1_9394157"/>
      <w:bookmarkStart w:id="1401" w:name="_ETM_Q1_9394495"/>
      <w:bookmarkEnd w:id="1399"/>
      <w:bookmarkEnd w:id="1400"/>
      <w:bookmarkEnd w:id="1401"/>
    </w:p>
    <w:p w:rsidR="003F6913" w:rsidRDefault="003F6913" w:rsidP="003F6913">
      <w:pPr>
        <w:ind w:firstLine="0"/>
        <w:rPr>
          <w:rtl/>
        </w:rPr>
      </w:pPr>
      <w:bookmarkStart w:id="1402" w:name="_ETM_Q1_9394547"/>
      <w:bookmarkStart w:id="1403" w:name="_ETM_Q1_9394865"/>
      <w:bookmarkEnd w:id="1402"/>
      <w:bookmarkEnd w:id="1403"/>
    </w:p>
    <w:p w:rsidR="003F6913" w:rsidRDefault="003F6913" w:rsidP="003F6913">
      <w:pPr>
        <w:rPr>
          <w:rtl/>
        </w:rPr>
      </w:pPr>
      <w:bookmarkStart w:id="1404" w:name="_ETM_Q1_9394934"/>
      <w:bookmarkEnd w:id="1404"/>
      <w:r>
        <w:rPr>
          <w:rtl/>
        </w:rPr>
        <w:tab/>
      </w:r>
      <w:r>
        <w:rPr>
          <w:rFonts w:hint="cs"/>
          <w:rtl/>
        </w:rPr>
        <w:t xml:space="preserve">(ב)על אף האמור בתקנת משנה (א), תחילתה של תקנה 5 </w:t>
      </w:r>
      <w:r>
        <w:rPr>
          <w:rtl/>
        </w:rPr>
        <w:t>–</w:t>
      </w:r>
      <w:r>
        <w:rPr>
          <w:rFonts w:hint="cs"/>
          <w:rtl/>
        </w:rPr>
        <w:t>כ' באב התשפ"ד</w:t>
      </w:r>
    </w:p>
    <w:p w:rsidR="003F6913" w:rsidRDefault="003F6913" w:rsidP="003F691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(6 באוגוסט 2024).</w:t>
      </w:r>
    </w:p>
    <w:p w:rsidR="003F6913" w:rsidRDefault="003F6913" w:rsidP="003F6913">
      <w:pPr>
        <w:rPr>
          <w:rtl/>
        </w:rPr>
      </w:pPr>
      <w:bookmarkStart w:id="1405" w:name="_ETM_Q1_9402819"/>
      <w:bookmarkStart w:id="1406" w:name="_ETM_Q1_9402877"/>
      <w:bookmarkEnd w:id="1405"/>
      <w:bookmarkEnd w:id="1406"/>
    </w:p>
    <w:p w:rsidR="003F6913" w:rsidRDefault="003F6913" w:rsidP="003F6913">
      <w:pPr>
        <w:rPr>
          <w:rtl/>
        </w:rPr>
      </w:pPr>
      <w:bookmarkStart w:id="1407" w:name="_ETM_Q1_9403017"/>
      <w:bookmarkStart w:id="1408" w:name="_ETM_Q1_9403080"/>
      <w:bookmarkEnd w:id="1407"/>
      <w:bookmarkEnd w:id="1408"/>
      <w:r>
        <w:rPr>
          <w:rFonts w:hint="cs"/>
          <w:rtl/>
        </w:rPr>
        <w:t xml:space="preserve">אנחנו נותנים זמן היערכות לחובת </w:t>
      </w:r>
      <w:bookmarkStart w:id="1409" w:name="_ETM_Q1_9403173"/>
      <w:bookmarkEnd w:id="1409"/>
      <w:r>
        <w:rPr>
          <w:rFonts w:hint="cs"/>
          <w:rtl/>
        </w:rPr>
        <w:t>הגילוי הנאות לגופים הקיימים.</w:t>
      </w:r>
    </w:p>
    <w:p w:rsidR="003F6913" w:rsidRDefault="003F6913" w:rsidP="003F6913">
      <w:pPr>
        <w:ind w:firstLine="0"/>
        <w:rPr>
          <w:rtl/>
        </w:rPr>
      </w:pPr>
      <w:bookmarkStart w:id="1410" w:name="_ETM_Q1_9408197"/>
      <w:bookmarkStart w:id="1411" w:name="_ETM_Q1_9408253"/>
      <w:bookmarkStart w:id="1412" w:name="_ETM_Q1_9408388"/>
      <w:bookmarkStart w:id="1413" w:name="_ETM_Q1_9408478"/>
      <w:bookmarkStart w:id="1414" w:name="_ETM_Q1_9409381"/>
      <w:bookmarkEnd w:id="1410"/>
      <w:bookmarkEnd w:id="1411"/>
      <w:bookmarkEnd w:id="1412"/>
      <w:bookmarkEnd w:id="1413"/>
      <w:bookmarkEnd w:id="1414"/>
    </w:p>
    <w:p w:rsidR="003F6913" w:rsidRDefault="003F6913" w:rsidP="003F6913">
      <w:pPr>
        <w:ind w:firstLine="0"/>
        <w:rPr>
          <w:rtl/>
        </w:rPr>
      </w:pPr>
      <w:bookmarkStart w:id="1415" w:name="_ETM_Q1_9409457"/>
      <w:bookmarkEnd w:id="1415"/>
      <w:r>
        <w:rPr>
          <w:rFonts w:hint="cs"/>
          <w:rtl/>
        </w:rPr>
        <w:t>הוראת</w:t>
      </w:r>
      <w:r>
        <w:rPr>
          <w:rtl/>
        </w:rPr>
        <w:tab/>
      </w:r>
      <w:r>
        <w:rPr>
          <w:rFonts w:hint="cs"/>
          <w:rtl/>
        </w:rPr>
        <w:t>9.</w:t>
      </w:r>
      <w:r>
        <w:rPr>
          <w:rFonts w:hint="cs"/>
          <w:rtl/>
        </w:rPr>
        <w:tab/>
        <w:t xml:space="preserve">לעניין ההגדרה "הסכום הממוצע החודשי" שבתקנה </w:t>
      </w:r>
      <w:bookmarkStart w:id="1416" w:name="_ETM_Q1_9412472"/>
      <w:bookmarkEnd w:id="1416"/>
      <w:r>
        <w:rPr>
          <w:rFonts w:hint="cs"/>
          <w:rtl/>
        </w:rPr>
        <w:t xml:space="preserve">1 </w:t>
      </w:r>
      <w:r>
        <w:rPr>
          <w:rtl/>
        </w:rPr>
        <w:t>–</w:t>
      </w:r>
      <w:r>
        <w:rPr>
          <w:rFonts w:hint="cs"/>
          <w:rtl/>
        </w:rPr>
        <w:t xml:space="preserve"> לגבי מי שעסק  </w:t>
      </w:r>
    </w:p>
    <w:p w:rsidR="003F6913" w:rsidRDefault="003F6913" w:rsidP="003F6913">
      <w:pPr>
        <w:ind w:firstLine="0"/>
        <w:rPr>
          <w:rtl/>
        </w:rPr>
      </w:pPr>
      <w:r>
        <w:rPr>
          <w:rFonts w:hint="cs"/>
          <w:rtl/>
        </w:rPr>
        <w:t>מעבר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בהנפקה של אמצעי תשלום או בסליקה של פעולת תשלום ערב יום </w:t>
      </w:r>
    </w:p>
    <w:p w:rsidR="003F6913" w:rsidRDefault="003F6913" w:rsidP="003F691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התחילה, יילקחו בחשבון שלושת החודשים שקדמו ליום התחילה, כולם</w:t>
      </w:r>
    </w:p>
    <w:p w:rsidR="003F6913" w:rsidRDefault="003F6913" w:rsidP="003F691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חלקם רק אם סכום הממוצע החודשי שיתקבל לא יעלה על חמישה</w:t>
      </w:r>
    </w:p>
    <w:p w:rsidR="003F6913" w:rsidRDefault="003F6913" w:rsidP="003F691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מיליון שקלים חדשים כאמור בתקנה 2(א)(1). </w:t>
      </w:r>
    </w:p>
    <w:p w:rsidR="003F6913" w:rsidRDefault="003F6913" w:rsidP="003F6913">
      <w:pPr>
        <w:ind w:firstLine="0"/>
        <w:rPr>
          <w:rtl/>
        </w:rPr>
      </w:pPr>
    </w:p>
    <w:p w:rsidR="00453810" w:rsidRDefault="007A445C" w:rsidP="007A44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המטרה </w:t>
      </w:r>
      <w:bookmarkStart w:id="1417" w:name="_ETM_Q1_9433447"/>
      <w:bookmarkEnd w:id="1417"/>
      <w:r>
        <w:rPr>
          <w:rFonts w:hint="cs"/>
          <w:rtl/>
        </w:rPr>
        <w:t xml:space="preserve">של הדבר הזה היא שהרטרואקטיביות של השלושה חודשים לפני </w:t>
      </w:r>
      <w:bookmarkStart w:id="1418" w:name="_ETM_Q1_9434513"/>
      <w:bookmarkEnd w:id="1418"/>
      <w:r>
        <w:rPr>
          <w:rFonts w:hint="cs"/>
          <w:rtl/>
        </w:rPr>
        <w:t>יום התחילה תהיה רק לטובת נותן שירותי התשלום. ב</w:t>
      </w:r>
      <w:r w:rsidR="00453810">
        <w:rPr>
          <w:rFonts w:hint="cs"/>
          <w:rtl/>
        </w:rPr>
        <w:t xml:space="preserve">מידה והוא היה בהיקפים </w:t>
      </w:r>
      <w:r>
        <w:rPr>
          <w:rFonts w:hint="cs"/>
          <w:rtl/>
        </w:rPr>
        <w:t xml:space="preserve">שהם גדולים יותר </w:t>
      </w:r>
      <w:bookmarkStart w:id="1419" w:name="_ETM_Q1_9432639"/>
      <w:bookmarkEnd w:id="1419"/>
      <w:r>
        <w:rPr>
          <w:rFonts w:hint="cs"/>
          <w:rtl/>
        </w:rPr>
        <w:t xml:space="preserve">מחמישה מיליון </w:t>
      </w:r>
      <w:r w:rsidR="00453810">
        <w:rPr>
          <w:rFonts w:hint="cs"/>
          <w:rtl/>
        </w:rPr>
        <w:t>ו</w:t>
      </w:r>
      <w:r>
        <w:rPr>
          <w:rFonts w:hint="cs"/>
          <w:rtl/>
        </w:rPr>
        <w:t xml:space="preserve">הוא מעוניין לרדת מתחת לחמישה מיליון כדי </w:t>
      </w:r>
      <w:bookmarkStart w:id="1420" w:name="_ETM_Q1_9446644"/>
      <w:bookmarkEnd w:id="1420"/>
      <w:r>
        <w:rPr>
          <w:rFonts w:hint="cs"/>
          <w:rtl/>
        </w:rPr>
        <w:t>להיכנס לתקנות הפטור, ייספרו לו שלושה חודשי</w:t>
      </w:r>
      <w:r w:rsidR="00453810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453810">
        <w:rPr>
          <w:rFonts w:hint="cs"/>
          <w:rtl/>
        </w:rPr>
        <w:t xml:space="preserve">מיום התחילה. </w:t>
      </w:r>
    </w:p>
    <w:p w:rsidR="00453810" w:rsidRDefault="00453810" w:rsidP="007A445C">
      <w:pPr>
        <w:ind w:firstLine="0"/>
        <w:rPr>
          <w:rtl/>
        </w:rPr>
      </w:pPr>
    </w:p>
    <w:p w:rsidR="007A445C" w:rsidRDefault="007A445C" w:rsidP="007A445C">
      <w:pPr>
        <w:ind w:firstLine="0"/>
        <w:rPr>
          <w:rtl/>
        </w:rPr>
      </w:pPr>
      <w:bookmarkStart w:id="1421" w:name="_ETM_Q1_9455114"/>
      <w:bookmarkStart w:id="1422" w:name="_ETM_Q1_9455179"/>
      <w:bookmarkEnd w:id="1421"/>
      <w:bookmarkEnd w:id="1422"/>
      <w:r>
        <w:rPr>
          <w:rFonts w:hint="cs"/>
          <w:rtl/>
        </w:rPr>
        <w:t>הוראת</w:t>
      </w:r>
      <w:r>
        <w:rPr>
          <w:rtl/>
        </w:rPr>
        <w:tab/>
      </w:r>
      <w:r>
        <w:rPr>
          <w:rFonts w:hint="cs"/>
          <w:rtl/>
        </w:rPr>
        <w:t>10.</w:t>
      </w:r>
      <w:r>
        <w:rPr>
          <w:rFonts w:hint="cs"/>
          <w:rtl/>
        </w:rPr>
        <w:tab/>
        <w:t xml:space="preserve">על אף האמור בתקנה 6, יום העדכון הראשון יהיה ביום 1 ביולי בשנה  </w:t>
      </w:r>
    </w:p>
    <w:p w:rsidR="007A445C" w:rsidRDefault="007A445C" w:rsidP="007A445C">
      <w:pPr>
        <w:ind w:firstLine="0"/>
        <w:rPr>
          <w:rtl/>
        </w:rPr>
      </w:pPr>
      <w:r>
        <w:rPr>
          <w:rFonts w:hint="cs"/>
          <w:rtl/>
        </w:rPr>
        <w:t>שעה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העוקבת </w:t>
      </w:r>
      <w:bookmarkStart w:id="1423" w:name="_ETM_Q1_9450106"/>
      <w:bookmarkEnd w:id="1423"/>
      <w:r>
        <w:rPr>
          <w:rFonts w:hint="cs"/>
          <w:rtl/>
        </w:rPr>
        <w:t xml:space="preserve">לשנה שבה חל יום התחילה (להלן </w:t>
      </w:r>
      <w:r>
        <w:rPr>
          <w:rtl/>
        </w:rPr>
        <w:t>–</w:t>
      </w:r>
      <w:r>
        <w:rPr>
          <w:rFonts w:hint="cs"/>
          <w:rtl/>
        </w:rPr>
        <w:t xml:space="preserve"> השנה העוקבת) ולעניין </w:t>
      </w:r>
      <w:bookmarkStart w:id="1424" w:name="_ETM_Q1_9460880"/>
      <w:bookmarkEnd w:id="1424"/>
    </w:p>
    <w:p w:rsidR="007A445C" w:rsidRDefault="007A445C" w:rsidP="007A445C">
      <w:pPr>
        <w:ind w:firstLine="0"/>
        <w:rPr>
          <w:rtl/>
        </w:rPr>
      </w:pPr>
      <w:bookmarkStart w:id="1425" w:name="_ETM_Q1_9461393"/>
      <w:bookmarkStart w:id="1426" w:name="_ETM_Q1_9461472"/>
      <w:bookmarkEnd w:id="1425"/>
      <w:bookmarkEnd w:id="142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"מדד הבסיס" </w:t>
      </w:r>
      <w:r>
        <w:rPr>
          <w:rtl/>
        </w:rPr>
        <w:t>–</w:t>
      </w:r>
      <w:r>
        <w:rPr>
          <w:rFonts w:hint="cs"/>
          <w:rtl/>
        </w:rPr>
        <w:t xml:space="preserve"> המדד שפורסם בחודש יוני בשנה העוקבת.</w:t>
      </w:r>
    </w:p>
    <w:p w:rsidR="00453810" w:rsidRDefault="00453810" w:rsidP="007A445C">
      <w:pPr>
        <w:ind w:firstLine="0"/>
        <w:rPr>
          <w:rtl/>
        </w:rPr>
      </w:pPr>
    </w:p>
    <w:p w:rsidR="007A445C" w:rsidRDefault="007A445C" w:rsidP="003D7C76">
      <w:pPr>
        <w:ind w:firstLine="0"/>
        <w:rPr>
          <w:rtl/>
        </w:rPr>
      </w:pPr>
      <w:bookmarkStart w:id="1427" w:name="_ETM_Q1_9463367"/>
      <w:bookmarkStart w:id="1428" w:name="_ETM_Q1_9463435"/>
      <w:bookmarkEnd w:id="1427"/>
      <w:bookmarkEnd w:id="1428"/>
      <w:r>
        <w:rPr>
          <w:rtl/>
        </w:rPr>
        <w:tab/>
      </w:r>
      <w:r>
        <w:rPr>
          <w:rFonts w:hint="cs"/>
          <w:rtl/>
        </w:rPr>
        <w:t xml:space="preserve">מכיוון </w:t>
      </w:r>
      <w:bookmarkStart w:id="1429" w:name="_ETM_Q1_9464897"/>
      <w:bookmarkEnd w:id="1429"/>
      <w:r>
        <w:rPr>
          <w:rFonts w:hint="cs"/>
          <w:rtl/>
        </w:rPr>
        <w:t>שאנחנו עכשיו בחודש יוני, נתחיל את עדכון המ</w:t>
      </w:r>
      <w:bookmarkStart w:id="1430" w:name="_ETM_Q1_9462615"/>
      <w:bookmarkEnd w:id="1430"/>
      <w:r w:rsidR="003D7C76">
        <w:rPr>
          <w:rFonts w:hint="cs"/>
          <w:rtl/>
        </w:rPr>
        <w:t xml:space="preserve">דד רק </w:t>
      </w:r>
      <w:r>
        <w:rPr>
          <w:rFonts w:hint="cs"/>
          <w:rtl/>
        </w:rPr>
        <w:t>עוד שנה.</w:t>
      </w:r>
    </w:p>
    <w:p w:rsidR="00B31AC1" w:rsidRDefault="00B31AC1" w:rsidP="003D7C76">
      <w:pPr>
        <w:ind w:firstLine="0"/>
        <w:rPr>
          <w:rtl/>
        </w:rPr>
      </w:pPr>
      <w:bookmarkStart w:id="1431" w:name="_ETM_Q1_9467755"/>
      <w:bookmarkStart w:id="1432" w:name="_ETM_Q1_9467836"/>
      <w:bookmarkEnd w:id="1431"/>
      <w:bookmarkEnd w:id="1432"/>
    </w:p>
    <w:p w:rsidR="003D7C76" w:rsidRDefault="003D7C76" w:rsidP="003D7C76">
      <w:pPr>
        <w:pStyle w:val="afa"/>
        <w:keepNext/>
        <w:rPr>
          <w:rtl/>
        </w:rPr>
      </w:pPr>
      <w:bookmarkStart w:id="1433" w:name="ET_meetingbreak_313"/>
      <w:r w:rsidRPr="003D7C76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12:00 ונתחדשה בשעה 12:30.)</w:t>
      </w:r>
      <w:r w:rsidRPr="003D7C7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433"/>
    </w:p>
    <w:p w:rsidR="003D7C76" w:rsidRDefault="003D7C76" w:rsidP="003D7C76">
      <w:pPr>
        <w:pStyle w:val="KeepWithNext"/>
        <w:rPr>
          <w:rtl/>
        </w:rPr>
      </w:pPr>
    </w:p>
    <w:p w:rsidR="00B31AC1" w:rsidRDefault="00B31AC1" w:rsidP="00B31AC1">
      <w:pPr>
        <w:pStyle w:val="af6"/>
        <w:keepNext/>
        <w:rPr>
          <w:rtl/>
        </w:rPr>
      </w:pPr>
      <w:bookmarkStart w:id="1434" w:name="_ETM_Q1_9503343"/>
      <w:bookmarkStart w:id="1435" w:name="ET_yor_6351_84"/>
      <w:bookmarkEnd w:id="1434"/>
      <w:r w:rsidRPr="00B31AC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31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B31AC1" w:rsidRDefault="00B31AC1" w:rsidP="00B31AC1">
      <w:pPr>
        <w:pStyle w:val="KeepWithNext"/>
        <w:rPr>
          <w:rtl/>
        </w:rPr>
      </w:pPr>
    </w:p>
    <w:p w:rsidR="00B31AC1" w:rsidRDefault="009A5FF0" w:rsidP="00B31AC1">
      <w:pPr>
        <w:rPr>
          <w:rtl/>
        </w:rPr>
      </w:pPr>
      <w:r>
        <w:rPr>
          <w:rFonts w:hint="cs"/>
          <w:rtl/>
        </w:rPr>
        <w:t xml:space="preserve">אני מחדש את הישיבה. </w:t>
      </w:r>
      <w:r w:rsidR="00F220AB">
        <w:rPr>
          <w:rFonts w:hint="cs"/>
          <w:rtl/>
        </w:rPr>
        <w:t>אנחנו</w:t>
      </w:r>
      <w:r w:rsidR="003D7C76">
        <w:rPr>
          <w:rFonts w:hint="cs"/>
          <w:rtl/>
        </w:rPr>
        <w:t xml:space="preserve"> מקווים שהצלחנו להגיע לאיזה שהו</w:t>
      </w:r>
      <w:r w:rsidR="00F220AB">
        <w:rPr>
          <w:rFonts w:hint="cs"/>
          <w:rtl/>
        </w:rPr>
        <w:t>א</w:t>
      </w:r>
      <w:r w:rsidR="003D7C76">
        <w:rPr>
          <w:rFonts w:hint="cs"/>
          <w:rtl/>
        </w:rPr>
        <w:t xml:space="preserve"> </w:t>
      </w:r>
      <w:r w:rsidR="00F220AB">
        <w:rPr>
          <w:rFonts w:hint="cs"/>
          <w:rtl/>
        </w:rPr>
        <w:t>מת</w:t>
      </w:r>
      <w:r w:rsidR="003D7C76">
        <w:rPr>
          <w:rFonts w:hint="cs"/>
          <w:rtl/>
        </w:rPr>
        <w:t>ווה. היועץ המשפטי, תציג את מה ש</w:t>
      </w:r>
      <w:r w:rsidR="00F220AB">
        <w:rPr>
          <w:rFonts w:hint="cs"/>
          <w:rtl/>
        </w:rPr>
        <w:t>סיכמנו.</w:t>
      </w:r>
      <w:r>
        <w:rPr>
          <w:rFonts w:hint="cs"/>
          <w:rtl/>
        </w:rPr>
        <w:t xml:space="preserve"> אנחנו נצביע רק על </w:t>
      </w:r>
      <w:r w:rsidR="007B7268">
        <w:rPr>
          <w:rFonts w:hint="cs"/>
          <w:rtl/>
        </w:rPr>
        <w:t>ה</w:t>
      </w:r>
      <w:r>
        <w:rPr>
          <w:rFonts w:hint="cs"/>
          <w:rtl/>
        </w:rPr>
        <w:t xml:space="preserve">דברים שאנחנו כרגע מסכימים </w:t>
      </w:r>
      <w:bookmarkStart w:id="1436" w:name="_ETM_Q1_3569430"/>
      <w:bookmarkEnd w:id="1436"/>
      <w:r>
        <w:rPr>
          <w:rFonts w:hint="cs"/>
          <w:rtl/>
        </w:rPr>
        <w:t xml:space="preserve">עליהם. לגבי שאר הדברים נציג מתווה, ננסח אותו עד </w:t>
      </w:r>
      <w:bookmarkStart w:id="1437" w:name="_ETM_Q1_3571795"/>
      <w:bookmarkEnd w:id="1437"/>
      <w:r>
        <w:rPr>
          <w:rFonts w:hint="cs"/>
          <w:rtl/>
        </w:rPr>
        <w:t>יום ראשון, וביום ראשון נקיים הצבעה.</w:t>
      </w:r>
    </w:p>
    <w:p w:rsidR="00F220AB" w:rsidRDefault="00F220AB" w:rsidP="00B31AC1">
      <w:pPr>
        <w:rPr>
          <w:rtl/>
        </w:rPr>
      </w:pPr>
      <w:bookmarkStart w:id="1438" w:name="_ETM_Q1_3572101"/>
      <w:bookmarkStart w:id="1439" w:name="_ETM_Q1_3572156"/>
      <w:bookmarkEnd w:id="1438"/>
      <w:bookmarkEnd w:id="1439"/>
    </w:p>
    <w:p w:rsidR="003D7C76" w:rsidRDefault="003D7C76" w:rsidP="003D7C76">
      <w:pPr>
        <w:pStyle w:val="a4"/>
        <w:keepNext/>
        <w:rPr>
          <w:rtl/>
        </w:rPr>
      </w:pPr>
      <w:bookmarkStart w:id="1440" w:name="_ETM_Q1_3566970"/>
      <w:bookmarkStart w:id="1441" w:name="ET_speaker_איתי_עצמון_314"/>
      <w:bookmarkEnd w:id="1440"/>
      <w:r w:rsidRPr="003D7C7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D7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1"/>
    </w:p>
    <w:p w:rsidR="003D7C76" w:rsidRDefault="003D7C76" w:rsidP="003D7C76">
      <w:pPr>
        <w:pStyle w:val="KeepWithNext"/>
        <w:rPr>
          <w:rtl/>
        </w:rPr>
      </w:pPr>
    </w:p>
    <w:p w:rsidR="00F220AB" w:rsidRDefault="009A5FF0" w:rsidP="001021F1">
      <w:pPr>
        <w:rPr>
          <w:rtl/>
        </w:rPr>
      </w:pPr>
      <w:bookmarkStart w:id="1442" w:name="_ETM_Q1_3567389"/>
      <w:bookmarkStart w:id="1443" w:name="_ETM_Q1_3567432"/>
      <w:bookmarkEnd w:id="1442"/>
      <w:bookmarkEnd w:id="1443"/>
      <w:r>
        <w:rPr>
          <w:rFonts w:hint="cs"/>
          <w:rtl/>
        </w:rPr>
        <w:t xml:space="preserve">יפורסם נוסח </w:t>
      </w:r>
      <w:bookmarkStart w:id="1444" w:name="_ETM_Q1_3578864"/>
      <w:bookmarkEnd w:id="1444"/>
      <w:r w:rsidR="00805A35">
        <w:rPr>
          <w:rFonts w:hint="cs"/>
          <w:rtl/>
        </w:rPr>
        <w:t>עם התיקונים הנדרשים. הוועדה ת</w:t>
      </w:r>
      <w:r w:rsidR="00F220AB">
        <w:rPr>
          <w:rFonts w:hint="cs"/>
          <w:rtl/>
        </w:rPr>
        <w:t xml:space="preserve">צביע </w:t>
      </w:r>
      <w:r w:rsidR="00D217A2">
        <w:rPr>
          <w:rFonts w:hint="cs"/>
          <w:rtl/>
        </w:rPr>
        <w:t xml:space="preserve">עכשיו </w:t>
      </w:r>
      <w:r w:rsidR="00805A35">
        <w:rPr>
          <w:rFonts w:hint="cs"/>
          <w:rtl/>
        </w:rPr>
        <w:t>ע</w:t>
      </w:r>
      <w:r w:rsidR="007B7268">
        <w:rPr>
          <w:rFonts w:hint="cs"/>
          <w:rtl/>
        </w:rPr>
        <w:t xml:space="preserve">ל התקנות שאין לגביהן מחלוקת או </w:t>
      </w:r>
      <w:r w:rsidR="00805A35">
        <w:rPr>
          <w:rFonts w:hint="cs"/>
          <w:rtl/>
        </w:rPr>
        <w:t xml:space="preserve">לא נשמעו לגביהן הערות </w:t>
      </w:r>
      <w:bookmarkStart w:id="1445" w:name="_ETM_Q1_3593221"/>
      <w:bookmarkEnd w:id="1445"/>
      <w:r w:rsidR="00D217A2">
        <w:rPr>
          <w:rFonts w:hint="cs"/>
          <w:rtl/>
        </w:rPr>
        <w:t>מהגופים השונים</w:t>
      </w:r>
      <w:r w:rsidR="001021F1">
        <w:rPr>
          <w:rFonts w:hint="cs"/>
          <w:rtl/>
        </w:rPr>
        <w:t xml:space="preserve">. </w:t>
      </w:r>
      <w:r w:rsidR="007B7268">
        <w:rPr>
          <w:rFonts w:hint="cs"/>
          <w:rtl/>
        </w:rPr>
        <w:t xml:space="preserve">בינתיים </w:t>
      </w:r>
      <w:r w:rsidR="00F220AB">
        <w:rPr>
          <w:rFonts w:hint="cs"/>
          <w:rtl/>
        </w:rPr>
        <w:t xml:space="preserve">תקנה 2 </w:t>
      </w:r>
      <w:r w:rsidR="00805A35">
        <w:rPr>
          <w:rFonts w:hint="cs"/>
          <w:rtl/>
        </w:rPr>
        <w:t>לא תאושר. המתווה שיג</w:t>
      </w:r>
      <w:r w:rsidR="00F220AB">
        <w:rPr>
          <w:rFonts w:hint="cs"/>
          <w:rtl/>
        </w:rPr>
        <w:t>ו</w:t>
      </w:r>
      <w:r w:rsidR="00805A35">
        <w:rPr>
          <w:rFonts w:hint="cs"/>
          <w:rtl/>
        </w:rPr>
        <w:t>ב</w:t>
      </w:r>
      <w:r w:rsidR="00F220AB">
        <w:rPr>
          <w:rFonts w:hint="cs"/>
          <w:rtl/>
        </w:rPr>
        <w:t>ש כרגע הוא שגופים שפטורים היום</w:t>
      </w:r>
      <w:r w:rsidR="00805A35">
        <w:rPr>
          <w:rFonts w:hint="cs"/>
          <w:rtl/>
        </w:rPr>
        <w:t xml:space="preserve"> לפי חוק שירותי תשלום, החוק הצר</w:t>
      </w:r>
      <w:r w:rsidR="00F220AB">
        <w:rPr>
          <w:rFonts w:hint="cs"/>
          <w:rtl/>
        </w:rPr>
        <w:t>כ</w:t>
      </w:r>
      <w:r w:rsidR="00805A35">
        <w:rPr>
          <w:rFonts w:hint="cs"/>
          <w:rtl/>
        </w:rPr>
        <w:t>ני, תינתן להם</w:t>
      </w:r>
      <w:r w:rsidR="00F220AB">
        <w:rPr>
          <w:rFonts w:hint="cs"/>
          <w:rtl/>
        </w:rPr>
        <w:t xml:space="preserve"> עוד שנה מעבר ל</w:t>
      </w:r>
      <w:r w:rsidR="00805A35">
        <w:rPr>
          <w:rFonts w:hint="cs"/>
          <w:rtl/>
        </w:rPr>
        <w:t xml:space="preserve">-24 חודשים שקבועים היום </w:t>
      </w:r>
      <w:r w:rsidR="00D217A2">
        <w:rPr>
          <w:rFonts w:hint="cs"/>
          <w:rtl/>
        </w:rPr>
        <w:t>ב</w:t>
      </w:r>
      <w:r w:rsidR="00805A35">
        <w:rPr>
          <w:rFonts w:hint="cs"/>
          <w:rtl/>
        </w:rPr>
        <w:t>חוק כדי</w:t>
      </w:r>
      <w:r w:rsidR="00F220AB">
        <w:rPr>
          <w:rFonts w:hint="cs"/>
          <w:rtl/>
        </w:rPr>
        <w:t xml:space="preserve"> להמשיך לפעול ללא רישיון. </w:t>
      </w:r>
    </w:p>
    <w:p w:rsidR="00F220AB" w:rsidRDefault="00F220AB" w:rsidP="00B31AC1">
      <w:pPr>
        <w:rPr>
          <w:rtl/>
        </w:rPr>
      </w:pPr>
    </w:p>
    <w:p w:rsidR="00F220AB" w:rsidRDefault="00F220AB" w:rsidP="00F220AB">
      <w:pPr>
        <w:pStyle w:val="af6"/>
        <w:keepNext/>
        <w:rPr>
          <w:rtl/>
        </w:rPr>
      </w:pPr>
      <w:bookmarkStart w:id="1446" w:name="ET_yor_6351_85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F220AB" w:rsidRDefault="00F220AB" w:rsidP="00F220AB">
      <w:pPr>
        <w:pStyle w:val="KeepWithNext"/>
        <w:rPr>
          <w:rtl/>
        </w:rPr>
      </w:pPr>
    </w:p>
    <w:p w:rsidR="00F220AB" w:rsidRDefault="00F220AB" w:rsidP="001021F1">
      <w:pPr>
        <w:rPr>
          <w:rtl/>
        </w:rPr>
      </w:pPr>
      <w:r>
        <w:rPr>
          <w:rFonts w:hint="cs"/>
          <w:rtl/>
        </w:rPr>
        <w:t xml:space="preserve">בטווח הזמן הזה אתם </w:t>
      </w:r>
      <w:r w:rsidR="00805A35">
        <w:rPr>
          <w:rFonts w:hint="cs"/>
          <w:rtl/>
        </w:rPr>
        <w:t xml:space="preserve">מוזמנים להגיש </w:t>
      </w:r>
      <w:bookmarkStart w:id="1447" w:name="_ETM_Q1_3625839"/>
      <w:bookmarkEnd w:id="1447"/>
      <w:r w:rsidR="001021F1">
        <w:rPr>
          <w:rFonts w:hint="cs"/>
          <w:rtl/>
        </w:rPr>
        <w:t xml:space="preserve">לנו הצעות </w:t>
      </w:r>
      <w:r w:rsidR="00805A35">
        <w:rPr>
          <w:rFonts w:hint="cs"/>
          <w:rtl/>
        </w:rPr>
        <w:t xml:space="preserve">ואנחנו מתחייבים לדון בזה </w:t>
      </w:r>
      <w:bookmarkStart w:id="1448" w:name="_ETM_Q1_3630421"/>
      <w:bookmarkEnd w:id="1448"/>
      <w:r w:rsidR="00805A35">
        <w:rPr>
          <w:rFonts w:hint="cs"/>
          <w:rtl/>
        </w:rPr>
        <w:t>ולנסות להגיע לאיזה שהוא משהו שייתן מענה לדברים שביקשנו</w:t>
      </w:r>
      <w:bookmarkStart w:id="1449" w:name="_ETM_Q1_3635689"/>
      <w:bookmarkEnd w:id="1449"/>
      <w:r w:rsidR="00D217A2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F220AB" w:rsidRDefault="00F220AB" w:rsidP="00F220AB">
      <w:pPr>
        <w:rPr>
          <w:rtl/>
        </w:rPr>
      </w:pPr>
    </w:p>
    <w:p w:rsidR="00805A35" w:rsidRDefault="00805A35" w:rsidP="00805A35">
      <w:pPr>
        <w:pStyle w:val="a4"/>
        <w:keepNext/>
        <w:rPr>
          <w:rtl/>
        </w:rPr>
      </w:pPr>
      <w:bookmarkStart w:id="1450" w:name="_ETM_Q1_3657800"/>
      <w:bookmarkStart w:id="1451" w:name="ET_speaker_איתי_עצמון_313"/>
      <w:bookmarkEnd w:id="1450"/>
      <w:r w:rsidRPr="00805A3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05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805A35" w:rsidRDefault="00805A35" w:rsidP="00805A35">
      <w:pPr>
        <w:pStyle w:val="KeepWithNext"/>
        <w:rPr>
          <w:rtl/>
        </w:rPr>
      </w:pPr>
    </w:p>
    <w:p w:rsidR="00E745F5" w:rsidRDefault="00F220AB" w:rsidP="00663445">
      <w:pPr>
        <w:ind w:firstLine="0"/>
        <w:rPr>
          <w:rtl/>
        </w:rPr>
      </w:pPr>
      <w:bookmarkStart w:id="1452" w:name="_ETM_Q1_3658890"/>
      <w:bookmarkStart w:id="1453" w:name="_ETM_Q1_3658932"/>
      <w:bookmarkEnd w:id="1452"/>
      <w:bookmarkEnd w:id="1453"/>
      <w:r>
        <w:rPr>
          <w:rtl/>
        </w:rPr>
        <w:tab/>
      </w:r>
      <w:r>
        <w:rPr>
          <w:rFonts w:hint="cs"/>
          <w:rtl/>
        </w:rPr>
        <w:t>ל</w:t>
      </w:r>
      <w:r w:rsidR="005575BF">
        <w:rPr>
          <w:rFonts w:hint="cs"/>
          <w:rtl/>
        </w:rPr>
        <w:t xml:space="preserve">עניין </w:t>
      </w:r>
      <w:r>
        <w:rPr>
          <w:rFonts w:hint="cs"/>
          <w:rtl/>
        </w:rPr>
        <w:t xml:space="preserve">גופים שמוגבלים מבחינת </w:t>
      </w:r>
      <w:r w:rsidR="005575BF">
        <w:rPr>
          <w:rFonts w:hint="cs"/>
          <w:rtl/>
        </w:rPr>
        <w:t xml:space="preserve">הפעילות </w:t>
      </w:r>
      <w:bookmarkStart w:id="1454" w:name="_ETM_Q1_3672283"/>
      <w:bookmarkEnd w:id="1454"/>
      <w:r w:rsidR="005575BF">
        <w:rPr>
          <w:rFonts w:hint="cs"/>
          <w:rtl/>
        </w:rPr>
        <w:t xml:space="preserve">העסקית שלהם לסוגי מוצרים או </w:t>
      </w:r>
      <w:r w:rsidR="00D217A2">
        <w:rPr>
          <w:rFonts w:hint="cs"/>
          <w:rtl/>
        </w:rPr>
        <w:t>סוגי ספקים</w:t>
      </w:r>
      <w:r w:rsidR="001021F1">
        <w:rPr>
          <w:rFonts w:hint="cs"/>
          <w:rtl/>
        </w:rPr>
        <w:t xml:space="preserve"> </w:t>
      </w:r>
      <w:r w:rsidR="00D217A2">
        <w:rPr>
          <w:rFonts w:hint="cs"/>
          <w:rtl/>
        </w:rPr>
        <w:t>נקבל נוסח מרשות ניירות</w:t>
      </w:r>
      <w:r w:rsidR="00E745F5">
        <w:rPr>
          <w:rFonts w:hint="cs"/>
          <w:rtl/>
        </w:rPr>
        <w:t xml:space="preserve"> ערך.</w:t>
      </w:r>
      <w:r w:rsidR="00D217A2">
        <w:rPr>
          <w:rFonts w:hint="cs"/>
          <w:rtl/>
        </w:rPr>
        <w:t xml:space="preserve"> למועדוני לקוחות</w:t>
      </w:r>
      <w:r>
        <w:rPr>
          <w:rFonts w:hint="cs"/>
          <w:rtl/>
        </w:rPr>
        <w:t xml:space="preserve"> תינתן </w:t>
      </w:r>
      <w:r w:rsidR="00D217A2">
        <w:rPr>
          <w:rFonts w:hint="cs"/>
          <w:rtl/>
        </w:rPr>
        <w:t>תקופה של שלושה חודשים להגשת בקשה</w:t>
      </w:r>
      <w:r>
        <w:rPr>
          <w:rFonts w:hint="cs"/>
          <w:rtl/>
        </w:rPr>
        <w:t>, מעבר לש</w:t>
      </w:r>
      <w:r w:rsidR="00D217A2">
        <w:rPr>
          <w:rFonts w:hint="cs"/>
          <w:rtl/>
        </w:rPr>
        <w:t>ל</w:t>
      </w:r>
      <w:r>
        <w:rPr>
          <w:rFonts w:hint="cs"/>
          <w:rtl/>
        </w:rPr>
        <w:t>ושת הח</w:t>
      </w:r>
      <w:r w:rsidR="00E745F5">
        <w:rPr>
          <w:rFonts w:hint="cs"/>
          <w:rtl/>
        </w:rPr>
        <w:t>ודשים שקבועים בסעיף 81 לחוק, כאשר</w:t>
      </w:r>
      <w:r w:rsidR="00D217A2">
        <w:rPr>
          <w:rFonts w:hint="cs"/>
          <w:rtl/>
        </w:rPr>
        <w:t xml:space="preserve"> בת</w:t>
      </w:r>
      <w:r>
        <w:rPr>
          <w:rFonts w:hint="cs"/>
          <w:rtl/>
        </w:rPr>
        <w:t>ק</w:t>
      </w:r>
      <w:r w:rsidR="00D217A2">
        <w:rPr>
          <w:rFonts w:hint="cs"/>
          <w:rtl/>
        </w:rPr>
        <w:t>ופה הזאת רשות ניירות ערך</w:t>
      </w:r>
      <w:r>
        <w:rPr>
          <w:rFonts w:hint="cs"/>
          <w:rtl/>
        </w:rPr>
        <w:t xml:space="preserve"> תעשה עבודה מקצועית, תבחן את הבקשו</w:t>
      </w:r>
      <w:r w:rsidR="00D217A2">
        <w:rPr>
          <w:rFonts w:hint="cs"/>
          <w:rtl/>
        </w:rPr>
        <w:t>ת</w:t>
      </w:r>
      <w:r>
        <w:rPr>
          <w:rFonts w:hint="cs"/>
          <w:rtl/>
        </w:rPr>
        <w:t xml:space="preserve"> ותראה אם יש הצדקו</w:t>
      </w:r>
      <w:r w:rsidR="00D217A2">
        <w:rPr>
          <w:rFonts w:hint="cs"/>
          <w:rtl/>
        </w:rPr>
        <w:t xml:space="preserve">ת </w:t>
      </w:r>
      <w:bookmarkStart w:id="1455" w:name="_ETM_Q1_3692772"/>
      <w:bookmarkEnd w:id="1455"/>
      <w:r w:rsidR="00E745F5">
        <w:rPr>
          <w:rFonts w:hint="cs"/>
          <w:rtl/>
        </w:rPr>
        <w:t xml:space="preserve">להחלת חובת הרישוי בהתאם לנתונים שימסרו להם </w:t>
      </w:r>
      <w:bookmarkStart w:id="1456" w:name="_ETM_Q1_3704508"/>
      <w:bookmarkEnd w:id="1456"/>
      <w:r w:rsidR="00E745F5">
        <w:rPr>
          <w:rFonts w:hint="cs"/>
          <w:rtl/>
        </w:rPr>
        <w:t>הגופים השונים.</w:t>
      </w:r>
    </w:p>
    <w:p w:rsidR="00F220AB" w:rsidRDefault="00F220AB" w:rsidP="00F220AB">
      <w:pPr>
        <w:ind w:firstLine="0"/>
        <w:rPr>
          <w:rtl/>
        </w:rPr>
      </w:pPr>
      <w:bookmarkStart w:id="1457" w:name="_ETM_Q1_3697249"/>
      <w:bookmarkEnd w:id="1457"/>
    </w:p>
    <w:p w:rsidR="00F220AB" w:rsidRDefault="00F220AB" w:rsidP="00F220AB">
      <w:pPr>
        <w:pStyle w:val="af6"/>
        <w:keepNext/>
        <w:rPr>
          <w:rtl/>
        </w:rPr>
      </w:pPr>
      <w:bookmarkStart w:id="1458" w:name="ET_yor_6351_86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F220AB" w:rsidRDefault="00F220AB" w:rsidP="00F220AB">
      <w:pPr>
        <w:pStyle w:val="KeepWithNext"/>
        <w:rPr>
          <w:rtl/>
        </w:rPr>
      </w:pPr>
    </w:p>
    <w:p w:rsidR="00F220AB" w:rsidRDefault="00F220AB" w:rsidP="00E745F5">
      <w:pPr>
        <w:rPr>
          <w:rtl/>
        </w:rPr>
      </w:pPr>
      <w:r>
        <w:rPr>
          <w:rFonts w:hint="cs"/>
          <w:rtl/>
        </w:rPr>
        <w:t>לפני ש</w:t>
      </w:r>
      <w:r w:rsidR="00E745F5">
        <w:rPr>
          <w:rFonts w:hint="cs"/>
          <w:rtl/>
        </w:rPr>
        <w:t xml:space="preserve">אתם צריכים להגיש את </w:t>
      </w:r>
      <w:bookmarkStart w:id="1459" w:name="_ETM_Q1_3705022"/>
      <w:bookmarkEnd w:id="1459"/>
      <w:r w:rsidR="00200A33">
        <w:rPr>
          <w:rFonts w:hint="cs"/>
          <w:rtl/>
        </w:rPr>
        <w:t>כל המסמכים תעשו את הבדיקה מולם.</w:t>
      </w:r>
      <w:r w:rsidR="00E745F5">
        <w:rPr>
          <w:rFonts w:hint="cs"/>
          <w:rtl/>
        </w:rPr>
        <w:t xml:space="preserve"> </w:t>
      </w:r>
      <w:r>
        <w:rPr>
          <w:rFonts w:hint="cs"/>
          <w:rtl/>
        </w:rPr>
        <w:t>אם אתם מבי</w:t>
      </w:r>
      <w:r w:rsidR="00E745F5">
        <w:rPr>
          <w:rFonts w:hint="cs"/>
          <w:rtl/>
        </w:rPr>
        <w:t>נ</w:t>
      </w:r>
      <w:r>
        <w:rPr>
          <w:rFonts w:hint="cs"/>
          <w:rtl/>
        </w:rPr>
        <w:t>ים והם מבינים שאתם לא</w:t>
      </w:r>
      <w:r w:rsidR="00E745F5">
        <w:rPr>
          <w:rFonts w:hint="cs"/>
          <w:rtl/>
        </w:rPr>
        <w:t xml:space="preserve"> בתוך הסיפור הזה, אתם לא צריכים </w:t>
      </w:r>
      <w:r>
        <w:rPr>
          <w:rFonts w:hint="cs"/>
          <w:rtl/>
        </w:rPr>
        <w:t xml:space="preserve">לעשות את כל </w:t>
      </w:r>
      <w:r w:rsidR="00E745F5">
        <w:rPr>
          <w:rFonts w:hint="cs"/>
          <w:rtl/>
        </w:rPr>
        <w:t xml:space="preserve">עבודת </w:t>
      </w:r>
      <w:r>
        <w:rPr>
          <w:rFonts w:hint="cs"/>
          <w:rtl/>
        </w:rPr>
        <w:t>הניירת אחר כך</w:t>
      </w:r>
      <w:r w:rsidR="00E745F5">
        <w:rPr>
          <w:rFonts w:hint="cs"/>
          <w:rtl/>
        </w:rPr>
        <w:t>.</w:t>
      </w:r>
    </w:p>
    <w:p w:rsidR="00F220AB" w:rsidRDefault="00F220AB" w:rsidP="00F220AB">
      <w:pPr>
        <w:rPr>
          <w:rtl/>
        </w:rPr>
      </w:pPr>
    </w:p>
    <w:p w:rsidR="00CA6F48" w:rsidRDefault="00CA6F48" w:rsidP="00CA6F48">
      <w:pPr>
        <w:pStyle w:val="af9"/>
        <w:keepNext/>
        <w:rPr>
          <w:rtl/>
        </w:rPr>
      </w:pPr>
      <w:bookmarkStart w:id="1460" w:name="_ETM_Q1_3735614"/>
      <w:bookmarkStart w:id="1461" w:name="ET_guest_יובל_שלהבת_315"/>
      <w:bookmarkEnd w:id="1460"/>
      <w:r w:rsidRPr="00CA6F48">
        <w:rPr>
          <w:rStyle w:val="TagStyle"/>
          <w:rtl/>
        </w:rPr>
        <w:t xml:space="preserve"> &lt;&lt; אורח &gt;&gt; </w:t>
      </w:r>
      <w:r>
        <w:rPr>
          <w:rtl/>
        </w:rPr>
        <w:t>יובל שלהבת:</w:t>
      </w:r>
      <w:r w:rsidRPr="00CA6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1"/>
    </w:p>
    <w:p w:rsidR="00CA6F48" w:rsidRDefault="00CA6F48" w:rsidP="00CA6F48">
      <w:pPr>
        <w:pStyle w:val="KeepWithNext"/>
        <w:rPr>
          <w:rtl/>
        </w:rPr>
      </w:pPr>
    </w:p>
    <w:p w:rsidR="00F220AB" w:rsidRDefault="00F220AB" w:rsidP="00742EF8">
      <w:pPr>
        <w:rPr>
          <w:rtl/>
        </w:rPr>
      </w:pPr>
      <w:bookmarkStart w:id="1462" w:name="_ETM_Q1_3736156"/>
      <w:bookmarkStart w:id="1463" w:name="_ETM_Q1_3736219"/>
      <w:bookmarkEnd w:id="1462"/>
      <w:bookmarkEnd w:id="1463"/>
      <w:r>
        <w:rPr>
          <w:rFonts w:hint="cs"/>
          <w:rtl/>
        </w:rPr>
        <w:t>שלושה חו</w:t>
      </w:r>
      <w:r w:rsidR="0054532C">
        <w:rPr>
          <w:rFonts w:hint="cs"/>
          <w:rtl/>
        </w:rPr>
        <w:t>ד</w:t>
      </w:r>
      <w:r>
        <w:rPr>
          <w:rFonts w:hint="cs"/>
          <w:rtl/>
        </w:rPr>
        <w:t xml:space="preserve">שים זה פרק זמן קצר מידי. אני חושב שהיה צריך להיות שנה. אם לא שנה, אז משהו שקרוב לזה. </w:t>
      </w:r>
      <w:r w:rsidR="00742EF8">
        <w:rPr>
          <w:rFonts w:hint="cs"/>
          <w:rtl/>
        </w:rPr>
        <w:t xml:space="preserve">שלושה חודשים לא מספיקים בשביל להיערך כמו שצריך. </w:t>
      </w:r>
    </w:p>
    <w:p w:rsidR="00742EF8" w:rsidRDefault="00742EF8" w:rsidP="00742EF8">
      <w:pPr>
        <w:rPr>
          <w:rtl/>
        </w:rPr>
      </w:pPr>
    </w:p>
    <w:p w:rsidR="00EA7D0B" w:rsidRDefault="00EA7D0B" w:rsidP="00EA7D0B">
      <w:pPr>
        <w:pStyle w:val="af9"/>
        <w:keepNext/>
        <w:rPr>
          <w:rtl/>
        </w:rPr>
      </w:pPr>
      <w:bookmarkStart w:id="1464" w:name="ET_guest_אמיר_וסרמן_316"/>
      <w:r w:rsidRPr="00EA7D0B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EA7D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4"/>
    </w:p>
    <w:p w:rsidR="00EA7D0B" w:rsidRDefault="00EA7D0B" w:rsidP="00EA7D0B">
      <w:pPr>
        <w:pStyle w:val="KeepWithNext"/>
        <w:rPr>
          <w:rtl/>
        </w:rPr>
      </w:pPr>
    </w:p>
    <w:p w:rsidR="00F220AB" w:rsidRDefault="00EA7D0B" w:rsidP="00997203">
      <w:pPr>
        <w:rPr>
          <w:rtl/>
        </w:rPr>
      </w:pPr>
      <w:r>
        <w:rPr>
          <w:rFonts w:hint="cs"/>
          <w:rtl/>
        </w:rPr>
        <w:t>ש</w:t>
      </w:r>
      <w:r w:rsidR="00F220AB">
        <w:rPr>
          <w:rFonts w:hint="cs"/>
          <w:rtl/>
        </w:rPr>
        <w:t>לושת החו</w:t>
      </w:r>
      <w:r w:rsidR="00027B30">
        <w:rPr>
          <w:rFonts w:hint="cs"/>
          <w:rtl/>
        </w:rPr>
        <w:t>דשים הנוספים זה בהמשך להערה שלך ש</w:t>
      </w:r>
      <w:r w:rsidR="00F220AB">
        <w:rPr>
          <w:rFonts w:hint="cs"/>
          <w:rtl/>
        </w:rPr>
        <w:t>אתם</w:t>
      </w:r>
      <w:r>
        <w:rPr>
          <w:rFonts w:hint="cs"/>
          <w:rtl/>
        </w:rPr>
        <w:t xml:space="preserve"> רוצים להבין אם אתם בפנים או לא לפני </w:t>
      </w:r>
      <w:r w:rsidR="00027B30">
        <w:rPr>
          <w:rFonts w:hint="cs"/>
          <w:rtl/>
        </w:rPr>
        <w:t xml:space="preserve">שאתם </w:t>
      </w:r>
      <w:r>
        <w:rPr>
          <w:rFonts w:hint="cs"/>
          <w:rtl/>
        </w:rPr>
        <w:t xml:space="preserve">טורחים </w:t>
      </w:r>
      <w:bookmarkStart w:id="1465" w:name="_ETM_Q1_3771333"/>
      <w:bookmarkEnd w:id="1465"/>
      <w:r>
        <w:rPr>
          <w:rFonts w:hint="cs"/>
          <w:rtl/>
        </w:rPr>
        <w:t>בהגשת בקשת הרישיון.</w:t>
      </w:r>
      <w:r w:rsidR="00F220AB">
        <w:rPr>
          <w:rFonts w:hint="cs"/>
          <w:rtl/>
        </w:rPr>
        <w:t xml:space="preserve"> </w:t>
      </w:r>
      <w:r>
        <w:rPr>
          <w:rFonts w:hint="cs"/>
          <w:rtl/>
        </w:rPr>
        <w:t>אנחנו לא רוצים לדחות את זה בשנה</w:t>
      </w:r>
      <w:r w:rsidR="00F220AB">
        <w:rPr>
          <w:rFonts w:hint="cs"/>
          <w:rtl/>
        </w:rPr>
        <w:t xml:space="preserve"> כי אז נגיע לאותה נקודה </w:t>
      </w:r>
      <w:r>
        <w:rPr>
          <w:rFonts w:hint="cs"/>
          <w:rtl/>
        </w:rPr>
        <w:t>שאנחנו נמצאים בה עכשיו</w:t>
      </w:r>
      <w:r w:rsidR="00027B30">
        <w:rPr>
          <w:rFonts w:hint="cs"/>
          <w:rtl/>
        </w:rPr>
        <w:t xml:space="preserve"> -</w:t>
      </w:r>
      <w:r w:rsidR="00F220AB">
        <w:rPr>
          <w:rFonts w:hint="cs"/>
          <w:rtl/>
        </w:rPr>
        <w:t xml:space="preserve"> שלא קיבלנו תלונות קונקרט</w:t>
      </w:r>
      <w:r>
        <w:rPr>
          <w:rFonts w:hint="cs"/>
          <w:rtl/>
        </w:rPr>
        <w:t>י</w:t>
      </w:r>
      <w:r w:rsidR="00F220AB">
        <w:rPr>
          <w:rFonts w:hint="cs"/>
          <w:rtl/>
        </w:rPr>
        <w:t>ות</w:t>
      </w:r>
      <w:r>
        <w:rPr>
          <w:rFonts w:hint="cs"/>
          <w:rtl/>
        </w:rPr>
        <w:t xml:space="preserve">. היו לנו </w:t>
      </w:r>
      <w:bookmarkStart w:id="1466" w:name="_ETM_Q1_3781390"/>
      <w:bookmarkEnd w:id="1466"/>
      <w:r>
        <w:rPr>
          <w:rFonts w:hint="cs"/>
          <w:rtl/>
        </w:rPr>
        <w:t xml:space="preserve">שיח עם הרבה גורמים </w:t>
      </w:r>
      <w:r w:rsidR="00027B30">
        <w:rPr>
          <w:rFonts w:hint="cs"/>
          <w:rtl/>
        </w:rPr>
        <w:t>כאן</w:t>
      </w:r>
      <w:r w:rsidR="00997203">
        <w:rPr>
          <w:rFonts w:hint="cs"/>
          <w:rtl/>
        </w:rPr>
        <w:t>,</w:t>
      </w:r>
      <w:r>
        <w:rPr>
          <w:rFonts w:hint="cs"/>
          <w:rtl/>
        </w:rPr>
        <w:t xml:space="preserve"> אבל לא קיבלנו פניות </w:t>
      </w:r>
      <w:bookmarkStart w:id="1467" w:name="_ETM_Q1_3777369"/>
      <w:bookmarkEnd w:id="1467"/>
      <w:r>
        <w:rPr>
          <w:rFonts w:hint="cs"/>
          <w:rtl/>
        </w:rPr>
        <w:t xml:space="preserve">קונקרטיות עם הסברים למה פעילות מסוימת לדעתכם </w:t>
      </w:r>
      <w:bookmarkStart w:id="1468" w:name="_ETM_Q1_3786858"/>
      <w:bookmarkEnd w:id="1468"/>
      <w:r>
        <w:rPr>
          <w:rFonts w:hint="cs"/>
          <w:rtl/>
        </w:rPr>
        <w:t>היא ריסייל ו</w:t>
      </w:r>
      <w:r w:rsidR="00663445">
        <w:rPr>
          <w:rFonts w:hint="cs"/>
          <w:rtl/>
        </w:rPr>
        <w:t>לא נכנסת</w:t>
      </w:r>
      <w:r w:rsidR="00F220AB">
        <w:rPr>
          <w:rFonts w:hint="cs"/>
          <w:rtl/>
        </w:rPr>
        <w:t xml:space="preserve"> </w:t>
      </w:r>
      <w:r w:rsidR="00663445">
        <w:rPr>
          <w:rFonts w:hint="cs"/>
          <w:rtl/>
        </w:rPr>
        <w:t>ו</w:t>
      </w:r>
      <w:r w:rsidR="00F220AB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אנחנו נותנים </w:t>
      </w:r>
      <w:r w:rsidR="00F220AB">
        <w:rPr>
          <w:rFonts w:hint="cs"/>
          <w:rtl/>
        </w:rPr>
        <w:t>עוד שלו</w:t>
      </w:r>
      <w:r>
        <w:rPr>
          <w:rFonts w:hint="cs"/>
          <w:rtl/>
        </w:rPr>
        <w:t>שה חודשים כדי לעשות את הדבר הזה. זאת דחייה ש</w:t>
      </w:r>
      <w:r w:rsidR="00F220AB">
        <w:rPr>
          <w:rFonts w:hint="cs"/>
          <w:rtl/>
        </w:rPr>
        <w:t xml:space="preserve">המחיר </w:t>
      </w:r>
      <w:r>
        <w:rPr>
          <w:rFonts w:hint="cs"/>
          <w:rtl/>
        </w:rPr>
        <w:t>שלה לא ג</w:t>
      </w:r>
      <w:r w:rsidR="00F220AB">
        <w:rPr>
          <w:rFonts w:hint="cs"/>
          <w:rtl/>
        </w:rPr>
        <w:t>ד</w:t>
      </w:r>
      <w:r>
        <w:rPr>
          <w:rFonts w:hint="cs"/>
          <w:rtl/>
        </w:rPr>
        <w:t>ול מבחינת כניסת החוק לתוקף</w:t>
      </w:r>
      <w:r w:rsidR="00997203">
        <w:rPr>
          <w:rFonts w:hint="cs"/>
          <w:rtl/>
        </w:rPr>
        <w:t xml:space="preserve">. </w:t>
      </w:r>
      <w:r w:rsidR="00F220AB">
        <w:rPr>
          <w:rFonts w:hint="cs"/>
          <w:rtl/>
        </w:rPr>
        <w:t>מצ</w:t>
      </w:r>
      <w:r>
        <w:rPr>
          <w:rFonts w:hint="cs"/>
          <w:rtl/>
        </w:rPr>
        <w:t>ד</w:t>
      </w:r>
      <w:r w:rsidR="00F220AB">
        <w:rPr>
          <w:rFonts w:hint="cs"/>
          <w:rtl/>
        </w:rPr>
        <w:t xml:space="preserve"> שני, זה ית</w:t>
      </w:r>
      <w:r>
        <w:rPr>
          <w:rFonts w:hint="cs"/>
          <w:rtl/>
        </w:rPr>
        <w:t>מ</w:t>
      </w:r>
      <w:r w:rsidR="00F220AB">
        <w:rPr>
          <w:rFonts w:hint="cs"/>
          <w:rtl/>
        </w:rPr>
        <w:t xml:space="preserve">רץ </w:t>
      </w:r>
      <w:r>
        <w:rPr>
          <w:rFonts w:hint="cs"/>
          <w:rtl/>
        </w:rPr>
        <w:t xml:space="preserve">את הגופים </w:t>
      </w:r>
      <w:r w:rsidR="00F220AB">
        <w:rPr>
          <w:rFonts w:hint="cs"/>
          <w:rtl/>
        </w:rPr>
        <w:t>לפנו</w:t>
      </w:r>
      <w:r>
        <w:rPr>
          <w:rFonts w:hint="cs"/>
          <w:rtl/>
        </w:rPr>
        <w:t>ת ולהבהיר</w:t>
      </w:r>
      <w:r w:rsidR="00027B30">
        <w:rPr>
          <w:rFonts w:hint="cs"/>
          <w:rtl/>
        </w:rPr>
        <w:t xml:space="preserve"> כדי ש</w:t>
      </w:r>
      <w:r>
        <w:rPr>
          <w:rFonts w:hint="cs"/>
          <w:rtl/>
        </w:rPr>
        <w:t xml:space="preserve">אם יש </w:t>
      </w:r>
      <w:bookmarkStart w:id="1469" w:name="_ETM_Q1_3802910"/>
      <w:bookmarkEnd w:id="1469"/>
      <w:r>
        <w:rPr>
          <w:rFonts w:hint="cs"/>
          <w:rtl/>
        </w:rPr>
        <w:t>משהו ש</w:t>
      </w:r>
      <w:r w:rsidR="00F220AB">
        <w:rPr>
          <w:rFonts w:hint="cs"/>
          <w:rtl/>
        </w:rPr>
        <w:t xml:space="preserve">טעון </w:t>
      </w:r>
      <w:r w:rsidR="00027B30">
        <w:rPr>
          <w:rFonts w:hint="cs"/>
          <w:rtl/>
        </w:rPr>
        <w:t xml:space="preserve">בירור או </w:t>
      </w:r>
      <w:r w:rsidR="00997203">
        <w:rPr>
          <w:rFonts w:hint="cs"/>
          <w:rtl/>
        </w:rPr>
        <w:t xml:space="preserve">יש </w:t>
      </w:r>
      <w:r w:rsidR="00027B30">
        <w:rPr>
          <w:rFonts w:hint="cs"/>
          <w:rtl/>
        </w:rPr>
        <w:t xml:space="preserve">פטור </w:t>
      </w:r>
      <w:r w:rsidR="00997203">
        <w:rPr>
          <w:rFonts w:hint="cs"/>
          <w:rtl/>
        </w:rPr>
        <w:t xml:space="preserve">נוסף </w:t>
      </w:r>
      <w:r w:rsidR="00F220AB">
        <w:rPr>
          <w:rFonts w:hint="cs"/>
          <w:rtl/>
        </w:rPr>
        <w:t>נוכל לטפל בזה</w:t>
      </w:r>
      <w:r>
        <w:rPr>
          <w:rFonts w:hint="cs"/>
          <w:rtl/>
        </w:rPr>
        <w:t>.</w:t>
      </w:r>
    </w:p>
    <w:p w:rsidR="00EA7D0B" w:rsidRDefault="00EA7D0B" w:rsidP="00EA7D0B">
      <w:pPr>
        <w:ind w:firstLine="0"/>
        <w:rPr>
          <w:rtl/>
        </w:rPr>
      </w:pPr>
    </w:p>
    <w:p w:rsidR="00EA7D0B" w:rsidRDefault="00EA7D0B" w:rsidP="00EA7D0B">
      <w:pPr>
        <w:pStyle w:val="af9"/>
        <w:keepNext/>
        <w:rPr>
          <w:rtl/>
        </w:rPr>
      </w:pPr>
      <w:bookmarkStart w:id="1470" w:name="ET_guest_יובל_שלהבת_317"/>
      <w:r w:rsidRPr="00EA7D0B">
        <w:rPr>
          <w:rStyle w:val="TagStyle"/>
          <w:rtl/>
        </w:rPr>
        <w:t xml:space="preserve"> &lt;&lt; אורח &gt;&gt; </w:t>
      </w:r>
      <w:r>
        <w:rPr>
          <w:rtl/>
        </w:rPr>
        <w:t>יובל שלהבת:</w:t>
      </w:r>
      <w:r w:rsidRPr="00EA7D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0"/>
    </w:p>
    <w:p w:rsidR="00EA7D0B" w:rsidRDefault="00EA7D0B" w:rsidP="00EA7D0B">
      <w:pPr>
        <w:pStyle w:val="KeepWithNext"/>
        <w:rPr>
          <w:rtl/>
        </w:rPr>
      </w:pPr>
    </w:p>
    <w:p w:rsidR="00F220AB" w:rsidRDefault="00F220AB" w:rsidP="00F220AB">
      <w:pPr>
        <w:rPr>
          <w:rtl/>
        </w:rPr>
      </w:pPr>
      <w:r>
        <w:rPr>
          <w:rFonts w:hint="cs"/>
          <w:rtl/>
        </w:rPr>
        <w:t>אני מט</w:t>
      </w:r>
      <w:r w:rsidR="007240AF">
        <w:rPr>
          <w:rFonts w:hint="cs"/>
          <w:rtl/>
        </w:rPr>
        <w:t>פ</w:t>
      </w:r>
      <w:r>
        <w:rPr>
          <w:rFonts w:hint="cs"/>
          <w:rtl/>
        </w:rPr>
        <w:t xml:space="preserve">ל היום בכמה גופים </w:t>
      </w:r>
      <w:r w:rsidR="007240AF">
        <w:rPr>
          <w:rFonts w:hint="cs"/>
          <w:rtl/>
        </w:rPr>
        <w:t>שנערכים להגשת רישיונות</w:t>
      </w:r>
      <w:r>
        <w:rPr>
          <w:rFonts w:hint="cs"/>
          <w:rtl/>
        </w:rPr>
        <w:t>. זה לוקח המון זמן, המון עבודה</w:t>
      </w:r>
      <w:r w:rsidR="007240AF">
        <w:rPr>
          <w:rFonts w:hint="cs"/>
          <w:rtl/>
        </w:rPr>
        <w:t>.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f6"/>
        <w:keepNext/>
        <w:rPr>
          <w:rtl/>
        </w:rPr>
      </w:pPr>
      <w:bookmarkStart w:id="1471" w:name="ET_yor_6351_88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1"/>
    </w:p>
    <w:p w:rsidR="00F220AB" w:rsidRDefault="00F220AB" w:rsidP="00F220AB">
      <w:pPr>
        <w:pStyle w:val="KeepWithNext"/>
        <w:rPr>
          <w:rtl/>
        </w:rPr>
      </w:pPr>
    </w:p>
    <w:p w:rsidR="00F220AB" w:rsidRDefault="007240AF" w:rsidP="00F220AB">
      <w:pPr>
        <w:rPr>
          <w:rtl/>
        </w:rPr>
      </w:pPr>
      <w:r>
        <w:rPr>
          <w:rFonts w:hint="cs"/>
          <w:rtl/>
        </w:rPr>
        <w:t>זו טענה שאי אפשר להשמיע כי</w:t>
      </w:r>
      <w:r w:rsidR="00F220AB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כבר שנה </w:t>
      </w:r>
      <w:bookmarkStart w:id="1472" w:name="_ETM_Q1_3822306"/>
      <w:bookmarkEnd w:id="1472"/>
      <w:r>
        <w:rPr>
          <w:rFonts w:hint="cs"/>
          <w:rtl/>
        </w:rPr>
        <w:t>לדבר הזה.</w:t>
      </w:r>
    </w:p>
    <w:p w:rsidR="00F220AB" w:rsidRDefault="00F220AB" w:rsidP="00F220AB">
      <w:pPr>
        <w:rPr>
          <w:rtl/>
        </w:rPr>
      </w:pPr>
    </w:p>
    <w:p w:rsidR="007240AF" w:rsidRDefault="007240AF" w:rsidP="007240AF">
      <w:pPr>
        <w:pStyle w:val="af9"/>
        <w:keepNext/>
        <w:rPr>
          <w:rtl/>
        </w:rPr>
      </w:pPr>
      <w:bookmarkStart w:id="1473" w:name="ET_guest_יובל_שלהבת_318"/>
      <w:r w:rsidRPr="007240AF">
        <w:rPr>
          <w:rStyle w:val="TagStyle"/>
          <w:rtl/>
        </w:rPr>
        <w:t xml:space="preserve"> &lt;&lt; אורח &gt;&gt; </w:t>
      </w:r>
      <w:r>
        <w:rPr>
          <w:rtl/>
        </w:rPr>
        <w:t>יובל שלהבת:</w:t>
      </w:r>
      <w:r w:rsidRPr="00724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7240AF" w:rsidRDefault="007240AF" w:rsidP="007240AF">
      <w:pPr>
        <w:pStyle w:val="KeepWithNext"/>
        <w:rPr>
          <w:rtl/>
        </w:rPr>
      </w:pPr>
    </w:p>
    <w:p w:rsidR="00F220AB" w:rsidRDefault="00F220AB" w:rsidP="00F220AB">
      <w:pPr>
        <w:rPr>
          <w:rtl/>
        </w:rPr>
      </w:pPr>
      <w:r>
        <w:rPr>
          <w:rFonts w:hint="cs"/>
          <w:rtl/>
        </w:rPr>
        <w:t xml:space="preserve">הכללים הסופיים </w:t>
      </w:r>
      <w:r w:rsidR="0059761A">
        <w:rPr>
          <w:rFonts w:hint="cs"/>
          <w:rtl/>
        </w:rPr>
        <w:t>פורסמו לפני שלושה שבועות.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4"/>
        <w:keepNext/>
        <w:rPr>
          <w:rtl/>
        </w:rPr>
      </w:pPr>
      <w:bookmarkStart w:id="1474" w:name="ET_speaker_6542_89"/>
      <w:r w:rsidRPr="00F220A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22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F220AB" w:rsidRDefault="00F220AB" w:rsidP="00F220AB">
      <w:pPr>
        <w:pStyle w:val="KeepWithNext"/>
        <w:rPr>
          <w:rtl/>
        </w:rPr>
      </w:pPr>
    </w:p>
    <w:p w:rsidR="00F220AB" w:rsidRDefault="0059761A" w:rsidP="0059761A">
      <w:pPr>
        <w:rPr>
          <w:rtl/>
        </w:rPr>
      </w:pPr>
      <w:r>
        <w:rPr>
          <w:rFonts w:hint="cs"/>
          <w:rtl/>
        </w:rPr>
        <w:t xml:space="preserve">אוהד, אם הייתה בהירות </w:t>
      </w:r>
      <w:bookmarkStart w:id="1475" w:name="_ETM_Q1_3825134"/>
      <w:bookmarkEnd w:id="1475"/>
      <w:r>
        <w:rPr>
          <w:rFonts w:hint="cs"/>
          <w:rtl/>
        </w:rPr>
        <w:t>היית צודק</w:t>
      </w:r>
      <w:r w:rsidR="00997203">
        <w:rPr>
          <w:rFonts w:hint="cs"/>
          <w:rtl/>
        </w:rPr>
        <w:t>,</w:t>
      </w:r>
      <w:r>
        <w:rPr>
          <w:rFonts w:hint="cs"/>
          <w:rtl/>
        </w:rPr>
        <w:t xml:space="preserve"> אבל זה לא בהיר. </w:t>
      </w:r>
      <w:r w:rsidR="00F220AB">
        <w:rPr>
          <w:rFonts w:hint="cs"/>
          <w:rtl/>
        </w:rPr>
        <w:t xml:space="preserve"> </w:t>
      </w:r>
    </w:p>
    <w:p w:rsidR="00F220AB" w:rsidRDefault="00F220AB" w:rsidP="00F220AB">
      <w:pPr>
        <w:rPr>
          <w:rtl/>
        </w:rPr>
      </w:pPr>
    </w:p>
    <w:p w:rsidR="0059761A" w:rsidRDefault="0059761A" w:rsidP="0059761A">
      <w:pPr>
        <w:pStyle w:val="af9"/>
        <w:keepNext/>
        <w:rPr>
          <w:rtl/>
        </w:rPr>
      </w:pPr>
      <w:bookmarkStart w:id="1476" w:name="ET_guest_אורית_שרייבר_319"/>
      <w:r w:rsidRPr="0059761A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5976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6"/>
    </w:p>
    <w:p w:rsidR="0059761A" w:rsidRDefault="0059761A" w:rsidP="0059761A">
      <w:pPr>
        <w:pStyle w:val="KeepWithNext"/>
        <w:rPr>
          <w:rtl/>
        </w:rPr>
      </w:pPr>
    </w:p>
    <w:p w:rsidR="00F220AB" w:rsidRDefault="0059761A" w:rsidP="0059761A">
      <w:pPr>
        <w:rPr>
          <w:rtl/>
        </w:rPr>
      </w:pPr>
      <w:r>
        <w:rPr>
          <w:rFonts w:hint="cs"/>
          <w:rtl/>
        </w:rPr>
        <w:t xml:space="preserve">ברגע שיינתן </w:t>
      </w:r>
      <w:bookmarkStart w:id="1477" w:name="_ETM_Q1_3839977"/>
      <w:bookmarkEnd w:id="1477"/>
      <w:r>
        <w:rPr>
          <w:rFonts w:hint="cs"/>
          <w:rtl/>
        </w:rPr>
        <w:t>מענה לגוף אחד שפונה הוא יפורסם ו</w:t>
      </w:r>
      <w:r w:rsidR="00F220AB">
        <w:rPr>
          <w:rFonts w:hint="cs"/>
          <w:rtl/>
        </w:rPr>
        <w:t>כולם י</w:t>
      </w:r>
      <w:r>
        <w:rPr>
          <w:rFonts w:hint="cs"/>
          <w:rtl/>
        </w:rPr>
        <w:t xml:space="preserve">וכלו להשתמש באותה </w:t>
      </w:r>
      <w:bookmarkStart w:id="1478" w:name="_ETM_Q1_3846852"/>
      <w:bookmarkEnd w:id="1478"/>
      <w:r>
        <w:rPr>
          <w:rFonts w:hint="cs"/>
          <w:rtl/>
        </w:rPr>
        <w:t xml:space="preserve">תשובה. 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f6"/>
        <w:keepNext/>
        <w:rPr>
          <w:rtl/>
        </w:rPr>
      </w:pPr>
      <w:bookmarkStart w:id="1479" w:name="ET_yor_6351_90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:rsidR="00F220AB" w:rsidRDefault="00F220AB" w:rsidP="00F220AB">
      <w:pPr>
        <w:pStyle w:val="KeepWithNext"/>
        <w:rPr>
          <w:rtl/>
        </w:rPr>
      </w:pPr>
    </w:p>
    <w:p w:rsidR="00F220AB" w:rsidRDefault="00F220AB" w:rsidP="0059761A">
      <w:pPr>
        <w:rPr>
          <w:rtl/>
        </w:rPr>
      </w:pPr>
      <w:r>
        <w:rPr>
          <w:rFonts w:hint="cs"/>
          <w:rtl/>
        </w:rPr>
        <w:t xml:space="preserve">החוק הזה חוקק </w:t>
      </w:r>
      <w:r w:rsidR="0059761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לפני מעלה משנה. </w:t>
      </w:r>
      <w:bookmarkStart w:id="1480" w:name="_ETM_Q1_3871161"/>
      <w:bookmarkEnd w:id="1480"/>
      <w:r w:rsidR="0059761A">
        <w:rPr>
          <w:rFonts w:hint="cs"/>
          <w:rtl/>
        </w:rPr>
        <w:t>לא</w:t>
      </w:r>
      <w:r>
        <w:rPr>
          <w:rFonts w:hint="cs"/>
          <w:rtl/>
        </w:rPr>
        <w:t xml:space="preserve"> כל המשק יגיע מחר בבוקר </w:t>
      </w:r>
      <w:r w:rsidR="0059761A">
        <w:rPr>
          <w:rFonts w:hint="cs"/>
          <w:rtl/>
        </w:rPr>
        <w:t>וישאל את עצמו אם הוא בסיפור הזה</w:t>
      </w:r>
      <w:r>
        <w:rPr>
          <w:rFonts w:hint="cs"/>
          <w:rtl/>
        </w:rPr>
        <w:t xml:space="preserve">, כן או לא. </w:t>
      </w:r>
      <w:r w:rsidR="0059761A">
        <w:rPr>
          <w:rFonts w:hint="cs"/>
          <w:rtl/>
        </w:rPr>
        <w:t xml:space="preserve">אנחנו לא צריכים לחפש בעיות שלא קיימות. 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4"/>
        <w:keepNext/>
        <w:rPr>
          <w:rtl/>
        </w:rPr>
      </w:pPr>
      <w:bookmarkStart w:id="1481" w:name="ET_speaker_6542_91"/>
      <w:r w:rsidRPr="00F220A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22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F220AB" w:rsidRDefault="00F220AB" w:rsidP="00F220AB">
      <w:pPr>
        <w:pStyle w:val="KeepWithNext"/>
        <w:rPr>
          <w:rtl/>
        </w:rPr>
      </w:pPr>
    </w:p>
    <w:p w:rsidR="00F220AB" w:rsidRDefault="00C4028D" w:rsidP="00C4028D">
      <w:pPr>
        <w:rPr>
          <w:rtl/>
        </w:rPr>
      </w:pPr>
      <w:r>
        <w:rPr>
          <w:rFonts w:hint="cs"/>
          <w:rtl/>
        </w:rPr>
        <w:t xml:space="preserve">אני חושב שהחוק הזה מכניס תחתיו הרבה מהמשק, אבל עזוב, אני שם את זה רגע בצד. </w:t>
      </w:r>
      <w:bookmarkStart w:id="1482" w:name="_ETM_Q1_3874394"/>
      <w:bookmarkEnd w:id="1482"/>
      <w:r>
        <w:rPr>
          <w:rFonts w:hint="cs"/>
          <w:rtl/>
        </w:rPr>
        <w:t xml:space="preserve">זה </w:t>
      </w:r>
      <w:bookmarkStart w:id="1483" w:name="_ETM_Q1_3886945"/>
      <w:bookmarkEnd w:id="1483"/>
      <w:r w:rsidR="004D174D">
        <w:rPr>
          <w:rFonts w:hint="cs"/>
          <w:rtl/>
        </w:rPr>
        <w:t>לא נורא אם מישהו י</w:t>
      </w:r>
      <w:r w:rsidR="00F220AB">
        <w:rPr>
          <w:rFonts w:hint="cs"/>
          <w:rtl/>
        </w:rPr>
        <w:t xml:space="preserve">בקש עוד חודשיים </w:t>
      </w:r>
      <w:r w:rsidR="004D174D">
        <w:rPr>
          <w:rFonts w:hint="cs"/>
          <w:rtl/>
        </w:rPr>
        <w:t xml:space="preserve">על מנת </w:t>
      </w:r>
      <w:r w:rsidR="00F220AB">
        <w:rPr>
          <w:rFonts w:hint="cs"/>
          <w:rtl/>
        </w:rPr>
        <w:t>להתארגן. את</w:t>
      </w:r>
      <w:r>
        <w:rPr>
          <w:rFonts w:hint="cs"/>
          <w:rtl/>
        </w:rPr>
        <w:t xml:space="preserve">ה יודע מה, </w:t>
      </w:r>
      <w:r w:rsidR="00F220AB">
        <w:rPr>
          <w:rFonts w:hint="cs"/>
          <w:rtl/>
        </w:rPr>
        <w:t xml:space="preserve">תתנה את </w:t>
      </w:r>
      <w:r>
        <w:rPr>
          <w:rFonts w:hint="cs"/>
          <w:rtl/>
        </w:rPr>
        <w:t>ז</w:t>
      </w:r>
      <w:r w:rsidR="00F220AB">
        <w:rPr>
          <w:rFonts w:hint="cs"/>
          <w:rtl/>
        </w:rPr>
        <w:t xml:space="preserve">ה בהגשת הפרה רולינג. 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f6"/>
        <w:keepNext/>
        <w:rPr>
          <w:rtl/>
        </w:rPr>
      </w:pPr>
      <w:bookmarkStart w:id="1484" w:name="ET_yor_6351_92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F220AB" w:rsidRDefault="00F220AB" w:rsidP="00F220AB">
      <w:pPr>
        <w:pStyle w:val="KeepWithNext"/>
        <w:rPr>
          <w:rtl/>
        </w:rPr>
      </w:pPr>
    </w:p>
    <w:p w:rsidR="00F220AB" w:rsidRDefault="00607BAC" w:rsidP="00F220AB">
      <w:pPr>
        <w:rPr>
          <w:rtl/>
        </w:rPr>
      </w:pPr>
      <w:r>
        <w:rPr>
          <w:rFonts w:hint="cs"/>
          <w:rtl/>
        </w:rPr>
        <w:t xml:space="preserve">הפוך, </w:t>
      </w:r>
      <w:r w:rsidR="00F220AB">
        <w:rPr>
          <w:rFonts w:hint="cs"/>
          <w:rtl/>
        </w:rPr>
        <w:t xml:space="preserve">אתה תקשה </w:t>
      </w:r>
      <w:r>
        <w:rPr>
          <w:rFonts w:hint="cs"/>
          <w:rtl/>
        </w:rPr>
        <w:t xml:space="preserve">עליו יותר. 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4"/>
        <w:keepNext/>
        <w:rPr>
          <w:rtl/>
        </w:rPr>
      </w:pPr>
      <w:bookmarkStart w:id="1485" w:name="ET_speaker_5159_93"/>
      <w:r w:rsidRPr="00F220A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22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F220AB" w:rsidRDefault="00F220AB" w:rsidP="00F220AB">
      <w:pPr>
        <w:pStyle w:val="KeepWithNext"/>
        <w:rPr>
          <w:rtl/>
        </w:rPr>
      </w:pPr>
    </w:p>
    <w:p w:rsidR="00F220AB" w:rsidRDefault="00F220AB" w:rsidP="00F220AB">
      <w:pPr>
        <w:rPr>
          <w:rtl/>
        </w:rPr>
      </w:pPr>
      <w:r>
        <w:rPr>
          <w:rFonts w:hint="cs"/>
          <w:rtl/>
        </w:rPr>
        <w:t>סיכמנו חצי</w:t>
      </w:r>
      <w:r w:rsidR="00607BAC">
        <w:rPr>
          <w:rFonts w:hint="cs"/>
          <w:rtl/>
        </w:rPr>
        <w:t xml:space="preserve"> שנה.</w:t>
      </w:r>
      <w:r>
        <w:rPr>
          <w:rFonts w:hint="cs"/>
          <w:rtl/>
        </w:rPr>
        <w:t xml:space="preserve"> </w:t>
      </w:r>
    </w:p>
    <w:p w:rsidR="00F220AB" w:rsidRDefault="00F220AB" w:rsidP="00F220AB">
      <w:pPr>
        <w:rPr>
          <w:rtl/>
        </w:rPr>
      </w:pPr>
    </w:p>
    <w:p w:rsidR="00607BAC" w:rsidRDefault="00607BAC" w:rsidP="00607BAC">
      <w:pPr>
        <w:pStyle w:val="af9"/>
        <w:keepNext/>
        <w:rPr>
          <w:rtl/>
        </w:rPr>
      </w:pPr>
      <w:bookmarkStart w:id="1486" w:name="_ETM_Q1_3907268"/>
      <w:bookmarkStart w:id="1487" w:name="ET_guest_אבירם_רונן_320"/>
      <w:bookmarkEnd w:id="1486"/>
      <w:r w:rsidRPr="00607BAC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607B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7"/>
    </w:p>
    <w:p w:rsidR="00607BAC" w:rsidRDefault="00607BAC" w:rsidP="00607BAC">
      <w:pPr>
        <w:pStyle w:val="KeepWithNext"/>
        <w:rPr>
          <w:rtl/>
        </w:rPr>
      </w:pPr>
    </w:p>
    <w:p w:rsidR="00F220AB" w:rsidRDefault="00F220AB" w:rsidP="00DB4A86">
      <w:pPr>
        <w:rPr>
          <w:rtl/>
        </w:rPr>
      </w:pPr>
      <w:bookmarkStart w:id="1488" w:name="_ETM_Q1_3907761"/>
      <w:bookmarkStart w:id="1489" w:name="_ETM_Q1_3907811"/>
      <w:bookmarkEnd w:id="1488"/>
      <w:bookmarkEnd w:id="1489"/>
      <w:r>
        <w:rPr>
          <w:rFonts w:hint="cs"/>
          <w:rtl/>
        </w:rPr>
        <w:t>הי</w:t>
      </w:r>
      <w:r w:rsidR="00607BAC">
        <w:rPr>
          <w:rFonts w:hint="cs"/>
          <w:rtl/>
        </w:rPr>
        <w:t>י</w:t>
      </w:r>
      <w:r>
        <w:rPr>
          <w:rFonts w:hint="cs"/>
          <w:rtl/>
        </w:rPr>
        <w:t xml:space="preserve">תי </w:t>
      </w:r>
      <w:r w:rsidR="00607BAC">
        <w:rPr>
          <w:rFonts w:hint="cs"/>
          <w:rtl/>
        </w:rPr>
        <w:t>מ</w:t>
      </w:r>
      <w:r>
        <w:rPr>
          <w:rFonts w:hint="cs"/>
          <w:rtl/>
        </w:rPr>
        <w:t xml:space="preserve">צפה לראות את המועדונים </w:t>
      </w:r>
      <w:r w:rsidR="004D174D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כמו </w:t>
      </w:r>
      <w:r w:rsidR="004D174D">
        <w:rPr>
          <w:rFonts w:hint="cs"/>
          <w:rtl/>
        </w:rPr>
        <w:t>ה</w:t>
      </w:r>
      <w:r>
        <w:rPr>
          <w:rFonts w:hint="cs"/>
          <w:rtl/>
        </w:rPr>
        <w:t>חוק הצרכ</w:t>
      </w:r>
      <w:r w:rsidR="004D174D">
        <w:rPr>
          <w:rFonts w:hint="cs"/>
          <w:rtl/>
        </w:rPr>
        <w:t>ני. אין שום סיבה שהמועדונים</w:t>
      </w:r>
      <w:r w:rsidR="00DB4A86">
        <w:rPr>
          <w:rFonts w:hint="cs"/>
          <w:rtl/>
        </w:rPr>
        <w:t>,</w:t>
      </w:r>
      <w:r w:rsidR="004D174D">
        <w:rPr>
          <w:rFonts w:hint="cs"/>
          <w:rtl/>
        </w:rPr>
        <w:t xml:space="preserve"> שה</w:t>
      </w:r>
      <w:r>
        <w:rPr>
          <w:rFonts w:hint="cs"/>
          <w:rtl/>
        </w:rPr>
        <w:t>ג</w:t>
      </w:r>
      <w:r w:rsidR="004D174D">
        <w:rPr>
          <w:rFonts w:hint="cs"/>
          <w:rtl/>
        </w:rPr>
        <w:t>י</w:t>
      </w:r>
      <w:r>
        <w:rPr>
          <w:rFonts w:hint="cs"/>
          <w:rtl/>
        </w:rPr>
        <w:t xml:space="preserve">עו  </w:t>
      </w:r>
      <w:r w:rsidR="004D174D">
        <w:rPr>
          <w:rFonts w:hint="cs"/>
          <w:rtl/>
        </w:rPr>
        <w:t xml:space="preserve">לצומת </w:t>
      </w:r>
      <w:bookmarkStart w:id="1490" w:name="_ETM_Q1_3912046"/>
      <w:bookmarkEnd w:id="1490"/>
      <w:r w:rsidR="004D174D">
        <w:rPr>
          <w:rFonts w:hint="cs"/>
          <w:rtl/>
        </w:rPr>
        <w:t>הזאת בדקה</w:t>
      </w:r>
      <w:r w:rsidR="00DB4A86">
        <w:rPr>
          <w:rFonts w:hint="cs"/>
          <w:rtl/>
        </w:rPr>
        <w:t xml:space="preserve"> ה-90 בגלל שאף אחד לא פנה אלינו</w:t>
      </w:r>
      <w:r w:rsidR="004D174D">
        <w:rPr>
          <w:rFonts w:hint="cs"/>
          <w:rtl/>
        </w:rPr>
        <w:t xml:space="preserve"> </w:t>
      </w:r>
      <w:r w:rsidR="00DB4A86">
        <w:rPr>
          <w:rFonts w:hint="cs"/>
          <w:rtl/>
        </w:rPr>
        <w:t xml:space="preserve">כי </w:t>
      </w:r>
      <w:r w:rsidR="004D174D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4D174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בנקים, </w:t>
      </w:r>
      <w:r w:rsidR="00DB4A8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לא ראינו </w:t>
      </w:r>
      <w:r w:rsidR="004D174D">
        <w:rPr>
          <w:rFonts w:hint="cs"/>
          <w:rtl/>
        </w:rPr>
        <w:t>את עצמנו כמחזיק</w:t>
      </w:r>
      <w:r w:rsidR="00DB4A86">
        <w:rPr>
          <w:rFonts w:hint="cs"/>
          <w:rtl/>
        </w:rPr>
        <w:t>ים</w:t>
      </w:r>
      <w:r w:rsidR="004D174D">
        <w:rPr>
          <w:rFonts w:hint="cs"/>
          <w:rtl/>
        </w:rPr>
        <w:t xml:space="preserve"> כספי עמיתים או </w:t>
      </w:r>
      <w:r>
        <w:rPr>
          <w:rFonts w:hint="cs"/>
          <w:rtl/>
        </w:rPr>
        <w:t xml:space="preserve">כאמצעי </w:t>
      </w:r>
      <w:r w:rsidR="004D174D">
        <w:rPr>
          <w:rFonts w:hint="cs"/>
          <w:rtl/>
        </w:rPr>
        <w:t xml:space="preserve">תשלום, </w:t>
      </w:r>
      <w:r w:rsidR="00DB4A86">
        <w:rPr>
          <w:rFonts w:hint="cs"/>
          <w:rtl/>
        </w:rPr>
        <w:t>יעשו מ</w:t>
      </w:r>
      <w:r>
        <w:rPr>
          <w:rFonts w:hint="cs"/>
          <w:rtl/>
        </w:rPr>
        <w:t xml:space="preserve">רוץ של </w:t>
      </w:r>
      <w:r w:rsidR="004D174D">
        <w:rPr>
          <w:rFonts w:hint="cs"/>
          <w:rtl/>
        </w:rPr>
        <w:t>200</w:t>
      </w:r>
      <w:r w:rsidR="00DB4A86">
        <w:rPr>
          <w:rFonts w:hint="cs"/>
          <w:rtl/>
        </w:rPr>
        <w:t xml:space="preserve"> מטר ביום אחד</w:t>
      </w:r>
      <w:r w:rsidR="004D174D">
        <w:rPr>
          <w:rFonts w:hint="cs"/>
          <w:rtl/>
        </w:rPr>
        <w:t>. אני חושב שמן הר</w:t>
      </w:r>
      <w:r>
        <w:rPr>
          <w:rFonts w:hint="cs"/>
          <w:rtl/>
        </w:rPr>
        <w:t>א</w:t>
      </w:r>
      <w:r w:rsidR="004D174D">
        <w:rPr>
          <w:rFonts w:hint="cs"/>
          <w:rtl/>
        </w:rPr>
        <w:t>וי שהמועדונים יקבלו את אותו זמן שה</w:t>
      </w:r>
      <w:r w:rsidR="00DB4A86">
        <w:rPr>
          <w:rFonts w:hint="cs"/>
          <w:rtl/>
        </w:rPr>
        <w:t xml:space="preserve">רשתות מקבלות. </w:t>
      </w:r>
      <w:r w:rsidR="004D174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f6"/>
        <w:keepNext/>
        <w:rPr>
          <w:rtl/>
        </w:rPr>
      </w:pPr>
      <w:bookmarkStart w:id="1491" w:name="ET_yor_6351_94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F220AB" w:rsidRDefault="00F220AB" w:rsidP="00F220AB">
      <w:pPr>
        <w:pStyle w:val="KeepWithNext"/>
        <w:rPr>
          <w:rtl/>
        </w:rPr>
      </w:pPr>
    </w:p>
    <w:p w:rsidR="00F220AB" w:rsidRDefault="00F220AB" w:rsidP="00F220AB">
      <w:pPr>
        <w:rPr>
          <w:rtl/>
        </w:rPr>
      </w:pPr>
      <w:r>
        <w:rPr>
          <w:rFonts w:hint="cs"/>
          <w:rtl/>
        </w:rPr>
        <w:t>יש לכם עכשיו חצי שנה, לא יום אחד</w:t>
      </w:r>
      <w:r w:rsidR="004D174D">
        <w:rPr>
          <w:rFonts w:hint="cs"/>
          <w:rtl/>
        </w:rPr>
        <w:t>.</w:t>
      </w:r>
    </w:p>
    <w:p w:rsidR="00F220AB" w:rsidRDefault="00F220AB" w:rsidP="00F220AB">
      <w:pPr>
        <w:rPr>
          <w:rtl/>
        </w:rPr>
      </w:pPr>
    </w:p>
    <w:p w:rsidR="004D174D" w:rsidRDefault="004D174D" w:rsidP="004D174D">
      <w:pPr>
        <w:pStyle w:val="af9"/>
        <w:keepNext/>
        <w:rPr>
          <w:rtl/>
        </w:rPr>
      </w:pPr>
      <w:bookmarkStart w:id="1492" w:name="_ETM_Q1_3952123"/>
      <w:bookmarkStart w:id="1493" w:name="ET_guest_אבירם_רונן_321"/>
      <w:bookmarkEnd w:id="1492"/>
      <w:r w:rsidRPr="004D174D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4D17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:rsidR="004D174D" w:rsidRDefault="004D174D" w:rsidP="004D174D">
      <w:pPr>
        <w:pStyle w:val="KeepWithNext"/>
        <w:rPr>
          <w:rtl/>
        </w:rPr>
      </w:pPr>
    </w:p>
    <w:p w:rsidR="00F220AB" w:rsidRDefault="00F220AB" w:rsidP="003411F9">
      <w:pPr>
        <w:rPr>
          <w:rtl/>
        </w:rPr>
      </w:pPr>
      <w:bookmarkStart w:id="1494" w:name="_ETM_Q1_3952700"/>
      <w:bookmarkStart w:id="1495" w:name="_ETM_Q1_3952761"/>
      <w:bookmarkEnd w:id="1494"/>
      <w:bookmarkEnd w:id="1495"/>
      <w:r>
        <w:rPr>
          <w:rFonts w:hint="cs"/>
          <w:rtl/>
        </w:rPr>
        <w:t>החצי שנה ה</w:t>
      </w:r>
      <w:r w:rsidR="00DB4A86">
        <w:rPr>
          <w:rFonts w:hint="cs"/>
          <w:rtl/>
        </w:rPr>
        <w:t>זאת מאוד מורכבת</w:t>
      </w:r>
      <w:r w:rsidR="003411F9">
        <w:rPr>
          <w:rFonts w:hint="cs"/>
          <w:rtl/>
        </w:rPr>
        <w:t>.</w:t>
      </w:r>
      <w:r w:rsidR="001A0262">
        <w:rPr>
          <w:rFonts w:hint="cs"/>
          <w:rtl/>
        </w:rPr>
        <w:t xml:space="preserve"> אנחנו לא שונים מהחוק הצרכני. </w:t>
      </w:r>
      <w:r w:rsidR="001E2AB8">
        <w:rPr>
          <w:rFonts w:hint="cs"/>
          <w:rtl/>
        </w:rPr>
        <w:t xml:space="preserve">גם בחוק </w:t>
      </w:r>
      <w:bookmarkStart w:id="1496" w:name="_ETM_Q1_3959576"/>
      <w:bookmarkEnd w:id="1496"/>
      <w:r w:rsidR="001E2AB8">
        <w:rPr>
          <w:rFonts w:hint="cs"/>
          <w:rtl/>
        </w:rPr>
        <w:t>הצרכני וגם אצלנו הבעיה היא אותה בעיה.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f6"/>
        <w:keepNext/>
        <w:rPr>
          <w:rtl/>
        </w:rPr>
      </w:pPr>
      <w:bookmarkStart w:id="1497" w:name="ET_yor_6351_95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F220AB" w:rsidRDefault="00F220AB" w:rsidP="00F220AB">
      <w:pPr>
        <w:pStyle w:val="KeepWithNext"/>
        <w:rPr>
          <w:rtl/>
        </w:rPr>
      </w:pPr>
    </w:p>
    <w:p w:rsidR="00F220AB" w:rsidRDefault="003411F9" w:rsidP="00F220AB">
      <w:pPr>
        <w:rPr>
          <w:rtl/>
        </w:rPr>
      </w:pPr>
      <w:r>
        <w:rPr>
          <w:rFonts w:hint="cs"/>
          <w:rtl/>
        </w:rPr>
        <w:t>לא היית</w:t>
      </w:r>
      <w:r w:rsidR="00F220AB">
        <w:rPr>
          <w:rFonts w:hint="cs"/>
          <w:rtl/>
        </w:rPr>
        <w:t xml:space="preserve"> בקשר</w:t>
      </w:r>
      <w:r w:rsidR="001E2AB8">
        <w:rPr>
          <w:rFonts w:hint="cs"/>
          <w:rtl/>
        </w:rPr>
        <w:t xml:space="preserve"> עם הרשות עד היום?</w:t>
      </w:r>
    </w:p>
    <w:p w:rsidR="00F220AB" w:rsidRDefault="00F220AB" w:rsidP="00F220AB">
      <w:pPr>
        <w:rPr>
          <w:rtl/>
        </w:rPr>
      </w:pPr>
    </w:p>
    <w:p w:rsidR="001E2AB8" w:rsidRDefault="001E2AB8" w:rsidP="001E2AB8">
      <w:pPr>
        <w:pStyle w:val="af9"/>
        <w:keepNext/>
        <w:rPr>
          <w:rtl/>
        </w:rPr>
      </w:pPr>
      <w:bookmarkStart w:id="1498" w:name="ET_guest_אבירם_רונן_322"/>
      <w:r w:rsidRPr="001E2AB8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1E2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:rsidR="001E2AB8" w:rsidRDefault="001E2AB8" w:rsidP="001E2AB8">
      <w:pPr>
        <w:pStyle w:val="KeepWithNext"/>
        <w:rPr>
          <w:rtl/>
        </w:rPr>
      </w:pPr>
    </w:p>
    <w:p w:rsidR="00F220AB" w:rsidRDefault="003411F9" w:rsidP="00F220AB">
      <w:pPr>
        <w:rPr>
          <w:rtl/>
        </w:rPr>
      </w:pPr>
      <w:r>
        <w:rPr>
          <w:rFonts w:hint="cs"/>
          <w:rtl/>
        </w:rPr>
        <w:t xml:space="preserve">היינו בדיון התייעצותי אחד של </w:t>
      </w:r>
      <w:r w:rsidR="00F220AB">
        <w:rPr>
          <w:rFonts w:hint="cs"/>
          <w:rtl/>
        </w:rPr>
        <w:t xml:space="preserve"> 45 דקות</w:t>
      </w:r>
      <w:r>
        <w:rPr>
          <w:rFonts w:hint="cs"/>
          <w:rtl/>
        </w:rPr>
        <w:t>.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f6"/>
        <w:keepNext/>
        <w:rPr>
          <w:rtl/>
        </w:rPr>
      </w:pPr>
      <w:bookmarkStart w:id="1499" w:name="ET_yor_6351_96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F220AB" w:rsidRDefault="00F220AB" w:rsidP="00F220AB">
      <w:pPr>
        <w:pStyle w:val="KeepWithNext"/>
        <w:rPr>
          <w:rtl/>
        </w:rPr>
      </w:pPr>
    </w:p>
    <w:p w:rsidR="00F220AB" w:rsidRDefault="00F220AB" w:rsidP="00F220AB">
      <w:pPr>
        <w:rPr>
          <w:rtl/>
        </w:rPr>
      </w:pPr>
      <w:r>
        <w:rPr>
          <w:rFonts w:hint="cs"/>
          <w:rtl/>
        </w:rPr>
        <w:t>זאת אומרת</w:t>
      </w:r>
      <w:r w:rsidR="003411F9">
        <w:rPr>
          <w:rFonts w:hint="cs"/>
          <w:rtl/>
        </w:rPr>
        <w:t>,</w:t>
      </w:r>
      <w:r>
        <w:rPr>
          <w:rFonts w:hint="cs"/>
          <w:rtl/>
        </w:rPr>
        <w:t xml:space="preserve"> הייתה </w:t>
      </w:r>
      <w:r w:rsidR="003411F9">
        <w:rPr>
          <w:rFonts w:hint="cs"/>
          <w:rtl/>
        </w:rPr>
        <w:t>לכם הבנה שאתם בסיפור</w:t>
      </w:r>
      <w:r>
        <w:rPr>
          <w:rFonts w:hint="cs"/>
          <w:rtl/>
        </w:rPr>
        <w:t>, לא</w:t>
      </w:r>
      <w:r w:rsidR="003411F9">
        <w:rPr>
          <w:rFonts w:hint="cs"/>
          <w:rtl/>
        </w:rPr>
        <w:t>?</w:t>
      </w:r>
    </w:p>
    <w:p w:rsidR="00F220AB" w:rsidRDefault="00F220AB" w:rsidP="00F220AB">
      <w:pPr>
        <w:rPr>
          <w:rtl/>
        </w:rPr>
      </w:pPr>
    </w:p>
    <w:p w:rsidR="003411F9" w:rsidRDefault="003411F9" w:rsidP="003411F9">
      <w:pPr>
        <w:pStyle w:val="af9"/>
        <w:keepNext/>
        <w:rPr>
          <w:rtl/>
        </w:rPr>
      </w:pPr>
      <w:bookmarkStart w:id="1500" w:name="ET_guest_אבירם_רונן_323"/>
      <w:r w:rsidRPr="003411F9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341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0"/>
    </w:p>
    <w:p w:rsidR="003411F9" w:rsidRDefault="003411F9" w:rsidP="003411F9">
      <w:pPr>
        <w:pStyle w:val="KeepWithNext"/>
        <w:rPr>
          <w:rtl/>
        </w:rPr>
      </w:pPr>
    </w:p>
    <w:p w:rsidR="00F220AB" w:rsidRDefault="003411F9" w:rsidP="00F220AB">
      <w:pPr>
        <w:rPr>
          <w:rtl/>
        </w:rPr>
      </w:pPr>
      <w:r>
        <w:rPr>
          <w:rFonts w:hint="cs"/>
          <w:rtl/>
        </w:rPr>
        <w:t xml:space="preserve">ממש לא. </w:t>
      </w:r>
      <w:r w:rsidR="00262D9E">
        <w:rPr>
          <w:rFonts w:hint="cs"/>
          <w:rtl/>
        </w:rPr>
        <w:t>היו לנו המון התלבטויות לגבי</w:t>
      </w:r>
      <w:r w:rsidR="00F220AB">
        <w:rPr>
          <w:rFonts w:hint="cs"/>
          <w:rtl/>
        </w:rPr>
        <w:t xml:space="preserve"> אם </w:t>
      </w:r>
      <w:r w:rsidR="00262D9E">
        <w:rPr>
          <w:rFonts w:hint="cs"/>
          <w:rtl/>
        </w:rPr>
        <w:t>זה כן תופס אותנו או</w:t>
      </w:r>
      <w:r w:rsidR="00F220AB">
        <w:rPr>
          <w:rFonts w:hint="cs"/>
          <w:rtl/>
        </w:rPr>
        <w:t xml:space="preserve"> לא תופס אותנו</w:t>
      </w:r>
      <w:r w:rsidR="00262D9E">
        <w:rPr>
          <w:rFonts w:hint="cs"/>
          <w:rtl/>
        </w:rPr>
        <w:t>.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f6"/>
        <w:keepNext/>
        <w:rPr>
          <w:rtl/>
        </w:rPr>
      </w:pPr>
      <w:bookmarkStart w:id="1501" w:name="ET_yor_6351_97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:rsidR="00F220AB" w:rsidRDefault="00F220AB" w:rsidP="00F220AB">
      <w:pPr>
        <w:pStyle w:val="KeepWithNext"/>
        <w:rPr>
          <w:rtl/>
        </w:rPr>
      </w:pPr>
    </w:p>
    <w:p w:rsidR="00262D9E" w:rsidRDefault="00262D9E" w:rsidP="00262D9E">
      <w:pPr>
        <w:rPr>
          <w:rtl/>
        </w:rPr>
      </w:pPr>
      <w:bookmarkStart w:id="1502" w:name="_ETM_Q1_3980676"/>
      <w:bookmarkEnd w:id="1502"/>
      <w:r>
        <w:rPr>
          <w:rFonts w:hint="cs"/>
          <w:rtl/>
        </w:rPr>
        <w:t xml:space="preserve">סתם קמת בבוקר ואמרת שתעלה לירושלים כדי להיפגש עם הרשות? </w:t>
      </w:r>
    </w:p>
    <w:p w:rsidR="00262D9E" w:rsidRDefault="00262D9E" w:rsidP="00262D9E">
      <w:pPr>
        <w:ind w:firstLine="0"/>
        <w:rPr>
          <w:rtl/>
        </w:rPr>
      </w:pPr>
      <w:bookmarkStart w:id="1503" w:name="_ETM_Q1_3991490"/>
      <w:bookmarkStart w:id="1504" w:name="_ETM_Q1_3991574"/>
      <w:bookmarkStart w:id="1505" w:name="_ETM_Q1_3987830"/>
      <w:bookmarkEnd w:id="1503"/>
      <w:bookmarkEnd w:id="1504"/>
      <w:bookmarkEnd w:id="1505"/>
    </w:p>
    <w:p w:rsidR="00262D9E" w:rsidRDefault="00262D9E" w:rsidP="00262D9E">
      <w:pPr>
        <w:pStyle w:val="af9"/>
        <w:keepNext/>
        <w:rPr>
          <w:rtl/>
        </w:rPr>
      </w:pPr>
      <w:bookmarkStart w:id="1506" w:name="ET_guest_אבירם_רונן_324"/>
      <w:r w:rsidRPr="00262D9E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262D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:rsidR="00262D9E" w:rsidRDefault="00262D9E" w:rsidP="00262D9E">
      <w:pPr>
        <w:pStyle w:val="KeepWithNext"/>
        <w:rPr>
          <w:rtl/>
        </w:rPr>
      </w:pPr>
    </w:p>
    <w:p w:rsidR="00F220AB" w:rsidRDefault="00F220AB" w:rsidP="00542011">
      <w:pPr>
        <w:rPr>
          <w:rtl/>
        </w:rPr>
      </w:pPr>
      <w:bookmarkStart w:id="1507" w:name="_ETM_Q1_3988545"/>
      <w:bookmarkStart w:id="1508" w:name="_ETM_Q1_3988619"/>
      <w:bookmarkEnd w:id="1507"/>
      <w:bookmarkEnd w:id="1508"/>
      <w:r>
        <w:rPr>
          <w:rFonts w:hint="cs"/>
          <w:rtl/>
        </w:rPr>
        <w:t xml:space="preserve">קם </w:t>
      </w:r>
      <w:r w:rsidR="00262D9E">
        <w:rPr>
          <w:rFonts w:hint="cs"/>
          <w:rtl/>
        </w:rPr>
        <w:t xml:space="preserve">אידיוט אחד שקוראים לו אבירם והחליט שהוא עושה </w:t>
      </w:r>
      <w:bookmarkStart w:id="1509" w:name="_ETM_Q1_3995024"/>
      <w:bookmarkEnd w:id="1509"/>
      <w:r w:rsidR="00542011">
        <w:rPr>
          <w:rFonts w:hint="cs"/>
          <w:rtl/>
        </w:rPr>
        <w:t>את זה. ב</w:t>
      </w:r>
      <w:r>
        <w:rPr>
          <w:rFonts w:hint="cs"/>
          <w:rtl/>
        </w:rPr>
        <w:t xml:space="preserve">כל המועדונים האחרים </w:t>
      </w:r>
      <w:r w:rsidR="00542011">
        <w:rPr>
          <w:rFonts w:hint="cs"/>
          <w:rtl/>
        </w:rPr>
        <w:t xml:space="preserve">עוד </w:t>
      </w:r>
      <w:r>
        <w:rPr>
          <w:rFonts w:hint="cs"/>
          <w:rtl/>
        </w:rPr>
        <w:t>לא מבינים א</w:t>
      </w:r>
      <w:r w:rsidR="00997203">
        <w:rPr>
          <w:rFonts w:hint="cs"/>
          <w:rtl/>
        </w:rPr>
        <w:t>ת זה. למה להדליק שריפות?</w:t>
      </w:r>
      <w:r w:rsidR="00542011">
        <w:rPr>
          <w:rFonts w:hint="cs"/>
          <w:rtl/>
        </w:rPr>
        <w:t xml:space="preserve"> בואו נעשה </w:t>
      </w:r>
      <w:bookmarkStart w:id="1510" w:name="_ETM_Q1_4001975"/>
      <w:bookmarkEnd w:id="1510"/>
      <w:r w:rsidR="00542011">
        <w:rPr>
          <w:rFonts w:hint="cs"/>
          <w:rtl/>
        </w:rPr>
        <w:t xml:space="preserve">את זה מסודר. אין פה אפילו אחד </w:t>
      </w:r>
      <w:bookmarkStart w:id="1511" w:name="_ETM_Q1_4009788"/>
      <w:bookmarkEnd w:id="1511"/>
      <w:r w:rsidR="00542011">
        <w:rPr>
          <w:rFonts w:hint="cs"/>
          <w:rtl/>
        </w:rPr>
        <w:t xml:space="preserve">ממועדוני הצרכנים. </w:t>
      </w:r>
      <w:r>
        <w:rPr>
          <w:rFonts w:hint="cs"/>
          <w:rtl/>
        </w:rPr>
        <w:t xml:space="preserve"> </w:t>
      </w:r>
    </w:p>
    <w:p w:rsidR="00F220AB" w:rsidRDefault="00F220AB" w:rsidP="00F220AB">
      <w:pPr>
        <w:rPr>
          <w:rtl/>
        </w:rPr>
      </w:pPr>
    </w:p>
    <w:p w:rsidR="00542011" w:rsidRDefault="00542011" w:rsidP="00542011">
      <w:pPr>
        <w:pStyle w:val="af9"/>
        <w:keepNext/>
        <w:rPr>
          <w:rtl/>
        </w:rPr>
      </w:pPr>
      <w:bookmarkStart w:id="1512" w:name="ET_guest_אורית_שרייבר_325"/>
      <w:r w:rsidRPr="00542011">
        <w:rPr>
          <w:rStyle w:val="TagStyle"/>
          <w:rtl/>
        </w:rPr>
        <w:t xml:space="preserve"> &lt;&lt; אורח &gt;&gt; </w:t>
      </w:r>
      <w:r>
        <w:rPr>
          <w:rtl/>
        </w:rPr>
        <w:t>אורית שרייבר:</w:t>
      </w:r>
      <w:r w:rsidRPr="005420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2"/>
    </w:p>
    <w:p w:rsidR="00542011" w:rsidRDefault="00542011" w:rsidP="00542011">
      <w:pPr>
        <w:pStyle w:val="KeepWithNext"/>
        <w:rPr>
          <w:rtl/>
        </w:rPr>
      </w:pPr>
    </w:p>
    <w:p w:rsidR="00F220AB" w:rsidRDefault="0004136E" w:rsidP="0004136E">
      <w:pPr>
        <w:rPr>
          <w:rtl/>
        </w:rPr>
      </w:pPr>
      <w:r>
        <w:rPr>
          <w:rFonts w:hint="cs"/>
          <w:rtl/>
        </w:rPr>
        <w:t xml:space="preserve">פנו אלינו מועדוני לקוחות. </w:t>
      </w:r>
    </w:p>
    <w:p w:rsidR="00F220AB" w:rsidRDefault="00F220AB" w:rsidP="00F220AB">
      <w:pPr>
        <w:rPr>
          <w:rtl/>
        </w:rPr>
      </w:pPr>
    </w:p>
    <w:p w:rsidR="0004136E" w:rsidRDefault="0004136E" w:rsidP="0004136E">
      <w:pPr>
        <w:pStyle w:val="af9"/>
        <w:keepNext/>
        <w:rPr>
          <w:rtl/>
        </w:rPr>
      </w:pPr>
      <w:bookmarkStart w:id="1513" w:name="_ETM_Q1_4012404"/>
      <w:bookmarkStart w:id="1514" w:name="ET_guest_אבירם_רונן_326"/>
      <w:bookmarkEnd w:id="1513"/>
      <w:r w:rsidRPr="0004136E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0413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4"/>
    </w:p>
    <w:p w:rsidR="0004136E" w:rsidRDefault="0004136E" w:rsidP="0004136E">
      <w:pPr>
        <w:pStyle w:val="KeepWithNext"/>
        <w:rPr>
          <w:rtl/>
        </w:rPr>
      </w:pPr>
    </w:p>
    <w:p w:rsidR="0004136E" w:rsidRPr="0004136E" w:rsidRDefault="0004136E" w:rsidP="0004136E">
      <w:pPr>
        <w:rPr>
          <w:rtl/>
        </w:rPr>
      </w:pPr>
      <w:bookmarkStart w:id="1515" w:name="_ETM_Q1_4013086"/>
      <w:bookmarkStart w:id="1516" w:name="_ETM_Q1_4013205"/>
      <w:bookmarkEnd w:id="1515"/>
      <w:bookmarkEnd w:id="1516"/>
      <w:r>
        <w:rPr>
          <w:rFonts w:hint="cs"/>
          <w:rtl/>
        </w:rPr>
        <w:t>הם לא חושבים ש</w:t>
      </w:r>
      <w:bookmarkStart w:id="1517" w:name="_ETM_Q1_4016701"/>
      <w:bookmarkEnd w:id="1517"/>
      <w:r>
        <w:rPr>
          <w:rFonts w:hint="cs"/>
          <w:rtl/>
        </w:rPr>
        <w:t xml:space="preserve">הם באירוע הזה. </w:t>
      </w:r>
    </w:p>
    <w:p w:rsidR="0004136E" w:rsidRDefault="0004136E" w:rsidP="00F220AB">
      <w:pPr>
        <w:rPr>
          <w:rtl/>
        </w:rPr>
      </w:pPr>
      <w:bookmarkStart w:id="1518" w:name="_ETM_Q1_4013968"/>
      <w:bookmarkStart w:id="1519" w:name="_ETM_Q1_4014103"/>
      <w:bookmarkEnd w:id="1518"/>
      <w:bookmarkEnd w:id="1519"/>
    </w:p>
    <w:p w:rsidR="0004136E" w:rsidRDefault="0004136E" w:rsidP="0004136E">
      <w:pPr>
        <w:pStyle w:val="af9"/>
        <w:keepNext/>
        <w:rPr>
          <w:rtl/>
        </w:rPr>
      </w:pPr>
      <w:bookmarkStart w:id="1520" w:name="ET_guest_נופר_טל_327"/>
      <w:r w:rsidRPr="0004136E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0413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0"/>
    </w:p>
    <w:p w:rsidR="0004136E" w:rsidRDefault="0004136E" w:rsidP="0004136E">
      <w:pPr>
        <w:pStyle w:val="KeepWithNext"/>
        <w:rPr>
          <w:rtl/>
        </w:rPr>
      </w:pPr>
    </w:p>
    <w:p w:rsidR="00F220AB" w:rsidRDefault="00997203" w:rsidP="00F220AB">
      <w:pPr>
        <w:rPr>
          <w:rtl/>
        </w:rPr>
      </w:pPr>
      <w:r>
        <w:rPr>
          <w:rFonts w:hint="cs"/>
          <w:rtl/>
        </w:rPr>
        <w:t xml:space="preserve">גם </w:t>
      </w:r>
      <w:r w:rsidR="00F220AB">
        <w:rPr>
          <w:rFonts w:hint="cs"/>
          <w:rtl/>
        </w:rPr>
        <w:t>חבר בטוחים</w:t>
      </w:r>
      <w:r w:rsidR="0004136E">
        <w:rPr>
          <w:rFonts w:hint="cs"/>
          <w:rtl/>
        </w:rPr>
        <w:t xml:space="preserve"> שהם לא באירוע </w:t>
      </w:r>
      <w:bookmarkStart w:id="1521" w:name="_ETM_Q1_4026494"/>
      <w:bookmarkEnd w:id="1521"/>
      <w:r w:rsidR="0004136E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04136E">
        <w:rPr>
          <w:rFonts w:hint="cs"/>
          <w:rtl/>
        </w:rPr>
        <w:t>מפעל הפיס בטוחים שהם לא באירוע.</w:t>
      </w:r>
    </w:p>
    <w:p w:rsidR="00F220AB" w:rsidRDefault="00F220AB" w:rsidP="00F220AB">
      <w:pPr>
        <w:rPr>
          <w:rtl/>
        </w:rPr>
      </w:pPr>
    </w:p>
    <w:p w:rsidR="0004136E" w:rsidRDefault="0004136E" w:rsidP="0004136E">
      <w:pPr>
        <w:pStyle w:val="af9"/>
        <w:keepNext/>
        <w:rPr>
          <w:rtl/>
        </w:rPr>
      </w:pPr>
      <w:bookmarkStart w:id="1522" w:name="_ETM_Q1_4024629"/>
      <w:bookmarkStart w:id="1523" w:name="ET_guest_אבירם_רונן_328"/>
      <w:bookmarkEnd w:id="1522"/>
      <w:r w:rsidRPr="0004136E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0413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3"/>
    </w:p>
    <w:p w:rsidR="0004136E" w:rsidRDefault="0004136E" w:rsidP="0004136E">
      <w:pPr>
        <w:pStyle w:val="KeepWithNext"/>
        <w:rPr>
          <w:rtl/>
        </w:rPr>
      </w:pPr>
    </w:p>
    <w:p w:rsidR="00F220AB" w:rsidRDefault="0004136E" w:rsidP="00916056">
      <w:pPr>
        <w:rPr>
          <w:rtl/>
        </w:rPr>
      </w:pPr>
      <w:bookmarkStart w:id="1524" w:name="_ETM_Q1_4025214"/>
      <w:bookmarkStart w:id="1525" w:name="_ETM_Q1_4025328"/>
      <w:bookmarkEnd w:id="1524"/>
      <w:bookmarkEnd w:id="1525"/>
      <w:r>
        <w:rPr>
          <w:rFonts w:hint="cs"/>
          <w:rtl/>
        </w:rPr>
        <w:t xml:space="preserve">חבר'ה, כשדיברתי אתמול עם מי </w:t>
      </w:r>
      <w:bookmarkStart w:id="1526" w:name="_ETM_Q1_4027455"/>
      <w:bookmarkEnd w:id="1526"/>
      <w:r>
        <w:rPr>
          <w:rFonts w:hint="cs"/>
          <w:rtl/>
        </w:rPr>
        <w:t>שמפעיל את מפעל הפיס</w:t>
      </w:r>
      <w:r w:rsidR="00916056">
        <w:rPr>
          <w:rFonts w:hint="cs"/>
          <w:rtl/>
        </w:rPr>
        <w:t>,</w:t>
      </w:r>
      <w:r>
        <w:rPr>
          <w:rFonts w:hint="cs"/>
          <w:rtl/>
        </w:rPr>
        <w:t xml:space="preserve"> הוא שאל אותי אם </w:t>
      </w:r>
      <w:bookmarkStart w:id="1527" w:name="_ETM_Q1_4024086"/>
      <w:bookmarkEnd w:id="1527"/>
      <w:r>
        <w:rPr>
          <w:rFonts w:hint="cs"/>
          <w:rtl/>
        </w:rPr>
        <w:t>ירדתי מהמאדים</w:t>
      </w:r>
      <w:r w:rsidR="00916056">
        <w:rPr>
          <w:rFonts w:hint="cs"/>
          <w:rtl/>
        </w:rPr>
        <w:t>, הוא לא י</w:t>
      </w:r>
      <w:r>
        <w:rPr>
          <w:rFonts w:hint="cs"/>
          <w:rtl/>
        </w:rPr>
        <w:t xml:space="preserve">דע את זה בכלל. </w:t>
      </w:r>
      <w:bookmarkStart w:id="1528" w:name="_ETM_Q1_4031262"/>
      <w:bookmarkEnd w:id="1528"/>
      <w:r>
        <w:rPr>
          <w:rFonts w:hint="cs"/>
          <w:rtl/>
        </w:rPr>
        <w:t>כשדיברתי ע</w:t>
      </w:r>
      <w:r w:rsidR="00997203">
        <w:rPr>
          <w:rFonts w:hint="cs"/>
          <w:rtl/>
        </w:rPr>
        <w:t>ם מנכ"ל קרנות השוטרים, הוא לא י</w:t>
      </w:r>
      <w:r>
        <w:rPr>
          <w:rFonts w:hint="cs"/>
          <w:rtl/>
        </w:rPr>
        <w:t xml:space="preserve">דע </w:t>
      </w:r>
      <w:bookmarkStart w:id="1529" w:name="_ETM_Q1_4029410"/>
      <w:bookmarkEnd w:id="1529"/>
      <w:r>
        <w:rPr>
          <w:rFonts w:hint="cs"/>
          <w:rtl/>
        </w:rPr>
        <w:t xml:space="preserve">שהוא שם. כשדיברתי עם מנכ"ל אשמורת, </w:t>
      </w:r>
      <w:r w:rsidR="00916056">
        <w:rPr>
          <w:rFonts w:hint="cs"/>
          <w:rtl/>
        </w:rPr>
        <w:t>לא היה לו</w:t>
      </w:r>
      <w:r>
        <w:rPr>
          <w:rFonts w:hint="cs"/>
          <w:rtl/>
        </w:rPr>
        <w:t xml:space="preserve"> מוש</w:t>
      </w:r>
      <w:bookmarkStart w:id="1530" w:name="_ETM_Q1_4032576"/>
      <w:bookmarkEnd w:id="1530"/>
      <w:r>
        <w:rPr>
          <w:rFonts w:hint="cs"/>
          <w:rtl/>
        </w:rPr>
        <w:t xml:space="preserve">ג שהוא שם. </w:t>
      </w:r>
      <w:bookmarkStart w:id="1531" w:name="_ETM_Q1_4034420"/>
      <w:bookmarkEnd w:id="1531"/>
    </w:p>
    <w:p w:rsidR="0004136E" w:rsidRDefault="0004136E" w:rsidP="0004136E">
      <w:pPr>
        <w:rPr>
          <w:rtl/>
        </w:rPr>
      </w:pPr>
      <w:bookmarkStart w:id="1532" w:name="_ETM_Q1_4034471"/>
      <w:bookmarkEnd w:id="1532"/>
    </w:p>
    <w:p w:rsidR="00F220AB" w:rsidRDefault="00F220AB" w:rsidP="00F220AB">
      <w:pPr>
        <w:pStyle w:val="af6"/>
        <w:keepNext/>
        <w:rPr>
          <w:rtl/>
        </w:rPr>
      </w:pPr>
      <w:bookmarkStart w:id="1533" w:name="ET_yor_6351_98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"/>
    </w:p>
    <w:p w:rsidR="00F220AB" w:rsidRDefault="00F220AB" w:rsidP="00F220AB">
      <w:pPr>
        <w:pStyle w:val="KeepWithNext"/>
        <w:rPr>
          <w:rtl/>
        </w:rPr>
      </w:pPr>
    </w:p>
    <w:p w:rsidR="00F220AB" w:rsidRDefault="00F220AB" w:rsidP="00F220AB">
      <w:pPr>
        <w:rPr>
          <w:rtl/>
        </w:rPr>
      </w:pPr>
      <w:r>
        <w:rPr>
          <w:rFonts w:hint="cs"/>
          <w:rtl/>
        </w:rPr>
        <w:t>קיבלתם חצי שנה לסיפור הזה, לא יומיים</w:t>
      </w:r>
      <w:r w:rsidR="0004136E">
        <w:rPr>
          <w:rFonts w:hint="cs"/>
          <w:rtl/>
        </w:rPr>
        <w:t>.</w:t>
      </w:r>
    </w:p>
    <w:p w:rsidR="00F220AB" w:rsidRDefault="00F220AB" w:rsidP="00F220AB">
      <w:pPr>
        <w:rPr>
          <w:rtl/>
        </w:rPr>
      </w:pPr>
    </w:p>
    <w:p w:rsidR="0004136E" w:rsidRDefault="0004136E" w:rsidP="0004136E">
      <w:pPr>
        <w:pStyle w:val="af9"/>
        <w:keepNext/>
        <w:rPr>
          <w:rtl/>
        </w:rPr>
      </w:pPr>
      <w:bookmarkStart w:id="1534" w:name="_ETM_Q1_4044289"/>
      <w:bookmarkStart w:id="1535" w:name="ET_guest_אבירם_רונן_329"/>
      <w:bookmarkEnd w:id="1534"/>
      <w:r w:rsidRPr="0004136E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0413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:rsidR="0004136E" w:rsidRDefault="0004136E" w:rsidP="0004136E">
      <w:pPr>
        <w:pStyle w:val="KeepWithNext"/>
        <w:rPr>
          <w:rtl/>
        </w:rPr>
      </w:pPr>
    </w:p>
    <w:p w:rsidR="00F220AB" w:rsidRDefault="00997203" w:rsidP="00F220AB">
      <w:pPr>
        <w:rPr>
          <w:rtl/>
        </w:rPr>
      </w:pPr>
      <w:bookmarkStart w:id="1536" w:name="_ETM_Q1_4044877"/>
      <w:bookmarkStart w:id="1537" w:name="_ETM_Q1_4044975"/>
      <w:bookmarkEnd w:id="1536"/>
      <w:bookmarkEnd w:id="1537"/>
      <w:r>
        <w:rPr>
          <w:rFonts w:hint="cs"/>
          <w:rtl/>
        </w:rPr>
        <w:t>אבל למה אני חצי שנה ול</w:t>
      </w:r>
      <w:r w:rsidR="0004136E">
        <w:rPr>
          <w:rFonts w:hint="cs"/>
          <w:rtl/>
        </w:rPr>
        <w:t>חוק הצרכני שלוש שנים?</w:t>
      </w:r>
      <w:r w:rsidR="00F220AB">
        <w:rPr>
          <w:rFonts w:hint="cs"/>
          <w:rtl/>
        </w:rPr>
        <w:t xml:space="preserve"> תנו לי את אותו צ'אנס</w:t>
      </w:r>
      <w:r w:rsidR="0004136E">
        <w:rPr>
          <w:rFonts w:hint="cs"/>
          <w:rtl/>
        </w:rPr>
        <w:t>.</w:t>
      </w:r>
    </w:p>
    <w:p w:rsidR="00F220AB" w:rsidRDefault="00F220AB" w:rsidP="00F220AB">
      <w:pPr>
        <w:rPr>
          <w:rtl/>
        </w:rPr>
      </w:pPr>
    </w:p>
    <w:p w:rsidR="00F220AB" w:rsidRDefault="00F220AB" w:rsidP="00F220AB">
      <w:pPr>
        <w:pStyle w:val="af6"/>
        <w:keepNext/>
        <w:rPr>
          <w:rtl/>
        </w:rPr>
      </w:pPr>
      <w:bookmarkStart w:id="1538" w:name="ET_yor_6351_99"/>
      <w:r w:rsidRPr="00F220AB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22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F220AB" w:rsidRDefault="00F220AB" w:rsidP="00F220AB">
      <w:pPr>
        <w:pStyle w:val="KeepWithNext"/>
        <w:rPr>
          <w:rtl/>
        </w:rPr>
      </w:pPr>
    </w:p>
    <w:p w:rsidR="00F220AB" w:rsidRDefault="00F220AB" w:rsidP="00B13404">
      <w:pPr>
        <w:rPr>
          <w:rtl/>
        </w:rPr>
      </w:pPr>
      <w:r>
        <w:rPr>
          <w:rFonts w:hint="cs"/>
          <w:rtl/>
        </w:rPr>
        <w:t xml:space="preserve">אני לא רואה סיבה להאריך את זה יותר. </w:t>
      </w:r>
      <w:r w:rsidR="00916056">
        <w:rPr>
          <w:rFonts w:hint="cs"/>
          <w:rtl/>
        </w:rPr>
        <w:t xml:space="preserve">אחרי חצי </w:t>
      </w:r>
      <w:bookmarkStart w:id="1539" w:name="_ETM_Q1_4057616"/>
      <w:bookmarkEnd w:id="1539"/>
      <w:r w:rsidR="00916056">
        <w:rPr>
          <w:rFonts w:hint="cs"/>
          <w:rtl/>
        </w:rPr>
        <w:t xml:space="preserve">שנה נעשה דיון </w:t>
      </w:r>
      <w:r w:rsidR="00B13404">
        <w:rPr>
          <w:rFonts w:hint="cs"/>
          <w:rtl/>
        </w:rPr>
        <w:t>מ</w:t>
      </w:r>
      <w:r w:rsidR="00916056">
        <w:rPr>
          <w:rFonts w:hint="cs"/>
          <w:rtl/>
        </w:rPr>
        <w:t xml:space="preserve">חדש על הסיפור הזה ונראה לאן </w:t>
      </w:r>
      <w:bookmarkStart w:id="1540" w:name="_ETM_Q1_4064486"/>
      <w:bookmarkEnd w:id="1540"/>
      <w:r w:rsidR="00916056">
        <w:rPr>
          <w:rFonts w:hint="cs"/>
          <w:rtl/>
        </w:rPr>
        <w:t xml:space="preserve">העסק הולך. </w:t>
      </w:r>
    </w:p>
    <w:p w:rsidR="00F220AB" w:rsidRDefault="00F220AB" w:rsidP="00F220AB">
      <w:pPr>
        <w:rPr>
          <w:rtl/>
        </w:rPr>
      </w:pPr>
    </w:p>
    <w:p w:rsidR="00B13404" w:rsidRDefault="00B13404" w:rsidP="00B13404">
      <w:pPr>
        <w:pStyle w:val="af9"/>
        <w:keepNext/>
        <w:rPr>
          <w:rtl/>
        </w:rPr>
      </w:pPr>
      <w:bookmarkStart w:id="1541" w:name="_ETM_Q1_4064310"/>
      <w:bookmarkStart w:id="1542" w:name="ET_guest_אבירם_רונן_330"/>
      <w:bookmarkEnd w:id="1541"/>
      <w:r w:rsidRPr="00B13404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B13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2"/>
    </w:p>
    <w:p w:rsidR="00B13404" w:rsidRDefault="00B13404" w:rsidP="00B13404">
      <w:pPr>
        <w:pStyle w:val="KeepWithNext"/>
        <w:rPr>
          <w:rtl/>
        </w:rPr>
      </w:pPr>
    </w:p>
    <w:p w:rsidR="00F220AB" w:rsidRDefault="00B13404" w:rsidP="00B13404">
      <w:pPr>
        <w:rPr>
          <w:rtl/>
        </w:rPr>
      </w:pPr>
      <w:bookmarkStart w:id="1543" w:name="_ETM_Q1_4064942"/>
      <w:bookmarkStart w:id="1544" w:name="_ETM_Q1_4065027"/>
      <w:bookmarkEnd w:id="1543"/>
      <w:bookmarkEnd w:id="1544"/>
      <w:r>
        <w:rPr>
          <w:rFonts w:hint="cs"/>
          <w:rtl/>
        </w:rPr>
        <w:t>הצר</w:t>
      </w:r>
      <w:r w:rsidR="00F220AB">
        <w:rPr>
          <w:rFonts w:hint="cs"/>
          <w:rtl/>
        </w:rPr>
        <w:t>כ</w:t>
      </w:r>
      <w:r>
        <w:rPr>
          <w:rFonts w:hint="cs"/>
          <w:rtl/>
        </w:rPr>
        <w:t xml:space="preserve">ני כן צריך יותר מחצי שנה? </w:t>
      </w:r>
      <w:bookmarkStart w:id="1545" w:name="_ETM_Q1_4074188"/>
      <w:bookmarkEnd w:id="1545"/>
      <w:r w:rsidR="00F220AB">
        <w:rPr>
          <w:rFonts w:hint="cs"/>
          <w:rtl/>
        </w:rPr>
        <w:t>זה יותר מורכב?</w:t>
      </w:r>
      <w:r>
        <w:rPr>
          <w:rFonts w:hint="cs"/>
          <w:rtl/>
        </w:rPr>
        <w:t xml:space="preserve"> בואו נשמור על קו, בואו כולנו נעבוד על אותו </w:t>
      </w:r>
      <w:bookmarkStart w:id="1546" w:name="_ETM_Q1_4082309"/>
      <w:bookmarkEnd w:id="1546"/>
      <w:r>
        <w:rPr>
          <w:rFonts w:hint="cs"/>
          <w:rtl/>
        </w:rPr>
        <w:t xml:space="preserve">קו. </w:t>
      </w:r>
    </w:p>
    <w:p w:rsidR="00F220AB" w:rsidRDefault="00F220AB" w:rsidP="00F220AB">
      <w:pPr>
        <w:rPr>
          <w:rtl/>
        </w:rPr>
      </w:pPr>
    </w:p>
    <w:p w:rsidR="00B13404" w:rsidRDefault="00B13404" w:rsidP="00B13404">
      <w:pPr>
        <w:pStyle w:val="a4"/>
        <w:keepNext/>
        <w:rPr>
          <w:rtl/>
        </w:rPr>
      </w:pPr>
      <w:bookmarkStart w:id="1547" w:name="ET_speaker_איתי_עצמון_332"/>
      <w:bookmarkStart w:id="1548" w:name="ET_speaker_איתי_עצמון_331"/>
      <w:r w:rsidRPr="00B134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3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B13404" w:rsidRDefault="00B13404" w:rsidP="00B13404">
      <w:pPr>
        <w:pStyle w:val="KeepWithNext"/>
        <w:rPr>
          <w:rtl/>
        </w:rPr>
      </w:pPr>
    </w:p>
    <w:bookmarkEnd w:id="1548"/>
    <w:p w:rsidR="00F220AB" w:rsidRDefault="00B13404" w:rsidP="00F220AB">
      <w:pPr>
        <w:rPr>
          <w:rtl/>
        </w:rPr>
      </w:pPr>
      <w:r>
        <w:rPr>
          <w:rFonts w:hint="cs"/>
          <w:rtl/>
        </w:rPr>
        <w:t xml:space="preserve">השוני בתקופות קבוע כבר היום בחוק. </w:t>
      </w:r>
      <w:r w:rsidR="00F220AB">
        <w:rPr>
          <w:rFonts w:hint="cs"/>
          <w:rtl/>
        </w:rPr>
        <w:t xml:space="preserve">גם היום יש הבחנה </w:t>
      </w:r>
      <w:r>
        <w:rPr>
          <w:rFonts w:hint="cs"/>
          <w:rtl/>
        </w:rPr>
        <w:t xml:space="preserve">בחוק </w:t>
      </w:r>
      <w:r w:rsidR="00F220AB">
        <w:rPr>
          <w:rFonts w:hint="cs"/>
          <w:rtl/>
        </w:rPr>
        <w:t xml:space="preserve">בין הגופים. </w:t>
      </w:r>
    </w:p>
    <w:p w:rsidR="00F220AB" w:rsidRDefault="00F220AB" w:rsidP="00F220AB">
      <w:pPr>
        <w:rPr>
          <w:rtl/>
        </w:rPr>
      </w:pPr>
    </w:p>
    <w:p w:rsidR="00B13404" w:rsidRDefault="00B13404" w:rsidP="00B13404">
      <w:pPr>
        <w:pStyle w:val="af9"/>
        <w:keepNext/>
        <w:rPr>
          <w:rtl/>
        </w:rPr>
      </w:pPr>
      <w:bookmarkStart w:id="1549" w:name="ET_guest_עידו_מלין_333"/>
      <w:r w:rsidRPr="00B13404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B134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9"/>
    </w:p>
    <w:p w:rsidR="00B13404" w:rsidRDefault="00B13404" w:rsidP="00B13404">
      <w:pPr>
        <w:pStyle w:val="KeepWithNext"/>
        <w:rPr>
          <w:rtl/>
        </w:rPr>
      </w:pPr>
    </w:p>
    <w:p w:rsidR="00F220AB" w:rsidRDefault="00B13404" w:rsidP="00997203">
      <w:pPr>
        <w:rPr>
          <w:rtl/>
        </w:rPr>
      </w:pPr>
      <w:r>
        <w:rPr>
          <w:rFonts w:hint="cs"/>
          <w:rtl/>
        </w:rPr>
        <w:t>ה</w:t>
      </w:r>
      <w:r w:rsidR="00F220AB">
        <w:rPr>
          <w:rFonts w:hint="cs"/>
          <w:rtl/>
        </w:rPr>
        <w:t>ה</w:t>
      </w:r>
      <w:r>
        <w:rPr>
          <w:rFonts w:hint="cs"/>
          <w:rtl/>
        </w:rPr>
        <w:t>ג</w:t>
      </w:r>
      <w:r w:rsidR="00F220AB">
        <w:rPr>
          <w:rFonts w:hint="cs"/>
          <w:rtl/>
        </w:rPr>
        <w:t xml:space="preserve">דרות של </w:t>
      </w:r>
      <w:r>
        <w:rPr>
          <w:rFonts w:hint="cs"/>
          <w:rtl/>
        </w:rPr>
        <w:t xml:space="preserve">מרקט </w:t>
      </w:r>
      <w:bookmarkStart w:id="1550" w:name="_ETM_Q1_4092516"/>
      <w:bookmarkEnd w:id="1550"/>
      <w:r>
        <w:rPr>
          <w:rFonts w:hint="cs"/>
          <w:rtl/>
        </w:rPr>
        <w:t xml:space="preserve">פלייס והגדרות של דברים אחרים חודדו רק בחודשים האחרונים. </w:t>
      </w:r>
      <w:r w:rsidR="00F220A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r w:rsidR="00F220AB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שהועלתה בפני משרד </w:t>
      </w:r>
      <w:bookmarkStart w:id="1551" w:name="_ETM_Q1_4092690"/>
      <w:bookmarkEnd w:id="1551"/>
      <w:r>
        <w:rPr>
          <w:rFonts w:hint="cs"/>
          <w:rtl/>
        </w:rPr>
        <w:t xml:space="preserve">המשפטים </w:t>
      </w:r>
      <w:r w:rsidR="00F220AB">
        <w:rPr>
          <w:rFonts w:hint="cs"/>
          <w:rtl/>
        </w:rPr>
        <w:t>טרם ניתנה</w:t>
      </w:r>
      <w:r>
        <w:rPr>
          <w:rFonts w:hint="cs"/>
          <w:rtl/>
        </w:rPr>
        <w:t xml:space="preserve"> תשובה, לכן זה לא נכון לבו</w:t>
      </w:r>
      <w:r w:rsidR="00F220A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220AB">
        <w:rPr>
          <w:rFonts w:hint="cs"/>
          <w:rtl/>
        </w:rPr>
        <w:t>ולומר ש</w:t>
      </w:r>
      <w:r w:rsidR="004E12CE">
        <w:rPr>
          <w:rFonts w:hint="cs"/>
          <w:rtl/>
        </w:rPr>
        <w:t>ז</w:t>
      </w:r>
      <w:r w:rsidR="00F220AB">
        <w:rPr>
          <w:rFonts w:hint="cs"/>
          <w:rtl/>
        </w:rPr>
        <w:t xml:space="preserve">ה נמצא באותו מקום. </w:t>
      </w:r>
      <w:r>
        <w:rPr>
          <w:rFonts w:hint="cs"/>
          <w:rtl/>
        </w:rPr>
        <w:t xml:space="preserve">הגופים האלה לא נמצאים כי הם לא חשבו לפני </w:t>
      </w:r>
      <w:bookmarkStart w:id="1552" w:name="_ETM_Q1_4115631"/>
      <w:bookmarkEnd w:id="1552"/>
      <w:r>
        <w:rPr>
          <w:rFonts w:hint="cs"/>
          <w:rtl/>
        </w:rPr>
        <w:t xml:space="preserve">שנה וחצי או שנתיים שהפטורים האלה רלוונטיים. </w:t>
      </w:r>
    </w:p>
    <w:p w:rsidR="00F220AB" w:rsidRDefault="00F220AB" w:rsidP="00BB180C">
      <w:pPr>
        <w:ind w:firstLine="0"/>
        <w:rPr>
          <w:rtl/>
        </w:rPr>
      </w:pPr>
    </w:p>
    <w:p w:rsidR="00BB180C" w:rsidRDefault="00BB180C" w:rsidP="00BB180C">
      <w:pPr>
        <w:pStyle w:val="af9"/>
        <w:keepNext/>
        <w:rPr>
          <w:rtl/>
        </w:rPr>
      </w:pPr>
      <w:bookmarkStart w:id="1553" w:name="_ETM_Q1_4129181"/>
      <w:bookmarkStart w:id="1554" w:name="_ETM_Q1_4129240"/>
      <w:bookmarkStart w:id="1555" w:name="_ETM_Q1_4134503"/>
      <w:bookmarkStart w:id="1556" w:name="ET_guest_אבירם_רונן_334"/>
      <w:bookmarkEnd w:id="1553"/>
      <w:bookmarkEnd w:id="1554"/>
      <w:bookmarkEnd w:id="1555"/>
      <w:r w:rsidRPr="00BB180C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BB18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6"/>
    </w:p>
    <w:p w:rsidR="00BB180C" w:rsidRDefault="00BB180C" w:rsidP="00BB180C">
      <w:pPr>
        <w:pStyle w:val="KeepWithNext"/>
        <w:rPr>
          <w:rtl/>
        </w:rPr>
      </w:pPr>
    </w:p>
    <w:p w:rsidR="006B5905" w:rsidRDefault="004E12CE" w:rsidP="00F220AB">
      <w:pPr>
        <w:rPr>
          <w:rtl/>
        </w:rPr>
      </w:pPr>
      <w:bookmarkStart w:id="1557" w:name="_ETM_Q1_4134922"/>
      <w:bookmarkStart w:id="1558" w:name="_ETM_Q1_4134969"/>
      <w:bookmarkStart w:id="1559" w:name="_ETM_Q1_4130699"/>
      <w:bookmarkStart w:id="1560" w:name="_ETM_Q1_4130789"/>
      <w:bookmarkEnd w:id="1557"/>
      <w:bookmarkEnd w:id="1558"/>
      <w:bookmarkEnd w:id="1559"/>
      <w:bookmarkEnd w:id="1560"/>
      <w:r>
        <w:rPr>
          <w:rFonts w:hint="cs"/>
          <w:rtl/>
        </w:rPr>
        <w:t>כל נ</w:t>
      </w:r>
      <w:r w:rsidR="006B5905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B5905">
        <w:rPr>
          <w:rFonts w:hint="cs"/>
          <w:rtl/>
        </w:rPr>
        <w:t>א ההטבות של המועדונים מר</w:t>
      </w:r>
      <w:r>
        <w:rPr>
          <w:rFonts w:hint="cs"/>
          <w:rtl/>
        </w:rPr>
        <w:t>ו</w:t>
      </w:r>
      <w:r w:rsidR="006B5905">
        <w:rPr>
          <w:rFonts w:hint="cs"/>
          <w:rtl/>
        </w:rPr>
        <w:t>כז במקום אחד</w:t>
      </w:r>
      <w:r>
        <w:rPr>
          <w:rFonts w:hint="cs"/>
          <w:rtl/>
        </w:rPr>
        <w:t>.</w:t>
      </w:r>
    </w:p>
    <w:p w:rsidR="006B5905" w:rsidRDefault="006B5905" w:rsidP="00F220AB">
      <w:pPr>
        <w:rPr>
          <w:rtl/>
        </w:rPr>
      </w:pPr>
    </w:p>
    <w:p w:rsidR="006B5905" w:rsidRDefault="006B5905" w:rsidP="006B5905">
      <w:pPr>
        <w:pStyle w:val="af6"/>
        <w:keepNext/>
        <w:rPr>
          <w:rtl/>
        </w:rPr>
      </w:pPr>
      <w:bookmarkStart w:id="1561" w:name="ET_yor_6351_102"/>
      <w:r w:rsidRPr="006B59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B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6B5905" w:rsidRDefault="006B5905" w:rsidP="006B5905">
      <w:pPr>
        <w:pStyle w:val="KeepWithNext"/>
        <w:rPr>
          <w:rtl/>
        </w:rPr>
      </w:pPr>
    </w:p>
    <w:p w:rsidR="006B5905" w:rsidRDefault="004E12CE" w:rsidP="006B5905">
      <w:pPr>
        <w:rPr>
          <w:rtl/>
        </w:rPr>
      </w:pPr>
      <w:r>
        <w:rPr>
          <w:rFonts w:hint="cs"/>
          <w:rtl/>
        </w:rPr>
        <w:t xml:space="preserve">לא נקיים את </w:t>
      </w:r>
      <w:bookmarkStart w:id="1562" w:name="_ETM_Q1_4154104"/>
      <w:bookmarkEnd w:id="1562"/>
      <w:r>
        <w:rPr>
          <w:rFonts w:hint="cs"/>
          <w:rtl/>
        </w:rPr>
        <w:t xml:space="preserve">הדיון שהתקיים מול הרשות. </w:t>
      </w:r>
      <w:r w:rsidR="006B5905">
        <w:rPr>
          <w:rFonts w:hint="cs"/>
          <w:rtl/>
        </w:rPr>
        <w:t>תקיי</w:t>
      </w:r>
      <w:r>
        <w:rPr>
          <w:rFonts w:hint="cs"/>
          <w:rtl/>
        </w:rPr>
        <w:t>ם</w:t>
      </w:r>
      <w:r w:rsidR="006B5905">
        <w:rPr>
          <w:rFonts w:hint="cs"/>
          <w:rtl/>
        </w:rPr>
        <w:t xml:space="preserve"> את הד</w:t>
      </w:r>
      <w:r>
        <w:rPr>
          <w:rFonts w:hint="cs"/>
          <w:rtl/>
        </w:rPr>
        <w:t>י</w:t>
      </w:r>
      <w:r w:rsidR="006B5905">
        <w:rPr>
          <w:rFonts w:hint="cs"/>
          <w:rtl/>
        </w:rPr>
        <w:t>ון מול הרשות</w:t>
      </w:r>
      <w:r>
        <w:rPr>
          <w:rFonts w:hint="cs"/>
          <w:rtl/>
        </w:rPr>
        <w:t>.</w:t>
      </w:r>
    </w:p>
    <w:p w:rsidR="006B5905" w:rsidRDefault="006B5905" w:rsidP="006B5905">
      <w:pPr>
        <w:rPr>
          <w:rtl/>
        </w:rPr>
      </w:pPr>
    </w:p>
    <w:p w:rsidR="004E12CE" w:rsidRDefault="004E12CE" w:rsidP="004E12CE">
      <w:pPr>
        <w:pStyle w:val="af9"/>
        <w:keepNext/>
        <w:rPr>
          <w:rtl/>
        </w:rPr>
      </w:pPr>
      <w:bookmarkStart w:id="1563" w:name="_ETM_Q1_4154295"/>
      <w:bookmarkStart w:id="1564" w:name="ET_guest_אבירם_רונן_335"/>
      <w:bookmarkEnd w:id="1563"/>
      <w:r w:rsidRPr="004E12CE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4E12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4"/>
    </w:p>
    <w:p w:rsidR="004E12CE" w:rsidRDefault="004E12CE" w:rsidP="004E12CE">
      <w:pPr>
        <w:pStyle w:val="KeepWithNext"/>
        <w:rPr>
          <w:rtl/>
        </w:rPr>
      </w:pPr>
    </w:p>
    <w:p w:rsidR="004E12CE" w:rsidRPr="004E12CE" w:rsidRDefault="006D26C2" w:rsidP="004E12CE">
      <w:pPr>
        <w:rPr>
          <w:rtl/>
        </w:rPr>
      </w:pPr>
      <w:bookmarkStart w:id="1565" w:name="_ETM_Q1_4154809"/>
      <w:bookmarkStart w:id="1566" w:name="_ETM_Q1_4154908"/>
      <w:bookmarkEnd w:id="1565"/>
      <w:bookmarkEnd w:id="1566"/>
      <w:r>
        <w:rPr>
          <w:rFonts w:hint="cs"/>
          <w:rtl/>
        </w:rPr>
        <w:t xml:space="preserve">אתה מבין כמה זה מורכב כשאתם </w:t>
      </w:r>
      <w:bookmarkStart w:id="1567" w:name="_ETM_Q1_4158318"/>
      <w:bookmarkEnd w:id="1567"/>
      <w:r>
        <w:rPr>
          <w:rFonts w:hint="cs"/>
          <w:rtl/>
        </w:rPr>
        <w:t>נותנים רק חצי שנה? זה לא יספיק.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f6"/>
        <w:keepNext/>
        <w:rPr>
          <w:rtl/>
        </w:rPr>
      </w:pPr>
      <w:bookmarkStart w:id="1568" w:name="ET_yor_6351_103"/>
      <w:r w:rsidRPr="006B59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B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6B5905" w:rsidRDefault="006B5905" w:rsidP="006B5905">
      <w:pPr>
        <w:pStyle w:val="KeepWithNext"/>
        <w:rPr>
          <w:rtl/>
        </w:rPr>
      </w:pPr>
    </w:p>
    <w:p w:rsidR="006B5905" w:rsidRDefault="006B5905" w:rsidP="006B5905">
      <w:pPr>
        <w:rPr>
          <w:rtl/>
        </w:rPr>
      </w:pPr>
      <w:r>
        <w:rPr>
          <w:rFonts w:hint="cs"/>
          <w:rtl/>
        </w:rPr>
        <w:t xml:space="preserve">שבעה חודשים </w:t>
      </w:r>
      <w:r w:rsidR="006D26C2">
        <w:rPr>
          <w:rFonts w:hint="cs"/>
          <w:rtl/>
        </w:rPr>
        <w:t xml:space="preserve">כן </w:t>
      </w:r>
      <w:r>
        <w:rPr>
          <w:rFonts w:hint="cs"/>
          <w:rtl/>
        </w:rPr>
        <w:t>יספיק</w:t>
      </w:r>
      <w:r w:rsidR="006D26C2">
        <w:rPr>
          <w:rFonts w:hint="cs"/>
          <w:rtl/>
        </w:rPr>
        <w:t>ו?</w:t>
      </w:r>
    </w:p>
    <w:p w:rsidR="006B5905" w:rsidRDefault="006B5905" w:rsidP="006B5905">
      <w:pPr>
        <w:rPr>
          <w:rtl/>
        </w:rPr>
      </w:pPr>
    </w:p>
    <w:p w:rsidR="006D26C2" w:rsidRDefault="006D26C2" w:rsidP="006D26C2">
      <w:pPr>
        <w:pStyle w:val="af9"/>
        <w:keepNext/>
        <w:rPr>
          <w:rtl/>
        </w:rPr>
      </w:pPr>
      <w:bookmarkStart w:id="1569" w:name="_ETM_Q1_4169606"/>
      <w:bookmarkStart w:id="1570" w:name="ET_guest_אבירם_רונן_336"/>
      <w:bookmarkEnd w:id="1569"/>
      <w:r w:rsidRPr="006D26C2">
        <w:rPr>
          <w:rStyle w:val="TagStyle"/>
          <w:rtl/>
        </w:rPr>
        <w:t xml:space="preserve"> &lt;&lt; אורח &gt;&gt; </w:t>
      </w:r>
      <w:r>
        <w:rPr>
          <w:rtl/>
        </w:rPr>
        <w:t>אבירם רונן:</w:t>
      </w:r>
      <w:r w:rsidRPr="006D2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:rsidR="006D26C2" w:rsidRDefault="006D26C2" w:rsidP="006D26C2">
      <w:pPr>
        <w:pStyle w:val="KeepWithNext"/>
        <w:rPr>
          <w:rtl/>
        </w:rPr>
      </w:pPr>
    </w:p>
    <w:p w:rsidR="006B5905" w:rsidRDefault="006B5905" w:rsidP="006B5905">
      <w:pPr>
        <w:rPr>
          <w:rtl/>
        </w:rPr>
      </w:pPr>
      <w:bookmarkStart w:id="1571" w:name="_ETM_Q1_4170187"/>
      <w:bookmarkStart w:id="1572" w:name="_ETM_Q1_4170280"/>
      <w:bookmarkEnd w:id="1571"/>
      <w:bookmarkEnd w:id="1572"/>
      <w:r>
        <w:rPr>
          <w:rFonts w:hint="cs"/>
          <w:rtl/>
        </w:rPr>
        <w:t xml:space="preserve">אפילו שנה אני קונה. </w:t>
      </w:r>
    </w:p>
    <w:p w:rsidR="006B5905" w:rsidRDefault="006B5905" w:rsidP="006B5905">
      <w:pPr>
        <w:rPr>
          <w:rtl/>
        </w:rPr>
      </w:pPr>
    </w:p>
    <w:p w:rsidR="006D26C2" w:rsidRDefault="006D26C2" w:rsidP="006D26C2">
      <w:pPr>
        <w:pStyle w:val="af9"/>
        <w:keepNext/>
        <w:rPr>
          <w:rtl/>
        </w:rPr>
      </w:pPr>
      <w:bookmarkStart w:id="1573" w:name="_ETM_Q1_4175636"/>
      <w:bookmarkStart w:id="1574" w:name="ET_guest_עידו_מלין_337"/>
      <w:bookmarkEnd w:id="1573"/>
      <w:r w:rsidRPr="006D26C2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6D26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4"/>
    </w:p>
    <w:p w:rsidR="006D26C2" w:rsidRDefault="006D26C2" w:rsidP="006D26C2">
      <w:pPr>
        <w:pStyle w:val="KeepWithNext"/>
        <w:rPr>
          <w:rtl/>
        </w:rPr>
      </w:pPr>
    </w:p>
    <w:p w:rsidR="006B5905" w:rsidRDefault="00784306" w:rsidP="00FD32AF">
      <w:pPr>
        <w:rPr>
          <w:rtl/>
        </w:rPr>
      </w:pPr>
      <w:bookmarkStart w:id="1575" w:name="_ETM_Q1_4176168"/>
      <w:bookmarkStart w:id="1576" w:name="_ETM_Q1_4176247"/>
      <w:bookmarkStart w:id="1577" w:name="_ETM_Q1_4176802"/>
      <w:bookmarkEnd w:id="1575"/>
      <w:bookmarkEnd w:id="1576"/>
      <w:bookmarkEnd w:id="1577"/>
      <w:r>
        <w:rPr>
          <w:rFonts w:hint="cs"/>
          <w:rtl/>
        </w:rPr>
        <w:t>אם תשובת הרשות תינתן</w:t>
      </w:r>
      <w:r w:rsidR="006D26C2">
        <w:rPr>
          <w:rFonts w:hint="cs"/>
          <w:rtl/>
        </w:rPr>
        <w:t xml:space="preserve"> בעוד שלושה חודשים </w:t>
      </w:r>
      <w:bookmarkStart w:id="1578" w:name="_ETM_Q1_4177745"/>
      <w:bookmarkEnd w:id="1578"/>
      <w:r w:rsidR="006D26C2">
        <w:rPr>
          <w:rFonts w:hint="cs"/>
          <w:rtl/>
        </w:rPr>
        <w:t>מהיום</w:t>
      </w:r>
      <w:r w:rsidR="00997203">
        <w:rPr>
          <w:rFonts w:hint="cs"/>
          <w:rtl/>
        </w:rPr>
        <w:t>,</w:t>
      </w:r>
      <w:r w:rsidR="00663445">
        <w:rPr>
          <w:rFonts w:hint="cs"/>
          <w:rtl/>
        </w:rPr>
        <w:t xml:space="preserve"> זה כבר יהיה בתקופת החגים</w:t>
      </w:r>
      <w:r>
        <w:rPr>
          <w:rFonts w:hint="cs"/>
          <w:rtl/>
        </w:rPr>
        <w:t xml:space="preserve"> </w:t>
      </w:r>
      <w:bookmarkStart w:id="1579" w:name="_ETM_Q1_4181815"/>
      <w:bookmarkEnd w:id="1579"/>
      <w:r w:rsidR="00997203">
        <w:rPr>
          <w:rFonts w:hint="cs"/>
          <w:rtl/>
        </w:rPr>
        <w:t xml:space="preserve">שזו </w:t>
      </w:r>
      <w:r>
        <w:rPr>
          <w:rFonts w:hint="cs"/>
          <w:rtl/>
        </w:rPr>
        <w:t>תקופה בעייתית כשלעצמה, ו</w:t>
      </w:r>
      <w:r w:rsidR="006B5905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מדבר על מה יקרה </w:t>
      </w:r>
      <w:bookmarkStart w:id="1580" w:name="_ETM_Q1_4187405"/>
      <w:bookmarkEnd w:id="1580"/>
      <w:r w:rsidR="00FD32AF">
        <w:rPr>
          <w:rFonts w:hint="cs"/>
          <w:rtl/>
        </w:rPr>
        <w:t>אם חס ושלום תהיה</w:t>
      </w:r>
      <w:r>
        <w:rPr>
          <w:rFonts w:hint="cs"/>
          <w:rtl/>
        </w:rPr>
        <w:t xml:space="preserve"> התעוררות מלחמתית בצפון. </w:t>
      </w:r>
      <w:bookmarkStart w:id="1581" w:name="_ETM_Q1_4194793"/>
      <w:bookmarkEnd w:id="1581"/>
      <w:r w:rsidR="00FD32AF">
        <w:rPr>
          <w:rFonts w:hint="cs"/>
          <w:rtl/>
        </w:rPr>
        <w:t xml:space="preserve">שלושה </w:t>
      </w:r>
      <w:bookmarkStart w:id="1582" w:name="_ETM_Q1_4186164"/>
      <w:bookmarkEnd w:id="1582"/>
      <w:r w:rsidR="00FD32AF">
        <w:rPr>
          <w:rFonts w:hint="cs"/>
          <w:rtl/>
        </w:rPr>
        <w:t>חודשים, כולל התשובות שאתם תתנו, זה סד זמנים בלתי ניתן.</w:t>
      </w:r>
    </w:p>
    <w:p w:rsidR="006B5905" w:rsidRDefault="006B5905" w:rsidP="006B5905">
      <w:pPr>
        <w:rPr>
          <w:rtl/>
        </w:rPr>
      </w:pPr>
    </w:p>
    <w:p w:rsidR="00FD32AF" w:rsidRDefault="00FD32AF" w:rsidP="00FD32AF">
      <w:pPr>
        <w:pStyle w:val="a4"/>
        <w:keepNext/>
        <w:rPr>
          <w:rtl/>
        </w:rPr>
      </w:pPr>
      <w:bookmarkStart w:id="1583" w:name="_ETM_Q1_4201899"/>
      <w:bookmarkStart w:id="1584" w:name="ET_speaker_איתי_עצמון_338"/>
      <w:bookmarkEnd w:id="1583"/>
      <w:r w:rsidRPr="00FD32A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3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FD32AF" w:rsidRDefault="00FD32AF" w:rsidP="00FD32AF">
      <w:pPr>
        <w:pStyle w:val="KeepWithNext"/>
        <w:rPr>
          <w:rtl/>
        </w:rPr>
      </w:pPr>
    </w:p>
    <w:p w:rsidR="006B5905" w:rsidRDefault="00D709F6" w:rsidP="00D709F6">
      <w:pPr>
        <w:rPr>
          <w:rtl/>
        </w:rPr>
      </w:pPr>
      <w:bookmarkStart w:id="1585" w:name="_ETM_Q1_4202507"/>
      <w:bookmarkStart w:id="1586" w:name="_ETM_Q1_4202632"/>
      <w:bookmarkEnd w:id="1585"/>
      <w:bookmarkEnd w:id="1586"/>
      <w:r>
        <w:rPr>
          <w:rFonts w:hint="cs"/>
          <w:rtl/>
        </w:rPr>
        <w:t xml:space="preserve">האם </w:t>
      </w:r>
      <w:r w:rsidR="006B5905">
        <w:rPr>
          <w:rFonts w:hint="cs"/>
          <w:rtl/>
        </w:rPr>
        <w:t xml:space="preserve">כל עוד </w:t>
      </w:r>
      <w:r w:rsidR="00FD32AF">
        <w:rPr>
          <w:rFonts w:hint="cs"/>
          <w:rtl/>
        </w:rPr>
        <w:t xml:space="preserve">לא </w:t>
      </w:r>
      <w:bookmarkStart w:id="1587" w:name="_ETM_Q1_4203299"/>
      <w:bookmarkEnd w:id="1587"/>
      <w:r w:rsidR="006B5905">
        <w:rPr>
          <w:rFonts w:hint="cs"/>
          <w:rtl/>
        </w:rPr>
        <w:t xml:space="preserve">ניתנה </w:t>
      </w:r>
      <w:r w:rsidR="00FD32AF">
        <w:rPr>
          <w:rFonts w:hint="cs"/>
          <w:rtl/>
        </w:rPr>
        <w:t xml:space="preserve">החלטת הרשות בבקשת הרישיון </w:t>
      </w:r>
      <w:r w:rsidR="006B5905">
        <w:rPr>
          <w:rFonts w:hint="cs"/>
          <w:rtl/>
        </w:rPr>
        <w:t>אותו גוף רשאי ל</w:t>
      </w:r>
      <w:r>
        <w:rPr>
          <w:rFonts w:hint="cs"/>
          <w:rtl/>
        </w:rPr>
        <w:t xml:space="preserve">המשיך לפעול? אני מדבר כרגע </w:t>
      </w:r>
      <w:bookmarkStart w:id="1588" w:name="_ETM_Q1_4219128"/>
      <w:bookmarkEnd w:id="1588"/>
      <w:r>
        <w:rPr>
          <w:rFonts w:hint="cs"/>
          <w:rtl/>
        </w:rPr>
        <w:t xml:space="preserve">על סעיף 81(א), על הארכה של התקופה. אני רוצה לוודא </w:t>
      </w:r>
      <w:bookmarkStart w:id="1589" w:name="_ETM_Q1_4217230"/>
      <w:bookmarkEnd w:id="1589"/>
      <w:r>
        <w:rPr>
          <w:rFonts w:hint="cs"/>
          <w:rtl/>
        </w:rPr>
        <w:t xml:space="preserve">שעל כך מדובר. </w:t>
      </w:r>
    </w:p>
    <w:p w:rsidR="006B5905" w:rsidRDefault="006B5905" w:rsidP="006B5905">
      <w:pPr>
        <w:rPr>
          <w:rtl/>
        </w:rPr>
      </w:pPr>
    </w:p>
    <w:p w:rsidR="00D709F6" w:rsidRDefault="00D709F6" w:rsidP="00D709F6">
      <w:pPr>
        <w:pStyle w:val="af9"/>
        <w:keepNext/>
        <w:rPr>
          <w:rtl/>
        </w:rPr>
      </w:pPr>
      <w:bookmarkStart w:id="1590" w:name="ET_guest_אמיר_וסרמן_339"/>
      <w:r w:rsidRPr="00D709F6">
        <w:rPr>
          <w:rStyle w:val="TagStyle"/>
          <w:rtl/>
        </w:rPr>
        <w:t xml:space="preserve"> &lt;&lt; אורח &gt;&gt; </w:t>
      </w:r>
      <w:r>
        <w:rPr>
          <w:rtl/>
        </w:rPr>
        <w:t>אמיר וסרמן:</w:t>
      </w:r>
      <w:r w:rsidRPr="00D70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:rsidR="00D709F6" w:rsidRDefault="00D709F6" w:rsidP="00D709F6">
      <w:pPr>
        <w:pStyle w:val="KeepWithNext"/>
        <w:rPr>
          <w:rtl/>
        </w:rPr>
      </w:pPr>
    </w:p>
    <w:p w:rsidR="00D709F6" w:rsidRPr="00D709F6" w:rsidRDefault="00D709F6" w:rsidP="00D709F6">
      <w:pPr>
        <w:rPr>
          <w:rtl/>
        </w:rPr>
      </w:pPr>
      <w:r>
        <w:rPr>
          <w:rFonts w:hint="cs"/>
          <w:rtl/>
        </w:rPr>
        <w:t xml:space="preserve">אותו הסדר שנמצא בחוק. </w:t>
      </w:r>
    </w:p>
    <w:p w:rsidR="006B5905" w:rsidRDefault="006B5905" w:rsidP="006B5905">
      <w:pPr>
        <w:rPr>
          <w:rtl/>
        </w:rPr>
      </w:pPr>
    </w:p>
    <w:p w:rsidR="00ED60FC" w:rsidRDefault="00ED60FC" w:rsidP="00ED60FC">
      <w:pPr>
        <w:pStyle w:val="af9"/>
        <w:keepNext/>
        <w:rPr>
          <w:rtl/>
        </w:rPr>
      </w:pPr>
      <w:bookmarkStart w:id="1591" w:name="_ETM_Q1_4234422"/>
      <w:bookmarkStart w:id="1592" w:name="ET_guest_צח_בורוביץ_340"/>
      <w:bookmarkEnd w:id="1591"/>
      <w:r w:rsidRPr="00ED60FC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ED60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2"/>
    </w:p>
    <w:p w:rsidR="00ED60FC" w:rsidRDefault="00ED60FC" w:rsidP="00ED60FC">
      <w:pPr>
        <w:pStyle w:val="KeepWithNext"/>
        <w:rPr>
          <w:rtl/>
        </w:rPr>
      </w:pPr>
    </w:p>
    <w:p w:rsidR="006B5905" w:rsidRDefault="006B5905" w:rsidP="00572FB5">
      <w:pPr>
        <w:rPr>
          <w:rtl/>
        </w:rPr>
      </w:pPr>
      <w:bookmarkStart w:id="1593" w:name="_ETM_Q1_4235043"/>
      <w:bookmarkStart w:id="1594" w:name="_ETM_Q1_4235124"/>
      <w:bookmarkEnd w:id="1593"/>
      <w:bookmarkEnd w:id="1594"/>
      <w:r>
        <w:rPr>
          <w:rFonts w:hint="cs"/>
          <w:rtl/>
        </w:rPr>
        <w:t xml:space="preserve">אתם מציעים </w:t>
      </w:r>
      <w:r w:rsidR="00ED60FC">
        <w:rPr>
          <w:rFonts w:hint="cs"/>
          <w:rtl/>
        </w:rPr>
        <w:t xml:space="preserve">להאריך </w:t>
      </w:r>
      <w:bookmarkStart w:id="1595" w:name="_ETM_Q1_4235376"/>
      <w:bookmarkEnd w:id="1595"/>
      <w:r w:rsidR="0091754B">
        <w:rPr>
          <w:rFonts w:hint="cs"/>
          <w:rtl/>
        </w:rPr>
        <w:t xml:space="preserve">את </w:t>
      </w:r>
      <w:r w:rsidR="00ED60FC">
        <w:rPr>
          <w:rFonts w:hint="cs"/>
          <w:rtl/>
        </w:rPr>
        <w:t>הכ</w:t>
      </w:r>
      <w:r w:rsidR="0091754B">
        <w:rPr>
          <w:rFonts w:hint="cs"/>
          <w:rtl/>
        </w:rPr>
        <w:t>ניסה לתוקף ש</w:t>
      </w:r>
      <w:r w:rsidR="00ED60FC">
        <w:rPr>
          <w:rFonts w:hint="cs"/>
          <w:rtl/>
        </w:rPr>
        <w:t>ל תווי המתנה</w:t>
      </w:r>
      <w:r>
        <w:rPr>
          <w:rFonts w:hint="cs"/>
          <w:rtl/>
        </w:rPr>
        <w:t xml:space="preserve"> </w:t>
      </w:r>
      <w:r w:rsidR="0091754B">
        <w:rPr>
          <w:rFonts w:hint="cs"/>
          <w:rtl/>
        </w:rPr>
        <w:t xml:space="preserve">משנתיים </w:t>
      </w:r>
      <w:r w:rsidR="00ED60FC">
        <w:rPr>
          <w:rFonts w:hint="cs"/>
          <w:rtl/>
        </w:rPr>
        <w:t>לשלוש שנים</w:t>
      </w:r>
      <w:r w:rsidR="0091754B">
        <w:rPr>
          <w:rFonts w:hint="cs"/>
          <w:rtl/>
        </w:rPr>
        <w:t xml:space="preserve">. בסוף </w:t>
      </w:r>
      <w:r>
        <w:rPr>
          <w:rFonts w:hint="cs"/>
          <w:rtl/>
        </w:rPr>
        <w:t xml:space="preserve">הריבון </w:t>
      </w:r>
      <w:r w:rsidR="0091754B">
        <w:rPr>
          <w:rFonts w:hint="cs"/>
          <w:rtl/>
        </w:rPr>
        <w:t>זו</w:t>
      </w:r>
      <w:r>
        <w:rPr>
          <w:rFonts w:hint="cs"/>
          <w:rtl/>
        </w:rPr>
        <w:t xml:space="preserve"> הכנסת,</w:t>
      </w:r>
      <w:r w:rsidR="0091754B">
        <w:rPr>
          <w:rFonts w:hint="cs"/>
          <w:rtl/>
        </w:rPr>
        <w:t xml:space="preserve"> </w:t>
      </w:r>
      <w:bookmarkStart w:id="1596" w:name="_ETM_Q1_4242836"/>
      <w:bookmarkEnd w:id="1596"/>
      <w:r>
        <w:rPr>
          <w:rFonts w:hint="cs"/>
          <w:rtl/>
        </w:rPr>
        <w:t>ה</w:t>
      </w:r>
      <w:r w:rsidR="0091754B">
        <w:rPr>
          <w:rFonts w:hint="cs"/>
          <w:rtl/>
        </w:rPr>
        <w:t>מ</w:t>
      </w:r>
      <w:r>
        <w:rPr>
          <w:rFonts w:hint="cs"/>
          <w:rtl/>
        </w:rPr>
        <w:t xml:space="preserve">משלה והרגולטור. לכם יש </w:t>
      </w:r>
      <w:r w:rsidR="0091754B">
        <w:rPr>
          <w:rFonts w:hint="cs"/>
          <w:rtl/>
        </w:rPr>
        <w:t>את הכוח ואת הסמכות להגיש הצעות חוק, להגיש תקנות</w:t>
      </w:r>
      <w:r>
        <w:rPr>
          <w:rFonts w:hint="cs"/>
          <w:rtl/>
        </w:rPr>
        <w:t xml:space="preserve">, </w:t>
      </w:r>
      <w:r w:rsidR="0091754B">
        <w:rPr>
          <w:rFonts w:hint="cs"/>
          <w:rtl/>
        </w:rPr>
        <w:t xml:space="preserve">להגיש הכל - לנו כמגזר עסקי אין סמכות בדבר </w:t>
      </w:r>
      <w:bookmarkStart w:id="1597" w:name="_ETM_Q1_4258322"/>
      <w:bookmarkEnd w:id="1597"/>
      <w:r w:rsidR="0091754B">
        <w:rPr>
          <w:rFonts w:hint="cs"/>
          <w:rtl/>
        </w:rPr>
        <w:t>הזה.</w:t>
      </w:r>
      <w:r>
        <w:rPr>
          <w:rFonts w:hint="cs"/>
          <w:rtl/>
        </w:rPr>
        <w:t xml:space="preserve"> </w:t>
      </w:r>
      <w:r w:rsidR="0091754B">
        <w:rPr>
          <w:rFonts w:hint="cs"/>
          <w:rtl/>
        </w:rPr>
        <w:t>א</w:t>
      </w:r>
      <w:r>
        <w:rPr>
          <w:rFonts w:hint="cs"/>
          <w:rtl/>
        </w:rPr>
        <w:t>נחנו</w:t>
      </w:r>
      <w:r w:rsidR="0091754B">
        <w:rPr>
          <w:rFonts w:hint="cs"/>
          <w:rtl/>
        </w:rPr>
        <w:t xml:space="preserve"> </w:t>
      </w:r>
      <w:r>
        <w:rPr>
          <w:rFonts w:hint="cs"/>
          <w:rtl/>
        </w:rPr>
        <w:t>לא מבק</w:t>
      </w:r>
      <w:r w:rsidR="0091754B">
        <w:rPr>
          <w:rFonts w:hint="cs"/>
          <w:rtl/>
        </w:rPr>
        <w:t xml:space="preserve">שים </w:t>
      </w:r>
      <w:r>
        <w:rPr>
          <w:rFonts w:hint="cs"/>
          <w:rtl/>
        </w:rPr>
        <w:t>שלוש שנים</w:t>
      </w:r>
      <w:r w:rsidR="0091754B">
        <w:rPr>
          <w:rFonts w:hint="cs"/>
          <w:rtl/>
        </w:rPr>
        <w:t xml:space="preserve">, אנחנו נסתפק בשנתיים שיש לנו היום, אבל תפטרו </w:t>
      </w:r>
      <w:bookmarkStart w:id="1598" w:name="_ETM_Q1_4258590"/>
      <w:bookmarkEnd w:id="1598"/>
      <w:r w:rsidR="0091754B">
        <w:rPr>
          <w:rFonts w:hint="cs"/>
          <w:rtl/>
        </w:rPr>
        <w:t xml:space="preserve">אותנו ותגדירו לוח זמנים של שנתיים לאסדרה ייעודית. אם </w:t>
      </w:r>
      <w:bookmarkStart w:id="1599" w:name="_ETM_Q1_4272714"/>
      <w:bookmarkEnd w:id="1599"/>
      <w:r w:rsidR="001D02B8">
        <w:rPr>
          <w:rFonts w:hint="cs"/>
          <w:rtl/>
        </w:rPr>
        <w:t>נשלים את הא</w:t>
      </w:r>
      <w:r w:rsidR="00663445">
        <w:rPr>
          <w:rFonts w:hint="cs"/>
          <w:rtl/>
        </w:rPr>
        <w:t>סדרה הייעודית</w:t>
      </w:r>
      <w:r w:rsidR="0091754B">
        <w:rPr>
          <w:rFonts w:hint="cs"/>
          <w:rtl/>
        </w:rPr>
        <w:t xml:space="preserve"> תביאו את תקנות הפטור, תאשרו אותן</w:t>
      </w:r>
      <w:r>
        <w:rPr>
          <w:rFonts w:hint="cs"/>
          <w:rtl/>
        </w:rPr>
        <w:t xml:space="preserve"> </w:t>
      </w:r>
      <w:r w:rsidR="0091754B">
        <w:rPr>
          <w:rFonts w:hint="cs"/>
          <w:rtl/>
        </w:rPr>
        <w:t xml:space="preserve">תוך שבוע </w:t>
      </w:r>
      <w:r>
        <w:rPr>
          <w:rFonts w:hint="cs"/>
          <w:rtl/>
        </w:rPr>
        <w:t xml:space="preserve">ותוך </w:t>
      </w:r>
      <w:r w:rsidR="0091754B">
        <w:rPr>
          <w:rFonts w:hint="cs"/>
          <w:rtl/>
        </w:rPr>
        <w:t xml:space="preserve">שלושה חודשים נוציא </w:t>
      </w:r>
      <w:bookmarkStart w:id="1600" w:name="_ETM_Q1_4277102"/>
      <w:bookmarkEnd w:id="1600"/>
      <w:r w:rsidR="0091754B">
        <w:rPr>
          <w:rFonts w:hint="cs"/>
          <w:rtl/>
        </w:rPr>
        <w:t xml:space="preserve">רישיון. </w:t>
      </w:r>
    </w:p>
    <w:p w:rsidR="006B5905" w:rsidRDefault="006B5905" w:rsidP="006B5905">
      <w:pPr>
        <w:rPr>
          <w:rtl/>
        </w:rPr>
      </w:pPr>
    </w:p>
    <w:p w:rsidR="0091754B" w:rsidRDefault="0091754B" w:rsidP="0091754B">
      <w:pPr>
        <w:pStyle w:val="a4"/>
        <w:keepNext/>
        <w:rPr>
          <w:rtl/>
        </w:rPr>
      </w:pPr>
      <w:bookmarkStart w:id="1601" w:name="ET_speaker_איתי_עצמון_341"/>
      <w:r w:rsidRPr="009175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75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91754B" w:rsidRDefault="0091754B" w:rsidP="0091754B">
      <w:pPr>
        <w:pStyle w:val="KeepWithNext"/>
        <w:rPr>
          <w:rtl/>
        </w:rPr>
      </w:pPr>
    </w:p>
    <w:p w:rsidR="006B5905" w:rsidRDefault="006B5905" w:rsidP="0091754B">
      <w:pPr>
        <w:rPr>
          <w:rtl/>
        </w:rPr>
      </w:pPr>
      <w:bookmarkStart w:id="1602" w:name="_ETM_Q1_4286017"/>
      <w:bookmarkStart w:id="1603" w:name="_ETM_Q1_4286104"/>
      <w:bookmarkEnd w:id="1602"/>
      <w:bookmarkEnd w:id="1603"/>
      <w:r>
        <w:rPr>
          <w:rFonts w:hint="cs"/>
          <w:rtl/>
        </w:rPr>
        <w:t xml:space="preserve">מה זו </w:t>
      </w:r>
      <w:r w:rsidR="00572FB5">
        <w:rPr>
          <w:rFonts w:hint="cs"/>
          <w:rtl/>
        </w:rPr>
        <w:t>א</w:t>
      </w:r>
      <w:r w:rsidR="0091754B">
        <w:rPr>
          <w:rFonts w:hint="cs"/>
          <w:rtl/>
        </w:rPr>
        <w:t xml:space="preserve">סדרה </w:t>
      </w:r>
      <w:r>
        <w:rPr>
          <w:rFonts w:hint="cs"/>
          <w:rtl/>
        </w:rPr>
        <w:t>ייעודית</w:t>
      </w:r>
      <w:r w:rsidR="0091754B">
        <w:rPr>
          <w:rFonts w:hint="cs"/>
          <w:rtl/>
        </w:rPr>
        <w:t>?</w:t>
      </w:r>
    </w:p>
    <w:p w:rsidR="0091754B" w:rsidRDefault="0091754B" w:rsidP="0091754B">
      <w:pPr>
        <w:ind w:firstLine="0"/>
        <w:rPr>
          <w:rtl/>
        </w:rPr>
      </w:pPr>
    </w:p>
    <w:p w:rsidR="0091754B" w:rsidRDefault="0091754B" w:rsidP="0091754B">
      <w:pPr>
        <w:pStyle w:val="af9"/>
        <w:keepNext/>
        <w:rPr>
          <w:rtl/>
        </w:rPr>
      </w:pPr>
      <w:bookmarkStart w:id="1604" w:name="ET_guest_צח_בורוביץ_342"/>
      <w:r w:rsidRPr="0091754B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917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4"/>
    </w:p>
    <w:p w:rsidR="0091754B" w:rsidRDefault="0091754B" w:rsidP="0091754B">
      <w:pPr>
        <w:pStyle w:val="KeepWithNext"/>
        <w:rPr>
          <w:rtl/>
        </w:rPr>
      </w:pPr>
    </w:p>
    <w:p w:rsidR="006B5905" w:rsidRDefault="0091754B" w:rsidP="00572FB5">
      <w:pPr>
        <w:rPr>
          <w:rtl/>
        </w:rPr>
      </w:pPr>
      <w:r>
        <w:rPr>
          <w:rFonts w:hint="cs"/>
          <w:rtl/>
        </w:rPr>
        <w:t>לענף שלנו</w:t>
      </w:r>
      <w:r w:rsidR="006B5905">
        <w:rPr>
          <w:rFonts w:hint="cs"/>
          <w:rtl/>
        </w:rPr>
        <w:t xml:space="preserve"> לא תעשו </w:t>
      </w:r>
      <w:r>
        <w:rPr>
          <w:rFonts w:hint="cs"/>
          <w:rtl/>
        </w:rPr>
        <w:t xml:space="preserve">עכשיו </w:t>
      </w:r>
      <w:bookmarkStart w:id="1605" w:name="_ETM_Q1_4304970"/>
      <w:bookmarkEnd w:id="1605"/>
      <w:r>
        <w:rPr>
          <w:rFonts w:hint="cs"/>
          <w:rtl/>
        </w:rPr>
        <w:t>אסדרה ועוד אסדרה,</w:t>
      </w:r>
      <w:r w:rsidR="006B5905">
        <w:rPr>
          <w:rFonts w:hint="cs"/>
          <w:rtl/>
        </w:rPr>
        <w:t xml:space="preserve"> עם מפקח כזה </w:t>
      </w:r>
      <w:r>
        <w:rPr>
          <w:rFonts w:hint="cs"/>
          <w:rtl/>
        </w:rPr>
        <w:t>או אחר. תפטרו אותנו, תג</w:t>
      </w:r>
      <w:r w:rsidR="006B5905">
        <w:rPr>
          <w:rFonts w:hint="cs"/>
          <w:rtl/>
        </w:rPr>
        <w:t>ד</w:t>
      </w:r>
      <w:r>
        <w:rPr>
          <w:rFonts w:hint="cs"/>
          <w:rtl/>
        </w:rPr>
        <w:t>י</w:t>
      </w:r>
      <w:r w:rsidR="006B5905">
        <w:rPr>
          <w:rFonts w:hint="cs"/>
          <w:rtl/>
        </w:rPr>
        <w:t>רו לוחות זמנים, כולל דיונים בוועדת הכל</w:t>
      </w:r>
      <w:r>
        <w:rPr>
          <w:rFonts w:hint="cs"/>
          <w:rtl/>
        </w:rPr>
        <w:t>כ</w:t>
      </w:r>
      <w:r w:rsidR="006B5905">
        <w:rPr>
          <w:rFonts w:hint="cs"/>
          <w:rtl/>
        </w:rPr>
        <w:t>לה</w:t>
      </w:r>
      <w:r w:rsidR="001D02B8">
        <w:rPr>
          <w:rFonts w:hint="cs"/>
          <w:rtl/>
        </w:rPr>
        <w:t>,</w:t>
      </w:r>
      <w:r w:rsidR="006B590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להגיע לאסדרה ייעודית שמטפלת בכל </w:t>
      </w:r>
      <w:bookmarkStart w:id="1606" w:name="_ETM_Q1_4313241"/>
      <w:bookmarkEnd w:id="1606"/>
      <w:r>
        <w:rPr>
          <w:rFonts w:hint="cs"/>
          <w:rtl/>
        </w:rPr>
        <w:t>ההיבטים</w:t>
      </w:r>
      <w:r w:rsidR="00572FB5">
        <w:rPr>
          <w:rFonts w:hint="cs"/>
          <w:rtl/>
        </w:rPr>
        <w:t xml:space="preserve">. אם לא נעמוד בזה, הרשות תביא </w:t>
      </w:r>
      <w:r w:rsidR="006B5905">
        <w:rPr>
          <w:rFonts w:hint="cs"/>
          <w:rtl/>
        </w:rPr>
        <w:t>ט</w:t>
      </w:r>
      <w:r w:rsidR="00572FB5">
        <w:rPr>
          <w:rFonts w:hint="cs"/>
          <w:rtl/>
        </w:rPr>
        <w:t>י</w:t>
      </w:r>
      <w:r w:rsidR="006B5905">
        <w:rPr>
          <w:rFonts w:hint="cs"/>
          <w:rtl/>
        </w:rPr>
        <w:t xml:space="preserve">וטת </w:t>
      </w:r>
      <w:r w:rsidR="00572FB5">
        <w:rPr>
          <w:rFonts w:hint="cs"/>
          <w:rtl/>
        </w:rPr>
        <w:t>ת</w:t>
      </w:r>
      <w:r w:rsidR="006B5905">
        <w:rPr>
          <w:rFonts w:hint="cs"/>
          <w:rtl/>
        </w:rPr>
        <w:t xml:space="preserve">קנות, תבטל </w:t>
      </w:r>
      <w:r w:rsidR="00572FB5">
        <w:rPr>
          <w:rFonts w:hint="cs"/>
          <w:rtl/>
        </w:rPr>
        <w:t>לנו את הפטור</w:t>
      </w:r>
      <w:r w:rsidR="006B5905">
        <w:rPr>
          <w:rFonts w:hint="cs"/>
          <w:rtl/>
        </w:rPr>
        <w:t xml:space="preserve">, </w:t>
      </w:r>
      <w:r w:rsidR="00572FB5">
        <w:rPr>
          <w:rFonts w:hint="cs"/>
          <w:rtl/>
        </w:rPr>
        <w:t>והרישיון יחול עלינו בתוך שבועיים-</w:t>
      </w:r>
      <w:r w:rsidR="006B5905">
        <w:rPr>
          <w:rFonts w:hint="cs"/>
          <w:rtl/>
        </w:rPr>
        <w:t>שלושה</w:t>
      </w:r>
      <w:r w:rsidR="00572FB5">
        <w:rPr>
          <w:rFonts w:hint="cs"/>
          <w:rtl/>
        </w:rPr>
        <w:t>.</w:t>
      </w:r>
    </w:p>
    <w:p w:rsidR="006B5905" w:rsidRDefault="00572FB5" w:rsidP="006B5905">
      <w:pPr>
        <w:rPr>
          <w:rtl/>
        </w:rPr>
      </w:pPr>
      <w:r>
        <w:rPr>
          <w:rFonts w:hint="cs"/>
          <w:rtl/>
        </w:rPr>
        <w:t>.</w:t>
      </w:r>
    </w:p>
    <w:p w:rsidR="006B5905" w:rsidRDefault="006B5905" w:rsidP="006B5905">
      <w:pPr>
        <w:pStyle w:val="a4"/>
        <w:keepNext/>
        <w:rPr>
          <w:rtl/>
        </w:rPr>
      </w:pPr>
      <w:bookmarkStart w:id="1607" w:name="ET_speaker_5159_104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6B5905" w:rsidRDefault="006B5905" w:rsidP="006B5905">
      <w:pPr>
        <w:pStyle w:val="KeepWithNext"/>
        <w:rPr>
          <w:rtl/>
        </w:rPr>
      </w:pPr>
    </w:p>
    <w:p w:rsidR="006B5905" w:rsidRDefault="00572FB5" w:rsidP="00572FB5">
      <w:pPr>
        <w:rPr>
          <w:rtl/>
        </w:rPr>
      </w:pPr>
      <w:r>
        <w:rPr>
          <w:rFonts w:hint="cs"/>
          <w:rtl/>
        </w:rPr>
        <w:t xml:space="preserve">את כל מה שאתה אומר </w:t>
      </w:r>
      <w:bookmarkStart w:id="1608" w:name="_ETM_Q1_4334368"/>
      <w:bookmarkEnd w:id="1608"/>
      <w:r w:rsidR="006B5905">
        <w:rPr>
          <w:rFonts w:hint="cs"/>
          <w:rtl/>
        </w:rPr>
        <w:t>אפשר</w:t>
      </w:r>
      <w:r>
        <w:rPr>
          <w:rFonts w:hint="cs"/>
          <w:rtl/>
        </w:rPr>
        <w:t xml:space="preserve"> לעשות בין בשנתיים ובין בשלוש.</w:t>
      </w:r>
    </w:p>
    <w:p w:rsidR="006B5905" w:rsidRDefault="006B5905" w:rsidP="006B5905">
      <w:pPr>
        <w:rPr>
          <w:rtl/>
        </w:rPr>
      </w:pPr>
    </w:p>
    <w:p w:rsidR="00572FB5" w:rsidRDefault="00572FB5" w:rsidP="00572FB5">
      <w:pPr>
        <w:pStyle w:val="af9"/>
        <w:keepNext/>
        <w:rPr>
          <w:rtl/>
        </w:rPr>
      </w:pPr>
      <w:bookmarkStart w:id="1609" w:name="_ETM_Q1_4335958"/>
      <w:bookmarkStart w:id="1610" w:name="ET_guest_צח_בורוביץ_343"/>
      <w:bookmarkEnd w:id="1609"/>
      <w:r w:rsidRPr="00572FB5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572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0"/>
    </w:p>
    <w:p w:rsidR="00572FB5" w:rsidRDefault="00572FB5" w:rsidP="00572FB5">
      <w:pPr>
        <w:pStyle w:val="KeepWithNext"/>
        <w:rPr>
          <w:rtl/>
        </w:rPr>
      </w:pPr>
    </w:p>
    <w:p w:rsidR="006B5905" w:rsidRDefault="00572FB5" w:rsidP="006B5905">
      <w:pPr>
        <w:rPr>
          <w:rtl/>
        </w:rPr>
      </w:pPr>
      <w:bookmarkStart w:id="1611" w:name="_ETM_Q1_4336556"/>
      <w:bookmarkStart w:id="1612" w:name="_ETM_Q1_4336626"/>
      <w:bookmarkEnd w:id="1611"/>
      <w:bookmarkEnd w:id="1612"/>
      <w:r>
        <w:rPr>
          <w:rFonts w:hint="cs"/>
          <w:rtl/>
        </w:rPr>
        <w:t xml:space="preserve">הסמכות היא אצלכם. </w:t>
      </w:r>
      <w:r w:rsidR="006B5905">
        <w:rPr>
          <w:rFonts w:hint="cs"/>
          <w:rtl/>
        </w:rPr>
        <w:t>אם מחר הכנסת</w:t>
      </w:r>
      <w:r>
        <w:rPr>
          <w:rFonts w:hint="cs"/>
          <w:rtl/>
        </w:rPr>
        <w:t xml:space="preserve"> </w:t>
      </w:r>
      <w:bookmarkStart w:id="1613" w:name="_ETM_Q1_4342484"/>
      <w:bookmarkEnd w:id="1613"/>
      <w:r>
        <w:rPr>
          <w:rFonts w:hint="cs"/>
          <w:rtl/>
        </w:rPr>
        <w:t>מתפזרת והולכים לבחירות - -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14" w:name="ET_speaker_5159_105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6B5905" w:rsidRDefault="006B5905" w:rsidP="006B5905">
      <w:pPr>
        <w:pStyle w:val="KeepWithNext"/>
        <w:rPr>
          <w:rtl/>
        </w:rPr>
      </w:pPr>
    </w:p>
    <w:p w:rsidR="006B5905" w:rsidRDefault="00572FB5" w:rsidP="00435D1B">
      <w:pPr>
        <w:rPr>
          <w:rtl/>
        </w:rPr>
      </w:pPr>
      <w:r>
        <w:rPr>
          <w:rFonts w:hint="cs"/>
          <w:rtl/>
        </w:rPr>
        <w:t>אנחנ</w:t>
      </w:r>
      <w:r w:rsidR="006B590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B5905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B5905">
        <w:rPr>
          <w:rFonts w:hint="cs"/>
          <w:rtl/>
        </w:rPr>
        <w:t xml:space="preserve"> מדברים כרגע על תיקוני חקי</w:t>
      </w:r>
      <w:r>
        <w:rPr>
          <w:rFonts w:hint="cs"/>
          <w:rtl/>
        </w:rPr>
        <w:t>ק</w:t>
      </w:r>
      <w:r w:rsidR="006B5905">
        <w:rPr>
          <w:rFonts w:hint="cs"/>
          <w:rtl/>
        </w:rPr>
        <w:t>ה. אם יצטרכו תיקוני חקיקה, גם הם יכולים ל</w:t>
      </w:r>
      <w:r w:rsidR="00435D1B">
        <w:rPr>
          <w:rFonts w:hint="cs"/>
          <w:rtl/>
        </w:rPr>
        <w:t xml:space="preserve">הביא וגם אנחנו יכולים </w:t>
      </w:r>
      <w:bookmarkStart w:id="1615" w:name="_ETM_Q1_4351889"/>
      <w:bookmarkEnd w:id="1615"/>
      <w:r w:rsidR="00435D1B">
        <w:rPr>
          <w:rFonts w:hint="cs"/>
          <w:rtl/>
        </w:rPr>
        <w:t xml:space="preserve">להביא. </w:t>
      </w:r>
    </w:p>
    <w:p w:rsidR="006B5905" w:rsidRDefault="006B5905" w:rsidP="006B5905">
      <w:pPr>
        <w:rPr>
          <w:rtl/>
        </w:rPr>
      </w:pPr>
    </w:p>
    <w:p w:rsidR="00435D1B" w:rsidRDefault="00435D1B" w:rsidP="00435D1B">
      <w:pPr>
        <w:pStyle w:val="af9"/>
        <w:keepNext/>
        <w:rPr>
          <w:rtl/>
        </w:rPr>
      </w:pPr>
      <w:bookmarkStart w:id="1616" w:name="_ETM_Q1_4357334"/>
      <w:bookmarkStart w:id="1617" w:name="ET_guest_צח_בורוביץ_344"/>
      <w:bookmarkEnd w:id="1616"/>
      <w:r w:rsidRPr="00435D1B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435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7"/>
    </w:p>
    <w:p w:rsidR="00435D1B" w:rsidRDefault="00435D1B" w:rsidP="00435D1B">
      <w:pPr>
        <w:pStyle w:val="KeepWithNext"/>
        <w:rPr>
          <w:rtl/>
        </w:rPr>
      </w:pPr>
    </w:p>
    <w:p w:rsidR="006B5905" w:rsidRDefault="006B5905" w:rsidP="00435D1B">
      <w:pPr>
        <w:rPr>
          <w:rtl/>
        </w:rPr>
      </w:pPr>
      <w:bookmarkStart w:id="1618" w:name="_ETM_Q1_4358004"/>
      <w:bookmarkStart w:id="1619" w:name="_ETM_Q1_4358103"/>
      <w:bookmarkEnd w:id="1618"/>
      <w:bookmarkEnd w:id="1619"/>
      <w:r>
        <w:rPr>
          <w:rFonts w:hint="cs"/>
          <w:rtl/>
        </w:rPr>
        <w:t xml:space="preserve">הסמכות </w:t>
      </w:r>
      <w:r w:rsidR="00435D1B">
        <w:rPr>
          <w:rFonts w:hint="cs"/>
          <w:rtl/>
        </w:rPr>
        <w:t xml:space="preserve">המלאה היא אצלכם.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20" w:name="ET_speaker_5159_106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6B5905" w:rsidRDefault="006B5905" w:rsidP="006B5905">
      <w:pPr>
        <w:pStyle w:val="KeepWithNext"/>
        <w:rPr>
          <w:rtl/>
        </w:rPr>
      </w:pPr>
    </w:p>
    <w:p w:rsidR="006B5905" w:rsidRDefault="00435D1B" w:rsidP="006B5905">
      <w:pPr>
        <w:rPr>
          <w:rtl/>
        </w:rPr>
      </w:pPr>
      <w:r>
        <w:rPr>
          <w:rFonts w:hint="cs"/>
          <w:rtl/>
        </w:rPr>
        <w:t>אנחנ</w:t>
      </w:r>
      <w:r w:rsidR="006B5905">
        <w:rPr>
          <w:rFonts w:hint="cs"/>
          <w:rtl/>
        </w:rPr>
        <w:t>ו</w:t>
      </w:r>
      <w:r>
        <w:rPr>
          <w:rFonts w:hint="cs"/>
          <w:rtl/>
        </w:rPr>
        <w:t xml:space="preserve"> עוד </w:t>
      </w:r>
      <w:r w:rsidR="006B5905">
        <w:rPr>
          <w:rFonts w:hint="cs"/>
          <w:rtl/>
        </w:rPr>
        <w:t>לא יודעים</w:t>
      </w:r>
      <w:r>
        <w:rPr>
          <w:rFonts w:hint="cs"/>
          <w:rtl/>
        </w:rPr>
        <w:t xml:space="preserve"> מה לעשות. </w:t>
      </w:r>
      <w:bookmarkStart w:id="1621" w:name="_ETM_Q1_4362743"/>
      <w:bookmarkEnd w:id="1621"/>
      <w:r w:rsidR="006B5905">
        <w:rPr>
          <w:rFonts w:hint="cs"/>
          <w:rtl/>
        </w:rPr>
        <w:t xml:space="preserve">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f6"/>
        <w:keepNext/>
        <w:rPr>
          <w:rtl/>
        </w:rPr>
      </w:pPr>
      <w:bookmarkStart w:id="1622" w:name="ET_yor_6351_107"/>
      <w:r w:rsidRPr="006B59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B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:rsidR="006B5905" w:rsidRDefault="006B5905" w:rsidP="006B5905">
      <w:pPr>
        <w:pStyle w:val="KeepWithNext"/>
        <w:rPr>
          <w:rtl/>
        </w:rPr>
      </w:pPr>
    </w:p>
    <w:p w:rsidR="006B5905" w:rsidRDefault="006B5905" w:rsidP="006B5905">
      <w:pPr>
        <w:rPr>
          <w:rtl/>
        </w:rPr>
      </w:pPr>
      <w:r>
        <w:rPr>
          <w:rFonts w:hint="cs"/>
          <w:rtl/>
        </w:rPr>
        <w:t xml:space="preserve">אתם </w:t>
      </w:r>
      <w:r w:rsidR="00435D1B">
        <w:rPr>
          <w:rFonts w:hint="cs"/>
          <w:rtl/>
        </w:rPr>
        <w:t xml:space="preserve">כרגע </w:t>
      </w:r>
      <w:r>
        <w:rPr>
          <w:rFonts w:hint="cs"/>
          <w:rtl/>
        </w:rPr>
        <w:t>תהיו</w:t>
      </w:r>
      <w:r w:rsidR="00435D1B">
        <w:rPr>
          <w:rFonts w:hint="cs"/>
          <w:rtl/>
        </w:rPr>
        <w:t xml:space="preserve"> פטורים מהחוק למשך שלוש שנים. </w:t>
      </w:r>
    </w:p>
    <w:p w:rsidR="006B5905" w:rsidRDefault="006B5905" w:rsidP="006B5905">
      <w:pPr>
        <w:rPr>
          <w:rtl/>
        </w:rPr>
      </w:pPr>
    </w:p>
    <w:p w:rsidR="00435D1B" w:rsidRDefault="00435D1B" w:rsidP="00435D1B">
      <w:pPr>
        <w:pStyle w:val="af9"/>
        <w:keepNext/>
        <w:rPr>
          <w:rtl/>
        </w:rPr>
      </w:pPr>
      <w:bookmarkStart w:id="1623" w:name="_ETM_Q1_4360700"/>
      <w:bookmarkStart w:id="1624" w:name="ET_guest_צח_בורוביץ_345"/>
      <w:bookmarkEnd w:id="1623"/>
      <w:r w:rsidRPr="00435D1B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435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4"/>
    </w:p>
    <w:p w:rsidR="00435D1B" w:rsidRDefault="00435D1B" w:rsidP="00435D1B">
      <w:pPr>
        <w:pStyle w:val="KeepWithNext"/>
        <w:rPr>
          <w:rtl/>
        </w:rPr>
      </w:pPr>
    </w:p>
    <w:p w:rsidR="006B5905" w:rsidRDefault="006B5905" w:rsidP="00BF0E89">
      <w:pPr>
        <w:rPr>
          <w:rtl/>
        </w:rPr>
      </w:pPr>
      <w:bookmarkStart w:id="1625" w:name="_ETM_Q1_4361449"/>
      <w:bookmarkStart w:id="1626" w:name="_ETM_Q1_4361540"/>
      <w:bookmarkEnd w:id="1625"/>
      <w:bookmarkEnd w:id="1626"/>
      <w:r>
        <w:rPr>
          <w:rFonts w:hint="cs"/>
          <w:rtl/>
        </w:rPr>
        <w:t xml:space="preserve">אנחנו </w:t>
      </w:r>
      <w:r w:rsidR="00BF0E89">
        <w:rPr>
          <w:rFonts w:hint="cs"/>
          <w:rtl/>
        </w:rPr>
        <w:t xml:space="preserve">לא רוצים שלוש </w:t>
      </w:r>
      <w:bookmarkStart w:id="1627" w:name="_ETM_Q1_4369736"/>
      <w:bookmarkEnd w:id="1627"/>
      <w:r w:rsidR="00BF0E89">
        <w:rPr>
          <w:rFonts w:hint="cs"/>
          <w:rtl/>
        </w:rPr>
        <w:t xml:space="preserve">שנים, אנחנו רוצים את הפטור לשנתיים.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28" w:name="ET_speaker_5159_108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6B5905" w:rsidRDefault="006B5905" w:rsidP="006B5905">
      <w:pPr>
        <w:pStyle w:val="KeepWithNext"/>
        <w:rPr>
          <w:rtl/>
        </w:rPr>
      </w:pPr>
    </w:p>
    <w:p w:rsidR="006B5905" w:rsidRDefault="006B5905" w:rsidP="006B5905">
      <w:pPr>
        <w:rPr>
          <w:rtl/>
        </w:rPr>
      </w:pPr>
      <w:r>
        <w:rPr>
          <w:rFonts w:hint="cs"/>
          <w:rtl/>
        </w:rPr>
        <w:t>בשם מי</w:t>
      </w:r>
      <w:r w:rsidR="00BF0E89">
        <w:rPr>
          <w:rFonts w:hint="cs"/>
          <w:rtl/>
        </w:rPr>
        <w:t xml:space="preserve"> אתה מדבר?</w:t>
      </w:r>
    </w:p>
    <w:p w:rsidR="00BF0E89" w:rsidRDefault="00BF0E89" w:rsidP="00BF0E89">
      <w:pPr>
        <w:ind w:firstLine="0"/>
        <w:rPr>
          <w:rtl/>
        </w:rPr>
      </w:pPr>
    </w:p>
    <w:p w:rsidR="00BF0E89" w:rsidRDefault="00BF0E89" w:rsidP="00BF0E89">
      <w:pPr>
        <w:pStyle w:val="af9"/>
        <w:keepNext/>
        <w:rPr>
          <w:rtl/>
        </w:rPr>
      </w:pPr>
      <w:bookmarkStart w:id="1629" w:name="ET_guest_צח_בורוביץ_346"/>
      <w:r w:rsidRPr="00BF0E89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BF0E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9"/>
    </w:p>
    <w:p w:rsidR="00BF0E89" w:rsidRDefault="00BF0E89" w:rsidP="00BF0E89">
      <w:pPr>
        <w:pStyle w:val="KeepWithNext"/>
        <w:rPr>
          <w:rtl/>
        </w:rPr>
      </w:pPr>
    </w:p>
    <w:p w:rsidR="00BF0E89" w:rsidRDefault="00BF0E89" w:rsidP="00BF0E89">
      <w:pPr>
        <w:rPr>
          <w:rtl/>
          <w:lang w:val="en-GB"/>
        </w:rPr>
      </w:pPr>
      <w:r>
        <w:rPr>
          <w:rFonts w:hint="cs"/>
        </w:rPr>
        <w:t>B</w:t>
      </w:r>
      <w:r>
        <w:t>uyme</w:t>
      </w:r>
      <w:r>
        <w:rPr>
          <w:rFonts w:hint="cs"/>
          <w:rtl/>
          <w:lang w:val="en-GB"/>
        </w:rPr>
        <w:t xml:space="preserve">. </w:t>
      </w:r>
    </w:p>
    <w:p w:rsidR="00BF0E89" w:rsidRPr="00BF0E89" w:rsidRDefault="00BF0E89" w:rsidP="00BF0E89">
      <w:pPr>
        <w:ind w:firstLine="0"/>
        <w:rPr>
          <w:rtl/>
          <w:lang w:val="en-GB"/>
        </w:rPr>
      </w:pPr>
      <w:bookmarkStart w:id="1630" w:name="_ETM_Q1_4381163"/>
      <w:bookmarkStart w:id="1631" w:name="_ETM_Q1_4381346"/>
      <w:bookmarkEnd w:id="1630"/>
      <w:bookmarkEnd w:id="1631"/>
    </w:p>
    <w:p w:rsidR="0069489C" w:rsidRDefault="0069489C" w:rsidP="0069489C">
      <w:pPr>
        <w:pStyle w:val="a4"/>
        <w:keepNext/>
        <w:rPr>
          <w:rtl/>
        </w:rPr>
      </w:pPr>
      <w:bookmarkStart w:id="1632" w:name="ET_speaker_5159_347"/>
      <w:r w:rsidRPr="0069489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9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69489C" w:rsidRDefault="0069489C" w:rsidP="0069489C">
      <w:pPr>
        <w:pStyle w:val="KeepWithNext"/>
        <w:rPr>
          <w:rtl/>
        </w:rPr>
      </w:pPr>
    </w:p>
    <w:p w:rsidR="006B5905" w:rsidRDefault="0069489C" w:rsidP="0069489C">
      <w:pPr>
        <w:rPr>
          <w:rtl/>
        </w:rPr>
      </w:pPr>
      <w:r>
        <w:rPr>
          <w:rFonts w:hint="cs"/>
          <w:rtl/>
        </w:rPr>
        <w:t>שופרסל, א</w:t>
      </w:r>
      <w:r w:rsidR="006B5905">
        <w:rPr>
          <w:rFonts w:hint="cs"/>
          <w:rtl/>
        </w:rPr>
        <w:t>תם מוכנים לוותר על שנה נוספת</w:t>
      </w:r>
      <w:r>
        <w:rPr>
          <w:rFonts w:hint="cs"/>
          <w:rtl/>
        </w:rPr>
        <w:t>?</w:t>
      </w:r>
    </w:p>
    <w:p w:rsidR="006B5905" w:rsidRDefault="006B5905" w:rsidP="006B5905">
      <w:pPr>
        <w:rPr>
          <w:rtl/>
        </w:rPr>
      </w:pPr>
    </w:p>
    <w:p w:rsidR="0069489C" w:rsidRDefault="0069489C" w:rsidP="0069489C">
      <w:pPr>
        <w:pStyle w:val="a4"/>
        <w:keepNext/>
        <w:rPr>
          <w:rtl/>
        </w:rPr>
      </w:pPr>
      <w:bookmarkStart w:id="1633" w:name="_ETM_Q1_4395236"/>
      <w:bookmarkStart w:id="1634" w:name="ET_speaker_6542_349"/>
      <w:bookmarkStart w:id="1635" w:name="ET_guest_נמרוד_הגלילי_348"/>
      <w:bookmarkEnd w:id="1633"/>
      <w:r w:rsidRPr="0069489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94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69489C" w:rsidRDefault="0069489C" w:rsidP="0069489C">
      <w:pPr>
        <w:pStyle w:val="KeepWithNext"/>
        <w:rPr>
          <w:rtl/>
        </w:rPr>
      </w:pPr>
    </w:p>
    <w:p w:rsidR="0069489C" w:rsidRDefault="0069489C" w:rsidP="0069489C">
      <w:pPr>
        <w:rPr>
          <w:rtl/>
        </w:rPr>
      </w:pPr>
      <w:r>
        <w:rPr>
          <w:rFonts w:hint="cs"/>
          <w:rtl/>
        </w:rPr>
        <w:t xml:space="preserve">ברור שאם תפטור אותם עכשיו הם </w:t>
      </w:r>
      <w:bookmarkStart w:id="1636" w:name="_ETM_Q1_4386166"/>
      <w:bookmarkEnd w:id="1636"/>
      <w:r>
        <w:rPr>
          <w:rFonts w:hint="cs"/>
          <w:rtl/>
        </w:rPr>
        <w:t>יסכימו לוותר.</w:t>
      </w:r>
      <w:r>
        <w:rPr>
          <w:rtl/>
        </w:rPr>
        <w:t xml:space="preserve">  </w:t>
      </w:r>
      <w:bookmarkEnd w:id="1635"/>
    </w:p>
    <w:p w:rsidR="0069489C" w:rsidRDefault="0069489C" w:rsidP="0069489C">
      <w:pPr>
        <w:pStyle w:val="KeepWithNext"/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37" w:name="_ETM_Q1_4395854"/>
      <w:bookmarkStart w:id="1638" w:name="_ETM_Q1_4395986"/>
      <w:bookmarkStart w:id="1639" w:name="ET_speaker_5159_109"/>
      <w:bookmarkEnd w:id="1637"/>
      <w:bookmarkEnd w:id="1638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6B5905" w:rsidRDefault="006B5905" w:rsidP="006B5905">
      <w:pPr>
        <w:pStyle w:val="KeepWithNext"/>
        <w:rPr>
          <w:rtl/>
        </w:rPr>
      </w:pPr>
    </w:p>
    <w:p w:rsidR="006B5905" w:rsidRDefault="00083D70" w:rsidP="00083D70">
      <w:pPr>
        <w:rPr>
          <w:rtl/>
        </w:rPr>
      </w:pPr>
      <w:r>
        <w:rPr>
          <w:rFonts w:hint="cs"/>
          <w:rtl/>
        </w:rPr>
        <w:t>אני א</w:t>
      </w:r>
      <w:r w:rsidR="006B5905">
        <w:rPr>
          <w:rFonts w:hint="cs"/>
          <w:rtl/>
        </w:rPr>
        <w:t xml:space="preserve">וריד לכם </w:t>
      </w:r>
      <w:r>
        <w:rPr>
          <w:rFonts w:hint="cs"/>
          <w:rtl/>
        </w:rPr>
        <w:t xml:space="preserve">את זה לשנתיים, אבל אני לא מבטיח כלום בשנתיים </w:t>
      </w:r>
      <w:bookmarkStart w:id="1640" w:name="_ETM_Q1_4400107"/>
      <w:bookmarkEnd w:id="1640"/>
      <w:r>
        <w:rPr>
          <w:rFonts w:hint="cs"/>
          <w:rtl/>
        </w:rPr>
        <w:t>האלה.</w:t>
      </w:r>
    </w:p>
    <w:p w:rsidR="006B5905" w:rsidRDefault="006B5905" w:rsidP="006B5905">
      <w:pPr>
        <w:rPr>
          <w:rtl/>
        </w:rPr>
      </w:pPr>
    </w:p>
    <w:p w:rsidR="00083D70" w:rsidRDefault="00083D70" w:rsidP="00083D70">
      <w:pPr>
        <w:pStyle w:val="af9"/>
        <w:keepNext/>
        <w:rPr>
          <w:rtl/>
        </w:rPr>
      </w:pPr>
      <w:bookmarkStart w:id="1641" w:name="ET_guest_לילך_דחוח_350"/>
      <w:r w:rsidRPr="00083D70">
        <w:rPr>
          <w:rStyle w:val="TagStyle"/>
          <w:rtl/>
        </w:rPr>
        <w:t xml:space="preserve"> &lt;&lt; אורח &gt;&gt; </w:t>
      </w:r>
      <w:r>
        <w:rPr>
          <w:rtl/>
        </w:rPr>
        <w:t>לילך דחוח:</w:t>
      </w:r>
      <w:r w:rsidRPr="00083D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1"/>
    </w:p>
    <w:p w:rsidR="00083D70" w:rsidRDefault="00083D70" w:rsidP="00083D70">
      <w:pPr>
        <w:pStyle w:val="KeepWithNext"/>
        <w:rPr>
          <w:rtl/>
        </w:rPr>
      </w:pPr>
    </w:p>
    <w:p w:rsidR="006B5905" w:rsidRDefault="004676EA" w:rsidP="001D02B8">
      <w:pPr>
        <w:rPr>
          <w:rtl/>
        </w:rPr>
      </w:pPr>
      <w:r>
        <w:rPr>
          <w:rFonts w:hint="cs"/>
          <w:rtl/>
        </w:rPr>
        <w:t xml:space="preserve">בסוף יש כאן רגולטור שפתוח </w:t>
      </w:r>
      <w:r w:rsidR="00036956">
        <w:rPr>
          <w:rFonts w:hint="cs"/>
          <w:rtl/>
        </w:rPr>
        <w:t>לשמוע</w:t>
      </w:r>
      <w:r w:rsidR="001D02B8">
        <w:rPr>
          <w:rFonts w:hint="cs"/>
          <w:rtl/>
        </w:rPr>
        <w:t>,</w:t>
      </w:r>
      <w:r w:rsidR="00036956">
        <w:rPr>
          <w:rFonts w:hint="cs"/>
          <w:rtl/>
        </w:rPr>
        <w:t xml:space="preserve"> </w:t>
      </w:r>
      <w:r w:rsidR="001D02B8">
        <w:rPr>
          <w:rFonts w:hint="cs"/>
          <w:rtl/>
        </w:rPr>
        <w:t xml:space="preserve">רק הוא </w:t>
      </w:r>
      <w:r w:rsidR="00036956">
        <w:rPr>
          <w:rFonts w:hint="cs"/>
          <w:rtl/>
        </w:rPr>
        <w:t>הרבה פעמים לא מ</w:t>
      </w:r>
      <w:bookmarkStart w:id="1642" w:name="_ETM_Q1_4405174"/>
      <w:bookmarkEnd w:id="1642"/>
      <w:r w:rsidR="00036956">
        <w:rPr>
          <w:rFonts w:hint="cs"/>
          <w:rtl/>
        </w:rPr>
        <w:t>גיע ל</w:t>
      </w:r>
      <w:r w:rsidR="00CA3134">
        <w:rPr>
          <w:rFonts w:hint="cs"/>
          <w:rtl/>
        </w:rPr>
        <w:t xml:space="preserve">איזה שהן </w:t>
      </w:r>
      <w:r w:rsidR="00036956">
        <w:rPr>
          <w:rFonts w:hint="cs"/>
          <w:rtl/>
        </w:rPr>
        <w:t xml:space="preserve">הבנות. </w:t>
      </w:r>
      <w:r w:rsidR="006B5905">
        <w:rPr>
          <w:rFonts w:hint="cs"/>
          <w:rtl/>
        </w:rPr>
        <w:t xml:space="preserve">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43" w:name="ET_speaker_5159_110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6B5905" w:rsidRDefault="006B5905" w:rsidP="006B5905">
      <w:pPr>
        <w:pStyle w:val="KeepWithNext"/>
        <w:rPr>
          <w:rtl/>
        </w:rPr>
      </w:pPr>
    </w:p>
    <w:p w:rsidR="00036956" w:rsidRDefault="00036956" w:rsidP="00036956">
      <w:pPr>
        <w:rPr>
          <w:rtl/>
        </w:rPr>
      </w:pPr>
      <w:r>
        <w:rPr>
          <w:rFonts w:hint="cs"/>
          <w:rtl/>
        </w:rPr>
        <w:t>הוא לא חייב להגיע איתכם להבנו</w:t>
      </w:r>
      <w:r w:rsidR="00CA3134">
        <w:rPr>
          <w:rFonts w:hint="cs"/>
          <w:rtl/>
        </w:rPr>
        <w:t>ת, הוא חייב לשמוע אתכם.</w:t>
      </w:r>
    </w:p>
    <w:p w:rsidR="00036956" w:rsidRPr="00036956" w:rsidRDefault="00036956" w:rsidP="00036956">
      <w:pPr>
        <w:rPr>
          <w:rtl/>
        </w:rPr>
      </w:pPr>
    </w:p>
    <w:p w:rsidR="00036956" w:rsidRDefault="00036956" w:rsidP="00036956">
      <w:pPr>
        <w:pStyle w:val="af9"/>
        <w:keepNext/>
        <w:rPr>
          <w:rtl/>
        </w:rPr>
      </w:pPr>
      <w:bookmarkStart w:id="1644" w:name="_ETM_Q1_4407198"/>
      <w:bookmarkStart w:id="1645" w:name="ET_guest_לילך_דחוח_351"/>
      <w:bookmarkEnd w:id="1644"/>
      <w:r w:rsidRPr="00036956">
        <w:rPr>
          <w:rStyle w:val="TagStyle"/>
          <w:rtl/>
        </w:rPr>
        <w:t xml:space="preserve"> &lt;&lt; אורח &gt;&gt; </w:t>
      </w:r>
      <w:r>
        <w:rPr>
          <w:rtl/>
        </w:rPr>
        <w:t>לילך דחוח:</w:t>
      </w:r>
      <w:r w:rsidRPr="000369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5"/>
    </w:p>
    <w:p w:rsidR="00036956" w:rsidRDefault="00036956" w:rsidP="00036956">
      <w:pPr>
        <w:pStyle w:val="KeepWithNext"/>
        <w:rPr>
          <w:rtl/>
        </w:rPr>
      </w:pPr>
    </w:p>
    <w:p w:rsidR="006B5905" w:rsidRDefault="00CA3134" w:rsidP="00CA3134">
      <w:pPr>
        <w:rPr>
          <w:rtl/>
        </w:rPr>
      </w:pPr>
      <w:bookmarkStart w:id="1646" w:name="_ETM_Q1_4407728"/>
      <w:bookmarkStart w:id="1647" w:name="_ETM_Q1_4407776"/>
      <w:bookmarkEnd w:id="1646"/>
      <w:bookmarkEnd w:id="1647"/>
      <w:r>
        <w:rPr>
          <w:rFonts w:hint="cs"/>
          <w:rtl/>
        </w:rPr>
        <w:t>במהלך השנתיים נגיש דברים. מישהו</w:t>
      </w:r>
      <w:r w:rsidR="006B5905">
        <w:rPr>
          <w:rFonts w:hint="cs"/>
          <w:rtl/>
        </w:rPr>
        <w:t xml:space="preserve"> מבטיח שיתקיים דיון </w:t>
      </w:r>
      <w:r>
        <w:rPr>
          <w:rFonts w:hint="cs"/>
          <w:rtl/>
        </w:rPr>
        <w:t xml:space="preserve">אמיתי </w:t>
      </w:r>
      <w:bookmarkStart w:id="1648" w:name="_ETM_Q1_4415201"/>
      <w:bookmarkEnd w:id="1648"/>
      <w:r w:rsidR="006B5905">
        <w:rPr>
          <w:rFonts w:hint="cs"/>
          <w:rtl/>
        </w:rPr>
        <w:t>בהצעות שלנו?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49" w:name="ET_speaker_5159_111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6B5905" w:rsidRDefault="006B5905" w:rsidP="006B5905">
      <w:pPr>
        <w:pStyle w:val="KeepWithNext"/>
        <w:rPr>
          <w:rtl/>
        </w:rPr>
      </w:pPr>
    </w:p>
    <w:p w:rsidR="006B5905" w:rsidRDefault="00E357B1" w:rsidP="00E357B1">
      <w:pPr>
        <w:rPr>
          <w:rtl/>
        </w:rPr>
      </w:pPr>
      <w:r>
        <w:rPr>
          <w:rFonts w:hint="cs"/>
          <w:rtl/>
        </w:rPr>
        <w:t xml:space="preserve">נעשה דיון של ועדת הכלכלה בנושאים הספציפיים האלה </w:t>
      </w:r>
      <w:r w:rsidR="006B5905">
        <w:rPr>
          <w:rFonts w:hint="cs"/>
          <w:rtl/>
        </w:rPr>
        <w:t>סמוך למועד</w:t>
      </w:r>
      <w:r>
        <w:rPr>
          <w:rFonts w:hint="cs"/>
          <w:rtl/>
        </w:rPr>
        <w:t>.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50" w:name="ET_speaker_6542_112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6B5905" w:rsidRDefault="006B5905" w:rsidP="006B5905">
      <w:pPr>
        <w:pStyle w:val="KeepWithNext"/>
        <w:rPr>
          <w:rtl/>
        </w:rPr>
      </w:pPr>
    </w:p>
    <w:p w:rsidR="006B5905" w:rsidRDefault="00E357B1" w:rsidP="00E357B1">
      <w:pPr>
        <w:rPr>
          <w:rtl/>
        </w:rPr>
      </w:pPr>
      <w:r>
        <w:rPr>
          <w:rFonts w:hint="cs"/>
          <w:rtl/>
        </w:rPr>
        <w:t>נעשה דיון על פטורים נוספים.</w:t>
      </w:r>
      <w:r w:rsidR="006B5905">
        <w:rPr>
          <w:rFonts w:hint="cs"/>
          <w:rtl/>
        </w:rPr>
        <w:t xml:space="preserve"> 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51" w:name="ET_speaker_5159_113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:rsidR="006B5905" w:rsidRDefault="006B5905" w:rsidP="006B5905">
      <w:pPr>
        <w:pStyle w:val="KeepWithNext"/>
        <w:rPr>
          <w:rtl/>
        </w:rPr>
      </w:pPr>
    </w:p>
    <w:p w:rsidR="006B5905" w:rsidRDefault="00E357B1" w:rsidP="006B5905">
      <w:pPr>
        <w:rPr>
          <w:rtl/>
        </w:rPr>
      </w:pPr>
      <w:bookmarkStart w:id="1652" w:name="_ETM_Q1_4438647"/>
      <w:bookmarkEnd w:id="1652"/>
      <w:r>
        <w:rPr>
          <w:rFonts w:hint="cs"/>
          <w:rtl/>
        </w:rPr>
        <w:t xml:space="preserve">אין לי בעיה אם אתם רוצים להקטין </w:t>
      </w:r>
      <w:bookmarkStart w:id="1653" w:name="_ETM_Q1_4447549"/>
      <w:bookmarkEnd w:id="1653"/>
      <w:r>
        <w:rPr>
          <w:rFonts w:hint="cs"/>
          <w:rtl/>
        </w:rPr>
        <w:t xml:space="preserve">לשנתיים. </w:t>
      </w:r>
      <w:bookmarkStart w:id="1654" w:name="_ETM_Q1_4449175"/>
      <w:bookmarkEnd w:id="1654"/>
    </w:p>
    <w:p w:rsidR="00E357B1" w:rsidRDefault="00E357B1" w:rsidP="006B5905">
      <w:pPr>
        <w:rPr>
          <w:rtl/>
        </w:rPr>
      </w:pPr>
      <w:bookmarkStart w:id="1655" w:name="_ETM_Q1_4449278"/>
      <w:bookmarkEnd w:id="1655"/>
    </w:p>
    <w:p w:rsidR="00E357B1" w:rsidRDefault="00E357B1" w:rsidP="00E357B1">
      <w:pPr>
        <w:pStyle w:val="af9"/>
        <w:keepNext/>
        <w:rPr>
          <w:rtl/>
        </w:rPr>
      </w:pPr>
      <w:bookmarkStart w:id="1656" w:name="_ETM_Q1_4451852"/>
      <w:bookmarkEnd w:id="1656"/>
      <w:r w:rsidRPr="00E357B1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E357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357B1" w:rsidRDefault="00E357B1" w:rsidP="00E357B1">
      <w:pPr>
        <w:pStyle w:val="KeepWithNext"/>
        <w:rPr>
          <w:rtl/>
        </w:rPr>
      </w:pPr>
    </w:p>
    <w:p w:rsidR="006B5905" w:rsidRDefault="00E357B1" w:rsidP="001D02B8">
      <w:pPr>
        <w:rPr>
          <w:rtl/>
        </w:rPr>
      </w:pPr>
      <w:bookmarkStart w:id="1657" w:name="_ETM_Q1_4452533"/>
      <w:bookmarkStart w:id="1658" w:name="_ETM_Q1_4452611"/>
      <w:bookmarkEnd w:id="1657"/>
      <w:bookmarkEnd w:id="1658"/>
      <w:r>
        <w:rPr>
          <w:rFonts w:hint="cs"/>
          <w:rtl/>
        </w:rPr>
        <w:t xml:space="preserve">החוק </w:t>
      </w:r>
      <w:r w:rsidR="00D70007">
        <w:rPr>
          <w:rFonts w:hint="cs"/>
          <w:rtl/>
        </w:rPr>
        <w:t>נכנס לתוקף עבורנו רק ביו</w:t>
      </w:r>
      <w:r w:rsidR="00F010BC">
        <w:rPr>
          <w:rFonts w:hint="cs"/>
          <w:rtl/>
        </w:rPr>
        <w:t>נ</w:t>
      </w:r>
      <w:r w:rsidR="006B5905">
        <w:rPr>
          <w:rFonts w:hint="cs"/>
          <w:rtl/>
        </w:rPr>
        <w:t>י 2026.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59" w:name="ET_speaker_5159_115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6B5905" w:rsidRDefault="006B5905" w:rsidP="006B5905">
      <w:pPr>
        <w:pStyle w:val="KeepWithNext"/>
        <w:rPr>
          <w:rtl/>
        </w:rPr>
      </w:pPr>
    </w:p>
    <w:p w:rsidR="006B5905" w:rsidRDefault="006B5905" w:rsidP="006B5905">
      <w:pPr>
        <w:rPr>
          <w:rtl/>
        </w:rPr>
      </w:pPr>
      <w:r>
        <w:rPr>
          <w:rFonts w:hint="cs"/>
          <w:rtl/>
        </w:rPr>
        <w:t>נעשה שנתיים</w:t>
      </w:r>
      <w:r w:rsidR="00F010BC">
        <w:rPr>
          <w:rFonts w:hint="cs"/>
          <w:rtl/>
        </w:rPr>
        <w:t>.</w:t>
      </w:r>
    </w:p>
    <w:p w:rsidR="006B5905" w:rsidRDefault="006B5905" w:rsidP="006B5905">
      <w:pPr>
        <w:rPr>
          <w:rtl/>
        </w:rPr>
      </w:pPr>
    </w:p>
    <w:p w:rsidR="00F010BC" w:rsidRDefault="00F010BC" w:rsidP="00F010BC">
      <w:pPr>
        <w:pStyle w:val="af9"/>
        <w:keepNext/>
        <w:rPr>
          <w:rtl/>
        </w:rPr>
      </w:pPr>
      <w:bookmarkStart w:id="1660" w:name="_ETM_Q1_4471911"/>
      <w:bookmarkEnd w:id="1660"/>
      <w:r w:rsidRPr="00F010BC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F01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010BC" w:rsidRDefault="00F010BC" w:rsidP="00F010BC">
      <w:pPr>
        <w:pStyle w:val="KeepWithNext"/>
        <w:rPr>
          <w:rtl/>
        </w:rPr>
      </w:pPr>
    </w:p>
    <w:p w:rsidR="00F010BC" w:rsidRPr="00F010BC" w:rsidRDefault="00F010BC" w:rsidP="00F010BC">
      <w:pPr>
        <w:rPr>
          <w:rtl/>
        </w:rPr>
      </w:pPr>
      <w:bookmarkStart w:id="1661" w:name="_ETM_Q1_4472539"/>
      <w:bookmarkStart w:id="1662" w:name="_ETM_Q1_4472635"/>
      <w:bookmarkEnd w:id="1661"/>
      <w:bookmarkEnd w:id="1662"/>
      <w:r>
        <w:rPr>
          <w:rFonts w:hint="cs"/>
          <w:rtl/>
        </w:rPr>
        <w:t xml:space="preserve">אנחנו לא יכולים גם לא </w:t>
      </w:r>
      <w:bookmarkStart w:id="1663" w:name="_ETM_Q1_4473170"/>
      <w:bookmarkEnd w:id="1663"/>
      <w:r>
        <w:rPr>
          <w:rFonts w:hint="cs"/>
          <w:rtl/>
        </w:rPr>
        <w:t xml:space="preserve">להיות פטורים וגם שנתיים.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64" w:name="ET_speaker_5159_116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6B5905" w:rsidRDefault="006B5905" w:rsidP="006B5905">
      <w:pPr>
        <w:pStyle w:val="KeepWithNext"/>
        <w:rPr>
          <w:rtl/>
        </w:rPr>
      </w:pPr>
    </w:p>
    <w:p w:rsidR="00F010BC" w:rsidRDefault="00F010BC" w:rsidP="006B5905">
      <w:pPr>
        <w:rPr>
          <w:rtl/>
        </w:rPr>
      </w:pPr>
      <w:r>
        <w:rPr>
          <w:rFonts w:hint="cs"/>
          <w:rtl/>
        </w:rPr>
        <w:t>עזוב את המשחקים האלה.</w:t>
      </w:r>
    </w:p>
    <w:p w:rsidR="00F010BC" w:rsidRDefault="00F010BC" w:rsidP="006B5905">
      <w:pPr>
        <w:rPr>
          <w:rtl/>
        </w:rPr>
      </w:pPr>
      <w:bookmarkStart w:id="1665" w:name="_ETM_Q1_4477031"/>
      <w:bookmarkStart w:id="1666" w:name="_ETM_Q1_4477084"/>
      <w:bookmarkStart w:id="1667" w:name="_ETM_Q1_4477176"/>
      <w:bookmarkEnd w:id="1665"/>
      <w:bookmarkEnd w:id="1666"/>
      <w:bookmarkEnd w:id="1667"/>
    </w:p>
    <w:p w:rsidR="00F010BC" w:rsidRDefault="00F010BC" w:rsidP="00F010BC">
      <w:pPr>
        <w:pStyle w:val="af9"/>
        <w:keepNext/>
        <w:rPr>
          <w:rtl/>
        </w:rPr>
      </w:pPr>
      <w:bookmarkStart w:id="1668" w:name="_ETM_Q1_4477244"/>
      <w:bookmarkStart w:id="1669" w:name="_ETM_Q1_4477323"/>
      <w:bookmarkStart w:id="1670" w:name="ET_guest_צח_בורוביץ_354"/>
      <w:bookmarkEnd w:id="1668"/>
      <w:bookmarkEnd w:id="1669"/>
      <w:r w:rsidRPr="00F010BC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F01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:rsidR="00F010BC" w:rsidRDefault="00F010BC" w:rsidP="00F010BC">
      <w:pPr>
        <w:pStyle w:val="KeepWithNext"/>
        <w:rPr>
          <w:rtl/>
        </w:rPr>
      </w:pPr>
    </w:p>
    <w:p w:rsidR="00F010BC" w:rsidRDefault="00F010BC" w:rsidP="00F010BC">
      <w:pPr>
        <w:rPr>
          <w:rtl/>
        </w:rPr>
      </w:pPr>
      <w:r>
        <w:rPr>
          <w:rFonts w:hint="cs"/>
          <w:rtl/>
        </w:rPr>
        <w:t xml:space="preserve">זה לא משחק, זה </w:t>
      </w:r>
      <w:bookmarkStart w:id="1671" w:name="_ETM_Q1_4470810"/>
      <w:bookmarkEnd w:id="1671"/>
      <w:r>
        <w:rPr>
          <w:rFonts w:hint="cs"/>
          <w:rtl/>
        </w:rPr>
        <w:t xml:space="preserve">עניין מהותי, כי בסוף הסמכות היא אצלכם. </w:t>
      </w:r>
      <w:bookmarkStart w:id="1672" w:name="_ETM_Q1_4482125"/>
      <w:bookmarkStart w:id="1673" w:name="_ETM_Q1_4483048"/>
      <w:bookmarkEnd w:id="1672"/>
      <w:bookmarkEnd w:id="1673"/>
    </w:p>
    <w:p w:rsidR="00F010BC" w:rsidRDefault="00F010BC" w:rsidP="00F010BC">
      <w:pPr>
        <w:ind w:firstLine="0"/>
        <w:rPr>
          <w:rtl/>
        </w:rPr>
      </w:pPr>
      <w:bookmarkStart w:id="1674" w:name="_ETM_Q1_4483149"/>
      <w:bookmarkEnd w:id="1674"/>
    </w:p>
    <w:p w:rsidR="00F010BC" w:rsidRDefault="00F010BC" w:rsidP="00F010BC">
      <w:pPr>
        <w:pStyle w:val="a4"/>
        <w:keepNext/>
        <w:rPr>
          <w:rtl/>
        </w:rPr>
      </w:pPr>
      <w:bookmarkStart w:id="1675" w:name="_ETM_Q1_4483813"/>
      <w:bookmarkStart w:id="1676" w:name="_ETM_Q1_4483907"/>
      <w:bookmarkStart w:id="1677" w:name="_ETM_Q1_4484988"/>
      <w:bookmarkStart w:id="1678" w:name="ET_speaker_5159_355"/>
      <w:bookmarkEnd w:id="1675"/>
      <w:bookmarkEnd w:id="1676"/>
      <w:bookmarkEnd w:id="1677"/>
      <w:r w:rsidRPr="00F010B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01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F010BC" w:rsidRDefault="00F010BC" w:rsidP="00F010BC">
      <w:pPr>
        <w:pStyle w:val="KeepWithNext"/>
        <w:rPr>
          <w:rtl/>
        </w:rPr>
      </w:pPr>
    </w:p>
    <w:p w:rsidR="006B5905" w:rsidRDefault="00F010BC" w:rsidP="00F010BC">
      <w:pPr>
        <w:rPr>
          <w:rtl/>
        </w:rPr>
      </w:pPr>
      <w:bookmarkStart w:id="1679" w:name="_ETM_Q1_4485589"/>
      <w:bookmarkStart w:id="1680" w:name="_ETM_Q1_4485677"/>
      <w:bookmarkEnd w:id="1679"/>
      <w:bookmarkEnd w:id="1680"/>
      <w:r>
        <w:rPr>
          <w:rFonts w:hint="cs"/>
          <w:rtl/>
        </w:rPr>
        <w:t xml:space="preserve">נתנו לכם עוד שנה. </w:t>
      </w:r>
      <w:bookmarkStart w:id="1681" w:name="_ETM_Q1_4477388"/>
      <w:bookmarkStart w:id="1682" w:name="_ETM_Q1_4477465"/>
      <w:bookmarkStart w:id="1683" w:name="_ETM_Q1_4477525"/>
      <w:bookmarkEnd w:id="1681"/>
      <w:bookmarkEnd w:id="1682"/>
      <w:bookmarkEnd w:id="1683"/>
      <w:r>
        <w:rPr>
          <w:rFonts w:hint="cs"/>
          <w:rtl/>
        </w:rPr>
        <w:t>אם אתם לא רוצים את זה,</w:t>
      </w:r>
      <w:r w:rsidR="006B5905">
        <w:rPr>
          <w:rFonts w:hint="cs"/>
          <w:rtl/>
        </w:rPr>
        <w:t xml:space="preserve"> אין בעיה</w:t>
      </w:r>
      <w:r>
        <w:rPr>
          <w:rFonts w:hint="cs"/>
          <w:rtl/>
        </w:rPr>
        <w:t>.</w:t>
      </w:r>
    </w:p>
    <w:p w:rsidR="006B5905" w:rsidRDefault="006B5905" w:rsidP="006B5905">
      <w:pPr>
        <w:rPr>
          <w:rtl/>
        </w:rPr>
      </w:pPr>
    </w:p>
    <w:p w:rsidR="00F010BC" w:rsidRDefault="00F010BC" w:rsidP="00F010BC">
      <w:pPr>
        <w:pStyle w:val="af9"/>
        <w:keepNext/>
        <w:rPr>
          <w:rtl/>
        </w:rPr>
      </w:pPr>
      <w:bookmarkStart w:id="1684" w:name="_ETM_Q1_4492035"/>
      <w:bookmarkStart w:id="1685" w:name="ET_guest_נופר_טל_356"/>
      <w:bookmarkEnd w:id="1684"/>
      <w:r w:rsidRPr="00F010BC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F010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5"/>
    </w:p>
    <w:p w:rsidR="00F010BC" w:rsidRDefault="00F010BC" w:rsidP="00F010BC">
      <w:pPr>
        <w:pStyle w:val="KeepWithNext"/>
        <w:rPr>
          <w:rtl/>
        </w:rPr>
      </w:pPr>
    </w:p>
    <w:p w:rsidR="006B5905" w:rsidRDefault="006B5905" w:rsidP="005C5F25">
      <w:pPr>
        <w:rPr>
          <w:rtl/>
        </w:rPr>
      </w:pPr>
      <w:bookmarkStart w:id="1686" w:name="_ETM_Q1_4492476"/>
      <w:bookmarkStart w:id="1687" w:name="_ETM_Q1_4492552"/>
      <w:bookmarkEnd w:id="1686"/>
      <w:bookmarkEnd w:id="1687"/>
      <w:r>
        <w:rPr>
          <w:rFonts w:hint="cs"/>
          <w:rtl/>
        </w:rPr>
        <w:t>זה לא משנה אם נגיד שנה, שנתיים</w:t>
      </w:r>
      <w:r w:rsidR="00F010BC">
        <w:rPr>
          <w:rFonts w:hint="cs"/>
          <w:rtl/>
        </w:rPr>
        <w:t>, שלוש או 10</w:t>
      </w:r>
      <w:r w:rsidR="005C5F25">
        <w:rPr>
          <w:rFonts w:hint="cs"/>
          <w:rtl/>
        </w:rPr>
        <w:t>,</w:t>
      </w:r>
      <w:r w:rsidR="00F010BC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אנחנו </w:t>
      </w:r>
      <w:r w:rsidR="005C5F2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מכירים תזכירי חוק שהם </w:t>
      </w:r>
      <w:r w:rsidR="00F010BC">
        <w:rPr>
          <w:rFonts w:hint="cs"/>
          <w:rtl/>
        </w:rPr>
        <w:t xml:space="preserve">מ-2016 ועדיין </w:t>
      </w:r>
      <w:r>
        <w:rPr>
          <w:rFonts w:hint="cs"/>
          <w:rtl/>
        </w:rPr>
        <w:t>ל</w:t>
      </w:r>
      <w:r w:rsidR="00F010BC">
        <w:rPr>
          <w:rFonts w:hint="cs"/>
          <w:rtl/>
        </w:rPr>
        <w:t>א הגי</w:t>
      </w:r>
      <w:r>
        <w:rPr>
          <w:rFonts w:hint="cs"/>
          <w:rtl/>
        </w:rPr>
        <w:t xml:space="preserve">עו לדיון ענייני. החשש שלנו </w:t>
      </w:r>
      <w:r w:rsidR="00F010BC">
        <w:rPr>
          <w:rFonts w:hint="cs"/>
          <w:rtl/>
        </w:rPr>
        <w:t xml:space="preserve">הוא </w:t>
      </w:r>
      <w:r>
        <w:rPr>
          <w:rFonts w:hint="cs"/>
          <w:rtl/>
        </w:rPr>
        <w:t>שב</w:t>
      </w:r>
      <w:r w:rsidR="00F010BC">
        <w:rPr>
          <w:rFonts w:hint="cs"/>
          <w:rtl/>
        </w:rPr>
        <w:t xml:space="preserve">שלוש </w:t>
      </w:r>
      <w:bookmarkStart w:id="1688" w:name="_ETM_Q1_4512007"/>
      <w:bookmarkEnd w:id="1688"/>
      <w:r w:rsidR="00F010BC">
        <w:rPr>
          <w:rFonts w:hint="cs"/>
          <w:rtl/>
        </w:rPr>
        <w:t xml:space="preserve">השנים האלו, גם מבחינת המפה הפוליטית וגם מבחינת האירועים </w:t>
      </w:r>
      <w:bookmarkStart w:id="1689" w:name="_ETM_Q1_4520786"/>
      <w:bookmarkEnd w:id="1689"/>
      <w:r w:rsidR="00F010BC">
        <w:rPr>
          <w:rFonts w:hint="cs"/>
          <w:rtl/>
        </w:rPr>
        <w:t>במדינה, לא יהי</w:t>
      </w:r>
      <w:r>
        <w:rPr>
          <w:rFonts w:hint="cs"/>
          <w:rtl/>
        </w:rPr>
        <w:t>ה</w:t>
      </w:r>
      <w:r w:rsidR="00F010BC">
        <w:rPr>
          <w:rFonts w:hint="cs"/>
          <w:rtl/>
        </w:rPr>
        <w:t xml:space="preserve"> פה דיון. אותי מעניין שתהיה ודאות בשנתיים-שלוש, שתהיה עבודה </w:t>
      </w:r>
      <w:r>
        <w:rPr>
          <w:rFonts w:hint="cs"/>
          <w:rtl/>
        </w:rPr>
        <w:t>א</w:t>
      </w:r>
      <w:r w:rsidR="00F010BC">
        <w:rPr>
          <w:rFonts w:hint="cs"/>
          <w:rtl/>
        </w:rPr>
        <w:t>מית</w:t>
      </w:r>
      <w:r>
        <w:rPr>
          <w:rFonts w:hint="cs"/>
          <w:rtl/>
        </w:rPr>
        <w:t xml:space="preserve">ית </w:t>
      </w:r>
      <w:r w:rsidR="00F010BC">
        <w:rPr>
          <w:rFonts w:hint="cs"/>
          <w:rtl/>
        </w:rPr>
        <w:t xml:space="preserve">כדי </w:t>
      </w:r>
      <w:r>
        <w:rPr>
          <w:rFonts w:hint="cs"/>
          <w:rtl/>
        </w:rPr>
        <w:t>שהדברים</w:t>
      </w:r>
      <w:r w:rsidR="00F010BC">
        <w:rPr>
          <w:rFonts w:hint="cs"/>
          <w:rtl/>
        </w:rPr>
        <w:t xml:space="preserve"> יקרו. </w:t>
      </w:r>
      <w:bookmarkStart w:id="1690" w:name="_ETM_Q1_4554396"/>
      <w:bookmarkEnd w:id="1690"/>
      <w:r w:rsidR="00F010BC">
        <w:rPr>
          <w:rFonts w:hint="cs"/>
          <w:rtl/>
        </w:rPr>
        <w:t>החשש הוא שזה לא יקרה. העובדה שי</w:t>
      </w:r>
      <w:r>
        <w:rPr>
          <w:rFonts w:hint="cs"/>
          <w:rtl/>
        </w:rPr>
        <w:t>ש</w:t>
      </w:r>
      <w:r w:rsidR="00F010BC">
        <w:rPr>
          <w:rFonts w:hint="cs"/>
          <w:rtl/>
        </w:rPr>
        <w:t xml:space="preserve"> פטור מלא </w:t>
      </w:r>
      <w:bookmarkStart w:id="1691" w:name="_ETM_Q1_4563481"/>
      <w:bookmarkEnd w:id="1691"/>
      <w:r w:rsidR="00F010BC">
        <w:rPr>
          <w:rFonts w:hint="cs"/>
          <w:rtl/>
        </w:rPr>
        <w:t xml:space="preserve">או כלום היא מאוד בעייתית. לא נעשתה פה דיפרנציאציה בין </w:t>
      </w:r>
      <w:bookmarkStart w:id="1692" w:name="_ETM_Q1_4562352"/>
      <w:bookmarkEnd w:id="1692"/>
      <w:r w:rsidR="00F010BC">
        <w:rPr>
          <w:rFonts w:hint="cs"/>
          <w:rtl/>
        </w:rPr>
        <w:t xml:space="preserve">סוגי העסקים השונים.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f6"/>
        <w:keepNext/>
        <w:rPr>
          <w:rtl/>
        </w:rPr>
      </w:pPr>
      <w:bookmarkStart w:id="1693" w:name="ET_yor_6351_117"/>
      <w:r w:rsidRPr="006B59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B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6B5905" w:rsidRDefault="006B5905" w:rsidP="006B5905">
      <w:pPr>
        <w:pStyle w:val="KeepWithNext"/>
        <w:rPr>
          <w:rtl/>
        </w:rPr>
      </w:pPr>
    </w:p>
    <w:p w:rsidR="006B5905" w:rsidRDefault="00F010BC" w:rsidP="006B5905">
      <w:pPr>
        <w:rPr>
          <w:rtl/>
        </w:rPr>
      </w:pPr>
      <w:r>
        <w:rPr>
          <w:rFonts w:hint="cs"/>
          <w:rtl/>
        </w:rPr>
        <w:t xml:space="preserve">דיפרנציאציה </w:t>
      </w:r>
      <w:r w:rsidR="006B5905">
        <w:rPr>
          <w:rFonts w:hint="cs"/>
          <w:rtl/>
        </w:rPr>
        <w:t>נעשתה</w:t>
      </w:r>
      <w:r>
        <w:rPr>
          <w:rFonts w:hint="cs"/>
          <w:rtl/>
        </w:rPr>
        <w:t>.</w:t>
      </w:r>
      <w:r w:rsidR="006B5905">
        <w:rPr>
          <w:rFonts w:hint="cs"/>
          <w:rtl/>
        </w:rPr>
        <w:t xml:space="preserve"> </w:t>
      </w:r>
    </w:p>
    <w:p w:rsidR="006B5905" w:rsidRDefault="006B5905" w:rsidP="006B5905">
      <w:pPr>
        <w:rPr>
          <w:rtl/>
        </w:rPr>
      </w:pPr>
    </w:p>
    <w:p w:rsidR="005C5F25" w:rsidRDefault="005C5F25" w:rsidP="005C5F25">
      <w:pPr>
        <w:pStyle w:val="af9"/>
        <w:keepNext/>
        <w:rPr>
          <w:rtl/>
        </w:rPr>
      </w:pPr>
      <w:bookmarkStart w:id="1694" w:name="ET_guest_נופר_טל_357"/>
      <w:r w:rsidRPr="005C5F2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5C5F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4"/>
    </w:p>
    <w:p w:rsidR="005C5F25" w:rsidRDefault="005C5F25" w:rsidP="005C5F25">
      <w:pPr>
        <w:pStyle w:val="KeepWithNext"/>
        <w:rPr>
          <w:rtl/>
        </w:rPr>
      </w:pPr>
    </w:p>
    <w:p w:rsidR="006B5905" w:rsidRDefault="005C5F25" w:rsidP="005C5F25">
      <w:pPr>
        <w:rPr>
          <w:rtl/>
        </w:rPr>
      </w:pPr>
      <w:r>
        <w:rPr>
          <w:rFonts w:hint="cs"/>
          <w:rtl/>
        </w:rPr>
        <w:t xml:space="preserve">זה לא מדויק.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695" w:name="ET_speaker_5159_118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6B5905" w:rsidRDefault="006B5905" w:rsidP="006B5905">
      <w:pPr>
        <w:pStyle w:val="KeepWithNext"/>
        <w:rPr>
          <w:rtl/>
        </w:rPr>
      </w:pPr>
    </w:p>
    <w:p w:rsidR="006B5905" w:rsidRDefault="00181C96" w:rsidP="00181C96">
      <w:pPr>
        <w:rPr>
          <w:rtl/>
        </w:rPr>
      </w:pPr>
      <w:r>
        <w:rPr>
          <w:rFonts w:hint="cs"/>
          <w:rtl/>
        </w:rPr>
        <w:t>תצ</w:t>
      </w:r>
      <w:r w:rsidR="006B5905">
        <w:rPr>
          <w:rFonts w:hint="cs"/>
          <w:rtl/>
        </w:rPr>
        <w:t>י</w:t>
      </w:r>
      <w:r>
        <w:rPr>
          <w:rFonts w:hint="cs"/>
          <w:rtl/>
        </w:rPr>
        <w:t>ג</w:t>
      </w:r>
      <w:r w:rsidR="006B5905">
        <w:rPr>
          <w:rFonts w:hint="cs"/>
          <w:rtl/>
        </w:rPr>
        <w:t xml:space="preserve">ו את </w:t>
      </w:r>
      <w:r>
        <w:rPr>
          <w:rFonts w:hint="cs"/>
          <w:rtl/>
        </w:rPr>
        <w:t>הדברים לרשות ניירות</w:t>
      </w:r>
      <w:bookmarkStart w:id="1696" w:name="_ETM_Q1_4597991"/>
      <w:bookmarkEnd w:id="1696"/>
      <w:r>
        <w:rPr>
          <w:rFonts w:hint="cs"/>
          <w:rtl/>
        </w:rPr>
        <w:t xml:space="preserve"> ערך כדי שהם יבחנו. </w:t>
      </w:r>
      <w:r w:rsidR="006B5905">
        <w:rPr>
          <w:rFonts w:hint="cs"/>
          <w:rtl/>
        </w:rPr>
        <w:t xml:space="preserve"> </w:t>
      </w:r>
    </w:p>
    <w:p w:rsidR="006B5905" w:rsidRDefault="006B5905" w:rsidP="006B5905">
      <w:pPr>
        <w:rPr>
          <w:rtl/>
        </w:rPr>
      </w:pPr>
    </w:p>
    <w:p w:rsidR="00181C96" w:rsidRDefault="00181C96" w:rsidP="00181C96">
      <w:pPr>
        <w:pStyle w:val="af9"/>
        <w:keepNext/>
        <w:rPr>
          <w:rtl/>
        </w:rPr>
      </w:pPr>
      <w:bookmarkStart w:id="1697" w:name="ET_guest_נופר_טל_358"/>
      <w:r w:rsidRPr="00181C96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81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7"/>
    </w:p>
    <w:p w:rsidR="00181C96" w:rsidRDefault="00181C96" w:rsidP="00181C96">
      <w:pPr>
        <w:pStyle w:val="KeepWithNext"/>
        <w:rPr>
          <w:rtl/>
        </w:rPr>
      </w:pPr>
    </w:p>
    <w:p w:rsidR="006B5905" w:rsidRDefault="00181C96" w:rsidP="00D409EE">
      <w:pPr>
        <w:rPr>
          <w:rtl/>
        </w:rPr>
      </w:pPr>
      <w:r>
        <w:rPr>
          <w:rFonts w:hint="cs"/>
          <w:rtl/>
        </w:rPr>
        <w:t xml:space="preserve">תשימו הוראת שעה. </w:t>
      </w:r>
      <w:bookmarkStart w:id="1698" w:name="_ETM_Q1_4599110"/>
      <w:bookmarkEnd w:id="1698"/>
    </w:p>
    <w:p w:rsidR="00D409EE" w:rsidRDefault="00D409EE" w:rsidP="006B5905">
      <w:pPr>
        <w:rPr>
          <w:rtl/>
        </w:rPr>
      </w:pPr>
      <w:bookmarkStart w:id="1699" w:name="_ETM_Q1_4604556"/>
      <w:bookmarkEnd w:id="1699"/>
    </w:p>
    <w:p w:rsidR="00D409EE" w:rsidRDefault="00D409EE" w:rsidP="00D409EE">
      <w:pPr>
        <w:pStyle w:val="af9"/>
        <w:keepNext/>
        <w:rPr>
          <w:rtl/>
        </w:rPr>
      </w:pPr>
      <w:bookmarkStart w:id="1700" w:name="ET_guest_לילך_דחוח_359"/>
      <w:r w:rsidRPr="00D409EE">
        <w:rPr>
          <w:rStyle w:val="TagStyle"/>
          <w:rtl/>
        </w:rPr>
        <w:t xml:space="preserve"> &lt;&lt; אורח &gt;&gt; </w:t>
      </w:r>
      <w:r>
        <w:rPr>
          <w:rtl/>
        </w:rPr>
        <w:t>לילך דחוח:</w:t>
      </w:r>
      <w:r w:rsidRPr="00D409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:rsidR="00D409EE" w:rsidRDefault="00D409EE" w:rsidP="00D409EE">
      <w:pPr>
        <w:pStyle w:val="KeepWithNext"/>
        <w:rPr>
          <w:rtl/>
        </w:rPr>
      </w:pPr>
    </w:p>
    <w:p w:rsidR="006B5905" w:rsidRDefault="006B5905" w:rsidP="006B5905">
      <w:pPr>
        <w:rPr>
          <w:rtl/>
        </w:rPr>
      </w:pPr>
      <w:bookmarkStart w:id="1701" w:name="_ETM_Q1_4605160"/>
      <w:bookmarkStart w:id="1702" w:name="_ETM_Q1_4605231"/>
      <w:bookmarkEnd w:id="1701"/>
      <w:bookmarkEnd w:id="1702"/>
      <w:r>
        <w:rPr>
          <w:rFonts w:hint="cs"/>
          <w:rtl/>
        </w:rPr>
        <w:t xml:space="preserve">אני רוצה </w:t>
      </w:r>
      <w:r w:rsidR="00D409EE">
        <w:rPr>
          <w:rFonts w:hint="cs"/>
          <w:rtl/>
        </w:rPr>
        <w:t>להציע שהרשות תאמר כאן שהיא מתחייבת לשבת איתנו</w:t>
      </w:r>
      <w:r w:rsidR="00AA6AFC">
        <w:rPr>
          <w:rFonts w:hint="cs"/>
          <w:rtl/>
        </w:rPr>
        <w:t xml:space="preserve">, </w:t>
      </w:r>
      <w:r w:rsidR="00D409EE">
        <w:rPr>
          <w:rFonts w:hint="cs"/>
          <w:rtl/>
        </w:rPr>
        <w:t>לקיים</w:t>
      </w:r>
      <w:r w:rsidR="00AA6AFC">
        <w:rPr>
          <w:rFonts w:hint="cs"/>
          <w:rtl/>
        </w:rPr>
        <w:t xml:space="preserve"> איתנו ישיבות</w:t>
      </w:r>
      <w:r>
        <w:rPr>
          <w:rFonts w:hint="cs"/>
          <w:rtl/>
        </w:rPr>
        <w:t xml:space="preserve"> </w:t>
      </w:r>
      <w:r w:rsidR="00AA6AFC">
        <w:rPr>
          <w:rFonts w:hint="cs"/>
          <w:rtl/>
        </w:rPr>
        <w:t>ו</w:t>
      </w:r>
      <w:r>
        <w:rPr>
          <w:rFonts w:hint="cs"/>
          <w:rtl/>
        </w:rPr>
        <w:t>להגיש הצעה.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703" w:name="ET_speaker_6542_120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3"/>
    </w:p>
    <w:p w:rsidR="006B5905" w:rsidRDefault="006B5905" w:rsidP="006B5905">
      <w:pPr>
        <w:pStyle w:val="KeepWithNext"/>
        <w:rPr>
          <w:rtl/>
        </w:rPr>
      </w:pPr>
    </w:p>
    <w:p w:rsidR="006B5905" w:rsidRDefault="00D409EE" w:rsidP="009469BD">
      <w:pPr>
        <w:rPr>
          <w:rtl/>
        </w:rPr>
      </w:pPr>
      <w:r>
        <w:rPr>
          <w:rFonts w:hint="cs"/>
          <w:rtl/>
        </w:rPr>
        <w:t xml:space="preserve">יהיו פה </w:t>
      </w:r>
      <w:bookmarkStart w:id="1704" w:name="_ETM_Q1_4623548"/>
      <w:bookmarkEnd w:id="1704"/>
      <w:r>
        <w:rPr>
          <w:rFonts w:hint="cs"/>
          <w:rtl/>
        </w:rPr>
        <w:t xml:space="preserve">דיונים. </w:t>
      </w:r>
      <w:r w:rsidR="006B5905">
        <w:rPr>
          <w:rFonts w:hint="cs"/>
          <w:rtl/>
        </w:rPr>
        <w:t>יש פה חבר'ה שבו</w:t>
      </w:r>
      <w:r>
        <w:rPr>
          <w:rFonts w:hint="cs"/>
          <w:rtl/>
        </w:rPr>
        <w:t>ו</w:t>
      </w:r>
      <w:r w:rsidR="006B5905">
        <w:rPr>
          <w:rFonts w:hint="cs"/>
          <w:rtl/>
        </w:rPr>
        <w:t xml:space="preserve">דאות </w:t>
      </w:r>
      <w:r>
        <w:rPr>
          <w:rFonts w:hint="cs"/>
          <w:rtl/>
        </w:rPr>
        <w:t xml:space="preserve">יהיו ארנקים </w:t>
      </w:r>
      <w:bookmarkStart w:id="1705" w:name="_ETM_Q1_4644564"/>
      <w:bookmarkEnd w:id="1705"/>
      <w:r>
        <w:rPr>
          <w:rFonts w:hint="cs"/>
          <w:rtl/>
        </w:rPr>
        <w:t>דיגיטליים ויה</w:t>
      </w:r>
      <w:r w:rsidR="00AA6AFC">
        <w:rPr>
          <w:rFonts w:hint="cs"/>
          <w:rtl/>
        </w:rPr>
        <w:t>יו ברגולציה, לא משנה מה הם יעשו, ו</w:t>
      </w:r>
      <w:r w:rsidR="006B5905">
        <w:rPr>
          <w:rFonts w:hint="cs"/>
          <w:rtl/>
        </w:rPr>
        <w:t xml:space="preserve">יש פה הרבה </w:t>
      </w:r>
      <w:r>
        <w:rPr>
          <w:rFonts w:hint="cs"/>
          <w:rtl/>
        </w:rPr>
        <w:t xml:space="preserve">שנמצאים </w:t>
      </w:r>
      <w:bookmarkStart w:id="1706" w:name="_ETM_Q1_4658985"/>
      <w:bookmarkEnd w:id="1706"/>
      <w:r w:rsidR="00AA6AFC">
        <w:rPr>
          <w:rFonts w:hint="cs"/>
          <w:rtl/>
        </w:rPr>
        <w:t>בחוסר ודאות. מכיוון שאת חוסר הוודאות אנחנו רוצים למנוע</w:t>
      </w:r>
      <w:r w:rsidR="009469BD">
        <w:rPr>
          <w:rFonts w:hint="cs"/>
          <w:rtl/>
        </w:rPr>
        <w:t>,</w:t>
      </w:r>
      <w:r w:rsidR="00AA6AFC">
        <w:rPr>
          <w:rFonts w:hint="cs"/>
          <w:rtl/>
        </w:rPr>
        <w:t xml:space="preserve"> אנחנו </w:t>
      </w:r>
      <w:r w:rsidR="006B5905">
        <w:rPr>
          <w:rFonts w:hint="cs"/>
          <w:rtl/>
        </w:rPr>
        <w:t xml:space="preserve">מעבירים </w:t>
      </w:r>
      <w:r>
        <w:rPr>
          <w:rFonts w:hint="cs"/>
          <w:rtl/>
        </w:rPr>
        <w:t xml:space="preserve">כרגע </w:t>
      </w:r>
      <w:r w:rsidR="006B5905">
        <w:rPr>
          <w:rFonts w:hint="cs"/>
          <w:rtl/>
        </w:rPr>
        <w:t>שני פטורים ש</w:t>
      </w:r>
      <w:r w:rsidR="00AA6AF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כנראה </w:t>
      </w:r>
      <w:r w:rsidR="006B5905">
        <w:rPr>
          <w:rFonts w:hint="cs"/>
          <w:rtl/>
        </w:rPr>
        <w:t xml:space="preserve">לא </w:t>
      </w:r>
      <w:r w:rsidR="00AA6AFC">
        <w:rPr>
          <w:rFonts w:hint="cs"/>
          <w:rtl/>
        </w:rPr>
        <w:t xml:space="preserve">יהיו </w:t>
      </w:r>
      <w:r w:rsidR="006B5905">
        <w:rPr>
          <w:rFonts w:hint="cs"/>
          <w:rtl/>
        </w:rPr>
        <w:t>קשורי</w:t>
      </w:r>
      <w:r>
        <w:rPr>
          <w:rFonts w:hint="cs"/>
          <w:rtl/>
        </w:rPr>
        <w:t xml:space="preserve">ם אליכם. </w:t>
      </w:r>
      <w:r w:rsidR="00AA6AFC">
        <w:rPr>
          <w:rFonts w:hint="cs"/>
          <w:rtl/>
        </w:rPr>
        <w:t xml:space="preserve">אנחנו מבטיחים לעשות פה עוד דיון על פטורים נוספים. אתם </w:t>
      </w:r>
      <w:bookmarkStart w:id="1707" w:name="_ETM_Q1_4670440"/>
      <w:bookmarkEnd w:id="1707"/>
      <w:r w:rsidR="00AA6AFC">
        <w:rPr>
          <w:rFonts w:hint="cs"/>
          <w:rtl/>
        </w:rPr>
        <w:t>ב</w:t>
      </w:r>
      <w:r w:rsidR="006B5905">
        <w:rPr>
          <w:rFonts w:hint="cs"/>
          <w:rtl/>
        </w:rPr>
        <w:t>ינתיים תדברו עם הרשות, תנסו להבי</w:t>
      </w:r>
      <w:r w:rsidR="00AA6AFC">
        <w:rPr>
          <w:rFonts w:hint="cs"/>
          <w:rtl/>
        </w:rPr>
        <w:t>ן</w:t>
      </w:r>
      <w:r w:rsidR="00875494">
        <w:rPr>
          <w:rFonts w:hint="cs"/>
          <w:rtl/>
        </w:rPr>
        <w:t>, ואז תחזרו א</w:t>
      </w:r>
      <w:r w:rsidR="009469BD">
        <w:rPr>
          <w:rFonts w:hint="cs"/>
          <w:rtl/>
        </w:rPr>
        <w:t>לינו</w:t>
      </w:r>
      <w:r w:rsidR="00AA6AFC">
        <w:rPr>
          <w:rFonts w:hint="cs"/>
          <w:rtl/>
        </w:rPr>
        <w:t xml:space="preserve"> </w:t>
      </w:r>
      <w:r w:rsidR="009469BD">
        <w:rPr>
          <w:rFonts w:hint="cs"/>
          <w:rtl/>
        </w:rPr>
        <w:t>ו</w:t>
      </w:r>
      <w:r w:rsidR="00AA6AFC">
        <w:rPr>
          <w:rFonts w:hint="cs"/>
          <w:rtl/>
        </w:rPr>
        <w:t xml:space="preserve">נדון בדברים. לא יכול להיות שחברי הכנסת </w:t>
      </w:r>
      <w:bookmarkStart w:id="1708" w:name="_ETM_Q1_4682501"/>
      <w:bookmarkEnd w:id="1708"/>
      <w:r w:rsidR="009469BD">
        <w:rPr>
          <w:rFonts w:hint="cs"/>
          <w:rtl/>
        </w:rPr>
        <w:t>הם אלה ש</w:t>
      </w:r>
      <w:r w:rsidR="00AA6AFC">
        <w:rPr>
          <w:rFonts w:hint="cs"/>
          <w:rtl/>
        </w:rPr>
        <w:t xml:space="preserve">יחליטו להוסיף פטורים נוספים.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f6"/>
        <w:keepNext/>
        <w:rPr>
          <w:rtl/>
        </w:rPr>
      </w:pPr>
      <w:bookmarkStart w:id="1709" w:name="ET_yor_6351_121"/>
      <w:r w:rsidRPr="006B59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B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6B5905" w:rsidRDefault="006B5905" w:rsidP="006B5905">
      <w:pPr>
        <w:pStyle w:val="KeepWithNext"/>
        <w:rPr>
          <w:rtl/>
        </w:rPr>
      </w:pPr>
    </w:p>
    <w:p w:rsidR="006B5905" w:rsidRDefault="00AA6AFC" w:rsidP="009469BD">
      <w:pPr>
        <w:rPr>
          <w:rtl/>
        </w:rPr>
      </w:pPr>
      <w:r>
        <w:rPr>
          <w:rFonts w:hint="cs"/>
          <w:rtl/>
        </w:rPr>
        <w:t xml:space="preserve">במקרה שלהם </w:t>
      </w:r>
      <w:r w:rsidR="006B5905">
        <w:rPr>
          <w:rFonts w:hint="cs"/>
          <w:rtl/>
        </w:rPr>
        <w:t xml:space="preserve">תהיה רגולציה, </w:t>
      </w:r>
      <w:r w:rsidR="009469BD">
        <w:rPr>
          <w:rFonts w:hint="cs"/>
          <w:rtl/>
        </w:rPr>
        <w:t xml:space="preserve">רק </w:t>
      </w:r>
      <w:r w:rsidR="006B5905">
        <w:rPr>
          <w:rFonts w:hint="cs"/>
          <w:rtl/>
        </w:rPr>
        <w:t xml:space="preserve">השאלה </w:t>
      </w:r>
      <w:r w:rsidR="009469BD">
        <w:rPr>
          <w:rFonts w:hint="cs"/>
          <w:rtl/>
        </w:rPr>
        <w:t xml:space="preserve">היא </w:t>
      </w:r>
      <w:r w:rsidR="006B5905">
        <w:rPr>
          <w:rFonts w:hint="cs"/>
          <w:rtl/>
        </w:rPr>
        <w:t>אי</w:t>
      </w:r>
      <w:r>
        <w:rPr>
          <w:rFonts w:hint="cs"/>
          <w:rtl/>
        </w:rPr>
        <w:t xml:space="preserve">זו רגולציה. </w:t>
      </w:r>
      <w:r w:rsidR="006B5905">
        <w:rPr>
          <w:rFonts w:hint="cs"/>
          <w:rtl/>
        </w:rPr>
        <w:t>הם לא יהיה פטורים, אין מחל</w:t>
      </w:r>
      <w:r w:rsidR="009469BD">
        <w:rPr>
          <w:rFonts w:hint="cs"/>
          <w:rtl/>
        </w:rPr>
        <w:t xml:space="preserve">וקת על </w:t>
      </w:r>
      <w:r w:rsidR="006B5905">
        <w:rPr>
          <w:rFonts w:hint="cs"/>
          <w:rtl/>
        </w:rPr>
        <w:t xml:space="preserve">זה. 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4"/>
        <w:keepNext/>
        <w:rPr>
          <w:rtl/>
        </w:rPr>
      </w:pPr>
      <w:bookmarkStart w:id="1710" w:name="ET_speaker_6542_122"/>
      <w:r w:rsidRPr="006B590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6B5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6B5905" w:rsidRDefault="006B5905" w:rsidP="006B5905">
      <w:pPr>
        <w:pStyle w:val="KeepWithNext"/>
        <w:rPr>
          <w:rtl/>
        </w:rPr>
      </w:pPr>
    </w:p>
    <w:p w:rsidR="006B5905" w:rsidRDefault="00AA6AFC" w:rsidP="00D204E7">
      <w:pPr>
        <w:rPr>
          <w:rtl/>
        </w:rPr>
      </w:pPr>
      <w:r>
        <w:rPr>
          <w:rFonts w:hint="cs"/>
          <w:rtl/>
        </w:rPr>
        <w:t xml:space="preserve">אני לא </w:t>
      </w:r>
      <w:bookmarkStart w:id="1711" w:name="_ETM_Q1_4706113"/>
      <w:bookmarkEnd w:id="1711"/>
      <w:r>
        <w:rPr>
          <w:rFonts w:hint="cs"/>
          <w:rtl/>
        </w:rPr>
        <w:t>מדבר עליהם. גם הרשות לניירות ערך עוד לא יודעת בדיוק איפה כל אחד עומד.</w:t>
      </w:r>
      <w:r w:rsidR="006B5905">
        <w:rPr>
          <w:rFonts w:hint="cs"/>
          <w:rtl/>
        </w:rPr>
        <w:t xml:space="preserve"> </w:t>
      </w:r>
      <w:r w:rsidR="00D204E7">
        <w:rPr>
          <w:rFonts w:hint="cs"/>
          <w:rtl/>
        </w:rPr>
        <w:t xml:space="preserve">יינתן </w:t>
      </w:r>
      <w:r w:rsidR="006B5905">
        <w:rPr>
          <w:rFonts w:hint="cs"/>
          <w:rtl/>
        </w:rPr>
        <w:t>זמן וננהל עוד דיון</w:t>
      </w:r>
      <w:r w:rsidR="00D204E7">
        <w:rPr>
          <w:rFonts w:hint="cs"/>
          <w:rtl/>
        </w:rPr>
        <w:t>.</w:t>
      </w:r>
    </w:p>
    <w:p w:rsidR="006B5905" w:rsidRDefault="006B5905" w:rsidP="006B5905">
      <w:pPr>
        <w:rPr>
          <w:rtl/>
        </w:rPr>
      </w:pPr>
    </w:p>
    <w:p w:rsidR="006B5905" w:rsidRDefault="006B5905" w:rsidP="006B5905">
      <w:pPr>
        <w:pStyle w:val="af6"/>
        <w:keepNext/>
        <w:rPr>
          <w:rtl/>
        </w:rPr>
      </w:pPr>
      <w:bookmarkStart w:id="1712" w:name="ET_yor_6351_123"/>
      <w:r w:rsidRPr="006B590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B5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6B5905" w:rsidRDefault="006B5905" w:rsidP="006B5905">
      <w:pPr>
        <w:pStyle w:val="KeepWithNext"/>
        <w:rPr>
          <w:rtl/>
        </w:rPr>
      </w:pPr>
    </w:p>
    <w:p w:rsidR="006B5905" w:rsidRDefault="00D204E7" w:rsidP="00663445">
      <w:pPr>
        <w:rPr>
          <w:rtl/>
        </w:rPr>
      </w:pPr>
      <w:r>
        <w:rPr>
          <w:rFonts w:hint="cs"/>
          <w:rtl/>
        </w:rPr>
        <w:t>את זה</w:t>
      </w:r>
      <w:r w:rsidR="00875494">
        <w:rPr>
          <w:rFonts w:hint="cs"/>
          <w:rtl/>
        </w:rPr>
        <w:t xml:space="preserve"> סגרנו.</w:t>
      </w:r>
      <w:r w:rsidR="00003A8A">
        <w:t xml:space="preserve"> </w:t>
      </w:r>
      <w:r w:rsidR="00003A8A">
        <w:rPr>
          <w:rFonts w:hint="cs"/>
          <w:rtl/>
          <w:lang w:val="en-GB"/>
        </w:rPr>
        <w:t xml:space="preserve">עכשיו אנחנו מדברים על המקרה. </w:t>
      </w:r>
      <w:r w:rsidR="006B5905">
        <w:rPr>
          <w:rFonts w:hint="cs"/>
          <w:rtl/>
        </w:rPr>
        <w:t>במקרה שלהם ח</w:t>
      </w:r>
      <w:r w:rsidR="00875494">
        <w:rPr>
          <w:rFonts w:hint="cs"/>
          <w:rtl/>
        </w:rPr>
        <w:t>וסר הוודאות הוא לא בין אפס למאה,</w:t>
      </w:r>
      <w:r w:rsidR="006B5905">
        <w:rPr>
          <w:rFonts w:hint="cs"/>
          <w:rtl/>
        </w:rPr>
        <w:t xml:space="preserve"> זה לא </w:t>
      </w:r>
      <w:r w:rsidR="00003A8A">
        <w:rPr>
          <w:rFonts w:hint="cs"/>
          <w:rtl/>
        </w:rPr>
        <w:t>שהם פטורים או שהם חייבים</w:t>
      </w:r>
      <w:r w:rsidR="006B5905">
        <w:rPr>
          <w:rFonts w:hint="cs"/>
          <w:rtl/>
        </w:rPr>
        <w:t xml:space="preserve">. הם יהיו חייבים ברגולציה. </w:t>
      </w:r>
      <w:r w:rsidR="00003A8A">
        <w:rPr>
          <w:rFonts w:hint="cs"/>
          <w:rtl/>
        </w:rPr>
        <w:t xml:space="preserve">עכשיו </w:t>
      </w:r>
      <w:r w:rsidR="006B5905">
        <w:rPr>
          <w:rFonts w:hint="cs"/>
          <w:rtl/>
        </w:rPr>
        <w:t xml:space="preserve">השאלה </w:t>
      </w:r>
      <w:r w:rsidR="00003A8A">
        <w:rPr>
          <w:rFonts w:hint="cs"/>
          <w:rtl/>
        </w:rPr>
        <w:t xml:space="preserve">היא </w:t>
      </w:r>
      <w:r w:rsidR="006B5905">
        <w:rPr>
          <w:rFonts w:hint="cs"/>
          <w:rtl/>
        </w:rPr>
        <w:t>איזו רגול</w:t>
      </w:r>
      <w:r w:rsidR="00003A8A">
        <w:rPr>
          <w:rFonts w:hint="cs"/>
          <w:rtl/>
        </w:rPr>
        <w:t>צ</w:t>
      </w:r>
      <w:r w:rsidR="006B5905">
        <w:rPr>
          <w:rFonts w:hint="cs"/>
          <w:rtl/>
        </w:rPr>
        <w:t xml:space="preserve">יה. </w:t>
      </w:r>
      <w:r w:rsidR="00003A8A">
        <w:rPr>
          <w:rFonts w:hint="cs"/>
          <w:rtl/>
        </w:rPr>
        <w:t xml:space="preserve">אני מוכן לעשות את </w:t>
      </w:r>
      <w:bookmarkStart w:id="1713" w:name="_ETM_Q1_4732615"/>
      <w:bookmarkEnd w:id="1713"/>
      <w:r w:rsidR="00003A8A">
        <w:rPr>
          <w:rFonts w:hint="cs"/>
          <w:rtl/>
        </w:rPr>
        <w:t>הצעד הזה לקראתם. אנחנו מעריכים אותם</w:t>
      </w:r>
      <w:r w:rsidR="006B5905">
        <w:rPr>
          <w:rFonts w:hint="cs"/>
          <w:rtl/>
        </w:rPr>
        <w:t xml:space="preserve">, </w:t>
      </w:r>
      <w:r w:rsidR="00003A8A">
        <w:rPr>
          <w:rFonts w:hint="cs"/>
          <w:rtl/>
        </w:rPr>
        <w:t>אנחנו לא רוצים לפג</w:t>
      </w:r>
      <w:r w:rsidR="006B5905">
        <w:rPr>
          <w:rFonts w:hint="cs"/>
          <w:rtl/>
        </w:rPr>
        <w:t>ו</w:t>
      </w:r>
      <w:r w:rsidR="00003A8A">
        <w:rPr>
          <w:rFonts w:hint="cs"/>
          <w:rtl/>
        </w:rPr>
        <w:t>ע</w:t>
      </w:r>
      <w:r w:rsidR="006B5905">
        <w:rPr>
          <w:rFonts w:hint="cs"/>
          <w:rtl/>
        </w:rPr>
        <w:t xml:space="preserve"> בהם, אבל א</w:t>
      </w:r>
      <w:r w:rsidR="00003A8A">
        <w:rPr>
          <w:rFonts w:hint="cs"/>
          <w:rtl/>
        </w:rPr>
        <w:t>נ</w:t>
      </w:r>
      <w:r w:rsidR="006B5905">
        <w:rPr>
          <w:rFonts w:hint="cs"/>
          <w:rtl/>
        </w:rPr>
        <w:t xml:space="preserve">חנו </w:t>
      </w:r>
      <w:r w:rsidR="00003A8A">
        <w:rPr>
          <w:rFonts w:hint="cs"/>
          <w:rtl/>
        </w:rPr>
        <w:t xml:space="preserve">גם </w:t>
      </w:r>
      <w:r w:rsidR="006B5905">
        <w:rPr>
          <w:rFonts w:hint="cs"/>
          <w:rtl/>
        </w:rPr>
        <w:t>רוצים שהאחריות תהיה עליהם</w:t>
      </w:r>
      <w:r w:rsidR="00875494">
        <w:rPr>
          <w:rFonts w:hint="cs"/>
          <w:rtl/>
        </w:rPr>
        <w:t>,</w:t>
      </w:r>
      <w:r w:rsidR="006B5905">
        <w:rPr>
          <w:rFonts w:hint="cs"/>
          <w:rtl/>
        </w:rPr>
        <w:t xml:space="preserve"> כי הכי קל </w:t>
      </w:r>
      <w:r w:rsidR="00003A8A">
        <w:rPr>
          <w:rFonts w:hint="cs"/>
          <w:rtl/>
        </w:rPr>
        <w:t xml:space="preserve">יהיה </w:t>
      </w:r>
      <w:r w:rsidR="006B5905">
        <w:rPr>
          <w:rFonts w:hint="cs"/>
          <w:rtl/>
        </w:rPr>
        <w:t>להם לקבל את הפטור ולברוח</w:t>
      </w:r>
      <w:r w:rsidR="00003A8A">
        <w:rPr>
          <w:rFonts w:hint="cs"/>
          <w:rtl/>
        </w:rPr>
        <w:t>.</w:t>
      </w:r>
    </w:p>
    <w:p w:rsidR="00C129F3" w:rsidRDefault="00C129F3" w:rsidP="006B5905">
      <w:pPr>
        <w:rPr>
          <w:rtl/>
        </w:rPr>
      </w:pPr>
      <w:bookmarkStart w:id="1714" w:name="_ETM_Q1_4768401"/>
      <w:bookmarkEnd w:id="1714"/>
    </w:p>
    <w:p w:rsidR="00C129F3" w:rsidRDefault="00C129F3" w:rsidP="00C129F3">
      <w:pPr>
        <w:pStyle w:val="af9"/>
        <w:keepNext/>
        <w:rPr>
          <w:rtl/>
        </w:rPr>
      </w:pPr>
      <w:bookmarkStart w:id="1715" w:name="ET_guest_צח_בורוביץ_352"/>
      <w:r w:rsidRPr="00C129F3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C129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5"/>
    </w:p>
    <w:p w:rsidR="00C129F3" w:rsidRDefault="00C129F3" w:rsidP="00C129F3">
      <w:pPr>
        <w:pStyle w:val="KeepWithNext"/>
        <w:rPr>
          <w:rtl/>
        </w:rPr>
      </w:pPr>
    </w:p>
    <w:p w:rsidR="003806E6" w:rsidRDefault="003806E6" w:rsidP="00C129F3">
      <w:pPr>
        <w:rPr>
          <w:rtl/>
        </w:rPr>
      </w:pPr>
      <w:bookmarkStart w:id="1716" w:name="_ETM_Q1_4769402"/>
      <w:bookmarkStart w:id="1717" w:name="_ETM_Q1_4769426"/>
      <w:bookmarkEnd w:id="1716"/>
      <w:bookmarkEnd w:id="1717"/>
      <w:r>
        <w:rPr>
          <w:rFonts w:hint="cs"/>
          <w:rtl/>
        </w:rPr>
        <w:t>יש כאן שני צדדים לע</w:t>
      </w:r>
      <w:r w:rsidR="00C129F3">
        <w:rPr>
          <w:rFonts w:hint="cs"/>
          <w:rtl/>
        </w:rPr>
        <w:t>ס</w:t>
      </w:r>
      <w:r>
        <w:rPr>
          <w:rFonts w:hint="cs"/>
          <w:rtl/>
        </w:rPr>
        <w:t xml:space="preserve">קה. אם </w:t>
      </w:r>
      <w:r w:rsidR="00C129F3">
        <w:rPr>
          <w:rFonts w:hint="cs"/>
          <w:rtl/>
        </w:rPr>
        <w:t xml:space="preserve">אנחנו </w:t>
      </w:r>
      <w:bookmarkStart w:id="1718" w:name="_ETM_Q1_4768593"/>
      <w:bookmarkEnd w:id="1718"/>
      <w:r>
        <w:rPr>
          <w:rFonts w:hint="cs"/>
          <w:rtl/>
        </w:rPr>
        <w:t>לא נמלא את חלקנו, הצד של ה</w:t>
      </w:r>
      <w:r w:rsidR="00C129F3">
        <w:rPr>
          <w:rFonts w:hint="cs"/>
          <w:rtl/>
        </w:rPr>
        <w:t>רגולטור יכול לכפות עלינו מה שהו</w:t>
      </w:r>
      <w:r>
        <w:rPr>
          <w:rFonts w:hint="cs"/>
          <w:rtl/>
        </w:rPr>
        <w:t>א</w:t>
      </w:r>
      <w:r w:rsidR="00C129F3">
        <w:rPr>
          <w:rFonts w:hint="cs"/>
          <w:rtl/>
        </w:rPr>
        <w:t xml:space="preserve"> רוצה, אבל</w:t>
      </w:r>
      <w:r>
        <w:rPr>
          <w:rFonts w:hint="cs"/>
          <w:rtl/>
        </w:rPr>
        <w:t xml:space="preserve"> אם הצד השני</w:t>
      </w:r>
      <w:r w:rsidR="00C129F3">
        <w:rPr>
          <w:rFonts w:hint="cs"/>
          <w:rtl/>
        </w:rPr>
        <w:t xml:space="preserve"> לא ימלא את חלקו</w:t>
      </w:r>
      <w:r>
        <w:rPr>
          <w:rFonts w:hint="cs"/>
          <w:rtl/>
        </w:rPr>
        <w:t xml:space="preserve">, </w:t>
      </w:r>
      <w:r w:rsidR="00C129F3">
        <w:rPr>
          <w:rFonts w:hint="cs"/>
          <w:rtl/>
        </w:rPr>
        <w:t>אנחנו נישאר</w:t>
      </w:r>
      <w:r>
        <w:rPr>
          <w:rFonts w:hint="cs"/>
          <w:rtl/>
        </w:rPr>
        <w:t xml:space="preserve"> בלי כלום</w:t>
      </w:r>
      <w:r w:rsidR="00C129F3">
        <w:rPr>
          <w:rFonts w:hint="cs"/>
          <w:rtl/>
        </w:rPr>
        <w:t>.</w:t>
      </w:r>
    </w:p>
    <w:p w:rsidR="003806E6" w:rsidRDefault="003806E6" w:rsidP="006B5905">
      <w:pPr>
        <w:rPr>
          <w:rtl/>
        </w:rPr>
      </w:pPr>
    </w:p>
    <w:p w:rsidR="003806E6" w:rsidRDefault="003806E6" w:rsidP="003806E6">
      <w:pPr>
        <w:pStyle w:val="af6"/>
        <w:keepNext/>
        <w:rPr>
          <w:rtl/>
        </w:rPr>
      </w:pPr>
      <w:bookmarkStart w:id="1719" w:name="ET_yor_6351_126"/>
      <w:r w:rsidRPr="003806E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80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9"/>
    </w:p>
    <w:p w:rsidR="003806E6" w:rsidRDefault="003806E6" w:rsidP="003806E6">
      <w:pPr>
        <w:pStyle w:val="KeepWithNext"/>
        <w:rPr>
          <w:rtl/>
        </w:rPr>
      </w:pPr>
    </w:p>
    <w:p w:rsidR="003806E6" w:rsidRDefault="003806E6" w:rsidP="00875494">
      <w:pPr>
        <w:rPr>
          <w:rtl/>
        </w:rPr>
      </w:pPr>
      <w:r>
        <w:rPr>
          <w:rFonts w:hint="cs"/>
          <w:rtl/>
        </w:rPr>
        <w:t>אתה צודק</w:t>
      </w:r>
      <w:r w:rsidR="00C129F3">
        <w:rPr>
          <w:rFonts w:hint="cs"/>
          <w:rtl/>
        </w:rPr>
        <w:t>. איך אמרת?</w:t>
      </w:r>
      <w:r>
        <w:rPr>
          <w:rFonts w:hint="cs"/>
          <w:rtl/>
        </w:rPr>
        <w:t xml:space="preserve"> </w:t>
      </w:r>
      <w:r w:rsidR="00C129F3">
        <w:rPr>
          <w:rFonts w:hint="cs"/>
          <w:rtl/>
        </w:rPr>
        <w:t xml:space="preserve">בסוף הכנסת היא </w:t>
      </w:r>
      <w:bookmarkStart w:id="1720" w:name="_ETM_Q1_4785568"/>
      <w:bookmarkEnd w:id="1720"/>
      <w:r w:rsidR="00C129F3">
        <w:rPr>
          <w:rFonts w:hint="cs"/>
          <w:rtl/>
        </w:rPr>
        <w:t xml:space="preserve">הריבון. </w:t>
      </w:r>
      <w:r>
        <w:rPr>
          <w:rFonts w:hint="cs"/>
          <w:rtl/>
        </w:rPr>
        <w:t>את מספר הטלפון של</w:t>
      </w:r>
      <w:r w:rsidR="00C129F3">
        <w:rPr>
          <w:rFonts w:hint="cs"/>
          <w:rtl/>
        </w:rPr>
        <w:t xml:space="preserve">י אתה מכיר היטב, אתה </w:t>
      </w:r>
      <w:bookmarkStart w:id="1721" w:name="_ETM_Q1_4787324"/>
      <w:bookmarkEnd w:id="1721"/>
      <w:r>
        <w:rPr>
          <w:rFonts w:hint="cs"/>
          <w:rtl/>
        </w:rPr>
        <w:t xml:space="preserve">תדע </w:t>
      </w:r>
      <w:r w:rsidR="00C129F3">
        <w:rPr>
          <w:rFonts w:hint="cs"/>
          <w:rtl/>
        </w:rPr>
        <w:t>איך להשיג אותי</w:t>
      </w:r>
      <w:r w:rsidR="00875494">
        <w:rPr>
          <w:rFonts w:hint="cs"/>
          <w:rtl/>
        </w:rPr>
        <w:t>.</w:t>
      </w:r>
      <w:r w:rsidR="00C129F3">
        <w:rPr>
          <w:rFonts w:hint="cs"/>
          <w:rtl/>
        </w:rPr>
        <w:t xml:space="preserve"> </w:t>
      </w:r>
    </w:p>
    <w:p w:rsidR="003806E6" w:rsidRDefault="003806E6" w:rsidP="003806E6">
      <w:pPr>
        <w:rPr>
          <w:rtl/>
        </w:rPr>
      </w:pPr>
    </w:p>
    <w:p w:rsidR="00C129F3" w:rsidRDefault="00C129F3" w:rsidP="00C129F3">
      <w:pPr>
        <w:pStyle w:val="af9"/>
        <w:keepNext/>
        <w:rPr>
          <w:rtl/>
        </w:rPr>
      </w:pPr>
      <w:bookmarkStart w:id="1722" w:name="_ETM_Q1_4780371"/>
      <w:bookmarkStart w:id="1723" w:name="ET_guest_צח_בורוביץ_353"/>
      <w:bookmarkEnd w:id="1722"/>
      <w:r w:rsidRPr="00C129F3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C129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3"/>
    </w:p>
    <w:p w:rsidR="00C129F3" w:rsidRDefault="00C129F3" w:rsidP="00C129F3">
      <w:pPr>
        <w:pStyle w:val="KeepWithNext"/>
        <w:rPr>
          <w:rtl/>
        </w:rPr>
      </w:pPr>
    </w:p>
    <w:p w:rsidR="003806E6" w:rsidRDefault="00C129F3" w:rsidP="00C129F3">
      <w:pPr>
        <w:rPr>
          <w:rtl/>
        </w:rPr>
      </w:pPr>
      <w:bookmarkStart w:id="1724" w:name="_ETM_Q1_4780809"/>
      <w:bookmarkStart w:id="1725" w:name="_ETM_Q1_4780857"/>
      <w:bookmarkEnd w:id="1724"/>
      <w:bookmarkEnd w:id="1725"/>
      <w:r>
        <w:rPr>
          <w:rFonts w:hint="cs"/>
          <w:rtl/>
        </w:rPr>
        <w:t xml:space="preserve">אני </w:t>
      </w:r>
      <w:bookmarkStart w:id="1726" w:name="_ETM_Q1_4795838"/>
      <w:bookmarkEnd w:id="1726"/>
      <w:r>
        <w:rPr>
          <w:rFonts w:hint="cs"/>
          <w:rtl/>
        </w:rPr>
        <w:t>מאחל לעם ישראל שתהיה חבר כנסת בשנה הבאה</w:t>
      </w:r>
      <w:r w:rsidR="003806E6">
        <w:rPr>
          <w:rFonts w:hint="cs"/>
          <w:rtl/>
        </w:rPr>
        <w:t xml:space="preserve"> ובכנסת הבאה, אבל אין </w:t>
      </w:r>
      <w:r>
        <w:rPr>
          <w:rFonts w:hint="cs"/>
          <w:rtl/>
        </w:rPr>
        <w:t>ל</w:t>
      </w:r>
      <w:r w:rsidR="003806E6">
        <w:rPr>
          <w:rFonts w:hint="cs"/>
          <w:rtl/>
        </w:rPr>
        <w:t xml:space="preserve">נו את </w:t>
      </w:r>
      <w:r>
        <w:rPr>
          <w:rFonts w:hint="cs"/>
          <w:rtl/>
        </w:rPr>
        <w:t xml:space="preserve">הודאות הזאת. </w:t>
      </w:r>
    </w:p>
    <w:p w:rsidR="003806E6" w:rsidRDefault="003806E6" w:rsidP="003806E6">
      <w:pPr>
        <w:rPr>
          <w:rtl/>
        </w:rPr>
      </w:pPr>
    </w:p>
    <w:p w:rsidR="0006496E" w:rsidRDefault="0006496E" w:rsidP="0006496E">
      <w:pPr>
        <w:pStyle w:val="af9"/>
        <w:keepNext/>
        <w:rPr>
          <w:rtl/>
        </w:rPr>
      </w:pPr>
      <w:bookmarkStart w:id="1727" w:name="ET_guest_נמרוד_הגלילי_354"/>
      <w:r w:rsidRPr="0006496E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0649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7"/>
    </w:p>
    <w:p w:rsidR="0006496E" w:rsidRDefault="0006496E" w:rsidP="0006496E">
      <w:pPr>
        <w:pStyle w:val="KeepWithNext"/>
        <w:rPr>
          <w:rtl/>
        </w:rPr>
      </w:pPr>
    </w:p>
    <w:p w:rsidR="003806E6" w:rsidRDefault="00875494" w:rsidP="00875494">
      <w:pPr>
        <w:rPr>
          <w:rtl/>
        </w:rPr>
      </w:pPr>
      <w:r>
        <w:rPr>
          <w:rFonts w:hint="cs"/>
          <w:rtl/>
        </w:rPr>
        <w:t xml:space="preserve">זה כמו שהיה בתקנות שירותי </w:t>
      </w:r>
      <w:r w:rsidR="0006496E">
        <w:rPr>
          <w:rFonts w:hint="cs"/>
          <w:rtl/>
        </w:rPr>
        <w:t xml:space="preserve">תשלום </w:t>
      </w:r>
      <w:bookmarkStart w:id="1728" w:name="_ETM_Q1_4814230"/>
      <w:bookmarkEnd w:id="1728"/>
      <w:r>
        <w:rPr>
          <w:rFonts w:hint="cs"/>
          <w:rtl/>
        </w:rPr>
        <w:t>על ה</w:t>
      </w:r>
      <w:r w:rsidR="0006496E">
        <w:rPr>
          <w:rFonts w:hint="cs"/>
          <w:rtl/>
        </w:rPr>
        <w:t xml:space="preserve">פטור שניתן כהוראת </w:t>
      </w:r>
      <w:bookmarkStart w:id="1729" w:name="_ETM_Q1_4819917"/>
      <w:bookmarkEnd w:id="1729"/>
      <w:r w:rsidR="0006496E">
        <w:rPr>
          <w:rFonts w:hint="cs"/>
          <w:rtl/>
        </w:rPr>
        <w:t xml:space="preserve">שעה, שאמרו לנו לשבת עם הרשות, </w:t>
      </w:r>
      <w:bookmarkStart w:id="1730" w:name="_ETM_Q1_4815767"/>
      <w:bookmarkEnd w:id="1730"/>
      <w:r>
        <w:rPr>
          <w:rFonts w:hint="cs"/>
          <w:rtl/>
        </w:rPr>
        <w:t>רק ש</w:t>
      </w:r>
      <w:r w:rsidR="0006496E">
        <w:rPr>
          <w:rFonts w:hint="cs"/>
          <w:rtl/>
        </w:rPr>
        <w:t xml:space="preserve">כשפנינו פעם ועוד פעם למשרד המשפטים </w:t>
      </w:r>
      <w:bookmarkStart w:id="1731" w:name="_ETM_Q1_4827974"/>
      <w:bookmarkEnd w:id="1731"/>
      <w:r w:rsidR="0006496E">
        <w:rPr>
          <w:rFonts w:hint="cs"/>
          <w:rtl/>
        </w:rPr>
        <w:t>כדי שישבו איתנו - -</w:t>
      </w:r>
    </w:p>
    <w:p w:rsidR="003806E6" w:rsidRDefault="003806E6" w:rsidP="003806E6">
      <w:pPr>
        <w:rPr>
          <w:rtl/>
        </w:rPr>
      </w:pPr>
    </w:p>
    <w:p w:rsidR="003806E6" w:rsidRDefault="003806E6" w:rsidP="003806E6">
      <w:pPr>
        <w:pStyle w:val="af6"/>
        <w:keepNext/>
        <w:rPr>
          <w:rtl/>
        </w:rPr>
      </w:pPr>
      <w:bookmarkStart w:id="1732" w:name="ET_yor_6351_127"/>
      <w:r w:rsidRPr="003806E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80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:rsidR="003806E6" w:rsidRDefault="003806E6" w:rsidP="003806E6">
      <w:pPr>
        <w:pStyle w:val="KeepWithNext"/>
        <w:rPr>
          <w:rtl/>
        </w:rPr>
      </w:pPr>
    </w:p>
    <w:p w:rsidR="003806E6" w:rsidRDefault="0006496E" w:rsidP="003806E6">
      <w:pPr>
        <w:rPr>
          <w:rtl/>
        </w:rPr>
      </w:pPr>
      <w:r>
        <w:rPr>
          <w:rFonts w:hint="cs"/>
          <w:rtl/>
        </w:rPr>
        <w:t xml:space="preserve">בשביל זה </w:t>
      </w:r>
      <w:r w:rsidR="003806E6">
        <w:rPr>
          <w:rFonts w:hint="cs"/>
          <w:rtl/>
        </w:rPr>
        <w:t>אנחנו כאן</w:t>
      </w:r>
      <w:r>
        <w:rPr>
          <w:rFonts w:hint="cs"/>
          <w:rtl/>
        </w:rPr>
        <w:t>.</w:t>
      </w:r>
    </w:p>
    <w:p w:rsidR="003806E6" w:rsidRDefault="003806E6" w:rsidP="0006496E">
      <w:pPr>
        <w:ind w:firstLine="0"/>
        <w:rPr>
          <w:rtl/>
        </w:rPr>
      </w:pPr>
    </w:p>
    <w:p w:rsidR="003806E6" w:rsidRDefault="003806E6" w:rsidP="003806E6">
      <w:pPr>
        <w:pStyle w:val="a4"/>
        <w:keepNext/>
        <w:rPr>
          <w:rtl/>
        </w:rPr>
      </w:pPr>
      <w:bookmarkStart w:id="1733" w:name="_ETM_Q1_4828688"/>
      <w:bookmarkStart w:id="1734" w:name="_ETM_Q1_4828745"/>
      <w:bookmarkStart w:id="1735" w:name="_ETM_Q1_4831202"/>
      <w:bookmarkStart w:id="1736" w:name="_ETM_Q1_4831719"/>
      <w:bookmarkStart w:id="1737" w:name="_ETM_Q1_4831760"/>
      <w:bookmarkStart w:id="1738" w:name="ET_speaker_6542_128"/>
      <w:bookmarkEnd w:id="1733"/>
      <w:bookmarkEnd w:id="1734"/>
      <w:bookmarkEnd w:id="1735"/>
      <w:bookmarkEnd w:id="1736"/>
      <w:bookmarkEnd w:id="1737"/>
      <w:r w:rsidRPr="003806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80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3806E6" w:rsidRDefault="003806E6" w:rsidP="003806E6">
      <w:pPr>
        <w:pStyle w:val="KeepWithNext"/>
        <w:rPr>
          <w:rtl/>
        </w:rPr>
      </w:pPr>
    </w:p>
    <w:p w:rsidR="003806E6" w:rsidRDefault="003806E6" w:rsidP="003806E6">
      <w:pPr>
        <w:rPr>
          <w:rtl/>
        </w:rPr>
      </w:pPr>
      <w:r>
        <w:rPr>
          <w:rFonts w:hint="cs"/>
          <w:rtl/>
        </w:rPr>
        <w:t>אם תעביר</w:t>
      </w:r>
      <w:r w:rsidR="0006496E">
        <w:rPr>
          <w:rFonts w:hint="cs"/>
          <w:rtl/>
        </w:rPr>
        <w:t xml:space="preserve"> את הפטור </w:t>
      </w:r>
      <w:bookmarkStart w:id="1739" w:name="_ETM_Q1_4851570"/>
      <w:bookmarkEnd w:id="1739"/>
      <w:r w:rsidR="0006496E">
        <w:rPr>
          <w:rFonts w:hint="cs"/>
          <w:rtl/>
        </w:rPr>
        <w:t>עכשיו, הם לא י</w:t>
      </w:r>
      <w:r>
        <w:rPr>
          <w:rFonts w:hint="cs"/>
          <w:rtl/>
        </w:rPr>
        <w:t>ו</w:t>
      </w:r>
      <w:r w:rsidR="0006496E">
        <w:rPr>
          <w:rFonts w:hint="cs"/>
          <w:rtl/>
        </w:rPr>
        <w:t>כ</w:t>
      </w:r>
      <w:r>
        <w:rPr>
          <w:rFonts w:hint="cs"/>
          <w:rtl/>
        </w:rPr>
        <w:t>לו לעשות את זה</w:t>
      </w:r>
      <w:r w:rsidR="0006496E">
        <w:rPr>
          <w:rFonts w:hint="cs"/>
          <w:rtl/>
        </w:rPr>
        <w:t>.</w:t>
      </w:r>
    </w:p>
    <w:p w:rsidR="003806E6" w:rsidRDefault="003806E6" w:rsidP="003806E6">
      <w:pPr>
        <w:rPr>
          <w:rtl/>
        </w:rPr>
      </w:pPr>
    </w:p>
    <w:p w:rsidR="0006496E" w:rsidRDefault="0006496E" w:rsidP="0006496E">
      <w:pPr>
        <w:pStyle w:val="af9"/>
        <w:keepNext/>
        <w:rPr>
          <w:rtl/>
        </w:rPr>
      </w:pPr>
      <w:bookmarkStart w:id="1740" w:name="ET_guest_צח_בורוביץ_356"/>
      <w:r w:rsidRPr="0006496E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0649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0"/>
    </w:p>
    <w:p w:rsidR="0006496E" w:rsidRDefault="0006496E" w:rsidP="0006496E">
      <w:pPr>
        <w:pStyle w:val="KeepWithNext"/>
        <w:rPr>
          <w:rtl/>
        </w:rPr>
      </w:pPr>
    </w:p>
    <w:p w:rsidR="003806E6" w:rsidRDefault="003806E6" w:rsidP="003806E6">
      <w:pPr>
        <w:rPr>
          <w:rtl/>
        </w:rPr>
      </w:pPr>
      <w:r>
        <w:rPr>
          <w:rFonts w:hint="cs"/>
          <w:rtl/>
        </w:rPr>
        <w:t>הם יכולים להגיש תעודת פטור</w:t>
      </w:r>
      <w:r w:rsidR="0006496E">
        <w:rPr>
          <w:rFonts w:hint="cs"/>
          <w:rtl/>
        </w:rPr>
        <w:t xml:space="preserve"> מתי שהם רוצים.</w:t>
      </w:r>
    </w:p>
    <w:p w:rsidR="003806E6" w:rsidRDefault="003806E6" w:rsidP="003806E6">
      <w:pPr>
        <w:rPr>
          <w:rtl/>
        </w:rPr>
      </w:pPr>
    </w:p>
    <w:p w:rsidR="003806E6" w:rsidRDefault="003806E6" w:rsidP="003806E6">
      <w:pPr>
        <w:pStyle w:val="a4"/>
        <w:keepNext/>
        <w:rPr>
          <w:rtl/>
        </w:rPr>
      </w:pPr>
      <w:bookmarkStart w:id="1741" w:name="ET_speaker_6542_129"/>
      <w:r w:rsidRPr="003806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80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3806E6" w:rsidRDefault="003806E6" w:rsidP="003806E6">
      <w:pPr>
        <w:pStyle w:val="KeepWithNext"/>
        <w:rPr>
          <w:rtl/>
        </w:rPr>
      </w:pPr>
    </w:p>
    <w:p w:rsidR="0006496E" w:rsidRPr="0006496E" w:rsidRDefault="0006496E" w:rsidP="0006496E">
      <w:pPr>
        <w:rPr>
          <w:rtl/>
        </w:rPr>
      </w:pPr>
      <w:bookmarkStart w:id="1742" w:name="_ETM_Q1_4857977"/>
      <w:bookmarkStart w:id="1743" w:name="_ETM_Q1_4858042"/>
      <w:bookmarkEnd w:id="1742"/>
      <w:bookmarkEnd w:id="1743"/>
      <w:r>
        <w:rPr>
          <w:rFonts w:hint="cs"/>
          <w:rtl/>
        </w:rPr>
        <w:t xml:space="preserve">אבל גם היא תעבור פה בוועדה. </w:t>
      </w:r>
      <w:bookmarkStart w:id="1744" w:name="_ETM_Q1_4858161"/>
      <w:bookmarkEnd w:id="1744"/>
    </w:p>
    <w:p w:rsidR="003806E6" w:rsidRDefault="003806E6" w:rsidP="0006496E">
      <w:pPr>
        <w:ind w:firstLine="0"/>
        <w:rPr>
          <w:rtl/>
        </w:rPr>
      </w:pPr>
    </w:p>
    <w:p w:rsidR="0006496E" w:rsidRDefault="0006496E" w:rsidP="0006496E">
      <w:pPr>
        <w:pStyle w:val="af9"/>
        <w:keepNext/>
        <w:rPr>
          <w:rtl/>
        </w:rPr>
      </w:pPr>
      <w:bookmarkStart w:id="1745" w:name="ET_guest_צח_בורוביץ_357"/>
      <w:r w:rsidRPr="0006496E">
        <w:rPr>
          <w:rStyle w:val="TagStyle"/>
          <w:rtl/>
        </w:rPr>
        <w:t xml:space="preserve"> &lt;&lt; אורח &gt;&gt; </w:t>
      </w:r>
      <w:r>
        <w:rPr>
          <w:rtl/>
        </w:rPr>
        <w:t>צח בורוביץ:</w:t>
      </w:r>
      <w:r w:rsidRPr="000649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5"/>
    </w:p>
    <w:p w:rsidR="0006496E" w:rsidRDefault="0006496E" w:rsidP="0006496E">
      <w:pPr>
        <w:pStyle w:val="KeepWithNext"/>
        <w:rPr>
          <w:rtl/>
        </w:rPr>
      </w:pPr>
    </w:p>
    <w:p w:rsidR="003806E6" w:rsidRDefault="0006496E" w:rsidP="0006496E">
      <w:pPr>
        <w:rPr>
          <w:rtl/>
        </w:rPr>
      </w:pPr>
      <w:r>
        <w:rPr>
          <w:rFonts w:hint="cs"/>
          <w:rtl/>
        </w:rPr>
        <w:t xml:space="preserve">אתם הרגולטור, אתם הריבון. </w:t>
      </w:r>
      <w:r w:rsidR="003806E6">
        <w:rPr>
          <w:rFonts w:hint="cs"/>
          <w:rtl/>
        </w:rPr>
        <w:t xml:space="preserve"> </w:t>
      </w:r>
    </w:p>
    <w:p w:rsidR="003806E6" w:rsidRDefault="003806E6" w:rsidP="003806E6">
      <w:pPr>
        <w:rPr>
          <w:rtl/>
        </w:rPr>
      </w:pPr>
    </w:p>
    <w:p w:rsidR="003806E6" w:rsidRDefault="003806E6" w:rsidP="003806E6">
      <w:pPr>
        <w:pStyle w:val="af6"/>
        <w:keepNext/>
        <w:rPr>
          <w:rtl/>
        </w:rPr>
      </w:pPr>
      <w:bookmarkStart w:id="1746" w:name="ET_yor_6351_130"/>
      <w:r w:rsidRPr="003806E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380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6"/>
    </w:p>
    <w:p w:rsidR="003806E6" w:rsidRDefault="003806E6" w:rsidP="003806E6">
      <w:pPr>
        <w:pStyle w:val="KeepWithNext"/>
        <w:rPr>
          <w:rtl/>
        </w:rPr>
      </w:pPr>
    </w:p>
    <w:p w:rsidR="003806E6" w:rsidRDefault="003806E6" w:rsidP="0006496E">
      <w:pPr>
        <w:rPr>
          <w:rtl/>
        </w:rPr>
      </w:pPr>
      <w:r>
        <w:rPr>
          <w:rFonts w:hint="cs"/>
          <w:rtl/>
        </w:rPr>
        <w:t>אני מתחייב לקיים דיונים בוועדת הכלכל</w:t>
      </w:r>
      <w:r w:rsidR="0006496E">
        <w:rPr>
          <w:rFonts w:hint="cs"/>
          <w:rtl/>
        </w:rPr>
        <w:t xml:space="preserve">ה </w:t>
      </w:r>
      <w:r>
        <w:rPr>
          <w:rFonts w:hint="cs"/>
          <w:rtl/>
        </w:rPr>
        <w:t>או ב</w:t>
      </w:r>
      <w:r w:rsidR="0006496E">
        <w:rPr>
          <w:rFonts w:hint="cs"/>
          <w:rtl/>
        </w:rPr>
        <w:t>וועדה שלי. תיזמו אתם איזה שהו</w:t>
      </w:r>
      <w:r>
        <w:rPr>
          <w:rFonts w:hint="cs"/>
          <w:rtl/>
        </w:rPr>
        <w:t>א</w:t>
      </w:r>
      <w:r w:rsidR="0006496E">
        <w:rPr>
          <w:rFonts w:hint="cs"/>
          <w:rtl/>
        </w:rPr>
        <w:t xml:space="preserve"> </w:t>
      </w:r>
      <w:r>
        <w:rPr>
          <w:rFonts w:hint="cs"/>
          <w:rtl/>
        </w:rPr>
        <w:t>מתווה</w:t>
      </w:r>
      <w:r w:rsidR="0006496E">
        <w:rPr>
          <w:rFonts w:hint="cs"/>
          <w:rtl/>
        </w:rPr>
        <w:t xml:space="preserve">. אם אתם </w:t>
      </w:r>
      <w:bookmarkStart w:id="1747" w:name="_ETM_Q1_4897286"/>
      <w:bookmarkEnd w:id="1747"/>
      <w:r w:rsidR="00875494">
        <w:rPr>
          <w:rFonts w:hint="cs"/>
          <w:rtl/>
        </w:rPr>
        <w:t>רוצים</w:t>
      </w:r>
      <w:r w:rsidR="0006496E">
        <w:rPr>
          <w:rFonts w:hint="cs"/>
          <w:rtl/>
        </w:rPr>
        <w:t xml:space="preserve"> נביא את אנשי הרשות ונקיים על זה </w:t>
      </w:r>
      <w:bookmarkStart w:id="1748" w:name="_ETM_Q1_4894749"/>
      <w:bookmarkEnd w:id="1748"/>
      <w:r w:rsidR="0006496E">
        <w:rPr>
          <w:rFonts w:hint="cs"/>
          <w:rtl/>
        </w:rPr>
        <w:t xml:space="preserve">דיון. </w:t>
      </w:r>
      <w:r>
        <w:rPr>
          <w:rFonts w:hint="cs"/>
          <w:rtl/>
        </w:rPr>
        <w:t>כיוון</w:t>
      </w:r>
      <w:r w:rsidR="0006496E">
        <w:rPr>
          <w:rFonts w:hint="cs"/>
          <w:rtl/>
        </w:rPr>
        <w:t xml:space="preserve"> שנקודת ההנחה היא שתהיו חייבים ברגולציה</w:t>
      </w:r>
      <w:r>
        <w:rPr>
          <w:rFonts w:hint="cs"/>
          <w:rtl/>
        </w:rPr>
        <w:t>, אנ</w:t>
      </w:r>
      <w:r w:rsidR="0006496E">
        <w:rPr>
          <w:rFonts w:hint="cs"/>
          <w:rtl/>
        </w:rPr>
        <w:t xml:space="preserve">י לא אעשה את זה </w:t>
      </w:r>
      <w:r>
        <w:rPr>
          <w:rFonts w:hint="cs"/>
          <w:rtl/>
        </w:rPr>
        <w:t>ה</w:t>
      </w:r>
      <w:r w:rsidR="0006496E">
        <w:rPr>
          <w:rFonts w:hint="cs"/>
          <w:rtl/>
        </w:rPr>
        <w:t>פ</w:t>
      </w:r>
      <w:r>
        <w:rPr>
          <w:rFonts w:hint="cs"/>
          <w:rtl/>
        </w:rPr>
        <w:t xml:space="preserve">וך. </w:t>
      </w:r>
    </w:p>
    <w:p w:rsidR="003806E6" w:rsidRDefault="003806E6" w:rsidP="003806E6">
      <w:pPr>
        <w:rPr>
          <w:rtl/>
        </w:rPr>
      </w:pPr>
    </w:p>
    <w:p w:rsidR="0006496E" w:rsidRDefault="0006496E" w:rsidP="0006496E">
      <w:pPr>
        <w:pStyle w:val="af9"/>
        <w:keepNext/>
        <w:rPr>
          <w:rtl/>
        </w:rPr>
      </w:pPr>
      <w:bookmarkStart w:id="1749" w:name="_ETM_Q1_4923094"/>
      <w:bookmarkStart w:id="1750" w:name="ET_guest_יערה_למברגר_358"/>
      <w:bookmarkEnd w:id="1749"/>
      <w:r w:rsidRPr="0006496E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649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0"/>
    </w:p>
    <w:p w:rsidR="0006496E" w:rsidRDefault="0006496E" w:rsidP="0006496E">
      <w:pPr>
        <w:pStyle w:val="KeepWithNext"/>
        <w:rPr>
          <w:rtl/>
        </w:rPr>
      </w:pPr>
    </w:p>
    <w:p w:rsidR="003806E6" w:rsidRDefault="0006496E" w:rsidP="0006496E">
      <w:pPr>
        <w:rPr>
          <w:rtl/>
        </w:rPr>
      </w:pPr>
      <w:bookmarkStart w:id="1751" w:name="_ETM_Q1_4923522"/>
      <w:bookmarkStart w:id="1752" w:name="_ETM_Q1_4923578"/>
      <w:bookmarkEnd w:id="1751"/>
      <w:bookmarkEnd w:id="1752"/>
      <w:r>
        <w:rPr>
          <w:rFonts w:hint="cs"/>
          <w:rtl/>
        </w:rPr>
        <w:t>נאמר</w:t>
      </w:r>
      <w:r w:rsidR="003806E6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ששנתיים </w:t>
      </w:r>
      <w:bookmarkStart w:id="1753" w:name="_ETM_Q1_4934045"/>
      <w:bookmarkEnd w:id="1753"/>
      <w:r w:rsidR="00CE391C">
        <w:rPr>
          <w:rFonts w:hint="cs"/>
          <w:rtl/>
        </w:rPr>
        <w:t>מחכים לתשובה ממשרד המשפטים, אבל זה לא נכון,</w:t>
      </w:r>
      <w:r>
        <w:rPr>
          <w:rFonts w:hint="cs"/>
          <w:rtl/>
        </w:rPr>
        <w:t xml:space="preserve"> </w:t>
      </w:r>
      <w:r w:rsidR="003806E6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סתם כך </w:t>
      </w:r>
      <w:r w:rsidR="003806E6">
        <w:rPr>
          <w:rFonts w:hint="cs"/>
          <w:rtl/>
        </w:rPr>
        <w:t xml:space="preserve">ללכלך. </w:t>
      </w:r>
      <w:r>
        <w:rPr>
          <w:rFonts w:hint="cs"/>
          <w:rtl/>
        </w:rPr>
        <w:t>כשפונים אלינו</w:t>
      </w:r>
      <w:r w:rsidR="003806E6">
        <w:rPr>
          <w:rFonts w:hint="cs"/>
          <w:rtl/>
        </w:rPr>
        <w:t xml:space="preserve"> אנחנו משי</w:t>
      </w:r>
      <w:r>
        <w:rPr>
          <w:rFonts w:hint="cs"/>
          <w:rtl/>
        </w:rPr>
        <w:t xml:space="preserve">בים. על מה שנעשה לפני שבוע אי אפשר להגיד שהוא לפני שנתיים. </w:t>
      </w:r>
      <w:r w:rsidR="003806E6">
        <w:rPr>
          <w:rFonts w:hint="cs"/>
          <w:rtl/>
        </w:rPr>
        <w:t xml:space="preserve"> </w:t>
      </w:r>
    </w:p>
    <w:p w:rsidR="003806E6" w:rsidRDefault="003806E6" w:rsidP="003806E6">
      <w:pPr>
        <w:rPr>
          <w:rtl/>
        </w:rPr>
      </w:pPr>
    </w:p>
    <w:p w:rsidR="0006496E" w:rsidRDefault="0006496E" w:rsidP="0006496E">
      <w:pPr>
        <w:pStyle w:val="af9"/>
        <w:keepNext/>
        <w:rPr>
          <w:rtl/>
        </w:rPr>
      </w:pPr>
      <w:bookmarkStart w:id="1754" w:name="ET_guest_נמרוד_הגלילי_359"/>
      <w:r w:rsidRPr="0006496E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0649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4"/>
    </w:p>
    <w:p w:rsidR="0006496E" w:rsidRDefault="0006496E" w:rsidP="0006496E">
      <w:pPr>
        <w:pStyle w:val="KeepWithNext"/>
        <w:rPr>
          <w:rtl/>
        </w:rPr>
      </w:pPr>
    </w:p>
    <w:p w:rsidR="003806E6" w:rsidRDefault="003806E6" w:rsidP="00CE391C">
      <w:pPr>
        <w:rPr>
          <w:rtl/>
        </w:rPr>
      </w:pPr>
      <w:r>
        <w:rPr>
          <w:rFonts w:hint="cs"/>
          <w:rtl/>
        </w:rPr>
        <w:t xml:space="preserve">פנינו </w:t>
      </w:r>
      <w:r w:rsidR="0006496E">
        <w:rPr>
          <w:rFonts w:hint="cs"/>
          <w:rtl/>
        </w:rPr>
        <w:t xml:space="preserve">לקודמך בתפקיד, לא </w:t>
      </w:r>
      <w:bookmarkStart w:id="1755" w:name="_ETM_Q1_4955555"/>
      <w:bookmarkEnd w:id="1755"/>
      <w:r w:rsidR="0006496E">
        <w:rPr>
          <w:rFonts w:hint="cs"/>
          <w:rtl/>
        </w:rPr>
        <w:t>אלייך</w:t>
      </w:r>
      <w:r w:rsidR="00CE391C">
        <w:rPr>
          <w:rFonts w:hint="cs"/>
          <w:rtl/>
        </w:rPr>
        <w:t>, ש</w:t>
      </w:r>
      <w:r w:rsidR="0006496E">
        <w:rPr>
          <w:rFonts w:hint="cs"/>
          <w:rtl/>
        </w:rPr>
        <w:t>הייתה צריכה להשיב.</w:t>
      </w:r>
    </w:p>
    <w:p w:rsidR="003806E6" w:rsidRDefault="003806E6" w:rsidP="003806E6">
      <w:pPr>
        <w:rPr>
          <w:rtl/>
        </w:rPr>
      </w:pPr>
    </w:p>
    <w:p w:rsidR="0006496E" w:rsidRDefault="0006496E" w:rsidP="0006496E">
      <w:pPr>
        <w:pStyle w:val="af9"/>
        <w:keepNext/>
        <w:rPr>
          <w:rtl/>
        </w:rPr>
      </w:pPr>
      <w:bookmarkStart w:id="1756" w:name="ET_guest_יערה_למברגר_360"/>
      <w:r w:rsidRPr="0006496E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0649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:rsidR="0006496E" w:rsidRDefault="0006496E" w:rsidP="0006496E">
      <w:pPr>
        <w:pStyle w:val="KeepWithNext"/>
        <w:rPr>
          <w:rtl/>
        </w:rPr>
      </w:pPr>
    </w:p>
    <w:p w:rsidR="003806E6" w:rsidRDefault="0006496E" w:rsidP="003806E6">
      <w:pPr>
        <w:rPr>
          <w:rtl/>
        </w:rPr>
      </w:pPr>
      <w:bookmarkStart w:id="1757" w:name="_ETM_Q1_4976211"/>
      <w:bookmarkStart w:id="1758" w:name="_ETM_Q1_4976267"/>
      <w:bookmarkEnd w:id="1757"/>
      <w:bookmarkEnd w:id="1758"/>
      <w:r>
        <w:rPr>
          <w:rFonts w:hint="cs"/>
          <w:rtl/>
        </w:rPr>
        <w:t>ד</w:t>
      </w:r>
      <w:r w:rsidR="003806E6">
        <w:rPr>
          <w:rFonts w:hint="cs"/>
          <w:rtl/>
        </w:rPr>
        <w:t>יברנו עם הרבה גורמים</w:t>
      </w:r>
      <w:r>
        <w:rPr>
          <w:rFonts w:hint="cs"/>
          <w:rtl/>
        </w:rPr>
        <w:t>.</w:t>
      </w:r>
    </w:p>
    <w:p w:rsidR="003806E6" w:rsidRDefault="003806E6" w:rsidP="003806E6">
      <w:pPr>
        <w:rPr>
          <w:rtl/>
        </w:rPr>
      </w:pPr>
    </w:p>
    <w:p w:rsidR="003806E6" w:rsidRDefault="003806E6" w:rsidP="003806E6">
      <w:pPr>
        <w:pStyle w:val="a4"/>
        <w:keepNext/>
        <w:rPr>
          <w:rtl/>
        </w:rPr>
      </w:pPr>
      <w:bookmarkStart w:id="1759" w:name="ET_speaker_6542_131"/>
      <w:r w:rsidRPr="003806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80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3806E6" w:rsidRDefault="003806E6" w:rsidP="003806E6">
      <w:pPr>
        <w:pStyle w:val="KeepWithNext"/>
        <w:rPr>
          <w:rtl/>
        </w:rPr>
      </w:pPr>
    </w:p>
    <w:p w:rsidR="003806E6" w:rsidRDefault="003806E6" w:rsidP="003806E6">
      <w:pPr>
        <w:rPr>
          <w:rtl/>
        </w:rPr>
      </w:pPr>
      <w:r>
        <w:rPr>
          <w:rFonts w:hint="cs"/>
          <w:rtl/>
        </w:rPr>
        <w:t xml:space="preserve">כל </w:t>
      </w:r>
      <w:r w:rsidR="00CE391C">
        <w:rPr>
          <w:rFonts w:hint="cs"/>
          <w:rtl/>
        </w:rPr>
        <w:t xml:space="preserve">מי שלא עונים לו במשרד המשפטים או ברשות </w:t>
      </w:r>
      <w:r>
        <w:rPr>
          <w:rFonts w:hint="cs"/>
          <w:rtl/>
        </w:rPr>
        <w:t>מוזמן לפנו</w:t>
      </w:r>
      <w:r w:rsidR="00CE391C">
        <w:rPr>
          <w:rFonts w:hint="cs"/>
          <w:rtl/>
        </w:rPr>
        <w:t>ת</w:t>
      </w:r>
      <w:r>
        <w:rPr>
          <w:rFonts w:hint="cs"/>
          <w:rtl/>
        </w:rPr>
        <w:t xml:space="preserve"> אלינו. </w:t>
      </w:r>
    </w:p>
    <w:p w:rsidR="003806E6" w:rsidRDefault="003806E6" w:rsidP="003806E6">
      <w:pPr>
        <w:rPr>
          <w:rtl/>
        </w:rPr>
      </w:pPr>
    </w:p>
    <w:p w:rsidR="00CE391C" w:rsidRDefault="00CE391C" w:rsidP="00CE391C">
      <w:pPr>
        <w:pStyle w:val="af9"/>
        <w:keepNext/>
        <w:rPr>
          <w:rtl/>
        </w:rPr>
      </w:pPr>
      <w:bookmarkStart w:id="1760" w:name="ET_guest_עידו_מלין_361"/>
      <w:r w:rsidRPr="00CE391C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CE39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CE391C" w:rsidRDefault="00CE391C" w:rsidP="00CE391C">
      <w:pPr>
        <w:pStyle w:val="KeepWithNext"/>
        <w:rPr>
          <w:rtl/>
        </w:rPr>
      </w:pPr>
    </w:p>
    <w:p w:rsidR="00C644E8" w:rsidRDefault="00CE391C" w:rsidP="00226159">
      <w:pPr>
        <w:rPr>
          <w:rtl/>
        </w:rPr>
      </w:pPr>
      <w:r>
        <w:rPr>
          <w:rFonts w:hint="cs"/>
          <w:rtl/>
        </w:rPr>
        <w:t>בה</w:t>
      </w:r>
      <w:r w:rsidR="00C644E8">
        <w:rPr>
          <w:rFonts w:hint="cs"/>
          <w:rtl/>
        </w:rPr>
        <w:t>תייחס לכך שאנחנו</w:t>
      </w:r>
      <w:r>
        <w:rPr>
          <w:rFonts w:hint="cs"/>
          <w:rtl/>
        </w:rPr>
        <w:t xml:space="preserve"> </w:t>
      </w:r>
      <w:r w:rsidR="00C644E8">
        <w:rPr>
          <w:rFonts w:hint="cs"/>
          <w:rtl/>
        </w:rPr>
        <w:t xml:space="preserve">לא יודעים מה </w:t>
      </w:r>
      <w:r>
        <w:rPr>
          <w:rFonts w:hint="cs"/>
          <w:rtl/>
        </w:rPr>
        <w:t xml:space="preserve">יתפתח </w:t>
      </w:r>
      <w:bookmarkStart w:id="1761" w:name="_ETM_Q1_4989331"/>
      <w:bookmarkEnd w:id="1761"/>
      <w:r>
        <w:rPr>
          <w:rFonts w:hint="cs"/>
          <w:rtl/>
        </w:rPr>
        <w:t xml:space="preserve">בגבול הצפוני, ובהתייחס ללוח השנה העברי, אנחנו מבקשים שתשקלו </w:t>
      </w:r>
      <w:bookmarkStart w:id="1762" w:name="_ETM_Q1_4991601"/>
      <w:bookmarkEnd w:id="1762"/>
      <w:r w:rsidR="00226159">
        <w:rPr>
          <w:rFonts w:hint="cs"/>
          <w:rtl/>
        </w:rPr>
        <w:t>כך שזה לא יהיה לשלושה חודשים</w:t>
      </w:r>
      <w:r w:rsidR="00663445">
        <w:rPr>
          <w:rFonts w:hint="cs"/>
          <w:rtl/>
        </w:rPr>
        <w:t>. אם התשובה ניתנת באוגוסט</w:t>
      </w:r>
      <w:r w:rsidR="00C644E8">
        <w:rPr>
          <w:rFonts w:hint="cs"/>
          <w:rtl/>
        </w:rPr>
        <w:t xml:space="preserve"> בואכה ספטמבר, זה מ</w:t>
      </w:r>
      <w:r w:rsidR="00226159">
        <w:rPr>
          <w:rFonts w:hint="cs"/>
          <w:rtl/>
        </w:rPr>
        <w:t xml:space="preserve">שאיר לגופים חודש </w:t>
      </w:r>
      <w:bookmarkStart w:id="1763" w:name="_ETM_Q1_5003691"/>
      <w:bookmarkEnd w:id="1763"/>
      <w:r w:rsidR="00226159">
        <w:rPr>
          <w:rFonts w:hint="cs"/>
          <w:rtl/>
        </w:rPr>
        <w:t>וחצי להגיש</w:t>
      </w:r>
      <w:r w:rsidR="00C644E8">
        <w:rPr>
          <w:rFonts w:hint="cs"/>
          <w:rtl/>
        </w:rPr>
        <w:t>, שזה מעט מאוד זמן.</w:t>
      </w:r>
    </w:p>
    <w:p w:rsidR="00C644E8" w:rsidRDefault="00C644E8" w:rsidP="003806E6">
      <w:pPr>
        <w:rPr>
          <w:rtl/>
        </w:rPr>
      </w:pPr>
    </w:p>
    <w:p w:rsidR="00C644E8" w:rsidRDefault="00C644E8" w:rsidP="00C644E8">
      <w:pPr>
        <w:pStyle w:val="a4"/>
        <w:keepNext/>
        <w:rPr>
          <w:rtl/>
        </w:rPr>
      </w:pPr>
      <w:bookmarkStart w:id="1764" w:name="ET_speaker_6542_132"/>
      <w:r w:rsidRPr="00C644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6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C644E8" w:rsidRDefault="00C644E8" w:rsidP="00C644E8">
      <w:pPr>
        <w:pStyle w:val="KeepWithNext"/>
        <w:rPr>
          <w:rtl/>
        </w:rPr>
      </w:pPr>
    </w:p>
    <w:p w:rsidR="00C644E8" w:rsidRDefault="00C644E8" w:rsidP="00C644E8">
      <w:pPr>
        <w:rPr>
          <w:rtl/>
        </w:rPr>
      </w:pPr>
      <w:r>
        <w:rPr>
          <w:rFonts w:hint="cs"/>
          <w:rtl/>
        </w:rPr>
        <w:t>אנחנו מדברים על חצי שנה, לא על שלושה חודשים</w:t>
      </w:r>
      <w:r w:rsidR="00226159">
        <w:rPr>
          <w:rFonts w:hint="cs"/>
          <w:rtl/>
        </w:rPr>
        <w:t>.</w:t>
      </w:r>
    </w:p>
    <w:p w:rsidR="00226159" w:rsidRDefault="00226159" w:rsidP="00226159">
      <w:pPr>
        <w:ind w:firstLine="0"/>
        <w:rPr>
          <w:rtl/>
        </w:rPr>
      </w:pPr>
    </w:p>
    <w:p w:rsidR="00226159" w:rsidRDefault="00226159" w:rsidP="00226159">
      <w:pPr>
        <w:pStyle w:val="af9"/>
        <w:keepNext/>
        <w:rPr>
          <w:rtl/>
        </w:rPr>
      </w:pPr>
      <w:bookmarkStart w:id="1765" w:name="ET_guest_עידו_מלין_362"/>
      <w:r w:rsidRPr="00226159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2261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5"/>
    </w:p>
    <w:p w:rsidR="00226159" w:rsidRDefault="00226159" w:rsidP="00226159">
      <w:pPr>
        <w:pStyle w:val="KeepWithNext"/>
        <w:rPr>
          <w:rtl/>
        </w:rPr>
      </w:pPr>
    </w:p>
    <w:p w:rsidR="00C644E8" w:rsidRDefault="00226159" w:rsidP="00226159">
      <w:pPr>
        <w:rPr>
          <w:rtl/>
        </w:rPr>
      </w:pPr>
      <w:r>
        <w:rPr>
          <w:rFonts w:hint="cs"/>
          <w:rtl/>
        </w:rPr>
        <w:t xml:space="preserve">זה שלושה חודשים ממועד התשובה של הרשות. </w:t>
      </w:r>
    </w:p>
    <w:p w:rsidR="00C644E8" w:rsidRDefault="00C644E8" w:rsidP="00C644E8">
      <w:pPr>
        <w:rPr>
          <w:rtl/>
        </w:rPr>
      </w:pPr>
    </w:p>
    <w:p w:rsidR="00226159" w:rsidRDefault="00226159" w:rsidP="00226159">
      <w:pPr>
        <w:pStyle w:val="a4"/>
        <w:keepNext/>
        <w:rPr>
          <w:rtl/>
        </w:rPr>
      </w:pPr>
      <w:bookmarkStart w:id="1766" w:name="_ETM_Q1_5022139"/>
      <w:bookmarkStart w:id="1767" w:name="ET_speaker_איתי_עצמון_363"/>
      <w:bookmarkEnd w:id="1766"/>
      <w:r w:rsidRPr="002261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6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226159" w:rsidRDefault="00226159" w:rsidP="00226159">
      <w:pPr>
        <w:pStyle w:val="KeepWithNext"/>
        <w:rPr>
          <w:rtl/>
        </w:rPr>
      </w:pPr>
    </w:p>
    <w:p w:rsidR="00C644E8" w:rsidRDefault="00C644E8" w:rsidP="00875494">
      <w:pPr>
        <w:rPr>
          <w:rtl/>
        </w:rPr>
      </w:pPr>
      <w:bookmarkStart w:id="1768" w:name="_ETM_Q1_5022588"/>
      <w:bookmarkStart w:id="1769" w:name="_ETM_Q1_5022641"/>
      <w:bookmarkEnd w:id="1768"/>
      <w:bookmarkEnd w:id="1769"/>
      <w:r>
        <w:rPr>
          <w:rFonts w:hint="cs"/>
          <w:rtl/>
        </w:rPr>
        <w:t>זה לא נכון מה שאתה אומר</w:t>
      </w:r>
      <w:r w:rsidR="00226159">
        <w:rPr>
          <w:rFonts w:hint="cs"/>
          <w:rtl/>
        </w:rPr>
        <w:t>. מ</w:t>
      </w:r>
      <w:r>
        <w:rPr>
          <w:rFonts w:hint="cs"/>
          <w:rtl/>
        </w:rPr>
        <w:t>ד</w:t>
      </w:r>
      <w:r w:rsidR="00226159">
        <w:rPr>
          <w:rFonts w:hint="cs"/>
          <w:rtl/>
        </w:rPr>
        <w:t>ובר על שלושה חודשים מיום התחילה.</w:t>
      </w:r>
      <w:r>
        <w:rPr>
          <w:rFonts w:hint="cs"/>
          <w:rtl/>
        </w:rPr>
        <w:t xml:space="preserve"> אם הוא קיבל </w:t>
      </w:r>
      <w:r w:rsidR="00226159">
        <w:rPr>
          <w:rFonts w:hint="cs"/>
          <w:rtl/>
        </w:rPr>
        <w:t xml:space="preserve">מאת הרשות אישור </w:t>
      </w:r>
      <w:bookmarkStart w:id="1770" w:name="_ETM_Q1_5032961"/>
      <w:bookmarkEnd w:id="1770"/>
      <w:r w:rsidR="00226159">
        <w:rPr>
          <w:rFonts w:hint="cs"/>
          <w:rtl/>
        </w:rPr>
        <w:t xml:space="preserve">על הגשת בקשה להנחת דעתה של הרשות, הוא רשאי </w:t>
      </w:r>
      <w:bookmarkStart w:id="1771" w:name="_ETM_Q1_5033860"/>
      <w:bookmarkEnd w:id="1771"/>
      <w:r w:rsidR="00226159">
        <w:rPr>
          <w:rFonts w:hint="cs"/>
          <w:rtl/>
        </w:rPr>
        <w:t xml:space="preserve">להמשיך בעיסוקו אף שאין בידו </w:t>
      </w:r>
      <w:bookmarkStart w:id="1772" w:name="_ETM_Q1_5037339"/>
      <w:bookmarkEnd w:id="1772"/>
      <w:r w:rsidR="00226159">
        <w:rPr>
          <w:rFonts w:hint="cs"/>
          <w:rtl/>
        </w:rPr>
        <w:t>רישיון כל עוד לא ניתנה החלטה. לא מדובר על ברגע שנית</w:t>
      </w:r>
      <w:r>
        <w:rPr>
          <w:rFonts w:hint="cs"/>
          <w:rtl/>
        </w:rPr>
        <w:t>נה החלטה.</w:t>
      </w:r>
    </w:p>
    <w:p w:rsidR="00C644E8" w:rsidRDefault="00C644E8" w:rsidP="00C644E8">
      <w:pPr>
        <w:rPr>
          <w:rtl/>
        </w:rPr>
      </w:pPr>
    </w:p>
    <w:p w:rsidR="00C644E8" w:rsidRDefault="00C644E8" w:rsidP="00C644E8">
      <w:pPr>
        <w:pStyle w:val="a4"/>
        <w:keepNext/>
        <w:rPr>
          <w:rtl/>
        </w:rPr>
      </w:pPr>
      <w:bookmarkStart w:id="1773" w:name="ET_speaker_6542_134"/>
      <w:r w:rsidRPr="00C644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6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C644E8" w:rsidRDefault="00C644E8" w:rsidP="00C644E8">
      <w:pPr>
        <w:pStyle w:val="KeepWithNext"/>
        <w:rPr>
          <w:rtl/>
        </w:rPr>
      </w:pPr>
    </w:p>
    <w:p w:rsidR="00C644E8" w:rsidRDefault="00226159" w:rsidP="00226159">
      <w:pPr>
        <w:rPr>
          <w:rtl/>
        </w:rPr>
      </w:pPr>
      <w:r>
        <w:rPr>
          <w:rFonts w:hint="cs"/>
          <w:rtl/>
        </w:rPr>
        <w:t>אנחנו דיב</w:t>
      </w:r>
      <w:r w:rsidR="00C644E8">
        <w:rPr>
          <w:rFonts w:hint="cs"/>
          <w:rtl/>
        </w:rPr>
        <w:t>ר</w:t>
      </w:r>
      <w:r>
        <w:rPr>
          <w:rFonts w:hint="cs"/>
          <w:rtl/>
        </w:rPr>
        <w:t>נ</w:t>
      </w:r>
      <w:r w:rsidR="00C644E8">
        <w:rPr>
          <w:rFonts w:hint="cs"/>
          <w:rtl/>
        </w:rPr>
        <w:t xml:space="preserve">ו על </w:t>
      </w:r>
      <w:r>
        <w:rPr>
          <w:rFonts w:hint="cs"/>
          <w:rtl/>
        </w:rPr>
        <w:t>להא</w:t>
      </w:r>
      <w:r w:rsidR="00C644E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644E8">
        <w:rPr>
          <w:rFonts w:hint="cs"/>
          <w:rtl/>
        </w:rPr>
        <w:t>ך את זה לחצי שנה</w:t>
      </w:r>
      <w:r>
        <w:rPr>
          <w:rFonts w:hint="cs"/>
          <w:rtl/>
        </w:rPr>
        <w:t>.</w:t>
      </w:r>
    </w:p>
    <w:p w:rsidR="00C644E8" w:rsidRDefault="00C644E8" w:rsidP="00C644E8">
      <w:pPr>
        <w:rPr>
          <w:rtl/>
        </w:rPr>
      </w:pPr>
    </w:p>
    <w:p w:rsidR="00226159" w:rsidRDefault="00226159" w:rsidP="00226159">
      <w:pPr>
        <w:pStyle w:val="af9"/>
        <w:keepNext/>
        <w:rPr>
          <w:rtl/>
        </w:rPr>
      </w:pPr>
      <w:bookmarkStart w:id="1774" w:name="_ETM_Q1_5048371"/>
      <w:bookmarkStart w:id="1775" w:name="ET_guest_עידו_מלין_364"/>
      <w:bookmarkEnd w:id="1774"/>
      <w:r w:rsidRPr="00226159">
        <w:rPr>
          <w:rStyle w:val="TagStyle"/>
          <w:rtl/>
        </w:rPr>
        <w:t xml:space="preserve"> &lt;&lt; אורח &gt;&gt; </w:t>
      </w:r>
      <w:r>
        <w:rPr>
          <w:rtl/>
        </w:rPr>
        <w:t>עידו מלין:</w:t>
      </w:r>
      <w:r w:rsidRPr="002261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5"/>
    </w:p>
    <w:p w:rsidR="00226159" w:rsidRDefault="00226159" w:rsidP="00226159">
      <w:pPr>
        <w:pStyle w:val="KeepWithNext"/>
        <w:rPr>
          <w:rtl/>
        </w:rPr>
      </w:pPr>
    </w:p>
    <w:p w:rsidR="00C644E8" w:rsidRDefault="00C644E8" w:rsidP="00875494">
      <w:pPr>
        <w:rPr>
          <w:rtl/>
        </w:rPr>
      </w:pPr>
      <w:bookmarkStart w:id="1776" w:name="_ETM_Q1_5048673"/>
      <w:bookmarkStart w:id="1777" w:name="_ETM_Q1_5048730"/>
      <w:bookmarkEnd w:id="1776"/>
      <w:bookmarkEnd w:id="1777"/>
      <w:r>
        <w:rPr>
          <w:rFonts w:hint="cs"/>
          <w:rtl/>
        </w:rPr>
        <w:t xml:space="preserve">ההחלטה שניתנה פה היא על מנת לאפשר לרשות לתת </w:t>
      </w:r>
      <w:r w:rsidR="00226159">
        <w:rPr>
          <w:rFonts w:hint="cs"/>
          <w:rtl/>
        </w:rPr>
        <w:t xml:space="preserve">תוך </w:t>
      </w:r>
      <w:r>
        <w:rPr>
          <w:rFonts w:hint="cs"/>
          <w:rtl/>
        </w:rPr>
        <w:t>שלוש</w:t>
      </w:r>
      <w:r w:rsidR="00875494">
        <w:rPr>
          <w:rFonts w:hint="cs"/>
          <w:rtl/>
        </w:rPr>
        <w:t>ה</w:t>
      </w:r>
      <w:r w:rsidR="00226159">
        <w:rPr>
          <w:rFonts w:hint="cs"/>
          <w:rtl/>
        </w:rPr>
        <w:t xml:space="preserve">-ארבעה </w:t>
      </w:r>
      <w:bookmarkStart w:id="1778" w:name="_ETM_Q1_5055599"/>
      <w:bookmarkEnd w:id="1778"/>
      <w:r w:rsidR="00875494">
        <w:rPr>
          <w:rFonts w:hint="cs"/>
          <w:rtl/>
        </w:rPr>
        <w:t xml:space="preserve">חודשים </w:t>
      </w:r>
      <w:r w:rsidR="00226159">
        <w:rPr>
          <w:rFonts w:hint="cs"/>
          <w:rtl/>
        </w:rPr>
        <w:t>את התשובות לפרה רולינג</w:t>
      </w:r>
      <w:r w:rsidR="009B509D">
        <w:rPr>
          <w:rFonts w:hint="cs"/>
          <w:rtl/>
        </w:rPr>
        <w:t>.</w:t>
      </w:r>
      <w:r w:rsidR="00226159">
        <w:rPr>
          <w:rFonts w:hint="cs"/>
          <w:rtl/>
        </w:rPr>
        <w:t xml:space="preserve"> </w:t>
      </w:r>
      <w:r>
        <w:rPr>
          <w:rFonts w:hint="cs"/>
          <w:rtl/>
        </w:rPr>
        <w:t>רק אחרי הפרה רולינג אתה נערך לבקשה</w:t>
      </w:r>
      <w:r w:rsidR="009B509D">
        <w:rPr>
          <w:rFonts w:hint="cs"/>
          <w:rtl/>
        </w:rPr>
        <w:t xml:space="preserve">. זה משאיר </w:t>
      </w:r>
      <w:r w:rsidR="00226159">
        <w:rPr>
          <w:rFonts w:hint="cs"/>
          <w:rtl/>
        </w:rPr>
        <w:t>רק חודש וחצי-חודשיים</w:t>
      </w:r>
      <w:r w:rsidR="00875494">
        <w:rPr>
          <w:rFonts w:hint="cs"/>
          <w:rtl/>
        </w:rPr>
        <w:t>,</w:t>
      </w:r>
      <w:r w:rsidR="00226159">
        <w:rPr>
          <w:rFonts w:hint="cs"/>
          <w:rtl/>
        </w:rPr>
        <w:t xml:space="preserve"> </w:t>
      </w:r>
      <w:r w:rsidR="009B509D">
        <w:rPr>
          <w:rFonts w:hint="cs"/>
          <w:rtl/>
        </w:rPr>
        <w:t>ש</w:t>
      </w:r>
      <w:r w:rsidR="00226159">
        <w:rPr>
          <w:rFonts w:hint="cs"/>
          <w:rtl/>
        </w:rPr>
        <w:t>זה שום דבר.</w:t>
      </w:r>
    </w:p>
    <w:p w:rsidR="00C644E8" w:rsidRDefault="00C644E8" w:rsidP="00226159">
      <w:pPr>
        <w:ind w:firstLine="0"/>
        <w:rPr>
          <w:rtl/>
        </w:rPr>
      </w:pPr>
    </w:p>
    <w:p w:rsidR="00226159" w:rsidRDefault="00226159" w:rsidP="00226159">
      <w:pPr>
        <w:pStyle w:val="a4"/>
        <w:keepNext/>
        <w:rPr>
          <w:rtl/>
        </w:rPr>
      </w:pPr>
      <w:bookmarkStart w:id="1779" w:name="_ETM_Q1_5068283"/>
      <w:bookmarkStart w:id="1780" w:name="_ETM_Q1_5068344"/>
      <w:bookmarkStart w:id="1781" w:name="_ETM_Q1_5069623"/>
      <w:bookmarkStart w:id="1782" w:name="ET_speaker_איתי_עצמון_365"/>
      <w:bookmarkEnd w:id="1779"/>
      <w:bookmarkEnd w:id="1780"/>
      <w:bookmarkEnd w:id="1781"/>
      <w:r w:rsidRPr="002261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6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226159" w:rsidRDefault="00226159" w:rsidP="00226159">
      <w:pPr>
        <w:pStyle w:val="KeepWithNext"/>
        <w:rPr>
          <w:rtl/>
        </w:rPr>
      </w:pPr>
    </w:p>
    <w:p w:rsidR="00C644E8" w:rsidRDefault="00226159" w:rsidP="00C644E8">
      <w:pPr>
        <w:rPr>
          <w:rtl/>
        </w:rPr>
      </w:pPr>
      <w:bookmarkStart w:id="1783" w:name="_ETM_Q1_5070008"/>
      <w:bookmarkStart w:id="1784" w:name="_ETM_Q1_5070052"/>
      <w:bookmarkEnd w:id="1783"/>
      <w:bookmarkEnd w:id="1784"/>
      <w:r>
        <w:rPr>
          <w:rFonts w:hint="cs"/>
          <w:rtl/>
        </w:rPr>
        <w:t>הפטור הו</w:t>
      </w:r>
      <w:r w:rsidR="00C644E8">
        <w:rPr>
          <w:rFonts w:hint="cs"/>
          <w:rtl/>
        </w:rPr>
        <w:t>א</w:t>
      </w:r>
      <w:r>
        <w:rPr>
          <w:rFonts w:hint="cs"/>
          <w:rtl/>
        </w:rPr>
        <w:t xml:space="preserve"> לחצי</w:t>
      </w:r>
      <w:r w:rsidR="00C644E8">
        <w:rPr>
          <w:rFonts w:hint="cs"/>
          <w:rtl/>
        </w:rPr>
        <w:t xml:space="preserve"> שנה</w:t>
      </w:r>
      <w:r>
        <w:rPr>
          <w:rFonts w:hint="cs"/>
          <w:rtl/>
        </w:rPr>
        <w:t>.</w:t>
      </w:r>
      <w:r w:rsidR="00C644E8">
        <w:rPr>
          <w:rFonts w:hint="cs"/>
          <w:rtl/>
        </w:rPr>
        <w:t xml:space="preserve"> </w:t>
      </w:r>
    </w:p>
    <w:p w:rsidR="00C644E8" w:rsidRDefault="00C644E8" w:rsidP="00C644E8">
      <w:pPr>
        <w:rPr>
          <w:rtl/>
        </w:rPr>
      </w:pPr>
    </w:p>
    <w:p w:rsidR="00C644E8" w:rsidRDefault="00C644E8" w:rsidP="00C644E8">
      <w:pPr>
        <w:pStyle w:val="af6"/>
        <w:keepNext/>
        <w:rPr>
          <w:rtl/>
        </w:rPr>
      </w:pPr>
      <w:bookmarkStart w:id="1785" w:name="ET_yor_6351_135"/>
      <w:r w:rsidRPr="00C644E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64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C644E8" w:rsidRDefault="00C644E8" w:rsidP="00C644E8">
      <w:pPr>
        <w:pStyle w:val="KeepWithNext"/>
        <w:rPr>
          <w:rtl/>
        </w:rPr>
      </w:pPr>
    </w:p>
    <w:p w:rsidR="00C644E8" w:rsidRDefault="00C644E8" w:rsidP="00C644E8">
      <w:pPr>
        <w:rPr>
          <w:rtl/>
        </w:rPr>
      </w:pPr>
      <w:r>
        <w:rPr>
          <w:rFonts w:hint="cs"/>
          <w:rtl/>
        </w:rPr>
        <w:t xml:space="preserve">חצי שנה מיום התחילה. </w:t>
      </w:r>
    </w:p>
    <w:p w:rsidR="00C644E8" w:rsidRDefault="00C644E8" w:rsidP="00C644E8">
      <w:pPr>
        <w:rPr>
          <w:rtl/>
        </w:rPr>
      </w:pPr>
    </w:p>
    <w:p w:rsidR="00226159" w:rsidRDefault="00226159" w:rsidP="00226159">
      <w:pPr>
        <w:pStyle w:val="a4"/>
        <w:keepNext/>
        <w:rPr>
          <w:rtl/>
        </w:rPr>
      </w:pPr>
      <w:bookmarkStart w:id="1786" w:name="_ETM_Q1_5077862"/>
      <w:bookmarkStart w:id="1787" w:name="ET_speaker_איתי_עצמון_366"/>
      <w:bookmarkEnd w:id="1786"/>
      <w:r w:rsidRPr="002261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26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226159" w:rsidRDefault="00226159" w:rsidP="00226159">
      <w:pPr>
        <w:pStyle w:val="KeepWithNext"/>
        <w:rPr>
          <w:rtl/>
        </w:rPr>
      </w:pPr>
    </w:p>
    <w:p w:rsidR="009B509D" w:rsidRDefault="00226159" w:rsidP="00663445">
      <w:pPr>
        <w:rPr>
          <w:rtl/>
        </w:rPr>
      </w:pPr>
      <w:bookmarkStart w:id="1788" w:name="_ETM_Q1_5078191"/>
      <w:bookmarkStart w:id="1789" w:name="_ETM_Q1_5078216"/>
      <w:bookmarkEnd w:id="1788"/>
      <w:bookmarkEnd w:id="1789"/>
      <w:r>
        <w:rPr>
          <w:rFonts w:hint="cs"/>
          <w:rtl/>
        </w:rPr>
        <w:t>אני מציע שהוועדה ת</w:t>
      </w:r>
      <w:r w:rsidR="00C644E8">
        <w:rPr>
          <w:rFonts w:hint="cs"/>
          <w:rtl/>
        </w:rPr>
        <w:t>צ</w:t>
      </w:r>
      <w:r>
        <w:rPr>
          <w:rFonts w:hint="cs"/>
          <w:rtl/>
        </w:rPr>
        <w:t>ב</w:t>
      </w:r>
      <w:r w:rsidR="00C644E8">
        <w:rPr>
          <w:rFonts w:hint="cs"/>
          <w:rtl/>
        </w:rPr>
        <w:t>יע על רוב התקנות, למעט תקנה 2 ו</w:t>
      </w:r>
      <w:r w:rsidR="00875494">
        <w:rPr>
          <w:rFonts w:hint="cs"/>
          <w:rtl/>
        </w:rPr>
        <w:t xml:space="preserve">למעט </w:t>
      </w:r>
      <w:r w:rsidR="00C644E8">
        <w:rPr>
          <w:rFonts w:hint="cs"/>
          <w:rtl/>
        </w:rPr>
        <w:t>תקנה 5</w:t>
      </w:r>
      <w:r w:rsidR="00663445">
        <w:rPr>
          <w:rFonts w:hint="cs"/>
          <w:rtl/>
        </w:rPr>
        <w:t xml:space="preserve"> -</w:t>
      </w:r>
      <w:r w:rsidR="00C644E8">
        <w:rPr>
          <w:rFonts w:hint="cs"/>
          <w:rtl/>
        </w:rPr>
        <w:t xml:space="preserve"> עניין גילוי </w:t>
      </w:r>
      <w:r>
        <w:rPr>
          <w:rFonts w:hint="cs"/>
          <w:rtl/>
        </w:rPr>
        <w:t>ה</w:t>
      </w:r>
      <w:r w:rsidR="00C644E8">
        <w:rPr>
          <w:rFonts w:hint="cs"/>
          <w:rtl/>
        </w:rPr>
        <w:t xml:space="preserve">נאות </w:t>
      </w:r>
      <w:r>
        <w:rPr>
          <w:rFonts w:hint="cs"/>
          <w:rtl/>
        </w:rPr>
        <w:t>שהיושב ראש ביקש לצמצם</w:t>
      </w:r>
      <w:r w:rsidR="009B509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B509D" w:rsidRDefault="009B509D" w:rsidP="009B509D">
      <w:pPr>
        <w:ind w:firstLine="0"/>
        <w:rPr>
          <w:rtl/>
        </w:rPr>
      </w:pPr>
    </w:p>
    <w:p w:rsidR="00AE6F6D" w:rsidRDefault="00AE6F6D" w:rsidP="00AE6F6D">
      <w:pPr>
        <w:pStyle w:val="af9"/>
        <w:keepNext/>
        <w:rPr>
          <w:rtl/>
        </w:rPr>
      </w:pPr>
      <w:bookmarkStart w:id="1790" w:name="_ETM_Q1_5095348"/>
      <w:bookmarkStart w:id="1791" w:name="ET_guest_רוני_בקמן_368"/>
      <w:bookmarkEnd w:id="1790"/>
      <w:r w:rsidRPr="00AE6F6D">
        <w:rPr>
          <w:rStyle w:val="TagStyle"/>
          <w:rtl/>
        </w:rPr>
        <w:t xml:space="preserve"> &lt;&lt; אורח &gt;&gt; </w:t>
      </w:r>
      <w:r>
        <w:rPr>
          <w:rtl/>
        </w:rPr>
        <w:t>רוני בקמן:</w:t>
      </w:r>
      <w:r w:rsidRPr="00AE6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1"/>
    </w:p>
    <w:p w:rsidR="00AE6F6D" w:rsidRDefault="00AE6F6D" w:rsidP="00AE6F6D">
      <w:pPr>
        <w:pStyle w:val="KeepWithNext"/>
        <w:rPr>
          <w:rtl/>
        </w:rPr>
      </w:pPr>
    </w:p>
    <w:p w:rsidR="00C644E8" w:rsidRDefault="00AE6F6D" w:rsidP="00AE6F6D">
      <w:pPr>
        <w:rPr>
          <w:rtl/>
        </w:rPr>
      </w:pPr>
      <w:r>
        <w:rPr>
          <w:rFonts w:hint="cs"/>
          <w:rtl/>
        </w:rPr>
        <w:t xml:space="preserve">למה לא להצביע על הפטורים שכבר קבועים כרגע ב-2? </w:t>
      </w:r>
      <w:bookmarkStart w:id="1792" w:name="_ETM_Q1_5125169"/>
      <w:bookmarkEnd w:id="1792"/>
      <w:r>
        <w:rPr>
          <w:rFonts w:hint="cs"/>
          <w:rtl/>
        </w:rPr>
        <w:t xml:space="preserve">אם יוחלט להכניס פטורים נוספים, זה </w:t>
      </w:r>
      <w:bookmarkStart w:id="1793" w:name="_ETM_Q1_5124267"/>
      <w:bookmarkEnd w:id="1793"/>
      <w:r>
        <w:rPr>
          <w:rFonts w:hint="cs"/>
          <w:rtl/>
        </w:rPr>
        <w:t>יהיה בסעיף נפרד.</w:t>
      </w:r>
      <w:r w:rsidR="00226159">
        <w:rPr>
          <w:rFonts w:hint="cs"/>
          <w:rtl/>
        </w:rPr>
        <w:t xml:space="preserve"> </w:t>
      </w:r>
      <w:r w:rsidR="00C644E8">
        <w:rPr>
          <w:rFonts w:hint="cs"/>
          <w:rtl/>
        </w:rPr>
        <w:t xml:space="preserve"> </w:t>
      </w:r>
    </w:p>
    <w:p w:rsidR="00C644E8" w:rsidRDefault="00C644E8" w:rsidP="00AE6F6D">
      <w:pPr>
        <w:ind w:firstLine="0"/>
        <w:rPr>
          <w:rtl/>
        </w:rPr>
      </w:pPr>
      <w:bookmarkStart w:id="1794" w:name="_ETM_Q1_5132482"/>
      <w:bookmarkEnd w:id="1794"/>
    </w:p>
    <w:p w:rsidR="00AE6F6D" w:rsidRDefault="00AE6F6D" w:rsidP="00AE6F6D">
      <w:pPr>
        <w:pStyle w:val="af6"/>
        <w:keepNext/>
        <w:rPr>
          <w:rtl/>
        </w:rPr>
      </w:pPr>
      <w:bookmarkStart w:id="1795" w:name="_ETM_Q1_5132545"/>
      <w:bookmarkStart w:id="1796" w:name="ET_yor_6351_369"/>
      <w:bookmarkEnd w:id="1795"/>
      <w:r w:rsidRPr="00AE6F6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E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:rsidR="00AE6F6D" w:rsidRDefault="00AE6F6D" w:rsidP="00AE6F6D">
      <w:pPr>
        <w:pStyle w:val="KeepWithNext"/>
        <w:rPr>
          <w:rtl/>
        </w:rPr>
      </w:pPr>
    </w:p>
    <w:p w:rsidR="00AE6F6D" w:rsidRDefault="00AE6F6D" w:rsidP="00AE6F6D">
      <w:pPr>
        <w:rPr>
          <w:rtl/>
        </w:rPr>
      </w:pPr>
      <w:r>
        <w:rPr>
          <w:rFonts w:hint="cs"/>
          <w:rtl/>
        </w:rPr>
        <w:t>אפשר.</w:t>
      </w:r>
    </w:p>
    <w:p w:rsidR="00AE6F6D" w:rsidRPr="00AE6F6D" w:rsidRDefault="00AE6F6D" w:rsidP="00AE6F6D">
      <w:pPr>
        <w:rPr>
          <w:rtl/>
        </w:rPr>
      </w:pPr>
      <w:bookmarkStart w:id="1797" w:name="_ETM_Q1_5125519"/>
      <w:bookmarkStart w:id="1798" w:name="_ETM_Q1_5125569"/>
      <w:bookmarkEnd w:id="1797"/>
      <w:bookmarkEnd w:id="1798"/>
    </w:p>
    <w:p w:rsidR="00C644E8" w:rsidRDefault="00C644E8" w:rsidP="00C644E8">
      <w:pPr>
        <w:pStyle w:val="a4"/>
        <w:keepNext/>
        <w:rPr>
          <w:rtl/>
        </w:rPr>
      </w:pPr>
      <w:bookmarkStart w:id="1799" w:name="ET_speaker_5159_136"/>
      <w:r w:rsidRPr="00C644E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6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C644E8" w:rsidRDefault="00C644E8" w:rsidP="00C644E8">
      <w:pPr>
        <w:pStyle w:val="KeepWithNext"/>
        <w:rPr>
          <w:rtl/>
        </w:rPr>
      </w:pPr>
    </w:p>
    <w:p w:rsidR="00C644E8" w:rsidRDefault="00AE6F6D" w:rsidP="00AE6F6D">
      <w:pPr>
        <w:rPr>
          <w:rtl/>
        </w:rPr>
      </w:pPr>
      <w:r>
        <w:rPr>
          <w:rFonts w:hint="cs"/>
          <w:rtl/>
        </w:rPr>
        <w:t xml:space="preserve">נתקן את זה ביום ראשון. </w:t>
      </w:r>
    </w:p>
    <w:p w:rsidR="00AE6F6D" w:rsidRDefault="00AE6F6D" w:rsidP="00AE6F6D">
      <w:pPr>
        <w:rPr>
          <w:rtl/>
        </w:rPr>
      </w:pPr>
      <w:bookmarkStart w:id="1800" w:name="_ETM_Q1_5137061"/>
      <w:bookmarkStart w:id="1801" w:name="_ETM_Q1_5137111"/>
      <w:bookmarkEnd w:id="1800"/>
      <w:bookmarkEnd w:id="1801"/>
    </w:p>
    <w:p w:rsidR="00AE6F6D" w:rsidRDefault="00AE6F6D" w:rsidP="00AE6F6D">
      <w:pPr>
        <w:pStyle w:val="a4"/>
        <w:keepNext/>
        <w:rPr>
          <w:rtl/>
        </w:rPr>
      </w:pPr>
      <w:bookmarkStart w:id="1802" w:name="ET_speaker_איתי_עצמון_370"/>
      <w:r w:rsidRPr="00AE6F6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E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AE6F6D" w:rsidRDefault="00AE6F6D" w:rsidP="00AE6F6D">
      <w:pPr>
        <w:pStyle w:val="KeepWithNext"/>
        <w:rPr>
          <w:rtl/>
        </w:rPr>
      </w:pPr>
    </w:p>
    <w:p w:rsidR="00AE6F6D" w:rsidRDefault="00AE6F6D" w:rsidP="00AE6F6D">
      <w:pPr>
        <w:rPr>
          <w:rtl/>
        </w:rPr>
      </w:pPr>
      <w:r>
        <w:rPr>
          <w:rFonts w:hint="cs"/>
          <w:rtl/>
        </w:rPr>
        <w:t xml:space="preserve">הוועדה יכולה להצביע על כל התקנות, למעט תקנה 5 שעניינה גילוי נאות. </w:t>
      </w:r>
    </w:p>
    <w:p w:rsidR="00AE6F6D" w:rsidRDefault="00AE6F6D" w:rsidP="00AE6F6D">
      <w:pPr>
        <w:ind w:firstLine="0"/>
        <w:rPr>
          <w:rtl/>
        </w:rPr>
      </w:pPr>
      <w:bookmarkStart w:id="1803" w:name="_ETM_Q1_5133933"/>
      <w:bookmarkStart w:id="1804" w:name="_ETM_Q1_5133995"/>
      <w:bookmarkEnd w:id="1803"/>
      <w:bookmarkEnd w:id="1804"/>
    </w:p>
    <w:p w:rsidR="00AE6F6D" w:rsidRDefault="00AE6F6D" w:rsidP="00AE6F6D">
      <w:pPr>
        <w:pStyle w:val="af6"/>
        <w:keepNext/>
        <w:rPr>
          <w:rtl/>
        </w:rPr>
      </w:pPr>
      <w:bookmarkStart w:id="1805" w:name="_ETM_Q1_5134276"/>
      <w:bookmarkStart w:id="1806" w:name="_ETM_Q1_5134327"/>
      <w:bookmarkStart w:id="1807" w:name="_ETM_Q1_5136162"/>
      <w:bookmarkStart w:id="1808" w:name="ET_yor_6351_371"/>
      <w:bookmarkEnd w:id="1805"/>
      <w:bookmarkEnd w:id="1806"/>
      <w:bookmarkEnd w:id="1807"/>
      <w:r w:rsidRPr="00AE6F6D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AE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AE6F6D" w:rsidRDefault="00AE6F6D" w:rsidP="00AE6F6D">
      <w:pPr>
        <w:pStyle w:val="KeepWithNext"/>
        <w:rPr>
          <w:rtl/>
        </w:rPr>
      </w:pPr>
    </w:p>
    <w:p w:rsidR="00AE6F6D" w:rsidRPr="00AE6F6D" w:rsidRDefault="00AE6F6D" w:rsidP="00AE6F6D">
      <w:pPr>
        <w:rPr>
          <w:rtl/>
        </w:rPr>
      </w:pPr>
      <w:bookmarkStart w:id="1809" w:name="_ETM_Q1_5136552"/>
      <w:bookmarkStart w:id="1810" w:name="_ETM_Q1_5136612"/>
      <w:bookmarkEnd w:id="1809"/>
      <w:bookmarkEnd w:id="1810"/>
      <w:r>
        <w:rPr>
          <w:rFonts w:hint="cs"/>
          <w:rtl/>
        </w:rPr>
        <w:t>שלגביו יהיה נוסח שנצביע עליו ביום ראשון.</w:t>
      </w:r>
    </w:p>
    <w:p w:rsidR="00C644E8" w:rsidRDefault="00C644E8" w:rsidP="00C644E8">
      <w:pPr>
        <w:rPr>
          <w:rtl/>
        </w:rPr>
      </w:pPr>
    </w:p>
    <w:p w:rsidR="00AE6F6D" w:rsidRDefault="00AE6F6D" w:rsidP="00AE6F6D">
      <w:pPr>
        <w:pStyle w:val="af9"/>
        <w:keepNext/>
        <w:rPr>
          <w:rtl/>
        </w:rPr>
      </w:pPr>
      <w:bookmarkStart w:id="1811" w:name="ET_guest_שי_ינובסקי_372"/>
      <w:r w:rsidRPr="00AE6F6D">
        <w:rPr>
          <w:rStyle w:val="TagStyle"/>
          <w:rtl/>
        </w:rPr>
        <w:t xml:space="preserve"> &lt;&lt; אורח &gt;&gt; </w:t>
      </w:r>
      <w:r>
        <w:rPr>
          <w:rtl/>
        </w:rPr>
        <w:t>שי ינובסקי:</w:t>
      </w:r>
      <w:r w:rsidRPr="00AE6F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1"/>
    </w:p>
    <w:p w:rsidR="00AE6F6D" w:rsidRDefault="00AE6F6D" w:rsidP="00AE6F6D">
      <w:pPr>
        <w:pStyle w:val="KeepWithNext"/>
        <w:rPr>
          <w:rtl/>
        </w:rPr>
      </w:pPr>
    </w:p>
    <w:p w:rsidR="00C644E8" w:rsidRDefault="00C644E8" w:rsidP="00663445">
      <w:pPr>
        <w:rPr>
          <w:rtl/>
        </w:rPr>
      </w:pPr>
      <w:bookmarkStart w:id="1812" w:name="_ETM_Q1_5178989"/>
      <w:bookmarkEnd w:id="1812"/>
      <w:r>
        <w:rPr>
          <w:rFonts w:hint="cs"/>
          <w:rtl/>
        </w:rPr>
        <w:t xml:space="preserve">יכול להיות שבמסגרת שיח נבין שהכספים צריכים לעבור </w:t>
      </w:r>
      <w:r w:rsidR="00AE6F6D">
        <w:rPr>
          <w:rFonts w:hint="cs"/>
          <w:rtl/>
        </w:rPr>
        <w:t xml:space="preserve">תוך 10 ימים </w:t>
      </w:r>
      <w:r>
        <w:rPr>
          <w:rFonts w:hint="cs"/>
          <w:rtl/>
        </w:rPr>
        <w:t xml:space="preserve">במקום 45 ימים, </w:t>
      </w:r>
      <w:r w:rsidR="00AE6F6D">
        <w:rPr>
          <w:rFonts w:hint="cs"/>
          <w:rtl/>
        </w:rPr>
        <w:t>שזה משהו שכן נסכים לקחת על עצמנו.</w:t>
      </w:r>
      <w:bookmarkStart w:id="1813" w:name="_ETM_Q1_5194227"/>
      <w:bookmarkEnd w:id="1813"/>
      <w:r w:rsidR="00AE6F6D">
        <w:rPr>
          <w:rFonts w:hint="cs"/>
          <w:rtl/>
        </w:rPr>
        <w:t xml:space="preserve"> אני מבקש ש</w:t>
      </w:r>
      <w:r>
        <w:rPr>
          <w:rFonts w:hint="cs"/>
          <w:rtl/>
        </w:rPr>
        <w:t xml:space="preserve">תהליך </w:t>
      </w:r>
      <w:r w:rsidR="00AE6F6D">
        <w:rPr>
          <w:rFonts w:hint="cs"/>
          <w:rtl/>
        </w:rPr>
        <w:t xml:space="preserve">הפרה רולינג </w:t>
      </w:r>
      <w:r>
        <w:rPr>
          <w:rFonts w:hint="cs"/>
          <w:rtl/>
        </w:rPr>
        <w:t>לא יהיה</w:t>
      </w:r>
      <w:r w:rsidR="00AE6F6D">
        <w:rPr>
          <w:rFonts w:hint="cs"/>
          <w:rtl/>
        </w:rPr>
        <w:t xml:space="preserve"> אחד </w:t>
      </w:r>
      <w:r w:rsidR="00875494">
        <w:rPr>
          <w:rFonts w:hint="cs"/>
          <w:rtl/>
        </w:rPr>
        <w:t>או אפס</w:t>
      </w:r>
      <w:r w:rsidR="00663445">
        <w:rPr>
          <w:rFonts w:hint="cs"/>
          <w:rtl/>
        </w:rPr>
        <w:t>,</w:t>
      </w:r>
      <w:r w:rsidR="00875494">
        <w:rPr>
          <w:rFonts w:hint="cs"/>
          <w:rtl/>
        </w:rPr>
        <w:t xml:space="preserve"> </w:t>
      </w:r>
      <w:r w:rsidR="00AE6F6D">
        <w:rPr>
          <w:rFonts w:hint="cs"/>
          <w:rtl/>
        </w:rPr>
        <w:t xml:space="preserve">שתינתן אפשרות לתקן את המודל. </w:t>
      </w:r>
      <w:r>
        <w:rPr>
          <w:rFonts w:hint="cs"/>
          <w:rtl/>
        </w:rPr>
        <w:t xml:space="preserve"> </w:t>
      </w:r>
    </w:p>
    <w:p w:rsidR="00C644E8" w:rsidRDefault="00C644E8" w:rsidP="00C644E8">
      <w:pPr>
        <w:ind w:firstLine="0"/>
        <w:rPr>
          <w:rtl/>
        </w:rPr>
      </w:pPr>
    </w:p>
    <w:p w:rsidR="00C644E8" w:rsidRDefault="00C644E8" w:rsidP="00C644E8">
      <w:pPr>
        <w:pStyle w:val="a4"/>
        <w:keepNext/>
        <w:rPr>
          <w:rtl/>
        </w:rPr>
      </w:pPr>
      <w:bookmarkStart w:id="1814" w:name="ET_speaker_6542_138"/>
      <w:r w:rsidRPr="00C644E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64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C644E8" w:rsidRDefault="00C644E8" w:rsidP="00C644E8">
      <w:pPr>
        <w:pStyle w:val="KeepWithNext"/>
        <w:rPr>
          <w:rtl/>
        </w:rPr>
      </w:pPr>
    </w:p>
    <w:p w:rsidR="00C644E8" w:rsidRDefault="00AE6F6D" w:rsidP="00C644E8">
      <w:pPr>
        <w:rPr>
          <w:rtl/>
        </w:rPr>
      </w:pPr>
      <w:r>
        <w:rPr>
          <w:rFonts w:hint="cs"/>
          <w:rtl/>
        </w:rPr>
        <w:t xml:space="preserve">אם </w:t>
      </w:r>
      <w:bookmarkStart w:id="1815" w:name="_ETM_Q1_5204869"/>
      <w:bookmarkEnd w:id="1815"/>
      <w:r w:rsidR="00875494">
        <w:rPr>
          <w:rFonts w:hint="cs"/>
          <w:rtl/>
        </w:rPr>
        <w:t>תבוא ותניח את דעתם</w:t>
      </w:r>
      <w:r w:rsidR="00663445">
        <w:rPr>
          <w:rFonts w:hint="cs"/>
          <w:rtl/>
        </w:rPr>
        <w:t>,</w:t>
      </w:r>
      <w:r>
        <w:rPr>
          <w:rFonts w:hint="cs"/>
          <w:rtl/>
        </w:rPr>
        <w:t xml:space="preserve"> נבוא לפה ונכניס</w:t>
      </w:r>
      <w:r w:rsidR="00C644E8">
        <w:rPr>
          <w:rFonts w:hint="cs"/>
          <w:rtl/>
        </w:rPr>
        <w:t xml:space="preserve"> עוד פטור של 10 ימים, מה שהרשות מסכימה. </w:t>
      </w:r>
    </w:p>
    <w:p w:rsidR="00C644E8" w:rsidRDefault="00C644E8" w:rsidP="00C644E8">
      <w:pPr>
        <w:rPr>
          <w:rtl/>
        </w:rPr>
      </w:pPr>
    </w:p>
    <w:p w:rsidR="00C644E8" w:rsidRDefault="00C644E8" w:rsidP="00C644E8">
      <w:pPr>
        <w:pStyle w:val="af6"/>
        <w:keepNext/>
        <w:rPr>
          <w:rtl/>
        </w:rPr>
      </w:pPr>
      <w:bookmarkStart w:id="1816" w:name="ET_yor_6351_139"/>
      <w:r w:rsidRPr="00C644E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644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C644E8" w:rsidRDefault="00C644E8" w:rsidP="00C644E8">
      <w:pPr>
        <w:pStyle w:val="KeepWithNext"/>
        <w:rPr>
          <w:rtl/>
        </w:rPr>
      </w:pPr>
    </w:p>
    <w:p w:rsidR="00C644E8" w:rsidRDefault="00C644E8" w:rsidP="00C644E8">
      <w:pPr>
        <w:rPr>
          <w:rtl/>
        </w:rPr>
      </w:pPr>
      <w:r>
        <w:rPr>
          <w:rFonts w:hint="cs"/>
          <w:rtl/>
        </w:rPr>
        <w:t xml:space="preserve">נראה לי שזה מקובל. </w:t>
      </w:r>
      <w:r w:rsidR="006A3EB9">
        <w:rPr>
          <w:rFonts w:hint="cs"/>
          <w:rtl/>
        </w:rPr>
        <w:t>מי בעד כל התקנות, למעט תקנה 5?</w:t>
      </w:r>
    </w:p>
    <w:p w:rsidR="00C644E8" w:rsidRDefault="00C644E8" w:rsidP="00C644E8">
      <w:pPr>
        <w:rPr>
          <w:rtl/>
        </w:rPr>
      </w:pPr>
    </w:p>
    <w:p w:rsidR="00C644E8" w:rsidRDefault="006A3EB9" w:rsidP="006A3EB9">
      <w:pPr>
        <w:pStyle w:val="af1"/>
        <w:keepNext/>
        <w:rPr>
          <w:rtl/>
        </w:rPr>
      </w:pPr>
      <w:r>
        <w:rPr>
          <w:rtl/>
        </w:rPr>
        <w:t>הצבעה</w:t>
      </w:r>
    </w:p>
    <w:p w:rsidR="006A3EB9" w:rsidRDefault="006A3EB9" w:rsidP="006A3EB9">
      <w:pPr>
        <w:pStyle w:val="--"/>
        <w:keepNext/>
        <w:rPr>
          <w:rtl/>
        </w:rPr>
      </w:pPr>
      <w:r>
        <w:rPr>
          <w:rFonts w:hint="cs"/>
          <w:rtl/>
        </w:rPr>
        <w:t>התקנות אושרו.</w:t>
      </w:r>
    </w:p>
    <w:p w:rsidR="006A3EB9" w:rsidRDefault="006A3EB9" w:rsidP="006A3EB9">
      <w:pPr>
        <w:pStyle w:val="--"/>
        <w:keepNext/>
        <w:rPr>
          <w:rtl/>
        </w:rPr>
      </w:pPr>
    </w:p>
    <w:p w:rsidR="006A3EB9" w:rsidRDefault="006A3EB9" w:rsidP="006A3EB9">
      <w:pPr>
        <w:pStyle w:val="af6"/>
        <w:keepNext/>
        <w:rPr>
          <w:rtl/>
        </w:rPr>
      </w:pPr>
      <w:bookmarkStart w:id="1817" w:name="_ETM_Q1_5226617"/>
      <w:bookmarkStart w:id="1818" w:name="ET_yor_6351_373"/>
      <w:bookmarkEnd w:id="1817"/>
      <w:r w:rsidRPr="006A3EB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A3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6A3EB9" w:rsidRDefault="006A3EB9" w:rsidP="006A3EB9">
      <w:pPr>
        <w:pStyle w:val="KeepWithNext"/>
        <w:rPr>
          <w:rtl/>
        </w:rPr>
      </w:pPr>
    </w:p>
    <w:p w:rsidR="006A3EB9" w:rsidRPr="006A3EB9" w:rsidRDefault="006A3EB9" w:rsidP="006A3EB9">
      <w:pPr>
        <w:rPr>
          <w:rtl/>
        </w:rPr>
      </w:pPr>
      <w:bookmarkStart w:id="1819" w:name="_ETM_Q1_5227077"/>
      <w:bookmarkStart w:id="1820" w:name="_ETM_Q1_5227110"/>
      <w:bookmarkEnd w:id="1819"/>
      <w:bookmarkEnd w:id="1820"/>
      <w:r>
        <w:rPr>
          <w:rFonts w:hint="cs"/>
          <w:rtl/>
        </w:rPr>
        <w:t xml:space="preserve">נגד אין, נמנעים אין. התקנות אושרו. ביום </w:t>
      </w:r>
      <w:bookmarkStart w:id="1821" w:name="_ETM_Q1_5235480"/>
      <w:bookmarkEnd w:id="1821"/>
      <w:r>
        <w:rPr>
          <w:rFonts w:hint="cs"/>
          <w:rtl/>
        </w:rPr>
        <w:t xml:space="preserve">ראשון </w:t>
      </w:r>
      <w:r w:rsidR="00875494">
        <w:rPr>
          <w:rFonts w:hint="cs"/>
          <w:rtl/>
        </w:rPr>
        <w:t>ב</w:t>
      </w:r>
      <w:r>
        <w:rPr>
          <w:rFonts w:hint="cs"/>
          <w:rtl/>
        </w:rPr>
        <w:t>שעה 10:00 נסיים את הדברים. תודה רבה.</w:t>
      </w:r>
    </w:p>
    <w:p w:rsidR="00C644E8" w:rsidRDefault="00C644E8" w:rsidP="00C644E8">
      <w:pPr>
        <w:rPr>
          <w:rtl/>
        </w:rPr>
      </w:pPr>
    </w:p>
    <w:p w:rsidR="00C644E8" w:rsidRDefault="00C644E8" w:rsidP="00C644E8">
      <w:pPr>
        <w:rPr>
          <w:rtl/>
        </w:rPr>
      </w:pPr>
    </w:p>
    <w:p w:rsidR="006A3EB9" w:rsidRDefault="006A3EB9" w:rsidP="006A3EB9">
      <w:pPr>
        <w:pStyle w:val="afc"/>
        <w:keepNext/>
        <w:rPr>
          <w:rtl/>
        </w:rPr>
      </w:pPr>
      <w:bookmarkStart w:id="1822" w:name="ET_meetingend_374"/>
      <w:r w:rsidRPr="006A3EB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13:35.</w:t>
      </w:r>
      <w:r w:rsidRPr="006A3EB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22"/>
    </w:p>
    <w:p w:rsidR="006A3EB9" w:rsidRDefault="006A3EB9" w:rsidP="006A3EB9">
      <w:pPr>
        <w:pStyle w:val="KeepWithNext"/>
        <w:rPr>
          <w:rtl/>
        </w:rPr>
      </w:pPr>
    </w:p>
    <w:p w:rsidR="006A3EB9" w:rsidRPr="006A3EB9" w:rsidRDefault="006A3EB9" w:rsidP="006A3EB9">
      <w:pPr>
        <w:rPr>
          <w:rtl/>
        </w:rPr>
      </w:pPr>
      <w:bookmarkStart w:id="1823" w:name="_ETM_Q1_5259525"/>
      <w:bookmarkEnd w:id="1823"/>
    </w:p>
    <w:p w:rsidR="00416060" w:rsidRDefault="0041606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16060" w:rsidRDefault="00416060" w:rsidP="00416060">
      <w:pPr>
        <w:pStyle w:val="a6"/>
        <w:keepNext/>
        <w:rPr>
          <w:rtl/>
        </w:rPr>
      </w:pPr>
      <w:bookmarkStart w:id="1824" w:name="ET_subject_642735_79"/>
      <w:r>
        <w:rPr>
          <w:rtl/>
        </w:rPr>
        <w:t xml:space="preserve">  </w:t>
      </w:r>
      <w:bookmarkEnd w:id="1824"/>
    </w:p>
    <w:p w:rsidR="00416060" w:rsidRDefault="00416060" w:rsidP="00416060">
      <w:pPr>
        <w:pStyle w:val="KeepWithNext"/>
        <w:rPr>
          <w:rtl/>
        </w:rPr>
      </w:pPr>
    </w:p>
    <w:p w:rsidR="00416060" w:rsidRDefault="00416060" w:rsidP="00416060">
      <w:pPr>
        <w:rPr>
          <w:rtl/>
        </w:rPr>
      </w:pPr>
    </w:p>
    <w:p w:rsidR="00416060" w:rsidRPr="00416060" w:rsidRDefault="00416060" w:rsidP="00416060">
      <w:pPr>
        <w:rPr>
          <w:rtl/>
        </w:rPr>
      </w:pPr>
      <w:r>
        <w:rPr>
          <w:rFonts w:hint="cs"/>
          <w:rtl/>
        </w:rPr>
        <w:t>או</w:t>
      </w:r>
    </w:p>
    <w:p w:rsidR="00450B2B" w:rsidRPr="00450B2B" w:rsidRDefault="00450B2B" w:rsidP="00450B2B">
      <w:pPr>
        <w:rPr>
          <w:rtl/>
        </w:rPr>
      </w:pPr>
    </w:p>
    <w:p w:rsidR="007872B4" w:rsidRPr="008713A4" w:rsidRDefault="00E64116" w:rsidP="00B92279">
      <w:r w:rsidRPr="008713A4">
        <w:rPr>
          <w:rtl/>
        </w:rPr>
        <w:br w:type="page"/>
      </w:r>
    </w:p>
    <w:sectPr w:rsidR="007872B4" w:rsidRPr="008713A4" w:rsidSect="00B119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F26" w:rsidRDefault="00F51F26">
      <w:r>
        <w:separator/>
      </w:r>
    </w:p>
  </w:endnote>
  <w:endnote w:type="continuationSeparator" w:id="0">
    <w:p w:rsidR="00F51F26" w:rsidRDefault="00F51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F26" w:rsidRDefault="00F51F26">
      <w:r>
        <w:separator/>
      </w:r>
    </w:p>
  </w:footnote>
  <w:footnote w:type="continuationSeparator" w:id="0">
    <w:p w:rsidR="00F51F26" w:rsidRDefault="00F51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26" w:rsidRDefault="00F51F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1F26" w:rsidRDefault="00F51F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26" w:rsidRDefault="00F51F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19CC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F51F26" w:rsidRPr="00CC5815" w:rsidRDefault="00F51F26" w:rsidP="008E5E3F">
    <w:pPr>
      <w:pStyle w:val="a3"/>
      <w:ind w:firstLine="0"/>
    </w:pPr>
    <w:r>
      <w:rPr>
        <w:rtl/>
      </w:rPr>
      <w:t>ועדת הכלכלה</w:t>
    </w:r>
  </w:p>
  <w:p w:rsidR="00F51F26" w:rsidRPr="00CC5815" w:rsidRDefault="00F51F26" w:rsidP="008E5E3F">
    <w:pPr>
      <w:pStyle w:val="a3"/>
      <w:ind w:firstLine="0"/>
      <w:rPr>
        <w:rtl/>
      </w:rPr>
    </w:pPr>
    <w:r>
      <w:rPr>
        <w:rtl/>
      </w:rPr>
      <w:t>04/06/2024</w:t>
    </w:r>
  </w:p>
  <w:p w:rsidR="00F51F26" w:rsidRPr="00CC5815" w:rsidRDefault="00F51F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26" w:rsidRDefault="00F51F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34D64E" wp14:editId="020E47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1F26" w:rsidRDefault="00F51F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1F26" w:rsidRDefault="00F51F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C52149"/>
    <w:multiLevelType w:val="hybridMultilevel"/>
    <w:tmpl w:val="567893CA"/>
    <w:lvl w:ilvl="0" w:tplc="12C2D8F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8D262DA"/>
    <w:multiLevelType w:val="hybridMultilevel"/>
    <w:tmpl w:val="31ECAD82"/>
    <w:lvl w:ilvl="0" w:tplc="E982CFBE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63515DE5"/>
    <w:multiLevelType w:val="hybridMultilevel"/>
    <w:tmpl w:val="F0847702"/>
    <w:lvl w:ilvl="0" w:tplc="647A03A4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6B475360"/>
    <w:multiLevelType w:val="hybridMultilevel"/>
    <w:tmpl w:val="D9261CB6"/>
    <w:lvl w:ilvl="0" w:tplc="E9DE820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A8A"/>
    <w:rsid w:val="00005431"/>
    <w:rsid w:val="000105CB"/>
    <w:rsid w:val="0002047E"/>
    <w:rsid w:val="00027B30"/>
    <w:rsid w:val="000305A3"/>
    <w:rsid w:val="00036956"/>
    <w:rsid w:val="00037279"/>
    <w:rsid w:val="0004136E"/>
    <w:rsid w:val="0006009F"/>
    <w:rsid w:val="0006496E"/>
    <w:rsid w:val="00064FD1"/>
    <w:rsid w:val="00065C18"/>
    <w:rsid w:val="00067F42"/>
    <w:rsid w:val="00071EB0"/>
    <w:rsid w:val="0007356D"/>
    <w:rsid w:val="00083D70"/>
    <w:rsid w:val="00092B80"/>
    <w:rsid w:val="000A17C6"/>
    <w:rsid w:val="000A2723"/>
    <w:rsid w:val="000A6DFE"/>
    <w:rsid w:val="000B060C"/>
    <w:rsid w:val="000B2EE6"/>
    <w:rsid w:val="000B3AF3"/>
    <w:rsid w:val="000B3ECC"/>
    <w:rsid w:val="000B62D2"/>
    <w:rsid w:val="000C261B"/>
    <w:rsid w:val="000C47F5"/>
    <w:rsid w:val="000D0298"/>
    <w:rsid w:val="000D272A"/>
    <w:rsid w:val="000E2B5B"/>
    <w:rsid w:val="000E3314"/>
    <w:rsid w:val="000E36FF"/>
    <w:rsid w:val="000E57E3"/>
    <w:rsid w:val="000F2459"/>
    <w:rsid w:val="000F5D8E"/>
    <w:rsid w:val="001021F1"/>
    <w:rsid w:val="00117854"/>
    <w:rsid w:val="0012500D"/>
    <w:rsid w:val="00132887"/>
    <w:rsid w:val="0013482C"/>
    <w:rsid w:val="001466B9"/>
    <w:rsid w:val="00150436"/>
    <w:rsid w:val="0016085A"/>
    <w:rsid w:val="001665C5"/>
    <w:rsid w:val="00167294"/>
    <w:rsid w:val="001673D4"/>
    <w:rsid w:val="00171BB6"/>
    <w:rsid w:val="00171E7F"/>
    <w:rsid w:val="001750C9"/>
    <w:rsid w:val="001758C1"/>
    <w:rsid w:val="0017779F"/>
    <w:rsid w:val="00181C96"/>
    <w:rsid w:val="00191128"/>
    <w:rsid w:val="001938BF"/>
    <w:rsid w:val="001A0262"/>
    <w:rsid w:val="001A3963"/>
    <w:rsid w:val="001A74E9"/>
    <w:rsid w:val="001A7A1B"/>
    <w:rsid w:val="001B1066"/>
    <w:rsid w:val="001C3F19"/>
    <w:rsid w:val="001C44DA"/>
    <w:rsid w:val="001C4FDA"/>
    <w:rsid w:val="001D02B8"/>
    <w:rsid w:val="001D440C"/>
    <w:rsid w:val="001D7FBD"/>
    <w:rsid w:val="001E2AB8"/>
    <w:rsid w:val="001E42DA"/>
    <w:rsid w:val="001E5EFE"/>
    <w:rsid w:val="001F523C"/>
    <w:rsid w:val="00200A33"/>
    <w:rsid w:val="002016FF"/>
    <w:rsid w:val="00201C03"/>
    <w:rsid w:val="00225BA2"/>
    <w:rsid w:val="00226159"/>
    <w:rsid w:val="00227FEF"/>
    <w:rsid w:val="002301C5"/>
    <w:rsid w:val="00230EFE"/>
    <w:rsid w:val="00231CC3"/>
    <w:rsid w:val="00233FCD"/>
    <w:rsid w:val="00237DC4"/>
    <w:rsid w:val="00240986"/>
    <w:rsid w:val="002516DA"/>
    <w:rsid w:val="0025493D"/>
    <w:rsid w:val="00255F06"/>
    <w:rsid w:val="00261554"/>
    <w:rsid w:val="00262D9E"/>
    <w:rsid w:val="0026671C"/>
    <w:rsid w:val="002730EA"/>
    <w:rsid w:val="00273F78"/>
    <w:rsid w:val="002742B2"/>
    <w:rsid w:val="00275C03"/>
    <w:rsid w:val="00276803"/>
    <w:rsid w:val="00277D19"/>
    <w:rsid w:val="00280D58"/>
    <w:rsid w:val="00281F63"/>
    <w:rsid w:val="0028245B"/>
    <w:rsid w:val="00296270"/>
    <w:rsid w:val="002A0C21"/>
    <w:rsid w:val="002A1D69"/>
    <w:rsid w:val="002A6AC5"/>
    <w:rsid w:val="002A7DF3"/>
    <w:rsid w:val="002C1510"/>
    <w:rsid w:val="002D4BDB"/>
    <w:rsid w:val="002E39A4"/>
    <w:rsid w:val="002E4F0D"/>
    <w:rsid w:val="002E5E31"/>
    <w:rsid w:val="00301A92"/>
    <w:rsid w:val="00302316"/>
    <w:rsid w:val="00303B4C"/>
    <w:rsid w:val="00306DEE"/>
    <w:rsid w:val="003165AF"/>
    <w:rsid w:val="00321E62"/>
    <w:rsid w:val="00324F09"/>
    <w:rsid w:val="003277F0"/>
    <w:rsid w:val="00327BF8"/>
    <w:rsid w:val="00327C68"/>
    <w:rsid w:val="00336B5E"/>
    <w:rsid w:val="00340AFA"/>
    <w:rsid w:val="003411F9"/>
    <w:rsid w:val="0034297B"/>
    <w:rsid w:val="00343C51"/>
    <w:rsid w:val="00346B81"/>
    <w:rsid w:val="00347CF8"/>
    <w:rsid w:val="003516D2"/>
    <w:rsid w:val="00353040"/>
    <w:rsid w:val="00354C69"/>
    <w:rsid w:val="00363F28"/>
    <w:rsid w:val="003658CB"/>
    <w:rsid w:val="00366CFB"/>
    <w:rsid w:val="0036794C"/>
    <w:rsid w:val="00373508"/>
    <w:rsid w:val="00373C70"/>
    <w:rsid w:val="003778F4"/>
    <w:rsid w:val="003806E6"/>
    <w:rsid w:val="00381919"/>
    <w:rsid w:val="00383177"/>
    <w:rsid w:val="00383802"/>
    <w:rsid w:val="00391990"/>
    <w:rsid w:val="00392B73"/>
    <w:rsid w:val="00396023"/>
    <w:rsid w:val="003A4079"/>
    <w:rsid w:val="003A53AA"/>
    <w:rsid w:val="003A6D80"/>
    <w:rsid w:val="003B5502"/>
    <w:rsid w:val="003C279D"/>
    <w:rsid w:val="003C30D3"/>
    <w:rsid w:val="003C5AE5"/>
    <w:rsid w:val="003C5B0A"/>
    <w:rsid w:val="003D0AB5"/>
    <w:rsid w:val="003D146B"/>
    <w:rsid w:val="003D20AC"/>
    <w:rsid w:val="003D7C76"/>
    <w:rsid w:val="003F0A5F"/>
    <w:rsid w:val="003F3706"/>
    <w:rsid w:val="003F3B7A"/>
    <w:rsid w:val="003F40F4"/>
    <w:rsid w:val="003F55A8"/>
    <w:rsid w:val="003F5902"/>
    <w:rsid w:val="003F6913"/>
    <w:rsid w:val="003F7F73"/>
    <w:rsid w:val="004019C5"/>
    <w:rsid w:val="00405712"/>
    <w:rsid w:val="00412348"/>
    <w:rsid w:val="00416060"/>
    <w:rsid w:val="004168D2"/>
    <w:rsid w:val="00417ADC"/>
    <w:rsid w:val="00420E41"/>
    <w:rsid w:val="004214AA"/>
    <w:rsid w:val="00424C94"/>
    <w:rsid w:val="00433DEB"/>
    <w:rsid w:val="00434A9F"/>
    <w:rsid w:val="00435D1B"/>
    <w:rsid w:val="0044231A"/>
    <w:rsid w:val="00442BA8"/>
    <w:rsid w:val="00447608"/>
    <w:rsid w:val="00450B2B"/>
    <w:rsid w:val="00451746"/>
    <w:rsid w:val="00453810"/>
    <w:rsid w:val="0045537C"/>
    <w:rsid w:val="00455595"/>
    <w:rsid w:val="00464102"/>
    <w:rsid w:val="00467300"/>
    <w:rsid w:val="004676EA"/>
    <w:rsid w:val="00470EAC"/>
    <w:rsid w:val="004835AF"/>
    <w:rsid w:val="004844F5"/>
    <w:rsid w:val="0049259C"/>
    <w:rsid w:val="00492DA5"/>
    <w:rsid w:val="004943B4"/>
    <w:rsid w:val="0049458B"/>
    <w:rsid w:val="00495FD8"/>
    <w:rsid w:val="004A0D85"/>
    <w:rsid w:val="004B0A65"/>
    <w:rsid w:val="004B1BE9"/>
    <w:rsid w:val="004B6C32"/>
    <w:rsid w:val="004B6E1E"/>
    <w:rsid w:val="004D174D"/>
    <w:rsid w:val="004D2262"/>
    <w:rsid w:val="004E12CE"/>
    <w:rsid w:val="004E537E"/>
    <w:rsid w:val="004F00E0"/>
    <w:rsid w:val="004F37AA"/>
    <w:rsid w:val="004F4428"/>
    <w:rsid w:val="00500C0C"/>
    <w:rsid w:val="00505B70"/>
    <w:rsid w:val="00517851"/>
    <w:rsid w:val="00525110"/>
    <w:rsid w:val="00526D47"/>
    <w:rsid w:val="00540BDC"/>
    <w:rsid w:val="00542011"/>
    <w:rsid w:val="00542054"/>
    <w:rsid w:val="0054532C"/>
    <w:rsid w:val="00546678"/>
    <w:rsid w:val="0054784B"/>
    <w:rsid w:val="005506B9"/>
    <w:rsid w:val="005575BF"/>
    <w:rsid w:val="005617E3"/>
    <w:rsid w:val="00572FB5"/>
    <w:rsid w:val="005817EC"/>
    <w:rsid w:val="0058421F"/>
    <w:rsid w:val="00584DDF"/>
    <w:rsid w:val="005859F2"/>
    <w:rsid w:val="00586876"/>
    <w:rsid w:val="00590B77"/>
    <w:rsid w:val="0059761A"/>
    <w:rsid w:val="005A0B85"/>
    <w:rsid w:val="005A0E8A"/>
    <w:rsid w:val="005A342D"/>
    <w:rsid w:val="005C1674"/>
    <w:rsid w:val="005C363E"/>
    <w:rsid w:val="005C5F25"/>
    <w:rsid w:val="005D2507"/>
    <w:rsid w:val="005D3046"/>
    <w:rsid w:val="005D61F3"/>
    <w:rsid w:val="005E1C6B"/>
    <w:rsid w:val="005E5CC6"/>
    <w:rsid w:val="005F76B0"/>
    <w:rsid w:val="00604F3D"/>
    <w:rsid w:val="00607BAC"/>
    <w:rsid w:val="006202DC"/>
    <w:rsid w:val="00634F61"/>
    <w:rsid w:val="00635C28"/>
    <w:rsid w:val="00647F14"/>
    <w:rsid w:val="006505AF"/>
    <w:rsid w:val="00653BD8"/>
    <w:rsid w:val="00663445"/>
    <w:rsid w:val="00663C86"/>
    <w:rsid w:val="00680F67"/>
    <w:rsid w:val="00682021"/>
    <w:rsid w:val="00690195"/>
    <w:rsid w:val="00692000"/>
    <w:rsid w:val="0069489C"/>
    <w:rsid w:val="00695A47"/>
    <w:rsid w:val="006A0CB7"/>
    <w:rsid w:val="006A1949"/>
    <w:rsid w:val="006A3EB9"/>
    <w:rsid w:val="006A4EFB"/>
    <w:rsid w:val="006B5905"/>
    <w:rsid w:val="006B6005"/>
    <w:rsid w:val="006C2215"/>
    <w:rsid w:val="006C2BB2"/>
    <w:rsid w:val="006C5122"/>
    <w:rsid w:val="006D1B94"/>
    <w:rsid w:val="006D26C2"/>
    <w:rsid w:val="006D2F3A"/>
    <w:rsid w:val="006E1C8B"/>
    <w:rsid w:val="006E24BF"/>
    <w:rsid w:val="006E6C51"/>
    <w:rsid w:val="006F0259"/>
    <w:rsid w:val="006F5F90"/>
    <w:rsid w:val="006F69B4"/>
    <w:rsid w:val="00700433"/>
    <w:rsid w:val="00702755"/>
    <w:rsid w:val="0070357E"/>
    <w:rsid w:val="0070472C"/>
    <w:rsid w:val="00706C96"/>
    <w:rsid w:val="007240AF"/>
    <w:rsid w:val="00727DC6"/>
    <w:rsid w:val="00732EA7"/>
    <w:rsid w:val="00735945"/>
    <w:rsid w:val="00742EF8"/>
    <w:rsid w:val="007470F6"/>
    <w:rsid w:val="007509A6"/>
    <w:rsid w:val="00754099"/>
    <w:rsid w:val="007563FF"/>
    <w:rsid w:val="00760221"/>
    <w:rsid w:val="00760429"/>
    <w:rsid w:val="00761BFE"/>
    <w:rsid w:val="0076718C"/>
    <w:rsid w:val="007715BE"/>
    <w:rsid w:val="007747E9"/>
    <w:rsid w:val="00784306"/>
    <w:rsid w:val="007872B4"/>
    <w:rsid w:val="00791CBE"/>
    <w:rsid w:val="00792282"/>
    <w:rsid w:val="007A417E"/>
    <w:rsid w:val="007A445C"/>
    <w:rsid w:val="007B6D7E"/>
    <w:rsid w:val="007B7268"/>
    <w:rsid w:val="007C09F3"/>
    <w:rsid w:val="007C5EC9"/>
    <w:rsid w:val="007C693F"/>
    <w:rsid w:val="007C6ADD"/>
    <w:rsid w:val="007D0F1B"/>
    <w:rsid w:val="007D66B2"/>
    <w:rsid w:val="007D71BE"/>
    <w:rsid w:val="007E5445"/>
    <w:rsid w:val="007E7C75"/>
    <w:rsid w:val="007F6DB0"/>
    <w:rsid w:val="00805A35"/>
    <w:rsid w:val="0082136D"/>
    <w:rsid w:val="008320F6"/>
    <w:rsid w:val="00841223"/>
    <w:rsid w:val="00842FB0"/>
    <w:rsid w:val="00845A46"/>
    <w:rsid w:val="00846BE9"/>
    <w:rsid w:val="008520DB"/>
    <w:rsid w:val="00853207"/>
    <w:rsid w:val="00861894"/>
    <w:rsid w:val="00862C5B"/>
    <w:rsid w:val="00863D18"/>
    <w:rsid w:val="008713A4"/>
    <w:rsid w:val="00875494"/>
    <w:rsid w:val="00875F10"/>
    <w:rsid w:val="00880C47"/>
    <w:rsid w:val="008870D3"/>
    <w:rsid w:val="00893902"/>
    <w:rsid w:val="008A5275"/>
    <w:rsid w:val="008A7FAE"/>
    <w:rsid w:val="008B02B1"/>
    <w:rsid w:val="008B0774"/>
    <w:rsid w:val="008C0638"/>
    <w:rsid w:val="008C1ECC"/>
    <w:rsid w:val="008C277C"/>
    <w:rsid w:val="008C5397"/>
    <w:rsid w:val="008C54BD"/>
    <w:rsid w:val="008C5562"/>
    <w:rsid w:val="008C6035"/>
    <w:rsid w:val="008C7015"/>
    <w:rsid w:val="008D138D"/>
    <w:rsid w:val="008D1DFB"/>
    <w:rsid w:val="008D41E1"/>
    <w:rsid w:val="008E03B4"/>
    <w:rsid w:val="008E1275"/>
    <w:rsid w:val="008E3F09"/>
    <w:rsid w:val="008E49AC"/>
    <w:rsid w:val="008E5E3F"/>
    <w:rsid w:val="008E77BC"/>
    <w:rsid w:val="008F4230"/>
    <w:rsid w:val="008F49CB"/>
    <w:rsid w:val="008F6D83"/>
    <w:rsid w:val="00901CA2"/>
    <w:rsid w:val="0090279B"/>
    <w:rsid w:val="00907942"/>
    <w:rsid w:val="00914904"/>
    <w:rsid w:val="00916056"/>
    <w:rsid w:val="0091754B"/>
    <w:rsid w:val="009252F9"/>
    <w:rsid w:val="009258CE"/>
    <w:rsid w:val="00930BE9"/>
    <w:rsid w:val="009344E3"/>
    <w:rsid w:val="0094025F"/>
    <w:rsid w:val="009469BD"/>
    <w:rsid w:val="00946D46"/>
    <w:rsid w:val="009515F0"/>
    <w:rsid w:val="00960E22"/>
    <w:rsid w:val="00964FBF"/>
    <w:rsid w:val="0097115C"/>
    <w:rsid w:val="009761A7"/>
    <w:rsid w:val="00976551"/>
    <w:rsid w:val="00981FD5"/>
    <w:rsid w:val="009830CB"/>
    <w:rsid w:val="00984D6F"/>
    <w:rsid w:val="0099077F"/>
    <w:rsid w:val="0099166C"/>
    <w:rsid w:val="00993332"/>
    <w:rsid w:val="00993F6B"/>
    <w:rsid w:val="00997203"/>
    <w:rsid w:val="009A5FF0"/>
    <w:rsid w:val="009B208B"/>
    <w:rsid w:val="009B509D"/>
    <w:rsid w:val="009C2FA1"/>
    <w:rsid w:val="009C56DC"/>
    <w:rsid w:val="009C79C3"/>
    <w:rsid w:val="009C7F0E"/>
    <w:rsid w:val="009D31F0"/>
    <w:rsid w:val="009D478A"/>
    <w:rsid w:val="009D518A"/>
    <w:rsid w:val="009E3BB1"/>
    <w:rsid w:val="009E6E93"/>
    <w:rsid w:val="009F0934"/>
    <w:rsid w:val="009F1518"/>
    <w:rsid w:val="009F28E5"/>
    <w:rsid w:val="009F5773"/>
    <w:rsid w:val="009F6DB3"/>
    <w:rsid w:val="009F7BCB"/>
    <w:rsid w:val="00A05A0B"/>
    <w:rsid w:val="00A15971"/>
    <w:rsid w:val="00A20F8A"/>
    <w:rsid w:val="00A213A9"/>
    <w:rsid w:val="00A22C90"/>
    <w:rsid w:val="00A3666B"/>
    <w:rsid w:val="00A42723"/>
    <w:rsid w:val="00A4441D"/>
    <w:rsid w:val="00A47829"/>
    <w:rsid w:val="00A47A83"/>
    <w:rsid w:val="00A563D3"/>
    <w:rsid w:val="00A64A6D"/>
    <w:rsid w:val="00A66020"/>
    <w:rsid w:val="00A71AE0"/>
    <w:rsid w:val="00A9034F"/>
    <w:rsid w:val="00A9219B"/>
    <w:rsid w:val="00A932CE"/>
    <w:rsid w:val="00A938D7"/>
    <w:rsid w:val="00A97BC4"/>
    <w:rsid w:val="00AA6AFC"/>
    <w:rsid w:val="00AB02EE"/>
    <w:rsid w:val="00AB03B3"/>
    <w:rsid w:val="00AB3F3A"/>
    <w:rsid w:val="00AB47FA"/>
    <w:rsid w:val="00AB5CD6"/>
    <w:rsid w:val="00AD4EC9"/>
    <w:rsid w:val="00AD6FFC"/>
    <w:rsid w:val="00AD7D36"/>
    <w:rsid w:val="00AE6F6D"/>
    <w:rsid w:val="00AF0A24"/>
    <w:rsid w:val="00AF31E6"/>
    <w:rsid w:val="00AF4150"/>
    <w:rsid w:val="00B0509A"/>
    <w:rsid w:val="00B05344"/>
    <w:rsid w:val="00B119CC"/>
    <w:rsid w:val="00B120B2"/>
    <w:rsid w:val="00B13404"/>
    <w:rsid w:val="00B21CCF"/>
    <w:rsid w:val="00B22442"/>
    <w:rsid w:val="00B31AC1"/>
    <w:rsid w:val="00B46122"/>
    <w:rsid w:val="00B46946"/>
    <w:rsid w:val="00B50340"/>
    <w:rsid w:val="00B52536"/>
    <w:rsid w:val="00B60388"/>
    <w:rsid w:val="00B65508"/>
    <w:rsid w:val="00B656B7"/>
    <w:rsid w:val="00B70861"/>
    <w:rsid w:val="00B71263"/>
    <w:rsid w:val="00B71ADF"/>
    <w:rsid w:val="00B734B2"/>
    <w:rsid w:val="00B803D1"/>
    <w:rsid w:val="00B806FF"/>
    <w:rsid w:val="00B8517A"/>
    <w:rsid w:val="00B92279"/>
    <w:rsid w:val="00BA6446"/>
    <w:rsid w:val="00BB180C"/>
    <w:rsid w:val="00BB53BB"/>
    <w:rsid w:val="00BC218F"/>
    <w:rsid w:val="00BC2D6D"/>
    <w:rsid w:val="00BC5185"/>
    <w:rsid w:val="00BD0BE5"/>
    <w:rsid w:val="00BD47B7"/>
    <w:rsid w:val="00BD6C9C"/>
    <w:rsid w:val="00BD7232"/>
    <w:rsid w:val="00BE033F"/>
    <w:rsid w:val="00BE0CB7"/>
    <w:rsid w:val="00BE239F"/>
    <w:rsid w:val="00BE2BDA"/>
    <w:rsid w:val="00BE368A"/>
    <w:rsid w:val="00BE4E6A"/>
    <w:rsid w:val="00BE5E2D"/>
    <w:rsid w:val="00BF0E89"/>
    <w:rsid w:val="00BF1BBA"/>
    <w:rsid w:val="00C047F4"/>
    <w:rsid w:val="00C129F3"/>
    <w:rsid w:val="00C135D5"/>
    <w:rsid w:val="00C16FE6"/>
    <w:rsid w:val="00C22DCB"/>
    <w:rsid w:val="00C3555F"/>
    <w:rsid w:val="00C3598A"/>
    <w:rsid w:val="00C360BC"/>
    <w:rsid w:val="00C4028D"/>
    <w:rsid w:val="00C44800"/>
    <w:rsid w:val="00C4680B"/>
    <w:rsid w:val="00C46ACF"/>
    <w:rsid w:val="00C50730"/>
    <w:rsid w:val="00C52C1B"/>
    <w:rsid w:val="00C52EC2"/>
    <w:rsid w:val="00C53F04"/>
    <w:rsid w:val="00C54529"/>
    <w:rsid w:val="00C61533"/>
    <w:rsid w:val="00C61DC1"/>
    <w:rsid w:val="00C644E8"/>
    <w:rsid w:val="00C64AFF"/>
    <w:rsid w:val="00C661EE"/>
    <w:rsid w:val="00C67D72"/>
    <w:rsid w:val="00C71D8C"/>
    <w:rsid w:val="00C720DB"/>
    <w:rsid w:val="00C72438"/>
    <w:rsid w:val="00C7266D"/>
    <w:rsid w:val="00C763E4"/>
    <w:rsid w:val="00C77645"/>
    <w:rsid w:val="00C80601"/>
    <w:rsid w:val="00C8624A"/>
    <w:rsid w:val="00C95224"/>
    <w:rsid w:val="00CA3134"/>
    <w:rsid w:val="00CA5363"/>
    <w:rsid w:val="00CA6D8A"/>
    <w:rsid w:val="00CA6F48"/>
    <w:rsid w:val="00CA7167"/>
    <w:rsid w:val="00CB0B18"/>
    <w:rsid w:val="00CB44BC"/>
    <w:rsid w:val="00CB6D60"/>
    <w:rsid w:val="00CB7F21"/>
    <w:rsid w:val="00CC5815"/>
    <w:rsid w:val="00CC5FC2"/>
    <w:rsid w:val="00CE24B8"/>
    <w:rsid w:val="00CE391C"/>
    <w:rsid w:val="00CE503D"/>
    <w:rsid w:val="00CE5849"/>
    <w:rsid w:val="00CE6024"/>
    <w:rsid w:val="00D0270A"/>
    <w:rsid w:val="00D0721D"/>
    <w:rsid w:val="00D07EB0"/>
    <w:rsid w:val="00D1182A"/>
    <w:rsid w:val="00D128BB"/>
    <w:rsid w:val="00D204E7"/>
    <w:rsid w:val="00D217A2"/>
    <w:rsid w:val="00D278F7"/>
    <w:rsid w:val="00D35976"/>
    <w:rsid w:val="00D37550"/>
    <w:rsid w:val="00D409EE"/>
    <w:rsid w:val="00D40A29"/>
    <w:rsid w:val="00D452CC"/>
    <w:rsid w:val="00D45CAC"/>
    <w:rsid w:val="00D45D27"/>
    <w:rsid w:val="00D50478"/>
    <w:rsid w:val="00D51643"/>
    <w:rsid w:val="00D54371"/>
    <w:rsid w:val="00D554B1"/>
    <w:rsid w:val="00D56348"/>
    <w:rsid w:val="00D623F2"/>
    <w:rsid w:val="00D70007"/>
    <w:rsid w:val="00D709F6"/>
    <w:rsid w:val="00D753B3"/>
    <w:rsid w:val="00D827AB"/>
    <w:rsid w:val="00D840EE"/>
    <w:rsid w:val="00D86E57"/>
    <w:rsid w:val="00D958AF"/>
    <w:rsid w:val="00D96B24"/>
    <w:rsid w:val="00D96CCC"/>
    <w:rsid w:val="00DA28FC"/>
    <w:rsid w:val="00DB4A86"/>
    <w:rsid w:val="00DB6590"/>
    <w:rsid w:val="00DC1B0E"/>
    <w:rsid w:val="00DC4894"/>
    <w:rsid w:val="00DD4628"/>
    <w:rsid w:val="00DE5B80"/>
    <w:rsid w:val="00DF4004"/>
    <w:rsid w:val="00DF5721"/>
    <w:rsid w:val="00DF7E87"/>
    <w:rsid w:val="00E018C9"/>
    <w:rsid w:val="00E02665"/>
    <w:rsid w:val="00E142BC"/>
    <w:rsid w:val="00E23E8C"/>
    <w:rsid w:val="00E31624"/>
    <w:rsid w:val="00E33AE3"/>
    <w:rsid w:val="00E357B1"/>
    <w:rsid w:val="00E42869"/>
    <w:rsid w:val="00E50ACC"/>
    <w:rsid w:val="00E529C5"/>
    <w:rsid w:val="00E549E0"/>
    <w:rsid w:val="00E61903"/>
    <w:rsid w:val="00E64116"/>
    <w:rsid w:val="00E64745"/>
    <w:rsid w:val="00E7423D"/>
    <w:rsid w:val="00E745F5"/>
    <w:rsid w:val="00E7538E"/>
    <w:rsid w:val="00E91E34"/>
    <w:rsid w:val="00E97C2B"/>
    <w:rsid w:val="00EA15F4"/>
    <w:rsid w:val="00EA2175"/>
    <w:rsid w:val="00EA5CE3"/>
    <w:rsid w:val="00EA624B"/>
    <w:rsid w:val="00EA7D0B"/>
    <w:rsid w:val="00EB057D"/>
    <w:rsid w:val="00EB18E4"/>
    <w:rsid w:val="00EB5C85"/>
    <w:rsid w:val="00EB7B54"/>
    <w:rsid w:val="00EC0AC2"/>
    <w:rsid w:val="00EC1FB3"/>
    <w:rsid w:val="00EC2CD4"/>
    <w:rsid w:val="00EC4A75"/>
    <w:rsid w:val="00ED48F8"/>
    <w:rsid w:val="00ED54F2"/>
    <w:rsid w:val="00ED5F6E"/>
    <w:rsid w:val="00ED60FC"/>
    <w:rsid w:val="00EE09AD"/>
    <w:rsid w:val="00EE4383"/>
    <w:rsid w:val="00EE73E3"/>
    <w:rsid w:val="00EF691F"/>
    <w:rsid w:val="00F00260"/>
    <w:rsid w:val="00F010BC"/>
    <w:rsid w:val="00F053E5"/>
    <w:rsid w:val="00F10D2D"/>
    <w:rsid w:val="00F14663"/>
    <w:rsid w:val="00F16831"/>
    <w:rsid w:val="00F21BA0"/>
    <w:rsid w:val="00F220AB"/>
    <w:rsid w:val="00F2422E"/>
    <w:rsid w:val="00F25CAA"/>
    <w:rsid w:val="00F3623F"/>
    <w:rsid w:val="00F36308"/>
    <w:rsid w:val="00F41C33"/>
    <w:rsid w:val="00F423F1"/>
    <w:rsid w:val="00F4792E"/>
    <w:rsid w:val="00F51F26"/>
    <w:rsid w:val="00F52BE2"/>
    <w:rsid w:val="00F53584"/>
    <w:rsid w:val="00F549E5"/>
    <w:rsid w:val="00F60029"/>
    <w:rsid w:val="00F63F05"/>
    <w:rsid w:val="00F72368"/>
    <w:rsid w:val="00F74CFC"/>
    <w:rsid w:val="00F81FB7"/>
    <w:rsid w:val="00F821F6"/>
    <w:rsid w:val="00F84D49"/>
    <w:rsid w:val="00F86D6C"/>
    <w:rsid w:val="00F97167"/>
    <w:rsid w:val="00FA1DD9"/>
    <w:rsid w:val="00FA34D1"/>
    <w:rsid w:val="00FB0768"/>
    <w:rsid w:val="00FC53EF"/>
    <w:rsid w:val="00FC5C7C"/>
    <w:rsid w:val="00FC70C6"/>
    <w:rsid w:val="00FD0E36"/>
    <w:rsid w:val="00FD32AF"/>
    <w:rsid w:val="00FD499E"/>
    <w:rsid w:val="00FE3474"/>
    <w:rsid w:val="00FE56BE"/>
    <w:rsid w:val="00FE5A28"/>
    <w:rsid w:val="00FE67D6"/>
    <w:rsid w:val="00FE6B6D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7BC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A0C21"/>
    <w:pPr>
      <w:ind w:left="720"/>
      <w:contextualSpacing/>
    </w:pPr>
  </w:style>
  <w:style w:type="table" w:styleId="afe">
    <w:name w:val="Table Grid"/>
    <w:basedOn w:val="a1"/>
    <w:rsid w:val="009E3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FFDF8-3EA4-4100-8C33-FCA05A8A9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2744</TotalTime>
  <Pages>41</Pages>
  <Words>12107</Words>
  <Characters>69011</Characters>
  <Application>Microsoft Office Word</Application>
  <DocSecurity>0</DocSecurity>
  <Lines>575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395</cp:revision>
  <cp:lastPrinted>2015-07-20T08:20:00Z</cp:lastPrinted>
  <dcterms:created xsi:type="dcterms:W3CDTF">2018-05-03T11:21:00Z</dcterms:created>
  <dcterms:modified xsi:type="dcterms:W3CDTF">2024-06-17T07:12:00Z</dcterms:modified>
</cp:coreProperties>
</file>