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72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6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72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61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755</w:t>
      </w:r>
    </w:p>
    <w:p w:rsidR="00E64116" w:rsidRPr="008713A4" w:rsidRDefault="002272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2723C" w:rsidP="00047B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</w:t>
      </w:r>
      <w:r w:rsidR="00047BE8">
        <w:rPr>
          <w:rFonts w:hint="cs"/>
          <w:b/>
          <w:bCs/>
          <w:u w:val="single"/>
          <w:rtl/>
        </w:rPr>
        <w:t>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723C" w:rsidP="0022723C">
      <w:pPr>
        <w:spacing w:before="60"/>
        <w:ind w:firstLine="0"/>
        <w:rPr>
          <w:rtl/>
        </w:rPr>
      </w:pPr>
      <w:bookmarkStart w:id="0" w:name="ET_hatsach_615336_1"/>
      <w:r w:rsidRPr="0022723C">
        <w:rPr>
          <w:rStyle w:val="TagStyle"/>
          <w:rtl/>
        </w:rPr>
        <w:t xml:space="preserve"> &lt;&lt; הצח &gt;&gt; </w:t>
      </w:r>
      <w:r w:rsidRPr="0022723C">
        <w:rPr>
          <w:rtl/>
        </w:rPr>
        <w:t xml:space="preserve">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</w:r>
      <w:proofErr w:type="spellStart"/>
      <w:r w:rsidRPr="0022723C">
        <w:rPr>
          <w:rtl/>
        </w:rPr>
        <w:t>התשע"ח</w:t>
      </w:r>
      <w:proofErr w:type="spellEnd"/>
      <w:r w:rsidRPr="0022723C">
        <w:rPr>
          <w:rtl/>
        </w:rPr>
        <w:t>–2018</w:t>
      </w:r>
      <w:r w:rsidRPr="0022723C">
        <w:rPr>
          <w:rStyle w:val="TagStyle"/>
          <w:rtl/>
        </w:rPr>
        <w:t xml:space="preserve"> &lt;&lt; הצח &gt;&gt;</w:t>
      </w:r>
      <w:r w:rsidRPr="0022723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2723C" w:rsidRPr="008713A4" w:rsidRDefault="002272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723C" w:rsidRDefault="0022723C" w:rsidP="00EC1FB3">
      <w:pPr>
        <w:ind w:firstLine="0"/>
        <w:rPr>
          <w:rtl/>
        </w:rPr>
      </w:pPr>
      <w:r w:rsidRPr="0022723C">
        <w:rPr>
          <w:rtl/>
        </w:rPr>
        <w:t>יואב קיש – היו"ר</w:t>
      </w:r>
    </w:p>
    <w:p w:rsidR="0022723C" w:rsidRDefault="0022723C" w:rsidP="00EC1FB3">
      <w:pPr>
        <w:ind w:firstLine="0"/>
        <w:rPr>
          <w:rtl/>
        </w:rPr>
      </w:pPr>
      <w:r w:rsidRPr="0022723C">
        <w:rPr>
          <w:rtl/>
        </w:rPr>
        <w:t xml:space="preserve">לאה </w:t>
      </w:r>
      <w:proofErr w:type="spellStart"/>
      <w:r w:rsidRPr="0022723C">
        <w:rPr>
          <w:rtl/>
        </w:rPr>
        <w:t>פדידה</w:t>
      </w:r>
      <w:proofErr w:type="spellEnd"/>
    </w:p>
    <w:p w:rsidR="0022723C" w:rsidRPr="008713A4" w:rsidRDefault="0022723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13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336"/>
        <w:gridCol w:w="7391"/>
      </w:tblGrid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bookmarkStart w:id="1" w:name="_GoBack"/>
            <w:bookmarkEnd w:id="1"/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והגנת הסביבה באגף תקציבים, משרד האוצר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לשכה משפטית, משרד האוצר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עמירב-פטאל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ובניה, משרד הפנים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 אליעזר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הרש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ובניה בריאות הסביבה, משרד הבריאות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כרמון-אבן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היבטים חברתיים  בתכנון ובנייה, משרד העבודה, הרווחה והשירותים החברתיים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גורדו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מתחמים מועדפים לדיור, אגף בכיר תכנ</w:t>
            </w:r>
            <w:r>
              <w:rPr>
                <w:rFonts w:hint="cs"/>
                <w:rtl/>
              </w:rPr>
              <w:t>ון</w:t>
            </w:r>
            <w:r>
              <w:rPr>
                <w:rtl/>
              </w:rPr>
              <w:t>, משרד הבינוי והשיכון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וגנר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מלמד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השירותים החברתיים ע. ת"א, מרכז השלטון המקומי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ובניה,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ובניה,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פרליס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קול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התאחדות,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עטרה </w:t>
            </w:r>
            <w:proofErr w:type="spellStart"/>
            <w:r>
              <w:rPr>
                <w:rtl/>
              </w:rPr>
              <w:t>לוברבאום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ירושלים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דהאן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ליועץ המשפטי לעירייה, עיריית ירושלים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מועלם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למדיניות התכנון, טכניון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לעיריית ת"א, פורום ה-15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אראל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 העיר תל אביב, פורום ה-15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  <w:tr w:rsidR="007D0E4C" w:rsidTr="001A068D">
        <w:tc>
          <w:tcPr>
            <w:tcW w:w="1986" w:type="dxa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E4C" w:rsidRDefault="007D0E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723C" w:rsidP="00D40A29">
      <w:pPr>
        <w:ind w:firstLine="0"/>
      </w:pPr>
      <w:r>
        <w:rPr>
          <w:rtl/>
        </w:rPr>
        <w:t>תומר רוזנר</w:t>
      </w:r>
    </w:p>
    <w:p w:rsidR="00E64116" w:rsidRDefault="00E25908" w:rsidP="00DE5B80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25908" w:rsidRDefault="00E25908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25908" w:rsidRPr="008713A4" w:rsidRDefault="00E2590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723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723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25908" w:rsidRDefault="00E25908" w:rsidP="008320F6">
      <w:pPr>
        <w:ind w:firstLine="0"/>
        <w:rPr>
          <w:rtl/>
        </w:rPr>
      </w:pPr>
    </w:p>
    <w:p w:rsidR="00E25908" w:rsidRDefault="00E25908" w:rsidP="008320F6">
      <w:pPr>
        <w:ind w:firstLine="0"/>
        <w:rPr>
          <w:rtl/>
        </w:rPr>
      </w:pPr>
    </w:p>
    <w:p w:rsidR="00E25908" w:rsidRDefault="00E259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25908" w:rsidRDefault="00E25908" w:rsidP="00E25908">
      <w:pPr>
        <w:pStyle w:val="a6"/>
        <w:keepNext/>
        <w:rPr>
          <w:rtl/>
        </w:rPr>
      </w:pPr>
      <w:bookmarkStart w:id="2" w:name="ET_subject_615336_2"/>
      <w:r w:rsidRPr="00E259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–2018,  מ/1196, הצעת ח"כ רועי </w:t>
      </w:r>
      <w:proofErr w:type="spellStart"/>
      <w:r>
        <w:rPr>
          <w:rtl/>
        </w:rPr>
        <w:t>פולקמן</w:t>
      </w:r>
      <w:proofErr w:type="spellEnd"/>
      <w:r w:rsidRPr="00E2590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25908" w:rsidRDefault="00E25908" w:rsidP="00E25908">
      <w:pPr>
        <w:pStyle w:val="KeepWithNext"/>
        <w:rPr>
          <w:rtl/>
        </w:rPr>
      </w:pPr>
    </w:p>
    <w:p w:rsidR="00047BE8" w:rsidRDefault="00047BE8" w:rsidP="00AB3F3A">
      <w:pPr>
        <w:ind w:firstLine="0"/>
        <w:rPr>
          <w:rtl/>
        </w:rPr>
      </w:pPr>
    </w:p>
    <w:p w:rsidR="00047BE8" w:rsidRDefault="00047BE8" w:rsidP="00047BE8">
      <w:pPr>
        <w:pStyle w:val="af6"/>
        <w:keepNext/>
        <w:rPr>
          <w:rtl/>
        </w:rPr>
      </w:pPr>
      <w:bookmarkStart w:id="3" w:name="ET_yor_5296_3"/>
      <w:r w:rsidRPr="00047B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47BE8" w:rsidRDefault="00047BE8" w:rsidP="00047BE8">
      <w:pPr>
        <w:pStyle w:val="KeepWithNext"/>
        <w:rPr>
          <w:rtl/>
        </w:rPr>
      </w:pPr>
    </w:p>
    <w:p w:rsidR="00AD2A43" w:rsidRDefault="00047BE8" w:rsidP="00AD2A43">
      <w:pPr>
        <w:rPr>
          <w:rtl/>
        </w:rPr>
      </w:pPr>
      <w:bookmarkStart w:id="4" w:name="_ETM_Q1_14000"/>
      <w:bookmarkEnd w:id="4"/>
      <w:r>
        <w:rPr>
          <w:rtl/>
        </w:rPr>
        <w:t xml:space="preserve">  </w:t>
      </w:r>
      <w:r>
        <w:rPr>
          <w:rFonts w:hint="cs"/>
          <w:rtl/>
        </w:rPr>
        <w:t xml:space="preserve">אני פותח את ישיבת ועדת הפנים והגנת הסביבה. פרק ט', מה שידוע בכינויו "קומה </w:t>
      </w:r>
      <w:bookmarkStart w:id="5" w:name="_ETM_Q1_111000"/>
      <w:bookmarkEnd w:id="5"/>
      <w:r>
        <w:rPr>
          <w:rFonts w:hint="cs"/>
          <w:rtl/>
        </w:rPr>
        <w:t>ציבורית". ראשית</w:t>
      </w:r>
      <w:r w:rsidR="00AD2A43">
        <w:rPr>
          <w:rFonts w:hint="cs"/>
          <w:rtl/>
        </w:rPr>
        <w:t>,</w:t>
      </w:r>
      <w:r>
        <w:rPr>
          <w:rFonts w:hint="cs"/>
          <w:rtl/>
        </w:rPr>
        <w:t xml:space="preserve"> אני מתנצל על העיכוב, הייתי בכנס באשקלון, </w:t>
      </w:r>
      <w:bookmarkStart w:id="6" w:name="_ETM_Q1_122000"/>
      <w:bookmarkEnd w:id="6"/>
      <w:r>
        <w:rPr>
          <w:rFonts w:hint="cs"/>
          <w:rtl/>
        </w:rPr>
        <w:t xml:space="preserve">דווקא של משרד הפנים, כנס של ראשי רשויות חדשים. </w:t>
      </w:r>
      <w:bookmarkStart w:id="7" w:name="_ETM_Q1_128000"/>
      <w:bookmarkEnd w:id="7"/>
      <w:r>
        <w:rPr>
          <w:rFonts w:hint="cs"/>
          <w:rtl/>
        </w:rPr>
        <w:t xml:space="preserve">התעכבנו שם מעט, לכן נדחה הדיון. אנחנו מתקדמים </w:t>
      </w:r>
      <w:bookmarkStart w:id="8" w:name="_ETM_Q1_142000"/>
      <w:bookmarkEnd w:id="8"/>
      <w:r>
        <w:rPr>
          <w:rFonts w:hint="cs"/>
          <w:rtl/>
        </w:rPr>
        <w:t xml:space="preserve">בנושא החקיקה של הקומה הציבורית. קבענו </w:t>
      </w:r>
      <w:bookmarkStart w:id="9" w:name="_ETM_Q1_159000"/>
      <w:bookmarkEnd w:id="9"/>
      <w:r>
        <w:rPr>
          <w:rFonts w:hint="cs"/>
          <w:rtl/>
        </w:rPr>
        <w:t xml:space="preserve">לשבוע הבא סיור, בשביל לראות מה קורה בעיריית תל-אביב בנושא </w:t>
      </w:r>
      <w:bookmarkStart w:id="10" w:name="_ETM_Q1_170000"/>
      <w:bookmarkEnd w:id="10"/>
      <w:r>
        <w:rPr>
          <w:rFonts w:hint="cs"/>
          <w:rtl/>
        </w:rPr>
        <w:t xml:space="preserve">הקומה הציבורית. אין שום בעיה שזה יהיה סיור של </w:t>
      </w:r>
      <w:bookmarkStart w:id="11" w:name="_ETM_Q1_174000"/>
      <w:bookmarkEnd w:id="11"/>
      <w:r w:rsidR="00AD2A43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r w:rsidR="00AD2A43">
        <w:rPr>
          <w:rFonts w:hint="cs"/>
          <w:rtl/>
        </w:rPr>
        <w:t>ו</w:t>
      </w:r>
      <w:r>
        <w:rPr>
          <w:rFonts w:hint="cs"/>
          <w:rtl/>
        </w:rPr>
        <w:t xml:space="preserve">מי שירצה ישתתף. אני לא שאלתי את ראש העיר, </w:t>
      </w:r>
      <w:bookmarkStart w:id="12" w:name="_ETM_Q1_177000"/>
      <w:bookmarkEnd w:id="12"/>
      <w:r>
        <w:rPr>
          <w:rFonts w:hint="cs"/>
          <w:rtl/>
        </w:rPr>
        <w:t xml:space="preserve">אבל אני יכול להניח שהוא רק ישמח. בואו נעשה את </w:t>
      </w:r>
      <w:bookmarkStart w:id="13" w:name="_ETM_Q1_183000"/>
      <w:bookmarkEnd w:id="13"/>
      <w:r>
        <w:rPr>
          <w:rFonts w:hint="cs"/>
          <w:rtl/>
        </w:rPr>
        <w:t xml:space="preserve">זה סיור ועדה, </w:t>
      </w:r>
      <w:r w:rsidR="00AD2A43">
        <w:rPr>
          <w:rFonts w:hint="cs"/>
          <w:rtl/>
        </w:rPr>
        <w:t>כך ש</w:t>
      </w:r>
      <w:r>
        <w:rPr>
          <w:rFonts w:hint="cs"/>
          <w:rtl/>
        </w:rPr>
        <w:t xml:space="preserve">מי שירצה לבוא יבוא. </w:t>
      </w:r>
    </w:p>
    <w:p w:rsidR="00AD2A43" w:rsidRDefault="00AD2A43" w:rsidP="00AD2A43">
      <w:pPr>
        <w:rPr>
          <w:rtl/>
        </w:rPr>
      </w:pPr>
    </w:p>
    <w:p w:rsidR="00AD2A43" w:rsidRDefault="00047BE8" w:rsidP="00D96A8A">
      <w:pPr>
        <w:rPr>
          <w:rtl/>
        </w:rPr>
      </w:pPr>
      <w:r>
        <w:rPr>
          <w:rFonts w:hint="cs"/>
          <w:rtl/>
        </w:rPr>
        <w:t xml:space="preserve">שני נושאים כרגע </w:t>
      </w:r>
      <w:bookmarkStart w:id="14" w:name="_ETM_Q1_193000"/>
      <w:bookmarkEnd w:id="14"/>
      <w:r>
        <w:rPr>
          <w:rFonts w:hint="cs"/>
          <w:rtl/>
        </w:rPr>
        <w:t>נשארו פתוחים</w:t>
      </w:r>
      <w:r w:rsidR="00AD2A43">
        <w:rPr>
          <w:rFonts w:hint="cs"/>
          <w:rtl/>
        </w:rPr>
        <w:t>, לתפיש</w:t>
      </w:r>
      <w:r>
        <w:rPr>
          <w:rFonts w:hint="cs"/>
          <w:rtl/>
        </w:rPr>
        <w:t>תי, שצריך לדבר עליהם: אחד</w:t>
      </w:r>
      <w:r w:rsidR="00AD2A43">
        <w:rPr>
          <w:rFonts w:hint="cs"/>
          <w:rtl/>
        </w:rPr>
        <w:t>,</w:t>
      </w:r>
      <w:r>
        <w:rPr>
          <w:rFonts w:hint="cs"/>
          <w:rtl/>
        </w:rPr>
        <w:t xml:space="preserve"> נושא השימושים, </w:t>
      </w:r>
      <w:r w:rsidR="00AD2A43">
        <w:rPr>
          <w:rFonts w:hint="cs"/>
          <w:rtl/>
        </w:rPr>
        <w:t xml:space="preserve">כאשר </w:t>
      </w:r>
      <w:r>
        <w:rPr>
          <w:rFonts w:hint="cs"/>
          <w:rtl/>
        </w:rPr>
        <w:t>בנושא השימושים יש גם את השימושים עצמם ו</w:t>
      </w:r>
      <w:bookmarkStart w:id="15" w:name="_ETM_Q1_200000"/>
      <w:bookmarkEnd w:id="15"/>
      <w:r>
        <w:rPr>
          <w:rFonts w:hint="cs"/>
          <w:rtl/>
        </w:rPr>
        <w:t xml:space="preserve">גם </w:t>
      </w:r>
      <w:r w:rsidR="00AD2A43">
        <w:rPr>
          <w:rFonts w:hint="cs"/>
          <w:rtl/>
        </w:rPr>
        <w:t xml:space="preserve">את </w:t>
      </w:r>
      <w:r>
        <w:rPr>
          <w:rFonts w:hint="cs"/>
          <w:rtl/>
        </w:rPr>
        <w:t>הגמישות בתוך השימושים. אלה שני דברים שהם שוני</w:t>
      </w:r>
      <w:r w:rsidR="00D96A8A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bookmarkStart w:id="16" w:name="_ETM_Q1_203000"/>
      <w:bookmarkEnd w:id="16"/>
      <w:r>
        <w:rPr>
          <w:rFonts w:hint="cs"/>
          <w:rtl/>
        </w:rPr>
        <w:t xml:space="preserve">הנושא </w:t>
      </w:r>
      <w:bookmarkStart w:id="17" w:name="_ETM_Q1_211000"/>
      <w:bookmarkEnd w:id="17"/>
      <w:r>
        <w:rPr>
          <w:rFonts w:hint="cs"/>
          <w:rtl/>
        </w:rPr>
        <w:t>השני</w:t>
      </w:r>
      <w:r w:rsidR="00D96A8A">
        <w:rPr>
          <w:rFonts w:hint="cs"/>
          <w:rtl/>
        </w:rPr>
        <w:t>,</w:t>
      </w:r>
      <w:r>
        <w:rPr>
          <w:rFonts w:hint="cs"/>
          <w:rtl/>
        </w:rPr>
        <w:t xml:space="preserve"> הנושא של הכסף. גם עליו אנחנו צריכים </w:t>
      </w:r>
      <w:bookmarkStart w:id="18" w:name="_ETM_Q1_217000"/>
      <w:bookmarkEnd w:id="18"/>
      <w:r>
        <w:rPr>
          <w:rFonts w:hint="cs"/>
          <w:rtl/>
        </w:rPr>
        <w:t xml:space="preserve">להגיע להסכמות. אני יכול להגיד שאני בא מתפישה שאומרת, </w:t>
      </w:r>
      <w:r w:rsidR="00D96A8A">
        <w:rPr>
          <w:rFonts w:hint="cs"/>
          <w:rtl/>
        </w:rPr>
        <w:t xml:space="preserve">וזה </w:t>
      </w:r>
      <w:r>
        <w:rPr>
          <w:rFonts w:hint="cs"/>
          <w:rtl/>
        </w:rPr>
        <w:t>בנ</w:t>
      </w:r>
      <w:bookmarkStart w:id="19" w:name="_ETM_Q1_221000"/>
      <w:bookmarkEnd w:id="19"/>
      <w:r>
        <w:rPr>
          <w:rFonts w:hint="cs"/>
          <w:rtl/>
        </w:rPr>
        <w:t xml:space="preserve">יגוד לתפישה של השלטון המקומי, שפה הם כמו בעלי </w:t>
      </w:r>
      <w:bookmarkStart w:id="20" w:name="_ETM_Q1_229000"/>
      <w:bookmarkEnd w:id="20"/>
      <w:r>
        <w:rPr>
          <w:rFonts w:hint="cs"/>
          <w:rtl/>
        </w:rPr>
        <w:t xml:space="preserve">זכויות בקרקע. הם מקבלים זכויות בנייה, </w:t>
      </w:r>
      <w:bookmarkStart w:id="21" w:name="_ETM_Q1_234000"/>
      <w:bookmarkEnd w:id="21"/>
      <w:r w:rsidR="00AD2A43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את נושא הבנייה הם צריכים לממן. זו התפישה הבסיסית </w:t>
      </w:r>
      <w:bookmarkStart w:id="22" w:name="_ETM_Q1_238000"/>
      <w:bookmarkEnd w:id="22"/>
      <w:r>
        <w:rPr>
          <w:rFonts w:hint="cs"/>
          <w:rtl/>
        </w:rPr>
        <w:t xml:space="preserve">שלי. </w:t>
      </w:r>
      <w:r w:rsidR="00AD2A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עסקת קומבינציה כזו או אחרת. זה משהו שאנחנו צריכים לדבר עליו, עוד לא נכנסנו אליו לעומק. השאלה אם זה יורד מהשבחה, לא יורד מהשבחה, </w:t>
      </w:r>
      <w:r w:rsidR="00AD2A43">
        <w:rPr>
          <w:rFonts w:hint="cs"/>
          <w:rtl/>
        </w:rPr>
        <w:t>ב</w:t>
      </w:r>
      <w:r>
        <w:rPr>
          <w:rFonts w:hint="cs"/>
          <w:rtl/>
        </w:rPr>
        <w:t xml:space="preserve">כל הדברים </w:t>
      </w:r>
      <w:bookmarkStart w:id="23" w:name="_ETM_Q1_313000"/>
      <w:bookmarkEnd w:id="23"/>
      <w:r w:rsidR="00AD2A43">
        <w:rPr>
          <w:rFonts w:hint="cs"/>
          <w:rtl/>
        </w:rPr>
        <w:t xml:space="preserve">האלה </w:t>
      </w:r>
      <w:r>
        <w:rPr>
          <w:rFonts w:hint="cs"/>
          <w:rtl/>
        </w:rPr>
        <w:t>עוד לא התחלנו לדון</w:t>
      </w:r>
      <w:r w:rsidR="00AD2A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2A43">
        <w:rPr>
          <w:rFonts w:hint="cs"/>
          <w:rtl/>
        </w:rPr>
        <w:t xml:space="preserve"> </w:t>
      </w:r>
      <w:bookmarkStart w:id="24" w:name="_ETM_Q1_252000"/>
      <w:bookmarkStart w:id="25" w:name="_ETM_Q1_349000"/>
      <w:bookmarkEnd w:id="24"/>
      <w:bookmarkEnd w:id="25"/>
    </w:p>
    <w:p w:rsidR="00AD2A43" w:rsidRDefault="00AD2A43" w:rsidP="00AD2A43">
      <w:pPr>
        <w:rPr>
          <w:rtl/>
        </w:rPr>
      </w:pPr>
    </w:p>
    <w:p w:rsidR="005C274E" w:rsidRDefault="00AD2A43" w:rsidP="00AD2A43">
      <w:pPr>
        <w:rPr>
          <w:rtl/>
        </w:rPr>
      </w:pPr>
      <w:r>
        <w:rPr>
          <w:rFonts w:hint="cs"/>
          <w:rtl/>
        </w:rPr>
        <w:t xml:space="preserve">שיהיה ברור - אני חושב שזו מטרת החוק, </w:t>
      </w:r>
      <w:r w:rsidR="00047BE8">
        <w:rPr>
          <w:rFonts w:hint="cs"/>
          <w:rtl/>
        </w:rPr>
        <w:t xml:space="preserve">יתקנו אותי משרדי </w:t>
      </w:r>
      <w:bookmarkStart w:id="26" w:name="_ETM_Q1_352000"/>
      <w:bookmarkEnd w:id="26"/>
      <w:r>
        <w:rPr>
          <w:rFonts w:hint="cs"/>
          <w:rtl/>
        </w:rPr>
        <w:t xml:space="preserve">הממשלה אם אני טועה בהבנת החוק - </w:t>
      </w:r>
      <w:r w:rsidR="00047BE8">
        <w:rPr>
          <w:rFonts w:hint="cs"/>
          <w:rtl/>
        </w:rPr>
        <w:t>האירוע הזה של קומה</w:t>
      </w:r>
      <w:bookmarkStart w:id="27" w:name="_ETM_Q1_358000"/>
      <w:bookmarkEnd w:id="27"/>
      <w:r w:rsidR="00047BE8">
        <w:rPr>
          <w:rFonts w:hint="cs"/>
          <w:rtl/>
        </w:rPr>
        <w:t xml:space="preserve"> ציבורית יהיה בתכניות שבהן יתנו זכויות עודפות. </w:t>
      </w:r>
      <w:bookmarkStart w:id="28" w:name="_ETM_Q1_363000"/>
      <w:bookmarkEnd w:id="28"/>
      <w:r w:rsidR="00047BE8">
        <w:rPr>
          <w:rFonts w:hint="cs"/>
          <w:rtl/>
        </w:rPr>
        <w:t xml:space="preserve">מה הכוונה? אני שם את איחוד וחלוקה בצד, כי </w:t>
      </w:r>
      <w:bookmarkStart w:id="29" w:name="_ETM_Q1_369000"/>
      <w:bookmarkEnd w:id="29"/>
      <w:r w:rsidR="00047BE8">
        <w:rPr>
          <w:rFonts w:hint="cs"/>
          <w:rtl/>
        </w:rPr>
        <w:t xml:space="preserve">זה לא אירוע שאנחנו מדברים עליו. בואו ניקח מקרה </w:t>
      </w:r>
      <w:bookmarkStart w:id="30" w:name="_ETM_Q1_371000"/>
      <w:bookmarkEnd w:id="30"/>
      <w:r w:rsidR="00047BE8">
        <w:rPr>
          <w:rFonts w:hint="cs"/>
          <w:rtl/>
        </w:rPr>
        <w:t>פשוט, מקרה של זכויות מכוח תמ"</w:t>
      </w:r>
      <w:r>
        <w:rPr>
          <w:rFonts w:hint="cs"/>
          <w:rtl/>
        </w:rPr>
        <w:t>א,</w:t>
      </w:r>
      <w:r w:rsidR="00047BE8">
        <w:rPr>
          <w:rFonts w:hint="cs"/>
          <w:rtl/>
        </w:rPr>
        <w:t xml:space="preserve"> זאת </w:t>
      </w:r>
      <w:r>
        <w:rPr>
          <w:rFonts w:hint="cs"/>
          <w:rtl/>
        </w:rPr>
        <w:t xml:space="preserve">אומרת, </w:t>
      </w:r>
      <w:r w:rsidR="00047BE8">
        <w:rPr>
          <w:rFonts w:hint="cs"/>
          <w:rtl/>
        </w:rPr>
        <w:t xml:space="preserve">יש </w:t>
      </w:r>
      <w:bookmarkStart w:id="31" w:name="_ETM_Q1_378000"/>
      <w:bookmarkEnd w:id="31"/>
      <w:r w:rsidR="00047BE8">
        <w:rPr>
          <w:rFonts w:hint="cs"/>
          <w:rtl/>
        </w:rPr>
        <w:t xml:space="preserve">מגרש </w:t>
      </w:r>
      <w:r>
        <w:rPr>
          <w:rFonts w:hint="cs"/>
          <w:rtl/>
        </w:rPr>
        <w:t xml:space="preserve">שיש עליו זכויות מכוח תמ"א של שתי קומות. במתאר הזה </w:t>
      </w:r>
      <w:bookmarkStart w:id="32" w:name="_ETM_Q1_385000"/>
      <w:bookmarkEnd w:id="32"/>
      <w:r>
        <w:rPr>
          <w:rFonts w:hint="cs"/>
          <w:rtl/>
        </w:rPr>
        <w:t>אין קומה ציבורית. איפה יכול להיו</w:t>
      </w:r>
      <w:bookmarkStart w:id="33" w:name="_ETM_Q1_389000"/>
      <w:bookmarkEnd w:id="33"/>
      <w:r>
        <w:rPr>
          <w:rFonts w:hint="cs"/>
          <w:rtl/>
        </w:rPr>
        <w:t xml:space="preserve">ת במתאר הזה קומה ציבורית? כאשר אותו מגרש של שתי </w:t>
      </w:r>
      <w:bookmarkStart w:id="34" w:name="_ETM_Q1_395000"/>
      <w:bookmarkEnd w:id="34"/>
      <w:r>
        <w:rPr>
          <w:rFonts w:hint="cs"/>
          <w:rtl/>
        </w:rPr>
        <w:t xml:space="preserve">הקומות מקבל בהשבחת עירייה עוד חמש קומות. בתוספת של חמש קומות יכולה </w:t>
      </w:r>
      <w:bookmarkStart w:id="35" w:name="_ETM_Q1_398000"/>
      <w:bookmarkEnd w:id="35"/>
      <w:r>
        <w:rPr>
          <w:rFonts w:hint="cs"/>
          <w:rtl/>
        </w:rPr>
        <w:t xml:space="preserve">להיות קומה ציבורית. זה אני רוצה שיהיה ברור, </w:t>
      </w:r>
      <w:bookmarkStart w:id="36" w:name="_ETM_Q1_403000"/>
      <w:bookmarkEnd w:id="36"/>
      <w:r w:rsidR="005C274E">
        <w:rPr>
          <w:rFonts w:hint="cs"/>
          <w:rtl/>
        </w:rPr>
        <w:t>ש</w:t>
      </w:r>
      <w:r>
        <w:rPr>
          <w:rFonts w:hint="cs"/>
          <w:rtl/>
        </w:rPr>
        <w:t>יהיה מוסכם על כולם.</w:t>
      </w:r>
      <w:r w:rsidR="005C274E">
        <w:rPr>
          <w:rFonts w:hint="cs"/>
          <w:rtl/>
        </w:rPr>
        <w:t xml:space="preserve"> אני רוצה לראות שהשלטון המקומי </w:t>
      </w:r>
      <w:bookmarkStart w:id="37" w:name="_ETM_Q1_407000"/>
      <w:bookmarkEnd w:id="37"/>
      <w:r w:rsidR="005C274E">
        <w:rPr>
          <w:rFonts w:hint="cs"/>
          <w:rtl/>
        </w:rPr>
        <w:t>הבין את זה.</w:t>
      </w:r>
    </w:p>
    <w:p w:rsidR="005C274E" w:rsidRDefault="005C274E" w:rsidP="005C274E">
      <w:pPr>
        <w:ind w:firstLine="0"/>
        <w:rPr>
          <w:rtl/>
        </w:rPr>
      </w:pPr>
      <w:bookmarkStart w:id="38" w:name="_ETM_Q1_408000"/>
      <w:bookmarkStart w:id="39" w:name="_ETM_Q1_409000"/>
      <w:bookmarkEnd w:id="38"/>
      <w:bookmarkEnd w:id="39"/>
    </w:p>
    <w:p w:rsidR="005C274E" w:rsidRDefault="005C274E" w:rsidP="005C274E">
      <w:pPr>
        <w:pStyle w:val="af9"/>
        <w:keepNext/>
        <w:rPr>
          <w:rtl/>
        </w:rPr>
      </w:pPr>
      <w:bookmarkStart w:id="40" w:name="_ETM_Q1_410000"/>
      <w:bookmarkStart w:id="41" w:name="ET_guest_605507_4"/>
      <w:bookmarkEnd w:id="40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5C274E" w:rsidRDefault="005C274E" w:rsidP="005C274E">
      <w:pPr>
        <w:pStyle w:val="KeepWithNext"/>
        <w:rPr>
          <w:rtl/>
        </w:rPr>
      </w:pPr>
    </w:p>
    <w:p w:rsidR="0022723C" w:rsidRDefault="005C274E" w:rsidP="005C274E">
      <w:pPr>
        <w:rPr>
          <w:rtl/>
        </w:rPr>
      </w:pPr>
      <w:r>
        <w:rPr>
          <w:rFonts w:hint="cs"/>
          <w:rtl/>
        </w:rPr>
        <w:t>אנחנו הבנו.</w:t>
      </w:r>
      <w:r>
        <w:rPr>
          <w:rtl/>
        </w:rPr>
        <w:t xml:space="preserve">  </w:t>
      </w:r>
      <w:r w:rsidR="00AD2A43">
        <w:rPr>
          <w:rFonts w:hint="cs"/>
          <w:rtl/>
        </w:rPr>
        <w:t xml:space="preserve"> </w:t>
      </w:r>
    </w:p>
    <w:p w:rsidR="00AD2A43" w:rsidRDefault="00AD2A43" w:rsidP="00AD2A43">
      <w:pPr>
        <w:ind w:firstLine="0"/>
        <w:rPr>
          <w:rtl/>
        </w:rPr>
      </w:pPr>
    </w:p>
    <w:p w:rsidR="005C274E" w:rsidRDefault="005C274E" w:rsidP="005C274E">
      <w:pPr>
        <w:pStyle w:val="af9"/>
        <w:keepNext/>
        <w:rPr>
          <w:rtl/>
        </w:rPr>
      </w:pPr>
      <w:bookmarkStart w:id="42" w:name="ET_guest_713772_5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5C274E" w:rsidRDefault="005C274E" w:rsidP="005C274E">
      <w:pPr>
        <w:pStyle w:val="KeepWithNext"/>
        <w:rPr>
          <w:rtl/>
        </w:rPr>
      </w:pPr>
    </w:p>
    <w:p w:rsidR="005C274E" w:rsidRDefault="00D96A8A" w:rsidP="00D96A8A">
      <w:pPr>
        <w:rPr>
          <w:rtl/>
        </w:rPr>
      </w:pPr>
      <w:r>
        <w:rPr>
          <w:rFonts w:hint="cs"/>
          <w:rtl/>
        </w:rPr>
        <w:t>אני חושבת שכדאי לשמוע את הנוסח.</w:t>
      </w:r>
      <w:r w:rsidR="005C274E">
        <w:rPr>
          <w:rFonts w:hint="cs"/>
          <w:rtl/>
        </w:rPr>
        <w:t xml:space="preserve"> </w:t>
      </w:r>
      <w:bookmarkStart w:id="43" w:name="_ETM_Q1_416000"/>
      <w:bookmarkEnd w:id="43"/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f6"/>
        <w:keepNext/>
        <w:rPr>
          <w:rtl/>
        </w:rPr>
      </w:pPr>
      <w:bookmarkStart w:id="44" w:name="_ETM_Q1_413000"/>
      <w:bookmarkStart w:id="45" w:name="ET_yor_5296_6"/>
      <w:bookmarkEnd w:id="44"/>
      <w:r w:rsidRPr="005C27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46" w:name="_ETM_Q1_415000"/>
      <w:bookmarkEnd w:id="46"/>
      <w:r>
        <w:rPr>
          <w:rFonts w:hint="cs"/>
          <w:rtl/>
        </w:rPr>
        <w:t xml:space="preserve">תכף נשמע את הנוסח. בוא נדבר </w:t>
      </w:r>
      <w:r w:rsidR="00D96A8A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על המהות. מדובר בזכויות עודפות, תכנית משביחה על זכויות קיימות. 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4"/>
        <w:keepNext/>
        <w:rPr>
          <w:rtl/>
        </w:rPr>
      </w:pPr>
      <w:bookmarkStart w:id="47" w:name="ET_speaker_תומר_רוזנר_7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ind w:firstLine="0"/>
        <w:rPr>
          <w:rtl/>
        </w:rPr>
      </w:pPr>
      <w:bookmarkStart w:id="48" w:name="_ETM_Q1_427000"/>
      <w:bookmarkEnd w:id="48"/>
      <w:r>
        <w:rPr>
          <w:rtl/>
        </w:rPr>
        <w:tab/>
      </w:r>
      <w:r>
        <w:rPr>
          <w:rFonts w:hint="cs"/>
          <w:rtl/>
        </w:rPr>
        <w:t xml:space="preserve">גם אם </w:t>
      </w:r>
      <w:bookmarkStart w:id="49" w:name="_ETM_Q1_429000"/>
      <w:bookmarkEnd w:id="49"/>
      <w:r>
        <w:rPr>
          <w:rFonts w:hint="cs"/>
          <w:rtl/>
        </w:rPr>
        <w:t>הן מותנות.</w:t>
      </w:r>
      <w:bookmarkStart w:id="50" w:name="_ETM_Q1_421000"/>
      <w:bookmarkEnd w:id="50"/>
    </w:p>
    <w:p w:rsidR="005C274E" w:rsidRDefault="005C274E" w:rsidP="005C274E">
      <w:pPr>
        <w:ind w:firstLine="0"/>
        <w:rPr>
          <w:rtl/>
        </w:rPr>
      </w:pPr>
      <w:bookmarkStart w:id="51" w:name="_ETM_Q1_422000"/>
      <w:bookmarkEnd w:id="51"/>
    </w:p>
    <w:p w:rsidR="005C274E" w:rsidRDefault="005C274E" w:rsidP="005C274E">
      <w:pPr>
        <w:pStyle w:val="af6"/>
        <w:keepNext/>
        <w:rPr>
          <w:rtl/>
        </w:rPr>
      </w:pPr>
      <w:bookmarkStart w:id="52" w:name="_ETM_Q1_423000"/>
      <w:bookmarkStart w:id="53" w:name="ET_yor_5296_8"/>
      <w:bookmarkEnd w:id="52"/>
      <w:r w:rsidRPr="005C27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54" w:name="_ETM_Q1_424000"/>
      <w:bookmarkEnd w:id="54"/>
      <w:r>
        <w:rPr>
          <w:rFonts w:hint="cs"/>
          <w:rtl/>
        </w:rPr>
        <w:t>מה למשל מותנה?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4"/>
        <w:keepNext/>
        <w:rPr>
          <w:rtl/>
        </w:rPr>
      </w:pPr>
      <w:bookmarkStart w:id="55" w:name="ET_speaker_תומר_רוזנר_9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 xml:space="preserve">תמ"א 38 זה זכויות מותנות. </w:t>
      </w:r>
    </w:p>
    <w:p w:rsidR="005C274E" w:rsidRDefault="005C274E" w:rsidP="005C274E">
      <w:pPr>
        <w:ind w:firstLine="0"/>
        <w:rPr>
          <w:rtl/>
        </w:rPr>
      </w:pPr>
      <w:bookmarkStart w:id="56" w:name="_ETM_Q1_436000"/>
      <w:bookmarkEnd w:id="56"/>
    </w:p>
    <w:p w:rsidR="005C274E" w:rsidRDefault="005C274E" w:rsidP="005C274E">
      <w:pPr>
        <w:ind w:firstLine="0"/>
        <w:rPr>
          <w:rtl/>
        </w:rPr>
      </w:pPr>
      <w:bookmarkStart w:id="57" w:name="_ETM_Q1_437000"/>
      <w:bookmarkEnd w:id="57"/>
    </w:p>
    <w:p w:rsidR="005C274E" w:rsidRDefault="005C274E" w:rsidP="005C274E">
      <w:pPr>
        <w:pStyle w:val="af9"/>
        <w:keepNext/>
        <w:rPr>
          <w:rtl/>
        </w:rPr>
      </w:pPr>
      <w:bookmarkStart w:id="58" w:name="ET_guest_בני_ארביב_10"/>
      <w:r w:rsidRPr="005C274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בני ארביב: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 xml:space="preserve">זו </w:t>
      </w:r>
      <w:bookmarkStart w:id="59" w:name="_ETM_Q1_440000"/>
      <w:bookmarkEnd w:id="59"/>
      <w:r>
        <w:rPr>
          <w:rFonts w:hint="cs"/>
          <w:rtl/>
        </w:rPr>
        <w:t>ההבהרה היחידה. ברור שהחוק הזה חל רק על זכויות חדשות</w:t>
      </w:r>
      <w:bookmarkStart w:id="60" w:name="_ETM_Q1_445000"/>
      <w:bookmarkEnd w:id="60"/>
      <w:r>
        <w:rPr>
          <w:rFonts w:hint="cs"/>
          <w:rtl/>
        </w:rPr>
        <w:t xml:space="preserve">, על 20% מהזכויות הנוספות. לא קוראים לזה עודפות. 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4"/>
        <w:keepNext/>
        <w:rPr>
          <w:rtl/>
        </w:rPr>
      </w:pPr>
      <w:bookmarkStart w:id="61" w:name="_ETM_Q1_455000"/>
      <w:bookmarkStart w:id="62" w:name="ET_speaker_תומר_רוזנר_11"/>
      <w:bookmarkEnd w:id="61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63" w:name="_ETM_Q1_456000"/>
      <w:bookmarkStart w:id="64" w:name="_ETM_Q1_453000"/>
      <w:bookmarkEnd w:id="63"/>
      <w:bookmarkEnd w:id="64"/>
      <w:r>
        <w:rPr>
          <w:rFonts w:hint="cs"/>
          <w:rtl/>
        </w:rPr>
        <w:t xml:space="preserve">תמ"א 38 מאפשר הוספת שתי קומות בבניין. אומר </w:t>
      </w:r>
      <w:bookmarkStart w:id="65" w:name="_ETM_Q1_463000"/>
      <w:bookmarkEnd w:id="65"/>
      <w:r>
        <w:rPr>
          <w:rFonts w:hint="cs"/>
          <w:rtl/>
        </w:rPr>
        <w:t xml:space="preserve">היושב-ראש: אם אתם רוצים קומה </w:t>
      </w:r>
      <w:bookmarkStart w:id="66" w:name="_ETM_Q1_460000"/>
      <w:bookmarkEnd w:id="66"/>
      <w:r>
        <w:rPr>
          <w:rFonts w:hint="cs"/>
          <w:rtl/>
        </w:rPr>
        <w:t xml:space="preserve">ציבורית, אתם צריכים להוסיף עוד חמש. 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f6"/>
        <w:keepNext/>
        <w:rPr>
          <w:rtl/>
        </w:rPr>
      </w:pPr>
      <w:bookmarkStart w:id="67" w:name="ET_yor_5296_12"/>
      <w:r w:rsidRPr="005C27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>אם אנחנו נשארים במפתח של 20%.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4"/>
        <w:keepNext/>
        <w:rPr>
          <w:rtl/>
        </w:rPr>
      </w:pPr>
      <w:bookmarkStart w:id="68" w:name="_ETM_Q1_466000"/>
      <w:bookmarkStart w:id="69" w:name="ET_speaker_תומר_רוזנר_13"/>
      <w:bookmarkEnd w:id="68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70" w:name="_ETM_Q1_468000"/>
      <w:bookmarkEnd w:id="70"/>
      <w:r>
        <w:rPr>
          <w:rFonts w:hint="cs"/>
          <w:rtl/>
        </w:rPr>
        <w:t>מעבר לשתיים.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f9"/>
        <w:keepNext/>
        <w:rPr>
          <w:rtl/>
        </w:rPr>
      </w:pPr>
      <w:bookmarkStart w:id="71" w:name="ET_guest_בני_ארביב_14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 xml:space="preserve">צריך לכתוב בחוק </w:t>
      </w:r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38 - - 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4"/>
        <w:keepNext/>
        <w:rPr>
          <w:rtl/>
        </w:rPr>
      </w:pPr>
      <w:bookmarkStart w:id="72" w:name="_ETM_Q1_472000"/>
      <w:bookmarkStart w:id="73" w:name="ET_speaker_תומר_רוזנר_15"/>
      <w:bookmarkEnd w:id="72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74" w:name="_ETM_Q1_473000"/>
      <w:bookmarkEnd w:id="74"/>
      <w:r>
        <w:rPr>
          <w:rFonts w:hint="cs"/>
          <w:rtl/>
        </w:rPr>
        <w:t xml:space="preserve">זה לא רק תמ"א 38. הוא </w:t>
      </w:r>
      <w:bookmarkStart w:id="75" w:name="_ETM_Q1_478000"/>
      <w:bookmarkEnd w:id="75"/>
      <w:r>
        <w:rPr>
          <w:rFonts w:hint="cs"/>
          <w:rtl/>
        </w:rPr>
        <w:t>מדבר על כל תכנית.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f9"/>
        <w:keepNext/>
        <w:rPr>
          <w:rtl/>
        </w:rPr>
      </w:pPr>
      <w:bookmarkStart w:id="76" w:name="ET_guest_בני_ארביב_16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 xml:space="preserve">בכל תכנית השאלה לא מתעוררת. </w:t>
      </w:r>
      <w:r>
        <w:rPr>
          <w:rtl/>
        </w:rPr>
        <w:t xml:space="preserve">              </w:t>
      </w:r>
    </w:p>
    <w:p w:rsidR="005C274E" w:rsidRDefault="005C274E" w:rsidP="005C274E">
      <w:pPr>
        <w:ind w:firstLine="0"/>
        <w:rPr>
          <w:rtl/>
        </w:rPr>
      </w:pPr>
      <w:r>
        <w:rPr>
          <w:rtl/>
        </w:rPr>
        <w:t xml:space="preserve">    </w:t>
      </w:r>
    </w:p>
    <w:p w:rsidR="005C274E" w:rsidRDefault="005C274E" w:rsidP="005C274E">
      <w:pPr>
        <w:pStyle w:val="a4"/>
        <w:keepNext/>
        <w:rPr>
          <w:rtl/>
        </w:rPr>
      </w:pPr>
      <w:bookmarkStart w:id="77" w:name="ET_speaker_תומר_רוזנר_17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>בוודאי שבתכנית 5000</w:t>
      </w:r>
      <w:r>
        <w:rPr>
          <w:rtl/>
        </w:rPr>
        <w:t xml:space="preserve"> </w:t>
      </w:r>
      <w:r>
        <w:rPr>
          <w:rFonts w:hint="cs"/>
          <w:rtl/>
        </w:rPr>
        <w:t>השאלה מתעוררת.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pStyle w:val="af9"/>
        <w:keepNext/>
        <w:rPr>
          <w:rtl/>
        </w:rPr>
      </w:pPr>
      <w:bookmarkStart w:id="78" w:name="ET_guest_605507_18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79" w:name="_ETM_Q1_483000"/>
      <w:bookmarkEnd w:id="79"/>
      <w:r>
        <w:rPr>
          <w:rFonts w:hint="cs"/>
          <w:rtl/>
        </w:rPr>
        <w:t>לא נכון.</w:t>
      </w:r>
      <w:r>
        <w:rPr>
          <w:rtl/>
        </w:rPr>
        <w:t xml:space="preserve">  </w:t>
      </w:r>
    </w:p>
    <w:p w:rsidR="005C274E" w:rsidRDefault="005C274E" w:rsidP="005C274E">
      <w:pPr>
        <w:ind w:firstLine="0"/>
        <w:rPr>
          <w:rtl/>
        </w:rPr>
      </w:pPr>
      <w:bookmarkStart w:id="80" w:name="_ETM_Q1_482000"/>
      <w:bookmarkEnd w:id="80"/>
    </w:p>
    <w:p w:rsidR="005C274E" w:rsidRDefault="005C274E" w:rsidP="005C274E">
      <w:pPr>
        <w:pStyle w:val="a4"/>
        <w:keepNext/>
        <w:rPr>
          <w:rtl/>
        </w:rPr>
      </w:pPr>
      <w:bookmarkStart w:id="81" w:name="_ETM_Q1_484000"/>
      <w:bookmarkStart w:id="82" w:name="ET_speaker_תומר_רוזנר_19"/>
      <w:bookmarkEnd w:id="81"/>
      <w:r w:rsidRPr="005C2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83" w:name="_ETM_Q1_485000"/>
      <w:bookmarkEnd w:id="83"/>
      <w:r>
        <w:rPr>
          <w:rFonts w:hint="cs"/>
          <w:rtl/>
        </w:rPr>
        <w:t xml:space="preserve">בוודאי. זו תכנית מותנית בתכנית מפורטת. </w:t>
      </w:r>
    </w:p>
    <w:p w:rsidR="005C274E" w:rsidRDefault="005C274E" w:rsidP="005C274E">
      <w:pPr>
        <w:ind w:firstLine="0"/>
        <w:rPr>
          <w:rtl/>
        </w:rPr>
      </w:pPr>
      <w:bookmarkStart w:id="84" w:name="_ETM_Q1_486000"/>
      <w:bookmarkEnd w:id="84"/>
    </w:p>
    <w:p w:rsidR="005C274E" w:rsidRDefault="005C274E" w:rsidP="005C274E">
      <w:pPr>
        <w:pStyle w:val="af6"/>
        <w:keepNext/>
        <w:rPr>
          <w:rtl/>
        </w:rPr>
      </w:pPr>
      <w:bookmarkStart w:id="85" w:name="ET_yor_5296_20"/>
      <w:r w:rsidRPr="005C27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86" w:name="_ETM_Q1_487000"/>
      <w:bookmarkEnd w:id="86"/>
      <w:r>
        <w:rPr>
          <w:rFonts w:hint="cs"/>
          <w:rtl/>
        </w:rPr>
        <w:t>אני לא מכיר. תסבירו לי על תכנית 5000.</w:t>
      </w:r>
    </w:p>
    <w:p w:rsidR="005C274E" w:rsidRDefault="005C274E" w:rsidP="005C274E">
      <w:pPr>
        <w:ind w:firstLine="0"/>
        <w:rPr>
          <w:rtl/>
        </w:rPr>
      </w:pPr>
      <w:bookmarkStart w:id="87" w:name="_ETM_Q1_490000"/>
      <w:bookmarkEnd w:id="87"/>
    </w:p>
    <w:p w:rsidR="005C274E" w:rsidRDefault="005C274E" w:rsidP="005C274E">
      <w:pPr>
        <w:pStyle w:val="af9"/>
        <w:keepNext/>
        <w:rPr>
          <w:rtl/>
        </w:rPr>
      </w:pPr>
      <w:bookmarkStart w:id="88" w:name="_ETM_Q1_491000"/>
      <w:bookmarkStart w:id="89" w:name="ET_guest_בני_ארביב_21"/>
      <w:bookmarkEnd w:id="88"/>
      <w:r w:rsidRPr="005C274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C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90" w:name="_ETM_Q1_488000"/>
      <w:bookmarkEnd w:id="90"/>
      <w:r>
        <w:rPr>
          <w:rFonts w:hint="cs"/>
          <w:rtl/>
        </w:rPr>
        <w:t xml:space="preserve">מעבר לזכויות מותנות. </w:t>
      </w:r>
    </w:p>
    <w:p w:rsidR="005C274E" w:rsidRDefault="005C274E" w:rsidP="005C274E">
      <w:pPr>
        <w:ind w:firstLine="0"/>
        <w:rPr>
          <w:rtl/>
        </w:rPr>
      </w:pPr>
    </w:p>
    <w:p w:rsidR="00D96A8A" w:rsidRDefault="00D96A8A" w:rsidP="00D96A8A">
      <w:pPr>
        <w:pStyle w:val="a4"/>
        <w:keepNext/>
        <w:rPr>
          <w:rtl/>
        </w:rPr>
      </w:pPr>
      <w:bookmarkStart w:id="91" w:name="ET_speaker_תומר_רוזנר_340"/>
      <w:r w:rsidRPr="00D96A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6A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D96A8A" w:rsidRDefault="00D96A8A" w:rsidP="00D96A8A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r>
        <w:rPr>
          <w:rFonts w:hint="cs"/>
          <w:rtl/>
        </w:rPr>
        <w:t xml:space="preserve">תכנית </w:t>
      </w:r>
      <w:bookmarkStart w:id="92" w:name="_ETM_Q1_495000"/>
      <w:bookmarkEnd w:id="92"/>
      <w:r>
        <w:rPr>
          <w:rFonts w:hint="cs"/>
          <w:rtl/>
        </w:rPr>
        <w:t>5000 זו התכנית הכללית - -</w:t>
      </w:r>
    </w:p>
    <w:p w:rsidR="005C274E" w:rsidRDefault="005C274E" w:rsidP="005C274E">
      <w:pPr>
        <w:rPr>
          <w:rtl/>
        </w:rPr>
      </w:pPr>
      <w:r>
        <w:rPr>
          <w:rtl/>
        </w:rPr>
        <w:t xml:space="preserve">  </w:t>
      </w:r>
    </w:p>
    <w:p w:rsidR="005C274E" w:rsidRDefault="005C274E" w:rsidP="005C274E">
      <w:pPr>
        <w:pStyle w:val="af6"/>
        <w:keepNext/>
        <w:rPr>
          <w:rtl/>
        </w:rPr>
      </w:pPr>
      <w:bookmarkStart w:id="93" w:name="ET_yor_5296_22"/>
      <w:r w:rsidRPr="005C27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5C274E" w:rsidRDefault="005C274E" w:rsidP="005C274E">
      <w:pPr>
        <w:pStyle w:val="KeepWithNext"/>
        <w:rPr>
          <w:rtl/>
        </w:rPr>
      </w:pPr>
    </w:p>
    <w:p w:rsidR="005C274E" w:rsidRDefault="005C274E" w:rsidP="005C274E">
      <w:pPr>
        <w:rPr>
          <w:rtl/>
        </w:rPr>
      </w:pPr>
      <w:bookmarkStart w:id="94" w:name="_ETM_Q1_496000"/>
      <w:bookmarkEnd w:id="94"/>
      <w:r>
        <w:rPr>
          <w:rFonts w:hint="cs"/>
          <w:rtl/>
        </w:rPr>
        <w:t>רובעים?</w:t>
      </w:r>
    </w:p>
    <w:p w:rsidR="005C274E" w:rsidRDefault="005C274E" w:rsidP="005C274E">
      <w:pPr>
        <w:ind w:firstLine="0"/>
        <w:rPr>
          <w:rtl/>
        </w:rPr>
      </w:pPr>
    </w:p>
    <w:p w:rsidR="005C274E" w:rsidRDefault="005C274E" w:rsidP="005C274E">
      <w:pPr>
        <w:ind w:firstLine="0"/>
        <w:rPr>
          <w:rtl/>
        </w:rPr>
      </w:pPr>
    </w:p>
    <w:p w:rsidR="00727EE5" w:rsidRDefault="00727EE5" w:rsidP="00727EE5">
      <w:pPr>
        <w:pStyle w:val="af9"/>
        <w:keepNext/>
        <w:rPr>
          <w:rtl/>
          <w:lang w:eastAsia="he-IL"/>
        </w:rPr>
      </w:pPr>
      <w:bookmarkStart w:id="95" w:name="ET_guest_856201_25"/>
      <w:r w:rsidRPr="0072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אראל: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5"/>
    </w:p>
    <w:p w:rsidR="00727EE5" w:rsidRDefault="00727EE5" w:rsidP="00727EE5">
      <w:pPr>
        <w:pStyle w:val="KeepWithNext"/>
        <w:rPr>
          <w:rtl/>
          <w:lang w:eastAsia="he-IL"/>
        </w:rPr>
      </w:pPr>
    </w:p>
    <w:p w:rsidR="00727EE5" w:rsidRDefault="00727EE5" w:rsidP="00727EE5">
      <w:pPr>
        <w:rPr>
          <w:rtl/>
          <w:lang w:eastAsia="he-IL"/>
        </w:rPr>
      </w:pPr>
      <w:bookmarkStart w:id="96" w:name="_ETM_Q1_494000"/>
      <w:bookmarkEnd w:id="96"/>
      <w:r>
        <w:rPr>
          <w:rFonts w:hint="cs"/>
          <w:rtl/>
          <w:lang w:eastAsia="he-IL"/>
        </w:rPr>
        <w:t>תכנית המתאר.</w:t>
      </w:r>
    </w:p>
    <w:p w:rsidR="00727EE5" w:rsidRDefault="00727EE5" w:rsidP="00727EE5">
      <w:pPr>
        <w:ind w:firstLine="0"/>
        <w:rPr>
          <w:rtl/>
          <w:lang w:eastAsia="he-IL"/>
        </w:rPr>
      </w:pPr>
    </w:p>
    <w:p w:rsidR="00727EE5" w:rsidRDefault="00727EE5" w:rsidP="00727EE5">
      <w:pPr>
        <w:pStyle w:val="af9"/>
        <w:keepNext/>
        <w:rPr>
          <w:rtl/>
          <w:lang w:eastAsia="he-IL"/>
        </w:rPr>
      </w:pPr>
      <w:bookmarkStart w:id="97" w:name="_ETM_Q1_503000"/>
      <w:bookmarkStart w:id="98" w:name="ET_guest_605507_26"/>
      <w:bookmarkEnd w:id="97"/>
      <w:r w:rsidRPr="00727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"/>
    </w:p>
    <w:p w:rsidR="00727EE5" w:rsidRDefault="00727EE5" w:rsidP="00727EE5">
      <w:pPr>
        <w:pStyle w:val="KeepWithNext"/>
        <w:rPr>
          <w:rtl/>
          <w:lang w:eastAsia="he-IL"/>
        </w:rPr>
      </w:pPr>
    </w:p>
    <w:p w:rsidR="00727EE5" w:rsidRPr="00727EE5" w:rsidRDefault="00727EE5" w:rsidP="00727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תכנית המתאר של </w:t>
      </w:r>
      <w:bookmarkStart w:id="99" w:name="_ETM_Q1_501000"/>
      <w:bookmarkEnd w:id="99"/>
      <w:r>
        <w:rPr>
          <w:rFonts w:hint="cs"/>
          <w:rtl/>
          <w:lang w:eastAsia="he-IL"/>
        </w:rPr>
        <w:t>תל-אביב.</w:t>
      </w:r>
      <w:r>
        <w:rPr>
          <w:rtl/>
          <w:lang w:eastAsia="he-IL"/>
        </w:rPr>
        <w:t xml:space="preserve">    </w:t>
      </w:r>
    </w:p>
    <w:p w:rsidR="005C274E" w:rsidRDefault="005C274E" w:rsidP="00727EE5">
      <w:pPr>
        <w:ind w:firstLine="0"/>
        <w:rPr>
          <w:rtl/>
        </w:rPr>
      </w:pPr>
      <w:bookmarkStart w:id="100" w:name="_ETM_Q1_499000"/>
      <w:bookmarkEnd w:id="100"/>
    </w:p>
    <w:p w:rsidR="00727EE5" w:rsidRDefault="00727EE5" w:rsidP="00727EE5">
      <w:pPr>
        <w:pStyle w:val="a4"/>
        <w:keepNext/>
        <w:rPr>
          <w:rtl/>
        </w:rPr>
      </w:pPr>
      <w:bookmarkStart w:id="101" w:name="ET_speaker_תומר_רוזנר_27"/>
      <w:r w:rsidRPr="00727E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7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r>
        <w:rPr>
          <w:rFonts w:hint="cs"/>
          <w:rtl/>
        </w:rPr>
        <w:t xml:space="preserve">היא אומרת: באזור זה וזה חמש קומות. </w:t>
      </w:r>
      <w:bookmarkStart w:id="102" w:name="_ETM_Q1_510000"/>
      <w:bookmarkEnd w:id="102"/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f9"/>
        <w:keepNext/>
        <w:rPr>
          <w:rtl/>
        </w:rPr>
      </w:pPr>
      <w:bookmarkStart w:id="103" w:name="_ETM_Q1_513000"/>
      <w:bookmarkStart w:id="104" w:name="ET_guest_605507_28"/>
      <w:bookmarkEnd w:id="103"/>
      <w:r w:rsidRPr="00727EE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bookmarkStart w:id="105" w:name="_ETM_Q1_520000"/>
      <w:bookmarkEnd w:id="105"/>
      <w:r>
        <w:rPr>
          <w:rFonts w:hint="cs"/>
          <w:rtl/>
        </w:rPr>
        <w:t xml:space="preserve">תכנית 5000 היא תכנית מתאר, אי אפשר להוציא מתוכה היתרים. </w:t>
      </w:r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4"/>
        <w:keepNext/>
        <w:rPr>
          <w:rtl/>
        </w:rPr>
      </w:pPr>
      <w:bookmarkStart w:id="106" w:name="ET_speaker_תומר_רוזנר_29"/>
      <w:r w:rsidRPr="00727E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7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bookmarkStart w:id="107" w:name="_ETM_Q1_522000"/>
      <w:bookmarkEnd w:id="107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מתמ"א</w:t>
      </w:r>
      <w:proofErr w:type="spellEnd"/>
      <w:r>
        <w:rPr>
          <w:rFonts w:hint="cs"/>
          <w:rtl/>
        </w:rPr>
        <w:t xml:space="preserve"> 38.</w:t>
      </w:r>
    </w:p>
    <w:p w:rsidR="00727EE5" w:rsidRDefault="00727EE5" w:rsidP="00727EE5">
      <w:pPr>
        <w:ind w:firstLine="0"/>
        <w:rPr>
          <w:rtl/>
        </w:rPr>
      </w:pPr>
      <w:bookmarkStart w:id="108" w:name="_ETM_Q1_524000"/>
      <w:bookmarkEnd w:id="108"/>
    </w:p>
    <w:p w:rsidR="00727EE5" w:rsidRDefault="00727EE5" w:rsidP="00727EE5">
      <w:pPr>
        <w:pStyle w:val="af9"/>
        <w:keepNext/>
        <w:rPr>
          <w:rtl/>
        </w:rPr>
      </w:pPr>
      <w:bookmarkStart w:id="109" w:name="ET_guest_605507_30"/>
      <w:r w:rsidRPr="00727EE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bookmarkStart w:id="110" w:name="_ETM_Q1_525000"/>
      <w:bookmarkStart w:id="111" w:name="_ETM_Q1_531000"/>
      <w:bookmarkEnd w:id="110"/>
      <w:bookmarkEnd w:id="111"/>
      <w:r>
        <w:rPr>
          <w:rFonts w:hint="cs"/>
          <w:rtl/>
        </w:rPr>
        <w:t xml:space="preserve">אפשר אך ורק להוציא היתרי בנייה על פי תכנית מפורטת </w:t>
      </w:r>
      <w:bookmarkStart w:id="112" w:name="_ETM_Q1_537000"/>
      <w:bookmarkEnd w:id="112"/>
      <w:r>
        <w:rPr>
          <w:rFonts w:hint="cs"/>
          <w:rtl/>
        </w:rPr>
        <w:t xml:space="preserve">שתהיה מכוח תכנית 5000. תכנית מפורטת כזאת שתהיה היא </w:t>
      </w:r>
      <w:bookmarkStart w:id="113" w:name="_ETM_Q1_545000"/>
      <w:bookmarkEnd w:id="113"/>
      <w:r>
        <w:rPr>
          <w:rFonts w:hint="cs"/>
          <w:rtl/>
        </w:rPr>
        <w:t xml:space="preserve">תכנית חדשה, עם עוצמות בנייה חדשות. הקומה הציבורית </w:t>
      </w:r>
      <w:bookmarkStart w:id="114" w:name="_ETM_Q1_548000"/>
      <w:bookmarkEnd w:id="114"/>
      <w:r>
        <w:rPr>
          <w:rFonts w:hint="cs"/>
          <w:rtl/>
        </w:rPr>
        <w:t>תהיה בדיוק לפי המפ</w:t>
      </w:r>
      <w:r w:rsidR="00D96A8A">
        <w:rPr>
          <w:rFonts w:hint="cs"/>
          <w:rtl/>
        </w:rPr>
        <w:t>תח שנקבע פה. זו תהיה תכנית חדשה</w:t>
      </w:r>
      <w:r>
        <w:rPr>
          <w:rFonts w:hint="cs"/>
          <w:rtl/>
        </w:rPr>
        <w:t xml:space="preserve"> </w:t>
      </w:r>
      <w:bookmarkStart w:id="115" w:name="_ETM_Q1_555000"/>
      <w:bookmarkEnd w:id="115"/>
      <w:r>
        <w:rPr>
          <w:rFonts w:hint="cs"/>
          <w:rtl/>
        </w:rPr>
        <w:t>מפורטת.</w:t>
      </w:r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f6"/>
        <w:keepNext/>
        <w:rPr>
          <w:rtl/>
        </w:rPr>
      </w:pPr>
      <w:bookmarkStart w:id="116" w:name="_ETM_Q1_552000"/>
      <w:bookmarkStart w:id="117" w:name="ET_yor_5296_32"/>
      <w:bookmarkEnd w:id="116"/>
      <w:r w:rsidRPr="00727E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27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bookmarkStart w:id="118" w:name="_ETM_Q1_554000"/>
      <w:bookmarkEnd w:id="118"/>
      <w:r>
        <w:rPr>
          <w:rFonts w:hint="cs"/>
          <w:rtl/>
        </w:rPr>
        <w:t xml:space="preserve">יש פה שאלה מהותית. נניח שאין קומה </w:t>
      </w:r>
      <w:bookmarkStart w:id="119" w:name="_ETM_Q1_557000"/>
      <w:bookmarkEnd w:id="119"/>
      <w:r w:rsidR="00D96A8A">
        <w:rPr>
          <w:rFonts w:hint="cs"/>
          <w:rtl/>
        </w:rPr>
        <w:t>ציבורית.</w:t>
      </w:r>
      <w:r>
        <w:rPr>
          <w:rFonts w:hint="cs"/>
          <w:rtl/>
        </w:rPr>
        <w:t xml:space="preserve"> נניח שאתם </w:t>
      </w:r>
      <w:bookmarkStart w:id="120" w:name="_ETM_Q1_564000"/>
      <w:bookmarkEnd w:id="120"/>
      <w:r>
        <w:rPr>
          <w:rFonts w:hint="cs"/>
          <w:rtl/>
        </w:rPr>
        <w:t xml:space="preserve">גם לא דורשים מאותו בעל נכס קומה ציבורית. מכוח </w:t>
      </w:r>
      <w:bookmarkStart w:id="121" w:name="_ETM_Q1_569000"/>
      <w:bookmarkEnd w:id="121"/>
      <w:r>
        <w:rPr>
          <w:rFonts w:hint="cs"/>
          <w:rtl/>
        </w:rPr>
        <w:t xml:space="preserve">תכנית 5000 הוא מגיש תכנית מפורטת, מקבל את </w:t>
      </w:r>
      <w:bookmarkStart w:id="122" w:name="_ETM_Q1_574000"/>
      <w:bookmarkEnd w:id="122"/>
      <w:r>
        <w:rPr>
          <w:rFonts w:hint="cs"/>
          <w:rtl/>
        </w:rPr>
        <w:t xml:space="preserve">האישור לחמש קומות שמותר לו. </w:t>
      </w:r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f9"/>
        <w:keepNext/>
        <w:rPr>
          <w:rtl/>
        </w:rPr>
      </w:pPr>
      <w:bookmarkStart w:id="123" w:name="_ETM_Q1_576000"/>
      <w:bookmarkStart w:id="124" w:name="ET_guest_605507_33"/>
      <w:bookmarkEnd w:id="123"/>
      <w:r w:rsidRPr="00727EE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r>
        <w:rPr>
          <w:rFonts w:hint="cs"/>
          <w:rtl/>
        </w:rPr>
        <w:t xml:space="preserve">הוא ייתן קומה ציבורית, </w:t>
      </w:r>
      <w:bookmarkStart w:id="125" w:name="_ETM_Q1_580000"/>
      <w:bookmarkEnd w:id="125"/>
      <w:r>
        <w:rPr>
          <w:rFonts w:hint="cs"/>
          <w:rtl/>
        </w:rPr>
        <w:t xml:space="preserve">אחרת לא עשינו כלום.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27EE5" w:rsidRDefault="00727EE5" w:rsidP="00727EE5">
      <w:pPr>
        <w:ind w:firstLine="0"/>
        <w:rPr>
          <w:rtl/>
        </w:rPr>
      </w:pPr>
      <w:bookmarkStart w:id="126" w:name="_ETM_Q1_556000"/>
      <w:bookmarkEnd w:id="126"/>
    </w:p>
    <w:p w:rsidR="00727EE5" w:rsidRDefault="00727EE5" w:rsidP="00727EE5">
      <w:pPr>
        <w:pStyle w:val="af6"/>
        <w:keepNext/>
        <w:rPr>
          <w:rtl/>
        </w:rPr>
      </w:pPr>
      <w:bookmarkStart w:id="127" w:name="ET_yor_5296_31"/>
      <w:r w:rsidRPr="00727E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27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מדבר על זכויות עודפות.</w:t>
      </w:r>
    </w:p>
    <w:p w:rsidR="00727EE5" w:rsidRDefault="00727EE5" w:rsidP="00727EE5">
      <w:pPr>
        <w:ind w:firstLine="0"/>
        <w:rPr>
          <w:rtl/>
        </w:rPr>
      </w:pPr>
      <w:bookmarkStart w:id="128" w:name="_ETM_Q1_589000"/>
      <w:bookmarkEnd w:id="128"/>
    </w:p>
    <w:p w:rsidR="00727EE5" w:rsidRDefault="00727EE5" w:rsidP="00727EE5">
      <w:pPr>
        <w:pStyle w:val="af9"/>
        <w:keepNext/>
        <w:rPr>
          <w:rtl/>
        </w:rPr>
      </w:pPr>
      <w:bookmarkStart w:id="129" w:name="_ETM_Q1_590000"/>
      <w:bookmarkStart w:id="130" w:name="ET_guest_605507_34"/>
      <w:bookmarkEnd w:id="129"/>
      <w:r w:rsidRPr="00727EE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r>
        <w:rPr>
          <w:rFonts w:hint="cs"/>
          <w:rtl/>
        </w:rPr>
        <w:t xml:space="preserve">הוא מקבל </w:t>
      </w:r>
      <w:bookmarkStart w:id="131" w:name="_ETM_Q1_587000"/>
      <w:bookmarkEnd w:id="131"/>
      <w:r>
        <w:rPr>
          <w:rFonts w:hint="cs"/>
          <w:rtl/>
        </w:rPr>
        <w:t xml:space="preserve">זכויות עודפות. כבר אישרתם פה תיקון לחוק על כך שתכנית </w:t>
      </w:r>
      <w:bookmarkStart w:id="132" w:name="_ETM_Q1_591000"/>
      <w:bookmarkEnd w:id="132"/>
      <w:r>
        <w:rPr>
          <w:rFonts w:hint="cs"/>
          <w:rtl/>
        </w:rPr>
        <w:t xml:space="preserve">5000 לא נספרת לעניין היטל ההשבחה בשלב הראשון. </w:t>
      </w:r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4"/>
        <w:keepNext/>
        <w:rPr>
          <w:rtl/>
        </w:rPr>
      </w:pPr>
      <w:bookmarkStart w:id="133" w:name="_ETM_Q1_598000"/>
      <w:bookmarkStart w:id="134" w:name="ET_speaker_תומר_רוזנר_35"/>
      <w:bookmarkEnd w:id="133"/>
      <w:r w:rsidRPr="00727E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7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727EE5">
      <w:pPr>
        <w:rPr>
          <w:rtl/>
        </w:rPr>
      </w:pPr>
      <w:r>
        <w:rPr>
          <w:rFonts w:hint="cs"/>
          <w:rtl/>
        </w:rPr>
        <w:t xml:space="preserve">היא </w:t>
      </w:r>
      <w:bookmarkStart w:id="135" w:name="_ETM_Q1_603000"/>
      <w:bookmarkEnd w:id="135"/>
      <w:r>
        <w:rPr>
          <w:rFonts w:hint="cs"/>
          <w:rtl/>
        </w:rPr>
        <w:t>נספרת גם נספרת.</w:t>
      </w:r>
    </w:p>
    <w:p w:rsidR="00727EE5" w:rsidRDefault="00727EE5" w:rsidP="00727EE5">
      <w:pPr>
        <w:ind w:firstLine="0"/>
        <w:rPr>
          <w:rtl/>
        </w:rPr>
      </w:pPr>
      <w:bookmarkStart w:id="136" w:name="_ETM_Q1_600000"/>
      <w:bookmarkEnd w:id="136"/>
    </w:p>
    <w:p w:rsidR="00727EE5" w:rsidRDefault="00727EE5" w:rsidP="00727EE5">
      <w:pPr>
        <w:pStyle w:val="af6"/>
        <w:keepNext/>
        <w:rPr>
          <w:rtl/>
        </w:rPr>
      </w:pPr>
      <w:bookmarkStart w:id="137" w:name="_ETM_Q1_601000"/>
      <w:bookmarkStart w:id="138" w:name="ET_yor_5296_36"/>
      <w:bookmarkEnd w:id="137"/>
      <w:r w:rsidRPr="00727E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27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727EE5" w:rsidRDefault="00727EE5" w:rsidP="00727EE5">
      <w:pPr>
        <w:pStyle w:val="KeepWithNext"/>
        <w:rPr>
          <w:rtl/>
        </w:rPr>
      </w:pPr>
    </w:p>
    <w:p w:rsidR="00727EE5" w:rsidRDefault="00727EE5" w:rsidP="00D96A8A">
      <w:pPr>
        <w:rPr>
          <w:rtl/>
        </w:rPr>
      </w:pPr>
      <w:bookmarkStart w:id="139" w:name="_ETM_Q1_606000"/>
      <w:bookmarkEnd w:id="139"/>
      <w:r>
        <w:rPr>
          <w:rFonts w:hint="cs"/>
          <w:rtl/>
        </w:rPr>
        <w:t xml:space="preserve">היא נספרת, אבל היא נדחית. ידידי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לא נמצא </w:t>
      </w:r>
      <w:r w:rsidR="00D96A8A">
        <w:rPr>
          <w:rFonts w:hint="cs"/>
          <w:rtl/>
        </w:rPr>
        <w:t>פה. ראיתי שיש לו פרשנות מעניינת -</w:t>
      </w:r>
      <w:r>
        <w:rPr>
          <w:rFonts w:hint="cs"/>
          <w:rtl/>
        </w:rPr>
        <w:t xml:space="preserve"> </w:t>
      </w:r>
      <w:bookmarkStart w:id="140" w:name="_ETM_Q1_616000"/>
      <w:bookmarkEnd w:id="140"/>
      <w:r w:rsidR="00D96A8A">
        <w:rPr>
          <w:rFonts w:hint="cs"/>
          <w:rtl/>
        </w:rPr>
        <w:t>לפחות כך פורסם בתקשורת -</w:t>
      </w:r>
      <w:r>
        <w:rPr>
          <w:rFonts w:hint="cs"/>
          <w:rtl/>
        </w:rPr>
        <w:t xml:space="preserve"> לעניין המקפצה והמדרגות. הנ"ל </w:t>
      </w:r>
      <w:bookmarkStart w:id="141" w:name="_ETM_Q1_618000"/>
      <w:bookmarkEnd w:id="141"/>
      <w:r>
        <w:rPr>
          <w:rFonts w:hint="cs"/>
          <w:rtl/>
        </w:rPr>
        <w:t xml:space="preserve">אך ורק על דעתו. </w:t>
      </w:r>
      <w:bookmarkStart w:id="142" w:name="_ETM_Q1_623000"/>
      <w:bookmarkEnd w:id="142"/>
      <w:r>
        <w:rPr>
          <w:rFonts w:hint="cs"/>
          <w:rtl/>
        </w:rPr>
        <w:t xml:space="preserve">בחקיקה שעשינו אז לא </w:t>
      </w:r>
      <w:r w:rsidR="00D96A8A">
        <w:rPr>
          <w:rFonts w:hint="cs"/>
          <w:rtl/>
        </w:rPr>
        <w:t>נתנו</w:t>
      </w:r>
      <w:r>
        <w:rPr>
          <w:rFonts w:hint="cs"/>
          <w:rtl/>
        </w:rPr>
        <w:t xml:space="preserve"> התייחסות לנושא </w:t>
      </w:r>
      <w:bookmarkStart w:id="143" w:name="_ETM_Q1_624000"/>
      <w:bookmarkEnd w:id="143"/>
      <w:r>
        <w:rPr>
          <w:rFonts w:hint="cs"/>
          <w:rtl/>
        </w:rPr>
        <w:t>המקפצה ו</w:t>
      </w:r>
      <w:r w:rsidR="003D25E4">
        <w:rPr>
          <w:rFonts w:hint="cs"/>
          <w:rtl/>
        </w:rPr>
        <w:t>ה</w:t>
      </w:r>
      <w:r>
        <w:rPr>
          <w:rFonts w:hint="cs"/>
          <w:rtl/>
        </w:rPr>
        <w:t>מדרגות. את זה אנחנו משאירים לממשלה לחקיקה נפרדת.</w:t>
      </w:r>
      <w:r>
        <w:rPr>
          <w:rtl/>
        </w:rPr>
        <w:t xml:space="preserve">  </w:t>
      </w:r>
    </w:p>
    <w:p w:rsidR="00727EE5" w:rsidRDefault="00727EE5" w:rsidP="00727EE5">
      <w:pPr>
        <w:rPr>
          <w:rtl/>
        </w:rPr>
      </w:pPr>
      <w:r>
        <w:rPr>
          <w:rtl/>
        </w:rPr>
        <w:t xml:space="preserve">   </w:t>
      </w:r>
    </w:p>
    <w:p w:rsidR="00727EE5" w:rsidRDefault="00727EE5" w:rsidP="00727EE5">
      <w:pPr>
        <w:ind w:firstLine="0"/>
        <w:rPr>
          <w:rtl/>
        </w:rPr>
      </w:pPr>
    </w:p>
    <w:p w:rsidR="00727EE5" w:rsidRDefault="00727EE5" w:rsidP="00727EE5">
      <w:pPr>
        <w:pStyle w:val="af9"/>
        <w:keepNext/>
        <w:rPr>
          <w:rtl/>
        </w:rPr>
      </w:pPr>
      <w:bookmarkStart w:id="144" w:name="ET_guest_בני_ארביב_37"/>
      <w:r w:rsidRPr="00727EE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בני ארביב:</w:t>
      </w:r>
      <w:r w:rsidRPr="00727E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727EE5" w:rsidRDefault="00727EE5" w:rsidP="00727EE5">
      <w:pPr>
        <w:pStyle w:val="KeepWithNext"/>
        <w:rPr>
          <w:rtl/>
        </w:rPr>
      </w:pPr>
    </w:p>
    <w:p w:rsidR="003D25E4" w:rsidRDefault="00727EE5" w:rsidP="00727EE5">
      <w:pPr>
        <w:rPr>
          <w:rtl/>
        </w:rPr>
      </w:pPr>
      <w:r>
        <w:rPr>
          <w:rFonts w:hint="cs"/>
          <w:rtl/>
        </w:rPr>
        <w:t>הדברים נכתבו בחוות הדעת.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9"/>
        <w:keepNext/>
        <w:rPr>
          <w:rtl/>
        </w:rPr>
      </w:pPr>
      <w:bookmarkStart w:id="145" w:name="_ETM_Q1_637000"/>
      <w:bookmarkStart w:id="146" w:name="ET_guest_856201_38"/>
      <w:bookmarkEnd w:id="145"/>
      <w:r w:rsidRPr="003D25E4">
        <w:rPr>
          <w:rStyle w:val="TagStyle"/>
          <w:rtl/>
        </w:rPr>
        <w:t xml:space="preserve"> &lt;&lt; אורח &gt;&gt; </w:t>
      </w:r>
      <w:r>
        <w:rPr>
          <w:rtl/>
        </w:rPr>
        <w:t>אורלי אראל:</w:t>
      </w:r>
      <w:r w:rsidRPr="003D25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3D25E4" w:rsidRDefault="003D25E4" w:rsidP="003D25E4">
      <w:pPr>
        <w:pStyle w:val="KeepWithNext"/>
        <w:rPr>
          <w:rtl/>
        </w:rPr>
      </w:pPr>
    </w:p>
    <w:p w:rsidR="003D25E4" w:rsidRDefault="003D25E4" w:rsidP="003D25E4">
      <w:pPr>
        <w:rPr>
          <w:rtl/>
        </w:rPr>
      </w:pPr>
      <w:bookmarkStart w:id="147" w:name="_ETM_Q1_650000"/>
      <w:bookmarkEnd w:id="147"/>
      <w:r>
        <w:rPr>
          <w:rFonts w:hint="cs"/>
          <w:rtl/>
        </w:rPr>
        <w:t xml:space="preserve">תכנית 5000 קובעת סף זכויות מקסימאלי. היקף הזכויות נקבע בהתאם לגודל הנשיאה של המגרש, בהתאם לפרוגרמה של </w:t>
      </w:r>
      <w:bookmarkStart w:id="148" w:name="_ETM_Q1_662000"/>
      <w:bookmarkEnd w:id="148"/>
      <w:r>
        <w:rPr>
          <w:rFonts w:hint="cs"/>
          <w:rtl/>
        </w:rPr>
        <w:t xml:space="preserve">צרכי ציבור. יש לה ספים שאליהם אפשר להגיע. </w:t>
      </w:r>
      <w:bookmarkStart w:id="149" w:name="_ETM_Q1_670000"/>
      <w:bookmarkEnd w:id="149"/>
    </w:p>
    <w:p w:rsidR="003D25E4" w:rsidRDefault="003D25E4" w:rsidP="003D25E4">
      <w:pPr>
        <w:ind w:firstLine="0"/>
        <w:rPr>
          <w:rtl/>
        </w:rPr>
      </w:pPr>
      <w:bookmarkStart w:id="150" w:name="_ETM_Q1_671000"/>
      <w:bookmarkEnd w:id="150"/>
    </w:p>
    <w:p w:rsidR="003D25E4" w:rsidRDefault="003D25E4" w:rsidP="003D25E4">
      <w:pPr>
        <w:pStyle w:val="af6"/>
        <w:keepNext/>
        <w:rPr>
          <w:rtl/>
        </w:rPr>
      </w:pPr>
      <w:bookmarkStart w:id="151" w:name="ET_yor_5296_39"/>
      <w:r w:rsidRPr="003D25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25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3D25E4" w:rsidRDefault="003D25E4" w:rsidP="003D25E4">
      <w:pPr>
        <w:pStyle w:val="KeepWithNext"/>
        <w:rPr>
          <w:rtl/>
        </w:rPr>
      </w:pPr>
    </w:p>
    <w:p w:rsidR="003D25E4" w:rsidRDefault="00D96A8A" w:rsidP="003D25E4">
      <w:pPr>
        <w:rPr>
          <w:rtl/>
        </w:rPr>
      </w:pPr>
      <w:r>
        <w:rPr>
          <w:rFonts w:hint="cs"/>
          <w:rtl/>
        </w:rPr>
        <w:t xml:space="preserve">האם </w:t>
      </w:r>
      <w:r w:rsidR="003D25E4">
        <w:rPr>
          <w:rFonts w:hint="cs"/>
          <w:rtl/>
        </w:rPr>
        <w:t>כל מי שיבקש יקבל את מה שהיא מציעה, או לא יתנו את מה שהיא מציעה?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9"/>
        <w:keepNext/>
        <w:rPr>
          <w:rtl/>
        </w:rPr>
      </w:pPr>
      <w:bookmarkStart w:id="152" w:name="_ETM_Q1_672000"/>
      <w:bookmarkStart w:id="153" w:name="ET_guest_856201_40"/>
      <w:bookmarkEnd w:id="152"/>
      <w:r w:rsidRPr="003D25E4">
        <w:rPr>
          <w:rStyle w:val="TagStyle"/>
          <w:rtl/>
        </w:rPr>
        <w:t xml:space="preserve"> &lt;&lt; אורח &gt;&gt; </w:t>
      </w:r>
      <w:r>
        <w:rPr>
          <w:rtl/>
        </w:rPr>
        <w:t>אורלי אראל:</w:t>
      </w:r>
      <w:r w:rsidRPr="003D25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3D25E4" w:rsidRDefault="003D25E4" w:rsidP="003D25E4">
      <w:pPr>
        <w:pStyle w:val="KeepWithNext"/>
        <w:rPr>
          <w:rtl/>
        </w:rPr>
      </w:pPr>
    </w:p>
    <w:p w:rsidR="003D25E4" w:rsidRDefault="003D25E4" w:rsidP="003D25E4">
      <w:pPr>
        <w:rPr>
          <w:rtl/>
        </w:rPr>
      </w:pPr>
      <w:bookmarkStart w:id="154" w:name="_ETM_Q1_674000"/>
      <w:bookmarkEnd w:id="154"/>
      <w:r>
        <w:rPr>
          <w:rFonts w:hint="cs"/>
          <w:rtl/>
        </w:rPr>
        <w:t xml:space="preserve">זה עד. כל תכנית </w:t>
      </w:r>
      <w:bookmarkStart w:id="155" w:name="_ETM_Q1_678000"/>
      <w:bookmarkEnd w:id="155"/>
      <w:r>
        <w:rPr>
          <w:rFonts w:hint="cs"/>
          <w:rtl/>
        </w:rPr>
        <w:t xml:space="preserve">נשקלת לגופו של עניין, תלוי בסביבה. 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9"/>
        <w:keepNext/>
        <w:rPr>
          <w:rtl/>
        </w:rPr>
      </w:pPr>
      <w:bookmarkStart w:id="156" w:name="_ETM_Q1_689000"/>
      <w:bookmarkStart w:id="157" w:name="ET_guest_605507_41"/>
      <w:bookmarkEnd w:id="156"/>
      <w:r w:rsidRPr="003D25E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D25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3D25E4" w:rsidRDefault="003D25E4" w:rsidP="003D25E4">
      <w:pPr>
        <w:pStyle w:val="KeepWithNext"/>
        <w:rPr>
          <w:rtl/>
        </w:rPr>
      </w:pPr>
    </w:p>
    <w:p w:rsidR="003D25E4" w:rsidRDefault="003D25E4" w:rsidP="003D25E4">
      <w:pPr>
        <w:rPr>
          <w:rtl/>
        </w:rPr>
      </w:pPr>
      <w:r>
        <w:rPr>
          <w:rFonts w:hint="cs"/>
          <w:rtl/>
        </w:rPr>
        <w:t>כל מי שיבקש יקבל את הזכויות.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9"/>
        <w:keepNext/>
        <w:rPr>
          <w:rtl/>
        </w:rPr>
      </w:pPr>
      <w:bookmarkStart w:id="158" w:name="ET_guest_856201_42"/>
      <w:r w:rsidRPr="003D25E4">
        <w:rPr>
          <w:rStyle w:val="TagStyle"/>
          <w:rtl/>
        </w:rPr>
        <w:t xml:space="preserve"> &lt;&lt; אורח &gt;&gt; </w:t>
      </w:r>
      <w:r>
        <w:rPr>
          <w:rtl/>
        </w:rPr>
        <w:t>אורלי אראל:</w:t>
      </w:r>
      <w:r w:rsidRPr="003D25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3D25E4" w:rsidRDefault="003D25E4" w:rsidP="003D25E4">
      <w:pPr>
        <w:pStyle w:val="KeepWithNext"/>
        <w:rPr>
          <w:rtl/>
        </w:rPr>
      </w:pPr>
      <w:bookmarkStart w:id="159" w:name="_ETM_Q1_686000"/>
      <w:bookmarkEnd w:id="159"/>
    </w:p>
    <w:p w:rsidR="003D25E4" w:rsidRDefault="003D25E4" w:rsidP="003D25E4">
      <w:pPr>
        <w:rPr>
          <w:rtl/>
        </w:rPr>
      </w:pPr>
      <w:r>
        <w:rPr>
          <w:rFonts w:hint="cs"/>
          <w:rtl/>
        </w:rPr>
        <w:t xml:space="preserve">אם הקומה הציבורית לא תהיה </w:t>
      </w:r>
      <w:bookmarkStart w:id="160" w:name="_ETM_Q1_688000"/>
      <w:bookmarkEnd w:id="160"/>
      <w:r>
        <w:rPr>
          <w:rFonts w:hint="cs"/>
          <w:rtl/>
        </w:rPr>
        <w:t xml:space="preserve">במסגרת זכויות הבנייה של </w:t>
      </w:r>
      <w:bookmarkStart w:id="161" w:name="_ETM_Q1_694000"/>
      <w:bookmarkEnd w:id="161"/>
      <w:r>
        <w:rPr>
          <w:rFonts w:hint="cs"/>
          <w:rtl/>
        </w:rPr>
        <w:t xml:space="preserve">היתר </w:t>
      </w:r>
      <w:bookmarkStart w:id="162" w:name="_ETM_Q1_691000"/>
      <w:bookmarkEnd w:id="162"/>
      <w:r>
        <w:rPr>
          <w:rFonts w:hint="cs"/>
          <w:rtl/>
        </w:rPr>
        <w:t xml:space="preserve">מכוח תכנית 5000, אני אצטרך על כל תכנית לרוץ </w:t>
      </w:r>
      <w:bookmarkStart w:id="163" w:name="_ETM_Q1_696000"/>
      <w:bookmarkEnd w:id="163"/>
      <w:r>
        <w:rPr>
          <w:rFonts w:hint="cs"/>
          <w:rtl/>
        </w:rPr>
        <w:t xml:space="preserve">לוועדה המחוזית, </w:t>
      </w:r>
      <w:r w:rsidR="00D96A8A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לא הרווחנו שום דבר. 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6"/>
        <w:keepNext/>
        <w:rPr>
          <w:rtl/>
        </w:rPr>
      </w:pPr>
      <w:bookmarkStart w:id="164" w:name="ET_yor_5296_43"/>
      <w:r w:rsidRPr="003D25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25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ind w:firstLine="0"/>
        <w:rPr>
          <w:rtl/>
        </w:rPr>
      </w:pPr>
      <w:bookmarkStart w:id="165" w:name="_ETM_Q1_702000"/>
      <w:bookmarkEnd w:id="165"/>
      <w:r>
        <w:rPr>
          <w:rtl/>
        </w:rPr>
        <w:tab/>
      </w:r>
      <w:r>
        <w:rPr>
          <w:rFonts w:hint="cs"/>
          <w:rtl/>
        </w:rPr>
        <w:t xml:space="preserve">למה לרוץ </w:t>
      </w:r>
      <w:bookmarkStart w:id="166" w:name="_ETM_Q1_704000"/>
      <w:bookmarkEnd w:id="166"/>
      <w:r>
        <w:rPr>
          <w:rFonts w:hint="cs"/>
          <w:rtl/>
        </w:rPr>
        <w:t>למחוזית?</w:t>
      </w:r>
    </w:p>
    <w:p w:rsidR="003D25E4" w:rsidRDefault="003D25E4" w:rsidP="003D25E4">
      <w:pPr>
        <w:ind w:firstLine="0"/>
        <w:rPr>
          <w:rtl/>
        </w:rPr>
      </w:pPr>
    </w:p>
    <w:p w:rsidR="003D25E4" w:rsidRDefault="003D25E4" w:rsidP="003D25E4">
      <w:pPr>
        <w:pStyle w:val="af9"/>
        <w:keepNext/>
        <w:rPr>
          <w:rtl/>
        </w:rPr>
      </w:pPr>
      <w:bookmarkStart w:id="167" w:name="ET_guest_856201_44"/>
      <w:r w:rsidRPr="003D25E4">
        <w:rPr>
          <w:rStyle w:val="TagStyle"/>
          <w:rtl/>
        </w:rPr>
        <w:t xml:space="preserve"> &lt;&lt; אורח &gt;&gt; </w:t>
      </w:r>
      <w:r>
        <w:rPr>
          <w:rtl/>
        </w:rPr>
        <w:t>אורלי אראל:</w:t>
      </w:r>
      <w:r w:rsidRPr="003D25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3D25E4" w:rsidRDefault="003D25E4" w:rsidP="003D25E4">
      <w:pPr>
        <w:pStyle w:val="KeepWithNext"/>
        <w:rPr>
          <w:rtl/>
        </w:rPr>
      </w:pPr>
    </w:p>
    <w:p w:rsidR="003D25E4" w:rsidRDefault="003D25E4" w:rsidP="00D96A8A">
      <w:pPr>
        <w:rPr>
          <w:rtl/>
        </w:rPr>
      </w:pPr>
      <w:r>
        <w:rPr>
          <w:rFonts w:hint="cs"/>
          <w:rtl/>
        </w:rPr>
        <w:t xml:space="preserve">כי אין לנו סמכות לתת זכויות בנייה מעבר למה שנקבע </w:t>
      </w:r>
      <w:bookmarkStart w:id="168" w:name="_ETM_Q1_707000"/>
      <w:bookmarkEnd w:id="168"/>
      <w:r>
        <w:rPr>
          <w:rFonts w:hint="cs"/>
          <w:rtl/>
        </w:rPr>
        <w:t>בתא/5000.</w:t>
      </w:r>
      <w:r>
        <w:rPr>
          <w:rtl/>
        </w:rPr>
        <w:t xml:space="preserve"> </w:t>
      </w:r>
      <w:r w:rsidR="00B76C8A">
        <w:rPr>
          <w:rFonts w:hint="cs"/>
          <w:rtl/>
        </w:rPr>
        <w:t>כל מה שהרווחנו מזה שבתל אביב יש תכנית מתאר</w:t>
      </w:r>
      <w:bookmarkStart w:id="169" w:name="_ETM_Q1_715000"/>
      <w:bookmarkEnd w:id="169"/>
      <w:r w:rsidR="00B76C8A">
        <w:rPr>
          <w:rFonts w:hint="cs"/>
          <w:rtl/>
        </w:rPr>
        <w:t xml:space="preserve"> כוללנ</w:t>
      </w:r>
      <w:r w:rsidR="00D96A8A">
        <w:rPr>
          <w:rFonts w:hint="cs"/>
          <w:rtl/>
        </w:rPr>
        <w:t xml:space="preserve">ית וכל התכניות </w:t>
      </w:r>
      <w:r w:rsidR="00B76C8A">
        <w:rPr>
          <w:rFonts w:hint="cs"/>
          <w:rtl/>
        </w:rPr>
        <w:t xml:space="preserve">הן </w:t>
      </w:r>
      <w:bookmarkStart w:id="170" w:name="_ETM_Q1_718000"/>
      <w:bookmarkEnd w:id="170"/>
      <w:r w:rsidR="00B76C8A">
        <w:rPr>
          <w:rFonts w:hint="cs"/>
          <w:rtl/>
        </w:rPr>
        <w:t xml:space="preserve">בסמכות הוועדה המקומית </w:t>
      </w:r>
      <w:r w:rsidR="00B76C8A">
        <w:rPr>
          <w:rtl/>
        </w:rPr>
        <w:t>–</w:t>
      </w:r>
      <w:r w:rsidR="00B76C8A">
        <w:rPr>
          <w:rFonts w:hint="cs"/>
          <w:rtl/>
        </w:rPr>
        <w:t xml:space="preserve"> זה לא יהיה, נצטרך לחזור שוב לתכניות בסמכות ועדה מחוזית.</w:t>
      </w:r>
    </w:p>
    <w:p w:rsidR="00B76C8A" w:rsidRDefault="00B76C8A" w:rsidP="00B76C8A">
      <w:pPr>
        <w:ind w:firstLine="0"/>
        <w:rPr>
          <w:rtl/>
        </w:rPr>
      </w:pPr>
      <w:bookmarkStart w:id="171" w:name="_ETM_Q1_636000"/>
      <w:bookmarkEnd w:id="171"/>
    </w:p>
    <w:p w:rsidR="00B76C8A" w:rsidRDefault="00B76C8A" w:rsidP="00B76C8A">
      <w:pPr>
        <w:pStyle w:val="af6"/>
        <w:keepNext/>
        <w:rPr>
          <w:rtl/>
        </w:rPr>
      </w:pPr>
      <w:bookmarkStart w:id="172" w:name="_ETM_Q1_722000"/>
      <w:bookmarkStart w:id="173" w:name="ET_yor_5296_45"/>
      <w:bookmarkEnd w:id="172"/>
      <w:r w:rsidRPr="00B76C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6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bookmarkStart w:id="174" w:name="_ETM_Q1_723000"/>
      <w:bookmarkEnd w:id="174"/>
      <w:r>
        <w:rPr>
          <w:rFonts w:hint="cs"/>
          <w:rtl/>
        </w:rPr>
        <w:t xml:space="preserve">רק </w:t>
      </w:r>
      <w:bookmarkStart w:id="175" w:name="_ETM_Q1_720000"/>
      <w:bookmarkEnd w:id="175"/>
      <w:r>
        <w:rPr>
          <w:rFonts w:hint="cs"/>
          <w:rtl/>
        </w:rPr>
        <w:t>במקומות שאתם רוצים לעשות קומה ציבורית.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176" w:name="_ETM_Q1_727000"/>
      <w:bookmarkStart w:id="177" w:name="ET_guest_856201_46"/>
      <w:bookmarkEnd w:id="176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אורלי אראל: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r>
        <w:rPr>
          <w:rFonts w:hint="cs"/>
          <w:rtl/>
        </w:rPr>
        <w:t xml:space="preserve">זה כל הזמן. 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178" w:name="_ETM_Q1_725000"/>
      <w:bookmarkStart w:id="179" w:name="ET_guest_605507_47"/>
      <w:bookmarkEnd w:id="178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bookmarkStart w:id="180" w:name="_ETM_Q1_726000"/>
      <w:bookmarkEnd w:id="180"/>
      <w:r>
        <w:rPr>
          <w:rFonts w:hint="cs"/>
          <w:rtl/>
        </w:rPr>
        <w:t xml:space="preserve">זה </w:t>
      </w:r>
      <w:bookmarkStart w:id="181" w:name="_ETM_Q1_729000"/>
      <w:bookmarkEnd w:id="181"/>
      <w:r>
        <w:rPr>
          <w:rFonts w:hint="cs"/>
          <w:rtl/>
        </w:rPr>
        <w:t xml:space="preserve">הרעיון של התכנית, שהיא קובעת תקרה, מסגרת. 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182" w:name="_ETM_Q1_736000"/>
      <w:bookmarkStart w:id="183" w:name="ET_guest_833133_48"/>
      <w:bookmarkEnd w:id="182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B76C8A" w:rsidRDefault="00B76C8A" w:rsidP="00B76C8A">
      <w:pPr>
        <w:ind w:firstLine="0"/>
        <w:rPr>
          <w:rtl/>
        </w:rPr>
      </w:pPr>
    </w:p>
    <w:p w:rsidR="00B76C8A" w:rsidRDefault="00B76C8A" w:rsidP="00D96A8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דיברנו </w:t>
      </w:r>
      <w:bookmarkStart w:id="184" w:name="_ETM_Q1_737000"/>
      <w:bookmarkEnd w:id="184"/>
      <w:r>
        <w:rPr>
          <w:rFonts w:hint="cs"/>
          <w:rtl/>
        </w:rPr>
        <w:t xml:space="preserve">כל הזמן שהקונספט הזה תופס </w:t>
      </w:r>
      <w:bookmarkStart w:id="185" w:name="_ETM_Q1_741000"/>
      <w:bookmarkEnd w:id="185"/>
      <w:r>
        <w:rPr>
          <w:rFonts w:hint="cs"/>
          <w:rtl/>
        </w:rPr>
        <w:t xml:space="preserve">בתכנית מפורטת חדשה. אם עכשיו באים להגיש תכנית </w:t>
      </w:r>
      <w:bookmarkStart w:id="186" w:name="_ETM_Q1_747000"/>
      <w:bookmarkEnd w:id="186"/>
      <w:r>
        <w:rPr>
          <w:rFonts w:hint="cs"/>
          <w:rtl/>
        </w:rPr>
        <w:t xml:space="preserve">מפורטת, הקונספט הזה חל. יש תכנית </w:t>
      </w:r>
      <w:bookmarkStart w:id="187" w:name="_ETM_Q1_751000"/>
      <w:bookmarkEnd w:id="187"/>
      <w:r>
        <w:rPr>
          <w:rFonts w:hint="cs"/>
          <w:rtl/>
        </w:rPr>
        <w:t xml:space="preserve">מתאר, היא קובעת את גבולות הגזרה. מתוך התכנית הזאת צריך </w:t>
      </w:r>
      <w:bookmarkStart w:id="188" w:name="_ETM_Q1_756000"/>
      <w:bookmarkEnd w:id="188"/>
      <w:r>
        <w:rPr>
          <w:rFonts w:hint="cs"/>
          <w:rtl/>
        </w:rPr>
        <w:t>לעשות תכנית מפורטת. העלה תומר את הנקודה של תמ"א 38.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6"/>
        <w:keepNext/>
        <w:rPr>
          <w:rtl/>
        </w:rPr>
      </w:pPr>
      <w:bookmarkStart w:id="189" w:name="ET_yor_5296_49"/>
      <w:r w:rsidRPr="00B76C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6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r>
        <w:rPr>
          <w:rFonts w:hint="cs"/>
          <w:rtl/>
        </w:rPr>
        <w:t>אני העליתי.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190" w:name="ET_guest_833133_50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r>
        <w:rPr>
          <w:rFonts w:hint="cs"/>
          <w:rtl/>
        </w:rPr>
        <w:t xml:space="preserve">היושב-ראש העלה. 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6"/>
        <w:keepNext/>
        <w:rPr>
          <w:rtl/>
        </w:rPr>
      </w:pPr>
      <w:bookmarkStart w:id="191" w:name="ET_yor_5296_51"/>
      <w:r w:rsidRPr="00B76C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6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r>
        <w:rPr>
          <w:rFonts w:hint="cs"/>
          <w:rtl/>
        </w:rPr>
        <w:t xml:space="preserve">אני העליתי. תומר, אני </w:t>
      </w:r>
      <w:bookmarkStart w:id="192" w:name="_ETM_Q1_766000"/>
      <w:bookmarkEnd w:id="192"/>
      <w:r>
        <w:rPr>
          <w:rFonts w:hint="cs"/>
          <w:rtl/>
        </w:rPr>
        <w:t>מודה, לא הבין אותי בהתחלה.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193" w:name="_ETM_Q1_763000"/>
      <w:bookmarkStart w:id="194" w:name="ET_guest_833133_52"/>
      <w:bookmarkEnd w:id="193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bookmarkStart w:id="195" w:name="_ETM_Q1_764000"/>
      <w:bookmarkEnd w:id="195"/>
      <w:r>
        <w:rPr>
          <w:rFonts w:hint="cs"/>
          <w:rtl/>
        </w:rPr>
        <w:t xml:space="preserve">אם עושים תכנית מכוח </w:t>
      </w:r>
      <w:bookmarkStart w:id="196" w:name="_ETM_Q1_767000"/>
      <w:bookmarkEnd w:id="196"/>
      <w:r>
        <w:rPr>
          <w:rFonts w:hint="cs"/>
          <w:rtl/>
        </w:rPr>
        <w:t xml:space="preserve">סעיף 23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, שזו תכנית חדשה, היא נספרת כמו </w:t>
      </w:r>
      <w:bookmarkStart w:id="197" w:name="_ETM_Q1_774000"/>
      <w:bookmarkEnd w:id="197"/>
      <w:r>
        <w:rPr>
          <w:rFonts w:hint="cs"/>
          <w:rtl/>
        </w:rPr>
        <w:t xml:space="preserve">מה שהיא מוסיפה. 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6"/>
        <w:keepNext/>
        <w:rPr>
          <w:rtl/>
        </w:rPr>
      </w:pPr>
      <w:bookmarkStart w:id="198" w:name="_ETM_Q1_777000"/>
      <w:bookmarkStart w:id="199" w:name="ET_yor_5296_53"/>
      <w:bookmarkEnd w:id="198"/>
      <w:r w:rsidRPr="00B76C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6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bookmarkStart w:id="200" w:name="_ETM_Q1_779000"/>
      <w:bookmarkEnd w:id="200"/>
      <w:r>
        <w:rPr>
          <w:rFonts w:hint="cs"/>
          <w:rtl/>
        </w:rPr>
        <w:t xml:space="preserve">אתה אומר לי שמכוח תמ"א 38 אתה </w:t>
      </w:r>
      <w:bookmarkStart w:id="201" w:name="_ETM_Q1_778000"/>
      <w:bookmarkEnd w:id="201"/>
      <w:r>
        <w:rPr>
          <w:rFonts w:hint="cs"/>
          <w:rtl/>
        </w:rPr>
        <w:t>גם יכול לגזור קומה ציבורית.</w:t>
      </w:r>
    </w:p>
    <w:p w:rsidR="00B76C8A" w:rsidRDefault="00B76C8A" w:rsidP="00B76C8A">
      <w:pPr>
        <w:ind w:firstLine="0"/>
        <w:rPr>
          <w:rtl/>
        </w:rPr>
      </w:pPr>
    </w:p>
    <w:p w:rsidR="00B76C8A" w:rsidRDefault="00B76C8A" w:rsidP="00B76C8A">
      <w:pPr>
        <w:pStyle w:val="af9"/>
        <w:keepNext/>
        <w:rPr>
          <w:rtl/>
        </w:rPr>
      </w:pPr>
      <w:bookmarkStart w:id="202" w:name="ET_guest_833133_54"/>
      <w:r w:rsidRPr="00B76C8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7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B76C8A" w:rsidRDefault="00B76C8A" w:rsidP="00B76C8A">
      <w:pPr>
        <w:pStyle w:val="KeepWithNext"/>
        <w:rPr>
          <w:rtl/>
        </w:rPr>
      </w:pPr>
    </w:p>
    <w:p w:rsidR="00B76C8A" w:rsidRDefault="00B76C8A" w:rsidP="00B76C8A">
      <w:pPr>
        <w:rPr>
          <w:rtl/>
        </w:rPr>
      </w:pPr>
      <w:r>
        <w:rPr>
          <w:rFonts w:hint="cs"/>
          <w:rtl/>
        </w:rPr>
        <w:t xml:space="preserve">אבל אני צריך לעשות תכנית. </w:t>
      </w:r>
    </w:p>
    <w:p w:rsidR="002B76A3" w:rsidRDefault="002B76A3" w:rsidP="002B76A3">
      <w:pPr>
        <w:pStyle w:val="af9"/>
        <w:keepNext/>
        <w:rPr>
          <w:rFonts w:ascii="Times New Roman" w:hAnsi="Times New Roman"/>
          <w:u w:val="none"/>
          <w:rtl/>
        </w:rPr>
      </w:pPr>
      <w:bookmarkStart w:id="203" w:name="_ETM_Q1_787000"/>
      <w:bookmarkStart w:id="204" w:name="ET_guest_כרמית_יוליס_55"/>
      <w:bookmarkEnd w:id="203"/>
    </w:p>
    <w:p w:rsidR="002B76A3" w:rsidRDefault="002B76A3" w:rsidP="002B76A3">
      <w:pPr>
        <w:pStyle w:val="af9"/>
        <w:keepNext/>
        <w:rPr>
          <w:rtl/>
        </w:rPr>
      </w:pPr>
      <w:bookmarkStart w:id="205" w:name="_ETM_Q1_784000"/>
      <w:bookmarkStart w:id="206" w:name="ET_guest_כרמית_יוליס_56"/>
      <w:bookmarkEnd w:id="205"/>
      <w:r w:rsidRPr="002B76A3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2B7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bookmarkStart w:id="207" w:name="_ETM_Q1_786000"/>
      <w:bookmarkEnd w:id="207"/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, אם אתה רק מוציא היתר, אתה לא צריך </w:t>
      </w:r>
      <w:bookmarkStart w:id="208" w:name="_ETM_Q1_788000"/>
      <w:bookmarkEnd w:id="208"/>
      <w:r>
        <w:rPr>
          <w:rFonts w:hint="cs"/>
          <w:rtl/>
        </w:rPr>
        <w:t>להוציא תכנית. זה לא יחול על הסיטואציה - -</w:t>
      </w:r>
    </w:p>
    <w:p w:rsidR="002B76A3" w:rsidRDefault="002B76A3" w:rsidP="002B76A3">
      <w:pPr>
        <w:ind w:firstLine="0"/>
        <w:rPr>
          <w:rtl/>
        </w:rPr>
      </w:pPr>
      <w:bookmarkStart w:id="209" w:name="_ETM_Q1_792000"/>
      <w:bookmarkEnd w:id="209"/>
    </w:p>
    <w:p w:rsidR="002B76A3" w:rsidRDefault="002B76A3" w:rsidP="002B76A3">
      <w:pPr>
        <w:pStyle w:val="a4"/>
        <w:keepNext/>
        <w:rPr>
          <w:rtl/>
        </w:rPr>
      </w:pPr>
      <w:bookmarkStart w:id="210" w:name="ET_speaker_תומר_רוזנר_57"/>
      <w:r w:rsidRPr="002B76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bookmarkStart w:id="211" w:name="_ETM_Q1_795000"/>
      <w:bookmarkEnd w:id="211"/>
      <w:r>
        <w:rPr>
          <w:rFonts w:hint="cs"/>
          <w:rtl/>
        </w:rPr>
        <w:t xml:space="preserve">יש איזו </w:t>
      </w:r>
      <w:bookmarkStart w:id="212" w:name="_ETM_Q1_793000"/>
      <w:bookmarkEnd w:id="212"/>
      <w:r>
        <w:rPr>
          <w:rFonts w:hint="cs"/>
          <w:rtl/>
        </w:rPr>
        <w:t xml:space="preserve">שהיא ראייה ששוקלת לעשות תכנית מהסוג הזה. נניח </w:t>
      </w:r>
      <w:proofErr w:type="spellStart"/>
      <w:r>
        <w:rPr>
          <w:rFonts w:hint="cs"/>
          <w:rtl/>
        </w:rPr>
        <w:t>שבתמ"א</w:t>
      </w:r>
      <w:proofErr w:type="spellEnd"/>
      <w:r>
        <w:rPr>
          <w:rFonts w:hint="cs"/>
          <w:rtl/>
        </w:rPr>
        <w:t xml:space="preserve"> מותר </w:t>
      </w:r>
      <w:bookmarkStart w:id="213" w:name="_ETM_Q1_800000"/>
      <w:bookmarkEnd w:id="213"/>
      <w:r w:rsidR="00573090">
        <w:rPr>
          <w:rFonts w:hint="cs"/>
          <w:rtl/>
        </w:rPr>
        <w:t>שלוש קומות, מותר</w:t>
      </w:r>
      <w:r>
        <w:rPr>
          <w:rFonts w:hint="cs"/>
          <w:rtl/>
        </w:rPr>
        <w:t xml:space="preserve"> להוסיף שלוש קומות. זה </w:t>
      </w:r>
      <w:bookmarkStart w:id="214" w:name="_ETM_Q1_808000"/>
      <w:bookmarkEnd w:id="214"/>
      <w:r>
        <w:rPr>
          <w:rFonts w:hint="cs"/>
          <w:rtl/>
        </w:rPr>
        <w:t xml:space="preserve">מותנה בשיקול דעת של העירייה. במתן היתר בנייה העיריה </w:t>
      </w:r>
      <w:bookmarkStart w:id="215" w:name="_ETM_Q1_807000"/>
      <w:bookmarkEnd w:id="215"/>
      <w:r>
        <w:rPr>
          <w:rFonts w:hint="cs"/>
          <w:rtl/>
        </w:rPr>
        <w:t xml:space="preserve">יכולה להגיד לך: אני לא נותנת לך שלוש קומות, במגרש </w:t>
      </w:r>
      <w:bookmarkStart w:id="216" w:name="_ETM_Q1_810000"/>
      <w:bookmarkEnd w:id="216"/>
      <w:r>
        <w:rPr>
          <w:rFonts w:hint="cs"/>
          <w:rtl/>
        </w:rPr>
        <w:t xml:space="preserve">שלך לא נראה לי שצריכות להיות שלוש קומות. יש </w:t>
      </w:r>
      <w:bookmarkStart w:id="217" w:name="_ETM_Q1_816000"/>
      <w:bookmarkEnd w:id="217"/>
      <w:r>
        <w:rPr>
          <w:rFonts w:hint="cs"/>
          <w:rtl/>
        </w:rPr>
        <w:t xml:space="preserve">לה שיקול דעת. </w:t>
      </w:r>
      <w:r>
        <w:rPr>
          <w:rtl/>
        </w:rPr>
        <w:t xml:space="preserve">     </w:t>
      </w:r>
      <w:bookmarkEnd w:id="204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pStyle w:val="af9"/>
        <w:keepNext/>
        <w:rPr>
          <w:rtl/>
        </w:rPr>
      </w:pPr>
      <w:bookmarkStart w:id="218" w:name="ET_guest_כרמית_יוליס_58"/>
      <w:r w:rsidRPr="002B76A3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2B7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2B76A3" w:rsidRDefault="002B76A3" w:rsidP="002B76A3">
      <w:pPr>
        <w:pStyle w:val="KeepWithNext"/>
        <w:rPr>
          <w:rtl/>
        </w:rPr>
      </w:pPr>
    </w:p>
    <w:p w:rsidR="002B76A3" w:rsidRPr="002B76A3" w:rsidRDefault="002B76A3" w:rsidP="002B76A3">
      <w:pPr>
        <w:rPr>
          <w:rtl/>
        </w:rPr>
      </w:pPr>
      <w:r>
        <w:rPr>
          <w:rFonts w:hint="cs"/>
          <w:rtl/>
        </w:rPr>
        <w:t xml:space="preserve">מצומצם. </w:t>
      </w:r>
      <w:r>
        <w:rPr>
          <w:rtl/>
        </w:rPr>
        <w:t xml:space="preserve">  </w:t>
      </w:r>
    </w:p>
    <w:p w:rsidR="002B76A3" w:rsidRDefault="002B76A3" w:rsidP="002B76A3">
      <w:pPr>
        <w:rPr>
          <w:rtl/>
        </w:rPr>
      </w:pPr>
      <w:r>
        <w:rPr>
          <w:rtl/>
        </w:rPr>
        <w:t xml:space="preserve"> </w:t>
      </w:r>
    </w:p>
    <w:p w:rsidR="002B76A3" w:rsidRDefault="002B76A3" w:rsidP="002B76A3">
      <w:pPr>
        <w:pStyle w:val="a4"/>
        <w:keepNext/>
        <w:rPr>
          <w:rtl/>
        </w:rPr>
      </w:pPr>
      <w:bookmarkStart w:id="219" w:name="ET_speaker_תומר_רוזנר_59"/>
      <w:r w:rsidRPr="002B76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bookmarkStart w:id="220" w:name="_ETM_Q1_815000"/>
      <w:bookmarkEnd w:id="220"/>
      <w:r>
        <w:rPr>
          <w:rFonts w:hint="cs"/>
          <w:rtl/>
        </w:rPr>
        <w:t xml:space="preserve">מצומצם, אך קיים. </w:t>
      </w:r>
    </w:p>
    <w:p w:rsidR="002B76A3" w:rsidRDefault="002B76A3" w:rsidP="002B76A3">
      <w:pPr>
        <w:ind w:firstLine="0"/>
        <w:rPr>
          <w:rtl/>
        </w:rPr>
      </w:pPr>
      <w:bookmarkStart w:id="221" w:name="_ETM_Q1_820000"/>
      <w:bookmarkEnd w:id="221"/>
    </w:p>
    <w:p w:rsidR="002B76A3" w:rsidRDefault="002B76A3" w:rsidP="002B76A3">
      <w:pPr>
        <w:pStyle w:val="a4"/>
        <w:keepNext/>
        <w:rPr>
          <w:rtl/>
        </w:rPr>
      </w:pPr>
      <w:bookmarkStart w:id="222" w:name="_ETM_Q1_821000"/>
      <w:bookmarkStart w:id="223" w:name="ET_speaker_תומר_רוזנר_60"/>
      <w:bookmarkEnd w:id="222"/>
      <w:r w:rsidRPr="002B76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573090">
      <w:pPr>
        <w:rPr>
          <w:rtl/>
        </w:rPr>
      </w:pPr>
      <w:bookmarkStart w:id="224" w:name="_ETM_Q1_823000"/>
      <w:bookmarkEnd w:id="224"/>
      <w:r>
        <w:rPr>
          <w:rFonts w:hint="cs"/>
          <w:rtl/>
        </w:rPr>
        <w:t xml:space="preserve">באה עירייה מסוימת ואומרת: אני עושה את </w:t>
      </w:r>
      <w:bookmarkStart w:id="225" w:name="_ETM_Q1_825000"/>
      <w:bookmarkEnd w:id="225"/>
      <w:r>
        <w:rPr>
          <w:rFonts w:hint="cs"/>
          <w:rtl/>
        </w:rPr>
        <w:t xml:space="preserve">השלוש קומות האלו בתכנית. אני עושה תכנית שתהפוך את </w:t>
      </w:r>
      <w:bookmarkStart w:id="226" w:name="_ETM_Q1_828000"/>
      <w:bookmarkEnd w:id="226"/>
      <w:r>
        <w:rPr>
          <w:rFonts w:hint="cs"/>
          <w:rtl/>
        </w:rPr>
        <w:t xml:space="preserve">הזכויות האלו לזכויות מותנות, </w:t>
      </w:r>
      <w:r w:rsidR="00573090">
        <w:rPr>
          <w:rFonts w:hint="cs"/>
          <w:rtl/>
        </w:rPr>
        <w:t xml:space="preserve">שזה אומר שזה </w:t>
      </w:r>
      <w:r>
        <w:rPr>
          <w:rFonts w:hint="cs"/>
          <w:rtl/>
        </w:rPr>
        <w:t xml:space="preserve">לא תלוי בשיקול דעת העירייה אם לקבל אותן או </w:t>
      </w:r>
      <w:bookmarkStart w:id="227" w:name="_ETM_Q1_830000"/>
      <w:bookmarkEnd w:id="227"/>
      <w:r>
        <w:rPr>
          <w:rFonts w:hint="cs"/>
          <w:rtl/>
        </w:rPr>
        <w:t xml:space="preserve">לא, </w:t>
      </w:r>
      <w:r w:rsidR="00573090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אני רוצה מתוכן קומה ציבורית, אני רוצה </w:t>
      </w:r>
      <w:bookmarkStart w:id="228" w:name="_ETM_Q1_831000"/>
      <w:bookmarkEnd w:id="228"/>
      <w:r>
        <w:rPr>
          <w:rFonts w:hint="cs"/>
          <w:rtl/>
        </w:rPr>
        <w:t xml:space="preserve">בכל בניין גן ילדים. </w:t>
      </w:r>
    </w:p>
    <w:p w:rsidR="002B76A3" w:rsidRDefault="002B76A3" w:rsidP="002B76A3">
      <w:pPr>
        <w:ind w:firstLine="0"/>
        <w:rPr>
          <w:rtl/>
        </w:rPr>
      </w:pPr>
      <w:bookmarkStart w:id="229" w:name="_ETM_Q1_842000"/>
      <w:bookmarkEnd w:id="229"/>
    </w:p>
    <w:p w:rsidR="002B76A3" w:rsidRDefault="002B76A3" w:rsidP="002B76A3">
      <w:pPr>
        <w:pStyle w:val="af9"/>
        <w:keepNext/>
        <w:rPr>
          <w:rtl/>
        </w:rPr>
      </w:pPr>
      <w:bookmarkStart w:id="230" w:name="ET_guest_605507_61"/>
      <w:r w:rsidRPr="002B76A3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2B7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bookmarkStart w:id="231" w:name="_ETM_Q1_838000"/>
      <w:bookmarkEnd w:id="231"/>
      <w:r>
        <w:rPr>
          <w:rFonts w:hint="cs"/>
          <w:rtl/>
        </w:rPr>
        <w:t xml:space="preserve">אז היא תוסיף זכויות. </w:t>
      </w:r>
      <w:r>
        <w:rPr>
          <w:rtl/>
        </w:rPr>
        <w:t xml:space="preserve">      </w:t>
      </w:r>
    </w:p>
    <w:p w:rsidR="00B76C8A" w:rsidRDefault="00B76C8A" w:rsidP="00B76C8A">
      <w:pPr>
        <w:ind w:firstLine="0"/>
        <w:rPr>
          <w:rtl/>
        </w:rPr>
      </w:pPr>
      <w:r>
        <w:rPr>
          <w:rtl/>
        </w:rPr>
        <w:t xml:space="preserve">  </w:t>
      </w:r>
    </w:p>
    <w:p w:rsidR="002B76A3" w:rsidRDefault="002B76A3" w:rsidP="002B76A3">
      <w:pPr>
        <w:pStyle w:val="a4"/>
        <w:keepNext/>
        <w:rPr>
          <w:rtl/>
        </w:rPr>
      </w:pPr>
      <w:bookmarkStart w:id="232" w:name="ET_speaker_תומר_רוזנר_62"/>
      <w:r w:rsidRPr="002B76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7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r>
        <w:rPr>
          <w:rFonts w:hint="cs"/>
          <w:rtl/>
        </w:rPr>
        <w:t xml:space="preserve">בלי </w:t>
      </w:r>
      <w:bookmarkStart w:id="233" w:name="_ETM_Q1_848000"/>
      <w:bookmarkEnd w:id="233"/>
      <w:r>
        <w:rPr>
          <w:rFonts w:hint="cs"/>
          <w:rtl/>
        </w:rPr>
        <w:t>להוסיף זכויות.</w:t>
      </w:r>
    </w:p>
    <w:p w:rsidR="002B76A3" w:rsidRDefault="002B76A3" w:rsidP="002B76A3">
      <w:pPr>
        <w:ind w:firstLine="0"/>
        <w:rPr>
          <w:rtl/>
        </w:rPr>
      </w:pPr>
      <w:bookmarkStart w:id="234" w:name="_ETM_Q1_843000"/>
      <w:bookmarkEnd w:id="234"/>
    </w:p>
    <w:p w:rsidR="002B76A3" w:rsidRDefault="002B76A3" w:rsidP="002B76A3">
      <w:pPr>
        <w:pStyle w:val="af9"/>
        <w:keepNext/>
        <w:rPr>
          <w:rtl/>
        </w:rPr>
      </w:pPr>
      <w:bookmarkStart w:id="235" w:name="_ETM_Q1_844000"/>
      <w:bookmarkStart w:id="236" w:name="ET_guest_605507_64"/>
      <w:bookmarkStart w:id="237" w:name="ET_guest_כרמית_יוליס_63"/>
      <w:bookmarkEnd w:id="235"/>
      <w:r w:rsidRPr="002B76A3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2B7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2B76A3" w:rsidRDefault="002B76A3" w:rsidP="002B76A3">
      <w:pPr>
        <w:pStyle w:val="KeepWithNext"/>
        <w:rPr>
          <w:rtl/>
        </w:rPr>
      </w:pPr>
    </w:p>
    <w:p w:rsidR="002B76A3" w:rsidRDefault="002B76A3" w:rsidP="002B76A3">
      <w:pPr>
        <w:rPr>
          <w:rtl/>
        </w:rPr>
      </w:pPr>
      <w:bookmarkStart w:id="238" w:name="_ETM_Q1_861000"/>
      <w:bookmarkEnd w:id="238"/>
      <w:r>
        <w:rPr>
          <w:rFonts w:hint="cs"/>
          <w:rtl/>
        </w:rPr>
        <w:t>הת</w:t>
      </w:r>
      <w:r w:rsidR="00573090">
        <w:rPr>
          <w:rFonts w:hint="cs"/>
          <w:rtl/>
        </w:rPr>
        <w:t>כנית המפורטת לעולם תוסיף זכויות</w:t>
      </w:r>
      <w:r>
        <w:rPr>
          <w:rFonts w:hint="cs"/>
          <w:rtl/>
        </w:rPr>
        <w:t xml:space="preserve"> על מנת לקבל </w:t>
      </w:r>
      <w:bookmarkStart w:id="239" w:name="_ETM_Q1_865000"/>
      <w:bookmarkEnd w:id="239"/>
      <w:r>
        <w:rPr>
          <w:rFonts w:hint="cs"/>
          <w:rtl/>
        </w:rPr>
        <w:t xml:space="preserve">קומה ציבורית. זה החוק. </w:t>
      </w:r>
    </w:p>
    <w:p w:rsidR="002B76A3" w:rsidRDefault="002B76A3" w:rsidP="002B76A3">
      <w:pPr>
        <w:ind w:firstLine="0"/>
        <w:rPr>
          <w:rtl/>
        </w:rPr>
      </w:pPr>
      <w:bookmarkStart w:id="240" w:name="_ETM_Q1_872000"/>
      <w:bookmarkEnd w:id="240"/>
    </w:p>
    <w:p w:rsidR="002B76A3" w:rsidRDefault="002B76A3" w:rsidP="002B76A3">
      <w:pPr>
        <w:ind w:firstLine="0"/>
        <w:rPr>
          <w:rtl/>
        </w:rPr>
      </w:pPr>
      <w:bookmarkStart w:id="241" w:name="_ETM_Q1_873000"/>
      <w:bookmarkEnd w:id="241"/>
    </w:p>
    <w:p w:rsidR="002B76A3" w:rsidRDefault="002B76A3" w:rsidP="002B76A3">
      <w:pPr>
        <w:pStyle w:val="a4"/>
        <w:keepNext/>
        <w:rPr>
          <w:rtl/>
        </w:rPr>
      </w:pPr>
      <w:bookmarkStart w:id="242" w:name="ET_speaker_תומר_רוזנר_65"/>
      <w:r w:rsidRPr="002B76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2B7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2B76A3" w:rsidRDefault="002B76A3" w:rsidP="002B76A3">
      <w:pPr>
        <w:pStyle w:val="KeepWithNext"/>
        <w:rPr>
          <w:rtl/>
        </w:rPr>
      </w:pPr>
    </w:p>
    <w:p w:rsidR="00C33B72" w:rsidRDefault="002B76A3" w:rsidP="00573090">
      <w:pPr>
        <w:rPr>
          <w:rtl/>
        </w:rPr>
      </w:pPr>
      <w:bookmarkStart w:id="243" w:name="_ETM_Q1_874000"/>
      <w:bookmarkEnd w:id="243"/>
      <w:r>
        <w:rPr>
          <w:rFonts w:hint="cs"/>
          <w:rtl/>
        </w:rPr>
        <w:t>הייתה עירייה</w:t>
      </w:r>
      <w:r w:rsidR="00573090">
        <w:rPr>
          <w:rFonts w:hint="cs"/>
          <w:rtl/>
        </w:rPr>
        <w:t xml:space="preserve"> </w:t>
      </w:r>
      <w:proofErr w:type="spellStart"/>
      <w:r w:rsidR="00573090">
        <w:rPr>
          <w:rFonts w:hint="cs"/>
          <w:rtl/>
        </w:rPr>
        <w:t>שבתמ"א</w:t>
      </w:r>
      <w:proofErr w:type="spellEnd"/>
      <w:r w:rsidR="00573090">
        <w:rPr>
          <w:rFonts w:hint="cs"/>
          <w:rtl/>
        </w:rPr>
        <w:t xml:space="preserve"> 38 </w:t>
      </w:r>
      <w:r>
        <w:rPr>
          <w:rFonts w:hint="cs"/>
          <w:rtl/>
        </w:rPr>
        <w:t xml:space="preserve">היה מותר בה שלוש קומות </w:t>
      </w:r>
      <w:r w:rsidR="00573090">
        <w:rPr>
          <w:rFonts w:hint="cs"/>
          <w:rtl/>
        </w:rPr>
        <w:t xml:space="preserve">והיא עשתה </w:t>
      </w:r>
      <w:r>
        <w:rPr>
          <w:rFonts w:hint="cs"/>
          <w:rtl/>
        </w:rPr>
        <w:t xml:space="preserve"> תכנית </w:t>
      </w:r>
      <w:r w:rsidR="00C33B72">
        <w:rPr>
          <w:rFonts w:hint="cs"/>
          <w:rtl/>
        </w:rPr>
        <w:t xml:space="preserve">של </w:t>
      </w:r>
      <w:r>
        <w:rPr>
          <w:rFonts w:hint="cs"/>
          <w:rtl/>
        </w:rPr>
        <w:t>קומה וחצי. מכיר?</w:t>
      </w:r>
      <w:r w:rsidR="00C33B72">
        <w:rPr>
          <w:rFonts w:hint="cs"/>
          <w:rtl/>
        </w:rPr>
        <w:t xml:space="preserve"> הקומה וחצי האלו, לכאורה זו </w:t>
      </w:r>
      <w:bookmarkStart w:id="244" w:name="_ETM_Q1_885000"/>
      <w:bookmarkEnd w:id="244"/>
      <w:r w:rsidR="00C33B72">
        <w:rPr>
          <w:rFonts w:hint="cs"/>
          <w:rtl/>
        </w:rPr>
        <w:t xml:space="preserve">תכנית חדשה, תכנית מפורטת. נוסף לזה שגרעת ממה שמותר </w:t>
      </w:r>
      <w:bookmarkStart w:id="245" w:name="_ETM_Q1_890000"/>
      <w:bookmarkEnd w:id="245"/>
      <w:proofErr w:type="spellStart"/>
      <w:r w:rsidR="00C33B72">
        <w:rPr>
          <w:rFonts w:hint="cs"/>
          <w:rtl/>
        </w:rPr>
        <w:t>בתמ"א</w:t>
      </w:r>
      <w:proofErr w:type="spellEnd"/>
      <w:r w:rsidR="00C33B72">
        <w:rPr>
          <w:rFonts w:hint="cs"/>
          <w:rtl/>
        </w:rPr>
        <w:t xml:space="preserve"> 38, </w:t>
      </w:r>
      <w:r w:rsidR="00573090">
        <w:rPr>
          <w:rFonts w:hint="cs"/>
          <w:rtl/>
        </w:rPr>
        <w:t>ש</w:t>
      </w:r>
      <w:r w:rsidR="00C33B72">
        <w:rPr>
          <w:rFonts w:hint="cs"/>
          <w:rtl/>
        </w:rPr>
        <w:t xml:space="preserve">נתת במקום שלוש קומות קומה וחצי, גם תגיד לה: </w:t>
      </w:r>
      <w:bookmarkStart w:id="246" w:name="_ETM_Q1_895000"/>
      <w:bookmarkEnd w:id="246"/>
      <w:r w:rsidR="00C33B72">
        <w:rPr>
          <w:rFonts w:hint="cs"/>
          <w:rtl/>
        </w:rPr>
        <w:t xml:space="preserve">לא, מתוך הקומה וחצי תן לי גם חצי קומה או </w:t>
      </w:r>
      <w:bookmarkStart w:id="247" w:name="_ETM_Q1_897000"/>
      <w:bookmarkEnd w:id="247"/>
      <w:r w:rsidR="00C33B72">
        <w:rPr>
          <w:rFonts w:hint="cs"/>
          <w:rtl/>
        </w:rPr>
        <w:t>קומה?</w:t>
      </w:r>
    </w:p>
    <w:p w:rsidR="00C33B72" w:rsidRDefault="00C33B72" w:rsidP="00C33B72">
      <w:pPr>
        <w:ind w:firstLine="0"/>
        <w:rPr>
          <w:rtl/>
        </w:rPr>
      </w:pPr>
      <w:bookmarkStart w:id="248" w:name="_ETM_Q1_899000"/>
      <w:bookmarkEnd w:id="248"/>
    </w:p>
    <w:p w:rsidR="00C33B72" w:rsidRDefault="00C33B72" w:rsidP="00C33B72">
      <w:pPr>
        <w:pStyle w:val="af9"/>
        <w:keepNext/>
        <w:rPr>
          <w:rtl/>
        </w:rPr>
      </w:pPr>
      <w:bookmarkStart w:id="249" w:name="ET_guest_833133_66"/>
      <w:r w:rsidRPr="00C33B7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33B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C33B72" w:rsidRDefault="00C33B72" w:rsidP="00C33B72">
      <w:pPr>
        <w:pStyle w:val="KeepWithNext"/>
        <w:rPr>
          <w:rtl/>
        </w:rPr>
      </w:pPr>
    </w:p>
    <w:p w:rsidR="00DA1188" w:rsidRDefault="00C33B72" w:rsidP="00C33B72">
      <w:pPr>
        <w:rPr>
          <w:rtl/>
        </w:rPr>
      </w:pPr>
      <w:r>
        <w:rPr>
          <w:rFonts w:hint="cs"/>
          <w:rtl/>
        </w:rPr>
        <w:t xml:space="preserve">אמרנו שזה חל על תכנית משביחה. </w:t>
      </w:r>
      <w:bookmarkStart w:id="250" w:name="_ETM_Q1_900000"/>
      <w:bookmarkEnd w:id="250"/>
    </w:p>
    <w:p w:rsidR="00DA1188" w:rsidRDefault="00DA1188" w:rsidP="00DA1188">
      <w:pPr>
        <w:ind w:firstLine="0"/>
        <w:rPr>
          <w:rtl/>
        </w:rPr>
      </w:pPr>
      <w:bookmarkStart w:id="251" w:name="_ETM_Q1_903000"/>
      <w:bookmarkEnd w:id="251"/>
    </w:p>
    <w:p w:rsidR="00DA1188" w:rsidRDefault="00DA1188" w:rsidP="00DA1188">
      <w:pPr>
        <w:pStyle w:val="af6"/>
        <w:keepNext/>
        <w:rPr>
          <w:rtl/>
        </w:rPr>
      </w:pPr>
      <w:bookmarkStart w:id="252" w:name="_ETM_Q1_904000"/>
      <w:bookmarkStart w:id="253" w:name="ET_yor_5296_67"/>
      <w:bookmarkEnd w:id="252"/>
      <w:r w:rsidRPr="00DA11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bookmarkStart w:id="254" w:name="_ETM_Q1_902000"/>
      <w:bookmarkEnd w:id="254"/>
      <w:r>
        <w:rPr>
          <w:rFonts w:hint="cs"/>
          <w:rtl/>
        </w:rPr>
        <w:t xml:space="preserve">זה משביח על הבסיס. השאלה מאיפה אתה מסתכל. </w:t>
      </w:r>
    </w:p>
    <w:p w:rsidR="00DA1188" w:rsidRDefault="00DA1188" w:rsidP="00DA1188">
      <w:pPr>
        <w:ind w:firstLine="0"/>
        <w:rPr>
          <w:rtl/>
        </w:rPr>
      </w:pPr>
    </w:p>
    <w:p w:rsidR="00DA1188" w:rsidRDefault="00DA1188" w:rsidP="00DA1188">
      <w:pPr>
        <w:pStyle w:val="af9"/>
        <w:keepNext/>
        <w:rPr>
          <w:rtl/>
        </w:rPr>
      </w:pPr>
      <w:bookmarkStart w:id="255" w:name="_ETM_Q1_908000"/>
      <w:bookmarkStart w:id="256" w:name="ET_guest_715738_68"/>
      <w:bookmarkEnd w:id="255"/>
      <w:r w:rsidRPr="00DA1188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DA1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bookmarkStart w:id="257" w:name="_ETM_Q1_920000"/>
      <w:bookmarkEnd w:id="257"/>
      <w:r>
        <w:rPr>
          <w:rFonts w:hint="cs"/>
          <w:rtl/>
        </w:rPr>
        <w:t xml:space="preserve">יש כאן בעיה נקודתית של עיריית תל אביב, בואו נקרא </w:t>
      </w:r>
      <w:bookmarkStart w:id="258" w:name="_ETM_Q1_929000"/>
      <w:bookmarkEnd w:id="258"/>
      <w:r>
        <w:rPr>
          <w:rFonts w:hint="cs"/>
          <w:rtl/>
        </w:rPr>
        <w:t>לילד בשמו.</w:t>
      </w:r>
    </w:p>
    <w:p w:rsidR="00DA1188" w:rsidRDefault="00DA1188" w:rsidP="00DA1188">
      <w:pPr>
        <w:ind w:firstLine="0"/>
        <w:rPr>
          <w:rtl/>
        </w:rPr>
      </w:pPr>
    </w:p>
    <w:p w:rsidR="00DA1188" w:rsidRDefault="00DA1188" w:rsidP="00DA1188">
      <w:pPr>
        <w:pStyle w:val="af6"/>
        <w:keepNext/>
        <w:rPr>
          <w:rtl/>
        </w:rPr>
      </w:pPr>
      <w:bookmarkStart w:id="259" w:name="_ETM_Q1_931000"/>
      <w:bookmarkStart w:id="260" w:name="ET_yor_5296_69"/>
      <w:bookmarkEnd w:id="259"/>
      <w:r w:rsidRPr="00DA11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bookmarkStart w:id="261" w:name="_ETM_Q1_932000"/>
      <w:bookmarkEnd w:id="261"/>
      <w:r>
        <w:rPr>
          <w:rFonts w:hint="cs"/>
          <w:rtl/>
        </w:rPr>
        <w:t xml:space="preserve">לא בהכרח </w:t>
      </w:r>
      <w:bookmarkStart w:id="262" w:name="_ETM_Q1_940000"/>
      <w:bookmarkEnd w:id="262"/>
      <w:r>
        <w:rPr>
          <w:rFonts w:hint="cs"/>
          <w:rtl/>
        </w:rPr>
        <w:t>רק תל אביב.</w:t>
      </w:r>
    </w:p>
    <w:p w:rsidR="00DA1188" w:rsidRDefault="00DA1188" w:rsidP="00DA1188">
      <w:pPr>
        <w:ind w:firstLine="0"/>
        <w:rPr>
          <w:rtl/>
        </w:rPr>
      </w:pPr>
    </w:p>
    <w:p w:rsidR="00DA1188" w:rsidRDefault="00DA1188" w:rsidP="00DA1188">
      <w:pPr>
        <w:pStyle w:val="af9"/>
        <w:keepNext/>
        <w:rPr>
          <w:rtl/>
        </w:rPr>
      </w:pPr>
      <w:bookmarkStart w:id="263" w:name="_ETM_Q1_930000"/>
      <w:bookmarkStart w:id="264" w:name="ET_guest_605507_70"/>
      <w:bookmarkEnd w:id="263"/>
      <w:r w:rsidRPr="00DA1188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DA1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bookmarkStart w:id="265" w:name="_ETM_Q1_933000"/>
      <w:bookmarkEnd w:id="265"/>
      <w:r>
        <w:rPr>
          <w:rFonts w:hint="cs"/>
          <w:rtl/>
        </w:rPr>
        <w:t xml:space="preserve">זה לא נכון. </w:t>
      </w:r>
    </w:p>
    <w:p w:rsidR="00DA1188" w:rsidRDefault="00DA1188" w:rsidP="00DA1188">
      <w:pPr>
        <w:ind w:firstLine="0"/>
        <w:rPr>
          <w:rtl/>
        </w:rPr>
      </w:pPr>
      <w:bookmarkStart w:id="266" w:name="_ETM_Q1_939000"/>
      <w:bookmarkEnd w:id="266"/>
    </w:p>
    <w:p w:rsidR="00DA1188" w:rsidRDefault="00DA1188" w:rsidP="00DA1188">
      <w:pPr>
        <w:pStyle w:val="af6"/>
        <w:keepNext/>
        <w:rPr>
          <w:rtl/>
        </w:rPr>
      </w:pPr>
      <w:bookmarkStart w:id="267" w:name="ET_yor_5296_71"/>
      <w:r w:rsidRPr="00DA11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bookmarkEnd w:id="237"/>
    <w:p w:rsidR="002B76A3" w:rsidRDefault="002B76A3" w:rsidP="00DA1188">
      <w:pPr>
        <w:ind w:firstLine="0"/>
        <w:rPr>
          <w:rtl/>
        </w:rPr>
      </w:pPr>
    </w:p>
    <w:p w:rsidR="00DA1188" w:rsidRDefault="00DA1188" w:rsidP="0057309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כל עירייה שתעשה תכנית כוללנית תרצה </w:t>
      </w:r>
      <w:bookmarkStart w:id="268" w:name="_ETM_Q1_942000"/>
      <w:bookmarkEnd w:id="268"/>
      <w:r>
        <w:rPr>
          <w:rFonts w:hint="cs"/>
          <w:rtl/>
        </w:rPr>
        <w:t xml:space="preserve">להסדיר כדי להיות בוועדה המקומית. אולי כרגע תל אביב מובילה </w:t>
      </w:r>
      <w:bookmarkStart w:id="269" w:name="_ETM_Q1_945000"/>
      <w:bookmarkEnd w:id="269"/>
      <w:r>
        <w:rPr>
          <w:rFonts w:hint="cs"/>
          <w:rtl/>
        </w:rPr>
        <w:t xml:space="preserve">את הדגל, וטוב שכך, אני מברך על זה, אבל בואו לא נגיד שזה רק תל אביב, זה יכול לתפוס </w:t>
      </w:r>
      <w:bookmarkStart w:id="270" w:name="_ETM_Q1_948000"/>
      <w:bookmarkEnd w:id="270"/>
      <w:r>
        <w:rPr>
          <w:rFonts w:hint="cs"/>
          <w:rtl/>
        </w:rPr>
        <w:t>את כולם בעתיד.</w:t>
      </w:r>
      <w:bookmarkStart w:id="271" w:name="_ETM_Q1_949000"/>
      <w:bookmarkEnd w:id="271"/>
    </w:p>
    <w:p w:rsidR="00DA1188" w:rsidRDefault="00DA1188" w:rsidP="00DA1188">
      <w:pPr>
        <w:ind w:firstLine="0"/>
        <w:rPr>
          <w:rtl/>
        </w:rPr>
      </w:pPr>
      <w:bookmarkStart w:id="272" w:name="_ETM_Q1_950000"/>
      <w:bookmarkEnd w:id="272"/>
    </w:p>
    <w:p w:rsidR="00DA1188" w:rsidRDefault="00DA1188" w:rsidP="00DA1188">
      <w:pPr>
        <w:pStyle w:val="af9"/>
        <w:keepNext/>
        <w:rPr>
          <w:rtl/>
        </w:rPr>
      </w:pPr>
      <w:bookmarkStart w:id="273" w:name="_ETM_Q1_951000"/>
      <w:bookmarkStart w:id="274" w:name="ET_guest_715738_72"/>
      <w:bookmarkEnd w:id="273"/>
      <w:r w:rsidRPr="00DA1188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DA1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bookmarkStart w:id="275" w:name="_ETM_Q1_952000"/>
      <w:bookmarkEnd w:id="275"/>
      <w:r>
        <w:rPr>
          <w:rFonts w:hint="cs"/>
          <w:rtl/>
        </w:rPr>
        <w:t>אם עירייה בעתיד תעשה תכנית</w:t>
      </w:r>
      <w:bookmarkStart w:id="276" w:name="_ETM_Q1_954000"/>
      <w:bookmarkEnd w:id="276"/>
      <w:r>
        <w:rPr>
          <w:rFonts w:hint="cs"/>
          <w:rtl/>
        </w:rPr>
        <w:t xml:space="preserve"> כדוגמת תא/5000, החוק חל עליה.</w:t>
      </w:r>
    </w:p>
    <w:p w:rsidR="00DA1188" w:rsidRDefault="00DA1188" w:rsidP="00DA1188">
      <w:pPr>
        <w:ind w:firstLine="0"/>
        <w:rPr>
          <w:rtl/>
        </w:rPr>
      </w:pPr>
    </w:p>
    <w:p w:rsidR="00DA1188" w:rsidRDefault="00DA1188" w:rsidP="00DA1188">
      <w:pPr>
        <w:pStyle w:val="a4"/>
        <w:keepNext/>
        <w:rPr>
          <w:rtl/>
        </w:rPr>
      </w:pPr>
      <w:bookmarkStart w:id="277" w:name="ET_speaker_תומר_רוזנר_73"/>
      <w:r w:rsidRPr="00DA11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11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DA1188">
      <w:pPr>
        <w:rPr>
          <w:rtl/>
        </w:rPr>
      </w:pPr>
      <w:r>
        <w:rPr>
          <w:rFonts w:hint="cs"/>
          <w:rtl/>
        </w:rPr>
        <w:t>בוודאי.</w:t>
      </w:r>
    </w:p>
    <w:p w:rsidR="00DA1188" w:rsidRDefault="00DA1188" w:rsidP="00DA1188">
      <w:pPr>
        <w:ind w:firstLine="0"/>
        <w:rPr>
          <w:rtl/>
        </w:rPr>
      </w:pPr>
      <w:bookmarkStart w:id="278" w:name="_ETM_Q1_956000"/>
      <w:bookmarkEnd w:id="278"/>
    </w:p>
    <w:p w:rsidR="00DA1188" w:rsidRDefault="00DA1188" w:rsidP="00DA1188">
      <w:pPr>
        <w:pStyle w:val="af9"/>
        <w:keepNext/>
        <w:rPr>
          <w:rtl/>
        </w:rPr>
      </w:pPr>
      <w:bookmarkStart w:id="279" w:name="_ETM_Q1_957000"/>
      <w:bookmarkStart w:id="280" w:name="ET_guest_715738_74"/>
      <w:bookmarkEnd w:id="279"/>
      <w:r w:rsidRPr="00DA1188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DA1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DA1188" w:rsidRDefault="00DA1188" w:rsidP="00DA1188">
      <w:pPr>
        <w:pStyle w:val="KeepWithNext"/>
        <w:rPr>
          <w:rtl/>
        </w:rPr>
      </w:pPr>
    </w:p>
    <w:p w:rsidR="00DA1188" w:rsidRDefault="00DA1188" w:rsidP="00573090">
      <w:pPr>
        <w:rPr>
          <w:rtl/>
        </w:rPr>
      </w:pPr>
      <w:r>
        <w:rPr>
          <w:rFonts w:hint="cs"/>
          <w:rtl/>
        </w:rPr>
        <w:t xml:space="preserve">הבעיה שתא/5000 נכנסה לתוקף </w:t>
      </w:r>
      <w:bookmarkStart w:id="281" w:name="_ETM_Q1_963000"/>
      <w:bookmarkEnd w:id="281"/>
      <w:r>
        <w:rPr>
          <w:rFonts w:hint="cs"/>
          <w:rtl/>
        </w:rPr>
        <w:t>לפני החוק. אם חושבים שהזכויות האלו הן זכויות ש</w:t>
      </w:r>
      <w:bookmarkStart w:id="282" w:name="_ETM_Q1_969000"/>
      <w:bookmarkEnd w:id="282"/>
      <w:r>
        <w:rPr>
          <w:rFonts w:hint="cs"/>
          <w:rtl/>
        </w:rPr>
        <w:t xml:space="preserve">יש לקחת אותן בחשבון כמצב תחילתי, כאן זה שם </w:t>
      </w:r>
      <w:bookmarkStart w:id="283" w:name="_ETM_Q1_975000"/>
      <w:bookmarkEnd w:id="283"/>
      <w:r>
        <w:rPr>
          <w:rFonts w:hint="cs"/>
          <w:rtl/>
        </w:rPr>
        <w:t xml:space="preserve">אותן - - </w:t>
      </w:r>
    </w:p>
    <w:p w:rsidR="00DA1188" w:rsidRDefault="00DA1188" w:rsidP="00DA1188">
      <w:pPr>
        <w:ind w:firstLine="0"/>
        <w:rPr>
          <w:rtl/>
        </w:rPr>
      </w:pPr>
    </w:p>
    <w:p w:rsidR="00DA1188" w:rsidRDefault="00DA1188" w:rsidP="00DA1188">
      <w:pPr>
        <w:pStyle w:val="af6"/>
        <w:keepNext/>
        <w:rPr>
          <w:rtl/>
        </w:rPr>
      </w:pPr>
      <w:bookmarkStart w:id="284" w:name="_ETM_Q1_972000"/>
      <w:bookmarkStart w:id="285" w:name="ET_yor_5296_75"/>
      <w:bookmarkEnd w:id="284"/>
      <w:r w:rsidRPr="00DA11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1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DA1188" w:rsidRDefault="00DA1188" w:rsidP="00DA1188">
      <w:pPr>
        <w:pStyle w:val="KeepWithNext"/>
        <w:rPr>
          <w:rtl/>
        </w:rPr>
      </w:pPr>
    </w:p>
    <w:p w:rsidR="00E7364B" w:rsidRDefault="00DA1188" w:rsidP="00DA1188">
      <w:pPr>
        <w:rPr>
          <w:rtl/>
        </w:rPr>
      </w:pPr>
      <w:bookmarkStart w:id="286" w:name="_ETM_Q1_974000"/>
      <w:bookmarkEnd w:id="286"/>
      <w:r>
        <w:rPr>
          <w:rFonts w:hint="cs"/>
          <w:rtl/>
        </w:rPr>
        <w:t xml:space="preserve">אתה רוצה להפריד בין תחולת החוק </w:t>
      </w:r>
      <w:bookmarkStart w:id="287" w:name="_ETM_Q1_981000"/>
      <w:bookmarkEnd w:id="287"/>
      <w:r>
        <w:rPr>
          <w:rFonts w:hint="cs"/>
          <w:rtl/>
        </w:rPr>
        <w:t xml:space="preserve">על </w:t>
      </w:r>
      <w:bookmarkStart w:id="288" w:name="_ETM_Q1_977000"/>
      <w:bookmarkEnd w:id="288"/>
      <w:r>
        <w:rPr>
          <w:rFonts w:hint="cs"/>
          <w:rtl/>
        </w:rPr>
        <w:t xml:space="preserve">כל התכניות שנותנות זכויות, גם אם עתידיות ולא מפורטות, </w:t>
      </w:r>
      <w:r w:rsidR="00E7364B">
        <w:rPr>
          <w:rFonts w:hint="cs"/>
          <w:rtl/>
        </w:rPr>
        <w:t>ו</w:t>
      </w:r>
      <w:r>
        <w:rPr>
          <w:rFonts w:hint="cs"/>
          <w:rtl/>
        </w:rPr>
        <w:t xml:space="preserve">מה עושים לגביהן </w:t>
      </w:r>
      <w:r w:rsidR="00E7364B">
        <w:rPr>
          <w:rFonts w:hint="cs"/>
          <w:rtl/>
        </w:rPr>
        <w:t xml:space="preserve">ביום תחולת החוק, </w:t>
      </w:r>
      <w:bookmarkStart w:id="289" w:name="_ETM_Q1_983000"/>
      <w:bookmarkEnd w:id="289"/>
      <w:r w:rsidR="00E7364B">
        <w:rPr>
          <w:rFonts w:hint="cs"/>
          <w:rtl/>
        </w:rPr>
        <w:t xml:space="preserve">לבין תכניות שיהיו אחרי תחולת החוק, ששם אתה יכול להגיד </w:t>
      </w:r>
      <w:bookmarkStart w:id="290" w:name="_ETM_Q1_991000"/>
      <w:bookmarkEnd w:id="290"/>
      <w:r w:rsidR="00E7364B">
        <w:rPr>
          <w:rFonts w:hint="cs"/>
          <w:rtl/>
        </w:rPr>
        <w:t>שזו תוספת על מה שהיה.</w:t>
      </w:r>
    </w:p>
    <w:p w:rsidR="00E7364B" w:rsidRDefault="00E7364B" w:rsidP="00E7364B">
      <w:pPr>
        <w:ind w:firstLine="0"/>
        <w:rPr>
          <w:rtl/>
        </w:rPr>
      </w:pPr>
    </w:p>
    <w:p w:rsidR="00E7364B" w:rsidRDefault="00E7364B" w:rsidP="00E7364B">
      <w:pPr>
        <w:pStyle w:val="af9"/>
        <w:keepNext/>
        <w:rPr>
          <w:rtl/>
        </w:rPr>
      </w:pPr>
      <w:bookmarkStart w:id="291" w:name="_ETM_Q1_996000"/>
      <w:bookmarkStart w:id="292" w:name="ET_guest_715738_76"/>
      <w:bookmarkEnd w:id="291"/>
      <w:r w:rsidRPr="00E7364B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E73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E7364B" w:rsidRDefault="00E7364B" w:rsidP="00E7364B">
      <w:pPr>
        <w:pStyle w:val="KeepWithNext"/>
        <w:rPr>
          <w:rtl/>
        </w:rPr>
      </w:pPr>
    </w:p>
    <w:p w:rsidR="00E7364B" w:rsidRDefault="00E7364B" w:rsidP="00E7364B">
      <w:pPr>
        <w:rPr>
          <w:rtl/>
        </w:rPr>
      </w:pPr>
      <w:bookmarkStart w:id="293" w:name="_ETM_Q1_995000"/>
      <w:bookmarkEnd w:id="293"/>
      <w:r>
        <w:rPr>
          <w:rFonts w:hint="cs"/>
          <w:rtl/>
        </w:rPr>
        <w:t xml:space="preserve">בוודאי. אם תא/5000 הייתה נכנסת לתוקף רק </w:t>
      </w:r>
      <w:bookmarkStart w:id="294" w:name="_ETM_Q1_1000000"/>
      <w:bookmarkEnd w:id="294"/>
      <w:r>
        <w:rPr>
          <w:rFonts w:hint="cs"/>
          <w:rtl/>
        </w:rPr>
        <w:t>בעוד שנה, אני לא חושב שהייתה ההתנגדות הזו.</w:t>
      </w:r>
      <w:r>
        <w:rPr>
          <w:rtl/>
        </w:rPr>
        <w:t xml:space="preserve">  </w:t>
      </w:r>
    </w:p>
    <w:p w:rsidR="00DA1188" w:rsidRDefault="00DA1188" w:rsidP="00E7364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E7364B" w:rsidRDefault="00E7364B" w:rsidP="00DA1188">
      <w:pPr>
        <w:ind w:firstLine="0"/>
        <w:rPr>
          <w:rtl/>
        </w:rPr>
      </w:pPr>
    </w:p>
    <w:p w:rsidR="00E7364B" w:rsidRDefault="00E7364B" w:rsidP="00E7364B">
      <w:pPr>
        <w:pStyle w:val="af9"/>
        <w:keepNext/>
        <w:rPr>
          <w:rtl/>
        </w:rPr>
      </w:pPr>
      <w:bookmarkStart w:id="295" w:name="ET_guest_605507_77"/>
      <w:r w:rsidRPr="00E7364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עוזי סלמן:</w:t>
      </w:r>
      <w:r w:rsidRPr="00E73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E7364B" w:rsidRDefault="00E7364B" w:rsidP="00E7364B">
      <w:pPr>
        <w:pStyle w:val="KeepWithNext"/>
        <w:rPr>
          <w:rtl/>
        </w:rPr>
      </w:pPr>
    </w:p>
    <w:p w:rsidR="00E7364B" w:rsidRDefault="00573090" w:rsidP="00E7364B">
      <w:pPr>
        <w:rPr>
          <w:rtl/>
        </w:rPr>
      </w:pPr>
      <w:bookmarkStart w:id="296" w:name="_ETM_Q1_1002000"/>
      <w:bookmarkEnd w:id="296"/>
      <w:r>
        <w:rPr>
          <w:rFonts w:hint="cs"/>
          <w:rtl/>
        </w:rPr>
        <w:t>לא נכון,</w:t>
      </w:r>
      <w:r w:rsidR="00E7364B">
        <w:rPr>
          <w:rFonts w:hint="cs"/>
          <w:rtl/>
        </w:rPr>
        <w:t xml:space="preserve"> זה מעוות את התמונה.</w:t>
      </w:r>
    </w:p>
    <w:p w:rsidR="00E7364B" w:rsidRDefault="00E7364B" w:rsidP="00E7364B">
      <w:pPr>
        <w:rPr>
          <w:rtl/>
        </w:rPr>
      </w:pPr>
    </w:p>
    <w:p w:rsidR="00E7364B" w:rsidRDefault="00E7364B" w:rsidP="00E7364B">
      <w:pPr>
        <w:pStyle w:val="af9"/>
        <w:keepNext/>
        <w:rPr>
          <w:rtl/>
        </w:rPr>
      </w:pPr>
      <w:bookmarkStart w:id="297" w:name="_ETM_Q1_1007000"/>
      <w:bookmarkStart w:id="298" w:name="ET_guest_בני_ארביב_78"/>
      <w:bookmarkEnd w:id="297"/>
      <w:r w:rsidRPr="00E7364B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E73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E7364B" w:rsidRDefault="00E7364B" w:rsidP="00E7364B">
      <w:pPr>
        <w:pStyle w:val="KeepWithNext"/>
        <w:rPr>
          <w:rtl/>
        </w:rPr>
      </w:pPr>
    </w:p>
    <w:p w:rsidR="00E7364B" w:rsidRDefault="00E7364B" w:rsidP="00E7364B">
      <w:pPr>
        <w:rPr>
          <w:rtl/>
        </w:rPr>
      </w:pPr>
      <w:bookmarkStart w:id="299" w:name="_ETM_Q1_1008000"/>
      <w:bookmarkEnd w:id="299"/>
      <w:r>
        <w:rPr>
          <w:rFonts w:hint="cs"/>
          <w:rtl/>
        </w:rPr>
        <w:t xml:space="preserve">אנחנו מערבבים בין שני נושאים. </w:t>
      </w:r>
      <w:bookmarkStart w:id="300" w:name="_ETM_Q1_1011000"/>
      <w:bookmarkEnd w:id="300"/>
      <w:r>
        <w:rPr>
          <w:rFonts w:hint="cs"/>
          <w:rtl/>
        </w:rPr>
        <w:t xml:space="preserve">אחד, לדעתי, מאוד ברור ובכלל לא נושא לדיון. ברגע שיש </w:t>
      </w:r>
      <w:bookmarkStart w:id="301" w:name="_ETM_Q1_1012000"/>
      <w:bookmarkEnd w:id="301"/>
      <w:r>
        <w:rPr>
          <w:rFonts w:hint="cs"/>
          <w:rtl/>
        </w:rPr>
        <w:t xml:space="preserve">תכנית כוללנית, תכנית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שקובעת את הרף, ברור שתכנית מפורטת </w:t>
      </w:r>
      <w:bookmarkStart w:id="302" w:name="_ETM_Q1_1013000"/>
      <w:bookmarkEnd w:id="302"/>
      <w:r>
        <w:rPr>
          <w:rFonts w:hint="cs"/>
          <w:rtl/>
        </w:rPr>
        <w:t xml:space="preserve">נכנסת לתמונה. לתכנית כוללנית, עם כל הכבוד, לא יהיו </w:t>
      </w:r>
      <w:bookmarkStart w:id="303" w:name="_ETM_Q1_1018000"/>
      <w:bookmarkEnd w:id="303"/>
      <w:r>
        <w:rPr>
          <w:rFonts w:hint="cs"/>
          <w:rtl/>
        </w:rPr>
        <w:t xml:space="preserve">את הזכויות, היא נתנה איזה שהוא מקסימום. אם תכנית </w:t>
      </w:r>
      <w:bookmarkStart w:id="304" w:name="_ETM_Q1_1024000"/>
      <w:bookmarkEnd w:id="304"/>
      <w:r>
        <w:rPr>
          <w:rFonts w:hint="cs"/>
          <w:rtl/>
        </w:rPr>
        <w:t xml:space="preserve">כוללנית אמרה שאפשר להגיע פה ל-400%, ל-6 קומות, </w:t>
      </w:r>
      <w:bookmarkStart w:id="305" w:name="_ETM_Q1_1028000"/>
      <w:bookmarkEnd w:id="305"/>
      <w:r>
        <w:rPr>
          <w:rFonts w:hint="cs"/>
          <w:rtl/>
        </w:rPr>
        <w:t xml:space="preserve">לא משנה, ובאה התכנית המפורטת הזאת, התכנית המפורטת נחשבת תכנית חדשה, אפשר לגזור מתוכה 20%. על זה לא יכול להיות </w:t>
      </w:r>
      <w:bookmarkStart w:id="306" w:name="_ETM_Q1_1030000"/>
      <w:bookmarkEnd w:id="306"/>
      <w:r>
        <w:rPr>
          <w:rFonts w:hint="cs"/>
          <w:rtl/>
        </w:rPr>
        <w:t xml:space="preserve">ויכוח. אם לא, החוק הזה לא שווה כלום.  </w:t>
      </w:r>
      <w:r>
        <w:rPr>
          <w:rtl/>
        </w:rPr>
        <w:t xml:space="preserve">    </w:t>
      </w:r>
    </w:p>
    <w:p w:rsidR="002B76A3" w:rsidRDefault="002B76A3" w:rsidP="002B76A3">
      <w:pPr>
        <w:pStyle w:val="KeepWithNext"/>
        <w:rPr>
          <w:rtl/>
        </w:rPr>
      </w:pPr>
    </w:p>
    <w:p w:rsidR="00E7364B" w:rsidRDefault="00E7364B" w:rsidP="00E7364B">
      <w:pPr>
        <w:pStyle w:val="af6"/>
        <w:keepNext/>
        <w:rPr>
          <w:rtl/>
        </w:rPr>
      </w:pPr>
      <w:bookmarkStart w:id="307" w:name="_ETM_Q1_878000"/>
      <w:bookmarkStart w:id="308" w:name="ET_yor_5296_79"/>
      <w:bookmarkEnd w:id="307"/>
      <w:r w:rsidRPr="00E736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736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E7364B" w:rsidRDefault="00E7364B" w:rsidP="00E7364B">
      <w:pPr>
        <w:pStyle w:val="KeepWithNext"/>
        <w:rPr>
          <w:rtl/>
        </w:rPr>
      </w:pPr>
    </w:p>
    <w:p w:rsidR="00E7364B" w:rsidRDefault="00E7364B" w:rsidP="00E7364B">
      <w:pPr>
        <w:rPr>
          <w:rtl/>
        </w:rPr>
      </w:pP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יכול להיות ויכוח. </w:t>
      </w:r>
    </w:p>
    <w:p w:rsidR="00E7364B" w:rsidRDefault="00E7364B" w:rsidP="00E7364B">
      <w:pPr>
        <w:ind w:firstLine="0"/>
        <w:rPr>
          <w:rtl/>
        </w:rPr>
      </w:pPr>
    </w:p>
    <w:p w:rsidR="00E7364B" w:rsidRDefault="00E7364B" w:rsidP="00E7364B">
      <w:pPr>
        <w:pStyle w:val="af9"/>
        <w:keepNext/>
        <w:rPr>
          <w:rtl/>
        </w:rPr>
      </w:pPr>
      <w:bookmarkStart w:id="309" w:name="_ETM_Q1_1034000"/>
      <w:bookmarkStart w:id="310" w:name="ET_guest_בני_ארביב_80"/>
      <w:bookmarkEnd w:id="309"/>
      <w:r w:rsidRPr="00E7364B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E73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E7364B" w:rsidRDefault="00E7364B" w:rsidP="00E7364B">
      <w:pPr>
        <w:pStyle w:val="KeepWithNext"/>
        <w:rPr>
          <w:rtl/>
        </w:rPr>
      </w:pPr>
    </w:p>
    <w:p w:rsidR="00E7364B" w:rsidRDefault="00E7364B" w:rsidP="00E7364B">
      <w:pPr>
        <w:rPr>
          <w:rtl/>
        </w:rPr>
      </w:pPr>
      <w:bookmarkStart w:id="311" w:name="_ETM_Q1_1036000"/>
      <w:bookmarkEnd w:id="311"/>
      <w:r>
        <w:rPr>
          <w:rFonts w:hint="cs"/>
          <w:rtl/>
        </w:rPr>
        <w:t xml:space="preserve">אני אומר את דעתי. הנושא השני הרבה יותר מורכב. בנושא השני מדובר </w:t>
      </w:r>
      <w:bookmarkStart w:id="312" w:name="_ETM_Q1_1042000"/>
      <w:bookmarkEnd w:id="312"/>
      <w:r>
        <w:rPr>
          <w:rFonts w:hint="cs"/>
          <w:rtl/>
        </w:rPr>
        <w:t xml:space="preserve">על זכויות מותנות, על תמ"א 38 שמאפשרת זכויות מותנות, למשל </w:t>
      </w:r>
      <w:bookmarkStart w:id="313" w:name="_ETM_Q1_1045000"/>
      <w:bookmarkEnd w:id="313"/>
      <w:r>
        <w:rPr>
          <w:rFonts w:hint="cs"/>
          <w:rtl/>
        </w:rPr>
        <w:t xml:space="preserve">שתיים וחצי קומות, לא משנה. השאלה אם בתכנית מפורטת שהופכת את הזכויות המותנות למוקנות ניתן יהיה לגזור. </w:t>
      </w:r>
      <w:r>
        <w:rPr>
          <w:rtl/>
        </w:rPr>
        <w:t xml:space="preserve">    </w:t>
      </w:r>
    </w:p>
    <w:p w:rsidR="00E7364B" w:rsidRDefault="00E7364B" w:rsidP="00E7364B">
      <w:pPr>
        <w:ind w:firstLine="0"/>
        <w:rPr>
          <w:rtl/>
        </w:rPr>
      </w:pPr>
    </w:p>
    <w:p w:rsidR="00E7364B" w:rsidRDefault="00E7364B" w:rsidP="00E7364B">
      <w:pPr>
        <w:pStyle w:val="af6"/>
        <w:keepNext/>
        <w:rPr>
          <w:rtl/>
        </w:rPr>
      </w:pPr>
      <w:bookmarkStart w:id="314" w:name="_ETM_Q1_1052000"/>
      <w:bookmarkStart w:id="315" w:name="ET_yor_5296_81"/>
      <w:bookmarkEnd w:id="314"/>
      <w:r w:rsidRPr="00E736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736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E7364B" w:rsidRDefault="00E7364B" w:rsidP="00E7364B">
      <w:pPr>
        <w:pStyle w:val="KeepWithNext"/>
        <w:rPr>
          <w:rtl/>
        </w:rPr>
      </w:pPr>
    </w:p>
    <w:p w:rsidR="00E7364B" w:rsidRDefault="00E7364B" w:rsidP="00E7364B">
      <w:pPr>
        <w:rPr>
          <w:rtl/>
        </w:rPr>
      </w:pPr>
      <w:bookmarkStart w:id="316" w:name="_ETM_Q1_1053000"/>
      <w:bookmarkEnd w:id="316"/>
      <w:r>
        <w:rPr>
          <w:rFonts w:hint="cs"/>
          <w:rtl/>
        </w:rPr>
        <w:t>זו ההפרדה שאתה עושה.</w:t>
      </w:r>
    </w:p>
    <w:p w:rsidR="00E7364B" w:rsidRDefault="00E7364B" w:rsidP="00E7364B">
      <w:pPr>
        <w:ind w:firstLine="0"/>
        <w:rPr>
          <w:rtl/>
        </w:rPr>
      </w:pPr>
    </w:p>
    <w:p w:rsidR="00E7364B" w:rsidRDefault="00E7364B" w:rsidP="00E7364B">
      <w:pPr>
        <w:pStyle w:val="af9"/>
        <w:keepNext/>
        <w:rPr>
          <w:rtl/>
        </w:rPr>
      </w:pPr>
      <w:bookmarkStart w:id="317" w:name="_ETM_Q1_1059000"/>
      <w:bookmarkStart w:id="318" w:name="ET_guest_בני_ארביב_82"/>
      <w:bookmarkEnd w:id="317"/>
      <w:r w:rsidRPr="00E7364B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E73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E7364B" w:rsidRDefault="00E7364B" w:rsidP="00E7364B">
      <w:pPr>
        <w:pStyle w:val="KeepWithNext"/>
        <w:rPr>
          <w:rtl/>
        </w:rPr>
      </w:pPr>
    </w:p>
    <w:p w:rsidR="000D1D25" w:rsidRDefault="00E7364B" w:rsidP="000D1D25">
      <w:pPr>
        <w:rPr>
          <w:rtl/>
        </w:rPr>
      </w:pPr>
      <w:bookmarkStart w:id="319" w:name="_ETM_Q1_1061000"/>
      <w:bookmarkEnd w:id="319"/>
      <w:r>
        <w:rPr>
          <w:rFonts w:hint="cs"/>
          <w:rtl/>
        </w:rPr>
        <w:t xml:space="preserve">אנחנו </w:t>
      </w:r>
      <w:bookmarkStart w:id="320" w:name="_ETM_Q1_1057000"/>
      <w:bookmarkEnd w:id="320"/>
      <w:r>
        <w:rPr>
          <w:rFonts w:hint="cs"/>
          <w:rtl/>
        </w:rPr>
        <w:t>חושבים שגם בנושא השני נכון לאשר את תחולת החוק</w:t>
      </w:r>
      <w:bookmarkStart w:id="321" w:name="_ETM_Q1_1064000"/>
      <w:bookmarkEnd w:id="321"/>
      <w:r>
        <w:rPr>
          <w:rFonts w:hint="cs"/>
          <w:rtl/>
        </w:rPr>
        <w:t xml:space="preserve">. אם לא, הוועדות המקומיות ידחו </w:t>
      </w:r>
      <w:r w:rsidR="000D1D25">
        <w:rPr>
          <w:rFonts w:hint="cs"/>
          <w:rtl/>
        </w:rPr>
        <w:t xml:space="preserve">בקשות להיתרים, או לא </w:t>
      </w:r>
      <w:bookmarkStart w:id="322" w:name="_ETM_Q1_1069000"/>
      <w:bookmarkEnd w:id="322"/>
      <w:r w:rsidR="000D1D25">
        <w:rPr>
          <w:rFonts w:hint="cs"/>
          <w:rtl/>
        </w:rPr>
        <w:t xml:space="preserve">יקדמו תכניות מכוח תמ"א 38. המחסור בגני ילדים </w:t>
      </w:r>
      <w:bookmarkStart w:id="323" w:name="_ETM_Q1_1071000"/>
      <w:bookmarkEnd w:id="323"/>
      <w:r w:rsidR="000D1D25">
        <w:rPr>
          <w:rFonts w:hint="cs"/>
          <w:rtl/>
        </w:rPr>
        <w:t xml:space="preserve">ובצורכי ציבור בפרויקטים של תמ"א 38 הוא אמיתי, אפשר ללמוד </w:t>
      </w:r>
      <w:bookmarkStart w:id="324" w:name="_ETM_Q1_1078000"/>
      <w:bookmarkEnd w:id="324"/>
      <w:r w:rsidR="000D1D25">
        <w:rPr>
          <w:rFonts w:hint="cs"/>
          <w:rtl/>
        </w:rPr>
        <w:t xml:space="preserve">עליו. התכנית של בני ברק </w:t>
      </w:r>
      <w:bookmarkStart w:id="325" w:name="_ETM_Q1_1076000"/>
      <w:bookmarkEnd w:id="325"/>
      <w:r w:rsidR="000D1D25">
        <w:rPr>
          <w:rFonts w:hint="cs"/>
          <w:rtl/>
        </w:rPr>
        <w:t xml:space="preserve">או התכנית שעיריית תל אביב מקדמת, שאומרת שבפרויקטים של תמ"א </w:t>
      </w:r>
      <w:bookmarkStart w:id="326" w:name="_ETM_Q1_1083000"/>
      <w:bookmarkEnd w:id="326"/>
      <w:r w:rsidR="00573090">
        <w:rPr>
          <w:rFonts w:hint="cs"/>
          <w:rtl/>
        </w:rPr>
        <w:t>38 הפיכת הזכויות המות</w:t>
      </w:r>
      <w:r w:rsidR="000D1D25">
        <w:rPr>
          <w:rFonts w:hint="cs"/>
          <w:rtl/>
        </w:rPr>
        <w:t>נות למוקנות ניתן יהיה לגזור 20% לצורך ציבורי, היא גם נכונה. אם החוק לא יאפשר אותה, זה אומר שלא יתנו היתרים מכוח תמ"א 38.</w:t>
      </w:r>
      <w:r>
        <w:rPr>
          <w:rtl/>
        </w:rPr>
        <w:t xml:space="preserve">    </w:t>
      </w:r>
      <w:bookmarkStart w:id="327" w:name="_ETM_Q1_845000"/>
      <w:bookmarkEnd w:id="327"/>
    </w:p>
    <w:p w:rsidR="000D1D25" w:rsidRDefault="000D1D25" w:rsidP="000D1D25">
      <w:pPr>
        <w:ind w:firstLine="0"/>
        <w:rPr>
          <w:rtl/>
        </w:rPr>
      </w:pPr>
      <w:bookmarkStart w:id="328" w:name="_ETM_Q1_1088000"/>
      <w:bookmarkEnd w:id="328"/>
    </w:p>
    <w:p w:rsidR="000D1D25" w:rsidRDefault="000D1D25" w:rsidP="000D1D25">
      <w:pPr>
        <w:pStyle w:val="af6"/>
        <w:keepNext/>
        <w:rPr>
          <w:rtl/>
        </w:rPr>
      </w:pPr>
      <w:bookmarkStart w:id="329" w:name="_ETM_Q1_1089000"/>
      <w:bookmarkStart w:id="330" w:name="ET_yor_5296_83"/>
      <w:bookmarkEnd w:id="329"/>
      <w:r w:rsidRPr="000D1D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1D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bookmarkStart w:id="331" w:name="_ETM_Q1_1090000"/>
      <w:bookmarkEnd w:id="331"/>
      <w:r>
        <w:rPr>
          <w:rFonts w:hint="cs"/>
          <w:rtl/>
        </w:rPr>
        <w:t xml:space="preserve">אני לא מסכים עם זה שלא יתנו היתרים. זו איזו שהיא אמירה לא מבוססת. הם יתנו. יכול להיות שיהיה פרויקט מסוים שבו הם ירצו גן, שאז </w:t>
      </w:r>
      <w:bookmarkStart w:id="332" w:name="_ETM_Q1_1103000"/>
      <w:bookmarkEnd w:id="332"/>
      <w:r>
        <w:rPr>
          <w:rFonts w:hint="cs"/>
          <w:rtl/>
        </w:rPr>
        <w:t xml:space="preserve">הם יגידו לו: בוא, ניתן לך יותר. </w:t>
      </w:r>
    </w:p>
    <w:p w:rsidR="000D1D25" w:rsidRDefault="000D1D25" w:rsidP="000D1D25">
      <w:pPr>
        <w:ind w:firstLine="0"/>
        <w:rPr>
          <w:rtl/>
        </w:rPr>
      </w:pPr>
      <w:bookmarkStart w:id="333" w:name="_ETM_Q1_1110000"/>
      <w:bookmarkEnd w:id="333"/>
    </w:p>
    <w:p w:rsidR="000D1D25" w:rsidRDefault="000D1D25" w:rsidP="000D1D25">
      <w:pPr>
        <w:pStyle w:val="af9"/>
        <w:keepNext/>
        <w:rPr>
          <w:rtl/>
        </w:rPr>
      </w:pPr>
      <w:bookmarkStart w:id="334" w:name="ET_guest_732513_85"/>
      <w:bookmarkStart w:id="335" w:name="ET_guest_605507_84"/>
      <w:r w:rsidRPr="000D1D2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0D1D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bookmarkStart w:id="336" w:name="_ETM_Q1_1108000"/>
      <w:bookmarkEnd w:id="336"/>
      <w:r>
        <w:rPr>
          <w:rtl/>
        </w:rPr>
        <w:t xml:space="preserve">   </w:t>
      </w:r>
      <w:bookmarkEnd w:id="335"/>
      <w:r>
        <w:rPr>
          <w:rFonts w:hint="cs"/>
          <w:rtl/>
        </w:rPr>
        <w:t xml:space="preserve">עובדה שעד היום ניתנו כבר כמה עשרות אלפי היתרים. </w:t>
      </w:r>
    </w:p>
    <w:p w:rsidR="000D1D25" w:rsidRDefault="000D1D25" w:rsidP="000D1D25">
      <w:pPr>
        <w:ind w:firstLine="0"/>
        <w:rPr>
          <w:rtl/>
        </w:rPr>
      </w:pPr>
      <w:bookmarkStart w:id="337" w:name="_ETM_Q1_1109000"/>
      <w:bookmarkEnd w:id="337"/>
    </w:p>
    <w:p w:rsidR="000D1D25" w:rsidRDefault="000D1D25" w:rsidP="000D1D25">
      <w:pPr>
        <w:pStyle w:val="a4"/>
        <w:keepNext/>
        <w:rPr>
          <w:rtl/>
        </w:rPr>
      </w:pPr>
      <w:bookmarkStart w:id="338" w:name="_ETM_Q1_1111000"/>
      <w:bookmarkStart w:id="339" w:name="ET_speaker_תומר_רוזנר_86"/>
      <w:bookmarkEnd w:id="338"/>
      <w:r w:rsidRPr="000D1D2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1D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r>
        <w:rPr>
          <w:rFonts w:hint="cs"/>
          <w:rtl/>
        </w:rPr>
        <w:t>לא בגלל זה.</w:t>
      </w:r>
    </w:p>
    <w:p w:rsidR="000D1D25" w:rsidRDefault="000D1D25" w:rsidP="000D1D25">
      <w:pPr>
        <w:ind w:firstLine="0"/>
        <w:rPr>
          <w:rtl/>
        </w:rPr>
      </w:pPr>
    </w:p>
    <w:p w:rsidR="000D1D25" w:rsidRDefault="000D1D25" w:rsidP="000D1D25">
      <w:pPr>
        <w:pStyle w:val="af9"/>
        <w:keepNext/>
        <w:rPr>
          <w:rtl/>
        </w:rPr>
      </w:pPr>
      <w:bookmarkStart w:id="340" w:name="_ETM_Q1_1118000"/>
      <w:bookmarkStart w:id="341" w:name="ET_guest_בני_ארביב_87"/>
      <w:bookmarkEnd w:id="340"/>
      <w:r w:rsidRPr="000D1D25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D1D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bookmarkStart w:id="342" w:name="_ETM_Q1_1114000"/>
      <w:bookmarkEnd w:id="342"/>
      <w:r>
        <w:rPr>
          <w:rFonts w:hint="cs"/>
          <w:rtl/>
        </w:rPr>
        <w:t xml:space="preserve">עובדה שבעיריית בני ברק </w:t>
      </w:r>
      <w:r>
        <w:rPr>
          <w:rtl/>
        </w:rPr>
        <w:t>–</w:t>
      </w:r>
      <w:r>
        <w:rPr>
          <w:rFonts w:hint="cs"/>
          <w:rtl/>
        </w:rPr>
        <w:t xml:space="preserve"> זו התכנית שעיריית בני </w:t>
      </w:r>
      <w:bookmarkStart w:id="343" w:name="_ETM_Q1_1117000"/>
      <w:bookmarkEnd w:id="343"/>
      <w:r>
        <w:rPr>
          <w:rFonts w:hint="cs"/>
          <w:rtl/>
        </w:rPr>
        <w:t xml:space="preserve">ברק מקדמת </w:t>
      </w:r>
      <w:r>
        <w:rPr>
          <w:rtl/>
        </w:rPr>
        <w:t>–</w:t>
      </w:r>
      <w:r>
        <w:rPr>
          <w:rFonts w:hint="cs"/>
          <w:rtl/>
        </w:rPr>
        <w:t xml:space="preserve"> לא ניתן כמעט היתר בנייה אחד מכוח </w:t>
      </w:r>
      <w:bookmarkStart w:id="344" w:name="_ETM_Q1_1123000"/>
      <w:bookmarkEnd w:id="344"/>
      <w:r>
        <w:rPr>
          <w:rFonts w:hint="cs"/>
          <w:rtl/>
        </w:rPr>
        <w:t>תמ"א 38</w:t>
      </w:r>
      <w:r w:rsidR="00573090">
        <w:rPr>
          <w:rFonts w:hint="cs"/>
          <w:rtl/>
        </w:rPr>
        <w:t>,</w:t>
      </w:r>
      <w:r>
        <w:rPr>
          <w:rFonts w:hint="cs"/>
          <w:rtl/>
        </w:rPr>
        <w:t xml:space="preserve"> בדיוק בגלל הבעיה של צורכי ציבור. </w:t>
      </w:r>
    </w:p>
    <w:p w:rsidR="000D1D25" w:rsidRDefault="000D1D25" w:rsidP="000D1D25">
      <w:pPr>
        <w:ind w:firstLine="0"/>
        <w:rPr>
          <w:rtl/>
        </w:rPr>
      </w:pPr>
    </w:p>
    <w:p w:rsidR="000D1D25" w:rsidRDefault="000D1D25" w:rsidP="000D1D25">
      <w:pPr>
        <w:pStyle w:val="af6"/>
        <w:keepNext/>
        <w:rPr>
          <w:rtl/>
        </w:rPr>
      </w:pPr>
      <w:bookmarkStart w:id="345" w:name="ET_yor_5296_89"/>
      <w:bookmarkStart w:id="346" w:name="ET_speaker_תומר_רוזנר_88"/>
      <w:r w:rsidRPr="000D1D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1D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bookmarkStart w:id="347" w:name="_ETM_Q1_1132000"/>
      <w:bookmarkEnd w:id="347"/>
      <w:r>
        <w:rPr>
          <w:rFonts w:hint="cs"/>
          <w:rtl/>
        </w:rPr>
        <w:t xml:space="preserve">אני לומד </w:t>
      </w:r>
      <w:bookmarkStart w:id="348" w:name="_ETM_Q1_1131000"/>
      <w:bookmarkEnd w:id="348"/>
      <w:r>
        <w:rPr>
          <w:rFonts w:hint="cs"/>
          <w:rtl/>
        </w:rPr>
        <w:t xml:space="preserve">על ההפרדה שאתה עושה בין תכנית עם זכויות מותנות לתכנית </w:t>
      </w:r>
      <w:bookmarkStart w:id="349" w:name="_ETM_Q1_1138000"/>
      <w:bookmarkEnd w:id="349"/>
      <w:r>
        <w:rPr>
          <w:rFonts w:hint="cs"/>
          <w:rtl/>
        </w:rPr>
        <w:t xml:space="preserve">עם זכויות כוללניות, לתכנית מתאר. אתה עושה את ההפרדה הזאת. </w:t>
      </w:r>
      <w:bookmarkStart w:id="350" w:name="_ETM_Q1_1139000"/>
      <w:bookmarkEnd w:id="350"/>
      <w:r>
        <w:rPr>
          <w:rFonts w:hint="cs"/>
          <w:rtl/>
        </w:rPr>
        <w:t xml:space="preserve">זה נושא שאפשר לשקול אותו. אני לא מסכים עם האמירה </w:t>
      </w:r>
      <w:bookmarkStart w:id="351" w:name="_ETM_Q1_1146000"/>
      <w:bookmarkEnd w:id="351"/>
      <w:r>
        <w:rPr>
          <w:rFonts w:hint="cs"/>
          <w:rtl/>
        </w:rPr>
        <w:t>שלך שבזכויות המתונות נצטרך לגזור קומה ציבורית</w:t>
      </w:r>
      <w:bookmarkStart w:id="352" w:name="_ETM_Q1_1149000"/>
      <w:bookmarkEnd w:id="352"/>
      <w:r>
        <w:rPr>
          <w:rFonts w:hint="cs"/>
          <w:rtl/>
        </w:rPr>
        <w:t>, בוודאי לא קטגורית.</w:t>
      </w:r>
    </w:p>
    <w:p w:rsidR="000D1D25" w:rsidRDefault="000D1D25" w:rsidP="000D1D25">
      <w:pPr>
        <w:ind w:firstLine="0"/>
        <w:rPr>
          <w:rtl/>
        </w:rPr>
      </w:pPr>
    </w:p>
    <w:p w:rsidR="000D1D25" w:rsidRDefault="000D1D25" w:rsidP="000D1D25">
      <w:pPr>
        <w:ind w:firstLine="0"/>
        <w:rPr>
          <w:rtl/>
        </w:rPr>
      </w:pPr>
    </w:p>
    <w:p w:rsidR="000D1D25" w:rsidRDefault="000D1D25" w:rsidP="000D1D25">
      <w:pPr>
        <w:pStyle w:val="af9"/>
        <w:keepNext/>
        <w:rPr>
          <w:rtl/>
        </w:rPr>
      </w:pPr>
      <w:bookmarkStart w:id="353" w:name="ET_guest_839503_90"/>
      <w:r w:rsidRPr="000D1D25">
        <w:rPr>
          <w:rStyle w:val="TagStyle"/>
          <w:rtl/>
        </w:rPr>
        <w:t xml:space="preserve"> &lt;&lt; אורח &gt;&gt; </w:t>
      </w:r>
      <w:r>
        <w:rPr>
          <w:rtl/>
        </w:rPr>
        <w:t>יוני ויצמן:</w:t>
      </w:r>
      <w:r w:rsidRPr="000D1D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r>
        <w:rPr>
          <w:rtl/>
        </w:rPr>
        <w:t xml:space="preserve">     </w:t>
      </w:r>
      <w:bookmarkEnd w:id="346"/>
      <w:r>
        <w:rPr>
          <w:rFonts w:hint="cs"/>
          <w:rtl/>
        </w:rPr>
        <w:t xml:space="preserve">אני רוצה לספר את </w:t>
      </w:r>
      <w:bookmarkStart w:id="354" w:name="_ETM_Q1_1160000"/>
      <w:bookmarkEnd w:id="354"/>
      <w:r>
        <w:rPr>
          <w:rFonts w:hint="cs"/>
          <w:rtl/>
        </w:rPr>
        <w:t xml:space="preserve">גודל המשבר הקיים היום בכל נושא ההתחדשות העירונית. </w:t>
      </w:r>
      <w:bookmarkStart w:id="355" w:name="_ETM_Q1_1163000"/>
      <w:bookmarkEnd w:id="355"/>
      <w:r>
        <w:rPr>
          <w:rFonts w:hint="cs"/>
          <w:rtl/>
        </w:rPr>
        <w:t xml:space="preserve">אם כל הסיפור הזה הולך להיכנס </w:t>
      </w:r>
      <w:bookmarkStart w:id="356" w:name="_ETM_Q1_1167000"/>
      <w:bookmarkEnd w:id="356"/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38, להתחדשות עירונית, לא יהיה תמ"א.</w:t>
      </w:r>
    </w:p>
    <w:p w:rsidR="000D1D25" w:rsidRDefault="000D1D25" w:rsidP="000D1D25">
      <w:pPr>
        <w:ind w:firstLine="0"/>
        <w:rPr>
          <w:rtl/>
        </w:rPr>
      </w:pPr>
    </w:p>
    <w:p w:rsidR="000D1D25" w:rsidRDefault="000D1D25" w:rsidP="000D1D25">
      <w:pPr>
        <w:pStyle w:val="af6"/>
        <w:keepNext/>
        <w:rPr>
          <w:rtl/>
        </w:rPr>
      </w:pPr>
      <w:bookmarkStart w:id="357" w:name="_ETM_Q1_1171000"/>
      <w:bookmarkStart w:id="358" w:name="ET_yor_5296_91"/>
      <w:bookmarkEnd w:id="357"/>
      <w:r w:rsidRPr="000D1D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1D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rPr>
          <w:rtl/>
        </w:rPr>
      </w:pPr>
      <w:bookmarkStart w:id="359" w:name="_ETM_Q1_1173000"/>
      <w:bookmarkEnd w:id="359"/>
      <w:r>
        <w:rPr>
          <w:rtl/>
        </w:rPr>
        <w:t xml:space="preserve">  </w:t>
      </w:r>
      <w:bookmarkStart w:id="360" w:name="_ETM_Q1_1172000"/>
      <w:bookmarkEnd w:id="360"/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38 זה לא יהיה. זה גם לא יהיה כלכלי. </w:t>
      </w:r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0D1D25">
      <w:pPr>
        <w:pStyle w:val="af9"/>
        <w:keepNext/>
        <w:rPr>
          <w:rtl/>
        </w:rPr>
      </w:pPr>
      <w:bookmarkStart w:id="361" w:name="ET_guest_839503_92"/>
      <w:r w:rsidRPr="000D1D25">
        <w:rPr>
          <w:rStyle w:val="TagStyle"/>
          <w:rtl/>
        </w:rPr>
        <w:t xml:space="preserve"> &lt;&lt; אורח &gt;&gt; </w:t>
      </w:r>
      <w:r>
        <w:rPr>
          <w:rtl/>
        </w:rPr>
        <w:t>יוני ויצמן:</w:t>
      </w:r>
      <w:r w:rsidRPr="000D1D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0D1D25" w:rsidRDefault="000D1D25" w:rsidP="000D1D25">
      <w:pPr>
        <w:pStyle w:val="KeepWithNext"/>
        <w:rPr>
          <w:rtl/>
        </w:rPr>
      </w:pPr>
    </w:p>
    <w:p w:rsidR="000D1D25" w:rsidRDefault="000D1D25" w:rsidP="00573090">
      <w:pPr>
        <w:rPr>
          <w:rtl/>
        </w:rPr>
      </w:pPr>
      <w:r>
        <w:rPr>
          <w:rFonts w:hint="cs"/>
          <w:rtl/>
        </w:rPr>
        <w:t xml:space="preserve">כבר היום הפרויקטים האלה הם על גבוליות מאוד בעייתית. </w:t>
      </w:r>
      <w:bookmarkStart w:id="362" w:name="_ETM_Q1_1176000"/>
      <w:bookmarkEnd w:id="362"/>
      <w:r>
        <w:rPr>
          <w:rFonts w:hint="cs"/>
          <w:rtl/>
        </w:rPr>
        <w:t xml:space="preserve">עוד נגיעה קטנה ולא יהיו פרויקטים. </w:t>
      </w:r>
    </w:p>
    <w:p w:rsidR="000D1D25" w:rsidRDefault="000D1D25" w:rsidP="000D1D25">
      <w:pPr>
        <w:ind w:firstLine="0"/>
        <w:rPr>
          <w:rtl/>
        </w:rPr>
      </w:pPr>
      <w:bookmarkStart w:id="363" w:name="_ETM_Q1_1183000"/>
      <w:bookmarkEnd w:id="363"/>
    </w:p>
    <w:p w:rsidR="00133B45" w:rsidRDefault="00133B45" w:rsidP="00133B45">
      <w:pPr>
        <w:pStyle w:val="af6"/>
        <w:keepNext/>
        <w:rPr>
          <w:rtl/>
        </w:rPr>
      </w:pPr>
      <w:bookmarkStart w:id="364" w:name="ET_yor_5296_95"/>
      <w:r w:rsidRPr="00133B4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3B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133B45" w:rsidRDefault="00133B45" w:rsidP="00133B45">
      <w:pPr>
        <w:pStyle w:val="KeepWithNext"/>
        <w:rPr>
          <w:rtl/>
        </w:rPr>
      </w:pPr>
    </w:p>
    <w:p w:rsidR="00133B45" w:rsidRDefault="00133B45" w:rsidP="00133B45">
      <w:pPr>
        <w:rPr>
          <w:rtl/>
        </w:rPr>
      </w:pPr>
      <w:r>
        <w:rPr>
          <w:rFonts w:hint="cs"/>
          <w:rtl/>
        </w:rPr>
        <w:t>עמדתי היא בדיוק מה שהתחלנו לטעון.</w:t>
      </w:r>
    </w:p>
    <w:p w:rsidR="00133B45" w:rsidRDefault="00133B45" w:rsidP="00133B45">
      <w:pPr>
        <w:rPr>
          <w:rtl/>
        </w:rPr>
      </w:pPr>
      <w:bookmarkStart w:id="365" w:name="_ETM_Q1_1192000"/>
      <w:bookmarkEnd w:id="365"/>
      <w:r>
        <w:rPr>
          <w:rtl/>
        </w:rPr>
        <w:t xml:space="preserve">  </w:t>
      </w:r>
    </w:p>
    <w:p w:rsidR="000D1D25" w:rsidRDefault="000D1D25" w:rsidP="000D1D25">
      <w:pPr>
        <w:pStyle w:val="af9"/>
        <w:keepNext/>
        <w:rPr>
          <w:rtl/>
        </w:rPr>
      </w:pPr>
      <w:bookmarkStart w:id="366" w:name="_ETM_Q1_1184000"/>
      <w:bookmarkStart w:id="367" w:name="_ETM_Q1_1185000"/>
      <w:bookmarkStart w:id="368" w:name="ET_guest_605507_94"/>
      <w:bookmarkEnd w:id="366"/>
      <w:bookmarkEnd w:id="367"/>
      <w:r w:rsidRPr="000D1D2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D1D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0D1D25" w:rsidRDefault="000D1D25" w:rsidP="000D1D25">
      <w:pPr>
        <w:pStyle w:val="KeepWithNext"/>
        <w:rPr>
          <w:rtl/>
        </w:rPr>
      </w:pPr>
    </w:p>
    <w:p w:rsidR="00133B45" w:rsidRDefault="00133B45" w:rsidP="000D1D25">
      <w:pPr>
        <w:rPr>
          <w:rtl/>
        </w:rPr>
      </w:pPr>
      <w:r>
        <w:rPr>
          <w:rFonts w:hint="cs"/>
          <w:rtl/>
        </w:rPr>
        <w:t xml:space="preserve">התכנית שעושים בעיריית תל אביב </w:t>
      </w:r>
      <w:bookmarkStart w:id="369" w:name="_ETM_Q1_1197000"/>
      <w:bookmarkEnd w:id="369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היא תכנית שמוסיפה זכויות. היא מוסיפה </w:t>
      </w:r>
      <w:bookmarkStart w:id="370" w:name="_ETM_Q1_1201000"/>
      <w:bookmarkEnd w:id="370"/>
      <w:r>
        <w:rPr>
          <w:rFonts w:hint="cs"/>
          <w:rtl/>
        </w:rPr>
        <w:t xml:space="preserve">שכבת זכויות, על מנת שיהיה אפשר כן להוציא היתרים </w:t>
      </w:r>
      <w:bookmarkStart w:id="371" w:name="_ETM_Q1_1204000"/>
      <w:bookmarkEnd w:id="371"/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ולפטור מהיטל השבחה את </w:t>
      </w:r>
      <w:bookmarkStart w:id="372" w:name="_ETM_Q1_1206000"/>
      <w:bookmarkEnd w:id="372"/>
      <w:r>
        <w:rPr>
          <w:rFonts w:hint="cs"/>
          <w:rtl/>
        </w:rPr>
        <w:t xml:space="preserve">אותו חלק שפטור. </w:t>
      </w:r>
    </w:p>
    <w:p w:rsidR="00133B45" w:rsidRDefault="00133B45" w:rsidP="00133B45">
      <w:pPr>
        <w:ind w:firstLine="0"/>
        <w:rPr>
          <w:rtl/>
        </w:rPr>
      </w:pPr>
      <w:bookmarkStart w:id="373" w:name="_ETM_Q1_1208000"/>
      <w:bookmarkEnd w:id="373"/>
    </w:p>
    <w:p w:rsidR="00133B45" w:rsidRDefault="00133B45" w:rsidP="00133B45">
      <w:pPr>
        <w:pStyle w:val="a4"/>
        <w:keepNext/>
        <w:rPr>
          <w:rtl/>
        </w:rPr>
      </w:pPr>
      <w:bookmarkStart w:id="374" w:name="_ETM_Q1_1209000"/>
      <w:bookmarkStart w:id="375" w:name="ET_speaker_תומר_רוזנר_96"/>
      <w:bookmarkEnd w:id="374"/>
      <w:r w:rsidRPr="00133B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B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133B45" w:rsidRDefault="00133B45" w:rsidP="00133B45">
      <w:pPr>
        <w:pStyle w:val="KeepWithNext"/>
        <w:rPr>
          <w:rtl/>
        </w:rPr>
      </w:pPr>
    </w:p>
    <w:p w:rsidR="00133B45" w:rsidRDefault="00133B45" w:rsidP="00133B45">
      <w:pPr>
        <w:rPr>
          <w:rtl/>
        </w:rPr>
      </w:pPr>
      <w:r>
        <w:rPr>
          <w:rFonts w:hint="cs"/>
          <w:rtl/>
        </w:rPr>
        <w:t xml:space="preserve">תלוי איך מסתכלים על זה. היא גורעת. </w:t>
      </w:r>
      <w:bookmarkStart w:id="376" w:name="_ETM_Q1_1211000"/>
      <w:bookmarkEnd w:id="376"/>
    </w:p>
    <w:p w:rsidR="00133B45" w:rsidRDefault="00133B45" w:rsidP="00133B45">
      <w:pPr>
        <w:ind w:firstLine="0"/>
        <w:rPr>
          <w:rtl/>
        </w:rPr>
      </w:pPr>
    </w:p>
    <w:p w:rsidR="00133B45" w:rsidRDefault="00133B45" w:rsidP="00133B45">
      <w:pPr>
        <w:pStyle w:val="af9"/>
        <w:keepNext/>
        <w:rPr>
          <w:rtl/>
        </w:rPr>
      </w:pPr>
      <w:bookmarkStart w:id="377" w:name="_ETM_Q1_1213000"/>
      <w:bookmarkStart w:id="378" w:name="ET_guest_715738_97"/>
      <w:bookmarkEnd w:id="377"/>
      <w:r w:rsidRPr="00133B4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133B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133B45" w:rsidRDefault="00133B45" w:rsidP="00133B45">
      <w:pPr>
        <w:pStyle w:val="KeepWithNext"/>
        <w:rPr>
          <w:rtl/>
        </w:rPr>
      </w:pPr>
    </w:p>
    <w:p w:rsidR="00133B45" w:rsidRDefault="00133B45" w:rsidP="00133B45">
      <w:pPr>
        <w:rPr>
          <w:rtl/>
        </w:rPr>
      </w:pPr>
      <w:bookmarkStart w:id="379" w:name="_ETM_Q1_1210000"/>
      <w:bookmarkEnd w:id="379"/>
      <w:r>
        <w:rPr>
          <w:rFonts w:hint="cs"/>
          <w:rtl/>
        </w:rPr>
        <w:t>היא לא מוסיפה זכויות.</w:t>
      </w:r>
    </w:p>
    <w:p w:rsidR="00133B45" w:rsidRDefault="00133B45" w:rsidP="00133B45">
      <w:pPr>
        <w:ind w:firstLine="0"/>
        <w:rPr>
          <w:rtl/>
        </w:rPr>
      </w:pPr>
    </w:p>
    <w:p w:rsidR="00133B45" w:rsidRDefault="00133B45" w:rsidP="00133B45">
      <w:pPr>
        <w:pStyle w:val="af9"/>
        <w:keepNext/>
        <w:rPr>
          <w:rtl/>
        </w:rPr>
      </w:pPr>
      <w:bookmarkStart w:id="380" w:name="_ETM_Q1_1217000"/>
      <w:bookmarkStart w:id="381" w:name="ET_guest_605507_98"/>
      <w:bookmarkEnd w:id="380"/>
      <w:r w:rsidRPr="00133B4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133B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0D1D25" w:rsidRDefault="000D1D25" w:rsidP="00133B45">
      <w:pPr>
        <w:ind w:firstLine="0"/>
        <w:rPr>
          <w:rtl/>
        </w:rPr>
      </w:pPr>
    </w:p>
    <w:p w:rsidR="00133B45" w:rsidRDefault="00133B45" w:rsidP="00AA6E14">
      <w:pPr>
        <w:ind w:firstLine="0"/>
        <w:rPr>
          <w:rtl/>
        </w:rPr>
      </w:pPr>
      <w:r>
        <w:rPr>
          <w:rtl/>
        </w:rPr>
        <w:tab/>
      </w:r>
      <w:bookmarkStart w:id="382" w:name="_ETM_Q1_1218000"/>
      <w:bookmarkEnd w:id="382"/>
      <w:r w:rsidR="00AA6E14">
        <w:rPr>
          <w:rFonts w:hint="cs"/>
          <w:rtl/>
        </w:rPr>
        <w:t>ה</w:t>
      </w:r>
      <w:r>
        <w:rPr>
          <w:rFonts w:hint="cs"/>
          <w:rtl/>
        </w:rPr>
        <w:t xml:space="preserve">תכנית מוסיפה שכבה </w:t>
      </w:r>
      <w:bookmarkStart w:id="383" w:name="_ETM_Q1_1229000"/>
      <w:bookmarkEnd w:id="383"/>
      <w:r w:rsidR="009145C6">
        <w:rPr>
          <w:rFonts w:hint="cs"/>
          <w:rtl/>
        </w:rPr>
        <w:t>של זכויות.</w:t>
      </w:r>
      <w:r w:rsidR="00AA6E14">
        <w:rPr>
          <w:rFonts w:hint="cs"/>
          <w:rtl/>
        </w:rPr>
        <w:t xml:space="preserve"> </w:t>
      </w:r>
      <w:bookmarkStart w:id="384" w:name="_ETM_Q1_1246000"/>
      <w:bookmarkEnd w:id="384"/>
      <w:r>
        <w:rPr>
          <w:rFonts w:hint="cs"/>
          <w:rtl/>
        </w:rPr>
        <w:t xml:space="preserve">היא לא לוקחת רק את הזכויות של </w:t>
      </w:r>
      <w:bookmarkStart w:id="385" w:name="_ETM_Q1_1230000"/>
      <w:bookmarkEnd w:id="385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ומרכיבה עליהן את הקומה הציבורית.</w:t>
      </w:r>
    </w:p>
    <w:p w:rsidR="00133B45" w:rsidRDefault="00133B45" w:rsidP="00133B45">
      <w:pPr>
        <w:ind w:firstLine="0"/>
        <w:rPr>
          <w:rtl/>
        </w:rPr>
      </w:pPr>
      <w:bookmarkStart w:id="386" w:name="_ETM_Q1_1231000"/>
      <w:bookmarkEnd w:id="386"/>
    </w:p>
    <w:p w:rsidR="00AA6E14" w:rsidRDefault="00AA6E14" w:rsidP="00AA6E14">
      <w:pPr>
        <w:pStyle w:val="af9"/>
        <w:keepNext/>
        <w:rPr>
          <w:rtl/>
          <w:lang w:eastAsia="he-IL"/>
        </w:rPr>
      </w:pPr>
      <w:bookmarkStart w:id="387" w:name="_ETM_Q1_1233000"/>
      <w:bookmarkStart w:id="388" w:name="ET_guest_713772_100"/>
      <w:bookmarkEnd w:id="387"/>
      <w:r w:rsidRPr="00AA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8"/>
    </w:p>
    <w:p w:rsidR="00AA6E14" w:rsidRDefault="00AA6E14" w:rsidP="00AA6E14">
      <w:pPr>
        <w:pStyle w:val="KeepWithNext"/>
        <w:rPr>
          <w:rtl/>
          <w:lang w:eastAsia="he-IL"/>
        </w:rPr>
      </w:pPr>
    </w:p>
    <w:p w:rsidR="001347A9" w:rsidRDefault="001347A9" w:rsidP="001347A9">
      <w:pPr>
        <w:rPr>
          <w:rtl/>
        </w:rPr>
      </w:pPr>
      <w:bookmarkStart w:id="389" w:name="_ETM_Q1_1234000"/>
      <w:bookmarkEnd w:id="389"/>
      <w:r>
        <w:rPr>
          <w:rFonts w:hint="cs"/>
          <w:rtl/>
        </w:rPr>
        <w:t xml:space="preserve">אמנם </w:t>
      </w:r>
      <w:r w:rsidR="00AA6E14">
        <w:rPr>
          <w:rFonts w:hint="cs"/>
          <w:rtl/>
        </w:rPr>
        <w:t>תמ"א 38 קובעת</w:t>
      </w:r>
      <w:r w:rsidR="0060687F">
        <w:rPr>
          <w:rFonts w:hint="cs"/>
          <w:rtl/>
        </w:rPr>
        <w:t xml:space="preserve"> תוספת ש</w:t>
      </w:r>
      <w:r w:rsidR="00AA6E14">
        <w:rPr>
          <w:rFonts w:hint="cs"/>
          <w:rtl/>
        </w:rPr>
        <w:t xml:space="preserve">על </w:t>
      </w:r>
      <w:bookmarkStart w:id="390" w:name="_ETM_Q1_1266000"/>
      <w:bookmarkEnd w:id="390"/>
      <w:r w:rsidR="00AA6E14">
        <w:rPr>
          <w:rFonts w:hint="cs"/>
          <w:rtl/>
        </w:rPr>
        <w:t xml:space="preserve">בסיסה </w:t>
      </w:r>
      <w:r w:rsidR="0060687F">
        <w:rPr>
          <w:rFonts w:hint="cs"/>
          <w:rtl/>
        </w:rPr>
        <w:t xml:space="preserve">אפשר </w:t>
      </w:r>
      <w:r w:rsidR="00AA6E14">
        <w:rPr>
          <w:rFonts w:hint="cs"/>
          <w:rtl/>
        </w:rPr>
        <w:t>להוציא הית</w:t>
      </w:r>
      <w:r w:rsidR="0060687F">
        <w:rPr>
          <w:rFonts w:hint="cs"/>
          <w:rtl/>
        </w:rPr>
        <w:t xml:space="preserve">ר בנייה, אבל היא נותנת גם לרשויות המקומיות, בסעיף 23 </w:t>
      </w:r>
      <w:bookmarkStart w:id="391" w:name="_ETM_Q1_1274000"/>
      <w:bookmarkEnd w:id="391"/>
      <w:proofErr w:type="spellStart"/>
      <w:r w:rsidR="0060687F">
        <w:rPr>
          <w:rFonts w:hint="cs"/>
          <w:rtl/>
        </w:rPr>
        <w:t>לתמ"א</w:t>
      </w:r>
      <w:proofErr w:type="spellEnd"/>
      <w:r w:rsidR="0060687F">
        <w:rPr>
          <w:rFonts w:hint="cs"/>
          <w:rtl/>
        </w:rPr>
        <w:t xml:space="preserve">, את האפשרות לקחת בחשבון את הצרכים הייחודיים, הרלוונטיים, </w:t>
      </w:r>
      <w:bookmarkStart w:id="392" w:name="_ETM_Q1_1279000"/>
      <w:bookmarkEnd w:id="392"/>
      <w:r w:rsidR="0060687F">
        <w:rPr>
          <w:rFonts w:hint="cs"/>
          <w:rtl/>
        </w:rPr>
        <w:t>המקומיים ולהוסיף זכויו</w:t>
      </w:r>
      <w:r>
        <w:rPr>
          <w:rFonts w:hint="cs"/>
          <w:rtl/>
        </w:rPr>
        <w:t xml:space="preserve">ת, לשנות את הזכויות, להתייחס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</w:t>
      </w:r>
      <w:bookmarkStart w:id="393" w:name="_ETM_Q1_1289000"/>
      <w:bookmarkEnd w:id="393"/>
      <w:r>
        <w:rPr>
          <w:rFonts w:hint="cs"/>
          <w:rtl/>
        </w:rPr>
        <w:t xml:space="preserve">בראייה מקומית. תכניות כאלו מבוצעות ברשויות </w:t>
      </w:r>
      <w:bookmarkStart w:id="394" w:name="_ETM_Q1_1291000"/>
      <w:bookmarkEnd w:id="394"/>
      <w:r>
        <w:rPr>
          <w:rFonts w:hint="cs"/>
          <w:rtl/>
        </w:rPr>
        <w:t xml:space="preserve">המקומיות, לא משנה עיריית תל אביב, עיריית בני </w:t>
      </w:r>
      <w:bookmarkStart w:id="395" w:name="_ETM_Q1_1296000"/>
      <w:bookmarkEnd w:id="395"/>
      <w:r>
        <w:rPr>
          <w:rFonts w:hint="cs"/>
          <w:rtl/>
        </w:rPr>
        <w:t xml:space="preserve">ברק, כל עירייה אחרת. תכנית </w:t>
      </w:r>
      <w:bookmarkStart w:id="396" w:name="_ETM_Q1_1301000"/>
      <w:bookmarkEnd w:id="396"/>
      <w:r>
        <w:rPr>
          <w:rFonts w:hint="cs"/>
          <w:rtl/>
        </w:rPr>
        <w:t xml:space="preserve">שמבוססת מכוח 23 ומשנה את המצב ההתחלתי של תמ"א </w:t>
      </w:r>
      <w:bookmarkStart w:id="397" w:name="_ETM_Q1_1312000"/>
      <w:bookmarkEnd w:id="397"/>
      <w:r>
        <w:rPr>
          <w:rFonts w:hint="cs"/>
          <w:rtl/>
        </w:rPr>
        <w:t xml:space="preserve">38, משנה את הבסיס של תמ"א 38, צריך לראות </w:t>
      </w:r>
      <w:bookmarkStart w:id="398" w:name="_ETM_Q1_1313000"/>
      <w:bookmarkEnd w:id="398"/>
      <w:r>
        <w:rPr>
          <w:rFonts w:hint="cs"/>
          <w:rtl/>
        </w:rPr>
        <w:t xml:space="preserve">אותה כמו כל תכנית אחרת של הרשות המקומית. </w:t>
      </w:r>
    </w:p>
    <w:p w:rsidR="001347A9" w:rsidRDefault="001347A9" w:rsidP="001347A9">
      <w:pPr>
        <w:ind w:firstLine="0"/>
        <w:rPr>
          <w:rtl/>
        </w:rPr>
      </w:pPr>
    </w:p>
    <w:p w:rsidR="001347A9" w:rsidRDefault="001347A9" w:rsidP="001347A9">
      <w:pPr>
        <w:pStyle w:val="af6"/>
        <w:keepNext/>
        <w:rPr>
          <w:rtl/>
        </w:rPr>
      </w:pPr>
      <w:bookmarkStart w:id="399" w:name="_ETM_Q1_1318000"/>
      <w:bookmarkStart w:id="400" w:name="ET_yor_5296_101"/>
      <w:bookmarkEnd w:id="399"/>
      <w:r w:rsidRPr="001347A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47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1347A9" w:rsidRDefault="001347A9" w:rsidP="001347A9">
      <w:pPr>
        <w:pStyle w:val="KeepWithNext"/>
        <w:rPr>
          <w:rtl/>
        </w:rPr>
      </w:pPr>
    </w:p>
    <w:p w:rsidR="00133B45" w:rsidRPr="000D1D25" w:rsidRDefault="001347A9" w:rsidP="001347A9">
      <w:pPr>
        <w:rPr>
          <w:rtl/>
        </w:rPr>
      </w:pPr>
      <w:bookmarkStart w:id="401" w:name="_ETM_Q1_1321000"/>
      <w:bookmarkStart w:id="402" w:name="_ETM_Q1_1328000"/>
      <w:bookmarkEnd w:id="401"/>
      <w:bookmarkEnd w:id="402"/>
      <w:r>
        <w:rPr>
          <w:rFonts w:hint="cs"/>
          <w:rtl/>
        </w:rPr>
        <w:t xml:space="preserve">אני מבין את המורכבות של </w:t>
      </w:r>
      <w:r>
        <w:rPr>
          <w:lang w:val="en-GB"/>
        </w:rPr>
        <w:t>on-top</w:t>
      </w:r>
      <w:r>
        <w:rPr>
          <w:rFonts w:hint="cs"/>
          <w:rtl/>
        </w:rPr>
        <w:t xml:space="preserve"> תכנית </w:t>
      </w:r>
      <w:bookmarkStart w:id="403" w:name="_ETM_Q1_1332000"/>
      <w:bookmarkEnd w:id="403"/>
      <w:r>
        <w:rPr>
          <w:rFonts w:hint="cs"/>
          <w:rtl/>
        </w:rPr>
        <w:t xml:space="preserve">כוללנית, תכנית מתאר. לא גזרנו בעקבותיה גם היטל השבחה. זה הולך לי עם </w:t>
      </w:r>
      <w:bookmarkStart w:id="404" w:name="_ETM_Q1_1344000"/>
      <w:bookmarkEnd w:id="404"/>
      <w:r>
        <w:rPr>
          <w:rFonts w:hint="cs"/>
          <w:rtl/>
        </w:rPr>
        <w:t xml:space="preserve">קו החשיבה הזה. בנושא של תכניות עם זכויות מותנות, שם אני לא </w:t>
      </w:r>
      <w:bookmarkStart w:id="405" w:name="_ETM_Q1_1353000"/>
      <w:bookmarkEnd w:id="405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לחלוטין. </w:t>
      </w:r>
      <w:bookmarkStart w:id="406" w:name="_ETM_Q1_1366000"/>
      <w:bookmarkEnd w:id="406"/>
      <w:r>
        <w:rPr>
          <w:rFonts w:hint="cs"/>
          <w:rtl/>
        </w:rPr>
        <w:t xml:space="preserve">נכון שעירייה יכולה לא לאשר נקודתית פרויקט כזה או אחר, אבל היא מבינה שהיא צריכה לפעול לפי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60687F">
        <w:rPr>
          <w:rFonts w:hint="cs"/>
          <w:rtl/>
        </w:rPr>
        <w:t xml:space="preserve"> </w:t>
      </w:r>
      <w:r w:rsidR="00133B45">
        <w:rPr>
          <w:rFonts w:hint="cs"/>
          <w:rtl/>
        </w:rPr>
        <w:t xml:space="preserve"> </w:t>
      </w:r>
      <w:r w:rsidR="00133B45">
        <w:rPr>
          <w:rtl/>
        </w:rPr>
        <w:t xml:space="preserve">  </w:t>
      </w:r>
    </w:p>
    <w:p w:rsidR="001347A9" w:rsidRDefault="000D1D25" w:rsidP="001347A9">
      <w:pPr>
        <w:rPr>
          <w:rtl/>
        </w:rPr>
      </w:pPr>
      <w:bookmarkStart w:id="407" w:name="_ETM_Q1_1125000"/>
      <w:bookmarkEnd w:id="407"/>
      <w:r>
        <w:rPr>
          <w:rtl/>
        </w:rPr>
        <w:t xml:space="preserve"> </w:t>
      </w:r>
      <w:bookmarkStart w:id="408" w:name="_ETM_Q1_1372000"/>
      <w:bookmarkEnd w:id="408"/>
    </w:p>
    <w:p w:rsidR="001347A9" w:rsidRDefault="001347A9" w:rsidP="001347A9">
      <w:pPr>
        <w:pStyle w:val="af9"/>
        <w:keepNext/>
        <w:rPr>
          <w:rtl/>
        </w:rPr>
      </w:pPr>
      <w:bookmarkStart w:id="409" w:name="_ETM_Q1_1374000"/>
      <w:bookmarkStart w:id="410" w:name="ET_guest_605507_102"/>
      <w:bookmarkEnd w:id="409"/>
      <w:r w:rsidRPr="001347A9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1347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1347A9" w:rsidRDefault="001347A9" w:rsidP="001347A9">
      <w:pPr>
        <w:pStyle w:val="KeepWithNext"/>
        <w:rPr>
          <w:rtl/>
        </w:rPr>
      </w:pPr>
    </w:p>
    <w:p w:rsidR="001347A9" w:rsidRDefault="001347A9" w:rsidP="001347A9">
      <w:pPr>
        <w:rPr>
          <w:rtl/>
        </w:rPr>
      </w:pPr>
      <w:bookmarkStart w:id="411" w:name="_ETM_Q1_1375000"/>
      <w:bookmarkEnd w:id="411"/>
      <w:r>
        <w:rPr>
          <w:rFonts w:hint="cs"/>
          <w:rtl/>
        </w:rPr>
        <w:t xml:space="preserve">גם </w:t>
      </w:r>
      <w:bookmarkStart w:id="412" w:name="_ETM_Q1_1377000"/>
      <w:bookmarkEnd w:id="412"/>
      <w:r>
        <w:rPr>
          <w:rFonts w:hint="cs"/>
          <w:rtl/>
        </w:rPr>
        <w:t xml:space="preserve">אם אני מוסיף זכויות מעל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1347A9" w:rsidRDefault="001347A9" w:rsidP="001347A9">
      <w:pPr>
        <w:ind w:firstLine="0"/>
        <w:rPr>
          <w:rtl/>
        </w:rPr>
      </w:pPr>
    </w:p>
    <w:p w:rsidR="001347A9" w:rsidRDefault="001347A9" w:rsidP="001347A9">
      <w:pPr>
        <w:ind w:firstLine="0"/>
        <w:rPr>
          <w:rtl/>
        </w:rPr>
      </w:pPr>
      <w:bookmarkStart w:id="413" w:name="_ETM_Q1_1381000"/>
      <w:bookmarkEnd w:id="413"/>
    </w:p>
    <w:p w:rsidR="001347A9" w:rsidRDefault="001347A9" w:rsidP="001347A9">
      <w:pPr>
        <w:pStyle w:val="af6"/>
        <w:keepNext/>
        <w:rPr>
          <w:rtl/>
        </w:rPr>
      </w:pPr>
      <w:bookmarkStart w:id="414" w:name="ET_yor_5296_103"/>
      <w:r w:rsidRPr="001347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1347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1347A9" w:rsidRDefault="001347A9" w:rsidP="001347A9">
      <w:pPr>
        <w:pStyle w:val="KeepWithNext"/>
        <w:rPr>
          <w:rtl/>
        </w:rPr>
      </w:pPr>
    </w:p>
    <w:p w:rsidR="001347A9" w:rsidRDefault="001347A9" w:rsidP="001347A9">
      <w:pPr>
        <w:rPr>
          <w:rtl/>
        </w:rPr>
      </w:pPr>
      <w:bookmarkStart w:id="415" w:name="_ETM_Q1_1382000"/>
      <w:bookmarkEnd w:id="415"/>
      <w:r>
        <w:rPr>
          <w:rFonts w:hint="cs"/>
          <w:rtl/>
        </w:rPr>
        <w:t xml:space="preserve">אם הוספת זכויות מעל </w:t>
      </w:r>
      <w:bookmarkStart w:id="416" w:name="_ETM_Q1_1383000"/>
      <w:bookmarkEnd w:id="416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, אפשר להתייחס לתוספת הזכויות כתוספת רלוונטית נוספת, לא</w:t>
      </w:r>
      <w:bookmarkStart w:id="417" w:name="_ETM_Q1_1392000"/>
      <w:bookmarkEnd w:id="417"/>
      <w:r>
        <w:rPr>
          <w:rFonts w:hint="cs"/>
          <w:rtl/>
        </w:rPr>
        <w:t xml:space="preserve"> אם אתה בתוך הזכויות של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רוצה להגדיר שזה </w:t>
      </w:r>
      <w:bookmarkStart w:id="418" w:name="_ETM_Q1_1394000"/>
      <w:bookmarkEnd w:id="418"/>
      <w:r>
        <w:rPr>
          <w:rFonts w:hint="cs"/>
          <w:rtl/>
        </w:rPr>
        <w:t xml:space="preserve">חלק מהקומה הציבורית. אם לפי סעיף 23 אתה מחליט להוסיף </w:t>
      </w:r>
      <w:bookmarkStart w:id="419" w:name="_ETM_Q1_1399000"/>
      <w:bookmarkEnd w:id="419"/>
      <w:r>
        <w:rPr>
          <w:rFonts w:hint="cs"/>
          <w:rtl/>
        </w:rPr>
        <w:t>עוד שתי קומות, מגיעה לך רבע קומה.</w:t>
      </w:r>
    </w:p>
    <w:p w:rsidR="001347A9" w:rsidRDefault="001347A9" w:rsidP="001347A9">
      <w:pPr>
        <w:ind w:firstLine="0"/>
        <w:rPr>
          <w:rtl/>
        </w:rPr>
      </w:pPr>
      <w:bookmarkStart w:id="420" w:name="_ETM_Q1_1402000"/>
      <w:bookmarkEnd w:id="420"/>
    </w:p>
    <w:p w:rsidR="001347A9" w:rsidRDefault="001347A9" w:rsidP="001347A9">
      <w:pPr>
        <w:pStyle w:val="af9"/>
        <w:keepNext/>
        <w:rPr>
          <w:rtl/>
        </w:rPr>
      </w:pPr>
      <w:bookmarkStart w:id="421" w:name="_ETM_Q1_1403000"/>
      <w:bookmarkStart w:id="422" w:name="ET_guest_605507_104"/>
      <w:bookmarkEnd w:id="421"/>
      <w:r w:rsidRPr="001347A9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1347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1347A9" w:rsidRDefault="001347A9" w:rsidP="001347A9">
      <w:pPr>
        <w:pStyle w:val="KeepWithNext"/>
        <w:rPr>
          <w:rtl/>
        </w:rPr>
      </w:pPr>
    </w:p>
    <w:p w:rsidR="001347A9" w:rsidRDefault="001347A9" w:rsidP="001347A9">
      <w:pPr>
        <w:rPr>
          <w:rtl/>
        </w:rPr>
      </w:pPr>
      <w:bookmarkStart w:id="423" w:name="_ETM_Q1_1405000"/>
      <w:bookmarkEnd w:id="423"/>
      <w:r>
        <w:rPr>
          <w:rFonts w:hint="cs"/>
          <w:rtl/>
        </w:rPr>
        <w:t xml:space="preserve">צריך </w:t>
      </w:r>
      <w:bookmarkStart w:id="424" w:name="_ETM_Q1_1401000"/>
      <w:bookmarkEnd w:id="424"/>
      <w:r>
        <w:rPr>
          <w:rFonts w:hint="cs"/>
          <w:rtl/>
        </w:rPr>
        <w:t>לזכור שיש גם מגבלה על כמות הזכויות</w:t>
      </w:r>
      <w:r w:rsidR="004E1E22">
        <w:rPr>
          <w:rFonts w:hint="cs"/>
          <w:rtl/>
        </w:rPr>
        <w:t>,</w:t>
      </w:r>
      <w:r>
        <w:rPr>
          <w:rFonts w:hint="cs"/>
          <w:rtl/>
        </w:rPr>
        <w:t xml:space="preserve"> אי אפשר להוסיף כמה זכויות שרוצים, בטח לא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. </w:t>
      </w:r>
      <w:bookmarkStart w:id="425" w:name="_ETM_Q1_1414000"/>
      <w:bookmarkEnd w:id="425"/>
      <w:r>
        <w:rPr>
          <w:rFonts w:hint="cs"/>
          <w:rtl/>
        </w:rPr>
        <w:t>היזמים צריכים את צורכי הציבור בשבי</w:t>
      </w:r>
      <w:bookmarkStart w:id="426" w:name="_ETM_Q1_1425000"/>
      <w:bookmarkEnd w:id="426"/>
      <w:r>
        <w:rPr>
          <w:rFonts w:hint="cs"/>
          <w:rtl/>
        </w:rPr>
        <w:t xml:space="preserve">ל לבנות את הזכויות על פי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1347A9" w:rsidRDefault="001347A9" w:rsidP="001347A9">
      <w:pPr>
        <w:ind w:firstLine="0"/>
        <w:rPr>
          <w:rtl/>
        </w:rPr>
      </w:pPr>
      <w:bookmarkStart w:id="427" w:name="_ETM_Q1_1430000"/>
      <w:bookmarkEnd w:id="427"/>
    </w:p>
    <w:p w:rsidR="00D775B3" w:rsidRDefault="00D775B3" w:rsidP="00D775B3">
      <w:pPr>
        <w:pStyle w:val="a4"/>
        <w:keepNext/>
        <w:rPr>
          <w:rtl/>
        </w:rPr>
      </w:pPr>
      <w:bookmarkStart w:id="428" w:name="_ETM_Q1_1431000"/>
      <w:bookmarkStart w:id="429" w:name="_ETM_Q1_1433000"/>
      <w:bookmarkStart w:id="430" w:name="_ETM_Q1_1439000"/>
      <w:bookmarkStart w:id="431" w:name="ET_speaker_רוני_טיסר_103"/>
      <w:bookmarkEnd w:id="428"/>
      <w:bookmarkEnd w:id="429"/>
      <w:bookmarkEnd w:id="430"/>
      <w:r w:rsidRPr="00D775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775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D775B3" w:rsidRDefault="00D775B3" w:rsidP="00D775B3">
      <w:pPr>
        <w:pStyle w:val="KeepWithNext"/>
        <w:rPr>
          <w:rtl/>
        </w:rPr>
      </w:pPr>
    </w:p>
    <w:p w:rsidR="00D775B3" w:rsidRDefault="00D775B3" w:rsidP="00D775B3">
      <w:pPr>
        <w:rPr>
          <w:rtl/>
        </w:rPr>
      </w:pPr>
      <w:r>
        <w:rPr>
          <w:rFonts w:hint="cs"/>
          <w:rtl/>
        </w:rPr>
        <w:t xml:space="preserve">התיקון שאני אקריא לא מונח לפניכם. הוא יופיע בעמוד </w:t>
      </w:r>
      <w:bookmarkStart w:id="432" w:name="_ETM_Q1_1451000"/>
      <w:bookmarkEnd w:id="432"/>
      <w:r>
        <w:rPr>
          <w:rFonts w:hint="cs"/>
          <w:rtl/>
        </w:rPr>
        <w:t xml:space="preserve">3, בפסקה (3). </w:t>
      </w:r>
    </w:p>
    <w:p w:rsidR="00D775B3" w:rsidRDefault="00D775B3" w:rsidP="00D775B3">
      <w:pPr>
        <w:rPr>
          <w:rtl/>
        </w:rPr>
      </w:pPr>
    </w:p>
    <w:p w:rsidR="00D775B3" w:rsidRDefault="00D775B3" w:rsidP="00D775B3">
      <w:pPr>
        <w:rPr>
          <w:rtl/>
        </w:rPr>
      </w:pPr>
      <w:r>
        <w:rPr>
          <w:rFonts w:hint="cs"/>
          <w:rtl/>
        </w:rPr>
        <w:t xml:space="preserve">(3) התכנית, למעט תכנית איחוד וחלוקה, קובעת </w:t>
      </w:r>
      <w:bookmarkStart w:id="433" w:name="_ETM_Q1_1465000"/>
      <w:bookmarkEnd w:id="433"/>
      <w:r>
        <w:rPr>
          <w:rFonts w:hint="cs"/>
          <w:rtl/>
        </w:rPr>
        <w:t xml:space="preserve">אחד מאלה: </w:t>
      </w:r>
    </w:p>
    <w:p w:rsidR="00D775B3" w:rsidRDefault="00D775B3" w:rsidP="00D775B3">
      <w:pPr>
        <w:rPr>
          <w:rtl/>
        </w:rPr>
      </w:pPr>
    </w:p>
    <w:p w:rsidR="00D775B3" w:rsidRDefault="00D775B3" w:rsidP="00D775B3">
      <w:pPr>
        <w:pStyle w:val="afd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מוסיפה שטח כולל המותר לבנייה למטרות </w:t>
      </w:r>
      <w:bookmarkStart w:id="434" w:name="_ETM_Q1_1469000"/>
      <w:bookmarkEnd w:id="434"/>
      <w:r>
        <w:rPr>
          <w:rFonts w:hint="cs"/>
          <w:rtl/>
        </w:rPr>
        <w:t xml:space="preserve">עיקריות במגרש שבו מצוי </w:t>
      </w:r>
    </w:p>
    <w:p w:rsidR="00D775B3" w:rsidRDefault="00D775B3" w:rsidP="00D775B3">
      <w:pPr>
        <w:ind w:left="1440" w:firstLine="0"/>
        <w:rPr>
          <w:rtl/>
        </w:rPr>
      </w:pPr>
      <w:r>
        <w:rPr>
          <w:rFonts w:hint="cs"/>
          <w:rtl/>
        </w:rPr>
        <w:t xml:space="preserve">החלק הציבורי ( בסימן זה - שטח </w:t>
      </w:r>
      <w:bookmarkStart w:id="435" w:name="_ETM_Q1_1476000"/>
      <w:bookmarkEnd w:id="435"/>
      <w:r>
        <w:rPr>
          <w:rFonts w:hint="cs"/>
          <w:rtl/>
        </w:rPr>
        <w:t xml:space="preserve">בנייה נוסף), ואולם, לא יראו בתכנית </w:t>
      </w:r>
    </w:p>
    <w:p w:rsidR="00D775B3" w:rsidRDefault="00D775B3" w:rsidP="00D775B3">
      <w:pPr>
        <w:ind w:left="1440" w:firstLine="0"/>
        <w:rPr>
          <w:rtl/>
        </w:rPr>
      </w:pPr>
      <w:r>
        <w:rPr>
          <w:rFonts w:hint="cs"/>
          <w:rtl/>
        </w:rPr>
        <w:t xml:space="preserve">כמוסיפה שטח </w:t>
      </w:r>
      <w:bookmarkStart w:id="436" w:name="_ETM_Q1_1498000"/>
      <w:bookmarkEnd w:id="436"/>
      <w:r w:rsidR="009145C6">
        <w:rPr>
          <w:rFonts w:hint="cs"/>
          <w:rtl/>
        </w:rPr>
        <w:t>בנייה נוסף</w:t>
      </w:r>
      <w:r>
        <w:rPr>
          <w:rFonts w:hint="cs"/>
          <w:rtl/>
        </w:rPr>
        <w:t xml:space="preserve"> אם התכנית מקנה זכויות בנייה בשטח שאינו</w:t>
      </w:r>
    </w:p>
    <w:p w:rsidR="00D775B3" w:rsidRDefault="00D775B3" w:rsidP="00D775B3">
      <w:pPr>
        <w:ind w:left="1440" w:firstLine="0"/>
        <w:rPr>
          <w:rtl/>
        </w:rPr>
      </w:pPr>
      <w:bookmarkStart w:id="437" w:name="_ETM_Q1_1504000"/>
      <w:bookmarkEnd w:id="437"/>
      <w:r>
        <w:rPr>
          <w:rFonts w:hint="cs"/>
          <w:rtl/>
        </w:rPr>
        <w:t>עולה על זכויות בנייה נוספות שנקבעו בתכנית קודמת שניתן להתיר</w:t>
      </w:r>
    </w:p>
    <w:p w:rsidR="00D775B3" w:rsidRDefault="00D775B3" w:rsidP="00D775B3">
      <w:pPr>
        <w:ind w:left="1440" w:firstLine="0"/>
        <w:rPr>
          <w:rtl/>
        </w:rPr>
      </w:pPr>
      <w:bookmarkStart w:id="438" w:name="_ETM_Q1_1507000"/>
      <w:bookmarkEnd w:id="438"/>
      <w:r>
        <w:rPr>
          <w:rFonts w:hint="cs"/>
          <w:rtl/>
        </w:rPr>
        <w:t xml:space="preserve">את מימושן בדרך </w:t>
      </w:r>
      <w:bookmarkStart w:id="439" w:name="_ETM_Q1_1510000"/>
      <w:bookmarkEnd w:id="439"/>
      <w:r>
        <w:rPr>
          <w:rFonts w:hint="cs"/>
          <w:rtl/>
        </w:rPr>
        <w:t>של מתן היתר הטעון אישור מוסד תכנון שאינו רשות</w:t>
      </w:r>
    </w:p>
    <w:p w:rsidR="00D775B3" w:rsidRDefault="00D775B3" w:rsidP="00D775B3">
      <w:pPr>
        <w:ind w:left="1440" w:firstLine="0"/>
        <w:rPr>
          <w:rtl/>
        </w:rPr>
      </w:pPr>
      <w:bookmarkStart w:id="440" w:name="_ETM_Q1_1515000"/>
      <w:bookmarkEnd w:id="440"/>
      <w:r>
        <w:rPr>
          <w:rFonts w:hint="cs"/>
          <w:rtl/>
        </w:rPr>
        <w:t xml:space="preserve">הרישוי, </w:t>
      </w:r>
      <w:bookmarkStart w:id="441" w:name="_ETM_Q1_1516000"/>
      <w:bookmarkEnd w:id="441"/>
      <w:r>
        <w:rPr>
          <w:rFonts w:hint="cs"/>
          <w:rtl/>
        </w:rPr>
        <w:t xml:space="preserve">לפי שיקול דעתו, כתנאי למתן ההיתר. </w:t>
      </w:r>
      <w:r>
        <w:rPr>
          <w:rtl/>
        </w:rPr>
        <w:t xml:space="preserve">  </w:t>
      </w:r>
    </w:p>
    <w:p w:rsidR="00D775B3" w:rsidRDefault="00D775B3" w:rsidP="00D775B3">
      <w:pPr>
        <w:pStyle w:val="a4"/>
        <w:keepNext/>
        <w:rPr>
          <w:rtl/>
        </w:rPr>
      </w:pPr>
      <w:bookmarkStart w:id="442" w:name="ET_speaker_4632_102"/>
      <w:r>
        <w:rPr>
          <w:rtl/>
        </w:rPr>
        <w:t xml:space="preserve"> </w:t>
      </w:r>
      <w:bookmarkEnd w:id="442"/>
    </w:p>
    <w:p w:rsidR="00D775B3" w:rsidRDefault="00D775B3" w:rsidP="00D775B3">
      <w:pPr>
        <w:pStyle w:val="af6"/>
        <w:keepNext/>
        <w:rPr>
          <w:rtl/>
        </w:rPr>
      </w:pPr>
      <w:bookmarkStart w:id="443" w:name="ET_yor_5296_104"/>
      <w:r w:rsidRPr="00D775B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7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D775B3" w:rsidRDefault="00D775B3" w:rsidP="00D775B3">
      <w:pPr>
        <w:pStyle w:val="KeepWithNext"/>
        <w:rPr>
          <w:rtl/>
        </w:rPr>
      </w:pPr>
    </w:p>
    <w:p w:rsidR="00D775B3" w:rsidRPr="00D775B3" w:rsidRDefault="00D775B3" w:rsidP="00D775B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צריך למצוא משהו יותר ברור. </w:t>
      </w:r>
      <w:bookmarkStart w:id="444" w:name="_ETM_Q1_1535000"/>
      <w:bookmarkEnd w:id="444"/>
    </w:p>
    <w:p w:rsidR="00D775B3" w:rsidRPr="00D775B3" w:rsidRDefault="00D775B3" w:rsidP="00D775B3">
      <w:pPr>
        <w:rPr>
          <w:rtl/>
        </w:rPr>
      </w:pPr>
      <w:r>
        <w:rPr>
          <w:rtl/>
        </w:rPr>
        <w:t xml:space="preserve">  </w:t>
      </w:r>
    </w:p>
    <w:p w:rsidR="00D775B3" w:rsidRDefault="00D775B3" w:rsidP="00D775B3">
      <w:pPr>
        <w:pStyle w:val="af9"/>
        <w:keepNext/>
        <w:rPr>
          <w:rtl/>
        </w:rPr>
      </w:pPr>
      <w:bookmarkStart w:id="445" w:name="ET_guest_כרמית_יוליס_105"/>
      <w:r w:rsidRPr="00D775B3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775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D775B3" w:rsidRDefault="00D775B3" w:rsidP="00D775B3">
      <w:pPr>
        <w:pStyle w:val="KeepWithNext"/>
        <w:rPr>
          <w:rtl/>
        </w:rPr>
      </w:pPr>
    </w:p>
    <w:p w:rsidR="00D775B3" w:rsidRDefault="00D775B3" w:rsidP="00D775B3">
      <w:pPr>
        <w:rPr>
          <w:rtl/>
        </w:rPr>
      </w:pPr>
      <w:bookmarkStart w:id="446" w:name="_ETM_Q1_1542000"/>
      <w:bookmarkEnd w:id="446"/>
      <w:r>
        <w:rPr>
          <w:rFonts w:hint="cs"/>
          <w:rtl/>
        </w:rPr>
        <w:t xml:space="preserve">עד הדיון הבא אפשר לחשוב על </w:t>
      </w:r>
      <w:bookmarkStart w:id="447" w:name="_ETM_Q1_1551000"/>
      <w:bookmarkEnd w:id="447"/>
      <w:r>
        <w:rPr>
          <w:rFonts w:hint="cs"/>
          <w:rtl/>
        </w:rPr>
        <w:t xml:space="preserve">עוד הסדר. </w:t>
      </w:r>
      <w:bookmarkStart w:id="448" w:name="_ETM_Q1_1554000"/>
      <w:bookmarkStart w:id="449" w:name="_ETM_Q1_1569000"/>
      <w:bookmarkEnd w:id="448"/>
      <w:bookmarkEnd w:id="449"/>
      <w:r>
        <w:rPr>
          <w:rFonts w:hint="cs"/>
          <w:rtl/>
        </w:rPr>
        <w:t xml:space="preserve">אפשר לחשוב על הסדר שיגיע לאיזו שהיא הסדרה </w:t>
      </w:r>
      <w:bookmarkStart w:id="450" w:name="_ETM_Q1_1570000"/>
      <w:bookmarkEnd w:id="450"/>
      <w:r>
        <w:rPr>
          <w:rFonts w:hint="cs"/>
          <w:rtl/>
        </w:rPr>
        <w:t xml:space="preserve">שתהיה ישימה בסעיף העלויות במצב שלא יתנו זכויות עודפות. </w:t>
      </w:r>
    </w:p>
    <w:p w:rsidR="00D775B3" w:rsidRDefault="00D775B3" w:rsidP="00D775B3">
      <w:pPr>
        <w:ind w:firstLine="0"/>
        <w:rPr>
          <w:rtl/>
        </w:rPr>
      </w:pPr>
    </w:p>
    <w:p w:rsidR="00D775B3" w:rsidRDefault="00D775B3" w:rsidP="00D775B3">
      <w:pPr>
        <w:pStyle w:val="af6"/>
        <w:keepNext/>
        <w:rPr>
          <w:rtl/>
        </w:rPr>
      </w:pPr>
      <w:bookmarkStart w:id="451" w:name="_ETM_Q1_1576000"/>
      <w:bookmarkStart w:id="452" w:name="ET_yor_5296_106"/>
      <w:bookmarkEnd w:id="451"/>
      <w:r w:rsidRPr="00D775B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7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D775B3" w:rsidRDefault="00D775B3" w:rsidP="00D775B3">
      <w:pPr>
        <w:pStyle w:val="KeepWithNext"/>
        <w:rPr>
          <w:rtl/>
        </w:rPr>
      </w:pPr>
    </w:p>
    <w:p w:rsidR="00B76C8A" w:rsidRDefault="00D775B3" w:rsidP="00D775B3">
      <w:pPr>
        <w:rPr>
          <w:rtl/>
        </w:rPr>
      </w:pPr>
      <w:bookmarkStart w:id="453" w:name="_ETM_Q1_1577000"/>
      <w:bookmarkEnd w:id="453"/>
      <w:r>
        <w:rPr>
          <w:rFonts w:hint="cs"/>
          <w:rtl/>
        </w:rPr>
        <w:t xml:space="preserve">לא, זה נושא נפרד. את לוקחת פה </w:t>
      </w:r>
      <w:bookmarkStart w:id="454" w:name="_ETM_Q1_1579000"/>
      <w:bookmarkEnd w:id="454"/>
      <w:r>
        <w:rPr>
          <w:rFonts w:hint="cs"/>
          <w:rtl/>
        </w:rPr>
        <w:t xml:space="preserve">זכויות מזכויות מותנות. אני לא רוצה </w:t>
      </w:r>
      <w:bookmarkStart w:id="455" w:name="_ETM_Q1_1581000"/>
      <w:bookmarkEnd w:id="455"/>
      <w:r>
        <w:rPr>
          <w:rFonts w:hint="cs"/>
          <w:rtl/>
        </w:rPr>
        <w:t xml:space="preserve">לקחת את הזכויות המותנות. אני לא יודע למה </w:t>
      </w:r>
      <w:bookmarkStart w:id="456" w:name="_ETM_Q1_1589000"/>
      <w:bookmarkEnd w:id="456"/>
      <w:r>
        <w:rPr>
          <w:rFonts w:hint="cs"/>
          <w:rtl/>
        </w:rPr>
        <w:t xml:space="preserve">היה צריך כזה נוסח בשביל הדבר הזה. </w:t>
      </w:r>
      <w:r>
        <w:rPr>
          <w:rtl/>
        </w:rPr>
        <w:t xml:space="preserve"> </w:t>
      </w:r>
    </w:p>
    <w:p w:rsidR="00D775B3" w:rsidRDefault="00D775B3" w:rsidP="00D775B3">
      <w:pPr>
        <w:ind w:firstLine="0"/>
        <w:rPr>
          <w:rtl/>
        </w:rPr>
      </w:pPr>
      <w:bookmarkStart w:id="457" w:name="_ETM_Q1_1599000"/>
      <w:bookmarkEnd w:id="457"/>
    </w:p>
    <w:p w:rsidR="00D775B3" w:rsidRDefault="00D775B3" w:rsidP="00D775B3">
      <w:pPr>
        <w:pStyle w:val="af9"/>
        <w:keepNext/>
        <w:rPr>
          <w:rtl/>
        </w:rPr>
      </w:pPr>
      <w:bookmarkStart w:id="458" w:name="ET_guest_715738_107"/>
      <w:r w:rsidRPr="00D775B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D775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D775B3" w:rsidRDefault="00D775B3" w:rsidP="00D775B3">
      <w:pPr>
        <w:pStyle w:val="KeepWithNext"/>
        <w:rPr>
          <w:rtl/>
        </w:rPr>
      </w:pPr>
    </w:p>
    <w:p w:rsidR="00824825" w:rsidRDefault="00824825" w:rsidP="00824825">
      <w:pPr>
        <w:rPr>
          <w:rtl/>
        </w:rPr>
      </w:pPr>
      <w:bookmarkStart w:id="459" w:name="_ETM_Q1_1594000"/>
      <w:bookmarkEnd w:id="459"/>
      <w:r>
        <w:rPr>
          <w:rFonts w:hint="cs"/>
          <w:rtl/>
        </w:rPr>
        <w:t xml:space="preserve">נניח </w:t>
      </w:r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</w:t>
      </w:r>
      <w:bookmarkStart w:id="460" w:name="_ETM_Q1_1597000"/>
      <w:bookmarkEnd w:id="460"/>
      <w:r>
        <w:rPr>
          <w:rFonts w:hint="cs"/>
          <w:rtl/>
        </w:rPr>
        <w:t>נותנת שתיים וחצי קומות</w:t>
      </w:r>
      <w:r w:rsidR="009145C6">
        <w:rPr>
          <w:rFonts w:hint="cs"/>
          <w:rtl/>
        </w:rPr>
        <w:t>,</w:t>
      </w:r>
      <w:r>
        <w:rPr>
          <w:rFonts w:hint="cs"/>
          <w:rtl/>
        </w:rPr>
        <w:t xml:space="preserve"> ומוסיפים, כמו שאדוני </w:t>
      </w:r>
      <w:bookmarkStart w:id="461" w:name="_ETM_Q1_1604000"/>
      <w:bookmarkEnd w:id="461"/>
      <w:r>
        <w:rPr>
          <w:rFonts w:hint="cs"/>
          <w:rtl/>
        </w:rPr>
        <w:t>נתן את הדוגמה, עוד שתי קומות. לצורך הבחינה זה לא ארבע וחצי קומות.</w:t>
      </w:r>
    </w:p>
    <w:p w:rsidR="00824825" w:rsidRDefault="00824825" w:rsidP="00824825">
      <w:pPr>
        <w:ind w:firstLine="0"/>
        <w:rPr>
          <w:rtl/>
        </w:rPr>
      </w:pPr>
    </w:p>
    <w:p w:rsidR="00824825" w:rsidRDefault="00824825" w:rsidP="00824825">
      <w:pPr>
        <w:pStyle w:val="af6"/>
        <w:keepNext/>
        <w:rPr>
          <w:rtl/>
        </w:rPr>
      </w:pPr>
      <w:bookmarkStart w:id="462" w:name="_ETM_Q1_1607000"/>
      <w:bookmarkStart w:id="463" w:name="ET_yor_5296_108"/>
      <w:bookmarkEnd w:id="462"/>
      <w:r w:rsidRPr="008248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48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824825" w:rsidRDefault="00824825" w:rsidP="00824825">
      <w:pPr>
        <w:pStyle w:val="KeepWithNext"/>
        <w:rPr>
          <w:rtl/>
        </w:rPr>
      </w:pPr>
    </w:p>
    <w:p w:rsidR="00824825" w:rsidRDefault="00824825" w:rsidP="00824825">
      <w:pPr>
        <w:rPr>
          <w:rtl/>
        </w:rPr>
      </w:pPr>
      <w:r>
        <w:rPr>
          <w:rFonts w:hint="cs"/>
          <w:rtl/>
        </w:rPr>
        <w:t>זה שתיים.</w:t>
      </w:r>
      <w:r>
        <w:rPr>
          <w:rtl/>
        </w:rPr>
        <w:t xml:space="preserve">  </w:t>
      </w:r>
      <w:r w:rsidR="00D775B3">
        <w:rPr>
          <w:rtl/>
        </w:rPr>
        <w:t xml:space="preserve"> </w:t>
      </w:r>
    </w:p>
    <w:p w:rsidR="00824825" w:rsidRDefault="00824825" w:rsidP="00824825">
      <w:pPr>
        <w:ind w:firstLine="0"/>
        <w:rPr>
          <w:rtl/>
        </w:rPr>
      </w:pPr>
    </w:p>
    <w:p w:rsidR="00824825" w:rsidRDefault="00824825" w:rsidP="00824825">
      <w:pPr>
        <w:pStyle w:val="af9"/>
        <w:keepNext/>
        <w:rPr>
          <w:rtl/>
        </w:rPr>
      </w:pPr>
      <w:bookmarkStart w:id="464" w:name="_ETM_Q1_1609000"/>
      <w:bookmarkStart w:id="465" w:name="ET_guest_715738_109"/>
      <w:bookmarkEnd w:id="464"/>
      <w:r w:rsidRPr="0082482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8248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824825" w:rsidRDefault="00824825" w:rsidP="00824825">
      <w:pPr>
        <w:pStyle w:val="KeepWithNext"/>
        <w:rPr>
          <w:rtl/>
        </w:rPr>
      </w:pPr>
    </w:p>
    <w:p w:rsidR="00824825" w:rsidRDefault="00824825" w:rsidP="00824825">
      <w:pPr>
        <w:rPr>
          <w:rtl/>
        </w:rPr>
      </w:pPr>
      <w:bookmarkStart w:id="466" w:name="_ETM_Q1_1611000"/>
      <w:bookmarkEnd w:id="466"/>
      <w:r>
        <w:rPr>
          <w:rFonts w:hint="cs"/>
          <w:rtl/>
        </w:rPr>
        <w:t xml:space="preserve">נדמה לי שבניסוח הקודם זה רק </w:t>
      </w:r>
      <w:bookmarkStart w:id="467" w:name="_ETM_Q1_1612000"/>
      <w:bookmarkEnd w:id="467"/>
      <w:r>
        <w:rPr>
          <w:rFonts w:hint="cs"/>
          <w:rtl/>
        </w:rPr>
        <w:t xml:space="preserve">איזה שהוא סף שעוברים, זה לא מתייחס רק </w:t>
      </w:r>
      <w:bookmarkStart w:id="468" w:name="_ETM_Q1_1615000"/>
      <w:bookmarkEnd w:id="468"/>
      <w:r>
        <w:rPr>
          <w:rFonts w:hint="cs"/>
          <w:rtl/>
        </w:rPr>
        <w:t xml:space="preserve">לזכויות הנוספות. </w:t>
      </w:r>
    </w:p>
    <w:p w:rsidR="00824825" w:rsidRDefault="00824825" w:rsidP="00824825">
      <w:pPr>
        <w:ind w:firstLine="0"/>
        <w:rPr>
          <w:rtl/>
        </w:rPr>
      </w:pPr>
    </w:p>
    <w:p w:rsidR="00824825" w:rsidRDefault="00824825" w:rsidP="00824825">
      <w:pPr>
        <w:pStyle w:val="af6"/>
        <w:keepNext/>
        <w:rPr>
          <w:rtl/>
        </w:rPr>
      </w:pPr>
      <w:bookmarkStart w:id="469" w:name="ET_yor_5296_110"/>
      <w:r w:rsidRPr="008248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48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824825" w:rsidRDefault="00824825" w:rsidP="00824825">
      <w:pPr>
        <w:pStyle w:val="KeepWithNext"/>
        <w:rPr>
          <w:rtl/>
        </w:rPr>
      </w:pPr>
    </w:p>
    <w:p w:rsidR="00824825" w:rsidRDefault="00824825" w:rsidP="00824825">
      <w:pPr>
        <w:rPr>
          <w:rtl/>
        </w:rPr>
      </w:pPr>
      <w:r>
        <w:rPr>
          <w:rFonts w:hint="cs"/>
          <w:rtl/>
        </w:rPr>
        <w:t>הנוסח הזה לא טוב.</w:t>
      </w:r>
      <w:r>
        <w:rPr>
          <w:rtl/>
        </w:rPr>
        <w:t xml:space="preserve"> </w:t>
      </w:r>
      <w:r>
        <w:rPr>
          <w:rFonts w:hint="cs"/>
          <w:rtl/>
        </w:rPr>
        <w:t>אתם צריכים ל</w:t>
      </w:r>
      <w:bookmarkStart w:id="470" w:name="_ETM_Q1_1621000"/>
      <w:bookmarkEnd w:id="470"/>
      <w:r>
        <w:rPr>
          <w:rFonts w:hint="cs"/>
          <w:rtl/>
        </w:rPr>
        <w:t>מצוא משהו יותר ברור.</w:t>
      </w:r>
    </w:p>
    <w:p w:rsidR="00824825" w:rsidRDefault="00824825" w:rsidP="00824825">
      <w:pPr>
        <w:ind w:firstLine="0"/>
        <w:rPr>
          <w:rtl/>
        </w:rPr>
      </w:pPr>
    </w:p>
    <w:p w:rsidR="00824825" w:rsidRDefault="00824825" w:rsidP="00824825">
      <w:pPr>
        <w:ind w:firstLine="0"/>
        <w:rPr>
          <w:rtl/>
        </w:rPr>
      </w:pPr>
      <w:bookmarkStart w:id="471" w:name="_ETM_Q1_1619000"/>
      <w:bookmarkEnd w:id="471"/>
    </w:p>
    <w:p w:rsidR="00824825" w:rsidRDefault="00824825" w:rsidP="00824825">
      <w:pPr>
        <w:pStyle w:val="af9"/>
        <w:keepNext/>
        <w:rPr>
          <w:rtl/>
        </w:rPr>
      </w:pPr>
      <w:bookmarkStart w:id="472" w:name="ET_guest_715738_111"/>
      <w:r w:rsidRPr="0082482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אהוד נדב:</w:t>
      </w:r>
      <w:r w:rsidRPr="008248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824825" w:rsidRDefault="00824825" w:rsidP="00824825">
      <w:pPr>
        <w:pStyle w:val="KeepWithNext"/>
        <w:rPr>
          <w:rtl/>
        </w:rPr>
      </w:pPr>
    </w:p>
    <w:p w:rsidR="00824825" w:rsidRDefault="00824825" w:rsidP="00824825">
      <w:pPr>
        <w:rPr>
          <w:rtl/>
        </w:rPr>
      </w:pPr>
      <w:bookmarkStart w:id="473" w:name="_ETM_Q1_1620000"/>
      <w:bookmarkEnd w:id="473"/>
      <w:r>
        <w:rPr>
          <w:rFonts w:hint="cs"/>
          <w:rtl/>
        </w:rPr>
        <w:t>זה לא רק המעבר של סף.</w:t>
      </w:r>
    </w:p>
    <w:p w:rsidR="00824825" w:rsidRDefault="00824825" w:rsidP="00824825">
      <w:pPr>
        <w:ind w:firstLine="0"/>
        <w:rPr>
          <w:rtl/>
        </w:rPr>
      </w:pPr>
      <w:bookmarkStart w:id="474" w:name="_ETM_Q1_1625000"/>
      <w:bookmarkEnd w:id="474"/>
    </w:p>
    <w:p w:rsidR="00824825" w:rsidRDefault="00824825" w:rsidP="00824825">
      <w:pPr>
        <w:pStyle w:val="af6"/>
        <w:keepNext/>
        <w:rPr>
          <w:rtl/>
        </w:rPr>
      </w:pPr>
      <w:bookmarkStart w:id="475" w:name="_ETM_Q1_1626000"/>
      <w:bookmarkStart w:id="476" w:name="ET_yor_5296_112"/>
      <w:bookmarkEnd w:id="475"/>
      <w:r w:rsidRPr="008248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48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824825" w:rsidRDefault="00824825" w:rsidP="00824825">
      <w:pPr>
        <w:pStyle w:val="KeepWithNext"/>
        <w:rPr>
          <w:rtl/>
        </w:rPr>
      </w:pPr>
    </w:p>
    <w:p w:rsidR="00824825" w:rsidRDefault="00824825" w:rsidP="00AA1B6A">
      <w:pPr>
        <w:rPr>
          <w:rtl/>
        </w:rPr>
      </w:pPr>
      <w:bookmarkStart w:id="477" w:name="_ETM_Q1_1627000"/>
      <w:bookmarkEnd w:id="477"/>
      <w:r>
        <w:rPr>
          <w:rFonts w:hint="cs"/>
          <w:rtl/>
        </w:rPr>
        <w:t xml:space="preserve">יש לנו </w:t>
      </w:r>
      <w:bookmarkStart w:id="478" w:name="_ETM_Q1_1630000"/>
      <w:bookmarkEnd w:id="478"/>
      <w:r>
        <w:rPr>
          <w:rFonts w:hint="cs"/>
          <w:rtl/>
        </w:rPr>
        <w:t>את נושא השימושים</w:t>
      </w:r>
      <w:r w:rsidR="00AA1B6A">
        <w:rPr>
          <w:rFonts w:hint="cs"/>
          <w:rtl/>
        </w:rPr>
        <w:t>,</w:t>
      </w:r>
      <w:r>
        <w:rPr>
          <w:rFonts w:hint="cs"/>
          <w:rtl/>
        </w:rPr>
        <w:t xml:space="preserve"> דנו בו ארוכות. יש שני סוגים של </w:t>
      </w:r>
      <w:bookmarkStart w:id="479" w:name="_ETM_Q1_1676000"/>
      <w:bookmarkEnd w:id="479"/>
      <w:r>
        <w:rPr>
          <w:rFonts w:hint="cs"/>
          <w:rtl/>
        </w:rPr>
        <w:t xml:space="preserve">מורכבות בחשיבה על </w:t>
      </w:r>
      <w:r w:rsidR="00085980">
        <w:rPr>
          <w:rFonts w:hint="cs"/>
          <w:rtl/>
        </w:rPr>
        <w:t>ה</w:t>
      </w:r>
      <w:r>
        <w:rPr>
          <w:rFonts w:hint="cs"/>
          <w:rtl/>
        </w:rPr>
        <w:t xml:space="preserve">שימושים. את מה שהוא לא בניין </w:t>
      </w:r>
      <w:bookmarkStart w:id="480" w:name="_ETM_Q1_1680000"/>
      <w:bookmarkEnd w:id="480"/>
      <w:r>
        <w:rPr>
          <w:rFonts w:hint="cs"/>
          <w:rtl/>
        </w:rPr>
        <w:t xml:space="preserve">שעיקרו מגורים הוצאנו החוצה, נתנו לו גמישות מלאה. גם את </w:t>
      </w:r>
      <w:bookmarkStart w:id="481" w:name="_ETM_Q1_1681000"/>
      <w:bookmarkEnd w:id="481"/>
      <w:r>
        <w:rPr>
          <w:rFonts w:hint="cs"/>
          <w:rtl/>
        </w:rPr>
        <w:t xml:space="preserve">זה חשוב להגיד, לא צריך לזלזל בזה. במקומות </w:t>
      </w:r>
      <w:bookmarkStart w:id="482" w:name="_ETM_Q1_1685000"/>
      <w:bookmarkEnd w:id="482"/>
      <w:r>
        <w:rPr>
          <w:rFonts w:hint="cs"/>
          <w:rtl/>
        </w:rPr>
        <w:t xml:space="preserve">האלה יש למתכנן גמישות, לא נתנו מגבלה. המקום שאני מרגיש </w:t>
      </w:r>
      <w:bookmarkStart w:id="483" w:name="_ETM_Q1_1695000"/>
      <w:bookmarkEnd w:id="483"/>
      <w:r>
        <w:rPr>
          <w:rFonts w:hint="cs"/>
          <w:rtl/>
        </w:rPr>
        <w:t xml:space="preserve">שבו צריך להיזהר זה התחום שבו </w:t>
      </w:r>
      <w:bookmarkStart w:id="484" w:name="_ETM_Q1_1700000"/>
      <w:bookmarkEnd w:id="484"/>
      <w:r>
        <w:rPr>
          <w:rFonts w:hint="cs"/>
          <w:rtl/>
        </w:rPr>
        <w:t xml:space="preserve">רוצים לשלב </w:t>
      </w:r>
      <w:bookmarkStart w:id="485" w:name="_ETM_Q1_1699000"/>
      <w:bookmarkEnd w:id="485"/>
      <w:r>
        <w:rPr>
          <w:rFonts w:hint="cs"/>
          <w:rtl/>
        </w:rPr>
        <w:t xml:space="preserve">את זה בבנייני מגורים. המהות </w:t>
      </w:r>
      <w:r w:rsidR="00085980">
        <w:rPr>
          <w:rFonts w:hint="cs"/>
          <w:rtl/>
        </w:rPr>
        <w:t>של בנייני מגורים</w:t>
      </w:r>
      <w:r>
        <w:rPr>
          <w:rFonts w:hint="cs"/>
          <w:rtl/>
        </w:rPr>
        <w:t xml:space="preserve"> היא מגורים. שם בן אדם ש</w:t>
      </w:r>
      <w:bookmarkStart w:id="486" w:name="_ETM_Q1_1703000"/>
      <w:bookmarkEnd w:id="486"/>
      <w:r>
        <w:rPr>
          <w:rFonts w:hint="cs"/>
          <w:rtl/>
        </w:rPr>
        <w:t xml:space="preserve">גר לא רוצה שיהיו לו תחנות מעבר למיניהן, לא רוצה </w:t>
      </w:r>
      <w:bookmarkStart w:id="487" w:name="_ETM_Q1_1705000"/>
      <w:bookmarkEnd w:id="487"/>
      <w:r>
        <w:rPr>
          <w:rFonts w:hint="cs"/>
          <w:rtl/>
        </w:rPr>
        <w:t>קבלות קהל</w:t>
      </w:r>
      <w:r w:rsidR="00085980">
        <w:rPr>
          <w:rFonts w:hint="cs"/>
          <w:rtl/>
        </w:rPr>
        <w:t>,</w:t>
      </w:r>
      <w:r>
        <w:rPr>
          <w:rFonts w:hint="cs"/>
          <w:rtl/>
        </w:rPr>
        <w:t xml:space="preserve"> הוא רוצה סביבה שקטה, סביבת מגורים. אנחנו </w:t>
      </w:r>
      <w:bookmarkStart w:id="488" w:name="_ETM_Q1_1714000"/>
      <w:bookmarkEnd w:id="488"/>
      <w:r w:rsidR="000859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מבינים שאנחנו חייבים </w:t>
      </w:r>
      <w:bookmarkStart w:id="489" w:name="_ETM_Q1_1713000"/>
      <w:bookmarkEnd w:id="489"/>
      <w:r>
        <w:rPr>
          <w:rFonts w:hint="cs"/>
          <w:rtl/>
        </w:rPr>
        <w:t>להוסיף שימושים ציבורי</w:t>
      </w:r>
      <w:r w:rsidR="00AA1B6A">
        <w:rPr>
          <w:rFonts w:hint="cs"/>
          <w:rtl/>
        </w:rPr>
        <w:t>י</w:t>
      </w:r>
      <w:r>
        <w:rPr>
          <w:rFonts w:hint="cs"/>
          <w:rtl/>
        </w:rPr>
        <w:t>ם, כי אחרת לא יהיה</w:t>
      </w:r>
      <w:bookmarkStart w:id="490" w:name="_ETM_Q1_1719000"/>
      <w:bookmarkEnd w:id="490"/>
      <w:r>
        <w:rPr>
          <w:rFonts w:hint="cs"/>
          <w:rtl/>
        </w:rPr>
        <w:t xml:space="preserve">, לא ניתן יהיה לתת אותם. </w:t>
      </w:r>
      <w:bookmarkStart w:id="491" w:name="_ETM_Q1_1718000"/>
      <w:bookmarkEnd w:id="491"/>
      <w:r>
        <w:rPr>
          <w:rFonts w:hint="cs"/>
          <w:rtl/>
        </w:rPr>
        <w:t xml:space="preserve">אנחנו רק רוצים לראות איך עושים </w:t>
      </w:r>
      <w:bookmarkStart w:id="492" w:name="_ETM_Q1_1721000"/>
      <w:bookmarkEnd w:id="492"/>
      <w:r w:rsidR="00085980">
        <w:rPr>
          <w:rFonts w:hint="cs"/>
          <w:rtl/>
        </w:rPr>
        <w:t>שה</w:t>
      </w:r>
      <w:r>
        <w:rPr>
          <w:rFonts w:hint="cs"/>
          <w:rtl/>
        </w:rPr>
        <w:t xml:space="preserve">שילוב </w:t>
      </w:r>
      <w:r w:rsidR="00085980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נכון וראוי. אני חושב שאני יכול </w:t>
      </w:r>
      <w:bookmarkStart w:id="493" w:name="_ETM_Q1_1725000"/>
      <w:bookmarkEnd w:id="493"/>
      <w:r>
        <w:rPr>
          <w:rFonts w:hint="cs"/>
          <w:rtl/>
        </w:rPr>
        <w:t>להקל יות</w:t>
      </w:r>
      <w:r w:rsidR="009145C6">
        <w:rPr>
          <w:rFonts w:hint="cs"/>
          <w:rtl/>
        </w:rPr>
        <w:t>ר בגמישות של המעבר בין האשכולות,</w:t>
      </w:r>
      <w:r>
        <w:rPr>
          <w:rFonts w:hint="cs"/>
          <w:rtl/>
        </w:rPr>
        <w:t xml:space="preserve"> </w:t>
      </w:r>
      <w:bookmarkStart w:id="494" w:name="_ETM_Q1_1732000"/>
      <w:bookmarkEnd w:id="494"/>
      <w:r w:rsidR="009145C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מאוד הגבלנו את זה ברמה התכנונית. יהיה לי מאוד קשה אם נוסיף </w:t>
      </w:r>
      <w:bookmarkStart w:id="495" w:name="_ETM_Q1_1738000"/>
      <w:bookmarkEnd w:id="495"/>
      <w:r>
        <w:rPr>
          <w:rFonts w:hint="cs"/>
          <w:rtl/>
        </w:rPr>
        <w:t xml:space="preserve">שימושים. אני חושב שנתנו מגוון של שימושים שיתנו מענה לנושא של הצרכים. </w:t>
      </w:r>
    </w:p>
    <w:p w:rsidR="00824825" w:rsidRDefault="00824825" w:rsidP="00824825">
      <w:pPr>
        <w:ind w:firstLine="0"/>
        <w:rPr>
          <w:rtl/>
        </w:rPr>
      </w:pPr>
    </w:p>
    <w:p w:rsidR="00824825" w:rsidRDefault="00824825" w:rsidP="00824825">
      <w:pPr>
        <w:pStyle w:val="a4"/>
        <w:keepNext/>
        <w:rPr>
          <w:rtl/>
        </w:rPr>
      </w:pPr>
      <w:bookmarkStart w:id="496" w:name="ET_speaker_5689_113"/>
      <w:r w:rsidRPr="00824825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8248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824825" w:rsidRDefault="00824825" w:rsidP="00824825">
      <w:pPr>
        <w:pStyle w:val="KeepWithNext"/>
        <w:rPr>
          <w:rtl/>
        </w:rPr>
      </w:pPr>
    </w:p>
    <w:p w:rsidR="00D775B3" w:rsidRDefault="00824825" w:rsidP="00824825">
      <w:pPr>
        <w:rPr>
          <w:rtl/>
        </w:rPr>
      </w:pPr>
      <w:r>
        <w:rPr>
          <w:rFonts w:hint="cs"/>
          <w:rtl/>
        </w:rPr>
        <w:t>שינינו את הרשימה?</w:t>
      </w:r>
      <w:r>
        <w:rPr>
          <w:rtl/>
        </w:rPr>
        <w:t xml:space="preserve">  </w:t>
      </w:r>
      <w:r>
        <w:rPr>
          <w:rFonts w:hint="cs"/>
          <w:rtl/>
        </w:rPr>
        <w:t xml:space="preserve">   </w:t>
      </w:r>
      <w:r>
        <w:rPr>
          <w:rtl/>
        </w:rPr>
        <w:t xml:space="preserve">       </w:t>
      </w:r>
      <w:r w:rsidR="00D775B3">
        <w:rPr>
          <w:rtl/>
        </w:rPr>
        <w:t xml:space="preserve"> </w:t>
      </w:r>
    </w:p>
    <w:p w:rsidR="00085980" w:rsidRDefault="00085980" w:rsidP="00085980">
      <w:pPr>
        <w:ind w:firstLine="0"/>
        <w:rPr>
          <w:rtl/>
        </w:rPr>
      </w:pPr>
    </w:p>
    <w:p w:rsidR="00085980" w:rsidRDefault="00085980" w:rsidP="00085980">
      <w:pPr>
        <w:pStyle w:val="af6"/>
        <w:keepNext/>
        <w:rPr>
          <w:rtl/>
        </w:rPr>
      </w:pPr>
      <w:bookmarkStart w:id="497" w:name="_ETM_Q1_1745000"/>
      <w:bookmarkStart w:id="498" w:name="ET_yor_5296_114"/>
      <w:bookmarkEnd w:id="497"/>
      <w:r w:rsidRPr="000859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59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085980" w:rsidRDefault="00085980" w:rsidP="00085980">
      <w:pPr>
        <w:pStyle w:val="KeepWithNext"/>
        <w:rPr>
          <w:rtl/>
        </w:rPr>
      </w:pPr>
    </w:p>
    <w:p w:rsidR="00FA5860" w:rsidRDefault="00085980" w:rsidP="00B21BE5">
      <w:pPr>
        <w:rPr>
          <w:rtl/>
        </w:rPr>
      </w:pPr>
      <w:bookmarkStart w:id="499" w:name="_ETM_Q1_1747000"/>
      <w:bookmarkEnd w:id="499"/>
      <w:r>
        <w:rPr>
          <w:rFonts w:hint="cs"/>
          <w:rtl/>
        </w:rPr>
        <w:t xml:space="preserve">לא שינינו. </w:t>
      </w:r>
      <w:bookmarkStart w:id="500" w:name="_ETM_Q1_1750000"/>
      <w:bookmarkEnd w:id="500"/>
      <w:r w:rsidR="00FA5860">
        <w:rPr>
          <w:rFonts w:hint="cs"/>
          <w:rtl/>
        </w:rPr>
        <w:t xml:space="preserve">נראה עוד פעם את </w:t>
      </w:r>
      <w:bookmarkStart w:id="501" w:name="_ETM_Q1_1761000"/>
      <w:bookmarkEnd w:id="501"/>
      <w:r w:rsidR="00FA5860">
        <w:rPr>
          <w:rFonts w:hint="cs"/>
          <w:rtl/>
        </w:rPr>
        <w:t xml:space="preserve">הדברים. הבעיה שלי, וזה לא קשור לרווחה ספציפית, זה כל מקום </w:t>
      </w:r>
      <w:bookmarkStart w:id="502" w:name="_ETM_Q1_1765000"/>
      <w:bookmarkEnd w:id="502"/>
      <w:r w:rsidR="00FA5860">
        <w:rPr>
          <w:rFonts w:hint="cs"/>
          <w:rtl/>
        </w:rPr>
        <w:t xml:space="preserve">שיש בו קבלת קהל. בבניין מגורים </w:t>
      </w:r>
      <w:bookmarkStart w:id="503" w:name="_ETM_Q1_1764000"/>
      <w:bookmarkEnd w:id="503"/>
      <w:r w:rsidR="00FA5860">
        <w:rPr>
          <w:rFonts w:hint="cs"/>
          <w:rtl/>
        </w:rPr>
        <w:t xml:space="preserve">זה אירוע מורכב, לא קשור אם זה תרבות, משרדים </w:t>
      </w:r>
      <w:bookmarkStart w:id="504" w:name="_ETM_Q1_1776000"/>
      <w:bookmarkEnd w:id="504"/>
      <w:r w:rsidR="00FA5860">
        <w:rPr>
          <w:rFonts w:hint="cs"/>
          <w:rtl/>
        </w:rPr>
        <w:t xml:space="preserve">או רווחה. כולם באים אלי עם רווחה כאילו אני מחפש </w:t>
      </w:r>
      <w:bookmarkStart w:id="505" w:name="_ETM_Q1_1778000"/>
      <w:bookmarkEnd w:id="505"/>
      <w:r w:rsidR="00FA5860">
        <w:rPr>
          <w:rFonts w:hint="cs"/>
          <w:rtl/>
        </w:rPr>
        <w:t xml:space="preserve">את ההפליה הזאת. התפישה הבסיסית שלי היא שבבניין מגורים אתה </w:t>
      </w:r>
      <w:bookmarkStart w:id="506" w:name="_ETM_Q1_1787000"/>
      <w:bookmarkEnd w:id="506"/>
      <w:r w:rsidR="00FA5860">
        <w:rPr>
          <w:rFonts w:hint="cs"/>
          <w:rtl/>
        </w:rPr>
        <w:t xml:space="preserve">צריך מאוד להיזהר. הנושא המורכב הוא קבלת קהל וכל </w:t>
      </w:r>
      <w:bookmarkStart w:id="507" w:name="_ETM_Q1_1791000"/>
      <w:bookmarkEnd w:id="507"/>
      <w:r w:rsidR="00FA5860">
        <w:rPr>
          <w:rFonts w:hint="cs"/>
          <w:rtl/>
        </w:rPr>
        <w:t xml:space="preserve">האספקטים שלו. </w:t>
      </w:r>
      <w:bookmarkStart w:id="508" w:name="_ETM_Q1_1800000"/>
      <w:bookmarkEnd w:id="508"/>
      <w:r w:rsidR="00FA5860">
        <w:rPr>
          <w:rFonts w:hint="cs"/>
          <w:rtl/>
        </w:rPr>
        <w:t>גם רעש או דברים שיכולים להפריע למגורים תקינים</w:t>
      </w:r>
      <w:r w:rsidR="00F830E8">
        <w:rPr>
          <w:rFonts w:hint="cs"/>
          <w:rtl/>
        </w:rPr>
        <w:t xml:space="preserve"> </w:t>
      </w:r>
      <w:r w:rsidR="00AA1B6A">
        <w:rPr>
          <w:rFonts w:hint="cs"/>
          <w:rtl/>
        </w:rPr>
        <w:t xml:space="preserve">זה </w:t>
      </w:r>
      <w:r w:rsidR="00FA5860">
        <w:rPr>
          <w:rFonts w:hint="cs"/>
          <w:rtl/>
        </w:rPr>
        <w:t xml:space="preserve">בעייתי מבחינתי. היה את </w:t>
      </w:r>
      <w:bookmarkStart w:id="509" w:name="_ETM_Q1_1807000"/>
      <w:bookmarkEnd w:id="509"/>
      <w:r w:rsidR="00FA5860">
        <w:rPr>
          <w:rFonts w:hint="cs"/>
          <w:rtl/>
        </w:rPr>
        <w:t>ה</w:t>
      </w:r>
      <w:r w:rsidR="00F830E8">
        <w:rPr>
          <w:rFonts w:hint="cs"/>
          <w:rtl/>
        </w:rPr>
        <w:t xml:space="preserve">עניין של </w:t>
      </w:r>
      <w:r w:rsidR="00FA5860">
        <w:rPr>
          <w:rFonts w:hint="cs"/>
          <w:rtl/>
        </w:rPr>
        <w:t xml:space="preserve">קונסרבטוריון. יכול להיות שמישהו במרתף בגודל 1,000 מטר </w:t>
      </w:r>
      <w:r w:rsidR="00F830E8">
        <w:rPr>
          <w:rFonts w:hint="cs"/>
          <w:rtl/>
        </w:rPr>
        <w:t xml:space="preserve">ירצה </w:t>
      </w:r>
      <w:r w:rsidR="00FA5860">
        <w:rPr>
          <w:rFonts w:hint="cs"/>
          <w:rtl/>
        </w:rPr>
        <w:t xml:space="preserve">לעשות קונסרבטוריון להופעות. לא נראה לי שאני יכול ללכת </w:t>
      </w:r>
      <w:bookmarkStart w:id="510" w:name="_ETM_Q1_1817000"/>
      <w:bookmarkEnd w:id="510"/>
      <w:r w:rsidR="00FA5860">
        <w:rPr>
          <w:rFonts w:hint="cs"/>
          <w:rtl/>
        </w:rPr>
        <w:t>למקום כזה, בטח לא עכשיו. אם נגלה ש</w:t>
      </w:r>
      <w:bookmarkStart w:id="511" w:name="_ETM_Q1_1823000"/>
      <w:bookmarkEnd w:id="511"/>
      <w:r w:rsidR="00FA5860">
        <w:rPr>
          <w:rFonts w:hint="cs"/>
          <w:rtl/>
        </w:rPr>
        <w:t xml:space="preserve">העסק מתפתח, שזה חי ביחד, שר </w:t>
      </w:r>
      <w:bookmarkStart w:id="512" w:name="_ETM_Q1_1825000"/>
      <w:bookmarkEnd w:id="512"/>
      <w:r w:rsidR="00FA5860">
        <w:rPr>
          <w:rFonts w:hint="cs"/>
          <w:rtl/>
        </w:rPr>
        <w:t xml:space="preserve">האוצר או שר הפנים </w:t>
      </w:r>
      <w:r w:rsidR="00F830E8">
        <w:rPr>
          <w:rFonts w:hint="cs"/>
          <w:rtl/>
        </w:rPr>
        <w:t xml:space="preserve">יוכלו </w:t>
      </w:r>
      <w:r w:rsidR="00FA5860">
        <w:rPr>
          <w:rFonts w:hint="cs"/>
          <w:rtl/>
        </w:rPr>
        <w:t>להוסיף שימושים</w:t>
      </w:r>
      <w:r w:rsidR="00B21BE5">
        <w:rPr>
          <w:rFonts w:hint="cs"/>
          <w:rtl/>
        </w:rPr>
        <w:t>.</w:t>
      </w:r>
      <w:r w:rsidR="00FA5860">
        <w:rPr>
          <w:rFonts w:hint="cs"/>
          <w:rtl/>
        </w:rPr>
        <w:t xml:space="preserve"> </w:t>
      </w:r>
      <w:bookmarkStart w:id="513" w:name="_ETM_Q1_1831000"/>
      <w:bookmarkEnd w:id="513"/>
      <w:r w:rsidR="00FA5860">
        <w:rPr>
          <w:rFonts w:hint="cs"/>
          <w:rtl/>
        </w:rPr>
        <w:t xml:space="preserve">צריך להתחיל בזהירות, לא </w:t>
      </w:r>
      <w:bookmarkStart w:id="514" w:name="_ETM_Q1_1835000"/>
      <w:bookmarkEnd w:id="514"/>
      <w:r w:rsidR="00FA5860">
        <w:rPr>
          <w:rFonts w:hint="cs"/>
          <w:rtl/>
        </w:rPr>
        <w:t xml:space="preserve">להתחיל בלפתוח </w:t>
      </w:r>
      <w:proofErr w:type="spellStart"/>
      <w:r w:rsidR="00FA5860">
        <w:rPr>
          <w:rFonts w:hint="cs"/>
          <w:rtl/>
        </w:rPr>
        <w:t>הכל</w:t>
      </w:r>
      <w:proofErr w:type="spellEnd"/>
      <w:r w:rsidR="00FA5860">
        <w:rPr>
          <w:rFonts w:hint="cs"/>
          <w:rtl/>
        </w:rPr>
        <w:t xml:space="preserve"> ובסוף לגלות שאנחנו בעולם בעייתי.</w:t>
      </w:r>
    </w:p>
    <w:p w:rsidR="00FA5860" w:rsidRDefault="00FA5860" w:rsidP="00FA5860">
      <w:pPr>
        <w:ind w:firstLine="0"/>
        <w:rPr>
          <w:rtl/>
        </w:rPr>
      </w:pPr>
      <w:bookmarkStart w:id="515" w:name="_ETM_Q1_1842000"/>
      <w:bookmarkEnd w:id="515"/>
    </w:p>
    <w:p w:rsidR="00FA5860" w:rsidRDefault="00FA5860" w:rsidP="00FA5860">
      <w:pPr>
        <w:pStyle w:val="af9"/>
        <w:keepNext/>
        <w:rPr>
          <w:rtl/>
        </w:rPr>
      </w:pPr>
      <w:bookmarkStart w:id="516" w:name="_ETM_Q1_1843000"/>
      <w:bookmarkStart w:id="517" w:name="ET_guest_732513_115"/>
      <w:bookmarkEnd w:id="516"/>
      <w:r w:rsidRPr="00FA586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FA58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FA5860" w:rsidRDefault="00FA5860" w:rsidP="00FA5860">
      <w:pPr>
        <w:pStyle w:val="KeepWithNext"/>
        <w:rPr>
          <w:rtl/>
        </w:rPr>
      </w:pPr>
    </w:p>
    <w:p w:rsidR="00085980" w:rsidRDefault="00FA5860" w:rsidP="00B21BE5">
      <w:pPr>
        <w:rPr>
          <w:rtl/>
        </w:rPr>
      </w:pPr>
      <w:bookmarkStart w:id="518" w:name="_ETM_Q1_1844000"/>
      <w:bookmarkEnd w:id="518"/>
      <w:r>
        <w:rPr>
          <w:rFonts w:hint="cs"/>
          <w:rtl/>
        </w:rPr>
        <w:t xml:space="preserve">אני מאוד מעריך </w:t>
      </w:r>
      <w:bookmarkStart w:id="519" w:name="_ETM_Q1_1847000"/>
      <w:bookmarkEnd w:id="519"/>
      <w:r>
        <w:rPr>
          <w:rFonts w:hint="cs"/>
          <w:rtl/>
        </w:rPr>
        <w:t>את העמדה של אדוני. אנחנו מבקשים, אם אפשר, להצטרף לסיור</w:t>
      </w:r>
      <w:r w:rsidR="00190864">
        <w:rPr>
          <w:rFonts w:hint="cs"/>
          <w:rtl/>
        </w:rPr>
        <w:t xml:space="preserve"> בתל-אביב. אל"ף, אולי אנחנו נלמד ממנו גם, </w:t>
      </w:r>
      <w:bookmarkStart w:id="520" w:name="_ETM_Q1_1854000"/>
      <w:bookmarkEnd w:id="520"/>
      <w:r w:rsidR="00190864">
        <w:rPr>
          <w:rFonts w:hint="cs"/>
          <w:rtl/>
        </w:rPr>
        <w:t>ובי"ת, אולי נוסיף לו גם כמה ת</w:t>
      </w:r>
      <w:bookmarkStart w:id="521" w:name="_ETM_Q1_1855000"/>
      <w:bookmarkStart w:id="522" w:name="_ETM_Q1_1813000"/>
      <w:bookmarkStart w:id="523" w:name="_ETM_Q1_1804000"/>
      <w:bookmarkEnd w:id="521"/>
      <w:bookmarkEnd w:id="522"/>
      <w:bookmarkEnd w:id="523"/>
      <w:r w:rsidR="00B21BE5">
        <w:rPr>
          <w:rFonts w:hint="cs"/>
          <w:rtl/>
        </w:rPr>
        <w:t>חנות.</w:t>
      </w:r>
      <w:r w:rsidR="00190864">
        <w:rPr>
          <w:rFonts w:hint="cs"/>
          <w:rtl/>
        </w:rPr>
        <w:t xml:space="preserve"> גם לנו יש ניסיון.</w:t>
      </w:r>
    </w:p>
    <w:p w:rsidR="00190864" w:rsidRDefault="00190864" w:rsidP="00190864">
      <w:pPr>
        <w:ind w:firstLine="0"/>
        <w:rPr>
          <w:rtl/>
        </w:rPr>
      </w:pPr>
      <w:bookmarkStart w:id="524" w:name="_ETM_Q1_1868000"/>
      <w:bookmarkEnd w:id="524"/>
    </w:p>
    <w:p w:rsidR="00190864" w:rsidRDefault="00190864" w:rsidP="00190864">
      <w:pPr>
        <w:pStyle w:val="af6"/>
        <w:keepNext/>
        <w:rPr>
          <w:rtl/>
        </w:rPr>
      </w:pPr>
      <w:bookmarkStart w:id="525" w:name="ET_yor_5296_116"/>
      <w:r w:rsidRPr="001908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908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190864" w:rsidRDefault="00190864" w:rsidP="00190864">
      <w:pPr>
        <w:pStyle w:val="KeepWithNext"/>
        <w:rPr>
          <w:rtl/>
        </w:rPr>
      </w:pPr>
    </w:p>
    <w:p w:rsidR="00190864" w:rsidRDefault="00190864" w:rsidP="00190864">
      <w:pPr>
        <w:rPr>
          <w:rtl/>
        </w:rPr>
      </w:pPr>
      <w:bookmarkStart w:id="526" w:name="_ETM_Q1_1870000"/>
      <w:bookmarkEnd w:id="526"/>
      <w:r>
        <w:rPr>
          <w:rFonts w:hint="cs"/>
          <w:rtl/>
        </w:rPr>
        <w:t>אני לא יוד</w:t>
      </w:r>
      <w:bookmarkStart w:id="527" w:name="_ETM_Q1_1869000"/>
      <w:bookmarkEnd w:id="527"/>
      <w:r>
        <w:rPr>
          <w:rFonts w:hint="cs"/>
          <w:rtl/>
        </w:rPr>
        <w:t>ע אם יהיה לנו זמן. אני משאיר לעיריית</w:t>
      </w:r>
      <w:bookmarkStart w:id="528" w:name="_ETM_Q1_1889000"/>
      <w:bookmarkEnd w:id="528"/>
      <w:r>
        <w:rPr>
          <w:rFonts w:hint="cs"/>
          <w:rtl/>
        </w:rPr>
        <w:t xml:space="preserve"> תל-אביב לנהל את האירוע. אתה מוזמן </w:t>
      </w:r>
      <w:bookmarkStart w:id="529" w:name="_ETM_Q1_1890000"/>
      <w:bookmarkEnd w:id="529"/>
      <w:r>
        <w:rPr>
          <w:rFonts w:hint="cs"/>
          <w:rtl/>
        </w:rPr>
        <w:t>להצטרף. כל מי שירצה מוזמן להצטרף, כמובן גם משרדי הממשלה</w:t>
      </w:r>
      <w:bookmarkStart w:id="530" w:name="_ETM_Q1_1900000"/>
      <w:bookmarkEnd w:id="530"/>
      <w:r>
        <w:rPr>
          <w:rFonts w:hint="cs"/>
          <w:rtl/>
        </w:rPr>
        <w:t xml:space="preserve">, נוציא לכם זימון, מי שירצה מוזמן. </w:t>
      </w:r>
      <w:bookmarkStart w:id="531" w:name="_ETM_Q1_1904000"/>
      <w:bookmarkEnd w:id="531"/>
    </w:p>
    <w:p w:rsidR="00190864" w:rsidRDefault="00190864" w:rsidP="00190864">
      <w:pPr>
        <w:rPr>
          <w:rtl/>
        </w:rPr>
      </w:pPr>
    </w:p>
    <w:p w:rsidR="00190864" w:rsidRDefault="00190864" w:rsidP="00B21BE5">
      <w:pPr>
        <w:rPr>
          <w:rtl/>
        </w:rPr>
      </w:pPr>
      <w:bookmarkStart w:id="532" w:name="_ETM_Q1_1902000"/>
      <w:bookmarkEnd w:id="532"/>
      <w:r>
        <w:rPr>
          <w:rFonts w:hint="cs"/>
          <w:rtl/>
        </w:rPr>
        <w:t xml:space="preserve">אני רוצה רגע לחזור לנושא של השימושים במגורים. מה </w:t>
      </w:r>
      <w:bookmarkStart w:id="533" w:name="_ETM_Q1_1907000"/>
      <w:bookmarkEnd w:id="533"/>
      <w:r>
        <w:rPr>
          <w:rFonts w:hint="cs"/>
          <w:rtl/>
        </w:rPr>
        <w:t xml:space="preserve">שאני כן חושב לעשות, ואת זה אני אומר לכם, לקבלנים, </w:t>
      </w:r>
      <w:bookmarkStart w:id="534" w:name="_ETM_Q1_1909000"/>
      <w:bookmarkEnd w:id="534"/>
      <w:r>
        <w:rPr>
          <w:rFonts w:hint="cs"/>
          <w:rtl/>
        </w:rPr>
        <w:t xml:space="preserve">זה לתת את הגמישות בהחלפה של אשכולות. אני </w:t>
      </w:r>
      <w:bookmarkStart w:id="535" w:name="_ETM_Q1_1919000"/>
      <w:bookmarkEnd w:id="535"/>
      <w:r>
        <w:rPr>
          <w:rFonts w:hint="cs"/>
          <w:rtl/>
        </w:rPr>
        <w:t xml:space="preserve">יודע שאני </w:t>
      </w:r>
      <w:bookmarkStart w:id="536" w:name="_ETM_Q1_1915000"/>
      <w:bookmarkEnd w:id="536"/>
      <w:r>
        <w:rPr>
          <w:rFonts w:hint="cs"/>
          <w:rtl/>
        </w:rPr>
        <w:t xml:space="preserve">מאוד התעקשתי על זה כדי לעשות ודאות, אבל אני חושב שהמחיר הכבד שמשלמים בתכנון לא מצדיק </w:t>
      </w:r>
      <w:bookmarkStart w:id="537" w:name="_ETM_Q1_1922000"/>
      <w:bookmarkEnd w:id="537"/>
      <w:r>
        <w:rPr>
          <w:rFonts w:hint="cs"/>
          <w:rtl/>
        </w:rPr>
        <w:t xml:space="preserve">את הוודאות שאנחנו צריכים בצד השני. </w:t>
      </w:r>
      <w:bookmarkStart w:id="538" w:name="_ETM_Q1_1927000"/>
      <w:bookmarkEnd w:id="538"/>
      <w:r>
        <w:rPr>
          <w:rFonts w:hint="cs"/>
          <w:rtl/>
        </w:rPr>
        <w:t xml:space="preserve">נגדיר את הקטגוריות ואת האשכולות. יכול </w:t>
      </w:r>
      <w:bookmarkStart w:id="539" w:name="_ETM_Q1_1934000"/>
      <w:bookmarkEnd w:id="539"/>
      <w:r>
        <w:rPr>
          <w:rFonts w:hint="cs"/>
          <w:rtl/>
        </w:rPr>
        <w:t xml:space="preserve">להיות שבתוכם יהיה משחק יותר רחב. ברור שברגע </w:t>
      </w:r>
      <w:bookmarkStart w:id="540" w:name="_ETM_Q1_1938000"/>
      <w:bookmarkEnd w:id="540"/>
      <w:r>
        <w:rPr>
          <w:rFonts w:hint="cs"/>
          <w:rtl/>
        </w:rPr>
        <w:t xml:space="preserve">שיש היתר זה נעול, אבל עדיין גם שם יכול </w:t>
      </w:r>
      <w:bookmarkStart w:id="541" w:name="_ETM_Q1_1942000"/>
      <w:bookmarkEnd w:id="541"/>
      <w:r>
        <w:rPr>
          <w:rFonts w:hint="cs"/>
          <w:rtl/>
        </w:rPr>
        <w:t xml:space="preserve">להיות שאחרי כמה שנים העירייה תרצה לשנות. אנחנו </w:t>
      </w:r>
      <w:bookmarkStart w:id="542" w:name="_ETM_Q1_1940000"/>
      <w:bookmarkEnd w:id="542"/>
      <w:r>
        <w:rPr>
          <w:rFonts w:hint="cs"/>
          <w:rtl/>
        </w:rPr>
        <w:t>צריכים לשמר גמישות בעניין הזה.</w:t>
      </w:r>
    </w:p>
    <w:p w:rsidR="00190864" w:rsidRDefault="00190864" w:rsidP="00190864">
      <w:pPr>
        <w:ind w:firstLine="0"/>
        <w:rPr>
          <w:rtl/>
        </w:rPr>
      </w:pPr>
      <w:bookmarkStart w:id="543" w:name="_ETM_Q1_1944000"/>
      <w:bookmarkEnd w:id="543"/>
    </w:p>
    <w:p w:rsidR="00190864" w:rsidRDefault="00190864" w:rsidP="00190864">
      <w:pPr>
        <w:pStyle w:val="af9"/>
        <w:keepNext/>
        <w:rPr>
          <w:rtl/>
        </w:rPr>
      </w:pPr>
      <w:bookmarkStart w:id="544" w:name="ET_guest_715738_117"/>
      <w:r w:rsidRPr="00190864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190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190864" w:rsidRDefault="00190864" w:rsidP="00190864">
      <w:pPr>
        <w:pStyle w:val="KeepWithNext"/>
        <w:rPr>
          <w:rtl/>
        </w:rPr>
      </w:pPr>
    </w:p>
    <w:p w:rsidR="00190864" w:rsidRDefault="00190864" w:rsidP="00190864">
      <w:pPr>
        <w:rPr>
          <w:rtl/>
        </w:rPr>
      </w:pPr>
      <w:r>
        <w:rPr>
          <w:rFonts w:hint="cs"/>
          <w:rtl/>
        </w:rPr>
        <w:t>השאלה מה המנגנון שאתה מציע.</w:t>
      </w:r>
    </w:p>
    <w:p w:rsidR="00190864" w:rsidRDefault="00190864" w:rsidP="00190864">
      <w:pPr>
        <w:ind w:firstLine="0"/>
        <w:rPr>
          <w:rtl/>
        </w:rPr>
      </w:pPr>
    </w:p>
    <w:p w:rsidR="00190864" w:rsidRDefault="00190864" w:rsidP="00190864">
      <w:pPr>
        <w:pStyle w:val="af9"/>
        <w:keepNext/>
        <w:rPr>
          <w:rtl/>
        </w:rPr>
      </w:pPr>
      <w:bookmarkStart w:id="545" w:name="_ETM_Q1_1954000"/>
      <w:bookmarkStart w:id="546" w:name="ET_guest_כרמית_יוליס_118"/>
      <w:bookmarkEnd w:id="545"/>
      <w:r w:rsidRPr="0019086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190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190864" w:rsidRDefault="00190864" w:rsidP="00190864">
      <w:pPr>
        <w:pStyle w:val="KeepWithNext"/>
        <w:rPr>
          <w:rtl/>
        </w:rPr>
      </w:pPr>
    </w:p>
    <w:p w:rsidR="00190864" w:rsidRDefault="00190864" w:rsidP="002711D0">
      <w:pPr>
        <w:rPr>
          <w:rtl/>
        </w:rPr>
      </w:pPr>
      <w:bookmarkStart w:id="547" w:name="_ETM_Q1_1949000"/>
      <w:bookmarkEnd w:id="547"/>
      <w:r>
        <w:rPr>
          <w:rFonts w:hint="cs"/>
          <w:rtl/>
        </w:rPr>
        <w:t xml:space="preserve">הייתה </w:t>
      </w:r>
      <w:bookmarkStart w:id="548" w:name="_ETM_Q1_1953000"/>
      <w:bookmarkEnd w:id="548"/>
      <w:r>
        <w:rPr>
          <w:rFonts w:hint="cs"/>
          <w:rtl/>
        </w:rPr>
        <w:t>איזו הצעה בהקשר הזה</w:t>
      </w:r>
      <w:r w:rsidR="00B21BE5">
        <w:rPr>
          <w:rFonts w:hint="cs"/>
          <w:rtl/>
        </w:rPr>
        <w:t>,</w:t>
      </w:r>
      <w:r>
        <w:rPr>
          <w:rFonts w:hint="cs"/>
          <w:rtl/>
        </w:rPr>
        <w:t xml:space="preserve"> הספקנו לשוחח עליה לפני </w:t>
      </w:r>
      <w:bookmarkStart w:id="549" w:name="_ETM_Q1_1957000"/>
      <w:bookmarkEnd w:id="549"/>
      <w:r>
        <w:rPr>
          <w:rFonts w:hint="cs"/>
          <w:rtl/>
        </w:rPr>
        <w:t xml:space="preserve">הישיבה. ההצעה של הממשלה מדברת על כך שוועדות מקומיות יוכלו </w:t>
      </w:r>
      <w:bookmarkStart w:id="550" w:name="_ETM_Q1_1961000"/>
      <w:bookmarkEnd w:id="550"/>
      <w:r>
        <w:rPr>
          <w:rFonts w:hint="cs"/>
          <w:rtl/>
        </w:rPr>
        <w:t>לקבוע לעצמן רשימת שימושים בהתאם ל</w:t>
      </w:r>
      <w:r w:rsidR="00B21BE5">
        <w:rPr>
          <w:rFonts w:hint="cs"/>
          <w:rtl/>
        </w:rPr>
        <w:t>צרכים</w:t>
      </w:r>
      <w:r>
        <w:rPr>
          <w:rFonts w:hint="cs"/>
          <w:rtl/>
        </w:rPr>
        <w:t xml:space="preserve"> השכונתיים, </w:t>
      </w:r>
      <w:proofErr w:type="spellStart"/>
      <w:r>
        <w:rPr>
          <w:rFonts w:hint="cs"/>
          <w:rtl/>
        </w:rPr>
        <w:t>הרובעיים</w:t>
      </w:r>
      <w:proofErr w:type="spellEnd"/>
      <w:r>
        <w:rPr>
          <w:rFonts w:hint="cs"/>
          <w:rtl/>
        </w:rPr>
        <w:t xml:space="preserve">, </w:t>
      </w:r>
      <w:bookmarkStart w:id="551" w:name="_ETM_Q1_1966000"/>
      <w:bookmarkEnd w:id="551"/>
      <w:r w:rsidR="00187437">
        <w:rPr>
          <w:rFonts w:hint="cs"/>
          <w:rtl/>
        </w:rPr>
        <w:t>הצרכים הציבוריים שהן צריכות</w:t>
      </w:r>
      <w:r>
        <w:rPr>
          <w:rFonts w:hint="cs"/>
          <w:rtl/>
        </w:rPr>
        <w:t xml:space="preserve"> ביחס לתא השטח הנתון</w:t>
      </w:r>
      <w:bookmarkStart w:id="552" w:name="_ETM_Q1_1973000"/>
      <w:bookmarkEnd w:id="552"/>
      <w:r w:rsidR="002711D0">
        <w:rPr>
          <w:rFonts w:hint="cs"/>
          <w:rtl/>
        </w:rPr>
        <w:t>.</w:t>
      </w:r>
      <w:r w:rsidR="00187437">
        <w:rPr>
          <w:rFonts w:hint="cs"/>
          <w:rtl/>
        </w:rPr>
        <w:t xml:space="preserve"> </w:t>
      </w:r>
      <w:r>
        <w:rPr>
          <w:rFonts w:hint="cs"/>
          <w:rtl/>
        </w:rPr>
        <w:t>התכניות ת</w:t>
      </w:r>
      <w:r w:rsidR="00187437">
        <w:rPr>
          <w:rFonts w:hint="cs"/>
          <w:rtl/>
        </w:rPr>
        <w:t>י</w:t>
      </w:r>
      <w:r>
        <w:rPr>
          <w:rFonts w:hint="cs"/>
          <w:rtl/>
        </w:rPr>
        <w:t xml:space="preserve">קבענה מתוך רשימת השימושים. </w:t>
      </w:r>
      <w:bookmarkStart w:id="553" w:name="_ETM_Q1_1972000"/>
      <w:bookmarkEnd w:id="553"/>
      <w:r w:rsidR="00187437">
        <w:rPr>
          <w:rFonts w:hint="cs"/>
          <w:rtl/>
        </w:rPr>
        <w:t xml:space="preserve">זה </w:t>
      </w:r>
      <w:r w:rsidR="00187437">
        <w:rPr>
          <w:rFonts w:hint="cs"/>
          <w:rtl/>
        </w:rPr>
        <w:lastRenderedPageBreak/>
        <w:t>יעזור ליזמים בכך שזה יביא ליותר ודאות.</w:t>
      </w:r>
      <w:r>
        <w:rPr>
          <w:rFonts w:hint="cs"/>
          <w:rtl/>
        </w:rPr>
        <w:t xml:space="preserve"> </w:t>
      </w:r>
      <w:bookmarkStart w:id="554" w:name="_ETM_Q1_1976000"/>
      <w:bookmarkEnd w:id="554"/>
      <w:r>
        <w:rPr>
          <w:rFonts w:hint="cs"/>
          <w:rtl/>
        </w:rPr>
        <w:t xml:space="preserve">מסכת </w:t>
      </w:r>
      <w:r w:rsidR="00187437">
        <w:rPr>
          <w:rFonts w:hint="cs"/>
          <w:rtl/>
        </w:rPr>
        <w:t>ה</w:t>
      </w:r>
      <w:r>
        <w:rPr>
          <w:rFonts w:hint="cs"/>
          <w:rtl/>
        </w:rPr>
        <w:t xml:space="preserve">שימושים </w:t>
      </w:r>
      <w:r w:rsidR="00187437">
        <w:rPr>
          <w:rFonts w:hint="cs"/>
          <w:rtl/>
        </w:rPr>
        <w:t xml:space="preserve">לא תהיה </w:t>
      </w:r>
      <w:r>
        <w:rPr>
          <w:rFonts w:hint="cs"/>
          <w:rtl/>
        </w:rPr>
        <w:t xml:space="preserve">מאוד מאוד רחבה, </w:t>
      </w:r>
      <w:bookmarkStart w:id="555" w:name="_ETM_Q1_1981000"/>
      <w:bookmarkEnd w:id="555"/>
      <w:r>
        <w:rPr>
          <w:rFonts w:hint="cs"/>
          <w:rtl/>
        </w:rPr>
        <w:t>היא תהיה מדויקת יותר.</w:t>
      </w:r>
    </w:p>
    <w:p w:rsidR="00190864" w:rsidRDefault="00190864" w:rsidP="00190864">
      <w:pPr>
        <w:ind w:firstLine="0"/>
        <w:rPr>
          <w:rtl/>
        </w:rPr>
      </w:pPr>
      <w:bookmarkStart w:id="556" w:name="_ETM_Q1_1982000"/>
      <w:bookmarkEnd w:id="556"/>
    </w:p>
    <w:p w:rsidR="00190864" w:rsidRDefault="00190864" w:rsidP="00190864">
      <w:pPr>
        <w:pStyle w:val="af9"/>
        <w:keepNext/>
        <w:rPr>
          <w:rtl/>
        </w:rPr>
      </w:pPr>
      <w:bookmarkStart w:id="557" w:name="ET_guest_833133_119"/>
      <w:r w:rsidRPr="0019086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90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190864" w:rsidRDefault="00190864" w:rsidP="00190864">
      <w:pPr>
        <w:rPr>
          <w:rtl/>
        </w:rPr>
      </w:pPr>
    </w:p>
    <w:p w:rsidR="00187437" w:rsidRDefault="00187437" w:rsidP="005B135B">
      <w:pPr>
        <w:pStyle w:val="af9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נגיד שעיריית תל אביב תבוא ותגיד: </w:t>
      </w:r>
      <w:bookmarkStart w:id="558" w:name="_ETM_Q1_1993000"/>
      <w:bookmarkEnd w:id="558"/>
      <w:r>
        <w:rPr>
          <w:rFonts w:hint="cs"/>
          <w:u w:val="none"/>
          <w:rtl/>
        </w:rPr>
        <w:t xml:space="preserve">ברמת אביב אנחנו יודעים שהולכים </w:t>
      </w:r>
      <w:bookmarkStart w:id="559" w:name="_ETM_Q1_1996000"/>
      <w:bookmarkEnd w:id="559"/>
      <w:r>
        <w:rPr>
          <w:rFonts w:hint="cs"/>
          <w:u w:val="none"/>
          <w:rtl/>
        </w:rPr>
        <w:t xml:space="preserve">להיבנות מגדלים של 30 קומות ומגדלים של </w:t>
      </w:r>
      <w:r w:rsidR="005B135B">
        <w:rPr>
          <w:rFonts w:hint="cs"/>
          <w:u w:val="none"/>
          <w:rtl/>
        </w:rPr>
        <w:t>ארבע קומות,</w:t>
      </w:r>
      <w:r>
        <w:rPr>
          <w:rFonts w:hint="cs"/>
          <w:u w:val="none"/>
          <w:rtl/>
        </w:rPr>
        <w:t xml:space="preserve"> </w:t>
      </w:r>
      <w:bookmarkStart w:id="560" w:name="_ETM_Q1_2003000"/>
      <w:bookmarkEnd w:id="560"/>
      <w:r>
        <w:rPr>
          <w:rFonts w:hint="cs"/>
          <w:u w:val="none"/>
          <w:rtl/>
        </w:rPr>
        <w:t xml:space="preserve">הצורך שלנו הוא בבתי ספר, בגני </w:t>
      </w:r>
      <w:bookmarkStart w:id="561" w:name="_ETM_Q1_2005000"/>
      <w:bookmarkEnd w:id="561"/>
      <w:r>
        <w:rPr>
          <w:rFonts w:hint="cs"/>
          <w:u w:val="none"/>
          <w:rtl/>
        </w:rPr>
        <w:t xml:space="preserve">ילדים, לא במקוואות. </w:t>
      </w:r>
    </w:p>
    <w:p w:rsidR="00187437" w:rsidRDefault="00187437" w:rsidP="00187437">
      <w:pPr>
        <w:pStyle w:val="af9"/>
        <w:rPr>
          <w:u w:val="none"/>
          <w:rtl/>
        </w:rPr>
      </w:pPr>
    </w:p>
    <w:p w:rsidR="00187437" w:rsidRDefault="00187437" w:rsidP="00187437">
      <w:pPr>
        <w:pStyle w:val="af6"/>
        <w:keepNext/>
        <w:rPr>
          <w:rtl/>
        </w:rPr>
      </w:pPr>
      <w:bookmarkStart w:id="562" w:name="ET_yor_5296_120"/>
      <w:r w:rsidRPr="0018743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187437">
      <w:pPr>
        <w:rPr>
          <w:rtl/>
        </w:rPr>
      </w:pPr>
      <w:r>
        <w:rPr>
          <w:rFonts w:hint="cs"/>
          <w:rtl/>
        </w:rPr>
        <w:t xml:space="preserve">ולשכת אוכלוסין </w:t>
      </w:r>
      <w:proofErr w:type="spellStart"/>
      <w:r>
        <w:rPr>
          <w:rFonts w:hint="cs"/>
          <w:rtl/>
        </w:rPr>
        <w:t>לאריתראים</w:t>
      </w:r>
      <w:proofErr w:type="spellEnd"/>
      <w:r>
        <w:rPr>
          <w:rFonts w:hint="cs"/>
          <w:rtl/>
        </w:rPr>
        <w:t xml:space="preserve">. תוסיף גם את </w:t>
      </w:r>
      <w:bookmarkStart w:id="563" w:name="_ETM_Q1_2008000"/>
      <w:bookmarkEnd w:id="563"/>
      <w:r>
        <w:rPr>
          <w:rFonts w:hint="cs"/>
          <w:rtl/>
        </w:rPr>
        <w:t>זה, זה חשוב. לי חשוב שזה יהיה ברמת אביב, לא בדרום תל אביב.</w:t>
      </w:r>
    </w:p>
    <w:p w:rsidR="00187437" w:rsidRDefault="00187437" w:rsidP="00187437">
      <w:pPr>
        <w:ind w:firstLine="0"/>
        <w:rPr>
          <w:rtl/>
        </w:rPr>
      </w:pPr>
    </w:p>
    <w:p w:rsidR="00187437" w:rsidRDefault="00187437" w:rsidP="00187437">
      <w:pPr>
        <w:pStyle w:val="af9"/>
        <w:keepNext/>
        <w:rPr>
          <w:rtl/>
        </w:rPr>
      </w:pPr>
      <w:bookmarkStart w:id="564" w:name="_ETM_Q1_2016000"/>
      <w:bookmarkStart w:id="565" w:name="ET_guest_833133_121"/>
      <w:bookmarkEnd w:id="564"/>
      <w:r w:rsidRPr="00187437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8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5B135B">
      <w:pPr>
        <w:rPr>
          <w:rtl/>
        </w:rPr>
      </w:pPr>
      <w:r>
        <w:rPr>
          <w:rFonts w:hint="cs"/>
          <w:rtl/>
        </w:rPr>
        <w:t xml:space="preserve">הכוונה שהם יוכלו להבחין ולהגיד: </w:t>
      </w:r>
      <w:bookmarkStart w:id="566" w:name="_ETM_Q1_2018000"/>
      <w:bookmarkStart w:id="567" w:name="_ETM_Q1_2020000"/>
      <w:bookmarkEnd w:id="566"/>
      <w:bookmarkEnd w:id="567"/>
      <w:r>
        <w:rPr>
          <w:rFonts w:hint="cs"/>
          <w:rtl/>
        </w:rPr>
        <w:t xml:space="preserve">בתי ספר יהיו רק בבניינים מעל 20 קומות, גני </w:t>
      </w:r>
      <w:bookmarkStart w:id="568" w:name="_ETM_Q1_2024000"/>
      <w:bookmarkEnd w:id="568"/>
      <w:r>
        <w:rPr>
          <w:rFonts w:hint="cs"/>
          <w:rtl/>
        </w:rPr>
        <w:t xml:space="preserve">ילדים יאופשרו בבניינים נמוכים. זה </w:t>
      </w:r>
      <w:bookmarkStart w:id="569" w:name="_ETM_Q1_2030000"/>
      <w:bookmarkEnd w:id="569"/>
      <w:r>
        <w:rPr>
          <w:rFonts w:hint="cs"/>
          <w:rtl/>
        </w:rPr>
        <w:t xml:space="preserve">נותן הסדרה של השימושים הספציפיים בכל שכונה. </w:t>
      </w:r>
    </w:p>
    <w:p w:rsidR="00187437" w:rsidRDefault="00187437" w:rsidP="00187437">
      <w:pPr>
        <w:ind w:firstLine="0"/>
        <w:rPr>
          <w:rtl/>
        </w:rPr>
      </w:pPr>
      <w:bookmarkStart w:id="570" w:name="_ETM_Q1_2036000"/>
      <w:bookmarkEnd w:id="570"/>
    </w:p>
    <w:p w:rsidR="00187437" w:rsidRDefault="00187437" w:rsidP="00187437">
      <w:pPr>
        <w:pStyle w:val="af6"/>
        <w:keepNext/>
        <w:rPr>
          <w:rtl/>
        </w:rPr>
      </w:pPr>
      <w:bookmarkStart w:id="571" w:name="_ETM_Q1_2037000"/>
      <w:bookmarkStart w:id="572" w:name="ET_yor_5296_122"/>
      <w:bookmarkEnd w:id="571"/>
      <w:r w:rsidRPr="0018743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187437">
      <w:pPr>
        <w:rPr>
          <w:rtl/>
        </w:rPr>
      </w:pPr>
      <w:bookmarkStart w:id="573" w:name="_ETM_Q1_2038000"/>
      <w:bookmarkEnd w:id="573"/>
      <w:r>
        <w:rPr>
          <w:rFonts w:hint="cs"/>
          <w:rtl/>
        </w:rPr>
        <w:t xml:space="preserve">אני אומר לך ההיפך. אנחנו </w:t>
      </w:r>
      <w:bookmarkStart w:id="574" w:name="_ETM_Q1_2043000"/>
      <w:bookmarkEnd w:id="574"/>
      <w:r>
        <w:rPr>
          <w:rFonts w:hint="cs"/>
          <w:rtl/>
        </w:rPr>
        <w:t xml:space="preserve">הגדרנו רשימה שיכולה להיות בבנייני מגורים. אני לא מגביל אותה באשכולות. </w:t>
      </w:r>
      <w:bookmarkStart w:id="575" w:name="_ETM_Q1_2052000"/>
      <w:bookmarkEnd w:id="575"/>
      <w:r>
        <w:rPr>
          <w:rFonts w:hint="cs"/>
          <w:rtl/>
        </w:rPr>
        <w:t xml:space="preserve">אתם צריכים לדעת שאתם יכולים לקבל את אחד השימושים מתוך אותה רשימה. זה נותן לך את </w:t>
      </w:r>
      <w:bookmarkStart w:id="576" w:name="_ETM_Q1_2065000"/>
      <w:bookmarkEnd w:id="576"/>
      <w:r>
        <w:rPr>
          <w:rFonts w:hint="cs"/>
          <w:rtl/>
        </w:rPr>
        <w:t xml:space="preserve">הגמישות. אני לא אזוז מהשימושים שהגדרנו, אבל תהיה גמישות. הגדרנו רשימה ארוכה של שימושים. </w:t>
      </w:r>
      <w:bookmarkStart w:id="577" w:name="_ETM_Q1_2076000"/>
      <w:bookmarkStart w:id="578" w:name="_ETM_Q1_2078000"/>
      <w:bookmarkEnd w:id="577"/>
      <w:bookmarkEnd w:id="578"/>
      <w:r>
        <w:rPr>
          <w:rFonts w:hint="cs"/>
          <w:rtl/>
        </w:rPr>
        <w:t xml:space="preserve"> מה שיוחלט יקרה. </w:t>
      </w:r>
    </w:p>
    <w:p w:rsidR="00187437" w:rsidRDefault="00187437" w:rsidP="00187437">
      <w:pPr>
        <w:ind w:firstLine="0"/>
        <w:rPr>
          <w:rtl/>
        </w:rPr>
      </w:pPr>
      <w:bookmarkStart w:id="579" w:name="_ETM_Q1_2087000"/>
      <w:bookmarkEnd w:id="579"/>
    </w:p>
    <w:p w:rsidR="00187437" w:rsidRDefault="00187437" w:rsidP="00187437">
      <w:pPr>
        <w:pStyle w:val="af9"/>
        <w:keepNext/>
        <w:rPr>
          <w:rtl/>
        </w:rPr>
      </w:pPr>
      <w:bookmarkStart w:id="580" w:name="_ETM_Q1_2056000"/>
      <w:bookmarkStart w:id="581" w:name="ET_guest_715738_123"/>
      <w:bookmarkEnd w:id="580"/>
      <w:r w:rsidRPr="00187437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18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187437">
      <w:pPr>
        <w:rPr>
          <w:rtl/>
        </w:rPr>
      </w:pPr>
      <w:bookmarkStart w:id="582" w:name="_ETM_Q1_2086000"/>
      <w:bookmarkEnd w:id="582"/>
      <w:r>
        <w:rPr>
          <w:rFonts w:hint="cs"/>
          <w:rtl/>
        </w:rPr>
        <w:t xml:space="preserve">אני חושב </w:t>
      </w:r>
      <w:bookmarkStart w:id="583" w:name="_ETM_Q1_2088000"/>
      <w:bookmarkEnd w:id="583"/>
      <w:r>
        <w:rPr>
          <w:rFonts w:hint="cs"/>
          <w:rtl/>
        </w:rPr>
        <w:t>ששאלת הטיימינג בדברים האלה מאוד חשובה.</w:t>
      </w:r>
    </w:p>
    <w:p w:rsidR="00187437" w:rsidRDefault="00187437" w:rsidP="00187437">
      <w:pPr>
        <w:ind w:firstLine="0"/>
        <w:rPr>
          <w:rtl/>
        </w:rPr>
      </w:pPr>
    </w:p>
    <w:p w:rsidR="00187437" w:rsidRDefault="00187437" w:rsidP="00187437">
      <w:pPr>
        <w:pStyle w:val="af6"/>
        <w:keepNext/>
        <w:rPr>
          <w:rtl/>
        </w:rPr>
      </w:pPr>
      <w:bookmarkStart w:id="584" w:name="ET_yor_5296_124"/>
      <w:r w:rsidRPr="0018743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187437" w:rsidRDefault="00187437" w:rsidP="00187437">
      <w:pPr>
        <w:pStyle w:val="KeepWithNext"/>
        <w:rPr>
          <w:rtl/>
        </w:rPr>
      </w:pPr>
    </w:p>
    <w:p w:rsidR="00187437" w:rsidRDefault="005B135B" w:rsidP="00187437">
      <w:pPr>
        <w:rPr>
          <w:rtl/>
        </w:rPr>
      </w:pPr>
      <w:bookmarkStart w:id="585" w:name="_ETM_Q1_2089000"/>
      <w:bookmarkEnd w:id="585"/>
      <w:r>
        <w:rPr>
          <w:rFonts w:hint="cs"/>
          <w:rtl/>
        </w:rPr>
        <w:t>למה אתה קורא טיימינג?</w:t>
      </w:r>
    </w:p>
    <w:p w:rsidR="00187437" w:rsidRDefault="00187437" w:rsidP="00187437">
      <w:pPr>
        <w:ind w:firstLine="0"/>
        <w:rPr>
          <w:rtl/>
        </w:rPr>
      </w:pPr>
      <w:bookmarkStart w:id="586" w:name="_ETM_Q1_2095000"/>
      <w:bookmarkEnd w:id="586"/>
    </w:p>
    <w:p w:rsidR="00187437" w:rsidRDefault="00187437" w:rsidP="00187437">
      <w:pPr>
        <w:pStyle w:val="af9"/>
        <w:keepNext/>
        <w:rPr>
          <w:rtl/>
        </w:rPr>
      </w:pPr>
      <w:bookmarkStart w:id="587" w:name="ET_guest_715738_125"/>
      <w:r w:rsidRPr="00187437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18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187437">
      <w:pPr>
        <w:rPr>
          <w:rtl/>
        </w:rPr>
      </w:pPr>
      <w:bookmarkStart w:id="588" w:name="_ETM_Q1_2097000"/>
      <w:bookmarkEnd w:id="588"/>
      <w:r>
        <w:rPr>
          <w:rFonts w:hint="cs"/>
          <w:rtl/>
        </w:rPr>
        <w:t xml:space="preserve">ההצעה שהייתה </w:t>
      </w:r>
      <w:bookmarkStart w:id="589" w:name="_ETM_Q1_2096000"/>
      <w:bookmarkEnd w:id="589"/>
      <w:r>
        <w:rPr>
          <w:rFonts w:hint="cs"/>
          <w:rtl/>
        </w:rPr>
        <w:t>כאן לגבי הגדרת הצרכים של אותו תא.</w:t>
      </w:r>
      <w:bookmarkStart w:id="590" w:name="_ETM_Q1_2098000"/>
      <w:bookmarkEnd w:id="590"/>
      <w:r>
        <w:rPr>
          <w:rFonts w:hint="cs"/>
          <w:rtl/>
        </w:rPr>
        <w:t xml:space="preserve"> אדוני דיבר על שני מועדים: מועד התכנית ומועד היתר </w:t>
      </w:r>
      <w:bookmarkStart w:id="591" w:name="_ETM_Q1_2101000"/>
      <w:bookmarkEnd w:id="591"/>
      <w:r>
        <w:rPr>
          <w:rFonts w:hint="cs"/>
          <w:rtl/>
        </w:rPr>
        <w:t xml:space="preserve">הבנייה. </w:t>
      </w:r>
      <w:r w:rsidR="00AD42E8">
        <w:rPr>
          <w:rFonts w:hint="cs"/>
          <w:rtl/>
        </w:rPr>
        <w:t xml:space="preserve">אני חושב שיש מועד </w:t>
      </w:r>
      <w:bookmarkStart w:id="592" w:name="_ETM_Q1_2113000"/>
      <w:bookmarkEnd w:id="592"/>
      <w:r w:rsidR="00AD42E8">
        <w:rPr>
          <w:rFonts w:hint="cs"/>
          <w:rtl/>
        </w:rPr>
        <w:t>שלישי.</w:t>
      </w:r>
      <w:r>
        <w:rPr>
          <w:rFonts w:hint="cs"/>
          <w:rtl/>
        </w:rPr>
        <w:t xml:space="preserve"> </w:t>
      </w:r>
    </w:p>
    <w:p w:rsidR="00187437" w:rsidRDefault="00187437" w:rsidP="00187437">
      <w:pPr>
        <w:ind w:firstLine="0"/>
        <w:rPr>
          <w:rtl/>
        </w:rPr>
      </w:pPr>
    </w:p>
    <w:p w:rsidR="00187437" w:rsidRDefault="00187437" w:rsidP="00187437">
      <w:pPr>
        <w:pStyle w:val="af6"/>
        <w:keepNext/>
        <w:rPr>
          <w:rtl/>
        </w:rPr>
      </w:pPr>
      <w:bookmarkStart w:id="593" w:name="_ETM_Q1_2105000"/>
      <w:bookmarkStart w:id="594" w:name="_ETM_Q1_2102000"/>
      <w:bookmarkStart w:id="595" w:name="ET_yor_5296_127"/>
      <w:bookmarkEnd w:id="593"/>
      <w:bookmarkEnd w:id="594"/>
      <w:r w:rsidRPr="0018743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187437" w:rsidRDefault="00187437" w:rsidP="00187437">
      <w:pPr>
        <w:pStyle w:val="KeepWithNext"/>
        <w:rPr>
          <w:rtl/>
        </w:rPr>
      </w:pPr>
    </w:p>
    <w:p w:rsidR="00187437" w:rsidRDefault="00187437" w:rsidP="00AD42E8">
      <w:pPr>
        <w:rPr>
          <w:rtl/>
        </w:rPr>
      </w:pPr>
      <w:r>
        <w:rPr>
          <w:rFonts w:hint="cs"/>
          <w:rtl/>
        </w:rPr>
        <w:t xml:space="preserve">אני </w:t>
      </w:r>
      <w:r w:rsidR="00AD42E8">
        <w:rPr>
          <w:rFonts w:hint="cs"/>
          <w:rtl/>
        </w:rPr>
        <w:t>חושב שדווקא לגבי המנגנון עשינו עבודה גדולה. אפשר להקרי</w:t>
      </w:r>
      <w:bookmarkStart w:id="596" w:name="_ETM_Q1_2117000"/>
      <w:bookmarkEnd w:id="596"/>
      <w:r w:rsidR="00AD42E8">
        <w:rPr>
          <w:rFonts w:hint="cs"/>
          <w:rtl/>
        </w:rPr>
        <w:t xml:space="preserve">א את זה, זה ישנו. שני דברים היו </w:t>
      </w:r>
      <w:bookmarkStart w:id="597" w:name="_ETM_Q1_2121000"/>
      <w:bookmarkEnd w:id="597"/>
      <w:r w:rsidR="00AD42E8">
        <w:rPr>
          <w:rFonts w:hint="cs"/>
          <w:rtl/>
        </w:rPr>
        <w:t xml:space="preserve">קשים: אחד, היה ויכוח מהותי על השימושים, למה אני </w:t>
      </w:r>
      <w:bookmarkStart w:id="598" w:name="_ETM_Q1_2126000"/>
      <w:bookmarkEnd w:id="598"/>
      <w:r w:rsidR="00AD42E8">
        <w:rPr>
          <w:rFonts w:hint="cs"/>
          <w:rtl/>
        </w:rPr>
        <w:t xml:space="preserve">מגביל, מה אני מגביל, והשני, גם </w:t>
      </w:r>
      <w:bookmarkStart w:id="599" w:name="_ETM_Q1_2132000"/>
      <w:bookmarkEnd w:id="599"/>
      <w:r w:rsidR="005B135B">
        <w:rPr>
          <w:rFonts w:hint="cs"/>
          <w:rtl/>
        </w:rPr>
        <w:t>בתוך השימושים עצמם,</w:t>
      </w:r>
      <w:r w:rsidR="00AD42E8">
        <w:rPr>
          <w:rFonts w:hint="cs"/>
          <w:rtl/>
        </w:rPr>
        <w:t xml:space="preserve"> </w:t>
      </w:r>
      <w:r w:rsidR="005B135B">
        <w:rPr>
          <w:rFonts w:hint="cs"/>
          <w:rtl/>
        </w:rPr>
        <w:t xml:space="preserve">נניח </w:t>
      </w:r>
      <w:r w:rsidR="00AD42E8">
        <w:rPr>
          <w:rFonts w:hint="cs"/>
          <w:rtl/>
        </w:rPr>
        <w:t xml:space="preserve">הגמישות לעבור מבית כנסת לגן ילדים. אני </w:t>
      </w:r>
      <w:bookmarkStart w:id="600" w:name="_ETM_Q1_2139000"/>
      <w:bookmarkEnd w:id="600"/>
      <w:r w:rsidR="00AD42E8">
        <w:rPr>
          <w:rFonts w:hint="cs"/>
          <w:rtl/>
        </w:rPr>
        <w:t>נותן את הגמישות הזאת, מה שקודם לא נתתי, כדי לצאת מהמגבלה התכנונית שהבנתי שהיא מאוד קשה ומורכבת.</w:t>
      </w:r>
    </w:p>
    <w:p w:rsidR="00AD42E8" w:rsidRDefault="00AD42E8" w:rsidP="00AD42E8">
      <w:pPr>
        <w:ind w:firstLine="0"/>
        <w:rPr>
          <w:rtl/>
        </w:rPr>
      </w:pPr>
    </w:p>
    <w:p w:rsidR="00AD42E8" w:rsidRDefault="00AD42E8" w:rsidP="00AD42E8">
      <w:pPr>
        <w:pStyle w:val="af9"/>
        <w:keepNext/>
        <w:rPr>
          <w:rtl/>
        </w:rPr>
      </w:pPr>
      <w:bookmarkStart w:id="601" w:name="ET_guest_כרמית_יוליס_128"/>
      <w:r w:rsidRPr="00AD42E8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AD42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AD42E8" w:rsidRDefault="00AD42E8" w:rsidP="00AD42E8">
      <w:pPr>
        <w:pStyle w:val="KeepWithNext"/>
        <w:rPr>
          <w:rtl/>
        </w:rPr>
      </w:pPr>
    </w:p>
    <w:p w:rsidR="00AD42E8" w:rsidRDefault="00AD42E8" w:rsidP="00AD42E8">
      <w:pPr>
        <w:rPr>
          <w:rtl/>
        </w:rPr>
      </w:pPr>
      <w:r>
        <w:rPr>
          <w:rtl/>
        </w:rPr>
        <w:t xml:space="preserve">  </w:t>
      </w:r>
      <w:r w:rsidR="004B4F12">
        <w:rPr>
          <w:rFonts w:hint="cs"/>
          <w:rtl/>
        </w:rPr>
        <w:t xml:space="preserve">לא נצטרך </w:t>
      </w:r>
      <w:bookmarkStart w:id="602" w:name="_ETM_Q1_2146000"/>
      <w:bookmarkEnd w:id="602"/>
      <w:r w:rsidR="004B4F12">
        <w:rPr>
          <w:rFonts w:hint="cs"/>
          <w:rtl/>
        </w:rPr>
        <w:t>את המנגנו</w:t>
      </w:r>
      <w:bookmarkStart w:id="603" w:name="_ETM_Q1_2143000"/>
      <w:bookmarkEnd w:id="603"/>
      <w:r w:rsidR="004B4F12">
        <w:rPr>
          <w:rFonts w:hint="cs"/>
          <w:rtl/>
        </w:rPr>
        <w:t xml:space="preserve">ן שדובר עליו במעברים. 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6"/>
        <w:keepNext/>
        <w:rPr>
          <w:rtl/>
        </w:rPr>
      </w:pPr>
      <w:bookmarkStart w:id="604" w:name="ET_yor_5296_129"/>
      <w:r w:rsidRPr="004B4F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4F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r>
        <w:rPr>
          <w:rFonts w:hint="cs"/>
          <w:rtl/>
        </w:rPr>
        <w:t xml:space="preserve">עד המידע להיתר - - 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9"/>
        <w:keepNext/>
        <w:rPr>
          <w:rtl/>
        </w:rPr>
      </w:pPr>
      <w:bookmarkStart w:id="605" w:name="ET_guest_833133_130"/>
      <w:r w:rsidRPr="004B4F1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4B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bookmarkStart w:id="606" w:name="_ETM_Q1_2151000"/>
      <w:bookmarkEnd w:id="606"/>
      <w:r>
        <w:rPr>
          <w:rFonts w:hint="cs"/>
          <w:rtl/>
        </w:rPr>
        <w:t xml:space="preserve">הם </w:t>
      </w:r>
      <w:bookmarkStart w:id="607" w:name="_ETM_Q1_2148000"/>
      <w:bookmarkEnd w:id="607"/>
      <w:r>
        <w:rPr>
          <w:rFonts w:hint="cs"/>
          <w:rtl/>
        </w:rPr>
        <w:t>צריכים להגיד משהו מתוך רשימת השימושים.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6"/>
        <w:keepNext/>
        <w:rPr>
          <w:rtl/>
        </w:rPr>
      </w:pPr>
      <w:bookmarkStart w:id="608" w:name="_ETM_Q1_2149000"/>
      <w:bookmarkStart w:id="609" w:name="ET_yor_5296_131"/>
      <w:bookmarkEnd w:id="608"/>
      <w:r w:rsidRPr="004B4F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B4F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r>
        <w:rPr>
          <w:rFonts w:hint="cs"/>
          <w:rtl/>
        </w:rPr>
        <w:t xml:space="preserve">בדיוק. העירייה צריכה במידע להיתר </w:t>
      </w:r>
      <w:bookmarkStart w:id="610" w:name="_ETM_Q1_2150000"/>
      <w:bookmarkEnd w:id="610"/>
      <w:r>
        <w:rPr>
          <w:rFonts w:hint="cs"/>
          <w:rtl/>
        </w:rPr>
        <w:t xml:space="preserve">לבחור מה היא רוצה. תהיה גם ברירת מחדל. 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9"/>
        <w:keepNext/>
        <w:rPr>
          <w:rtl/>
        </w:rPr>
      </w:pPr>
      <w:bookmarkStart w:id="611" w:name="_ETM_Q1_2168000"/>
      <w:bookmarkStart w:id="612" w:name="ET_guest_בני_ארביב_132"/>
      <w:bookmarkEnd w:id="611"/>
      <w:r w:rsidRPr="004B4F12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B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bookmarkStart w:id="613" w:name="_ETM_Q1_2170000"/>
      <w:bookmarkEnd w:id="613"/>
      <w:r>
        <w:rPr>
          <w:rFonts w:hint="cs"/>
          <w:rtl/>
        </w:rPr>
        <w:t xml:space="preserve">יש פה </w:t>
      </w:r>
      <w:bookmarkStart w:id="614" w:name="_ETM_Q1_2174000"/>
      <w:bookmarkEnd w:id="614"/>
      <w:r>
        <w:rPr>
          <w:rFonts w:hint="cs"/>
          <w:rtl/>
        </w:rPr>
        <w:t xml:space="preserve">שני נושאים. הנושא הראשון, מה שאדוני אמר, השימושים שיותרו </w:t>
      </w:r>
      <w:bookmarkStart w:id="615" w:name="_ETM_Q1_2176000"/>
      <w:bookmarkEnd w:id="615"/>
      <w:r>
        <w:rPr>
          <w:rFonts w:hint="cs"/>
          <w:rtl/>
        </w:rPr>
        <w:t xml:space="preserve">במבנה שעיקרו למגורים. אני מוכרח להגיד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התכנון עדיין מסתייג מלהגביל </w:t>
      </w:r>
      <w:bookmarkStart w:id="616" w:name="_ETM_Q1_2179000"/>
      <w:bookmarkEnd w:id="616"/>
      <w:r>
        <w:rPr>
          <w:rFonts w:hint="cs"/>
          <w:rtl/>
        </w:rPr>
        <w:t xml:space="preserve">את השימושים בחוק, אבל זו עמדת היושב-ראש. </w:t>
      </w:r>
      <w:bookmarkStart w:id="617" w:name="_ETM_Q1_2190000"/>
      <w:bookmarkEnd w:id="617"/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6"/>
        <w:keepNext/>
        <w:rPr>
          <w:rtl/>
        </w:rPr>
      </w:pPr>
      <w:bookmarkStart w:id="618" w:name="ET_yor_5296_133"/>
      <w:r w:rsidRPr="004B4F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4F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ind w:firstLine="0"/>
        <w:rPr>
          <w:rtl/>
        </w:rPr>
      </w:pPr>
      <w:bookmarkStart w:id="619" w:name="_ETM_Q1_2191000"/>
      <w:bookmarkEnd w:id="619"/>
      <w:r>
        <w:rPr>
          <w:rtl/>
        </w:rPr>
        <w:tab/>
      </w:r>
      <w:r>
        <w:rPr>
          <w:rFonts w:hint="cs"/>
          <w:rtl/>
        </w:rPr>
        <w:t xml:space="preserve">אתה רוצה </w:t>
      </w:r>
      <w:bookmarkStart w:id="620" w:name="_ETM_Q1_2192000"/>
      <w:bookmarkEnd w:id="620"/>
      <w:r>
        <w:rPr>
          <w:rFonts w:hint="cs"/>
          <w:rtl/>
        </w:rPr>
        <w:t>קונסרבטוריון בבניין מגורים.</w:t>
      </w:r>
    </w:p>
    <w:p w:rsidR="004B4F12" w:rsidRDefault="004B4F12" w:rsidP="004B4F12">
      <w:pPr>
        <w:ind w:firstLine="0"/>
        <w:rPr>
          <w:rtl/>
        </w:rPr>
      </w:pPr>
      <w:bookmarkStart w:id="621" w:name="_ETM_Q1_2194000"/>
      <w:bookmarkEnd w:id="621"/>
    </w:p>
    <w:p w:rsidR="004B4F12" w:rsidRDefault="004B4F12" w:rsidP="004B4F12">
      <w:pPr>
        <w:pStyle w:val="af9"/>
        <w:keepNext/>
        <w:rPr>
          <w:rtl/>
        </w:rPr>
      </w:pPr>
      <w:bookmarkStart w:id="622" w:name="_ETM_Q1_2195000"/>
      <w:bookmarkStart w:id="623" w:name="ET_guest_833133_134"/>
      <w:bookmarkEnd w:id="622"/>
      <w:r w:rsidRPr="004B4F1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4B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r>
        <w:rPr>
          <w:rFonts w:hint="cs"/>
          <w:rtl/>
        </w:rPr>
        <w:t>הוא רוצה חינוך, דת, רווחה.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6"/>
        <w:keepNext/>
        <w:rPr>
          <w:rtl/>
        </w:rPr>
      </w:pPr>
      <w:bookmarkStart w:id="624" w:name="_ETM_Q1_2196000"/>
      <w:bookmarkStart w:id="625" w:name="ET_yor_5296_135"/>
      <w:bookmarkEnd w:id="624"/>
      <w:r w:rsidRPr="004B4F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4F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bookmarkStart w:id="626" w:name="_ETM_Q1_2197000"/>
      <w:bookmarkEnd w:id="626"/>
      <w:r>
        <w:rPr>
          <w:rFonts w:hint="cs"/>
          <w:rtl/>
        </w:rPr>
        <w:t xml:space="preserve">אבל זה שם. זה לא הולך ככה, אתה </w:t>
      </w:r>
      <w:bookmarkStart w:id="627" w:name="_ETM_Q1_2205000"/>
      <w:bookmarkEnd w:id="627"/>
      <w:r>
        <w:rPr>
          <w:rFonts w:hint="cs"/>
          <w:rtl/>
        </w:rPr>
        <w:t>צריך לפרוט. מי שעושה חאפ לאפ זה אתם. תיכנסו לפרטים</w:t>
      </w:r>
      <w:bookmarkStart w:id="628" w:name="_ETM_Q1_2213000"/>
      <w:bookmarkEnd w:id="628"/>
      <w:r>
        <w:rPr>
          <w:rFonts w:hint="cs"/>
          <w:rtl/>
        </w:rPr>
        <w:t xml:space="preserve">. אם תבואו אלי </w:t>
      </w:r>
      <w:bookmarkStart w:id="629" w:name="_ETM_Q1_2214000"/>
      <w:bookmarkEnd w:id="629"/>
      <w:r>
        <w:rPr>
          <w:rFonts w:hint="cs"/>
          <w:rtl/>
        </w:rPr>
        <w:t xml:space="preserve">עם רשימה של פרטים, אני אשב על כל פרט. אל תגיד לי בחינוך, כי בחינוך מתחבאים לי 50 דברים </w:t>
      </w:r>
      <w:bookmarkStart w:id="630" w:name="_ETM_Q1_2219000"/>
      <w:bookmarkEnd w:id="630"/>
      <w:r>
        <w:rPr>
          <w:rFonts w:hint="cs"/>
          <w:rtl/>
        </w:rPr>
        <w:t>שלא מתאימים לבניין מגורים, מה לעשות.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9"/>
        <w:keepNext/>
        <w:rPr>
          <w:rtl/>
        </w:rPr>
      </w:pPr>
      <w:bookmarkStart w:id="631" w:name="_ETM_Q1_2223000"/>
      <w:bookmarkStart w:id="632" w:name="ET_guest_בני_ארביב_136"/>
      <w:bookmarkEnd w:id="631"/>
      <w:r w:rsidRPr="004B4F12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B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4B4F12">
      <w:pPr>
        <w:rPr>
          <w:rtl/>
        </w:rPr>
      </w:pPr>
      <w:bookmarkStart w:id="633" w:name="_ETM_Q1_2226000"/>
      <w:bookmarkEnd w:id="633"/>
      <w:r>
        <w:rPr>
          <w:rFonts w:hint="cs"/>
          <w:rtl/>
        </w:rPr>
        <w:t xml:space="preserve">אנחנו אומרים שלא הרי </w:t>
      </w:r>
      <w:bookmarkStart w:id="634" w:name="_ETM_Q1_2224000"/>
      <w:bookmarkEnd w:id="634"/>
      <w:r>
        <w:rPr>
          <w:rFonts w:hint="cs"/>
          <w:rtl/>
        </w:rPr>
        <w:t xml:space="preserve">מבנה של ארבע קומות כמבנה של 30 קומות, </w:t>
      </w:r>
      <w:r w:rsidR="00131B31">
        <w:rPr>
          <w:rFonts w:hint="cs"/>
          <w:rtl/>
        </w:rPr>
        <w:t>ש</w:t>
      </w:r>
      <w:r>
        <w:rPr>
          <w:rFonts w:hint="cs"/>
          <w:rtl/>
        </w:rPr>
        <w:t xml:space="preserve">לא הרי </w:t>
      </w:r>
      <w:bookmarkStart w:id="635" w:name="_ETM_Q1_2227000"/>
      <w:bookmarkEnd w:id="635"/>
      <w:r>
        <w:rPr>
          <w:rFonts w:hint="cs"/>
          <w:rtl/>
        </w:rPr>
        <w:t xml:space="preserve">שכונה כזאת כשכונה אחרת, </w:t>
      </w:r>
      <w:r w:rsidR="00131B31">
        <w:rPr>
          <w:rFonts w:hint="cs"/>
          <w:rtl/>
        </w:rPr>
        <w:t>ש</w:t>
      </w:r>
      <w:r>
        <w:rPr>
          <w:rFonts w:hint="cs"/>
          <w:rtl/>
        </w:rPr>
        <w:t xml:space="preserve">לא הרי אזור כזה כאזור </w:t>
      </w:r>
      <w:bookmarkStart w:id="636" w:name="_ETM_Q1_2235000"/>
      <w:bookmarkEnd w:id="636"/>
      <w:r>
        <w:rPr>
          <w:rFonts w:hint="cs"/>
          <w:rtl/>
        </w:rPr>
        <w:t xml:space="preserve">אחר. כל הדיונים אם השימוש הזה, אם סוג </w:t>
      </w:r>
      <w:bookmarkStart w:id="637" w:name="_ETM_Q1_2240000"/>
      <w:bookmarkEnd w:id="637"/>
      <w:r>
        <w:rPr>
          <w:rFonts w:hint="cs"/>
          <w:rtl/>
        </w:rPr>
        <w:t xml:space="preserve">החינוך הזה, אם אולם המופעים </w:t>
      </w:r>
      <w:bookmarkStart w:id="638" w:name="_ETM_Q1_2239000"/>
      <w:bookmarkEnd w:id="638"/>
      <w:r>
        <w:rPr>
          <w:rFonts w:hint="cs"/>
          <w:rtl/>
        </w:rPr>
        <w:t>הזה יהיה בכניסה נפרדת, אם הוא יהיה בתת הקרקע, בא</w:t>
      </w:r>
      <w:bookmarkStart w:id="639" w:name="_ETM_Q1_2242000"/>
      <w:bookmarkEnd w:id="639"/>
      <w:r>
        <w:rPr>
          <w:rFonts w:hint="cs"/>
          <w:rtl/>
        </w:rPr>
        <w:t xml:space="preserve">יזה תנאים הוא יהיה, זה ליבת הדיונים במוסד התכנון. </w:t>
      </w:r>
    </w:p>
    <w:p w:rsidR="004B4F12" w:rsidRDefault="004B4F12" w:rsidP="004B4F12">
      <w:pPr>
        <w:ind w:firstLine="0"/>
        <w:rPr>
          <w:rtl/>
        </w:rPr>
      </w:pPr>
    </w:p>
    <w:p w:rsidR="004B4F12" w:rsidRDefault="004B4F12" w:rsidP="004B4F12">
      <w:pPr>
        <w:pStyle w:val="af6"/>
        <w:keepNext/>
        <w:rPr>
          <w:rtl/>
        </w:rPr>
      </w:pPr>
      <w:bookmarkStart w:id="640" w:name="_ETM_Q1_2249000"/>
      <w:bookmarkStart w:id="641" w:name="ET_yor_5296_137"/>
      <w:bookmarkEnd w:id="640"/>
      <w:r w:rsidRPr="004B4F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4F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1"/>
    </w:p>
    <w:p w:rsidR="004B4F12" w:rsidRDefault="004B4F12" w:rsidP="004B4F12">
      <w:pPr>
        <w:pStyle w:val="KeepWithNext"/>
        <w:rPr>
          <w:rtl/>
        </w:rPr>
      </w:pPr>
    </w:p>
    <w:p w:rsidR="004B4F12" w:rsidRDefault="004B4F12" w:rsidP="00131B31">
      <w:pPr>
        <w:rPr>
          <w:rtl/>
        </w:rPr>
      </w:pPr>
      <w:bookmarkStart w:id="642" w:name="_ETM_Q1_2244000"/>
      <w:bookmarkEnd w:id="642"/>
      <w:r>
        <w:rPr>
          <w:rFonts w:hint="cs"/>
          <w:rtl/>
        </w:rPr>
        <w:t xml:space="preserve">אני מסכים, </w:t>
      </w:r>
      <w:bookmarkStart w:id="643" w:name="_ETM_Q1_2248000"/>
      <w:bookmarkEnd w:id="643"/>
      <w:r>
        <w:rPr>
          <w:rFonts w:hint="cs"/>
          <w:rtl/>
        </w:rPr>
        <w:t xml:space="preserve">אני לא רוצה להיכנס לזה. ההצעה שרציתם להביא לי כן מכניסה אותי לשם. </w:t>
      </w:r>
      <w:r w:rsidR="00131B31">
        <w:rPr>
          <w:rFonts w:hint="cs"/>
          <w:rtl/>
        </w:rPr>
        <w:t xml:space="preserve">אני לא רוצה להיות שם. אני </w:t>
      </w:r>
      <w:bookmarkStart w:id="644" w:name="_ETM_Q1_2259000"/>
      <w:bookmarkEnd w:id="644"/>
      <w:r w:rsidR="00131B31">
        <w:rPr>
          <w:rFonts w:hint="cs"/>
          <w:rtl/>
        </w:rPr>
        <w:t xml:space="preserve">נותן לכם את הגמישות. הדבר היחידי שאני עושה </w:t>
      </w:r>
      <w:bookmarkStart w:id="645" w:name="_ETM_Q1_2263000"/>
      <w:bookmarkEnd w:id="645"/>
      <w:r w:rsidR="00131B31">
        <w:rPr>
          <w:rFonts w:hint="cs"/>
          <w:rtl/>
        </w:rPr>
        <w:t>זה עובר על 200 סעיפים. תפסיקו עם ה-</w:t>
      </w:r>
      <w:r w:rsidR="00131B31">
        <w:rPr>
          <w:lang w:val="en-GB"/>
        </w:rPr>
        <w:t>buzzwords</w:t>
      </w:r>
      <w:r w:rsidR="00131B31">
        <w:rPr>
          <w:rFonts w:hint="cs"/>
          <w:rtl/>
        </w:rPr>
        <w:t xml:space="preserve">. נניח שמ-200 ייבחרו 50 </w:t>
      </w:r>
      <w:bookmarkStart w:id="646" w:name="_ETM_Q1_2269000"/>
      <w:bookmarkEnd w:id="646"/>
      <w:r w:rsidR="0010401B">
        <w:rPr>
          <w:rFonts w:hint="cs"/>
          <w:rtl/>
        </w:rPr>
        <w:t xml:space="preserve">שמתאימים לחיות בעולם המגורים. </w:t>
      </w:r>
      <w:r w:rsidR="00131B31">
        <w:rPr>
          <w:rFonts w:hint="cs"/>
          <w:rtl/>
        </w:rPr>
        <w:t xml:space="preserve">זה מכל התחומים, איך שאתה לא מערבב </w:t>
      </w:r>
      <w:bookmarkStart w:id="647" w:name="_ETM_Q1_2276000"/>
      <w:bookmarkEnd w:id="647"/>
      <w:r w:rsidR="00131B31">
        <w:rPr>
          <w:rFonts w:hint="cs"/>
          <w:rtl/>
        </w:rPr>
        <w:t>אותם. עם ה-50 האלה תעשו מה שאתם רוצים. מה לעשות</w:t>
      </w:r>
      <w:bookmarkStart w:id="648" w:name="_ETM_Q1_2291000"/>
      <w:bookmarkEnd w:id="648"/>
      <w:r w:rsidR="00131B31">
        <w:rPr>
          <w:rFonts w:hint="cs"/>
          <w:rtl/>
        </w:rPr>
        <w:t xml:space="preserve"> שהיום </w:t>
      </w:r>
      <w:bookmarkStart w:id="649" w:name="_ETM_Q1_2287000"/>
      <w:bookmarkEnd w:id="649"/>
      <w:r w:rsidR="00131B31">
        <w:rPr>
          <w:rFonts w:hint="cs"/>
          <w:rtl/>
        </w:rPr>
        <w:t xml:space="preserve">בשימושים שאתם רוצים יש שימושים שלא מתאימים לבנייני מגורים. נתתי </w:t>
      </w:r>
      <w:bookmarkStart w:id="650" w:name="_ETM_Q1_2292000"/>
      <w:bookmarkEnd w:id="650"/>
      <w:r w:rsidR="00131B31">
        <w:rPr>
          <w:rFonts w:hint="cs"/>
          <w:rtl/>
        </w:rPr>
        <w:t xml:space="preserve">הרבה דוגמאות.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bookmarkStart w:id="651" w:name="_ETM_Q1_2201000"/>
      <w:bookmarkEnd w:id="651"/>
    </w:p>
    <w:p w:rsidR="004B4F12" w:rsidRDefault="004B4F12" w:rsidP="00131B31">
      <w:pPr>
        <w:ind w:firstLine="0"/>
        <w:rPr>
          <w:rtl/>
        </w:rPr>
      </w:pPr>
      <w:bookmarkStart w:id="652" w:name="_ETM_Q1_2202000"/>
      <w:bookmarkEnd w:id="652"/>
    </w:p>
    <w:p w:rsidR="009704E4" w:rsidRDefault="009704E4" w:rsidP="009704E4">
      <w:pPr>
        <w:pStyle w:val="af9"/>
        <w:keepNext/>
        <w:rPr>
          <w:rtl/>
        </w:rPr>
      </w:pPr>
      <w:bookmarkStart w:id="653" w:name="_ETM_Q1_2290000"/>
      <w:bookmarkStart w:id="654" w:name="ET_guest_בני_ארביב_138"/>
      <w:bookmarkEnd w:id="653"/>
      <w:r w:rsidRPr="009704E4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10401B">
      <w:pPr>
        <w:rPr>
          <w:rtl/>
        </w:rPr>
      </w:pPr>
      <w:bookmarkStart w:id="655" w:name="_ETM_Q1_2293000"/>
      <w:bookmarkEnd w:id="655"/>
      <w:r>
        <w:rPr>
          <w:rFonts w:hint="cs"/>
          <w:rtl/>
        </w:rPr>
        <w:t xml:space="preserve">יש נושא אחד שדיברנו </w:t>
      </w:r>
      <w:bookmarkStart w:id="656" w:name="_ETM_Q1_2300000"/>
      <w:bookmarkEnd w:id="656"/>
      <w:r>
        <w:rPr>
          <w:rFonts w:hint="cs"/>
          <w:rtl/>
        </w:rPr>
        <w:t>עליו עכשיו, וזה האם המחוקק יקבע בחוק איזה שימושים לא ייכללו במבנים שעיקרם למגורים.</w:t>
      </w:r>
    </w:p>
    <w:p w:rsidR="009704E4" w:rsidRDefault="009704E4" w:rsidP="009704E4">
      <w:pPr>
        <w:ind w:firstLine="0"/>
        <w:rPr>
          <w:rtl/>
        </w:rPr>
      </w:pPr>
    </w:p>
    <w:p w:rsidR="009704E4" w:rsidRDefault="009704E4" w:rsidP="009704E4">
      <w:pPr>
        <w:pStyle w:val="af6"/>
        <w:keepNext/>
        <w:rPr>
          <w:rtl/>
        </w:rPr>
      </w:pPr>
      <w:bookmarkStart w:id="657" w:name="ET_yor_5296_139"/>
      <w:r w:rsidRPr="009704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0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9704E4">
      <w:pPr>
        <w:rPr>
          <w:rtl/>
        </w:rPr>
      </w:pPr>
      <w:r>
        <w:rPr>
          <w:rFonts w:hint="cs"/>
          <w:rtl/>
        </w:rPr>
        <w:t xml:space="preserve">לא, איזה שימושים כן ייכללו. </w:t>
      </w:r>
      <w:bookmarkStart w:id="658" w:name="_ETM_Q1_2304000"/>
      <w:bookmarkEnd w:id="658"/>
    </w:p>
    <w:p w:rsidR="009704E4" w:rsidRDefault="009704E4" w:rsidP="009704E4">
      <w:pPr>
        <w:ind w:firstLine="0"/>
        <w:rPr>
          <w:rtl/>
        </w:rPr>
      </w:pPr>
    </w:p>
    <w:p w:rsidR="009704E4" w:rsidRDefault="009704E4" w:rsidP="009704E4">
      <w:pPr>
        <w:pStyle w:val="af9"/>
        <w:keepNext/>
        <w:rPr>
          <w:rtl/>
        </w:rPr>
      </w:pPr>
      <w:bookmarkStart w:id="659" w:name="_ETM_Q1_2318000"/>
      <w:bookmarkStart w:id="660" w:name="ET_guest_בני_ארביב_140"/>
      <w:bookmarkEnd w:id="659"/>
      <w:r w:rsidRPr="009704E4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10401B">
      <w:pPr>
        <w:rPr>
          <w:rtl/>
        </w:rPr>
      </w:pPr>
      <w:bookmarkStart w:id="661" w:name="_ETM_Q1_2314000"/>
      <w:bookmarkEnd w:id="661"/>
      <w:r>
        <w:rPr>
          <w:rFonts w:hint="cs"/>
          <w:rtl/>
        </w:rPr>
        <w:t xml:space="preserve">אנחנו ממש מסתייגים מזה. זה לא </w:t>
      </w:r>
      <w:bookmarkStart w:id="662" w:name="_ETM_Q1_2316000"/>
      <w:bookmarkEnd w:id="662"/>
      <w:r>
        <w:rPr>
          <w:rFonts w:hint="cs"/>
          <w:rtl/>
        </w:rPr>
        <w:t xml:space="preserve">נעשה </w:t>
      </w:r>
      <w:r w:rsidR="0010401B">
        <w:rPr>
          <w:rFonts w:hint="cs"/>
          <w:rtl/>
        </w:rPr>
        <w:t xml:space="preserve">אף פעם </w:t>
      </w:r>
      <w:r>
        <w:rPr>
          <w:rFonts w:hint="cs"/>
          <w:rtl/>
        </w:rPr>
        <w:t>בעבר</w:t>
      </w:r>
      <w:r w:rsidR="0010401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אף פעם המחוקק לא תכנן. </w:t>
      </w:r>
    </w:p>
    <w:p w:rsidR="009704E4" w:rsidRDefault="009704E4" w:rsidP="009704E4">
      <w:pPr>
        <w:ind w:firstLine="0"/>
        <w:rPr>
          <w:rtl/>
        </w:rPr>
      </w:pPr>
      <w:bookmarkStart w:id="663" w:name="_ETM_Q1_2324000"/>
      <w:bookmarkEnd w:id="663"/>
    </w:p>
    <w:p w:rsidR="009704E4" w:rsidRDefault="009704E4" w:rsidP="009704E4">
      <w:pPr>
        <w:pStyle w:val="af6"/>
        <w:keepNext/>
        <w:rPr>
          <w:rtl/>
        </w:rPr>
      </w:pPr>
      <w:bookmarkStart w:id="664" w:name="ET_yor_5296_141"/>
      <w:r w:rsidRPr="009704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0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9704E4">
      <w:pPr>
        <w:rPr>
          <w:rtl/>
        </w:rPr>
      </w:pPr>
      <w:bookmarkStart w:id="665" w:name="_ETM_Q1_2325000"/>
      <w:bookmarkEnd w:id="665"/>
      <w:r>
        <w:rPr>
          <w:rFonts w:hint="cs"/>
          <w:rtl/>
        </w:rPr>
        <w:t>אני לא מתכנן.</w:t>
      </w:r>
    </w:p>
    <w:p w:rsidR="009704E4" w:rsidRDefault="009704E4" w:rsidP="009704E4">
      <w:pPr>
        <w:ind w:firstLine="0"/>
        <w:rPr>
          <w:rtl/>
        </w:rPr>
      </w:pPr>
    </w:p>
    <w:p w:rsidR="009704E4" w:rsidRDefault="009704E4" w:rsidP="009704E4">
      <w:pPr>
        <w:pStyle w:val="af9"/>
        <w:keepNext/>
        <w:rPr>
          <w:rtl/>
        </w:rPr>
      </w:pPr>
      <w:bookmarkStart w:id="666" w:name="_ETM_Q1_2322000"/>
      <w:bookmarkStart w:id="667" w:name="ET_guest_833133_142"/>
      <w:bookmarkEnd w:id="666"/>
      <w:r w:rsidRPr="009704E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דביר: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9704E4" w:rsidRDefault="009704E4" w:rsidP="009704E4">
      <w:pPr>
        <w:pStyle w:val="KeepWithNext"/>
        <w:rPr>
          <w:rtl/>
        </w:rPr>
      </w:pPr>
    </w:p>
    <w:p w:rsidR="009704E4" w:rsidRDefault="0010401B" w:rsidP="009704E4">
      <w:pPr>
        <w:rPr>
          <w:rtl/>
        </w:rPr>
      </w:pPr>
      <w:bookmarkStart w:id="668" w:name="_ETM_Q1_2323000"/>
      <w:bookmarkEnd w:id="668"/>
      <w:r>
        <w:rPr>
          <w:rFonts w:hint="cs"/>
          <w:rtl/>
        </w:rPr>
        <w:t>המחוקק</w:t>
      </w:r>
      <w:r w:rsidR="009704E4">
        <w:rPr>
          <w:rFonts w:hint="cs"/>
          <w:rtl/>
        </w:rPr>
        <w:t xml:space="preserve"> קובע בחוק. הוא מונע ממוסדות התכנון את </w:t>
      </w:r>
      <w:bookmarkStart w:id="669" w:name="_ETM_Q1_2326000"/>
      <w:bookmarkEnd w:id="669"/>
      <w:r w:rsidR="009704E4">
        <w:rPr>
          <w:rFonts w:hint="cs"/>
          <w:rtl/>
        </w:rPr>
        <w:t xml:space="preserve">שיקול הדעת, הוא מונע מהעירייה את הגמישות. </w:t>
      </w:r>
      <w:bookmarkStart w:id="670" w:name="_ETM_Q1_2331000"/>
      <w:bookmarkEnd w:id="670"/>
    </w:p>
    <w:p w:rsidR="009704E4" w:rsidRDefault="009704E4" w:rsidP="009704E4">
      <w:pPr>
        <w:ind w:firstLine="0"/>
        <w:rPr>
          <w:rtl/>
        </w:rPr>
      </w:pPr>
    </w:p>
    <w:p w:rsidR="009704E4" w:rsidRDefault="009704E4" w:rsidP="009704E4">
      <w:pPr>
        <w:pStyle w:val="af9"/>
        <w:keepNext/>
        <w:rPr>
          <w:rtl/>
        </w:rPr>
      </w:pPr>
      <w:bookmarkStart w:id="671" w:name="_ETM_Q1_2341000"/>
      <w:bookmarkStart w:id="672" w:name="ET_guest_כרמית_יוליס_143"/>
      <w:bookmarkEnd w:id="671"/>
      <w:r w:rsidRPr="009704E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10401B">
      <w:pPr>
        <w:rPr>
          <w:rtl/>
        </w:rPr>
      </w:pPr>
      <w:r>
        <w:rPr>
          <w:rFonts w:hint="cs"/>
          <w:rtl/>
        </w:rPr>
        <w:t xml:space="preserve">כמשרד משפטים יש לנו קושי מהותי </w:t>
      </w:r>
      <w:bookmarkStart w:id="673" w:name="_ETM_Q1_2338000"/>
      <w:bookmarkEnd w:id="673"/>
      <w:r>
        <w:rPr>
          <w:rtl/>
        </w:rPr>
        <w:t>–</w:t>
      </w:r>
      <w:r>
        <w:rPr>
          <w:rFonts w:hint="cs"/>
          <w:rtl/>
        </w:rPr>
        <w:t xml:space="preserve"> אמרנו לך, אדוני היושב-ראש, את זה גם בנפרד </w:t>
      </w:r>
      <w:r>
        <w:rPr>
          <w:rtl/>
        </w:rPr>
        <w:t>–</w:t>
      </w:r>
      <w:r>
        <w:rPr>
          <w:rFonts w:hint="cs"/>
          <w:rtl/>
        </w:rPr>
        <w:t xml:space="preserve"> מהתפישה </w:t>
      </w:r>
      <w:bookmarkStart w:id="674" w:name="_ETM_Q1_2340000"/>
      <w:bookmarkEnd w:id="674"/>
      <w:r>
        <w:rPr>
          <w:rFonts w:hint="cs"/>
          <w:rtl/>
        </w:rPr>
        <w:t xml:space="preserve">הזאת שהכנסת היא זאת שתקבע </w:t>
      </w:r>
      <w:bookmarkStart w:id="675" w:name="_ETM_Q1_2337000"/>
      <w:bookmarkEnd w:id="675"/>
      <w:r>
        <w:rPr>
          <w:rFonts w:hint="cs"/>
          <w:rtl/>
        </w:rPr>
        <w:t xml:space="preserve">את כלל היעודים שיכולים להיות במקום הוועדות המקומיות. </w:t>
      </w:r>
      <w:bookmarkStart w:id="676" w:name="_ETM_Q1_2345000"/>
      <w:bookmarkEnd w:id="676"/>
      <w:r w:rsidR="0010401B">
        <w:rPr>
          <w:rFonts w:hint="cs"/>
          <w:rtl/>
        </w:rPr>
        <w:t>יש לנו קושי</w:t>
      </w:r>
      <w:r>
        <w:rPr>
          <w:rFonts w:hint="cs"/>
          <w:rtl/>
        </w:rPr>
        <w:t xml:space="preserve"> בגלל הצורך לדייק את זה </w:t>
      </w:r>
      <w:bookmarkStart w:id="677" w:name="_ETM_Q1_2348000"/>
      <w:bookmarkEnd w:id="677"/>
      <w:r>
        <w:rPr>
          <w:rFonts w:hint="cs"/>
          <w:rtl/>
        </w:rPr>
        <w:t xml:space="preserve">לכל מקרה ומקרה. הצעת הפשרה שלנו הייתה דווקא לטובת היזמים בהקשר הזה. היא תדייק את זה לפי אופי המבנה, הקומות, השימושים שצריכים באזור הזה. </w:t>
      </w:r>
    </w:p>
    <w:p w:rsidR="009704E4" w:rsidRDefault="009704E4" w:rsidP="009704E4">
      <w:pPr>
        <w:ind w:firstLine="0"/>
        <w:rPr>
          <w:rtl/>
        </w:rPr>
      </w:pPr>
      <w:bookmarkStart w:id="678" w:name="_ETM_Q1_2360000"/>
      <w:bookmarkEnd w:id="678"/>
    </w:p>
    <w:p w:rsidR="009704E4" w:rsidRDefault="009704E4" w:rsidP="009704E4">
      <w:pPr>
        <w:pStyle w:val="af6"/>
        <w:keepNext/>
        <w:rPr>
          <w:rtl/>
        </w:rPr>
      </w:pPr>
      <w:bookmarkStart w:id="679" w:name="_ETM_Q1_2361000"/>
      <w:bookmarkStart w:id="680" w:name="ET_yor_5296_144"/>
      <w:bookmarkEnd w:id="679"/>
      <w:r w:rsidRPr="009704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0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9704E4">
      <w:pPr>
        <w:rPr>
          <w:rtl/>
        </w:rPr>
      </w:pPr>
      <w:bookmarkStart w:id="681" w:name="_ETM_Q1_2363000"/>
      <w:bookmarkEnd w:id="681"/>
      <w:r>
        <w:rPr>
          <w:rFonts w:hint="cs"/>
          <w:rtl/>
        </w:rPr>
        <w:t xml:space="preserve">בוא נשמע </w:t>
      </w:r>
      <w:bookmarkStart w:id="682" w:name="_ETM_Q1_2364000"/>
      <w:bookmarkEnd w:id="682"/>
      <w:r>
        <w:rPr>
          <w:rFonts w:hint="cs"/>
          <w:rtl/>
        </w:rPr>
        <w:t xml:space="preserve">את הקבלנים.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</w:p>
    <w:p w:rsidR="004B4F12" w:rsidRPr="00187437" w:rsidRDefault="009704E4" w:rsidP="009704E4">
      <w:pPr>
        <w:rPr>
          <w:rtl/>
        </w:rPr>
      </w:pPr>
      <w:r>
        <w:rPr>
          <w:rtl/>
        </w:rPr>
        <w:t xml:space="preserve">     </w:t>
      </w:r>
      <w:bookmarkStart w:id="683" w:name="_ETM_Q1_2203000"/>
      <w:bookmarkEnd w:id="683"/>
    </w:p>
    <w:p w:rsidR="009704E4" w:rsidRDefault="009704E4" w:rsidP="009704E4">
      <w:pPr>
        <w:pStyle w:val="af9"/>
        <w:keepNext/>
        <w:rPr>
          <w:rtl/>
        </w:rPr>
      </w:pPr>
      <w:bookmarkStart w:id="684" w:name="_ETM_Q1_2010000"/>
      <w:bookmarkStart w:id="685" w:name="ET_guest_732513_145"/>
      <w:bookmarkEnd w:id="684"/>
      <w:r w:rsidRPr="009704E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10401B">
      <w:pPr>
        <w:rPr>
          <w:rtl/>
        </w:rPr>
      </w:pPr>
      <w:bookmarkStart w:id="686" w:name="_ETM_Q1_2372000"/>
      <w:bookmarkEnd w:id="686"/>
      <w:r>
        <w:rPr>
          <w:rFonts w:hint="cs"/>
          <w:rtl/>
        </w:rPr>
        <w:t xml:space="preserve">עם כל הכבוד לידידיי מהממשלה פה, אני רוצה לדייק אותם. לנו יש צורך למכור דירות לציבור. </w:t>
      </w:r>
      <w:bookmarkStart w:id="687" w:name="_ETM_Q1_2374000"/>
      <w:bookmarkEnd w:id="687"/>
      <w:r>
        <w:rPr>
          <w:rFonts w:hint="cs"/>
          <w:rtl/>
        </w:rPr>
        <w:t xml:space="preserve">יש לנו לקוחות שבאים מקרב הציבור. </w:t>
      </w:r>
      <w:bookmarkStart w:id="688" w:name="_ETM_Q1_2380000"/>
      <w:bookmarkEnd w:id="688"/>
      <w:r>
        <w:rPr>
          <w:rFonts w:hint="cs"/>
          <w:rtl/>
        </w:rPr>
        <w:t xml:space="preserve">כשהם קונים דירת מגורים, הם רוצים לדעת בוודאות מה </w:t>
      </w:r>
      <w:bookmarkStart w:id="689" w:name="_ETM_Q1_2381000"/>
      <w:bookmarkEnd w:id="689"/>
      <w:r>
        <w:rPr>
          <w:rFonts w:hint="cs"/>
          <w:rtl/>
        </w:rPr>
        <w:t xml:space="preserve">יקרה לדירת המגורים הזאת לאורך 10,15,20,30 שנה. אם לא תהיה </w:t>
      </w:r>
      <w:bookmarkStart w:id="690" w:name="_ETM_Q1_2388000"/>
      <w:bookmarkEnd w:id="690"/>
      <w:r w:rsidR="0010401B">
        <w:rPr>
          <w:rFonts w:hint="cs"/>
          <w:rtl/>
        </w:rPr>
        <w:t>ודאות ו</w:t>
      </w:r>
      <w:r>
        <w:rPr>
          <w:rFonts w:hint="cs"/>
          <w:rtl/>
        </w:rPr>
        <w:t xml:space="preserve">הרשות המקומית תוכל לשנות </w:t>
      </w:r>
      <w:bookmarkStart w:id="691" w:name="_ETM_Q1_2395000"/>
      <w:bookmarkEnd w:id="691"/>
      <w:r>
        <w:rPr>
          <w:rFonts w:hint="cs"/>
          <w:rtl/>
        </w:rPr>
        <w:t>מפעם לפעם את השימוש של הקומה הציבורית, אנשים יסתייגו</w:t>
      </w:r>
      <w:bookmarkStart w:id="692" w:name="_ETM_Q1_2400000"/>
      <w:bookmarkEnd w:id="692"/>
      <w:r>
        <w:rPr>
          <w:rFonts w:hint="cs"/>
          <w:rtl/>
        </w:rPr>
        <w:t>, יהססו ולא ירצו לקנות בפרויקטים כאלה.</w:t>
      </w:r>
    </w:p>
    <w:p w:rsidR="009704E4" w:rsidRDefault="009704E4" w:rsidP="009704E4">
      <w:pPr>
        <w:ind w:firstLine="0"/>
        <w:rPr>
          <w:rtl/>
        </w:rPr>
      </w:pPr>
      <w:bookmarkStart w:id="693" w:name="_ETM_Q1_2402000"/>
      <w:bookmarkEnd w:id="693"/>
    </w:p>
    <w:p w:rsidR="009704E4" w:rsidRDefault="009704E4" w:rsidP="009704E4">
      <w:pPr>
        <w:pStyle w:val="af9"/>
        <w:keepNext/>
        <w:rPr>
          <w:rtl/>
        </w:rPr>
      </w:pPr>
      <w:bookmarkStart w:id="694" w:name="ET_guest_כרמית_יוליס_147"/>
      <w:r w:rsidRPr="009704E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704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9704E4">
      <w:pPr>
        <w:rPr>
          <w:rtl/>
        </w:rPr>
      </w:pPr>
      <w:r>
        <w:rPr>
          <w:rFonts w:hint="cs"/>
          <w:rtl/>
        </w:rPr>
        <w:t>אין כוונה לשנות את זה.</w:t>
      </w:r>
    </w:p>
    <w:p w:rsidR="009704E4" w:rsidRDefault="009704E4" w:rsidP="009704E4">
      <w:pPr>
        <w:rPr>
          <w:rtl/>
        </w:rPr>
      </w:pPr>
      <w:r>
        <w:rPr>
          <w:rtl/>
        </w:rPr>
        <w:t xml:space="preserve">  </w:t>
      </w:r>
    </w:p>
    <w:p w:rsidR="009704E4" w:rsidRDefault="009704E4" w:rsidP="009704E4">
      <w:pPr>
        <w:pStyle w:val="af6"/>
        <w:keepNext/>
        <w:rPr>
          <w:rtl/>
        </w:rPr>
      </w:pPr>
      <w:bookmarkStart w:id="695" w:name="ET_yor_5296_146"/>
      <w:r w:rsidRPr="009704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0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9704E4" w:rsidRDefault="009704E4" w:rsidP="009704E4">
      <w:pPr>
        <w:pStyle w:val="KeepWithNext"/>
        <w:rPr>
          <w:rtl/>
        </w:rPr>
      </w:pPr>
    </w:p>
    <w:p w:rsidR="009704E4" w:rsidRDefault="009704E4" w:rsidP="00DC62CA">
      <w:pPr>
        <w:rPr>
          <w:rtl/>
        </w:rPr>
      </w:pPr>
      <w:bookmarkStart w:id="696" w:name="_ETM_Q1_2404000"/>
      <w:bookmarkEnd w:id="696"/>
      <w:r>
        <w:rPr>
          <w:rFonts w:hint="cs"/>
          <w:rtl/>
        </w:rPr>
        <w:t xml:space="preserve">למה לא? בוודאי שכן. אחרי חמש שנים </w:t>
      </w:r>
      <w:bookmarkStart w:id="697" w:name="_ETM_Q1_2405000"/>
      <w:bookmarkEnd w:id="697"/>
      <w:r>
        <w:rPr>
          <w:rFonts w:hint="cs"/>
          <w:rtl/>
        </w:rPr>
        <w:t xml:space="preserve">האוכלוסייה הזדקנה, לא צריך שם גן, צריך שם בית כנסת. אני רוצה להגיד לחבריי ממשרדי הממשלה, הכי </w:t>
      </w:r>
      <w:bookmarkStart w:id="698" w:name="_ETM_Q1_2421000"/>
      <w:bookmarkEnd w:id="698"/>
      <w:r>
        <w:rPr>
          <w:rFonts w:hint="cs"/>
          <w:rtl/>
        </w:rPr>
        <w:t xml:space="preserve">קל והכי נעים לבוא ולהגיד: אנחנו מסתייגים, אנחנו </w:t>
      </w:r>
      <w:bookmarkStart w:id="699" w:name="_ETM_Q1_2424000"/>
      <w:bookmarkEnd w:id="699"/>
      <w:r>
        <w:rPr>
          <w:rFonts w:hint="cs"/>
          <w:rtl/>
        </w:rPr>
        <w:t xml:space="preserve">מתכננים. אתם הולכים פה למהלך חדש, למהלך שלא קרה. יש </w:t>
      </w:r>
      <w:bookmarkStart w:id="700" w:name="_ETM_Q1_2427000"/>
      <w:bookmarkEnd w:id="700"/>
      <w:r>
        <w:rPr>
          <w:rFonts w:hint="cs"/>
          <w:rtl/>
        </w:rPr>
        <w:t xml:space="preserve">פה שוק שלם שאתם הולכים לזעזע. אני לא מוכן על </w:t>
      </w:r>
      <w:bookmarkStart w:id="701" w:name="_ETM_Q1_2428000"/>
      <w:bookmarkEnd w:id="701"/>
      <w:r>
        <w:rPr>
          <w:rFonts w:hint="cs"/>
          <w:rtl/>
        </w:rPr>
        <w:t xml:space="preserve">הראש שלי לסבול את חוסר האחריות הזאת. </w:t>
      </w:r>
      <w:r w:rsidR="00DC62CA">
        <w:rPr>
          <w:rFonts w:hint="cs"/>
          <w:rtl/>
        </w:rPr>
        <w:t xml:space="preserve">אני לא מוכן </w:t>
      </w:r>
      <w:r>
        <w:rPr>
          <w:rFonts w:hint="cs"/>
          <w:rtl/>
        </w:rPr>
        <w:t xml:space="preserve">לבוא ולהגיד </w:t>
      </w:r>
      <w:bookmarkStart w:id="702" w:name="_ETM_Q1_2437000"/>
      <w:bookmarkEnd w:id="702"/>
      <w:r>
        <w:rPr>
          <w:rFonts w:hint="cs"/>
          <w:rtl/>
        </w:rPr>
        <w:t>לחבר'ה האלה: אתם לא תדעו מה יהיה, אנחנו נחליט לכם</w:t>
      </w:r>
      <w:bookmarkStart w:id="703" w:name="_ETM_Q1_2440000"/>
      <w:bookmarkEnd w:id="703"/>
      <w:r w:rsidR="00DC62CA">
        <w:rPr>
          <w:rFonts w:hint="cs"/>
          <w:rtl/>
        </w:rPr>
        <w:t xml:space="preserve">, </w:t>
      </w:r>
      <w:proofErr w:type="spellStart"/>
      <w:r w:rsidR="00DC62CA">
        <w:rPr>
          <w:rFonts w:hint="cs"/>
          <w:rtl/>
        </w:rPr>
        <w:t>הכל</w:t>
      </w:r>
      <w:proofErr w:type="spellEnd"/>
      <w:r w:rsidR="00DC62CA">
        <w:rPr>
          <w:rFonts w:hint="cs"/>
          <w:rtl/>
        </w:rPr>
        <w:t xml:space="preserve"> פתוח, יהיה בסדר. </w:t>
      </w:r>
      <w:bookmarkStart w:id="704" w:name="_ETM_Q1_2446000"/>
      <w:bookmarkEnd w:id="704"/>
      <w:r w:rsidR="00DC62CA">
        <w:rPr>
          <w:rFonts w:hint="cs"/>
          <w:rtl/>
        </w:rPr>
        <w:t xml:space="preserve">עם כל הכבוד, כרמית, זה לקחת את הבעיה ולהגיד: אנחנו שמים על זה פס, לא מעניין אותנו השוק הפרטי והאזרחי, </w:t>
      </w:r>
      <w:bookmarkStart w:id="705" w:name="_ETM_Q1_2449000"/>
      <w:bookmarkEnd w:id="705"/>
      <w:r w:rsidR="00DC62CA">
        <w:rPr>
          <w:rFonts w:hint="cs"/>
          <w:rtl/>
        </w:rPr>
        <w:t xml:space="preserve">אנחנו נחליט. אתם עושים נזק גדול מאוד. </w:t>
      </w:r>
    </w:p>
    <w:p w:rsidR="00DC62CA" w:rsidRDefault="00DC62CA" w:rsidP="00DC62CA">
      <w:pPr>
        <w:ind w:firstLine="0"/>
        <w:rPr>
          <w:rtl/>
        </w:rPr>
      </w:pPr>
    </w:p>
    <w:p w:rsidR="00DC62CA" w:rsidRDefault="00DC62CA" w:rsidP="00DC62CA">
      <w:pPr>
        <w:pStyle w:val="af9"/>
        <w:keepNext/>
        <w:rPr>
          <w:rtl/>
        </w:rPr>
      </w:pPr>
      <w:bookmarkStart w:id="706" w:name="_ETM_Q1_2461000"/>
      <w:bookmarkStart w:id="707" w:name="_ETM_Q1_2414000"/>
      <w:bookmarkStart w:id="708" w:name="ET_guest_קריאה_149"/>
      <w:bookmarkEnd w:id="706"/>
      <w:bookmarkEnd w:id="707"/>
      <w:r w:rsidRPr="00DC62C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r>
        <w:rPr>
          <w:rFonts w:hint="cs"/>
          <w:rtl/>
        </w:rPr>
        <w:t xml:space="preserve">בבית שלך היית מסכימה לדבר </w:t>
      </w:r>
      <w:bookmarkStart w:id="709" w:name="_ETM_Q1_2460000"/>
      <w:bookmarkEnd w:id="709"/>
      <w:r>
        <w:rPr>
          <w:rFonts w:hint="cs"/>
          <w:rtl/>
        </w:rPr>
        <w:t>כזה?</w:t>
      </w:r>
    </w:p>
    <w:p w:rsidR="00DC62CA" w:rsidRDefault="00DC62CA" w:rsidP="00DC62CA">
      <w:pPr>
        <w:ind w:firstLine="0"/>
        <w:rPr>
          <w:rtl/>
        </w:rPr>
      </w:pPr>
    </w:p>
    <w:p w:rsidR="00DC62CA" w:rsidRDefault="00DC62CA" w:rsidP="00DC62CA">
      <w:pPr>
        <w:pStyle w:val="af9"/>
        <w:keepNext/>
        <w:rPr>
          <w:rtl/>
        </w:rPr>
      </w:pPr>
      <w:bookmarkStart w:id="710" w:name="_ETM_Q1_2462000"/>
      <w:bookmarkStart w:id="711" w:name="ET_guest_כרמית_יוליס_150"/>
      <w:bookmarkEnd w:id="710"/>
      <w:r w:rsidRPr="00DC62CA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bookmarkStart w:id="712" w:name="_ETM_Q1_2463000"/>
      <w:bookmarkEnd w:id="712"/>
      <w:r>
        <w:rPr>
          <w:rFonts w:hint="cs"/>
          <w:rtl/>
        </w:rPr>
        <w:t>תהיה רשימה מדויקת. כולם ידעו אותה.</w:t>
      </w:r>
    </w:p>
    <w:p w:rsidR="00DC62CA" w:rsidRDefault="00DC62CA" w:rsidP="00DC62CA">
      <w:pPr>
        <w:ind w:firstLine="0"/>
        <w:rPr>
          <w:rtl/>
        </w:rPr>
      </w:pPr>
    </w:p>
    <w:p w:rsidR="00DC62CA" w:rsidRDefault="00DC62CA" w:rsidP="00DC62CA">
      <w:pPr>
        <w:pStyle w:val="af9"/>
        <w:keepNext/>
        <w:rPr>
          <w:rtl/>
        </w:rPr>
      </w:pPr>
      <w:bookmarkStart w:id="713" w:name="_ETM_Q1_2474000"/>
      <w:bookmarkStart w:id="714" w:name="ET_guest_653075_151"/>
      <w:bookmarkEnd w:id="713"/>
      <w:r w:rsidRPr="00DC62CA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bookmarkStart w:id="715" w:name="_ETM_Q1_2476000"/>
      <w:bookmarkEnd w:id="715"/>
      <w:r>
        <w:rPr>
          <w:rFonts w:hint="cs"/>
          <w:rtl/>
        </w:rPr>
        <w:t>א</w:t>
      </w:r>
      <w:bookmarkStart w:id="716" w:name="_ETM_Q1_2481000"/>
      <w:bookmarkEnd w:id="716"/>
      <w:r>
        <w:rPr>
          <w:rFonts w:hint="cs"/>
          <w:rtl/>
        </w:rPr>
        <w:t xml:space="preserve">ני לא יזמים, אני לא קבלנים, אני לא רשות </w:t>
      </w:r>
      <w:bookmarkStart w:id="717" w:name="_ETM_Q1_2480000"/>
      <w:bookmarkEnd w:id="717"/>
      <w:r>
        <w:rPr>
          <w:rFonts w:hint="cs"/>
          <w:rtl/>
        </w:rPr>
        <w:t>מקומית, אני אקדמיה, הפריבילג</w:t>
      </w:r>
      <w:r w:rsidR="0010401B">
        <w:rPr>
          <w:rFonts w:hint="cs"/>
          <w:rtl/>
        </w:rPr>
        <w:t>יה הקטנה הזאת. הייתי בדיון ב-1 ב</w:t>
      </w:r>
      <w:r>
        <w:rPr>
          <w:rFonts w:hint="cs"/>
          <w:rtl/>
        </w:rPr>
        <w:t xml:space="preserve">אוגוסט. מאז אני עוקב בשקיקה אחרי מה שקורה פה. </w:t>
      </w:r>
      <w:bookmarkStart w:id="718" w:name="_ETM_Q1_2490000"/>
      <w:bookmarkEnd w:id="718"/>
      <w:r>
        <w:rPr>
          <w:rFonts w:hint="cs"/>
          <w:rtl/>
        </w:rPr>
        <w:t xml:space="preserve">אני חייב להודות לאדוני על קידום הצעת החוק הזאת, היא מאוד חשובה. </w:t>
      </w:r>
    </w:p>
    <w:p w:rsidR="00DC62CA" w:rsidRDefault="00DC62CA" w:rsidP="00DC62CA">
      <w:pPr>
        <w:ind w:firstLine="0"/>
        <w:rPr>
          <w:rtl/>
        </w:rPr>
      </w:pPr>
      <w:bookmarkStart w:id="719" w:name="_ETM_Q1_2495000"/>
      <w:bookmarkEnd w:id="719"/>
    </w:p>
    <w:p w:rsidR="00DC62CA" w:rsidRDefault="00DC62CA" w:rsidP="00DC62CA">
      <w:pPr>
        <w:pStyle w:val="af6"/>
        <w:keepNext/>
        <w:rPr>
          <w:rtl/>
        </w:rPr>
      </w:pPr>
      <w:bookmarkStart w:id="720" w:name="ET_yor_5296_152"/>
      <w:r w:rsidRPr="00DC62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C6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r>
        <w:rPr>
          <w:rFonts w:hint="cs"/>
          <w:rtl/>
        </w:rPr>
        <w:t xml:space="preserve">אני כבר לא בטוח אם </w:t>
      </w:r>
      <w:bookmarkStart w:id="721" w:name="_ETM_Q1_2496000"/>
      <w:bookmarkEnd w:id="721"/>
      <w:r>
        <w:rPr>
          <w:rFonts w:hint="cs"/>
          <w:rtl/>
        </w:rPr>
        <w:t>נצליח לקדם אותה.</w:t>
      </w:r>
    </w:p>
    <w:p w:rsidR="00DC62CA" w:rsidRDefault="00DC62CA" w:rsidP="00DC62CA">
      <w:pPr>
        <w:ind w:firstLine="0"/>
        <w:rPr>
          <w:rtl/>
        </w:rPr>
      </w:pPr>
      <w:bookmarkStart w:id="722" w:name="_ETM_Q1_2498000"/>
      <w:bookmarkEnd w:id="722"/>
    </w:p>
    <w:p w:rsidR="00DC62CA" w:rsidRDefault="00DC62CA" w:rsidP="00DC62CA">
      <w:pPr>
        <w:ind w:firstLine="0"/>
        <w:rPr>
          <w:rtl/>
        </w:rPr>
      </w:pPr>
      <w:bookmarkStart w:id="723" w:name="_ETM_Q1_2499000"/>
      <w:bookmarkEnd w:id="723"/>
    </w:p>
    <w:p w:rsidR="00DC62CA" w:rsidRDefault="00DC62CA" w:rsidP="00DC62CA">
      <w:pPr>
        <w:pStyle w:val="af9"/>
        <w:keepNext/>
        <w:rPr>
          <w:rtl/>
        </w:rPr>
      </w:pPr>
      <w:bookmarkStart w:id="724" w:name="ET_guest_653075_153"/>
      <w:r w:rsidRPr="00DC62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 מועלם: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4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bookmarkStart w:id="725" w:name="_ETM_Q1_2500000"/>
      <w:bookmarkEnd w:id="725"/>
      <w:r>
        <w:rPr>
          <w:rFonts w:hint="cs"/>
          <w:rtl/>
        </w:rPr>
        <w:t xml:space="preserve">אני בטוח שכן. </w:t>
      </w:r>
    </w:p>
    <w:p w:rsidR="00DC62CA" w:rsidRDefault="00DC62CA" w:rsidP="00DC62CA">
      <w:pPr>
        <w:ind w:firstLine="0"/>
        <w:rPr>
          <w:rtl/>
        </w:rPr>
      </w:pPr>
    </w:p>
    <w:p w:rsidR="00DC62CA" w:rsidRDefault="00DC62CA" w:rsidP="00DC62CA">
      <w:pPr>
        <w:pStyle w:val="af6"/>
        <w:keepNext/>
        <w:rPr>
          <w:rtl/>
        </w:rPr>
      </w:pPr>
      <w:bookmarkStart w:id="726" w:name="ET_yor_5296_154"/>
      <w:r w:rsidRPr="00DC62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C6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DC62CA" w:rsidRDefault="00DC62CA" w:rsidP="00DC62CA">
      <w:pPr>
        <w:pStyle w:val="KeepWithNext"/>
        <w:rPr>
          <w:rtl/>
        </w:rPr>
      </w:pPr>
    </w:p>
    <w:p w:rsidR="00DC62CA" w:rsidRDefault="00DC62CA" w:rsidP="00DC62CA">
      <w:pPr>
        <w:rPr>
          <w:rtl/>
        </w:rPr>
      </w:pPr>
      <w:r>
        <w:rPr>
          <w:rFonts w:hint="cs"/>
          <w:rtl/>
        </w:rPr>
        <w:t>יש התנגדות קשה ממשרדי הממשלה.</w:t>
      </w:r>
      <w:r>
        <w:rPr>
          <w:rtl/>
        </w:rPr>
        <w:t xml:space="preserve">            </w:t>
      </w:r>
    </w:p>
    <w:p w:rsidR="009704E4" w:rsidRDefault="009704E4" w:rsidP="009704E4">
      <w:pPr>
        <w:pStyle w:val="af9"/>
        <w:keepNext/>
        <w:rPr>
          <w:rtl/>
        </w:rPr>
      </w:pPr>
      <w:bookmarkStart w:id="727" w:name="_ETM_Q1_2415000"/>
      <w:bookmarkStart w:id="728" w:name="ET_guest_715738_148"/>
      <w:bookmarkEnd w:id="727"/>
      <w:r w:rsidRPr="009704E4">
        <w:rPr>
          <w:rStyle w:val="TagStyle"/>
          <w:rtl/>
        </w:rPr>
        <w:t xml:space="preserve"> </w:t>
      </w:r>
      <w:bookmarkStart w:id="729" w:name="_ETM_Q1_2412000"/>
      <w:bookmarkEnd w:id="728"/>
      <w:bookmarkEnd w:id="729"/>
      <w:r>
        <w:rPr>
          <w:rtl/>
        </w:rPr>
        <w:t xml:space="preserve"> </w:t>
      </w:r>
    </w:p>
    <w:p w:rsidR="00DC62CA" w:rsidRDefault="00DC62CA" w:rsidP="00DC62CA">
      <w:pPr>
        <w:pStyle w:val="af9"/>
        <w:keepNext/>
        <w:rPr>
          <w:rtl/>
        </w:rPr>
      </w:pPr>
      <w:bookmarkStart w:id="730" w:name="_ETM_Q1_2503000"/>
      <w:bookmarkStart w:id="731" w:name="ET_guest_653075_155"/>
      <w:bookmarkEnd w:id="730"/>
      <w:r w:rsidRPr="00DC62CA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DC62CA" w:rsidRDefault="00DC62CA" w:rsidP="00DC62CA">
      <w:pPr>
        <w:pStyle w:val="KeepWithNext"/>
        <w:rPr>
          <w:rtl/>
        </w:rPr>
      </w:pPr>
    </w:p>
    <w:p w:rsidR="00DC62CA" w:rsidRDefault="0010401B" w:rsidP="00575418">
      <w:pPr>
        <w:rPr>
          <w:rtl/>
        </w:rPr>
      </w:pPr>
      <w:bookmarkStart w:id="732" w:name="_ETM_Q1_2505000"/>
      <w:bookmarkEnd w:id="732"/>
      <w:r>
        <w:rPr>
          <w:rFonts w:hint="cs"/>
          <w:rtl/>
        </w:rPr>
        <w:t>ב-1 ב</w:t>
      </w:r>
      <w:r w:rsidR="00DC62CA">
        <w:rPr>
          <w:rFonts w:hint="cs"/>
          <w:rtl/>
        </w:rPr>
        <w:t xml:space="preserve">אוגוסט אמרתי שאנחנו בטכניון חוקרים בשנתיים האחרונות </w:t>
      </w:r>
      <w:bookmarkStart w:id="733" w:name="_ETM_Q1_2513000"/>
      <w:bookmarkEnd w:id="733"/>
      <w:r w:rsidR="00DC62CA">
        <w:rPr>
          <w:rFonts w:hint="cs"/>
          <w:rtl/>
        </w:rPr>
        <w:t xml:space="preserve">את הנושא הזה, </w:t>
      </w:r>
      <w:r>
        <w:rPr>
          <w:rFonts w:hint="cs"/>
          <w:rtl/>
        </w:rPr>
        <w:t xml:space="preserve">וזה </w:t>
      </w:r>
      <w:r w:rsidR="00DC62CA">
        <w:rPr>
          <w:rFonts w:hint="cs"/>
          <w:rtl/>
        </w:rPr>
        <w:t xml:space="preserve">עוד לפני שידענו שיש הצעת חוק. </w:t>
      </w:r>
      <w:bookmarkStart w:id="734" w:name="_ETM_Q1_2515000"/>
      <w:bookmarkEnd w:id="734"/>
      <w:r w:rsidR="00DC62CA">
        <w:rPr>
          <w:rFonts w:hint="cs"/>
          <w:rtl/>
        </w:rPr>
        <w:t xml:space="preserve">מצאנו קשת רחבה של שימושים. השימושים כוללים שימושי רווחה, כוללים תחנות רכבת. העולם הזה הולך להיות </w:t>
      </w:r>
      <w:bookmarkStart w:id="735" w:name="_ETM_Q1_2522000"/>
      <w:bookmarkEnd w:id="735"/>
      <w:r w:rsidR="00DC62CA">
        <w:rPr>
          <w:rFonts w:hint="cs"/>
          <w:rtl/>
        </w:rPr>
        <w:t xml:space="preserve">עולם ורטיקלי. אני לא חושב שהתפקיד של הכנסת זה להגביל </w:t>
      </w:r>
      <w:bookmarkStart w:id="736" w:name="_ETM_Q1_2530000"/>
      <w:bookmarkEnd w:id="736"/>
      <w:r w:rsidR="00DC62CA">
        <w:rPr>
          <w:rFonts w:hint="cs"/>
          <w:rtl/>
        </w:rPr>
        <w:t xml:space="preserve">את זה. </w:t>
      </w:r>
      <w:bookmarkStart w:id="737" w:name="_ETM_Q1_2531000"/>
      <w:bookmarkEnd w:id="737"/>
      <w:r w:rsidR="00DC62CA">
        <w:rPr>
          <w:rFonts w:hint="cs"/>
          <w:rtl/>
        </w:rPr>
        <w:t xml:space="preserve">יש נתון אחד ששוכחים אותו. הדיון כאן נעשה </w:t>
      </w:r>
      <w:bookmarkStart w:id="738" w:name="_ETM_Q1_2538000"/>
      <w:bookmarkEnd w:id="738"/>
      <w:r w:rsidR="00DC62CA">
        <w:rPr>
          <w:rFonts w:hint="cs"/>
          <w:rtl/>
        </w:rPr>
        <w:t xml:space="preserve">מאוד פולרי בין הרשויות המקומיות ליזמים, כאילו היזמים הם בעלי הקרקעות </w:t>
      </w:r>
      <w:bookmarkStart w:id="739" w:name="_ETM_Q1_2542000"/>
      <w:bookmarkEnd w:id="739"/>
      <w:r w:rsidR="00DC62CA">
        <w:rPr>
          <w:rFonts w:hint="cs"/>
          <w:rtl/>
        </w:rPr>
        <w:t>היחידים בתכניות האלו. יש לי בשורה לאדוני ולאנשים שנמצאים.</w:t>
      </w:r>
    </w:p>
    <w:p w:rsidR="00DC62CA" w:rsidRDefault="00DC62CA" w:rsidP="00DC62CA">
      <w:pPr>
        <w:ind w:firstLine="0"/>
        <w:rPr>
          <w:rtl/>
        </w:rPr>
      </w:pPr>
      <w:bookmarkStart w:id="740" w:name="_ETM_Q1_2550000"/>
      <w:bookmarkEnd w:id="740"/>
    </w:p>
    <w:p w:rsidR="00DC62CA" w:rsidRDefault="00DC62CA" w:rsidP="00DC62CA">
      <w:pPr>
        <w:pStyle w:val="af6"/>
        <w:keepNext/>
        <w:rPr>
          <w:rtl/>
        </w:rPr>
      </w:pPr>
      <w:bookmarkStart w:id="741" w:name="ET_yor_5296_156"/>
      <w:r w:rsidRPr="00DC62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C6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DC62CA" w:rsidRDefault="00DC62CA" w:rsidP="00DC62CA">
      <w:pPr>
        <w:pStyle w:val="KeepWithNext"/>
        <w:rPr>
          <w:rtl/>
        </w:rPr>
      </w:pPr>
    </w:p>
    <w:p w:rsidR="00DC62CA" w:rsidRPr="00DC62CA" w:rsidRDefault="00DC62CA" w:rsidP="00DC62CA">
      <w:pPr>
        <w:rPr>
          <w:rtl/>
        </w:rPr>
      </w:pPr>
      <w:r>
        <w:rPr>
          <w:rFonts w:hint="cs"/>
          <w:rtl/>
        </w:rPr>
        <w:t xml:space="preserve">ממש לא. אני לא </w:t>
      </w:r>
      <w:bookmarkStart w:id="742" w:name="_ETM_Q1_2547000"/>
      <w:bookmarkEnd w:id="742"/>
      <w:r>
        <w:rPr>
          <w:rFonts w:hint="cs"/>
          <w:rtl/>
        </w:rPr>
        <w:t>מתייחס אליהם כבעלי הקרקעות היחידים.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704E4" w:rsidRDefault="009704E4" w:rsidP="009704E4">
      <w:pPr>
        <w:ind w:firstLine="0"/>
        <w:rPr>
          <w:rtl/>
        </w:rPr>
      </w:pPr>
    </w:p>
    <w:p w:rsidR="00DC62CA" w:rsidRDefault="00DC62CA" w:rsidP="00DC62CA">
      <w:pPr>
        <w:pStyle w:val="af9"/>
        <w:keepNext/>
        <w:rPr>
          <w:rtl/>
        </w:rPr>
      </w:pPr>
      <w:bookmarkStart w:id="743" w:name="_ETM_Q1_2543000"/>
      <w:bookmarkStart w:id="744" w:name="ET_guest_653075_157"/>
      <w:bookmarkEnd w:id="743"/>
      <w:r w:rsidRPr="00DC62CA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DC6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4"/>
    </w:p>
    <w:p w:rsidR="00DC62CA" w:rsidRDefault="00DC62CA" w:rsidP="00DC62CA">
      <w:pPr>
        <w:pStyle w:val="KeepWithNext"/>
        <w:rPr>
          <w:rtl/>
        </w:rPr>
      </w:pPr>
    </w:p>
    <w:p w:rsidR="00330AE3" w:rsidRDefault="00DC62CA" w:rsidP="00570E9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למדנו מעל ל-100 תכניות </w:t>
      </w:r>
      <w:bookmarkStart w:id="745" w:name="_ETM_Q1_2552000"/>
      <w:bookmarkEnd w:id="745"/>
      <w:r>
        <w:rPr>
          <w:rFonts w:hint="cs"/>
          <w:rtl/>
        </w:rPr>
        <w:t>שנעשו בעשור האחרון</w:t>
      </w:r>
      <w:r w:rsidR="00330AE3">
        <w:rPr>
          <w:rFonts w:hint="cs"/>
          <w:rtl/>
        </w:rPr>
        <w:t xml:space="preserve"> במדינת ישראל. </w:t>
      </w:r>
      <w:bookmarkStart w:id="746" w:name="_ETM_Q1_2564000"/>
      <w:bookmarkEnd w:id="746"/>
      <w:r w:rsidR="00330AE3">
        <w:rPr>
          <w:rFonts w:hint="cs"/>
          <w:rtl/>
        </w:rPr>
        <w:t xml:space="preserve">ב-47% מהתכניות העירייה היא בעלת </w:t>
      </w:r>
      <w:r w:rsidR="00570E9D">
        <w:rPr>
          <w:rFonts w:hint="cs"/>
          <w:rtl/>
        </w:rPr>
        <w:t>ה</w:t>
      </w:r>
      <w:r w:rsidR="00330AE3">
        <w:rPr>
          <w:rFonts w:hint="cs"/>
          <w:rtl/>
        </w:rPr>
        <w:t xml:space="preserve">קרקע. העירייה והמדינה </w:t>
      </w:r>
      <w:bookmarkStart w:id="747" w:name="_ETM_Q1_2580000"/>
      <w:bookmarkEnd w:id="747"/>
      <w:r w:rsidR="00330AE3">
        <w:rPr>
          <w:rFonts w:hint="cs"/>
          <w:rtl/>
        </w:rPr>
        <w:t xml:space="preserve">הן בעלות קרקע ב-17% </w:t>
      </w:r>
      <w:r w:rsidR="00570E9D">
        <w:rPr>
          <w:rFonts w:hint="cs"/>
          <w:rtl/>
        </w:rPr>
        <w:t>מ</w:t>
      </w:r>
      <w:r w:rsidR="00330AE3">
        <w:rPr>
          <w:rFonts w:hint="cs"/>
          <w:rtl/>
        </w:rPr>
        <w:t xml:space="preserve">התכניות. </w:t>
      </w:r>
    </w:p>
    <w:p w:rsidR="00330AE3" w:rsidRDefault="00330AE3" w:rsidP="00330AE3">
      <w:pPr>
        <w:ind w:firstLine="0"/>
        <w:rPr>
          <w:rtl/>
        </w:rPr>
      </w:pPr>
    </w:p>
    <w:p w:rsidR="00330AE3" w:rsidRDefault="00330AE3" w:rsidP="00330AE3">
      <w:pPr>
        <w:pStyle w:val="af6"/>
        <w:keepNext/>
        <w:rPr>
          <w:rtl/>
        </w:rPr>
      </w:pPr>
      <w:bookmarkStart w:id="748" w:name="_ETM_Q1_2585000"/>
      <w:bookmarkStart w:id="749" w:name="ET_yor_5296_158"/>
      <w:bookmarkEnd w:id="748"/>
      <w:r w:rsidRPr="00330AE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30A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:rsidR="00330AE3" w:rsidRDefault="00330AE3" w:rsidP="00330AE3">
      <w:pPr>
        <w:pStyle w:val="KeepWithNext"/>
        <w:rPr>
          <w:rtl/>
        </w:rPr>
      </w:pPr>
    </w:p>
    <w:p w:rsidR="00330AE3" w:rsidRDefault="00570E9D" w:rsidP="00570E9D">
      <w:pPr>
        <w:rPr>
          <w:rtl/>
        </w:rPr>
      </w:pPr>
      <w:bookmarkStart w:id="750" w:name="_ETM_Q1_2581000"/>
      <w:bookmarkEnd w:id="750"/>
      <w:r>
        <w:rPr>
          <w:rFonts w:hint="cs"/>
          <w:rtl/>
        </w:rPr>
        <w:t>אין לנו בעיה,</w:t>
      </w:r>
      <w:r w:rsidR="00330AE3">
        <w:rPr>
          <w:rFonts w:hint="cs"/>
          <w:rtl/>
        </w:rPr>
        <w:t xml:space="preserve"> זה </w:t>
      </w:r>
      <w:bookmarkStart w:id="751" w:name="_ETM_Q1_2586000"/>
      <w:bookmarkEnd w:id="751"/>
      <w:r w:rsidR="00330AE3">
        <w:rPr>
          <w:rFonts w:hint="cs"/>
          <w:rtl/>
        </w:rPr>
        <w:t xml:space="preserve">איחוד וחלוקה. מי בא בטענות </w:t>
      </w:r>
      <w:bookmarkStart w:id="752" w:name="_ETM_Q1_2591000"/>
      <w:bookmarkEnd w:id="752"/>
      <w:r w:rsidR="00330AE3">
        <w:rPr>
          <w:rFonts w:hint="cs"/>
          <w:rtl/>
        </w:rPr>
        <w:t xml:space="preserve">לעירייה על מה שהיא תעשה בשטח שלה? אני מדבר </w:t>
      </w:r>
      <w:proofErr w:type="spellStart"/>
      <w:r w:rsidR="00330AE3">
        <w:rPr>
          <w:rFonts w:hint="cs"/>
          <w:rtl/>
        </w:rPr>
        <w:t>איתך</w:t>
      </w:r>
      <w:proofErr w:type="spellEnd"/>
      <w:r w:rsidR="00330AE3">
        <w:rPr>
          <w:rFonts w:hint="cs"/>
          <w:rtl/>
        </w:rPr>
        <w:t xml:space="preserve"> </w:t>
      </w:r>
      <w:bookmarkStart w:id="753" w:name="_ETM_Q1_2590000"/>
      <w:bookmarkEnd w:id="753"/>
      <w:r>
        <w:rPr>
          <w:rFonts w:hint="cs"/>
          <w:rtl/>
        </w:rPr>
        <w:t xml:space="preserve">על מצב שהיא נכנסת לבניין מגורים, שאז היא דייר שווה </w:t>
      </w:r>
      <w:bookmarkStart w:id="754" w:name="_ETM_Q1_2597000"/>
      <w:bookmarkEnd w:id="754"/>
      <w:r>
        <w:rPr>
          <w:rFonts w:hint="cs"/>
          <w:rtl/>
        </w:rPr>
        <w:t xml:space="preserve">ליתר הדיירים, היא תשלם ועד בית. </w:t>
      </w:r>
      <w:r w:rsidR="00330AE3">
        <w:rPr>
          <w:rFonts w:hint="cs"/>
          <w:rtl/>
        </w:rPr>
        <w:t xml:space="preserve"> </w:t>
      </w:r>
    </w:p>
    <w:p w:rsidR="00330AE3" w:rsidRDefault="00330AE3" w:rsidP="00330AE3">
      <w:pPr>
        <w:ind w:firstLine="0"/>
        <w:rPr>
          <w:rtl/>
        </w:rPr>
      </w:pPr>
    </w:p>
    <w:p w:rsidR="00570E9D" w:rsidRDefault="00570E9D" w:rsidP="00570E9D">
      <w:pPr>
        <w:pStyle w:val="af9"/>
        <w:keepNext/>
        <w:rPr>
          <w:rtl/>
        </w:rPr>
      </w:pPr>
      <w:bookmarkStart w:id="755" w:name="_ETM_Q1_2588000"/>
      <w:bookmarkStart w:id="756" w:name="ET_guest_653075_160"/>
      <w:bookmarkEnd w:id="755"/>
      <w:r w:rsidRPr="00570E9D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570E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6"/>
    </w:p>
    <w:p w:rsidR="00570E9D" w:rsidRDefault="00570E9D" w:rsidP="00570E9D">
      <w:pPr>
        <w:pStyle w:val="KeepWithNext"/>
        <w:rPr>
          <w:rtl/>
        </w:rPr>
      </w:pPr>
    </w:p>
    <w:p w:rsidR="00570E9D" w:rsidRDefault="00570E9D" w:rsidP="00570E9D">
      <w:pPr>
        <w:rPr>
          <w:rtl/>
        </w:rPr>
      </w:pPr>
      <w:r>
        <w:rPr>
          <w:rFonts w:hint="cs"/>
          <w:rtl/>
        </w:rPr>
        <w:t xml:space="preserve">אם זה קרקע שלה - - </w:t>
      </w:r>
    </w:p>
    <w:p w:rsidR="00570E9D" w:rsidRDefault="00570E9D" w:rsidP="00570E9D">
      <w:pPr>
        <w:ind w:firstLine="0"/>
        <w:rPr>
          <w:rtl/>
        </w:rPr>
      </w:pPr>
    </w:p>
    <w:p w:rsidR="00570E9D" w:rsidRDefault="00570E9D" w:rsidP="00570E9D">
      <w:pPr>
        <w:pStyle w:val="af6"/>
        <w:keepNext/>
        <w:rPr>
          <w:rtl/>
        </w:rPr>
      </w:pPr>
      <w:bookmarkStart w:id="757" w:name="_ETM_Q1_2604000"/>
      <w:bookmarkStart w:id="758" w:name="ET_yor_5296_161"/>
      <w:bookmarkEnd w:id="757"/>
      <w:r w:rsidRPr="00570E9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0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570E9D" w:rsidRDefault="00570E9D" w:rsidP="00570E9D">
      <w:pPr>
        <w:pStyle w:val="KeepWithNext"/>
        <w:rPr>
          <w:rtl/>
        </w:rPr>
      </w:pPr>
    </w:p>
    <w:p w:rsidR="00570E9D" w:rsidRDefault="00570E9D" w:rsidP="00570E9D">
      <w:pPr>
        <w:rPr>
          <w:rtl/>
        </w:rPr>
      </w:pPr>
      <w:bookmarkStart w:id="759" w:name="_ETM_Q1_2605000"/>
      <w:bookmarkEnd w:id="759"/>
      <w:r>
        <w:rPr>
          <w:rFonts w:hint="cs"/>
          <w:rtl/>
        </w:rPr>
        <w:t xml:space="preserve">זו לא קרקע שלה. </w:t>
      </w:r>
    </w:p>
    <w:p w:rsidR="00570E9D" w:rsidRDefault="00570E9D" w:rsidP="00570E9D">
      <w:pPr>
        <w:ind w:firstLine="0"/>
        <w:rPr>
          <w:rtl/>
        </w:rPr>
      </w:pPr>
    </w:p>
    <w:p w:rsidR="00570E9D" w:rsidRDefault="00570E9D" w:rsidP="00570E9D">
      <w:pPr>
        <w:pStyle w:val="af9"/>
        <w:keepNext/>
        <w:rPr>
          <w:rtl/>
        </w:rPr>
      </w:pPr>
      <w:bookmarkStart w:id="760" w:name="ET_guest_653075_162"/>
      <w:r w:rsidRPr="00570E9D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570E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570E9D" w:rsidRDefault="00570E9D" w:rsidP="00570E9D">
      <w:pPr>
        <w:pStyle w:val="KeepWithNext"/>
        <w:rPr>
          <w:rtl/>
        </w:rPr>
      </w:pPr>
    </w:p>
    <w:p w:rsidR="00570E9D" w:rsidRDefault="00570E9D" w:rsidP="00570E9D">
      <w:pPr>
        <w:rPr>
          <w:rtl/>
        </w:rPr>
      </w:pPr>
      <w:r>
        <w:rPr>
          <w:rFonts w:hint="cs"/>
          <w:rtl/>
        </w:rPr>
        <w:t xml:space="preserve">יש תכניות שבהן העירייה היא אחד מבעלי הקרקע. אם היא בעלת הקרקע, למה לאסור עליה </w:t>
      </w:r>
      <w:bookmarkStart w:id="761" w:name="_ETM_Q1_2611000"/>
      <w:bookmarkEnd w:id="761"/>
      <w:r>
        <w:rPr>
          <w:rFonts w:hint="cs"/>
          <w:rtl/>
        </w:rPr>
        <w:t xml:space="preserve">לעשות את השימושים שהיא רוצה לעשות? </w:t>
      </w:r>
    </w:p>
    <w:p w:rsidR="00570E9D" w:rsidRDefault="00570E9D" w:rsidP="00570E9D">
      <w:pPr>
        <w:ind w:firstLine="0"/>
        <w:rPr>
          <w:rtl/>
        </w:rPr>
      </w:pPr>
      <w:bookmarkStart w:id="762" w:name="_ETM_Q1_2616000"/>
      <w:bookmarkEnd w:id="762"/>
    </w:p>
    <w:p w:rsidR="00570E9D" w:rsidRDefault="00570E9D" w:rsidP="00570E9D">
      <w:pPr>
        <w:pStyle w:val="af6"/>
        <w:keepNext/>
        <w:rPr>
          <w:rtl/>
        </w:rPr>
      </w:pPr>
      <w:bookmarkStart w:id="763" w:name="ET_yor_5296_163"/>
      <w:r w:rsidRPr="00570E9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0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570E9D" w:rsidRDefault="00570E9D" w:rsidP="00570E9D">
      <w:pPr>
        <w:pStyle w:val="KeepWithNext"/>
        <w:rPr>
          <w:rtl/>
        </w:rPr>
      </w:pPr>
    </w:p>
    <w:p w:rsidR="00A70962" w:rsidRDefault="00570E9D" w:rsidP="00575418">
      <w:pPr>
        <w:rPr>
          <w:rtl/>
        </w:rPr>
      </w:pPr>
      <w:bookmarkStart w:id="764" w:name="_ETM_Q1_2619000"/>
      <w:bookmarkEnd w:id="764"/>
      <w:r>
        <w:rPr>
          <w:rFonts w:hint="cs"/>
          <w:rtl/>
        </w:rPr>
        <w:t xml:space="preserve">אני לא דן </w:t>
      </w:r>
      <w:bookmarkStart w:id="765" w:name="_ETM_Q1_2617000"/>
      <w:bookmarkEnd w:id="765"/>
      <w:r>
        <w:rPr>
          <w:rFonts w:hint="cs"/>
          <w:rtl/>
        </w:rPr>
        <w:t>במקומ</w:t>
      </w:r>
      <w:r w:rsidR="00575418">
        <w:rPr>
          <w:rFonts w:hint="cs"/>
          <w:rtl/>
        </w:rPr>
        <w:t>ות שזה בעל קרקע או איחוד וחלוקה.</w:t>
      </w:r>
      <w:r>
        <w:rPr>
          <w:rFonts w:hint="cs"/>
          <w:rtl/>
        </w:rPr>
        <w:t xml:space="preserve"> שם </w:t>
      </w:r>
      <w:bookmarkStart w:id="766" w:name="_ETM_Q1_2618000"/>
      <w:bookmarkEnd w:id="766"/>
      <w:r>
        <w:rPr>
          <w:rFonts w:hint="cs"/>
          <w:rtl/>
        </w:rPr>
        <w:t xml:space="preserve">יש לכם את החלק שלכם. אני לא דן </w:t>
      </w:r>
      <w:bookmarkStart w:id="767" w:name="_ETM_Q1_2621000"/>
      <w:bookmarkEnd w:id="767"/>
      <w:r>
        <w:rPr>
          <w:rFonts w:hint="cs"/>
          <w:rtl/>
        </w:rPr>
        <w:t xml:space="preserve">בזה. שם תעשו מה שאתם רוצים. גם בבנייני משרדים תעשו </w:t>
      </w:r>
      <w:bookmarkStart w:id="768" w:name="_ETM_Q1_2624000"/>
      <w:bookmarkEnd w:id="768"/>
      <w:r>
        <w:rPr>
          <w:rFonts w:hint="cs"/>
          <w:rtl/>
        </w:rPr>
        <w:t>מה שאתם רוצים.</w:t>
      </w:r>
      <w:r w:rsidR="00A70962">
        <w:rPr>
          <w:rFonts w:hint="cs"/>
          <w:rtl/>
        </w:rPr>
        <w:t xml:space="preserve"> אני מדבר על אותו בניין </w:t>
      </w:r>
      <w:bookmarkStart w:id="769" w:name="_ETM_Q1_2627000"/>
      <w:bookmarkEnd w:id="769"/>
      <w:r w:rsidR="00A70962">
        <w:rPr>
          <w:rFonts w:hint="cs"/>
          <w:rtl/>
        </w:rPr>
        <w:t>בן 30 קומות ברמת אביב שבו אני רוצה שתהיה תחנ</w:t>
      </w:r>
      <w:bookmarkStart w:id="770" w:name="_ETM_Q1_2632000"/>
      <w:bookmarkEnd w:id="770"/>
      <w:r w:rsidR="00A70962">
        <w:rPr>
          <w:rFonts w:hint="cs"/>
          <w:rtl/>
        </w:rPr>
        <w:t xml:space="preserve">ת מעבר </w:t>
      </w:r>
      <w:proofErr w:type="spellStart"/>
      <w:r w:rsidR="00A70962">
        <w:rPr>
          <w:rFonts w:hint="cs"/>
          <w:rtl/>
        </w:rPr>
        <w:t>לאריתראים</w:t>
      </w:r>
      <w:proofErr w:type="spellEnd"/>
      <w:r w:rsidR="00A70962">
        <w:rPr>
          <w:rFonts w:hint="cs"/>
          <w:rtl/>
        </w:rPr>
        <w:t xml:space="preserve"> ויבדקו את </w:t>
      </w:r>
      <w:bookmarkStart w:id="771" w:name="_ETM_Q1_2636000"/>
      <w:bookmarkEnd w:id="771"/>
      <w:r w:rsidR="00A70962">
        <w:rPr>
          <w:rFonts w:hint="cs"/>
          <w:rtl/>
        </w:rPr>
        <w:t xml:space="preserve">האישור שלהם. אני רוצה שזה יהיה ברמת אביב, אני לא אסכים שזה יהיה בדרום תל אביב. </w:t>
      </w:r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pStyle w:val="af9"/>
        <w:keepNext/>
        <w:rPr>
          <w:rtl/>
        </w:rPr>
      </w:pPr>
      <w:bookmarkStart w:id="772" w:name="ET_guest_605507_164"/>
      <w:r w:rsidRPr="00A7096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A709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A70962" w:rsidRDefault="00A70962" w:rsidP="00A70962">
      <w:pPr>
        <w:pStyle w:val="KeepWithNext"/>
        <w:rPr>
          <w:rtl/>
        </w:rPr>
      </w:pPr>
    </w:p>
    <w:p w:rsidR="00A70962" w:rsidRDefault="00A70962" w:rsidP="00A70962">
      <w:pPr>
        <w:rPr>
          <w:rtl/>
        </w:rPr>
      </w:pPr>
      <w:bookmarkStart w:id="773" w:name="_ETM_Q1_2637000"/>
      <w:bookmarkEnd w:id="773"/>
      <w:r>
        <w:rPr>
          <w:rFonts w:hint="cs"/>
          <w:rtl/>
        </w:rPr>
        <w:t xml:space="preserve">זה שימוש של המדינה. תחנת מעבר </w:t>
      </w:r>
      <w:proofErr w:type="spellStart"/>
      <w:r>
        <w:rPr>
          <w:rFonts w:hint="cs"/>
          <w:rtl/>
        </w:rPr>
        <w:t>לאריתראים</w:t>
      </w:r>
      <w:proofErr w:type="spellEnd"/>
      <w:r>
        <w:rPr>
          <w:rFonts w:hint="cs"/>
          <w:rtl/>
        </w:rPr>
        <w:t xml:space="preserve"> זה </w:t>
      </w:r>
      <w:bookmarkStart w:id="774" w:name="_ETM_Q1_2639000"/>
      <w:bookmarkEnd w:id="774"/>
      <w:r>
        <w:rPr>
          <w:rFonts w:hint="cs"/>
          <w:rtl/>
        </w:rPr>
        <w:t>לא העירייה.</w:t>
      </w:r>
    </w:p>
    <w:p w:rsidR="00A70962" w:rsidRDefault="00A70962" w:rsidP="00A70962">
      <w:pPr>
        <w:ind w:firstLine="0"/>
        <w:rPr>
          <w:rtl/>
        </w:rPr>
      </w:pPr>
      <w:bookmarkStart w:id="775" w:name="_ETM_Q1_2644000"/>
      <w:bookmarkEnd w:id="775"/>
    </w:p>
    <w:p w:rsidR="00A70962" w:rsidRDefault="00A70962" w:rsidP="00A70962">
      <w:pPr>
        <w:pStyle w:val="af6"/>
        <w:keepNext/>
        <w:rPr>
          <w:rtl/>
        </w:rPr>
      </w:pPr>
      <w:bookmarkStart w:id="776" w:name="_ETM_Q1_2645000"/>
      <w:bookmarkStart w:id="777" w:name="ET_yor_5296_165"/>
      <w:bookmarkEnd w:id="776"/>
      <w:r w:rsidRPr="00A709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09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7"/>
    </w:p>
    <w:p w:rsidR="00A70962" w:rsidRDefault="00A70962" w:rsidP="00A70962">
      <w:pPr>
        <w:pStyle w:val="KeepWithNext"/>
        <w:rPr>
          <w:rtl/>
        </w:rPr>
      </w:pPr>
    </w:p>
    <w:p w:rsidR="00A70962" w:rsidRDefault="00A70962" w:rsidP="00A70962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אני רוצה שעיריית תל אביב תפתח </w:t>
      </w:r>
      <w:bookmarkStart w:id="778" w:name="_ETM_Q1_2640000"/>
      <w:bookmarkEnd w:id="778"/>
      <w:r>
        <w:rPr>
          <w:rFonts w:hint="cs"/>
          <w:rtl/>
        </w:rPr>
        <w:t xml:space="preserve">שם גני ילדים לציבור </w:t>
      </w:r>
      <w:proofErr w:type="spellStart"/>
      <w:r>
        <w:rPr>
          <w:rFonts w:hint="cs"/>
          <w:rtl/>
        </w:rPr>
        <w:t>האריתראי</w:t>
      </w:r>
      <w:proofErr w:type="spellEnd"/>
      <w:r>
        <w:rPr>
          <w:rFonts w:hint="cs"/>
          <w:rtl/>
        </w:rPr>
        <w:t>.</w:t>
      </w:r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pStyle w:val="af9"/>
        <w:keepNext/>
        <w:rPr>
          <w:rtl/>
        </w:rPr>
      </w:pPr>
      <w:bookmarkStart w:id="779" w:name="ET_guest_605507_166"/>
      <w:r w:rsidRPr="00A709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עוזי סלמן:</w:t>
      </w:r>
      <w:r w:rsidRPr="00A709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A70962" w:rsidRDefault="00A70962" w:rsidP="00A70962">
      <w:pPr>
        <w:pStyle w:val="KeepWithNext"/>
        <w:rPr>
          <w:rtl/>
        </w:rPr>
      </w:pPr>
    </w:p>
    <w:p w:rsidR="00A70962" w:rsidRDefault="00A70962" w:rsidP="00A70962">
      <w:pPr>
        <w:rPr>
          <w:rtl/>
        </w:rPr>
      </w:pPr>
      <w:r>
        <w:rPr>
          <w:rFonts w:hint="cs"/>
          <w:rtl/>
        </w:rPr>
        <w:t>יהיה. אם לא יהיו גני ילדים, לא יהיה בניין של 30 קומות.</w:t>
      </w:r>
    </w:p>
    <w:p w:rsidR="00A70962" w:rsidRDefault="00A70962" w:rsidP="00A70962">
      <w:pPr>
        <w:ind w:firstLine="0"/>
        <w:rPr>
          <w:rtl/>
        </w:rPr>
      </w:pPr>
      <w:bookmarkStart w:id="780" w:name="_ETM_Q1_2648000"/>
      <w:bookmarkEnd w:id="780"/>
    </w:p>
    <w:p w:rsidR="00A70962" w:rsidRDefault="00A70962" w:rsidP="00A70962">
      <w:pPr>
        <w:pStyle w:val="af6"/>
        <w:keepNext/>
        <w:rPr>
          <w:rtl/>
        </w:rPr>
      </w:pPr>
      <w:bookmarkStart w:id="781" w:name="_ETM_Q1_2649000"/>
      <w:bookmarkStart w:id="782" w:name="ET_yor_5296_167"/>
      <w:bookmarkEnd w:id="781"/>
      <w:r w:rsidRPr="00A709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09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A70962" w:rsidRDefault="00A70962" w:rsidP="00A70962">
      <w:pPr>
        <w:pStyle w:val="KeepWithNext"/>
        <w:rPr>
          <w:rtl/>
        </w:rPr>
      </w:pPr>
    </w:p>
    <w:p w:rsidR="00A70962" w:rsidRDefault="00A70962" w:rsidP="00575418">
      <w:pPr>
        <w:rPr>
          <w:rtl/>
        </w:rPr>
      </w:pPr>
      <w:bookmarkStart w:id="783" w:name="_ETM_Q1_2650000"/>
      <w:bookmarkEnd w:id="783"/>
      <w:r>
        <w:rPr>
          <w:rFonts w:hint="cs"/>
          <w:rtl/>
        </w:rPr>
        <w:t xml:space="preserve">לציבור </w:t>
      </w:r>
      <w:proofErr w:type="spellStart"/>
      <w:r>
        <w:rPr>
          <w:rFonts w:hint="cs"/>
          <w:rtl/>
        </w:rPr>
        <w:t>האריתרא</w:t>
      </w:r>
      <w:r w:rsidR="00575418">
        <w:rPr>
          <w:rFonts w:hint="cs"/>
          <w:rtl/>
        </w:rPr>
        <w:t>י</w:t>
      </w:r>
      <w:proofErr w:type="spellEnd"/>
      <w:r w:rsidR="00575418">
        <w:rPr>
          <w:rFonts w:hint="cs"/>
          <w:rtl/>
        </w:rPr>
        <w:t>. אתם לא מבינים, אתם לא בכיוון.</w:t>
      </w:r>
      <w:r>
        <w:rPr>
          <w:rFonts w:hint="cs"/>
          <w:rtl/>
        </w:rPr>
        <w:t xml:space="preserve"> </w:t>
      </w:r>
      <w:bookmarkStart w:id="784" w:name="_ETM_Q1_2656000"/>
      <w:bookmarkEnd w:id="784"/>
      <w:r>
        <w:rPr>
          <w:rFonts w:hint="cs"/>
          <w:rtl/>
        </w:rPr>
        <w:t xml:space="preserve">אני לא רוצה לפגוע במהלך הזה, </w:t>
      </w:r>
      <w:bookmarkStart w:id="785" w:name="_ETM_Q1_2660000"/>
      <w:bookmarkEnd w:id="785"/>
      <w:r>
        <w:rPr>
          <w:rFonts w:hint="cs"/>
          <w:rtl/>
        </w:rPr>
        <w:t xml:space="preserve">אני רוצה שהוא יצליח. אם אנחנו נלך על מלוא </w:t>
      </w:r>
      <w:bookmarkStart w:id="786" w:name="_ETM_Q1_2663000"/>
      <w:bookmarkEnd w:id="786"/>
      <w:r>
        <w:rPr>
          <w:rFonts w:hint="cs"/>
          <w:rtl/>
        </w:rPr>
        <w:t xml:space="preserve">הספקטרום של השימושים, אף בניין לא יתחיל </w:t>
      </w:r>
      <w:bookmarkStart w:id="787" w:name="_ETM_Q1_2664000"/>
      <w:bookmarkEnd w:id="787"/>
      <w:r>
        <w:rPr>
          <w:rFonts w:hint="cs"/>
          <w:rtl/>
        </w:rPr>
        <w:t>להיכנס למקומות האלה.</w:t>
      </w:r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pStyle w:val="af9"/>
        <w:keepNext/>
        <w:rPr>
          <w:rtl/>
        </w:rPr>
      </w:pPr>
      <w:bookmarkStart w:id="788" w:name="_ETM_Q1_2668000"/>
      <w:bookmarkStart w:id="789" w:name="ET_guest_833133_168"/>
      <w:bookmarkEnd w:id="788"/>
      <w:r w:rsidRPr="00A7096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A709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9"/>
    </w:p>
    <w:p w:rsidR="00A70962" w:rsidRDefault="00A70962" w:rsidP="00A70962">
      <w:pPr>
        <w:pStyle w:val="KeepWithNext"/>
        <w:rPr>
          <w:rtl/>
        </w:rPr>
      </w:pPr>
      <w:bookmarkStart w:id="790" w:name="_ETM_Q1_2669000"/>
      <w:bookmarkEnd w:id="790"/>
    </w:p>
    <w:p w:rsidR="00A70962" w:rsidRDefault="00A70962" w:rsidP="00A70962">
      <w:pPr>
        <w:rPr>
          <w:rtl/>
        </w:rPr>
      </w:pPr>
      <w:r>
        <w:rPr>
          <w:rFonts w:hint="cs"/>
          <w:rtl/>
        </w:rPr>
        <w:t xml:space="preserve">לכן רצינו את המדיניות, חשבנו שזה פתרון טוב. </w:t>
      </w:r>
    </w:p>
    <w:p w:rsidR="00A70962" w:rsidRDefault="00A70962" w:rsidP="00A70962">
      <w:pPr>
        <w:ind w:firstLine="0"/>
        <w:rPr>
          <w:rtl/>
        </w:rPr>
      </w:pPr>
      <w:bookmarkStart w:id="791" w:name="_ETM_Q1_2671000"/>
      <w:bookmarkEnd w:id="791"/>
    </w:p>
    <w:p w:rsidR="00A70962" w:rsidRDefault="00A70962" w:rsidP="00A70962">
      <w:pPr>
        <w:pStyle w:val="af6"/>
        <w:keepNext/>
        <w:rPr>
          <w:rtl/>
        </w:rPr>
      </w:pPr>
      <w:bookmarkStart w:id="792" w:name="_ETM_Q1_2672000"/>
      <w:bookmarkStart w:id="793" w:name="ET_yor_5296_169"/>
      <w:bookmarkEnd w:id="792"/>
      <w:r w:rsidRPr="00A709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09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A70962" w:rsidRDefault="00A70962" w:rsidP="00A70962">
      <w:pPr>
        <w:pStyle w:val="KeepWithNext"/>
        <w:rPr>
          <w:rtl/>
        </w:rPr>
      </w:pPr>
    </w:p>
    <w:p w:rsidR="00A70962" w:rsidRDefault="00A70962" w:rsidP="00A70962">
      <w:pPr>
        <w:rPr>
          <w:rtl/>
        </w:rPr>
      </w:pPr>
      <w:bookmarkStart w:id="794" w:name="_ETM_Q1_2673000"/>
      <w:bookmarkEnd w:id="794"/>
      <w:r>
        <w:rPr>
          <w:rFonts w:hint="cs"/>
          <w:rtl/>
        </w:rPr>
        <w:t xml:space="preserve">אז בואו לא נעשה חוק, נשאיר את המצב הקיים. </w:t>
      </w:r>
      <w:bookmarkStart w:id="795" w:name="_ETM_Q1_2676000"/>
      <w:bookmarkEnd w:id="795"/>
      <w:r>
        <w:rPr>
          <w:rFonts w:hint="cs"/>
          <w:rtl/>
        </w:rPr>
        <w:t xml:space="preserve">אין לי בעיה להשאיר את המצב הקיים,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pStyle w:val="af9"/>
        <w:keepNext/>
        <w:rPr>
          <w:rtl/>
        </w:rPr>
      </w:pPr>
      <w:bookmarkStart w:id="796" w:name="ET_guest_605507_170"/>
      <w:r w:rsidRPr="00A7096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A709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ind w:firstLine="0"/>
        <w:rPr>
          <w:rtl/>
        </w:rPr>
      </w:pPr>
      <w:bookmarkStart w:id="797" w:name="_ETM_Q1_2680000"/>
      <w:bookmarkEnd w:id="797"/>
      <w:r>
        <w:rPr>
          <w:rtl/>
        </w:rPr>
        <w:tab/>
      </w:r>
      <w:r>
        <w:rPr>
          <w:rFonts w:hint="cs"/>
          <w:rtl/>
        </w:rPr>
        <w:t xml:space="preserve">אני חושב שאדוני יראה בסיור שהדברים האלה חיים </w:t>
      </w:r>
      <w:bookmarkStart w:id="798" w:name="_ETM_Q1_2683000"/>
      <w:bookmarkEnd w:id="798"/>
      <w:r>
        <w:rPr>
          <w:rFonts w:hint="cs"/>
          <w:rtl/>
        </w:rPr>
        <w:t xml:space="preserve">בכפיפה אחת, שהשד לא נורא. </w:t>
      </w:r>
      <w:bookmarkStart w:id="799" w:name="_ETM_Q1_2688000"/>
      <w:bookmarkEnd w:id="799"/>
    </w:p>
    <w:p w:rsidR="00A70962" w:rsidRDefault="00A70962" w:rsidP="00A70962">
      <w:pPr>
        <w:ind w:firstLine="0"/>
        <w:rPr>
          <w:rtl/>
        </w:rPr>
      </w:pPr>
    </w:p>
    <w:p w:rsidR="00A70962" w:rsidRDefault="00A70962" w:rsidP="00A70962">
      <w:pPr>
        <w:pStyle w:val="af6"/>
        <w:keepNext/>
        <w:rPr>
          <w:rtl/>
        </w:rPr>
      </w:pPr>
      <w:bookmarkStart w:id="800" w:name="ET_yor_5296_171"/>
      <w:r w:rsidRPr="00A709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09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A70962" w:rsidRDefault="00A70962" w:rsidP="00A70962">
      <w:pPr>
        <w:pStyle w:val="KeepWithNext"/>
        <w:rPr>
          <w:rtl/>
        </w:rPr>
      </w:pPr>
    </w:p>
    <w:p w:rsidR="00900C62" w:rsidRDefault="00A70962" w:rsidP="00575418">
      <w:pPr>
        <w:rPr>
          <w:rtl/>
        </w:rPr>
      </w:pPr>
      <w:bookmarkStart w:id="801" w:name="_ETM_Q1_2685000"/>
      <w:bookmarkStart w:id="802" w:name="_ETM_Q1_2686000"/>
      <w:bookmarkEnd w:id="801"/>
      <w:bookmarkEnd w:id="802"/>
      <w:r>
        <w:rPr>
          <w:rFonts w:hint="cs"/>
          <w:rtl/>
        </w:rPr>
        <w:t xml:space="preserve">אני אמרתי שאני לא רוצה להכריח אף </w:t>
      </w:r>
      <w:bookmarkStart w:id="803" w:name="_ETM_Q1_2690000"/>
      <w:bookmarkEnd w:id="803"/>
      <w:r>
        <w:rPr>
          <w:rFonts w:hint="cs"/>
          <w:rtl/>
        </w:rPr>
        <w:t xml:space="preserve">אחד מהגורמים. אני לא הולך לעשות פה חוק שמשרדי הממשלה לא ירצו, שהקבלנים יגידו שאני עושה נזק </w:t>
      </w:r>
      <w:bookmarkStart w:id="804" w:name="_ETM_Q1_2698000"/>
      <w:bookmarkEnd w:id="804"/>
      <w:r w:rsidR="00900C62">
        <w:rPr>
          <w:rFonts w:hint="cs"/>
          <w:rtl/>
        </w:rPr>
        <w:t xml:space="preserve">לשוק,  או השלטון המקומי יגיד שהוא לא צריך את החוק. אם </w:t>
      </w:r>
      <w:bookmarkStart w:id="805" w:name="_ETM_Q1_2701000"/>
      <w:bookmarkEnd w:id="805"/>
      <w:r w:rsidR="00900C62">
        <w:rPr>
          <w:rFonts w:hint="cs"/>
          <w:rtl/>
        </w:rPr>
        <w:t xml:space="preserve">לא רוצים, לא נעשה חוק. אין לי בעיה להשאיר את </w:t>
      </w:r>
      <w:bookmarkStart w:id="806" w:name="_ETM_Q1_2699000"/>
      <w:bookmarkEnd w:id="806"/>
      <w:r w:rsidR="00900C62">
        <w:rPr>
          <w:rFonts w:hint="cs"/>
          <w:rtl/>
        </w:rPr>
        <w:t xml:space="preserve">המצב הקיים, אני אומר לכם בכל הכנות.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pStyle w:val="af9"/>
        <w:keepNext/>
        <w:rPr>
          <w:rtl/>
        </w:rPr>
      </w:pPr>
      <w:bookmarkStart w:id="807" w:name="_ETM_Q1_2706000"/>
      <w:bookmarkStart w:id="808" w:name="ET_guest_605507_172"/>
      <w:bookmarkEnd w:id="807"/>
      <w:r w:rsidRPr="00900C6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900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bookmarkStart w:id="809" w:name="_ETM_Q1_2711000"/>
      <w:bookmarkEnd w:id="809"/>
      <w:r>
        <w:rPr>
          <w:rFonts w:hint="cs"/>
          <w:rtl/>
        </w:rPr>
        <w:t xml:space="preserve">רק שיהיה ברור, החוק זו יוזמה של המדינה, </w:t>
      </w:r>
      <w:bookmarkStart w:id="810" w:name="_ETM_Q1_2714000"/>
      <w:bookmarkEnd w:id="810"/>
      <w:r>
        <w:rPr>
          <w:rFonts w:hint="cs"/>
          <w:rtl/>
        </w:rPr>
        <w:t>זו לא יוזמה של השלטון המקומי.</w:t>
      </w:r>
    </w:p>
    <w:p w:rsidR="00900C62" w:rsidRDefault="00900C62" w:rsidP="00900C62">
      <w:pPr>
        <w:ind w:firstLine="0"/>
        <w:rPr>
          <w:rtl/>
        </w:rPr>
      </w:pPr>
      <w:bookmarkStart w:id="811" w:name="_ETM_Q1_2718000"/>
      <w:bookmarkEnd w:id="811"/>
    </w:p>
    <w:p w:rsidR="00900C62" w:rsidRDefault="00900C62" w:rsidP="00900C62">
      <w:pPr>
        <w:pStyle w:val="af6"/>
        <w:keepNext/>
        <w:rPr>
          <w:rtl/>
        </w:rPr>
      </w:pPr>
      <w:bookmarkStart w:id="812" w:name="ET_yor_5296_174"/>
      <w:r w:rsidRPr="00900C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0C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bookmarkStart w:id="813" w:name="_ETM_Q1_2716000"/>
      <w:bookmarkEnd w:id="813"/>
      <w:r>
        <w:rPr>
          <w:rFonts w:hint="cs"/>
          <w:rtl/>
        </w:rPr>
        <w:t xml:space="preserve">אני מוכן להפסיק </w:t>
      </w:r>
      <w:bookmarkStart w:id="814" w:name="_ETM_Q1_2719000"/>
      <w:bookmarkEnd w:id="814"/>
      <w:r>
        <w:rPr>
          <w:rFonts w:hint="cs"/>
          <w:rtl/>
        </w:rPr>
        <w:t xml:space="preserve">את דיוני החקיקה בנושא. אני לא נכנס בלב חפץ </w:t>
      </w:r>
      <w:bookmarkStart w:id="815" w:name="_ETM_Q1_2720000"/>
      <w:bookmarkEnd w:id="815"/>
      <w:r>
        <w:rPr>
          <w:rFonts w:hint="cs"/>
          <w:rtl/>
        </w:rPr>
        <w:t xml:space="preserve">לדון בדברים האלה, מדובר בנושאים כבדים וקשים. בוא נשאיר </w:t>
      </w:r>
      <w:bookmarkStart w:id="816" w:name="_ETM_Q1_2727000"/>
      <w:bookmarkEnd w:id="816"/>
      <w:r>
        <w:rPr>
          <w:rFonts w:hint="cs"/>
          <w:rtl/>
        </w:rPr>
        <w:t xml:space="preserve">לבתי המשפט להחליט מה לעשות עם זה.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pStyle w:val="af9"/>
        <w:keepNext/>
        <w:rPr>
          <w:rtl/>
        </w:rPr>
      </w:pPr>
      <w:bookmarkStart w:id="817" w:name="_ETM_Q1_2725000"/>
      <w:bookmarkStart w:id="818" w:name="ET_guest_833133_175"/>
      <w:bookmarkEnd w:id="817"/>
      <w:r w:rsidRPr="00900C6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900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ind w:firstLine="0"/>
        <w:rPr>
          <w:rtl/>
        </w:rPr>
      </w:pPr>
      <w:bookmarkStart w:id="819" w:name="_ETM_Q1_2731000"/>
      <w:bookmarkEnd w:id="819"/>
      <w:r>
        <w:rPr>
          <w:rtl/>
        </w:rPr>
        <w:tab/>
      </w:r>
      <w:r>
        <w:rPr>
          <w:rFonts w:hint="cs"/>
          <w:rtl/>
        </w:rPr>
        <w:t xml:space="preserve">אדוני היושב-ראש, אמרת </w:t>
      </w:r>
      <w:bookmarkStart w:id="820" w:name="_ETM_Q1_2734000"/>
      <w:bookmarkEnd w:id="820"/>
      <w:r>
        <w:rPr>
          <w:rFonts w:hint="cs"/>
          <w:rtl/>
        </w:rPr>
        <w:t xml:space="preserve">מקודם שיש שתי בעיות עיקריות, כאשר אחת מהבעיות היא עניין השימושים. הבנו את עמדתך, הבנת את עמדתנו. </w:t>
      </w:r>
      <w:bookmarkStart w:id="821" w:name="_ETM_Q1_2735000"/>
      <w:bookmarkEnd w:id="821"/>
      <w:r>
        <w:rPr>
          <w:rFonts w:hint="cs"/>
          <w:rtl/>
        </w:rPr>
        <w:t xml:space="preserve">אנחנו ננסה להביא עד לדיון הבא - -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pStyle w:val="af6"/>
        <w:keepNext/>
        <w:rPr>
          <w:rtl/>
        </w:rPr>
      </w:pPr>
      <w:bookmarkStart w:id="822" w:name="ET_yor_5296_176"/>
      <w:r w:rsidRPr="00900C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0C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bookmarkStart w:id="823" w:name="_ETM_Q1_2742000"/>
      <w:bookmarkEnd w:id="823"/>
      <w:r>
        <w:rPr>
          <w:rFonts w:hint="cs"/>
          <w:rtl/>
        </w:rPr>
        <w:t xml:space="preserve">אני אומר </w:t>
      </w:r>
      <w:bookmarkStart w:id="824" w:name="_ETM_Q1_2738000"/>
      <w:bookmarkEnd w:id="824"/>
      <w:r>
        <w:rPr>
          <w:rFonts w:hint="cs"/>
          <w:rtl/>
        </w:rPr>
        <w:t xml:space="preserve">לך עוד פעם, אל תשתמשו בסיסמאות. אתם רוצים, דברו </w:t>
      </w:r>
      <w:bookmarkStart w:id="825" w:name="_ETM_Q1_2744000"/>
      <w:bookmarkEnd w:id="825"/>
      <w:r>
        <w:rPr>
          <w:rFonts w:hint="cs"/>
          <w:rtl/>
        </w:rPr>
        <w:t xml:space="preserve">על שימושים ספציפיים ברמת היעד עצמו.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pStyle w:val="af9"/>
        <w:keepNext/>
        <w:rPr>
          <w:rtl/>
        </w:rPr>
      </w:pPr>
      <w:bookmarkStart w:id="826" w:name="_ETM_Q1_2748000"/>
      <w:bookmarkStart w:id="827" w:name="ET_guest_833133_177"/>
      <w:bookmarkEnd w:id="826"/>
      <w:r w:rsidRPr="00900C6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900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r>
        <w:rPr>
          <w:rFonts w:hint="cs"/>
          <w:rtl/>
        </w:rPr>
        <w:t xml:space="preserve">הבנו. הנושא השני </w:t>
      </w:r>
      <w:bookmarkStart w:id="828" w:name="_ETM_Q1_2749000"/>
      <w:bookmarkEnd w:id="828"/>
      <w:r>
        <w:rPr>
          <w:rFonts w:hint="cs"/>
          <w:rtl/>
        </w:rPr>
        <w:t xml:space="preserve">זה עלויות הבנייה. אולי אפשר לדון בזה. הייתה לנו שיחה ארוכה לפני הישיבה היום עם הקבלנים. לנו הייתה הצעה </w:t>
      </w:r>
      <w:bookmarkStart w:id="829" w:name="_ETM_Q1_2756000"/>
      <w:bookmarkEnd w:id="829"/>
      <w:r>
        <w:rPr>
          <w:rFonts w:hint="cs"/>
          <w:rtl/>
        </w:rPr>
        <w:t xml:space="preserve">שהקבלנים שוקלים אותה.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ind w:firstLine="0"/>
        <w:rPr>
          <w:rtl/>
        </w:rPr>
      </w:pPr>
      <w:bookmarkStart w:id="830" w:name="_ETM_Q1_2762000"/>
      <w:bookmarkEnd w:id="830"/>
    </w:p>
    <w:p w:rsidR="00900C62" w:rsidRDefault="00900C62" w:rsidP="00900C62">
      <w:pPr>
        <w:pStyle w:val="af6"/>
        <w:keepNext/>
        <w:rPr>
          <w:rtl/>
        </w:rPr>
      </w:pPr>
      <w:bookmarkStart w:id="831" w:name="ET_yor_5296_178"/>
      <w:r w:rsidRPr="00900C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0C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900C62" w:rsidRDefault="00900C62" w:rsidP="00900C62">
      <w:pPr>
        <w:pStyle w:val="KeepWithNext"/>
        <w:rPr>
          <w:rtl/>
        </w:rPr>
      </w:pPr>
    </w:p>
    <w:p w:rsidR="00900C62" w:rsidRPr="00900C62" w:rsidRDefault="00900C62" w:rsidP="00BE7032">
      <w:pPr>
        <w:rPr>
          <w:rtl/>
        </w:rPr>
      </w:pPr>
      <w:bookmarkStart w:id="832" w:name="_ETM_Q1_2763000"/>
      <w:bookmarkEnd w:id="832"/>
      <w:r>
        <w:rPr>
          <w:rFonts w:hint="cs"/>
          <w:rtl/>
        </w:rPr>
        <w:t xml:space="preserve">אני אגיד לך מה הכיוון שלי, לשם </w:t>
      </w:r>
      <w:bookmarkStart w:id="833" w:name="_ETM_Q1_2761000"/>
      <w:bookmarkEnd w:id="833"/>
      <w:r>
        <w:rPr>
          <w:rFonts w:hint="cs"/>
          <w:rtl/>
        </w:rPr>
        <w:t xml:space="preserve">אנחנו נלך. אני מציע שהקבלנים יישאו ברמת השלד, </w:t>
      </w:r>
      <w:bookmarkStart w:id="834" w:name="_ETM_Q1_2771000"/>
      <w:bookmarkEnd w:id="834"/>
      <w:r>
        <w:rPr>
          <w:rFonts w:hint="cs"/>
          <w:rtl/>
        </w:rPr>
        <w:t xml:space="preserve">העירייה תישא ברמת הגמר, </w:t>
      </w:r>
      <w:bookmarkStart w:id="835" w:name="_ETM_Q1_2794000"/>
      <w:bookmarkEnd w:id="835"/>
      <w:r>
        <w:rPr>
          <w:rFonts w:hint="cs"/>
          <w:rtl/>
        </w:rPr>
        <w:t xml:space="preserve">כדי להקל על </w:t>
      </w:r>
      <w:bookmarkStart w:id="836" w:name="_ETM_Q1_2779000"/>
      <w:bookmarkEnd w:id="836"/>
      <w:r>
        <w:rPr>
          <w:rFonts w:hint="cs"/>
          <w:rtl/>
        </w:rPr>
        <w:t xml:space="preserve">נושא המפרט והבנייה עצמו. גם ככה הקשרים בין </w:t>
      </w:r>
      <w:bookmarkStart w:id="837" w:name="_ETM_Q1_2788000"/>
      <w:bookmarkEnd w:id="837"/>
      <w:r>
        <w:rPr>
          <w:rFonts w:hint="cs"/>
          <w:rtl/>
        </w:rPr>
        <w:t xml:space="preserve">היזם שבונה </w:t>
      </w:r>
      <w:r w:rsidR="00BE7032">
        <w:rPr>
          <w:rFonts w:hint="cs"/>
          <w:rtl/>
        </w:rPr>
        <w:t xml:space="preserve">ובין </w:t>
      </w:r>
      <w:r w:rsidR="00BE7032">
        <w:rPr>
          <w:rFonts w:hint="cs"/>
          <w:rtl/>
        </w:rPr>
        <w:lastRenderedPageBreak/>
        <w:t>ה</w:t>
      </w:r>
      <w:r>
        <w:rPr>
          <w:rFonts w:hint="cs"/>
          <w:rtl/>
        </w:rPr>
        <w:t xml:space="preserve">עירייה מורכבים בקונסטלציה הזאת, בוודאי ובוודאי </w:t>
      </w:r>
      <w:bookmarkStart w:id="838" w:name="_ETM_Q1_2790000"/>
      <w:bookmarkEnd w:id="838"/>
      <w:r>
        <w:rPr>
          <w:rFonts w:hint="cs"/>
          <w:rtl/>
        </w:rPr>
        <w:t xml:space="preserve">אם הוא יצטרך לעשות גמרים. זה הכיוון. גם את זה נצטרך איכשהו להגדיר.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A70962" w:rsidRDefault="00A70962" w:rsidP="00A70962">
      <w:pPr>
        <w:ind w:firstLine="0"/>
        <w:rPr>
          <w:rtl/>
        </w:rPr>
      </w:pPr>
      <w:bookmarkStart w:id="839" w:name="_ETM_Q1_2655000"/>
      <w:bookmarkEnd w:id="839"/>
    </w:p>
    <w:p w:rsidR="00900C62" w:rsidRDefault="00900C62" w:rsidP="00900C62">
      <w:pPr>
        <w:pStyle w:val="af9"/>
        <w:keepNext/>
        <w:rPr>
          <w:rtl/>
        </w:rPr>
      </w:pPr>
      <w:bookmarkStart w:id="840" w:name="ET_guest_833133_179"/>
      <w:r w:rsidRPr="00900C6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900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r>
        <w:rPr>
          <w:rFonts w:hint="cs"/>
          <w:rtl/>
        </w:rPr>
        <w:t xml:space="preserve">זה גם הכיוון שאנחנו חשבנו עליו. </w:t>
      </w:r>
      <w:r>
        <w:rPr>
          <w:rtl/>
        </w:rPr>
        <w:t xml:space="preserve">  </w:t>
      </w:r>
    </w:p>
    <w:p w:rsidR="00A70962" w:rsidRDefault="00A70962" w:rsidP="00A70962">
      <w:pPr>
        <w:ind w:firstLine="0"/>
        <w:rPr>
          <w:rtl/>
        </w:rPr>
      </w:pPr>
      <w:r>
        <w:rPr>
          <w:rtl/>
        </w:rPr>
        <w:t xml:space="preserve">    </w:t>
      </w:r>
    </w:p>
    <w:p w:rsidR="00900C62" w:rsidRDefault="00900C62" w:rsidP="00900C62">
      <w:pPr>
        <w:pStyle w:val="af6"/>
        <w:keepNext/>
        <w:rPr>
          <w:rtl/>
        </w:rPr>
      </w:pPr>
      <w:bookmarkStart w:id="841" w:name="_ETM_Q1_2607000"/>
      <w:bookmarkStart w:id="842" w:name="ET_yor_5296_180"/>
      <w:bookmarkEnd w:id="841"/>
      <w:r w:rsidRPr="00900C6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0C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900C62">
      <w:pPr>
        <w:rPr>
          <w:rtl/>
        </w:rPr>
      </w:pPr>
      <w:bookmarkStart w:id="843" w:name="_ETM_Q1_2799000"/>
      <w:bookmarkEnd w:id="843"/>
      <w:r>
        <w:rPr>
          <w:rFonts w:hint="cs"/>
          <w:rtl/>
        </w:rPr>
        <w:t>עכשיו נשאר לעשות את הו</w:t>
      </w:r>
      <w:bookmarkStart w:id="844" w:name="_ETM_Q1_2806000"/>
      <w:bookmarkEnd w:id="844"/>
      <w:r>
        <w:rPr>
          <w:rFonts w:hint="cs"/>
          <w:rtl/>
        </w:rPr>
        <w:t xml:space="preserve">ויכוח. אני חושב שהעירייה במקום הזה </w:t>
      </w:r>
      <w:bookmarkStart w:id="845" w:name="_ETM_Q1_2810000"/>
      <w:bookmarkEnd w:id="845"/>
      <w:r>
        <w:rPr>
          <w:rFonts w:hint="cs"/>
          <w:rtl/>
        </w:rPr>
        <w:t>היא כמ</w:t>
      </w:r>
      <w:r w:rsidR="00BE7032">
        <w:rPr>
          <w:rFonts w:hint="cs"/>
          <w:rtl/>
        </w:rPr>
        <w:t>ו בעל קרקע שמבקש שירותי בנייה, ול</w:t>
      </w:r>
      <w:r>
        <w:rPr>
          <w:rFonts w:hint="cs"/>
          <w:rtl/>
        </w:rPr>
        <w:t xml:space="preserve">כן היא זאת שצריכה </w:t>
      </w:r>
      <w:bookmarkStart w:id="846" w:name="_ETM_Q1_2813000"/>
      <w:bookmarkEnd w:id="846"/>
      <w:r>
        <w:rPr>
          <w:rFonts w:hint="cs"/>
          <w:rtl/>
        </w:rPr>
        <w:t xml:space="preserve">לשאת במלוא עלות הבנייה. אני חושב  שלא צריך להפיל את זה על הקבלן. </w:t>
      </w:r>
      <w:bookmarkStart w:id="847" w:name="_ETM_Q1_2816000"/>
      <w:bookmarkEnd w:id="847"/>
      <w:r>
        <w:rPr>
          <w:rFonts w:hint="cs"/>
          <w:rtl/>
        </w:rPr>
        <w:t xml:space="preserve">אני יודע </w:t>
      </w:r>
      <w:bookmarkStart w:id="848" w:name="_ETM_Q1_2817000"/>
      <w:bookmarkEnd w:id="848"/>
      <w:r>
        <w:rPr>
          <w:rFonts w:hint="cs"/>
          <w:rtl/>
        </w:rPr>
        <w:t xml:space="preserve">שיש גישה אחרת.  </w:t>
      </w:r>
    </w:p>
    <w:p w:rsidR="00900C62" w:rsidRDefault="00900C62" w:rsidP="00900C62">
      <w:pPr>
        <w:ind w:firstLine="0"/>
        <w:rPr>
          <w:rtl/>
        </w:rPr>
      </w:pPr>
    </w:p>
    <w:p w:rsidR="00900C62" w:rsidRDefault="00900C62" w:rsidP="00900C62">
      <w:pPr>
        <w:pStyle w:val="af9"/>
        <w:keepNext/>
        <w:rPr>
          <w:rtl/>
        </w:rPr>
      </w:pPr>
      <w:bookmarkStart w:id="849" w:name="_ETM_Q1_2822000"/>
      <w:bookmarkStart w:id="850" w:name="ET_guest_833133_181"/>
      <w:bookmarkEnd w:id="849"/>
      <w:r w:rsidRPr="00900C6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900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900C62" w:rsidRDefault="00900C62" w:rsidP="00900C62">
      <w:pPr>
        <w:pStyle w:val="KeepWithNext"/>
        <w:rPr>
          <w:rtl/>
        </w:rPr>
      </w:pPr>
    </w:p>
    <w:p w:rsidR="00900C62" w:rsidRDefault="00900C62" w:rsidP="00BE7032">
      <w:pPr>
        <w:rPr>
          <w:rtl/>
        </w:rPr>
      </w:pPr>
      <w:bookmarkStart w:id="851" w:name="_ETM_Q1_2823000"/>
      <w:bookmarkEnd w:id="851"/>
      <w:r>
        <w:rPr>
          <w:rtl/>
        </w:rPr>
        <w:t xml:space="preserve">    </w:t>
      </w:r>
      <w:r>
        <w:rPr>
          <w:rFonts w:hint="cs"/>
          <w:rtl/>
        </w:rPr>
        <w:t>אנחנו רצינו להציע</w:t>
      </w:r>
      <w:r w:rsidR="00716EDA">
        <w:rPr>
          <w:rFonts w:hint="cs"/>
          <w:rtl/>
        </w:rPr>
        <w:t>, כמו שאמרת,</w:t>
      </w:r>
      <w:r>
        <w:rPr>
          <w:rFonts w:hint="cs"/>
          <w:rtl/>
        </w:rPr>
        <w:t xml:space="preserve"> שהגמר </w:t>
      </w:r>
      <w:r w:rsidR="00BE7032">
        <w:rPr>
          <w:rFonts w:hint="cs"/>
          <w:rtl/>
        </w:rPr>
        <w:t xml:space="preserve">יהיה משהו </w:t>
      </w:r>
      <w:r>
        <w:rPr>
          <w:rFonts w:hint="cs"/>
          <w:rtl/>
        </w:rPr>
        <w:t>ש</w:t>
      </w:r>
      <w:bookmarkStart w:id="852" w:name="_ETM_Q1_2821000"/>
      <w:bookmarkEnd w:id="852"/>
      <w:r>
        <w:rPr>
          <w:rFonts w:hint="cs"/>
          <w:rtl/>
        </w:rPr>
        <w:t xml:space="preserve">שייך לרשות המקומית, </w:t>
      </w:r>
      <w:r w:rsidR="00716EDA">
        <w:rPr>
          <w:rFonts w:hint="cs"/>
          <w:rtl/>
        </w:rPr>
        <w:t xml:space="preserve">המעטפת </w:t>
      </w:r>
      <w:r w:rsidR="00BE7032">
        <w:rPr>
          <w:rFonts w:hint="cs"/>
          <w:rtl/>
        </w:rPr>
        <w:t xml:space="preserve">תהיה </w:t>
      </w:r>
      <w:r w:rsidR="00716EDA">
        <w:rPr>
          <w:rFonts w:hint="cs"/>
          <w:rtl/>
        </w:rPr>
        <w:t xml:space="preserve">משהו שבונה היזם. </w:t>
      </w:r>
    </w:p>
    <w:p w:rsidR="00716EDA" w:rsidRDefault="00716EDA" w:rsidP="00716EDA">
      <w:pPr>
        <w:ind w:firstLine="0"/>
        <w:rPr>
          <w:rtl/>
        </w:rPr>
      </w:pPr>
      <w:bookmarkStart w:id="853" w:name="_ETM_Q1_2832000"/>
      <w:bookmarkEnd w:id="853"/>
    </w:p>
    <w:p w:rsidR="00716EDA" w:rsidRDefault="00716EDA" w:rsidP="00716EDA">
      <w:pPr>
        <w:pStyle w:val="af6"/>
        <w:keepNext/>
        <w:rPr>
          <w:rtl/>
        </w:rPr>
      </w:pPr>
      <w:bookmarkStart w:id="854" w:name="ET_yor_5296_182"/>
      <w:r w:rsidRPr="00716ED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6E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716EDA" w:rsidRDefault="00716EDA" w:rsidP="00716EDA">
      <w:pPr>
        <w:pStyle w:val="KeepWithNext"/>
        <w:rPr>
          <w:rtl/>
        </w:rPr>
      </w:pPr>
      <w:bookmarkStart w:id="855" w:name="_ETM_Q1_2834000"/>
      <w:bookmarkEnd w:id="855"/>
    </w:p>
    <w:p w:rsidR="00716EDA" w:rsidRDefault="00716EDA" w:rsidP="00716EDA">
      <w:pPr>
        <w:rPr>
          <w:rtl/>
        </w:rPr>
      </w:pPr>
      <w:r>
        <w:rPr>
          <w:rFonts w:hint="cs"/>
          <w:rtl/>
        </w:rPr>
        <w:t>זה ברור. הסכמנו שהגמר יה</w:t>
      </w:r>
      <w:bookmarkStart w:id="856" w:name="_ETM_Q1_2838000"/>
      <w:bookmarkEnd w:id="856"/>
      <w:r>
        <w:rPr>
          <w:rFonts w:hint="cs"/>
          <w:rtl/>
        </w:rPr>
        <w:t xml:space="preserve">יה על העירייה. </w:t>
      </w:r>
    </w:p>
    <w:p w:rsidR="00716EDA" w:rsidRDefault="00716EDA" w:rsidP="00716EDA">
      <w:pPr>
        <w:ind w:firstLine="0"/>
        <w:rPr>
          <w:rtl/>
        </w:rPr>
      </w:pPr>
    </w:p>
    <w:p w:rsidR="00716EDA" w:rsidRDefault="00716EDA" w:rsidP="00716EDA">
      <w:pPr>
        <w:pStyle w:val="af9"/>
        <w:keepNext/>
        <w:rPr>
          <w:rtl/>
        </w:rPr>
      </w:pPr>
      <w:bookmarkStart w:id="857" w:name="_ETM_Q1_2831000"/>
      <w:bookmarkStart w:id="858" w:name="ET_guest_833133_183"/>
      <w:bookmarkEnd w:id="857"/>
      <w:r w:rsidRPr="00716ED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16E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8"/>
    </w:p>
    <w:p w:rsidR="00716EDA" w:rsidRDefault="00716EDA" w:rsidP="00716EDA">
      <w:pPr>
        <w:pStyle w:val="KeepWithNext"/>
        <w:rPr>
          <w:rtl/>
        </w:rPr>
      </w:pPr>
    </w:p>
    <w:p w:rsidR="00716EDA" w:rsidRDefault="00716EDA" w:rsidP="00716EDA">
      <w:pPr>
        <w:rPr>
          <w:rtl/>
        </w:rPr>
      </w:pPr>
      <w:bookmarkStart w:id="859" w:name="_ETM_Q1_2833000"/>
      <w:bookmarkEnd w:id="859"/>
      <w:r>
        <w:rPr>
          <w:rFonts w:hint="cs"/>
          <w:rtl/>
        </w:rPr>
        <w:t>הגמר יהיה 100%, המעטפת תהיה</w:t>
      </w:r>
      <w:bookmarkStart w:id="860" w:name="_ETM_Q1_2854000"/>
      <w:bookmarkEnd w:id="860"/>
      <w:r>
        <w:rPr>
          <w:rFonts w:hint="cs"/>
          <w:rtl/>
        </w:rPr>
        <w:t xml:space="preserve"> 50%, כלומר, המעטפת תקוזז מהבסיס. </w:t>
      </w:r>
      <w:bookmarkStart w:id="861" w:name="_ETM_Q1_2864000"/>
      <w:bookmarkEnd w:id="861"/>
      <w:r>
        <w:rPr>
          <w:rFonts w:hint="cs"/>
          <w:rtl/>
        </w:rPr>
        <w:t xml:space="preserve">הרציונל זה שהמעטפת היא משהו בלעדי ליזם, על הגמר אפשר לעשות מכרז, להביא </w:t>
      </w:r>
      <w:bookmarkStart w:id="862" w:name="_ETM_Q1_2866000"/>
      <w:bookmarkEnd w:id="862"/>
      <w:r>
        <w:rPr>
          <w:rFonts w:hint="cs"/>
          <w:rtl/>
        </w:rPr>
        <w:t xml:space="preserve">את מי שרוצים, זה לא חייב להיות דווקא היזם. </w:t>
      </w:r>
      <w:bookmarkStart w:id="863" w:name="_ETM_Q1_2869000"/>
      <w:bookmarkEnd w:id="863"/>
      <w:r>
        <w:rPr>
          <w:rFonts w:hint="cs"/>
          <w:rtl/>
        </w:rPr>
        <w:t>איזה ריהוט, איזה כיסאות</w:t>
      </w:r>
      <w:r w:rsidR="00BE7032">
        <w:rPr>
          <w:rFonts w:hint="cs"/>
          <w:rtl/>
        </w:rPr>
        <w:t>,</w:t>
      </w:r>
      <w:r>
        <w:rPr>
          <w:rFonts w:hint="cs"/>
          <w:rtl/>
        </w:rPr>
        <w:t xml:space="preserve"> זה משהו יותר בלעדי לעירייה.</w:t>
      </w:r>
    </w:p>
    <w:p w:rsidR="00570E9D" w:rsidRDefault="00570E9D" w:rsidP="00570E9D">
      <w:pPr>
        <w:ind w:firstLine="0"/>
        <w:rPr>
          <w:rtl/>
        </w:rPr>
      </w:pPr>
      <w:bookmarkStart w:id="864" w:name="_ETM_Q1_2608000"/>
      <w:bookmarkEnd w:id="864"/>
      <w:r>
        <w:rPr>
          <w:rtl/>
        </w:rPr>
        <w:t xml:space="preserve">     </w:t>
      </w:r>
    </w:p>
    <w:p w:rsidR="00716EDA" w:rsidRDefault="00716EDA" w:rsidP="00716EDA">
      <w:pPr>
        <w:pStyle w:val="af6"/>
        <w:keepNext/>
        <w:rPr>
          <w:rtl/>
        </w:rPr>
      </w:pPr>
      <w:bookmarkStart w:id="865" w:name="_ETM_Q1_2873000"/>
      <w:bookmarkEnd w:id="865"/>
      <w:r w:rsidRPr="00716ED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6E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16EDA" w:rsidRDefault="00716EDA" w:rsidP="00716EDA">
      <w:pPr>
        <w:pStyle w:val="KeepWithNext"/>
        <w:rPr>
          <w:rtl/>
        </w:rPr>
      </w:pPr>
    </w:p>
    <w:p w:rsidR="00716EDA" w:rsidRDefault="00716EDA" w:rsidP="00716EDA">
      <w:pPr>
        <w:rPr>
          <w:rtl/>
        </w:rPr>
      </w:pPr>
      <w:bookmarkStart w:id="866" w:name="_ETM_Q1_2874000"/>
      <w:bookmarkEnd w:id="866"/>
      <w:r>
        <w:rPr>
          <w:rFonts w:hint="cs"/>
          <w:rtl/>
        </w:rPr>
        <w:t>כיסאות זה לא גמ</w:t>
      </w:r>
      <w:bookmarkStart w:id="867" w:name="_ETM_Q1_2872000"/>
      <w:bookmarkEnd w:id="867"/>
      <w:r>
        <w:rPr>
          <w:rFonts w:hint="cs"/>
          <w:rtl/>
        </w:rPr>
        <w:t xml:space="preserve">ר. מדובר על ריצוף, נקודות. </w:t>
      </w:r>
    </w:p>
    <w:p w:rsidR="00716EDA" w:rsidRDefault="00716EDA" w:rsidP="00716EDA">
      <w:pPr>
        <w:ind w:firstLine="0"/>
        <w:rPr>
          <w:rtl/>
        </w:rPr>
      </w:pPr>
    </w:p>
    <w:p w:rsidR="00716EDA" w:rsidRDefault="00716EDA" w:rsidP="00716EDA">
      <w:pPr>
        <w:pStyle w:val="af9"/>
        <w:keepNext/>
        <w:rPr>
          <w:rtl/>
        </w:rPr>
      </w:pPr>
      <w:bookmarkStart w:id="868" w:name="_ETM_Q1_2879000"/>
      <w:bookmarkStart w:id="869" w:name="ET_guest_833133_185"/>
      <w:bookmarkEnd w:id="868"/>
      <w:r w:rsidRPr="00716EDA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16E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716EDA" w:rsidRDefault="00716EDA" w:rsidP="00716EDA">
      <w:pPr>
        <w:pStyle w:val="KeepWithNext"/>
        <w:rPr>
          <w:rtl/>
        </w:rPr>
      </w:pPr>
    </w:p>
    <w:p w:rsidR="00716EDA" w:rsidRPr="00570E9D" w:rsidRDefault="00716EDA" w:rsidP="00BE7032">
      <w:pPr>
        <w:rPr>
          <w:rtl/>
        </w:rPr>
      </w:pPr>
      <w:r>
        <w:rPr>
          <w:rFonts w:hint="cs"/>
          <w:rtl/>
        </w:rPr>
        <w:t xml:space="preserve">בגלל זה </w:t>
      </w:r>
      <w:r w:rsidR="00C54C3B">
        <w:rPr>
          <w:rFonts w:hint="cs"/>
          <w:rtl/>
        </w:rPr>
        <w:t>חשבנו שנ</w:t>
      </w:r>
      <w:r w:rsidR="00BE7032">
        <w:rPr>
          <w:rFonts w:hint="cs"/>
          <w:rtl/>
        </w:rPr>
        <w:t>כון שאת הגמר הרשות תשלם.</w:t>
      </w:r>
      <w:r w:rsidR="00C54C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המעטפת </w:t>
      </w:r>
      <w:bookmarkStart w:id="870" w:name="_ETM_Q1_2878000"/>
      <w:bookmarkEnd w:id="870"/>
      <w:r>
        <w:rPr>
          <w:rFonts w:hint="cs"/>
          <w:rtl/>
        </w:rPr>
        <w:t xml:space="preserve">תקוזז מבסיס ההשבחה, כלומר, במעטפת הרשות </w:t>
      </w:r>
      <w:r w:rsidR="00C54C3B">
        <w:rPr>
          <w:rFonts w:hint="cs"/>
          <w:rtl/>
        </w:rPr>
        <w:t xml:space="preserve">תישא ב-50%, היזם </w:t>
      </w:r>
      <w:proofErr w:type="spellStart"/>
      <w:r w:rsidR="00C54C3B">
        <w:rPr>
          <w:rFonts w:hint="cs"/>
          <w:rtl/>
        </w:rPr>
        <w:t>ישא</w:t>
      </w:r>
      <w:proofErr w:type="spellEnd"/>
      <w:r w:rsidR="00C54C3B">
        <w:rPr>
          <w:rFonts w:hint="cs"/>
          <w:rtl/>
        </w:rPr>
        <w:t xml:space="preserve"> ב-50%.</w:t>
      </w:r>
      <w:r>
        <w:rPr>
          <w:rtl/>
        </w:rPr>
        <w:t xml:space="preserve">    </w:t>
      </w:r>
    </w:p>
    <w:p w:rsidR="00190864" w:rsidRDefault="009704E4" w:rsidP="009704E4">
      <w:pPr>
        <w:ind w:firstLine="0"/>
        <w:rPr>
          <w:rtl/>
        </w:rPr>
      </w:pPr>
      <w:bookmarkStart w:id="871" w:name="_ETM_Q1_2403000"/>
      <w:bookmarkEnd w:id="871"/>
      <w:r>
        <w:rPr>
          <w:rtl/>
        </w:rPr>
        <w:t xml:space="preserve">    </w:t>
      </w:r>
      <w:r w:rsidR="00187437">
        <w:rPr>
          <w:rtl/>
        </w:rPr>
        <w:t xml:space="preserve">  </w:t>
      </w:r>
    </w:p>
    <w:p w:rsidR="00C54C3B" w:rsidRDefault="00C54C3B" w:rsidP="00C54C3B">
      <w:pPr>
        <w:pStyle w:val="af9"/>
        <w:keepNext/>
        <w:rPr>
          <w:rtl/>
        </w:rPr>
      </w:pPr>
      <w:bookmarkStart w:id="872" w:name="_ETM_Q1_2890000"/>
      <w:bookmarkStart w:id="873" w:name="ET_guest_כרמית_יוליס_183"/>
      <w:bookmarkEnd w:id="872"/>
      <w:r w:rsidRPr="00C54C3B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54C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C54C3B" w:rsidRDefault="00C54C3B" w:rsidP="00C54C3B">
      <w:pPr>
        <w:pStyle w:val="KeepWithNext"/>
        <w:rPr>
          <w:rtl/>
        </w:rPr>
      </w:pPr>
    </w:p>
    <w:p w:rsidR="00C54C3B" w:rsidRDefault="00C54C3B" w:rsidP="00BE7032">
      <w:pPr>
        <w:rPr>
          <w:rtl/>
        </w:rPr>
      </w:pPr>
      <w:bookmarkStart w:id="874" w:name="_ETM_Q1_2889000"/>
      <w:bookmarkEnd w:id="874"/>
      <w:r>
        <w:rPr>
          <w:rFonts w:hint="cs"/>
          <w:rtl/>
        </w:rPr>
        <w:t xml:space="preserve">בעולם </w:t>
      </w:r>
      <w:r w:rsidR="00BE7032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אין חקיקה </w:t>
      </w:r>
      <w:r w:rsidR="00BE7032">
        <w:rPr>
          <w:rFonts w:hint="cs"/>
          <w:rtl/>
        </w:rPr>
        <w:t>ממילא מגיעים לתוצאה הזאת.</w:t>
      </w:r>
      <w:r>
        <w:rPr>
          <w:rFonts w:hint="cs"/>
          <w:rtl/>
        </w:rPr>
        <w:t xml:space="preserve"> </w:t>
      </w:r>
      <w:bookmarkStart w:id="875" w:name="_ETM_Q1_2897000"/>
      <w:bookmarkEnd w:id="875"/>
      <w:r>
        <w:rPr>
          <w:rFonts w:hint="cs"/>
          <w:rtl/>
        </w:rPr>
        <w:t>יש עלויות בנייה לכלל הפרויקט. צריך לבדוק מה הוא בסיס ההשבחה.</w:t>
      </w:r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pStyle w:val="af6"/>
        <w:keepNext/>
        <w:rPr>
          <w:rtl/>
        </w:rPr>
      </w:pPr>
      <w:bookmarkStart w:id="876" w:name="ET_yor_5296_184"/>
      <w:r w:rsidRPr="00C54C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4C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ind w:firstLine="0"/>
        <w:rPr>
          <w:rtl/>
        </w:rPr>
      </w:pPr>
      <w:bookmarkStart w:id="877" w:name="_ETM_Q1_2903000"/>
      <w:bookmarkEnd w:id="877"/>
      <w:r>
        <w:rPr>
          <w:rtl/>
        </w:rPr>
        <w:tab/>
      </w:r>
      <w:r>
        <w:rPr>
          <w:rFonts w:hint="cs"/>
          <w:rtl/>
        </w:rPr>
        <w:t>בוא</w:t>
      </w:r>
      <w:bookmarkStart w:id="878" w:name="_ETM_Q1_2902000"/>
      <w:bookmarkEnd w:id="878"/>
      <w:r>
        <w:rPr>
          <w:rFonts w:hint="cs"/>
          <w:rtl/>
        </w:rPr>
        <w:t xml:space="preserve">ו נדבר רגע על מספרים. תני דוגמה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</w:t>
      </w:r>
      <w:bookmarkStart w:id="879" w:name="_ETM_Q1_2905000"/>
      <w:bookmarkEnd w:id="879"/>
      <w:r>
        <w:rPr>
          <w:rFonts w:hint="cs"/>
          <w:rtl/>
        </w:rPr>
        <w:t xml:space="preserve">זה מתנהל היום. בוא נגיד שהקבלן אמור </w:t>
      </w:r>
      <w:bookmarkStart w:id="880" w:name="_ETM_Q1_2910000"/>
      <w:bookmarkEnd w:id="880"/>
      <w:r>
        <w:rPr>
          <w:rFonts w:hint="cs"/>
          <w:rtl/>
        </w:rPr>
        <w:t xml:space="preserve">לשלם השבחה שני </w:t>
      </w:r>
      <w:bookmarkStart w:id="881" w:name="_ETM_Q1_2924000"/>
      <w:bookmarkEnd w:id="881"/>
      <w:r>
        <w:rPr>
          <w:rFonts w:hint="cs"/>
          <w:rtl/>
        </w:rPr>
        <w:t xml:space="preserve">מיליון שקלים והיטל מיליון שקלים. </w:t>
      </w:r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pStyle w:val="af9"/>
        <w:keepNext/>
        <w:rPr>
          <w:rtl/>
        </w:rPr>
      </w:pPr>
      <w:bookmarkStart w:id="882" w:name="ET_guest_כרמית_יוליס_185"/>
      <w:r w:rsidRPr="00C54C3B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54C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C54C3B" w:rsidRDefault="00C54C3B" w:rsidP="00C54C3B">
      <w:pPr>
        <w:pStyle w:val="KeepWithNext"/>
        <w:rPr>
          <w:rtl/>
        </w:rPr>
      </w:pPr>
    </w:p>
    <w:p w:rsidR="00C54C3B" w:rsidRDefault="00C54C3B" w:rsidP="00C54C3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bookmarkStart w:id="883" w:name="_ETM_Q1_2911000"/>
      <w:bookmarkStart w:id="884" w:name="_ETM_Q1_2929000"/>
      <w:bookmarkEnd w:id="883"/>
      <w:bookmarkEnd w:id="884"/>
      <w:r>
        <w:rPr>
          <w:rFonts w:hint="cs"/>
          <w:rtl/>
        </w:rPr>
        <w:t xml:space="preserve">נניח שאנחנו מניחים שאין חקיקה שמתווה את </w:t>
      </w:r>
      <w:bookmarkStart w:id="885" w:name="_ETM_Q1_2931000"/>
      <w:bookmarkEnd w:id="885"/>
      <w:r>
        <w:rPr>
          <w:rFonts w:hint="cs"/>
          <w:rtl/>
        </w:rPr>
        <w:t xml:space="preserve">שיקול הדעת של השמאי. בהנחה שאין כזאת חקיקה, אתה מראה את כלל ההוצאות שהפרויקט הזה עלה לך </w:t>
      </w:r>
      <w:bookmarkStart w:id="886" w:name="_ETM_Q1_2941000"/>
      <w:bookmarkEnd w:id="886"/>
      <w:r>
        <w:rPr>
          <w:rFonts w:hint="cs"/>
          <w:rtl/>
        </w:rPr>
        <w:t xml:space="preserve">כיזם. לכאורה ההשבחה היא שני מיליון, אבל עלויות הבנייה </w:t>
      </w:r>
      <w:bookmarkStart w:id="887" w:name="_ETM_Q1_2947000"/>
      <w:bookmarkEnd w:id="887"/>
      <w:r>
        <w:rPr>
          <w:rFonts w:hint="cs"/>
          <w:rtl/>
        </w:rPr>
        <w:t xml:space="preserve">היו - - </w:t>
      </w:r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pStyle w:val="af9"/>
        <w:keepNext/>
        <w:rPr>
          <w:rtl/>
        </w:rPr>
      </w:pPr>
      <w:bookmarkStart w:id="888" w:name="ET_guest_732513_186"/>
      <w:r w:rsidRPr="00C54C3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C54C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8"/>
    </w:p>
    <w:p w:rsidR="00C54C3B" w:rsidRDefault="00C54C3B" w:rsidP="00C54C3B">
      <w:pPr>
        <w:pStyle w:val="KeepWithNext"/>
        <w:rPr>
          <w:rtl/>
        </w:rPr>
      </w:pPr>
    </w:p>
    <w:p w:rsidR="00C54C3B" w:rsidRDefault="00C54C3B" w:rsidP="00C54C3B">
      <w:pPr>
        <w:rPr>
          <w:rtl/>
        </w:rPr>
      </w:pPr>
      <w:r>
        <w:rPr>
          <w:rFonts w:hint="cs"/>
          <w:rtl/>
        </w:rPr>
        <w:t xml:space="preserve">את </w:t>
      </w:r>
      <w:bookmarkStart w:id="889" w:name="_ETM_Q1_2946000"/>
      <w:bookmarkEnd w:id="889"/>
      <w:r>
        <w:rPr>
          <w:rFonts w:hint="cs"/>
          <w:rtl/>
        </w:rPr>
        <w:t>מתכוונת לעלויות הבנייה של הקומה הציבורית.</w:t>
      </w:r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pStyle w:val="af9"/>
        <w:keepNext/>
        <w:rPr>
          <w:rtl/>
        </w:rPr>
      </w:pPr>
      <w:bookmarkStart w:id="890" w:name="ET_guest_כרמית_יוליס_187"/>
      <w:r w:rsidRPr="00C54C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54C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:rsidR="00C54C3B" w:rsidRDefault="00C54C3B" w:rsidP="00C54C3B">
      <w:pPr>
        <w:pStyle w:val="KeepWithNext"/>
        <w:rPr>
          <w:rtl/>
        </w:rPr>
      </w:pPr>
    </w:p>
    <w:p w:rsidR="00C54C3B" w:rsidRDefault="00C54C3B" w:rsidP="00C54C3B">
      <w:pPr>
        <w:rPr>
          <w:rtl/>
        </w:rPr>
      </w:pPr>
      <w:r>
        <w:rPr>
          <w:rFonts w:hint="cs"/>
          <w:rtl/>
        </w:rPr>
        <w:t xml:space="preserve">של כלל הפרויקט, לרבות הקומה </w:t>
      </w:r>
      <w:bookmarkStart w:id="891" w:name="_ETM_Q1_2954000"/>
      <w:bookmarkEnd w:id="891"/>
      <w:r>
        <w:rPr>
          <w:rFonts w:hint="cs"/>
          <w:rtl/>
        </w:rPr>
        <w:t xml:space="preserve">הציבורית. </w:t>
      </w:r>
    </w:p>
    <w:p w:rsidR="00C54C3B" w:rsidRDefault="00C54C3B" w:rsidP="00C54C3B">
      <w:pPr>
        <w:ind w:firstLine="0"/>
        <w:rPr>
          <w:rtl/>
        </w:rPr>
      </w:pPr>
    </w:p>
    <w:p w:rsidR="00C54C3B" w:rsidRDefault="00C54C3B" w:rsidP="00C54C3B">
      <w:pPr>
        <w:pStyle w:val="af6"/>
        <w:keepNext/>
        <w:rPr>
          <w:rtl/>
        </w:rPr>
      </w:pPr>
      <w:bookmarkStart w:id="892" w:name="_ETM_Q1_2958000"/>
      <w:bookmarkStart w:id="893" w:name="ET_yor_5296_188"/>
      <w:bookmarkEnd w:id="892"/>
      <w:r w:rsidRPr="00C54C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4C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3"/>
    </w:p>
    <w:p w:rsidR="00C54C3B" w:rsidRDefault="00C54C3B" w:rsidP="00C54C3B">
      <w:pPr>
        <w:pStyle w:val="KeepWithNext"/>
        <w:rPr>
          <w:rtl/>
        </w:rPr>
      </w:pPr>
    </w:p>
    <w:p w:rsidR="00C54C3B" w:rsidRDefault="007C69F5" w:rsidP="007C69F5">
      <w:pPr>
        <w:rPr>
          <w:rtl/>
        </w:rPr>
      </w:pPr>
      <w:r>
        <w:rPr>
          <w:rFonts w:hint="cs"/>
          <w:rtl/>
        </w:rPr>
        <w:t xml:space="preserve">אם </w:t>
      </w:r>
      <w:r w:rsidR="00C54C3B">
        <w:rPr>
          <w:rFonts w:hint="cs"/>
          <w:rtl/>
        </w:rPr>
        <w:t xml:space="preserve">עלויות הבנייה של הקומה הציבורית היו 200 </w:t>
      </w:r>
      <w:bookmarkStart w:id="894" w:name="_ETM_Q1_2957000"/>
      <w:bookmarkEnd w:id="894"/>
      <w:r>
        <w:rPr>
          <w:rFonts w:hint="cs"/>
          <w:rtl/>
        </w:rPr>
        <w:t xml:space="preserve">אלף שקלים, היו מפחיתים משני </w:t>
      </w:r>
      <w:r w:rsidR="00C54C3B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200 </w:t>
      </w:r>
      <w:r w:rsidR="00C54C3B">
        <w:rPr>
          <w:rFonts w:hint="cs"/>
          <w:rtl/>
        </w:rPr>
        <w:t>אלף</w:t>
      </w:r>
      <w:r w:rsidR="00BE7032">
        <w:rPr>
          <w:rFonts w:hint="cs"/>
          <w:rtl/>
        </w:rPr>
        <w:t>,</w:t>
      </w:r>
      <w:r w:rsidR="00C54C3B">
        <w:rPr>
          <w:rFonts w:hint="cs"/>
          <w:rtl/>
        </w:rPr>
        <w:t xml:space="preserve"> </w:t>
      </w:r>
      <w:bookmarkStart w:id="895" w:name="_ETM_Q1_2967000"/>
      <w:bookmarkEnd w:id="895"/>
      <w:r w:rsidR="00C54C3B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זה חצי חצי. </w:t>
      </w:r>
      <w:r w:rsidR="00C54C3B">
        <w:rPr>
          <w:rFonts w:hint="cs"/>
          <w:rtl/>
        </w:rPr>
        <w:t xml:space="preserve"> </w:t>
      </w:r>
    </w:p>
    <w:p w:rsidR="00C54C3B" w:rsidRDefault="00C54C3B" w:rsidP="00C54C3B">
      <w:pPr>
        <w:ind w:firstLine="0"/>
        <w:rPr>
          <w:rtl/>
        </w:rPr>
      </w:pPr>
      <w:bookmarkStart w:id="896" w:name="_ETM_Q1_2960000"/>
      <w:bookmarkEnd w:id="896"/>
    </w:p>
    <w:p w:rsidR="00C54C3B" w:rsidRDefault="00C54C3B" w:rsidP="00C54C3B">
      <w:pPr>
        <w:pStyle w:val="af9"/>
        <w:keepNext/>
        <w:rPr>
          <w:rtl/>
        </w:rPr>
      </w:pPr>
      <w:bookmarkStart w:id="897" w:name="_ETM_Q1_2961000"/>
      <w:bookmarkStart w:id="898" w:name="ET_guest_כרמית_יוליס_189"/>
      <w:bookmarkEnd w:id="897"/>
      <w:r w:rsidRPr="00C54C3B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54C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8"/>
    </w:p>
    <w:p w:rsidR="00C54C3B" w:rsidRDefault="00C54C3B" w:rsidP="007C69F5">
      <w:pPr>
        <w:ind w:firstLine="0"/>
        <w:rPr>
          <w:rtl/>
        </w:rPr>
      </w:pPr>
      <w:bookmarkStart w:id="899" w:name="_ETM_Q1_2963000"/>
      <w:bookmarkEnd w:id="899"/>
    </w:p>
    <w:p w:rsidR="007C69F5" w:rsidRDefault="007C69F5" w:rsidP="007C69F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ההסדר הזה מאוד סביר בעינינו. </w:t>
      </w:r>
    </w:p>
    <w:p w:rsidR="00C54C3B" w:rsidRDefault="00C54C3B" w:rsidP="00C54C3B">
      <w:pPr>
        <w:ind w:firstLine="0"/>
        <w:rPr>
          <w:rtl/>
        </w:rPr>
      </w:pPr>
    </w:p>
    <w:p w:rsidR="007C69F5" w:rsidRDefault="007C69F5" w:rsidP="007C69F5">
      <w:pPr>
        <w:pStyle w:val="af9"/>
        <w:keepNext/>
        <w:rPr>
          <w:rtl/>
        </w:rPr>
      </w:pPr>
      <w:bookmarkStart w:id="900" w:name="_ETM_Q1_2980000"/>
      <w:bookmarkStart w:id="901" w:name="ET_guest_732513_190"/>
      <w:bookmarkEnd w:id="900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r>
        <w:rPr>
          <w:rFonts w:hint="cs"/>
          <w:rtl/>
        </w:rPr>
        <w:t xml:space="preserve">זה היה </w:t>
      </w:r>
      <w:bookmarkStart w:id="902" w:name="_ETM_Q1_2979000"/>
      <w:bookmarkEnd w:id="902"/>
      <w:r>
        <w:rPr>
          <w:rFonts w:hint="cs"/>
          <w:rtl/>
        </w:rPr>
        <w:t xml:space="preserve">צריך להיות מיליון שקל היטל השבחה, כאשר מזה מתקזז 200 אלף. התוצאה </w:t>
      </w:r>
      <w:r w:rsidR="00BE703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שאנחנו משלמים 800 אלף היטל השבחה. בכל </w:t>
      </w:r>
      <w:bookmarkStart w:id="903" w:name="_ETM_Q1_2990000"/>
      <w:bookmarkEnd w:id="903"/>
      <w:r>
        <w:rPr>
          <w:rFonts w:hint="cs"/>
          <w:rtl/>
        </w:rPr>
        <w:t>סיטואציה אחרת הם הופכים אותנו לשותפים שלהם להוצאות הבנייה.</w:t>
      </w:r>
      <w:r>
        <w:rPr>
          <w:rtl/>
        </w:rPr>
        <w:t xml:space="preserve">  </w:t>
      </w:r>
    </w:p>
    <w:p w:rsidR="007C69F5" w:rsidRDefault="007C69F5" w:rsidP="00C54C3B">
      <w:pPr>
        <w:ind w:firstLine="0"/>
        <w:rPr>
          <w:rtl/>
        </w:rPr>
      </w:pPr>
      <w:bookmarkStart w:id="904" w:name="_ETM_Q1_2975000"/>
      <w:bookmarkEnd w:id="904"/>
    </w:p>
    <w:p w:rsidR="007C69F5" w:rsidRDefault="007C69F5" w:rsidP="007C69F5">
      <w:pPr>
        <w:pStyle w:val="af6"/>
        <w:keepNext/>
        <w:rPr>
          <w:rtl/>
        </w:rPr>
      </w:pPr>
      <w:bookmarkStart w:id="905" w:name="_ETM_Q1_2995000"/>
      <w:bookmarkStart w:id="906" w:name="ET_yor_5296_191"/>
      <w:bookmarkEnd w:id="905"/>
      <w:r w:rsidRPr="007C6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6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BE7032">
      <w:pPr>
        <w:rPr>
          <w:rtl/>
        </w:rPr>
      </w:pPr>
      <w:r>
        <w:rPr>
          <w:rFonts w:hint="cs"/>
          <w:rtl/>
        </w:rPr>
        <w:t xml:space="preserve">האם הגישה </w:t>
      </w:r>
      <w:bookmarkStart w:id="907" w:name="_ETM_Q1_2997000"/>
      <w:bookmarkEnd w:id="907"/>
      <w:r>
        <w:rPr>
          <w:rFonts w:hint="cs"/>
          <w:rtl/>
        </w:rPr>
        <w:t xml:space="preserve">היא שבעל </w:t>
      </w:r>
      <w:r w:rsidR="00BE7032">
        <w:rPr>
          <w:rFonts w:hint="cs"/>
          <w:rtl/>
        </w:rPr>
        <w:t xml:space="preserve">הקרקע </w:t>
      </w:r>
      <w:r>
        <w:rPr>
          <w:rFonts w:hint="cs"/>
          <w:rtl/>
        </w:rPr>
        <w:t xml:space="preserve">צריך לשלם שירותי </w:t>
      </w:r>
      <w:bookmarkStart w:id="908" w:name="_ETM_Q1_3003000"/>
      <w:bookmarkEnd w:id="908"/>
      <w:r>
        <w:rPr>
          <w:rFonts w:hint="cs"/>
          <w:rtl/>
        </w:rPr>
        <w:t>בנייה, או שמורידים את זה מעלות ההשבחה הכוללת?</w:t>
      </w:r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9"/>
        <w:keepNext/>
        <w:rPr>
          <w:rtl/>
        </w:rPr>
      </w:pPr>
      <w:bookmarkStart w:id="909" w:name="_ETM_Q1_3007000"/>
      <w:bookmarkStart w:id="910" w:name="ET_guest_715738_192"/>
      <w:bookmarkEnd w:id="909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0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bookmarkStart w:id="911" w:name="_ETM_Q1_3018000"/>
      <w:bookmarkEnd w:id="911"/>
      <w:r>
        <w:rPr>
          <w:rFonts w:hint="cs"/>
          <w:rtl/>
        </w:rPr>
        <w:t xml:space="preserve">יש פסיקות של בית המשפט העליון </w:t>
      </w:r>
      <w:r>
        <w:rPr>
          <w:rtl/>
        </w:rPr>
        <w:t>–</w:t>
      </w:r>
      <w:r>
        <w:rPr>
          <w:rFonts w:hint="cs"/>
          <w:rtl/>
        </w:rPr>
        <w:t xml:space="preserve"> נטלתי </w:t>
      </w:r>
      <w:bookmarkStart w:id="912" w:name="_ETM_Q1_3017000"/>
      <w:bookmarkEnd w:id="912"/>
      <w:r>
        <w:rPr>
          <w:rFonts w:hint="cs"/>
          <w:rtl/>
        </w:rPr>
        <w:t xml:space="preserve">בחלקן איזה שהוא חלק </w:t>
      </w:r>
      <w:r>
        <w:rPr>
          <w:rtl/>
        </w:rPr>
        <w:t xml:space="preserve">– </w:t>
      </w:r>
      <w:r>
        <w:rPr>
          <w:rFonts w:hint="cs"/>
          <w:rtl/>
        </w:rPr>
        <w:t>שמדברות על מה קורה כאשר יזם ממלא מטלות של הר</w:t>
      </w:r>
      <w:bookmarkStart w:id="913" w:name="_ETM_Q1_3029000"/>
      <w:bookmarkEnd w:id="913"/>
      <w:r>
        <w:rPr>
          <w:rFonts w:hint="cs"/>
          <w:rtl/>
        </w:rPr>
        <w:t>שות המקומית, בונה לה משהו, עושה במקומה משהו.</w:t>
      </w:r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6"/>
        <w:keepNext/>
        <w:rPr>
          <w:rtl/>
        </w:rPr>
      </w:pPr>
      <w:bookmarkStart w:id="914" w:name="_ETM_Q1_3033000"/>
      <w:bookmarkStart w:id="915" w:name="ET_yor_5296_193"/>
      <w:bookmarkEnd w:id="914"/>
      <w:r w:rsidRPr="007C6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6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bookmarkStart w:id="916" w:name="_ETM_Q1_3034000"/>
      <w:bookmarkEnd w:id="916"/>
      <w:r>
        <w:rPr>
          <w:rFonts w:hint="cs"/>
          <w:rtl/>
        </w:rPr>
        <w:t>זה קורה.</w:t>
      </w:r>
      <w:r>
        <w:rPr>
          <w:rtl/>
        </w:rPr>
        <w:t xml:space="preserve">     </w:t>
      </w:r>
    </w:p>
    <w:p w:rsidR="00C54C3B" w:rsidRDefault="00C54C3B" w:rsidP="00C54C3B">
      <w:pPr>
        <w:ind w:firstLine="0"/>
        <w:rPr>
          <w:rtl/>
        </w:rPr>
      </w:pPr>
      <w:bookmarkStart w:id="917" w:name="_ETM_Q1_2912000"/>
      <w:bookmarkEnd w:id="917"/>
    </w:p>
    <w:p w:rsidR="007C69F5" w:rsidRDefault="007C69F5" w:rsidP="007C69F5">
      <w:pPr>
        <w:pStyle w:val="af9"/>
        <w:keepNext/>
        <w:rPr>
          <w:rtl/>
        </w:rPr>
      </w:pPr>
      <w:bookmarkStart w:id="918" w:name="_ETM_Q1_3031000"/>
      <w:bookmarkStart w:id="919" w:name="ET_guest_715738_194"/>
      <w:bookmarkEnd w:id="918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bookmarkStart w:id="920" w:name="_ETM_Q1_3032000"/>
      <w:bookmarkEnd w:id="920"/>
      <w:r>
        <w:rPr>
          <w:rFonts w:hint="cs"/>
          <w:rtl/>
        </w:rPr>
        <w:t>באותם מקרים האינטרס של היזמים היה להגיד ש</w:t>
      </w:r>
      <w:bookmarkStart w:id="921" w:name="_ETM_Q1_3040000"/>
      <w:bookmarkEnd w:id="921"/>
      <w:r>
        <w:rPr>
          <w:rFonts w:hint="cs"/>
          <w:rtl/>
        </w:rPr>
        <w:t>צריך לקזז את הדברים, להשאיר את זה בהשבחה. בית המשפט אמר</w:t>
      </w:r>
      <w:bookmarkStart w:id="922" w:name="_ETM_Q1_3052000"/>
      <w:bookmarkEnd w:id="922"/>
      <w:r>
        <w:rPr>
          <w:rFonts w:hint="cs"/>
          <w:rtl/>
        </w:rPr>
        <w:t xml:space="preserve">: אנחנו מסתכלים על זה כעל שתי עסקאות נפרדות. </w:t>
      </w:r>
      <w:bookmarkStart w:id="923" w:name="_ETM_Q1_3056000"/>
      <w:bookmarkEnd w:id="923"/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6"/>
        <w:keepNext/>
        <w:rPr>
          <w:rtl/>
        </w:rPr>
      </w:pPr>
      <w:bookmarkStart w:id="924" w:name="ET_yor_5296_195"/>
      <w:r w:rsidRPr="007C6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6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r>
        <w:rPr>
          <w:rFonts w:hint="cs"/>
          <w:rtl/>
        </w:rPr>
        <w:t xml:space="preserve">זאת </w:t>
      </w:r>
      <w:bookmarkStart w:id="925" w:name="_ETM_Q1_3059000"/>
      <w:bookmarkEnd w:id="925"/>
      <w:r>
        <w:rPr>
          <w:rFonts w:hint="cs"/>
          <w:rtl/>
        </w:rPr>
        <w:t>אומרת, בית המשפט הולך בגישה הראשונה שאני אמרתי.</w:t>
      </w:r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9"/>
        <w:keepNext/>
        <w:rPr>
          <w:rtl/>
        </w:rPr>
      </w:pPr>
      <w:bookmarkStart w:id="926" w:name="ET_guest_715738_196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7C69F5" w:rsidRDefault="007C69F5" w:rsidP="007C69F5">
      <w:pPr>
        <w:pStyle w:val="KeepWithNext"/>
        <w:rPr>
          <w:rtl/>
        </w:rPr>
      </w:pPr>
    </w:p>
    <w:p w:rsidR="007C69F5" w:rsidRDefault="00BE7032" w:rsidP="007C69F5">
      <w:pPr>
        <w:rPr>
          <w:rtl/>
        </w:rPr>
      </w:pPr>
      <w:r>
        <w:rPr>
          <w:rFonts w:hint="cs"/>
          <w:rtl/>
        </w:rPr>
        <w:t>חד וחלק.</w:t>
      </w:r>
      <w:r w:rsidR="007C69F5">
        <w:rPr>
          <w:rtl/>
        </w:rPr>
        <w:t xml:space="preserve"> </w:t>
      </w:r>
      <w:bookmarkStart w:id="927" w:name="_ETM_Q1_3064000"/>
      <w:bookmarkEnd w:id="927"/>
      <w:r w:rsidR="007C69F5">
        <w:rPr>
          <w:rFonts w:hint="cs"/>
          <w:rtl/>
        </w:rPr>
        <w:t>כאילו עסקאות מזומן.</w:t>
      </w:r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9"/>
        <w:keepNext/>
        <w:rPr>
          <w:rtl/>
        </w:rPr>
      </w:pPr>
      <w:bookmarkStart w:id="928" w:name="_ETM_Q1_3071000"/>
      <w:bookmarkStart w:id="929" w:name="ET_guest_713772_197"/>
      <w:bookmarkEnd w:id="928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r>
        <w:rPr>
          <w:rFonts w:hint="cs"/>
          <w:rtl/>
        </w:rPr>
        <w:t>זה לא נכון.</w:t>
      </w:r>
    </w:p>
    <w:p w:rsidR="007C69F5" w:rsidRDefault="007C69F5" w:rsidP="007C69F5">
      <w:pPr>
        <w:ind w:firstLine="0"/>
        <w:rPr>
          <w:rtl/>
        </w:rPr>
      </w:pPr>
    </w:p>
    <w:p w:rsidR="007C69F5" w:rsidRDefault="007C69F5" w:rsidP="007C69F5">
      <w:pPr>
        <w:pStyle w:val="af9"/>
        <w:keepNext/>
        <w:rPr>
          <w:rtl/>
        </w:rPr>
      </w:pPr>
      <w:bookmarkStart w:id="930" w:name="ET_guest_715738_198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0"/>
    </w:p>
    <w:p w:rsidR="007C69F5" w:rsidRDefault="007C69F5" w:rsidP="007C69F5">
      <w:pPr>
        <w:pStyle w:val="KeepWithNext"/>
        <w:rPr>
          <w:rtl/>
        </w:rPr>
      </w:pPr>
    </w:p>
    <w:p w:rsidR="007C69F5" w:rsidRDefault="007C69F5" w:rsidP="007C69F5">
      <w:pPr>
        <w:rPr>
          <w:rtl/>
        </w:rPr>
      </w:pPr>
      <w:r>
        <w:rPr>
          <w:rFonts w:hint="cs"/>
          <w:rtl/>
        </w:rPr>
        <w:t xml:space="preserve">האם את אומרת שבית המשפט העליון </w:t>
      </w:r>
      <w:bookmarkStart w:id="931" w:name="_ETM_Q1_3076000"/>
      <w:bookmarkEnd w:id="931"/>
      <w:r>
        <w:rPr>
          <w:rFonts w:hint="cs"/>
          <w:rtl/>
        </w:rPr>
        <w:t xml:space="preserve">לא קבע כך בשרשרת של פסקי דין? </w:t>
      </w:r>
      <w:bookmarkStart w:id="932" w:name="_ETM_Q1_3082000"/>
      <w:bookmarkEnd w:id="932"/>
    </w:p>
    <w:p w:rsidR="007C69F5" w:rsidRDefault="007C69F5" w:rsidP="007C69F5">
      <w:pPr>
        <w:ind w:firstLine="0"/>
        <w:rPr>
          <w:rtl/>
        </w:rPr>
      </w:pPr>
      <w:bookmarkStart w:id="933" w:name="_ETM_Q1_3089000"/>
      <w:bookmarkEnd w:id="933"/>
    </w:p>
    <w:p w:rsidR="007C69F5" w:rsidRDefault="007C69F5" w:rsidP="007C69F5">
      <w:pPr>
        <w:pStyle w:val="af9"/>
        <w:keepNext/>
        <w:rPr>
          <w:rtl/>
        </w:rPr>
      </w:pPr>
      <w:bookmarkStart w:id="934" w:name="ET_guest_605507_199"/>
      <w:r w:rsidRPr="007C69F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C6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7C69F5" w:rsidRDefault="007C69F5" w:rsidP="007C69F5">
      <w:pPr>
        <w:pStyle w:val="KeepWithNext"/>
        <w:rPr>
          <w:rtl/>
        </w:rPr>
      </w:pPr>
    </w:p>
    <w:p w:rsidR="005758E9" w:rsidRDefault="007C69F5" w:rsidP="00BE7032">
      <w:pPr>
        <w:rPr>
          <w:rtl/>
        </w:rPr>
      </w:pPr>
      <w:bookmarkStart w:id="935" w:name="_ETM_Q1_3098000"/>
      <w:bookmarkEnd w:id="935"/>
      <w:r>
        <w:rPr>
          <w:rFonts w:hint="cs"/>
          <w:rtl/>
        </w:rPr>
        <w:t xml:space="preserve">אנחנו לא הולכים להיכנס לדיון משפטי, בטח לא </w:t>
      </w:r>
      <w:bookmarkStart w:id="936" w:name="_ETM_Q1_3105000"/>
      <w:bookmarkEnd w:id="936"/>
      <w:r>
        <w:rPr>
          <w:rFonts w:hint="cs"/>
          <w:rtl/>
        </w:rPr>
        <w:t xml:space="preserve">בתוצאות מס. זה נושא מורכב, אנחנו </w:t>
      </w:r>
      <w:r w:rsidR="00BE7032">
        <w:rPr>
          <w:rFonts w:hint="cs"/>
          <w:rtl/>
        </w:rPr>
        <w:t xml:space="preserve">לא </w:t>
      </w:r>
      <w:r>
        <w:rPr>
          <w:rFonts w:hint="cs"/>
          <w:rtl/>
        </w:rPr>
        <w:t>הולכים להיכנס אליו</w:t>
      </w:r>
      <w:bookmarkStart w:id="937" w:name="_ETM_Q1_3113000"/>
      <w:bookmarkEnd w:id="937"/>
      <w:r>
        <w:rPr>
          <w:rFonts w:hint="cs"/>
          <w:rtl/>
        </w:rPr>
        <w:t>. לגבי הנושא של מטלות ציבוריות, נכון ש</w:t>
      </w:r>
      <w:bookmarkStart w:id="938" w:name="_ETM_Q1_3116000"/>
      <w:bookmarkEnd w:id="938"/>
      <w:r>
        <w:rPr>
          <w:rFonts w:hint="cs"/>
          <w:rtl/>
        </w:rPr>
        <w:t xml:space="preserve">הייתה פסיקה. הפסיקה בפסקי </w:t>
      </w:r>
      <w:bookmarkStart w:id="939" w:name="_ETM_Q1_3119000"/>
      <w:bookmarkEnd w:id="939"/>
      <w:r>
        <w:rPr>
          <w:rFonts w:hint="cs"/>
          <w:rtl/>
        </w:rPr>
        <w:t xml:space="preserve">דין מאוחרים יותר </w:t>
      </w:r>
      <w:r>
        <w:rPr>
          <w:rFonts w:hint="cs"/>
          <w:rtl/>
        </w:rPr>
        <w:lastRenderedPageBreak/>
        <w:t xml:space="preserve">סויגה על ידי </w:t>
      </w:r>
      <w:bookmarkStart w:id="940" w:name="_ETM_Q1_3125000"/>
      <w:bookmarkEnd w:id="940"/>
      <w:r>
        <w:rPr>
          <w:rFonts w:hint="cs"/>
          <w:rtl/>
        </w:rPr>
        <w:t xml:space="preserve">בית המשפט העליון. </w:t>
      </w:r>
      <w:r w:rsidR="005758E9">
        <w:rPr>
          <w:rFonts w:hint="cs"/>
          <w:rtl/>
        </w:rPr>
        <w:t xml:space="preserve">בלי להיכנס יותר מידי לעומק </w:t>
      </w:r>
      <w:bookmarkStart w:id="941" w:name="_ETM_Q1_3149000"/>
      <w:bookmarkEnd w:id="941"/>
      <w:r w:rsidR="005758E9">
        <w:rPr>
          <w:rFonts w:hint="cs"/>
          <w:rtl/>
        </w:rPr>
        <w:t>של הנושא, ברגע שעושים תכנית מתאר ומגדירים בה את המטלו</w:t>
      </w:r>
      <w:bookmarkStart w:id="942" w:name="_ETM_Q1_3155000"/>
      <w:bookmarkEnd w:id="942"/>
      <w:r w:rsidR="005758E9">
        <w:rPr>
          <w:rFonts w:hint="cs"/>
          <w:rtl/>
        </w:rPr>
        <w:t xml:space="preserve">ת הציבוריות, וזה מה שנעשה בעיריית תל אביב במסגרת </w:t>
      </w:r>
      <w:bookmarkStart w:id="943" w:name="_ETM_Q1_3154000"/>
      <w:bookmarkEnd w:id="943"/>
      <w:r w:rsidR="005758E9">
        <w:rPr>
          <w:rFonts w:hint="cs"/>
          <w:rtl/>
        </w:rPr>
        <w:t>הכוללנית, אז יש מטלות ציבוריות שנכנסות.</w:t>
      </w:r>
      <w:bookmarkStart w:id="944" w:name="_ETM_Q1_3160000"/>
      <w:bookmarkStart w:id="945" w:name="_ETM_Q1_3161000"/>
      <w:bookmarkEnd w:id="944"/>
      <w:bookmarkEnd w:id="945"/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f6"/>
        <w:keepNext/>
        <w:rPr>
          <w:rtl/>
        </w:rPr>
      </w:pPr>
      <w:bookmarkStart w:id="946" w:name="_ETM_Q1_3165000"/>
      <w:bookmarkStart w:id="947" w:name="ET_yor_5296_200"/>
      <w:bookmarkEnd w:id="946"/>
      <w:r w:rsidRPr="005758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58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7"/>
    </w:p>
    <w:p w:rsidR="005758E9" w:rsidRDefault="005758E9" w:rsidP="005758E9">
      <w:pPr>
        <w:pStyle w:val="KeepWithNext"/>
        <w:rPr>
          <w:rtl/>
        </w:rPr>
      </w:pPr>
    </w:p>
    <w:p w:rsidR="007C69F5" w:rsidRDefault="005758E9" w:rsidP="005758E9">
      <w:pPr>
        <w:rPr>
          <w:rtl/>
        </w:rPr>
      </w:pPr>
      <w:r>
        <w:rPr>
          <w:rFonts w:hint="cs"/>
          <w:rtl/>
        </w:rPr>
        <w:t>האם מה שאתם עושים זה מה שבית המשפט מנחה לעשות?</w:t>
      </w:r>
      <w:r>
        <w:rPr>
          <w:rtl/>
        </w:rPr>
        <w:t xml:space="preserve">  </w:t>
      </w:r>
      <w:r w:rsidR="007C69F5">
        <w:rPr>
          <w:rtl/>
        </w:rPr>
        <w:t xml:space="preserve">  </w:t>
      </w:r>
    </w:p>
    <w:p w:rsidR="007C69F5" w:rsidRDefault="007C69F5" w:rsidP="007C69F5">
      <w:pPr>
        <w:ind w:firstLine="0"/>
        <w:rPr>
          <w:rtl/>
        </w:rPr>
      </w:pPr>
      <w:bookmarkStart w:id="948" w:name="_ETM_Q1_3090000"/>
      <w:bookmarkEnd w:id="948"/>
      <w:r>
        <w:rPr>
          <w:rtl/>
        </w:rPr>
        <w:t xml:space="preserve">        </w:t>
      </w:r>
    </w:p>
    <w:p w:rsidR="005758E9" w:rsidRDefault="005758E9" w:rsidP="005758E9">
      <w:pPr>
        <w:pStyle w:val="af9"/>
        <w:keepNext/>
        <w:rPr>
          <w:rtl/>
        </w:rPr>
      </w:pPr>
      <w:bookmarkStart w:id="949" w:name="_ETM_Q1_3162000"/>
      <w:bookmarkStart w:id="950" w:name="ET_guest_715738_202"/>
      <w:bookmarkEnd w:id="949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bookmarkStart w:id="951" w:name="_ETM_Q1_3169000"/>
      <w:bookmarkEnd w:id="951"/>
      <w:r>
        <w:rPr>
          <w:rFonts w:hint="cs"/>
          <w:rtl/>
        </w:rPr>
        <w:t xml:space="preserve">כאשר אני בונה </w:t>
      </w:r>
      <w:bookmarkStart w:id="952" w:name="_ETM_Q1_3168000"/>
      <w:bookmarkEnd w:id="952"/>
      <w:r>
        <w:rPr>
          <w:rFonts w:hint="cs"/>
          <w:rtl/>
        </w:rPr>
        <w:t xml:space="preserve">לעירייה. </w:t>
      </w:r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f9"/>
        <w:keepNext/>
        <w:rPr>
          <w:rtl/>
        </w:rPr>
      </w:pPr>
      <w:bookmarkStart w:id="953" w:name="_ETM_Q1_3171000"/>
      <w:bookmarkStart w:id="954" w:name="ET_guest_605507_203"/>
      <w:bookmarkEnd w:id="953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bookmarkStart w:id="955" w:name="_ETM_Q1_3177000"/>
      <w:bookmarkEnd w:id="955"/>
      <w:r>
        <w:rPr>
          <w:rFonts w:hint="cs"/>
          <w:rtl/>
        </w:rPr>
        <w:t xml:space="preserve">תכנית המתאר הכוללנית של עיריית תל אביב עברה </w:t>
      </w:r>
      <w:bookmarkStart w:id="956" w:name="_ETM_Q1_3181000"/>
      <w:bookmarkEnd w:id="956"/>
      <w:r>
        <w:rPr>
          <w:rFonts w:hint="cs"/>
          <w:rtl/>
        </w:rPr>
        <w:t xml:space="preserve">מבחנים של פסיקה. היא נתקפה בשאלות האלו בבית </w:t>
      </w:r>
      <w:bookmarkStart w:id="957" w:name="_ETM_Q1_3186000"/>
      <w:bookmarkEnd w:id="957"/>
      <w:r>
        <w:rPr>
          <w:rFonts w:hint="cs"/>
          <w:rtl/>
        </w:rPr>
        <w:t>משפט מחו</w:t>
      </w:r>
      <w:r w:rsidR="00711D8C">
        <w:rPr>
          <w:rFonts w:hint="cs"/>
          <w:rtl/>
        </w:rPr>
        <w:t>זי. העתירות שהוגשו, והיו לא מעט</w:t>
      </w:r>
      <w:r>
        <w:rPr>
          <w:rFonts w:hint="cs"/>
          <w:rtl/>
        </w:rPr>
        <w:t xml:space="preserve"> גם בנושאים האלה</w:t>
      </w:r>
      <w:r w:rsidR="00711D8C">
        <w:rPr>
          <w:rFonts w:hint="cs"/>
          <w:rtl/>
        </w:rPr>
        <w:t>,</w:t>
      </w:r>
      <w:r>
        <w:rPr>
          <w:rFonts w:hint="cs"/>
          <w:rtl/>
        </w:rPr>
        <w:t xml:space="preserve"> נדחו </w:t>
      </w:r>
      <w:bookmarkStart w:id="958" w:name="_ETM_Q1_3198000"/>
      <w:bookmarkEnd w:id="958"/>
      <w:r>
        <w:rPr>
          <w:rFonts w:hint="cs"/>
          <w:rtl/>
        </w:rPr>
        <w:t>על ידי בית משפט.</w:t>
      </w:r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4"/>
        <w:keepNext/>
        <w:rPr>
          <w:rtl/>
        </w:rPr>
      </w:pPr>
      <w:bookmarkStart w:id="959" w:name="ET_speaker_תומר_רוזנר_204"/>
      <w:r w:rsidRPr="005758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58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r>
        <w:rPr>
          <w:rFonts w:hint="cs"/>
          <w:rtl/>
        </w:rPr>
        <w:t>אנחנו נשמח אם תעביר לנו את זה.</w:t>
      </w:r>
    </w:p>
    <w:p w:rsidR="005758E9" w:rsidRDefault="005758E9" w:rsidP="005758E9">
      <w:pPr>
        <w:ind w:firstLine="0"/>
        <w:rPr>
          <w:rtl/>
        </w:rPr>
      </w:pPr>
      <w:bookmarkStart w:id="960" w:name="_ETM_Q1_3200000"/>
      <w:bookmarkEnd w:id="960"/>
    </w:p>
    <w:p w:rsidR="005758E9" w:rsidRDefault="005758E9" w:rsidP="005758E9">
      <w:pPr>
        <w:pStyle w:val="af6"/>
        <w:keepNext/>
        <w:rPr>
          <w:rtl/>
        </w:rPr>
      </w:pPr>
      <w:bookmarkStart w:id="961" w:name="_ETM_Q1_3201000"/>
      <w:bookmarkStart w:id="962" w:name="ET_yor_5296_205"/>
      <w:bookmarkEnd w:id="961"/>
      <w:r w:rsidRPr="005758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58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bookmarkStart w:id="963" w:name="_ETM_Q1_3205000"/>
      <w:bookmarkEnd w:id="963"/>
      <w:r>
        <w:rPr>
          <w:rFonts w:hint="cs"/>
          <w:rtl/>
        </w:rPr>
        <w:t>תעביר את זה.</w:t>
      </w:r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f9"/>
        <w:keepNext/>
        <w:rPr>
          <w:rtl/>
        </w:rPr>
      </w:pPr>
      <w:bookmarkStart w:id="964" w:name="_ETM_Q1_3203000"/>
      <w:bookmarkStart w:id="965" w:name="ET_guest_605507_206"/>
      <w:bookmarkEnd w:id="964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bookmarkStart w:id="966" w:name="_ETM_Q1_3206000"/>
      <w:bookmarkEnd w:id="966"/>
      <w:r>
        <w:rPr>
          <w:rFonts w:hint="cs"/>
          <w:rtl/>
        </w:rPr>
        <w:t xml:space="preserve">בשמחה נעביר את זה. </w:t>
      </w:r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f6"/>
        <w:keepNext/>
        <w:rPr>
          <w:rtl/>
        </w:rPr>
      </w:pPr>
      <w:bookmarkStart w:id="967" w:name="_ETM_Q1_3210000"/>
      <w:bookmarkStart w:id="968" w:name="ET_yor_5296_207"/>
      <w:bookmarkEnd w:id="967"/>
      <w:r w:rsidRPr="005758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58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5758E9" w:rsidRDefault="005758E9" w:rsidP="005758E9">
      <w:pPr>
        <w:pStyle w:val="KeepWithNext"/>
        <w:rPr>
          <w:rtl/>
        </w:rPr>
      </w:pPr>
    </w:p>
    <w:p w:rsidR="005758E9" w:rsidRPr="005758E9" w:rsidRDefault="005758E9" w:rsidP="005758E9">
      <w:pPr>
        <w:rPr>
          <w:rtl/>
        </w:rPr>
      </w:pPr>
      <w:r>
        <w:rPr>
          <w:rFonts w:hint="cs"/>
          <w:rtl/>
        </w:rPr>
        <w:t xml:space="preserve">לא משנה מה </w:t>
      </w:r>
      <w:bookmarkStart w:id="969" w:name="_ETM_Q1_3211000"/>
      <w:bookmarkEnd w:id="969"/>
      <w:r>
        <w:rPr>
          <w:rFonts w:hint="cs"/>
          <w:rtl/>
        </w:rPr>
        <w:t xml:space="preserve">הייתה גישת בית המשפט, אנחנו בהצעת החוק הזאת </w:t>
      </w:r>
      <w:bookmarkStart w:id="970" w:name="_ETM_Q1_3216000"/>
      <w:bookmarkEnd w:id="970"/>
      <w:r>
        <w:rPr>
          <w:rFonts w:hint="cs"/>
          <w:rtl/>
        </w:rPr>
        <w:t xml:space="preserve">נגבש גישה שתרוץ לאורך כל החקיקה. אני מניח שבית משפט גם יתיישר בעקבות ההחלטה של החקיקה הזאת, </w:t>
      </w:r>
      <w:bookmarkStart w:id="971" w:name="_ETM_Q1_3218000"/>
      <w:bookmarkEnd w:id="971"/>
      <w:r>
        <w:rPr>
          <w:rFonts w:hint="cs"/>
          <w:rtl/>
        </w:rPr>
        <w:t xml:space="preserve">לפחות לעניין קומה ציבורית. 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5758E9" w:rsidRDefault="005758E9" w:rsidP="005758E9">
      <w:pPr>
        <w:ind w:firstLine="0"/>
        <w:rPr>
          <w:rtl/>
        </w:rPr>
      </w:pPr>
      <w:bookmarkStart w:id="972" w:name="_ETM_Q1_3163000"/>
      <w:bookmarkEnd w:id="972"/>
    </w:p>
    <w:p w:rsidR="005758E9" w:rsidRDefault="005758E9" w:rsidP="005758E9">
      <w:pPr>
        <w:pStyle w:val="af9"/>
        <w:keepNext/>
        <w:rPr>
          <w:rtl/>
        </w:rPr>
      </w:pPr>
      <w:bookmarkStart w:id="973" w:name="ET_guest_715738_209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rPr>
          <w:rtl/>
        </w:rPr>
      </w:pPr>
      <w:r>
        <w:rPr>
          <w:rFonts w:hint="cs"/>
          <w:rtl/>
        </w:rPr>
        <w:t xml:space="preserve">לא דין איזו שהיא </w:t>
      </w:r>
      <w:bookmarkStart w:id="974" w:name="_ETM_Q1_3229000"/>
      <w:bookmarkEnd w:id="974"/>
      <w:r>
        <w:rPr>
          <w:rFonts w:hint="cs"/>
          <w:rtl/>
        </w:rPr>
        <w:t>מטלה ברחוב כדין זה שהיזם בונה משהו שהוא רכוש העירייה</w:t>
      </w:r>
      <w:bookmarkStart w:id="975" w:name="_ETM_Q1_3237000"/>
      <w:bookmarkEnd w:id="975"/>
      <w:r>
        <w:rPr>
          <w:rFonts w:hint="cs"/>
          <w:rtl/>
        </w:rPr>
        <w:t xml:space="preserve">.  </w:t>
      </w:r>
    </w:p>
    <w:p w:rsidR="005758E9" w:rsidRDefault="005758E9" w:rsidP="005758E9">
      <w:pPr>
        <w:ind w:firstLine="0"/>
        <w:rPr>
          <w:rtl/>
        </w:rPr>
      </w:pPr>
      <w:bookmarkStart w:id="976" w:name="_ETM_Q1_3245000"/>
      <w:bookmarkEnd w:id="976"/>
    </w:p>
    <w:p w:rsidR="005758E9" w:rsidRDefault="005758E9" w:rsidP="005758E9">
      <w:pPr>
        <w:pStyle w:val="af9"/>
        <w:keepNext/>
        <w:rPr>
          <w:rtl/>
        </w:rPr>
      </w:pPr>
      <w:bookmarkStart w:id="977" w:name="ET_guest_605507_210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5758E9" w:rsidRDefault="005758E9" w:rsidP="005758E9">
      <w:pPr>
        <w:rPr>
          <w:rtl/>
        </w:rPr>
      </w:pPr>
    </w:p>
    <w:p w:rsidR="005758E9" w:rsidRPr="005758E9" w:rsidRDefault="005758E9" w:rsidP="005758E9">
      <w:pPr>
        <w:pStyle w:val="af9"/>
        <w:rPr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מה אתה רוצה בדיוק, </w:t>
      </w:r>
      <w:bookmarkStart w:id="978" w:name="_ETM_Q1_3242000"/>
      <w:bookmarkEnd w:id="978"/>
      <w:r>
        <w:rPr>
          <w:rFonts w:hint="cs"/>
          <w:u w:val="none"/>
          <w:rtl/>
        </w:rPr>
        <w:t>שנפקיע קרקע?</w:t>
      </w:r>
      <w:r>
        <w:rPr>
          <w:rtl/>
        </w:rPr>
        <w:t xml:space="preserve">    </w:t>
      </w:r>
    </w:p>
    <w:p w:rsidR="005758E9" w:rsidRDefault="005758E9" w:rsidP="005758E9">
      <w:pPr>
        <w:pStyle w:val="KeepWithNext"/>
        <w:rPr>
          <w:rtl/>
        </w:rPr>
      </w:pPr>
    </w:p>
    <w:p w:rsidR="005758E9" w:rsidRDefault="005758E9" w:rsidP="005758E9">
      <w:pPr>
        <w:pStyle w:val="af9"/>
        <w:keepNext/>
        <w:rPr>
          <w:rtl/>
        </w:rPr>
      </w:pPr>
      <w:bookmarkStart w:id="979" w:name="_ETM_Q1_3248000"/>
      <w:bookmarkStart w:id="980" w:name="ET_guest_715738_211"/>
      <w:bookmarkEnd w:id="979"/>
      <w:r w:rsidRPr="005758E9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5758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5758E9" w:rsidRDefault="005758E9" w:rsidP="005758E9">
      <w:pPr>
        <w:pStyle w:val="KeepWithNext"/>
        <w:rPr>
          <w:rtl/>
        </w:rPr>
      </w:pPr>
    </w:p>
    <w:p w:rsidR="005758E9" w:rsidRPr="005758E9" w:rsidRDefault="005758E9" w:rsidP="005758E9">
      <w:pPr>
        <w:rPr>
          <w:rtl/>
        </w:rPr>
      </w:pPr>
      <w:bookmarkStart w:id="981" w:name="_ETM_Q1_3246000"/>
      <w:bookmarkEnd w:id="981"/>
      <w:r>
        <w:rPr>
          <w:rFonts w:hint="cs"/>
          <w:rtl/>
        </w:rPr>
        <w:t>אני רוצה שאתה תשלם, לא שאני אממן את הבנייה.</w:t>
      </w:r>
      <w:r>
        <w:rPr>
          <w:rtl/>
        </w:rPr>
        <w:t xml:space="preserve">  </w:t>
      </w:r>
    </w:p>
    <w:p w:rsidR="005758E9" w:rsidRDefault="005758E9" w:rsidP="005758E9">
      <w:pPr>
        <w:ind w:firstLine="0"/>
        <w:rPr>
          <w:rtl/>
        </w:rPr>
      </w:pPr>
    </w:p>
    <w:p w:rsidR="005758E9" w:rsidRDefault="005758E9" w:rsidP="005758E9">
      <w:pPr>
        <w:pStyle w:val="af6"/>
        <w:keepNext/>
        <w:rPr>
          <w:rtl/>
        </w:rPr>
      </w:pPr>
      <w:bookmarkStart w:id="982" w:name="_ETM_Q1_3259000"/>
      <w:bookmarkStart w:id="983" w:name="ET_yor_5296_213"/>
      <w:bookmarkEnd w:id="982"/>
      <w:r w:rsidRPr="005758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58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5758E9" w:rsidRDefault="005758E9" w:rsidP="005758E9">
      <w:pPr>
        <w:pStyle w:val="KeepWithNext"/>
        <w:rPr>
          <w:rtl/>
        </w:rPr>
      </w:pPr>
    </w:p>
    <w:p w:rsidR="005758E9" w:rsidRPr="005758E9" w:rsidRDefault="005758E9" w:rsidP="005758E9">
      <w:pPr>
        <w:rPr>
          <w:rtl/>
        </w:rPr>
      </w:pPr>
      <w:bookmarkStart w:id="984" w:name="_ETM_Q1_3295000"/>
      <w:bookmarkEnd w:id="984"/>
      <w:r>
        <w:rPr>
          <w:rFonts w:hint="cs"/>
          <w:rtl/>
        </w:rPr>
        <w:t xml:space="preserve">בנושא </w:t>
      </w:r>
      <w:bookmarkStart w:id="985" w:name="_ETM_Q1_3292000"/>
      <w:bookmarkEnd w:id="985"/>
      <w:r>
        <w:rPr>
          <w:rFonts w:hint="cs"/>
          <w:rtl/>
        </w:rPr>
        <w:t xml:space="preserve">הכסף הוויכוח ברור, אני מכיר את שתי העמדות. </w:t>
      </w:r>
      <w:bookmarkStart w:id="986" w:name="_ETM_Q1_3304000"/>
      <w:bookmarkEnd w:id="986"/>
      <w:r>
        <w:rPr>
          <w:rFonts w:hint="cs"/>
          <w:rtl/>
        </w:rPr>
        <w:t xml:space="preserve">אני שמח שעמדת המשרדים זהה לעמדה שלי. כל </w:t>
      </w:r>
      <w:r w:rsidR="00A92B42">
        <w:rPr>
          <w:rFonts w:hint="cs"/>
          <w:rtl/>
        </w:rPr>
        <w:t xml:space="preserve">מה שקשור </w:t>
      </w:r>
      <w:proofErr w:type="spellStart"/>
      <w:r w:rsidR="00A92B42">
        <w:rPr>
          <w:rFonts w:hint="cs"/>
          <w:rtl/>
        </w:rPr>
        <w:t>לגמרים</w:t>
      </w:r>
      <w:proofErr w:type="spellEnd"/>
      <w:r w:rsidR="00A92B42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מחוץ לסיפור, זה יהיה על </w:t>
      </w:r>
      <w:bookmarkStart w:id="987" w:name="_ETM_Q1_3311000"/>
      <w:bookmarkEnd w:id="987"/>
      <w:r>
        <w:rPr>
          <w:rFonts w:hint="cs"/>
          <w:rtl/>
        </w:rPr>
        <w:t xml:space="preserve">העירייה. </w:t>
      </w:r>
      <w:r w:rsidR="00A92B42">
        <w:rPr>
          <w:rFonts w:hint="cs"/>
          <w:rtl/>
        </w:rPr>
        <w:t xml:space="preserve">לגבי הנושא של המעטפת, אנחנו נקיים את הדיון בהמשך. </w:t>
      </w:r>
      <w:bookmarkStart w:id="988" w:name="_ETM_Q1_3326000"/>
      <w:bookmarkEnd w:id="988"/>
      <w:r>
        <w:rPr>
          <w:rtl/>
        </w:rPr>
        <w:t xml:space="preserve">  </w:t>
      </w:r>
    </w:p>
    <w:p w:rsidR="005758E9" w:rsidRDefault="005758E9" w:rsidP="005758E9">
      <w:pPr>
        <w:pStyle w:val="KeepWithNext"/>
        <w:rPr>
          <w:rtl/>
        </w:rPr>
      </w:pPr>
    </w:p>
    <w:p w:rsidR="00A92B42" w:rsidRDefault="00A92B42" w:rsidP="00A92B42">
      <w:pPr>
        <w:pStyle w:val="af9"/>
        <w:keepNext/>
        <w:rPr>
          <w:rtl/>
        </w:rPr>
      </w:pPr>
      <w:bookmarkStart w:id="989" w:name="ET_guest_715738_214"/>
      <w:r w:rsidRPr="00A92B42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92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9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A92B4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התפר בין גמר למעטפת ממש לא ברור, חייבות להיות </w:t>
      </w:r>
      <w:bookmarkStart w:id="990" w:name="_ETM_Q1_3335000"/>
      <w:bookmarkEnd w:id="990"/>
      <w:r>
        <w:rPr>
          <w:rFonts w:hint="cs"/>
          <w:rtl/>
        </w:rPr>
        <w:t xml:space="preserve">תקנות. </w:t>
      </w:r>
    </w:p>
    <w:p w:rsidR="00A92B42" w:rsidRDefault="00A92B42" w:rsidP="00A92B42">
      <w:pPr>
        <w:ind w:firstLine="0"/>
        <w:rPr>
          <w:rtl/>
        </w:rPr>
      </w:pPr>
      <w:bookmarkStart w:id="991" w:name="_ETM_Q1_3340000"/>
      <w:bookmarkEnd w:id="991"/>
    </w:p>
    <w:p w:rsidR="00A92B42" w:rsidRDefault="00A92B42" w:rsidP="00A92B42">
      <w:pPr>
        <w:pStyle w:val="af6"/>
        <w:keepNext/>
        <w:rPr>
          <w:rtl/>
        </w:rPr>
      </w:pPr>
      <w:bookmarkStart w:id="992" w:name="_ETM_Q1_3341000"/>
      <w:bookmarkStart w:id="993" w:name="ET_yor_5296_216"/>
      <w:bookmarkStart w:id="994" w:name="ET_yor_5296_215"/>
      <w:bookmarkEnd w:id="992"/>
      <w:r w:rsidRPr="00A92B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A92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A92B42">
      <w:pPr>
        <w:rPr>
          <w:rtl/>
        </w:rPr>
      </w:pPr>
      <w:r>
        <w:rPr>
          <w:rFonts w:hint="cs"/>
          <w:rtl/>
        </w:rPr>
        <w:t>נכון,</w:t>
      </w:r>
      <w:r>
        <w:rPr>
          <w:rtl/>
        </w:rPr>
        <w:t xml:space="preserve"> </w:t>
      </w:r>
      <w:bookmarkEnd w:id="994"/>
      <w:r>
        <w:rPr>
          <w:rFonts w:hint="cs"/>
          <w:rtl/>
        </w:rPr>
        <w:t>אני מקבל.</w:t>
      </w:r>
    </w:p>
    <w:p w:rsidR="00A92B42" w:rsidRDefault="00A92B42" w:rsidP="00A92B42">
      <w:pPr>
        <w:ind w:firstLine="0"/>
        <w:rPr>
          <w:rtl/>
        </w:rPr>
      </w:pPr>
    </w:p>
    <w:p w:rsidR="00A92B42" w:rsidRDefault="00A92B42" w:rsidP="00A92B42">
      <w:pPr>
        <w:pStyle w:val="af9"/>
        <w:keepNext/>
        <w:rPr>
          <w:rtl/>
        </w:rPr>
      </w:pPr>
      <w:bookmarkStart w:id="995" w:name="_ETM_Q1_3338000"/>
      <w:bookmarkStart w:id="996" w:name="ET_guest_715738_217"/>
      <w:bookmarkEnd w:id="995"/>
      <w:r w:rsidRPr="00A92B42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92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A92B42">
      <w:pPr>
        <w:rPr>
          <w:rtl/>
        </w:rPr>
      </w:pPr>
      <w:bookmarkStart w:id="997" w:name="_ETM_Q1_3339000"/>
      <w:bookmarkEnd w:id="997"/>
      <w:r>
        <w:rPr>
          <w:rFonts w:hint="cs"/>
          <w:rtl/>
        </w:rPr>
        <w:t xml:space="preserve">חשוב ליזמים, חשוב למי שגר בפרויקט הזה שיהיה </w:t>
      </w:r>
      <w:bookmarkStart w:id="998" w:name="_ETM_Q1_3353000"/>
      <w:bookmarkEnd w:id="998"/>
      <w:r>
        <w:rPr>
          <w:rFonts w:hint="cs"/>
          <w:rtl/>
        </w:rPr>
        <w:t xml:space="preserve">דד-ליין להשלמת </w:t>
      </w:r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. </w:t>
      </w:r>
    </w:p>
    <w:p w:rsidR="00A92B42" w:rsidRDefault="00A92B42" w:rsidP="00A92B42">
      <w:pPr>
        <w:ind w:firstLine="0"/>
        <w:rPr>
          <w:rtl/>
        </w:rPr>
      </w:pPr>
    </w:p>
    <w:p w:rsidR="00A92B42" w:rsidRDefault="00A92B42" w:rsidP="00A92B42">
      <w:pPr>
        <w:pStyle w:val="af6"/>
        <w:keepNext/>
        <w:rPr>
          <w:rtl/>
        </w:rPr>
      </w:pPr>
      <w:bookmarkStart w:id="999" w:name="_ETM_Q1_3356000"/>
      <w:bookmarkStart w:id="1000" w:name="ET_yor_5296_218"/>
      <w:bookmarkEnd w:id="999"/>
      <w:r w:rsidRPr="00A92B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2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711D8C">
      <w:pPr>
        <w:rPr>
          <w:rtl/>
        </w:rPr>
      </w:pPr>
      <w:bookmarkStart w:id="1001" w:name="_ETM_Q1_3358000"/>
      <w:bookmarkEnd w:id="1001"/>
      <w:r>
        <w:rPr>
          <w:rFonts w:hint="cs"/>
          <w:rtl/>
        </w:rPr>
        <w:t xml:space="preserve">ואם זה ברמת </w:t>
      </w:r>
      <w:bookmarkStart w:id="1002" w:name="_ETM_Q1_3357000"/>
      <w:bookmarkEnd w:id="1002"/>
      <w:r w:rsidR="00711D8C">
        <w:rPr>
          <w:rFonts w:hint="cs"/>
          <w:rtl/>
        </w:rPr>
        <w:t>המעטפת והדלת נעולה?</w:t>
      </w:r>
    </w:p>
    <w:p w:rsidR="00711D8C" w:rsidRDefault="00711D8C" w:rsidP="00711D8C">
      <w:pPr>
        <w:rPr>
          <w:rtl/>
        </w:rPr>
      </w:pPr>
    </w:p>
    <w:p w:rsidR="00A92B42" w:rsidRDefault="00A92B42" w:rsidP="00A92B42">
      <w:pPr>
        <w:pStyle w:val="af9"/>
        <w:keepNext/>
        <w:rPr>
          <w:rtl/>
        </w:rPr>
      </w:pPr>
      <w:bookmarkStart w:id="1003" w:name="_ETM_Q1_3365000"/>
      <w:bookmarkStart w:id="1004" w:name="ET_guest_715738_219"/>
      <w:bookmarkEnd w:id="1003"/>
      <w:r w:rsidRPr="00A92B42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92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A92B42">
      <w:pPr>
        <w:rPr>
          <w:rtl/>
        </w:rPr>
      </w:pPr>
      <w:bookmarkStart w:id="1005" w:name="_ETM_Q1_3367000"/>
      <w:bookmarkEnd w:id="1005"/>
      <w:r>
        <w:rPr>
          <w:rFonts w:hint="cs"/>
          <w:rtl/>
        </w:rPr>
        <w:t xml:space="preserve">אף אחד לא רוצה לראות נכסי רפאים, בוודאי </w:t>
      </w:r>
      <w:bookmarkStart w:id="1006" w:name="_ETM_Q1_3366000"/>
      <w:bookmarkEnd w:id="1006"/>
      <w:r>
        <w:rPr>
          <w:rFonts w:hint="cs"/>
          <w:rtl/>
        </w:rPr>
        <w:t xml:space="preserve">לא בתוך הבניין שלו. </w:t>
      </w:r>
    </w:p>
    <w:p w:rsidR="00A92B42" w:rsidRDefault="00A92B42" w:rsidP="00A92B42">
      <w:pPr>
        <w:ind w:firstLine="0"/>
        <w:rPr>
          <w:rtl/>
        </w:rPr>
      </w:pPr>
    </w:p>
    <w:p w:rsidR="00A92B42" w:rsidRDefault="00A92B42" w:rsidP="00A92B42">
      <w:pPr>
        <w:pStyle w:val="af6"/>
        <w:keepNext/>
        <w:rPr>
          <w:rtl/>
        </w:rPr>
      </w:pPr>
      <w:bookmarkStart w:id="1007" w:name="ET_yor_5296_221"/>
      <w:bookmarkStart w:id="1008" w:name="ET_yor_5296_220"/>
      <w:r w:rsidRPr="00A92B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2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A92B42" w:rsidRDefault="00A92B42" w:rsidP="00A92B42">
      <w:pPr>
        <w:pStyle w:val="KeepWithNext"/>
        <w:rPr>
          <w:rtl/>
        </w:rPr>
      </w:pPr>
    </w:p>
    <w:p w:rsidR="00A92B42" w:rsidRDefault="00A92B42" w:rsidP="00A92B42">
      <w:pPr>
        <w:rPr>
          <w:rtl/>
        </w:rPr>
      </w:pPr>
      <w:r>
        <w:rPr>
          <w:rFonts w:hint="cs"/>
          <w:rtl/>
        </w:rPr>
        <w:t>אז תעשה את זה.</w:t>
      </w:r>
    </w:p>
    <w:p w:rsidR="00A92B42" w:rsidRDefault="00A92B42" w:rsidP="00A92B42">
      <w:pPr>
        <w:ind w:firstLine="0"/>
        <w:rPr>
          <w:rtl/>
        </w:rPr>
      </w:pPr>
    </w:p>
    <w:p w:rsidR="00A92B42" w:rsidRDefault="00A92B42" w:rsidP="00A92B42">
      <w:pPr>
        <w:pStyle w:val="af9"/>
        <w:keepNext/>
        <w:rPr>
          <w:rtl/>
        </w:rPr>
      </w:pPr>
      <w:bookmarkStart w:id="1009" w:name="ET_guest_715738_222"/>
      <w:r w:rsidRPr="00A92B42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92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A92B42" w:rsidRDefault="00A92B42" w:rsidP="00A92B42">
      <w:pPr>
        <w:pStyle w:val="KeepWithNext"/>
        <w:rPr>
          <w:rtl/>
        </w:rPr>
      </w:pPr>
    </w:p>
    <w:p w:rsidR="00BE1866" w:rsidRDefault="00BE1866" w:rsidP="00A92B42">
      <w:pPr>
        <w:rPr>
          <w:rtl/>
        </w:rPr>
      </w:pPr>
      <w:bookmarkStart w:id="1010" w:name="_ETM_Q1_3368000"/>
      <w:bookmarkEnd w:id="1010"/>
      <w:r>
        <w:rPr>
          <w:rFonts w:hint="cs"/>
          <w:rtl/>
        </w:rPr>
        <w:t>בתקופה הזאת יש גם עלויות של הרכוש המשותף.</w:t>
      </w:r>
    </w:p>
    <w:p w:rsidR="00BE1866" w:rsidRDefault="00BE1866" w:rsidP="00BE1866">
      <w:pPr>
        <w:ind w:firstLine="0"/>
        <w:rPr>
          <w:rtl/>
        </w:rPr>
      </w:pPr>
    </w:p>
    <w:p w:rsidR="00BE1866" w:rsidRDefault="00BE1866" w:rsidP="00BE1866">
      <w:pPr>
        <w:pStyle w:val="af6"/>
        <w:keepNext/>
        <w:rPr>
          <w:rtl/>
        </w:rPr>
      </w:pPr>
      <w:bookmarkStart w:id="1011" w:name="_ETM_Q1_3371000"/>
      <w:bookmarkStart w:id="1012" w:name="ET_yor_5296_223"/>
      <w:bookmarkEnd w:id="1011"/>
      <w:r w:rsidRPr="00BE18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E1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BE1866" w:rsidRDefault="00BE1866" w:rsidP="00BE1866">
      <w:pPr>
        <w:pStyle w:val="KeepWithNext"/>
        <w:rPr>
          <w:rtl/>
        </w:rPr>
      </w:pPr>
    </w:p>
    <w:p w:rsidR="00BE1866" w:rsidRDefault="00BE1866" w:rsidP="00BE1866">
      <w:pPr>
        <w:rPr>
          <w:rtl/>
        </w:rPr>
      </w:pPr>
      <w:bookmarkStart w:id="1013" w:name="_ETM_Q1_3372000"/>
      <w:bookmarkEnd w:id="1013"/>
      <w:r>
        <w:rPr>
          <w:rFonts w:hint="cs"/>
          <w:rtl/>
        </w:rPr>
        <w:t xml:space="preserve">זה ברור. </w:t>
      </w:r>
      <w:bookmarkStart w:id="1014" w:name="_ETM_Q1_3370000"/>
      <w:bookmarkEnd w:id="1014"/>
      <w:r>
        <w:rPr>
          <w:rFonts w:hint="cs"/>
          <w:rtl/>
        </w:rPr>
        <w:t xml:space="preserve">את זה הם משלמים. הם דייר כמו כל </w:t>
      </w:r>
      <w:bookmarkStart w:id="1015" w:name="_ETM_Q1_3378000"/>
      <w:bookmarkEnd w:id="1015"/>
      <w:r>
        <w:rPr>
          <w:rFonts w:hint="cs"/>
          <w:rtl/>
        </w:rPr>
        <w:t xml:space="preserve">דייר אחר. </w:t>
      </w:r>
    </w:p>
    <w:p w:rsidR="00BE1866" w:rsidRDefault="00BE1866" w:rsidP="00BE1866">
      <w:pPr>
        <w:ind w:firstLine="0"/>
        <w:rPr>
          <w:rtl/>
        </w:rPr>
      </w:pPr>
    </w:p>
    <w:p w:rsidR="00BE1866" w:rsidRDefault="00BE1866" w:rsidP="00BE1866">
      <w:pPr>
        <w:pStyle w:val="af9"/>
        <w:keepNext/>
        <w:rPr>
          <w:rtl/>
        </w:rPr>
      </w:pPr>
      <w:bookmarkStart w:id="1016" w:name="ET_guest_715738_224"/>
      <w:r w:rsidRPr="00BE1866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BE1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BE1866" w:rsidRDefault="00BE1866" w:rsidP="00BE1866">
      <w:pPr>
        <w:pStyle w:val="KeepWithNext"/>
        <w:rPr>
          <w:rtl/>
        </w:rPr>
      </w:pPr>
    </w:p>
    <w:bookmarkEnd w:id="1008"/>
    <w:p w:rsidR="00BE1866" w:rsidRDefault="00BE1866" w:rsidP="00BE186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אחראי על התחזוקה כך שלא </w:t>
      </w:r>
      <w:bookmarkStart w:id="1017" w:name="_ETM_Q1_3380000"/>
      <w:bookmarkEnd w:id="1017"/>
      <w:r>
        <w:rPr>
          <w:rFonts w:hint="cs"/>
          <w:rtl/>
        </w:rPr>
        <w:t>ייכנסו לשם הומלסים?</w:t>
      </w:r>
    </w:p>
    <w:p w:rsidR="00BE1866" w:rsidRDefault="00BE1866" w:rsidP="00BE1866">
      <w:pPr>
        <w:ind w:firstLine="0"/>
        <w:rPr>
          <w:rtl/>
        </w:rPr>
      </w:pPr>
      <w:bookmarkStart w:id="1018" w:name="_ETM_Q1_3384000"/>
      <w:bookmarkEnd w:id="1018"/>
    </w:p>
    <w:p w:rsidR="00BE1866" w:rsidRDefault="00BE1866" w:rsidP="00BE1866">
      <w:pPr>
        <w:pStyle w:val="af6"/>
        <w:keepNext/>
        <w:rPr>
          <w:rtl/>
        </w:rPr>
      </w:pPr>
      <w:bookmarkStart w:id="1019" w:name="ET_yor_5296_225"/>
      <w:r w:rsidRPr="00BE18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E1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BE1866" w:rsidRDefault="00BE1866" w:rsidP="00BE1866">
      <w:pPr>
        <w:pStyle w:val="KeepWithNext"/>
        <w:rPr>
          <w:rtl/>
        </w:rPr>
      </w:pPr>
    </w:p>
    <w:p w:rsidR="00BE1866" w:rsidRDefault="00BE1866" w:rsidP="00BE1866">
      <w:pPr>
        <w:rPr>
          <w:rtl/>
        </w:rPr>
      </w:pPr>
      <w:bookmarkStart w:id="1020" w:name="_ETM_Q1_3383000"/>
      <w:bookmarkEnd w:id="1020"/>
      <w:r>
        <w:rPr>
          <w:rFonts w:hint="cs"/>
          <w:rtl/>
        </w:rPr>
        <w:t xml:space="preserve">ההערה הראשונה שלך היא הערה לגיטימית, אנחנו נצטרך להיכנס לזה בתקנות או בדרך אחרת. לגבי </w:t>
      </w:r>
      <w:bookmarkStart w:id="1021" w:name="_ETM_Q1_3393000"/>
      <w:bookmarkEnd w:id="1021"/>
      <w:r>
        <w:rPr>
          <w:rFonts w:hint="cs"/>
          <w:rtl/>
        </w:rPr>
        <w:t xml:space="preserve">האמירה שלך לכך שהם צריכים דד-ליין להשלים, אני </w:t>
      </w:r>
      <w:bookmarkStart w:id="1022" w:name="_ETM_Q1_3400000"/>
      <w:bookmarkEnd w:id="1022"/>
      <w:r>
        <w:rPr>
          <w:rFonts w:hint="cs"/>
          <w:rtl/>
        </w:rPr>
        <w:t xml:space="preserve">דווקא פה חושב אחרת. תראה, יכול להיות שאנחנו הולכים למצב </w:t>
      </w:r>
      <w:bookmarkStart w:id="1023" w:name="_ETM_Q1_3405000"/>
      <w:bookmarkEnd w:id="1023"/>
      <w:r>
        <w:rPr>
          <w:rFonts w:hint="cs"/>
          <w:rtl/>
        </w:rPr>
        <w:t xml:space="preserve">שהעירייה תתחיל להכין לעצמה כל מיני סטוקים. אני מבין </w:t>
      </w:r>
      <w:bookmarkStart w:id="1024" w:name="_ETM_Q1_3412000"/>
      <w:bookmarkEnd w:id="1024"/>
      <w:r>
        <w:rPr>
          <w:rFonts w:hint="cs"/>
          <w:rtl/>
        </w:rPr>
        <w:t xml:space="preserve">את הצורך של העירייה. במקום הזה אני גמיש איתם </w:t>
      </w:r>
      <w:bookmarkStart w:id="1025" w:name="_ETM_Q1_3414000"/>
      <w:bookmarkEnd w:id="1025"/>
      <w:r w:rsidR="00C650E9">
        <w:rPr>
          <w:rFonts w:hint="cs"/>
          <w:rtl/>
        </w:rPr>
        <w:t xml:space="preserve">יותר, </w:t>
      </w:r>
      <w:r>
        <w:rPr>
          <w:rFonts w:hint="cs"/>
          <w:rtl/>
        </w:rPr>
        <w:t xml:space="preserve">בתנאי שזה לא יפריע לבניין. מה </w:t>
      </w:r>
      <w:bookmarkStart w:id="1026" w:name="_ETM_Q1_3418000"/>
      <w:bookmarkEnd w:id="1026"/>
      <w:r>
        <w:rPr>
          <w:rFonts w:hint="cs"/>
          <w:rtl/>
        </w:rPr>
        <w:t xml:space="preserve">זה אומר "לא יפריע לבניין"? שהם ישלמו את דמי ועד </w:t>
      </w:r>
      <w:bookmarkStart w:id="1027" w:name="_ETM_Q1_3417000"/>
      <w:bookmarkEnd w:id="1027"/>
      <w:r>
        <w:rPr>
          <w:rFonts w:hint="cs"/>
          <w:rtl/>
        </w:rPr>
        <w:t xml:space="preserve">בית כמו כל דייר אחר, שהם ישמרו שאף פולש לא </w:t>
      </w:r>
      <w:bookmarkStart w:id="1028" w:name="_ETM_Q1_3425000"/>
      <w:bookmarkEnd w:id="1028"/>
      <w:r>
        <w:rPr>
          <w:rFonts w:hint="cs"/>
          <w:rtl/>
        </w:rPr>
        <w:t>נכנס, שזה יהיה נעול כך שזה לא יפריע לתקינות. אם זה מהווה מטרד ציבורי, זה בדיוק כמו דירה שבאים אליה נערים ועושים מסיבות</w:t>
      </w:r>
      <w:bookmarkStart w:id="1029" w:name="_ETM_Q1_3439000"/>
      <w:bookmarkEnd w:id="1029"/>
      <w:r>
        <w:rPr>
          <w:rFonts w:hint="cs"/>
          <w:rtl/>
        </w:rPr>
        <w:t xml:space="preserve">.  </w:t>
      </w:r>
    </w:p>
    <w:p w:rsidR="00BE1866" w:rsidRDefault="00BE1866" w:rsidP="00BE1866">
      <w:pPr>
        <w:ind w:firstLine="0"/>
        <w:rPr>
          <w:rtl/>
        </w:rPr>
      </w:pPr>
    </w:p>
    <w:p w:rsidR="005A17B5" w:rsidRDefault="005A17B5" w:rsidP="005A17B5">
      <w:pPr>
        <w:pStyle w:val="af9"/>
        <w:keepNext/>
        <w:rPr>
          <w:rtl/>
        </w:rPr>
      </w:pPr>
      <w:bookmarkStart w:id="1030" w:name="_ETM_Q1_3443000"/>
      <w:bookmarkStart w:id="1031" w:name="ET_guest_839503_228"/>
      <w:bookmarkStart w:id="1032" w:name="ET_guest_653075_226"/>
      <w:bookmarkEnd w:id="1030"/>
      <w:r w:rsidRPr="005A17B5">
        <w:rPr>
          <w:rStyle w:val="TagStyle"/>
          <w:rtl/>
        </w:rPr>
        <w:t xml:space="preserve"> &lt;&lt; אורח &gt;&gt; </w:t>
      </w:r>
      <w:r>
        <w:rPr>
          <w:rtl/>
        </w:rPr>
        <w:t>יוני ויצמן:</w:t>
      </w:r>
      <w:r w:rsidRPr="005A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5A17B5" w:rsidRDefault="005A17B5" w:rsidP="005A17B5">
      <w:pPr>
        <w:pStyle w:val="KeepWithNext"/>
        <w:rPr>
          <w:rtl/>
        </w:rPr>
      </w:pPr>
    </w:p>
    <w:p w:rsidR="00BE1866" w:rsidRDefault="00BE1866" w:rsidP="00BE1866">
      <w:pPr>
        <w:rPr>
          <w:rtl/>
        </w:rPr>
      </w:pPr>
      <w:bookmarkStart w:id="1033" w:name="_ETM_Q1_3442000"/>
      <w:bookmarkEnd w:id="1032"/>
      <w:bookmarkEnd w:id="1033"/>
      <w:r>
        <w:rPr>
          <w:rFonts w:hint="cs"/>
          <w:rtl/>
        </w:rPr>
        <w:t xml:space="preserve">אנחנו מדברים כל הזמן על קומה ציבורית. </w:t>
      </w:r>
      <w:bookmarkStart w:id="1034" w:name="_ETM_Q1_3447000"/>
      <w:bookmarkEnd w:id="1034"/>
      <w:r>
        <w:rPr>
          <w:rFonts w:hint="cs"/>
          <w:rtl/>
        </w:rPr>
        <w:t xml:space="preserve">כולנו מדמיינים איזו קומה שעומדת בודדת, עם כניסה נפרדת. אני </w:t>
      </w:r>
      <w:bookmarkStart w:id="1035" w:name="_ETM_Q1_3452000"/>
      <w:bookmarkEnd w:id="1035"/>
      <w:r>
        <w:rPr>
          <w:rFonts w:hint="cs"/>
          <w:rtl/>
        </w:rPr>
        <w:t>מזכ</w:t>
      </w:r>
      <w:r w:rsidR="00C650E9">
        <w:rPr>
          <w:rFonts w:hint="cs"/>
          <w:rtl/>
        </w:rPr>
        <w:t>יר שהחוק הזה מאפשר לקחת חניונים</w:t>
      </w:r>
      <w:r>
        <w:rPr>
          <w:rFonts w:hint="cs"/>
          <w:rtl/>
        </w:rPr>
        <w:t xml:space="preserve"> </w:t>
      </w:r>
      <w:r w:rsidR="00C650E9">
        <w:rPr>
          <w:rFonts w:hint="cs"/>
          <w:rtl/>
        </w:rPr>
        <w:t>ו</w:t>
      </w:r>
      <w:r>
        <w:rPr>
          <w:rFonts w:hint="cs"/>
          <w:rtl/>
        </w:rPr>
        <w:t xml:space="preserve">עוד כל מיני </w:t>
      </w:r>
      <w:bookmarkStart w:id="1036" w:name="_ETM_Q1_3456000"/>
      <w:bookmarkEnd w:id="1036"/>
      <w:r>
        <w:rPr>
          <w:rFonts w:hint="cs"/>
          <w:rtl/>
        </w:rPr>
        <w:t>מודלים אחרים.</w:t>
      </w:r>
    </w:p>
    <w:p w:rsidR="00BE1866" w:rsidRDefault="00BE1866" w:rsidP="00BE1866">
      <w:pPr>
        <w:ind w:firstLine="0"/>
        <w:rPr>
          <w:rtl/>
        </w:rPr>
      </w:pPr>
    </w:p>
    <w:p w:rsidR="00BE1866" w:rsidRDefault="00BE1866" w:rsidP="00BE1866">
      <w:pPr>
        <w:pStyle w:val="af9"/>
        <w:keepNext/>
        <w:rPr>
          <w:rtl/>
        </w:rPr>
      </w:pPr>
      <w:bookmarkStart w:id="1037" w:name="_ETM_Q1_3460000"/>
      <w:bookmarkStart w:id="1038" w:name="ET_guest_833133_227"/>
      <w:bookmarkEnd w:id="1037"/>
      <w:r w:rsidRPr="00BE186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E1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BE1866" w:rsidRDefault="00BE1866" w:rsidP="00BE1866">
      <w:pPr>
        <w:pStyle w:val="KeepWithNext"/>
        <w:rPr>
          <w:rtl/>
        </w:rPr>
      </w:pPr>
    </w:p>
    <w:p w:rsidR="00BE1866" w:rsidRDefault="00BE1866" w:rsidP="00BE1866">
      <w:pPr>
        <w:rPr>
          <w:rtl/>
        </w:rPr>
      </w:pPr>
      <w:bookmarkStart w:id="1039" w:name="_ETM_Q1_3457000"/>
      <w:bookmarkEnd w:id="1039"/>
      <w:r>
        <w:rPr>
          <w:rFonts w:hint="cs"/>
          <w:rtl/>
        </w:rPr>
        <w:t>מה הבעיה בחניון?</w:t>
      </w:r>
      <w:r>
        <w:rPr>
          <w:rtl/>
        </w:rPr>
        <w:t xml:space="preserve">      </w:t>
      </w:r>
    </w:p>
    <w:p w:rsidR="00A92B42" w:rsidRDefault="00A92B42" w:rsidP="00A92B42">
      <w:pPr>
        <w:pStyle w:val="KeepWithNext"/>
        <w:rPr>
          <w:rtl/>
        </w:rPr>
      </w:pPr>
    </w:p>
    <w:p w:rsidR="005A17B5" w:rsidRDefault="005A17B5" w:rsidP="005A17B5">
      <w:pPr>
        <w:pStyle w:val="af9"/>
        <w:keepNext/>
        <w:rPr>
          <w:rtl/>
        </w:rPr>
      </w:pPr>
      <w:bookmarkStart w:id="1040" w:name="ET_guest_839503_229"/>
      <w:r w:rsidRPr="005A17B5">
        <w:rPr>
          <w:rStyle w:val="TagStyle"/>
          <w:rtl/>
        </w:rPr>
        <w:t xml:space="preserve"> &lt;&lt; אורח &gt;&gt; </w:t>
      </w:r>
      <w:r>
        <w:rPr>
          <w:rtl/>
        </w:rPr>
        <w:t>יוני ויצמן:</w:t>
      </w:r>
      <w:r w:rsidRPr="005A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41" w:name="_ETM_Q1_3459000"/>
      <w:bookmarkEnd w:id="1041"/>
      <w:r>
        <w:rPr>
          <w:rFonts w:hint="cs"/>
          <w:rtl/>
        </w:rPr>
        <w:t xml:space="preserve">אם אתה עושה את זה בלי </w:t>
      </w:r>
      <w:bookmarkStart w:id="1042" w:name="_ETM_Q1_3464000"/>
      <w:bookmarkEnd w:id="1042"/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 של החניון.</w:t>
      </w:r>
    </w:p>
    <w:p w:rsidR="00A92B42" w:rsidRDefault="00A92B42" w:rsidP="005A17B5">
      <w:pPr>
        <w:ind w:firstLine="0"/>
        <w:rPr>
          <w:rtl/>
        </w:rPr>
      </w:pPr>
    </w:p>
    <w:p w:rsidR="005A17B5" w:rsidRDefault="005A17B5" w:rsidP="005A17B5">
      <w:pPr>
        <w:pStyle w:val="af6"/>
        <w:keepNext/>
        <w:rPr>
          <w:rtl/>
        </w:rPr>
      </w:pPr>
      <w:bookmarkStart w:id="1043" w:name="ET_yor_5296_230"/>
      <w:r w:rsidRPr="005A17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17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3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44" w:name="_ETM_Q1_3461000"/>
      <w:bookmarkEnd w:id="1044"/>
      <w:r>
        <w:rPr>
          <w:rFonts w:hint="cs"/>
          <w:rtl/>
        </w:rPr>
        <w:t>מה זה גמר בחניון?</w:t>
      </w:r>
    </w:p>
    <w:p w:rsidR="005A17B5" w:rsidRDefault="005A17B5" w:rsidP="005A17B5">
      <w:pPr>
        <w:ind w:firstLine="0"/>
        <w:rPr>
          <w:rtl/>
        </w:rPr>
      </w:pPr>
      <w:bookmarkStart w:id="1045" w:name="_ETM_Q1_3468000"/>
      <w:bookmarkEnd w:id="1045"/>
    </w:p>
    <w:p w:rsidR="005A17B5" w:rsidRDefault="005A17B5" w:rsidP="005A17B5">
      <w:pPr>
        <w:pStyle w:val="a4"/>
        <w:keepNext/>
        <w:rPr>
          <w:rtl/>
        </w:rPr>
      </w:pPr>
      <w:bookmarkStart w:id="1046" w:name="_ETM_Q1_3469000"/>
      <w:bookmarkStart w:id="1047" w:name="ET_speaker_תומר_רוזנר_231"/>
      <w:bookmarkEnd w:id="1046"/>
      <w:r w:rsidRPr="005A17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17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48" w:name="_ETM_Q1_3466000"/>
      <w:bookmarkEnd w:id="1048"/>
      <w:r>
        <w:rPr>
          <w:rFonts w:hint="cs"/>
          <w:rtl/>
        </w:rPr>
        <w:t xml:space="preserve">אם הוא לא עשה גמר, הוא לא יכול להפעיל. </w:t>
      </w:r>
      <w:r>
        <w:rPr>
          <w:rtl/>
        </w:rPr>
        <w:t xml:space="preserve">    </w:t>
      </w:r>
    </w:p>
    <w:p w:rsidR="00A92B42" w:rsidRDefault="00A92B42" w:rsidP="005A17B5">
      <w:pPr>
        <w:ind w:firstLine="0"/>
        <w:rPr>
          <w:rtl/>
        </w:rPr>
      </w:pPr>
    </w:p>
    <w:p w:rsidR="005A17B5" w:rsidRDefault="005A17B5" w:rsidP="005A17B5">
      <w:pPr>
        <w:pStyle w:val="af9"/>
        <w:keepNext/>
        <w:rPr>
          <w:rtl/>
        </w:rPr>
      </w:pPr>
      <w:bookmarkStart w:id="1049" w:name="_ETM_Q1_3471000"/>
      <w:bookmarkStart w:id="1050" w:name="ET_guest_839503_232"/>
      <w:bookmarkEnd w:id="1049"/>
      <w:r w:rsidRPr="005A17B5">
        <w:rPr>
          <w:rStyle w:val="TagStyle"/>
          <w:rtl/>
        </w:rPr>
        <w:t xml:space="preserve"> &lt;&lt; אורח &gt;&gt; </w:t>
      </w:r>
      <w:r>
        <w:rPr>
          <w:rtl/>
        </w:rPr>
        <w:t>יוני ויצמן:</w:t>
      </w:r>
      <w:r w:rsidRPr="005A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51" w:name="_ETM_Q1_3478000"/>
      <w:bookmarkEnd w:id="1051"/>
      <w:r>
        <w:rPr>
          <w:rFonts w:hint="cs"/>
          <w:rtl/>
        </w:rPr>
        <w:t xml:space="preserve">יש לך מערכות שמשולבות </w:t>
      </w:r>
      <w:bookmarkStart w:id="1052" w:name="_ETM_Q1_3479000"/>
      <w:bookmarkEnd w:id="1052"/>
      <w:r>
        <w:rPr>
          <w:rFonts w:hint="cs"/>
          <w:rtl/>
        </w:rPr>
        <w:t xml:space="preserve">בתוך הבניין. </w:t>
      </w:r>
    </w:p>
    <w:p w:rsidR="005A17B5" w:rsidRDefault="005A17B5" w:rsidP="005A17B5">
      <w:pPr>
        <w:ind w:firstLine="0"/>
        <w:rPr>
          <w:rtl/>
        </w:rPr>
      </w:pPr>
    </w:p>
    <w:p w:rsidR="005A17B5" w:rsidRDefault="005A17B5" w:rsidP="005A17B5">
      <w:pPr>
        <w:pStyle w:val="a4"/>
        <w:keepNext/>
        <w:rPr>
          <w:rtl/>
        </w:rPr>
      </w:pPr>
      <w:bookmarkStart w:id="1053" w:name="ET_speaker_תומר_רוזנר_233"/>
      <w:r w:rsidRPr="005A17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17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ind w:firstLine="0"/>
        <w:rPr>
          <w:rtl/>
        </w:rPr>
      </w:pPr>
      <w:bookmarkStart w:id="1054" w:name="_ETM_Q1_3482000"/>
      <w:bookmarkEnd w:id="1054"/>
      <w:r>
        <w:rPr>
          <w:rtl/>
        </w:rPr>
        <w:tab/>
      </w:r>
      <w:r>
        <w:rPr>
          <w:rFonts w:hint="cs"/>
          <w:rtl/>
        </w:rPr>
        <w:t>אז זה לא גמר.</w:t>
      </w:r>
    </w:p>
    <w:p w:rsidR="005A17B5" w:rsidRDefault="005A17B5" w:rsidP="005A17B5">
      <w:pPr>
        <w:ind w:firstLine="0"/>
        <w:rPr>
          <w:rtl/>
        </w:rPr>
      </w:pPr>
    </w:p>
    <w:p w:rsidR="005A17B5" w:rsidRDefault="005A17B5" w:rsidP="005A17B5">
      <w:pPr>
        <w:pStyle w:val="af9"/>
        <w:keepNext/>
        <w:rPr>
          <w:rtl/>
        </w:rPr>
      </w:pPr>
      <w:bookmarkStart w:id="1055" w:name="ET_guest_605507_234"/>
      <w:r w:rsidRPr="005A17B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A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5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56" w:name="_ETM_Q1_3481000"/>
      <w:bookmarkEnd w:id="1056"/>
      <w:r>
        <w:rPr>
          <w:rFonts w:hint="cs"/>
          <w:rtl/>
        </w:rPr>
        <w:t>זה מחזק את זה שאנחנו אומרים שאתם תעשו את הגמר.</w:t>
      </w:r>
    </w:p>
    <w:p w:rsidR="005A17B5" w:rsidRDefault="005A17B5" w:rsidP="005A17B5">
      <w:pPr>
        <w:ind w:firstLine="0"/>
        <w:rPr>
          <w:rtl/>
        </w:rPr>
      </w:pPr>
    </w:p>
    <w:p w:rsidR="005A17B5" w:rsidRDefault="005A17B5" w:rsidP="005A17B5">
      <w:pPr>
        <w:pStyle w:val="af6"/>
        <w:keepNext/>
        <w:rPr>
          <w:rtl/>
        </w:rPr>
      </w:pPr>
      <w:bookmarkStart w:id="1057" w:name="_ETM_Q1_3488000"/>
      <w:bookmarkStart w:id="1058" w:name="ET_yor_5296_235"/>
      <w:bookmarkEnd w:id="1057"/>
      <w:r w:rsidRPr="005A17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17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8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bookmarkStart w:id="1059" w:name="_ETM_Q1_3492000"/>
      <w:bookmarkEnd w:id="1059"/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bookmarkStart w:id="1060" w:name="_ETM_Q1_3493000"/>
      <w:bookmarkEnd w:id="1060"/>
      <w:r>
        <w:rPr>
          <w:rFonts w:hint="cs"/>
          <w:rtl/>
        </w:rPr>
        <w:t>ריצוף למשל, שאולי תעשו ריצוף פשוט</w:t>
      </w:r>
      <w:bookmarkStart w:id="1061" w:name="_ETM_Q1_3497000"/>
      <w:bookmarkEnd w:id="1061"/>
      <w:r>
        <w:rPr>
          <w:rFonts w:hint="cs"/>
          <w:rtl/>
        </w:rPr>
        <w:t xml:space="preserve">, לא תצטרכו לתת את הריצוף שהם רוצים. </w:t>
      </w:r>
      <w:bookmarkStart w:id="1062" w:name="_ETM_Q1_3496000"/>
      <w:bookmarkEnd w:id="1062"/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תאי שירותים, על כיורים, על שק</w:t>
      </w:r>
      <w:bookmarkStart w:id="1063" w:name="_ETM_Q1_3502000"/>
      <w:bookmarkEnd w:id="1063"/>
      <w:r>
        <w:rPr>
          <w:rFonts w:hint="cs"/>
          <w:rtl/>
        </w:rPr>
        <w:t xml:space="preserve">עי חשמל. אם בבניין יש מערכת מיזוג </w:t>
      </w:r>
      <w:bookmarkStart w:id="1064" w:name="_ETM_Q1_3507000"/>
      <w:bookmarkEnd w:id="1064"/>
      <w:r>
        <w:rPr>
          <w:rFonts w:hint="cs"/>
          <w:rtl/>
        </w:rPr>
        <w:t xml:space="preserve">אוויר מרכזית, אז יהיה חיבור למים קרים ומים חמים, והם יעשו - -  </w:t>
      </w:r>
    </w:p>
    <w:p w:rsidR="005A17B5" w:rsidRDefault="005A17B5" w:rsidP="005A17B5">
      <w:pPr>
        <w:ind w:firstLine="0"/>
        <w:rPr>
          <w:rtl/>
        </w:rPr>
      </w:pPr>
      <w:bookmarkStart w:id="1065" w:name="_ETM_Q1_3510000"/>
      <w:bookmarkEnd w:id="1065"/>
    </w:p>
    <w:p w:rsidR="005A17B5" w:rsidRDefault="005A17B5" w:rsidP="005A17B5">
      <w:pPr>
        <w:pStyle w:val="af9"/>
        <w:keepNext/>
        <w:rPr>
          <w:rtl/>
        </w:rPr>
      </w:pPr>
      <w:bookmarkStart w:id="1066" w:name="ET_guest_605507_236"/>
      <w:r w:rsidRPr="005A17B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A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6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C650E9">
      <w:pPr>
        <w:ind w:firstLine="0"/>
        <w:rPr>
          <w:rtl/>
        </w:rPr>
      </w:pPr>
      <w:bookmarkStart w:id="1067" w:name="_ETM_Q1_3513000"/>
      <w:bookmarkEnd w:id="1067"/>
      <w:r>
        <w:rPr>
          <w:rtl/>
        </w:rPr>
        <w:tab/>
      </w:r>
      <w:r>
        <w:rPr>
          <w:rFonts w:hint="cs"/>
          <w:rtl/>
        </w:rPr>
        <w:t xml:space="preserve">הקבלן, היזם עושה </w:t>
      </w:r>
      <w:bookmarkStart w:id="1068" w:name="_ETM_Q1_3511000"/>
      <w:bookmarkEnd w:id="106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. הוא מייצר את הקומה יחד עם </w:t>
      </w:r>
      <w:bookmarkStart w:id="1069" w:name="_ETM_Q1_3519000"/>
      <w:bookmarkEnd w:id="1069"/>
      <w:r>
        <w:rPr>
          <w:rFonts w:hint="cs"/>
          <w:rtl/>
        </w:rPr>
        <w:t xml:space="preserve">כל הבניין, עד לטופס ארבע. זה </w:t>
      </w:r>
      <w:r w:rsidR="00B43815">
        <w:rPr>
          <w:rFonts w:hint="cs"/>
          <w:rtl/>
        </w:rPr>
        <w:t>ה</w:t>
      </w:r>
      <w:r w:rsidR="00C650E9">
        <w:rPr>
          <w:rFonts w:hint="cs"/>
          <w:rtl/>
        </w:rPr>
        <w:t>מצב שנכון שיימשך.</w:t>
      </w:r>
      <w:r>
        <w:rPr>
          <w:rFonts w:hint="cs"/>
          <w:rtl/>
        </w:rPr>
        <w:t xml:space="preserve"> </w:t>
      </w:r>
      <w:bookmarkStart w:id="1070" w:name="_ETM_Q1_3524000"/>
      <w:bookmarkEnd w:id="1070"/>
      <w:r w:rsidR="00C650E9">
        <w:rPr>
          <w:rFonts w:hint="cs"/>
          <w:rtl/>
        </w:rPr>
        <w:t>ה</w:t>
      </w:r>
      <w:r>
        <w:rPr>
          <w:rFonts w:hint="cs"/>
          <w:rtl/>
        </w:rPr>
        <w:t xml:space="preserve">יזם </w:t>
      </w:r>
      <w:r w:rsidR="00B43815">
        <w:rPr>
          <w:rFonts w:hint="cs"/>
          <w:rtl/>
        </w:rPr>
        <w:t>הוא זה שצריך ל</w:t>
      </w:r>
      <w:r>
        <w:rPr>
          <w:rFonts w:hint="cs"/>
          <w:rtl/>
        </w:rPr>
        <w:t xml:space="preserve">בצע את זה. </w:t>
      </w:r>
      <w:bookmarkStart w:id="1071" w:name="_ETM_Q1_3526000"/>
      <w:bookmarkEnd w:id="1071"/>
    </w:p>
    <w:p w:rsidR="005A17B5" w:rsidRDefault="005A17B5" w:rsidP="005A17B5">
      <w:pPr>
        <w:ind w:firstLine="0"/>
        <w:rPr>
          <w:rtl/>
        </w:rPr>
      </w:pPr>
    </w:p>
    <w:p w:rsidR="005A17B5" w:rsidRDefault="005A17B5" w:rsidP="005A17B5">
      <w:pPr>
        <w:pStyle w:val="af6"/>
        <w:keepNext/>
        <w:rPr>
          <w:rtl/>
        </w:rPr>
      </w:pPr>
      <w:bookmarkStart w:id="1072" w:name="ET_yor_5296_237"/>
      <w:r w:rsidRPr="005A17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17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5A17B5" w:rsidRDefault="005A17B5" w:rsidP="005A17B5">
      <w:pPr>
        <w:pStyle w:val="KeepWithNext"/>
        <w:rPr>
          <w:rtl/>
        </w:rPr>
      </w:pPr>
    </w:p>
    <w:p w:rsidR="005A17B5" w:rsidRDefault="005A17B5" w:rsidP="005A17B5">
      <w:pPr>
        <w:rPr>
          <w:rtl/>
        </w:rPr>
      </w:pPr>
      <w:r>
        <w:rPr>
          <w:rFonts w:hint="cs"/>
          <w:rtl/>
        </w:rPr>
        <w:t>תשלמו לו על זה.</w:t>
      </w:r>
      <w:r>
        <w:rPr>
          <w:rtl/>
        </w:rPr>
        <w:t xml:space="preserve">  </w:t>
      </w:r>
    </w:p>
    <w:p w:rsidR="005A17B5" w:rsidRDefault="005A17B5" w:rsidP="005A17B5">
      <w:pPr>
        <w:ind w:firstLine="0"/>
        <w:rPr>
          <w:rtl/>
        </w:rPr>
      </w:pPr>
      <w:bookmarkStart w:id="1073" w:name="_ETM_Q1_3483000"/>
      <w:bookmarkEnd w:id="1073"/>
    </w:p>
    <w:p w:rsidR="00B43815" w:rsidRDefault="00B43815" w:rsidP="00B43815">
      <w:pPr>
        <w:pStyle w:val="af9"/>
        <w:keepNext/>
        <w:rPr>
          <w:rtl/>
        </w:rPr>
      </w:pPr>
      <w:bookmarkStart w:id="1074" w:name="_ETM_Q1_3527000"/>
      <w:bookmarkStart w:id="1075" w:name="ET_guest_605507_238"/>
      <w:bookmarkEnd w:id="1074"/>
      <w:r w:rsidRPr="00B4381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B438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5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bookmarkStart w:id="1076" w:name="_ETM_Q1_3529000"/>
      <w:bookmarkEnd w:id="1076"/>
      <w:r>
        <w:rPr>
          <w:rFonts w:hint="cs"/>
          <w:rtl/>
        </w:rPr>
        <w:t xml:space="preserve">העירייה לא מחפשת </w:t>
      </w:r>
      <w:bookmarkStart w:id="1077" w:name="_ETM_Q1_3533000"/>
      <w:bookmarkEnd w:id="1077"/>
      <w:r>
        <w:rPr>
          <w:rFonts w:hint="cs"/>
          <w:rtl/>
        </w:rPr>
        <w:t>לקבל חללים ריקים ולהשאיר אותם ריקים.</w:t>
      </w:r>
    </w:p>
    <w:p w:rsidR="00B43815" w:rsidRDefault="00B43815" w:rsidP="00B43815">
      <w:pPr>
        <w:ind w:firstLine="0"/>
        <w:rPr>
          <w:rtl/>
        </w:rPr>
      </w:pPr>
      <w:bookmarkStart w:id="1078" w:name="_ETM_Q1_3535000"/>
      <w:bookmarkEnd w:id="1078"/>
    </w:p>
    <w:p w:rsidR="00B43815" w:rsidRDefault="00B43815" w:rsidP="00B43815">
      <w:pPr>
        <w:pStyle w:val="af6"/>
        <w:keepNext/>
        <w:rPr>
          <w:rtl/>
        </w:rPr>
      </w:pPr>
      <w:bookmarkStart w:id="1079" w:name="ET_yor_5296_239"/>
      <w:r w:rsidRPr="00B438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8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9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r>
        <w:rPr>
          <w:rFonts w:hint="cs"/>
          <w:rtl/>
        </w:rPr>
        <w:t xml:space="preserve">אם תשלמו, הוא יעשה </w:t>
      </w:r>
      <w:bookmarkStart w:id="1080" w:name="_ETM_Q1_3532000"/>
      <w:bookmarkEnd w:id="108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. </w:t>
      </w:r>
    </w:p>
    <w:p w:rsidR="00B43815" w:rsidRDefault="00B43815" w:rsidP="00B43815">
      <w:pPr>
        <w:ind w:firstLine="0"/>
        <w:rPr>
          <w:rtl/>
        </w:rPr>
      </w:pPr>
    </w:p>
    <w:p w:rsidR="00B43815" w:rsidRDefault="00B43815" w:rsidP="00B43815">
      <w:pPr>
        <w:pStyle w:val="af9"/>
        <w:keepNext/>
        <w:rPr>
          <w:rtl/>
        </w:rPr>
      </w:pPr>
      <w:bookmarkStart w:id="1081" w:name="_ETM_Q1_3534000"/>
      <w:bookmarkStart w:id="1082" w:name="ET_guest_605507_240"/>
      <w:bookmarkEnd w:id="1081"/>
      <w:r w:rsidRPr="00B4381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B438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bookmarkStart w:id="1083" w:name="_ETM_Q1_3536000"/>
      <w:bookmarkEnd w:id="1083"/>
      <w:r>
        <w:rPr>
          <w:rFonts w:hint="cs"/>
          <w:rtl/>
        </w:rPr>
        <w:t xml:space="preserve">אני מדבר מעבר למחיר. </w:t>
      </w:r>
    </w:p>
    <w:p w:rsidR="00B43815" w:rsidRDefault="00B43815" w:rsidP="00B43815">
      <w:pPr>
        <w:ind w:firstLine="0"/>
        <w:rPr>
          <w:rtl/>
        </w:rPr>
      </w:pPr>
    </w:p>
    <w:p w:rsidR="00B43815" w:rsidRDefault="00B43815" w:rsidP="00B43815">
      <w:pPr>
        <w:pStyle w:val="af6"/>
        <w:keepNext/>
        <w:rPr>
          <w:rtl/>
        </w:rPr>
      </w:pPr>
      <w:bookmarkStart w:id="1084" w:name="ET_yor_5296_241"/>
      <w:r w:rsidRPr="00B438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8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bookmarkStart w:id="1085" w:name="_ETM_Q1_3543000"/>
      <w:bookmarkEnd w:id="1085"/>
      <w:r>
        <w:rPr>
          <w:rFonts w:hint="cs"/>
          <w:rtl/>
        </w:rPr>
        <w:t xml:space="preserve">אתה אומר שהאינטרס הוא </w:t>
      </w:r>
      <w:bookmarkStart w:id="1086" w:name="_ETM_Q1_3540000"/>
      <w:bookmarkEnd w:id="1086"/>
      <w:r>
        <w:rPr>
          <w:rFonts w:hint="cs"/>
          <w:rtl/>
        </w:rPr>
        <w:t>משותף.</w:t>
      </w:r>
    </w:p>
    <w:p w:rsidR="00B43815" w:rsidRDefault="00B43815" w:rsidP="00B43815">
      <w:pPr>
        <w:ind w:firstLine="0"/>
        <w:rPr>
          <w:rtl/>
        </w:rPr>
      </w:pPr>
    </w:p>
    <w:p w:rsidR="00B43815" w:rsidRDefault="00B43815" w:rsidP="00B43815">
      <w:pPr>
        <w:pStyle w:val="af9"/>
        <w:keepNext/>
        <w:rPr>
          <w:rtl/>
        </w:rPr>
      </w:pPr>
      <w:bookmarkStart w:id="1087" w:name="_ETM_Q1_3541000"/>
      <w:bookmarkStart w:id="1088" w:name="ET_guest_605507_242"/>
      <w:bookmarkEnd w:id="1087"/>
      <w:r w:rsidRPr="00B43815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B438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bookmarkStart w:id="1089" w:name="_ETM_Q1_3542000"/>
      <w:bookmarkEnd w:id="1089"/>
      <w:r>
        <w:rPr>
          <w:rFonts w:hint="cs"/>
          <w:rtl/>
        </w:rPr>
        <w:t xml:space="preserve">בדיוק. אנחנו הרי מדברים בתכניות חדשות, בבניינים חדשים שיקומו. </w:t>
      </w:r>
      <w:bookmarkStart w:id="1090" w:name="_ETM_Q1_3551000"/>
      <w:bookmarkEnd w:id="1090"/>
      <w:r>
        <w:rPr>
          <w:rFonts w:hint="cs"/>
          <w:rtl/>
        </w:rPr>
        <w:t>זו לא איזו בנייה ישנה.</w:t>
      </w:r>
    </w:p>
    <w:p w:rsidR="00B43815" w:rsidRDefault="00B43815" w:rsidP="00B43815">
      <w:pPr>
        <w:ind w:firstLine="0"/>
        <w:rPr>
          <w:rtl/>
        </w:rPr>
      </w:pPr>
      <w:bookmarkStart w:id="1091" w:name="_ETM_Q1_3556000"/>
      <w:bookmarkStart w:id="1092" w:name="_ETM_Q1_3557000"/>
      <w:bookmarkEnd w:id="1091"/>
      <w:bookmarkEnd w:id="1092"/>
    </w:p>
    <w:p w:rsidR="00B43815" w:rsidRDefault="00B43815" w:rsidP="00B43815">
      <w:pPr>
        <w:pStyle w:val="af9"/>
        <w:keepNext/>
        <w:rPr>
          <w:rtl/>
        </w:rPr>
      </w:pPr>
      <w:bookmarkStart w:id="1093" w:name="_ETM_Q1_3558000"/>
      <w:bookmarkStart w:id="1094" w:name="ET_guest_732513_243"/>
      <w:bookmarkEnd w:id="1093"/>
      <w:r w:rsidRPr="00B4381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B438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B43815" w:rsidRDefault="00B43815" w:rsidP="00B43815">
      <w:pPr>
        <w:pStyle w:val="KeepWithNext"/>
        <w:rPr>
          <w:rtl/>
        </w:rPr>
      </w:pPr>
    </w:p>
    <w:p w:rsidR="00B43815" w:rsidRDefault="00B43815" w:rsidP="00B43815">
      <w:pPr>
        <w:rPr>
          <w:rtl/>
        </w:rPr>
      </w:pPr>
      <w:r>
        <w:rPr>
          <w:rFonts w:hint="cs"/>
          <w:rtl/>
        </w:rPr>
        <w:t xml:space="preserve">עוזי, בטופס ארבע אתם חייבים לא </w:t>
      </w:r>
      <w:bookmarkStart w:id="1095" w:name="_ETM_Q1_3560000"/>
      <w:bookmarkEnd w:id="1095"/>
      <w:r>
        <w:rPr>
          <w:rFonts w:hint="cs"/>
          <w:rtl/>
        </w:rPr>
        <w:t xml:space="preserve">לעכב אותנו. </w:t>
      </w:r>
      <w:r>
        <w:rPr>
          <w:rtl/>
        </w:rPr>
        <w:t xml:space="preserve">            </w:t>
      </w:r>
    </w:p>
    <w:p w:rsidR="005A17B5" w:rsidRDefault="005A17B5" w:rsidP="005A17B5">
      <w:pPr>
        <w:ind w:firstLine="0"/>
        <w:rPr>
          <w:rtl/>
        </w:rPr>
      </w:pPr>
      <w:bookmarkStart w:id="1096" w:name="_ETM_Q1_3484000"/>
      <w:bookmarkEnd w:id="1096"/>
      <w:r>
        <w:rPr>
          <w:rtl/>
        </w:rPr>
        <w:t xml:space="preserve">     </w:t>
      </w:r>
    </w:p>
    <w:p w:rsidR="00B43815" w:rsidRDefault="00B43815" w:rsidP="00B43815">
      <w:pPr>
        <w:pStyle w:val="af6"/>
        <w:keepNext/>
        <w:rPr>
          <w:rtl/>
        </w:rPr>
      </w:pPr>
      <w:bookmarkStart w:id="1097" w:name="_ETM_Q1_3568000"/>
      <w:bookmarkStart w:id="1098" w:name="ET_yor_5296_245"/>
      <w:bookmarkStart w:id="1099" w:name="ET_guest_605507_244"/>
      <w:bookmarkEnd w:id="1097"/>
      <w:r w:rsidRPr="00B438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8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8"/>
    </w:p>
    <w:p w:rsidR="00B43815" w:rsidRDefault="00B43815" w:rsidP="00B43815">
      <w:pPr>
        <w:pStyle w:val="KeepWithNext"/>
        <w:rPr>
          <w:rtl/>
        </w:rPr>
      </w:pPr>
    </w:p>
    <w:bookmarkEnd w:id="1099"/>
    <w:p w:rsidR="00B43815" w:rsidRDefault="00B43815" w:rsidP="00B4381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שקשור למערכות הבניין שמחייבות טופס </w:t>
      </w:r>
      <w:bookmarkStart w:id="1100" w:name="_ETM_Q1_3570000"/>
      <w:bookmarkEnd w:id="1100"/>
      <w:r>
        <w:rPr>
          <w:rFonts w:hint="cs"/>
          <w:rtl/>
        </w:rPr>
        <w:t xml:space="preserve">ארבע ייקבע במסגרת המעטפת. את </w:t>
      </w:r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 שלהם אתם לא תצטרכו. </w:t>
      </w:r>
      <w:bookmarkStart w:id="1101" w:name="_ETM_Q1_3575000"/>
      <w:bookmarkEnd w:id="1101"/>
      <w:r>
        <w:rPr>
          <w:rFonts w:hint="cs"/>
          <w:rtl/>
        </w:rPr>
        <w:t xml:space="preserve">אני לא מבין למה מזגן שמתחבר למיזוג קר או חם, כיור, </w:t>
      </w:r>
      <w:bookmarkStart w:id="1102" w:name="_ETM_Q1_3576000"/>
      <w:bookmarkEnd w:id="1102"/>
      <w:r>
        <w:rPr>
          <w:rFonts w:hint="cs"/>
          <w:rtl/>
        </w:rPr>
        <w:t>אסלה</w:t>
      </w:r>
      <w:r w:rsidR="00C650E9">
        <w:rPr>
          <w:rFonts w:hint="cs"/>
          <w:rtl/>
        </w:rPr>
        <w:t>,</w:t>
      </w:r>
      <w:r>
        <w:rPr>
          <w:rFonts w:hint="cs"/>
          <w:rtl/>
        </w:rPr>
        <w:t xml:space="preserve"> או ריצוף כזה או אחר</w:t>
      </w:r>
      <w:r w:rsidR="00C650E9">
        <w:rPr>
          <w:rFonts w:hint="cs"/>
          <w:rtl/>
        </w:rPr>
        <w:t>,</w:t>
      </w:r>
      <w:r>
        <w:rPr>
          <w:rFonts w:hint="cs"/>
          <w:rtl/>
        </w:rPr>
        <w:t xml:space="preserve"> ישפיע לך על טופס ארבע. </w:t>
      </w:r>
    </w:p>
    <w:p w:rsidR="00B43815" w:rsidRDefault="00B43815" w:rsidP="00B43815">
      <w:pPr>
        <w:ind w:firstLine="0"/>
        <w:rPr>
          <w:rtl/>
        </w:rPr>
      </w:pPr>
      <w:bookmarkStart w:id="1103" w:name="_ETM_Q1_3583000"/>
      <w:bookmarkEnd w:id="1103"/>
    </w:p>
    <w:p w:rsidR="00EB46AE" w:rsidRDefault="00EB46AE" w:rsidP="00EB46AE">
      <w:pPr>
        <w:pStyle w:val="af9"/>
        <w:keepNext/>
        <w:rPr>
          <w:rtl/>
        </w:rPr>
      </w:pPr>
      <w:bookmarkStart w:id="1104" w:name="_ETM_Q1_3581000"/>
      <w:bookmarkStart w:id="1105" w:name="ET_guest_715738_247"/>
      <w:bookmarkEnd w:id="1104"/>
      <w:r w:rsidRPr="00EB46AE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EB46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EB46AE" w:rsidRDefault="00EB46AE" w:rsidP="00EB46AE">
      <w:pPr>
        <w:pStyle w:val="KeepWithNext"/>
        <w:rPr>
          <w:rtl/>
        </w:rPr>
      </w:pPr>
    </w:p>
    <w:p w:rsidR="00EB46AE" w:rsidRDefault="00EB46AE" w:rsidP="00EB46AE">
      <w:pPr>
        <w:rPr>
          <w:rtl/>
        </w:rPr>
      </w:pPr>
      <w:r>
        <w:rPr>
          <w:rFonts w:hint="cs"/>
          <w:rtl/>
        </w:rPr>
        <w:t xml:space="preserve">גם שקע חשמל </w:t>
      </w:r>
      <w:bookmarkStart w:id="1106" w:name="_ETM_Q1_3582000"/>
      <w:bookmarkEnd w:id="1106"/>
      <w:r>
        <w:rPr>
          <w:rFonts w:hint="cs"/>
          <w:rtl/>
        </w:rPr>
        <w:t xml:space="preserve">עלול להיחשב גמר. בלי שהנכס יהיה מוכן להיות </w:t>
      </w:r>
      <w:bookmarkStart w:id="1107" w:name="_ETM_Q1_3586000"/>
      <w:bookmarkEnd w:id="1107"/>
      <w:r>
        <w:rPr>
          <w:rFonts w:hint="cs"/>
          <w:rtl/>
        </w:rPr>
        <w:t>מחובר לרשת החשמל אתה לא תקבל טופס ארבע. זה בד</w:t>
      </w:r>
      <w:bookmarkStart w:id="1108" w:name="_ETM_Q1_3593000"/>
      <w:bookmarkEnd w:id="1108"/>
      <w:r>
        <w:rPr>
          <w:rFonts w:hint="cs"/>
          <w:rtl/>
        </w:rPr>
        <w:t xml:space="preserve">יוק אותו תפר שממש לא ברור מאליו. </w:t>
      </w:r>
    </w:p>
    <w:p w:rsidR="00EB46AE" w:rsidRDefault="00EB46AE" w:rsidP="00EB46AE">
      <w:pPr>
        <w:ind w:firstLine="0"/>
        <w:rPr>
          <w:rtl/>
        </w:rPr>
      </w:pPr>
    </w:p>
    <w:p w:rsidR="00EB46AE" w:rsidRDefault="00EB46AE" w:rsidP="00EB46AE">
      <w:pPr>
        <w:pStyle w:val="af6"/>
        <w:keepNext/>
        <w:rPr>
          <w:rtl/>
        </w:rPr>
      </w:pPr>
      <w:bookmarkStart w:id="1109" w:name="_ETM_Q1_3599000"/>
      <w:bookmarkStart w:id="1110" w:name="ET_yor_5296_248"/>
      <w:bookmarkEnd w:id="1109"/>
      <w:r w:rsidRPr="00EB46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46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EB46AE" w:rsidRDefault="00EB46AE" w:rsidP="00EB46AE">
      <w:pPr>
        <w:pStyle w:val="KeepWithNext"/>
        <w:rPr>
          <w:rtl/>
        </w:rPr>
      </w:pPr>
    </w:p>
    <w:p w:rsidR="00EB46AE" w:rsidRDefault="00EB46AE" w:rsidP="00EB46AE">
      <w:pPr>
        <w:rPr>
          <w:rtl/>
        </w:rPr>
      </w:pPr>
      <w:bookmarkStart w:id="1111" w:name="_ETM_Q1_3600000"/>
      <w:bookmarkEnd w:id="1111"/>
      <w:r>
        <w:rPr>
          <w:rFonts w:hint="cs"/>
          <w:rtl/>
        </w:rPr>
        <w:t>נדבר על זה בהמשך. בואו נתחיל להקריא.</w:t>
      </w:r>
    </w:p>
    <w:p w:rsidR="00EB46AE" w:rsidRDefault="00EB46AE" w:rsidP="00EB46AE">
      <w:pPr>
        <w:ind w:firstLine="0"/>
        <w:rPr>
          <w:rtl/>
        </w:rPr>
      </w:pPr>
    </w:p>
    <w:p w:rsidR="00EB46AE" w:rsidRDefault="00EB46AE" w:rsidP="00EB46AE">
      <w:pPr>
        <w:pStyle w:val="a4"/>
        <w:keepNext/>
        <w:rPr>
          <w:rtl/>
        </w:rPr>
      </w:pPr>
      <w:bookmarkStart w:id="1112" w:name="_ETM_Q1_3605000"/>
      <w:bookmarkStart w:id="1113" w:name="ET_speaker_רוני_טיסר_250"/>
      <w:bookmarkStart w:id="1114" w:name="ET_speaker_4632_249"/>
      <w:bookmarkEnd w:id="1112"/>
      <w:r w:rsidRPr="00EB46A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B4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EB46AE" w:rsidRDefault="00EB46AE" w:rsidP="00EB46AE">
      <w:pPr>
        <w:pStyle w:val="KeepWithNext"/>
        <w:rPr>
          <w:rtl/>
        </w:rPr>
      </w:pPr>
    </w:p>
    <w:p w:rsidR="00EB46AE" w:rsidRDefault="00EB46AE" w:rsidP="00EB46AE">
      <w:pPr>
        <w:rPr>
          <w:rtl/>
        </w:rPr>
      </w:pPr>
      <w:r>
        <w:rPr>
          <w:rFonts w:hint="cs"/>
          <w:rtl/>
        </w:rPr>
        <w:t xml:space="preserve">בעמוד מס' </w:t>
      </w:r>
      <w:bookmarkStart w:id="1115" w:name="_ETM_Q1_3608000"/>
      <w:bookmarkEnd w:id="1115"/>
      <w:r>
        <w:rPr>
          <w:rFonts w:hint="cs"/>
          <w:rtl/>
        </w:rPr>
        <w:t>1, בסעיף 2, הצעת החוק הממשלתית קבעה שהסמכות לקביעת הוראות לעניין הקניית חלק ציבורי תינתן ר</w:t>
      </w:r>
      <w:bookmarkStart w:id="1116" w:name="_ETM_Q1_3613000"/>
      <w:bookmarkEnd w:id="1116"/>
      <w:r>
        <w:rPr>
          <w:rFonts w:hint="cs"/>
          <w:rtl/>
        </w:rPr>
        <w:t>ק לוועדה עצמאית. בעקבות הדיונים בוועדה</w:t>
      </w:r>
      <w:r w:rsidR="00C650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7" w:name="_ETM_Q1_3615000"/>
      <w:bookmarkEnd w:id="1117"/>
      <w:r>
        <w:rPr>
          <w:rFonts w:hint="cs"/>
          <w:rtl/>
        </w:rPr>
        <w:t xml:space="preserve">אנחנו מתקנים את זה, אנחנו קובעים שהסמכות הזאת גם ניתנת </w:t>
      </w:r>
      <w:bookmarkStart w:id="1118" w:name="_ETM_Q1_3623000"/>
      <w:bookmarkEnd w:id="1118"/>
      <w:r>
        <w:rPr>
          <w:rFonts w:hint="cs"/>
          <w:rtl/>
        </w:rPr>
        <w:t xml:space="preserve">לוועדה מקומית. </w:t>
      </w:r>
    </w:p>
    <w:p w:rsidR="00EB46AE" w:rsidRDefault="00EB46AE" w:rsidP="00EB46AE">
      <w:pPr>
        <w:ind w:firstLine="0"/>
        <w:rPr>
          <w:rtl/>
        </w:rPr>
      </w:pPr>
      <w:bookmarkStart w:id="1119" w:name="_ETM_Q1_3626000"/>
      <w:bookmarkStart w:id="1120" w:name="_ETM_Q1_3627000"/>
      <w:bookmarkEnd w:id="1119"/>
      <w:bookmarkEnd w:id="1120"/>
    </w:p>
    <w:p w:rsidR="00EB46AE" w:rsidRDefault="00EB46AE" w:rsidP="00EB46AE">
      <w:pPr>
        <w:ind w:firstLine="0"/>
        <w:rPr>
          <w:rtl/>
        </w:rPr>
      </w:pPr>
      <w:r>
        <w:rPr>
          <w:rFonts w:hint="cs"/>
          <w:rtl/>
        </w:rPr>
        <w:t>תיקון סעיף 62א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2. בסעיף 62א לחוק העיקרי </w:t>
      </w:r>
      <w:r>
        <w:rPr>
          <w:rtl/>
        </w:rPr>
        <w:t>–</w:t>
      </w:r>
    </w:p>
    <w:p w:rsidR="00EB46AE" w:rsidRDefault="00EB46AE" w:rsidP="00EB46AE">
      <w:pPr>
        <w:ind w:firstLine="0"/>
        <w:rPr>
          <w:rtl/>
        </w:rPr>
      </w:pPr>
    </w:p>
    <w:p w:rsidR="00EB46AE" w:rsidRDefault="00EB46AE" w:rsidP="00EB46AE">
      <w:pPr>
        <w:pStyle w:val="afd"/>
        <w:numPr>
          <w:ilvl w:val="0"/>
          <w:numId w:val="4"/>
        </w:numPr>
      </w:pPr>
      <w:bookmarkStart w:id="1121" w:name="_ETM_Q1_3630000"/>
      <w:bookmarkStart w:id="1122" w:name="_ETM_Q1_3625000"/>
      <w:bookmarkEnd w:id="1121"/>
      <w:bookmarkEnd w:id="1122"/>
      <w:r>
        <w:rPr>
          <w:rFonts w:hint="cs"/>
          <w:rtl/>
        </w:rPr>
        <w:t>בסעיף קטן (א), אחרי פסקה (20) יבוא:</w:t>
      </w:r>
    </w:p>
    <w:p w:rsidR="00EB46AE" w:rsidRDefault="00EB46AE" w:rsidP="00EB46AE">
      <w:pPr>
        <w:rPr>
          <w:rtl/>
        </w:rPr>
      </w:pPr>
    </w:p>
    <w:p w:rsidR="00EB46AE" w:rsidRDefault="00EB46AE" w:rsidP="00EB46AE">
      <w:pPr>
        <w:ind w:left="2520"/>
        <w:rPr>
          <w:rtl/>
        </w:rPr>
      </w:pPr>
      <w:r>
        <w:rPr>
          <w:rFonts w:hint="cs"/>
          <w:rtl/>
        </w:rPr>
        <w:t xml:space="preserve">(21) קביעת הוראות לעניין </w:t>
      </w:r>
      <w:bookmarkStart w:id="1123" w:name="_ETM_Q1_3636000"/>
      <w:bookmarkEnd w:id="1123"/>
      <w:r>
        <w:rPr>
          <w:rFonts w:hint="cs"/>
          <w:rtl/>
        </w:rPr>
        <w:t>הקניית חלק ציבורי לרשות</w:t>
      </w:r>
    </w:p>
    <w:p w:rsidR="00EB46AE" w:rsidRDefault="00EB46AE" w:rsidP="00EB46AE">
      <w:pPr>
        <w:ind w:left="2520"/>
        <w:rPr>
          <w:rtl/>
        </w:rPr>
      </w:pPr>
      <w:bookmarkStart w:id="1124" w:name="_ETM_Q1_3634000"/>
      <w:bookmarkEnd w:id="1124"/>
      <w:r>
        <w:rPr>
          <w:rFonts w:hint="cs"/>
          <w:rtl/>
        </w:rPr>
        <w:t>מקומית בהתאם להוראות סימן ד'1 לפרק ג'.";</w:t>
      </w:r>
      <w:r>
        <w:rPr>
          <w:rtl/>
        </w:rPr>
        <w:t xml:space="preserve">   </w:t>
      </w:r>
      <w:bookmarkEnd w:id="1114"/>
    </w:p>
    <w:p w:rsidR="00EB46AE" w:rsidRDefault="00EB46AE" w:rsidP="00EB46AE">
      <w:pPr>
        <w:ind w:firstLine="0"/>
        <w:rPr>
          <w:rtl/>
        </w:rPr>
      </w:pPr>
      <w:bookmarkStart w:id="1125" w:name="_ETM_Q1_3603000"/>
      <w:bookmarkEnd w:id="1125"/>
    </w:p>
    <w:p w:rsidR="00EB46AE" w:rsidRDefault="00EB46AE" w:rsidP="00EB46AE">
      <w:pPr>
        <w:ind w:firstLine="0"/>
        <w:rPr>
          <w:rtl/>
        </w:rPr>
      </w:pPr>
    </w:p>
    <w:p w:rsidR="00EB46AE" w:rsidRDefault="00EB46AE" w:rsidP="00EB46AE">
      <w:pPr>
        <w:pStyle w:val="af6"/>
        <w:keepNext/>
        <w:rPr>
          <w:rtl/>
        </w:rPr>
      </w:pPr>
      <w:bookmarkStart w:id="1126" w:name="ET_yor_5296_251"/>
      <w:r w:rsidRPr="00EB46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46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6"/>
    </w:p>
    <w:p w:rsidR="00EB46AE" w:rsidRDefault="00EB46AE" w:rsidP="00EB46AE">
      <w:pPr>
        <w:pStyle w:val="KeepWithNext"/>
        <w:rPr>
          <w:rtl/>
        </w:rPr>
      </w:pPr>
    </w:p>
    <w:p w:rsidR="0022723C" w:rsidRDefault="00EB46AE" w:rsidP="00EB46AE">
      <w:pPr>
        <w:rPr>
          <w:rtl/>
        </w:rPr>
      </w:pPr>
      <w:bookmarkStart w:id="1127" w:name="_ETM_Q1_3606000"/>
      <w:bookmarkEnd w:id="1127"/>
      <w:r>
        <w:rPr>
          <w:rFonts w:hint="cs"/>
          <w:rtl/>
        </w:rPr>
        <w:t xml:space="preserve">משרד המשפטים, זה מה שרציתם? </w:t>
      </w:r>
      <w:bookmarkStart w:id="1128" w:name="_ETM_Q1_3569000"/>
      <w:bookmarkEnd w:id="1128"/>
    </w:p>
    <w:p w:rsidR="00EB46AE" w:rsidRDefault="00EB46AE" w:rsidP="00EB46AE">
      <w:pPr>
        <w:ind w:firstLine="0"/>
        <w:rPr>
          <w:rtl/>
        </w:rPr>
      </w:pPr>
    </w:p>
    <w:p w:rsidR="00EB46AE" w:rsidRDefault="00EB46AE" w:rsidP="00EB46AE">
      <w:pPr>
        <w:pStyle w:val="af9"/>
        <w:keepNext/>
        <w:rPr>
          <w:rtl/>
        </w:rPr>
      </w:pPr>
      <w:bookmarkStart w:id="1129" w:name="ET_guest_כרמית_יוליס_252"/>
      <w:r w:rsidRPr="00EB46AE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EB46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9"/>
    </w:p>
    <w:p w:rsidR="00EB46AE" w:rsidRDefault="00EB46AE" w:rsidP="00EB46AE">
      <w:pPr>
        <w:pStyle w:val="KeepWithNext"/>
        <w:rPr>
          <w:rtl/>
        </w:rPr>
      </w:pPr>
    </w:p>
    <w:p w:rsidR="00EB46AE" w:rsidRDefault="00EB46AE" w:rsidP="00EB46AE">
      <w:pPr>
        <w:rPr>
          <w:rtl/>
        </w:rPr>
      </w:pPr>
      <w:r>
        <w:rPr>
          <w:rFonts w:hint="cs"/>
          <w:rtl/>
        </w:rPr>
        <w:t>אנחנו מסכימים.</w:t>
      </w:r>
    </w:p>
    <w:p w:rsidR="00EB46AE" w:rsidRDefault="00EB46AE" w:rsidP="00EB46AE">
      <w:pPr>
        <w:rPr>
          <w:rtl/>
        </w:rPr>
      </w:pPr>
      <w:r>
        <w:rPr>
          <w:rtl/>
        </w:rPr>
        <w:t xml:space="preserve">  </w:t>
      </w:r>
    </w:p>
    <w:p w:rsidR="00EB46AE" w:rsidRDefault="00EB46AE" w:rsidP="00EB46AE">
      <w:pPr>
        <w:pStyle w:val="a4"/>
        <w:keepNext/>
        <w:rPr>
          <w:rtl/>
        </w:rPr>
      </w:pPr>
      <w:bookmarkStart w:id="1130" w:name="ET_speaker_רוני_טיסר_253"/>
      <w:r w:rsidRPr="00EB46A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B4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EB46AE" w:rsidRDefault="00EB46AE" w:rsidP="00EB46AE">
      <w:pPr>
        <w:pStyle w:val="KeepWithNext"/>
        <w:rPr>
          <w:rtl/>
        </w:rPr>
      </w:pPr>
    </w:p>
    <w:p w:rsidR="00EB46AE" w:rsidRDefault="00EB46AE" w:rsidP="00EB46AE">
      <w:pPr>
        <w:rPr>
          <w:rtl/>
        </w:rPr>
      </w:pPr>
      <w:bookmarkStart w:id="1131" w:name="_ETM_Q1_3640000"/>
      <w:bookmarkEnd w:id="1131"/>
      <w:r>
        <w:rPr>
          <w:rFonts w:hint="cs"/>
          <w:rtl/>
        </w:rPr>
        <w:t xml:space="preserve">"היטל השבחה" </w:t>
      </w:r>
      <w:r>
        <w:rPr>
          <w:rtl/>
        </w:rPr>
        <w:t>–</w:t>
      </w:r>
      <w:r>
        <w:rPr>
          <w:rFonts w:hint="cs"/>
          <w:rtl/>
        </w:rPr>
        <w:t xml:space="preserve"> היטל השבחה כמשמעותו בתוספת השלישית.</w:t>
      </w:r>
    </w:p>
    <w:p w:rsidR="00EB46AE" w:rsidRDefault="00EB46AE" w:rsidP="00EB46AE">
      <w:pPr>
        <w:rPr>
          <w:rtl/>
        </w:rPr>
      </w:pPr>
    </w:p>
    <w:p w:rsidR="00EB46AE" w:rsidRDefault="00EB46AE" w:rsidP="00EB46AE">
      <w:pPr>
        <w:rPr>
          <w:rtl/>
        </w:rPr>
      </w:pPr>
      <w:bookmarkStart w:id="1132" w:name="_ETM_Q1_3656000"/>
      <w:bookmarkEnd w:id="1132"/>
      <w:r>
        <w:rPr>
          <w:rFonts w:hint="cs"/>
          <w:rtl/>
        </w:rPr>
        <w:t xml:space="preserve">"תכנית לאיחוד וחלוקה" </w:t>
      </w:r>
      <w:r>
        <w:rPr>
          <w:rtl/>
        </w:rPr>
        <w:t>–</w:t>
      </w:r>
      <w:r>
        <w:rPr>
          <w:rFonts w:hint="cs"/>
          <w:rtl/>
        </w:rPr>
        <w:t xml:space="preserve"> תכנית איחוד </w:t>
      </w:r>
      <w:bookmarkStart w:id="1133" w:name="_ETM_Q1_3658000"/>
      <w:bookmarkEnd w:id="1133"/>
      <w:r>
        <w:rPr>
          <w:rFonts w:hint="cs"/>
          <w:rtl/>
        </w:rPr>
        <w:t>וחלוקה כמשמעותה בפרק ג', סימן ז' או</w:t>
      </w:r>
    </w:p>
    <w:p w:rsidR="00EB46AE" w:rsidRDefault="00EB46AE" w:rsidP="00EB46AE">
      <w:pPr>
        <w:rPr>
          <w:rtl/>
        </w:rPr>
      </w:pPr>
      <w:bookmarkStart w:id="1134" w:name="_ETM_Q1_3662000"/>
      <w:bookmarkEnd w:id="1134"/>
      <w:r>
        <w:rPr>
          <w:rFonts w:hint="cs"/>
          <w:rtl/>
        </w:rPr>
        <w:t xml:space="preserve">תכנית המתנה מתן </w:t>
      </w:r>
      <w:bookmarkStart w:id="1135" w:name="_ETM_Q1_3664000"/>
      <w:bookmarkEnd w:id="1135"/>
      <w:r>
        <w:rPr>
          <w:rFonts w:hint="cs"/>
          <w:rtl/>
        </w:rPr>
        <w:t>היתר מכוחה באישורה של תכנית איחוד וחלוקה כאמור.</w:t>
      </w:r>
    </w:p>
    <w:p w:rsidR="00EB46AE" w:rsidRDefault="00EB46AE" w:rsidP="00EB46AE">
      <w:pPr>
        <w:ind w:firstLine="0"/>
        <w:rPr>
          <w:rtl/>
        </w:rPr>
      </w:pPr>
      <w:bookmarkStart w:id="1136" w:name="_ETM_Q1_3671000"/>
      <w:bookmarkEnd w:id="1136"/>
    </w:p>
    <w:p w:rsidR="0022723C" w:rsidRDefault="00EB46AE" w:rsidP="00EB46AE">
      <w:pPr>
        <w:ind w:firstLine="0"/>
        <w:rPr>
          <w:rtl/>
        </w:rPr>
      </w:pPr>
      <w:bookmarkStart w:id="1137" w:name="_ETM_Q1_3672000"/>
      <w:bookmarkEnd w:id="1137"/>
      <w:r>
        <w:rPr>
          <w:rtl/>
        </w:rPr>
        <w:tab/>
      </w:r>
      <w:bookmarkStart w:id="1138" w:name="_ETM_Q1_3674000"/>
      <w:bookmarkStart w:id="1139" w:name="_ETM_Q1_3675000"/>
      <w:bookmarkEnd w:id="1138"/>
      <w:bookmarkEnd w:id="1139"/>
      <w:r>
        <w:rPr>
          <w:rFonts w:hint="cs"/>
          <w:rtl/>
        </w:rPr>
        <w:t>ב</w:t>
      </w:r>
      <w:r w:rsidR="0022723C">
        <w:rPr>
          <w:rFonts w:hint="cs"/>
          <w:rtl/>
        </w:rPr>
        <w:t xml:space="preserve">עקבות דיונים </w:t>
      </w:r>
      <w:r>
        <w:rPr>
          <w:rFonts w:hint="cs"/>
          <w:rtl/>
        </w:rPr>
        <w:t xml:space="preserve">שנערכו כאן בשאלה אם אנחנו </w:t>
      </w:r>
      <w:r w:rsidR="0022723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2723C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על השבחה במגרש בודד </w:t>
      </w:r>
      <w:r w:rsidR="0022723C">
        <w:rPr>
          <w:rFonts w:hint="cs"/>
          <w:rtl/>
        </w:rPr>
        <w:t>או על השבחה של כלל הזכויות במק</w:t>
      </w:r>
      <w:r>
        <w:rPr>
          <w:rFonts w:hint="cs"/>
          <w:rtl/>
        </w:rPr>
        <w:t>רקעין, נקבעו</w:t>
      </w:r>
      <w:r w:rsidR="0022723C">
        <w:rPr>
          <w:rFonts w:hint="cs"/>
          <w:rtl/>
        </w:rPr>
        <w:t xml:space="preserve"> הוראות שמבחינות בין תכניות </w:t>
      </w:r>
      <w:r>
        <w:rPr>
          <w:rFonts w:hint="cs"/>
          <w:rtl/>
        </w:rPr>
        <w:t xml:space="preserve">איחוד </w:t>
      </w:r>
      <w:bookmarkStart w:id="1140" w:name="_ETM_Q1_3694000"/>
      <w:bookmarkEnd w:id="1140"/>
      <w:r>
        <w:rPr>
          <w:rFonts w:hint="cs"/>
          <w:rtl/>
        </w:rPr>
        <w:t xml:space="preserve">וחלוקה </w:t>
      </w:r>
      <w:r w:rsidR="0022723C">
        <w:rPr>
          <w:rFonts w:hint="cs"/>
          <w:rtl/>
        </w:rPr>
        <w:t xml:space="preserve">שבהן ההשבחה תיבחן </w:t>
      </w:r>
      <w:r>
        <w:rPr>
          <w:rFonts w:hint="cs"/>
          <w:rtl/>
        </w:rPr>
        <w:t>על פי כלל שווי הזכויות שניתנו לבעל המקרקעין בתכנית.</w:t>
      </w:r>
      <w:r w:rsidR="0022723C">
        <w:rPr>
          <w:rFonts w:hint="cs"/>
          <w:rtl/>
        </w:rPr>
        <w:t xml:space="preserve"> זה יהיה בתוך איחוד ו</w:t>
      </w:r>
      <w:r>
        <w:rPr>
          <w:rFonts w:hint="cs"/>
          <w:rtl/>
        </w:rPr>
        <w:t>חלוקה. לעומת זאת, בתכניות שאינן תכניות איחוד וחלוקה,</w:t>
      </w:r>
      <w:r w:rsidR="0022723C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בחינה של ההשבחה </w:t>
      </w:r>
      <w:bookmarkStart w:id="1141" w:name="_ETM_Q1_3707000"/>
      <w:bookmarkEnd w:id="1141"/>
      <w:r>
        <w:rPr>
          <w:rFonts w:hint="cs"/>
          <w:rtl/>
        </w:rPr>
        <w:t xml:space="preserve">תיעשה </w:t>
      </w:r>
      <w:r w:rsidR="0022723C">
        <w:rPr>
          <w:rFonts w:hint="cs"/>
          <w:rtl/>
        </w:rPr>
        <w:t xml:space="preserve">לפי המגרש הבודד. אנחנו, בעקבות בקשה של משרדי הממשלה, קבענו שזה יהיה מגרש או מגרש גובל. </w:t>
      </w:r>
    </w:p>
    <w:p w:rsidR="0022723C" w:rsidRDefault="0022723C" w:rsidP="00AB3F3A">
      <w:pPr>
        <w:ind w:firstLine="0"/>
        <w:rPr>
          <w:rtl/>
        </w:rPr>
      </w:pPr>
    </w:p>
    <w:p w:rsidR="00EB46AE" w:rsidRDefault="00EB46AE" w:rsidP="00EB46AE">
      <w:pPr>
        <w:pStyle w:val="af6"/>
        <w:keepNext/>
        <w:rPr>
          <w:rtl/>
        </w:rPr>
      </w:pPr>
      <w:bookmarkStart w:id="1142" w:name="ET_yor_5296_254"/>
      <w:r w:rsidRPr="00EB46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46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2"/>
    </w:p>
    <w:p w:rsidR="00EB46AE" w:rsidRDefault="00EB46AE" w:rsidP="00EB46AE">
      <w:pPr>
        <w:pStyle w:val="KeepWithNext"/>
        <w:rPr>
          <w:rtl/>
        </w:rPr>
      </w:pPr>
    </w:p>
    <w:p w:rsidR="0022723C" w:rsidRDefault="0022723C" w:rsidP="00EB46AE">
      <w:pPr>
        <w:rPr>
          <w:rtl/>
        </w:rPr>
      </w:pPr>
      <w:r>
        <w:rPr>
          <w:rFonts w:hint="cs"/>
          <w:rtl/>
        </w:rPr>
        <w:t xml:space="preserve">מה המשמעות של </w:t>
      </w:r>
      <w:r w:rsidR="00EB46AE">
        <w:rPr>
          <w:rFonts w:hint="cs"/>
          <w:rtl/>
        </w:rPr>
        <w:t xml:space="preserve">מגרש </w:t>
      </w:r>
      <w:r>
        <w:rPr>
          <w:rFonts w:hint="cs"/>
          <w:rtl/>
        </w:rPr>
        <w:t>גובל</w:t>
      </w:r>
      <w:r w:rsidR="00EB46AE">
        <w:rPr>
          <w:rFonts w:hint="cs"/>
          <w:rtl/>
        </w:rPr>
        <w:t>?</w:t>
      </w:r>
    </w:p>
    <w:p w:rsidR="0022723C" w:rsidRDefault="0022723C" w:rsidP="00AB3F3A">
      <w:pPr>
        <w:ind w:firstLine="0"/>
        <w:rPr>
          <w:rtl/>
        </w:rPr>
      </w:pPr>
    </w:p>
    <w:p w:rsidR="00AA164D" w:rsidRDefault="00AA164D" w:rsidP="00AA164D">
      <w:pPr>
        <w:pStyle w:val="a4"/>
        <w:keepNext/>
        <w:rPr>
          <w:rtl/>
        </w:rPr>
      </w:pPr>
      <w:bookmarkStart w:id="1143" w:name="_ETM_Q1_3722000"/>
      <w:bookmarkStart w:id="1144" w:name="ET_speaker_רוני_טיסר_257"/>
      <w:bookmarkEnd w:id="1143"/>
      <w:r w:rsidRPr="00AA164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A16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AA164D" w:rsidRDefault="00AA164D" w:rsidP="00AA164D">
      <w:pPr>
        <w:pStyle w:val="KeepWithNext"/>
        <w:rPr>
          <w:rtl/>
        </w:rPr>
      </w:pPr>
    </w:p>
    <w:p w:rsidR="00AA164D" w:rsidRDefault="00AA164D" w:rsidP="00AA164D">
      <w:pPr>
        <w:rPr>
          <w:rtl/>
        </w:rPr>
      </w:pPr>
      <w:bookmarkStart w:id="1145" w:name="_ETM_Q1_3723000"/>
      <w:bookmarkEnd w:id="1145"/>
      <w:r>
        <w:rPr>
          <w:rFonts w:hint="cs"/>
          <w:rtl/>
        </w:rPr>
        <w:t>מגרש שצמוד לו.</w:t>
      </w:r>
    </w:p>
    <w:p w:rsidR="00AA164D" w:rsidRDefault="00AA164D" w:rsidP="00AA164D">
      <w:pPr>
        <w:rPr>
          <w:rtl/>
        </w:rPr>
      </w:pPr>
      <w:bookmarkStart w:id="1146" w:name="_ETM_Q1_3728000"/>
      <w:bookmarkEnd w:id="1146"/>
      <w:r>
        <w:rPr>
          <w:rtl/>
        </w:rPr>
        <w:t xml:space="preserve">  </w:t>
      </w:r>
    </w:p>
    <w:p w:rsidR="00AA164D" w:rsidRDefault="00AA164D" w:rsidP="00AA164D">
      <w:pPr>
        <w:pStyle w:val="af9"/>
        <w:keepNext/>
        <w:rPr>
          <w:rtl/>
        </w:rPr>
      </w:pPr>
      <w:bookmarkStart w:id="1147" w:name="ET_guest_בני_ארביב_256"/>
      <w:bookmarkStart w:id="1148" w:name="ET_speaker_רוני_טיסר_255"/>
      <w:r w:rsidRPr="00AA164D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AA16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7"/>
    </w:p>
    <w:p w:rsidR="00AA164D" w:rsidRDefault="00AA164D" w:rsidP="00AA164D">
      <w:pPr>
        <w:pStyle w:val="KeepWithNext"/>
        <w:rPr>
          <w:rtl/>
        </w:rPr>
      </w:pPr>
    </w:p>
    <w:p w:rsidR="0022723C" w:rsidRDefault="00AA164D" w:rsidP="00AA164D">
      <w:pPr>
        <w:rPr>
          <w:rtl/>
        </w:rPr>
      </w:pPr>
      <w:bookmarkStart w:id="1149" w:name="_ETM_Q1_3725000"/>
      <w:bookmarkEnd w:id="1149"/>
      <w:r>
        <w:rPr>
          <w:rFonts w:hint="cs"/>
          <w:rtl/>
        </w:rPr>
        <w:t>כל תכני</w:t>
      </w:r>
      <w:bookmarkEnd w:id="1148"/>
      <w:r>
        <w:rPr>
          <w:rFonts w:hint="cs"/>
          <w:rtl/>
        </w:rPr>
        <w:t xml:space="preserve">ת שהיא לא איחוד </w:t>
      </w:r>
      <w:bookmarkStart w:id="1150" w:name="_ETM_Q1_3724000"/>
      <w:bookmarkEnd w:id="1150"/>
      <w:r>
        <w:rPr>
          <w:rFonts w:hint="cs"/>
          <w:rtl/>
        </w:rPr>
        <w:t xml:space="preserve">וחלוקה תהיה ברמת המגרש. </w:t>
      </w:r>
      <w:r w:rsidR="0022723C"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AA164D" w:rsidRDefault="00AA164D" w:rsidP="00AA164D">
      <w:pPr>
        <w:pStyle w:val="a4"/>
        <w:keepNext/>
        <w:rPr>
          <w:rtl/>
        </w:rPr>
      </w:pPr>
      <w:bookmarkStart w:id="1151" w:name="ET_speaker_רוני_טיסר_258"/>
      <w:r w:rsidRPr="00AA164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A16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1"/>
    </w:p>
    <w:p w:rsidR="00AA164D" w:rsidRDefault="00AA164D" w:rsidP="00AA164D">
      <w:pPr>
        <w:pStyle w:val="KeepWithNext"/>
        <w:rPr>
          <w:rtl/>
        </w:rPr>
      </w:pPr>
    </w:p>
    <w:p w:rsidR="00AA164D" w:rsidRDefault="00AA164D" w:rsidP="00AA164D">
      <w:pPr>
        <w:ind w:firstLine="0"/>
        <w:rPr>
          <w:rtl/>
        </w:rPr>
      </w:pPr>
      <w:bookmarkStart w:id="1152" w:name="_ETM_Q1_3742000"/>
      <w:bookmarkEnd w:id="1152"/>
      <w:r>
        <w:rPr>
          <w:rFonts w:hint="cs"/>
          <w:rtl/>
        </w:rPr>
        <w:t>תכנית שבה</w:t>
      </w:r>
      <w:r>
        <w:rPr>
          <w:rtl/>
        </w:rPr>
        <w:tab/>
      </w:r>
      <w:r>
        <w:rPr>
          <w:rFonts w:hint="cs"/>
          <w:rtl/>
        </w:rPr>
        <w:t xml:space="preserve">70ב. בתכנית שבה </w:t>
      </w:r>
      <w:bookmarkStart w:id="1153" w:name="_ETM_Q1_3738000"/>
      <w:bookmarkEnd w:id="1153"/>
      <w:r>
        <w:rPr>
          <w:rFonts w:hint="cs"/>
          <w:rtl/>
        </w:rPr>
        <w:t>מתקיימים התנאים המפורטים להלן, ניתן לקבוע הוראה</w:t>
      </w:r>
    </w:p>
    <w:p w:rsidR="00AA164D" w:rsidRDefault="00AA164D" w:rsidP="00AA164D">
      <w:pPr>
        <w:ind w:firstLine="0"/>
        <w:rPr>
          <w:rtl/>
        </w:rPr>
      </w:pPr>
      <w:r>
        <w:rPr>
          <w:rFonts w:hint="cs"/>
          <w:rtl/>
        </w:rPr>
        <w:t>ניתן לקבוע</w:t>
      </w:r>
      <w:r>
        <w:rPr>
          <w:rtl/>
        </w:rPr>
        <w:tab/>
      </w:r>
      <w:r>
        <w:rPr>
          <w:rFonts w:hint="cs"/>
          <w:rtl/>
        </w:rPr>
        <w:t xml:space="preserve">שלפיה הבעלות בחלק </w:t>
      </w:r>
      <w:bookmarkStart w:id="1154" w:name="_ETM_Q1_3748000"/>
      <w:bookmarkEnd w:id="1154"/>
      <w:r>
        <w:rPr>
          <w:rFonts w:hint="cs"/>
          <w:rtl/>
        </w:rPr>
        <w:t>ציבורי, תוקנה לרשות המקומית שבתחומה הוא מצוי,</w:t>
      </w:r>
      <w:r>
        <w:rPr>
          <w:rtl/>
        </w:rPr>
        <w:tab/>
      </w:r>
    </w:p>
    <w:p w:rsidR="00AA164D" w:rsidRDefault="00AA164D" w:rsidP="00AA164D">
      <w:pPr>
        <w:ind w:firstLine="0"/>
        <w:rPr>
          <w:rtl/>
        </w:rPr>
      </w:pPr>
      <w:r>
        <w:rPr>
          <w:rFonts w:hint="cs"/>
          <w:rtl/>
        </w:rPr>
        <w:t>הוראה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בכפוף להוראות סעיף 70ג':</w:t>
      </w:r>
    </w:p>
    <w:p w:rsidR="00AA164D" w:rsidRDefault="00AA164D" w:rsidP="00AA164D">
      <w:pPr>
        <w:ind w:firstLine="0"/>
        <w:rPr>
          <w:rtl/>
        </w:rPr>
      </w:pPr>
      <w:r>
        <w:rPr>
          <w:rFonts w:hint="cs"/>
          <w:rtl/>
        </w:rPr>
        <w:t>המקנה חלק</w:t>
      </w:r>
    </w:p>
    <w:p w:rsidR="00AA164D" w:rsidRDefault="00AA164D" w:rsidP="00AA164D">
      <w:pPr>
        <w:ind w:firstLine="0"/>
        <w:rPr>
          <w:rtl/>
        </w:rPr>
      </w:pPr>
      <w:r>
        <w:rPr>
          <w:rFonts w:hint="cs"/>
          <w:rtl/>
        </w:rPr>
        <w:t>ציבורי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(1) </w:t>
      </w:r>
      <w:bookmarkStart w:id="1155" w:name="_ETM_Q1_3755000"/>
      <w:bookmarkEnd w:id="1155"/>
      <w:r>
        <w:rPr>
          <w:rFonts w:hint="cs"/>
          <w:rtl/>
        </w:rPr>
        <w:t>הייתה התכנית תכנית לאיחוד וחלוקה תביא התכנית לעליית שווים</w:t>
      </w:r>
      <w:r>
        <w:rPr>
          <w:rtl/>
        </w:rPr>
        <w:t xml:space="preserve">  </w:t>
      </w:r>
    </w:p>
    <w:p w:rsidR="0022723C" w:rsidRDefault="00AA164D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המקר</w:t>
      </w:r>
      <w:bookmarkStart w:id="1156" w:name="_ETM_Q1_3759000"/>
      <w:bookmarkEnd w:id="1156"/>
      <w:r>
        <w:rPr>
          <w:rFonts w:hint="cs"/>
          <w:rtl/>
        </w:rPr>
        <w:t xml:space="preserve">קעין של הבעלים הכלולים בתכנית (בסימן זה </w:t>
      </w:r>
      <w:r>
        <w:rPr>
          <w:rtl/>
        </w:rPr>
        <w:t>–</w:t>
      </w:r>
      <w:r>
        <w:rPr>
          <w:rFonts w:hint="cs"/>
          <w:rtl/>
        </w:rPr>
        <w:t>השבחה);</w:t>
      </w:r>
    </w:p>
    <w:p w:rsidR="00AA164D" w:rsidRDefault="00AA164D" w:rsidP="00AB3F3A">
      <w:pPr>
        <w:ind w:firstLine="0"/>
        <w:rPr>
          <w:rtl/>
        </w:rPr>
      </w:pPr>
      <w:bookmarkStart w:id="1157" w:name="_ETM_Q1_3764000"/>
      <w:bookmarkEnd w:id="11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תכנית כאמור </w:t>
      </w:r>
      <w:bookmarkStart w:id="1158" w:name="_ETM_Q1_3757000"/>
      <w:bookmarkEnd w:id="1158"/>
      <w:r>
        <w:rPr>
          <w:rFonts w:hint="cs"/>
          <w:rtl/>
        </w:rPr>
        <w:t xml:space="preserve">לא תופקד בטרם קבע שמאי מטעם מוסד </w:t>
      </w:r>
      <w:bookmarkStart w:id="1159" w:name="_ETM_Q1_3768000"/>
      <w:bookmarkEnd w:id="1159"/>
      <w:r>
        <w:rPr>
          <w:rFonts w:hint="cs"/>
          <w:rtl/>
        </w:rPr>
        <w:t xml:space="preserve">התכנון כי </w:t>
      </w:r>
    </w:p>
    <w:p w:rsidR="00AA164D" w:rsidRDefault="00AA164D" w:rsidP="00AB3F3A">
      <w:pPr>
        <w:ind w:firstLine="0"/>
        <w:rPr>
          <w:rtl/>
        </w:rPr>
      </w:pPr>
      <w:bookmarkStart w:id="1160" w:name="_ETM_Q1_3770000"/>
      <w:bookmarkEnd w:id="11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התכנית תביא לעליית שווי המקרקעין כאמור.</w:t>
      </w:r>
    </w:p>
    <w:p w:rsidR="00AA164D" w:rsidRDefault="00AA164D" w:rsidP="00AB3F3A">
      <w:pPr>
        <w:ind w:firstLine="0"/>
        <w:rPr>
          <w:rtl/>
        </w:rPr>
      </w:pPr>
    </w:p>
    <w:p w:rsidR="00AA164D" w:rsidRDefault="00AA164D" w:rsidP="00AB3F3A">
      <w:pPr>
        <w:ind w:firstLine="0"/>
        <w:rPr>
          <w:rtl/>
        </w:rPr>
      </w:pPr>
      <w:bookmarkStart w:id="1161" w:name="_ETM_Q1_3771000"/>
      <w:bookmarkEnd w:id="116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 הייתה התכנית </w:t>
      </w:r>
      <w:bookmarkStart w:id="1162" w:name="_ETM_Q1_3769000"/>
      <w:bookmarkEnd w:id="1162"/>
      <w:r>
        <w:rPr>
          <w:rFonts w:hint="cs"/>
          <w:rtl/>
        </w:rPr>
        <w:t xml:space="preserve">תכנית שאינה תכנית לאיחוד וחלוקה התכנית </w:t>
      </w:r>
    </w:p>
    <w:p w:rsidR="00AA164D" w:rsidRDefault="00AA164D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תביא לעליית שווים של המקרקעין שיוותרו במגרש שבו נכלל </w:t>
      </w:r>
    </w:p>
    <w:p w:rsidR="00AA164D" w:rsidRDefault="00AA164D" w:rsidP="00AA164D">
      <w:pPr>
        <w:ind w:firstLine="0"/>
        <w:rPr>
          <w:rtl/>
        </w:rPr>
      </w:pPr>
      <w:bookmarkStart w:id="1163" w:name="_ETM_Q1_3776000"/>
      <w:bookmarkEnd w:id="11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החלק הציבור</w:t>
      </w:r>
      <w:bookmarkStart w:id="1164" w:name="_ETM_Q1_3781000"/>
      <w:bookmarkEnd w:id="1164"/>
      <w:r>
        <w:rPr>
          <w:rFonts w:hint="cs"/>
          <w:rtl/>
        </w:rPr>
        <w:t xml:space="preserve">י; תכנית כאמור לא תופקד בטרם קבע שמאי </w:t>
      </w:r>
    </w:p>
    <w:p w:rsidR="00AA164D" w:rsidRDefault="00AA164D" w:rsidP="00AA164D">
      <w:pPr>
        <w:ind w:firstLine="0"/>
        <w:rPr>
          <w:rtl/>
        </w:rPr>
      </w:pPr>
      <w:bookmarkStart w:id="1165" w:name="_ETM_Q1_3799000"/>
      <w:bookmarkEnd w:id="11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מטעם מוסד התכנון כי התכנית תביא לעליית שווי המקרקעי</w:t>
      </w:r>
      <w:bookmarkStart w:id="1166" w:name="_ETM_Q1_3802000"/>
      <w:bookmarkEnd w:id="1166"/>
      <w:r>
        <w:rPr>
          <w:rFonts w:hint="cs"/>
          <w:rtl/>
        </w:rPr>
        <w:t>ן</w:t>
      </w:r>
    </w:p>
    <w:p w:rsidR="00AA164D" w:rsidRDefault="00AA164D" w:rsidP="00AA164D">
      <w:pPr>
        <w:ind w:firstLine="0"/>
        <w:rPr>
          <w:rtl/>
        </w:rPr>
      </w:pPr>
      <w:bookmarkStart w:id="1167" w:name="_ETM_Q1_3798000"/>
      <w:bookmarkEnd w:id="11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כאמור. </w:t>
      </w:r>
      <w:bookmarkStart w:id="1168" w:name="_ETM_Q1_3801000"/>
      <w:bookmarkEnd w:id="1168"/>
      <w:r>
        <w:rPr>
          <w:rFonts w:hint="cs"/>
          <w:rtl/>
        </w:rPr>
        <w:t xml:space="preserve">  </w:t>
      </w:r>
    </w:p>
    <w:p w:rsidR="0022723C" w:rsidRDefault="0022723C" w:rsidP="00AA164D">
      <w:pPr>
        <w:ind w:firstLine="0"/>
        <w:rPr>
          <w:rtl/>
        </w:rPr>
      </w:pPr>
      <w:r>
        <w:rPr>
          <w:rtl/>
        </w:rPr>
        <w:tab/>
      </w:r>
    </w:p>
    <w:p w:rsidR="00AA164D" w:rsidRDefault="00AA164D" w:rsidP="00AA164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(3) התכנית מאפשרת מתן היתר בנייה או ביצוע עבודה </w:t>
      </w:r>
      <w:bookmarkStart w:id="1169" w:name="_ETM_Q1_3818000"/>
      <w:bookmarkEnd w:id="1169"/>
      <w:r>
        <w:rPr>
          <w:rFonts w:hint="cs"/>
          <w:rtl/>
        </w:rPr>
        <w:t>לפיה,</w:t>
      </w:r>
    </w:p>
    <w:p w:rsidR="00AA164D" w:rsidRDefault="00AA164D" w:rsidP="00AA164D">
      <w:pPr>
        <w:ind w:firstLine="0"/>
        <w:rPr>
          <w:rtl/>
        </w:rPr>
      </w:pPr>
      <w:bookmarkStart w:id="1170" w:name="_ETM_Q1_3820000"/>
      <w:bookmarkEnd w:id="117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בלא צורך באישור תכנית נוספת טרם </w:t>
      </w:r>
      <w:bookmarkStart w:id="1171" w:name="_ETM_Q1_3821000"/>
      <w:bookmarkEnd w:id="1171"/>
      <w:r>
        <w:rPr>
          <w:rFonts w:hint="cs"/>
          <w:rtl/>
        </w:rPr>
        <w:t>מתן ההיתר או ביצוע</w:t>
      </w:r>
    </w:p>
    <w:p w:rsidR="00AA164D" w:rsidRDefault="00AA164D" w:rsidP="00AA164D">
      <w:pPr>
        <w:ind w:firstLine="0"/>
        <w:rPr>
          <w:rtl/>
        </w:rPr>
      </w:pPr>
      <w:bookmarkStart w:id="1172" w:name="_ETM_Q1_3826000"/>
      <w:bookmarkEnd w:id="11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העבודה, ומצורף לה </w:t>
      </w:r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 xml:space="preserve"> של השטח שעליו </w:t>
      </w:r>
      <w:bookmarkStart w:id="1173" w:name="_ETM_Q1_3827000"/>
      <w:bookmarkEnd w:id="1173"/>
      <w:r>
        <w:rPr>
          <w:rFonts w:hint="cs"/>
          <w:rtl/>
        </w:rPr>
        <w:t>היא חלה;</w:t>
      </w:r>
    </w:p>
    <w:p w:rsidR="00AA164D" w:rsidRDefault="00AA164D" w:rsidP="00AA164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לעניין סעיף זה, יראו בתכנית המתנה מתן היתר מכוחה </w:t>
      </w:r>
    </w:p>
    <w:p w:rsidR="00AA164D" w:rsidRDefault="00AA164D" w:rsidP="00AA164D">
      <w:pPr>
        <w:ind w:firstLine="0"/>
        <w:rPr>
          <w:rtl/>
        </w:rPr>
      </w:pPr>
      <w:bookmarkStart w:id="1174" w:name="_ETM_Q1_3834000"/>
      <w:bookmarkEnd w:id="11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כתכנית המאפשרת מתן היתר בנייה או ביצוע עבודות לפיה</w:t>
      </w:r>
    </w:p>
    <w:p w:rsidR="00AA164D" w:rsidRDefault="00AA164D" w:rsidP="00AA164D">
      <w:pPr>
        <w:ind w:firstLine="0"/>
        <w:rPr>
          <w:rtl/>
        </w:rPr>
      </w:pPr>
      <w:bookmarkStart w:id="1175" w:name="_ETM_Q1_3840000"/>
      <w:bookmarkEnd w:id="117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בלא צורך </w:t>
      </w:r>
      <w:bookmarkStart w:id="1176" w:name="_ETM_Q1_3843000"/>
      <w:bookmarkEnd w:id="1176"/>
      <w:r>
        <w:rPr>
          <w:rFonts w:hint="cs"/>
          <w:rtl/>
        </w:rPr>
        <w:t>באישורה של תכנית נוספת.</w:t>
      </w:r>
    </w:p>
    <w:p w:rsidR="00AA164D" w:rsidRDefault="00AA164D" w:rsidP="00AA164D">
      <w:pPr>
        <w:ind w:firstLine="0"/>
        <w:rPr>
          <w:rtl/>
        </w:rPr>
      </w:pPr>
      <w:bookmarkStart w:id="1177" w:name="_ETM_Q1_3844000"/>
      <w:bookmarkEnd w:id="1177"/>
    </w:p>
    <w:p w:rsidR="0022723C" w:rsidRDefault="0022723C" w:rsidP="00C650E9">
      <w:pPr>
        <w:ind w:firstLine="0"/>
        <w:rPr>
          <w:rtl/>
        </w:rPr>
      </w:pPr>
      <w:bookmarkStart w:id="1178" w:name="_ETM_Q1_3845000"/>
      <w:bookmarkEnd w:id="1178"/>
      <w:r>
        <w:rPr>
          <w:rtl/>
        </w:rPr>
        <w:tab/>
      </w:r>
      <w:r>
        <w:rPr>
          <w:rFonts w:hint="cs"/>
          <w:rtl/>
        </w:rPr>
        <w:t>זה תנאי שאומר שהתכנית צריכה</w:t>
      </w:r>
      <w:r w:rsidR="00AA164D">
        <w:rPr>
          <w:rFonts w:hint="cs"/>
          <w:rtl/>
        </w:rPr>
        <w:t xml:space="preserve"> להיות מפורטת. אם נדרש </w:t>
      </w:r>
      <w:proofErr w:type="spellStart"/>
      <w:r w:rsidR="00AA164D">
        <w:rPr>
          <w:rFonts w:hint="cs"/>
          <w:rtl/>
        </w:rPr>
        <w:t>תשריט</w:t>
      </w:r>
      <w:proofErr w:type="spellEnd"/>
      <w:r w:rsidR="00AA164D">
        <w:rPr>
          <w:rFonts w:hint="cs"/>
          <w:rtl/>
        </w:rPr>
        <w:t xml:space="preserve"> מכוח תכנית איחוד וחלוקה,</w:t>
      </w:r>
      <w:r>
        <w:rPr>
          <w:rFonts w:hint="cs"/>
          <w:rtl/>
        </w:rPr>
        <w:t xml:space="preserve"> יראו אותה כתכנית מפורטת. </w:t>
      </w:r>
    </w:p>
    <w:p w:rsidR="0022723C" w:rsidRDefault="0022723C" w:rsidP="00AB3F3A">
      <w:pPr>
        <w:ind w:firstLine="0"/>
        <w:rPr>
          <w:rtl/>
        </w:rPr>
      </w:pPr>
    </w:p>
    <w:p w:rsidR="00AA164D" w:rsidRDefault="0022723C" w:rsidP="00AB3F3A">
      <w:pPr>
        <w:ind w:firstLine="0"/>
        <w:rPr>
          <w:rtl/>
        </w:rPr>
      </w:pPr>
      <w:r>
        <w:rPr>
          <w:rtl/>
        </w:rPr>
        <w:tab/>
      </w:r>
      <w:r w:rsidR="00AA164D">
        <w:rPr>
          <w:rFonts w:hint="cs"/>
          <w:rtl/>
        </w:rPr>
        <w:t xml:space="preserve">סעיף 70ג הוא סעיף שמדבר על הגבלת שטח הבנייה שניתן לקחת. </w:t>
      </w:r>
    </w:p>
    <w:p w:rsidR="00AA164D" w:rsidRDefault="00AA164D" w:rsidP="00AB3F3A">
      <w:pPr>
        <w:ind w:firstLine="0"/>
        <w:rPr>
          <w:rtl/>
        </w:rPr>
      </w:pPr>
    </w:p>
    <w:p w:rsidR="00AA164D" w:rsidRDefault="00AA164D" w:rsidP="00AB3F3A">
      <w:pPr>
        <w:ind w:firstLine="0"/>
        <w:rPr>
          <w:rtl/>
        </w:rPr>
      </w:pPr>
      <w:r>
        <w:rPr>
          <w:rFonts w:hint="cs"/>
          <w:rtl/>
        </w:rPr>
        <w:t>התנאים שיש</w:t>
      </w:r>
      <w:r>
        <w:rPr>
          <w:rtl/>
        </w:rPr>
        <w:tab/>
      </w:r>
      <w:r>
        <w:rPr>
          <w:rFonts w:hint="cs"/>
          <w:rtl/>
        </w:rPr>
        <w:t xml:space="preserve">70ג. בתכנית כאמור בסעיף 70ב, למעט </w:t>
      </w:r>
      <w:bookmarkStart w:id="1179" w:name="_ETM_Q1_3876000"/>
      <w:bookmarkEnd w:id="1179"/>
      <w:r>
        <w:rPr>
          <w:rFonts w:hint="cs"/>
          <w:rtl/>
        </w:rPr>
        <w:t xml:space="preserve">תכנית איחוד וחלוקה, שטח החלק </w:t>
      </w:r>
    </w:p>
    <w:p w:rsidR="00AA164D" w:rsidRDefault="00AA164D" w:rsidP="00AB3F3A">
      <w:pPr>
        <w:ind w:firstLine="0"/>
        <w:rPr>
          <w:rtl/>
        </w:rPr>
      </w:pPr>
      <w:r>
        <w:rPr>
          <w:rFonts w:hint="cs"/>
          <w:rtl/>
        </w:rPr>
        <w:t>לכלול בתכנית</w:t>
      </w:r>
      <w:r>
        <w:rPr>
          <w:rtl/>
        </w:rPr>
        <w:tab/>
      </w:r>
      <w:r>
        <w:rPr>
          <w:rFonts w:hint="cs"/>
          <w:rtl/>
        </w:rPr>
        <w:t xml:space="preserve">החלק הציבורי שמוקנה לרשות המקומית </w:t>
      </w:r>
      <w:bookmarkStart w:id="1180" w:name="_ETM_Q1_3885000"/>
      <w:bookmarkEnd w:id="1180"/>
      <w:r>
        <w:rPr>
          <w:rFonts w:hint="cs"/>
          <w:rtl/>
        </w:rPr>
        <w:t>לא יעלה על שיעורים אלה:</w:t>
      </w:r>
    </w:p>
    <w:p w:rsidR="00AA164D" w:rsidRDefault="00AA164D" w:rsidP="00AB3F3A">
      <w:pPr>
        <w:ind w:firstLine="0"/>
        <w:rPr>
          <w:rtl/>
        </w:rPr>
      </w:pPr>
      <w:r>
        <w:rPr>
          <w:rFonts w:hint="cs"/>
          <w:rtl/>
        </w:rPr>
        <w:t>המקנה חלק</w:t>
      </w:r>
    </w:p>
    <w:p w:rsidR="0022723C" w:rsidRDefault="00AA164D" w:rsidP="00AB3F3A">
      <w:pPr>
        <w:ind w:firstLine="0"/>
        <w:rPr>
          <w:rtl/>
        </w:rPr>
      </w:pPr>
      <w:bookmarkStart w:id="1181" w:name="_ETM_Q1_3872000"/>
      <w:bookmarkEnd w:id="1181"/>
      <w:r>
        <w:rPr>
          <w:rFonts w:hint="cs"/>
          <w:rtl/>
        </w:rPr>
        <w:t>ציבורי</w:t>
      </w:r>
      <w:r w:rsidR="0022723C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(א) בתכנית הקובעת שטח בנייה נוסף </w:t>
      </w:r>
      <w:bookmarkStart w:id="1182" w:name="_ETM_Q1_3888000"/>
      <w:bookmarkEnd w:id="1182"/>
      <w:r>
        <w:rPr>
          <w:rtl/>
        </w:rPr>
        <w:t>–</w:t>
      </w:r>
      <w:r>
        <w:rPr>
          <w:rFonts w:hint="cs"/>
          <w:rtl/>
        </w:rPr>
        <w:t xml:space="preserve"> 20% משטח הבנייה הנוסף;</w:t>
      </w:r>
    </w:p>
    <w:p w:rsidR="00AA164D" w:rsidRDefault="00AA164D" w:rsidP="00AB3F3A">
      <w:pPr>
        <w:ind w:firstLine="0"/>
        <w:rPr>
          <w:rtl/>
        </w:rPr>
      </w:pPr>
      <w:bookmarkStart w:id="1183" w:name="_ETM_Q1_3889000"/>
      <w:bookmarkEnd w:id="1183"/>
    </w:p>
    <w:p w:rsidR="00AA164D" w:rsidRDefault="00AA164D" w:rsidP="00AA164D">
      <w:pPr>
        <w:pStyle w:val="afd"/>
        <w:numPr>
          <w:ilvl w:val="0"/>
          <w:numId w:val="4"/>
        </w:numPr>
      </w:pPr>
      <w:bookmarkStart w:id="1184" w:name="_ETM_Q1_3890000"/>
      <w:bookmarkEnd w:id="1184"/>
      <w:r>
        <w:rPr>
          <w:rFonts w:hint="cs"/>
          <w:rtl/>
        </w:rPr>
        <w:t xml:space="preserve">בתכנית הקובעת שינוי ייעוד ואינה </w:t>
      </w:r>
      <w:bookmarkStart w:id="1185" w:name="_ETM_Q1_3893000"/>
      <w:bookmarkEnd w:id="1185"/>
      <w:r>
        <w:rPr>
          <w:rFonts w:hint="cs"/>
          <w:rtl/>
        </w:rPr>
        <w:t xml:space="preserve">קובעת שטח בנייה נוסף </w:t>
      </w:r>
      <w:r>
        <w:rPr>
          <w:rtl/>
        </w:rPr>
        <w:t>–</w:t>
      </w:r>
    </w:p>
    <w:p w:rsidR="00AA164D" w:rsidRDefault="00AA164D" w:rsidP="00AA164D">
      <w:pPr>
        <w:ind w:left="2880" w:firstLine="0"/>
        <w:rPr>
          <w:rtl/>
        </w:rPr>
      </w:pPr>
      <w:r>
        <w:rPr>
          <w:rFonts w:hint="cs"/>
          <w:rtl/>
        </w:rPr>
        <w:t xml:space="preserve">בהיקף שלא יעלה על 15% מהשטח </w:t>
      </w:r>
      <w:bookmarkStart w:id="1186" w:name="_ETM_Q1_3898000"/>
      <w:bookmarkEnd w:id="1186"/>
      <w:r>
        <w:rPr>
          <w:rFonts w:hint="cs"/>
          <w:rtl/>
        </w:rPr>
        <w:t>שייעוד שונה.</w:t>
      </w:r>
    </w:p>
    <w:p w:rsidR="0022723C" w:rsidRDefault="0022723C" w:rsidP="00AB3F3A">
      <w:pPr>
        <w:ind w:firstLine="0"/>
        <w:rPr>
          <w:rtl/>
        </w:rPr>
      </w:pPr>
    </w:p>
    <w:p w:rsidR="0022723C" w:rsidRDefault="0022723C" w:rsidP="00AA164D">
      <w:pPr>
        <w:rPr>
          <w:rtl/>
        </w:rPr>
      </w:pPr>
      <w:r>
        <w:rPr>
          <w:rFonts w:hint="cs"/>
          <w:rtl/>
        </w:rPr>
        <w:t>כאן התיקו</w:t>
      </w:r>
      <w:r w:rsidR="00AA164D">
        <w:rPr>
          <w:rFonts w:hint="cs"/>
          <w:rtl/>
        </w:rPr>
        <w:t xml:space="preserve">ן המשמעותי זה שהוצאנו </w:t>
      </w:r>
      <w:r>
        <w:rPr>
          <w:rFonts w:hint="cs"/>
          <w:rtl/>
        </w:rPr>
        <w:t xml:space="preserve">את תכניות </w:t>
      </w:r>
      <w:r w:rsidR="00AA164D">
        <w:rPr>
          <w:rFonts w:hint="cs"/>
          <w:rtl/>
        </w:rPr>
        <w:t xml:space="preserve">איחוד וחלוקה </w:t>
      </w:r>
      <w:r w:rsidR="00C650E9">
        <w:rPr>
          <w:rFonts w:hint="cs"/>
          <w:rtl/>
        </w:rPr>
        <w:t>ש</w:t>
      </w:r>
      <w:r w:rsidR="00AA164D">
        <w:rPr>
          <w:rFonts w:hint="cs"/>
          <w:rtl/>
        </w:rPr>
        <w:t>בהן לא ת</w:t>
      </w:r>
      <w:r>
        <w:rPr>
          <w:rFonts w:hint="cs"/>
          <w:rtl/>
        </w:rPr>
        <w:t xml:space="preserve">היה </w:t>
      </w:r>
      <w:r w:rsidR="00AA164D">
        <w:rPr>
          <w:rFonts w:hint="cs"/>
          <w:rtl/>
        </w:rPr>
        <w:t>ה</w:t>
      </w:r>
      <w:r>
        <w:rPr>
          <w:rFonts w:hint="cs"/>
          <w:rtl/>
        </w:rPr>
        <w:t>גבלה</w:t>
      </w:r>
      <w:r w:rsidR="00AA164D">
        <w:rPr>
          <w:rFonts w:hint="cs"/>
          <w:rtl/>
        </w:rPr>
        <w:t>, אפשר יהיה לקחת שטח בנייה נוסף ככל שירצו.</w:t>
      </w:r>
    </w:p>
    <w:p w:rsidR="0022723C" w:rsidRDefault="0022723C" w:rsidP="00AB3F3A">
      <w:pPr>
        <w:ind w:firstLine="0"/>
        <w:rPr>
          <w:rtl/>
        </w:rPr>
      </w:pPr>
    </w:p>
    <w:p w:rsidR="00AA164D" w:rsidRDefault="00AA164D" w:rsidP="00AA164D">
      <w:pPr>
        <w:pStyle w:val="af6"/>
        <w:keepNext/>
        <w:rPr>
          <w:rtl/>
        </w:rPr>
      </w:pPr>
      <w:bookmarkStart w:id="1187" w:name="ET_yor_5296_259"/>
      <w:r w:rsidRPr="00AA16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A16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7"/>
    </w:p>
    <w:p w:rsidR="00AA164D" w:rsidRDefault="00AA164D" w:rsidP="00AA164D">
      <w:pPr>
        <w:pStyle w:val="KeepWithNext"/>
        <w:rPr>
          <w:rtl/>
        </w:rPr>
      </w:pPr>
    </w:p>
    <w:p w:rsidR="0022723C" w:rsidRDefault="0022723C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העיקר שיש השב</w:t>
      </w:r>
      <w:r w:rsidR="00AA164D">
        <w:rPr>
          <w:rFonts w:hint="cs"/>
          <w:rtl/>
        </w:rPr>
        <w:t>ח</w:t>
      </w:r>
      <w:r>
        <w:rPr>
          <w:rFonts w:hint="cs"/>
          <w:rtl/>
        </w:rPr>
        <w:t>ה</w:t>
      </w:r>
      <w:r w:rsidR="00AA164D">
        <w:rPr>
          <w:rFonts w:hint="cs"/>
          <w:rtl/>
        </w:rPr>
        <w:t>.</w:t>
      </w:r>
    </w:p>
    <w:p w:rsidR="0022723C" w:rsidRDefault="0022723C" w:rsidP="00AB3F3A">
      <w:pPr>
        <w:ind w:firstLine="0"/>
        <w:rPr>
          <w:rtl/>
        </w:rPr>
      </w:pPr>
    </w:p>
    <w:p w:rsidR="00AA164D" w:rsidRDefault="00AA164D" w:rsidP="00AA164D">
      <w:pPr>
        <w:pStyle w:val="a4"/>
        <w:keepNext/>
        <w:rPr>
          <w:rtl/>
        </w:rPr>
      </w:pPr>
      <w:bookmarkStart w:id="1188" w:name="ET_speaker_רוני_טיסר_260"/>
      <w:r w:rsidRPr="00AA164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A16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AA164D" w:rsidRDefault="00AA164D" w:rsidP="00AA164D">
      <w:pPr>
        <w:pStyle w:val="KeepWithNext"/>
        <w:rPr>
          <w:rtl/>
        </w:rPr>
      </w:pPr>
    </w:p>
    <w:p w:rsidR="0022723C" w:rsidRDefault="00AA164D" w:rsidP="00AA164D">
      <w:pPr>
        <w:rPr>
          <w:rtl/>
        </w:rPr>
      </w:pPr>
      <w:bookmarkStart w:id="1189" w:name="_ETM_Q1_3914000"/>
      <w:bookmarkEnd w:id="1189"/>
      <w:r>
        <w:rPr>
          <w:rFonts w:hint="cs"/>
          <w:rtl/>
        </w:rPr>
        <w:t xml:space="preserve">העיקר </w:t>
      </w:r>
      <w:bookmarkStart w:id="1190" w:name="_ETM_Q1_3913000"/>
      <w:bookmarkEnd w:id="1190"/>
      <w:r w:rsidR="0022723C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השבחה. בתכניות איחוד וחלוקה יש </w:t>
      </w:r>
      <w:r w:rsidR="0022723C">
        <w:rPr>
          <w:rFonts w:hint="cs"/>
          <w:rtl/>
        </w:rPr>
        <w:t>את השוויון ה</w:t>
      </w:r>
      <w:r>
        <w:rPr>
          <w:rFonts w:hint="cs"/>
          <w:rtl/>
        </w:rPr>
        <w:t>יחסי בין כל הצדדים.</w:t>
      </w:r>
      <w:r w:rsidR="0022723C"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191" w:name="ET_guest_732513_261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r>
        <w:rPr>
          <w:rFonts w:hint="cs"/>
          <w:rtl/>
        </w:rPr>
        <w:t>חסרה פה המילה "נטו".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192" w:name="_ETM_Q1_3928000"/>
      <w:bookmarkStart w:id="1193" w:name="ET_guest_715738_262"/>
      <w:bookmarkEnd w:id="1192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4D6CCE" w:rsidRDefault="004D6CCE" w:rsidP="004D6CCE">
      <w:pPr>
        <w:pStyle w:val="KeepWithNext"/>
        <w:rPr>
          <w:rtl/>
        </w:rPr>
      </w:pPr>
    </w:p>
    <w:p w:rsidR="004D6CCE" w:rsidRDefault="004D6CCE" w:rsidP="004D6CCE">
      <w:pPr>
        <w:rPr>
          <w:rtl/>
        </w:rPr>
      </w:pPr>
      <w:r>
        <w:rPr>
          <w:rFonts w:hint="cs"/>
          <w:rtl/>
        </w:rPr>
        <w:t>שטח עיקרי.</w:t>
      </w:r>
    </w:p>
    <w:p w:rsidR="004D6CCE" w:rsidRDefault="004D6CCE" w:rsidP="004D6CCE">
      <w:pPr>
        <w:rPr>
          <w:rtl/>
        </w:rPr>
      </w:pPr>
      <w:bookmarkStart w:id="1194" w:name="_ETM_Q1_3926000"/>
      <w:bookmarkEnd w:id="1194"/>
      <w:r>
        <w:rPr>
          <w:rtl/>
        </w:rPr>
        <w:t xml:space="preserve">  </w:t>
      </w:r>
    </w:p>
    <w:p w:rsidR="004D6CCE" w:rsidRDefault="004D6CCE" w:rsidP="004D6CCE">
      <w:pPr>
        <w:pStyle w:val="a4"/>
        <w:keepNext/>
        <w:rPr>
          <w:rtl/>
        </w:rPr>
      </w:pPr>
      <w:bookmarkStart w:id="1195" w:name="ET_speaker_רוני_טיסר_263"/>
      <w:r w:rsidRPr="004D6CC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4D6C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5"/>
    </w:p>
    <w:p w:rsidR="004D6CCE" w:rsidRDefault="004D6CCE" w:rsidP="004D6CCE">
      <w:pPr>
        <w:pStyle w:val="KeepWithNext"/>
        <w:rPr>
          <w:rtl/>
        </w:rPr>
      </w:pPr>
    </w:p>
    <w:p w:rsidR="0022723C" w:rsidRDefault="0022723C" w:rsidP="004D6CCE">
      <w:pPr>
        <w:rPr>
          <w:rtl/>
        </w:rPr>
      </w:pPr>
      <w:r>
        <w:rPr>
          <w:rFonts w:hint="cs"/>
          <w:rtl/>
        </w:rPr>
        <w:t>אתה מדבר על השבחה פחות החלק</w:t>
      </w:r>
      <w:r w:rsidR="004D6CCE">
        <w:rPr>
          <w:rFonts w:hint="cs"/>
          <w:rtl/>
        </w:rPr>
        <w:t xml:space="preserve"> </w:t>
      </w:r>
      <w:bookmarkStart w:id="1196" w:name="_ETM_Q1_3931000"/>
      <w:bookmarkEnd w:id="1196"/>
      <w:r w:rsidR="004D6CCE">
        <w:rPr>
          <w:rFonts w:hint="cs"/>
          <w:rtl/>
        </w:rPr>
        <w:t>הציבורי?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197" w:name="ET_guest_732513_264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7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C650E9">
      <w:pPr>
        <w:rPr>
          <w:rtl/>
        </w:rPr>
      </w:pPr>
      <w:bookmarkStart w:id="1198" w:name="_ETM_Q1_3935000"/>
      <w:bookmarkEnd w:id="1198"/>
      <w:r>
        <w:rPr>
          <w:rFonts w:hint="cs"/>
          <w:rtl/>
        </w:rPr>
        <w:t xml:space="preserve">אני חושב שההשבחה צריכה להיות השבחה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נט</w:t>
      </w:r>
      <w:r w:rsidR="0022723C">
        <w:rPr>
          <w:rFonts w:hint="cs"/>
          <w:rtl/>
        </w:rPr>
        <w:t xml:space="preserve">ו. </w:t>
      </w:r>
      <w:r w:rsidR="00C650E9">
        <w:rPr>
          <w:rFonts w:hint="cs"/>
          <w:rtl/>
        </w:rPr>
        <w:t>אם י</w:t>
      </w:r>
      <w:r>
        <w:rPr>
          <w:rFonts w:hint="cs"/>
          <w:rtl/>
        </w:rPr>
        <w:t xml:space="preserve">ש השבחה </w:t>
      </w:r>
      <w:r w:rsidR="0022723C">
        <w:rPr>
          <w:rFonts w:hint="cs"/>
          <w:rtl/>
        </w:rPr>
        <w:t xml:space="preserve">אבל יש </w:t>
      </w:r>
      <w:r w:rsidR="00C650E9">
        <w:rPr>
          <w:rFonts w:hint="cs"/>
          <w:rtl/>
        </w:rPr>
        <w:t xml:space="preserve">גם </w:t>
      </w:r>
      <w:r w:rsidR="0022723C">
        <w:rPr>
          <w:rFonts w:hint="cs"/>
          <w:rtl/>
        </w:rPr>
        <w:t xml:space="preserve">פגיעה, צריך שהפגיעה </w:t>
      </w:r>
      <w:r>
        <w:rPr>
          <w:rFonts w:hint="cs"/>
          <w:rtl/>
        </w:rPr>
        <w:t>תנ</w:t>
      </w:r>
      <w:r w:rsidR="0022723C">
        <w:rPr>
          <w:rFonts w:hint="cs"/>
          <w:rtl/>
        </w:rPr>
        <w:t>ו</w:t>
      </w:r>
      <w:r>
        <w:rPr>
          <w:rFonts w:hint="cs"/>
          <w:rtl/>
        </w:rPr>
        <w:t>ט</w:t>
      </w:r>
      <w:r w:rsidR="0022723C">
        <w:rPr>
          <w:rFonts w:hint="cs"/>
          <w:rtl/>
        </w:rPr>
        <w:t>רל מ</w:t>
      </w:r>
      <w:r>
        <w:rPr>
          <w:rFonts w:hint="cs"/>
          <w:rtl/>
        </w:rPr>
        <w:t xml:space="preserve">ההשבחה. </w:t>
      </w:r>
      <w:r w:rsidR="0022723C"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4"/>
        <w:keepNext/>
        <w:rPr>
          <w:rtl/>
        </w:rPr>
      </w:pPr>
      <w:bookmarkStart w:id="1199" w:name="ET_speaker_תומר_רוזנר_265"/>
      <w:r w:rsidRPr="004D6C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6C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AB3F3A">
      <w:pPr>
        <w:ind w:firstLine="0"/>
        <w:rPr>
          <w:rtl/>
        </w:rPr>
      </w:pPr>
      <w:bookmarkStart w:id="1200" w:name="_ETM_Q1_3973000"/>
      <w:bookmarkEnd w:id="1200"/>
      <w:r>
        <w:rPr>
          <w:rtl/>
        </w:rPr>
        <w:tab/>
      </w:r>
      <w:r>
        <w:rPr>
          <w:rFonts w:hint="cs"/>
          <w:rtl/>
        </w:rPr>
        <w:t xml:space="preserve">השבחה זה תמיד השורה התחתונה. ככה </w:t>
      </w:r>
      <w:bookmarkStart w:id="1201" w:name="_ETM_Q1_3977000"/>
      <w:bookmarkEnd w:id="1201"/>
      <w:r>
        <w:rPr>
          <w:rFonts w:hint="cs"/>
          <w:rtl/>
        </w:rPr>
        <w:t>עושים שומה.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02" w:name="ET_guest_732513_266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bookmarkStart w:id="1203" w:name="_ETM_Q1_3975000"/>
      <w:bookmarkEnd w:id="1203"/>
      <w:r>
        <w:rPr>
          <w:rFonts w:hint="cs"/>
          <w:rtl/>
        </w:rPr>
        <w:t>שז</w:t>
      </w:r>
      <w:r w:rsidR="0022723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יהיה </w:t>
      </w:r>
      <w:r w:rsidR="0022723C">
        <w:rPr>
          <w:rFonts w:hint="cs"/>
          <w:rtl/>
        </w:rPr>
        <w:t>מהתוספת נטו</w:t>
      </w:r>
      <w:r>
        <w:rPr>
          <w:rFonts w:hint="cs"/>
          <w:rtl/>
        </w:rPr>
        <w:t>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04" w:name="ET_yor_5296_267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bookmarkStart w:id="1205" w:name="_ETM_Q1_3982000"/>
      <w:bookmarkEnd w:id="1205"/>
      <w:r>
        <w:rPr>
          <w:rFonts w:hint="cs"/>
          <w:rtl/>
        </w:rPr>
        <w:t>מסך כל ההשבחה של התכנית,</w:t>
      </w:r>
      <w:r w:rsidR="0022723C">
        <w:rPr>
          <w:rFonts w:hint="cs"/>
          <w:rtl/>
        </w:rPr>
        <w:t xml:space="preserve"> ואז ההשבחה היא השבחה נטו.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06" w:name="ET_guest_732513_268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6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r>
        <w:rPr>
          <w:rFonts w:hint="cs"/>
          <w:rtl/>
        </w:rPr>
        <w:t>ו</w:t>
      </w:r>
      <w:r w:rsidR="0022723C">
        <w:rPr>
          <w:rFonts w:hint="cs"/>
          <w:rtl/>
        </w:rPr>
        <w:t>שטחים עיקריים</w:t>
      </w:r>
      <w:r>
        <w:rPr>
          <w:rFonts w:hint="cs"/>
          <w:rtl/>
        </w:rPr>
        <w:t>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07" w:name="ET_guest_833133_269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7"/>
    </w:p>
    <w:p w:rsidR="004D6CCE" w:rsidRDefault="004D6CCE" w:rsidP="004D6CCE">
      <w:pPr>
        <w:pStyle w:val="KeepWithNext"/>
        <w:rPr>
          <w:rtl/>
        </w:rPr>
      </w:pPr>
    </w:p>
    <w:p w:rsidR="0022723C" w:rsidRDefault="0022723C" w:rsidP="004D6CCE">
      <w:pPr>
        <w:rPr>
          <w:rtl/>
        </w:rPr>
      </w:pPr>
      <w:bookmarkStart w:id="1208" w:name="_ETM_Q1_3983000"/>
      <w:bookmarkEnd w:id="1208"/>
      <w:r>
        <w:rPr>
          <w:rFonts w:hint="cs"/>
          <w:rtl/>
        </w:rPr>
        <w:t>כתוב</w:t>
      </w:r>
      <w:r w:rsidR="004D6CCE">
        <w:rPr>
          <w:rFonts w:hint="cs"/>
          <w:rtl/>
        </w:rPr>
        <w:t>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09" w:name="ET_yor_5296_270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4D6CCE" w:rsidRDefault="004D6CCE" w:rsidP="004D6CCE">
      <w:pPr>
        <w:pStyle w:val="KeepWithNext"/>
        <w:rPr>
          <w:rtl/>
        </w:rPr>
      </w:pPr>
    </w:p>
    <w:p w:rsidR="0022723C" w:rsidRDefault="0022723C" w:rsidP="004D6CCE">
      <w:pPr>
        <w:rPr>
          <w:rtl/>
        </w:rPr>
      </w:pPr>
      <w:bookmarkStart w:id="1210" w:name="_ETM_Q1_3989000"/>
      <w:bookmarkEnd w:id="1210"/>
      <w:r>
        <w:rPr>
          <w:rFonts w:hint="cs"/>
          <w:rtl/>
        </w:rPr>
        <w:t>זה שטח עיקרי מול שטח עיקרי.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11" w:name="ET_guest_859858_271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>שלמה קול: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bookmarkStart w:id="1212" w:name="_ETM_Q1_4012000"/>
      <w:bookmarkEnd w:id="1212"/>
      <w:r>
        <w:rPr>
          <w:rFonts w:hint="cs"/>
          <w:rtl/>
        </w:rPr>
        <w:t>ל</w:t>
      </w:r>
      <w:r w:rsidR="0022723C">
        <w:rPr>
          <w:rFonts w:hint="cs"/>
          <w:rtl/>
        </w:rPr>
        <w:t>שטח</w:t>
      </w:r>
      <w:r>
        <w:rPr>
          <w:rFonts w:hint="cs"/>
          <w:rtl/>
        </w:rPr>
        <w:t xml:space="preserve"> הציבורי הזה לא יקצו מקומות חני</w:t>
      </w:r>
      <w:r w:rsidR="0022723C">
        <w:rPr>
          <w:rFonts w:hint="cs"/>
          <w:rtl/>
        </w:rPr>
        <w:t>ה</w:t>
      </w:r>
      <w:r>
        <w:rPr>
          <w:rFonts w:hint="cs"/>
          <w:rtl/>
        </w:rPr>
        <w:t>?</w:t>
      </w:r>
      <w:r w:rsidR="0022723C">
        <w:rPr>
          <w:rFonts w:hint="cs"/>
          <w:rtl/>
        </w:rPr>
        <w:t xml:space="preserve"> א</w:t>
      </w:r>
      <w:r>
        <w:rPr>
          <w:rFonts w:hint="cs"/>
          <w:rtl/>
        </w:rPr>
        <w:t>יפה יחנו הבאים והאורחים?</w:t>
      </w:r>
      <w:r w:rsidR="0022723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22723C"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13" w:name="ET_yor_5296_272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3"/>
    </w:p>
    <w:p w:rsidR="004D6CCE" w:rsidRDefault="004D6CCE" w:rsidP="004D6CCE">
      <w:pPr>
        <w:pStyle w:val="KeepWithNext"/>
        <w:rPr>
          <w:rtl/>
        </w:rPr>
      </w:pPr>
    </w:p>
    <w:p w:rsidR="004D6CCE" w:rsidRDefault="004D6CCE" w:rsidP="004D6CCE">
      <w:pPr>
        <w:rPr>
          <w:rtl/>
        </w:rPr>
      </w:pPr>
      <w:r>
        <w:rPr>
          <w:rFonts w:hint="cs"/>
          <w:rtl/>
        </w:rPr>
        <w:t xml:space="preserve">כל הבניין מחויב לתקן </w:t>
      </w:r>
      <w:bookmarkStart w:id="1214" w:name="_ETM_Q1_4032000"/>
      <w:bookmarkEnd w:id="1214"/>
      <w:r>
        <w:rPr>
          <w:rFonts w:hint="cs"/>
          <w:rtl/>
        </w:rPr>
        <w:t xml:space="preserve">של חניה. אם יש שם גן ילדים, יש </w:t>
      </w:r>
      <w:bookmarkStart w:id="1215" w:name="_ETM_Q1_4037000"/>
      <w:bookmarkEnd w:id="1215"/>
      <w:r>
        <w:rPr>
          <w:rFonts w:hint="cs"/>
          <w:rtl/>
        </w:rPr>
        <w:t>לזה תקן, הם צריכים לעמוד בזה.</w:t>
      </w:r>
      <w:r>
        <w:rPr>
          <w:rtl/>
        </w:rPr>
        <w:t xml:space="preserve"> 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16" w:name="ET_guest_859858_273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>שלמה קול: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ind w:firstLine="0"/>
        <w:rPr>
          <w:rtl/>
        </w:rPr>
      </w:pPr>
      <w:bookmarkStart w:id="1217" w:name="_ETM_Q1_4038000"/>
      <w:bookmarkEnd w:id="1217"/>
      <w:r>
        <w:rPr>
          <w:rtl/>
        </w:rPr>
        <w:tab/>
      </w:r>
      <w:r>
        <w:rPr>
          <w:rFonts w:hint="cs"/>
          <w:rtl/>
        </w:rPr>
        <w:t>ו</w:t>
      </w:r>
      <w:r w:rsidR="0022723C">
        <w:rPr>
          <w:rFonts w:hint="cs"/>
          <w:rtl/>
        </w:rPr>
        <w:t>מה עושים</w:t>
      </w:r>
      <w:r>
        <w:rPr>
          <w:rFonts w:hint="cs"/>
          <w:rtl/>
        </w:rPr>
        <w:t xml:space="preserve"> </w:t>
      </w:r>
      <w:r w:rsidR="0022723C">
        <w:rPr>
          <w:rFonts w:hint="cs"/>
          <w:rtl/>
        </w:rPr>
        <w:t>כשה</w:t>
      </w:r>
      <w:r>
        <w:rPr>
          <w:rFonts w:hint="cs"/>
          <w:rtl/>
        </w:rPr>
        <w:t>מגרש הוא קטן?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18" w:name="ET_yor_5296_274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8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r>
        <w:rPr>
          <w:rFonts w:hint="cs"/>
          <w:rtl/>
        </w:rPr>
        <w:t>לא י</w:t>
      </w:r>
      <w:r w:rsidR="0022723C">
        <w:rPr>
          <w:rFonts w:hint="cs"/>
          <w:rtl/>
        </w:rPr>
        <w:t xml:space="preserve">היה בו קומה ציבורית. </w:t>
      </w:r>
      <w:r>
        <w:rPr>
          <w:rFonts w:hint="cs"/>
          <w:rtl/>
        </w:rPr>
        <w:t xml:space="preserve">יש פה מגבלות. הם לא יכולים לשים במגרש קטן </w:t>
      </w:r>
      <w:bookmarkStart w:id="1219" w:name="_ETM_Q1_4050000"/>
      <w:bookmarkEnd w:id="1219"/>
      <w:r>
        <w:rPr>
          <w:rFonts w:hint="cs"/>
          <w:rtl/>
        </w:rPr>
        <w:t xml:space="preserve">משהו שלא מתאים. </w:t>
      </w:r>
      <w:r w:rsidR="0022723C">
        <w:rPr>
          <w:rFonts w:hint="cs"/>
          <w:rtl/>
        </w:rPr>
        <w:t>דיברנו על ה</w:t>
      </w:r>
      <w:r>
        <w:rPr>
          <w:rFonts w:hint="cs"/>
          <w:rtl/>
        </w:rPr>
        <w:t>-20%</w:t>
      </w:r>
      <w:r w:rsidR="0022723C">
        <w:rPr>
          <w:rFonts w:hint="cs"/>
          <w:rtl/>
        </w:rPr>
        <w:t>, שלא יהיה מעבר ל</w:t>
      </w:r>
      <w:r>
        <w:rPr>
          <w:rFonts w:hint="cs"/>
          <w:rtl/>
        </w:rPr>
        <w:t>-20% מההשבחה עצמה</w:t>
      </w:r>
      <w:r w:rsidR="0022723C">
        <w:rPr>
          <w:rFonts w:hint="cs"/>
          <w:rtl/>
        </w:rPr>
        <w:t xml:space="preserve">. אם זה בניין משרדים או מסחרי, </w:t>
      </w:r>
      <w:r>
        <w:rPr>
          <w:rFonts w:hint="cs"/>
          <w:rtl/>
        </w:rPr>
        <w:t xml:space="preserve">יש להם גמישות רבה.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4"/>
        <w:keepNext/>
        <w:rPr>
          <w:rtl/>
        </w:rPr>
      </w:pPr>
      <w:bookmarkStart w:id="1220" w:name="ET_speaker_תומר_רוזנר_275"/>
      <w:r w:rsidRPr="004D6C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6C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4D6CCE" w:rsidRDefault="004D6CCE" w:rsidP="004D6CCE">
      <w:pPr>
        <w:pStyle w:val="KeepWithNext"/>
        <w:rPr>
          <w:rtl/>
        </w:rPr>
      </w:pPr>
    </w:p>
    <w:p w:rsidR="0022723C" w:rsidRDefault="0022723C" w:rsidP="004D6CCE">
      <w:pPr>
        <w:rPr>
          <w:rtl/>
        </w:rPr>
      </w:pPr>
      <w:r>
        <w:rPr>
          <w:rFonts w:hint="cs"/>
          <w:rtl/>
        </w:rPr>
        <w:t xml:space="preserve">גם </w:t>
      </w:r>
      <w:r w:rsidR="004D6CCE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</w:t>
      </w:r>
      <w:r w:rsidR="004D6CCE">
        <w:rPr>
          <w:rFonts w:hint="cs"/>
          <w:rtl/>
        </w:rPr>
        <w:t xml:space="preserve">תקן </w:t>
      </w:r>
      <w:bookmarkStart w:id="1221" w:name="_ETM_Q1_4067000"/>
      <w:bookmarkEnd w:id="1221"/>
      <w:r w:rsidR="004D6CCE">
        <w:rPr>
          <w:rFonts w:hint="cs"/>
          <w:rtl/>
        </w:rPr>
        <w:t>חניה.</w:t>
      </w:r>
      <w:r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22" w:name="ET_yor_5296_276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4D6CCE" w:rsidRDefault="004D6CCE" w:rsidP="004D6CCE">
      <w:pPr>
        <w:pStyle w:val="KeepWithNext"/>
        <w:rPr>
          <w:rtl/>
        </w:rPr>
      </w:pPr>
    </w:p>
    <w:p w:rsidR="0022723C" w:rsidRDefault="0022723C" w:rsidP="00975EAB">
      <w:pPr>
        <w:ind w:firstLine="0"/>
        <w:rPr>
          <w:rtl/>
        </w:rPr>
      </w:pPr>
      <w:bookmarkStart w:id="1223" w:name="_ETM_Q1_4062000"/>
      <w:bookmarkEnd w:id="1223"/>
      <w:r>
        <w:rPr>
          <w:rtl/>
        </w:rPr>
        <w:tab/>
      </w:r>
      <w:r w:rsidR="004D6CCE">
        <w:rPr>
          <w:rFonts w:hint="cs"/>
          <w:rtl/>
        </w:rPr>
        <w:t xml:space="preserve">גם שם יש תקנים. </w:t>
      </w:r>
      <w:bookmarkStart w:id="1224" w:name="_ETM_Q1_4072000"/>
      <w:bookmarkEnd w:id="1224"/>
      <w:r>
        <w:rPr>
          <w:rFonts w:hint="cs"/>
          <w:rtl/>
        </w:rPr>
        <w:t xml:space="preserve">הם </w:t>
      </w:r>
      <w:r w:rsidR="004D6CCE">
        <w:rPr>
          <w:rFonts w:hint="cs"/>
          <w:rtl/>
        </w:rPr>
        <w:t xml:space="preserve">יצטרכו לעמוד בכל התקנים הרלוונטיים. </w:t>
      </w:r>
    </w:p>
    <w:p w:rsidR="0022723C" w:rsidRDefault="0022723C" w:rsidP="00AB3F3A">
      <w:pPr>
        <w:ind w:firstLine="0"/>
        <w:rPr>
          <w:rtl/>
        </w:rPr>
      </w:pPr>
    </w:p>
    <w:p w:rsidR="004D6CCE" w:rsidRDefault="004D6CCE" w:rsidP="004D6CCE">
      <w:pPr>
        <w:pStyle w:val="af9"/>
        <w:keepNext/>
        <w:rPr>
          <w:rtl/>
        </w:rPr>
      </w:pPr>
      <w:bookmarkStart w:id="1225" w:name="ET_guest_בני_ארביב_277"/>
      <w:r w:rsidRPr="004D6CC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D6C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4D6CCE" w:rsidRDefault="004D6CCE" w:rsidP="004D6CCE">
      <w:pPr>
        <w:pStyle w:val="KeepWithNext"/>
        <w:rPr>
          <w:rtl/>
        </w:rPr>
      </w:pPr>
    </w:p>
    <w:p w:rsidR="0022723C" w:rsidRDefault="004D6CCE" w:rsidP="004D6CCE">
      <w:pPr>
        <w:rPr>
          <w:rtl/>
        </w:rPr>
      </w:pPr>
      <w:bookmarkStart w:id="1226" w:name="_ETM_Q1_4086000"/>
      <w:bookmarkEnd w:id="1226"/>
      <w:r>
        <w:rPr>
          <w:rFonts w:hint="cs"/>
          <w:rtl/>
        </w:rPr>
        <w:t>ה-20% נגזרים מהשטח העיקרי, זה מה שהוקרא.</w:t>
      </w:r>
      <w:r w:rsidR="00227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לי שנכון לתקן את זה, זאת אומרת, שטח עיקרי ייגזר </w:t>
      </w:r>
      <w:bookmarkStart w:id="1227" w:name="_ETM_Q1_4098000"/>
      <w:bookmarkEnd w:id="1227"/>
      <w:r>
        <w:rPr>
          <w:rFonts w:hint="cs"/>
          <w:rtl/>
        </w:rPr>
        <w:t xml:space="preserve">משטח עיקרי, </w:t>
      </w:r>
      <w:r w:rsidR="0022723C">
        <w:rPr>
          <w:rFonts w:hint="cs"/>
          <w:rtl/>
        </w:rPr>
        <w:t xml:space="preserve">שטח שירות ייגזר משטח שירות. </w:t>
      </w:r>
    </w:p>
    <w:p w:rsidR="004D6CCE" w:rsidRDefault="004D6CCE" w:rsidP="004D6CCE">
      <w:pPr>
        <w:ind w:firstLine="0"/>
        <w:rPr>
          <w:rtl/>
        </w:rPr>
      </w:pPr>
    </w:p>
    <w:p w:rsidR="004D6CCE" w:rsidRDefault="004D6CCE" w:rsidP="004D6CCE">
      <w:pPr>
        <w:pStyle w:val="af6"/>
        <w:keepNext/>
        <w:rPr>
          <w:rtl/>
        </w:rPr>
      </w:pPr>
      <w:bookmarkStart w:id="1228" w:name="ET_yor_5296_278"/>
      <w:r w:rsidRPr="004D6C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4D6CCE" w:rsidRDefault="004D6CCE" w:rsidP="004D6CCE">
      <w:pPr>
        <w:pStyle w:val="KeepWithNext"/>
        <w:rPr>
          <w:rtl/>
        </w:rPr>
      </w:pPr>
    </w:p>
    <w:p w:rsidR="004D6CCE" w:rsidRDefault="004D6CCE" w:rsidP="004D6CCE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f9"/>
        <w:keepNext/>
        <w:rPr>
          <w:rtl/>
        </w:rPr>
      </w:pPr>
      <w:bookmarkStart w:id="1229" w:name="_ETM_Q1_4099000"/>
      <w:bookmarkStart w:id="1230" w:name="ET_guest_בני_ארביב_279"/>
      <w:bookmarkEnd w:id="1229"/>
      <w:r w:rsidRPr="00975EAB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975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0"/>
    </w:p>
    <w:p w:rsidR="00975EAB" w:rsidRDefault="00975EAB" w:rsidP="00975EAB">
      <w:pPr>
        <w:pStyle w:val="KeepWithNext"/>
        <w:rPr>
          <w:rtl/>
        </w:rPr>
      </w:pPr>
    </w:p>
    <w:p w:rsidR="00975EAB" w:rsidRDefault="00975EAB" w:rsidP="00975EAB">
      <w:pPr>
        <w:rPr>
          <w:rtl/>
        </w:rPr>
      </w:pPr>
      <w:bookmarkStart w:id="1231" w:name="_ETM_Q1_4100000"/>
      <w:bookmarkEnd w:id="1231"/>
      <w:r>
        <w:rPr>
          <w:rFonts w:hint="cs"/>
          <w:rtl/>
        </w:rPr>
        <w:t>זה יהיה יחסי.</w:t>
      </w:r>
      <w:r>
        <w:rPr>
          <w:rtl/>
        </w:rPr>
        <w:t xml:space="preserve">  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32" w:name="_ETM_Q1_4103000"/>
      <w:bookmarkStart w:id="1233" w:name="ET_yor_5296_280"/>
      <w:bookmarkEnd w:id="1232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3"/>
    </w:p>
    <w:p w:rsidR="00975EAB" w:rsidRDefault="00975EAB" w:rsidP="00975EAB">
      <w:pPr>
        <w:pStyle w:val="KeepWithNext"/>
        <w:rPr>
          <w:rtl/>
        </w:rPr>
      </w:pPr>
    </w:p>
    <w:p w:rsidR="0022723C" w:rsidRDefault="0022723C" w:rsidP="00975EAB">
      <w:pPr>
        <w:rPr>
          <w:rtl/>
        </w:rPr>
      </w:pPr>
      <w:bookmarkStart w:id="1234" w:name="_ETM_Q1_4105000"/>
      <w:bookmarkEnd w:id="1234"/>
      <w:r>
        <w:rPr>
          <w:rFonts w:hint="cs"/>
          <w:rtl/>
        </w:rPr>
        <w:t xml:space="preserve">ברור </w:t>
      </w:r>
      <w:r w:rsidR="00975EAB">
        <w:rPr>
          <w:rFonts w:hint="cs"/>
          <w:rtl/>
        </w:rPr>
        <w:t xml:space="preserve">שלאותו שטח עיקרי גם </w:t>
      </w:r>
      <w:bookmarkStart w:id="1235" w:name="_ETM_Q1_4106000"/>
      <w:bookmarkEnd w:id="1235"/>
      <w:r w:rsidR="00975EAB">
        <w:rPr>
          <w:rFonts w:hint="cs"/>
          <w:rtl/>
        </w:rPr>
        <w:t xml:space="preserve">מגיע שטח שירות </w:t>
      </w:r>
      <w:r>
        <w:rPr>
          <w:rFonts w:hint="cs"/>
          <w:rtl/>
        </w:rPr>
        <w:t>באותו יחס.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4"/>
        <w:keepNext/>
        <w:rPr>
          <w:rtl/>
        </w:rPr>
      </w:pPr>
      <w:bookmarkStart w:id="1236" w:name="ET_speaker_רוני_טיסר_281"/>
      <w:r w:rsidRPr="00975EA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975EAB" w:rsidRDefault="00975EAB" w:rsidP="00975EAB">
      <w:pPr>
        <w:pStyle w:val="KeepWithNext"/>
        <w:rPr>
          <w:rtl/>
        </w:rPr>
      </w:pPr>
    </w:p>
    <w:p w:rsidR="0022723C" w:rsidRDefault="00975EAB" w:rsidP="00975EAB">
      <w:pPr>
        <w:rPr>
          <w:rtl/>
        </w:rPr>
      </w:pPr>
      <w:bookmarkStart w:id="1237" w:name="_ETM_Q1_4112000"/>
      <w:bookmarkEnd w:id="1237"/>
      <w:r>
        <w:rPr>
          <w:rFonts w:hint="cs"/>
          <w:rtl/>
        </w:rPr>
        <w:t>ז</w:t>
      </w:r>
      <w:r w:rsidR="0022723C">
        <w:rPr>
          <w:rFonts w:hint="cs"/>
          <w:rtl/>
        </w:rPr>
        <w:t>ה נ</w:t>
      </w:r>
      <w:r>
        <w:rPr>
          <w:rFonts w:hint="cs"/>
          <w:rtl/>
        </w:rPr>
        <w:t>כנס ב-20%?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38" w:name="ET_yor_5296_282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975EAB" w:rsidRDefault="00975EAB" w:rsidP="00975EAB">
      <w:pPr>
        <w:pStyle w:val="KeepWithNext"/>
        <w:rPr>
          <w:rtl/>
        </w:rPr>
      </w:pPr>
    </w:p>
    <w:p w:rsidR="0022723C" w:rsidRDefault="00975EAB" w:rsidP="00975EAB">
      <w:pPr>
        <w:rPr>
          <w:rtl/>
        </w:rPr>
      </w:pPr>
      <w:r>
        <w:rPr>
          <w:rFonts w:hint="cs"/>
          <w:rtl/>
        </w:rPr>
        <w:t xml:space="preserve">אם יש פרויקט של 1,300 </w:t>
      </w:r>
      <w:bookmarkStart w:id="1239" w:name="_ETM_Q1_4117000"/>
      <w:bookmarkEnd w:id="1239"/>
      <w:r>
        <w:rPr>
          <w:rFonts w:hint="cs"/>
          <w:rtl/>
        </w:rPr>
        <w:t xml:space="preserve">מטר - 1,000 עיקרי, 300 שירות -  הוא יוכל </w:t>
      </w:r>
      <w:bookmarkStart w:id="1240" w:name="_ETM_Q1_4116000"/>
      <w:bookmarkEnd w:id="1240"/>
      <w:r>
        <w:rPr>
          <w:rFonts w:hint="cs"/>
          <w:rtl/>
        </w:rPr>
        <w:t xml:space="preserve">לבנות עד 200 ולקבל עד 60. מדובר על  20% יחסיים מכל </w:t>
      </w:r>
      <w:bookmarkStart w:id="1241" w:name="_ETM_Q1_4123000"/>
      <w:bookmarkEnd w:id="1241"/>
      <w:r>
        <w:rPr>
          <w:rFonts w:hint="cs"/>
          <w:rtl/>
        </w:rPr>
        <w:t xml:space="preserve">השטח. כשזה עיקרי זה עיקרי, כשזה שירות זה שירות. </w:t>
      </w:r>
      <w:r w:rsidR="0022723C">
        <w:rPr>
          <w:rFonts w:hint="cs"/>
          <w:rtl/>
        </w:rPr>
        <w:t xml:space="preserve"> 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f9"/>
        <w:keepNext/>
        <w:rPr>
          <w:rtl/>
        </w:rPr>
      </w:pPr>
      <w:bookmarkStart w:id="1242" w:name="ET_guest_בני_ארביב_283"/>
      <w:r w:rsidRPr="00975EAB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975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975EAB" w:rsidRDefault="00975EAB" w:rsidP="00975EAB">
      <w:pPr>
        <w:pStyle w:val="KeepWithNext"/>
        <w:rPr>
          <w:rtl/>
        </w:rPr>
      </w:pPr>
    </w:p>
    <w:p w:rsidR="0022723C" w:rsidRDefault="0022723C" w:rsidP="00975EAB">
      <w:pPr>
        <w:rPr>
          <w:rtl/>
        </w:rPr>
      </w:pPr>
      <w:r>
        <w:rPr>
          <w:rFonts w:hint="cs"/>
          <w:rtl/>
        </w:rPr>
        <w:t>צריך לתקן את הנוסח.</w:t>
      </w:r>
    </w:p>
    <w:p w:rsidR="0022723C" w:rsidRDefault="0022723C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43" w:name="ET_yor_5296_284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3"/>
    </w:p>
    <w:p w:rsidR="00975EAB" w:rsidRDefault="00975EAB" w:rsidP="00975EAB">
      <w:pPr>
        <w:pStyle w:val="KeepWithNext"/>
        <w:rPr>
          <w:rtl/>
        </w:rPr>
      </w:pPr>
    </w:p>
    <w:p w:rsidR="0022723C" w:rsidRDefault="00975EAB" w:rsidP="00975EAB">
      <w:pPr>
        <w:rPr>
          <w:rtl/>
        </w:rPr>
      </w:pPr>
      <w:bookmarkStart w:id="1244" w:name="_ETM_Q1_4125000"/>
      <w:bookmarkEnd w:id="1244"/>
      <w:r>
        <w:rPr>
          <w:rFonts w:hint="cs"/>
          <w:rtl/>
        </w:rPr>
        <w:t xml:space="preserve">יוצמד לו שטח שירות. </w:t>
      </w:r>
      <w:bookmarkStart w:id="1245" w:name="_ETM_Q1_4131000"/>
      <w:bookmarkEnd w:id="1245"/>
      <w:r w:rsidR="0022723C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22723C">
        <w:rPr>
          <w:rFonts w:hint="cs"/>
          <w:rtl/>
        </w:rPr>
        <w:t>ז</w:t>
      </w:r>
      <w:r>
        <w:rPr>
          <w:rFonts w:hint="cs"/>
          <w:rtl/>
        </w:rPr>
        <w:t xml:space="preserve">ו </w:t>
      </w:r>
      <w:r w:rsidR="0022723C">
        <w:rPr>
          <w:rFonts w:hint="cs"/>
          <w:rtl/>
        </w:rPr>
        <w:t xml:space="preserve">קומה, יהיה לה את הלובי שלה. </w:t>
      </w:r>
      <w:r>
        <w:rPr>
          <w:rFonts w:hint="cs"/>
          <w:rtl/>
        </w:rPr>
        <w:t xml:space="preserve">אני נשאר באותה יחסיות. </w:t>
      </w:r>
    </w:p>
    <w:p w:rsidR="00975EAB" w:rsidRDefault="00975EAB" w:rsidP="00975EAB">
      <w:pPr>
        <w:rPr>
          <w:rtl/>
        </w:rPr>
      </w:pPr>
      <w:bookmarkStart w:id="1246" w:name="_ETM_Q1_4140000"/>
      <w:bookmarkEnd w:id="1246"/>
    </w:p>
    <w:p w:rsidR="00975EAB" w:rsidRDefault="00975EAB" w:rsidP="00975EAB">
      <w:pPr>
        <w:pStyle w:val="a4"/>
        <w:keepNext/>
        <w:rPr>
          <w:rtl/>
        </w:rPr>
      </w:pPr>
      <w:bookmarkStart w:id="1247" w:name="_ETM_Q1_4139000"/>
      <w:bookmarkStart w:id="1248" w:name="ET_speaker_רוני_טיסר_286"/>
      <w:bookmarkEnd w:id="1247"/>
      <w:r w:rsidRPr="00975EA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8"/>
    </w:p>
    <w:p w:rsidR="00975EAB" w:rsidRDefault="00975EAB" w:rsidP="00975EAB">
      <w:pPr>
        <w:pStyle w:val="KeepWithNext"/>
        <w:rPr>
          <w:rtl/>
        </w:rPr>
      </w:pPr>
    </w:p>
    <w:p w:rsidR="00975EAB" w:rsidRDefault="00975EAB" w:rsidP="00975EAB">
      <w:pPr>
        <w:ind w:firstLine="0"/>
        <w:rPr>
          <w:rtl/>
        </w:rPr>
      </w:pPr>
      <w:bookmarkStart w:id="1249" w:name="_ETM_Q1_4142000"/>
      <w:bookmarkEnd w:id="1249"/>
      <w:r>
        <w:rPr>
          <w:rFonts w:hint="cs"/>
          <w:rtl/>
        </w:rPr>
        <w:t>השיעור המרבי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70ד. שר האוצר, בהסכמת </w:t>
      </w:r>
      <w:bookmarkStart w:id="1250" w:name="_ETM_Q1_4154000"/>
      <w:bookmarkEnd w:id="1250"/>
      <w:r>
        <w:rPr>
          <w:rFonts w:hint="cs"/>
          <w:rtl/>
        </w:rPr>
        <w:t>שר המשפטים ובאישור ועדת הפנים</w:t>
      </w:r>
    </w:p>
    <w:p w:rsidR="00975EAB" w:rsidRDefault="00975EAB" w:rsidP="00975EAB">
      <w:pPr>
        <w:ind w:firstLine="0"/>
        <w:rPr>
          <w:rtl/>
        </w:rPr>
      </w:pPr>
      <w:bookmarkStart w:id="1251" w:name="_ETM_Q1_4148000"/>
      <w:bookmarkEnd w:id="1251"/>
      <w:r>
        <w:rPr>
          <w:rFonts w:hint="cs"/>
          <w:rtl/>
        </w:rPr>
        <w:t>של שטח החלק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והגנת הסביבה, רשאי בתקנות -</w:t>
      </w:r>
    </w:p>
    <w:p w:rsidR="00975EAB" w:rsidRDefault="00975EAB" w:rsidP="00975EAB">
      <w:pPr>
        <w:ind w:firstLine="0"/>
        <w:rPr>
          <w:rtl/>
        </w:rPr>
      </w:pPr>
      <w:bookmarkStart w:id="1252" w:name="_ETM_Q1_4151000"/>
      <w:bookmarkEnd w:id="1252"/>
      <w:r>
        <w:rPr>
          <w:rFonts w:hint="cs"/>
          <w:rtl/>
        </w:rPr>
        <w:t>הציבורי</w:t>
      </w:r>
      <w:r>
        <w:rPr>
          <w:rtl/>
        </w:rPr>
        <w:t xml:space="preserve">  </w:t>
      </w:r>
    </w:p>
    <w:p w:rsidR="0022723C" w:rsidRDefault="00975EAB" w:rsidP="00975EAB">
      <w:pPr>
        <w:pStyle w:val="afd"/>
        <w:numPr>
          <w:ilvl w:val="0"/>
          <w:numId w:val="5"/>
        </w:numPr>
      </w:pPr>
      <w:bookmarkStart w:id="1253" w:name="_ETM_Q1_4166000"/>
      <w:bookmarkEnd w:id="1253"/>
      <w:r>
        <w:rPr>
          <w:rFonts w:hint="cs"/>
          <w:rtl/>
        </w:rPr>
        <w:t>לשנות את השיעור המרבי של שטח החלק הציבורי הקבוע</w:t>
      </w:r>
    </w:p>
    <w:p w:rsidR="00975EAB" w:rsidRDefault="00975EAB" w:rsidP="00975EAB">
      <w:pPr>
        <w:ind w:left="2880" w:firstLine="0"/>
        <w:rPr>
          <w:rtl/>
        </w:rPr>
      </w:pPr>
      <w:bookmarkStart w:id="1254" w:name="_ETM_Q1_4171000"/>
      <w:bookmarkEnd w:id="1254"/>
      <w:r>
        <w:rPr>
          <w:rFonts w:hint="cs"/>
          <w:rtl/>
        </w:rPr>
        <w:t xml:space="preserve">בסעיף </w:t>
      </w:r>
      <w:bookmarkStart w:id="1255" w:name="_ETM_Q1_4175000"/>
      <w:bookmarkEnd w:id="1255"/>
      <w:r>
        <w:rPr>
          <w:rFonts w:hint="cs"/>
          <w:rtl/>
        </w:rPr>
        <w:t>70ג(א) או סעיף 70ג(1)(ב);</w:t>
      </w:r>
    </w:p>
    <w:p w:rsidR="0022723C" w:rsidRDefault="0022723C" w:rsidP="00AB3F3A">
      <w:pPr>
        <w:ind w:firstLine="0"/>
        <w:rPr>
          <w:rtl/>
        </w:rPr>
      </w:pPr>
      <w:r>
        <w:rPr>
          <w:rtl/>
        </w:rPr>
        <w:tab/>
      </w:r>
    </w:p>
    <w:p w:rsidR="00975EAB" w:rsidRDefault="00975EAB" w:rsidP="00975EAB">
      <w:pPr>
        <w:pStyle w:val="af9"/>
        <w:keepNext/>
        <w:rPr>
          <w:rtl/>
        </w:rPr>
      </w:pPr>
      <w:bookmarkStart w:id="1256" w:name="ET_guest_732513_287"/>
      <w:r w:rsidRPr="00975EA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975EAB" w:rsidRDefault="00975EAB" w:rsidP="00975EAB">
      <w:pPr>
        <w:pStyle w:val="KeepWithNext"/>
        <w:rPr>
          <w:rtl/>
        </w:rPr>
      </w:pPr>
    </w:p>
    <w:p w:rsidR="00BA648D" w:rsidRDefault="00975EAB" w:rsidP="00975EAB">
      <w:pPr>
        <w:rPr>
          <w:rtl/>
        </w:rPr>
      </w:pPr>
      <w:r>
        <w:rPr>
          <w:rFonts w:hint="cs"/>
          <w:rtl/>
        </w:rPr>
        <w:t>ל</w:t>
      </w:r>
      <w:r w:rsidR="00BA648D">
        <w:rPr>
          <w:rFonts w:hint="cs"/>
          <w:rtl/>
        </w:rPr>
        <w:t>הקטין</w:t>
      </w:r>
      <w:r>
        <w:rPr>
          <w:rFonts w:hint="cs"/>
          <w:rtl/>
        </w:rPr>
        <w:t xml:space="preserve"> או להגדיל?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57" w:name="ET_yor_5296_288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7"/>
    </w:p>
    <w:p w:rsidR="00975EAB" w:rsidRDefault="00975EAB" w:rsidP="00975EAB">
      <w:pPr>
        <w:pStyle w:val="KeepWithNext"/>
        <w:rPr>
          <w:rtl/>
        </w:rPr>
      </w:pPr>
    </w:p>
    <w:p w:rsidR="00BA648D" w:rsidRDefault="00BA648D" w:rsidP="00975EAB">
      <w:pPr>
        <w:rPr>
          <w:rtl/>
        </w:rPr>
      </w:pPr>
      <w:bookmarkStart w:id="1258" w:name="_ETM_Q1_4186000"/>
      <w:bookmarkEnd w:id="1258"/>
      <w:r>
        <w:rPr>
          <w:rFonts w:hint="cs"/>
          <w:rtl/>
        </w:rPr>
        <w:t>מה שהוא רוצה.</w:t>
      </w:r>
      <w:r w:rsidR="00975EAB">
        <w:rPr>
          <w:rFonts w:hint="cs"/>
          <w:rtl/>
        </w:rPr>
        <w:t xml:space="preserve"> הוא יגיע </w:t>
      </w:r>
      <w:bookmarkStart w:id="1259" w:name="_ETM_Q1_4188000"/>
      <w:bookmarkEnd w:id="1259"/>
      <w:r w:rsidR="00975EAB">
        <w:rPr>
          <w:rFonts w:hint="cs"/>
          <w:rtl/>
        </w:rPr>
        <w:t xml:space="preserve">לפה לוועדה. אם יהיו לו סיבות, הוא יוכל לשנות. </w:t>
      </w:r>
      <w:bookmarkStart w:id="1260" w:name="_ETM_Q1_4192000"/>
      <w:bookmarkEnd w:id="1260"/>
      <w:r w:rsidR="00975EAB">
        <w:rPr>
          <w:rFonts w:hint="cs"/>
          <w:rtl/>
        </w:rPr>
        <w:t xml:space="preserve">אם הוא ירצה להוריד </w:t>
      </w:r>
      <w:bookmarkStart w:id="1261" w:name="_ETM_Q1_4193000"/>
      <w:bookmarkEnd w:id="1261"/>
      <w:r w:rsidR="00975EAB">
        <w:rPr>
          <w:rFonts w:hint="cs"/>
          <w:rtl/>
        </w:rPr>
        <w:t xml:space="preserve">את זה ל-10%, הוא יצטרך לבוא לוועדה ולקבל את אישור </w:t>
      </w:r>
      <w:bookmarkStart w:id="1262" w:name="_ETM_Q1_4196000"/>
      <w:bookmarkEnd w:id="1262"/>
      <w:r w:rsidR="00975EAB">
        <w:rPr>
          <w:rFonts w:hint="cs"/>
          <w:rtl/>
        </w:rPr>
        <w:t xml:space="preserve">הוועדה. </w:t>
      </w:r>
    </w:p>
    <w:p w:rsidR="00975EAB" w:rsidRDefault="00975EAB" w:rsidP="00975EAB">
      <w:pPr>
        <w:rPr>
          <w:rtl/>
        </w:rPr>
      </w:pPr>
    </w:p>
    <w:p w:rsidR="00975EAB" w:rsidRDefault="00975EAB" w:rsidP="00975EAB">
      <w:pPr>
        <w:pStyle w:val="af9"/>
        <w:keepNext/>
        <w:rPr>
          <w:rtl/>
        </w:rPr>
      </w:pPr>
      <w:bookmarkStart w:id="1263" w:name="ET_guest_732513_289"/>
      <w:r w:rsidRPr="00975EA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975EAB" w:rsidRDefault="00975EAB" w:rsidP="00975EAB">
      <w:pPr>
        <w:pStyle w:val="KeepWithNext"/>
        <w:rPr>
          <w:rtl/>
        </w:rPr>
      </w:pPr>
    </w:p>
    <w:p w:rsidR="00BA648D" w:rsidRDefault="00BA648D" w:rsidP="00975EAB">
      <w:pPr>
        <w:rPr>
          <w:rtl/>
        </w:rPr>
      </w:pPr>
      <w:r>
        <w:rPr>
          <w:rFonts w:hint="cs"/>
          <w:rtl/>
        </w:rPr>
        <w:t xml:space="preserve">הכוונה </w:t>
      </w:r>
      <w:r w:rsidR="00975EAB">
        <w:rPr>
          <w:rFonts w:hint="cs"/>
          <w:rtl/>
        </w:rPr>
        <w:t xml:space="preserve">היא </w:t>
      </w:r>
      <w:r>
        <w:rPr>
          <w:rFonts w:hint="cs"/>
          <w:rtl/>
        </w:rPr>
        <w:t>לשנות</w:t>
      </w:r>
      <w:r w:rsidR="00975EAB">
        <w:rPr>
          <w:rFonts w:hint="cs"/>
          <w:rtl/>
        </w:rPr>
        <w:t xml:space="preserve"> בחוק?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64" w:name="ET_yor_5296_290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975EAB" w:rsidRDefault="00975EAB" w:rsidP="00975EAB">
      <w:pPr>
        <w:pStyle w:val="KeepWithNext"/>
        <w:rPr>
          <w:rtl/>
        </w:rPr>
      </w:pPr>
    </w:p>
    <w:p w:rsidR="00BA648D" w:rsidRDefault="00BA648D" w:rsidP="00975EAB">
      <w:pPr>
        <w:rPr>
          <w:rtl/>
        </w:rPr>
      </w:pPr>
      <w:bookmarkStart w:id="1265" w:name="_ETM_Q1_4199000"/>
      <w:bookmarkEnd w:id="1265"/>
      <w:r>
        <w:rPr>
          <w:rFonts w:hint="cs"/>
          <w:rtl/>
        </w:rPr>
        <w:t xml:space="preserve">בתקנות. </w:t>
      </w:r>
      <w:r w:rsidR="00975EAB">
        <w:rPr>
          <w:rFonts w:hint="cs"/>
          <w:rtl/>
        </w:rPr>
        <w:t xml:space="preserve">זה יהיה בהסכמת שר האוצר, בהסכמת </w:t>
      </w:r>
      <w:bookmarkStart w:id="1266" w:name="_ETM_Q1_4204000"/>
      <w:bookmarkEnd w:id="1266"/>
      <w:r w:rsidR="00975EAB">
        <w:rPr>
          <w:rFonts w:hint="cs"/>
          <w:rtl/>
        </w:rPr>
        <w:t>שר המשפטים ובאישור ועדת הפנים. י</w:t>
      </w:r>
      <w:r>
        <w:rPr>
          <w:rFonts w:hint="cs"/>
          <w:rtl/>
        </w:rPr>
        <w:t>היה פה דיון</w:t>
      </w:r>
      <w:r w:rsidR="00975EAB">
        <w:rPr>
          <w:rFonts w:hint="cs"/>
          <w:rtl/>
        </w:rPr>
        <w:t xml:space="preserve"> </w:t>
      </w:r>
      <w:r>
        <w:rPr>
          <w:rFonts w:hint="cs"/>
          <w:rtl/>
        </w:rPr>
        <w:t>על הבקשה.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f9"/>
        <w:keepNext/>
        <w:rPr>
          <w:rtl/>
        </w:rPr>
      </w:pPr>
      <w:bookmarkStart w:id="1267" w:name="ET_guest_732513_291"/>
      <w:r w:rsidRPr="00975EA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פיגלין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975EAB" w:rsidRDefault="00975EAB" w:rsidP="00975EAB">
      <w:pPr>
        <w:pStyle w:val="KeepWithNext"/>
        <w:rPr>
          <w:rtl/>
        </w:rPr>
      </w:pPr>
    </w:p>
    <w:p w:rsidR="00BA648D" w:rsidRDefault="00BA648D" w:rsidP="00975EAB">
      <w:pPr>
        <w:rPr>
          <w:rtl/>
        </w:rPr>
      </w:pPr>
      <w:bookmarkStart w:id="1268" w:name="_ETM_Q1_4208000"/>
      <w:bookmarkEnd w:id="1268"/>
      <w:r>
        <w:rPr>
          <w:rFonts w:hint="cs"/>
          <w:rtl/>
        </w:rPr>
        <w:t xml:space="preserve">זה לא מתייחס לתכניות ספציפיות. 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69" w:name="_ETM_Q1_4214000"/>
      <w:bookmarkStart w:id="1270" w:name="ET_yor_5296_292"/>
      <w:bookmarkEnd w:id="1269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975EAB" w:rsidRDefault="00975EAB" w:rsidP="00975EAB">
      <w:pPr>
        <w:pStyle w:val="KeepWithNext"/>
        <w:rPr>
          <w:rtl/>
        </w:rPr>
      </w:pPr>
    </w:p>
    <w:p w:rsidR="00975EAB" w:rsidRDefault="00975EAB" w:rsidP="00975EA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975EAB" w:rsidRDefault="00975EAB" w:rsidP="00975EAB">
      <w:pPr>
        <w:rPr>
          <w:rtl/>
        </w:rPr>
      </w:pPr>
      <w:bookmarkStart w:id="1271" w:name="_ETM_Q1_4213000"/>
      <w:bookmarkEnd w:id="1271"/>
      <w:r>
        <w:rPr>
          <w:rtl/>
        </w:rPr>
        <w:t xml:space="preserve">  </w:t>
      </w:r>
    </w:p>
    <w:p w:rsidR="00975EAB" w:rsidRDefault="00975EAB" w:rsidP="00975EAB">
      <w:pPr>
        <w:pStyle w:val="a4"/>
        <w:keepNext/>
        <w:rPr>
          <w:rtl/>
        </w:rPr>
      </w:pPr>
      <w:bookmarkStart w:id="1272" w:name="ET_speaker_רוני_טיסר_293"/>
      <w:r w:rsidRPr="00975EA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2"/>
    </w:p>
    <w:p w:rsidR="00975EAB" w:rsidRDefault="00975EAB" w:rsidP="00975EAB">
      <w:pPr>
        <w:pStyle w:val="KeepWithNext"/>
        <w:rPr>
          <w:rtl/>
        </w:rPr>
      </w:pPr>
    </w:p>
    <w:p w:rsidR="00BA648D" w:rsidRDefault="00975EAB" w:rsidP="00975EAB">
      <w:pPr>
        <w:rPr>
          <w:rtl/>
        </w:rPr>
      </w:pPr>
      <w:bookmarkStart w:id="1273" w:name="_ETM_Q1_4217000"/>
      <w:bookmarkEnd w:id="1273"/>
      <w:r>
        <w:rPr>
          <w:rFonts w:hint="cs"/>
          <w:rtl/>
        </w:rPr>
        <w:t xml:space="preserve">את הסעיף של המפרט הקראנו בדיון הקודם, אנחנו נצטרך לתקן אותו </w:t>
      </w:r>
      <w:bookmarkStart w:id="1274" w:name="_ETM_Q1_4227000"/>
      <w:bookmarkEnd w:id="1274"/>
      <w:r>
        <w:rPr>
          <w:rFonts w:hint="cs"/>
          <w:rtl/>
        </w:rPr>
        <w:t xml:space="preserve">לקראת הדיון הבא. אנחנו </w:t>
      </w:r>
      <w:r w:rsidR="00BA648D">
        <w:rPr>
          <w:rFonts w:hint="cs"/>
          <w:rtl/>
        </w:rPr>
        <w:t>נקבע בו את ברירת המחדל</w:t>
      </w:r>
      <w:r>
        <w:rPr>
          <w:rFonts w:hint="cs"/>
          <w:rtl/>
        </w:rPr>
        <w:t>.</w:t>
      </w:r>
    </w:p>
    <w:p w:rsidR="00975EAB" w:rsidRDefault="00975EAB" w:rsidP="00AB3F3A">
      <w:pPr>
        <w:ind w:firstLine="0"/>
        <w:rPr>
          <w:rtl/>
        </w:rPr>
      </w:pPr>
    </w:p>
    <w:p w:rsidR="00975EAB" w:rsidRDefault="00975EAB" w:rsidP="00975EAB">
      <w:pPr>
        <w:pStyle w:val="af6"/>
        <w:keepNext/>
        <w:rPr>
          <w:rtl/>
        </w:rPr>
      </w:pPr>
      <w:bookmarkStart w:id="1275" w:name="ET_yor_5296_294"/>
      <w:r w:rsidRPr="00975E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5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5"/>
    </w:p>
    <w:p w:rsidR="00975EAB" w:rsidRDefault="00975EAB" w:rsidP="00975EAB">
      <w:pPr>
        <w:pStyle w:val="KeepWithNext"/>
        <w:rPr>
          <w:rtl/>
        </w:rPr>
      </w:pPr>
    </w:p>
    <w:p w:rsidR="00BA648D" w:rsidRDefault="00975EAB" w:rsidP="00975EAB">
      <w:pPr>
        <w:rPr>
          <w:rtl/>
        </w:rPr>
      </w:pPr>
      <w:r>
        <w:rPr>
          <w:rFonts w:hint="cs"/>
          <w:rtl/>
        </w:rPr>
        <w:t xml:space="preserve">זה </w:t>
      </w:r>
      <w:r w:rsidR="00BA648D">
        <w:rPr>
          <w:rFonts w:hint="cs"/>
          <w:rtl/>
        </w:rPr>
        <w:t>השימושים</w:t>
      </w:r>
      <w:r>
        <w:rPr>
          <w:rFonts w:hint="cs"/>
          <w:rtl/>
        </w:rPr>
        <w:t>?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4"/>
        <w:keepNext/>
        <w:rPr>
          <w:rtl/>
        </w:rPr>
      </w:pPr>
      <w:bookmarkStart w:id="1276" w:name="ET_speaker_תומר_רוזנר_295"/>
      <w:r w:rsidRPr="00975E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5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6"/>
    </w:p>
    <w:p w:rsidR="00975EAB" w:rsidRDefault="00975EAB" w:rsidP="00975EAB">
      <w:pPr>
        <w:pStyle w:val="KeepWithNext"/>
        <w:rPr>
          <w:rtl/>
        </w:rPr>
      </w:pPr>
    </w:p>
    <w:p w:rsidR="00BA648D" w:rsidRDefault="00BA648D" w:rsidP="00975EAB">
      <w:pPr>
        <w:rPr>
          <w:rtl/>
        </w:rPr>
      </w:pPr>
      <w:bookmarkStart w:id="1277" w:name="_ETM_Q1_4229000"/>
      <w:bookmarkEnd w:id="1277"/>
      <w:r>
        <w:rPr>
          <w:rFonts w:hint="cs"/>
          <w:rtl/>
        </w:rPr>
        <w:t>לצורך המידע להיתר</w:t>
      </w:r>
      <w:r w:rsidR="00975EAB">
        <w:rPr>
          <w:rFonts w:hint="cs"/>
          <w:rtl/>
        </w:rPr>
        <w:t>. אם הם לא מוסרים -</w:t>
      </w:r>
      <w:r>
        <w:rPr>
          <w:rFonts w:hint="cs"/>
          <w:rtl/>
        </w:rPr>
        <w:t xml:space="preserve"> שימוש ברירת המחדל.</w:t>
      </w:r>
    </w:p>
    <w:p w:rsidR="00BA648D" w:rsidRDefault="00BA648D" w:rsidP="00AB3F3A">
      <w:pPr>
        <w:ind w:firstLine="0"/>
        <w:rPr>
          <w:rtl/>
        </w:rPr>
      </w:pPr>
    </w:p>
    <w:p w:rsidR="00975EAB" w:rsidRDefault="00975EAB" w:rsidP="00975EAB">
      <w:pPr>
        <w:pStyle w:val="a4"/>
        <w:keepNext/>
        <w:rPr>
          <w:rtl/>
        </w:rPr>
      </w:pPr>
      <w:bookmarkStart w:id="1278" w:name="ET_speaker_רוני_טיסר_296"/>
      <w:r w:rsidRPr="00975EA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75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975EAB" w:rsidRDefault="00975EAB" w:rsidP="00975EAB">
      <w:pPr>
        <w:pStyle w:val="KeepWithNext"/>
        <w:rPr>
          <w:rtl/>
        </w:rPr>
      </w:pPr>
    </w:p>
    <w:p w:rsidR="00975EAB" w:rsidRDefault="00975EAB" w:rsidP="00975EAB">
      <w:pPr>
        <w:ind w:firstLine="0"/>
        <w:rPr>
          <w:rtl/>
        </w:rPr>
      </w:pPr>
      <w:r>
        <w:rPr>
          <w:rFonts w:hint="cs"/>
          <w:rtl/>
        </w:rPr>
        <w:t>עריכת שומה</w:t>
      </w:r>
      <w:r>
        <w:rPr>
          <w:rtl/>
        </w:rPr>
        <w:tab/>
      </w:r>
      <w:r w:rsidR="000418C9">
        <w:rPr>
          <w:rFonts w:hint="cs"/>
          <w:rtl/>
        </w:rPr>
        <w:t>70ו.</w:t>
      </w:r>
      <w:r w:rsidR="000418C9">
        <w:rPr>
          <w:rtl/>
        </w:rPr>
        <w:tab/>
      </w:r>
      <w:r w:rsidR="000418C9">
        <w:rPr>
          <w:rFonts w:hint="cs"/>
          <w:rtl/>
        </w:rPr>
        <w:t xml:space="preserve">(א) הוגשה בקשה להיתר בנייה במגרש הכולל </w:t>
      </w:r>
      <w:bookmarkStart w:id="1279" w:name="_ETM_Q1_4251000"/>
      <w:bookmarkEnd w:id="1279"/>
      <w:r w:rsidR="000418C9">
        <w:rPr>
          <w:rFonts w:hint="cs"/>
          <w:rtl/>
        </w:rPr>
        <w:t>חלק ציבורי, יקבע שמאי</w:t>
      </w:r>
    </w:p>
    <w:p w:rsidR="00975EAB" w:rsidRDefault="00975EAB" w:rsidP="00975EAB">
      <w:pPr>
        <w:ind w:firstLine="0"/>
        <w:rPr>
          <w:rtl/>
        </w:rPr>
      </w:pPr>
      <w:bookmarkStart w:id="1280" w:name="_ETM_Q1_4249000"/>
      <w:bookmarkEnd w:id="1280"/>
      <w:r>
        <w:rPr>
          <w:rFonts w:hint="cs"/>
          <w:rtl/>
        </w:rPr>
        <w:t>של עלויות</w:t>
      </w:r>
      <w:r w:rsidR="000418C9">
        <w:rPr>
          <w:rtl/>
        </w:rPr>
        <w:tab/>
      </w:r>
      <w:r w:rsidR="000418C9">
        <w:rPr>
          <w:rtl/>
        </w:rPr>
        <w:tab/>
      </w:r>
      <w:r w:rsidR="000418C9">
        <w:rPr>
          <w:rFonts w:hint="cs"/>
          <w:rtl/>
        </w:rPr>
        <w:t>מקרקעין שתמנה הוועדה המקומית שבתחומה הוא מצוי, עד המועד</w:t>
      </w:r>
      <w:r w:rsidR="000418C9">
        <w:rPr>
          <w:rtl/>
        </w:rPr>
        <w:tab/>
      </w:r>
    </w:p>
    <w:p w:rsidR="00975EAB" w:rsidRDefault="00975EAB" w:rsidP="00975EAB">
      <w:pPr>
        <w:ind w:firstLine="0"/>
        <w:rPr>
          <w:rtl/>
        </w:rPr>
      </w:pPr>
      <w:r>
        <w:rPr>
          <w:rFonts w:hint="cs"/>
          <w:rtl/>
        </w:rPr>
        <w:t>הבנייה</w:t>
      </w:r>
      <w:r w:rsidR="000418C9">
        <w:rPr>
          <w:rtl/>
        </w:rPr>
        <w:tab/>
      </w:r>
      <w:r w:rsidR="000418C9">
        <w:rPr>
          <w:rtl/>
        </w:rPr>
        <w:tab/>
      </w:r>
      <w:r w:rsidR="000418C9">
        <w:rPr>
          <w:rtl/>
        </w:rPr>
        <w:tab/>
      </w:r>
      <w:r w:rsidR="000418C9">
        <w:rPr>
          <w:rFonts w:hint="cs"/>
          <w:rtl/>
        </w:rPr>
        <w:t xml:space="preserve">האמור בסעיף 145(ד)(1), את שומת </w:t>
      </w:r>
      <w:bookmarkStart w:id="1281" w:name="_ETM_Q1_4260000"/>
      <w:bookmarkEnd w:id="1281"/>
      <w:r w:rsidR="000418C9">
        <w:rPr>
          <w:rFonts w:hint="cs"/>
          <w:rtl/>
        </w:rPr>
        <w:t>עלויות הבנייה לרבות עלויות נוספות</w:t>
      </w:r>
    </w:p>
    <w:p w:rsidR="000418C9" w:rsidRDefault="000418C9" w:rsidP="00975EAB">
      <w:pPr>
        <w:ind w:firstLine="0"/>
        <w:rPr>
          <w:rtl/>
        </w:rPr>
      </w:pPr>
      <w:bookmarkStart w:id="1282" w:name="_ETM_Q1_4265000"/>
      <w:bookmarkEnd w:id="128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ותשלומי חובה נוספים הנובעים במישרין מהבנייה </w:t>
      </w:r>
      <w:bookmarkStart w:id="1283" w:name="_ETM_Q1_4268000"/>
      <w:bookmarkEnd w:id="1283"/>
      <w:r>
        <w:rPr>
          <w:rFonts w:hint="cs"/>
          <w:rtl/>
        </w:rPr>
        <w:t>של החלק הציבורי</w:t>
      </w:r>
    </w:p>
    <w:p w:rsidR="000418C9" w:rsidRDefault="000418C9" w:rsidP="00975EAB">
      <w:pPr>
        <w:ind w:firstLine="0"/>
        <w:rPr>
          <w:rtl/>
        </w:rPr>
      </w:pPr>
      <w:bookmarkStart w:id="1284" w:name="_ETM_Q1_4271000"/>
      <w:bookmarkEnd w:id="128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(בסימן זה </w:t>
      </w:r>
      <w:r>
        <w:rPr>
          <w:rtl/>
        </w:rPr>
        <w:t>–</w:t>
      </w:r>
      <w:r>
        <w:rPr>
          <w:rFonts w:hint="cs"/>
          <w:rtl/>
        </w:rPr>
        <w:t xml:space="preserve">שומת עלויות הבנייה) ויביאה לידיעת הבעלים </w:t>
      </w:r>
      <w:bookmarkStart w:id="1285" w:name="_ETM_Q1_4273000"/>
      <w:bookmarkEnd w:id="1285"/>
      <w:r>
        <w:rPr>
          <w:rtl/>
        </w:rPr>
        <w:t>–</w:t>
      </w:r>
      <w:r>
        <w:rPr>
          <w:rFonts w:hint="cs"/>
          <w:rtl/>
        </w:rPr>
        <w:t xml:space="preserve"> ויכול</w:t>
      </w:r>
    </w:p>
    <w:p w:rsidR="000418C9" w:rsidRDefault="000418C9" w:rsidP="00975EA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ששומת עלויות הבנייה כאמור תיעשה במסגרת שומת היטל ההשבחה.</w:t>
      </w:r>
    </w:p>
    <w:p w:rsidR="00BA648D" w:rsidRDefault="00BA648D" w:rsidP="00AB3F3A">
      <w:pPr>
        <w:ind w:firstLine="0"/>
        <w:rPr>
          <w:rtl/>
        </w:rPr>
      </w:pPr>
    </w:p>
    <w:p w:rsidR="000418C9" w:rsidRDefault="000418C9" w:rsidP="000418C9">
      <w:pPr>
        <w:pStyle w:val="af6"/>
        <w:keepNext/>
        <w:rPr>
          <w:rtl/>
        </w:rPr>
      </w:pPr>
      <w:bookmarkStart w:id="1286" w:name="ET_yor_5296_297"/>
      <w:r w:rsidRPr="000418C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1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0418C9" w:rsidRDefault="000418C9" w:rsidP="000418C9">
      <w:pPr>
        <w:pStyle w:val="KeepWithNext"/>
        <w:rPr>
          <w:rtl/>
        </w:rPr>
      </w:pPr>
    </w:p>
    <w:p w:rsidR="000418C9" w:rsidRDefault="000418C9" w:rsidP="000418C9">
      <w:pPr>
        <w:rPr>
          <w:rtl/>
        </w:rPr>
      </w:pPr>
      <w:bookmarkStart w:id="1287" w:name="_ETM_Q1_4275000"/>
      <w:bookmarkEnd w:id="1287"/>
      <w:r>
        <w:rPr>
          <w:rFonts w:hint="cs"/>
          <w:rtl/>
        </w:rPr>
        <w:t xml:space="preserve">עוד לא החלטנו מי משלם מה, אבל </w:t>
      </w:r>
      <w:bookmarkStart w:id="1288" w:name="_ETM_Q1_4282000"/>
      <w:bookmarkEnd w:id="1288"/>
      <w:r>
        <w:rPr>
          <w:rFonts w:hint="cs"/>
          <w:rtl/>
        </w:rPr>
        <w:t xml:space="preserve">זו ההגדרה. אין לנו עוד את ההפרדה </w:t>
      </w:r>
      <w:proofErr w:type="spellStart"/>
      <w:r>
        <w:rPr>
          <w:rFonts w:hint="cs"/>
          <w:rtl/>
        </w:rPr>
        <w:t>לגמרים</w:t>
      </w:r>
      <w:proofErr w:type="spellEnd"/>
      <w:r>
        <w:rPr>
          <w:rFonts w:hint="cs"/>
          <w:rtl/>
        </w:rPr>
        <w:t xml:space="preserve">, </w:t>
      </w:r>
      <w:bookmarkStart w:id="1289" w:name="_ETM_Q1_4284000"/>
      <w:bookmarkEnd w:id="1289"/>
      <w:r>
        <w:rPr>
          <w:rFonts w:hint="cs"/>
          <w:rtl/>
        </w:rPr>
        <w:t>נכון?</w:t>
      </w:r>
      <w:r>
        <w:rPr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0418C9" w:rsidRDefault="000418C9" w:rsidP="000418C9">
      <w:pPr>
        <w:pStyle w:val="a4"/>
        <w:keepNext/>
        <w:rPr>
          <w:rtl/>
        </w:rPr>
      </w:pPr>
      <w:bookmarkStart w:id="1290" w:name="ET_speaker_רוני_טיסר_298"/>
      <w:r w:rsidRPr="000418C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41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0418C9" w:rsidRDefault="000418C9" w:rsidP="000418C9">
      <w:pPr>
        <w:pStyle w:val="KeepWithNext"/>
        <w:rPr>
          <w:rtl/>
        </w:rPr>
      </w:pPr>
    </w:p>
    <w:p w:rsidR="000418C9" w:rsidRDefault="000418C9" w:rsidP="000418C9">
      <w:pPr>
        <w:rPr>
          <w:rtl/>
        </w:rPr>
      </w:pPr>
      <w:bookmarkStart w:id="1291" w:name="_ETM_Q1_4285000"/>
      <w:bookmarkEnd w:id="1291"/>
      <w:r>
        <w:rPr>
          <w:rFonts w:hint="cs"/>
          <w:rtl/>
        </w:rPr>
        <w:t>לא, זה לא קיים.</w:t>
      </w:r>
      <w:r>
        <w:rPr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0418C9" w:rsidRDefault="000418C9" w:rsidP="00AB3F3A">
      <w:pPr>
        <w:ind w:firstLine="0"/>
        <w:rPr>
          <w:rtl/>
        </w:rPr>
      </w:pPr>
      <w:r>
        <w:rPr>
          <w:rFonts w:hint="cs"/>
          <w:rtl/>
        </w:rPr>
        <w:t>הקניית העלות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70יא. </w:t>
      </w:r>
      <w:bookmarkStart w:id="1292" w:name="_ETM_Q1_4338000"/>
      <w:bookmarkEnd w:id="1292"/>
      <w:r>
        <w:rPr>
          <w:rFonts w:hint="cs"/>
          <w:rtl/>
        </w:rPr>
        <w:t xml:space="preserve">(ב) הושלמה בנייתו של חלק ציבורי, תוקנה הבעלות </w:t>
      </w:r>
      <w:bookmarkStart w:id="1293" w:name="_ETM_Q1_4342000"/>
      <w:bookmarkEnd w:id="1293"/>
      <w:r>
        <w:rPr>
          <w:rFonts w:hint="cs"/>
          <w:rtl/>
        </w:rPr>
        <w:t>בו</w:t>
      </w:r>
    </w:p>
    <w:p w:rsidR="000418C9" w:rsidRDefault="000418C9" w:rsidP="00AB3F3A">
      <w:pPr>
        <w:ind w:firstLine="0"/>
        <w:rPr>
          <w:rtl/>
        </w:rPr>
      </w:pPr>
      <w:r>
        <w:rPr>
          <w:rFonts w:hint="cs"/>
          <w:rtl/>
        </w:rPr>
        <w:t>בחלק הציבורי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לרשות המקומית ותימסר לה החזקה בו; אין בהוראות סעיף</w:t>
      </w:r>
    </w:p>
    <w:p w:rsidR="000418C9" w:rsidRDefault="000418C9" w:rsidP="00AB3F3A">
      <w:pPr>
        <w:ind w:firstLine="0"/>
        <w:rPr>
          <w:rtl/>
        </w:rPr>
      </w:pPr>
      <w:bookmarkStart w:id="1294" w:name="_ETM_Q1_4344000"/>
      <w:bookmarkEnd w:id="129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1295" w:name="_ETM_Q1_4347000"/>
      <w:bookmarkEnd w:id="1295"/>
      <w:r>
        <w:rPr>
          <w:rFonts w:hint="cs"/>
          <w:rtl/>
        </w:rPr>
        <w:t>כדי לגרוע מהוראות הדין לעניין רישום חלוקה או רישום</w:t>
      </w:r>
    </w:p>
    <w:p w:rsidR="000418C9" w:rsidRDefault="000418C9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בית משותף </w:t>
      </w:r>
      <w:bookmarkStart w:id="1296" w:name="_ETM_Q1_4350000"/>
      <w:bookmarkEnd w:id="1296"/>
      <w:r>
        <w:rPr>
          <w:rFonts w:hint="cs"/>
          <w:rtl/>
        </w:rPr>
        <w:t>בפנקסי רישום המקרקעין.</w:t>
      </w:r>
    </w:p>
    <w:p w:rsidR="000418C9" w:rsidRDefault="000418C9" w:rsidP="00AB3F3A">
      <w:pPr>
        <w:ind w:firstLine="0"/>
        <w:rPr>
          <w:rtl/>
        </w:rPr>
      </w:pPr>
      <w:bookmarkStart w:id="1297" w:name="_ETM_Q1_4358000"/>
      <w:bookmarkStart w:id="1298" w:name="_ETM_Q1_4356000"/>
      <w:bookmarkStart w:id="1299" w:name="_ETM_Q1_4360000"/>
      <w:bookmarkStart w:id="1300" w:name="_ETM_Q1_4331000"/>
      <w:bookmarkEnd w:id="1297"/>
      <w:bookmarkEnd w:id="1298"/>
      <w:bookmarkEnd w:id="1299"/>
      <w:bookmarkEnd w:id="1300"/>
    </w:p>
    <w:p w:rsidR="000418C9" w:rsidRDefault="000418C9" w:rsidP="000418C9">
      <w:pPr>
        <w:pStyle w:val="af9"/>
        <w:keepNext/>
        <w:rPr>
          <w:rtl/>
        </w:rPr>
      </w:pPr>
      <w:bookmarkStart w:id="1301" w:name="ET_guest_715738_299"/>
      <w:r w:rsidRPr="000418C9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0418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1"/>
    </w:p>
    <w:p w:rsidR="000418C9" w:rsidRDefault="000418C9" w:rsidP="000418C9">
      <w:pPr>
        <w:pStyle w:val="KeepWithNext"/>
        <w:rPr>
          <w:rtl/>
        </w:rPr>
      </w:pPr>
    </w:p>
    <w:p w:rsidR="00BA648D" w:rsidRDefault="004A2221" w:rsidP="004A2221">
      <w:pPr>
        <w:rPr>
          <w:rtl/>
        </w:rPr>
      </w:pPr>
      <w:r>
        <w:rPr>
          <w:rFonts w:hint="cs"/>
          <w:rtl/>
        </w:rPr>
        <w:t xml:space="preserve">לגבי </w:t>
      </w:r>
      <w:r w:rsidR="00BA648D">
        <w:rPr>
          <w:rFonts w:hint="cs"/>
          <w:rtl/>
        </w:rPr>
        <w:t>הקניית הבעלות לרשות המקומי</w:t>
      </w:r>
      <w:r w:rsidR="000418C9">
        <w:rPr>
          <w:rFonts w:hint="cs"/>
          <w:rtl/>
        </w:rPr>
        <w:t>ת</w:t>
      </w:r>
      <w:r w:rsidR="00BA648D">
        <w:rPr>
          <w:rFonts w:hint="cs"/>
          <w:rtl/>
        </w:rPr>
        <w:t xml:space="preserve">, </w:t>
      </w:r>
      <w:bookmarkStart w:id="1302" w:name="_ETM_Q1_4371000"/>
      <w:bookmarkEnd w:id="1302"/>
      <w:r w:rsidR="000418C9">
        <w:rPr>
          <w:rFonts w:hint="cs"/>
          <w:rtl/>
        </w:rPr>
        <w:t>א</w:t>
      </w:r>
      <w:r w:rsidR="00BA648D">
        <w:rPr>
          <w:rFonts w:hint="cs"/>
          <w:rtl/>
        </w:rPr>
        <w:t>ני חושב שתנאי נוסף, מעבר להשלמת הבנייה, גם צריך להיות ש</w:t>
      </w:r>
      <w:r w:rsidR="000418C9">
        <w:rPr>
          <w:rFonts w:hint="cs"/>
          <w:rtl/>
        </w:rPr>
        <w:t>ה</w:t>
      </w:r>
      <w:r w:rsidR="00BA648D">
        <w:rPr>
          <w:rFonts w:hint="cs"/>
          <w:rtl/>
        </w:rPr>
        <w:t>ם שי</w:t>
      </w:r>
      <w:r w:rsidR="000418C9">
        <w:rPr>
          <w:rFonts w:hint="cs"/>
          <w:rtl/>
        </w:rPr>
        <w:t>למו את מלוא התמורה</w:t>
      </w:r>
      <w:r w:rsidR="00BA648D">
        <w:rPr>
          <w:rFonts w:hint="cs"/>
          <w:rtl/>
        </w:rPr>
        <w:t xml:space="preserve">.  </w:t>
      </w:r>
    </w:p>
    <w:p w:rsidR="00BA648D" w:rsidRDefault="00BA648D" w:rsidP="00AB3F3A">
      <w:pPr>
        <w:ind w:firstLine="0"/>
        <w:rPr>
          <w:rtl/>
        </w:rPr>
      </w:pPr>
    </w:p>
    <w:p w:rsidR="000418C9" w:rsidRDefault="000418C9" w:rsidP="000418C9">
      <w:pPr>
        <w:pStyle w:val="a4"/>
        <w:keepNext/>
        <w:rPr>
          <w:rtl/>
        </w:rPr>
      </w:pPr>
      <w:bookmarkStart w:id="1303" w:name="ET_speaker_תומר_רוזנר_300"/>
      <w:r w:rsidRPr="000418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41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3"/>
    </w:p>
    <w:p w:rsidR="000418C9" w:rsidRDefault="000418C9" w:rsidP="000418C9">
      <w:pPr>
        <w:pStyle w:val="KeepWithNext"/>
        <w:rPr>
          <w:rtl/>
        </w:rPr>
      </w:pPr>
    </w:p>
    <w:p w:rsidR="00BA648D" w:rsidRDefault="00BA648D" w:rsidP="000418C9">
      <w:pPr>
        <w:rPr>
          <w:rtl/>
        </w:rPr>
      </w:pPr>
      <w:bookmarkStart w:id="1304" w:name="_ETM_Q1_4386000"/>
      <w:bookmarkEnd w:id="1304"/>
      <w:r>
        <w:rPr>
          <w:rFonts w:hint="cs"/>
          <w:rtl/>
        </w:rPr>
        <w:t>זו שאלה</w:t>
      </w:r>
      <w:r w:rsidR="000418C9">
        <w:rPr>
          <w:rFonts w:hint="cs"/>
          <w:rtl/>
        </w:rPr>
        <w:t xml:space="preserve"> של מדיניות. </w:t>
      </w:r>
    </w:p>
    <w:p w:rsidR="00BA648D" w:rsidRDefault="00BA648D" w:rsidP="00AB3F3A">
      <w:pPr>
        <w:ind w:firstLine="0"/>
        <w:rPr>
          <w:rtl/>
        </w:rPr>
      </w:pPr>
    </w:p>
    <w:p w:rsidR="004A2221" w:rsidRDefault="004A2221" w:rsidP="004A2221">
      <w:pPr>
        <w:pStyle w:val="af9"/>
        <w:keepNext/>
        <w:rPr>
          <w:rtl/>
        </w:rPr>
      </w:pPr>
      <w:bookmarkStart w:id="1305" w:name="ET_guest_715738_302"/>
      <w:r w:rsidRPr="004A2221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A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4A2221" w:rsidRDefault="004A2221" w:rsidP="004A2221">
      <w:pPr>
        <w:pStyle w:val="KeepWithNext"/>
        <w:rPr>
          <w:rtl/>
        </w:rPr>
      </w:pPr>
    </w:p>
    <w:p w:rsidR="004A2221" w:rsidRDefault="004A2221" w:rsidP="004A2221">
      <w:pPr>
        <w:rPr>
          <w:rtl/>
        </w:rPr>
      </w:pPr>
      <w:r>
        <w:rPr>
          <w:rFonts w:hint="cs"/>
          <w:rtl/>
        </w:rPr>
        <w:t xml:space="preserve">לא יכול להיות שהם יקבלו בעלות </w:t>
      </w:r>
      <w:bookmarkStart w:id="1306" w:name="_ETM_Q1_4391000"/>
      <w:bookmarkEnd w:id="1306"/>
      <w:r>
        <w:rPr>
          <w:rFonts w:hint="cs"/>
          <w:rtl/>
        </w:rPr>
        <w:t>ויירשמו כשהם עדיין באיזה שהוא חוב.</w:t>
      </w:r>
    </w:p>
    <w:p w:rsidR="004A2221" w:rsidRDefault="004A2221" w:rsidP="004A2221">
      <w:pPr>
        <w:rPr>
          <w:rtl/>
        </w:rPr>
      </w:pPr>
      <w:bookmarkStart w:id="1307" w:name="_ETM_Q1_4383000"/>
      <w:bookmarkEnd w:id="1307"/>
      <w:r>
        <w:rPr>
          <w:rtl/>
        </w:rPr>
        <w:t xml:space="preserve">  </w:t>
      </w:r>
    </w:p>
    <w:p w:rsidR="004A2221" w:rsidRDefault="004A2221" w:rsidP="004A2221">
      <w:pPr>
        <w:pStyle w:val="af9"/>
        <w:keepNext/>
        <w:rPr>
          <w:rtl/>
        </w:rPr>
      </w:pPr>
      <w:bookmarkStart w:id="1308" w:name="ET_guest_729163_301"/>
      <w:r w:rsidRPr="004A2221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4A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8"/>
    </w:p>
    <w:p w:rsidR="004A2221" w:rsidRDefault="004A2221" w:rsidP="004A2221">
      <w:pPr>
        <w:pStyle w:val="KeepWithNext"/>
        <w:rPr>
          <w:rtl/>
        </w:rPr>
      </w:pPr>
    </w:p>
    <w:p w:rsidR="00BA648D" w:rsidRDefault="004A2221" w:rsidP="004A2221">
      <w:pPr>
        <w:rPr>
          <w:rtl/>
        </w:rPr>
      </w:pPr>
      <w:bookmarkStart w:id="1309" w:name="_ETM_Q1_4385000"/>
      <w:bookmarkEnd w:id="1309"/>
      <w:r>
        <w:rPr>
          <w:rFonts w:hint="cs"/>
          <w:rtl/>
        </w:rPr>
        <w:t xml:space="preserve">המנגנון שקבענו הוא מנגנון </w:t>
      </w:r>
      <w:r w:rsidR="00BA648D">
        <w:rPr>
          <w:rFonts w:hint="cs"/>
          <w:rtl/>
        </w:rPr>
        <w:t xml:space="preserve">שבו הבעלות </w:t>
      </w:r>
      <w:r>
        <w:rPr>
          <w:rFonts w:hint="cs"/>
          <w:rtl/>
        </w:rPr>
        <w:t xml:space="preserve">עוברת </w:t>
      </w:r>
      <w:bookmarkStart w:id="1310" w:name="_ETM_Q1_4397000"/>
      <w:bookmarkEnd w:id="1310"/>
      <w:r>
        <w:rPr>
          <w:rFonts w:hint="cs"/>
          <w:rtl/>
        </w:rPr>
        <w:t>עם השלמת הבנייה. הרישום מותנה בזה שי</w:t>
      </w:r>
      <w:r w:rsidR="00BA648D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A648D">
        <w:rPr>
          <w:rFonts w:hint="cs"/>
          <w:rtl/>
        </w:rPr>
        <w:t>למו מ</w:t>
      </w:r>
      <w:r>
        <w:rPr>
          <w:rFonts w:hint="cs"/>
          <w:rtl/>
        </w:rPr>
        <w:t>לוא העלויות</w:t>
      </w:r>
      <w:r w:rsidR="00BA64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48D">
        <w:rPr>
          <w:rFonts w:hint="cs"/>
          <w:rtl/>
        </w:rPr>
        <w:t>הקניית הבעלות היא מכוח</w:t>
      </w:r>
      <w:r>
        <w:rPr>
          <w:rFonts w:hint="cs"/>
          <w:rtl/>
        </w:rPr>
        <w:t xml:space="preserve"> הסעיף</w:t>
      </w:r>
      <w:r w:rsidR="00BA648D">
        <w:rPr>
          <w:rFonts w:hint="cs"/>
          <w:rtl/>
        </w:rPr>
        <w:t xml:space="preserve">, בלי קשר לרישום. </w:t>
      </w:r>
    </w:p>
    <w:p w:rsidR="00BA648D" w:rsidRDefault="00BA648D" w:rsidP="00AB3F3A">
      <w:pPr>
        <w:ind w:firstLine="0"/>
        <w:rPr>
          <w:rtl/>
        </w:rPr>
      </w:pPr>
    </w:p>
    <w:p w:rsidR="004A2221" w:rsidRDefault="004A2221" w:rsidP="004A2221">
      <w:pPr>
        <w:pStyle w:val="af9"/>
        <w:keepNext/>
        <w:rPr>
          <w:rtl/>
        </w:rPr>
      </w:pPr>
      <w:bookmarkStart w:id="1311" w:name="ET_guest_715738_303"/>
      <w:r w:rsidRPr="004A2221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A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1"/>
    </w:p>
    <w:p w:rsidR="004A2221" w:rsidRDefault="004A2221" w:rsidP="004A2221">
      <w:pPr>
        <w:pStyle w:val="KeepWithNext"/>
        <w:rPr>
          <w:rtl/>
        </w:rPr>
      </w:pPr>
    </w:p>
    <w:p w:rsidR="00BA648D" w:rsidRDefault="00BA648D" w:rsidP="004A2221">
      <w:pPr>
        <w:rPr>
          <w:rtl/>
        </w:rPr>
      </w:pPr>
      <w:bookmarkStart w:id="1312" w:name="_ETM_Q1_4422000"/>
      <w:bookmarkEnd w:id="1312"/>
      <w:r>
        <w:rPr>
          <w:rFonts w:hint="cs"/>
          <w:rtl/>
        </w:rPr>
        <w:t>מה המשמעות</w:t>
      </w:r>
      <w:r w:rsidR="004A2221">
        <w:rPr>
          <w:rFonts w:hint="cs"/>
          <w:rtl/>
        </w:rPr>
        <w:t xml:space="preserve"> של הקניית הבעלות?</w:t>
      </w:r>
    </w:p>
    <w:p w:rsidR="00BA648D" w:rsidRDefault="00BA648D" w:rsidP="00AB3F3A">
      <w:pPr>
        <w:ind w:firstLine="0"/>
        <w:rPr>
          <w:rtl/>
        </w:rPr>
      </w:pPr>
    </w:p>
    <w:p w:rsidR="004A2221" w:rsidRDefault="004A2221" w:rsidP="004A2221">
      <w:pPr>
        <w:pStyle w:val="af9"/>
        <w:keepNext/>
        <w:rPr>
          <w:rtl/>
        </w:rPr>
      </w:pPr>
      <w:bookmarkStart w:id="1313" w:name="ET_guest_729163_304"/>
      <w:r w:rsidRPr="004A2221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4A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:rsidR="004A2221" w:rsidRDefault="004A2221" w:rsidP="004A2221">
      <w:pPr>
        <w:pStyle w:val="KeepWithNext"/>
        <w:rPr>
          <w:rtl/>
        </w:rPr>
      </w:pPr>
    </w:p>
    <w:p w:rsidR="00BA648D" w:rsidRDefault="004A2221" w:rsidP="004A2221">
      <w:pPr>
        <w:rPr>
          <w:rtl/>
        </w:rPr>
      </w:pPr>
      <w:bookmarkStart w:id="1314" w:name="_ETM_Q1_4424000"/>
      <w:bookmarkEnd w:id="1314"/>
      <w:r>
        <w:rPr>
          <w:rFonts w:hint="cs"/>
          <w:rtl/>
        </w:rPr>
        <w:t>הטלת</w:t>
      </w:r>
      <w:r w:rsidR="00BA648D">
        <w:rPr>
          <w:rFonts w:hint="cs"/>
          <w:rtl/>
        </w:rPr>
        <w:t xml:space="preserve"> האחריות</w:t>
      </w:r>
      <w:r>
        <w:rPr>
          <w:rFonts w:hint="cs"/>
          <w:rtl/>
        </w:rPr>
        <w:t>.</w:t>
      </w:r>
    </w:p>
    <w:p w:rsidR="00BA648D" w:rsidRDefault="00BA648D" w:rsidP="00AB3F3A">
      <w:pPr>
        <w:ind w:firstLine="0"/>
        <w:rPr>
          <w:rtl/>
        </w:rPr>
      </w:pPr>
    </w:p>
    <w:p w:rsidR="004A2221" w:rsidRDefault="004A2221" w:rsidP="004A2221">
      <w:pPr>
        <w:pStyle w:val="af9"/>
        <w:keepNext/>
        <w:rPr>
          <w:rtl/>
        </w:rPr>
      </w:pPr>
      <w:bookmarkStart w:id="1315" w:name="ET_guest_715738_305"/>
      <w:r w:rsidRPr="004A2221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A22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5"/>
    </w:p>
    <w:p w:rsidR="004A2221" w:rsidRDefault="004A2221" w:rsidP="004A2221">
      <w:pPr>
        <w:pStyle w:val="KeepWithNext"/>
        <w:rPr>
          <w:rtl/>
        </w:rPr>
      </w:pPr>
    </w:p>
    <w:p w:rsidR="00BA648D" w:rsidRDefault="00C650E9" w:rsidP="004A2221">
      <w:pPr>
        <w:rPr>
          <w:rtl/>
        </w:rPr>
      </w:pPr>
      <w:r>
        <w:rPr>
          <w:rFonts w:hint="cs"/>
          <w:rtl/>
        </w:rPr>
        <w:t xml:space="preserve">זו </w:t>
      </w:r>
      <w:r w:rsidR="00BA648D">
        <w:rPr>
          <w:rFonts w:hint="cs"/>
          <w:rtl/>
        </w:rPr>
        <w:t>חז</w:t>
      </w:r>
      <w:r w:rsidR="004A2221">
        <w:rPr>
          <w:rFonts w:hint="cs"/>
          <w:rtl/>
        </w:rPr>
        <w:t>קה, זו לא בעלות.</w:t>
      </w:r>
      <w:r w:rsidR="00BA648D"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16" w:name="ET_guest_729163_306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486874" w:rsidRDefault="00486874" w:rsidP="00486874">
      <w:pPr>
        <w:pStyle w:val="KeepWithNext"/>
        <w:rPr>
          <w:rtl/>
        </w:rPr>
      </w:pPr>
    </w:p>
    <w:p w:rsidR="00486874" w:rsidRDefault="00486874" w:rsidP="00486874">
      <w:pPr>
        <w:rPr>
          <w:rtl/>
        </w:rPr>
      </w:pPr>
      <w:bookmarkStart w:id="1317" w:name="_ETM_Q1_4425000"/>
      <w:bookmarkEnd w:id="1317"/>
      <w:r>
        <w:rPr>
          <w:rFonts w:hint="cs"/>
          <w:rtl/>
        </w:rPr>
        <w:t>אנחנו</w:t>
      </w:r>
      <w:bookmarkStart w:id="1318" w:name="_ETM_Q1_4430000"/>
      <w:bookmarkEnd w:id="1318"/>
      <w:r>
        <w:rPr>
          <w:rFonts w:hint="cs"/>
          <w:rtl/>
        </w:rPr>
        <w:t xml:space="preserve"> קבענו פה הוראת בעלות.</w:t>
      </w:r>
      <w:r>
        <w:rPr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19" w:name="ET_guest_715738_307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20" w:name="_ETM_Q1_4433000"/>
      <w:bookmarkEnd w:id="1320"/>
      <w:r>
        <w:rPr>
          <w:rFonts w:hint="cs"/>
          <w:rtl/>
        </w:rPr>
        <w:t xml:space="preserve">אני לא מבין את המשמעות של </w:t>
      </w:r>
      <w:bookmarkStart w:id="1321" w:name="_ETM_Q1_4435000"/>
      <w:bookmarkEnd w:id="1321"/>
      <w:r>
        <w:rPr>
          <w:rFonts w:hint="cs"/>
          <w:rtl/>
        </w:rPr>
        <w:t xml:space="preserve">מה שקבעתם. אם אנחנו </w:t>
      </w:r>
      <w:r w:rsidR="00BA648D">
        <w:rPr>
          <w:rFonts w:hint="cs"/>
          <w:rtl/>
        </w:rPr>
        <w:t>מ</w:t>
      </w:r>
      <w:r>
        <w:rPr>
          <w:rFonts w:hint="cs"/>
          <w:rtl/>
        </w:rPr>
        <w:t>דברים על חזקה</w:t>
      </w:r>
      <w:r w:rsidR="00BA648D">
        <w:rPr>
          <w:rFonts w:hint="cs"/>
          <w:rtl/>
        </w:rPr>
        <w:t xml:space="preserve"> ועל האחריו</w:t>
      </w:r>
      <w:r>
        <w:rPr>
          <w:rFonts w:hint="cs"/>
          <w:rtl/>
        </w:rPr>
        <w:t>ת שחלה על מחזיק</w:t>
      </w:r>
      <w:r w:rsidR="00BA64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</w:t>
      </w:r>
      <w:bookmarkStart w:id="1322" w:name="_ETM_Q1_4437000"/>
      <w:bookmarkEnd w:id="1322"/>
      <w:r>
        <w:rPr>
          <w:rFonts w:hint="cs"/>
          <w:rtl/>
        </w:rPr>
        <w:t>לקרוא לזה חזקה.</w:t>
      </w:r>
      <w:r w:rsidR="00BA648D"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23" w:name="ET_guest_כרמית_יוליס_308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3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24" w:name="_ETM_Q1_4450000"/>
      <w:bookmarkEnd w:id="1324"/>
      <w:r>
        <w:rPr>
          <w:rFonts w:hint="cs"/>
          <w:rtl/>
        </w:rPr>
        <w:t xml:space="preserve"> הלכה למעשה התוצאה תהיה מאוד קרובה. איפה </w:t>
      </w:r>
      <w:r w:rsidR="00BA648D">
        <w:rPr>
          <w:rFonts w:hint="cs"/>
          <w:rtl/>
        </w:rPr>
        <w:t>ה</w:t>
      </w:r>
      <w:r>
        <w:rPr>
          <w:rFonts w:hint="cs"/>
          <w:rtl/>
        </w:rPr>
        <w:t>פ</w:t>
      </w:r>
      <w:r w:rsidR="00BA648D">
        <w:rPr>
          <w:rFonts w:hint="cs"/>
          <w:rtl/>
        </w:rPr>
        <w:t>ער מבחינת</w:t>
      </w:r>
      <w:r>
        <w:rPr>
          <w:rFonts w:hint="cs"/>
          <w:rtl/>
        </w:rPr>
        <w:t>ך?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25" w:name="ET_yor_5296_309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5"/>
    </w:p>
    <w:p w:rsidR="00486874" w:rsidRDefault="00486874" w:rsidP="00486874">
      <w:pPr>
        <w:pStyle w:val="KeepWithNext"/>
        <w:rPr>
          <w:rtl/>
        </w:rPr>
      </w:pPr>
    </w:p>
    <w:p w:rsidR="00BA648D" w:rsidRDefault="00BA648D" w:rsidP="00486874">
      <w:pPr>
        <w:rPr>
          <w:rtl/>
        </w:rPr>
      </w:pPr>
      <w:r>
        <w:rPr>
          <w:rFonts w:hint="cs"/>
          <w:rtl/>
        </w:rPr>
        <w:t xml:space="preserve">למה את נותנת בעלות אם </w:t>
      </w:r>
      <w:r w:rsidR="00486874">
        <w:rPr>
          <w:rFonts w:hint="cs"/>
          <w:rtl/>
        </w:rPr>
        <w:t xml:space="preserve">הם </w:t>
      </w:r>
      <w:r>
        <w:rPr>
          <w:rFonts w:hint="cs"/>
          <w:rtl/>
        </w:rPr>
        <w:t>לא ש</w:t>
      </w:r>
      <w:r w:rsidR="00486874">
        <w:rPr>
          <w:rFonts w:hint="cs"/>
          <w:rtl/>
        </w:rPr>
        <w:t>י</w:t>
      </w:r>
      <w:r>
        <w:rPr>
          <w:rFonts w:hint="cs"/>
          <w:rtl/>
        </w:rPr>
        <w:t>למו</w:t>
      </w:r>
      <w:r w:rsidR="00486874">
        <w:rPr>
          <w:rFonts w:hint="cs"/>
          <w:rtl/>
        </w:rPr>
        <w:t xml:space="preserve"> את כל הכסף?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26" w:name="ET_guest_715738_310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6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27" w:name="_ETM_Q1_4459000"/>
      <w:bookmarkEnd w:id="1327"/>
      <w:r>
        <w:rPr>
          <w:rFonts w:hint="cs"/>
          <w:rtl/>
        </w:rPr>
        <w:t xml:space="preserve">אני לא אתן בעלות לקונה של דירה </w:t>
      </w:r>
      <w:bookmarkStart w:id="1328" w:name="_ETM_Q1_4458000"/>
      <w:bookmarkEnd w:id="1328"/>
      <w:r>
        <w:rPr>
          <w:rFonts w:hint="cs"/>
          <w:rtl/>
        </w:rPr>
        <w:t>אם הוא לא שילם, אני חושב שכולנו מסכימים על זה. למה כאן זה אחרת?</w:t>
      </w:r>
      <w:r w:rsidR="00BA648D">
        <w:rPr>
          <w:rFonts w:hint="cs"/>
          <w:rtl/>
        </w:rPr>
        <w:t xml:space="preserve"> במכרזים שה</w:t>
      </w:r>
      <w:r>
        <w:rPr>
          <w:rFonts w:hint="cs"/>
          <w:rtl/>
        </w:rPr>
        <w:t xml:space="preserve">מדינה </w:t>
      </w:r>
      <w:bookmarkStart w:id="1329" w:name="_ETM_Q1_4467000"/>
      <w:bookmarkEnd w:id="1329"/>
      <w:r>
        <w:rPr>
          <w:rFonts w:hint="cs"/>
          <w:rtl/>
        </w:rPr>
        <w:t xml:space="preserve">מוכרת לי, ליזם, היא לא נותנת לי בעלות אם לא שילמתי. למה כאן אני נותן בעלות אם הם לא שילמו? </w:t>
      </w:r>
      <w:r w:rsidR="00BA648D"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AB3F3A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30" w:name="ET_yor_5296_311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486874" w:rsidRDefault="00486874" w:rsidP="00486874">
      <w:pPr>
        <w:pStyle w:val="KeepWithNext"/>
        <w:rPr>
          <w:rtl/>
        </w:rPr>
      </w:pPr>
    </w:p>
    <w:p w:rsidR="00BA648D" w:rsidRDefault="00C650E9" w:rsidP="00486874">
      <w:pPr>
        <w:rPr>
          <w:rtl/>
        </w:rPr>
      </w:pPr>
      <w:bookmarkStart w:id="1331" w:name="_ETM_Q1_4472000"/>
      <w:bookmarkEnd w:id="1331"/>
      <w:r>
        <w:rPr>
          <w:rFonts w:hint="cs"/>
          <w:rtl/>
        </w:rPr>
        <w:t>אתה צודק.</w:t>
      </w:r>
      <w:r w:rsidR="00486874">
        <w:rPr>
          <w:rFonts w:hint="cs"/>
          <w:rtl/>
        </w:rPr>
        <w:t xml:space="preserve"> </w:t>
      </w:r>
      <w:r w:rsidR="00BA648D">
        <w:rPr>
          <w:rFonts w:hint="cs"/>
          <w:rtl/>
        </w:rPr>
        <w:t xml:space="preserve">אם </w:t>
      </w:r>
      <w:r w:rsidR="00486874">
        <w:rPr>
          <w:rFonts w:hint="cs"/>
          <w:rtl/>
        </w:rPr>
        <w:t xml:space="preserve">הם </w:t>
      </w:r>
      <w:r w:rsidR="00BA648D">
        <w:rPr>
          <w:rFonts w:hint="cs"/>
          <w:rtl/>
        </w:rPr>
        <w:t>לא שילמו, לא צריך</w:t>
      </w:r>
      <w:r w:rsidR="00486874">
        <w:rPr>
          <w:rFonts w:hint="cs"/>
          <w:rtl/>
        </w:rPr>
        <w:t xml:space="preserve"> </w:t>
      </w:r>
      <w:bookmarkStart w:id="1332" w:name="_ETM_Q1_4476000"/>
      <w:bookmarkEnd w:id="1332"/>
      <w:r w:rsidR="00486874">
        <w:rPr>
          <w:rFonts w:hint="cs"/>
          <w:rtl/>
        </w:rPr>
        <w:t>לתת להם בעלות.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33" w:name="ET_guest_605507_312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3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34" w:name="_ETM_Q1_4480000"/>
      <w:bookmarkEnd w:id="1334"/>
      <w:r>
        <w:rPr>
          <w:rFonts w:hint="cs"/>
          <w:rtl/>
        </w:rPr>
        <w:t xml:space="preserve">זה מקוזז מההשבחה. </w:t>
      </w:r>
      <w:r>
        <w:rPr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35" w:name="ET_yor_5296_313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36" w:name="_ETM_Q1_4488000"/>
      <w:bookmarkEnd w:id="1336"/>
      <w:r>
        <w:rPr>
          <w:rFonts w:hint="cs"/>
          <w:rtl/>
        </w:rPr>
        <w:t>אם זה קוזז, זה שולם.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37" w:name="ET_guest_715738_314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bookmarkStart w:id="1338" w:name="_ETM_Q1_4489000"/>
      <w:bookmarkEnd w:id="1338"/>
      <w:r>
        <w:rPr>
          <w:rFonts w:hint="cs"/>
          <w:rtl/>
        </w:rPr>
        <w:t xml:space="preserve">אם </w:t>
      </w:r>
      <w:r w:rsidR="00BA648D">
        <w:rPr>
          <w:rFonts w:hint="cs"/>
          <w:rtl/>
        </w:rPr>
        <w:t>העירייה</w:t>
      </w:r>
      <w:r>
        <w:rPr>
          <w:rFonts w:hint="cs"/>
          <w:rtl/>
        </w:rPr>
        <w:t xml:space="preserve"> לא שילמה, </w:t>
      </w:r>
      <w:bookmarkStart w:id="1339" w:name="_ETM_Q1_4492000"/>
      <w:bookmarkEnd w:id="1339"/>
      <w:r>
        <w:rPr>
          <w:rFonts w:hint="cs"/>
          <w:rtl/>
        </w:rPr>
        <w:t>מה עושים?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40" w:name="ET_guest_605507_315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0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r>
        <w:rPr>
          <w:rFonts w:hint="cs"/>
          <w:rtl/>
        </w:rPr>
        <w:t xml:space="preserve">מה זה "לא שילמה"? </w:t>
      </w:r>
      <w:r w:rsidR="00BA648D">
        <w:rPr>
          <w:rFonts w:hint="cs"/>
          <w:rtl/>
        </w:rPr>
        <w:t xml:space="preserve">זה מקוזז מההשבחה.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41" w:name="ET_guest_715738_316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1"/>
    </w:p>
    <w:p w:rsidR="00486874" w:rsidRDefault="00486874" w:rsidP="00486874">
      <w:pPr>
        <w:pStyle w:val="KeepWithNext"/>
        <w:rPr>
          <w:rtl/>
        </w:rPr>
      </w:pPr>
    </w:p>
    <w:p w:rsidR="00486874" w:rsidRDefault="00486874" w:rsidP="00486874">
      <w:pPr>
        <w:rPr>
          <w:rtl/>
        </w:rPr>
      </w:pPr>
      <w:r>
        <w:rPr>
          <w:rFonts w:hint="cs"/>
          <w:rtl/>
        </w:rPr>
        <w:t xml:space="preserve">ואם אין מספיק </w:t>
      </w:r>
      <w:bookmarkStart w:id="1342" w:name="_ETM_Q1_4498000"/>
      <w:bookmarkEnd w:id="1342"/>
      <w:r>
        <w:rPr>
          <w:rFonts w:hint="cs"/>
          <w:rtl/>
        </w:rPr>
        <w:t>בהשבחה לקזז? לא כל הפרויקטים בתל אביב.</w:t>
      </w:r>
    </w:p>
    <w:p w:rsidR="00486874" w:rsidRDefault="00486874" w:rsidP="00486874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43" w:name="_ETM_Q1_4506000"/>
      <w:bookmarkStart w:id="1344" w:name="ET_yor_5296_317"/>
      <w:bookmarkEnd w:id="1343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486874" w:rsidRDefault="00486874" w:rsidP="00486874">
      <w:pPr>
        <w:pStyle w:val="KeepWithNext"/>
        <w:rPr>
          <w:rtl/>
        </w:rPr>
      </w:pPr>
    </w:p>
    <w:p w:rsidR="00BA648D" w:rsidRDefault="00BA648D" w:rsidP="00486874">
      <w:pPr>
        <w:ind w:firstLine="0"/>
        <w:rPr>
          <w:rtl/>
        </w:rPr>
      </w:pPr>
      <w:bookmarkStart w:id="1345" w:name="_ETM_Q1_4507000"/>
      <w:bookmarkEnd w:id="1345"/>
      <w:r>
        <w:rPr>
          <w:rtl/>
        </w:rPr>
        <w:tab/>
      </w:r>
      <w:r w:rsidR="00486874">
        <w:rPr>
          <w:rFonts w:hint="cs"/>
          <w:rtl/>
        </w:rPr>
        <w:t>יכול להיות שהוא קיזז והעביר את שאר התשלום שהי</w:t>
      </w:r>
      <w:bookmarkStart w:id="1346" w:name="_ETM_Q1_4509000"/>
      <w:bookmarkEnd w:id="1346"/>
      <w:r w:rsidR="00486874">
        <w:rPr>
          <w:rFonts w:hint="cs"/>
          <w:rtl/>
        </w:rPr>
        <w:t xml:space="preserve">ה אמור לשלם, אבל עכשיו </w:t>
      </w:r>
      <w:r>
        <w:rPr>
          <w:rFonts w:hint="cs"/>
          <w:rtl/>
        </w:rPr>
        <w:t xml:space="preserve">יש </w:t>
      </w:r>
      <w:r w:rsidR="00486874">
        <w:rPr>
          <w:rFonts w:hint="cs"/>
          <w:rtl/>
        </w:rPr>
        <w:t xml:space="preserve">עוד חוב שהוא לא שילם. </w:t>
      </w:r>
      <w:bookmarkStart w:id="1347" w:name="_ETM_Q1_4519000"/>
      <w:bookmarkEnd w:id="1347"/>
      <w:r w:rsidR="00486874">
        <w:rPr>
          <w:rFonts w:hint="cs"/>
          <w:rtl/>
        </w:rPr>
        <w:t xml:space="preserve">עוזי, אתה מסכים שאתה </w:t>
      </w:r>
      <w:bookmarkStart w:id="1348" w:name="_ETM_Q1_4523000"/>
      <w:bookmarkEnd w:id="1348"/>
      <w:r w:rsidR="00486874">
        <w:rPr>
          <w:rFonts w:hint="cs"/>
          <w:rtl/>
        </w:rPr>
        <w:t xml:space="preserve">צריך לשלם. אם לא שילמת, אתה לא </w:t>
      </w:r>
      <w:bookmarkStart w:id="1349" w:name="_ETM_Q1_4525000"/>
      <w:bookmarkEnd w:id="1349"/>
      <w:r w:rsidR="00486874">
        <w:rPr>
          <w:rFonts w:hint="cs"/>
          <w:rtl/>
        </w:rPr>
        <w:t>תקבל בעלות.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50" w:name="ET_guest_605507_318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0"/>
    </w:p>
    <w:p w:rsidR="00486874" w:rsidRDefault="00486874" w:rsidP="00486874">
      <w:pPr>
        <w:pStyle w:val="KeepWithNext"/>
        <w:rPr>
          <w:rtl/>
        </w:rPr>
      </w:pPr>
    </w:p>
    <w:p w:rsidR="00BA648D" w:rsidRDefault="00BA648D" w:rsidP="00486874">
      <w:pPr>
        <w:rPr>
          <w:rtl/>
        </w:rPr>
      </w:pPr>
      <w:bookmarkStart w:id="1351" w:name="_ETM_Q1_4529000"/>
      <w:bookmarkEnd w:id="1351"/>
      <w:r>
        <w:rPr>
          <w:rFonts w:hint="cs"/>
          <w:rtl/>
        </w:rPr>
        <w:t xml:space="preserve">ברגע שזה מקוזז </w:t>
      </w:r>
      <w:r w:rsidR="00486874">
        <w:rPr>
          <w:rFonts w:hint="cs"/>
          <w:rtl/>
        </w:rPr>
        <w:t xml:space="preserve">מההשבחה אין שום </w:t>
      </w:r>
      <w:r>
        <w:rPr>
          <w:rFonts w:hint="cs"/>
          <w:rtl/>
        </w:rPr>
        <w:t xml:space="preserve">בעיה. </w:t>
      </w:r>
      <w:r w:rsidR="00486874">
        <w:rPr>
          <w:rFonts w:hint="cs"/>
          <w:rtl/>
        </w:rPr>
        <w:t xml:space="preserve">כתוב במפורש שיש הליך </w:t>
      </w:r>
      <w:bookmarkStart w:id="1352" w:name="_ETM_Q1_4544000"/>
      <w:bookmarkEnd w:id="1352"/>
      <w:r w:rsidR="00486874">
        <w:rPr>
          <w:rFonts w:hint="cs"/>
          <w:rtl/>
        </w:rPr>
        <w:t>של שמאי מכריע.</w:t>
      </w:r>
      <w:r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53" w:name="ET_yor_5296_319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3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486874">
      <w:pPr>
        <w:rPr>
          <w:rtl/>
        </w:rPr>
      </w:pPr>
      <w:r>
        <w:rPr>
          <w:rFonts w:hint="cs"/>
          <w:rtl/>
        </w:rPr>
        <w:t xml:space="preserve">בסוף צריך לשלם. אתה </w:t>
      </w:r>
      <w:r w:rsidR="0088307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מתכוון </w:t>
      </w:r>
      <w:bookmarkStart w:id="1354" w:name="_ETM_Q1_4549000"/>
      <w:bookmarkEnd w:id="1354"/>
      <w:r>
        <w:rPr>
          <w:rFonts w:hint="cs"/>
          <w:rtl/>
        </w:rPr>
        <w:t xml:space="preserve">להתחמק מתשלום. הוא לא צריך לתת בעלות בלי ששולם. </w:t>
      </w:r>
      <w:r w:rsidR="00BA648D">
        <w:rPr>
          <w:rFonts w:hint="cs"/>
          <w:rtl/>
        </w:rPr>
        <w:t>תנסחו את זה בהתאם.</w:t>
      </w:r>
      <w:r>
        <w:rPr>
          <w:rFonts w:hint="cs"/>
          <w:rtl/>
        </w:rPr>
        <w:t xml:space="preserve"> אני מקבל </w:t>
      </w:r>
      <w:r w:rsidR="00BA648D">
        <w:rPr>
          <w:rFonts w:hint="cs"/>
          <w:rtl/>
        </w:rPr>
        <w:t>את ההערה. הבעלות לא תעבור</w:t>
      </w:r>
      <w:r>
        <w:rPr>
          <w:rFonts w:hint="cs"/>
          <w:rtl/>
        </w:rPr>
        <w:t xml:space="preserve"> בלי שמשלמים. </w:t>
      </w:r>
      <w:bookmarkStart w:id="1355" w:name="_ETM_Q1_4569000"/>
      <w:bookmarkEnd w:id="1355"/>
    </w:p>
    <w:p w:rsidR="00BA648D" w:rsidRDefault="00BA648D" w:rsidP="00AB3F3A">
      <w:pPr>
        <w:ind w:firstLine="0"/>
        <w:rPr>
          <w:rtl/>
        </w:rPr>
      </w:pPr>
    </w:p>
    <w:p w:rsidR="00486874" w:rsidRDefault="00486874" w:rsidP="00486874">
      <w:pPr>
        <w:pStyle w:val="af9"/>
        <w:keepNext/>
        <w:rPr>
          <w:rtl/>
        </w:rPr>
      </w:pPr>
      <w:bookmarkStart w:id="1356" w:name="ET_guest_קריאה_320"/>
      <w:r w:rsidRPr="0048687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86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6"/>
    </w:p>
    <w:p w:rsidR="00486874" w:rsidRDefault="00486874" w:rsidP="00486874">
      <w:pPr>
        <w:pStyle w:val="KeepWithNext"/>
        <w:rPr>
          <w:rtl/>
        </w:rPr>
      </w:pPr>
    </w:p>
    <w:p w:rsidR="00BA648D" w:rsidRDefault="00486874" w:rsidP="00F17722">
      <w:pPr>
        <w:rPr>
          <w:rtl/>
        </w:rPr>
      </w:pPr>
      <w:r>
        <w:rPr>
          <w:rFonts w:hint="cs"/>
          <w:rtl/>
        </w:rPr>
        <w:t xml:space="preserve">צריך לדייק את זה </w:t>
      </w:r>
      <w:r w:rsidR="00883070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שזה יהיה לגבי הסכום </w:t>
      </w:r>
      <w:bookmarkStart w:id="1357" w:name="_ETM_Q1_4567000"/>
      <w:bookmarkEnd w:id="1357"/>
      <w:r>
        <w:rPr>
          <w:rFonts w:hint="cs"/>
          <w:rtl/>
        </w:rPr>
        <w:t>שלא שנוי במחלוקת, כי יכול להיות שהקומה כבר תיבנה</w:t>
      </w:r>
      <w:bookmarkStart w:id="1358" w:name="_ETM_Q1_4572000"/>
      <w:bookmarkEnd w:id="1358"/>
      <w:r>
        <w:rPr>
          <w:rFonts w:hint="cs"/>
          <w:rtl/>
        </w:rPr>
        <w:t xml:space="preserve"> </w:t>
      </w:r>
      <w:r w:rsidR="00F17722">
        <w:rPr>
          <w:rFonts w:hint="cs"/>
          <w:rtl/>
        </w:rPr>
        <w:t>ו</w:t>
      </w:r>
      <w:r>
        <w:rPr>
          <w:rFonts w:hint="cs"/>
          <w:rtl/>
        </w:rPr>
        <w:t xml:space="preserve">יהיו עדיין סכסוכים משפטיים על הסכום שצריך לשלם. </w:t>
      </w:r>
    </w:p>
    <w:p w:rsidR="00486874" w:rsidRDefault="00486874" w:rsidP="00486874">
      <w:pPr>
        <w:ind w:firstLine="0"/>
        <w:rPr>
          <w:rtl/>
        </w:rPr>
      </w:pPr>
    </w:p>
    <w:p w:rsidR="00486874" w:rsidRDefault="00486874" w:rsidP="00486874">
      <w:pPr>
        <w:pStyle w:val="af6"/>
        <w:keepNext/>
        <w:rPr>
          <w:rtl/>
        </w:rPr>
      </w:pPr>
      <w:bookmarkStart w:id="1359" w:name="ET_yor_5296_321"/>
      <w:r w:rsidRPr="004868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6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9"/>
    </w:p>
    <w:p w:rsidR="00486874" w:rsidRDefault="00486874" w:rsidP="00486874">
      <w:pPr>
        <w:pStyle w:val="KeepWithNext"/>
        <w:rPr>
          <w:rtl/>
        </w:rPr>
      </w:pPr>
    </w:p>
    <w:p w:rsidR="00BA648D" w:rsidRDefault="00BA648D" w:rsidP="0008084B">
      <w:pPr>
        <w:rPr>
          <w:rtl/>
        </w:rPr>
      </w:pPr>
      <w:r>
        <w:rPr>
          <w:rFonts w:hint="cs"/>
          <w:rtl/>
        </w:rPr>
        <w:t>מה עושים בסיטואצי</w:t>
      </w:r>
      <w:r w:rsidR="00486874">
        <w:rPr>
          <w:rFonts w:hint="cs"/>
          <w:rtl/>
        </w:rPr>
        <w:t xml:space="preserve">ה הזאת? </w:t>
      </w:r>
      <w:r>
        <w:rPr>
          <w:rFonts w:hint="cs"/>
          <w:rtl/>
        </w:rPr>
        <w:t>מה אתה עושה לדייר</w:t>
      </w:r>
      <w:r w:rsidR="00486874">
        <w:rPr>
          <w:rFonts w:hint="cs"/>
          <w:rtl/>
        </w:rPr>
        <w:t xml:space="preserve"> רגיל בסיטואציה הזאת?</w:t>
      </w:r>
      <w:r w:rsidR="00883070">
        <w:rPr>
          <w:rFonts w:hint="cs"/>
          <w:rtl/>
        </w:rPr>
        <w:t xml:space="preserve"> </w:t>
      </w:r>
      <w:r>
        <w:rPr>
          <w:rFonts w:hint="cs"/>
          <w:rtl/>
        </w:rPr>
        <w:t>משלמים תחת מחאה</w:t>
      </w:r>
      <w:r w:rsidR="00883070">
        <w:rPr>
          <w:rFonts w:hint="cs"/>
          <w:rtl/>
        </w:rPr>
        <w:t>,</w:t>
      </w:r>
      <w:r>
        <w:rPr>
          <w:rFonts w:hint="cs"/>
          <w:rtl/>
        </w:rPr>
        <w:t xml:space="preserve"> מעבירי</w:t>
      </w:r>
      <w:r w:rsidR="0008084B">
        <w:rPr>
          <w:rFonts w:hint="cs"/>
          <w:rtl/>
        </w:rPr>
        <w:t>ם בעלות -</w:t>
      </w:r>
      <w:r w:rsidR="00883070">
        <w:rPr>
          <w:rFonts w:hint="cs"/>
          <w:rtl/>
        </w:rPr>
        <w:t xml:space="preserve"> </w:t>
      </w:r>
      <w:bookmarkStart w:id="1360" w:name="_ETM_Q1_4583000"/>
      <w:bookmarkEnd w:id="1360"/>
      <w:r w:rsidR="00883070">
        <w:rPr>
          <w:rFonts w:hint="cs"/>
          <w:rtl/>
        </w:rPr>
        <w:t>והולכים לבית משפט. לא ע</w:t>
      </w:r>
      <w:r>
        <w:rPr>
          <w:rFonts w:hint="cs"/>
          <w:rtl/>
        </w:rPr>
        <w:t>ומדים בלי לשלם.</w:t>
      </w:r>
      <w:r w:rsidR="00883070">
        <w:rPr>
          <w:rFonts w:hint="cs"/>
          <w:rtl/>
        </w:rPr>
        <w:t xml:space="preserve"> </w:t>
      </w:r>
      <w:r>
        <w:rPr>
          <w:rFonts w:hint="cs"/>
          <w:rtl/>
        </w:rPr>
        <w:t>לא תעבור בעלות בלי ששולמה כל התמורה</w:t>
      </w:r>
      <w:r w:rsidR="0008084B">
        <w:rPr>
          <w:rFonts w:hint="cs"/>
          <w:rtl/>
        </w:rPr>
        <w:t>. לא נפתח פה פתח לקבלה ללא</w:t>
      </w:r>
      <w:r>
        <w:rPr>
          <w:rFonts w:hint="cs"/>
          <w:rtl/>
        </w:rPr>
        <w:t xml:space="preserve"> תמורה</w:t>
      </w:r>
      <w:r w:rsidR="0008084B">
        <w:rPr>
          <w:rFonts w:hint="cs"/>
          <w:rtl/>
        </w:rPr>
        <w:t xml:space="preserve">. אם </w:t>
      </w:r>
      <w:bookmarkStart w:id="1361" w:name="_ETM_Q1_4608000"/>
      <w:bookmarkEnd w:id="1361"/>
      <w:r w:rsidR="0008084B">
        <w:rPr>
          <w:rFonts w:hint="cs"/>
          <w:rtl/>
        </w:rPr>
        <w:t>יש ערעור, שיפנו בהליך המקובל כמו כל אחד אחר.</w:t>
      </w:r>
    </w:p>
    <w:p w:rsidR="0008084B" w:rsidRDefault="0008084B" w:rsidP="00AB3F3A">
      <w:pPr>
        <w:ind w:firstLine="0"/>
        <w:rPr>
          <w:rtl/>
        </w:rPr>
      </w:pPr>
    </w:p>
    <w:p w:rsidR="0008084B" w:rsidRDefault="0008084B" w:rsidP="0008084B">
      <w:pPr>
        <w:pStyle w:val="af9"/>
        <w:keepNext/>
        <w:rPr>
          <w:rtl/>
        </w:rPr>
      </w:pPr>
      <w:bookmarkStart w:id="1362" w:name="ET_guest_653075_322"/>
      <w:r w:rsidRPr="0008084B">
        <w:rPr>
          <w:rStyle w:val="TagStyle"/>
          <w:rtl/>
        </w:rPr>
        <w:t xml:space="preserve"> &lt;&lt; אורח &gt;&gt; </w:t>
      </w:r>
      <w:r>
        <w:rPr>
          <w:rtl/>
        </w:rPr>
        <w:t>ניר מועלם:</w:t>
      </w:r>
      <w:r w:rsidRPr="000808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2"/>
    </w:p>
    <w:p w:rsidR="0008084B" w:rsidRDefault="0008084B" w:rsidP="0008084B">
      <w:pPr>
        <w:pStyle w:val="KeepWithNext"/>
        <w:rPr>
          <w:rtl/>
        </w:rPr>
      </w:pPr>
    </w:p>
    <w:p w:rsidR="00BA648D" w:rsidRDefault="00BA648D" w:rsidP="0008084B">
      <w:pPr>
        <w:rPr>
          <w:rtl/>
        </w:rPr>
      </w:pPr>
      <w:r>
        <w:rPr>
          <w:rFonts w:hint="cs"/>
          <w:rtl/>
        </w:rPr>
        <w:t>זה יכול לקחת שנים.</w:t>
      </w:r>
    </w:p>
    <w:p w:rsidR="0008084B" w:rsidRDefault="0008084B" w:rsidP="0008084B">
      <w:pPr>
        <w:ind w:firstLine="0"/>
        <w:rPr>
          <w:rtl/>
        </w:rPr>
      </w:pPr>
      <w:bookmarkStart w:id="1363" w:name="_ETM_Q1_4612000"/>
      <w:bookmarkStart w:id="1364" w:name="_ETM_Q1_4613000"/>
      <w:bookmarkEnd w:id="1363"/>
      <w:bookmarkEnd w:id="1364"/>
    </w:p>
    <w:p w:rsidR="0008084B" w:rsidRDefault="0008084B" w:rsidP="0008084B">
      <w:pPr>
        <w:pStyle w:val="af6"/>
        <w:keepNext/>
        <w:rPr>
          <w:rtl/>
        </w:rPr>
      </w:pPr>
      <w:bookmarkStart w:id="1365" w:name="ET_yor_5296_323"/>
      <w:r w:rsidRPr="000808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08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5"/>
    </w:p>
    <w:p w:rsidR="0008084B" w:rsidRDefault="0008084B" w:rsidP="0008084B">
      <w:pPr>
        <w:pStyle w:val="KeepWithNext"/>
        <w:rPr>
          <w:rtl/>
        </w:rPr>
      </w:pPr>
    </w:p>
    <w:p w:rsidR="00BA648D" w:rsidRDefault="0008084B" w:rsidP="0008084B">
      <w:pPr>
        <w:rPr>
          <w:rtl/>
        </w:rPr>
      </w:pPr>
      <w:bookmarkStart w:id="1366" w:name="_ETM_Q1_4615000"/>
      <w:bookmarkEnd w:id="1366"/>
      <w:r>
        <w:rPr>
          <w:rFonts w:hint="cs"/>
          <w:rtl/>
        </w:rPr>
        <w:t xml:space="preserve">אז ייקח שנים. משלמים את מה שמחייבים, אחרי זה הולכים להליך משפטי. </w:t>
      </w:r>
    </w:p>
    <w:p w:rsidR="0008084B" w:rsidRDefault="0008084B" w:rsidP="00AB3F3A">
      <w:pPr>
        <w:ind w:firstLine="0"/>
        <w:rPr>
          <w:rtl/>
        </w:rPr>
      </w:pPr>
    </w:p>
    <w:p w:rsidR="0008084B" w:rsidRDefault="0008084B" w:rsidP="0008084B">
      <w:pPr>
        <w:pStyle w:val="af9"/>
        <w:keepNext/>
        <w:rPr>
          <w:rtl/>
        </w:rPr>
      </w:pPr>
      <w:bookmarkStart w:id="1367" w:name="ET_guest_729163_324"/>
      <w:r w:rsidRPr="0008084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0808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7"/>
    </w:p>
    <w:p w:rsidR="0008084B" w:rsidRDefault="0008084B" w:rsidP="0008084B">
      <w:pPr>
        <w:pStyle w:val="KeepWithNext"/>
        <w:rPr>
          <w:rtl/>
        </w:rPr>
      </w:pPr>
    </w:p>
    <w:p w:rsidR="00BA648D" w:rsidRDefault="0008084B" w:rsidP="0008084B">
      <w:pPr>
        <w:ind w:firstLine="0"/>
        <w:rPr>
          <w:rtl/>
        </w:rPr>
      </w:pPr>
      <w:bookmarkStart w:id="1368" w:name="_ETM_Q1_4622000"/>
      <w:bookmarkEnd w:id="1368"/>
      <w:r>
        <w:rPr>
          <w:rtl/>
        </w:rPr>
        <w:tab/>
      </w:r>
      <w:r>
        <w:rPr>
          <w:rFonts w:hint="cs"/>
          <w:rtl/>
        </w:rPr>
        <w:t xml:space="preserve">אנחנו אומרים שזה </w:t>
      </w:r>
      <w:bookmarkStart w:id="1369" w:name="_ETM_Q1_4629000"/>
      <w:bookmarkEnd w:id="1369"/>
      <w:r>
        <w:rPr>
          <w:rFonts w:hint="cs"/>
          <w:rtl/>
        </w:rPr>
        <w:t xml:space="preserve">לא יעכב את המסירה, רק את הבעלות עצמה. </w:t>
      </w:r>
      <w:r w:rsidR="00BA648D"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08084B" w:rsidRDefault="0008084B" w:rsidP="0008084B">
      <w:pPr>
        <w:pStyle w:val="af6"/>
        <w:keepNext/>
        <w:rPr>
          <w:rtl/>
        </w:rPr>
      </w:pPr>
      <w:bookmarkStart w:id="1370" w:name="ET_yor_5296_325"/>
      <w:r w:rsidRPr="000808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08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08084B" w:rsidRDefault="0008084B" w:rsidP="0008084B">
      <w:pPr>
        <w:pStyle w:val="KeepWithNext"/>
        <w:rPr>
          <w:rtl/>
        </w:rPr>
      </w:pPr>
    </w:p>
    <w:p w:rsidR="00BA648D" w:rsidRDefault="00BA648D" w:rsidP="0008084B">
      <w:pPr>
        <w:ind w:firstLine="0"/>
        <w:rPr>
          <w:rtl/>
        </w:rPr>
      </w:pPr>
      <w:bookmarkStart w:id="1371" w:name="_ETM_Q1_4634000"/>
      <w:bookmarkEnd w:id="1371"/>
      <w:r>
        <w:rPr>
          <w:rtl/>
        </w:rPr>
        <w:tab/>
      </w:r>
      <w:r>
        <w:rPr>
          <w:rFonts w:hint="cs"/>
          <w:rtl/>
        </w:rPr>
        <w:t>אתם נו</w:t>
      </w:r>
      <w:r w:rsidR="0008084B">
        <w:rPr>
          <w:rFonts w:hint="cs"/>
          <w:rtl/>
        </w:rPr>
        <w:t>ת</w:t>
      </w:r>
      <w:r>
        <w:rPr>
          <w:rFonts w:hint="cs"/>
          <w:rtl/>
        </w:rPr>
        <w:t>נים</w:t>
      </w:r>
      <w:r w:rsidR="0008084B">
        <w:rPr>
          <w:rFonts w:hint="cs"/>
          <w:rtl/>
        </w:rPr>
        <w:t xml:space="preserve"> מסירה עם בעלות אחרי שכל התמורה שולמה.</w:t>
      </w:r>
      <w:r>
        <w:rPr>
          <w:rFonts w:hint="cs"/>
          <w:rtl/>
        </w:rPr>
        <w:t xml:space="preserve"> אם יש סכסוך על מה התמורה, </w:t>
      </w:r>
      <w:bookmarkStart w:id="1372" w:name="_ETM_Q1_4643000"/>
      <w:bookmarkEnd w:id="1372"/>
      <w:r w:rsidR="0008084B">
        <w:rPr>
          <w:rFonts w:hint="cs"/>
          <w:rtl/>
        </w:rPr>
        <w:t>משלמים תחת מחאה</w:t>
      </w:r>
      <w:r w:rsidR="00F17722">
        <w:rPr>
          <w:rFonts w:hint="cs"/>
          <w:rtl/>
        </w:rPr>
        <w:t xml:space="preserve">, אחר כך </w:t>
      </w:r>
      <w:r w:rsidR="0008084B">
        <w:rPr>
          <w:rFonts w:hint="cs"/>
          <w:rtl/>
        </w:rPr>
        <w:t xml:space="preserve">הולכים להליך משפטי. אם קניתי </w:t>
      </w:r>
      <w:bookmarkStart w:id="1373" w:name="_ETM_Q1_4654000"/>
      <w:bookmarkEnd w:id="1373"/>
      <w:r w:rsidR="00F17722">
        <w:rPr>
          <w:rFonts w:hint="cs"/>
          <w:rtl/>
        </w:rPr>
        <w:t>דירה מקבלן</w:t>
      </w:r>
      <w:r w:rsidR="0008084B">
        <w:rPr>
          <w:rFonts w:hint="cs"/>
          <w:rtl/>
        </w:rPr>
        <w:t xml:space="preserve"> ויש לי ויכוח </w:t>
      </w:r>
      <w:proofErr w:type="spellStart"/>
      <w:r w:rsidR="0008084B">
        <w:rPr>
          <w:rFonts w:hint="cs"/>
          <w:rtl/>
        </w:rPr>
        <w:t>איתו</w:t>
      </w:r>
      <w:proofErr w:type="spellEnd"/>
      <w:r w:rsidR="0008084B">
        <w:rPr>
          <w:rFonts w:hint="cs"/>
          <w:rtl/>
        </w:rPr>
        <w:t xml:space="preserve"> על נספח השינויים שעליו הוא רוצה ממני 50 אלף שקל נוספים, הוא ייתן </w:t>
      </w:r>
      <w:bookmarkStart w:id="1374" w:name="_ETM_Q1_4658000"/>
      <w:bookmarkEnd w:id="1374"/>
      <w:r w:rsidR="0008084B">
        <w:rPr>
          <w:rFonts w:hint="cs"/>
          <w:rtl/>
        </w:rPr>
        <w:t xml:space="preserve">לי להיכנס לדירה בלי שאני אשלם לו 50 אלף </w:t>
      </w:r>
      <w:bookmarkStart w:id="1375" w:name="_ETM_Q1_4659000"/>
      <w:bookmarkEnd w:id="1375"/>
      <w:r w:rsidR="0008084B">
        <w:rPr>
          <w:rFonts w:hint="cs"/>
          <w:rtl/>
        </w:rPr>
        <w:t xml:space="preserve">שקל?  </w:t>
      </w:r>
    </w:p>
    <w:p w:rsidR="00BA648D" w:rsidRDefault="00BA648D" w:rsidP="00AB3F3A">
      <w:pPr>
        <w:ind w:firstLine="0"/>
        <w:rPr>
          <w:rtl/>
        </w:rPr>
      </w:pPr>
    </w:p>
    <w:p w:rsidR="0008084B" w:rsidRDefault="0008084B" w:rsidP="0008084B">
      <w:pPr>
        <w:pStyle w:val="af9"/>
        <w:keepNext/>
        <w:rPr>
          <w:rtl/>
        </w:rPr>
      </w:pPr>
      <w:bookmarkStart w:id="1376" w:name="ET_guest_833133_326"/>
      <w:r w:rsidRPr="0008084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808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6"/>
    </w:p>
    <w:p w:rsidR="0008084B" w:rsidRDefault="0008084B" w:rsidP="0008084B">
      <w:pPr>
        <w:pStyle w:val="KeepWithNext"/>
        <w:rPr>
          <w:rtl/>
        </w:rPr>
      </w:pPr>
    </w:p>
    <w:p w:rsidR="00BA648D" w:rsidRDefault="00F17722" w:rsidP="0008084B">
      <w:pPr>
        <w:rPr>
          <w:rtl/>
        </w:rPr>
      </w:pPr>
      <w:r>
        <w:rPr>
          <w:rFonts w:hint="cs"/>
          <w:rtl/>
        </w:rPr>
        <w:t>יש מנגנון של שומה,</w:t>
      </w:r>
      <w:r w:rsidR="00BA648D">
        <w:rPr>
          <w:rFonts w:hint="cs"/>
          <w:rtl/>
        </w:rPr>
        <w:t xml:space="preserve"> </w:t>
      </w:r>
      <w:r w:rsidR="0008084B">
        <w:rPr>
          <w:rFonts w:hint="cs"/>
          <w:rtl/>
        </w:rPr>
        <w:t xml:space="preserve">יש שומה שקובעת.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377" w:name="ET_yor_5296_327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7"/>
    </w:p>
    <w:p w:rsidR="00590983" w:rsidRDefault="00590983" w:rsidP="00590983">
      <w:pPr>
        <w:pStyle w:val="KeepWithNext"/>
        <w:rPr>
          <w:rtl/>
        </w:rPr>
      </w:pPr>
    </w:p>
    <w:p w:rsidR="00BA648D" w:rsidRDefault="00BA648D" w:rsidP="00590983">
      <w:pPr>
        <w:rPr>
          <w:rtl/>
        </w:rPr>
      </w:pPr>
      <w:r>
        <w:rPr>
          <w:rFonts w:hint="cs"/>
          <w:rtl/>
        </w:rPr>
        <w:t>יש שומה מכריעה</w:t>
      </w:r>
      <w:r w:rsidR="00590983">
        <w:rPr>
          <w:rFonts w:hint="cs"/>
          <w:rtl/>
        </w:rPr>
        <w:t>.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78" w:name="ET_guest_715738_328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590983" w:rsidRDefault="00590983" w:rsidP="00590983">
      <w:pPr>
        <w:pStyle w:val="KeepWithNext"/>
        <w:rPr>
          <w:rtl/>
        </w:rPr>
      </w:pPr>
    </w:p>
    <w:p w:rsidR="00BA648D" w:rsidRDefault="00590983" w:rsidP="00590983">
      <w:pPr>
        <w:rPr>
          <w:rtl/>
        </w:rPr>
      </w:pPr>
      <w:bookmarkStart w:id="1379" w:name="_ETM_Q1_4675000"/>
      <w:bookmarkEnd w:id="1379"/>
      <w:r>
        <w:rPr>
          <w:rFonts w:hint="cs"/>
          <w:rtl/>
        </w:rPr>
        <w:t xml:space="preserve">גם בחוזי מכר </w:t>
      </w:r>
      <w:bookmarkStart w:id="1380" w:name="_ETM_Q1_4676000"/>
      <w:bookmarkEnd w:id="1380"/>
      <w:r>
        <w:rPr>
          <w:rFonts w:hint="cs"/>
          <w:rtl/>
        </w:rPr>
        <w:t xml:space="preserve">רגילים יש לי מנגנון לבירור מחלוקות </w:t>
      </w:r>
      <w:bookmarkStart w:id="1381" w:name="_ETM_Q1_4674000"/>
      <w:bookmarkEnd w:id="1381"/>
      <w:r>
        <w:rPr>
          <w:rFonts w:hint="cs"/>
          <w:rtl/>
        </w:rPr>
        <w:t>עם הדייר. אני לא אתן לו את המפתח, כי ברגע שהוא יי</w:t>
      </w:r>
      <w:r w:rsidR="00BA648D">
        <w:rPr>
          <w:rFonts w:hint="cs"/>
          <w:rtl/>
        </w:rPr>
        <w:t>כנס אני לא</w:t>
      </w:r>
      <w:r>
        <w:rPr>
          <w:rFonts w:hint="cs"/>
          <w:rtl/>
        </w:rPr>
        <w:t xml:space="preserve"> אראה את הכסף.</w:t>
      </w:r>
      <w:r w:rsidR="00BA648D">
        <w:rPr>
          <w:rFonts w:hint="cs"/>
          <w:rtl/>
        </w:rPr>
        <w:t xml:space="preserve">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82" w:name="ET_guest_605507_329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590983" w:rsidRDefault="00590983" w:rsidP="00590983">
      <w:pPr>
        <w:pStyle w:val="KeepWithNext"/>
        <w:rPr>
          <w:rtl/>
        </w:rPr>
      </w:pPr>
    </w:p>
    <w:p w:rsidR="00BA648D" w:rsidRDefault="00590983" w:rsidP="00590983">
      <w:pPr>
        <w:rPr>
          <w:rtl/>
        </w:rPr>
      </w:pPr>
      <w:r>
        <w:rPr>
          <w:rFonts w:hint="cs"/>
          <w:rtl/>
        </w:rPr>
        <w:t xml:space="preserve">מה קורה בהפקעה באיחוד </w:t>
      </w:r>
      <w:bookmarkStart w:id="1383" w:name="_ETM_Q1_4680000"/>
      <w:bookmarkEnd w:id="1383"/>
      <w:r>
        <w:rPr>
          <w:rFonts w:hint="cs"/>
          <w:rtl/>
        </w:rPr>
        <w:t>וחלוקה?</w:t>
      </w:r>
      <w:r w:rsidR="00BA648D">
        <w:rPr>
          <w:rFonts w:hint="cs"/>
          <w:rtl/>
        </w:rPr>
        <w:t xml:space="preserve"> הרישום של הבעלות עובר.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384" w:name="ET_yor_5296_330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4"/>
    </w:p>
    <w:p w:rsidR="00590983" w:rsidRDefault="00590983" w:rsidP="00590983">
      <w:pPr>
        <w:pStyle w:val="KeepWithNext"/>
        <w:rPr>
          <w:rtl/>
        </w:rPr>
      </w:pPr>
    </w:p>
    <w:p w:rsidR="00BA648D" w:rsidRDefault="00BA648D" w:rsidP="00590983">
      <w:pPr>
        <w:rPr>
          <w:rtl/>
        </w:rPr>
      </w:pPr>
      <w:bookmarkStart w:id="1385" w:name="_ETM_Q1_4689000"/>
      <w:bookmarkEnd w:id="1385"/>
      <w:r>
        <w:rPr>
          <w:rFonts w:hint="cs"/>
          <w:rtl/>
        </w:rPr>
        <w:t xml:space="preserve">זה לא אותו יחס של הפקעה </w:t>
      </w:r>
      <w:r w:rsidR="00590983">
        <w:rPr>
          <w:rFonts w:hint="cs"/>
          <w:rtl/>
        </w:rPr>
        <w:t xml:space="preserve">באיחוד וחלוקה, מצטער, אמרתי לך את זה מהתחלה. באיחוד וחלוקה אתה לא משלם ועד בית.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86" w:name="ET_guest_כרמית_יוליס_331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590983" w:rsidRDefault="00590983" w:rsidP="00590983">
      <w:pPr>
        <w:pStyle w:val="KeepWithNext"/>
        <w:rPr>
          <w:rtl/>
        </w:rPr>
      </w:pPr>
    </w:p>
    <w:p w:rsidR="00BA648D" w:rsidRDefault="00BA648D" w:rsidP="00F17722">
      <w:pPr>
        <w:ind w:firstLine="0"/>
        <w:rPr>
          <w:rtl/>
        </w:rPr>
      </w:pPr>
      <w:bookmarkStart w:id="1387" w:name="_ETM_Q1_4715000"/>
      <w:bookmarkEnd w:id="1387"/>
      <w:r>
        <w:rPr>
          <w:rtl/>
        </w:rPr>
        <w:tab/>
      </w:r>
      <w:bookmarkStart w:id="1388" w:name="_ETM_Q1_4721000"/>
      <w:bookmarkEnd w:id="1388"/>
      <w:r>
        <w:rPr>
          <w:rFonts w:hint="cs"/>
          <w:rtl/>
        </w:rPr>
        <w:t>כיוון</w:t>
      </w:r>
      <w:r w:rsidR="0059098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17722">
        <w:rPr>
          <w:rFonts w:hint="cs"/>
          <w:rtl/>
        </w:rPr>
        <w:t>זו</w:t>
      </w:r>
      <w:r w:rsidR="00590983">
        <w:rPr>
          <w:rFonts w:hint="cs"/>
          <w:rtl/>
        </w:rPr>
        <w:t xml:space="preserve"> שומה ששמה את העלויות, </w:t>
      </w:r>
      <w:r>
        <w:rPr>
          <w:rFonts w:hint="cs"/>
          <w:rtl/>
        </w:rPr>
        <w:t xml:space="preserve">אפשר יהיה להתדיין </w:t>
      </w:r>
      <w:r w:rsidR="00590983">
        <w:rPr>
          <w:rFonts w:hint="cs"/>
          <w:rtl/>
        </w:rPr>
        <w:t xml:space="preserve">לפיה </w:t>
      </w:r>
      <w:r>
        <w:rPr>
          <w:rFonts w:hint="cs"/>
          <w:rtl/>
        </w:rPr>
        <w:t>בכל המנג</w:t>
      </w:r>
      <w:r w:rsidR="00590983">
        <w:rPr>
          <w:rFonts w:hint="cs"/>
          <w:rtl/>
        </w:rPr>
        <w:t>נונים שהחוק מתיר.</w:t>
      </w:r>
      <w:r>
        <w:rPr>
          <w:rFonts w:hint="cs"/>
          <w:rtl/>
        </w:rPr>
        <w:t xml:space="preserve"> הצעת החוק הניחה שהבעלו</w:t>
      </w:r>
      <w:r w:rsidR="00590983">
        <w:rPr>
          <w:rFonts w:hint="cs"/>
          <w:rtl/>
        </w:rPr>
        <w:t xml:space="preserve">ת בכל זאת </w:t>
      </w:r>
      <w:bookmarkStart w:id="1389" w:name="_ETM_Q1_4730000"/>
      <w:bookmarkEnd w:id="1389"/>
      <w:r w:rsidR="00590983">
        <w:rPr>
          <w:rFonts w:hint="cs"/>
          <w:rtl/>
        </w:rPr>
        <w:t>עוברת</w:t>
      </w:r>
      <w:r>
        <w:rPr>
          <w:rFonts w:hint="cs"/>
          <w:rtl/>
        </w:rPr>
        <w:t xml:space="preserve">, </w:t>
      </w:r>
      <w:r w:rsidR="00590983">
        <w:rPr>
          <w:rFonts w:hint="cs"/>
          <w:rtl/>
        </w:rPr>
        <w:t>אפילו ש</w:t>
      </w:r>
      <w:r>
        <w:rPr>
          <w:rFonts w:hint="cs"/>
          <w:rtl/>
        </w:rPr>
        <w:t>הסכ</w:t>
      </w:r>
      <w:r w:rsidR="00590983">
        <w:rPr>
          <w:rFonts w:hint="cs"/>
          <w:rtl/>
        </w:rPr>
        <w:t>ס</w:t>
      </w:r>
      <w:r>
        <w:rPr>
          <w:rFonts w:hint="cs"/>
          <w:rtl/>
        </w:rPr>
        <w:t xml:space="preserve">וך </w:t>
      </w:r>
      <w:r w:rsidR="00590983">
        <w:rPr>
          <w:rFonts w:hint="cs"/>
          <w:rtl/>
        </w:rPr>
        <w:t>הזה יכול להיות רב שנים</w:t>
      </w:r>
      <w:r>
        <w:rPr>
          <w:rFonts w:hint="cs"/>
          <w:rtl/>
        </w:rPr>
        <w:t xml:space="preserve">.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390" w:name="ET_yor_5296_332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0"/>
    </w:p>
    <w:p w:rsidR="00590983" w:rsidRDefault="00590983" w:rsidP="00590983">
      <w:pPr>
        <w:pStyle w:val="KeepWithNext"/>
        <w:rPr>
          <w:rtl/>
        </w:rPr>
      </w:pPr>
    </w:p>
    <w:p w:rsidR="00590983" w:rsidRDefault="00590983" w:rsidP="00590983">
      <w:pPr>
        <w:rPr>
          <w:rtl/>
        </w:rPr>
      </w:pPr>
      <w:r>
        <w:rPr>
          <w:rFonts w:hint="cs"/>
          <w:rtl/>
        </w:rPr>
        <w:t>השאלה מה לגבי התמורה.</w:t>
      </w:r>
      <w:r>
        <w:rPr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91" w:name="ET_guest_כרמית_יוליס_333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1"/>
    </w:p>
    <w:p w:rsidR="00590983" w:rsidRDefault="00590983" w:rsidP="00590983">
      <w:pPr>
        <w:pStyle w:val="KeepWithNext"/>
        <w:rPr>
          <w:rtl/>
        </w:rPr>
      </w:pPr>
    </w:p>
    <w:p w:rsidR="00BA648D" w:rsidRDefault="00BA648D" w:rsidP="00590983">
      <w:pPr>
        <w:rPr>
          <w:rtl/>
        </w:rPr>
      </w:pPr>
      <w:bookmarkStart w:id="1392" w:name="_ETM_Q1_4733000"/>
      <w:bookmarkEnd w:id="1392"/>
      <w:r>
        <w:rPr>
          <w:rFonts w:hint="cs"/>
          <w:rtl/>
        </w:rPr>
        <w:t xml:space="preserve">התמורה </w:t>
      </w:r>
      <w:r w:rsidR="00590983">
        <w:rPr>
          <w:rFonts w:hint="cs"/>
          <w:rtl/>
        </w:rPr>
        <w:t xml:space="preserve">הזאת </w:t>
      </w:r>
      <w:r>
        <w:rPr>
          <w:rFonts w:hint="cs"/>
          <w:rtl/>
        </w:rPr>
        <w:t>תש</w:t>
      </w:r>
      <w:r w:rsidR="00590983">
        <w:rPr>
          <w:rFonts w:hint="cs"/>
          <w:rtl/>
        </w:rPr>
        <w:t>ולם מ-</w:t>
      </w:r>
      <w:r w:rsidR="00590983">
        <w:rPr>
          <w:lang w:val="en-GB"/>
        </w:rPr>
        <w:t>day one</w:t>
      </w:r>
      <w:r w:rsidR="0059098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393" w:name="ET_yor_5296_334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3"/>
    </w:p>
    <w:p w:rsidR="00590983" w:rsidRDefault="00590983" w:rsidP="00590983">
      <w:pPr>
        <w:pStyle w:val="KeepWithNext"/>
        <w:rPr>
          <w:rtl/>
        </w:rPr>
      </w:pPr>
    </w:p>
    <w:p w:rsidR="00BA648D" w:rsidRDefault="00BA648D" w:rsidP="00590983">
      <w:pPr>
        <w:rPr>
          <w:rtl/>
        </w:rPr>
      </w:pPr>
      <w:r>
        <w:rPr>
          <w:rFonts w:hint="cs"/>
          <w:rtl/>
        </w:rPr>
        <w:t>בדיוק.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94" w:name="ET_guest_בני_ארביב_335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590983" w:rsidRDefault="00590983" w:rsidP="00590983">
      <w:pPr>
        <w:pStyle w:val="KeepWithNext"/>
        <w:rPr>
          <w:rtl/>
        </w:rPr>
      </w:pPr>
    </w:p>
    <w:p w:rsidR="00BA648D" w:rsidRDefault="00590983" w:rsidP="00590983">
      <w:pPr>
        <w:rPr>
          <w:rtl/>
        </w:rPr>
      </w:pPr>
      <w:r>
        <w:rPr>
          <w:rFonts w:hint="cs"/>
          <w:rtl/>
        </w:rPr>
        <w:t xml:space="preserve">התמורה </w:t>
      </w:r>
      <w:bookmarkStart w:id="1395" w:name="_ETM_Q1_4742000"/>
      <w:bookmarkEnd w:id="1395"/>
      <w:r>
        <w:rPr>
          <w:rFonts w:hint="cs"/>
          <w:rtl/>
        </w:rPr>
        <w:t xml:space="preserve">תשולם </w:t>
      </w:r>
      <w:r w:rsidR="00BA648D">
        <w:rPr>
          <w:rFonts w:hint="cs"/>
          <w:rtl/>
        </w:rPr>
        <w:t>לפי העמדה של היזם</w:t>
      </w:r>
      <w:r>
        <w:rPr>
          <w:rFonts w:hint="cs"/>
          <w:rtl/>
        </w:rPr>
        <w:t>?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396" w:name="ET_guest_833133_336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6"/>
    </w:p>
    <w:p w:rsidR="00590983" w:rsidRDefault="00590983" w:rsidP="00590983">
      <w:pPr>
        <w:pStyle w:val="KeepWithNext"/>
        <w:rPr>
          <w:rtl/>
        </w:rPr>
      </w:pPr>
    </w:p>
    <w:p w:rsidR="00BA648D" w:rsidRDefault="00590983" w:rsidP="00590983">
      <w:pPr>
        <w:rPr>
          <w:rtl/>
        </w:rPr>
      </w:pPr>
      <w:bookmarkStart w:id="1397" w:name="_ETM_Q1_4745000"/>
      <w:bookmarkEnd w:id="1397"/>
      <w:r>
        <w:rPr>
          <w:rFonts w:hint="cs"/>
          <w:rtl/>
        </w:rPr>
        <w:t>לפי הע</w:t>
      </w:r>
      <w:r w:rsidR="00BA648D">
        <w:rPr>
          <w:rFonts w:hint="cs"/>
          <w:rtl/>
        </w:rPr>
        <w:t>מדה</w:t>
      </w:r>
      <w:r>
        <w:rPr>
          <w:rFonts w:hint="cs"/>
          <w:rtl/>
        </w:rPr>
        <w:t xml:space="preserve"> של השמאי.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398" w:name="ET_yor_5296_337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8"/>
    </w:p>
    <w:p w:rsidR="00590983" w:rsidRDefault="00590983" w:rsidP="00590983">
      <w:pPr>
        <w:pStyle w:val="KeepWithNext"/>
        <w:rPr>
          <w:rtl/>
        </w:rPr>
      </w:pPr>
    </w:p>
    <w:p w:rsidR="00BA648D" w:rsidRDefault="00590983" w:rsidP="00F17722">
      <w:pPr>
        <w:rPr>
          <w:rtl/>
        </w:rPr>
      </w:pPr>
      <w:bookmarkStart w:id="1399" w:name="_ETM_Q1_4751000"/>
      <w:bookmarkEnd w:id="1399"/>
      <w:r>
        <w:rPr>
          <w:rFonts w:hint="cs"/>
          <w:rtl/>
        </w:rPr>
        <w:t>ברור שזה</w:t>
      </w:r>
      <w:r w:rsidR="00BA648D">
        <w:rPr>
          <w:rFonts w:hint="cs"/>
          <w:rtl/>
        </w:rPr>
        <w:t xml:space="preserve"> שמאי מכריע.</w:t>
      </w:r>
      <w:r>
        <w:rPr>
          <w:rFonts w:hint="cs"/>
          <w:rtl/>
        </w:rPr>
        <w:t xml:space="preserve"> אם יש שמאי מכריע שלוקח לו זמן והם רוצים </w:t>
      </w:r>
      <w:bookmarkStart w:id="1400" w:name="_ETM_Q1_4761000"/>
      <w:bookmarkEnd w:id="1400"/>
      <w:r>
        <w:rPr>
          <w:rFonts w:hint="cs"/>
          <w:rtl/>
        </w:rPr>
        <w:t xml:space="preserve">לפני זה, </w:t>
      </w:r>
      <w:r w:rsidR="00BA648D">
        <w:rPr>
          <w:rFonts w:hint="cs"/>
          <w:rtl/>
        </w:rPr>
        <w:t xml:space="preserve">הם יכולים </w:t>
      </w:r>
      <w:r>
        <w:rPr>
          <w:rFonts w:hint="cs"/>
          <w:rtl/>
        </w:rPr>
        <w:t xml:space="preserve"> לחכות לשמאי מכריע </w:t>
      </w:r>
      <w:r w:rsidR="00BA648D">
        <w:rPr>
          <w:rFonts w:hint="cs"/>
          <w:rtl/>
        </w:rPr>
        <w:t>ולא ל</w:t>
      </w:r>
      <w:r>
        <w:rPr>
          <w:rFonts w:hint="cs"/>
          <w:rtl/>
        </w:rPr>
        <w:t xml:space="preserve">הפעיל את הנכס, לא </w:t>
      </w:r>
      <w:bookmarkStart w:id="1401" w:name="_ETM_Q1_4769000"/>
      <w:bookmarkEnd w:id="1401"/>
      <w:r>
        <w:rPr>
          <w:rFonts w:hint="cs"/>
          <w:rtl/>
        </w:rPr>
        <w:t>ל</w:t>
      </w:r>
      <w:r w:rsidR="00BA648D">
        <w:rPr>
          <w:rFonts w:hint="cs"/>
          <w:rtl/>
        </w:rPr>
        <w:t>קבל</w:t>
      </w:r>
      <w:r>
        <w:rPr>
          <w:rFonts w:hint="cs"/>
          <w:rtl/>
        </w:rPr>
        <w:t xml:space="preserve"> את הנכס, </w:t>
      </w:r>
      <w:r w:rsidR="00BA648D">
        <w:rPr>
          <w:rFonts w:hint="cs"/>
          <w:rtl/>
        </w:rPr>
        <w:t xml:space="preserve">או לשלם </w:t>
      </w:r>
      <w:r>
        <w:rPr>
          <w:rFonts w:hint="cs"/>
          <w:rtl/>
        </w:rPr>
        <w:t xml:space="preserve">באיזה שהוא מנגנון. </w:t>
      </w:r>
      <w:bookmarkStart w:id="1402" w:name="_ETM_Q1_4773000"/>
      <w:bookmarkEnd w:id="1402"/>
      <w:r>
        <w:rPr>
          <w:rFonts w:hint="cs"/>
          <w:rtl/>
        </w:rPr>
        <w:t xml:space="preserve">לשמאי </w:t>
      </w:r>
      <w:r w:rsidR="00BA648D">
        <w:rPr>
          <w:rFonts w:hint="cs"/>
          <w:rtl/>
        </w:rPr>
        <w:t>מ</w:t>
      </w:r>
      <w:r>
        <w:rPr>
          <w:rFonts w:hint="cs"/>
          <w:rtl/>
        </w:rPr>
        <w:t>כ</w:t>
      </w:r>
      <w:r w:rsidR="00BA648D">
        <w:rPr>
          <w:rFonts w:hint="cs"/>
          <w:rtl/>
        </w:rPr>
        <w:t>ריע</w:t>
      </w:r>
      <w:r>
        <w:rPr>
          <w:rFonts w:hint="cs"/>
          <w:rtl/>
        </w:rPr>
        <w:t xml:space="preserve"> לא לוקח יותר מידי זמן</w:t>
      </w:r>
      <w:r w:rsidR="00BA648D">
        <w:rPr>
          <w:rFonts w:hint="cs"/>
          <w:rtl/>
        </w:rPr>
        <w:t>, בטח בשומות גבוהות.</w:t>
      </w:r>
    </w:p>
    <w:p w:rsidR="00BA648D" w:rsidRDefault="00BA648D" w:rsidP="00AB3F3A">
      <w:pPr>
        <w:ind w:firstLine="0"/>
        <w:rPr>
          <w:rtl/>
        </w:rPr>
      </w:pPr>
    </w:p>
    <w:p w:rsidR="00590983" w:rsidRDefault="00590983" w:rsidP="00590983">
      <w:pPr>
        <w:pStyle w:val="a4"/>
        <w:keepNext/>
        <w:rPr>
          <w:rtl/>
        </w:rPr>
      </w:pPr>
      <w:bookmarkStart w:id="1403" w:name="ET_speaker_תומר_רוזנר_338"/>
      <w:r w:rsidRPr="005909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909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3"/>
    </w:p>
    <w:p w:rsidR="00590983" w:rsidRDefault="00590983" w:rsidP="00590983">
      <w:pPr>
        <w:pStyle w:val="KeepWithNext"/>
        <w:rPr>
          <w:rtl/>
        </w:rPr>
      </w:pPr>
    </w:p>
    <w:p w:rsidR="00590983" w:rsidRDefault="00590983" w:rsidP="00590983">
      <w:pPr>
        <w:rPr>
          <w:rtl/>
        </w:rPr>
      </w:pPr>
      <w:bookmarkStart w:id="1404" w:name="_ETM_Q1_4797000"/>
      <w:bookmarkEnd w:id="1404"/>
      <w:r>
        <w:rPr>
          <w:rFonts w:hint="cs"/>
          <w:rtl/>
        </w:rPr>
        <w:t>מה השינוי?</w:t>
      </w:r>
    </w:p>
    <w:p w:rsidR="00590983" w:rsidRDefault="00590983" w:rsidP="00590983">
      <w:pPr>
        <w:ind w:firstLine="0"/>
        <w:rPr>
          <w:rtl/>
        </w:rPr>
      </w:pPr>
      <w:bookmarkStart w:id="1405" w:name="_ETM_Q1_4801000"/>
      <w:bookmarkEnd w:id="1405"/>
    </w:p>
    <w:p w:rsidR="00590983" w:rsidRDefault="00590983" w:rsidP="00590983">
      <w:pPr>
        <w:pStyle w:val="af6"/>
        <w:keepNext/>
        <w:rPr>
          <w:rtl/>
        </w:rPr>
      </w:pPr>
      <w:bookmarkStart w:id="1406" w:name="_ETM_Q1_4802000"/>
      <w:bookmarkStart w:id="1407" w:name="ET_yor_5296_339"/>
      <w:bookmarkEnd w:id="1406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7"/>
    </w:p>
    <w:p w:rsidR="00590983" w:rsidRDefault="00590983" w:rsidP="00590983">
      <w:pPr>
        <w:pStyle w:val="KeepWithNext"/>
        <w:rPr>
          <w:rtl/>
        </w:rPr>
      </w:pPr>
    </w:p>
    <w:p w:rsidR="006333C5" w:rsidRDefault="00590983" w:rsidP="00590983">
      <w:pPr>
        <w:rPr>
          <w:rtl/>
        </w:rPr>
      </w:pPr>
      <w:r>
        <w:rPr>
          <w:rFonts w:hint="cs"/>
          <w:rtl/>
        </w:rPr>
        <w:t xml:space="preserve">השינוי ינוסח בהמשך. </w:t>
      </w:r>
      <w:bookmarkStart w:id="1408" w:name="_ETM_Q1_4803000"/>
      <w:bookmarkEnd w:id="1408"/>
      <w:r w:rsidR="00F17722">
        <w:rPr>
          <w:rFonts w:hint="cs"/>
          <w:rtl/>
        </w:rPr>
        <w:t>המסר שלו הוא כזה</w:t>
      </w:r>
      <w:r>
        <w:rPr>
          <w:rFonts w:hint="cs"/>
          <w:rtl/>
        </w:rPr>
        <w:t xml:space="preserve">: </w:t>
      </w:r>
      <w:r w:rsidR="006333C5">
        <w:rPr>
          <w:rFonts w:hint="cs"/>
          <w:rtl/>
        </w:rPr>
        <w:t xml:space="preserve">התמורה מחויבת </w:t>
      </w:r>
      <w:r>
        <w:rPr>
          <w:rFonts w:hint="cs"/>
          <w:rtl/>
        </w:rPr>
        <w:t>להיות משולמת בשביל לקבל חזקה ו</w:t>
      </w:r>
      <w:r w:rsidR="006333C5">
        <w:rPr>
          <w:rFonts w:hint="cs"/>
          <w:rtl/>
        </w:rPr>
        <w:t>בעלות.</w:t>
      </w:r>
    </w:p>
    <w:p w:rsidR="006333C5" w:rsidRDefault="006333C5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409" w:name="ET_guest_בני_ארביב_340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9"/>
    </w:p>
    <w:p w:rsidR="00590983" w:rsidRDefault="00590983" w:rsidP="00590983">
      <w:pPr>
        <w:pStyle w:val="KeepWithNext"/>
        <w:rPr>
          <w:rtl/>
        </w:rPr>
      </w:pPr>
    </w:p>
    <w:p w:rsidR="00590983" w:rsidRDefault="00590983" w:rsidP="00590983">
      <w:pPr>
        <w:rPr>
          <w:rtl/>
        </w:rPr>
      </w:pPr>
      <w:r>
        <w:rPr>
          <w:rFonts w:hint="cs"/>
          <w:rtl/>
        </w:rPr>
        <w:t xml:space="preserve">התמורה לפי מה </w:t>
      </w:r>
      <w:bookmarkStart w:id="1410" w:name="_ETM_Q1_4813000"/>
      <w:bookmarkEnd w:id="1410"/>
      <w:r>
        <w:rPr>
          <w:rFonts w:hint="cs"/>
          <w:rtl/>
        </w:rPr>
        <w:t>שהיזם - - ?</w:t>
      </w:r>
      <w:r>
        <w:rPr>
          <w:rtl/>
        </w:rPr>
        <w:t xml:space="preserve">  </w:t>
      </w:r>
    </w:p>
    <w:p w:rsidR="006333C5" w:rsidRDefault="006333C5" w:rsidP="00AB3F3A">
      <w:pPr>
        <w:ind w:firstLine="0"/>
        <w:rPr>
          <w:rtl/>
        </w:rPr>
      </w:pPr>
    </w:p>
    <w:p w:rsidR="00590983" w:rsidRDefault="00590983" w:rsidP="00590983">
      <w:pPr>
        <w:pStyle w:val="af6"/>
        <w:keepNext/>
        <w:rPr>
          <w:rtl/>
        </w:rPr>
      </w:pPr>
      <w:bookmarkStart w:id="1411" w:name="ET_yor_5296_341"/>
      <w:r w:rsidRPr="005909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0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1"/>
    </w:p>
    <w:p w:rsidR="00590983" w:rsidRDefault="00590983" w:rsidP="00590983">
      <w:pPr>
        <w:pStyle w:val="KeepWithNext"/>
        <w:rPr>
          <w:rtl/>
        </w:rPr>
      </w:pPr>
    </w:p>
    <w:p w:rsidR="00590983" w:rsidRDefault="00590983" w:rsidP="00590983">
      <w:pPr>
        <w:rPr>
          <w:rtl/>
        </w:rPr>
      </w:pPr>
      <w:r>
        <w:rPr>
          <w:rFonts w:hint="cs"/>
          <w:rtl/>
        </w:rPr>
        <w:t xml:space="preserve">למה שהיזם לא יסכים לשומה </w:t>
      </w:r>
      <w:bookmarkStart w:id="1412" w:name="_ETM_Q1_4815000"/>
      <w:bookmarkEnd w:id="1412"/>
      <w:r>
        <w:rPr>
          <w:rFonts w:hint="cs"/>
          <w:rtl/>
        </w:rPr>
        <w:t>מוסכמת?</w:t>
      </w:r>
      <w:r>
        <w:rPr>
          <w:rtl/>
        </w:rPr>
        <w:t xml:space="preserve">  </w:t>
      </w:r>
    </w:p>
    <w:p w:rsidR="006333C5" w:rsidRDefault="006333C5" w:rsidP="00AB3F3A">
      <w:pPr>
        <w:ind w:firstLine="0"/>
        <w:rPr>
          <w:rtl/>
        </w:rPr>
      </w:pPr>
    </w:p>
    <w:p w:rsidR="00590983" w:rsidRDefault="00590983" w:rsidP="00590983">
      <w:pPr>
        <w:pStyle w:val="af9"/>
        <w:keepNext/>
        <w:rPr>
          <w:rtl/>
        </w:rPr>
      </w:pPr>
      <w:bookmarkStart w:id="1413" w:name="ET_guest_בני_ארביב_342"/>
      <w:r w:rsidRPr="0059098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590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:rsidR="00590983" w:rsidRDefault="00590983" w:rsidP="00590983">
      <w:pPr>
        <w:pStyle w:val="KeepWithNext"/>
        <w:rPr>
          <w:rtl/>
        </w:rPr>
      </w:pPr>
    </w:p>
    <w:p w:rsidR="006333C5" w:rsidRDefault="00590983" w:rsidP="002E2189">
      <w:pPr>
        <w:rPr>
          <w:rtl/>
        </w:rPr>
      </w:pPr>
      <w:bookmarkStart w:id="1414" w:name="_ETM_Q1_4824000"/>
      <w:bookmarkEnd w:id="1414"/>
      <w:r>
        <w:rPr>
          <w:rFonts w:hint="cs"/>
          <w:rtl/>
        </w:rPr>
        <w:t>נניח ש</w:t>
      </w:r>
      <w:r w:rsidR="006333C5">
        <w:rPr>
          <w:rFonts w:hint="cs"/>
          <w:rtl/>
        </w:rPr>
        <w:t xml:space="preserve">השומה ששמאי </w:t>
      </w:r>
      <w:r>
        <w:rPr>
          <w:rFonts w:hint="cs"/>
          <w:rtl/>
        </w:rPr>
        <w:t xml:space="preserve">הוועדה הוציא </w:t>
      </w:r>
      <w:r w:rsidR="006333C5">
        <w:rPr>
          <w:rFonts w:hint="cs"/>
          <w:rtl/>
        </w:rPr>
        <w:t xml:space="preserve">היא </w:t>
      </w:r>
      <w:r w:rsidR="002E2189">
        <w:rPr>
          <w:rFonts w:hint="cs"/>
          <w:rtl/>
        </w:rPr>
        <w:t>100 אלף שקל.</w:t>
      </w:r>
      <w:r>
        <w:rPr>
          <w:rFonts w:hint="cs"/>
          <w:rtl/>
        </w:rPr>
        <w:t xml:space="preserve"> היזם חולק על זה, הוא מגיש </w:t>
      </w:r>
      <w:bookmarkStart w:id="1415" w:name="_ETM_Q1_4830000"/>
      <w:bookmarkEnd w:id="1415"/>
      <w:r w:rsidR="002E2189">
        <w:rPr>
          <w:rFonts w:hint="cs"/>
          <w:rtl/>
        </w:rPr>
        <w:t>ערר ואומר שמדובר ב-500 אלף שקל.</w:t>
      </w:r>
      <w:r w:rsidR="006333C5">
        <w:rPr>
          <w:rFonts w:hint="cs"/>
          <w:rtl/>
        </w:rPr>
        <w:t xml:space="preserve"> האם הם צריכים לשלם לו </w:t>
      </w:r>
      <w:r w:rsidR="002E2189">
        <w:rPr>
          <w:rFonts w:hint="cs"/>
          <w:rtl/>
        </w:rPr>
        <w:t>100 אלף או 500 אלף?</w:t>
      </w:r>
    </w:p>
    <w:p w:rsidR="002E2189" w:rsidRDefault="002E2189" w:rsidP="002E2189">
      <w:pPr>
        <w:rPr>
          <w:rtl/>
        </w:rPr>
      </w:pPr>
    </w:p>
    <w:p w:rsidR="002E2189" w:rsidRDefault="002E2189" w:rsidP="002E2189">
      <w:pPr>
        <w:pStyle w:val="af6"/>
        <w:keepNext/>
        <w:rPr>
          <w:rtl/>
        </w:rPr>
      </w:pPr>
      <w:bookmarkStart w:id="1416" w:name="ET_yor_5296_343"/>
      <w:r w:rsidRPr="002E21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E2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6"/>
    </w:p>
    <w:p w:rsidR="002E2189" w:rsidRDefault="002E2189" w:rsidP="002E2189">
      <w:pPr>
        <w:pStyle w:val="KeepWithNext"/>
        <w:rPr>
          <w:rtl/>
        </w:rPr>
      </w:pPr>
    </w:p>
    <w:p w:rsidR="006333C5" w:rsidRDefault="002E2189" w:rsidP="002E2189">
      <w:pPr>
        <w:rPr>
          <w:rtl/>
        </w:rPr>
      </w:pPr>
      <w:r>
        <w:rPr>
          <w:rtl/>
        </w:rPr>
        <w:t xml:space="preserve">  </w:t>
      </w:r>
      <w:r w:rsidR="006333C5">
        <w:rPr>
          <w:rFonts w:hint="cs"/>
          <w:rtl/>
        </w:rPr>
        <w:t>יש להם אפשרות</w:t>
      </w:r>
      <w:r>
        <w:rPr>
          <w:rFonts w:hint="cs"/>
          <w:rtl/>
        </w:rPr>
        <w:t xml:space="preserve"> ללכת להליך של שמאי מכריע.</w:t>
      </w:r>
    </w:p>
    <w:p w:rsidR="006333C5" w:rsidRDefault="006333C5" w:rsidP="00AB3F3A">
      <w:pPr>
        <w:ind w:firstLine="0"/>
        <w:rPr>
          <w:rtl/>
        </w:rPr>
      </w:pPr>
    </w:p>
    <w:p w:rsidR="002E2189" w:rsidRDefault="002E2189" w:rsidP="002E2189">
      <w:pPr>
        <w:pStyle w:val="af9"/>
        <w:keepNext/>
        <w:rPr>
          <w:rtl/>
        </w:rPr>
      </w:pPr>
      <w:bookmarkStart w:id="1417" w:name="ET_guest_בני_ארביב_344"/>
      <w:r w:rsidRPr="002E2189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2E21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:rsidR="002E2189" w:rsidRDefault="002E2189" w:rsidP="002E2189">
      <w:pPr>
        <w:pStyle w:val="KeepWithNext"/>
        <w:rPr>
          <w:rtl/>
        </w:rPr>
      </w:pPr>
    </w:p>
    <w:p w:rsidR="006333C5" w:rsidRDefault="002E2189" w:rsidP="002E2189">
      <w:pPr>
        <w:rPr>
          <w:rtl/>
        </w:rPr>
      </w:pPr>
      <w:bookmarkStart w:id="1418" w:name="_ETM_Q1_4837000"/>
      <w:bookmarkEnd w:id="1418"/>
      <w:r>
        <w:rPr>
          <w:rFonts w:hint="cs"/>
          <w:rtl/>
        </w:rPr>
        <w:t>זה ייקח 10</w:t>
      </w:r>
      <w:r w:rsidR="006333C5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</w:p>
    <w:p w:rsidR="006333C5" w:rsidRDefault="006333C5" w:rsidP="00AB3F3A">
      <w:pPr>
        <w:ind w:firstLine="0"/>
        <w:rPr>
          <w:rtl/>
        </w:rPr>
      </w:pPr>
    </w:p>
    <w:p w:rsidR="002E2189" w:rsidRDefault="002E2189" w:rsidP="002E2189">
      <w:pPr>
        <w:pStyle w:val="af6"/>
        <w:keepNext/>
        <w:rPr>
          <w:rtl/>
        </w:rPr>
      </w:pPr>
      <w:bookmarkStart w:id="1419" w:name="ET_yor_5296_345"/>
      <w:r w:rsidRPr="002E21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E2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2E2189" w:rsidRDefault="002E2189" w:rsidP="002E2189">
      <w:pPr>
        <w:pStyle w:val="KeepWithNext"/>
        <w:rPr>
          <w:rtl/>
        </w:rPr>
      </w:pPr>
    </w:p>
    <w:p w:rsidR="006333C5" w:rsidRDefault="006333C5" w:rsidP="00F17722">
      <w:pPr>
        <w:rPr>
          <w:rtl/>
        </w:rPr>
      </w:pPr>
      <w:bookmarkStart w:id="1420" w:name="_ETM_Q1_4844000"/>
      <w:bookmarkEnd w:id="1420"/>
      <w:r>
        <w:rPr>
          <w:rFonts w:hint="cs"/>
          <w:rtl/>
        </w:rPr>
        <w:t xml:space="preserve">יש להם אפשרות לשלם </w:t>
      </w:r>
      <w:r w:rsidR="002E2189">
        <w:rPr>
          <w:rFonts w:hint="cs"/>
          <w:rtl/>
        </w:rPr>
        <w:t xml:space="preserve">500 אלף ולחכות </w:t>
      </w:r>
      <w:bookmarkStart w:id="1421" w:name="_ETM_Q1_4846000"/>
      <w:bookmarkEnd w:id="1421"/>
      <w:r w:rsidR="002E2189">
        <w:rPr>
          <w:rFonts w:hint="cs"/>
          <w:rtl/>
        </w:rPr>
        <w:t xml:space="preserve">עם השמאי המכריע. לא נכנסים בלי שמשלמים. אנחנו </w:t>
      </w:r>
      <w:bookmarkStart w:id="1422" w:name="_ETM_Q1_4887000"/>
      <w:bookmarkEnd w:id="1422"/>
      <w:r w:rsidR="002E2189">
        <w:rPr>
          <w:rFonts w:hint="cs"/>
          <w:rtl/>
        </w:rPr>
        <w:t xml:space="preserve">נמשיך את ההקראה בישיבה הבאה. </w:t>
      </w:r>
      <w:r>
        <w:rPr>
          <w:rFonts w:hint="cs"/>
          <w:rtl/>
        </w:rPr>
        <w:t>יש לי רצון עז לה</w:t>
      </w:r>
      <w:r w:rsidR="002E2189">
        <w:rPr>
          <w:rFonts w:hint="cs"/>
          <w:rtl/>
        </w:rPr>
        <w:t>פסיק לעשות ישיבות בנושא, אני חיי</w:t>
      </w:r>
      <w:r>
        <w:rPr>
          <w:rFonts w:hint="cs"/>
          <w:rtl/>
        </w:rPr>
        <w:t>ב</w:t>
      </w:r>
      <w:r w:rsidR="002E2189">
        <w:rPr>
          <w:rFonts w:hint="cs"/>
          <w:rtl/>
        </w:rPr>
        <w:t xml:space="preserve"> להגיד ל</w:t>
      </w:r>
      <w:r>
        <w:rPr>
          <w:rFonts w:hint="cs"/>
          <w:rtl/>
        </w:rPr>
        <w:t>כ</w:t>
      </w:r>
      <w:r w:rsidR="002E2189">
        <w:rPr>
          <w:rFonts w:hint="cs"/>
          <w:rtl/>
        </w:rPr>
        <w:t>ם</w:t>
      </w:r>
      <w:r>
        <w:rPr>
          <w:rFonts w:hint="cs"/>
          <w:rtl/>
        </w:rPr>
        <w:t xml:space="preserve">. אני </w:t>
      </w:r>
      <w:r w:rsidR="002E2189">
        <w:rPr>
          <w:rFonts w:hint="cs"/>
          <w:rtl/>
        </w:rPr>
        <w:t xml:space="preserve">מאוד </w:t>
      </w:r>
      <w:bookmarkStart w:id="1423" w:name="_ETM_Q1_4895000"/>
      <w:bookmarkEnd w:id="1423"/>
      <w:r>
        <w:rPr>
          <w:rFonts w:hint="cs"/>
          <w:rtl/>
        </w:rPr>
        <w:t>אשמח להסיר את זה</w:t>
      </w:r>
      <w:r w:rsidR="002E2189">
        <w:rPr>
          <w:rFonts w:hint="cs"/>
          <w:rtl/>
        </w:rPr>
        <w:t xml:space="preserve"> מסדר היום. </w:t>
      </w:r>
      <w:r>
        <w:rPr>
          <w:rFonts w:hint="cs"/>
          <w:rtl/>
        </w:rPr>
        <w:t>אני אומר ב</w:t>
      </w:r>
      <w:r w:rsidR="002E2189">
        <w:rPr>
          <w:rFonts w:hint="cs"/>
          <w:rtl/>
        </w:rPr>
        <w:t>צ</w:t>
      </w:r>
      <w:r>
        <w:rPr>
          <w:rFonts w:hint="cs"/>
          <w:rtl/>
        </w:rPr>
        <w:t>ורה ברור</w:t>
      </w:r>
      <w:r w:rsidR="00F17722">
        <w:rPr>
          <w:rFonts w:hint="cs"/>
          <w:rtl/>
        </w:rPr>
        <w:t>ה</w:t>
      </w:r>
      <w:r>
        <w:rPr>
          <w:rFonts w:hint="cs"/>
          <w:rtl/>
        </w:rPr>
        <w:t xml:space="preserve"> למשרדים, הבנתם מה הכוונה</w:t>
      </w:r>
      <w:r w:rsidR="002E2189">
        <w:rPr>
          <w:rFonts w:hint="cs"/>
          <w:rtl/>
        </w:rPr>
        <w:t xml:space="preserve"> שלי בחקיקה הזאת</w:t>
      </w:r>
      <w:r>
        <w:rPr>
          <w:rFonts w:hint="cs"/>
          <w:rtl/>
        </w:rPr>
        <w:t>, אני לא הולך לה</w:t>
      </w:r>
      <w:r w:rsidR="002E2189">
        <w:rPr>
          <w:rFonts w:hint="cs"/>
          <w:rtl/>
        </w:rPr>
        <w:t xml:space="preserve">כריח אף אחד </w:t>
      </w:r>
      <w:bookmarkStart w:id="1424" w:name="_ETM_Q1_4921000"/>
      <w:bookmarkEnd w:id="1424"/>
      <w:r w:rsidR="002E2189">
        <w:rPr>
          <w:rFonts w:hint="cs"/>
          <w:rtl/>
        </w:rPr>
        <w:t xml:space="preserve">בחקיקה הזאת. </w:t>
      </w:r>
      <w:r>
        <w:rPr>
          <w:rFonts w:hint="cs"/>
          <w:rtl/>
        </w:rPr>
        <w:t>אתם צריכים לה</w:t>
      </w:r>
      <w:r w:rsidR="002E2189">
        <w:rPr>
          <w:rFonts w:hint="cs"/>
          <w:rtl/>
        </w:rPr>
        <w:t>תכנס ולה</w:t>
      </w:r>
      <w:r>
        <w:rPr>
          <w:rFonts w:hint="cs"/>
          <w:rtl/>
        </w:rPr>
        <w:t xml:space="preserve">חליט </w:t>
      </w:r>
      <w:r w:rsidR="002E2189">
        <w:rPr>
          <w:rFonts w:hint="cs"/>
          <w:rtl/>
        </w:rPr>
        <w:t>אצלכם אם אתם רוצים את הכיוון הזה.</w:t>
      </w:r>
      <w:r>
        <w:rPr>
          <w:rFonts w:hint="cs"/>
          <w:rtl/>
        </w:rPr>
        <w:t xml:space="preserve"> אם </w:t>
      </w:r>
      <w:r w:rsidR="002E2189">
        <w:rPr>
          <w:rFonts w:hint="cs"/>
          <w:rtl/>
        </w:rPr>
        <w:t>אתם רוצים את</w:t>
      </w:r>
      <w:r w:rsidR="001E37C0">
        <w:rPr>
          <w:rFonts w:hint="cs"/>
          <w:rtl/>
        </w:rPr>
        <w:t xml:space="preserve"> הכיוון הזה, אנחנו נתקדם בו, </w:t>
      </w:r>
      <w:r w:rsidR="00F17722">
        <w:rPr>
          <w:rFonts w:hint="cs"/>
          <w:rtl/>
        </w:rPr>
        <w:t>ו</w:t>
      </w:r>
      <w:r w:rsidR="002E2189">
        <w:rPr>
          <w:rFonts w:hint="cs"/>
          <w:rtl/>
        </w:rPr>
        <w:t xml:space="preserve">אם לא, אז לא, זה בסדר גמור. </w:t>
      </w:r>
      <w:bookmarkStart w:id="1425" w:name="_ETM_Q1_4929000"/>
      <w:bookmarkEnd w:id="1425"/>
      <w:r w:rsidR="002E2189">
        <w:rPr>
          <w:rFonts w:hint="cs"/>
          <w:rtl/>
        </w:rPr>
        <w:t>תודה רבה, הישיבה נעולה.</w:t>
      </w:r>
    </w:p>
    <w:p w:rsidR="006333C5" w:rsidRDefault="006333C5" w:rsidP="00AB3F3A">
      <w:pPr>
        <w:ind w:firstLine="0"/>
        <w:rPr>
          <w:rtl/>
        </w:rPr>
      </w:pPr>
    </w:p>
    <w:p w:rsidR="006333C5" w:rsidRDefault="006333C5" w:rsidP="00AB3F3A">
      <w:pPr>
        <w:ind w:firstLine="0"/>
        <w:rPr>
          <w:rtl/>
        </w:rPr>
      </w:pPr>
    </w:p>
    <w:p w:rsidR="001E37C0" w:rsidRDefault="001E37C0" w:rsidP="001E37C0">
      <w:pPr>
        <w:pStyle w:val="afc"/>
        <w:keepNext/>
        <w:rPr>
          <w:rtl/>
        </w:rPr>
      </w:pPr>
      <w:bookmarkStart w:id="1426" w:name="ET_meetingend_346"/>
      <w:r w:rsidRPr="001E37C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13:38.</w:t>
      </w:r>
      <w:r w:rsidRPr="001E37C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26"/>
    </w:p>
    <w:p w:rsidR="001E37C0" w:rsidRDefault="001E37C0" w:rsidP="001E37C0">
      <w:pPr>
        <w:pStyle w:val="KeepWithNext"/>
        <w:rPr>
          <w:rtl/>
        </w:rPr>
      </w:pPr>
    </w:p>
    <w:p w:rsidR="001E37C0" w:rsidRPr="008713A4" w:rsidRDefault="001E37C0" w:rsidP="001E37C0">
      <w:r>
        <w:rPr>
          <w:rtl/>
        </w:rPr>
        <w:t xml:space="preserve">  </w:t>
      </w:r>
    </w:p>
    <w:sectPr w:rsidR="001E37C0" w:rsidRPr="008713A4" w:rsidSect="001A06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418" w:rsidRDefault="00575418">
      <w:r>
        <w:separator/>
      </w:r>
    </w:p>
  </w:endnote>
  <w:endnote w:type="continuationSeparator" w:id="0">
    <w:p w:rsidR="00575418" w:rsidRDefault="00575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418" w:rsidRDefault="00575418">
      <w:r>
        <w:separator/>
      </w:r>
    </w:p>
  </w:footnote>
  <w:footnote w:type="continuationSeparator" w:id="0">
    <w:p w:rsidR="00575418" w:rsidRDefault="00575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18" w:rsidRDefault="005754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5418" w:rsidRDefault="005754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18" w:rsidRDefault="005754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068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75418" w:rsidRPr="00CC5815" w:rsidRDefault="00575418" w:rsidP="008E5E3F">
    <w:pPr>
      <w:pStyle w:val="a3"/>
      <w:ind w:firstLine="0"/>
    </w:pPr>
    <w:r>
      <w:rPr>
        <w:rtl/>
      </w:rPr>
      <w:t>ועדת הפנים והגנת הסביבה</w:t>
    </w:r>
  </w:p>
  <w:p w:rsidR="00575418" w:rsidRPr="00CC5815" w:rsidRDefault="00575418" w:rsidP="008E5E3F">
    <w:pPr>
      <w:pStyle w:val="a3"/>
      <w:ind w:firstLine="0"/>
      <w:rPr>
        <w:rtl/>
      </w:rPr>
    </w:pPr>
    <w:r>
      <w:rPr>
        <w:rtl/>
      </w:rPr>
      <w:t>27/11/2018</w:t>
    </w:r>
  </w:p>
  <w:p w:rsidR="00575418" w:rsidRPr="00CC5815" w:rsidRDefault="005754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18" w:rsidRDefault="005754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5418" w:rsidRDefault="005754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5418" w:rsidRDefault="005754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C22598"/>
    <w:multiLevelType w:val="hybridMultilevel"/>
    <w:tmpl w:val="04B85310"/>
    <w:lvl w:ilvl="0" w:tplc="55DC45D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381EC2"/>
    <w:multiLevelType w:val="hybridMultilevel"/>
    <w:tmpl w:val="998E7030"/>
    <w:lvl w:ilvl="0" w:tplc="0A4A15FA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28FB6CF7"/>
    <w:multiLevelType w:val="hybridMultilevel"/>
    <w:tmpl w:val="E9F4ECF0"/>
    <w:lvl w:ilvl="0" w:tplc="16D8D9F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8C9"/>
    <w:rsid w:val="00047BE8"/>
    <w:rsid w:val="00067F42"/>
    <w:rsid w:val="0008084B"/>
    <w:rsid w:val="000852D8"/>
    <w:rsid w:val="00085980"/>
    <w:rsid w:val="00092B80"/>
    <w:rsid w:val="000A17C6"/>
    <w:rsid w:val="000B060C"/>
    <w:rsid w:val="000B2EE6"/>
    <w:rsid w:val="000C47F5"/>
    <w:rsid w:val="000D1D25"/>
    <w:rsid w:val="000E3314"/>
    <w:rsid w:val="000F2459"/>
    <w:rsid w:val="0010401B"/>
    <w:rsid w:val="00131B31"/>
    <w:rsid w:val="00133B45"/>
    <w:rsid w:val="001347A9"/>
    <w:rsid w:val="00150436"/>
    <w:rsid w:val="00167294"/>
    <w:rsid w:val="001673D4"/>
    <w:rsid w:val="00171E7F"/>
    <w:rsid w:val="001758C1"/>
    <w:rsid w:val="0017779F"/>
    <w:rsid w:val="00187437"/>
    <w:rsid w:val="00190864"/>
    <w:rsid w:val="001A068D"/>
    <w:rsid w:val="001A74E9"/>
    <w:rsid w:val="001A7A1B"/>
    <w:rsid w:val="001C44DA"/>
    <w:rsid w:val="001C4FDA"/>
    <w:rsid w:val="001D440C"/>
    <w:rsid w:val="001E37C0"/>
    <w:rsid w:val="002016FF"/>
    <w:rsid w:val="0022723C"/>
    <w:rsid w:val="00227FEF"/>
    <w:rsid w:val="00261554"/>
    <w:rsid w:val="002674D7"/>
    <w:rsid w:val="002711D0"/>
    <w:rsid w:val="00275C03"/>
    <w:rsid w:val="00280D58"/>
    <w:rsid w:val="002B76A3"/>
    <w:rsid w:val="002D4BDB"/>
    <w:rsid w:val="002E2189"/>
    <w:rsid w:val="002E5E31"/>
    <w:rsid w:val="00303B4C"/>
    <w:rsid w:val="00321E62"/>
    <w:rsid w:val="00327BF8"/>
    <w:rsid w:val="00330AE3"/>
    <w:rsid w:val="00340AFA"/>
    <w:rsid w:val="003658CB"/>
    <w:rsid w:val="00366CFB"/>
    <w:rsid w:val="0036794C"/>
    <w:rsid w:val="00373508"/>
    <w:rsid w:val="00396023"/>
    <w:rsid w:val="003C279D"/>
    <w:rsid w:val="003D25E4"/>
    <w:rsid w:val="003F0A5F"/>
    <w:rsid w:val="00420E41"/>
    <w:rsid w:val="00424C94"/>
    <w:rsid w:val="00447608"/>
    <w:rsid w:val="00451746"/>
    <w:rsid w:val="00470EAC"/>
    <w:rsid w:val="00486874"/>
    <w:rsid w:val="0049458B"/>
    <w:rsid w:val="00495FD8"/>
    <w:rsid w:val="004A2221"/>
    <w:rsid w:val="004B0A65"/>
    <w:rsid w:val="004B1BE9"/>
    <w:rsid w:val="004B4F12"/>
    <w:rsid w:val="004D6CCE"/>
    <w:rsid w:val="004E1E22"/>
    <w:rsid w:val="00500C0C"/>
    <w:rsid w:val="00546678"/>
    <w:rsid w:val="005506B9"/>
    <w:rsid w:val="00570E9D"/>
    <w:rsid w:val="00573090"/>
    <w:rsid w:val="00575418"/>
    <w:rsid w:val="005758E9"/>
    <w:rsid w:val="005817EC"/>
    <w:rsid w:val="00590983"/>
    <w:rsid w:val="00590B77"/>
    <w:rsid w:val="005A17B5"/>
    <w:rsid w:val="005A342D"/>
    <w:rsid w:val="005B0466"/>
    <w:rsid w:val="005B135B"/>
    <w:rsid w:val="005C274E"/>
    <w:rsid w:val="005C363E"/>
    <w:rsid w:val="005D61F3"/>
    <w:rsid w:val="005E1C6B"/>
    <w:rsid w:val="005F76B0"/>
    <w:rsid w:val="0060687F"/>
    <w:rsid w:val="006333C5"/>
    <w:rsid w:val="00634F61"/>
    <w:rsid w:val="00695A47"/>
    <w:rsid w:val="006A0CB7"/>
    <w:rsid w:val="006F0259"/>
    <w:rsid w:val="00700433"/>
    <w:rsid w:val="00702755"/>
    <w:rsid w:val="0070472C"/>
    <w:rsid w:val="00711D8C"/>
    <w:rsid w:val="00716EDA"/>
    <w:rsid w:val="00727EE5"/>
    <w:rsid w:val="007509A6"/>
    <w:rsid w:val="007872B4"/>
    <w:rsid w:val="00791CBE"/>
    <w:rsid w:val="007C693F"/>
    <w:rsid w:val="007C69F5"/>
    <w:rsid w:val="007C6ADD"/>
    <w:rsid w:val="007D0E4C"/>
    <w:rsid w:val="0082136D"/>
    <w:rsid w:val="00824825"/>
    <w:rsid w:val="008320F6"/>
    <w:rsid w:val="00841223"/>
    <w:rsid w:val="00846BE9"/>
    <w:rsid w:val="00853207"/>
    <w:rsid w:val="008713A4"/>
    <w:rsid w:val="00875F10"/>
    <w:rsid w:val="00883070"/>
    <w:rsid w:val="008A61C8"/>
    <w:rsid w:val="008C6035"/>
    <w:rsid w:val="008C7015"/>
    <w:rsid w:val="008D1DFB"/>
    <w:rsid w:val="008E03B4"/>
    <w:rsid w:val="008E5E3F"/>
    <w:rsid w:val="00900C62"/>
    <w:rsid w:val="0090279B"/>
    <w:rsid w:val="009145C6"/>
    <w:rsid w:val="00914904"/>
    <w:rsid w:val="009258CE"/>
    <w:rsid w:val="009515F0"/>
    <w:rsid w:val="009704E4"/>
    <w:rsid w:val="00975EAB"/>
    <w:rsid w:val="009830CB"/>
    <w:rsid w:val="009D478A"/>
    <w:rsid w:val="009E6E93"/>
    <w:rsid w:val="009F1518"/>
    <w:rsid w:val="009F5773"/>
    <w:rsid w:val="00A15971"/>
    <w:rsid w:val="00A22C90"/>
    <w:rsid w:val="00A42723"/>
    <w:rsid w:val="00A54338"/>
    <w:rsid w:val="00A64A6D"/>
    <w:rsid w:val="00A66020"/>
    <w:rsid w:val="00A70962"/>
    <w:rsid w:val="00A92B42"/>
    <w:rsid w:val="00AA164D"/>
    <w:rsid w:val="00AA1B6A"/>
    <w:rsid w:val="00AA1C8D"/>
    <w:rsid w:val="00AA6E14"/>
    <w:rsid w:val="00AB02EE"/>
    <w:rsid w:val="00AB3F3A"/>
    <w:rsid w:val="00AD2A43"/>
    <w:rsid w:val="00AD42E8"/>
    <w:rsid w:val="00AD4EC9"/>
    <w:rsid w:val="00AD6FFC"/>
    <w:rsid w:val="00AF31E6"/>
    <w:rsid w:val="00AF4150"/>
    <w:rsid w:val="00B0509A"/>
    <w:rsid w:val="00B120B2"/>
    <w:rsid w:val="00B21BE5"/>
    <w:rsid w:val="00B43815"/>
    <w:rsid w:val="00B50340"/>
    <w:rsid w:val="00B65508"/>
    <w:rsid w:val="00B76C8A"/>
    <w:rsid w:val="00B8517A"/>
    <w:rsid w:val="00BA6446"/>
    <w:rsid w:val="00BA648D"/>
    <w:rsid w:val="00BD47B7"/>
    <w:rsid w:val="00BE1866"/>
    <w:rsid w:val="00BE7032"/>
    <w:rsid w:val="00C135D5"/>
    <w:rsid w:val="00C22DCB"/>
    <w:rsid w:val="00C33B72"/>
    <w:rsid w:val="00C3598A"/>
    <w:rsid w:val="00C360BC"/>
    <w:rsid w:val="00C44800"/>
    <w:rsid w:val="00C52EC2"/>
    <w:rsid w:val="00C54C3B"/>
    <w:rsid w:val="00C61DC1"/>
    <w:rsid w:val="00C64AFF"/>
    <w:rsid w:val="00C650E9"/>
    <w:rsid w:val="00C65C1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5B3"/>
    <w:rsid w:val="00D86E57"/>
    <w:rsid w:val="00D96A8A"/>
    <w:rsid w:val="00D96B24"/>
    <w:rsid w:val="00DA1188"/>
    <w:rsid w:val="00DC62CA"/>
    <w:rsid w:val="00DE5B80"/>
    <w:rsid w:val="00E25908"/>
    <w:rsid w:val="00E33AE3"/>
    <w:rsid w:val="00E61903"/>
    <w:rsid w:val="00E64116"/>
    <w:rsid w:val="00E7364B"/>
    <w:rsid w:val="00EA624B"/>
    <w:rsid w:val="00EB057D"/>
    <w:rsid w:val="00EB18E4"/>
    <w:rsid w:val="00EB46AE"/>
    <w:rsid w:val="00EB5C85"/>
    <w:rsid w:val="00EC0AC2"/>
    <w:rsid w:val="00EC1FB3"/>
    <w:rsid w:val="00EC2CD4"/>
    <w:rsid w:val="00EE09AD"/>
    <w:rsid w:val="00F053E5"/>
    <w:rsid w:val="00F10D2D"/>
    <w:rsid w:val="00F16831"/>
    <w:rsid w:val="00F17722"/>
    <w:rsid w:val="00F41C33"/>
    <w:rsid w:val="00F423F1"/>
    <w:rsid w:val="00F4792E"/>
    <w:rsid w:val="00F53584"/>
    <w:rsid w:val="00F549E5"/>
    <w:rsid w:val="00F63F05"/>
    <w:rsid w:val="00F72368"/>
    <w:rsid w:val="00F821F6"/>
    <w:rsid w:val="00F830E8"/>
    <w:rsid w:val="00F84D49"/>
    <w:rsid w:val="00FA586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6CF8341-98EA-4813-802E-2039C589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23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775B3"/>
    <w:pPr>
      <w:ind w:left="720"/>
      <w:contextualSpacing/>
    </w:pPr>
  </w:style>
  <w:style w:type="table" w:styleId="afe">
    <w:name w:val="Table Grid"/>
    <w:basedOn w:val="a1"/>
    <w:rsid w:val="007D0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4170-21C1-424A-BD7A-50F6C7C6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31</Pages>
  <Words>8589</Words>
  <Characters>42948</Characters>
  <Application>Microsoft Office Word</Application>
  <DocSecurity>0</DocSecurity>
  <Lines>357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2018-12-02T07:10:00Z</dcterms:modified>
</cp:coreProperties>
</file>