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747AAD" w14:textId="61FF225B" w:rsidR="00E64116" w:rsidRPr="005817EC" w:rsidRDefault="002C6F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D931FF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0C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8AFE74" w14:textId="13D5F15A" w:rsidR="00E64116" w:rsidRDefault="002C6F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37DB64C" w14:textId="77777777" w:rsidR="007E0C0B" w:rsidRDefault="007E0C0B" w:rsidP="008320F6">
      <w:pPr>
        <w:ind w:firstLine="0"/>
        <w:rPr>
          <w:b/>
          <w:bCs/>
          <w:rtl/>
        </w:rPr>
      </w:pPr>
    </w:p>
    <w:p w14:paraId="48C751A2" w14:textId="77777777" w:rsidR="007E0C0B" w:rsidRDefault="007E0C0B" w:rsidP="008320F6">
      <w:pPr>
        <w:ind w:firstLine="0"/>
        <w:rPr>
          <w:b/>
          <w:bCs/>
          <w:rtl/>
        </w:rPr>
      </w:pPr>
    </w:p>
    <w:p w14:paraId="21938D65" w14:textId="77777777" w:rsidR="007E0C0B" w:rsidRDefault="007E0C0B" w:rsidP="008320F6">
      <w:pPr>
        <w:ind w:firstLine="0"/>
        <w:rPr>
          <w:b/>
          <w:bCs/>
          <w:rtl/>
        </w:rPr>
      </w:pPr>
    </w:p>
    <w:p w14:paraId="34A4117E" w14:textId="77777777" w:rsidR="007E0C0B" w:rsidRPr="008713A4" w:rsidRDefault="007E0C0B" w:rsidP="008320F6">
      <w:pPr>
        <w:ind w:firstLine="0"/>
        <w:rPr>
          <w:b/>
          <w:bCs/>
          <w:rtl/>
        </w:rPr>
      </w:pPr>
    </w:p>
    <w:p w14:paraId="0E5BAB80" w14:textId="5C97AD76" w:rsidR="00E64116" w:rsidRPr="008713A4" w:rsidRDefault="002C6F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7664E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253</w:t>
      </w:r>
    </w:p>
    <w:p w14:paraId="6DCF1042" w14:textId="5EE843BA" w:rsidR="00E64116" w:rsidRPr="008713A4" w:rsidRDefault="002C6F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BAFAE1C" w14:textId="466459F5" w:rsidR="00E64116" w:rsidRPr="008713A4" w:rsidRDefault="002C6F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ג' בתמוז התשפ"ד (09 ביולי 2024), שעה 10:0</w:t>
      </w:r>
      <w:r>
        <w:rPr>
          <w:rFonts w:hint="cs"/>
          <w:b/>
          <w:bCs/>
          <w:u w:val="single"/>
          <w:rtl/>
        </w:rPr>
        <w:t>5</w:t>
      </w:r>
    </w:p>
    <w:p w14:paraId="290B780D" w14:textId="77777777" w:rsidR="007E0C0B" w:rsidRDefault="007E0C0B" w:rsidP="00EC1FB3">
      <w:pPr>
        <w:ind w:firstLine="0"/>
        <w:outlineLvl w:val="1"/>
        <w:rPr>
          <w:b/>
          <w:bCs/>
          <w:u w:val="single"/>
          <w:rtl/>
        </w:rPr>
      </w:pPr>
    </w:p>
    <w:p w14:paraId="38095534" w14:textId="77777777" w:rsidR="007E0C0B" w:rsidRDefault="007E0C0B" w:rsidP="00EC1FB3">
      <w:pPr>
        <w:ind w:firstLine="0"/>
        <w:outlineLvl w:val="1"/>
        <w:rPr>
          <w:b/>
          <w:bCs/>
          <w:u w:val="single"/>
          <w:rtl/>
        </w:rPr>
      </w:pPr>
    </w:p>
    <w:p w14:paraId="5916747F" w14:textId="77777777" w:rsidR="007E0C0B" w:rsidRDefault="007E0C0B" w:rsidP="00EC1FB3">
      <w:pPr>
        <w:ind w:firstLine="0"/>
        <w:outlineLvl w:val="1"/>
        <w:rPr>
          <w:b/>
          <w:bCs/>
          <w:u w:val="single"/>
          <w:rtl/>
        </w:rPr>
      </w:pPr>
    </w:p>
    <w:p w14:paraId="66B965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1820EE7" w14:textId="79A7CE6D" w:rsidR="00E64116" w:rsidRPr="008713A4" w:rsidRDefault="002C6FE6" w:rsidP="002C6FE6">
      <w:pPr>
        <w:spacing w:before="60"/>
        <w:ind w:firstLine="0"/>
        <w:rPr>
          <w:rtl/>
        </w:rPr>
      </w:pPr>
      <w:bookmarkStart w:id="0" w:name="ET_hatsach_642485_1"/>
      <w:r w:rsidRPr="002C6FE6">
        <w:rPr>
          <w:rStyle w:val="TagStyle"/>
          <w:rtl/>
        </w:rPr>
        <w:t xml:space="preserve"> &lt;&lt; הצח &gt;&gt; </w:t>
      </w:r>
      <w:r w:rsidRPr="002C6FE6">
        <w:rPr>
          <w:rtl/>
        </w:rPr>
        <w:t>הצעת חוק שיקום נכי נפש בקהילה (תיקון מס' 2) (החלפת המונח נכה נפש), התשפ"ד-2024, של ח"כ גלית דיסטל אטבריאן</w:t>
      </w:r>
      <w:r w:rsidRPr="002C6FE6">
        <w:rPr>
          <w:rStyle w:val="TagStyle"/>
          <w:rtl/>
        </w:rPr>
        <w:t xml:space="preserve"> &lt;&lt; הצח &gt;&gt;</w:t>
      </w:r>
      <w:r w:rsidR="002038DB">
        <w:rPr>
          <w:rtl/>
        </w:rPr>
        <w:t xml:space="preserve"> </w:t>
      </w:r>
      <w:bookmarkEnd w:id="0"/>
    </w:p>
    <w:p w14:paraId="4A220AF3" w14:textId="77777777" w:rsidR="002C6FE6" w:rsidRDefault="002C6FE6" w:rsidP="007C693F">
      <w:pPr>
        <w:spacing w:before="60"/>
        <w:ind w:firstLine="0"/>
        <w:rPr>
          <w:rtl/>
        </w:rPr>
      </w:pPr>
    </w:p>
    <w:p w14:paraId="4D80065A" w14:textId="77777777" w:rsidR="007E0C0B" w:rsidRPr="008713A4" w:rsidRDefault="007E0C0B" w:rsidP="007C693F">
      <w:pPr>
        <w:spacing w:before="60"/>
        <w:ind w:firstLine="0"/>
        <w:rPr>
          <w:rtl/>
        </w:rPr>
      </w:pPr>
    </w:p>
    <w:p w14:paraId="2327F0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5049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198C01" w14:textId="4F81947A" w:rsidR="00E64116" w:rsidRPr="002C6FE6" w:rsidRDefault="002C6FE6" w:rsidP="00EC1FB3">
      <w:pPr>
        <w:ind w:firstLine="0"/>
        <w:rPr>
          <w:rtl/>
        </w:rPr>
      </w:pPr>
      <w:r>
        <w:rPr>
          <w:rFonts w:hint="cs"/>
          <w:rtl/>
        </w:rPr>
        <w:t xml:space="preserve">חוה אתי עטיה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5354CD49" w14:textId="7754412F" w:rsidR="002C6FE6" w:rsidRPr="002C6FE6" w:rsidRDefault="002C6FE6" w:rsidP="00EC1FB3">
      <w:pPr>
        <w:ind w:firstLine="0"/>
        <w:rPr>
          <w:rtl/>
        </w:rPr>
      </w:pPr>
      <w:r w:rsidRPr="002C6FE6">
        <w:rPr>
          <w:rtl/>
        </w:rPr>
        <w:t>ואליד אלהואשלה</w:t>
      </w:r>
    </w:p>
    <w:p w14:paraId="22CFBC36" w14:textId="16741BE4" w:rsidR="002C6FE6" w:rsidRPr="002C6FE6" w:rsidRDefault="002C6FE6" w:rsidP="00EC1FB3">
      <w:pPr>
        <w:ind w:firstLine="0"/>
        <w:rPr>
          <w:rtl/>
        </w:rPr>
      </w:pPr>
      <w:r w:rsidRPr="002C6FE6">
        <w:rPr>
          <w:rtl/>
        </w:rPr>
        <w:t>דבי ביטון</w:t>
      </w:r>
    </w:p>
    <w:p w14:paraId="269E8306" w14:textId="77777777" w:rsidR="002C6FE6" w:rsidRPr="008713A4" w:rsidRDefault="002C6FE6" w:rsidP="00EC1FB3">
      <w:pPr>
        <w:ind w:firstLine="0"/>
        <w:rPr>
          <w:u w:val="single"/>
        </w:rPr>
      </w:pPr>
    </w:p>
    <w:p w14:paraId="641CEB90" w14:textId="77777777" w:rsidR="00E64116" w:rsidRDefault="00E64116" w:rsidP="00DE5B80">
      <w:pPr>
        <w:ind w:firstLine="0"/>
        <w:rPr>
          <w:rtl/>
        </w:rPr>
      </w:pPr>
    </w:p>
    <w:p w14:paraId="4485CE0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3EA149" w14:textId="1F2B35F6" w:rsidR="000C47F5" w:rsidRPr="0082136D" w:rsidRDefault="002C6FE6" w:rsidP="00DE5B80">
      <w:pPr>
        <w:ind w:firstLine="0"/>
        <w:rPr>
          <w:rtl/>
        </w:rPr>
      </w:pPr>
      <w:r>
        <w:rPr>
          <w:rFonts w:hint="cs"/>
          <w:rtl/>
        </w:rPr>
        <w:t>גלית דיסטל אטבריאן</w:t>
      </w:r>
    </w:p>
    <w:p w14:paraId="69BE622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38078D8" w14:textId="77777777" w:rsidR="007E0C0B" w:rsidRPr="000C47F5" w:rsidRDefault="007E0C0B" w:rsidP="00DE5B80">
      <w:pPr>
        <w:ind w:firstLine="0"/>
        <w:rPr>
          <w:b/>
          <w:bCs/>
          <w:u w:val="single"/>
          <w:rtl/>
        </w:rPr>
      </w:pPr>
    </w:p>
    <w:p w14:paraId="47C977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336"/>
        <w:gridCol w:w="7299"/>
      </w:tblGrid>
      <w:tr w:rsidR="002038DB" w14:paraId="1514F293" w14:textId="77777777" w:rsidTr="006B4B98">
        <w:tc>
          <w:tcPr>
            <w:tcW w:w="1820" w:type="dxa"/>
            <w:shd w:val="clear" w:color="auto" w:fill="auto"/>
          </w:tcPr>
          <w:p w14:paraId="031225BE" w14:textId="0C43F510" w:rsidR="002038DB" w:rsidRDefault="002038DB" w:rsidP="00DE5B80">
            <w:pPr>
              <w:ind w:firstLine="0"/>
              <w:rPr>
                <w:rtl/>
              </w:rPr>
            </w:pPr>
            <w:bookmarkStart w:id="1" w:name="_ETM_Q1_23411"/>
            <w:bookmarkEnd w:id="1"/>
            <w:r>
              <w:rPr>
                <w:rtl/>
              </w:rPr>
              <w:t>דן אורן</w:t>
            </w:r>
          </w:p>
        </w:tc>
        <w:tc>
          <w:tcPr>
            <w:tcW w:w="0" w:type="auto"/>
            <w:shd w:val="clear" w:color="auto" w:fill="auto"/>
          </w:tcPr>
          <w:p w14:paraId="6A3EAA62" w14:textId="261D2AB3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1B72EF" w14:textId="47FBDE3B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אשכוןל חברתי, משרד המשפטים</w:t>
            </w:r>
          </w:p>
        </w:tc>
      </w:tr>
      <w:tr w:rsidR="002038DB" w14:paraId="0372D8E1" w14:textId="77777777" w:rsidTr="006B4B98">
        <w:tc>
          <w:tcPr>
            <w:tcW w:w="1820" w:type="dxa"/>
            <w:shd w:val="clear" w:color="auto" w:fill="auto"/>
          </w:tcPr>
          <w:p w14:paraId="5FAAAA46" w14:textId="24896908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יוסף</w:t>
            </w:r>
          </w:p>
        </w:tc>
        <w:tc>
          <w:tcPr>
            <w:tcW w:w="0" w:type="auto"/>
            <w:shd w:val="clear" w:color="auto" w:fill="auto"/>
          </w:tcPr>
          <w:p w14:paraId="31531F9A" w14:textId="468F2B74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F022C5" w14:textId="7D82C8EB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יעוץ וחקיקה, משרד המשפטים</w:t>
            </w:r>
          </w:p>
        </w:tc>
      </w:tr>
      <w:tr w:rsidR="002038DB" w14:paraId="1A77DB96" w14:textId="77777777" w:rsidTr="006B4B98">
        <w:tc>
          <w:tcPr>
            <w:tcW w:w="1820" w:type="dxa"/>
            <w:shd w:val="clear" w:color="auto" w:fill="auto"/>
          </w:tcPr>
          <w:p w14:paraId="67F6E622" w14:textId="1D62E007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שביב שני</w:t>
            </w:r>
          </w:p>
        </w:tc>
        <w:tc>
          <w:tcPr>
            <w:tcW w:w="0" w:type="auto"/>
            <w:shd w:val="clear" w:color="auto" w:fill="auto"/>
          </w:tcPr>
          <w:p w14:paraId="05E7A19D" w14:textId="75391B5F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2FAFCC" w14:textId="57102671" w:rsidR="002038DB" w:rsidRDefault="002038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ממונה שאילתות, נציבות שוויון זכויות לאנשים עם מוגבלות, משרד המשפטים</w:t>
            </w:r>
          </w:p>
        </w:tc>
      </w:tr>
      <w:tr w:rsidR="002038DB" w14:paraId="6B3238EB" w14:textId="77777777" w:rsidTr="006B4B98">
        <w:tc>
          <w:tcPr>
            <w:tcW w:w="1820" w:type="dxa"/>
            <w:shd w:val="clear" w:color="auto" w:fill="auto"/>
          </w:tcPr>
          <w:p w14:paraId="032FBEFF" w14:textId="53FFBC94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14:paraId="59BEE446" w14:textId="14F25721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482EA5" w14:textId="30054CE7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2038DB" w14:paraId="57FB2E59" w14:textId="77777777" w:rsidTr="006B4B98">
        <w:tc>
          <w:tcPr>
            <w:tcW w:w="1820" w:type="dxa"/>
            <w:shd w:val="clear" w:color="auto" w:fill="auto"/>
          </w:tcPr>
          <w:p w14:paraId="00BE8C6E" w14:textId="5664116F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ביגון</w:t>
            </w:r>
          </w:p>
        </w:tc>
        <w:tc>
          <w:tcPr>
            <w:tcW w:w="0" w:type="auto"/>
            <w:shd w:val="clear" w:color="auto" w:fill="auto"/>
          </w:tcPr>
          <w:p w14:paraId="291E1195" w14:textId="57FDAF28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954EC3" w14:textId="6A987A03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מטה השיקום, משרד הבריאות</w:t>
            </w:r>
          </w:p>
        </w:tc>
      </w:tr>
      <w:tr w:rsidR="002038DB" w14:paraId="4F8C5435" w14:textId="77777777" w:rsidTr="006B4B98">
        <w:tc>
          <w:tcPr>
            <w:tcW w:w="1820" w:type="dxa"/>
            <w:shd w:val="clear" w:color="auto" w:fill="auto"/>
          </w:tcPr>
          <w:p w14:paraId="5A2DE190" w14:textId="3039781B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חלבי</w:t>
            </w:r>
          </w:p>
        </w:tc>
        <w:tc>
          <w:tcPr>
            <w:tcW w:w="0" w:type="auto"/>
            <w:shd w:val="clear" w:color="auto" w:fill="auto"/>
          </w:tcPr>
          <w:p w14:paraId="2D333B1D" w14:textId="27C169A5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6F8D4C" w14:textId="41FE9D82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חולון</w:t>
            </w:r>
          </w:p>
        </w:tc>
      </w:tr>
      <w:tr w:rsidR="002038DB" w14:paraId="1068CFF5" w14:textId="77777777" w:rsidTr="006B4B98">
        <w:tc>
          <w:tcPr>
            <w:tcW w:w="1820" w:type="dxa"/>
            <w:shd w:val="clear" w:color="auto" w:fill="auto"/>
          </w:tcPr>
          <w:p w14:paraId="5587468D" w14:textId="5FED5167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אליהו חי</w:t>
            </w:r>
          </w:p>
        </w:tc>
        <w:tc>
          <w:tcPr>
            <w:tcW w:w="0" w:type="auto"/>
            <w:shd w:val="clear" w:color="auto" w:fill="auto"/>
          </w:tcPr>
          <w:p w14:paraId="41AA6C22" w14:textId="2E58B9B5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3372F" w14:textId="1CD90DB4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בזכות</w:t>
            </w:r>
          </w:p>
        </w:tc>
      </w:tr>
      <w:tr w:rsidR="002038DB" w14:paraId="16771125" w14:textId="77777777" w:rsidTr="006B4B98">
        <w:tc>
          <w:tcPr>
            <w:tcW w:w="1820" w:type="dxa"/>
            <w:shd w:val="clear" w:color="auto" w:fill="auto"/>
          </w:tcPr>
          <w:p w14:paraId="1FFEA13A" w14:textId="4DEF67AA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067C02E5" w14:textId="7468C437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87AFFB" w14:textId="723C5B8D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הנכים זכויות הנכים</w:t>
            </w:r>
          </w:p>
        </w:tc>
      </w:tr>
      <w:tr w:rsidR="002038DB" w14:paraId="25FBD3A7" w14:textId="77777777" w:rsidTr="006B4B98">
        <w:tc>
          <w:tcPr>
            <w:tcW w:w="1820" w:type="dxa"/>
            <w:shd w:val="clear" w:color="auto" w:fill="auto"/>
          </w:tcPr>
          <w:p w14:paraId="70D96D90" w14:textId="10912DE1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חאלד מחאמיד</w:t>
            </w:r>
          </w:p>
        </w:tc>
        <w:tc>
          <w:tcPr>
            <w:tcW w:w="0" w:type="auto"/>
            <w:shd w:val="clear" w:color="auto" w:fill="auto"/>
          </w:tcPr>
          <w:p w14:paraId="604D2532" w14:textId="2C99DBBE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98E0FC" w14:textId="258FDB0C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מטה מאבק הנכים</w:t>
            </w:r>
          </w:p>
        </w:tc>
      </w:tr>
      <w:tr w:rsidR="002038DB" w14:paraId="3FEC68FE" w14:textId="77777777" w:rsidTr="006B4B98">
        <w:tc>
          <w:tcPr>
            <w:tcW w:w="1820" w:type="dxa"/>
            <w:shd w:val="clear" w:color="auto" w:fill="auto"/>
          </w:tcPr>
          <w:p w14:paraId="48F378AC" w14:textId="1AD318BA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רוזנברג</w:t>
            </w:r>
          </w:p>
        </w:tc>
        <w:tc>
          <w:tcPr>
            <w:tcW w:w="0" w:type="auto"/>
            <w:shd w:val="clear" w:color="auto" w:fill="auto"/>
          </w:tcPr>
          <w:p w14:paraId="3F693181" w14:textId="2F686858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9D0598" w14:textId="5377CA77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איזי שפירא</w:t>
            </w:r>
          </w:p>
        </w:tc>
      </w:tr>
      <w:tr w:rsidR="002038DB" w14:paraId="019BAA4D" w14:textId="77777777" w:rsidTr="006B4B98">
        <w:tc>
          <w:tcPr>
            <w:tcW w:w="1820" w:type="dxa"/>
            <w:shd w:val="clear" w:color="auto" w:fill="auto"/>
          </w:tcPr>
          <w:p w14:paraId="6B84AAC4" w14:textId="359F108C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גורי</w:t>
            </w:r>
          </w:p>
        </w:tc>
        <w:tc>
          <w:tcPr>
            <w:tcW w:w="0" w:type="auto"/>
            <w:shd w:val="clear" w:color="auto" w:fill="auto"/>
          </w:tcPr>
          <w:p w14:paraId="5B9820E1" w14:textId="324A921E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32455B" w14:textId="71D458C5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עמותת אנוש, איגוד העובדות והעובדים הסוציאליים</w:t>
            </w:r>
          </w:p>
        </w:tc>
      </w:tr>
      <w:tr w:rsidR="002038DB" w14:paraId="1E99F6F1" w14:textId="77777777" w:rsidTr="006B4B98">
        <w:tc>
          <w:tcPr>
            <w:tcW w:w="1820" w:type="dxa"/>
            <w:shd w:val="clear" w:color="auto" w:fill="auto"/>
          </w:tcPr>
          <w:p w14:paraId="4BE0F15D" w14:textId="7A5E6F87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0F9848C4" w14:textId="13E998E3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2C4D2F" w14:textId="039B0646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העובדות והעובדים הסוציאליים</w:t>
            </w:r>
          </w:p>
        </w:tc>
      </w:tr>
      <w:tr w:rsidR="002038DB" w14:paraId="4C549E22" w14:textId="77777777" w:rsidTr="006B4B98">
        <w:tc>
          <w:tcPr>
            <w:tcW w:w="1820" w:type="dxa"/>
            <w:shd w:val="clear" w:color="auto" w:fill="auto"/>
          </w:tcPr>
          <w:p w14:paraId="13A3407D" w14:textId="6D4C5BAE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איש שלום</w:t>
            </w:r>
          </w:p>
        </w:tc>
        <w:tc>
          <w:tcPr>
            <w:tcW w:w="0" w:type="auto"/>
            <w:shd w:val="clear" w:color="auto" w:fill="auto"/>
          </w:tcPr>
          <w:p w14:paraId="78EDB314" w14:textId="25662184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C04E5" w14:textId="5A208FCE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פוסט טראומה ובריאות הנפש, ארגון נכי צה"ל</w:t>
            </w:r>
          </w:p>
        </w:tc>
      </w:tr>
      <w:tr w:rsidR="002038DB" w14:paraId="52DC43CD" w14:textId="77777777" w:rsidTr="006B4B98">
        <w:tc>
          <w:tcPr>
            <w:tcW w:w="1820" w:type="dxa"/>
            <w:shd w:val="clear" w:color="auto" w:fill="auto"/>
          </w:tcPr>
          <w:p w14:paraId="65434921" w14:textId="2E39BD49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גולן</w:t>
            </w:r>
          </w:p>
        </w:tc>
        <w:tc>
          <w:tcPr>
            <w:tcW w:w="0" w:type="auto"/>
            <w:shd w:val="clear" w:color="auto" w:fill="auto"/>
          </w:tcPr>
          <w:p w14:paraId="61595B77" w14:textId="781F5F20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6D453" w14:textId="66914502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זכויות ורווחה, ארגון נכי צה"ל</w:t>
            </w:r>
          </w:p>
        </w:tc>
      </w:tr>
      <w:tr w:rsidR="002038DB" w14:paraId="72DEC2E1" w14:textId="77777777" w:rsidTr="006B4B98">
        <w:tc>
          <w:tcPr>
            <w:tcW w:w="1820" w:type="dxa"/>
            <w:shd w:val="clear" w:color="auto" w:fill="auto"/>
          </w:tcPr>
          <w:p w14:paraId="6721EC88" w14:textId="6E115DA0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</w:t>
            </w:r>
          </w:p>
        </w:tc>
        <w:tc>
          <w:tcPr>
            <w:tcW w:w="0" w:type="auto"/>
            <w:shd w:val="clear" w:color="auto" w:fill="auto"/>
          </w:tcPr>
          <w:p w14:paraId="1B7C0E2D" w14:textId="2B41C5A7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3895FD" w14:textId="15485B55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נכי צה"ל</w:t>
            </w:r>
          </w:p>
        </w:tc>
      </w:tr>
      <w:tr w:rsidR="002038DB" w14:paraId="30B5BFD3" w14:textId="77777777" w:rsidTr="006B4B98">
        <w:tc>
          <w:tcPr>
            <w:tcW w:w="1820" w:type="dxa"/>
            <w:shd w:val="clear" w:color="auto" w:fill="auto"/>
          </w:tcPr>
          <w:p w14:paraId="66E725E0" w14:textId="13E4802F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אליקו שליין</w:t>
            </w:r>
          </w:p>
        </w:tc>
        <w:tc>
          <w:tcPr>
            <w:tcW w:w="0" w:type="auto"/>
            <w:shd w:val="clear" w:color="auto" w:fill="auto"/>
          </w:tcPr>
          <w:p w14:paraId="4CA4FC95" w14:textId="4016364F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7AC3C8" w14:textId="2F2E471F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התארגנות נפגעים למיצוי זכויות</w:t>
            </w:r>
          </w:p>
        </w:tc>
      </w:tr>
      <w:tr w:rsidR="002038DB" w14:paraId="0DBCCC8D" w14:textId="77777777" w:rsidTr="006B4B98">
        <w:tc>
          <w:tcPr>
            <w:tcW w:w="1820" w:type="dxa"/>
            <w:shd w:val="clear" w:color="auto" w:fill="auto"/>
          </w:tcPr>
          <w:p w14:paraId="478CD858" w14:textId="1D6B429C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14:paraId="015487E2" w14:textId="36E7260D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D8966" w14:textId="5CAB9038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לשמ"ה, עמותה לשילוב מתמודדים בהעצמה בבריאות הנפש</w:t>
            </w:r>
          </w:p>
        </w:tc>
      </w:tr>
      <w:tr w:rsidR="002038DB" w14:paraId="06E9C923" w14:textId="77777777" w:rsidTr="006B4B98">
        <w:tc>
          <w:tcPr>
            <w:tcW w:w="1820" w:type="dxa"/>
            <w:shd w:val="clear" w:color="auto" w:fill="auto"/>
          </w:tcPr>
          <w:p w14:paraId="1EFFE892" w14:textId="3CC8A9D5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אגמית גלב</w:t>
            </w:r>
          </w:p>
        </w:tc>
        <w:tc>
          <w:tcPr>
            <w:tcW w:w="0" w:type="auto"/>
            <w:shd w:val="clear" w:color="auto" w:fill="auto"/>
          </w:tcPr>
          <w:p w14:paraId="5A89F2BB" w14:textId="79282306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1CF47" w14:textId="13D4846F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  <w:tr w:rsidR="002038DB" w14:paraId="5E7A6B05" w14:textId="77777777" w:rsidTr="006B4B98">
        <w:tc>
          <w:tcPr>
            <w:tcW w:w="1820" w:type="dxa"/>
            <w:shd w:val="clear" w:color="auto" w:fill="auto"/>
          </w:tcPr>
          <w:p w14:paraId="51D5FE62" w14:textId="5AE9557D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תייר</w:t>
            </w:r>
          </w:p>
        </w:tc>
        <w:tc>
          <w:tcPr>
            <w:tcW w:w="0" w:type="auto"/>
            <w:shd w:val="clear" w:color="auto" w:fill="auto"/>
          </w:tcPr>
          <w:p w14:paraId="198CD80F" w14:textId="44817AF8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4984DA" w14:textId="36575EC6" w:rsidR="002038DB" w:rsidRDefault="00203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לוחמים בדרך המכשולים</w:t>
            </w:r>
          </w:p>
        </w:tc>
      </w:tr>
    </w:tbl>
    <w:p w14:paraId="01CFC2E9" w14:textId="13E43A80" w:rsidR="007E0C0B" w:rsidRDefault="007E0C0B" w:rsidP="00DE5B80">
      <w:pPr>
        <w:ind w:firstLine="0"/>
        <w:rPr>
          <w:rtl/>
        </w:rPr>
      </w:pPr>
      <w:r>
        <w:rPr>
          <w:rtl/>
        </w:rPr>
        <w:br w:type="page"/>
      </w:r>
    </w:p>
    <w:p w14:paraId="35A4FAA5" w14:textId="77777777" w:rsidR="00D37550" w:rsidRPr="008713A4" w:rsidRDefault="00D37550" w:rsidP="00DE5B80">
      <w:pPr>
        <w:ind w:firstLine="0"/>
        <w:rPr>
          <w:rtl/>
        </w:rPr>
      </w:pPr>
    </w:p>
    <w:p w14:paraId="1A7525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B337788" w14:textId="3277F11A" w:rsidR="00E64116" w:rsidRPr="008713A4" w:rsidRDefault="002C6FE6" w:rsidP="00D40A29">
      <w:pPr>
        <w:ind w:firstLine="0"/>
      </w:pPr>
      <w:r>
        <w:rPr>
          <w:rFonts w:hint="cs"/>
          <w:rtl/>
        </w:rPr>
        <w:t>אילת וולברג</w:t>
      </w:r>
    </w:p>
    <w:p w14:paraId="207D556E" w14:textId="77777777" w:rsidR="00E64116" w:rsidRPr="008713A4" w:rsidRDefault="00E64116" w:rsidP="00DE5B80">
      <w:pPr>
        <w:ind w:firstLine="0"/>
        <w:rPr>
          <w:rtl/>
        </w:rPr>
      </w:pPr>
    </w:p>
    <w:p w14:paraId="03431935" w14:textId="57C1EB5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2ABB3B" w14:textId="4028132F" w:rsidR="00E64116" w:rsidRPr="008713A4" w:rsidRDefault="002C6FE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25D8A05" w14:textId="77777777" w:rsidR="00E64116" w:rsidRPr="008713A4" w:rsidRDefault="00E64116" w:rsidP="00DE5B80">
      <w:pPr>
        <w:ind w:firstLine="0"/>
        <w:rPr>
          <w:rtl/>
        </w:rPr>
      </w:pPr>
    </w:p>
    <w:p w14:paraId="1984CC8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6A6B09C" w14:textId="475C3366" w:rsidR="00E64116" w:rsidRDefault="002C6FE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4825405D" w14:textId="77777777" w:rsidR="002C6FE6" w:rsidRDefault="002C6FE6" w:rsidP="008320F6">
      <w:pPr>
        <w:ind w:firstLine="0"/>
        <w:rPr>
          <w:rtl/>
        </w:rPr>
      </w:pPr>
    </w:p>
    <w:p w14:paraId="153063FC" w14:textId="77777777" w:rsidR="007E0C0B" w:rsidRDefault="007E0C0B" w:rsidP="008320F6">
      <w:pPr>
        <w:ind w:firstLine="0"/>
        <w:rPr>
          <w:rtl/>
        </w:rPr>
      </w:pPr>
    </w:p>
    <w:p w14:paraId="51D0A0D5" w14:textId="18902DA2" w:rsidR="007E3E0A" w:rsidRDefault="002C6FE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</w:t>
      </w:r>
    </w:p>
    <w:p w14:paraId="6E335EA4" w14:textId="77777777" w:rsidR="007E3E0A" w:rsidRDefault="007E3E0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7274508" w14:textId="77777777" w:rsidR="002C6FE6" w:rsidRDefault="002C6FE6" w:rsidP="008320F6">
      <w:pPr>
        <w:ind w:firstLine="0"/>
        <w:rPr>
          <w:rtl/>
        </w:rPr>
      </w:pPr>
      <w:bookmarkStart w:id="2" w:name="_ETM_Q1_91978"/>
      <w:bookmarkStart w:id="3" w:name="_ETM_Q1_92052"/>
      <w:bookmarkEnd w:id="2"/>
      <w:bookmarkEnd w:id="3"/>
    </w:p>
    <w:p w14:paraId="054F9A05" w14:textId="0204FF29" w:rsidR="007E3E0A" w:rsidRDefault="007E3E0A" w:rsidP="007E3E0A">
      <w:pPr>
        <w:pStyle w:val="a6"/>
        <w:keepNext/>
        <w:rPr>
          <w:rtl/>
        </w:rPr>
      </w:pPr>
      <w:bookmarkStart w:id="4" w:name="ET_subject_642485_2"/>
      <w:r w:rsidRPr="007E3E0A">
        <w:rPr>
          <w:rStyle w:val="TagStyle"/>
          <w:rtl/>
        </w:rPr>
        <w:t xml:space="preserve">&lt;&lt; נושא &gt;&gt; </w:t>
      </w:r>
      <w:r>
        <w:rPr>
          <w:rtl/>
        </w:rPr>
        <w:t>הצעת חוק שיקום נכי נפש בקהילה (תיקון מס' 2) (החלפת המונח נכה נפש), התשפ"ד-2024, פ/4255/25 כ/1026</w:t>
      </w:r>
      <w:r w:rsidRPr="007E3E0A">
        <w:rPr>
          <w:rStyle w:val="TagStyle"/>
          <w:rtl/>
        </w:rPr>
        <w:t xml:space="preserve"> &lt;&lt; נושא &gt;&gt;</w:t>
      </w:r>
      <w:r w:rsidR="002038DB">
        <w:rPr>
          <w:rtl/>
        </w:rPr>
        <w:t xml:space="preserve"> </w:t>
      </w:r>
      <w:bookmarkEnd w:id="4"/>
    </w:p>
    <w:p w14:paraId="19B89322" w14:textId="77777777" w:rsidR="007E3E0A" w:rsidRDefault="007E3E0A" w:rsidP="007E3E0A">
      <w:pPr>
        <w:pStyle w:val="KeepWithNext"/>
        <w:rPr>
          <w:rtl/>
        </w:rPr>
      </w:pPr>
    </w:p>
    <w:p w14:paraId="7C787E6E" w14:textId="77777777" w:rsidR="007E0C0B" w:rsidRDefault="007E0C0B" w:rsidP="007E3E0A">
      <w:pPr>
        <w:pStyle w:val="af6"/>
        <w:keepNext/>
        <w:rPr>
          <w:rStyle w:val="TagStyle"/>
          <w:vanish w:val="0"/>
          <w:rtl/>
        </w:rPr>
      </w:pPr>
      <w:bookmarkStart w:id="5" w:name="_ETM_Q1_95780"/>
      <w:bookmarkStart w:id="6" w:name="_ETM_Q1_103745"/>
      <w:bookmarkStart w:id="7" w:name="ET_yor_5796_4"/>
      <w:bookmarkEnd w:id="5"/>
      <w:bookmarkEnd w:id="6"/>
    </w:p>
    <w:p w14:paraId="289A1DD4" w14:textId="435E06C2" w:rsidR="007E3E0A" w:rsidRDefault="007E3E0A" w:rsidP="007E3E0A">
      <w:pPr>
        <w:pStyle w:val="af6"/>
        <w:keepNext/>
        <w:rPr>
          <w:rtl/>
        </w:rPr>
      </w:pPr>
      <w:r w:rsidRPr="007E3E0A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E3E0A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7"/>
    </w:p>
    <w:p w14:paraId="2C06603C" w14:textId="77777777" w:rsidR="007E3E0A" w:rsidRDefault="007E3E0A" w:rsidP="007E3E0A">
      <w:pPr>
        <w:pStyle w:val="KeepWithNext"/>
        <w:rPr>
          <w:rtl/>
          <w:lang w:eastAsia="he-IL"/>
        </w:rPr>
      </w:pPr>
    </w:p>
    <w:p w14:paraId="5574484E" w14:textId="62175589" w:rsidR="007E3E0A" w:rsidRDefault="007E3E0A" w:rsidP="007E3E0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יום שלישי בשבוע,, </w:t>
      </w:r>
      <w:bookmarkStart w:id="8" w:name="_ETM_Q1_112369"/>
      <w:bookmarkEnd w:id="8"/>
      <w:r>
        <w:rPr>
          <w:rFonts w:hint="cs"/>
          <w:rtl/>
          <w:lang w:eastAsia="he-IL"/>
        </w:rPr>
        <w:t xml:space="preserve">9 ביולי 2024, ג' בתמוז התשפ"ד, אני מתכבדת </w:t>
      </w:r>
      <w:bookmarkStart w:id="9" w:name="_ETM_Q1_117116"/>
      <w:bookmarkEnd w:id="9"/>
      <w:r>
        <w:rPr>
          <w:rFonts w:hint="cs"/>
          <w:rtl/>
          <w:lang w:eastAsia="he-IL"/>
        </w:rPr>
        <w:t xml:space="preserve">לפתוח את ישיבת ועדת העבודה והרווחה בנושא הצעת חוק שיקום נכי נפש בקהילה (תיקון מס' 2) (החלפת המונח נכה נפש, התשפ"ד-2024 של חברת הכנסת גלית דיסטל אטבריאן, חבר הכנסת עודד פורר, חבר הכנסת </w:t>
      </w:r>
      <w:bookmarkStart w:id="10" w:name="_ETM_Q1_132922"/>
      <w:bookmarkEnd w:id="10"/>
      <w:r>
        <w:rPr>
          <w:rFonts w:hint="cs"/>
          <w:rtl/>
          <w:lang w:eastAsia="he-IL"/>
        </w:rPr>
        <w:t xml:space="preserve">יצחק פינדרוס, חברת הכנסת פנינה תמנו, חבר </w:t>
      </w:r>
      <w:bookmarkStart w:id="11" w:name="_ETM_Q1_136612"/>
      <w:bookmarkEnd w:id="11"/>
      <w:r>
        <w:rPr>
          <w:rFonts w:hint="cs"/>
          <w:rtl/>
          <w:lang w:eastAsia="he-IL"/>
        </w:rPr>
        <w:t>הכנסת ארז מלול, חברת הכנסת יסמין פרידמן וחברת</w:t>
      </w:r>
      <w:bookmarkStart w:id="12" w:name="_ETM_Q1_140448"/>
      <w:bookmarkEnd w:id="12"/>
      <w:r>
        <w:rPr>
          <w:rFonts w:hint="cs"/>
          <w:rtl/>
          <w:lang w:eastAsia="he-IL"/>
        </w:rPr>
        <w:t xml:space="preserve"> הכנסת צגה מלקו.</w:t>
      </w:r>
    </w:p>
    <w:p w14:paraId="20199C5C" w14:textId="77777777" w:rsidR="007E3E0A" w:rsidRDefault="007E3E0A" w:rsidP="007E3E0A">
      <w:pPr>
        <w:rPr>
          <w:rtl/>
          <w:lang w:eastAsia="he-IL"/>
        </w:rPr>
      </w:pPr>
      <w:bookmarkStart w:id="13" w:name="_ETM_Q1_145379"/>
      <w:bookmarkStart w:id="14" w:name="_ETM_Q1_145414"/>
      <w:bookmarkEnd w:id="13"/>
      <w:bookmarkEnd w:id="14"/>
    </w:p>
    <w:p w14:paraId="0CA0EFF4" w14:textId="152FFBAA" w:rsidR="007E3E0A" w:rsidRDefault="007E3E0A" w:rsidP="007E3E0A">
      <w:pPr>
        <w:rPr>
          <w:rtl/>
          <w:lang w:eastAsia="he-IL"/>
        </w:rPr>
      </w:pPr>
      <w:bookmarkStart w:id="15" w:name="_ETM_Q1_145490"/>
      <w:bookmarkStart w:id="16" w:name="_ETM_Q1_145521"/>
      <w:bookmarkEnd w:id="15"/>
      <w:bookmarkEnd w:id="16"/>
      <w:r>
        <w:rPr>
          <w:rFonts w:hint="cs"/>
          <w:rtl/>
          <w:lang w:eastAsia="he-IL"/>
        </w:rPr>
        <w:t>אני מעבירה את רשות הדיבור ליועצת המשפטית</w:t>
      </w:r>
      <w:bookmarkStart w:id="17" w:name="_ETM_Q1_147333"/>
      <w:bookmarkStart w:id="18" w:name="_ETM_Q1_147362"/>
      <w:bookmarkEnd w:id="17"/>
      <w:bookmarkEnd w:id="18"/>
      <w:r>
        <w:rPr>
          <w:rFonts w:hint="cs"/>
          <w:rtl/>
          <w:lang w:eastAsia="he-IL"/>
        </w:rPr>
        <w:t xml:space="preserve"> של </w:t>
      </w:r>
      <w:bookmarkStart w:id="19" w:name="_ETM_Q1_148765"/>
      <w:bookmarkEnd w:id="19"/>
      <w:r>
        <w:rPr>
          <w:rFonts w:hint="cs"/>
          <w:rtl/>
          <w:lang w:eastAsia="he-IL"/>
        </w:rPr>
        <w:t>הוועדה. לפני שאת מתחילה להקריא,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כאן </w:t>
      </w:r>
      <w:bookmarkStart w:id="20" w:name="_ETM_Q1_153521"/>
      <w:bookmarkEnd w:id="20"/>
      <w:r>
        <w:rPr>
          <w:rFonts w:hint="cs"/>
          <w:rtl/>
          <w:lang w:eastAsia="he-IL"/>
        </w:rPr>
        <w:t>רוצה להתייחס?</w:t>
      </w:r>
    </w:p>
    <w:p w14:paraId="5ED5D5ED" w14:textId="77777777" w:rsidR="007E3E0A" w:rsidRDefault="007E3E0A" w:rsidP="007E3E0A">
      <w:pPr>
        <w:rPr>
          <w:rtl/>
          <w:lang w:eastAsia="he-IL"/>
        </w:rPr>
      </w:pPr>
      <w:bookmarkStart w:id="21" w:name="_ETM_Q1_148308"/>
      <w:bookmarkStart w:id="22" w:name="_ETM_Q1_148343"/>
      <w:bookmarkStart w:id="23" w:name="_ETM_Q1_150148"/>
      <w:bookmarkEnd w:id="21"/>
      <w:bookmarkEnd w:id="22"/>
      <w:bookmarkEnd w:id="23"/>
    </w:p>
    <w:p w14:paraId="4819BCDC" w14:textId="51CEFF60" w:rsidR="007E3E0A" w:rsidRDefault="007E3E0A" w:rsidP="007E3E0A">
      <w:pPr>
        <w:pStyle w:val="af9"/>
        <w:keepNext/>
        <w:rPr>
          <w:rtl/>
          <w:lang w:eastAsia="he-IL"/>
        </w:rPr>
      </w:pPr>
      <w:bookmarkStart w:id="24" w:name="_ETM_Q1_178948"/>
      <w:bookmarkStart w:id="25" w:name="ET_guest_דן_אורן_6"/>
      <w:bookmarkEnd w:id="24"/>
      <w:r w:rsidRPr="007E3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7E3E0A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25"/>
    </w:p>
    <w:p w14:paraId="321BB633" w14:textId="77777777" w:rsidR="007E3E0A" w:rsidRDefault="007E3E0A" w:rsidP="007E3E0A">
      <w:pPr>
        <w:pStyle w:val="KeepWithNext"/>
        <w:rPr>
          <w:rtl/>
          <w:lang w:eastAsia="he-IL"/>
        </w:rPr>
      </w:pPr>
    </w:p>
    <w:p w14:paraId="10E27089" w14:textId="20D563FD" w:rsidR="007E3E0A" w:rsidRDefault="007E3E0A" w:rsidP="007E3E0A">
      <w:pPr>
        <w:rPr>
          <w:rtl/>
          <w:lang w:eastAsia="he-IL"/>
        </w:rPr>
      </w:pPr>
      <w:bookmarkStart w:id="26" w:name="_ETM_Q1_179141"/>
      <w:bookmarkStart w:id="27" w:name="_ETM_Q1_179153"/>
      <w:bookmarkEnd w:id="26"/>
      <w:bookmarkEnd w:id="27"/>
      <w:r>
        <w:rPr>
          <w:rFonts w:hint="cs"/>
          <w:rtl/>
          <w:lang w:eastAsia="he-IL"/>
        </w:rPr>
        <w:t>ראש אשכול חברתי, ייעוץ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וחקיקה, משרד המשפטים</w:t>
      </w:r>
      <w:bookmarkStart w:id="28" w:name="_ETM_Q1_184795"/>
      <w:bookmarkEnd w:id="28"/>
      <w:r>
        <w:rPr>
          <w:rFonts w:hint="cs"/>
          <w:rtl/>
          <w:lang w:eastAsia="he-IL"/>
        </w:rPr>
        <w:t xml:space="preserve">, אמון על תחום זכויות של אנשים עם מוגבלות. מבחינת </w:t>
      </w:r>
      <w:bookmarkStart w:id="29" w:name="_ETM_Q1_191596"/>
      <w:bookmarkEnd w:id="29"/>
      <w:r>
        <w:rPr>
          <w:rFonts w:hint="cs"/>
          <w:rtl/>
          <w:lang w:eastAsia="he-IL"/>
        </w:rPr>
        <w:t>המהות, אני מבין שהיועצת המשפטית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תקריא את הנוסח,</w:t>
      </w:r>
      <w:bookmarkStart w:id="30" w:name="_ETM_Q1_199661"/>
      <w:bookmarkEnd w:id="30"/>
      <w:r>
        <w:rPr>
          <w:rFonts w:hint="cs"/>
          <w:rtl/>
          <w:lang w:eastAsia="he-IL"/>
        </w:rPr>
        <w:t xml:space="preserve"> אבל הנקודה שהדגשנו שהיא הכי חשובה לגבי המונח היא שיהיה </w:t>
      </w:r>
      <w:bookmarkStart w:id="31" w:name="_ETM_Q1_212472"/>
      <w:bookmarkEnd w:id="31"/>
      <w:r>
        <w:rPr>
          <w:rFonts w:hint="cs"/>
          <w:rtl/>
          <w:lang w:eastAsia="he-IL"/>
        </w:rPr>
        <w:t>כאן שיתוף מאוד רציני בהליך החקיקה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32" w:name="_ETM_Q1_214470"/>
      <w:bookmarkEnd w:id="32"/>
      <w:r>
        <w:rPr>
          <w:rFonts w:hint="cs"/>
          <w:rtl/>
          <w:lang w:eastAsia="he-IL"/>
        </w:rPr>
        <w:t xml:space="preserve">אנשים עם מוגבלות ועם הארגונים של אנשים עם מוגבלות לגבי עצם המונח שרוצים לשנות, מנכה נפש </w:t>
      </w:r>
      <w:bookmarkStart w:id="33" w:name="_ETM_Q1_25148"/>
      <w:bookmarkEnd w:id="33"/>
      <w:r>
        <w:rPr>
          <w:rFonts w:hint="cs"/>
          <w:rtl/>
          <w:lang w:eastAsia="he-IL"/>
        </w:rPr>
        <w:t xml:space="preserve">למתמודדי נפש. בסופו של דבר בתחום הזה, זה נראה לנו </w:t>
      </w:r>
      <w:bookmarkStart w:id="34" w:name="_ETM_Q1_31075"/>
      <w:bookmarkEnd w:id="34"/>
      <w:r>
        <w:rPr>
          <w:rFonts w:hint="cs"/>
          <w:rtl/>
          <w:lang w:eastAsia="he-IL"/>
        </w:rPr>
        <w:t>מה שוודאי יהיה לו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משקל רב וצריך שיהיה </w:t>
      </w:r>
      <w:bookmarkStart w:id="35" w:name="_ETM_Q1_40971"/>
      <w:bookmarkEnd w:id="35"/>
      <w:r>
        <w:rPr>
          <w:rFonts w:hint="cs"/>
          <w:rtl/>
          <w:lang w:eastAsia="he-IL"/>
        </w:rPr>
        <w:t>לו משקל רב.</w:t>
      </w:r>
    </w:p>
    <w:p w14:paraId="3F5F26E9" w14:textId="77777777" w:rsidR="006B4B98" w:rsidRDefault="006B4B98" w:rsidP="007E3E0A">
      <w:pPr>
        <w:rPr>
          <w:rtl/>
          <w:lang w:eastAsia="he-IL"/>
        </w:rPr>
      </w:pPr>
    </w:p>
    <w:p w14:paraId="48BCC69A" w14:textId="77777777" w:rsidR="00453214" w:rsidRDefault="00453214" w:rsidP="00453214">
      <w:pPr>
        <w:rPr>
          <w:rStyle w:val="TagStyle"/>
          <w:rFonts w:ascii="David" w:hAnsi="David"/>
          <w:u w:val="single"/>
          <w:rtl/>
          <w:lang w:eastAsia="he-IL"/>
        </w:rPr>
      </w:pPr>
      <w:bookmarkStart w:id="36" w:name="_ETM_Q1_248717"/>
      <w:bookmarkStart w:id="37" w:name="_ETM_Q1_248760"/>
      <w:bookmarkStart w:id="38" w:name="_ETM_Q1_248532"/>
      <w:bookmarkEnd w:id="36"/>
      <w:bookmarkEnd w:id="37"/>
      <w:bookmarkEnd w:id="38"/>
    </w:p>
    <w:p w14:paraId="31918705" w14:textId="01E7F9B5" w:rsidR="0067631A" w:rsidRDefault="0067631A" w:rsidP="0067631A">
      <w:pPr>
        <w:pStyle w:val="a4"/>
        <w:keepNext/>
        <w:rPr>
          <w:rtl/>
        </w:rPr>
      </w:pPr>
      <w:bookmarkStart w:id="39" w:name="ET_speaker_6341_13"/>
      <w:r w:rsidRPr="0067631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7631A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39"/>
    </w:p>
    <w:p w14:paraId="1EC0158D" w14:textId="77777777" w:rsidR="0067631A" w:rsidRDefault="0067631A" w:rsidP="0067631A">
      <w:pPr>
        <w:pStyle w:val="KeepWithNext"/>
        <w:rPr>
          <w:rtl/>
          <w:lang w:eastAsia="he-IL"/>
        </w:rPr>
      </w:pPr>
    </w:p>
    <w:p w14:paraId="53F1D123" w14:textId="77E2BF0F" w:rsidR="00453214" w:rsidRPr="00453214" w:rsidRDefault="00453214" w:rsidP="00453214">
      <w:pPr>
        <w:rPr>
          <w:rtl/>
          <w:lang w:eastAsia="he-IL"/>
        </w:rPr>
      </w:pPr>
      <w:bookmarkStart w:id="40" w:name="_ETM_Q1_253808"/>
      <w:bookmarkStart w:id="41" w:name="_ETM_Q1_253837"/>
      <w:bookmarkStart w:id="42" w:name="_ETM_Q1_248873"/>
      <w:bookmarkStart w:id="43" w:name="_ETM_Q1_248890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>מה זה רלוונטי? ברגע שאתה משנה, מן ה</w:t>
      </w:r>
      <w:bookmarkStart w:id="44" w:name="_ETM_Q1_249461"/>
      <w:bookmarkEnd w:id="44"/>
      <w:r>
        <w:rPr>
          <w:rFonts w:hint="cs"/>
          <w:rtl/>
          <w:lang w:eastAsia="he-IL"/>
        </w:rPr>
        <w:t>סתם גם הארגונים אמורים להשתמש במונח שהמחוקק יחליט עליו.</w:t>
      </w:r>
    </w:p>
    <w:p w14:paraId="5EF8F072" w14:textId="77777777" w:rsidR="00453214" w:rsidRDefault="00453214" w:rsidP="007E3E0A">
      <w:pPr>
        <w:rPr>
          <w:rtl/>
          <w:lang w:eastAsia="he-IL"/>
        </w:rPr>
      </w:pPr>
      <w:bookmarkStart w:id="45" w:name="_ETM_Q1_42324"/>
      <w:bookmarkStart w:id="46" w:name="_ETM_Q1_42361"/>
      <w:bookmarkEnd w:id="45"/>
      <w:bookmarkEnd w:id="46"/>
    </w:p>
    <w:p w14:paraId="5117B228" w14:textId="7897730E" w:rsidR="00453214" w:rsidRDefault="00453214" w:rsidP="00453214">
      <w:pPr>
        <w:pStyle w:val="af9"/>
        <w:keepNext/>
        <w:rPr>
          <w:rtl/>
          <w:lang w:eastAsia="he-IL"/>
        </w:rPr>
      </w:pPr>
      <w:bookmarkStart w:id="47" w:name="ET_guest_דן_אורן_7"/>
      <w:r w:rsidRPr="00453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453214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47"/>
    </w:p>
    <w:p w14:paraId="179B2881" w14:textId="77777777" w:rsidR="00453214" w:rsidRDefault="00453214" w:rsidP="00453214">
      <w:pPr>
        <w:pStyle w:val="KeepWithNext"/>
        <w:rPr>
          <w:rtl/>
          <w:lang w:eastAsia="he-IL"/>
        </w:rPr>
      </w:pPr>
    </w:p>
    <w:p w14:paraId="286EBB6E" w14:textId="1B62FD7D" w:rsidR="00453214" w:rsidRDefault="00453214" w:rsidP="00453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הארגונים, אנשים </w:t>
      </w:r>
      <w:bookmarkStart w:id="48" w:name="_ETM_Q1_257258"/>
      <w:bookmarkEnd w:id="48"/>
      <w:r>
        <w:rPr>
          <w:rFonts w:hint="cs"/>
          <w:rtl/>
          <w:lang w:eastAsia="he-IL"/>
        </w:rPr>
        <w:t>עם מוגבלות, צריכים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להביע עמדה לגבי המונ</w:t>
      </w:r>
      <w:bookmarkStart w:id="49" w:name="_ETM_Q1_263492"/>
      <w:bookmarkEnd w:id="49"/>
      <w:r>
        <w:rPr>
          <w:rFonts w:hint="cs"/>
          <w:rtl/>
          <w:lang w:eastAsia="he-IL"/>
        </w:rPr>
        <w:t>ח הזה.</w:t>
      </w:r>
    </w:p>
    <w:p w14:paraId="6505EF58" w14:textId="77777777" w:rsidR="006B4B98" w:rsidRDefault="006B4B98" w:rsidP="00453214">
      <w:pPr>
        <w:rPr>
          <w:rtl/>
          <w:lang w:eastAsia="he-IL"/>
        </w:rPr>
      </w:pPr>
    </w:p>
    <w:p w14:paraId="2717424E" w14:textId="77777777" w:rsidR="0067631A" w:rsidRDefault="0067631A" w:rsidP="0067631A">
      <w:pPr>
        <w:rPr>
          <w:rStyle w:val="TagStyle"/>
          <w:rFonts w:ascii="David" w:hAnsi="David"/>
          <w:u w:val="single"/>
          <w:rtl/>
          <w:lang w:eastAsia="he-IL"/>
        </w:rPr>
      </w:pPr>
      <w:bookmarkStart w:id="50" w:name="_ETM_Q1_265526"/>
      <w:bookmarkStart w:id="51" w:name="_ETM_Q1_265559"/>
      <w:bookmarkEnd w:id="50"/>
      <w:bookmarkEnd w:id="51"/>
    </w:p>
    <w:p w14:paraId="3112140F" w14:textId="41133844" w:rsidR="0067631A" w:rsidRDefault="0067631A" w:rsidP="0067631A">
      <w:pPr>
        <w:pStyle w:val="a4"/>
        <w:keepNext/>
        <w:rPr>
          <w:rtl/>
        </w:rPr>
      </w:pPr>
      <w:bookmarkStart w:id="52" w:name="ET_speaker_6341_14"/>
      <w:r w:rsidRPr="0067631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7631A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52"/>
    </w:p>
    <w:p w14:paraId="2AD4DCC2" w14:textId="77777777" w:rsidR="0067631A" w:rsidRDefault="0067631A" w:rsidP="0067631A">
      <w:pPr>
        <w:pStyle w:val="KeepWithNext"/>
        <w:rPr>
          <w:rtl/>
          <w:lang w:eastAsia="he-IL"/>
        </w:rPr>
      </w:pPr>
    </w:p>
    <w:p w14:paraId="1EEE3F44" w14:textId="0197D267" w:rsidR="00453214" w:rsidRDefault="00453214" w:rsidP="00453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אחרי כל זה, לא? זה דיון שכבר </w:t>
      </w:r>
      <w:bookmarkStart w:id="53" w:name="_ETM_Q1_270151"/>
      <w:bookmarkEnd w:id="53"/>
      <w:r>
        <w:rPr>
          <w:rFonts w:hint="cs"/>
          <w:rtl/>
          <w:lang w:eastAsia="he-IL"/>
        </w:rPr>
        <w:t>התקיים. אנחנו לא חוזרים אחורה.</w:t>
      </w:r>
    </w:p>
    <w:p w14:paraId="5E466367" w14:textId="77777777" w:rsidR="0067631A" w:rsidRDefault="0067631A" w:rsidP="00453214">
      <w:pPr>
        <w:rPr>
          <w:rtl/>
          <w:lang w:eastAsia="he-IL"/>
        </w:rPr>
      </w:pPr>
    </w:p>
    <w:p w14:paraId="0065B777" w14:textId="050DE84B" w:rsidR="0067631A" w:rsidRDefault="0067631A" w:rsidP="0067631A">
      <w:pPr>
        <w:pStyle w:val="af6"/>
        <w:keepNext/>
        <w:rPr>
          <w:rtl/>
        </w:rPr>
      </w:pPr>
      <w:bookmarkStart w:id="54" w:name="ET_yor_5796_15"/>
      <w:r w:rsidRPr="0067631A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7631A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54"/>
    </w:p>
    <w:p w14:paraId="32F7FCA2" w14:textId="77777777" w:rsidR="0067631A" w:rsidRDefault="0067631A" w:rsidP="0067631A">
      <w:pPr>
        <w:pStyle w:val="KeepWithNext"/>
        <w:rPr>
          <w:rtl/>
          <w:lang w:eastAsia="he-IL"/>
        </w:rPr>
      </w:pPr>
    </w:p>
    <w:p w14:paraId="2B03877D" w14:textId="0998AD91" w:rsidR="00453214" w:rsidRDefault="00453214" w:rsidP="00453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55" w:name="_ETM_Q1_272272"/>
      <w:bookmarkEnd w:id="55"/>
      <w:r>
        <w:rPr>
          <w:rFonts w:hint="cs"/>
          <w:rtl/>
          <w:lang w:eastAsia="he-IL"/>
        </w:rPr>
        <w:t>להעיר שחברת הכנסת גלית דיסטל פנתה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והוציאה קול קורא </w:t>
      </w:r>
      <w:bookmarkStart w:id="56" w:name="_ETM_Q1_274290"/>
      <w:bookmarkEnd w:id="56"/>
      <w:r>
        <w:rPr>
          <w:rFonts w:hint="cs"/>
          <w:rtl/>
          <w:lang w:eastAsia="he-IL"/>
        </w:rPr>
        <w:t xml:space="preserve">לארגוני בריאות הנפש. אני רואה שרק אחד הגיב ושהם </w:t>
      </w:r>
      <w:bookmarkStart w:id="57" w:name="_ETM_Q1_280271"/>
      <w:bookmarkEnd w:id="57"/>
      <w:r>
        <w:rPr>
          <w:rFonts w:hint="cs"/>
          <w:rtl/>
          <w:lang w:eastAsia="he-IL"/>
        </w:rPr>
        <w:t>תומכים. לא היו הסתייגויות.</w:t>
      </w:r>
    </w:p>
    <w:p w14:paraId="144C520A" w14:textId="77777777" w:rsidR="00453214" w:rsidRDefault="00453214" w:rsidP="00453214">
      <w:pPr>
        <w:rPr>
          <w:rtl/>
          <w:lang w:eastAsia="he-IL"/>
        </w:rPr>
      </w:pPr>
      <w:bookmarkStart w:id="58" w:name="_ETM_Q1_287672"/>
      <w:bookmarkStart w:id="59" w:name="_ETM_Q1_287712"/>
      <w:bookmarkEnd w:id="58"/>
      <w:bookmarkEnd w:id="59"/>
    </w:p>
    <w:p w14:paraId="04192C21" w14:textId="775893E5" w:rsidR="00453214" w:rsidRDefault="00453214" w:rsidP="00453214">
      <w:pPr>
        <w:pStyle w:val="af9"/>
        <w:keepNext/>
        <w:rPr>
          <w:rtl/>
          <w:lang w:eastAsia="he-IL"/>
        </w:rPr>
      </w:pPr>
      <w:bookmarkStart w:id="60" w:name="ET_guest_דר_עמיחי_תמיר_10"/>
      <w:r w:rsidRPr="00453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453214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60"/>
    </w:p>
    <w:p w14:paraId="21315AFE" w14:textId="77777777" w:rsidR="00453214" w:rsidRDefault="00453214" w:rsidP="00453214">
      <w:pPr>
        <w:pStyle w:val="KeepWithNext"/>
        <w:rPr>
          <w:rtl/>
          <w:lang w:eastAsia="he-IL"/>
        </w:rPr>
      </w:pPr>
    </w:p>
    <w:p w14:paraId="780CF888" w14:textId="656239A4" w:rsidR="00453214" w:rsidRDefault="00453214" w:rsidP="00453214">
      <w:pPr>
        <w:rPr>
          <w:rtl/>
          <w:lang w:eastAsia="he-IL"/>
        </w:rPr>
      </w:pPr>
      <w:bookmarkStart w:id="61" w:name="_ETM_Q1_290579"/>
      <w:bookmarkStart w:id="62" w:name="_ETM_Q1_290609"/>
      <w:bookmarkEnd w:id="61"/>
      <w:bookmarkEnd w:id="62"/>
      <w:r>
        <w:rPr>
          <w:rFonts w:hint="cs"/>
          <w:rtl/>
          <w:lang w:eastAsia="he-IL"/>
        </w:rPr>
        <w:t>ארגוני הנכים תמכו.</w:t>
      </w:r>
    </w:p>
    <w:p w14:paraId="1B308E20" w14:textId="77777777" w:rsidR="00453214" w:rsidRDefault="00453214" w:rsidP="00453214">
      <w:pPr>
        <w:rPr>
          <w:rtl/>
          <w:lang w:eastAsia="he-IL"/>
        </w:rPr>
      </w:pPr>
      <w:bookmarkStart w:id="63" w:name="_ETM_Q1_299417"/>
      <w:bookmarkStart w:id="64" w:name="_ETM_Q1_299452"/>
      <w:bookmarkEnd w:id="63"/>
      <w:bookmarkEnd w:id="64"/>
    </w:p>
    <w:p w14:paraId="4BE8C3E8" w14:textId="141A9A87" w:rsidR="00453214" w:rsidRDefault="00453214" w:rsidP="00453214">
      <w:pPr>
        <w:rPr>
          <w:rtl/>
          <w:lang w:eastAsia="he-IL"/>
        </w:rPr>
      </w:pPr>
      <w:bookmarkStart w:id="65" w:name="_ETM_Q1_299648"/>
      <w:bookmarkStart w:id="66" w:name="_ETM_Q1_299678"/>
      <w:bookmarkEnd w:id="65"/>
      <w:bookmarkEnd w:id="66"/>
      <w:r>
        <w:rPr>
          <w:rFonts w:hint="cs"/>
          <w:rtl/>
          <w:lang w:eastAsia="he-IL"/>
        </w:rPr>
        <w:t xml:space="preserve">אני בשם עמותת לנפש. רותם </w:t>
      </w:r>
      <w:bookmarkStart w:id="67" w:name="_ETM_Q1_298497"/>
      <w:bookmarkEnd w:id="67"/>
      <w:r>
        <w:rPr>
          <w:rFonts w:hint="cs"/>
          <w:rtl/>
          <w:lang w:eastAsia="he-IL"/>
        </w:rPr>
        <w:t>פאר לא יכלה להגיע מסיבת בריאות. אני בשם ארגון הנכים זכויות נכים. היינו בין אתה שת</w:t>
      </w:r>
      <w:r w:rsidR="00284F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קשרו בין חברת הכנסת דיסטל אטבריאן לקדם את הצעת החוק ואנחנו כמובן תומכים בה.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מאמינים </w:t>
      </w:r>
      <w:bookmarkStart w:id="68" w:name="_ETM_Q1_312826"/>
      <w:bookmarkEnd w:id="68"/>
      <w:r>
        <w:rPr>
          <w:rFonts w:hint="cs"/>
          <w:rtl/>
          <w:lang w:eastAsia="he-IL"/>
        </w:rPr>
        <w:t xml:space="preserve">שהמושג נכה נפש פוגעני ומעדיפים לוחמי נפש או </w:t>
      </w:r>
      <w:bookmarkStart w:id="69" w:name="_ETM_Q1_315475"/>
      <w:bookmarkEnd w:id="69"/>
      <w:r>
        <w:rPr>
          <w:rFonts w:hint="cs"/>
          <w:rtl/>
          <w:lang w:eastAsia="he-IL"/>
        </w:rPr>
        <w:t>מתמודדי נפש. תודה רבה.</w:t>
      </w:r>
    </w:p>
    <w:p w14:paraId="7CE51D86" w14:textId="77777777" w:rsidR="00453214" w:rsidRDefault="00453214" w:rsidP="00453214">
      <w:pPr>
        <w:rPr>
          <w:rtl/>
          <w:lang w:eastAsia="he-IL"/>
        </w:rPr>
      </w:pPr>
      <w:bookmarkStart w:id="70" w:name="_ETM_Q1_320414"/>
      <w:bookmarkStart w:id="71" w:name="_ETM_Q1_320454"/>
      <w:bookmarkEnd w:id="70"/>
      <w:bookmarkEnd w:id="71"/>
    </w:p>
    <w:p w14:paraId="3505407A" w14:textId="6AED6AA5" w:rsidR="00453214" w:rsidRDefault="00453214" w:rsidP="00453214">
      <w:pPr>
        <w:pStyle w:val="af9"/>
        <w:keepNext/>
        <w:rPr>
          <w:rtl/>
          <w:lang w:eastAsia="he-IL"/>
        </w:rPr>
      </w:pPr>
      <w:bookmarkStart w:id="72" w:name="ET_guest_אסתר_קרמר_12"/>
      <w:r w:rsidRPr="00453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453214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72"/>
    </w:p>
    <w:p w14:paraId="57C10BA5" w14:textId="77777777" w:rsidR="00453214" w:rsidRDefault="00453214" w:rsidP="00453214">
      <w:pPr>
        <w:pStyle w:val="KeepWithNext"/>
        <w:rPr>
          <w:rtl/>
          <w:lang w:eastAsia="he-IL"/>
        </w:rPr>
      </w:pPr>
    </w:p>
    <w:p w14:paraId="60C24F0A" w14:textId="112F4F72" w:rsidR="00453214" w:rsidRDefault="00453214" w:rsidP="00284FE9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עמותת לשמה</w:t>
      </w:r>
      <w:r w:rsidR="00284FE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עמותה של מתמודדי נפש</w:t>
      </w:r>
      <w:r w:rsidR="0067631A">
        <w:rPr>
          <w:rFonts w:hint="cs"/>
          <w:rtl/>
          <w:lang w:eastAsia="he-IL"/>
        </w:rPr>
        <w:t xml:space="preserve"> למען קידום זכויותיהם של מתמודדי נפש</w:t>
      </w:r>
      <w:r w:rsidR="00284FE9">
        <w:rPr>
          <w:rFonts w:hint="cs"/>
          <w:rtl/>
          <w:lang w:eastAsia="he-IL"/>
        </w:rPr>
        <w:t>. גם אנחנו היינו בקשר עם חברת הכנס</w:t>
      </w:r>
      <w:bookmarkStart w:id="73" w:name="_ETM_Q1_125573"/>
      <w:bookmarkEnd w:id="73"/>
      <w:r w:rsidR="00284FE9">
        <w:rPr>
          <w:rFonts w:hint="cs"/>
          <w:rtl/>
          <w:lang w:eastAsia="he-IL"/>
        </w:rPr>
        <w:t>ת דיסטל,</w:t>
      </w:r>
      <w:r w:rsidR="0077664E">
        <w:rPr>
          <w:rFonts w:hint="cs"/>
          <w:rtl/>
          <w:lang w:eastAsia="he-IL"/>
        </w:rPr>
        <w:t xml:space="preserve"> </w:t>
      </w:r>
      <w:r w:rsidR="00284FE9">
        <w:rPr>
          <w:rFonts w:hint="cs"/>
          <w:rtl/>
          <w:lang w:eastAsia="he-IL"/>
        </w:rPr>
        <w:t>ישבנו איתה והבענו את דעתנו החיובית</w:t>
      </w:r>
      <w:r w:rsidR="0077664E">
        <w:rPr>
          <w:rFonts w:hint="cs"/>
          <w:rtl/>
          <w:lang w:eastAsia="he-IL"/>
        </w:rPr>
        <w:t xml:space="preserve"> </w:t>
      </w:r>
      <w:r w:rsidR="00284FE9">
        <w:rPr>
          <w:rFonts w:hint="cs"/>
          <w:rtl/>
          <w:lang w:eastAsia="he-IL"/>
        </w:rPr>
        <w:t xml:space="preserve">למען </w:t>
      </w:r>
      <w:bookmarkStart w:id="74" w:name="_ETM_Q1_137032"/>
      <w:bookmarkEnd w:id="74"/>
      <w:r w:rsidR="00284FE9">
        <w:rPr>
          <w:rFonts w:hint="cs"/>
          <w:rtl/>
          <w:lang w:eastAsia="he-IL"/>
        </w:rPr>
        <w:t>החוק.</w:t>
      </w:r>
    </w:p>
    <w:p w14:paraId="01D29A72" w14:textId="77777777" w:rsidR="00284FE9" w:rsidRDefault="00284FE9" w:rsidP="00284FE9">
      <w:pPr>
        <w:rPr>
          <w:rtl/>
          <w:lang w:eastAsia="he-IL"/>
        </w:rPr>
      </w:pPr>
      <w:bookmarkStart w:id="75" w:name="_ETM_Q1_136833"/>
      <w:bookmarkStart w:id="76" w:name="_ETM_Q1_136874"/>
      <w:bookmarkStart w:id="77" w:name="_ETM_Q1_137505"/>
      <w:bookmarkEnd w:id="75"/>
      <w:bookmarkEnd w:id="76"/>
      <w:bookmarkEnd w:id="77"/>
    </w:p>
    <w:p w14:paraId="2F677DE5" w14:textId="45F4352C" w:rsidR="00284FE9" w:rsidRDefault="00284FE9" w:rsidP="00284FE9">
      <w:pPr>
        <w:pStyle w:val="af9"/>
        <w:keepNext/>
        <w:rPr>
          <w:rtl/>
          <w:lang w:eastAsia="he-IL"/>
        </w:rPr>
      </w:pPr>
      <w:bookmarkStart w:id="78" w:name="ET_guest_אליקו_שליין_16"/>
      <w:r w:rsidRPr="00284F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אליקו שליין:</w:t>
      </w:r>
      <w:r w:rsidRPr="00284FE9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78"/>
    </w:p>
    <w:p w14:paraId="04D5CA25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000791C5" w14:textId="41D3C1FE" w:rsidR="00284FE9" w:rsidRDefault="00284FE9" w:rsidP="00284FE9">
      <w:pPr>
        <w:rPr>
          <w:rtl/>
          <w:lang w:eastAsia="he-IL"/>
        </w:rPr>
      </w:pPr>
      <w:bookmarkStart w:id="79" w:name="_ETM_Q1_137734"/>
      <w:bookmarkStart w:id="80" w:name="_ETM_Q1_137783"/>
      <w:bookmarkEnd w:id="79"/>
      <w:bookmarkEnd w:id="80"/>
      <w:r>
        <w:rPr>
          <w:rFonts w:hint="cs"/>
          <w:rtl/>
          <w:lang w:eastAsia="he-IL"/>
        </w:rPr>
        <w:t>התארגנות נפגעי תאונות עבודה, אנחנו בעד ההחלפה. הנושא הזה</w:t>
      </w:r>
      <w:bookmarkStart w:id="81" w:name="_ETM_Q1_143020"/>
      <w:bookmarkEnd w:id="81"/>
      <w:r>
        <w:rPr>
          <w:rFonts w:hint="cs"/>
          <w:rtl/>
          <w:lang w:eastAsia="he-IL"/>
        </w:rPr>
        <w:t xml:space="preserve"> הוא פוגעני. אני רוצה להוסיף הערה ולומר שאני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שכל מוסדות המדינה, כולל משטרת ישראל, יהיו </w:t>
      </w:r>
      <w:bookmarkStart w:id="82" w:name="_ETM_Q1_158684"/>
      <w:bookmarkEnd w:id="82"/>
      <w:r>
        <w:rPr>
          <w:rFonts w:hint="cs"/>
          <w:rtl/>
          <w:lang w:eastAsia="he-IL"/>
        </w:rPr>
        <w:t>כפופים למונח מתמודדי נפש.</w:t>
      </w:r>
    </w:p>
    <w:p w14:paraId="167FEC17" w14:textId="77777777" w:rsidR="00284FE9" w:rsidRDefault="00284FE9" w:rsidP="00284FE9">
      <w:pPr>
        <w:rPr>
          <w:rtl/>
          <w:lang w:eastAsia="he-IL"/>
        </w:rPr>
      </w:pPr>
      <w:bookmarkStart w:id="83" w:name="_ETM_Q1_162006"/>
      <w:bookmarkStart w:id="84" w:name="_ETM_Q1_162047"/>
      <w:bookmarkEnd w:id="83"/>
      <w:bookmarkEnd w:id="84"/>
    </w:p>
    <w:p w14:paraId="055138C3" w14:textId="3E67CD00" w:rsidR="00284FE9" w:rsidRDefault="00284FE9" w:rsidP="00284FE9">
      <w:pPr>
        <w:pStyle w:val="a4"/>
        <w:keepNext/>
        <w:rPr>
          <w:rtl/>
        </w:rPr>
      </w:pPr>
      <w:bookmarkStart w:id="85" w:name="ET_speaker_אילת_וולברג_17"/>
      <w:r w:rsidRPr="00284FE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84FE9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85"/>
    </w:p>
    <w:p w14:paraId="4073680B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7C119586" w14:textId="45DB149E" w:rsidR="00284FE9" w:rsidRDefault="00284FE9" w:rsidP="00284FE9">
      <w:pPr>
        <w:rPr>
          <w:rtl/>
          <w:lang w:eastAsia="he-IL"/>
        </w:rPr>
      </w:pPr>
      <w:bookmarkStart w:id="86" w:name="_ETM_Q1_162645"/>
      <w:bookmarkStart w:id="87" w:name="_ETM_Q1_162673"/>
      <w:bookmarkEnd w:id="86"/>
      <w:bookmarkEnd w:id="87"/>
      <w:r>
        <w:rPr>
          <w:rFonts w:hint="cs"/>
          <w:rtl/>
          <w:lang w:eastAsia="he-IL"/>
        </w:rPr>
        <w:t xml:space="preserve">כן צריך לחדד את המסגרת של </w:t>
      </w:r>
      <w:bookmarkStart w:id="88" w:name="_ETM_Q1_165637"/>
      <w:bookmarkEnd w:id="88"/>
      <w:r>
        <w:rPr>
          <w:rFonts w:hint="cs"/>
          <w:rtl/>
          <w:lang w:eastAsia="he-IL"/>
        </w:rPr>
        <w:t>התיקון הזה. להבנתי הנוסח תואם עם חברת הכנסת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היוזמת. היא בעצם ראתה </w:t>
      </w:r>
      <w:bookmarkStart w:id="89" w:name="_ETM_Q1_173085"/>
      <w:bookmarkEnd w:id="89"/>
      <w:r>
        <w:rPr>
          <w:rFonts w:hint="cs"/>
          <w:rtl/>
          <w:lang w:eastAsia="he-IL"/>
        </w:rPr>
        <w:t>את זה אבל אני לא רוצה לדבר בשמה.</w:t>
      </w:r>
    </w:p>
    <w:p w14:paraId="6C43DC1D" w14:textId="77777777" w:rsidR="00284FE9" w:rsidRDefault="00284FE9" w:rsidP="00284FE9">
      <w:pPr>
        <w:rPr>
          <w:rtl/>
          <w:lang w:eastAsia="he-IL"/>
        </w:rPr>
      </w:pPr>
    </w:p>
    <w:p w14:paraId="4017B0FB" w14:textId="105BB9C6" w:rsidR="00284FE9" w:rsidRDefault="00284FE9" w:rsidP="00284FE9">
      <w:pPr>
        <w:pStyle w:val="af9"/>
        <w:keepNext/>
        <w:rPr>
          <w:rtl/>
          <w:lang w:eastAsia="he-IL"/>
        </w:rPr>
      </w:pPr>
      <w:bookmarkStart w:id="90" w:name="ET_guest_אליקו_שליין_18"/>
      <w:r w:rsidRPr="00284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284FE9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90"/>
    </w:p>
    <w:p w14:paraId="1A384968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443AD546" w14:textId="51C6FC1A" w:rsidR="00284FE9" w:rsidRDefault="00284FE9" w:rsidP="00284FE9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במשטרה קוראים לנו שישיות.</w:t>
      </w:r>
    </w:p>
    <w:p w14:paraId="12FDB2C8" w14:textId="77777777" w:rsidR="00284FE9" w:rsidRDefault="00284FE9" w:rsidP="00284FE9">
      <w:pPr>
        <w:rPr>
          <w:rtl/>
          <w:lang w:eastAsia="he-IL"/>
        </w:rPr>
      </w:pPr>
      <w:bookmarkStart w:id="91" w:name="_ETM_Q1_180207"/>
      <w:bookmarkStart w:id="92" w:name="_ETM_Q1_180237"/>
      <w:bookmarkStart w:id="93" w:name="_ETM_Q1_179881"/>
      <w:bookmarkEnd w:id="91"/>
      <w:bookmarkEnd w:id="92"/>
      <w:bookmarkEnd w:id="93"/>
    </w:p>
    <w:p w14:paraId="540858C3" w14:textId="0B063AEC" w:rsidR="00284FE9" w:rsidRDefault="00284FE9" w:rsidP="00284FE9">
      <w:pPr>
        <w:pStyle w:val="a4"/>
        <w:keepNext/>
        <w:rPr>
          <w:rtl/>
        </w:rPr>
      </w:pPr>
      <w:bookmarkStart w:id="94" w:name="ET_speaker_אילת_וולברג_19"/>
      <w:r w:rsidRPr="00284FE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84FE9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94"/>
    </w:p>
    <w:p w14:paraId="1223EB82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5844772F" w14:textId="49197BFB" w:rsidR="00284FE9" w:rsidRDefault="00284FE9" w:rsidP="00284FE9">
      <w:pPr>
        <w:rPr>
          <w:rtl/>
          <w:lang w:eastAsia="he-IL"/>
        </w:rPr>
      </w:pPr>
      <w:bookmarkStart w:id="95" w:name="_ETM_Q1_180113"/>
      <w:bookmarkStart w:id="96" w:name="_ETM_Q1_180140"/>
      <w:bookmarkEnd w:id="95"/>
      <w:bookmarkEnd w:id="96"/>
      <w:r>
        <w:rPr>
          <w:rFonts w:hint="cs"/>
          <w:rtl/>
          <w:lang w:eastAsia="he-IL"/>
        </w:rPr>
        <w:t xml:space="preserve">אני רק רוצה להסביר מה התיקון שמונח </w:t>
      </w:r>
      <w:bookmarkStart w:id="97" w:name="_ETM_Q1_181856"/>
      <w:bookmarkEnd w:id="97"/>
      <w:r>
        <w:rPr>
          <w:rFonts w:hint="cs"/>
          <w:rtl/>
          <w:lang w:eastAsia="he-IL"/>
        </w:rPr>
        <w:t>כאן. כמובן זו החלטה של חברי הכנסת וחברי הוועדה לגבי</w:t>
      </w:r>
      <w:bookmarkStart w:id="98" w:name="_ETM_Q1_186145"/>
      <w:bookmarkEnd w:id="98"/>
      <w:r>
        <w:rPr>
          <w:rFonts w:hint="cs"/>
          <w:rtl/>
          <w:lang w:eastAsia="he-IL"/>
        </w:rPr>
        <w:t xml:space="preserve"> מה יכלול התיקון, אבל כרגע התיקון שמונח בפניכם משנה את </w:t>
      </w:r>
      <w:bookmarkStart w:id="99" w:name="_ETM_Q1_189805"/>
      <w:bookmarkEnd w:id="99"/>
      <w:r>
        <w:rPr>
          <w:rFonts w:hint="cs"/>
          <w:rtl/>
          <w:lang w:eastAsia="he-IL"/>
        </w:rPr>
        <w:t xml:space="preserve">המונח נכה נפש בחוק שיקום נכי נפש בקהילה ובאזכורים </w:t>
      </w:r>
      <w:bookmarkStart w:id="100" w:name="_ETM_Q1_195291"/>
      <w:bookmarkEnd w:id="100"/>
      <w:r>
        <w:rPr>
          <w:rFonts w:hint="cs"/>
          <w:rtl/>
          <w:lang w:eastAsia="he-IL"/>
        </w:rPr>
        <w:t xml:space="preserve">של המונח נכה נפש בהקשר של החוק הזה גם בחקיקה </w:t>
      </w:r>
      <w:bookmarkStart w:id="101" w:name="_ETM_Q1_199010"/>
      <w:bookmarkEnd w:id="101"/>
      <w:r>
        <w:rPr>
          <w:rFonts w:hint="cs"/>
          <w:rtl/>
          <w:lang w:eastAsia="he-IL"/>
        </w:rPr>
        <w:t>מקבילה. אין כאן הוראה שמחייבת את הרשויות במדינה - - -</w:t>
      </w:r>
    </w:p>
    <w:p w14:paraId="5C5DFBB1" w14:textId="77777777" w:rsidR="00284FE9" w:rsidRDefault="00284FE9" w:rsidP="00284FE9">
      <w:pPr>
        <w:rPr>
          <w:rtl/>
          <w:lang w:eastAsia="he-IL"/>
        </w:rPr>
      </w:pPr>
    </w:p>
    <w:p w14:paraId="0114A316" w14:textId="5D7176D8" w:rsidR="00284FE9" w:rsidRDefault="00284FE9" w:rsidP="00284FE9">
      <w:pPr>
        <w:pStyle w:val="af9"/>
        <w:keepNext/>
        <w:rPr>
          <w:rtl/>
          <w:lang w:eastAsia="he-IL"/>
        </w:rPr>
      </w:pPr>
      <w:bookmarkStart w:id="102" w:name="ET_guest_אליקו_שליין_20"/>
      <w:r w:rsidRPr="00284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284FE9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102"/>
    </w:p>
    <w:p w14:paraId="3A4D7C4A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00C30C89" w14:textId="1DAB900D" w:rsidR="00284FE9" w:rsidRDefault="00284FE9" w:rsidP="00284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מדויק. </w:t>
      </w:r>
    </w:p>
    <w:p w14:paraId="1FE31570" w14:textId="77777777" w:rsidR="00284FE9" w:rsidRDefault="00284FE9" w:rsidP="00284FE9">
      <w:pPr>
        <w:rPr>
          <w:rtl/>
          <w:lang w:eastAsia="he-IL"/>
        </w:rPr>
      </w:pPr>
      <w:bookmarkStart w:id="103" w:name="_ETM_Q1_205614"/>
      <w:bookmarkStart w:id="104" w:name="_ETM_Q1_205648"/>
      <w:bookmarkStart w:id="105" w:name="_ETM_Q1_206807"/>
      <w:bookmarkEnd w:id="103"/>
      <w:bookmarkEnd w:id="104"/>
      <w:bookmarkEnd w:id="105"/>
    </w:p>
    <w:p w14:paraId="33604EF0" w14:textId="6C71C3D9" w:rsidR="00284FE9" w:rsidRDefault="00284FE9" w:rsidP="00284FE9">
      <w:pPr>
        <w:pStyle w:val="a4"/>
        <w:keepNext/>
        <w:rPr>
          <w:rtl/>
        </w:rPr>
      </w:pPr>
      <w:bookmarkStart w:id="106" w:name="ET_speaker_אילת_וולברג_21"/>
      <w:r w:rsidRPr="00284FE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84FE9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106"/>
    </w:p>
    <w:p w14:paraId="3562FF84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10506CC4" w14:textId="2C254F38" w:rsidR="00284FE9" w:rsidRDefault="00284FE9" w:rsidP="00284FE9">
      <w:pPr>
        <w:rPr>
          <w:rtl/>
          <w:lang w:eastAsia="he-IL"/>
        </w:rPr>
      </w:pPr>
      <w:bookmarkStart w:id="107" w:name="_ETM_Q1_207014"/>
      <w:bookmarkStart w:id="108" w:name="_ETM_Q1_207041"/>
      <w:bookmarkEnd w:id="107"/>
      <w:bookmarkEnd w:id="108"/>
      <w:r>
        <w:rPr>
          <w:rFonts w:hint="cs"/>
          <w:rtl/>
          <w:lang w:eastAsia="he-IL"/>
        </w:rPr>
        <w:t xml:space="preserve">לכנות בשם מסוים אלא </w:t>
      </w:r>
      <w:bookmarkStart w:id="109" w:name="_ETM_Q1_208968"/>
      <w:bookmarkEnd w:id="109"/>
      <w:r>
        <w:rPr>
          <w:rFonts w:hint="cs"/>
          <w:rtl/>
          <w:lang w:eastAsia="he-IL"/>
        </w:rPr>
        <w:t xml:space="preserve">זה יהיה המונח בחקיקה ואני מניחה שבכל ההקשרים שקשורים לחקיקה </w:t>
      </w:r>
      <w:bookmarkStart w:id="110" w:name="_ETM_Q1_212718"/>
      <w:bookmarkEnd w:id="110"/>
      <w:r>
        <w:rPr>
          <w:rFonts w:hint="cs"/>
          <w:rtl/>
          <w:lang w:eastAsia="he-IL"/>
        </w:rPr>
        <w:t xml:space="preserve">הזו אכן ישתמשו במונח הזה. </w:t>
      </w:r>
    </w:p>
    <w:p w14:paraId="61A19D68" w14:textId="77777777" w:rsidR="00284FE9" w:rsidRDefault="00284FE9" w:rsidP="00284FE9">
      <w:pPr>
        <w:rPr>
          <w:rtl/>
          <w:lang w:eastAsia="he-IL"/>
        </w:rPr>
      </w:pPr>
    </w:p>
    <w:p w14:paraId="4DAB5041" w14:textId="0EC3E71D" w:rsidR="00284FE9" w:rsidRDefault="00284FE9" w:rsidP="00284FE9">
      <w:pPr>
        <w:pStyle w:val="af9"/>
        <w:keepNext/>
        <w:rPr>
          <w:rtl/>
          <w:lang w:eastAsia="he-IL"/>
        </w:rPr>
      </w:pPr>
      <w:bookmarkStart w:id="111" w:name="ET_guest_קריאה_22"/>
      <w:r w:rsidRPr="00284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4FE9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111"/>
    </w:p>
    <w:p w14:paraId="2B808BAA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678FDB8F" w14:textId="4F3215AD" w:rsidR="00284FE9" w:rsidRDefault="00284FE9" w:rsidP="00284F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לגבי אזרחים ותיקים שגם שינו את המונח.</w:t>
      </w:r>
    </w:p>
    <w:p w14:paraId="2FE9B161" w14:textId="77777777" w:rsidR="00284FE9" w:rsidRDefault="00284FE9" w:rsidP="00284FE9">
      <w:pPr>
        <w:rPr>
          <w:rtl/>
          <w:lang w:eastAsia="he-IL"/>
        </w:rPr>
      </w:pPr>
      <w:bookmarkStart w:id="112" w:name="_ETM_Q1_220036"/>
      <w:bookmarkStart w:id="113" w:name="_ETM_Q1_220076"/>
      <w:bookmarkEnd w:id="112"/>
      <w:bookmarkEnd w:id="113"/>
    </w:p>
    <w:p w14:paraId="36E40336" w14:textId="69139657" w:rsidR="00284FE9" w:rsidRDefault="00284FE9" w:rsidP="00284FE9">
      <w:pPr>
        <w:pStyle w:val="a4"/>
        <w:keepNext/>
        <w:rPr>
          <w:rtl/>
        </w:rPr>
      </w:pPr>
      <w:bookmarkStart w:id="114" w:name="ET_speaker_אילת_וולברג_23"/>
      <w:r w:rsidRPr="00284FE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84FE9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114"/>
    </w:p>
    <w:p w14:paraId="481E33C8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4D009144" w14:textId="377DAAA5" w:rsidR="00284FE9" w:rsidRDefault="00284FE9" w:rsidP="00284FE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6CEE4D7" w14:textId="77777777" w:rsidR="00284FE9" w:rsidRDefault="00284FE9" w:rsidP="00284FE9">
      <w:pPr>
        <w:rPr>
          <w:rtl/>
          <w:lang w:eastAsia="he-IL"/>
        </w:rPr>
      </w:pPr>
      <w:bookmarkStart w:id="115" w:name="_ETM_Q1_219279"/>
      <w:bookmarkEnd w:id="115"/>
    </w:p>
    <w:p w14:paraId="6ADEA8FC" w14:textId="279AE95D" w:rsidR="00284FE9" w:rsidRDefault="00284FE9" w:rsidP="00284FE9">
      <w:pPr>
        <w:pStyle w:val="af9"/>
        <w:keepNext/>
        <w:rPr>
          <w:rtl/>
          <w:lang w:eastAsia="he-IL"/>
        </w:rPr>
      </w:pPr>
      <w:bookmarkStart w:id="116" w:name="ET_guest_אליקו_שליין_24"/>
      <w:r w:rsidRPr="00284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284FE9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116"/>
    </w:p>
    <w:p w14:paraId="4879D126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1E773BBE" w14:textId="41E52136" w:rsidR="00284FE9" w:rsidRDefault="00284FE9" w:rsidP="00284FE9">
      <w:pPr>
        <w:rPr>
          <w:rtl/>
          <w:lang w:eastAsia="he-IL"/>
        </w:rPr>
      </w:pPr>
      <w:bookmarkStart w:id="117" w:name="_ETM_Q1_219493"/>
      <w:bookmarkStart w:id="118" w:name="_ETM_Q1_219523"/>
      <w:bookmarkEnd w:id="117"/>
      <w:bookmarkEnd w:id="118"/>
      <w:r>
        <w:rPr>
          <w:rFonts w:hint="cs"/>
          <w:rtl/>
          <w:lang w:eastAsia="he-IL"/>
        </w:rPr>
        <w:t xml:space="preserve">אני רואה את זה בפקודת מיסי העירייה ובחוק </w:t>
      </w:r>
      <w:bookmarkStart w:id="119" w:name="_ETM_Q1_219903"/>
      <w:bookmarkEnd w:id="119"/>
      <w:r>
        <w:rPr>
          <w:rFonts w:hint="cs"/>
          <w:rtl/>
          <w:lang w:eastAsia="he-IL"/>
        </w:rPr>
        <w:t>תכנון ובנייה ואנחנו דורשים בכל מוסדות המדינה ליישר קו.</w:t>
      </w:r>
    </w:p>
    <w:p w14:paraId="3527BE44" w14:textId="77777777" w:rsidR="00284FE9" w:rsidRDefault="00284FE9" w:rsidP="00284FE9">
      <w:pPr>
        <w:rPr>
          <w:rtl/>
          <w:lang w:eastAsia="he-IL"/>
        </w:rPr>
      </w:pPr>
      <w:bookmarkStart w:id="120" w:name="_ETM_Q1_227496"/>
      <w:bookmarkStart w:id="121" w:name="_ETM_Q1_227530"/>
      <w:bookmarkEnd w:id="120"/>
      <w:bookmarkEnd w:id="121"/>
    </w:p>
    <w:p w14:paraId="307418D4" w14:textId="00739955" w:rsidR="00284FE9" w:rsidRDefault="00284FE9" w:rsidP="00284FE9">
      <w:pPr>
        <w:pStyle w:val="af9"/>
        <w:keepNext/>
        <w:rPr>
          <w:rtl/>
          <w:lang w:eastAsia="he-IL"/>
        </w:rPr>
      </w:pPr>
      <w:bookmarkStart w:id="122" w:name="ET_guest_קריאה_25"/>
      <w:r w:rsidRPr="00284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4FE9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122"/>
    </w:p>
    <w:p w14:paraId="2FD7D734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53F428F6" w14:textId="6D49D10C" w:rsidR="00284FE9" w:rsidRDefault="00284FE9" w:rsidP="00284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23" w:name="_ETM_Q1_225978"/>
      <w:bookmarkEnd w:id="123"/>
      <w:r>
        <w:rPr>
          <w:rFonts w:hint="cs"/>
          <w:rtl/>
          <w:lang w:eastAsia="he-IL"/>
        </w:rPr>
        <w:t>יש את זה בחוק תכנון ובנייה.</w:t>
      </w:r>
    </w:p>
    <w:p w14:paraId="20B23FC1" w14:textId="77777777" w:rsidR="00284FE9" w:rsidRDefault="00284FE9" w:rsidP="00284FE9">
      <w:pPr>
        <w:rPr>
          <w:rtl/>
          <w:lang w:eastAsia="he-IL"/>
        </w:rPr>
      </w:pPr>
      <w:bookmarkStart w:id="124" w:name="_ETM_Q1_229978"/>
      <w:bookmarkEnd w:id="124"/>
    </w:p>
    <w:p w14:paraId="6EE4EEE9" w14:textId="68855855" w:rsidR="00284FE9" w:rsidRDefault="00284FE9" w:rsidP="00284FE9">
      <w:pPr>
        <w:pStyle w:val="af9"/>
        <w:keepNext/>
        <w:rPr>
          <w:rtl/>
          <w:lang w:eastAsia="he-IL"/>
        </w:rPr>
      </w:pPr>
      <w:bookmarkStart w:id="125" w:name="ET_guest_אליקו_שליין_26"/>
      <w:r w:rsidRPr="00284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284FE9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125"/>
    </w:p>
    <w:p w14:paraId="48B560E6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1E365167" w14:textId="4B818645" w:rsidR="00284FE9" w:rsidRDefault="00284FE9" w:rsidP="00284FE9">
      <w:pPr>
        <w:rPr>
          <w:rtl/>
          <w:lang w:eastAsia="he-IL"/>
        </w:rPr>
      </w:pPr>
      <w:bookmarkStart w:id="126" w:name="_ETM_Q1_230178"/>
      <w:bookmarkStart w:id="127" w:name="_ETM_Q1_230206"/>
      <w:bookmarkEnd w:id="126"/>
      <w:bookmarkEnd w:id="127"/>
      <w:r>
        <w:rPr>
          <w:rFonts w:hint="cs"/>
          <w:rtl/>
          <w:lang w:eastAsia="he-IL"/>
        </w:rPr>
        <w:t xml:space="preserve">אני אומר שיש </w:t>
      </w:r>
      <w:bookmarkStart w:id="128" w:name="_ETM_Q1_229214"/>
      <w:bookmarkEnd w:id="128"/>
      <w:r>
        <w:rPr>
          <w:rFonts w:hint="cs"/>
          <w:rtl/>
          <w:lang w:eastAsia="he-IL"/>
        </w:rPr>
        <w:t xml:space="preserve">את זה אבל אני מבקש שכל מוסדות המדינה יתיישרו </w:t>
      </w:r>
      <w:bookmarkStart w:id="129" w:name="_ETM_Q1_233352"/>
      <w:bookmarkEnd w:id="129"/>
      <w:r>
        <w:rPr>
          <w:rFonts w:hint="cs"/>
          <w:rtl/>
          <w:lang w:eastAsia="he-IL"/>
        </w:rPr>
        <w:t>עם החוק.</w:t>
      </w:r>
    </w:p>
    <w:p w14:paraId="4AB7B8DB" w14:textId="77777777" w:rsidR="00284FE9" w:rsidRDefault="00284FE9" w:rsidP="00284FE9">
      <w:pPr>
        <w:rPr>
          <w:rtl/>
          <w:lang w:eastAsia="he-IL"/>
        </w:rPr>
      </w:pPr>
      <w:bookmarkStart w:id="130" w:name="_ETM_Q1_235341"/>
      <w:bookmarkStart w:id="131" w:name="_ETM_Q1_235374"/>
      <w:bookmarkEnd w:id="130"/>
      <w:bookmarkEnd w:id="131"/>
    </w:p>
    <w:p w14:paraId="5A1AEFF9" w14:textId="0BE97304" w:rsidR="00284FE9" w:rsidRDefault="00284FE9" w:rsidP="00284FE9">
      <w:pPr>
        <w:pStyle w:val="a4"/>
        <w:keepNext/>
        <w:rPr>
          <w:rtl/>
        </w:rPr>
      </w:pPr>
      <w:bookmarkStart w:id="132" w:name="ET_speaker_6341_27"/>
      <w:r w:rsidRPr="00284FE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84FE9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132"/>
    </w:p>
    <w:p w14:paraId="4D1F15B1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7AAB3DB4" w14:textId="24D5F932" w:rsidR="00284FE9" w:rsidRDefault="00284FE9" w:rsidP="00284FE9">
      <w:pPr>
        <w:rPr>
          <w:rtl/>
          <w:lang w:eastAsia="he-IL"/>
        </w:rPr>
      </w:pPr>
      <w:bookmarkStart w:id="133" w:name="_ETM_Q1_233737"/>
      <w:bookmarkStart w:id="134" w:name="_ETM_Q1_233772"/>
      <w:bookmarkEnd w:id="133"/>
      <w:bookmarkEnd w:id="134"/>
      <w:r>
        <w:rPr>
          <w:rFonts w:hint="cs"/>
          <w:rtl/>
          <w:lang w:eastAsia="he-IL"/>
        </w:rPr>
        <w:t>מן הסתם זה חוק, מה זה התיישרו?</w:t>
      </w:r>
    </w:p>
    <w:p w14:paraId="698AA563" w14:textId="77777777" w:rsidR="00284FE9" w:rsidRDefault="00284FE9" w:rsidP="00284FE9">
      <w:pPr>
        <w:rPr>
          <w:rtl/>
          <w:lang w:eastAsia="he-IL"/>
        </w:rPr>
      </w:pPr>
      <w:bookmarkStart w:id="135" w:name="_ETM_Q1_239408"/>
      <w:bookmarkStart w:id="136" w:name="_ETM_Q1_239447"/>
      <w:bookmarkEnd w:id="135"/>
      <w:bookmarkEnd w:id="136"/>
    </w:p>
    <w:p w14:paraId="68282ABE" w14:textId="3BE267B7" w:rsidR="00284FE9" w:rsidRDefault="00284FE9" w:rsidP="00284FE9">
      <w:pPr>
        <w:pStyle w:val="af9"/>
        <w:keepNext/>
        <w:rPr>
          <w:rtl/>
          <w:lang w:eastAsia="he-IL"/>
        </w:rPr>
      </w:pPr>
      <w:bookmarkStart w:id="137" w:name="ET_guest_אליקו_שליין_28"/>
      <w:r w:rsidRPr="00284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284FE9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137"/>
    </w:p>
    <w:p w14:paraId="38B94F1F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548AB06F" w14:textId="1D7138B3" w:rsidR="00284FE9" w:rsidRDefault="00284FE9" w:rsidP="00284FE9">
      <w:pPr>
        <w:rPr>
          <w:rtl/>
          <w:lang w:eastAsia="he-IL"/>
        </w:rPr>
      </w:pPr>
      <w:r>
        <w:rPr>
          <w:rFonts w:hint="cs"/>
          <w:rtl/>
          <w:lang w:eastAsia="he-IL"/>
        </w:rPr>
        <w:t>מהחיים אני יודע</w:t>
      </w:r>
      <w:bookmarkStart w:id="138" w:name="_ETM_Q1_239860"/>
      <w:bookmarkEnd w:id="138"/>
      <w:r>
        <w:rPr>
          <w:rFonts w:hint="cs"/>
          <w:rtl/>
          <w:lang w:eastAsia="he-IL"/>
        </w:rPr>
        <w:t xml:space="preserve"> שמה שלא רשום, צריך להיות רשו</w:t>
      </w:r>
      <w:bookmarkStart w:id="139" w:name="_ETM_Q1_240893"/>
      <w:bookmarkEnd w:id="139"/>
      <w:r>
        <w:rPr>
          <w:rFonts w:hint="cs"/>
          <w:rtl/>
          <w:lang w:eastAsia="he-IL"/>
        </w:rPr>
        <w:t>ם.</w:t>
      </w:r>
      <w:bookmarkStart w:id="140" w:name="_ETM_Q1_238618"/>
      <w:bookmarkEnd w:id="140"/>
    </w:p>
    <w:p w14:paraId="4392F69D" w14:textId="77777777" w:rsidR="00284FE9" w:rsidRDefault="00284FE9" w:rsidP="00284FE9">
      <w:pPr>
        <w:rPr>
          <w:rtl/>
          <w:lang w:eastAsia="he-IL"/>
        </w:rPr>
      </w:pPr>
      <w:bookmarkStart w:id="141" w:name="_ETM_Q1_238645"/>
      <w:bookmarkStart w:id="142" w:name="_ETM_Q1_239400"/>
      <w:bookmarkEnd w:id="141"/>
      <w:bookmarkEnd w:id="142"/>
    </w:p>
    <w:p w14:paraId="78276C34" w14:textId="0B8A46E9" w:rsidR="00284FE9" w:rsidRDefault="00284FE9" w:rsidP="00284FE9">
      <w:pPr>
        <w:pStyle w:val="a4"/>
        <w:keepNext/>
        <w:rPr>
          <w:rtl/>
        </w:rPr>
      </w:pPr>
      <w:bookmarkStart w:id="143" w:name="ET_speaker_6341_29"/>
      <w:r w:rsidRPr="00284FE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84FE9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143"/>
    </w:p>
    <w:p w14:paraId="3DCA4FCD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03137E21" w14:textId="468C75E0" w:rsidR="00284FE9" w:rsidRDefault="00284FE9" w:rsidP="00284FE9">
      <w:pPr>
        <w:rPr>
          <w:rtl/>
          <w:lang w:eastAsia="he-IL"/>
        </w:rPr>
      </w:pPr>
      <w:bookmarkStart w:id="144" w:name="_ETM_Q1_239628"/>
      <w:bookmarkStart w:id="145" w:name="_ETM_Q1_239654"/>
      <w:bookmarkEnd w:id="144"/>
      <w:bookmarkEnd w:id="145"/>
      <w:r>
        <w:rPr>
          <w:rFonts w:hint="cs"/>
          <w:rtl/>
          <w:lang w:eastAsia="he-IL"/>
        </w:rPr>
        <w:t>אבל זה רשום. זה חו</w:t>
      </w:r>
      <w:bookmarkStart w:id="146" w:name="_ETM_Q1_237762"/>
      <w:bookmarkStart w:id="147" w:name="_ETM_Q1_237795"/>
      <w:bookmarkEnd w:id="146"/>
      <w:bookmarkEnd w:id="147"/>
      <w:r>
        <w:rPr>
          <w:rFonts w:hint="cs"/>
          <w:rtl/>
          <w:lang w:eastAsia="he-IL"/>
        </w:rPr>
        <w:t>ק.</w:t>
      </w:r>
    </w:p>
    <w:p w14:paraId="16E0078A" w14:textId="77777777" w:rsidR="00284FE9" w:rsidRDefault="00284FE9" w:rsidP="00284FE9">
      <w:pPr>
        <w:rPr>
          <w:rtl/>
          <w:lang w:eastAsia="he-IL"/>
        </w:rPr>
      </w:pPr>
      <w:bookmarkStart w:id="148" w:name="_ETM_Q1_242865"/>
      <w:bookmarkStart w:id="149" w:name="_ETM_Q1_242897"/>
      <w:bookmarkStart w:id="150" w:name="_ETM_Q1_244185"/>
      <w:bookmarkEnd w:id="148"/>
      <w:bookmarkEnd w:id="149"/>
      <w:bookmarkEnd w:id="150"/>
    </w:p>
    <w:p w14:paraId="7DA9DAA0" w14:textId="4B79C9F2" w:rsidR="00284FE9" w:rsidRDefault="00284FE9" w:rsidP="00284FE9">
      <w:pPr>
        <w:pStyle w:val="af9"/>
        <w:keepNext/>
        <w:rPr>
          <w:rtl/>
          <w:lang w:eastAsia="he-IL"/>
        </w:rPr>
      </w:pPr>
      <w:bookmarkStart w:id="151" w:name="ET_guest_אליקו_שליין_30"/>
      <w:r w:rsidRPr="00284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284FE9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151"/>
    </w:p>
    <w:p w14:paraId="77377D3C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0A5636BA" w14:textId="44F75A70" w:rsidR="00284FE9" w:rsidRDefault="00284FE9" w:rsidP="00284FE9">
      <w:pPr>
        <w:rPr>
          <w:rtl/>
          <w:lang w:eastAsia="he-IL"/>
        </w:rPr>
      </w:pPr>
      <w:bookmarkStart w:id="152" w:name="_ETM_Q1_244391"/>
      <w:bookmarkStart w:id="153" w:name="_ETM_Q1_244422"/>
      <w:bookmarkEnd w:id="152"/>
      <w:bookmarkEnd w:id="153"/>
      <w:r>
        <w:rPr>
          <w:rFonts w:hint="cs"/>
          <w:rtl/>
          <w:lang w:eastAsia="he-IL"/>
        </w:rPr>
        <w:t xml:space="preserve">כל מוסדות המדינה. מה </w:t>
      </w:r>
      <w:bookmarkStart w:id="154" w:name="_ETM_Q1_243751"/>
      <w:bookmarkEnd w:id="154"/>
      <w:r>
        <w:rPr>
          <w:rFonts w:hint="cs"/>
          <w:rtl/>
          <w:lang w:eastAsia="he-IL"/>
        </w:rPr>
        <w:t>הבעיה להוסיף את זה? מה ההתנגדות להוסיף את זה? המדינה לא מסוגלת להתיישר?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מוסדותיה לא מסוגלים להתיישר?</w:t>
      </w:r>
    </w:p>
    <w:p w14:paraId="3613257C" w14:textId="77777777" w:rsidR="00284FE9" w:rsidRDefault="00284FE9" w:rsidP="00284FE9">
      <w:pPr>
        <w:rPr>
          <w:rtl/>
          <w:lang w:eastAsia="he-IL"/>
        </w:rPr>
      </w:pPr>
    </w:p>
    <w:p w14:paraId="51F65CC2" w14:textId="3ED83E1A" w:rsidR="00284FE9" w:rsidRDefault="00284FE9" w:rsidP="00284FE9">
      <w:pPr>
        <w:pStyle w:val="a4"/>
        <w:keepNext/>
        <w:rPr>
          <w:rtl/>
        </w:rPr>
      </w:pPr>
      <w:bookmarkStart w:id="155" w:name="ET_speaker_6341_31"/>
      <w:r w:rsidRPr="00284FE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84FE9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155"/>
    </w:p>
    <w:p w14:paraId="2098CB6C" w14:textId="77777777" w:rsidR="00284FE9" w:rsidRDefault="00284FE9" w:rsidP="00284FE9">
      <w:pPr>
        <w:pStyle w:val="KeepWithNext"/>
        <w:rPr>
          <w:rtl/>
          <w:lang w:eastAsia="he-IL"/>
        </w:rPr>
      </w:pPr>
    </w:p>
    <w:p w14:paraId="1BD73476" w14:textId="01326002" w:rsidR="00284FE9" w:rsidRDefault="00284FE9" w:rsidP="00284FE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מניעה להוסיף את זה</w:t>
      </w:r>
      <w:r w:rsidR="00092346">
        <w:rPr>
          <w:rFonts w:hint="cs"/>
          <w:rtl/>
          <w:lang w:eastAsia="he-IL"/>
        </w:rPr>
        <w:t>?</w:t>
      </w:r>
    </w:p>
    <w:p w14:paraId="5245D009" w14:textId="77777777" w:rsidR="00092346" w:rsidRDefault="00092346" w:rsidP="00284FE9">
      <w:pPr>
        <w:rPr>
          <w:rtl/>
          <w:lang w:eastAsia="he-IL"/>
        </w:rPr>
      </w:pPr>
      <w:bookmarkStart w:id="156" w:name="_ETM_Q1_246555"/>
      <w:bookmarkStart w:id="157" w:name="_ETM_Q1_246585"/>
      <w:bookmarkStart w:id="158" w:name="_ETM_Q1_248827"/>
      <w:bookmarkEnd w:id="156"/>
      <w:bookmarkEnd w:id="157"/>
      <w:bookmarkEnd w:id="158"/>
    </w:p>
    <w:p w14:paraId="60B57D9D" w14:textId="0B5F92CF" w:rsidR="00092346" w:rsidRDefault="00092346" w:rsidP="00092346">
      <w:pPr>
        <w:pStyle w:val="a4"/>
        <w:keepNext/>
        <w:rPr>
          <w:rtl/>
        </w:rPr>
      </w:pPr>
      <w:bookmarkStart w:id="159" w:name="ET_speaker_אילת_וולברג_32"/>
      <w:r w:rsidRPr="00092346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092346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159"/>
    </w:p>
    <w:p w14:paraId="40C1C8E9" w14:textId="77777777" w:rsidR="00092346" w:rsidRDefault="00092346" w:rsidP="00092346">
      <w:pPr>
        <w:pStyle w:val="KeepWithNext"/>
        <w:rPr>
          <w:rtl/>
          <w:lang w:eastAsia="he-IL"/>
        </w:rPr>
      </w:pPr>
    </w:p>
    <w:p w14:paraId="0BAFB82B" w14:textId="4FDCCB5E" w:rsidR="00284FE9" w:rsidRDefault="00092346" w:rsidP="00092346">
      <w:pPr>
        <w:rPr>
          <w:rtl/>
          <w:lang w:eastAsia="he-IL"/>
        </w:rPr>
      </w:pPr>
      <w:bookmarkStart w:id="160" w:name="_ETM_Q1_249054"/>
      <w:bookmarkStart w:id="161" w:name="_ETM_Q1_249087"/>
      <w:bookmarkEnd w:id="160"/>
      <w:bookmarkEnd w:id="161"/>
      <w:r>
        <w:rPr>
          <w:rFonts w:hint="cs"/>
          <w:rtl/>
          <w:lang w:eastAsia="he-IL"/>
        </w:rPr>
        <w:t xml:space="preserve">אני רוצה לחדד. היה דיון </w:t>
      </w:r>
      <w:bookmarkStart w:id="162" w:name="_ETM_Q1_254227"/>
      <w:bookmarkEnd w:id="162"/>
      <w:r>
        <w:rPr>
          <w:rFonts w:hint="cs"/>
          <w:rtl/>
          <w:lang w:eastAsia="he-IL"/>
        </w:rPr>
        <w:t>ארוך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 הקריאה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הראשונה בשאלה איפה </w:t>
      </w:r>
      <w:bookmarkStart w:id="163" w:name="_ETM_Q1_259362"/>
      <w:bookmarkEnd w:id="163"/>
      <w:r>
        <w:rPr>
          <w:rFonts w:hint="cs"/>
          <w:rtl/>
          <w:lang w:eastAsia="he-IL"/>
        </w:rPr>
        <w:t xml:space="preserve">נכון לתקן ואיזה מונחים. </w:t>
      </w:r>
    </w:p>
    <w:p w14:paraId="53B748E1" w14:textId="77777777" w:rsidR="00092346" w:rsidRDefault="00092346" w:rsidP="00092346">
      <w:pPr>
        <w:rPr>
          <w:rtl/>
          <w:lang w:eastAsia="he-IL"/>
        </w:rPr>
      </w:pPr>
    </w:p>
    <w:p w14:paraId="2A4995EB" w14:textId="24462F60" w:rsidR="00092346" w:rsidRDefault="00092346" w:rsidP="00092346">
      <w:pPr>
        <w:pStyle w:val="a4"/>
        <w:keepNext/>
        <w:rPr>
          <w:rtl/>
        </w:rPr>
      </w:pPr>
      <w:bookmarkStart w:id="164" w:name="ET_speaker_6341_33"/>
      <w:r w:rsidRPr="0009234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92346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164"/>
    </w:p>
    <w:p w14:paraId="06F0020C" w14:textId="77777777" w:rsidR="00092346" w:rsidRDefault="00092346" w:rsidP="00092346">
      <w:pPr>
        <w:pStyle w:val="KeepWithNext"/>
        <w:rPr>
          <w:rtl/>
          <w:lang w:eastAsia="he-IL"/>
        </w:rPr>
      </w:pPr>
    </w:p>
    <w:p w14:paraId="38A3D380" w14:textId="3ED8CC97" w:rsidR="00092346" w:rsidRDefault="00092346" w:rsidP="0009234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צריך לפתוח את כל החקיקה.</w:t>
      </w:r>
    </w:p>
    <w:p w14:paraId="2F94AFF5" w14:textId="77777777" w:rsidR="00092346" w:rsidRDefault="00092346" w:rsidP="00092346">
      <w:pPr>
        <w:rPr>
          <w:rtl/>
          <w:lang w:eastAsia="he-IL"/>
        </w:rPr>
      </w:pPr>
      <w:bookmarkStart w:id="165" w:name="_ETM_Q1_261834"/>
      <w:bookmarkStart w:id="166" w:name="_ETM_Q1_261869"/>
      <w:bookmarkEnd w:id="165"/>
      <w:bookmarkEnd w:id="166"/>
    </w:p>
    <w:p w14:paraId="050F7A3A" w14:textId="2FE54D23" w:rsidR="00092346" w:rsidRDefault="00092346" w:rsidP="00092346">
      <w:pPr>
        <w:pStyle w:val="a4"/>
        <w:keepNext/>
        <w:rPr>
          <w:rtl/>
        </w:rPr>
      </w:pPr>
      <w:bookmarkStart w:id="167" w:name="ET_speaker_אילת_וולברג_34"/>
      <w:r w:rsidRPr="00092346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092346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167"/>
    </w:p>
    <w:p w14:paraId="616196CD" w14:textId="77777777" w:rsidR="00092346" w:rsidRDefault="00092346" w:rsidP="00092346">
      <w:pPr>
        <w:pStyle w:val="KeepWithNext"/>
        <w:rPr>
          <w:rtl/>
          <w:lang w:eastAsia="he-IL"/>
        </w:rPr>
      </w:pPr>
    </w:p>
    <w:p w14:paraId="5EF82795" w14:textId="1B0352F7" w:rsidR="00092346" w:rsidRDefault="00092346" w:rsidP="0009234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מונחים בחקיקה שקשורים למתמודדי נפש ואנחנו לא מתקנים אותם במסגרת התיקון הזה. הוחלט כרגע להתקדם, עם איזושהי התחלה, עם חוק שיקום נכי נפש בקהילה שהאוריינטציה שלו היא באמת ההתמודדות של מ</w:t>
      </w:r>
      <w:bookmarkStart w:id="168" w:name="_ETM_Q1_275409"/>
      <w:bookmarkEnd w:id="168"/>
      <w:r>
        <w:rPr>
          <w:rFonts w:hint="cs"/>
          <w:rtl/>
          <w:lang w:eastAsia="he-IL"/>
        </w:rPr>
        <w:t xml:space="preserve">תמודדי הנפש והשיקום שלהם בקהילה. לכן גם המונח מתמודד נפש </w:t>
      </w:r>
      <w:bookmarkStart w:id="169" w:name="_ETM_Q1_281502"/>
      <w:bookmarkEnd w:id="169"/>
      <w:r>
        <w:rPr>
          <w:rFonts w:hint="cs"/>
          <w:rtl/>
          <w:lang w:eastAsia="he-IL"/>
        </w:rPr>
        <w:t>יתאים מהבחינה הזאת.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נכנסנ</w:t>
      </w:r>
      <w:bookmarkStart w:id="170" w:name="_ETM_Q1_281980"/>
      <w:bookmarkEnd w:id="170"/>
      <w:r>
        <w:rPr>
          <w:rFonts w:hint="cs"/>
          <w:rtl/>
          <w:lang w:eastAsia="he-IL"/>
        </w:rPr>
        <w:t xml:space="preserve">ו למונחים של חולה נפש ומונחים אחרים שיש להם משמעות רפואית. הדבר היה דורש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כמובן לא</w:t>
      </w:r>
      <w:bookmarkStart w:id="171" w:name="_ETM_Q1_292691"/>
      <w:bookmarkEnd w:id="171"/>
      <w:r>
        <w:rPr>
          <w:rFonts w:hint="cs"/>
          <w:rtl/>
          <w:lang w:eastAsia="he-IL"/>
        </w:rPr>
        <w:t xml:space="preserve"> מביעה ולא אומרת מה נכון לעשות ומה לא נכון לעשות, זו החלטה של </w:t>
      </w:r>
      <w:bookmarkStart w:id="172" w:name="_ETM_Q1_296313"/>
      <w:bookmarkEnd w:id="172"/>
      <w:r>
        <w:rPr>
          <w:rFonts w:hint="cs"/>
          <w:rtl/>
          <w:lang w:eastAsia="he-IL"/>
        </w:rPr>
        <w:t>חברי הכנסת, זאת החלטת מדיניות</w:t>
      </w:r>
      <w:bookmarkStart w:id="173" w:name="_ETM_Q1_299143"/>
      <w:bookmarkEnd w:id="173"/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ככל שהולכים לתיקון רחב יותר שמשנה גם </w:t>
      </w:r>
      <w:bookmarkStart w:id="174" w:name="_ETM_Q1_300444"/>
      <w:bookmarkEnd w:id="174"/>
      <w:r>
        <w:rPr>
          <w:rFonts w:hint="cs"/>
          <w:rtl/>
          <w:lang w:eastAsia="he-IL"/>
        </w:rPr>
        <w:t xml:space="preserve">מונחים אחרים שקשורים למתמודדי נפש, זה הליך אחר שיש </w:t>
      </w:r>
      <w:bookmarkStart w:id="175" w:name="_ETM_Q1_305826"/>
      <w:bookmarkEnd w:id="175"/>
      <w:r>
        <w:rPr>
          <w:rFonts w:hint="cs"/>
          <w:rtl/>
          <w:lang w:eastAsia="he-IL"/>
        </w:rPr>
        <w:t xml:space="preserve">לו משמעויות אחרות, הוא דורש דיונים בכל ההקשרים האלה וזה לא מה שמונח בפניכם. כמובן שהקריאה </w:t>
      </w:r>
      <w:bookmarkStart w:id="176" w:name="_ETM_Q1_314776"/>
      <w:bookmarkEnd w:id="176"/>
      <w:r>
        <w:rPr>
          <w:rFonts w:hint="cs"/>
          <w:rtl/>
          <w:lang w:eastAsia="he-IL"/>
        </w:rPr>
        <w:t>שלך לפרוטוקול, את החלטה של חברי הכנסת אבל אין מניעה שהמדינה תשתמש במונחים כאלה או אחרים.</w:t>
      </w:r>
    </w:p>
    <w:p w14:paraId="356BE1DB" w14:textId="77777777" w:rsidR="00092346" w:rsidRDefault="00092346" w:rsidP="00092346">
      <w:pPr>
        <w:rPr>
          <w:rtl/>
          <w:lang w:eastAsia="he-IL"/>
        </w:rPr>
      </w:pPr>
      <w:bookmarkStart w:id="177" w:name="_ETM_Q1_321997"/>
      <w:bookmarkStart w:id="178" w:name="_ETM_Q1_322040"/>
      <w:bookmarkEnd w:id="177"/>
      <w:bookmarkEnd w:id="178"/>
    </w:p>
    <w:p w14:paraId="3778A7A4" w14:textId="19CF3812" w:rsidR="00092346" w:rsidRDefault="00092346" w:rsidP="00092346">
      <w:pPr>
        <w:pStyle w:val="af9"/>
        <w:keepNext/>
        <w:rPr>
          <w:rtl/>
          <w:lang w:eastAsia="he-IL"/>
        </w:rPr>
      </w:pPr>
      <w:bookmarkStart w:id="179" w:name="ET_guest_אליקו_שליין_35"/>
      <w:r w:rsidRPr="00092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092346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179"/>
    </w:p>
    <w:p w14:paraId="267047F2" w14:textId="77777777" w:rsidR="00092346" w:rsidRDefault="00092346" w:rsidP="00092346">
      <w:pPr>
        <w:pStyle w:val="KeepWithNext"/>
        <w:rPr>
          <w:rtl/>
          <w:lang w:eastAsia="he-IL"/>
        </w:rPr>
      </w:pPr>
    </w:p>
    <w:p w14:paraId="4E305055" w14:textId="4EB0F74B" w:rsidR="00092346" w:rsidRDefault="00092346" w:rsidP="00092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80" w:name="_ETM_Q1_321967"/>
      <w:bookmarkEnd w:id="180"/>
      <w:r>
        <w:rPr>
          <w:rFonts w:hint="cs"/>
          <w:rtl/>
          <w:lang w:eastAsia="he-IL"/>
        </w:rPr>
        <w:t xml:space="preserve">אתם מדברים עם הקהילה, ואנחנו הקהילה, מתמודדי הנפש, </w:t>
      </w:r>
      <w:bookmarkStart w:id="181" w:name="_ETM_Q1_325411"/>
      <w:bookmarkEnd w:id="181"/>
      <w:r>
        <w:rPr>
          <w:rFonts w:hint="cs"/>
          <w:rtl/>
          <w:lang w:eastAsia="he-IL"/>
        </w:rPr>
        <w:t>ביניהם אני ולא רק אני, יש כמעט 200,000 אנשים</w:t>
      </w:r>
      <w:bookmarkStart w:id="182" w:name="_ETM_Q1_330689"/>
      <w:bookmarkEnd w:id="182"/>
      <w:r>
        <w:rPr>
          <w:rFonts w:hint="cs"/>
          <w:rtl/>
          <w:lang w:eastAsia="he-IL"/>
        </w:rPr>
        <w:t>, אם לא יותר, של מתמודדי נפש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ובמלחמה </w:t>
      </w:r>
      <w:bookmarkStart w:id="183" w:name="_ETM_Q1_332481"/>
      <w:bookmarkEnd w:id="183"/>
      <w:r>
        <w:rPr>
          <w:rFonts w:hint="cs"/>
          <w:rtl/>
          <w:lang w:eastAsia="he-IL"/>
        </w:rPr>
        <w:t>ברור שיש תוספת לצערי הרב, מן הראוי ש</w:t>
      </w:r>
      <w:bookmarkStart w:id="184" w:name="_ETM_Q1_339648"/>
      <w:bookmarkEnd w:id="184"/>
      <w:r>
        <w:rPr>
          <w:rFonts w:hint="cs"/>
          <w:rtl/>
          <w:lang w:eastAsia="he-IL"/>
        </w:rPr>
        <w:t xml:space="preserve">כינוי הגנאי של נכי נפש יתחלף למתמודד נפש ולא </w:t>
      </w:r>
      <w:bookmarkStart w:id="185" w:name="_ETM_Q1_347336"/>
      <w:bookmarkEnd w:id="185"/>
      <w:r>
        <w:rPr>
          <w:rFonts w:hint="cs"/>
          <w:rtl/>
          <w:lang w:eastAsia="he-IL"/>
        </w:rPr>
        <w:t>תהיה מניעה. הוועדה הזאת יודעת להביא כאן סעיפים רבים</w:t>
      </w:r>
      <w:bookmarkStart w:id="186" w:name="_ETM_Q1_351937"/>
      <w:bookmarkEnd w:id="186"/>
      <w:r>
        <w:rPr>
          <w:rFonts w:hint="cs"/>
          <w:rtl/>
          <w:lang w:eastAsia="he-IL"/>
        </w:rPr>
        <w:t xml:space="preserve"> ולכן אני רוצה להחיל את זה </w:t>
      </w:r>
      <w:bookmarkStart w:id="187" w:name="_ETM_Q1_356391"/>
      <w:bookmarkEnd w:id="187"/>
      <w:r>
        <w:rPr>
          <w:rFonts w:hint="cs"/>
          <w:rtl/>
          <w:lang w:eastAsia="he-IL"/>
        </w:rPr>
        <w:t>על כל מוסדות המדינה.</w:t>
      </w:r>
    </w:p>
    <w:p w14:paraId="31B7C733" w14:textId="77777777" w:rsidR="00092346" w:rsidRDefault="00092346" w:rsidP="00092346">
      <w:pPr>
        <w:rPr>
          <w:rtl/>
          <w:lang w:eastAsia="he-IL"/>
        </w:rPr>
      </w:pPr>
      <w:bookmarkStart w:id="188" w:name="_ETM_Q1_360090"/>
      <w:bookmarkStart w:id="189" w:name="_ETM_Q1_360125"/>
      <w:bookmarkStart w:id="190" w:name="_ETM_Q1_360536"/>
      <w:bookmarkEnd w:id="188"/>
      <w:bookmarkEnd w:id="189"/>
      <w:bookmarkEnd w:id="190"/>
    </w:p>
    <w:p w14:paraId="2AC2007B" w14:textId="512C7965" w:rsidR="00092346" w:rsidRDefault="00092346" w:rsidP="00092346">
      <w:pPr>
        <w:pStyle w:val="af6"/>
        <w:keepNext/>
        <w:rPr>
          <w:rtl/>
        </w:rPr>
      </w:pPr>
      <w:bookmarkStart w:id="191" w:name="ET_yor_5796_36"/>
      <w:r w:rsidRPr="0009234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92346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191"/>
    </w:p>
    <w:p w14:paraId="485B3E1A" w14:textId="77777777" w:rsidR="00092346" w:rsidRDefault="00092346" w:rsidP="00092346">
      <w:pPr>
        <w:pStyle w:val="KeepWithNext"/>
        <w:rPr>
          <w:rtl/>
          <w:lang w:eastAsia="he-IL"/>
        </w:rPr>
      </w:pPr>
    </w:p>
    <w:p w14:paraId="2D5D8A59" w14:textId="24610AB7" w:rsidR="00092346" w:rsidRDefault="00092346" w:rsidP="00092346">
      <w:pPr>
        <w:rPr>
          <w:rtl/>
          <w:lang w:eastAsia="he-IL"/>
        </w:rPr>
      </w:pPr>
      <w:bookmarkStart w:id="192" w:name="_ETM_Q1_360757"/>
      <w:bookmarkStart w:id="193" w:name="_ETM_Q1_360789"/>
      <w:bookmarkEnd w:id="192"/>
      <w:bookmarkEnd w:id="193"/>
      <w:r>
        <w:rPr>
          <w:rFonts w:hint="cs"/>
          <w:rtl/>
          <w:lang w:eastAsia="he-IL"/>
        </w:rPr>
        <w:t>בסדר אבל לא כרגע.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עשינו סדק, נתחיל עם משהו ובהמשך להגיש עוד תיקון </w:t>
      </w:r>
      <w:bookmarkStart w:id="194" w:name="_ETM_Q1_364485"/>
      <w:bookmarkEnd w:id="194"/>
      <w:r>
        <w:rPr>
          <w:rFonts w:hint="cs"/>
          <w:rtl/>
          <w:lang w:eastAsia="he-IL"/>
        </w:rPr>
        <w:t>חקיקה.</w:t>
      </w:r>
    </w:p>
    <w:p w14:paraId="53EBD243" w14:textId="77777777" w:rsidR="00092346" w:rsidRDefault="00092346" w:rsidP="00092346">
      <w:pPr>
        <w:rPr>
          <w:rtl/>
          <w:lang w:eastAsia="he-IL"/>
        </w:rPr>
      </w:pPr>
    </w:p>
    <w:p w14:paraId="037CF740" w14:textId="44B5FA66" w:rsidR="00092346" w:rsidRDefault="00092346" w:rsidP="00092346">
      <w:pPr>
        <w:pStyle w:val="a4"/>
        <w:keepNext/>
        <w:rPr>
          <w:rtl/>
        </w:rPr>
      </w:pPr>
      <w:bookmarkStart w:id="195" w:name="ET_speaker_6341_37"/>
      <w:r w:rsidRPr="0009234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92346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195"/>
    </w:p>
    <w:p w14:paraId="1CA0B131" w14:textId="77777777" w:rsidR="00092346" w:rsidRDefault="00092346" w:rsidP="00092346">
      <w:pPr>
        <w:pStyle w:val="KeepWithNext"/>
        <w:rPr>
          <w:rtl/>
          <w:lang w:eastAsia="he-IL"/>
        </w:rPr>
      </w:pPr>
    </w:p>
    <w:p w14:paraId="697A0613" w14:textId="01704459" w:rsidR="00092346" w:rsidRDefault="00092346" w:rsidP="00092346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שהעלינו את זה לקראת קריאה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 ושלישית היה כבר דיון ארוך, הייעו</w:t>
      </w:r>
      <w:bookmarkStart w:id="196" w:name="_ETM_Q1_372996"/>
      <w:bookmarkEnd w:id="196"/>
      <w:r>
        <w:rPr>
          <w:rFonts w:hint="cs"/>
          <w:rtl/>
          <w:lang w:eastAsia="he-IL"/>
        </w:rPr>
        <w:t xml:space="preserve">ץ המשפטי שהיה כאן אמר שברגע שיהיו שינויים ואלה </w:t>
      </w:r>
      <w:bookmarkStart w:id="197" w:name="_ETM_Q1_378084"/>
      <w:bookmarkEnd w:id="197"/>
      <w:r>
        <w:rPr>
          <w:rFonts w:hint="cs"/>
          <w:rtl/>
          <w:lang w:eastAsia="he-IL"/>
        </w:rPr>
        <w:t xml:space="preserve">שינויים רחבים, הם יאלצו לפתוח חוקים גדולים ואז לצערנו זה </w:t>
      </w:r>
      <w:bookmarkStart w:id="198" w:name="_ETM_Q1_382877"/>
      <w:bookmarkEnd w:id="198"/>
      <w:r>
        <w:rPr>
          <w:rFonts w:hint="cs"/>
          <w:rtl/>
          <w:lang w:eastAsia="he-IL"/>
        </w:rPr>
        <w:t>יארך שנים.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בסוף רוצים להתחיל</w:t>
      </w:r>
      <w:bookmarkStart w:id="199" w:name="_ETM_Q1_387680"/>
      <w:bookmarkEnd w:id="199"/>
      <w:r>
        <w:rPr>
          <w:rFonts w:hint="cs"/>
          <w:rtl/>
          <w:lang w:eastAsia="he-IL"/>
        </w:rPr>
        <w:t xml:space="preserve"> למסמר את</w:t>
      </w:r>
      <w:bookmarkStart w:id="200" w:name="_ETM_Q1_391922"/>
      <w:bookmarkEnd w:id="200"/>
      <w:r>
        <w:rPr>
          <w:rFonts w:hint="cs"/>
          <w:rtl/>
          <w:lang w:eastAsia="he-IL"/>
        </w:rPr>
        <w:t xml:space="preserve"> המסמר הראשון כדי שנוכל</w:t>
      </w:r>
      <w:bookmarkStart w:id="201" w:name="_ETM_Q1_393829"/>
      <w:bookmarkEnd w:id="201"/>
      <w:r>
        <w:rPr>
          <w:rFonts w:hint="cs"/>
          <w:rtl/>
          <w:lang w:eastAsia="he-IL"/>
        </w:rPr>
        <w:t xml:space="preserve"> להטמיע את זה גם בחברה וכולי. אני חושבת שזה נכון שאנחנו נתקדם כי מה שיקרה</w:t>
      </w:r>
      <w:bookmarkStart w:id="202" w:name="_ETM_Q1_397881"/>
      <w:bookmarkEnd w:id="202"/>
      <w:r>
        <w:rPr>
          <w:rFonts w:hint="cs"/>
          <w:rtl/>
          <w:lang w:eastAsia="he-IL"/>
        </w:rPr>
        <w:t xml:space="preserve"> עכשיו,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יתעכב ועוד פעם רוצים </w:t>
      </w:r>
      <w:bookmarkStart w:id="203" w:name="_ETM_Q1_400514"/>
      <w:bookmarkEnd w:id="203"/>
      <w:r>
        <w:rPr>
          <w:rFonts w:hint="cs"/>
          <w:rtl/>
          <w:lang w:eastAsia="he-IL"/>
        </w:rPr>
        <w:t xml:space="preserve">שינויים, אני לא יודעת להגיד לכם כמה זמן זה יארך. </w:t>
      </w:r>
      <w:bookmarkStart w:id="204" w:name="_ETM_Q1_406132"/>
      <w:bookmarkEnd w:id="204"/>
      <w:r>
        <w:rPr>
          <w:rFonts w:hint="cs"/>
          <w:rtl/>
          <w:lang w:eastAsia="he-IL"/>
        </w:rPr>
        <w:t xml:space="preserve">חבל. </w:t>
      </w:r>
    </w:p>
    <w:p w14:paraId="4013D0AC" w14:textId="77777777" w:rsidR="00092346" w:rsidRDefault="00092346" w:rsidP="00092346">
      <w:pPr>
        <w:rPr>
          <w:rtl/>
          <w:lang w:eastAsia="he-IL"/>
        </w:rPr>
      </w:pPr>
      <w:bookmarkStart w:id="205" w:name="_ETM_Q1_372251"/>
      <w:bookmarkStart w:id="206" w:name="_ETM_Q1_372290"/>
      <w:bookmarkStart w:id="207" w:name="_ETM_Q1_405872"/>
      <w:bookmarkEnd w:id="205"/>
      <w:bookmarkEnd w:id="206"/>
      <w:bookmarkEnd w:id="207"/>
    </w:p>
    <w:p w14:paraId="5192CDC2" w14:textId="3030E38B" w:rsidR="00092346" w:rsidRDefault="00092346" w:rsidP="00092346">
      <w:pPr>
        <w:pStyle w:val="af9"/>
        <w:keepNext/>
        <w:rPr>
          <w:rtl/>
          <w:lang w:eastAsia="he-IL"/>
        </w:rPr>
      </w:pPr>
      <w:bookmarkStart w:id="208" w:name="ET_guest_אליקו_שליין_39"/>
      <w:r w:rsidRPr="00092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092346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208"/>
    </w:p>
    <w:p w14:paraId="48305B29" w14:textId="77777777" w:rsidR="00092346" w:rsidRDefault="00092346" w:rsidP="00092346">
      <w:pPr>
        <w:pStyle w:val="KeepWithNext"/>
        <w:rPr>
          <w:rtl/>
          <w:lang w:eastAsia="he-IL"/>
        </w:rPr>
      </w:pPr>
    </w:p>
    <w:p w14:paraId="0AFA9F2D" w14:textId="2BA1FDA1" w:rsidR="00092346" w:rsidRDefault="00092346" w:rsidP="00092346">
      <w:pPr>
        <w:rPr>
          <w:rtl/>
          <w:lang w:eastAsia="he-IL"/>
        </w:rPr>
      </w:pPr>
      <w:bookmarkStart w:id="209" w:name="_ETM_Q1_406101"/>
      <w:bookmarkStart w:id="210" w:name="_ETM_Q1_406129"/>
      <w:bookmarkEnd w:id="209"/>
      <w:bookmarkEnd w:id="210"/>
      <w:r>
        <w:rPr>
          <w:rFonts w:hint="cs"/>
          <w:rtl/>
          <w:lang w:eastAsia="he-IL"/>
        </w:rPr>
        <w:t>אפשר עכשיו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בתהליך לעשות את </w:t>
      </w:r>
      <w:bookmarkStart w:id="211" w:name="_ETM_Q1_408664"/>
      <w:bookmarkEnd w:id="211"/>
      <w:r>
        <w:rPr>
          <w:rFonts w:hint="cs"/>
          <w:rtl/>
          <w:lang w:eastAsia="he-IL"/>
        </w:rPr>
        <w:t>זה.</w:t>
      </w:r>
    </w:p>
    <w:p w14:paraId="5BECFA22" w14:textId="77777777" w:rsidR="00092346" w:rsidRDefault="00092346" w:rsidP="00092346">
      <w:pPr>
        <w:rPr>
          <w:rtl/>
          <w:lang w:eastAsia="he-IL"/>
        </w:rPr>
      </w:pPr>
    </w:p>
    <w:p w14:paraId="4701259B" w14:textId="4231C163" w:rsidR="00092346" w:rsidRDefault="00092346" w:rsidP="00092346">
      <w:pPr>
        <w:pStyle w:val="af6"/>
        <w:keepNext/>
        <w:rPr>
          <w:rtl/>
        </w:rPr>
      </w:pPr>
      <w:bookmarkStart w:id="212" w:name="ET_yor_5796_40"/>
      <w:r w:rsidRPr="0009234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92346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212"/>
    </w:p>
    <w:p w14:paraId="51B2BEF1" w14:textId="77777777" w:rsidR="00092346" w:rsidRDefault="00092346" w:rsidP="00092346">
      <w:pPr>
        <w:pStyle w:val="KeepWithNext"/>
        <w:rPr>
          <w:rtl/>
          <w:lang w:eastAsia="he-IL"/>
        </w:rPr>
      </w:pPr>
    </w:p>
    <w:p w14:paraId="21F56B6B" w14:textId="64A0A3F0" w:rsidR="00092346" w:rsidRDefault="00092346" w:rsidP="00092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יתקע את החוק. </w:t>
      </w:r>
    </w:p>
    <w:p w14:paraId="512F5362" w14:textId="77777777" w:rsidR="0050137A" w:rsidRDefault="0050137A" w:rsidP="00092346">
      <w:pPr>
        <w:rPr>
          <w:rtl/>
          <w:lang w:eastAsia="he-IL"/>
        </w:rPr>
      </w:pPr>
      <w:bookmarkStart w:id="213" w:name="_ETM_Q1_411593"/>
      <w:bookmarkStart w:id="214" w:name="_ETM_Q1_411628"/>
      <w:bookmarkEnd w:id="213"/>
      <w:bookmarkEnd w:id="214"/>
    </w:p>
    <w:p w14:paraId="25795582" w14:textId="543AD192" w:rsidR="0050137A" w:rsidRDefault="0050137A" w:rsidP="0050137A">
      <w:pPr>
        <w:pStyle w:val="af9"/>
        <w:keepNext/>
        <w:rPr>
          <w:rtl/>
          <w:lang w:eastAsia="he-IL"/>
        </w:rPr>
      </w:pPr>
      <w:bookmarkStart w:id="215" w:name="ET_guest_דר_עמיחי_תמיר_41"/>
      <w:r w:rsidRPr="00501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עמיחי תמיר:</w:t>
      </w:r>
      <w:r w:rsidRPr="0050137A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215"/>
    </w:p>
    <w:p w14:paraId="55E10EF5" w14:textId="77777777" w:rsidR="0050137A" w:rsidRDefault="0050137A" w:rsidP="0050137A">
      <w:pPr>
        <w:pStyle w:val="KeepWithNext"/>
        <w:rPr>
          <w:rtl/>
          <w:lang w:eastAsia="he-IL"/>
        </w:rPr>
      </w:pPr>
    </w:p>
    <w:p w14:paraId="24516A0D" w14:textId="4741AC4A" w:rsidR="0050137A" w:rsidRDefault="0050137A" w:rsidP="00501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משהו שיש עליו הסכמה </w:t>
      </w:r>
      <w:bookmarkStart w:id="216" w:name="_ETM_Q1_409560"/>
      <w:bookmarkEnd w:id="216"/>
      <w:r>
        <w:rPr>
          <w:rFonts w:hint="cs"/>
          <w:rtl/>
          <w:lang w:eastAsia="he-IL"/>
        </w:rPr>
        <w:t>ויכולים להתקדם.</w:t>
      </w:r>
    </w:p>
    <w:p w14:paraId="05D8FCBD" w14:textId="77777777" w:rsidR="0050137A" w:rsidRDefault="0050137A" w:rsidP="0050137A">
      <w:pPr>
        <w:rPr>
          <w:rtl/>
          <w:lang w:eastAsia="he-IL"/>
        </w:rPr>
      </w:pPr>
    </w:p>
    <w:p w14:paraId="5C1947F7" w14:textId="0AE32D2F" w:rsidR="0050137A" w:rsidRDefault="0050137A" w:rsidP="0050137A">
      <w:pPr>
        <w:pStyle w:val="a4"/>
        <w:keepNext/>
        <w:rPr>
          <w:rtl/>
        </w:rPr>
      </w:pPr>
      <w:bookmarkStart w:id="217" w:name="ET_speaker_6341_42"/>
      <w:r w:rsidRPr="0050137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0137A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217"/>
    </w:p>
    <w:p w14:paraId="6CC0EBE8" w14:textId="77777777" w:rsidR="0050137A" w:rsidRDefault="0050137A" w:rsidP="0050137A">
      <w:pPr>
        <w:pStyle w:val="KeepWithNext"/>
        <w:rPr>
          <w:rtl/>
          <w:lang w:eastAsia="he-IL"/>
        </w:rPr>
      </w:pPr>
    </w:p>
    <w:p w14:paraId="35A09F37" w14:textId="55DEE480" w:rsidR="0050137A" w:rsidRDefault="0050137A" w:rsidP="00501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לקראת הקריאה הראשונה </w:t>
      </w:r>
      <w:bookmarkStart w:id="218" w:name="_ETM_Q1_414460"/>
      <w:bookmarkEnd w:id="218"/>
      <w:r>
        <w:rPr>
          <w:rFonts w:hint="cs"/>
          <w:rtl/>
          <w:lang w:eastAsia="he-IL"/>
        </w:rPr>
        <w:t>היה דיון מאוד מאוד גדול.</w:t>
      </w:r>
    </w:p>
    <w:p w14:paraId="00B19187" w14:textId="77777777" w:rsidR="0050137A" w:rsidRDefault="0050137A" w:rsidP="0050137A">
      <w:pPr>
        <w:rPr>
          <w:rtl/>
          <w:lang w:eastAsia="he-IL"/>
        </w:rPr>
      </w:pPr>
      <w:bookmarkStart w:id="219" w:name="_ETM_Q1_415928"/>
      <w:bookmarkStart w:id="220" w:name="_ETM_Q1_415961"/>
      <w:bookmarkEnd w:id="219"/>
      <w:bookmarkEnd w:id="220"/>
    </w:p>
    <w:p w14:paraId="28E0B1A7" w14:textId="3A51DA1F" w:rsidR="0050137A" w:rsidRDefault="0050137A" w:rsidP="0050137A">
      <w:pPr>
        <w:pStyle w:val="af9"/>
        <w:keepNext/>
        <w:rPr>
          <w:rtl/>
          <w:lang w:eastAsia="he-IL"/>
        </w:rPr>
      </w:pPr>
      <w:bookmarkStart w:id="221" w:name="ET_guest_אליקו_שליין_43"/>
      <w:r w:rsidRPr="00501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50137A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221"/>
    </w:p>
    <w:p w14:paraId="65ECE6B3" w14:textId="77777777" w:rsidR="0050137A" w:rsidRDefault="0050137A" w:rsidP="0050137A">
      <w:pPr>
        <w:pStyle w:val="KeepWithNext"/>
        <w:rPr>
          <w:rtl/>
          <w:lang w:eastAsia="he-IL"/>
        </w:rPr>
      </w:pPr>
    </w:p>
    <w:p w14:paraId="63C89E7D" w14:textId="203D92C0" w:rsidR="0050137A" w:rsidRDefault="0050137A" w:rsidP="0050137A">
      <w:pPr>
        <w:rPr>
          <w:rtl/>
          <w:lang w:eastAsia="he-IL"/>
        </w:rPr>
      </w:pPr>
      <w:bookmarkStart w:id="222" w:name="_ETM_Q1_414772"/>
      <w:bookmarkStart w:id="223" w:name="_ETM_Q1_414800"/>
      <w:bookmarkEnd w:id="222"/>
      <w:bookmarkEnd w:id="223"/>
      <w:r>
        <w:rPr>
          <w:rFonts w:hint="cs"/>
          <w:rtl/>
          <w:lang w:eastAsia="he-IL"/>
        </w:rPr>
        <w:t xml:space="preserve">לא אמרתי שלא. זה לא כן או לא אלא </w:t>
      </w:r>
      <w:bookmarkStart w:id="224" w:name="_ETM_Q1_416890"/>
      <w:bookmarkEnd w:id="224"/>
      <w:r>
        <w:rPr>
          <w:rFonts w:hint="cs"/>
          <w:rtl/>
          <w:lang w:eastAsia="he-IL"/>
        </w:rPr>
        <w:t>זה כן אבל עם הסתייגות מסוימת שמוסדות המדינה ית</w:t>
      </w:r>
      <w:bookmarkStart w:id="225" w:name="_ETM_Q1_419873"/>
      <w:bookmarkEnd w:id="225"/>
      <w:r>
        <w:rPr>
          <w:rFonts w:hint="cs"/>
          <w:rtl/>
          <w:lang w:eastAsia="he-IL"/>
        </w:rPr>
        <w:t>כבדו וישתמשו במונח.</w:t>
      </w:r>
    </w:p>
    <w:p w14:paraId="139A1917" w14:textId="77777777" w:rsidR="0050137A" w:rsidRDefault="0050137A" w:rsidP="0050137A">
      <w:pPr>
        <w:rPr>
          <w:rtl/>
          <w:lang w:eastAsia="he-IL"/>
        </w:rPr>
      </w:pPr>
      <w:bookmarkStart w:id="226" w:name="_ETM_Q1_428976"/>
      <w:bookmarkEnd w:id="226"/>
    </w:p>
    <w:p w14:paraId="26C99A3B" w14:textId="7949F9A8" w:rsidR="0050137A" w:rsidRDefault="0050137A" w:rsidP="0050137A">
      <w:pPr>
        <w:pStyle w:val="af9"/>
        <w:keepNext/>
        <w:rPr>
          <w:rtl/>
          <w:lang w:eastAsia="he-IL"/>
        </w:rPr>
      </w:pPr>
      <w:bookmarkStart w:id="227" w:name="ET_guest_שרון_אליהו_חי_45"/>
      <w:r w:rsidRPr="00501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אליהו חי:</w:t>
      </w:r>
      <w:r w:rsidRPr="0050137A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227"/>
    </w:p>
    <w:p w14:paraId="714C3F13" w14:textId="77777777" w:rsidR="0050137A" w:rsidRDefault="0050137A" w:rsidP="0050137A">
      <w:pPr>
        <w:pStyle w:val="KeepWithNext"/>
        <w:rPr>
          <w:rtl/>
          <w:lang w:eastAsia="he-IL"/>
        </w:rPr>
      </w:pPr>
    </w:p>
    <w:p w14:paraId="06755715" w14:textId="7A8206E3" w:rsidR="0050137A" w:rsidRDefault="0050137A" w:rsidP="0050137A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ארגון בזכות.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הייתי </w:t>
      </w:r>
      <w:bookmarkStart w:id="228" w:name="_ETM_Q1_432491"/>
      <w:bookmarkEnd w:id="228"/>
      <w:r>
        <w:rPr>
          <w:rFonts w:hint="cs"/>
          <w:rtl/>
          <w:lang w:eastAsia="he-IL"/>
        </w:rPr>
        <w:t>בדיון הקודם</w:t>
      </w:r>
      <w:r w:rsidR="00D66744">
        <w:rPr>
          <w:rFonts w:hint="cs"/>
          <w:rtl/>
          <w:lang w:eastAsia="he-IL"/>
        </w:rPr>
        <w:t>. והייתה</w:t>
      </w:r>
      <w:r w:rsidR="0077664E">
        <w:rPr>
          <w:rFonts w:hint="cs"/>
          <w:rtl/>
          <w:lang w:eastAsia="he-IL"/>
        </w:rPr>
        <w:t xml:space="preserve"> </w:t>
      </w:r>
      <w:r w:rsidR="00D66744">
        <w:rPr>
          <w:rFonts w:hint="cs"/>
          <w:rtl/>
          <w:lang w:eastAsia="he-IL"/>
        </w:rPr>
        <w:t xml:space="preserve">כאן תמימות דעים בין </w:t>
      </w:r>
      <w:bookmarkStart w:id="229" w:name="_ETM_Q1_438045"/>
      <w:bookmarkEnd w:id="229"/>
      <w:r w:rsidR="00D66744">
        <w:rPr>
          <w:rFonts w:hint="cs"/>
          <w:rtl/>
          <w:lang w:eastAsia="he-IL"/>
        </w:rPr>
        <w:t>כל היושבים בחדר שצריך לעשות שיתוף ציבור רציני ולבדוק מה</w:t>
      </w:r>
      <w:bookmarkStart w:id="230" w:name="_ETM_Q1_443651"/>
      <w:bookmarkEnd w:id="230"/>
      <w:r w:rsidR="00D66744">
        <w:rPr>
          <w:rFonts w:hint="cs"/>
          <w:rtl/>
          <w:lang w:eastAsia="he-IL"/>
        </w:rPr>
        <w:t xml:space="preserve"> העמדות </w:t>
      </w:r>
      <w:r w:rsidR="00D66744">
        <w:rPr>
          <w:rtl/>
          <w:lang w:eastAsia="he-IL"/>
        </w:rPr>
        <w:t>–</w:t>
      </w:r>
      <w:r w:rsidR="00D66744">
        <w:rPr>
          <w:rFonts w:hint="cs"/>
          <w:rtl/>
          <w:lang w:eastAsia="he-IL"/>
        </w:rPr>
        <w:t xml:space="preserve"> אליקו אמר כאן 200,000 מתמודדי נפש </w:t>
      </w:r>
      <w:r w:rsidR="00D66744">
        <w:rPr>
          <w:rtl/>
          <w:lang w:eastAsia="he-IL"/>
        </w:rPr>
        <w:t>–</w:t>
      </w:r>
      <w:r w:rsidR="00D66744">
        <w:rPr>
          <w:rFonts w:hint="cs"/>
          <w:rtl/>
          <w:lang w:eastAsia="he-IL"/>
        </w:rPr>
        <w:t xml:space="preserve"> לגבי ההחלפה. גם אנחנו בעד ההחלפה</w:t>
      </w:r>
      <w:r w:rsidR="0077664E">
        <w:rPr>
          <w:rFonts w:hint="cs"/>
          <w:rtl/>
          <w:lang w:eastAsia="he-IL"/>
        </w:rPr>
        <w:t xml:space="preserve"> </w:t>
      </w:r>
      <w:r w:rsidR="00D66744">
        <w:rPr>
          <w:rFonts w:hint="cs"/>
          <w:rtl/>
          <w:lang w:eastAsia="he-IL"/>
        </w:rPr>
        <w:t xml:space="preserve">וכמובן מברכים על </w:t>
      </w:r>
      <w:bookmarkStart w:id="231" w:name="_ETM_Q1_450114"/>
      <w:bookmarkEnd w:id="231"/>
      <w:r w:rsidR="00D66744">
        <w:rPr>
          <w:rFonts w:hint="cs"/>
          <w:rtl/>
          <w:lang w:eastAsia="he-IL"/>
        </w:rPr>
        <w:t xml:space="preserve">כך אבל צריך לבדוק מה באמת מתמודדי </w:t>
      </w:r>
      <w:bookmarkStart w:id="232" w:name="_ETM_Q1_451939"/>
      <w:bookmarkEnd w:id="232"/>
      <w:r w:rsidR="00D66744">
        <w:rPr>
          <w:rFonts w:hint="cs"/>
          <w:rtl/>
          <w:lang w:eastAsia="he-IL"/>
        </w:rPr>
        <w:t>נפש רוצים ואתם אומרים שעל זה הייתה תגובה אחת למייל שאנחנו, ארגון בזכות,</w:t>
      </w:r>
      <w:r w:rsidR="0077664E">
        <w:rPr>
          <w:rFonts w:hint="cs"/>
          <w:rtl/>
          <w:lang w:eastAsia="he-IL"/>
        </w:rPr>
        <w:t xml:space="preserve"> </w:t>
      </w:r>
      <w:r w:rsidR="00D66744">
        <w:rPr>
          <w:rFonts w:hint="cs"/>
          <w:rtl/>
          <w:lang w:eastAsia="he-IL"/>
        </w:rPr>
        <w:t>אפילו לא קיבלנו</w:t>
      </w:r>
      <w:r w:rsidR="0077664E">
        <w:rPr>
          <w:rFonts w:hint="cs"/>
          <w:rtl/>
          <w:lang w:eastAsia="he-IL"/>
        </w:rPr>
        <w:t xml:space="preserve"> </w:t>
      </w:r>
      <w:r w:rsidR="00D66744">
        <w:rPr>
          <w:rFonts w:hint="cs"/>
          <w:rtl/>
          <w:lang w:eastAsia="he-IL"/>
        </w:rPr>
        <w:t xml:space="preserve">מייל כזה. אני חושבת שלא נעשתה כאן עבודה מספיק יסודית כדי לבדוק את העמדות של אנשים </w:t>
      </w:r>
      <w:bookmarkStart w:id="233" w:name="_ETM_Q1_467346"/>
      <w:bookmarkEnd w:id="233"/>
      <w:r w:rsidR="00D66744">
        <w:rPr>
          <w:rFonts w:hint="cs"/>
          <w:rtl/>
          <w:lang w:eastAsia="he-IL"/>
        </w:rPr>
        <w:t xml:space="preserve">עם מוגבלות נפשית לגבי המונח הזה. אפשר למהר ורק לדפוק את המסמר אבל אפשר </w:t>
      </w:r>
      <w:bookmarkStart w:id="234" w:name="_ETM_Q1_476112"/>
      <w:bookmarkEnd w:id="234"/>
      <w:r w:rsidR="00D66744">
        <w:rPr>
          <w:rFonts w:hint="cs"/>
          <w:rtl/>
          <w:lang w:eastAsia="he-IL"/>
        </w:rPr>
        <w:t xml:space="preserve">עוד קצת להעמיק בסוגייה הזאת כדי לברר שאנחנו באמת עושים </w:t>
      </w:r>
      <w:bookmarkStart w:id="235" w:name="_ETM_Q1_478502"/>
      <w:bookmarkEnd w:id="235"/>
      <w:r w:rsidR="00D66744">
        <w:rPr>
          <w:rFonts w:hint="cs"/>
          <w:rtl/>
          <w:lang w:eastAsia="he-IL"/>
        </w:rPr>
        <w:t>את הדבר הנכון.</w:t>
      </w:r>
    </w:p>
    <w:p w14:paraId="46FFB88E" w14:textId="77777777" w:rsidR="00D66744" w:rsidRDefault="00D66744" w:rsidP="0050137A">
      <w:pPr>
        <w:rPr>
          <w:rtl/>
          <w:lang w:eastAsia="he-IL"/>
        </w:rPr>
      </w:pPr>
      <w:bookmarkStart w:id="236" w:name="_ETM_Q1_482707"/>
      <w:bookmarkStart w:id="237" w:name="_ETM_Q1_482746"/>
      <w:bookmarkStart w:id="238" w:name="_ETM_Q1_484601"/>
      <w:bookmarkEnd w:id="236"/>
      <w:bookmarkEnd w:id="237"/>
      <w:bookmarkEnd w:id="238"/>
    </w:p>
    <w:p w14:paraId="0E464452" w14:textId="6899E9BE" w:rsidR="00D66744" w:rsidRDefault="00D66744" w:rsidP="00D66744">
      <w:pPr>
        <w:pStyle w:val="af6"/>
        <w:keepNext/>
        <w:rPr>
          <w:rtl/>
        </w:rPr>
      </w:pPr>
      <w:bookmarkStart w:id="239" w:name="ET_yor_5796_47"/>
      <w:r w:rsidRPr="00D66744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D66744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239"/>
    </w:p>
    <w:p w14:paraId="19E529F2" w14:textId="77777777" w:rsidR="00D66744" w:rsidRDefault="00D66744" w:rsidP="00D66744">
      <w:pPr>
        <w:pStyle w:val="KeepWithNext"/>
        <w:rPr>
          <w:rtl/>
          <w:lang w:eastAsia="he-IL"/>
        </w:rPr>
      </w:pPr>
    </w:p>
    <w:p w14:paraId="21FFAB79" w14:textId="02DA3EE1" w:rsidR="0050137A" w:rsidRDefault="00D66744" w:rsidP="00D66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דבי, בואי נקשיב וניתן להם להתבטא. </w:t>
      </w:r>
      <w:bookmarkStart w:id="240" w:name="_ETM_Q1_486831"/>
      <w:bookmarkEnd w:id="240"/>
      <w:r>
        <w:rPr>
          <w:rFonts w:hint="cs"/>
          <w:rtl/>
          <w:lang w:eastAsia="he-IL"/>
        </w:rPr>
        <w:t xml:space="preserve">אנחנו כל הזמן כאן. גם גלית הגיעה. מי שיעצור את הכול, זה יושב-ראש הוועדה שיש לו סמכות לעצור. היום לא תהיה הצבעה. </w:t>
      </w:r>
      <w:bookmarkStart w:id="241" w:name="_ETM_Q1_428116"/>
      <w:bookmarkStart w:id="242" w:name="_ETM_Q1_428148"/>
      <w:bookmarkEnd w:id="241"/>
      <w:bookmarkEnd w:id="242"/>
    </w:p>
    <w:p w14:paraId="1AEA6225" w14:textId="77777777" w:rsidR="00D66744" w:rsidRDefault="00D66744" w:rsidP="00D66744">
      <w:pPr>
        <w:rPr>
          <w:rtl/>
          <w:lang w:eastAsia="he-IL"/>
        </w:rPr>
      </w:pPr>
    </w:p>
    <w:p w14:paraId="7111F948" w14:textId="499B1937" w:rsidR="00D66744" w:rsidRDefault="00D66744" w:rsidP="00D66744">
      <w:pPr>
        <w:pStyle w:val="a4"/>
        <w:keepNext/>
        <w:rPr>
          <w:rtl/>
        </w:rPr>
      </w:pPr>
      <w:bookmarkStart w:id="243" w:name="ET_speaker_6341_49"/>
      <w:r w:rsidRPr="00D6674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66744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243"/>
    </w:p>
    <w:p w14:paraId="4FF18426" w14:textId="77777777" w:rsidR="00D66744" w:rsidRDefault="00D66744" w:rsidP="00D66744">
      <w:pPr>
        <w:pStyle w:val="KeepWithNext"/>
        <w:rPr>
          <w:rtl/>
          <w:lang w:eastAsia="he-IL"/>
        </w:rPr>
      </w:pPr>
    </w:p>
    <w:p w14:paraId="428CD81C" w14:textId="0C978901" w:rsidR="00D66744" w:rsidRDefault="00D66744" w:rsidP="00D66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תשתפו את </w:t>
      </w:r>
      <w:bookmarkStart w:id="244" w:name="_ETM_Q1_514162"/>
      <w:bookmarkEnd w:id="244"/>
      <w:r>
        <w:rPr>
          <w:rFonts w:hint="cs"/>
          <w:rtl/>
          <w:lang w:eastAsia="he-IL"/>
        </w:rPr>
        <w:t>היוזמת.</w:t>
      </w:r>
    </w:p>
    <w:p w14:paraId="5B785F03" w14:textId="77777777" w:rsidR="00D66744" w:rsidRDefault="00D66744" w:rsidP="00D66744">
      <w:pPr>
        <w:rPr>
          <w:rtl/>
          <w:lang w:eastAsia="he-IL"/>
        </w:rPr>
      </w:pPr>
    </w:p>
    <w:p w14:paraId="7AA1DBBB" w14:textId="69A7B5A6" w:rsidR="00D66744" w:rsidRDefault="00D66744" w:rsidP="00D66744">
      <w:pPr>
        <w:pStyle w:val="af9"/>
        <w:keepNext/>
        <w:rPr>
          <w:rtl/>
          <w:lang w:eastAsia="he-IL"/>
        </w:rPr>
      </w:pPr>
      <w:bookmarkStart w:id="245" w:name="ET_guest_אליקו_שליין_50"/>
      <w:r w:rsidRPr="00D66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D66744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245"/>
    </w:p>
    <w:p w14:paraId="5DB728AA" w14:textId="77777777" w:rsidR="00D66744" w:rsidRDefault="00D66744" w:rsidP="00D66744">
      <w:pPr>
        <w:pStyle w:val="KeepWithNext"/>
        <w:rPr>
          <w:rtl/>
          <w:lang w:eastAsia="he-IL"/>
        </w:rPr>
      </w:pPr>
    </w:p>
    <w:p w14:paraId="5224DB4C" w14:textId="0319CFF0" w:rsidR="00D66744" w:rsidRDefault="00D66744" w:rsidP="00D66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נשתף אותה. </w:t>
      </w:r>
    </w:p>
    <w:p w14:paraId="7BF160CD" w14:textId="77777777" w:rsidR="004C100C" w:rsidRDefault="004C100C" w:rsidP="00D66744">
      <w:pPr>
        <w:rPr>
          <w:rtl/>
          <w:lang w:eastAsia="he-IL"/>
        </w:rPr>
      </w:pPr>
    </w:p>
    <w:p w14:paraId="1CF9285F" w14:textId="5FCDA037" w:rsidR="004C100C" w:rsidRDefault="004C100C" w:rsidP="004C100C">
      <w:pPr>
        <w:pStyle w:val="a4"/>
        <w:keepNext/>
        <w:rPr>
          <w:rtl/>
        </w:rPr>
      </w:pPr>
      <w:bookmarkStart w:id="246" w:name="ET_speaker_6341_51"/>
      <w:r w:rsidRPr="004C100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C100C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246"/>
    </w:p>
    <w:p w14:paraId="01ECF7E9" w14:textId="77777777" w:rsidR="004C100C" w:rsidRDefault="004C100C" w:rsidP="004C100C">
      <w:pPr>
        <w:pStyle w:val="KeepWithNext"/>
        <w:rPr>
          <w:rtl/>
          <w:lang w:eastAsia="he-IL"/>
        </w:rPr>
      </w:pPr>
    </w:p>
    <w:p w14:paraId="488EAAB7" w14:textId="346872DD" w:rsidR="004C100C" w:rsidRDefault="004C100C" w:rsidP="004C100C">
      <w:pPr>
        <w:rPr>
          <w:rtl/>
          <w:lang w:eastAsia="he-IL"/>
        </w:rPr>
      </w:pPr>
      <w:r>
        <w:rPr>
          <w:rFonts w:hint="cs"/>
          <w:rtl/>
          <w:lang w:eastAsia="he-IL"/>
        </w:rPr>
        <w:t>תעדכני אותה.</w:t>
      </w:r>
    </w:p>
    <w:p w14:paraId="7F4C596F" w14:textId="77777777" w:rsidR="004C100C" w:rsidRDefault="004C100C" w:rsidP="004C100C">
      <w:pPr>
        <w:rPr>
          <w:rtl/>
          <w:lang w:eastAsia="he-IL"/>
        </w:rPr>
      </w:pPr>
      <w:bookmarkStart w:id="247" w:name="_ETM_Q1_517662"/>
      <w:bookmarkStart w:id="248" w:name="_ETM_Q1_517698"/>
      <w:bookmarkStart w:id="249" w:name="_ETM_Q1_519637"/>
      <w:bookmarkEnd w:id="247"/>
      <w:bookmarkEnd w:id="248"/>
      <w:bookmarkEnd w:id="249"/>
    </w:p>
    <w:p w14:paraId="122D6CA7" w14:textId="5BEE8C90" w:rsidR="004C100C" w:rsidRDefault="004C100C" w:rsidP="004C100C">
      <w:pPr>
        <w:pStyle w:val="a4"/>
        <w:keepNext/>
        <w:rPr>
          <w:rtl/>
        </w:rPr>
      </w:pPr>
      <w:bookmarkStart w:id="250" w:name="ET_speaker_6149_52"/>
      <w:r w:rsidRPr="004C100C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C100C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250"/>
    </w:p>
    <w:p w14:paraId="2C13B4FF" w14:textId="77777777" w:rsidR="004C100C" w:rsidRDefault="004C100C" w:rsidP="004C100C">
      <w:pPr>
        <w:pStyle w:val="KeepWithNext"/>
        <w:rPr>
          <w:rtl/>
          <w:lang w:eastAsia="he-IL"/>
        </w:rPr>
      </w:pPr>
    </w:p>
    <w:p w14:paraId="3BFEEDE0" w14:textId="30ADECBB" w:rsidR="004C100C" w:rsidRPr="004C100C" w:rsidRDefault="004C100C" w:rsidP="004C100C">
      <w:pPr>
        <w:rPr>
          <w:rtl/>
          <w:lang w:eastAsia="he-IL"/>
        </w:rPr>
      </w:pPr>
      <w:bookmarkStart w:id="251" w:name="_ETM_Q1_519845"/>
      <w:bookmarkStart w:id="252" w:name="_ETM_Q1_519877"/>
      <w:bookmarkEnd w:id="251"/>
      <w:bookmarkEnd w:id="252"/>
      <w:r>
        <w:rPr>
          <w:rFonts w:hint="cs"/>
          <w:rtl/>
          <w:lang w:eastAsia="he-IL"/>
        </w:rPr>
        <w:t>אני מתנצלת על האיחור. היועץ שלי איחר אלי. מתנצלת.</w:t>
      </w:r>
    </w:p>
    <w:p w14:paraId="1C09C9B8" w14:textId="77777777" w:rsidR="00D66744" w:rsidRDefault="00D66744" w:rsidP="00D66744">
      <w:pPr>
        <w:rPr>
          <w:rtl/>
          <w:lang w:eastAsia="he-IL"/>
        </w:rPr>
      </w:pPr>
      <w:bookmarkStart w:id="253" w:name="_ETM_Q1_504103"/>
      <w:bookmarkStart w:id="254" w:name="_ETM_Q1_504140"/>
      <w:bookmarkStart w:id="255" w:name="_ETM_Q1_503844"/>
      <w:bookmarkEnd w:id="253"/>
      <w:bookmarkEnd w:id="254"/>
      <w:bookmarkEnd w:id="255"/>
    </w:p>
    <w:p w14:paraId="2A7F7471" w14:textId="16D98D88" w:rsidR="00D66744" w:rsidRDefault="00D66744" w:rsidP="00D66744">
      <w:pPr>
        <w:pStyle w:val="af9"/>
        <w:keepNext/>
        <w:rPr>
          <w:rtl/>
          <w:lang w:eastAsia="he-IL"/>
        </w:rPr>
      </w:pPr>
      <w:bookmarkStart w:id="256" w:name="ET_guest_תהילה_גורי_48"/>
      <w:r w:rsidRPr="00D66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גורי:</w:t>
      </w:r>
      <w:r w:rsidRPr="00D66744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256"/>
    </w:p>
    <w:p w14:paraId="644955B9" w14:textId="77777777" w:rsidR="00D66744" w:rsidRDefault="00D66744" w:rsidP="00D66744">
      <w:pPr>
        <w:pStyle w:val="KeepWithNext"/>
        <w:rPr>
          <w:rtl/>
          <w:lang w:eastAsia="he-IL"/>
        </w:rPr>
      </w:pPr>
    </w:p>
    <w:p w14:paraId="4CB8ED99" w14:textId="3DD1932A" w:rsidR="00D66744" w:rsidRDefault="00D66744" w:rsidP="00D66744">
      <w:pPr>
        <w:rPr>
          <w:rtl/>
          <w:lang w:eastAsia="he-IL"/>
        </w:rPr>
      </w:pPr>
      <w:bookmarkStart w:id="257" w:name="_ETM_Q1_504055"/>
      <w:bookmarkStart w:id="258" w:name="_ETM_Q1_504084"/>
      <w:bookmarkEnd w:id="257"/>
      <w:bookmarkEnd w:id="258"/>
      <w:r>
        <w:rPr>
          <w:rFonts w:hint="cs"/>
          <w:rtl/>
          <w:lang w:eastAsia="he-IL"/>
        </w:rPr>
        <w:t>בוקר טוב. אני</w:t>
      </w:r>
      <w:bookmarkStart w:id="259" w:name="_ETM_Q1_508203"/>
      <w:bookmarkEnd w:id="259"/>
      <w:r>
        <w:rPr>
          <w:rFonts w:hint="cs"/>
          <w:rtl/>
          <w:lang w:eastAsia="he-IL"/>
        </w:rPr>
        <w:t xml:space="preserve"> רוצה להוסיף על הדברים שאמרה שרון.</w:t>
      </w:r>
      <w:r w:rsidR="0077664E">
        <w:rPr>
          <w:rFonts w:hint="cs"/>
          <w:rtl/>
          <w:lang w:eastAsia="he-IL"/>
        </w:rPr>
        <w:t xml:space="preserve"> </w:t>
      </w:r>
      <w:r w:rsidR="004C100C">
        <w:rPr>
          <w:rFonts w:hint="cs"/>
          <w:rtl/>
          <w:lang w:eastAsia="he-IL"/>
        </w:rPr>
        <w:t xml:space="preserve">אני מגיעה מטעם </w:t>
      </w:r>
      <w:bookmarkStart w:id="260" w:name="_ETM_Q1_532934"/>
      <w:bookmarkEnd w:id="260"/>
      <w:r w:rsidR="004C100C">
        <w:rPr>
          <w:rFonts w:hint="cs"/>
          <w:rtl/>
          <w:lang w:eastAsia="he-IL"/>
        </w:rPr>
        <w:t>איגוד העובדים והעובדות הסוציאליות.</w:t>
      </w:r>
      <w:r w:rsidR="0077664E">
        <w:rPr>
          <w:rFonts w:hint="cs"/>
          <w:rtl/>
          <w:lang w:eastAsia="he-IL"/>
        </w:rPr>
        <w:t xml:space="preserve"> </w:t>
      </w:r>
      <w:r w:rsidR="004C100C">
        <w:rPr>
          <w:rFonts w:hint="cs"/>
          <w:rtl/>
          <w:lang w:eastAsia="he-IL"/>
        </w:rPr>
        <w:t xml:space="preserve">אני עובדת סוציאלית </w:t>
      </w:r>
      <w:bookmarkStart w:id="261" w:name="_ETM_Q1_534715"/>
      <w:bookmarkEnd w:id="261"/>
      <w:r w:rsidR="004C100C">
        <w:rPr>
          <w:rFonts w:hint="cs"/>
          <w:rtl/>
          <w:lang w:eastAsia="he-IL"/>
        </w:rPr>
        <w:t>בעמו</w:t>
      </w:r>
      <w:bookmarkStart w:id="262" w:name="_ETM_Q1_537054"/>
      <w:bookmarkEnd w:id="262"/>
      <w:r w:rsidR="004C100C">
        <w:rPr>
          <w:rFonts w:hint="cs"/>
          <w:rtl/>
          <w:lang w:eastAsia="he-IL"/>
        </w:rPr>
        <w:t>תת אנוש בשדרות.</w:t>
      </w:r>
      <w:r w:rsidR="0077664E">
        <w:rPr>
          <w:rFonts w:hint="cs"/>
          <w:rtl/>
          <w:lang w:eastAsia="he-IL"/>
        </w:rPr>
        <w:t xml:space="preserve"> </w:t>
      </w:r>
      <w:r w:rsidR="004C100C">
        <w:rPr>
          <w:rFonts w:hint="cs"/>
          <w:rtl/>
          <w:lang w:eastAsia="he-IL"/>
        </w:rPr>
        <w:t>השתתפתי גם בדיון הקודם בשל החשיבות של המונח וההבנה שיש משמעות</w:t>
      </w:r>
      <w:bookmarkStart w:id="263" w:name="_ETM_Q1_547991"/>
      <w:bookmarkEnd w:id="263"/>
      <w:r w:rsidR="004C100C">
        <w:rPr>
          <w:rFonts w:hint="cs"/>
          <w:rtl/>
          <w:lang w:eastAsia="he-IL"/>
        </w:rPr>
        <w:t xml:space="preserve"> למונחים והם גם בדרכם יוצרים מציאות. לכן גם היה </w:t>
      </w:r>
      <w:bookmarkStart w:id="264" w:name="_ETM_Q1_550642"/>
      <w:bookmarkEnd w:id="264"/>
      <w:r w:rsidR="004C100C">
        <w:rPr>
          <w:rFonts w:hint="cs"/>
          <w:rtl/>
          <w:lang w:eastAsia="he-IL"/>
        </w:rPr>
        <w:t>לי חשוב להגיע היום ולהביע את הדברים.</w:t>
      </w:r>
      <w:r w:rsidR="0077664E">
        <w:rPr>
          <w:rFonts w:hint="cs"/>
          <w:rtl/>
          <w:lang w:eastAsia="he-IL"/>
        </w:rPr>
        <w:t xml:space="preserve"> </w:t>
      </w:r>
      <w:r w:rsidR="004C100C">
        <w:rPr>
          <w:rFonts w:hint="cs"/>
          <w:rtl/>
          <w:lang w:eastAsia="he-IL"/>
        </w:rPr>
        <w:t xml:space="preserve">אני </w:t>
      </w:r>
      <w:bookmarkStart w:id="265" w:name="_ETM_Q1_761305"/>
      <w:bookmarkEnd w:id="265"/>
      <w:r w:rsidR="004C100C">
        <w:rPr>
          <w:rFonts w:hint="cs"/>
          <w:rtl/>
          <w:lang w:eastAsia="he-IL"/>
        </w:rPr>
        <w:t>הרבה שנים בתחום בריאות הנפש ומשיחות</w:t>
      </w:r>
      <w:bookmarkStart w:id="266" w:name="_ETM_Q1_765928"/>
      <w:bookmarkEnd w:id="266"/>
      <w:r w:rsidR="004C100C">
        <w:rPr>
          <w:rFonts w:hint="cs"/>
          <w:rtl/>
          <w:lang w:eastAsia="he-IL"/>
        </w:rPr>
        <w:t xml:space="preserve"> אישיות שאני עורכת עם אנשים שאני</w:t>
      </w:r>
      <w:r w:rsidR="0077664E">
        <w:rPr>
          <w:rFonts w:hint="cs"/>
          <w:rtl/>
          <w:lang w:eastAsia="he-IL"/>
        </w:rPr>
        <w:t xml:space="preserve"> </w:t>
      </w:r>
      <w:r w:rsidR="004C100C">
        <w:rPr>
          <w:rFonts w:hint="cs"/>
          <w:rtl/>
          <w:lang w:eastAsia="he-IL"/>
        </w:rPr>
        <w:t xml:space="preserve">פוגשת, </w:t>
      </w:r>
      <w:bookmarkStart w:id="267" w:name="_ETM_Q1_767202"/>
      <w:bookmarkEnd w:id="267"/>
      <w:r w:rsidR="004C100C">
        <w:rPr>
          <w:rFonts w:hint="cs"/>
          <w:rtl/>
          <w:lang w:eastAsia="he-IL"/>
        </w:rPr>
        <w:t xml:space="preserve">הרבה פעמים עולה השיח סביב ההגדרה האישית העצמית של ההתמודדות והמחלה הנפשית. אצלנו בעמותה למשל, בעמותת </w:t>
      </w:r>
      <w:bookmarkStart w:id="268" w:name="_ETM_Q1_776804"/>
      <w:bookmarkEnd w:id="268"/>
      <w:r w:rsidR="004C100C">
        <w:rPr>
          <w:rFonts w:hint="cs"/>
          <w:rtl/>
          <w:lang w:eastAsia="he-IL"/>
        </w:rPr>
        <w:t>אנוש, אנחנו מכנים את האנשים המטופלים במתמודדי נפש אבל גם לא מעט פעמים עולה התנגדות להגדרה הזאת.</w:t>
      </w:r>
      <w:bookmarkStart w:id="269" w:name="_ETM_Q1_786239"/>
      <w:bookmarkEnd w:id="269"/>
      <w:r w:rsidR="004C100C">
        <w:rPr>
          <w:rFonts w:hint="cs"/>
          <w:rtl/>
          <w:lang w:eastAsia="he-IL"/>
        </w:rPr>
        <w:t xml:space="preserve"> הוסכם בדיון הקודם, שתיעשה איזושהי </w:t>
      </w:r>
      <w:bookmarkStart w:id="270" w:name="_ETM_Q1_789750"/>
      <w:bookmarkEnd w:id="270"/>
      <w:r w:rsidR="004C100C">
        <w:rPr>
          <w:rFonts w:hint="cs"/>
          <w:rtl/>
          <w:lang w:eastAsia="he-IL"/>
        </w:rPr>
        <w:t>חשיבה מעמיקה יותר בנושא.</w:t>
      </w:r>
    </w:p>
    <w:p w14:paraId="254C821E" w14:textId="77777777" w:rsidR="004C100C" w:rsidRDefault="004C100C" w:rsidP="00D66744">
      <w:pPr>
        <w:rPr>
          <w:rtl/>
          <w:lang w:eastAsia="he-IL"/>
        </w:rPr>
      </w:pPr>
    </w:p>
    <w:p w14:paraId="42FD3796" w14:textId="01AD84B1" w:rsidR="004C100C" w:rsidRDefault="004C100C" w:rsidP="004C100C">
      <w:pPr>
        <w:pStyle w:val="a4"/>
        <w:keepNext/>
        <w:rPr>
          <w:rtl/>
        </w:rPr>
      </w:pPr>
      <w:bookmarkStart w:id="271" w:name="ET_speaker_6149_53"/>
      <w:r w:rsidRPr="004C100C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C100C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271"/>
    </w:p>
    <w:p w14:paraId="119957CB" w14:textId="77777777" w:rsidR="004C100C" w:rsidRDefault="004C100C" w:rsidP="004C100C">
      <w:pPr>
        <w:pStyle w:val="KeepWithNext"/>
        <w:rPr>
          <w:rtl/>
          <w:lang w:eastAsia="he-IL"/>
        </w:rPr>
      </w:pPr>
    </w:p>
    <w:p w14:paraId="10F9F6FB" w14:textId="29B07CA5" w:rsidR="004C100C" w:rsidRDefault="004C100C" w:rsidP="004C100C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נעשה.</w:t>
      </w:r>
    </w:p>
    <w:p w14:paraId="727269E1" w14:textId="77777777" w:rsidR="004C100C" w:rsidRDefault="004C100C" w:rsidP="004C100C">
      <w:pPr>
        <w:rPr>
          <w:rtl/>
          <w:lang w:eastAsia="he-IL"/>
        </w:rPr>
      </w:pPr>
    </w:p>
    <w:p w14:paraId="158D1137" w14:textId="14B4A26E" w:rsidR="004C100C" w:rsidRDefault="004C100C" w:rsidP="004C100C">
      <w:pPr>
        <w:pStyle w:val="af9"/>
        <w:keepNext/>
        <w:rPr>
          <w:rtl/>
          <w:lang w:eastAsia="he-IL"/>
        </w:rPr>
      </w:pPr>
      <w:bookmarkStart w:id="272" w:name="ET_guest_תהילה_גורי_54"/>
      <w:r w:rsidRPr="004C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גורי:</w:t>
      </w:r>
      <w:r w:rsidRPr="004C100C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272"/>
    </w:p>
    <w:p w14:paraId="52C95761" w14:textId="77777777" w:rsidR="004C100C" w:rsidRDefault="004C100C" w:rsidP="004C100C">
      <w:pPr>
        <w:pStyle w:val="KeepWithNext"/>
        <w:rPr>
          <w:rtl/>
          <w:lang w:eastAsia="he-IL"/>
        </w:rPr>
      </w:pPr>
    </w:p>
    <w:p w14:paraId="149D4493" w14:textId="77E7118C" w:rsidR="004C100C" w:rsidRDefault="004C100C" w:rsidP="004C10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הבנו שגם ביום ששי הגיע</w:t>
      </w:r>
      <w:bookmarkStart w:id="273" w:name="_ETM_Q1_798225"/>
      <w:bookmarkEnd w:id="273"/>
      <w:r>
        <w:rPr>
          <w:rFonts w:hint="cs"/>
          <w:rtl/>
          <w:lang w:eastAsia="he-IL"/>
        </w:rPr>
        <w:t>ה איזושהי הודעה ו</w:t>
      </w:r>
      <w:bookmarkStart w:id="274" w:name="_ETM_Q1_803762"/>
      <w:bookmarkEnd w:id="274"/>
      <w:r>
        <w:rPr>
          <w:rFonts w:hint="cs"/>
          <w:rtl/>
          <w:lang w:eastAsia="he-IL"/>
        </w:rPr>
        <w:t>האנשים - השירותים שניתנים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 עם מגבלה נפשית, זה כולל גם את האנשים עצמם</w:t>
      </w:r>
      <w:bookmarkStart w:id="275" w:name="_ETM_Q1_809587"/>
      <w:bookmarkEnd w:id="275"/>
      <w:r>
        <w:rPr>
          <w:rFonts w:hint="cs"/>
          <w:rtl/>
          <w:lang w:eastAsia="he-IL"/>
        </w:rPr>
        <w:t xml:space="preserve"> שמתמודדים עם מחלה נפשית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לא ממש מודעים כרגע לנושא וכן חשוב שתיעשה יותר חשיבה </w:t>
      </w:r>
      <w:bookmarkStart w:id="276" w:name="_ETM_Q1_817677"/>
      <w:bookmarkEnd w:id="276"/>
      <w:r>
        <w:rPr>
          <w:rFonts w:hint="cs"/>
          <w:rtl/>
          <w:lang w:eastAsia="he-IL"/>
        </w:rPr>
        <w:t>מעמיקה.</w:t>
      </w:r>
    </w:p>
    <w:p w14:paraId="736C858A" w14:textId="77777777" w:rsidR="004C100C" w:rsidRDefault="004C100C" w:rsidP="004C100C">
      <w:pPr>
        <w:rPr>
          <w:rtl/>
          <w:lang w:eastAsia="he-IL"/>
        </w:rPr>
      </w:pPr>
      <w:bookmarkStart w:id="277" w:name="_ETM_Q1_818686"/>
      <w:bookmarkStart w:id="278" w:name="_ETM_Q1_818722"/>
      <w:bookmarkStart w:id="279" w:name="_ETM_Q1_818324"/>
      <w:bookmarkEnd w:id="277"/>
      <w:bookmarkEnd w:id="278"/>
      <w:bookmarkEnd w:id="279"/>
    </w:p>
    <w:p w14:paraId="6CDA973B" w14:textId="69571491" w:rsidR="004C100C" w:rsidRDefault="004C100C" w:rsidP="004C100C">
      <w:pPr>
        <w:pStyle w:val="a4"/>
        <w:keepNext/>
        <w:rPr>
          <w:rtl/>
        </w:rPr>
      </w:pPr>
      <w:bookmarkStart w:id="280" w:name="ET_speaker_6149_55"/>
      <w:r w:rsidRPr="004C100C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C100C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280"/>
    </w:p>
    <w:p w14:paraId="46043951" w14:textId="77777777" w:rsidR="004C100C" w:rsidRDefault="004C100C" w:rsidP="004C100C">
      <w:pPr>
        <w:pStyle w:val="KeepWithNext"/>
        <w:rPr>
          <w:rtl/>
          <w:lang w:eastAsia="he-IL"/>
        </w:rPr>
      </w:pPr>
    </w:p>
    <w:p w14:paraId="7975AFA8" w14:textId="7F7DB354" w:rsidR="0050137A" w:rsidRDefault="004C100C" w:rsidP="004C100C">
      <w:pPr>
        <w:rPr>
          <w:rtl/>
          <w:lang w:eastAsia="he-IL"/>
        </w:rPr>
      </w:pPr>
      <w:bookmarkStart w:id="281" w:name="_ETM_Q1_818565"/>
      <w:bookmarkStart w:id="282" w:name="_ETM_Q1_818598"/>
      <w:bookmarkEnd w:id="281"/>
      <w:bookmarkEnd w:id="282"/>
      <w:r>
        <w:rPr>
          <w:rFonts w:hint="cs"/>
          <w:rtl/>
          <w:lang w:eastAsia="he-IL"/>
        </w:rPr>
        <w:t>נעשה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פעמיים. פנינו לכל הגורמים הגדולים בארץ שמתעסקים או מתמודדים או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 או נמצאים בקרבת מתמ</w:t>
      </w:r>
      <w:bookmarkStart w:id="283" w:name="_ETM_Q1_829550"/>
      <w:bookmarkEnd w:id="283"/>
      <w:r>
        <w:rPr>
          <w:rFonts w:hint="cs"/>
          <w:rtl/>
          <w:lang w:eastAsia="he-IL"/>
        </w:rPr>
        <w:t>ודדי נפש. נעשו דיונים בלשכה שלי, זומנו אנשים</w:t>
      </w:r>
      <w:bookmarkStart w:id="284" w:name="_ETM_Q1_429788"/>
      <w:bookmarkStart w:id="285" w:name="_ETM_Q1_429822"/>
      <w:bookmarkStart w:id="286" w:name="_ETM_Q1_833144"/>
      <w:bookmarkEnd w:id="284"/>
      <w:bookmarkEnd w:id="285"/>
      <w:bookmarkEnd w:id="286"/>
      <w:r>
        <w:rPr>
          <w:rFonts w:hint="cs"/>
          <w:rtl/>
          <w:lang w:eastAsia="he-IL"/>
        </w:rPr>
        <w:t xml:space="preserve"> ואני יכולה להקריא לך ולתת לך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תאריכים. נעשה. נעשה, היו דיונים, לא רק שהזמנתי </w:t>
      </w:r>
      <w:bookmarkStart w:id="287" w:name="_ETM_Q1_845183"/>
      <w:bookmarkEnd w:id="287"/>
      <w:r>
        <w:rPr>
          <w:rFonts w:hint="cs"/>
          <w:rtl/>
          <w:lang w:eastAsia="he-IL"/>
        </w:rPr>
        <w:t>את הגורמים האלה אלי ללשכה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נסעתי בארץ לכל </w:t>
      </w:r>
      <w:bookmarkStart w:id="288" w:name="_ETM_Q1_850366"/>
      <w:bookmarkEnd w:id="288"/>
      <w:r>
        <w:rPr>
          <w:rFonts w:hint="cs"/>
          <w:rtl/>
          <w:lang w:eastAsia="he-IL"/>
        </w:rPr>
        <w:t>אורכה ורוחבה, כמה וכמה פגישות עם עמותת אנוש</w:t>
      </w:r>
      <w:bookmarkStart w:id="289" w:name="_ETM_Q1_854346"/>
      <w:bookmarkEnd w:id="289"/>
      <w:r>
        <w:rPr>
          <w:rFonts w:hint="cs"/>
          <w:rtl/>
          <w:lang w:eastAsia="he-IL"/>
        </w:rPr>
        <w:t xml:space="preserve"> בלבד, אחלה אנשים, אחלה עמותה, וזה היה מקובל על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כולם. אחר כך </w:t>
      </w:r>
      <w:bookmarkStart w:id="290" w:name="_ETM_Q1_862283"/>
      <w:bookmarkEnd w:id="290"/>
      <w:r>
        <w:rPr>
          <w:rFonts w:hint="cs"/>
          <w:rtl/>
          <w:lang w:eastAsia="he-IL"/>
        </w:rPr>
        <w:t>הגענו לוועדה</w:t>
      </w:r>
      <w:r w:rsidR="00201054">
        <w:rPr>
          <w:rFonts w:hint="cs"/>
          <w:rtl/>
          <w:lang w:eastAsia="he-IL"/>
        </w:rPr>
        <w:t xml:space="preserve"> ובוועדה ביקשו ממני שוב לפנות לעוד גורמים ולוודא.</w:t>
      </w:r>
      <w:r w:rsidR="0077664E">
        <w:rPr>
          <w:rFonts w:hint="cs"/>
          <w:rtl/>
          <w:lang w:eastAsia="he-IL"/>
        </w:rPr>
        <w:t xml:space="preserve"> </w:t>
      </w:r>
      <w:r w:rsidR="00201054">
        <w:rPr>
          <w:rFonts w:hint="cs"/>
          <w:rtl/>
          <w:lang w:eastAsia="he-IL"/>
        </w:rPr>
        <w:t>אכן נשלח מייל, אני יכולה להקריא לך למי הוא נשלח</w:t>
      </w:r>
      <w:r w:rsidR="00982848">
        <w:rPr>
          <w:rFonts w:hint="cs"/>
          <w:rtl/>
          <w:lang w:eastAsia="he-IL"/>
        </w:rPr>
        <w:t xml:space="preserve">. הוא נשלח </w:t>
      </w:r>
      <w:r w:rsidR="00201054">
        <w:rPr>
          <w:rFonts w:hint="cs"/>
          <w:rtl/>
          <w:lang w:eastAsia="he-IL"/>
        </w:rPr>
        <w:t xml:space="preserve">לאנוש, לער"ן, ללשמה, </w:t>
      </w:r>
      <w:bookmarkStart w:id="291" w:name="_ETM_Q1_874912"/>
      <w:bookmarkEnd w:id="291"/>
      <w:r w:rsidR="00201054">
        <w:rPr>
          <w:rFonts w:hint="cs"/>
          <w:rtl/>
          <w:lang w:eastAsia="he-IL"/>
        </w:rPr>
        <w:t>לנט"ל, לארגוני נכי צה"ל, לרקמה אנושית, לעוצמה, למשפחת בריאות הנפש, לאיגוד העובדים הסוציאליים, לפורום ארגוני בוגרים</w:t>
      </w:r>
      <w:r w:rsidR="00982848">
        <w:rPr>
          <w:rFonts w:hint="cs"/>
          <w:rtl/>
          <w:lang w:eastAsia="he-IL"/>
        </w:rPr>
        <w:t>. התקבלה רק תגובה אחת שתומכת בזה.</w:t>
      </w:r>
    </w:p>
    <w:p w14:paraId="5690EE69" w14:textId="77777777" w:rsidR="00982848" w:rsidRDefault="00982848" w:rsidP="004C100C">
      <w:pPr>
        <w:rPr>
          <w:rtl/>
          <w:lang w:eastAsia="he-IL"/>
        </w:rPr>
      </w:pPr>
    </w:p>
    <w:p w14:paraId="3D7B457A" w14:textId="4E8BD0E4" w:rsidR="00982848" w:rsidRDefault="00982848" w:rsidP="004C100C">
      <w:pPr>
        <w:rPr>
          <w:rtl/>
          <w:lang w:eastAsia="he-IL"/>
        </w:rPr>
      </w:pPr>
      <w:bookmarkStart w:id="292" w:name="_ETM_Q1_888159"/>
      <w:bookmarkStart w:id="293" w:name="_ETM_Q1_888192"/>
      <w:bookmarkEnd w:id="292"/>
      <w:bookmarkEnd w:id="293"/>
      <w:r>
        <w:rPr>
          <w:rFonts w:hint="cs"/>
          <w:rtl/>
          <w:lang w:eastAsia="he-IL"/>
        </w:rPr>
        <w:t xml:space="preserve">אני לא </w:t>
      </w:r>
      <w:bookmarkStart w:id="294" w:name="_ETM_Q1_888927"/>
      <w:bookmarkEnd w:id="294"/>
      <w:r>
        <w:rPr>
          <w:rFonts w:hint="cs"/>
          <w:rtl/>
          <w:lang w:eastAsia="he-IL"/>
        </w:rPr>
        <w:t>רוצה להמשיך ולסחוב את הצעת החוק הזאת.</w:t>
      </w:r>
    </w:p>
    <w:p w14:paraId="45D73A68" w14:textId="77777777" w:rsidR="00982848" w:rsidRDefault="00982848" w:rsidP="004C100C">
      <w:pPr>
        <w:rPr>
          <w:rtl/>
          <w:lang w:eastAsia="he-IL"/>
        </w:rPr>
      </w:pPr>
      <w:bookmarkStart w:id="295" w:name="_ETM_Q1_893365"/>
      <w:bookmarkStart w:id="296" w:name="_ETM_Q1_893398"/>
      <w:bookmarkEnd w:id="295"/>
      <w:bookmarkEnd w:id="296"/>
    </w:p>
    <w:p w14:paraId="2D5A329A" w14:textId="7523BA49" w:rsidR="00982848" w:rsidRDefault="00982848" w:rsidP="00982848">
      <w:pPr>
        <w:pStyle w:val="af9"/>
        <w:keepNext/>
        <w:rPr>
          <w:rtl/>
          <w:lang w:eastAsia="he-IL"/>
        </w:rPr>
      </w:pPr>
      <w:bookmarkStart w:id="297" w:name="ET_guest_אליקו_שליין_56"/>
      <w:r w:rsidRPr="009828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982848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297"/>
    </w:p>
    <w:p w14:paraId="4EBFB1F4" w14:textId="77777777" w:rsidR="00982848" w:rsidRDefault="00982848" w:rsidP="00982848">
      <w:pPr>
        <w:pStyle w:val="KeepWithNext"/>
        <w:rPr>
          <w:rtl/>
          <w:lang w:eastAsia="he-IL"/>
        </w:rPr>
      </w:pPr>
    </w:p>
    <w:p w14:paraId="4E3CC44C" w14:textId="6AD99611" w:rsidR="00982848" w:rsidRDefault="00982848" w:rsidP="00982848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לא כל ארגוני הנכ</w:t>
      </w:r>
      <w:bookmarkStart w:id="298" w:name="_ETM_Q1_891726"/>
      <w:bookmarkStart w:id="299" w:name="_ETM_Q1_891758"/>
      <w:bookmarkEnd w:id="298"/>
      <w:bookmarkEnd w:id="299"/>
      <w:r>
        <w:rPr>
          <w:rFonts w:hint="cs"/>
          <w:rtl/>
          <w:lang w:eastAsia="he-IL"/>
        </w:rPr>
        <w:t>ים. זה לא מייצג. אנחנו בעד אבל יש לנו הסתייגות קטנה.</w:t>
      </w:r>
    </w:p>
    <w:p w14:paraId="1FF9DCA1" w14:textId="77777777" w:rsidR="00982848" w:rsidRDefault="00982848" w:rsidP="00982848">
      <w:pPr>
        <w:rPr>
          <w:rtl/>
          <w:lang w:eastAsia="he-IL"/>
        </w:rPr>
      </w:pPr>
    </w:p>
    <w:p w14:paraId="25CEB4C8" w14:textId="55079D6C" w:rsidR="00982848" w:rsidRDefault="00982848" w:rsidP="00982848">
      <w:pPr>
        <w:pStyle w:val="af9"/>
        <w:keepNext/>
        <w:rPr>
          <w:rtl/>
          <w:lang w:eastAsia="he-IL"/>
        </w:rPr>
      </w:pPr>
      <w:bookmarkStart w:id="300" w:name="ET_guest_תהילה_גורי_58"/>
      <w:r w:rsidRPr="009828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גורי:</w:t>
      </w:r>
      <w:r w:rsidRPr="00982848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300"/>
    </w:p>
    <w:p w14:paraId="764E7B38" w14:textId="77777777" w:rsidR="00982848" w:rsidRDefault="00982848" w:rsidP="00982848">
      <w:pPr>
        <w:pStyle w:val="KeepWithNext"/>
        <w:rPr>
          <w:rtl/>
          <w:lang w:eastAsia="he-IL"/>
        </w:rPr>
      </w:pPr>
    </w:p>
    <w:p w14:paraId="397464DD" w14:textId="298D0734" w:rsidR="00982848" w:rsidRDefault="00982848" w:rsidP="00982848">
      <w:pPr>
        <w:rPr>
          <w:rtl/>
          <w:lang w:eastAsia="he-IL"/>
        </w:rPr>
      </w:pPr>
      <w:r>
        <w:rPr>
          <w:rFonts w:hint="cs"/>
          <w:rtl/>
          <w:lang w:eastAsia="he-IL"/>
        </w:rPr>
        <w:t>לאנשים עצמם, שנמצאים תחת המטריה של בריאות הנפש.</w:t>
      </w:r>
    </w:p>
    <w:p w14:paraId="1858325B" w14:textId="77777777" w:rsidR="00982848" w:rsidRDefault="00982848" w:rsidP="00982848">
      <w:pPr>
        <w:rPr>
          <w:rtl/>
          <w:lang w:eastAsia="he-IL"/>
        </w:rPr>
      </w:pPr>
    </w:p>
    <w:p w14:paraId="64CAF780" w14:textId="2AAF4F83" w:rsidR="00982848" w:rsidRDefault="00982848" w:rsidP="00982848">
      <w:pPr>
        <w:pStyle w:val="af6"/>
        <w:keepNext/>
        <w:rPr>
          <w:rtl/>
        </w:rPr>
      </w:pPr>
      <w:bookmarkStart w:id="301" w:name="ET_yor_5796_59"/>
      <w:r w:rsidRPr="0098284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982848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301"/>
    </w:p>
    <w:p w14:paraId="7FB1A24C" w14:textId="77777777" w:rsidR="00982848" w:rsidRDefault="00982848" w:rsidP="00982848">
      <w:pPr>
        <w:pStyle w:val="KeepWithNext"/>
        <w:rPr>
          <w:rtl/>
          <w:lang w:eastAsia="he-IL"/>
        </w:rPr>
      </w:pPr>
    </w:p>
    <w:p w14:paraId="12D93F5F" w14:textId="6AC59829" w:rsidR="00982848" w:rsidRDefault="00982848" w:rsidP="00982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אי אפשר להתפרץ </w:t>
      </w:r>
      <w:bookmarkStart w:id="302" w:name="_ETM_Q1_908217"/>
      <w:bookmarkEnd w:id="302"/>
      <w:r>
        <w:rPr>
          <w:rFonts w:hint="cs"/>
          <w:rtl/>
          <w:lang w:eastAsia="he-IL"/>
        </w:rPr>
        <w:t>לדיון. לא להיכנס לדבריה של חברת הכנסת.</w:t>
      </w:r>
    </w:p>
    <w:p w14:paraId="394490DC" w14:textId="77777777" w:rsidR="00982848" w:rsidRDefault="00982848" w:rsidP="00982848">
      <w:pPr>
        <w:rPr>
          <w:rtl/>
          <w:lang w:eastAsia="he-IL"/>
        </w:rPr>
      </w:pPr>
      <w:bookmarkStart w:id="303" w:name="_ETM_Q1_908357"/>
      <w:bookmarkStart w:id="304" w:name="_ETM_Q1_908390"/>
      <w:bookmarkStart w:id="305" w:name="_ETM_Q1_909333"/>
      <w:bookmarkEnd w:id="303"/>
      <w:bookmarkEnd w:id="304"/>
      <w:bookmarkEnd w:id="305"/>
    </w:p>
    <w:p w14:paraId="4AE91F4F" w14:textId="5800462A" w:rsidR="00982848" w:rsidRDefault="00982848" w:rsidP="00982848">
      <w:pPr>
        <w:pStyle w:val="a4"/>
        <w:keepNext/>
        <w:rPr>
          <w:rtl/>
        </w:rPr>
      </w:pPr>
      <w:bookmarkStart w:id="306" w:name="ET_speaker_6149_60"/>
      <w:r w:rsidRPr="0098284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982848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306"/>
    </w:p>
    <w:p w14:paraId="790343AF" w14:textId="77777777" w:rsidR="00982848" w:rsidRDefault="00982848" w:rsidP="00982848">
      <w:pPr>
        <w:pStyle w:val="KeepWithNext"/>
        <w:rPr>
          <w:rtl/>
          <w:lang w:eastAsia="he-IL"/>
        </w:rPr>
      </w:pPr>
    </w:p>
    <w:p w14:paraId="18CF540F" w14:textId="4D810451" w:rsidR="00982848" w:rsidRDefault="00982848" w:rsidP="00982848">
      <w:pPr>
        <w:rPr>
          <w:rtl/>
          <w:lang w:eastAsia="he-IL"/>
        </w:rPr>
      </w:pPr>
      <w:bookmarkStart w:id="307" w:name="_ETM_Q1_909557"/>
      <w:bookmarkStart w:id="308" w:name="_ETM_Q1_909587"/>
      <w:bookmarkEnd w:id="307"/>
      <w:bookmarkEnd w:id="308"/>
      <w:r>
        <w:rPr>
          <w:rFonts w:hint="cs"/>
          <w:rtl/>
          <w:lang w:eastAsia="he-IL"/>
        </w:rPr>
        <w:t xml:space="preserve">אף פעם </w:t>
      </w:r>
      <w:bookmarkStart w:id="309" w:name="_ETM_Q1_911879"/>
      <w:bookmarkEnd w:id="309"/>
      <w:r>
        <w:rPr>
          <w:rFonts w:hint="cs"/>
          <w:rtl/>
          <w:lang w:eastAsia="he-IL"/>
        </w:rPr>
        <w:t xml:space="preserve">לא תהיה הסכמה של 100 אחוזים ובוודאי שלכל אחד </w:t>
      </w:r>
      <w:bookmarkStart w:id="310" w:name="_ETM_Q1_913232"/>
      <w:bookmarkEnd w:id="310"/>
      <w:r>
        <w:rPr>
          <w:rFonts w:hint="cs"/>
          <w:rtl/>
          <w:lang w:eastAsia="he-IL"/>
        </w:rPr>
        <w:t xml:space="preserve">יש דעה אחרת. פניתי לארגונים מובילים. אני כבר חצי שנה </w:t>
      </w:r>
      <w:bookmarkStart w:id="311" w:name="_ETM_Q1_920006"/>
      <w:bookmarkEnd w:id="311"/>
      <w:r>
        <w:rPr>
          <w:rFonts w:hint="cs"/>
          <w:rtl/>
          <w:lang w:eastAsia="he-IL"/>
        </w:rPr>
        <w:t xml:space="preserve">בתוך הנושא הזה ובאמת ממנהלי מחלקות ועד מנהלי כפרי </w:t>
      </w:r>
      <w:bookmarkStart w:id="312" w:name="_ETM_Q1_925807"/>
      <w:bookmarkEnd w:id="312"/>
      <w:r>
        <w:rPr>
          <w:rFonts w:hint="cs"/>
          <w:rtl/>
          <w:lang w:eastAsia="he-IL"/>
        </w:rPr>
        <w:t>איזון ובתי איזון,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פוסט טראומתיים, הנושא הזה </w:t>
      </w:r>
      <w:bookmarkStart w:id="313" w:name="_ETM_Q1_930740"/>
      <w:bookmarkEnd w:id="313"/>
      <w:r>
        <w:rPr>
          <w:rFonts w:hint="cs"/>
          <w:rtl/>
          <w:lang w:eastAsia="he-IL"/>
        </w:rPr>
        <w:t xml:space="preserve">דובר. אתם רואים כאן את העשייה שבסוף העשייה, את </w:t>
      </w:r>
      <w:bookmarkStart w:id="314" w:name="_ETM_Q1_939327"/>
      <w:bookmarkEnd w:id="314"/>
      <w:r>
        <w:rPr>
          <w:rFonts w:hint="cs"/>
          <w:rtl/>
          <w:lang w:eastAsia="he-IL"/>
        </w:rPr>
        <w:t>המסקנה אליה הגענו אחרי באמת עבודה אינטנסיבית מאומצת וקשה בשטח</w:t>
      </w:r>
      <w:bookmarkStart w:id="315" w:name="_ETM_Q1_944981"/>
      <w:bookmarkEnd w:id="315"/>
      <w:r>
        <w:rPr>
          <w:rFonts w:hint="cs"/>
          <w:rtl/>
          <w:lang w:eastAsia="he-IL"/>
        </w:rPr>
        <w:t xml:space="preserve"> עם מי שיכולתי לדבר. היו כל מיני הצעות.</w:t>
      </w:r>
      <w:bookmarkStart w:id="316" w:name="_ETM_Q1_949568"/>
      <w:bookmarkEnd w:id="316"/>
      <w:r>
        <w:rPr>
          <w:rFonts w:hint="cs"/>
          <w:rtl/>
          <w:lang w:eastAsia="he-IL"/>
        </w:rPr>
        <w:t xml:space="preserve"> היו הצעות מאוד יפות כמו למשל לומר לוחמי נפש שבעיניי זו </w:t>
      </w:r>
      <w:bookmarkStart w:id="317" w:name="_ETM_Q1_953450"/>
      <w:bookmarkEnd w:id="317"/>
      <w:r>
        <w:rPr>
          <w:rFonts w:hint="cs"/>
          <w:rtl/>
          <w:lang w:eastAsia="he-IL"/>
        </w:rPr>
        <w:t>הצעה מאוד מאוד יפה. לפי הניסיון שלנו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והפניות שלנו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מתמודדי נפש עם הסייגים זה הביטוי </w:t>
      </w:r>
      <w:bookmarkStart w:id="318" w:name="_ETM_Q1_962736"/>
      <w:bookmarkEnd w:id="318"/>
      <w:r>
        <w:rPr>
          <w:rFonts w:hint="cs"/>
          <w:rtl/>
          <w:lang w:eastAsia="he-IL"/>
        </w:rPr>
        <w:t xml:space="preserve">שהוא הכי זוכה לקונצנזוס ואני חושבת שגם אם </w:t>
      </w:r>
      <w:bookmarkStart w:id="319" w:name="_ETM_Q1_967190"/>
      <w:bookmarkEnd w:id="319"/>
      <w:r>
        <w:rPr>
          <w:rFonts w:hint="cs"/>
          <w:rtl/>
          <w:lang w:eastAsia="he-IL"/>
        </w:rPr>
        <w:t xml:space="preserve">אני אהפוך את הכול ואגש לאותם גורמים, זה יסרבל </w:t>
      </w:r>
      <w:bookmarkStart w:id="320" w:name="_ETM_Q1_971878"/>
      <w:bookmarkEnd w:id="320"/>
      <w:r>
        <w:rPr>
          <w:rFonts w:hint="cs"/>
          <w:rtl/>
          <w:lang w:eastAsia="he-IL"/>
        </w:rPr>
        <w:t>את התהליך.</w:t>
      </w:r>
    </w:p>
    <w:p w14:paraId="60AA6482" w14:textId="77777777" w:rsidR="00982848" w:rsidRDefault="00982848" w:rsidP="00982848">
      <w:pPr>
        <w:rPr>
          <w:rtl/>
          <w:lang w:eastAsia="he-IL"/>
        </w:rPr>
      </w:pPr>
      <w:bookmarkStart w:id="321" w:name="_ETM_Q1_978746"/>
      <w:bookmarkStart w:id="322" w:name="_ETM_Q1_978801"/>
      <w:bookmarkEnd w:id="321"/>
      <w:bookmarkEnd w:id="322"/>
    </w:p>
    <w:p w14:paraId="0C0C8798" w14:textId="468D7357" w:rsidR="00982848" w:rsidRDefault="00982848" w:rsidP="00982848">
      <w:pPr>
        <w:rPr>
          <w:rtl/>
          <w:lang w:eastAsia="he-IL"/>
        </w:rPr>
      </w:pPr>
      <w:bookmarkStart w:id="323" w:name="_ETM_Q1_978858"/>
      <w:bookmarkStart w:id="324" w:name="_ETM_Q1_978885"/>
      <w:bookmarkEnd w:id="323"/>
      <w:bookmarkEnd w:id="324"/>
      <w:r>
        <w:rPr>
          <w:rFonts w:hint="cs"/>
          <w:rtl/>
          <w:lang w:eastAsia="he-IL"/>
        </w:rPr>
        <w:t>ברור שיש דעות אחרות, ברור שיש</w:t>
      </w:r>
      <w:bookmarkStart w:id="325" w:name="_ETM_Q1_974107"/>
      <w:bookmarkEnd w:id="325"/>
      <w:r>
        <w:rPr>
          <w:rFonts w:hint="cs"/>
          <w:rtl/>
          <w:lang w:eastAsia="he-IL"/>
        </w:rPr>
        <w:t xml:space="preserve"> סייגים, הכול ברור וידוע, אבל אני חושבת שאחרי עבודה מאוד </w:t>
      </w:r>
      <w:bookmarkStart w:id="326" w:name="_ETM_Q1_978238"/>
      <w:bookmarkEnd w:id="326"/>
      <w:r>
        <w:rPr>
          <w:rFonts w:hint="cs"/>
          <w:rtl/>
          <w:lang w:eastAsia="he-IL"/>
        </w:rPr>
        <w:t>מאוד יסודית זה הביטוי שיש עליו הכי פחות התנגדות.</w:t>
      </w:r>
    </w:p>
    <w:p w14:paraId="55F2F8C8" w14:textId="77777777" w:rsidR="006B4B98" w:rsidRDefault="006B4B98" w:rsidP="00982848">
      <w:pPr>
        <w:rPr>
          <w:rtl/>
          <w:lang w:eastAsia="he-IL"/>
        </w:rPr>
      </w:pPr>
    </w:p>
    <w:p w14:paraId="1AD2BE88" w14:textId="77777777" w:rsidR="00982848" w:rsidRDefault="00982848" w:rsidP="00982848">
      <w:pPr>
        <w:rPr>
          <w:rStyle w:val="TagStyle"/>
          <w:rFonts w:ascii="David" w:hAnsi="David"/>
          <w:u w:val="single"/>
          <w:rtl/>
        </w:rPr>
      </w:pPr>
      <w:bookmarkStart w:id="327" w:name="_ETM_Q1_990053"/>
      <w:bookmarkStart w:id="328" w:name="_ETM_Q1_990088"/>
      <w:bookmarkEnd w:id="327"/>
      <w:bookmarkEnd w:id="328"/>
    </w:p>
    <w:p w14:paraId="4B015292" w14:textId="173B3946" w:rsidR="00982848" w:rsidRDefault="00982848" w:rsidP="00982848">
      <w:pPr>
        <w:pStyle w:val="a4"/>
        <w:keepNext/>
        <w:rPr>
          <w:rtl/>
        </w:rPr>
      </w:pPr>
      <w:bookmarkStart w:id="329" w:name="ET_speaker_6340_64"/>
      <w:r w:rsidRPr="00982848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982848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329"/>
    </w:p>
    <w:p w14:paraId="25A0ED06" w14:textId="77777777" w:rsidR="00982848" w:rsidRDefault="00982848" w:rsidP="00982848">
      <w:pPr>
        <w:pStyle w:val="KeepWithNext"/>
        <w:rPr>
          <w:rtl/>
          <w:lang w:eastAsia="he-IL"/>
        </w:rPr>
      </w:pPr>
    </w:p>
    <w:p w14:paraId="36BDFDD6" w14:textId="105F0410" w:rsidR="00982848" w:rsidRDefault="00982848" w:rsidP="00982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330" w:name="_ETM_Q1_991591"/>
      <w:bookmarkEnd w:id="330"/>
      <w:r>
        <w:rPr>
          <w:rFonts w:hint="cs"/>
          <w:rtl/>
          <w:lang w:eastAsia="he-IL"/>
        </w:rPr>
        <w:t>אין ספק שנעשתה עבודה טובה מצד היוזמים וגם מצד הוועדה.</w:t>
      </w:r>
      <w:bookmarkStart w:id="331" w:name="_ETM_Q1_998002"/>
      <w:bookmarkEnd w:id="331"/>
      <w:r>
        <w:rPr>
          <w:rFonts w:hint="cs"/>
          <w:rtl/>
          <w:lang w:eastAsia="he-IL"/>
        </w:rPr>
        <w:t xml:space="preserve"> הדעה שלי כאן היא שאם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הסכמות על 90 אחוזים, אני חושב שלא צריך לבזבז זמ</w:t>
      </w:r>
      <w:bookmarkStart w:id="332" w:name="_ETM_Q1_1003172"/>
      <w:bookmarkEnd w:id="332"/>
      <w:r>
        <w:rPr>
          <w:rFonts w:hint="cs"/>
          <w:rtl/>
          <w:lang w:eastAsia="he-IL"/>
        </w:rPr>
        <w:t xml:space="preserve">ן אלא צריך להתקדם ולהצביע על החוק מכיוון </w:t>
      </w:r>
      <w:bookmarkStart w:id="333" w:name="_ETM_Q1_1008483"/>
      <w:bookmarkEnd w:id="333"/>
      <w:r>
        <w:rPr>
          <w:rFonts w:hint="cs"/>
          <w:rtl/>
          <w:lang w:eastAsia="he-IL"/>
        </w:rPr>
        <w:t>שעוד שבוע-שבועיים הכנסת יוצאת לפגרה.</w:t>
      </w:r>
    </w:p>
    <w:p w14:paraId="76747DC0" w14:textId="77777777" w:rsidR="00982848" w:rsidRDefault="00982848" w:rsidP="00982848">
      <w:pPr>
        <w:rPr>
          <w:rtl/>
          <w:lang w:eastAsia="he-IL"/>
        </w:rPr>
      </w:pPr>
    </w:p>
    <w:p w14:paraId="71583897" w14:textId="1692A361" w:rsidR="00982848" w:rsidRDefault="00982848" w:rsidP="00982848">
      <w:pPr>
        <w:pStyle w:val="a4"/>
        <w:keepNext/>
        <w:rPr>
          <w:rtl/>
        </w:rPr>
      </w:pPr>
      <w:bookmarkStart w:id="334" w:name="ET_speaker_6149_62"/>
      <w:r w:rsidRPr="0098284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982848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334"/>
    </w:p>
    <w:p w14:paraId="06C9FB96" w14:textId="77777777" w:rsidR="00982848" w:rsidRDefault="00982848" w:rsidP="00982848">
      <w:pPr>
        <w:pStyle w:val="KeepWithNext"/>
        <w:rPr>
          <w:rtl/>
          <w:lang w:eastAsia="he-IL"/>
        </w:rPr>
      </w:pPr>
    </w:p>
    <w:p w14:paraId="6CFAF8D2" w14:textId="6E5B5F36" w:rsidR="00982848" w:rsidRDefault="00982848" w:rsidP="00982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מה שיעכב את </w:t>
      </w:r>
      <w:bookmarkStart w:id="335" w:name="_ETM_Q1_1009781"/>
      <w:bookmarkEnd w:id="335"/>
      <w:r>
        <w:rPr>
          <w:rFonts w:hint="cs"/>
          <w:rtl/>
          <w:lang w:eastAsia="he-IL"/>
        </w:rPr>
        <w:t>זה בארבעה חודשים לפחות.</w:t>
      </w:r>
    </w:p>
    <w:p w14:paraId="39A696C9" w14:textId="77777777" w:rsidR="00982848" w:rsidRDefault="00982848" w:rsidP="00982848">
      <w:pPr>
        <w:rPr>
          <w:rStyle w:val="TagStyle"/>
          <w:rFonts w:ascii="David" w:hAnsi="David"/>
          <w:u w:val="single"/>
          <w:rtl/>
        </w:rPr>
      </w:pPr>
      <w:bookmarkStart w:id="336" w:name="_ETM_Q1_1011686"/>
      <w:bookmarkEnd w:id="336"/>
    </w:p>
    <w:p w14:paraId="06E6F34B" w14:textId="7E00A64E" w:rsidR="00982848" w:rsidRDefault="00982848" w:rsidP="00982848">
      <w:pPr>
        <w:pStyle w:val="a4"/>
        <w:keepNext/>
        <w:rPr>
          <w:rtl/>
        </w:rPr>
      </w:pPr>
      <w:bookmarkStart w:id="337" w:name="ET_speaker_6340_65"/>
      <w:r w:rsidRPr="00982848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982848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337"/>
    </w:p>
    <w:p w14:paraId="549D2E92" w14:textId="77777777" w:rsidR="00982848" w:rsidRDefault="00982848" w:rsidP="00982848">
      <w:pPr>
        <w:pStyle w:val="KeepWithNext"/>
        <w:rPr>
          <w:rtl/>
          <w:lang w:eastAsia="he-IL"/>
        </w:rPr>
      </w:pPr>
    </w:p>
    <w:p w14:paraId="09194554" w14:textId="6514B184" w:rsidR="00982848" w:rsidRDefault="00982848" w:rsidP="00982848">
      <w:pPr>
        <w:rPr>
          <w:rtl/>
          <w:lang w:eastAsia="he-IL"/>
        </w:rPr>
      </w:pPr>
      <w:bookmarkStart w:id="338" w:name="_ETM_Q1_1011924"/>
      <w:bookmarkStart w:id="339" w:name="_ETM_Q1_1011956"/>
      <w:bookmarkEnd w:id="338"/>
      <w:bookmarkEnd w:id="339"/>
      <w:r>
        <w:rPr>
          <w:rFonts w:hint="cs"/>
          <w:rtl/>
          <w:lang w:eastAsia="he-IL"/>
        </w:rPr>
        <w:t xml:space="preserve">זה יעכב את החוק ויעכב </w:t>
      </w:r>
      <w:bookmarkStart w:id="340" w:name="_ETM_Q1_1017175"/>
      <w:bookmarkEnd w:id="340"/>
      <w:r>
        <w:rPr>
          <w:rFonts w:hint="cs"/>
          <w:rtl/>
          <w:lang w:eastAsia="he-IL"/>
        </w:rPr>
        <w:t>את ההצבעה במליאה וגם אם נצביע היום, לא בטוח שהוא יגיע למלי</w:t>
      </w:r>
      <w:bookmarkStart w:id="341" w:name="_ETM_Q1_1018271"/>
      <w:bookmarkEnd w:id="341"/>
      <w:r>
        <w:rPr>
          <w:rFonts w:hint="cs"/>
          <w:rtl/>
          <w:lang w:eastAsia="he-IL"/>
        </w:rPr>
        <w:t xml:space="preserve">אה כי יש חקיקה </w:t>
      </w:r>
      <w:bookmarkStart w:id="342" w:name="_ETM_Q1_1021287"/>
      <w:bookmarkEnd w:id="342"/>
      <w:r>
        <w:rPr>
          <w:rFonts w:hint="cs"/>
          <w:rtl/>
          <w:lang w:eastAsia="he-IL"/>
        </w:rPr>
        <w:t>רבה. לכן חשוב שנתקדם כי אם זה מיטיב ב-90 אחוזים, לדעתי צריך להתקדם</w:t>
      </w:r>
      <w:bookmarkStart w:id="343" w:name="_ETM_Q1_1027546"/>
      <w:bookmarkEnd w:id="343"/>
      <w:r>
        <w:rPr>
          <w:rFonts w:hint="cs"/>
          <w:rtl/>
          <w:lang w:eastAsia="he-IL"/>
        </w:rPr>
        <w:t xml:space="preserve"> עם זה, במיוחד כאשר גלית אומרת שהיא דיברה עם רוב </w:t>
      </w:r>
      <w:bookmarkStart w:id="344" w:name="_ETM_Q1_1032255"/>
      <w:bookmarkEnd w:id="344"/>
      <w:r>
        <w:rPr>
          <w:rFonts w:hint="cs"/>
          <w:rtl/>
          <w:lang w:eastAsia="he-IL"/>
        </w:rPr>
        <w:t>הארגונים.</w:t>
      </w:r>
    </w:p>
    <w:p w14:paraId="5536F242" w14:textId="77777777" w:rsidR="00982848" w:rsidRDefault="00982848" w:rsidP="00982848">
      <w:pPr>
        <w:rPr>
          <w:rtl/>
          <w:lang w:eastAsia="he-IL"/>
        </w:rPr>
      </w:pPr>
    </w:p>
    <w:p w14:paraId="5BC33225" w14:textId="3B3D4B5B" w:rsidR="00982848" w:rsidRDefault="00982848" w:rsidP="00982848">
      <w:pPr>
        <w:pStyle w:val="a4"/>
        <w:keepNext/>
        <w:rPr>
          <w:rtl/>
        </w:rPr>
      </w:pPr>
      <w:bookmarkStart w:id="345" w:name="ET_speaker_6341_66"/>
      <w:r w:rsidRPr="0098284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82848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345"/>
    </w:p>
    <w:p w14:paraId="68DB3B55" w14:textId="77777777" w:rsidR="00982848" w:rsidRDefault="00982848" w:rsidP="00982848">
      <w:pPr>
        <w:pStyle w:val="KeepWithNext"/>
        <w:rPr>
          <w:rtl/>
          <w:lang w:eastAsia="he-IL"/>
        </w:rPr>
      </w:pPr>
    </w:p>
    <w:p w14:paraId="751D21DB" w14:textId="69183B06" w:rsidR="00982848" w:rsidRDefault="00982848" w:rsidP="00982848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אפשר להרחיב או לתקן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כאשר החוק </w:t>
      </w:r>
      <w:bookmarkStart w:id="346" w:name="_ETM_Q1_1033582"/>
      <w:bookmarkEnd w:id="346"/>
      <w:r>
        <w:rPr>
          <w:rFonts w:hint="cs"/>
          <w:rtl/>
          <w:lang w:eastAsia="he-IL"/>
        </w:rPr>
        <w:t>קיים.</w:t>
      </w:r>
      <w:bookmarkStart w:id="347" w:name="_ETM_Q1_1039039"/>
      <w:bookmarkEnd w:id="347"/>
    </w:p>
    <w:p w14:paraId="64FAA3CB" w14:textId="77777777" w:rsidR="00982848" w:rsidRDefault="00982848" w:rsidP="00982848">
      <w:pPr>
        <w:rPr>
          <w:rtl/>
          <w:lang w:eastAsia="he-IL"/>
        </w:rPr>
      </w:pPr>
      <w:bookmarkStart w:id="348" w:name="_ETM_Q1_1039075"/>
      <w:bookmarkEnd w:id="348"/>
    </w:p>
    <w:p w14:paraId="58FA987A" w14:textId="7F5C3FB7" w:rsidR="00982848" w:rsidRDefault="00982848" w:rsidP="00982848">
      <w:pPr>
        <w:pStyle w:val="af9"/>
        <w:keepNext/>
        <w:rPr>
          <w:rtl/>
          <w:lang w:eastAsia="he-IL"/>
        </w:rPr>
      </w:pPr>
      <w:bookmarkStart w:id="349" w:name="ET_guest_מאיר_חלבי_67"/>
      <w:r w:rsidRPr="009828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חלבי:</w:t>
      </w:r>
      <w:r w:rsidRPr="00982848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349"/>
    </w:p>
    <w:p w14:paraId="1A23DAAA" w14:textId="77777777" w:rsidR="00982848" w:rsidRDefault="00982848" w:rsidP="00982848">
      <w:pPr>
        <w:pStyle w:val="KeepWithNext"/>
        <w:rPr>
          <w:rtl/>
          <w:lang w:eastAsia="he-IL"/>
        </w:rPr>
      </w:pPr>
    </w:p>
    <w:p w14:paraId="4A2FAAA3" w14:textId="58BE27D0" w:rsidR="00982848" w:rsidRDefault="00982848" w:rsidP="00982848">
      <w:pPr>
        <w:rPr>
          <w:rtl/>
          <w:lang w:eastAsia="he-IL"/>
        </w:rPr>
      </w:pPr>
      <w:bookmarkStart w:id="350" w:name="_ETM_Q1_1040165"/>
      <w:bookmarkStart w:id="351" w:name="_ETM_Q1_1040195"/>
      <w:bookmarkEnd w:id="350"/>
      <w:bookmarkEnd w:id="351"/>
      <w:r>
        <w:rPr>
          <w:rFonts w:hint="cs"/>
          <w:rtl/>
          <w:lang w:eastAsia="he-IL"/>
        </w:rPr>
        <w:t>אני נכה צה"ל קטוע יד. אני פוסט טראומה. סגן ראש עיריית חולון. אני מברך על היוזמה הזאת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ומברך </w:t>
      </w:r>
      <w:bookmarkStart w:id="352" w:name="_ETM_Q1_1049925"/>
      <w:bookmarkEnd w:id="352"/>
      <w:r>
        <w:rPr>
          <w:rFonts w:hint="cs"/>
          <w:rtl/>
          <w:lang w:eastAsia="he-IL"/>
        </w:rPr>
        <w:t>אותה מאוד מאוד בארבע ידיים. בשנת 1979 אני הייתי</w:t>
      </w:r>
      <w:bookmarkStart w:id="353" w:name="_ETM_Q1_1054561"/>
      <w:bookmarkEnd w:id="353"/>
      <w:r>
        <w:rPr>
          <w:rFonts w:hint="cs"/>
          <w:rtl/>
          <w:lang w:eastAsia="he-IL"/>
        </w:rPr>
        <w:t xml:space="preserve"> בביקור אצל הרבי מלובביץ'</w:t>
      </w:r>
      <w:r w:rsidR="0077664E">
        <w:rPr>
          <w:rFonts w:hint="cs"/>
          <w:rtl/>
          <w:lang w:eastAsia="he-IL"/>
        </w:rPr>
        <w:t xml:space="preserve"> </w:t>
      </w:r>
      <w:r w:rsidR="00311294">
        <w:rPr>
          <w:rFonts w:hint="cs"/>
          <w:rtl/>
          <w:lang w:eastAsia="he-IL"/>
        </w:rPr>
        <w:t>עליו השלום והוא אמר שאתם לא נכי צה"ל, אתם מצויני צה"ל. אתם לוחמי צה"ל</w:t>
      </w:r>
      <w:bookmarkStart w:id="354" w:name="_ETM_Q1_1076525"/>
      <w:bookmarkEnd w:id="354"/>
      <w:r w:rsidR="00311294">
        <w:rPr>
          <w:rFonts w:hint="cs"/>
          <w:rtl/>
          <w:lang w:eastAsia="he-IL"/>
        </w:rPr>
        <w:t>.</w:t>
      </w:r>
    </w:p>
    <w:p w14:paraId="3D37B376" w14:textId="77777777" w:rsidR="006B4B98" w:rsidRDefault="006B4B98" w:rsidP="00982848">
      <w:pPr>
        <w:rPr>
          <w:rtl/>
          <w:lang w:eastAsia="he-IL"/>
        </w:rPr>
      </w:pPr>
    </w:p>
    <w:p w14:paraId="1B634BE0" w14:textId="77777777" w:rsidR="00311294" w:rsidRDefault="00311294" w:rsidP="00311294">
      <w:pPr>
        <w:rPr>
          <w:rStyle w:val="TagStyle"/>
          <w:rFonts w:ascii="David" w:hAnsi="David"/>
          <w:u w:val="single"/>
          <w:rtl/>
          <w:lang w:eastAsia="he-IL"/>
        </w:rPr>
      </w:pPr>
      <w:bookmarkStart w:id="355" w:name="_ETM_Q1_1076562"/>
      <w:bookmarkStart w:id="356" w:name="_ETM_Q1_904656"/>
      <w:bookmarkStart w:id="357" w:name="_ETM_Q1_904688"/>
      <w:bookmarkStart w:id="358" w:name="_ETM_Q1_894202"/>
      <w:bookmarkStart w:id="359" w:name="_ETM_Q1_894234"/>
      <w:bookmarkStart w:id="360" w:name="_ETM_Q1_894506"/>
      <w:bookmarkStart w:id="361" w:name="_ETM_Q1_1066108"/>
      <w:bookmarkEnd w:id="355"/>
      <w:bookmarkEnd w:id="356"/>
      <w:bookmarkEnd w:id="357"/>
      <w:bookmarkEnd w:id="358"/>
      <w:bookmarkEnd w:id="359"/>
      <w:bookmarkEnd w:id="360"/>
      <w:bookmarkEnd w:id="361"/>
    </w:p>
    <w:p w14:paraId="1E23EB77" w14:textId="4A91F4DF" w:rsidR="00311294" w:rsidRDefault="00311294" w:rsidP="00311294">
      <w:pPr>
        <w:pStyle w:val="af6"/>
        <w:keepNext/>
        <w:rPr>
          <w:rtl/>
        </w:rPr>
      </w:pPr>
      <w:bookmarkStart w:id="362" w:name="ET_yor_5796_68"/>
      <w:r w:rsidRPr="00311294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11294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362"/>
    </w:p>
    <w:p w14:paraId="54CD9E1B" w14:textId="77777777" w:rsidR="00311294" w:rsidRDefault="00311294" w:rsidP="00311294">
      <w:pPr>
        <w:pStyle w:val="KeepWithNext"/>
        <w:rPr>
          <w:rtl/>
          <w:lang w:eastAsia="he-IL"/>
        </w:rPr>
      </w:pPr>
    </w:p>
    <w:p w14:paraId="3A18DE52" w14:textId="70788D11" w:rsidR="00982848" w:rsidRPr="00982848" w:rsidRDefault="00311294" w:rsidP="00982848">
      <w:pPr>
        <w:rPr>
          <w:rtl/>
          <w:lang w:eastAsia="he-IL"/>
        </w:rPr>
      </w:pPr>
      <w:bookmarkStart w:id="363" w:name="_ETM_Q1_1066318"/>
      <w:bookmarkStart w:id="364" w:name="_ETM_Q1_1066349"/>
      <w:bookmarkStart w:id="365" w:name="_ETM_Q1_894761"/>
      <w:bookmarkStart w:id="366" w:name="_ETM_Q1_894799"/>
      <w:bookmarkEnd w:id="363"/>
      <w:bookmarkEnd w:id="364"/>
      <w:bookmarkEnd w:id="365"/>
      <w:bookmarkEnd w:id="366"/>
      <w:r>
        <w:rPr>
          <w:rFonts w:hint="cs"/>
          <w:rtl/>
          <w:lang w:eastAsia="he-IL"/>
        </w:rPr>
        <w:t xml:space="preserve">היום זה </w:t>
      </w:r>
      <w:bookmarkStart w:id="367" w:name="_ETM_Q1_1066102"/>
      <w:bookmarkEnd w:id="367"/>
      <w:r>
        <w:rPr>
          <w:rFonts w:hint="cs"/>
          <w:rtl/>
          <w:lang w:eastAsia="he-IL"/>
        </w:rPr>
        <w:t>יום השנה למותו. היום ההילולה שלו.</w:t>
      </w:r>
    </w:p>
    <w:p w14:paraId="4EFB88D8" w14:textId="77777777" w:rsidR="00311294" w:rsidRDefault="00311294" w:rsidP="00AB3F3A">
      <w:pPr>
        <w:ind w:firstLine="0"/>
        <w:rPr>
          <w:rtl/>
        </w:rPr>
      </w:pPr>
      <w:bookmarkStart w:id="368" w:name="_ETM_Q1_240071"/>
      <w:bookmarkStart w:id="369" w:name="_ETM_Q1_240106"/>
      <w:bookmarkStart w:id="370" w:name="_ETM_Q1_307160"/>
      <w:bookmarkStart w:id="371" w:name="_ETM_Q1_307193"/>
      <w:bookmarkStart w:id="372" w:name="_ETM_Q1_306344"/>
      <w:bookmarkStart w:id="373" w:name="_ETM_Q1_306391"/>
      <w:bookmarkStart w:id="374" w:name="_ETM_Q1_296530"/>
      <w:bookmarkStart w:id="375" w:name="_ETM_Q1_296563"/>
      <w:bookmarkStart w:id="376" w:name="_ETM_Q1_268171"/>
      <w:bookmarkStart w:id="377" w:name="_ETM_Q1_268201"/>
      <w:bookmarkStart w:id="378" w:name="_ETM_Q1_150436"/>
      <w:bookmarkStart w:id="379" w:name="_ETM_Q1_150449"/>
      <w:bookmarkStart w:id="380" w:name="_ETM_Q1_103988"/>
      <w:bookmarkStart w:id="381" w:name="_ETM_Q1_104016"/>
      <w:bookmarkStart w:id="382" w:name="_ETM_Q1_1071130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</w:p>
    <w:p w14:paraId="6153F601" w14:textId="624C2B61" w:rsidR="00311294" w:rsidRDefault="00311294" w:rsidP="00311294">
      <w:pPr>
        <w:pStyle w:val="af9"/>
        <w:keepNext/>
      </w:pPr>
      <w:bookmarkStart w:id="383" w:name="ET_guest_מאיר_חלבי_69"/>
      <w:r w:rsidRPr="00311294">
        <w:rPr>
          <w:rStyle w:val="TagStyle"/>
          <w:rtl/>
        </w:rPr>
        <w:t xml:space="preserve"> &lt;&lt; אורח &gt;&gt; </w:t>
      </w:r>
      <w:r>
        <w:rPr>
          <w:rtl/>
        </w:rPr>
        <w:t>מאיר חלבי:</w:t>
      </w:r>
      <w:r w:rsidRPr="00311294">
        <w:rPr>
          <w:rStyle w:val="TagStyle"/>
          <w:rtl/>
        </w:rPr>
        <w:t xml:space="preserve"> &lt;&lt; אורח &gt;&gt;</w:t>
      </w:r>
      <w:r w:rsidR="002038DB">
        <w:rPr>
          <w:rtl/>
        </w:rPr>
        <w:t xml:space="preserve"> </w:t>
      </w:r>
      <w:bookmarkEnd w:id="383"/>
    </w:p>
    <w:p w14:paraId="7EE0AFEB" w14:textId="77777777" w:rsidR="00311294" w:rsidRDefault="00311294" w:rsidP="00311294">
      <w:pPr>
        <w:pStyle w:val="KeepWithNext"/>
        <w:rPr>
          <w:rtl/>
        </w:rPr>
      </w:pPr>
    </w:p>
    <w:p w14:paraId="311D413A" w14:textId="381E5768" w:rsidR="00311294" w:rsidRDefault="00311294" w:rsidP="00311294">
      <w:pPr>
        <w:rPr>
          <w:rtl/>
        </w:rPr>
      </w:pPr>
      <w:bookmarkStart w:id="384" w:name="_ETM_Q1_1071308"/>
      <w:bookmarkStart w:id="385" w:name="_ETM_Q1_1071318"/>
      <w:bookmarkEnd w:id="384"/>
      <w:bookmarkEnd w:id="385"/>
      <w:r>
        <w:rPr>
          <w:rFonts w:hint="cs"/>
          <w:rtl/>
        </w:rPr>
        <w:t xml:space="preserve">נפלתי </w:t>
      </w:r>
      <w:bookmarkStart w:id="386" w:name="_ETM_Q1_1069435"/>
      <w:bookmarkEnd w:id="386"/>
      <w:r>
        <w:rPr>
          <w:rFonts w:hint="cs"/>
          <w:rtl/>
        </w:rPr>
        <w:t xml:space="preserve">על תאריך חשוב. </w:t>
      </w:r>
    </w:p>
    <w:p w14:paraId="427B2EBD" w14:textId="77777777" w:rsidR="00311294" w:rsidRDefault="00311294" w:rsidP="00311294">
      <w:pPr>
        <w:rPr>
          <w:rtl/>
        </w:rPr>
      </w:pPr>
      <w:bookmarkStart w:id="387" w:name="_ETM_Q1_1078729"/>
      <w:bookmarkStart w:id="388" w:name="_ETM_Q1_1078760"/>
      <w:bookmarkEnd w:id="387"/>
      <w:bookmarkEnd w:id="388"/>
    </w:p>
    <w:p w14:paraId="08253E63" w14:textId="50A5511B" w:rsidR="00311294" w:rsidRDefault="00311294" w:rsidP="00311294">
      <w:pPr>
        <w:rPr>
          <w:rtl/>
        </w:rPr>
      </w:pPr>
      <w:bookmarkStart w:id="389" w:name="_ETM_Q1_1078848"/>
      <w:bookmarkStart w:id="390" w:name="_ETM_Q1_1078878"/>
      <w:bookmarkEnd w:id="389"/>
      <w:bookmarkEnd w:id="390"/>
      <w:r>
        <w:rPr>
          <w:rFonts w:hint="cs"/>
          <w:rtl/>
        </w:rPr>
        <w:t xml:space="preserve">אם אתם חושבים שמחר כל רופא במרשם הרפואי שלו לא יכתוב </w:t>
      </w:r>
      <w:bookmarkStart w:id="391" w:name="_ETM_Q1_1083470"/>
      <w:bookmarkEnd w:id="391"/>
      <w:r>
        <w:rPr>
          <w:rFonts w:hint="cs"/>
          <w:rtl/>
        </w:rPr>
        <w:t xml:space="preserve">חולה נפש אלא כתוב את השם החדש, זה ייקח זמן. </w:t>
      </w:r>
      <w:bookmarkStart w:id="392" w:name="_ETM_Q1_1090290"/>
      <w:bookmarkEnd w:id="392"/>
      <w:r>
        <w:rPr>
          <w:rFonts w:hint="cs"/>
          <w:rtl/>
        </w:rPr>
        <w:t>לשנות שם בכל דבר, זה אורך זמן.</w:t>
      </w:r>
      <w:bookmarkStart w:id="393" w:name="_ETM_Q1_1093251"/>
      <w:bookmarkEnd w:id="393"/>
      <w:r>
        <w:rPr>
          <w:rFonts w:hint="cs"/>
          <w:rtl/>
        </w:rPr>
        <w:t xml:space="preserve"> צריך לשנות למשרד החקלאות, למשרד לביטחון פנים. הרעיון הוא</w:t>
      </w:r>
      <w:bookmarkStart w:id="394" w:name="_ETM_Q1_1101090"/>
      <w:bookmarkEnd w:id="394"/>
      <w:r>
        <w:rPr>
          <w:rFonts w:hint="cs"/>
          <w:rtl/>
        </w:rPr>
        <w:t xml:space="preserve"> דבר טוב, קבלו את זה בברכה, זה </w:t>
      </w:r>
      <w:bookmarkStart w:id="395" w:name="_ETM_Q1_1104520"/>
      <w:bookmarkEnd w:id="395"/>
      <w:r>
        <w:rPr>
          <w:rFonts w:hint="cs"/>
          <w:rtl/>
        </w:rPr>
        <w:t>יארך זמן ותגידו ברוך הבא. לא לחפש את הדבר השלילי. זה רעיון טוב ואני מברך עליו. צאו לדרך.</w:t>
      </w:r>
    </w:p>
    <w:p w14:paraId="686F8778" w14:textId="77777777" w:rsidR="00311294" w:rsidRDefault="00311294" w:rsidP="00311294">
      <w:pPr>
        <w:rPr>
          <w:rtl/>
        </w:rPr>
      </w:pPr>
      <w:bookmarkStart w:id="396" w:name="_ETM_Q1_1114994"/>
      <w:bookmarkStart w:id="397" w:name="_ETM_Q1_1115034"/>
      <w:bookmarkStart w:id="398" w:name="_ETM_Q1_1116338"/>
      <w:bookmarkEnd w:id="396"/>
      <w:bookmarkEnd w:id="397"/>
      <w:bookmarkEnd w:id="398"/>
    </w:p>
    <w:p w14:paraId="1BB72B22" w14:textId="0D43E5E1" w:rsidR="00311294" w:rsidRDefault="00311294" w:rsidP="00311294">
      <w:pPr>
        <w:pStyle w:val="af9"/>
        <w:keepNext/>
      </w:pPr>
      <w:bookmarkStart w:id="399" w:name="ET_guest_חאלד_מחאמיד_70"/>
      <w:r w:rsidRPr="00311294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311294">
        <w:rPr>
          <w:rStyle w:val="TagStyle"/>
          <w:rtl/>
        </w:rPr>
        <w:t xml:space="preserve"> &lt;&lt; אורח &gt;&gt;</w:t>
      </w:r>
      <w:r w:rsidR="002038DB">
        <w:rPr>
          <w:rtl/>
        </w:rPr>
        <w:t xml:space="preserve"> </w:t>
      </w:r>
      <w:bookmarkEnd w:id="399"/>
    </w:p>
    <w:p w14:paraId="3624FA50" w14:textId="77777777" w:rsidR="00311294" w:rsidRDefault="00311294" w:rsidP="00311294">
      <w:pPr>
        <w:pStyle w:val="KeepWithNext"/>
        <w:rPr>
          <w:rtl/>
        </w:rPr>
      </w:pPr>
    </w:p>
    <w:p w14:paraId="753ADE20" w14:textId="4192EBB7" w:rsidR="00311294" w:rsidRDefault="00311294" w:rsidP="00311294">
      <w:pPr>
        <w:rPr>
          <w:rtl/>
        </w:rPr>
      </w:pPr>
      <w:bookmarkStart w:id="400" w:name="_ETM_Q1_1116555"/>
      <w:bookmarkStart w:id="401" w:name="_ETM_Q1_1116585"/>
      <w:bookmarkEnd w:id="400"/>
      <w:bookmarkEnd w:id="401"/>
      <w:r>
        <w:rPr>
          <w:rFonts w:hint="cs"/>
          <w:rtl/>
        </w:rPr>
        <w:t>עושים</w:t>
      </w:r>
      <w:bookmarkStart w:id="402" w:name="_ETM_Q1_1117572"/>
      <w:bookmarkEnd w:id="402"/>
      <w:r>
        <w:rPr>
          <w:rFonts w:hint="cs"/>
          <w:rtl/>
        </w:rPr>
        <w:t xml:space="preserve"> כאן שוני</w:t>
      </w:r>
      <w:bookmarkStart w:id="403" w:name="_ETM_Q1_1115814"/>
      <w:bookmarkEnd w:id="403"/>
      <w:r>
        <w:rPr>
          <w:rFonts w:hint="cs"/>
          <w:rtl/>
        </w:rPr>
        <w:t xml:space="preserve"> בין אנשים. חלק יקרוא להם כך וחלק</w:t>
      </w:r>
      <w:r w:rsidR="0077664E">
        <w:rPr>
          <w:rFonts w:hint="cs"/>
          <w:rtl/>
        </w:rPr>
        <w:t xml:space="preserve"> </w:t>
      </w:r>
      <w:r>
        <w:rPr>
          <w:rFonts w:hint="cs"/>
          <w:rtl/>
        </w:rPr>
        <w:t>יקראו להם אחרת.</w:t>
      </w:r>
    </w:p>
    <w:p w14:paraId="28DC2D0C" w14:textId="77777777" w:rsidR="00311294" w:rsidRDefault="00311294" w:rsidP="00311294">
      <w:pPr>
        <w:rPr>
          <w:rtl/>
        </w:rPr>
      </w:pPr>
      <w:bookmarkStart w:id="404" w:name="_ETM_Q1_1125643"/>
      <w:bookmarkEnd w:id="404"/>
    </w:p>
    <w:p w14:paraId="4BD09680" w14:textId="705BBCE8" w:rsidR="00311294" w:rsidRDefault="00311294" w:rsidP="00311294">
      <w:pPr>
        <w:pStyle w:val="af9"/>
        <w:keepNext/>
        <w:rPr>
          <w:rtl/>
        </w:rPr>
      </w:pPr>
      <w:bookmarkStart w:id="405" w:name="ET_guest_חאלד_מחאמיד_71"/>
      <w:r w:rsidRPr="00311294">
        <w:rPr>
          <w:rStyle w:val="TagStyle"/>
          <w:rtl/>
        </w:rPr>
        <w:t xml:space="preserve"> &lt;&lt; אורח &gt;&gt; </w:t>
      </w:r>
      <w:r>
        <w:rPr>
          <w:rtl/>
        </w:rPr>
        <w:t>חאלד מחאמיד:</w:t>
      </w:r>
      <w:r w:rsidRPr="00311294">
        <w:rPr>
          <w:rStyle w:val="TagStyle"/>
          <w:rtl/>
        </w:rPr>
        <w:t xml:space="preserve"> &lt;&lt; אורח &gt;&gt;</w:t>
      </w:r>
      <w:r w:rsidR="002038DB">
        <w:rPr>
          <w:rtl/>
        </w:rPr>
        <w:t xml:space="preserve"> </w:t>
      </w:r>
      <w:bookmarkEnd w:id="405"/>
    </w:p>
    <w:p w14:paraId="31F972B7" w14:textId="77777777" w:rsidR="00311294" w:rsidRDefault="00311294" w:rsidP="00311294">
      <w:pPr>
        <w:pStyle w:val="KeepWithNext"/>
        <w:rPr>
          <w:rtl/>
        </w:rPr>
      </w:pPr>
    </w:p>
    <w:p w14:paraId="65EC996D" w14:textId="5C5C771B" w:rsidR="00311294" w:rsidRDefault="00311294" w:rsidP="00311294">
      <w:pPr>
        <w:rPr>
          <w:rtl/>
        </w:rPr>
      </w:pPr>
      <w:bookmarkStart w:id="406" w:name="_ETM_Q1_1125846"/>
      <w:bookmarkStart w:id="407" w:name="_ETM_Q1_1125875"/>
      <w:bookmarkEnd w:id="406"/>
      <w:bookmarkEnd w:id="407"/>
      <w:r>
        <w:rPr>
          <w:rFonts w:hint="cs"/>
          <w:rtl/>
        </w:rPr>
        <w:t xml:space="preserve">מטה מאבק הנכים. אנחנו מברכים על ההחלטה. אנחנו </w:t>
      </w:r>
      <w:bookmarkStart w:id="408" w:name="_ETM_Q1_1133512"/>
      <w:bookmarkEnd w:id="408"/>
      <w:r>
        <w:rPr>
          <w:rFonts w:hint="cs"/>
          <w:rtl/>
        </w:rPr>
        <w:t xml:space="preserve">אומרים שאדרבה, אנחנו נתחיל לעבוד בכל נושא. אנחנו עכשיו את </w:t>
      </w:r>
      <w:bookmarkStart w:id="409" w:name="_ETM_Q1_1137759"/>
      <w:bookmarkEnd w:id="409"/>
      <w:r>
        <w:rPr>
          <w:rFonts w:hint="cs"/>
          <w:rtl/>
        </w:rPr>
        <w:t xml:space="preserve">נעצור את זה אלא נמשיך הלאה. </w:t>
      </w:r>
    </w:p>
    <w:p w14:paraId="6F9275C8" w14:textId="77777777" w:rsidR="00311294" w:rsidRDefault="00311294" w:rsidP="00311294">
      <w:pPr>
        <w:rPr>
          <w:rtl/>
        </w:rPr>
      </w:pPr>
      <w:bookmarkStart w:id="410" w:name="_ETM_Q1_1143892"/>
      <w:bookmarkStart w:id="411" w:name="_ETM_Q1_1143924"/>
      <w:bookmarkEnd w:id="410"/>
      <w:bookmarkEnd w:id="411"/>
    </w:p>
    <w:p w14:paraId="606319CF" w14:textId="79E5D1B3" w:rsidR="00311294" w:rsidRDefault="00311294" w:rsidP="00311294">
      <w:pPr>
        <w:rPr>
          <w:rtl/>
        </w:rPr>
      </w:pPr>
      <w:bookmarkStart w:id="412" w:name="_ETM_Q1_1144004"/>
      <w:bookmarkStart w:id="413" w:name="_ETM_Q1_1144035"/>
      <w:bookmarkEnd w:id="412"/>
      <w:bookmarkEnd w:id="413"/>
      <w:r>
        <w:rPr>
          <w:rFonts w:hint="cs"/>
          <w:rtl/>
        </w:rPr>
        <w:t>יש לי שאלה. מה קורה</w:t>
      </w:r>
      <w:r w:rsidR="0077664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במגזר הערבי? לגבי המוסדות. איפה </w:t>
      </w:r>
      <w:bookmarkStart w:id="414" w:name="_ETM_Q1_1148851"/>
      <w:bookmarkEnd w:id="414"/>
      <w:r>
        <w:rPr>
          <w:rFonts w:hint="cs"/>
          <w:rtl/>
        </w:rPr>
        <w:t>אנחנו מקבלים את הטיפול? גם על זה אנחנו צריכי</w:t>
      </w:r>
      <w:bookmarkStart w:id="415" w:name="_ETM_Q1_1152976"/>
      <w:bookmarkEnd w:id="415"/>
      <w:r>
        <w:rPr>
          <w:rFonts w:hint="cs"/>
          <w:rtl/>
        </w:rPr>
        <w:t>ם לדבר. אני מפנה את השאלה שלי לחבר הכנסת</w:t>
      </w:r>
      <w:r w:rsidR="0077664E">
        <w:rPr>
          <w:rFonts w:hint="cs"/>
          <w:rtl/>
        </w:rPr>
        <w:t xml:space="preserve"> </w:t>
      </w:r>
      <w:r>
        <w:rPr>
          <w:rFonts w:hint="cs"/>
          <w:rtl/>
        </w:rPr>
        <w:t>המכובד שנמצא כאן. אם</w:t>
      </w:r>
      <w:r w:rsidR="0077664E">
        <w:rPr>
          <w:rFonts w:hint="cs"/>
          <w:rtl/>
        </w:rPr>
        <w:t xml:space="preserve"> </w:t>
      </w:r>
      <w:r>
        <w:rPr>
          <w:rFonts w:hint="cs"/>
          <w:rtl/>
        </w:rPr>
        <w:t>אתה יכול לענו</w:t>
      </w:r>
      <w:bookmarkStart w:id="416" w:name="_ETM_Q1_1163728"/>
      <w:bookmarkEnd w:id="416"/>
      <w:r>
        <w:rPr>
          <w:rFonts w:hint="cs"/>
          <w:rtl/>
        </w:rPr>
        <w:t xml:space="preserve">ת ולומר מה קורה עם מתמודדי הנפש במגזר </w:t>
      </w:r>
      <w:bookmarkStart w:id="417" w:name="_ETM_Q1_1167184"/>
      <w:bookmarkEnd w:id="417"/>
      <w:r>
        <w:rPr>
          <w:rFonts w:hint="cs"/>
          <w:rtl/>
        </w:rPr>
        <w:t>הערבי.</w:t>
      </w:r>
    </w:p>
    <w:p w14:paraId="358360F8" w14:textId="77777777" w:rsidR="00311294" w:rsidRDefault="00311294" w:rsidP="00311294">
      <w:pPr>
        <w:rPr>
          <w:rtl/>
        </w:rPr>
      </w:pPr>
      <w:bookmarkStart w:id="418" w:name="_ETM_Q1_1164746"/>
      <w:bookmarkEnd w:id="418"/>
    </w:p>
    <w:p w14:paraId="092AACA4" w14:textId="534C588A" w:rsidR="00311294" w:rsidRDefault="00311294" w:rsidP="00311294">
      <w:pPr>
        <w:pStyle w:val="a4"/>
        <w:keepNext/>
        <w:rPr>
          <w:rtl/>
        </w:rPr>
      </w:pPr>
      <w:bookmarkStart w:id="419" w:name="ET_speaker_6340_72"/>
      <w:r w:rsidRPr="00311294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311294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419"/>
    </w:p>
    <w:p w14:paraId="4BA75914" w14:textId="77777777" w:rsidR="00311294" w:rsidRDefault="00311294" w:rsidP="00311294">
      <w:pPr>
        <w:pStyle w:val="KeepWithNext"/>
        <w:rPr>
          <w:rtl/>
          <w:lang w:eastAsia="he-IL"/>
        </w:rPr>
      </w:pPr>
    </w:p>
    <w:p w14:paraId="1A18AE51" w14:textId="234F84A9" w:rsidR="00311294" w:rsidRDefault="00311294" w:rsidP="00311294">
      <w:pPr>
        <w:rPr>
          <w:rtl/>
          <w:lang w:eastAsia="he-IL"/>
        </w:rPr>
      </w:pPr>
      <w:bookmarkStart w:id="420" w:name="_ETM_Q1_1165025"/>
      <w:bookmarkStart w:id="421" w:name="_ETM_Q1_1165054"/>
      <w:bookmarkEnd w:id="420"/>
      <w:bookmarkEnd w:id="421"/>
      <w:r>
        <w:rPr>
          <w:rFonts w:hint="cs"/>
          <w:rtl/>
          <w:lang w:eastAsia="he-IL"/>
        </w:rPr>
        <w:t>משרדי הממשלה יאמרו. הם צריכים לענות על השאלה הזאת.</w:t>
      </w:r>
    </w:p>
    <w:p w14:paraId="19A1D83D" w14:textId="77777777" w:rsidR="00311294" w:rsidRDefault="00311294" w:rsidP="00311294">
      <w:pPr>
        <w:rPr>
          <w:rtl/>
          <w:lang w:eastAsia="he-IL"/>
        </w:rPr>
      </w:pPr>
      <w:bookmarkStart w:id="422" w:name="_ETM_Q1_1173189"/>
      <w:bookmarkStart w:id="423" w:name="_ETM_Q1_1173224"/>
      <w:bookmarkStart w:id="424" w:name="_ETM_Q1_1172579"/>
      <w:bookmarkEnd w:id="422"/>
      <w:bookmarkEnd w:id="423"/>
      <w:bookmarkEnd w:id="424"/>
    </w:p>
    <w:p w14:paraId="787FA43B" w14:textId="63136AA3" w:rsidR="00311294" w:rsidRDefault="00311294" w:rsidP="00311294">
      <w:pPr>
        <w:pStyle w:val="af9"/>
        <w:keepNext/>
        <w:rPr>
          <w:rtl/>
          <w:lang w:eastAsia="he-IL"/>
        </w:rPr>
      </w:pPr>
      <w:bookmarkStart w:id="425" w:name="ET_guest_חאלד_מחאמיד_73"/>
      <w:r w:rsidRPr="00311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311294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425"/>
    </w:p>
    <w:p w14:paraId="7D36FB94" w14:textId="77777777" w:rsidR="00311294" w:rsidRDefault="00311294" w:rsidP="00311294">
      <w:pPr>
        <w:pStyle w:val="KeepWithNext"/>
        <w:rPr>
          <w:rtl/>
          <w:lang w:eastAsia="he-IL"/>
        </w:rPr>
      </w:pPr>
    </w:p>
    <w:p w14:paraId="5A837A76" w14:textId="6266BA13" w:rsidR="00311294" w:rsidRDefault="00311294" w:rsidP="00311294">
      <w:pPr>
        <w:rPr>
          <w:rtl/>
          <w:lang w:eastAsia="he-IL"/>
        </w:rPr>
      </w:pPr>
      <w:bookmarkStart w:id="426" w:name="_ETM_Q1_1172818"/>
      <w:bookmarkStart w:id="427" w:name="_ETM_Q1_1172849"/>
      <w:bookmarkEnd w:id="426"/>
      <w:bookmarkEnd w:id="427"/>
      <w:r>
        <w:rPr>
          <w:rFonts w:hint="cs"/>
          <w:rtl/>
          <w:lang w:eastAsia="he-IL"/>
        </w:rPr>
        <w:t>אלה משרדי הממשלה, ביטוח לאומי, משרד הבריאות. הם יכולים לענות לנו על זה ולתת לנו תשובה לגבי מה קורה?</w:t>
      </w:r>
    </w:p>
    <w:p w14:paraId="545BAB9D" w14:textId="77777777" w:rsidR="00311294" w:rsidRDefault="00311294" w:rsidP="00311294">
      <w:pPr>
        <w:rPr>
          <w:rtl/>
          <w:lang w:eastAsia="he-IL"/>
        </w:rPr>
      </w:pPr>
    </w:p>
    <w:p w14:paraId="5CA0FD40" w14:textId="4A1DFDA4" w:rsidR="00311294" w:rsidRDefault="00311294" w:rsidP="00311294">
      <w:pPr>
        <w:pStyle w:val="af6"/>
        <w:keepNext/>
        <w:rPr>
          <w:rtl/>
        </w:rPr>
      </w:pPr>
      <w:bookmarkStart w:id="428" w:name="ET_yor_5796_74"/>
      <w:r w:rsidRPr="00311294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11294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428"/>
    </w:p>
    <w:p w14:paraId="3F680221" w14:textId="77777777" w:rsidR="00311294" w:rsidRDefault="00311294" w:rsidP="00311294">
      <w:pPr>
        <w:pStyle w:val="KeepWithNext"/>
        <w:rPr>
          <w:rtl/>
          <w:lang w:eastAsia="he-IL"/>
        </w:rPr>
      </w:pPr>
    </w:p>
    <w:p w14:paraId="2547C36C" w14:textId="7A9DFE1C" w:rsidR="00311294" w:rsidRDefault="00311294" w:rsidP="00311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429" w:name="_ETM_Q1_1181802"/>
      <w:bookmarkEnd w:id="429"/>
      <w:r>
        <w:rPr>
          <w:rFonts w:hint="cs"/>
          <w:rtl/>
          <w:lang w:eastAsia="he-IL"/>
        </w:rPr>
        <w:t>אתה מרגיש את האפליה? אתה מרגיש שוני?</w:t>
      </w:r>
    </w:p>
    <w:p w14:paraId="10F15013" w14:textId="77777777" w:rsidR="00311294" w:rsidRDefault="00311294" w:rsidP="00311294">
      <w:pPr>
        <w:rPr>
          <w:rtl/>
          <w:lang w:eastAsia="he-IL"/>
        </w:rPr>
      </w:pPr>
      <w:bookmarkStart w:id="430" w:name="_ETM_Q1_1183384"/>
      <w:bookmarkEnd w:id="430"/>
    </w:p>
    <w:p w14:paraId="6458EF2D" w14:textId="25E94AB9" w:rsidR="00311294" w:rsidRDefault="00311294" w:rsidP="00311294">
      <w:pPr>
        <w:pStyle w:val="af9"/>
        <w:keepNext/>
        <w:rPr>
          <w:rtl/>
          <w:lang w:eastAsia="he-IL"/>
        </w:rPr>
      </w:pPr>
      <w:bookmarkStart w:id="431" w:name="ET_guest_חאלד_מחאמיד_75"/>
      <w:r w:rsidRPr="00311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311294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431"/>
    </w:p>
    <w:p w14:paraId="01BFC77F" w14:textId="77777777" w:rsidR="00311294" w:rsidRDefault="00311294" w:rsidP="00311294">
      <w:pPr>
        <w:pStyle w:val="KeepWithNext"/>
        <w:rPr>
          <w:rtl/>
          <w:lang w:eastAsia="he-IL"/>
        </w:rPr>
      </w:pPr>
    </w:p>
    <w:p w14:paraId="198F8ADA" w14:textId="5FCEF0D4" w:rsidR="00311294" w:rsidRDefault="00311294" w:rsidP="00311294">
      <w:pPr>
        <w:rPr>
          <w:rtl/>
          <w:lang w:eastAsia="he-IL"/>
        </w:rPr>
      </w:pPr>
      <w:bookmarkStart w:id="432" w:name="_ETM_Q1_1183620"/>
      <w:bookmarkStart w:id="433" w:name="_ETM_Q1_1183659"/>
      <w:bookmarkEnd w:id="432"/>
      <w:bookmarkEnd w:id="433"/>
      <w:r>
        <w:rPr>
          <w:rFonts w:hint="cs"/>
          <w:rtl/>
          <w:lang w:eastAsia="he-IL"/>
        </w:rPr>
        <w:t>כן. אני רואה את מתמודדי הנפש במגזר הערבי והם עדיין מסתובבים</w:t>
      </w:r>
      <w:bookmarkStart w:id="434" w:name="_ETM_Q1_1187200"/>
      <w:bookmarkEnd w:id="434"/>
      <w:r>
        <w:rPr>
          <w:rFonts w:hint="cs"/>
          <w:rtl/>
          <w:lang w:eastAsia="he-IL"/>
        </w:rPr>
        <w:t xml:space="preserve"> ברחובות. אנחנו רואים את זה גם בלילות.</w:t>
      </w:r>
      <w:bookmarkStart w:id="435" w:name="_ETM_Q1_1187609"/>
      <w:bookmarkEnd w:id="435"/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את חוסר ההסברה גם להורים. צריך לטפל </w:t>
      </w:r>
      <w:bookmarkStart w:id="436" w:name="_ETM_Q1_1199421"/>
      <w:bookmarkEnd w:id="436"/>
      <w:r>
        <w:rPr>
          <w:rFonts w:hint="cs"/>
          <w:rtl/>
          <w:lang w:eastAsia="he-IL"/>
        </w:rPr>
        <w:t xml:space="preserve">גם בהורים. </w:t>
      </w:r>
    </w:p>
    <w:p w14:paraId="4A8D46FC" w14:textId="77777777" w:rsidR="00311294" w:rsidRDefault="00311294" w:rsidP="00311294">
      <w:pPr>
        <w:rPr>
          <w:rtl/>
          <w:lang w:eastAsia="he-IL"/>
        </w:rPr>
      </w:pPr>
    </w:p>
    <w:p w14:paraId="0EEB0C33" w14:textId="22B43C42" w:rsidR="00311294" w:rsidRDefault="00311294" w:rsidP="00311294">
      <w:pPr>
        <w:pStyle w:val="af9"/>
        <w:keepNext/>
        <w:rPr>
          <w:rtl/>
          <w:lang w:eastAsia="he-IL"/>
        </w:rPr>
      </w:pPr>
      <w:bookmarkStart w:id="437" w:name="ET_guest_קריאה_76"/>
      <w:r w:rsidRPr="00311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1294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437"/>
    </w:p>
    <w:p w14:paraId="4C2FFC2D" w14:textId="77777777" w:rsidR="00311294" w:rsidRDefault="00311294" w:rsidP="00311294">
      <w:pPr>
        <w:pStyle w:val="KeepWithNext"/>
        <w:rPr>
          <w:rtl/>
          <w:lang w:eastAsia="he-IL"/>
        </w:rPr>
      </w:pPr>
    </w:p>
    <w:p w14:paraId="1F9A3329" w14:textId="3FB87046" w:rsidR="00311294" w:rsidRDefault="00311294" w:rsidP="003112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רלוונטי לדיון.</w:t>
      </w:r>
    </w:p>
    <w:p w14:paraId="476F8317" w14:textId="77777777" w:rsidR="00311294" w:rsidRDefault="00311294" w:rsidP="00311294">
      <w:pPr>
        <w:rPr>
          <w:rtl/>
          <w:lang w:eastAsia="he-IL"/>
        </w:rPr>
      </w:pPr>
      <w:bookmarkStart w:id="438" w:name="_ETM_Q1_1204635"/>
      <w:bookmarkStart w:id="439" w:name="_ETM_Q1_1204670"/>
      <w:bookmarkEnd w:id="438"/>
      <w:bookmarkEnd w:id="439"/>
    </w:p>
    <w:p w14:paraId="03D1983A" w14:textId="03BAA7FB" w:rsidR="00311294" w:rsidRDefault="00311294" w:rsidP="00311294">
      <w:pPr>
        <w:pStyle w:val="af9"/>
        <w:keepNext/>
        <w:rPr>
          <w:rtl/>
          <w:lang w:eastAsia="he-IL"/>
        </w:rPr>
      </w:pPr>
      <w:bookmarkStart w:id="440" w:name="ET_guest_חאלד_מחאמיד_77"/>
      <w:r w:rsidRPr="00311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311294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440"/>
    </w:p>
    <w:p w14:paraId="763FDA84" w14:textId="77777777" w:rsidR="00311294" w:rsidRDefault="00311294" w:rsidP="00311294">
      <w:pPr>
        <w:pStyle w:val="KeepWithNext"/>
        <w:rPr>
          <w:rtl/>
          <w:lang w:eastAsia="he-IL"/>
        </w:rPr>
      </w:pPr>
    </w:p>
    <w:p w14:paraId="74AE8E7C" w14:textId="5B7E3CDC" w:rsidR="00311294" w:rsidRDefault="00311294" w:rsidP="00311294">
      <w:pPr>
        <w:rPr>
          <w:rtl/>
          <w:lang w:eastAsia="he-IL"/>
        </w:rPr>
      </w:pPr>
      <w:bookmarkStart w:id="441" w:name="_ETM_Q1_1204440"/>
      <w:bookmarkStart w:id="442" w:name="_ETM_Q1_1204457"/>
      <w:bookmarkEnd w:id="441"/>
      <w:bookmarkEnd w:id="442"/>
      <w:r>
        <w:rPr>
          <w:rFonts w:hint="cs"/>
          <w:rtl/>
          <w:lang w:eastAsia="he-IL"/>
        </w:rPr>
        <w:t xml:space="preserve"> יש</w:t>
      </w:r>
      <w:bookmarkStart w:id="443" w:name="_ETM_Q1_1206417"/>
      <w:bookmarkEnd w:id="443"/>
      <w:r>
        <w:rPr>
          <w:rFonts w:hint="cs"/>
          <w:rtl/>
          <w:lang w:eastAsia="he-IL"/>
        </w:rPr>
        <w:t xml:space="preserve"> גם חוסר מודעות להורים.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מההורים מתביישים.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להתבייש בדברים האלה. מי שיש לו </w:t>
      </w:r>
      <w:bookmarkStart w:id="444" w:name="_ETM_Q1_1211946"/>
      <w:bookmarkEnd w:id="444"/>
      <w:r>
        <w:rPr>
          <w:rFonts w:hint="cs"/>
          <w:rtl/>
          <w:lang w:eastAsia="he-IL"/>
        </w:rPr>
        <w:t>ילד או בחור</w:t>
      </w:r>
      <w:r w:rsidR="00133976">
        <w:rPr>
          <w:rFonts w:hint="cs"/>
          <w:rtl/>
          <w:lang w:eastAsia="he-IL"/>
        </w:rPr>
        <w:t xml:space="preserve"> לא צריך להתבייש בו.</w:t>
      </w:r>
    </w:p>
    <w:p w14:paraId="33675891" w14:textId="77777777" w:rsidR="00133976" w:rsidRDefault="00133976" w:rsidP="00311294">
      <w:pPr>
        <w:rPr>
          <w:rtl/>
          <w:lang w:eastAsia="he-IL"/>
        </w:rPr>
      </w:pPr>
      <w:bookmarkStart w:id="445" w:name="_ETM_Q1_1220877"/>
      <w:bookmarkStart w:id="446" w:name="_ETM_Q1_1220915"/>
      <w:bookmarkEnd w:id="445"/>
      <w:bookmarkEnd w:id="446"/>
    </w:p>
    <w:p w14:paraId="667A1001" w14:textId="1B61FAC4" w:rsidR="00133976" w:rsidRDefault="00133976" w:rsidP="00133976">
      <w:pPr>
        <w:pStyle w:val="af6"/>
        <w:keepNext/>
        <w:rPr>
          <w:rtl/>
        </w:rPr>
      </w:pPr>
      <w:bookmarkStart w:id="447" w:name="ET_yor_5796_78"/>
      <w:r w:rsidRPr="0013397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133976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447"/>
    </w:p>
    <w:p w14:paraId="723B2B98" w14:textId="77777777" w:rsidR="00133976" w:rsidRDefault="00133976" w:rsidP="00133976">
      <w:pPr>
        <w:pStyle w:val="KeepWithNext"/>
        <w:rPr>
          <w:rtl/>
          <w:lang w:eastAsia="he-IL"/>
        </w:rPr>
      </w:pPr>
    </w:p>
    <w:p w14:paraId="0F68AE04" w14:textId="2F621E11" w:rsidR="00133976" w:rsidRDefault="00133976" w:rsidP="0013397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להשקיע יותר בחינוך והסברה.</w:t>
      </w:r>
    </w:p>
    <w:p w14:paraId="22C36303" w14:textId="77777777" w:rsidR="00133976" w:rsidRDefault="00133976" w:rsidP="00133976">
      <w:pPr>
        <w:rPr>
          <w:rtl/>
          <w:lang w:eastAsia="he-IL"/>
        </w:rPr>
      </w:pPr>
      <w:bookmarkStart w:id="448" w:name="_ETM_Q1_1220966"/>
      <w:bookmarkEnd w:id="448"/>
    </w:p>
    <w:p w14:paraId="4AF056A4" w14:textId="595F69B0" w:rsidR="00133976" w:rsidRDefault="00133976" w:rsidP="00133976">
      <w:pPr>
        <w:pStyle w:val="af9"/>
        <w:keepNext/>
        <w:rPr>
          <w:rtl/>
          <w:lang w:eastAsia="he-IL"/>
        </w:rPr>
      </w:pPr>
      <w:bookmarkStart w:id="449" w:name="ET_guest_חאלד_מחאמיד_79"/>
      <w:r w:rsidRPr="00133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133976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449"/>
    </w:p>
    <w:p w14:paraId="605180A3" w14:textId="77777777" w:rsidR="00133976" w:rsidRDefault="00133976" w:rsidP="00133976">
      <w:pPr>
        <w:pStyle w:val="KeepWithNext"/>
        <w:rPr>
          <w:rtl/>
          <w:lang w:eastAsia="he-IL"/>
        </w:rPr>
      </w:pPr>
    </w:p>
    <w:p w14:paraId="4BA9D55F" w14:textId="69914498" w:rsidR="00133976" w:rsidRDefault="00133976" w:rsidP="00133976">
      <w:pPr>
        <w:rPr>
          <w:rtl/>
          <w:lang w:eastAsia="he-IL"/>
        </w:rPr>
      </w:pPr>
      <w:bookmarkStart w:id="450" w:name="_ETM_Q1_1221180"/>
      <w:bookmarkStart w:id="451" w:name="_ETM_Q1_1221208"/>
      <w:bookmarkEnd w:id="450"/>
      <w:bookmarkEnd w:id="451"/>
      <w:r>
        <w:rPr>
          <w:rFonts w:hint="cs"/>
          <w:rtl/>
          <w:lang w:eastAsia="he-IL"/>
        </w:rPr>
        <w:t>כן.</w:t>
      </w:r>
    </w:p>
    <w:p w14:paraId="4BB37EB5" w14:textId="77777777" w:rsidR="00133976" w:rsidRDefault="00133976" w:rsidP="00133976">
      <w:pPr>
        <w:rPr>
          <w:rtl/>
          <w:lang w:eastAsia="he-IL"/>
        </w:rPr>
      </w:pPr>
      <w:bookmarkStart w:id="452" w:name="_ETM_Q1_1220486"/>
      <w:bookmarkStart w:id="453" w:name="_ETM_Q1_1220514"/>
      <w:bookmarkEnd w:id="452"/>
      <w:bookmarkEnd w:id="453"/>
    </w:p>
    <w:p w14:paraId="5DFD571B" w14:textId="55931140" w:rsidR="00133976" w:rsidRDefault="00133976" w:rsidP="00133976">
      <w:pPr>
        <w:pStyle w:val="af6"/>
        <w:keepNext/>
        <w:rPr>
          <w:rtl/>
        </w:rPr>
      </w:pPr>
      <w:bookmarkStart w:id="454" w:name="ET_yor_5796_80"/>
      <w:r w:rsidRPr="0013397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133976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454"/>
    </w:p>
    <w:p w14:paraId="0C516F4D" w14:textId="77777777" w:rsidR="00133976" w:rsidRDefault="00133976" w:rsidP="00133976">
      <w:pPr>
        <w:pStyle w:val="KeepWithNext"/>
        <w:rPr>
          <w:rtl/>
          <w:lang w:eastAsia="he-IL"/>
        </w:rPr>
      </w:pPr>
    </w:p>
    <w:p w14:paraId="61BB05B0" w14:textId="34015EE6" w:rsidR="00133976" w:rsidRDefault="00133976" w:rsidP="00133976">
      <w:pPr>
        <w:rPr>
          <w:rtl/>
          <w:lang w:eastAsia="he-IL"/>
        </w:rPr>
      </w:pPr>
      <w:bookmarkStart w:id="455" w:name="_ETM_Q1_1221658"/>
      <w:bookmarkStart w:id="456" w:name="_ETM_Q1_1221686"/>
      <w:bookmarkEnd w:id="455"/>
      <w:bookmarkEnd w:id="456"/>
      <w:r>
        <w:rPr>
          <w:rFonts w:hint="cs"/>
          <w:rtl/>
          <w:lang w:eastAsia="he-IL"/>
        </w:rPr>
        <w:t>העלאת מודעות.</w:t>
      </w:r>
    </w:p>
    <w:p w14:paraId="0132989A" w14:textId="77777777" w:rsidR="00133976" w:rsidRDefault="00133976" w:rsidP="00133976">
      <w:pPr>
        <w:rPr>
          <w:rtl/>
          <w:lang w:eastAsia="he-IL"/>
        </w:rPr>
      </w:pPr>
      <w:bookmarkStart w:id="457" w:name="_ETM_Q1_1221981"/>
      <w:bookmarkStart w:id="458" w:name="_ETM_Q1_1222013"/>
      <w:bookmarkStart w:id="459" w:name="_ETM_Q1_1223022"/>
      <w:bookmarkEnd w:id="457"/>
      <w:bookmarkEnd w:id="458"/>
      <w:bookmarkEnd w:id="459"/>
    </w:p>
    <w:p w14:paraId="7BFBE85C" w14:textId="18C51BDA" w:rsidR="00133976" w:rsidRDefault="00133976" w:rsidP="00133976">
      <w:pPr>
        <w:pStyle w:val="af9"/>
        <w:keepNext/>
        <w:rPr>
          <w:rtl/>
          <w:lang w:eastAsia="he-IL"/>
        </w:rPr>
      </w:pPr>
      <w:bookmarkStart w:id="460" w:name="ET_guest_חאלד_מחאמיד_81"/>
      <w:r w:rsidRPr="00133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133976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460"/>
    </w:p>
    <w:p w14:paraId="23C840F2" w14:textId="77777777" w:rsidR="00133976" w:rsidRDefault="00133976" w:rsidP="00133976">
      <w:pPr>
        <w:pStyle w:val="KeepWithNext"/>
        <w:rPr>
          <w:rtl/>
          <w:lang w:eastAsia="he-IL"/>
        </w:rPr>
      </w:pPr>
    </w:p>
    <w:p w14:paraId="74FA9018" w14:textId="7CAED059" w:rsidR="00133976" w:rsidRDefault="00133976" w:rsidP="00133976">
      <w:pPr>
        <w:rPr>
          <w:rtl/>
          <w:lang w:eastAsia="he-IL"/>
        </w:rPr>
      </w:pPr>
      <w:bookmarkStart w:id="461" w:name="_ETM_Q1_1223240"/>
      <w:bookmarkStart w:id="462" w:name="_ETM_Q1_1223272"/>
      <w:bookmarkEnd w:id="461"/>
      <w:bookmarkEnd w:id="462"/>
      <w:r>
        <w:rPr>
          <w:rFonts w:hint="cs"/>
          <w:rtl/>
          <w:lang w:eastAsia="he-IL"/>
        </w:rPr>
        <w:t>כן. יותר בחינוך,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בהסברה, במודעות</w:t>
      </w:r>
      <w:bookmarkStart w:id="463" w:name="_ETM_Q1_1224181"/>
      <w:bookmarkEnd w:id="463"/>
      <w:r>
        <w:rPr>
          <w:rFonts w:hint="cs"/>
          <w:rtl/>
          <w:lang w:eastAsia="he-IL"/>
        </w:rPr>
        <w:t xml:space="preserve"> במגזר הערבי. </w:t>
      </w:r>
    </w:p>
    <w:p w14:paraId="34DE5102" w14:textId="77777777" w:rsidR="00133976" w:rsidRDefault="00133976" w:rsidP="00133976">
      <w:pPr>
        <w:rPr>
          <w:rtl/>
          <w:lang w:eastAsia="he-IL"/>
        </w:rPr>
      </w:pPr>
    </w:p>
    <w:p w14:paraId="76832C5C" w14:textId="58E3B455" w:rsidR="00133976" w:rsidRDefault="00133976" w:rsidP="00133976">
      <w:pPr>
        <w:pStyle w:val="a4"/>
        <w:keepNext/>
        <w:rPr>
          <w:rtl/>
        </w:rPr>
      </w:pPr>
      <w:bookmarkStart w:id="464" w:name="ET_speaker_6340_82"/>
      <w:r w:rsidRPr="00133976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133976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464"/>
    </w:p>
    <w:p w14:paraId="0CFE3167" w14:textId="77777777" w:rsidR="00133976" w:rsidRDefault="00133976" w:rsidP="00133976">
      <w:pPr>
        <w:pStyle w:val="KeepWithNext"/>
        <w:rPr>
          <w:rtl/>
          <w:lang w:eastAsia="he-IL"/>
        </w:rPr>
      </w:pPr>
    </w:p>
    <w:p w14:paraId="4ADD8F6D" w14:textId="26CC9DEC" w:rsidR="00133976" w:rsidRDefault="00133976" w:rsidP="0013397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שאנחנו כן מודעים לו אבל זה לא קשור להצעת החוק הזאת.</w:t>
      </w:r>
    </w:p>
    <w:p w14:paraId="6114E116" w14:textId="77777777" w:rsidR="00133976" w:rsidRDefault="00133976" w:rsidP="00133976">
      <w:pPr>
        <w:rPr>
          <w:rtl/>
          <w:lang w:eastAsia="he-IL"/>
        </w:rPr>
      </w:pPr>
      <w:bookmarkStart w:id="465" w:name="_ETM_Q1_1229316"/>
      <w:bookmarkStart w:id="466" w:name="_ETM_Q1_1229350"/>
      <w:bookmarkEnd w:id="465"/>
      <w:bookmarkEnd w:id="466"/>
    </w:p>
    <w:p w14:paraId="5890F0F9" w14:textId="140655AC" w:rsidR="00133976" w:rsidRDefault="00133976" w:rsidP="00133976">
      <w:pPr>
        <w:pStyle w:val="af9"/>
        <w:keepNext/>
        <w:rPr>
          <w:rtl/>
          <w:lang w:eastAsia="he-IL"/>
        </w:rPr>
      </w:pPr>
      <w:bookmarkStart w:id="467" w:name="ET_guest_חאלד_מחאמיד_83"/>
      <w:r w:rsidRPr="00133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133976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467"/>
    </w:p>
    <w:p w14:paraId="0715C04A" w14:textId="77777777" w:rsidR="00133976" w:rsidRDefault="00133976" w:rsidP="00133976">
      <w:pPr>
        <w:pStyle w:val="KeepWithNext"/>
        <w:rPr>
          <w:rtl/>
          <w:lang w:eastAsia="he-IL"/>
        </w:rPr>
      </w:pPr>
    </w:p>
    <w:p w14:paraId="5B3B09D3" w14:textId="1B4973B9" w:rsidR="00133976" w:rsidRDefault="00133976" w:rsidP="00133976">
      <w:pPr>
        <w:rPr>
          <w:rtl/>
          <w:lang w:eastAsia="he-IL"/>
        </w:rPr>
      </w:pPr>
      <w:bookmarkStart w:id="468" w:name="_ETM_Q1_1229122"/>
      <w:bookmarkStart w:id="469" w:name="_ETM_Q1_1229163"/>
      <w:bookmarkEnd w:id="468"/>
      <w:bookmarkEnd w:id="469"/>
      <w:r>
        <w:rPr>
          <w:rFonts w:hint="cs"/>
          <w:rtl/>
          <w:lang w:eastAsia="he-IL"/>
        </w:rPr>
        <w:t>זה לא קשור.</w:t>
      </w:r>
    </w:p>
    <w:p w14:paraId="43EA1CE8" w14:textId="77777777" w:rsidR="00133976" w:rsidRDefault="00133976" w:rsidP="00133976">
      <w:pPr>
        <w:rPr>
          <w:rtl/>
          <w:lang w:eastAsia="he-IL"/>
        </w:rPr>
      </w:pPr>
      <w:bookmarkStart w:id="470" w:name="_ETM_Q1_1233500"/>
      <w:bookmarkStart w:id="471" w:name="_ETM_Q1_1233532"/>
      <w:bookmarkEnd w:id="470"/>
      <w:bookmarkEnd w:id="471"/>
    </w:p>
    <w:p w14:paraId="18D549E1" w14:textId="71A93A8B" w:rsidR="00133976" w:rsidRDefault="00133976" w:rsidP="00133976">
      <w:pPr>
        <w:pStyle w:val="af6"/>
        <w:keepNext/>
        <w:rPr>
          <w:rtl/>
        </w:rPr>
      </w:pPr>
      <w:bookmarkStart w:id="472" w:name="ET_yor_5796_84"/>
      <w:r w:rsidRPr="0013397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133976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472"/>
    </w:p>
    <w:p w14:paraId="398E12BF" w14:textId="77777777" w:rsidR="00133976" w:rsidRDefault="00133976" w:rsidP="00133976">
      <w:pPr>
        <w:pStyle w:val="KeepWithNext"/>
        <w:rPr>
          <w:rtl/>
          <w:lang w:eastAsia="he-IL"/>
        </w:rPr>
      </w:pPr>
    </w:p>
    <w:p w14:paraId="2400CD96" w14:textId="037A6087" w:rsidR="00133976" w:rsidRDefault="00133976" w:rsidP="001339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73" w:name="_ETM_Q1_1232859"/>
      <w:bookmarkEnd w:id="473"/>
      <w:r>
        <w:rPr>
          <w:rFonts w:hint="cs"/>
          <w:rtl/>
          <w:lang w:eastAsia="he-IL"/>
        </w:rPr>
        <w:t>מציעה שבכל זאת הנציגה של משרד הבריאות תתייחס.</w:t>
      </w:r>
    </w:p>
    <w:p w14:paraId="2E513D09" w14:textId="77777777" w:rsidR="00133976" w:rsidRDefault="00133976" w:rsidP="00133976">
      <w:pPr>
        <w:rPr>
          <w:rtl/>
          <w:lang w:eastAsia="he-IL"/>
        </w:rPr>
      </w:pPr>
      <w:bookmarkStart w:id="474" w:name="_ETM_Q1_1237701"/>
      <w:bookmarkEnd w:id="474"/>
    </w:p>
    <w:p w14:paraId="65DCACFF" w14:textId="5D96EAAD" w:rsidR="00133976" w:rsidRDefault="00133976" w:rsidP="00133976">
      <w:pPr>
        <w:pStyle w:val="af9"/>
        <w:keepNext/>
        <w:rPr>
          <w:rtl/>
          <w:lang w:eastAsia="he-IL"/>
        </w:rPr>
      </w:pPr>
      <w:bookmarkStart w:id="475" w:name="ET_guest_חאלד_מחאמיד_86"/>
      <w:r w:rsidRPr="00133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133976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475"/>
    </w:p>
    <w:p w14:paraId="3A784C75" w14:textId="77777777" w:rsidR="00133976" w:rsidRDefault="00133976" w:rsidP="00133976">
      <w:pPr>
        <w:pStyle w:val="KeepWithNext"/>
        <w:rPr>
          <w:rtl/>
          <w:lang w:eastAsia="he-IL"/>
        </w:rPr>
      </w:pPr>
    </w:p>
    <w:p w14:paraId="62C3D8B6" w14:textId="7A503E40" w:rsidR="00133976" w:rsidRPr="00133976" w:rsidRDefault="00133976" w:rsidP="00133976">
      <w:pPr>
        <w:rPr>
          <w:rtl/>
          <w:lang w:eastAsia="he-IL"/>
        </w:rPr>
      </w:pPr>
      <w:bookmarkStart w:id="476" w:name="_ETM_Q1_1237915"/>
      <w:bookmarkStart w:id="477" w:name="_ETM_Q1_1237945"/>
      <w:bookmarkEnd w:id="476"/>
      <w:bookmarkEnd w:id="477"/>
      <w:r>
        <w:rPr>
          <w:rFonts w:hint="cs"/>
          <w:rtl/>
          <w:lang w:eastAsia="he-IL"/>
        </w:rPr>
        <w:t xml:space="preserve">תודה. אנחנו </w:t>
      </w:r>
      <w:bookmarkStart w:id="478" w:name="_ETM_Q1_1238004"/>
      <w:bookmarkEnd w:id="478"/>
      <w:r>
        <w:rPr>
          <w:rFonts w:hint="cs"/>
          <w:rtl/>
          <w:lang w:eastAsia="he-IL"/>
        </w:rPr>
        <w:t xml:space="preserve">מברכים ואומרים לכם תמשיכו כך בכל הנושאים ולא רק בנושא </w:t>
      </w:r>
      <w:bookmarkStart w:id="479" w:name="_ETM_Q1_1241249"/>
      <w:bookmarkEnd w:id="479"/>
      <w:r>
        <w:rPr>
          <w:rFonts w:hint="cs"/>
          <w:rtl/>
          <w:lang w:eastAsia="he-IL"/>
        </w:rPr>
        <w:t>הזה.</w:t>
      </w:r>
    </w:p>
    <w:p w14:paraId="24FCBD92" w14:textId="77777777" w:rsidR="00133976" w:rsidRDefault="00133976" w:rsidP="00133976">
      <w:pPr>
        <w:rPr>
          <w:rtl/>
          <w:lang w:eastAsia="he-IL"/>
        </w:rPr>
      </w:pPr>
      <w:bookmarkStart w:id="480" w:name="_ETM_Q1_1234513"/>
      <w:bookmarkStart w:id="481" w:name="_ETM_Q1_1234547"/>
      <w:bookmarkStart w:id="482" w:name="_ETM_Q1_1235104"/>
      <w:bookmarkEnd w:id="480"/>
      <w:bookmarkEnd w:id="481"/>
      <w:bookmarkEnd w:id="482"/>
    </w:p>
    <w:p w14:paraId="3F0072D9" w14:textId="66587F21" w:rsidR="00133976" w:rsidRDefault="00133976" w:rsidP="00133976">
      <w:pPr>
        <w:pStyle w:val="af9"/>
        <w:keepNext/>
        <w:rPr>
          <w:rtl/>
          <w:lang w:eastAsia="he-IL"/>
        </w:rPr>
      </w:pPr>
      <w:bookmarkStart w:id="483" w:name="ET_guest_שירה_ביגון_85"/>
      <w:r w:rsidRPr="00133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133976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483"/>
    </w:p>
    <w:p w14:paraId="33F4F6D2" w14:textId="77777777" w:rsidR="00133976" w:rsidRDefault="00133976" w:rsidP="00133976">
      <w:pPr>
        <w:pStyle w:val="KeepWithNext"/>
        <w:rPr>
          <w:rtl/>
          <w:lang w:eastAsia="he-IL"/>
        </w:rPr>
      </w:pPr>
    </w:p>
    <w:p w14:paraId="33A7E122" w14:textId="01B6C220" w:rsidR="00B774A4" w:rsidRDefault="00133976" w:rsidP="006A441B">
      <w:pPr>
        <w:rPr>
          <w:rtl/>
          <w:lang w:eastAsia="he-IL"/>
        </w:rPr>
      </w:pPr>
      <w:bookmarkStart w:id="484" w:name="_ETM_Q1_1235317"/>
      <w:bookmarkStart w:id="485" w:name="_ETM_Q1_1235349"/>
      <w:bookmarkEnd w:id="484"/>
      <w:bookmarkEnd w:id="485"/>
      <w:r>
        <w:rPr>
          <w:rFonts w:hint="cs"/>
          <w:rtl/>
          <w:lang w:eastAsia="he-IL"/>
        </w:rPr>
        <w:t xml:space="preserve">בוקר טוב לכולם. אני עובדת במטה השיקום במשרד </w:t>
      </w:r>
      <w:bookmarkStart w:id="486" w:name="_ETM_Q1_1249906"/>
      <w:bookmarkEnd w:id="486"/>
      <w:r>
        <w:rPr>
          <w:rFonts w:hint="cs"/>
          <w:rtl/>
          <w:lang w:eastAsia="he-IL"/>
        </w:rPr>
        <w:t xml:space="preserve">הבריאות. אני חושבת שהבוקר אנחנו לא סתם מצביעים דווקא על </w:t>
      </w:r>
      <w:bookmarkStart w:id="487" w:name="_ETM_Q1_1255053"/>
      <w:bookmarkEnd w:id="487"/>
      <w:r>
        <w:rPr>
          <w:rFonts w:hint="cs"/>
          <w:rtl/>
          <w:lang w:eastAsia="he-IL"/>
        </w:rPr>
        <w:t xml:space="preserve">החוק הזה בשינוי המונח מנכי נפש למתמודדי </w:t>
      </w:r>
      <w:bookmarkStart w:id="488" w:name="_ETM_Q1_1258131"/>
      <w:bookmarkEnd w:id="488"/>
      <w:r>
        <w:rPr>
          <w:rFonts w:hint="cs"/>
          <w:rtl/>
          <w:lang w:eastAsia="he-IL"/>
        </w:rPr>
        <w:t xml:space="preserve">נפש. החוק הראשון </w:t>
      </w:r>
      <w:r w:rsidR="00B774A4">
        <w:rPr>
          <w:rFonts w:hint="cs"/>
          <w:rtl/>
          <w:lang w:eastAsia="he-IL"/>
        </w:rPr>
        <w:t>שעשה פריצת דרך משמעותית בתחום של שיקום</w:t>
      </w:r>
      <w:r w:rsidR="0077664E">
        <w:rPr>
          <w:rFonts w:hint="cs"/>
          <w:rtl/>
          <w:lang w:eastAsia="he-IL"/>
        </w:rPr>
        <w:t xml:space="preserve"> </w:t>
      </w:r>
      <w:r w:rsidR="00B774A4">
        <w:rPr>
          <w:rFonts w:hint="cs"/>
          <w:rtl/>
          <w:lang w:eastAsia="he-IL"/>
        </w:rPr>
        <w:t>בבריאות הנפש היה החוק שאנחנו מדברים עליו, שנחקק בשנת 2000, לפני זמן רב. אני חושבת</w:t>
      </w:r>
      <w:r w:rsidR="0077664E">
        <w:rPr>
          <w:rFonts w:hint="cs"/>
          <w:rtl/>
          <w:lang w:eastAsia="he-IL"/>
        </w:rPr>
        <w:t xml:space="preserve"> </w:t>
      </w:r>
      <w:r w:rsidR="00B774A4">
        <w:rPr>
          <w:rFonts w:hint="cs"/>
          <w:rtl/>
          <w:lang w:eastAsia="he-IL"/>
        </w:rPr>
        <w:t xml:space="preserve">שזאת הזדמנות לברך את חברת הכנסת. אני חושבת שיש כאן באמת דיוק משמעותי אחרי שהרבה זמן אנחנו קוראים ומתמודדים עם הרבה מתמודדי נפש. </w:t>
      </w:r>
      <w:bookmarkStart w:id="489" w:name="_ETM_Q1_1285685"/>
      <w:bookmarkEnd w:id="489"/>
      <w:r w:rsidR="00B774A4">
        <w:rPr>
          <w:rFonts w:hint="cs"/>
          <w:rtl/>
          <w:lang w:eastAsia="he-IL"/>
        </w:rPr>
        <w:t>אני חושבת שהיום הזה הוא יום גדול</w:t>
      </w:r>
      <w:r w:rsidR="0077664E">
        <w:rPr>
          <w:rFonts w:hint="cs"/>
          <w:rtl/>
          <w:lang w:eastAsia="he-IL"/>
        </w:rPr>
        <w:t xml:space="preserve"> </w:t>
      </w:r>
      <w:r w:rsidR="00B774A4">
        <w:rPr>
          <w:rFonts w:hint="cs"/>
          <w:rtl/>
          <w:lang w:eastAsia="he-IL"/>
        </w:rPr>
        <w:t xml:space="preserve">במובן </w:t>
      </w:r>
      <w:bookmarkStart w:id="490" w:name="_ETM_Q1_1290040"/>
      <w:bookmarkEnd w:id="490"/>
      <w:r w:rsidR="00B774A4">
        <w:rPr>
          <w:rFonts w:hint="cs"/>
          <w:rtl/>
          <w:lang w:eastAsia="he-IL"/>
        </w:rPr>
        <w:t>הזה שאנחנו</w:t>
      </w:r>
      <w:r w:rsidR="0077664E">
        <w:rPr>
          <w:rFonts w:hint="cs"/>
          <w:rtl/>
          <w:lang w:eastAsia="he-IL"/>
        </w:rPr>
        <w:t xml:space="preserve"> </w:t>
      </w:r>
      <w:r w:rsidR="00B774A4">
        <w:rPr>
          <w:rFonts w:hint="cs"/>
          <w:rtl/>
          <w:lang w:eastAsia="he-IL"/>
        </w:rPr>
        <w:t>מציגים שמדובר כאן בהתמודדות שהיא התמודדות לוחמים</w:t>
      </w:r>
      <w:bookmarkStart w:id="491" w:name="_ETM_Q1_1293488"/>
      <w:bookmarkEnd w:id="491"/>
      <w:r w:rsidR="00B774A4">
        <w:rPr>
          <w:rFonts w:hint="cs"/>
          <w:rtl/>
          <w:lang w:eastAsia="he-IL"/>
        </w:rPr>
        <w:t xml:space="preserve"> כמו שאתם אומרים. אני חושבת שמכאן יתחיל השינוי</w:t>
      </w:r>
      <w:bookmarkStart w:id="492" w:name="_ETM_Q1_1299436"/>
      <w:bookmarkEnd w:id="492"/>
      <w:r w:rsidR="00B774A4">
        <w:rPr>
          <w:rFonts w:hint="cs"/>
          <w:rtl/>
          <w:lang w:eastAsia="he-IL"/>
        </w:rPr>
        <w:t xml:space="preserve">. כמו שאומרים, חוק נכי נפש עשה שינוי, הוא אחד המהפכות החברתיות הכי גדולות שקרו כאן אבל </w:t>
      </w:r>
      <w:bookmarkStart w:id="493" w:name="_ETM_Q1_1306353"/>
      <w:bookmarkEnd w:id="493"/>
      <w:r w:rsidR="00B774A4">
        <w:rPr>
          <w:rFonts w:hint="cs"/>
          <w:rtl/>
          <w:lang w:eastAsia="he-IL"/>
        </w:rPr>
        <w:t xml:space="preserve">הוא התחיל ממשהו ואני חושבת שזאת בדיוק ההזדמנות להתחיל </w:t>
      </w:r>
      <w:bookmarkStart w:id="494" w:name="_ETM_Q1_1309871"/>
      <w:bookmarkEnd w:id="494"/>
      <w:r w:rsidR="00B774A4">
        <w:rPr>
          <w:rFonts w:hint="cs"/>
          <w:rtl/>
          <w:lang w:eastAsia="he-IL"/>
        </w:rPr>
        <w:t xml:space="preserve">ממשהו ולבוא ולומר שאנחנו מתחילים ואנחנו רואים גם את הדרך </w:t>
      </w:r>
      <w:bookmarkStart w:id="495" w:name="_ETM_Q1_1316014"/>
      <w:bookmarkEnd w:id="495"/>
      <w:r w:rsidR="00B774A4">
        <w:rPr>
          <w:rFonts w:hint="cs"/>
          <w:rtl/>
          <w:lang w:eastAsia="he-IL"/>
        </w:rPr>
        <w:t>שאנחנו צריכים לעשות</w:t>
      </w:r>
      <w:r w:rsidR="0077664E">
        <w:rPr>
          <w:rFonts w:hint="cs"/>
          <w:rtl/>
          <w:lang w:eastAsia="he-IL"/>
        </w:rPr>
        <w:t xml:space="preserve"> </w:t>
      </w:r>
      <w:r w:rsidR="00B774A4">
        <w:rPr>
          <w:rFonts w:hint="cs"/>
          <w:rtl/>
          <w:lang w:eastAsia="he-IL"/>
        </w:rPr>
        <w:t xml:space="preserve">ובהקשר הזה כל הדברים </w:t>
      </w:r>
      <w:bookmarkStart w:id="496" w:name="_ETM_Q1_1320372"/>
      <w:bookmarkEnd w:id="496"/>
      <w:r w:rsidR="00B774A4">
        <w:rPr>
          <w:rFonts w:hint="cs"/>
          <w:rtl/>
          <w:lang w:eastAsia="he-IL"/>
        </w:rPr>
        <w:t xml:space="preserve">שדוברו, החל באמת מעבודה משמעותית עם אותם מתמודדים, להבין </w:t>
      </w:r>
      <w:bookmarkStart w:id="497" w:name="_ETM_Q1_1327191"/>
      <w:bookmarkEnd w:id="497"/>
      <w:r w:rsidR="00B774A4">
        <w:rPr>
          <w:rFonts w:hint="cs"/>
          <w:rtl/>
          <w:lang w:eastAsia="he-IL"/>
        </w:rPr>
        <w:t xml:space="preserve">מה הם צריכים, לחלק ואתם גם למגזרים ולהבין כל מגזר </w:t>
      </w:r>
      <w:bookmarkStart w:id="498" w:name="_ETM_Q1_1331253"/>
      <w:bookmarkEnd w:id="498"/>
      <w:r w:rsidR="00B774A4">
        <w:rPr>
          <w:rFonts w:hint="cs"/>
          <w:rtl/>
          <w:lang w:eastAsia="he-IL"/>
        </w:rPr>
        <w:t>מה הצרכים שלו.</w:t>
      </w:r>
      <w:r w:rsidR="006A441B">
        <w:rPr>
          <w:rFonts w:hint="cs"/>
          <w:rtl/>
          <w:lang w:eastAsia="he-IL"/>
        </w:rPr>
        <w:t xml:space="preserve"> </w:t>
      </w:r>
      <w:bookmarkStart w:id="499" w:name="_ETM_Q1_1339936"/>
      <w:bookmarkStart w:id="500" w:name="_ETM_Q1_1339983"/>
      <w:bookmarkStart w:id="501" w:name="_ETM_Q1_1340071"/>
      <w:bookmarkStart w:id="502" w:name="_ETM_Q1_1340101"/>
      <w:bookmarkEnd w:id="499"/>
      <w:bookmarkEnd w:id="500"/>
      <w:bookmarkEnd w:id="501"/>
      <w:bookmarkEnd w:id="502"/>
      <w:r w:rsidR="00B774A4">
        <w:rPr>
          <w:rFonts w:hint="cs"/>
          <w:rtl/>
          <w:lang w:eastAsia="he-IL"/>
        </w:rPr>
        <w:t xml:space="preserve">אני בעיקר חושבת שהיום יש כאן אמירה </w:t>
      </w:r>
      <w:r w:rsidR="006A441B">
        <w:rPr>
          <w:rFonts w:hint="cs"/>
          <w:rtl/>
          <w:lang w:eastAsia="he-IL"/>
        </w:rPr>
        <w:t>שאנחנו יוצאים לדרך וזאת דרך משמעותית.</w:t>
      </w:r>
    </w:p>
    <w:p w14:paraId="515A7FD3" w14:textId="77777777" w:rsidR="006A441B" w:rsidRDefault="006A441B" w:rsidP="00B774A4">
      <w:pPr>
        <w:rPr>
          <w:rtl/>
          <w:lang w:eastAsia="he-IL"/>
        </w:rPr>
      </w:pPr>
    </w:p>
    <w:p w14:paraId="06A86E46" w14:textId="07ADEF2F" w:rsidR="006A441B" w:rsidRDefault="006A441B" w:rsidP="00B77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התאמת שירותי בריאות הנפש לכלל האוכלוסיות. אני </w:t>
      </w:r>
      <w:bookmarkStart w:id="503" w:name="_ETM_Q1_1346188"/>
      <w:bookmarkEnd w:id="503"/>
      <w:r>
        <w:rPr>
          <w:rFonts w:hint="cs"/>
          <w:rtl/>
          <w:lang w:eastAsia="he-IL"/>
        </w:rPr>
        <w:t xml:space="preserve">חושבת שזאת העבודה אבל אני רוצה גם לברך וגם לומר </w:t>
      </w:r>
      <w:bookmarkStart w:id="504" w:name="_ETM_Q1_1350998"/>
      <w:bookmarkEnd w:id="504"/>
      <w:r>
        <w:rPr>
          <w:rFonts w:hint="cs"/>
          <w:rtl/>
          <w:lang w:eastAsia="he-IL"/>
        </w:rPr>
        <w:t>שמכאן אנחנו יוצאים לדרך ואנחנו רוצים לראות את המתמודדים.</w:t>
      </w:r>
    </w:p>
    <w:p w14:paraId="05A410D4" w14:textId="77777777" w:rsidR="006A441B" w:rsidRDefault="006A441B" w:rsidP="00B774A4">
      <w:pPr>
        <w:rPr>
          <w:rtl/>
          <w:lang w:eastAsia="he-IL"/>
        </w:rPr>
      </w:pPr>
      <w:bookmarkStart w:id="505" w:name="_ETM_Q1_1358367"/>
      <w:bookmarkStart w:id="506" w:name="_ETM_Q1_1358404"/>
      <w:bookmarkEnd w:id="505"/>
      <w:bookmarkEnd w:id="506"/>
    </w:p>
    <w:p w14:paraId="11955D00" w14:textId="3DF70595" w:rsidR="006A441B" w:rsidRDefault="006A441B" w:rsidP="006A441B">
      <w:pPr>
        <w:pStyle w:val="af9"/>
        <w:keepNext/>
        <w:rPr>
          <w:rtl/>
          <w:lang w:eastAsia="he-IL"/>
        </w:rPr>
      </w:pPr>
      <w:bookmarkStart w:id="507" w:name="ET_guest_אבנר_גולן_87"/>
      <w:r w:rsidRPr="006A4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6A441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507"/>
    </w:p>
    <w:p w14:paraId="5F5AD3D5" w14:textId="77777777" w:rsidR="006A441B" w:rsidRDefault="006A441B" w:rsidP="006A441B">
      <w:pPr>
        <w:pStyle w:val="KeepWithNext"/>
        <w:rPr>
          <w:rtl/>
          <w:lang w:eastAsia="he-IL"/>
        </w:rPr>
      </w:pPr>
    </w:p>
    <w:p w14:paraId="7D64BBB2" w14:textId="7737D40D" w:rsidR="006A441B" w:rsidRDefault="006A441B" w:rsidP="006A441B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ארגון נכי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צה"ל. יש איזשהו רציונל בשינוי</w:t>
      </w:r>
      <w:bookmarkStart w:id="508" w:name="_ETM_Q1_1162211"/>
      <w:bookmarkEnd w:id="508"/>
      <w:r>
        <w:rPr>
          <w:rFonts w:hint="cs"/>
          <w:rtl/>
          <w:lang w:eastAsia="he-IL"/>
        </w:rPr>
        <w:t xml:space="preserve"> שם מנכה נפש למתמודד נפש. זה גם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נשמע הרבה יותר טוב ופחות סטיגמתי לגבי </w:t>
      </w:r>
      <w:bookmarkStart w:id="509" w:name="_ETM_Q1_1166317"/>
      <w:bookmarkEnd w:id="509"/>
      <w:r>
        <w:rPr>
          <w:rFonts w:hint="cs"/>
          <w:rtl/>
          <w:lang w:eastAsia="he-IL"/>
        </w:rPr>
        <w:t>אותם נפגעים.</w:t>
      </w:r>
    </w:p>
    <w:p w14:paraId="71549E53" w14:textId="77777777" w:rsidR="006A441B" w:rsidRDefault="006A441B" w:rsidP="006A441B">
      <w:pPr>
        <w:rPr>
          <w:rtl/>
          <w:lang w:eastAsia="he-IL"/>
        </w:rPr>
      </w:pPr>
    </w:p>
    <w:p w14:paraId="0F8718D0" w14:textId="66B6BA97" w:rsidR="006A441B" w:rsidRDefault="006A441B" w:rsidP="006A44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דווקא בפן של נפגעי צה"ל, של חוק הנכים אני מבין שבשלב</w:t>
      </w:r>
      <w:bookmarkStart w:id="510" w:name="_ETM_Q1_1173837"/>
      <w:bookmarkEnd w:id="510"/>
      <w:r>
        <w:rPr>
          <w:rFonts w:hint="cs"/>
          <w:rtl/>
          <w:lang w:eastAsia="he-IL"/>
        </w:rPr>
        <w:t xml:space="preserve"> הראשון התיקון הוא חוק נכי נפש</w:t>
      </w:r>
      <w:bookmarkStart w:id="511" w:name="_ETM_Q1_1177853"/>
      <w:bookmarkEnd w:id="511"/>
      <w:r>
        <w:rPr>
          <w:rFonts w:hint="cs"/>
          <w:rtl/>
          <w:lang w:eastAsia="he-IL"/>
        </w:rPr>
        <w:t xml:space="preserve"> בקהילה.</w:t>
      </w:r>
    </w:p>
    <w:p w14:paraId="660EBFDB" w14:textId="77777777" w:rsidR="006A441B" w:rsidRDefault="006A441B" w:rsidP="006A441B">
      <w:pPr>
        <w:rPr>
          <w:rtl/>
          <w:lang w:eastAsia="he-IL"/>
        </w:rPr>
      </w:pPr>
    </w:p>
    <w:p w14:paraId="48F3E1FC" w14:textId="7AABFFB8" w:rsidR="006A441B" w:rsidRDefault="006A441B" w:rsidP="006A441B">
      <w:pPr>
        <w:pStyle w:val="af6"/>
        <w:keepNext/>
        <w:rPr>
          <w:rtl/>
        </w:rPr>
      </w:pPr>
      <w:bookmarkStart w:id="512" w:name="ET_yor_5796_88"/>
      <w:r w:rsidRPr="006A441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A441B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512"/>
    </w:p>
    <w:p w14:paraId="16697B28" w14:textId="77777777" w:rsidR="006A441B" w:rsidRDefault="006A441B" w:rsidP="006A441B">
      <w:pPr>
        <w:pStyle w:val="KeepWithNext"/>
        <w:rPr>
          <w:rtl/>
          <w:lang w:eastAsia="he-IL"/>
        </w:rPr>
      </w:pPr>
    </w:p>
    <w:p w14:paraId="7740003D" w14:textId="50AB19C3" w:rsidR="006A441B" w:rsidRDefault="006A441B" w:rsidP="006A441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F3B2752" w14:textId="77777777" w:rsidR="006A441B" w:rsidRDefault="006A441B" w:rsidP="006A441B">
      <w:pPr>
        <w:rPr>
          <w:rtl/>
          <w:lang w:eastAsia="he-IL"/>
        </w:rPr>
      </w:pPr>
      <w:bookmarkStart w:id="513" w:name="_ETM_Q1_1177935"/>
      <w:bookmarkStart w:id="514" w:name="_ETM_Q1_1177965"/>
      <w:bookmarkEnd w:id="513"/>
      <w:bookmarkEnd w:id="514"/>
    </w:p>
    <w:p w14:paraId="092842FE" w14:textId="17BD6D3F" w:rsidR="006A441B" w:rsidRDefault="006A441B" w:rsidP="006A441B">
      <w:pPr>
        <w:pStyle w:val="af9"/>
        <w:keepNext/>
        <w:rPr>
          <w:rtl/>
          <w:lang w:eastAsia="he-IL"/>
        </w:rPr>
      </w:pPr>
      <w:bookmarkStart w:id="515" w:name="ET_guest_אבנר_גולן_89"/>
      <w:r w:rsidRPr="006A4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6A441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515"/>
    </w:p>
    <w:p w14:paraId="65A5F4DA" w14:textId="77777777" w:rsidR="006A441B" w:rsidRDefault="006A441B" w:rsidP="006A441B">
      <w:pPr>
        <w:pStyle w:val="KeepWithNext"/>
        <w:rPr>
          <w:rtl/>
          <w:lang w:eastAsia="he-IL"/>
        </w:rPr>
      </w:pPr>
    </w:p>
    <w:p w14:paraId="67261566" w14:textId="6ACAFEA5" w:rsidR="006A441B" w:rsidRDefault="006A441B" w:rsidP="006A441B">
      <w:pPr>
        <w:rPr>
          <w:rtl/>
          <w:lang w:eastAsia="he-IL"/>
        </w:rPr>
      </w:pPr>
      <w:bookmarkStart w:id="516" w:name="_ETM_Q1_1179682"/>
      <w:bookmarkStart w:id="517" w:name="_ETM_Q1_1179696"/>
      <w:bookmarkStart w:id="518" w:name="_ETM_Q1_1178977"/>
      <w:bookmarkStart w:id="519" w:name="_ETM_Q1_1179009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שנת 2000. כרגע לא מדובר על תיקון חוק נכי </w:t>
      </w:r>
      <w:bookmarkStart w:id="520" w:name="_ETM_Q1_1181206"/>
      <w:bookmarkEnd w:id="520"/>
      <w:r>
        <w:rPr>
          <w:rFonts w:hint="cs"/>
          <w:rtl/>
          <w:lang w:eastAsia="he-IL"/>
        </w:rPr>
        <w:t xml:space="preserve">צה"ל כי לגבי נכי צה"ל יש לזה נגזרות מאוד משמעותיות </w:t>
      </w:r>
      <w:bookmarkStart w:id="521" w:name="_ETM_Q1_1185042"/>
      <w:bookmarkEnd w:id="521"/>
      <w:r>
        <w:rPr>
          <w:rFonts w:hint="cs"/>
          <w:rtl/>
          <w:lang w:eastAsia="he-IL"/>
        </w:rPr>
        <w:t>שצריך לחשוב על הנושא הזה.</w:t>
      </w:r>
    </w:p>
    <w:p w14:paraId="3D1C56A9" w14:textId="77777777" w:rsidR="006A441B" w:rsidRDefault="006A441B" w:rsidP="006A441B">
      <w:pPr>
        <w:rPr>
          <w:rtl/>
          <w:lang w:eastAsia="he-IL"/>
        </w:rPr>
      </w:pPr>
      <w:bookmarkStart w:id="522" w:name="_ETM_Q1_1185593"/>
      <w:bookmarkStart w:id="523" w:name="_ETM_Q1_1185628"/>
      <w:bookmarkEnd w:id="522"/>
      <w:bookmarkEnd w:id="523"/>
    </w:p>
    <w:p w14:paraId="355547DD" w14:textId="106E2E7A" w:rsidR="006A441B" w:rsidRDefault="006A441B" w:rsidP="006A441B">
      <w:pPr>
        <w:pStyle w:val="af6"/>
        <w:keepNext/>
        <w:rPr>
          <w:rtl/>
        </w:rPr>
      </w:pPr>
      <w:bookmarkStart w:id="524" w:name="ET_yor_5796_90"/>
      <w:r w:rsidRPr="006A441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A441B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524"/>
    </w:p>
    <w:p w14:paraId="5C5A9EEA" w14:textId="77777777" w:rsidR="006A441B" w:rsidRDefault="006A441B" w:rsidP="006A441B">
      <w:pPr>
        <w:pStyle w:val="KeepWithNext"/>
        <w:rPr>
          <w:rtl/>
          <w:lang w:eastAsia="he-IL"/>
        </w:rPr>
      </w:pPr>
    </w:p>
    <w:p w14:paraId="158804FA" w14:textId="2D61793B" w:rsidR="006A441B" w:rsidRDefault="006A441B" w:rsidP="006A441B">
      <w:pPr>
        <w:rPr>
          <w:rtl/>
          <w:lang w:eastAsia="he-IL"/>
        </w:rPr>
      </w:pPr>
      <w:bookmarkStart w:id="525" w:name="_ETM_Q1_1187657"/>
      <w:bookmarkStart w:id="526" w:name="_ETM_Q1_1187687"/>
      <w:bookmarkEnd w:id="525"/>
      <w:bookmarkEnd w:id="526"/>
      <w:r>
        <w:rPr>
          <w:rFonts w:hint="cs"/>
          <w:rtl/>
          <w:lang w:eastAsia="he-IL"/>
        </w:rPr>
        <w:t xml:space="preserve">כן. להגיש תיקון חקיקה חדש. </w:t>
      </w:r>
      <w:bookmarkStart w:id="527" w:name="_ETM_Q1_1187847"/>
      <w:bookmarkStart w:id="528" w:name="_ETM_Q1_1191180"/>
      <w:bookmarkEnd w:id="527"/>
      <w:bookmarkEnd w:id="528"/>
    </w:p>
    <w:p w14:paraId="461D110F" w14:textId="77777777" w:rsidR="006A441B" w:rsidRDefault="006A441B" w:rsidP="006A441B">
      <w:pPr>
        <w:rPr>
          <w:rtl/>
          <w:lang w:eastAsia="he-IL"/>
        </w:rPr>
      </w:pPr>
      <w:bookmarkStart w:id="529" w:name="_ETM_Q1_1191216"/>
      <w:bookmarkStart w:id="530" w:name="_ETM_Q1_1189647"/>
      <w:bookmarkStart w:id="531" w:name="_ETM_Q1_1189678"/>
      <w:bookmarkStart w:id="532" w:name="_ETM_Q1_1190786"/>
      <w:bookmarkStart w:id="533" w:name="_ETM_Q1_1190816"/>
      <w:bookmarkStart w:id="534" w:name="_ETM_Q1_1191433"/>
      <w:bookmarkEnd w:id="529"/>
      <w:bookmarkEnd w:id="530"/>
      <w:bookmarkEnd w:id="531"/>
      <w:bookmarkEnd w:id="532"/>
      <w:bookmarkEnd w:id="533"/>
      <w:bookmarkEnd w:id="534"/>
    </w:p>
    <w:p w14:paraId="5C001534" w14:textId="6A6DB052" w:rsidR="006A441B" w:rsidRDefault="006A441B" w:rsidP="006A441B">
      <w:pPr>
        <w:pStyle w:val="a4"/>
        <w:keepNext/>
        <w:rPr>
          <w:rtl/>
        </w:rPr>
      </w:pPr>
      <w:bookmarkStart w:id="535" w:name="ET_speaker_6149_91"/>
      <w:r w:rsidRPr="006A441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A441B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535"/>
    </w:p>
    <w:p w14:paraId="34B5E670" w14:textId="77777777" w:rsidR="006A441B" w:rsidRDefault="006A441B" w:rsidP="006A441B">
      <w:pPr>
        <w:pStyle w:val="KeepWithNext"/>
        <w:rPr>
          <w:rtl/>
          <w:lang w:eastAsia="he-IL"/>
        </w:rPr>
      </w:pPr>
    </w:p>
    <w:p w14:paraId="46E92703" w14:textId="1FAC5348" w:rsidR="006A441B" w:rsidRDefault="006A441B" w:rsidP="006A441B">
      <w:pPr>
        <w:rPr>
          <w:rtl/>
          <w:lang w:eastAsia="he-IL"/>
        </w:rPr>
      </w:pPr>
      <w:bookmarkStart w:id="536" w:name="_ETM_Q1_1191641"/>
      <w:bookmarkStart w:id="537" w:name="_ETM_Q1_1191674"/>
      <w:bookmarkEnd w:id="536"/>
      <w:bookmarkEnd w:id="537"/>
      <w:r>
        <w:rPr>
          <w:rFonts w:hint="cs"/>
          <w:rtl/>
          <w:lang w:eastAsia="he-IL"/>
        </w:rPr>
        <w:t>גם בקהילה.</w:t>
      </w:r>
    </w:p>
    <w:p w14:paraId="374B252B" w14:textId="77777777" w:rsidR="006A441B" w:rsidRDefault="006A441B" w:rsidP="006A441B">
      <w:pPr>
        <w:rPr>
          <w:rtl/>
          <w:lang w:eastAsia="he-IL"/>
        </w:rPr>
      </w:pPr>
      <w:bookmarkStart w:id="538" w:name="_ETM_Q1_1192508"/>
      <w:bookmarkStart w:id="539" w:name="_ETM_Q1_1192542"/>
      <w:bookmarkStart w:id="540" w:name="_ETM_Q1_1193451"/>
      <w:bookmarkEnd w:id="538"/>
      <w:bookmarkEnd w:id="539"/>
      <w:bookmarkEnd w:id="540"/>
    </w:p>
    <w:p w14:paraId="4A12F4E3" w14:textId="14C1EFD8" w:rsidR="006A441B" w:rsidRDefault="006A441B" w:rsidP="006A441B">
      <w:pPr>
        <w:pStyle w:val="af9"/>
        <w:keepNext/>
        <w:rPr>
          <w:rtl/>
          <w:lang w:eastAsia="he-IL"/>
        </w:rPr>
      </w:pPr>
      <w:bookmarkStart w:id="541" w:name="ET_guest_אבנר_גולן_92"/>
      <w:r w:rsidRPr="006A4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6A441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541"/>
    </w:p>
    <w:p w14:paraId="42F51F52" w14:textId="77777777" w:rsidR="006A441B" w:rsidRDefault="006A441B" w:rsidP="006A441B">
      <w:pPr>
        <w:pStyle w:val="KeepWithNext"/>
        <w:rPr>
          <w:rtl/>
          <w:lang w:eastAsia="he-IL"/>
        </w:rPr>
      </w:pPr>
    </w:p>
    <w:p w14:paraId="57897A6A" w14:textId="3279DA26" w:rsidR="006A441B" w:rsidRDefault="006A441B" w:rsidP="006A441B">
      <w:pPr>
        <w:rPr>
          <w:rtl/>
          <w:lang w:eastAsia="he-IL"/>
        </w:rPr>
      </w:pPr>
      <w:bookmarkStart w:id="542" w:name="_ETM_Q1_1193636"/>
      <w:bookmarkStart w:id="543" w:name="_ETM_Q1_1193655"/>
      <w:bookmarkEnd w:id="542"/>
      <w:bookmarkEnd w:id="543"/>
      <w:r>
        <w:rPr>
          <w:rFonts w:hint="cs"/>
          <w:rtl/>
          <w:lang w:eastAsia="he-IL"/>
        </w:rPr>
        <w:t xml:space="preserve">שימו לב, חוק הנכים קובע פגיעה בזמן </w:t>
      </w:r>
      <w:bookmarkStart w:id="544" w:name="_ETM_Q1_1194641"/>
      <w:bookmarkEnd w:id="544"/>
      <w:r>
        <w:rPr>
          <w:rFonts w:hint="cs"/>
          <w:rtl/>
          <w:lang w:eastAsia="he-IL"/>
        </w:rPr>
        <w:t xml:space="preserve">השירות, במהלך השירות. אין פגיעה של מתמודד נפש אלא יש </w:t>
      </w:r>
      <w:bookmarkStart w:id="545" w:name="_ETM_Q1_1199211"/>
      <w:bookmarkEnd w:id="545"/>
      <w:r>
        <w:rPr>
          <w:rFonts w:hint="cs"/>
          <w:rtl/>
          <w:lang w:eastAsia="he-IL"/>
        </w:rPr>
        <w:t xml:space="preserve">פגיעת נפש, פוסט טראומה או מחלת נפש כמו סכיזופרניה ודומות </w:t>
      </w:r>
      <w:bookmarkStart w:id="546" w:name="_ETM_Q1_1205951"/>
      <w:bookmarkEnd w:id="546"/>
      <w:r>
        <w:rPr>
          <w:rFonts w:hint="cs"/>
          <w:rtl/>
          <w:lang w:eastAsia="he-IL"/>
        </w:rPr>
        <w:t xml:space="preserve">לה. הזכויות של נכי צה"ל נגזרות מהנכות עצמה. התמודדות עם </w:t>
      </w:r>
      <w:bookmarkStart w:id="547" w:name="_ETM_Q1_1209599"/>
      <w:bookmarkEnd w:id="547"/>
      <w:r>
        <w:rPr>
          <w:rFonts w:hint="cs"/>
          <w:rtl/>
          <w:lang w:eastAsia="he-IL"/>
        </w:rPr>
        <w:t>מחלה זה להתמודד כמו עם מחלת שפעת,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ממנה </w:t>
      </w:r>
      <w:bookmarkStart w:id="548" w:name="_ETM_Q1_1211507"/>
      <w:bookmarkEnd w:id="548"/>
      <w:r>
        <w:rPr>
          <w:rFonts w:hint="cs"/>
          <w:rtl/>
          <w:lang w:eastAsia="he-IL"/>
        </w:rPr>
        <w:t xml:space="preserve">מבריאים, אבל התמודדות עם נפש מבחינת אגף השיקום </w:t>
      </w:r>
      <w:bookmarkStart w:id="549" w:name="_ETM_Q1_1219461"/>
      <w:bookmarkEnd w:id="549"/>
      <w:r>
        <w:rPr>
          <w:rFonts w:hint="cs"/>
          <w:rtl/>
          <w:lang w:eastAsia="he-IL"/>
        </w:rPr>
        <w:t>זה בעצם שהנכה מקבל על פי הנגזרת של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מחלה או סעיף הליקוי שלו את הזכויות. מתמודד נפש </w:t>
      </w:r>
      <w:bookmarkStart w:id="550" w:name="_ETM_Q1_1228590"/>
      <w:bookmarkEnd w:id="550"/>
      <w:r>
        <w:rPr>
          <w:rFonts w:hint="cs"/>
          <w:rtl/>
          <w:lang w:eastAsia="he-IL"/>
        </w:rPr>
        <w:t xml:space="preserve">הוא כבר כולל את כולם ולא עושה את ההפרדות המיוחדות </w:t>
      </w:r>
      <w:bookmarkStart w:id="551" w:name="_ETM_Q1_1231439"/>
      <w:bookmarkEnd w:id="551"/>
      <w:r>
        <w:rPr>
          <w:rFonts w:hint="cs"/>
          <w:rtl/>
          <w:lang w:eastAsia="he-IL"/>
        </w:rPr>
        <w:t>הנדרשות.</w:t>
      </w:r>
    </w:p>
    <w:p w14:paraId="7BDCA322" w14:textId="77777777" w:rsidR="006A441B" w:rsidRDefault="006A441B" w:rsidP="006A441B">
      <w:pPr>
        <w:rPr>
          <w:rtl/>
          <w:lang w:eastAsia="he-IL"/>
        </w:rPr>
      </w:pPr>
      <w:bookmarkStart w:id="552" w:name="_ETM_Q1_1234910"/>
      <w:bookmarkStart w:id="553" w:name="_ETM_Q1_1234950"/>
      <w:bookmarkEnd w:id="552"/>
      <w:bookmarkEnd w:id="553"/>
    </w:p>
    <w:p w14:paraId="61EECB4C" w14:textId="5625B023" w:rsidR="006A441B" w:rsidRDefault="006A441B" w:rsidP="006A441B">
      <w:pPr>
        <w:rPr>
          <w:rtl/>
          <w:lang w:eastAsia="he-IL"/>
        </w:rPr>
      </w:pPr>
      <w:bookmarkStart w:id="554" w:name="_ETM_Q1_1235054"/>
      <w:bookmarkStart w:id="555" w:name="_ETM_Q1_1235085"/>
      <w:bookmarkEnd w:id="554"/>
      <w:bookmarkEnd w:id="555"/>
      <w:r>
        <w:rPr>
          <w:rFonts w:hint="cs"/>
          <w:rtl/>
          <w:lang w:eastAsia="he-IL"/>
        </w:rPr>
        <w:t xml:space="preserve">אם כן, כרגע לא מבוצע כל תיקון ביחס לחוק הנכים. </w:t>
      </w:r>
      <w:bookmarkStart w:id="556" w:name="_ETM_Q1_1239358"/>
      <w:bookmarkEnd w:id="556"/>
      <w:r>
        <w:rPr>
          <w:rFonts w:hint="cs"/>
          <w:rtl/>
          <w:lang w:eastAsia="he-IL"/>
        </w:rPr>
        <w:t>נחשוב על זה בעתיד.</w:t>
      </w:r>
    </w:p>
    <w:p w14:paraId="5D4CD734" w14:textId="77777777" w:rsidR="006A441B" w:rsidRDefault="006A441B" w:rsidP="006A441B">
      <w:pPr>
        <w:rPr>
          <w:rtl/>
          <w:lang w:eastAsia="he-IL"/>
        </w:rPr>
      </w:pPr>
      <w:bookmarkStart w:id="557" w:name="_ETM_Q1_1238501"/>
      <w:bookmarkStart w:id="558" w:name="_ETM_Q1_1238539"/>
      <w:bookmarkEnd w:id="557"/>
      <w:bookmarkEnd w:id="558"/>
    </w:p>
    <w:p w14:paraId="69B0DC57" w14:textId="12751EDA" w:rsidR="006A441B" w:rsidRDefault="006A441B" w:rsidP="006A441B">
      <w:pPr>
        <w:pStyle w:val="af9"/>
        <w:keepNext/>
        <w:rPr>
          <w:rtl/>
          <w:lang w:eastAsia="he-IL"/>
        </w:rPr>
      </w:pPr>
      <w:bookmarkStart w:id="559" w:name="ET_guest_אליקו_שליין_93"/>
      <w:r w:rsidRPr="006A4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6A441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559"/>
    </w:p>
    <w:p w14:paraId="6979F8BC" w14:textId="77777777" w:rsidR="006A441B" w:rsidRDefault="006A441B" w:rsidP="006A441B">
      <w:pPr>
        <w:pStyle w:val="KeepWithNext"/>
        <w:rPr>
          <w:rtl/>
          <w:lang w:eastAsia="he-IL"/>
        </w:rPr>
      </w:pPr>
    </w:p>
    <w:p w14:paraId="79DA9B48" w14:textId="22C5A94F" w:rsidR="006A441B" w:rsidRDefault="006A441B" w:rsidP="006A441B">
      <w:pPr>
        <w:rPr>
          <w:rtl/>
          <w:lang w:eastAsia="he-IL"/>
        </w:rPr>
      </w:pPr>
      <w:r>
        <w:rPr>
          <w:rFonts w:hint="cs"/>
          <w:rtl/>
          <w:lang w:eastAsia="he-IL"/>
        </w:rPr>
        <w:t>גלית, אני מברך. אמנם לא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שיתפתם את כל הארגונים אבל אני מברך על ה</w:t>
      </w:r>
      <w:bookmarkStart w:id="560" w:name="_ETM_Q1_1257458"/>
      <w:bookmarkEnd w:id="560"/>
      <w:r>
        <w:rPr>
          <w:rFonts w:hint="cs"/>
          <w:rtl/>
          <w:lang w:eastAsia="he-IL"/>
        </w:rPr>
        <w:t xml:space="preserve">סיפתח הזה. לפני שאת הגעת אמרתי שאני מבקש </w:t>
      </w:r>
      <w:bookmarkStart w:id="561" w:name="_ETM_Q1_1262286"/>
      <w:bookmarkEnd w:id="561"/>
      <w:r>
        <w:rPr>
          <w:rFonts w:hint="cs"/>
          <w:rtl/>
          <w:lang w:eastAsia="he-IL"/>
        </w:rPr>
        <w:t>להחיל את זה גם על משטרת ישראל כי אנחנו נפגשים איתם במעצרים והם מרשים לעצמם לבזות אותנו בצורה כזאת שהיא</w:t>
      </w:r>
      <w:bookmarkStart w:id="562" w:name="_ETM_Q1_1271518"/>
      <w:bookmarkEnd w:id="562"/>
      <w:r>
        <w:rPr>
          <w:rFonts w:hint="cs"/>
          <w:rtl/>
          <w:lang w:eastAsia="he-IL"/>
        </w:rPr>
        <w:t xml:space="preserve"> מאוד מאוד פוגענית. כל מה שביקשתי לכלול זה את כל גופי המדינה, להוסיף משהו שייתן </w:t>
      </w:r>
      <w:bookmarkStart w:id="563" w:name="_ETM_Q1_1281574"/>
      <w:bookmarkEnd w:id="563"/>
      <w:r>
        <w:rPr>
          <w:rFonts w:hint="cs"/>
          <w:rtl/>
          <w:lang w:eastAsia="he-IL"/>
        </w:rPr>
        <w:t>אחדות בין גופי הממשלה והמדינה.</w:t>
      </w:r>
    </w:p>
    <w:p w14:paraId="67ED3DA9" w14:textId="77777777" w:rsidR="006A441B" w:rsidRDefault="006A441B" w:rsidP="006A441B">
      <w:pPr>
        <w:rPr>
          <w:rtl/>
          <w:lang w:eastAsia="he-IL"/>
        </w:rPr>
      </w:pPr>
      <w:bookmarkStart w:id="564" w:name="_ETM_Q1_1285743"/>
      <w:bookmarkStart w:id="565" w:name="_ETM_Q1_1285779"/>
      <w:bookmarkEnd w:id="564"/>
      <w:bookmarkEnd w:id="565"/>
    </w:p>
    <w:p w14:paraId="682BE839" w14:textId="0993A450" w:rsidR="006A441B" w:rsidRDefault="006A441B" w:rsidP="006A441B">
      <w:pPr>
        <w:pStyle w:val="a4"/>
        <w:keepNext/>
        <w:rPr>
          <w:rtl/>
        </w:rPr>
      </w:pPr>
      <w:bookmarkStart w:id="566" w:name="ET_speaker_6149_94"/>
      <w:r w:rsidRPr="006A441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A441B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566"/>
    </w:p>
    <w:p w14:paraId="15070220" w14:textId="77777777" w:rsidR="006A441B" w:rsidRDefault="006A441B" w:rsidP="006A441B">
      <w:pPr>
        <w:pStyle w:val="KeepWithNext"/>
        <w:rPr>
          <w:rtl/>
          <w:lang w:eastAsia="he-IL"/>
        </w:rPr>
      </w:pPr>
    </w:p>
    <w:p w14:paraId="4DA7907B" w14:textId="642DD85D" w:rsidR="006A441B" w:rsidRDefault="006A441B" w:rsidP="006A4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שעומד לקרות למעט מקרים </w:t>
      </w:r>
      <w:bookmarkStart w:id="567" w:name="_ETM_Q1_1287786"/>
      <w:bookmarkEnd w:id="567"/>
      <w:r>
        <w:rPr>
          <w:rFonts w:hint="cs"/>
          <w:rtl/>
          <w:lang w:eastAsia="he-IL"/>
        </w:rPr>
        <w:t xml:space="preserve">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מתכתב עם מה שאתה 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אחוזי נכות ואנחנו לא רוצים לפגוע באחוזים האלה. </w:t>
      </w:r>
      <w:bookmarkStart w:id="568" w:name="_ETM_Q1_1296220"/>
      <w:bookmarkEnd w:id="568"/>
      <w:r>
        <w:rPr>
          <w:rFonts w:hint="cs"/>
          <w:rtl/>
          <w:lang w:eastAsia="he-IL"/>
        </w:rPr>
        <w:t>לכן באחוזי נכות יהיה רשום אחוזי נכות כי כך המדינה</w:t>
      </w:r>
      <w:bookmarkStart w:id="569" w:name="_ETM_Q1_1300017"/>
      <w:bookmarkEnd w:id="569"/>
      <w:r>
        <w:rPr>
          <w:rFonts w:hint="cs"/>
          <w:rtl/>
          <w:lang w:eastAsia="he-IL"/>
        </w:rPr>
        <w:t xml:space="preserve"> עובדת. בכל מה שקשור לגופים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ומוסדות ישראליים, בכולם</w:t>
      </w:r>
      <w:bookmarkStart w:id="570" w:name="_ETM_Q1_1306093"/>
      <w:bookmarkEnd w:id="570"/>
      <w:r>
        <w:rPr>
          <w:rFonts w:hint="cs"/>
          <w:rtl/>
          <w:lang w:eastAsia="he-IL"/>
        </w:rPr>
        <w:t>, בכל התקשי"רים</w:t>
      </w:r>
      <w:r w:rsidR="000E0E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ישתנה למתמודדים.</w:t>
      </w:r>
    </w:p>
    <w:p w14:paraId="1DE5501D" w14:textId="77777777" w:rsidR="006A441B" w:rsidRDefault="006A441B" w:rsidP="006A441B">
      <w:pPr>
        <w:rPr>
          <w:rtl/>
          <w:lang w:eastAsia="he-IL"/>
        </w:rPr>
      </w:pPr>
      <w:bookmarkStart w:id="571" w:name="_ETM_Q1_1309324"/>
      <w:bookmarkStart w:id="572" w:name="_ETM_Q1_1309363"/>
      <w:bookmarkEnd w:id="571"/>
      <w:bookmarkEnd w:id="572"/>
    </w:p>
    <w:p w14:paraId="711EE2D9" w14:textId="58E6995A" w:rsidR="006A441B" w:rsidRDefault="006A441B" w:rsidP="006A441B">
      <w:pPr>
        <w:pStyle w:val="af9"/>
        <w:keepNext/>
        <w:rPr>
          <w:rtl/>
          <w:lang w:eastAsia="he-IL"/>
        </w:rPr>
      </w:pPr>
      <w:bookmarkStart w:id="573" w:name="ET_guest_אליקו_שליין_95"/>
      <w:r w:rsidRPr="006A4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6A441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573"/>
    </w:p>
    <w:p w14:paraId="11871469" w14:textId="77777777" w:rsidR="006A441B" w:rsidRDefault="006A441B" w:rsidP="006A441B">
      <w:pPr>
        <w:pStyle w:val="KeepWithNext"/>
        <w:rPr>
          <w:rtl/>
          <w:lang w:eastAsia="he-IL"/>
        </w:rPr>
      </w:pPr>
    </w:p>
    <w:p w14:paraId="1438FE49" w14:textId="0F4A8591" w:rsidR="006A441B" w:rsidRDefault="006A441B" w:rsidP="006A441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בפקודת המשטרה?</w:t>
      </w:r>
    </w:p>
    <w:p w14:paraId="3703853A" w14:textId="77777777" w:rsidR="006A441B" w:rsidRDefault="006A441B" w:rsidP="006A441B">
      <w:pPr>
        <w:rPr>
          <w:rtl/>
          <w:lang w:eastAsia="he-IL"/>
        </w:rPr>
      </w:pPr>
      <w:bookmarkStart w:id="574" w:name="_ETM_Q1_1308245"/>
      <w:bookmarkEnd w:id="574"/>
    </w:p>
    <w:p w14:paraId="275FAEC1" w14:textId="53AFEB08" w:rsidR="006A441B" w:rsidRDefault="006A441B" w:rsidP="006A441B">
      <w:pPr>
        <w:pStyle w:val="a4"/>
        <w:keepNext/>
        <w:rPr>
          <w:rtl/>
        </w:rPr>
      </w:pPr>
      <w:r w:rsidRPr="006A441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A441B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</w:p>
    <w:p w14:paraId="77CB44AA" w14:textId="77777777" w:rsidR="006A441B" w:rsidRDefault="006A441B" w:rsidP="006A441B">
      <w:pPr>
        <w:pStyle w:val="KeepWithNext"/>
        <w:rPr>
          <w:rtl/>
          <w:lang w:eastAsia="he-IL"/>
        </w:rPr>
      </w:pPr>
    </w:p>
    <w:p w14:paraId="552CE879" w14:textId="053A69D0" w:rsidR="006A441B" w:rsidRDefault="006A441B" w:rsidP="006A441B">
      <w:pPr>
        <w:rPr>
          <w:rtl/>
          <w:lang w:eastAsia="he-IL"/>
        </w:rPr>
      </w:pPr>
      <w:bookmarkStart w:id="575" w:name="_ETM_Q1_1308515"/>
      <w:bookmarkEnd w:id="575"/>
      <w:r>
        <w:rPr>
          <w:rFonts w:hint="cs"/>
          <w:rtl/>
          <w:lang w:eastAsia="he-IL"/>
        </w:rPr>
        <w:t>ב</w:t>
      </w:r>
      <w:bookmarkStart w:id="576" w:name="_ETM_Q1_1308554"/>
      <w:bookmarkEnd w:id="576"/>
      <w:r>
        <w:rPr>
          <w:rFonts w:hint="cs"/>
          <w:rtl/>
          <w:lang w:eastAsia="he-IL"/>
        </w:rPr>
        <w:t>וודאי. בכל מקו</w:t>
      </w:r>
      <w:bookmarkStart w:id="577" w:name="_ETM_Q1_1308736"/>
      <w:bookmarkEnd w:id="577"/>
      <w:r>
        <w:rPr>
          <w:rFonts w:hint="cs"/>
          <w:rtl/>
          <w:lang w:eastAsia="he-IL"/>
        </w:rPr>
        <w:t>ם.</w:t>
      </w:r>
      <w:bookmarkStart w:id="578" w:name="_ETM_Q1_1311827"/>
      <w:bookmarkEnd w:id="578"/>
    </w:p>
    <w:p w14:paraId="44BC78D9" w14:textId="77777777" w:rsidR="006A441B" w:rsidRDefault="006A441B" w:rsidP="006A441B">
      <w:pPr>
        <w:rPr>
          <w:rtl/>
          <w:lang w:eastAsia="he-IL"/>
        </w:rPr>
      </w:pPr>
      <w:bookmarkStart w:id="579" w:name="_ETM_Q1_1311858"/>
      <w:bookmarkEnd w:id="579"/>
    </w:p>
    <w:p w14:paraId="5A675ED2" w14:textId="7025EA7F" w:rsidR="006A441B" w:rsidRDefault="006A441B" w:rsidP="006A441B">
      <w:pPr>
        <w:pStyle w:val="af9"/>
        <w:keepNext/>
        <w:rPr>
          <w:rtl/>
          <w:lang w:eastAsia="he-IL"/>
        </w:rPr>
      </w:pPr>
      <w:bookmarkStart w:id="580" w:name="ET_guest_אליקו_שליין_97"/>
      <w:r w:rsidRPr="006A4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6A441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580"/>
    </w:p>
    <w:p w14:paraId="0F716FFA" w14:textId="77777777" w:rsidR="006A441B" w:rsidRDefault="006A441B" w:rsidP="006A441B">
      <w:pPr>
        <w:pStyle w:val="KeepWithNext"/>
        <w:rPr>
          <w:rtl/>
          <w:lang w:eastAsia="he-IL"/>
        </w:rPr>
      </w:pPr>
    </w:p>
    <w:p w14:paraId="1D76EAF5" w14:textId="4FD75FFE" w:rsidR="006A441B" w:rsidRDefault="006A441B" w:rsidP="006A441B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אני פשוט לא מצליח למצוא את זה.</w:t>
      </w:r>
    </w:p>
    <w:p w14:paraId="0DC55B2C" w14:textId="77777777" w:rsidR="006A441B" w:rsidRDefault="006A441B" w:rsidP="006A441B">
      <w:pPr>
        <w:rPr>
          <w:rtl/>
          <w:lang w:eastAsia="he-IL"/>
        </w:rPr>
      </w:pPr>
      <w:bookmarkStart w:id="581" w:name="_ETM_Q1_1312081"/>
      <w:bookmarkStart w:id="582" w:name="_ETM_Q1_1312113"/>
      <w:bookmarkEnd w:id="581"/>
      <w:bookmarkEnd w:id="582"/>
    </w:p>
    <w:p w14:paraId="37B6AEEB" w14:textId="4F7E6E6E" w:rsidR="006A441B" w:rsidRDefault="006A441B" w:rsidP="006A441B">
      <w:pPr>
        <w:pStyle w:val="a4"/>
        <w:keepNext/>
        <w:rPr>
          <w:rtl/>
        </w:rPr>
      </w:pPr>
      <w:r w:rsidRPr="006A441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A441B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</w:p>
    <w:p w14:paraId="5AB4D225" w14:textId="77777777" w:rsidR="006A441B" w:rsidRDefault="006A441B" w:rsidP="006A441B">
      <w:pPr>
        <w:pStyle w:val="KeepWithNext"/>
        <w:rPr>
          <w:rtl/>
          <w:lang w:eastAsia="he-IL"/>
        </w:rPr>
      </w:pPr>
    </w:p>
    <w:p w14:paraId="49CAE650" w14:textId="7EBF02EC" w:rsidR="006A441B" w:rsidRDefault="006A441B" w:rsidP="006A441B">
      <w:pPr>
        <w:rPr>
          <w:rtl/>
          <w:lang w:eastAsia="he-IL"/>
        </w:rPr>
      </w:pPr>
      <w:bookmarkStart w:id="583" w:name="_ETM_Q1_1313219"/>
      <w:bookmarkStart w:id="584" w:name="_ETM_Q1_1313246"/>
      <w:bookmarkEnd w:id="583"/>
      <w:bookmarkEnd w:id="584"/>
      <w:r>
        <w:rPr>
          <w:rFonts w:hint="cs"/>
          <w:rtl/>
          <w:lang w:eastAsia="he-IL"/>
        </w:rPr>
        <w:t>בכל מקום. זה החוק.</w:t>
      </w:r>
    </w:p>
    <w:p w14:paraId="6CDCEB58" w14:textId="77777777" w:rsidR="001E22A8" w:rsidRDefault="001E22A8" w:rsidP="006A441B">
      <w:pPr>
        <w:rPr>
          <w:rtl/>
          <w:lang w:eastAsia="he-IL"/>
        </w:rPr>
      </w:pPr>
      <w:bookmarkStart w:id="585" w:name="_ETM_Q1_1320313"/>
      <w:bookmarkStart w:id="586" w:name="_ETM_Q1_1320343"/>
      <w:bookmarkEnd w:id="585"/>
      <w:bookmarkEnd w:id="586"/>
    </w:p>
    <w:p w14:paraId="3DB8E798" w14:textId="23B22039" w:rsidR="001E22A8" w:rsidRDefault="001E22A8" w:rsidP="001E22A8">
      <w:pPr>
        <w:pStyle w:val="a4"/>
        <w:keepNext/>
        <w:rPr>
          <w:rtl/>
        </w:rPr>
      </w:pPr>
      <w:bookmarkStart w:id="587" w:name="ET_speaker_אילת_וולברג_99"/>
      <w:r w:rsidRPr="001E22A8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1E22A8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587"/>
    </w:p>
    <w:p w14:paraId="7272DCF3" w14:textId="77777777" w:rsidR="001E22A8" w:rsidRDefault="001E22A8" w:rsidP="001E22A8">
      <w:pPr>
        <w:pStyle w:val="KeepWithNext"/>
        <w:rPr>
          <w:rtl/>
          <w:lang w:eastAsia="he-IL"/>
        </w:rPr>
      </w:pPr>
    </w:p>
    <w:p w14:paraId="1DB186B6" w14:textId="5FC56BEA" w:rsidR="001E22A8" w:rsidRDefault="001E22A8" w:rsidP="001E22A8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שהגעת ציינתי שהחוק הזה כרגע מתחיל בחוק שיקום נכי נפש בקהילה ובאזכורים של החוק</w:t>
      </w:r>
      <w:r w:rsidR="000E0E43">
        <w:rPr>
          <w:rFonts w:hint="cs"/>
          <w:rtl/>
          <w:lang w:eastAsia="he-IL"/>
        </w:rPr>
        <w:t xml:space="preserve"> הזה בחקיקה עקיפה. </w:t>
      </w:r>
      <w:bookmarkStart w:id="588" w:name="_ETM_Q1_1541940"/>
      <w:bookmarkEnd w:id="588"/>
      <w:r w:rsidR="000E0E43">
        <w:rPr>
          <w:rFonts w:hint="cs"/>
          <w:rtl/>
          <w:lang w:eastAsia="he-IL"/>
        </w:rPr>
        <w:t xml:space="preserve">מה שאת מתארת שישתמשו בו בכל מוסדות הממשלה, מכוח </w:t>
      </w:r>
      <w:bookmarkStart w:id="589" w:name="_ETM_Q1_1338554"/>
      <w:bookmarkEnd w:id="589"/>
      <w:r w:rsidR="000E0E43">
        <w:rPr>
          <w:rFonts w:hint="cs"/>
          <w:rtl/>
          <w:lang w:eastAsia="he-IL"/>
        </w:rPr>
        <w:t xml:space="preserve">מה זה? אתם דיברתם ויצרתם קשר? אני לא </w:t>
      </w:r>
      <w:bookmarkStart w:id="590" w:name="_ETM_Q1_1341683"/>
      <w:bookmarkEnd w:id="590"/>
      <w:r w:rsidR="000E0E43">
        <w:rPr>
          <w:rFonts w:hint="cs"/>
          <w:rtl/>
          <w:lang w:eastAsia="he-IL"/>
        </w:rPr>
        <w:t>מדברת</w:t>
      </w:r>
      <w:r w:rsidR="0077664E">
        <w:rPr>
          <w:rFonts w:hint="cs"/>
          <w:rtl/>
          <w:lang w:eastAsia="he-IL"/>
        </w:rPr>
        <w:t xml:space="preserve"> </w:t>
      </w:r>
      <w:r w:rsidR="000E0E43">
        <w:rPr>
          <w:rFonts w:hint="cs"/>
          <w:rtl/>
          <w:lang w:eastAsia="he-IL"/>
        </w:rPr>
        <w:t>בהקשר של החוק הזה.</w:t>
      </w:r>
    </w:p>
    <w:p w14:paraId="6C492347" w14:textId="77777777" w:rsidR="000E0E43" w:rsidRDefault="000E0E43" w:rsidP="001E22A8">
      <w:pPr>
        <w:rPr>
          <w:rtl/>
          <w:lang w:eastAsia="he-IL"/>
        </w:rPr>
      </w:pPr>
      <w:bookmarkStart w:id="591" w:name="_ETM_Q1_1344640"/>
      <w:bookmarkStart w:id="592" w:name="_ETM_Q1_1344672"/>
      <w:bookmarkStart w:id="593" w:name="_ETM_Q1_1344421"/>
      <w:bookmarkEnd w:id="591"/>
      <w:bookmarkEnd w:id="592"/>
      <w:bookmarkEnd w:id="593"/>
    </w:p>
    <w:p w14:paraId="11341487" w14:textId="4CD0C9EC" w:rsidR="000E0E43" w:rsidRDefault="000E0E43" w:rsidP="000E0E43">
      <w:pPr>
        <w:pStyle w:val="a4"/>
        <w:keepNext/>
        <w:rPr>
          <w:rtl/>
        </w:rPr>
      </w:pPr>
      <w:bookmarkStart w:id="594" w:name="ET_speaker_6149_100"/>
      <w:r w:rsidRPr="000E0E4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E0E43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594"/>
    </w:p>
    <w:p w14:paraId="710C279E" w14:textId="77777777" w:rsidR="000E0E43" w:rsidRDefault="000E0E43" w:rsidP="000E0E43">
      <w:pPr>
        <w:pStyle w:val="KeepWithNext"/>
        <w:rPr>
          <w:rtl/>
          <w:lang w:eastAsia="he-IL"/>
        </w:rPr>
      </w:pPr>
    </w:p>
    <w:p w14:paraId="423B2C10" w14:textId="5350F2A5" w:rsidR="000E0E43" w:rsidRDefault="000E0E43" w:rsidP="000E0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שהחוק </w:t>
      </w:r>
      <w:bookmarkStart w:id="595" w:name="_ETM_Q1_1346367"/>
      <w:bookmarkEnd w:id="595"/>
      <w:r>
        <w:rPr>
          <w:rFonts w:hint="cs"/>
          <w:rtl/>
          <w:lang w:eastAsia="he-IL"/>
        </w:rPr>
        <w:t>יעבור אנחנו מתכוונים להוציא הוראה מלשכתי שמעכשיו זה החוק</w:t>
      </w:r>
      <w:bookmarkStart w:id="596" w:name="_ETM_Q1_1352558"/>
      <w:bookmarkEnd w:id="596"/>
      <w:r>
        <w:rPr>
          <w:rFonts w:hint="cs"/>
          <w:rtl/>
          <w:lang w:eastAsia="he-IL"/>
        </w:rPr>
        <w:t xml:space="preserve"> וכך אתם אמורים לפנות אל</w:t>
      </w:r>
      <w:bookmarkStart w:id="597" w:name="_ETM_Q1_1352288"/>
      <w:bookmarkStart w:id="598" w:name="_ETM_Q1_1352323"/>
      <w:bookmarkEnd w:id="597"/>
      <w:bookmarkEnd w:id="598"/>
      <w:r>
        <w:rPr>
          <w:rFonts w:hint="cs"/>
          <w:rtl/>
          <w:lang w:eastAsia="he-IL"/>
        </w:rPr>
        <w:t>יהם ולעשות עבודת חריש.</w:t>
      </w:r>
    </w:p>
    <w:p w14:paraId="72ECECF8" w14:textId="77777777" w:rsidR="000E0E43" w:rsidRDefault="000E0E43" w:rsidP="000E0E43">
      <w:pPr>
        <w:rPr>
          <w:rtl/>
          <w:lang w:eastAsia="he-IL"/>
        </w:rPr>
      </w:pPr>
      <w:bookmarkStart w:id="599" w:name="_ETM_Q1_1355882"/>
      <w:bookmarkStart w:id="600" w:name="_ETM_Q1_1355921"/>
      <w:bookmarkStart w:id="601" w:name="_ETM_Q1_1355119"/>
      <w:bookmarkEnd w:id="599"/>
      <w:bookmarkEnd w:id="600"/>
      <w:bookmarkEnd w:id="601"/>
    </w:p>
    <w:p w14:paraId="27E8CDB4" w14:textId="571F9605" w:rsidR="000E0E43" w:rsidRDefault="000E0E43" w:rsidP="000E0E43">
      <w:pPr>
        <w:pStyle w:val="af9"/>
        <w:keepNext/>
        <w:rPr>
          <w:rtl/>
          <w:lang w:eastAsia="he-IL"/>
        </w:rPr>
      </w:pPr>
      <w:r w:rsidRPr="000E0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0E0E43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</w:p>
    <w:p w14:paraId="609549E2" w14:textId="77777777" w:rsidR="000E0E43" w:rsidRDefault="000E0E43" w:rsidP="000E0E43">
      <w:pPr>
        <w:pStyle w:val="KeepWithNext"/>
        <w:rPr>
          <w:rtl/>
          <w:lang w:eastAsia="he-IL"/>
        </w:rPr>
      </w:pPr>
    </w:p>
    <w:p w14:paraId="6DEA55A9" w14:textId="41C73E0B" w:rsidR="000E0E43" w:rsidRDefault="000E0E43" w:rsidP="000E0E43">
      <w:pPr>
        <w:rPr>
          <w:rtl/>
          <w:lang w:eastAsia="he-IL"/>
        </w:rPr>
      </w:pPr>
      <w:bookmarkStart w:id="602" w:name="_ETM_Q1_1355309"/>
      <w:bookmarkStart w:id="603" w:name="_ETM_Q1_1355328"/>
      <w:bookmarkEnd w:id="602"/>
      <w:bookmarkEnd w:id="603"/>
      <w:r>
        <w:rPr>
          <w:rFonts w:hint="cs"/>
          <w:rtl/>
          <w:lang w:eastAsia="he-IL"/>
        </w:rPr>
        <w:t xml:space="preserve">זה לא התיקון. סליחה. התיקון הזה הוא </w:t>
      </w:r>
      <w:bookmarkStart w:id="604" w:name="_ETM_Q1_1360725"/>
      <w:bookmarkEnd w:id="604"/>
      <w:r>
        <w:rPr>
          <w:rFonts w:hint="cs"/>
          <w:rtl/>
          <w:lang w:eastAsia="he-IL"/>
        </w:rPr>
        <w:t>של המונח. התיקון הזה הוא תיקון מאוד חשוב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 שהוא מרכזי שחולל מהפכה וממשיך לחולל מהפכה </w:t>
      </w:r>
      <w:bookmarkStart w:id="605" w:name="_ETM_Q1_1382506"/>
      <w:bookmarkEnd w:id="605"/>
      <w:r>
        <w:rPr>
          <w:rFonts w:hint="cs"/>
          <w:rtl/>
          <w:lang w:eastAsia="he-IL"/>
        </w:rPr>
        <w:t>בכל מה שקשור לשיקום של אנשים עם מוגבלות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נפשית. מה</w:t>
      </w:r>
      <w:bookmarkStart w:id="606" w:name="_ETM_Q1_1389659"/>
      <w:bookmarkEnd w:id="606"/>
      <w:r>
        <w:rPr>
          <w:rFonts w:hint="cs"/>
          <w:rtl/>
          <w:lang w:eastAsia="he-IL"/>
        </w:rPr>
        <w:t xml:space="preserve"> שנקרא על הדרך הוא גם מתקן אזכורים של החוק הזה </w:t>
      </w:r>
      <w:bookmarkStart w:id="607" w:name="_ETM_Q1_1397320"/>
      <w:bookmarkEnd w:id="607"/>
      <w:r>
        <w:rPr>
          <w:rFonts w:hint="cs"/>
          <w:rtl/>
          <w:lang w:eastAsia="he-IL"/>
        </w:rPr>
        <w:t xml:space="preserve">עם אחרים. יש חוקים אחרים, יש חוק מרכזי אחר </w:t>
      </w:r>
      <w:bookmarkStart w:id="608" w:name="_ETM_Q1_1404015"/>
      <w:bookmarkEnd w:id="608"/>
      <w:r>
        <w:rPr>
          <w:rFonts w:hint="cs"/>
          <w:rtl/>
          <w:lang w:eastAsia="he-IL"/>
        </w:rPr>
        <w:t xml:space="preserve">שהוא בוודאי - כמי שמקדם זכויות של אנשים עם </w:t>
      </w:r>
      <w:bookmarkStart w:id="609" w:name="_ETM_Q1_1406770"/>
      <w:bookmarkEnd w:id="609"/>
      <w:r>
        <w:rPr>
          <w:rFonts w:hint="cs"/>
          <w:rtl/>
          <w:lang w:eastAsia="he-IL"/>
        </w:rPr>
        <w:t xml:space="preserve">מוגבלות במשך 31 שנים, מאז שאני במשרד המשפטים, יותר </w:t>
      </w:r>
      <w:bookmarkStart w:id="610" w:name="_ETM_Q1_1411657"/>
      <w:bookmarkEnd w:id="610"/>
      <w:r>
        <w:rPr>
          <w:rFonts w:hint="cs"/>
          <w:rtl/>
          <w:lang w:eastAsia="he-IL"/>
        </w:rPr>
        <w:t xml:space="preserve">ממחצית שנות חיי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מרשה לעצמי להגיד שזה </w:t>
      </w:r>
      <w:bookmarkStart w:id="611" w:name="_ETM_Q1_1418686"/>
      <w:bookmarkEnd w:id="611"/>
      <w:r>
        <w:rPr>
          <w:rFonts w:hint="cs"/>
          <w:rtl/>
          <w:lang w:eastAsia="he-IL"/>
        </w:rPr>
        <w:t>בהחלט דיון חשוב מה שעולה כאן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מהארגונים, לקיים שיח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ואולי להחליט על שינויים של חוקים אחרים. </w:t>
      </w:r>
      <w:bookmarkStart w:id="612" w:name="_ETM_Q1_1435700"/>
      <w:bookmarkEnd w:id="612"/>
      <w:r>
        <w:rPr>
          <w:rFonts w:hint="cs"/>
          <w:rtl/>
          <w:lang w:eastAsia="he-IL"/>
        </w:rPr>
        <w:t>כעת זה לא התיקון שהוא על הפרק.</w:t>
      </w:r>
    </w:p>
    <w:p w14:paraId="516BCA18" w14:textId="77777777" w:rsidR="000E0E43" w:rsidRDefault="000E0E43" w:rsidP="000E0E43">
      <w:pPr>
        <w:rPr>
          <w:rtl/>
          <w:lang w:eastAsia="he-IL"/>
        </w:rPr>
      </w:pPr>
      <w:bookmarkStart w:id="613" w:name="_ETM_Q1_1447142"/>
      <w:bookmarkStart w:id="614" w:name="_ETM_Q1_1447187"/>
      <w:bookmarkEnd w:id="613"/>
      <w:bookmarkEnd w:id="614"/>
    </w:p>
    <w:p w14:paraId="18A5E54E" w14:textId="176B78CD" w:rsidR="000E0E43" w:rsidRDefault="000E0E43" w:rsidP="000E0E43">
      <w:pPr>
        <w:pStyle w:val="af9"/>
        <w:keepNext/>
        <w:rPr>
          <w:rtl/>
          <w:lang w:eastAsia="he-IL"/>
        </w:rPr>
      </w:pPr>
      <w:bookmarkStart w:id="615" w:name="ET_guest_אליקו_שליין_102"/>
      <w:r w:rsidRPr="000E0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0E0E43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615"/>
    </w:p>
    <w:p w14:paraId="4F5EB169" w14:textId="77777777" w:rsidR="000E0E43" w:rsidRDefault="000E0E43" w:rsidP="000E0E43">
      <w:pPr>
        <w:pStyle w:val="KeepWithNext"/>
        <w:rPr>
          <w:rtl/>
          <w:lang w:eastAsia="he-IL"/>
        </w:rPr>
      </w:pPr>
    </w:p>
    <w:p w14:paraId="7A0F425B" w14:textId="7F1F4237" w:rsidR="000E0E43" w:rsidRDefault="000E0E43" w:rsidP="000E0E4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 לנו, שמשרד המשפטים והמשרדים לא מתואמים?</w:t>
      </w:r>
    </w:p>
    <w:p w14:paraId="3AB44E9F" w14:textId="77777777" w:rsidR="000E0E43" w:rsidRDefault="000E0E43" w:rsidP="000E0E43">
      <w:pPr>
        <w:rPr>
          <w:rtl/>
          <w:lang w:eastAsia="he-IL"/>
        </w:rPr>
      </w:pPr>
      <w:bookmarkStart w:id="616" w:name="_ETM_Q1_1445371"/>
      <w:bookmarkStart w:id="617" w:name="_ETM_Q1_1445407"/>
      <w:bookmarkEnd w:id="616"/>
      <w:bookmarkEnd w:id="617"/>
    </w:p>
    <w:p w14:paraId="4E8E70A9" w14:textId="5A5AF01A" w:rsidR="000E0E43" w:rsidRDefault="000E0E43" w:rsidP="000E0E43">
      <w:pPr>
        <w:pStyle w:val="af9"/>
        <w:keepNext/>
        <w:rPr>
          <w:rtl/>
          <w:lang w:eastAsia="he-IL"/>
        </w:rPr>
      </w:pPr>
      <w:bookmarkStart w:id="618" w:name="ET_guest_דן_אורן_103"/>
      <w:r w:rsidRPr="000E0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0E0E43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618"/>
    </w:p>
    <w:p w14:paraId="06A91959" w14:textId="77777777" w:rsidR="000E0E43" w:rsidRDefault="000E0E43" w:rsidP="000E0E43">
      <w:pPr>
        <w:pStyle w:val="KeepWithNext"/>
        <w:rPr>
          <w:rtl/>
          <w:lang w:eastAsia="he-IL"/>
        </w:rPr>
      </w:pPr>
    </w:p>
    <w:p w14:paraId="0BC60AA4" w14:textId="2F773B8D" w:rsidR="000E0E43" w:rsidRDefault="000E0E43" w:rsidP="000E0E43">
      <w:pPr>
        <w:rPr>
          <w:rtl/>
          <w:lang w:eastAsia="he-IL"/>
        </w:rPr>
      </w:pPr>
      <w:bookmarkStart w:id="619" w:name="_ETM_Q1_1446476"/>
      <w:bookmarkStart w:id="620" w:name="_ETM_Q1_1446503"/>
      <w:bookmarkEnd w:id="619"/>
      <w:bookmarkEnd w:id="620"/>
      <w:r>
        <w:rPr>
          <w:rFonts w:hint="cs"/>
          <w:rtl/>
          <w:lang w:eastAsia="he-IL"/>
        </w:rPr>
        <w:t>אני אומר זה למשל</w:t>
      </w:r>
      <w:bookmarkStart w:id="621" w:name="_ETM_Q1_1448456"/>
      <w:bookmarkEnd w:id="621"/>
      <w:r>
        <w:rPr>
          <w:rFonts w:hint="cs"/>
          <w:rtl/>
          <w:lang w:eastAsia="he-IL"/>
        </w:rPr>
        <w:t xml:space="preserve"> שיש חוק - - -</w:t>
      </w:r>
    </w:p>
    <w:p w14:paraId="6155DE42" w14:textId="77777777" w:rsidR="000E0E43" w:rsidRDefault="000E0E43" w:rsidP="000E0E43">
      <w:pPr>
        <w:rPr>
          <w:rtl/>
          <w:lang w:eastAsia="he-IL"/>
        </w:rPr>
      </w:pPr>
    </w:p>
    <w:p w14:paraId="463FA587" w14:textId="521D6638" w:rsidR="000E0E43" w:rsidRDefault="000E0E43" w:rsidP="000E0E43">
      <w:pPr>
        <w:pStyle w:val="a4"/>
        <w:keepNext/>
        <w:rPr>
          <w:rtl/>
        </w:rPr>
      </w:pPr>
      <w:bookmarkStart w:id="622" w:name="ET_speaker_6149_104"/>
      <w:r w:rsidRPr="000E0E4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E0E43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622"/>
    </w:p>
    <w:p w14:paraId="7799C089" w14:textId="77777777" w:rsidR="000E0E43" w:rsidRDefault="000E0E43" w:rsidP="000E0E43">
      <w:pPr>
        <w:pStyle w:val="KeepWithNext"/>
        <w:rPr>
          <w:rtl/>
          <w:lang w:eastAsia="he-IL"/>
        </w:rPr>
      </w:pPr>
    </w:p>
    <w:p w14:paraId="125F92EA" w14:textId="1BF154CB" w:rsidR="000E0E43" w:rsidRDefault="000E0E43" w:rsidP="000E0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כן ואיפה לא? </w:t>
      </w:r>
    </w:p>
    <w:p w14:paraId="2DCA8071" w14:textId="77777777" w:rsidR="000E0E43" w:rsidRDefault="000E0E43" w:rsidP="000E0E43">
      <w:pPr>
        <w:rPr>
          <w:rtl/>
          <w:lang w:eastAsia="he-IL"/>
        </w:rPr>
      </w:pPr>
    </w:p>
    <w:p w14:paraId="5060DBDA" w14:textId="6EDEB757" w:rsidR="000E0E43" w:rsidRDefault="000E0E43" w:rsidP="000E0E43">
      <w:pPr>
        <w:pStyle w:val="af6"/>
        <w:keepNext/>
        <w:rPr>
          <w:rtl/>
        </w:rPr>
      </w:pPr>
      <w:bookmarkStart w:id="623" w:name="ET_yor_5796_105"/>
      <w:r w:rsidRPr="000E0E4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E0E43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623"/>
    </w:p>
    <w:p w14:paraId="78D6CDDF" w14:textId="77777777" w:rsidR="000E0E43" w:rsidRDefault="000E0E43" w:rsidP="000E0E43">
      <w:pPr>
        <w:pStyle w:val="KeepWithNext"/>
        <w:rPr>
          <w:rtl/>
          <w:lang w:eastAsia="he-IL"/>
        </w:rPr>
      </w:pPr>
    </w:p>
    <w:p w14:paraId="55827E9B" w14:textId="6015E7FD" w:rsidR="000E0E43" w:rsidRDefault="000E0E43" w:rsidP="000E0E4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לתת את השם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החוק המרכזי </w:t>
      </w:r>
      <w:bookmarkStart w:id="624" w:name="_ETM_Q1_1454599"/>
      <w:bookmarkEnd w:id="624"/>
      <w:r>
        <w:rPr>
          <w:rFonts w:hint="cs"/>
          <w:rtl/>
          <w:lang w:eastAsia="he-IL"/>
        </w:rPr>
        <w:t xml:space="preserve">שאתה מדבר עליו? </w:t>
      </w:r>
    </w:p>
    <w:p w14:paraId="0F0EECD1" w14:textId="77777777" w:rsidR="000E0E43" w:rsidRDefault="000E0E43" w:rsidP="000E0E43">
      <w:pPr>
        <w:rPr>
          <w:rtl/>
          <w:lang w:eastAsia="he-IL"/>
        </w:rPr>
      </w:pPr>
      <w:bookmarkStart w:id="625" w:name="_ETM_Q1_1454552"/>
      <w:bookmarkStart w:id="626" w:name="_ETM_Q1_1454586"/>
      <w:bookmarkEnd w:id="625"/>
      <w:bookmarkEnd w:id="626"/>
    </w:p>
    <w:p w14:paraId="712C9729" w14:textId="43BABDCD" w:rsidR="000E0E43" w:rsidRDefault="000E0E43" w:rsidP="000E0E43">
      <w:pPr>
        <w:pStyle w:val="af9"/>
        <w:keepNext/>
        <w:rPr>
          <w:rtl/>
          <w:lang w:eastAsia="he-IL"/>
        </w:rPr>
      </w:pPr>
      <w:bookmarkStart w:id="627" w:name="ET_guest_דן_אורן_106"/>
      <w:r w:rsidRPr="000E0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0E0E43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627"/>
    </w:p>
    <w:p w14:paraId="406563C7" w14:textId="77777777" w:rsidR="000E0E43" w:rsidRDefault="000E0E43" w:rsidP="000E0E43">
      <w:pPr>
        <w:pStyle w:val="KeepWithNext"/>
        <w:rPr>
          <w:rtl/>
          <w:lang w:eastAsia="he-IL"/>
        </w:rPr>
      </w:pPr>
    </w:p>
    <w:p w14:paraId="15FA1EF5" w14:textId="643211BD" w:rsidR="000E0E43" w:rsidRDefault="000E0E43" w:rsidP="000E0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טיפול בחולי נפש. זה נדון גם בדיון לקראת קריאה </w:t>
      </w:r>
      <w:bookmarkStart w:id="628" w:name="_ETM_Q1_1461083"/>
      <w:bookmarkEnd w:id="628"/>
      <w:r>
        <w:rPr>
          <w:rFonts w:hint="cs"/>
          <w:rtl/>
          <w:lang w:eastAsia="he-IL"/>
        </w:rPr>
        <w:t>ראשונה. זה משהו שצריך לקיים על כך דיון. יכול להיות</w:t>
      </w:r>
      <w:bookmarkStart w:id="629" w:name="_ETM_Q1_1472086"/>
      <w:bookmarkEnd w:id="629"/>
      <w:r>
        <w:rPr>
          <w:rFonts w:hint="cs"/>
          <w:rtl/>
          <w:lang w:eastAsia="he-IL"/>
        </w:rPr>
        <w:t xml:space="preserve"> שחבריי</w:t>
      </w:r>
      <w:r w:rsidR="00793EC3">
        <w:rPr>
          <w:rFonts w:hint="cs"/>
          <w:rtl/>
          <w:lang w:eastAsia="he-IL"/>
        </w:rPr>
        <w:t xml:space="preserve"> וחברותיי ירצו להרחיב על כך את הדיבור אבל שם </w:t>
      </w:r>
      <w:bookmarkStart w:id="630" w:name="_ETM_Q1_1477959"/>
      <w:bookmarkEnd w:id="630"/>
      <w:r w:rsidR="00793EC3">
        <w:rPr>
          <w:rFonts w:hint="cs"/>
          <w:rtl/>
          <w:lang w:eastAsia="he-IL"/>
        </w:rPr>
        <w:t>המונח הוא חולה נפש</w:t>
      </w:r>
      <w:r w:rsidR="0077664E">
        <w:rPr>
          <w:rFonts w:hint="cs"/>
          <w:rtl/>
          <w:lang w:eastAsia="he-IL"/>
        </w:rPr>
        <w:t xml:space="preserve"> </w:t>
      </w:r>
      <w:r w:rsidR="00793EC3">
        <w:rPr>
          <w:rFonts w:hint="cs"/>
          <w:rtl/>
          <w:lang w:eastAsia="he-IL"/>
        </w:rPr>
        <w:t xml:space="preserve">וזה חוק עם </w:t>
      </w:r>
      <w:bookmarkStart w:id="631" w:name="_ETM_Q1_1483586"/>
      <w:bookmarkEnd w:id="631"/>
      <w:r w:rsidR="00793EC3">
        <w:rPr>
          <w:rFonts w:hint="cs"/>
          <w:rtl/>
          <w:lang w:eastAsia="he-IL"/>
        </w:rPr>
        <w:t>סמכויות מאוד רציניות של אשפוז. כמובן שהכנסת רשאית כריבון לתקן כל חוק אבל זה הליך אחר.</w:t>
      </w:r>
      <w:bookmarkStart w:id="632" w:name="_ETM_Q1_1500488"/>
      <w:bookmarkEnd w:id="632"/>
      <w:r w:rsidR="00793EC3">
        <w:rPr>
          <w:rFonts w:hint="cs"/>
          <w:rtl/>
          <w:lang w:eastAsia="he-IL"/>
        </w:rPr>
        <w:t xml:space="preserve"> מה שהתבקש כאן ומה שהיה על השולחן הייתה הצעת חוק שמתקנת את חוק שיקום נכי נפש בקהילה למתמודדי </w:t>
      </w:r>
      <w:bookmarkStart w:id="633" w:name="_ETM_Q1_1516705"/>
      <w:bookmarkEnd w:id="633"/>
      <w:r w:rsidR="00793EC3">
        <w:rPr>
          <w:rFonts w:hint="cs"/>
          <w:rtl/>
          <w:lang w:eastAsia="he-IL"/>
        </w:rPr>
        <w:t>נפש. אם ירצו לתקן את המונח בהקשר למשל של חוק</w:t>
      </w:r>
      <w:bookmarkStart w:id="634" w:name="_ETM_Q1_1526832"/>
      <w:bookmarkEnd w:id="634"/>
      <w:r w:rsidR="00793EC3">
        <w:rPr>
          <w:rFonts w:hint="cs"/>
          <w:rtl/>
          <w:lang w:eastAsia="he-IL"/>
        </w:rPr>
        <w:t xml:space="preserve"> הטיפול בחולי נפש, זה מצריך דיון ובדיקה. זה מצריך שמשרד </w:t>
      </w:r>
      <w:bookmarkStart w:id="635" w:name="_ETM_Q1_1535264"/>
      <w:bookmarkEnd w:id="635"/>
      <w:r w:rsidR="00793EC3">
        <w:rPr>
          <w:rFonts w:hint="cs"/>
          <w:rtl/>
          <w:lang w:eastAsia="he-IL"/>
        </w:rPr>
        <w:t>הבריאות יתייחס. זה לא יאפשר להעביר את התיקון הזה עכשיו.</w:t>
      </w:r>
    </w:p>
    <w:p w14:paraId="37A80AAC" w14:textId="77777777" w:rsidR="00793EC3" w:rsidRDefault="00793EC3" w:rsidP="00793EC3">
      <w:pPr>
        <w:rPr>
          <w:rStyle w:val="TagStyle"/>
          <w:rFonts w:ascii="David" w:hAnsi="David"/>
          <w:u w:val="single"/>
          <w:rtl/>
          <w:lang w:eastAsia="he-IL"/>
        </w:rPr>
      </w:pPr>
      <w:bookmarkStart w:id="636" w:name="_ETM_Q1_1544568"/>
      <w:bookmarkStart w:id="637" w:name="_ETM_Q1_1544613"/>
      <w:bookmarkEnd w:id="636"/>
      <w:bookmarkEnd w:id="637"/>
    </w:p>
    <w:p w14:paraId="6B86C395" w14:textId="4C33AA6E" w:rsidR="00793EC3" w:rsidRDefault="00793EC3" w:rsidP="00793EC3">
      <w:pPr>
        <w:pStyle w:val="af6"/>
        <w:keepNext/>
        <w:rPr>
          <w:rtl/>
        </w:rPr>
      </w:pPr>
      <w:bookmarkStart w:id="638" w:name="ET_yor_5796_99"/>
      <w:r w:rsidRPr="00793EC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93EC3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638"/>
    </w:p>
    <w:p w14:paraId="4900EFCE" w14:textId="77777777" w:rsidR="00793EC3" w:rsidRDefault="00793EC3" w:rsidP="00793EC3">
      <w:pPr>
        <w:pStyle w:val="KeepWithNext"/>
        <w:rPr>
          <w:rtl/>
          <w:lang w:eastAsia="he-IL"/>
        </w:rPr>
      </w:pPr>
    </w:p>
    <w:p w14:paraId="6FACEC39" w14:textId="39CBE2C1" w:rsidR="00793EC3" w:rsidRDefault="00793EC3" w:rsidP="00793EC3">
      <w:pPr>
        <w:rPr>
          <w:rtl/>
        </w:rPr>
      </w:pPr>
      <w:r>
        <w:rPr>
          <w:rFonts w:hint="cs"/>
          <w:rtl/>
        </w:rPr>
        <w:t>כמומחה משפטי, זה דורש חקיקה נוספת?</w:t>
      </w:r>
    </w:p>
    <w:p w14:paraId="6192B3C3" w14:textId="77777777" w:rsidR="00793EC3" w:rsidRDefault="00793EC3" w:rsidP="00793EC3">
      <w:pPr>
        <w:rPr>
          <w:rtl/>
        </w:rPr>
      </w:pPr>
      <w:bookmarkStart w:id="639" w:name="_ETM_Q1_1543457"/>
      <w:bookmarkStart w:id="640" w:name="_ETM_Q1_1543491"/>
      <w:bookmarkStart w:id="641" w:name="_ETM_Q1_1544616"/>
      <w:bookmarkEnd w:id="639"/>
      <w:bookmarkEnd w:id="640"/>
      <w:bookmarkEnd w:id="641"/>
    </w:p>
    <w:p w14:paraId="30906CF4" w14:textId="187CAD79" w:rsidR="00793EC3" w:rsidRDefault="00793EC3" w:rsidP="00793EC3">
      <w:pPr>
        <w:pStyle w:val="af9"/>
        <w:keepNext/>
        <w:rPr>
          <w:rtl/>
        </w:rPr>
      </w:pPr>
      <w:bookmarkStart w:id="642" w:name="ET_guest_דן_אורן_97"/>
      <w:r w:rsidRPr="00793EC3">
        <w:rPr>
          <w:rStyle w:val="TagStyle"/>
          <w:rtl/>
        </w:rPr>
        <w:t xml:space="preserve"> &lt;&lt; אורח &gt;&gt; </w:t>
      </w:r>
      <w:r>
        <w:rPr>
          <w:rtl/>
        </w:rPr>
        <w:t>דן אורן:</w:t>
      </w:r>
      <w:r w:rsidRPr="00793EC3">
        <w:rPr>
          <w:rStyle w:val="TagStyle"/>
          <w:rtl/>
        </w:rPr>
        <w:t xml:space="preserve"> &lt;&lt; אורח &gt;&gt;</w:t>
      </w:r>
      <w:r w:rsidR="002038DB">
        <w:rPr>
          <w:rtl/>
        </w:rPr>
        <w:t xml:space="preserve"> </w:t>
      </w:r>
      <w:bookmarkEnd w:id="642"/>
    </w:p>
    <w:p w14:paraId="024EA1B1" w14:textId="77777777" w:rsidR="00793EC3" w:rsidRDefault="00793EC3" w:rsidP="00793EC3">
      <w:pPr>
        <w:pStyle w:val="KeepWithNext"/>
        <w:rPr>
          <w:rtl/>
        </w:rPr>
      </w:pPr>
    </w:p>
    <w:p w14:paraId="4806701F" w14:textId="4BAE4611" w:rsidR="00793EC3" w:rsidRDefault="00793EC3" w:rsidP="00793EC3">
      <w:pPr>
        <w:rPr>
          <w:rtl/>
        </w:rPr>
      </w:pPr>
      <w:bookmarkStart w:id="643" w:name="_ETM_Q1_1544762"/>
      <w:bookmarkStart w:id="644" w:name="_ETM_Q1_1544775"/>
      <w:bookmarkEnd w:id="643"/>
      <w:bookmarkEnd w:id="644"/>
      <w:r>
        <w:rPr>
          <w:rFonts w:hint="cs"/>
          <w:rtl/>
        </w:rPr>
        <w:t xml:space="preserve">בטח. זה חוק </w:t>
      </w:r>
      <w:bookmarkStart w:id="645" w:name="_ETM_Q1_1550044"/>
      <w:bookmarkEnd w:id="645"/>
      <w:r>
        <w:rPr>
          <w:rFonts w:hint="cs"/>
          <w:rtl/>
        </w:rPr>
        <w:t>אחר.</w:t>
      </w:r>
    </w:p>
    <w:p w14:paraId="416BA12B" w14:textId="77777777" w:rsidR="006B4B98" w:rsidRDefault="006B4B98" w:rsidP="00793EC3">
      <w:pPr>
        <w:rPr>
          <w:rtl/>
        </w:rPr>
      </w:pPr>
    </w:p>
    <w:p w14:paraId="282504FD" w14:textId="77777777" w:rsidR="00793EC3" w:rsidRDefault="00793EC3" w:rsidP="00793EC3">
      <w:pPr>
        <w:rPr>
          <w:rStyle w:val="TagStyle"/>
          <w:rFonts w:ascii="David" w:hAnsi="David"/>
          <w:u w:val="single"/>
          <w:rtl/>
          <w:lang w:eastAsia="he-IL"/>
        </w:rPr>
      </w:pPr>
      <w:bookmarkStart w:id="646" w:name="_ETM_Q1_1549570"/>
      <w:bookmarkStart w:id="647" w:name="_ETM_Q1_1549599"/>
      <w:bookmarkStart w:id="648" w:name="_ETM_Q1_1549259"/>
      <w:bookmarkStart w:id="649" w:name="_ETM_Q1_1551365"/>
      <w:bookmarkEnd w:id="646"/>
      <w:bookmarkEnd w:id="647"/>
      <w:bookmarkEnd w:id="648"/>
      <w:bookmarkEnd w:id="649"/>
    </w:p>
    <w:p w14:paraId="57043B4A" w14:textId="62221F24" w:rsidR="00793EC3" w:rsidRDefault="00793EC3" w:rsidP="00793EC3">
      <w:pPr>
        <w:pStyle w:val="af6"/>
        <w:keepNext/>
        <w:rPr>
          <w:rtl/>
        </w:rPr>
      </w:pPr>
      <w:bookmarkStart w:id="650" w:name="ET_yor_5796_100"/>
      <w:r w:rsidRPr="00793EC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93EC3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650"/>
    </w:p>
    <w:p w14:paraId="1E4FA4EC" w14:textId="77777777" w:rsidR="00793EC3" w:rsidRDefault="00793EC3" w:rsidP="00793EC3">
      <w:pPr>
        <w:pStyle w:val="KeepWithNext"/>
        <w:rPr>
          <w:rtl/>
          <w:lang w:eastAsia="he-IL"/>
        </w:rPr>
      </w:pPr>
    </w:p>
    <w:p w14:paraId="5075E567" w14:textId="31CF3341" w:rsidR="00793EC3" w:rsidRDefault="00793EC3" w:rsidP="00793EC3">
      <w:pPr>
        <w:rPr>
          <w:rtl/>
          <w:lang w:eastAsia="he-IL"/>
        </w:rPr>
      </w:pPr>
      <w:bookmarkStart w:id="651" w:name="_ETM_Q1_1551558"/>
      <w:bookmarkStart w:id="652" w:name="_ETM_Q1_1551587"/>
      <w:bookmarkStart w:id="653" w:name="_ETM_Q1_1549478"/>
      <w:bookmarkStart w:id="654" w:name="_ETM_Q1_1549509"/>
      <w:bookmarkEnd w:id="651"/>
      <w:bookmarkEnd w:id="652"/>
      <w:bookmarkEnd w:id="653"/>
      <w:bookmarkEnd w:id="654"/>
      <w:r>
        <w:rPr>
          <w:rFonts w:hint="cs"/>
          <w:rtl/>
          <w:lang w:eastAsia="he-IL"/>
        </w:rPr>
        <w:t>טוב שאתה כאן.</w:t>
      </w:r>
    </w:p>
    <w:p w14:paraId="615AD80F" w14:textId="77777777" w:rsidR="00793EC3" w:rsidRDefault="00793EC3" w:rsidP="00793EC3">
      <w:pPr>
        <w:rPr>
          <w:rtl/>
          <w:lang w:eastAsia="he-IL"/>
        </w:rPr>
      </w:pPr>
      <w:bookmarkStart w:id="655" w:name="_ETM_Q1_1602336"/>
      <w:bookmarkStart w:id="656" w:name="_ETM_Q1_1602369"/>
      <w:bookmarkEnd w:id="655"/>
      <w:bookmarkEnd w:id="656"/>
    </w:p>
    <w:p w14:paraId="579F8F59" w14:textId="39D56032" w:rsidR="00793EC3" w:rsidRDefault="00793EC3" w:rsidP="00793EC3">
      <w:pPr>
        <w:pStyle w:val="a4"/>
        <w:keepNext/>
        <w:rPr>
          <w:rtl/>
        </w:rPr>
      </w:pPr>
      <w:bookmarkStart w:id="657" w:name="ET_speaker_6149_102"/>
      <w:r w:rsidRPr="00793EC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793EC3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657"/>
    </w:p>
    <w:p w14:paraId="11C99C15" w14:textId="77777777" w:rsidR="00793EC3" w:rsidRDefault="00793EC3" w:rsidP="00793EC3">
      <w:pPr>
        <w:pStyle w:val="KeepWithNext"/>
        <w:rPr>
          <w:rtl/>
          <w:lang w:eastAsia="he-IL"/>
        </w:rPr>
      </w:pPr>
    </w:p>
    <w:p w14:paraId="4D8CAEAB" w14:textId="2FCB47C4" w:rsidR="00793EC3" w:rsidRPr="00793EC3" w:rsidRDefault="00793EC3" w:rsidP="00793E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אפעל.</w:t>
      </w:r>
    </w:p>
    <w:p w14:paraId="45BAE15E" w14:textId="77777777" w:rsidR="00793EC3" w:rsidRDefault="00793EC3" w:rsidP="00793EC3">
      <w:pPr>
        <w:rPr>
          <w:rtl/>
          <w:lang w:eastAsia="he-IL"/>
        </w:rPr>
      </w:pPr>
      <w:bookmarkStart w:id="658" w:name="_ETM_Q1_1554517"/>
      <w:bookmarkStart w:id="659" w:name="_ETM_Q1_1554549"/>
      <w:bookmarkStart w:id="660" w:name="_ETM_Q1_1555265"/>
      <w:bookmarkEnd w:id="658"/>
      <w:bookmarkEnd w:id="659"/>
      <w:bookmarkEnd w:id="660"/>
    </w:p>
    <w:p w14:paraId="0825506B" w14:textId="2AD77EB8" w:rsidR="00793EC3" w:rsidRDefault="00793EC3" w:rsidP="00793EC3">
      <w:pPr>
        <w:pStyle w:val="af9"/>
        <w:keepNext/>
        <w:rPr>
          <w:rtl/>
          <w:lang w:eastAsia="he-IL"/>
        </w:rPr>
      </w:pPr>
      <w:bookmarkStart w:id="661" w:name="ET_guest_דן_אורן_101"/>
      <w:r w:rsidRPr="0079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793EC3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661"/>
    </w:p>
    <w:p w14:paraId="35D7A494" w14:textId="77777777" w:rsidR="00793EC3" w:rsidRDefault="00793EC3" w:rsidP="00793EC3">
      <w:pPr>
        <w:pStyle w:val="KeepWithNext"/>
        <w:rPr>
          <w:rtl/>
          <w:lang w:eastAsia="he-IL"/>
        </w:rPr>
      </w:pPr>
    </w:p>
    <w:p w14:paraId="7E3792E7" w14:textId="0C8BD1E9" w:rsidR="00793EC3" w:rsidRDefault="00793EC3" w:rsidP="00793EC3">
      <w:pPr>
        <w:rPr>
          <w:rtl/>
          <w:lang w:eastAsia="he-IL"/>
        </w:rPr>
      </w:pPr>
      <w:bookmarkStart w:id="662" w:name="_ETM_Q1_1555470"/>
      <w:bookmarkStart w:id="663" w:name="_ETM_Q1_1555498"/>
      <w:bookmarkEnd w:id="662"/>
      <w:bookmarkEnd w:id="663"/>
      <w:r>
        <w:rPr>
          <w:rFonts w:hint="cs"/>
          <w:rtl/>
          <w:lang w:eastAsia="he-IL"/>
        </w:rPr>
        <w:t xml:space="preserve">אני מאוד בעד הדיון אבל </w:t>
      </w:r>
      <w:bookmarkStart w:id="664" w:name="_ETM_Q1_1559257"/>
      <w:bookmarkEnd w:id="664"/>
      <w:r>
        <w:rPr>
          <w:rFonts w:hint="cs"/>
          <w:rtl/>
          <w:lang w:eastAsia="he-IL"/>
        </w:rPr>
        <w:t xml:space="preserve">צריך להבין איפה אנחנו עומדים. </w:t>
      </w:r>
    </w:p>
    <w:p w14:paraId="1089A30E" w14:textId="77777777" w:rsidR="00793EC3" w:rsidRDefault="00793EC3" w:rsidP="00793EC3">
      <w:pPr>
        <w:rPr>
          <w:rtl/>
          <w:lang w:eastAsia="he-IL"/>
        </w:rPr>
      </w:pPr>
      <w:bookmarkStart w:id="665" w:name="_ETM_Q1_1564447"/>
      <w:bookmarkStart w:id="666" w:name="_ETM_Q1_1564478"/>
      <w:bookmarkEnd w:id="665"/>
      <w:bookmarkEnd w:id="666"/>
    </w:p>
    <w:p w14:paraId="59F2E8CF" w14:textId="3B15CAE3" w:rsidR="00793EC3" w:rsidRDefault="00793EC3" w:rsidP="00793EC3">
      <w:pPr>
        <w:rPr>
          <w:rtl/>
          <w:lang w:eastAsia="he-IL"/>
        </w:rPr>
      </w:pPr>
      <w:bookmarkStart w:id="667" w:name="_ETM_Q1_1564566"/>
      <w:bookmarkStart w:id="668" w:name="_ETM_Q1_1564601"/>
      <w:bookmarkEnd w:id="667"/>
      <w:bookmarkEnd w:id="668"/>
      <w:r>
        <w:rPr>
          <w:rFonts w:hint="cs"/>
          <w:rtl/>
          <w:lang w:eastAsia="he-IL"/>
        </w:rPr>
        <w:t>עוד משהו שאני חייב לומר,</w:t>
      </w:r>
      <w:bookmarkStart w:id="669" w:name="_ETM_Q1_1565923"/>
      <w:bookmarkEnd w:id="669"/>
      <w:r>
        <w:rPr>
          <w:rFonts w:hint="cs"/>
          <w:rtl/>
          <w:lang w:eastAsia="he-IL"/>
        </w:rPr>
        <w:t xml:space="preserve"> במיוחד בתחום הזה של זכויות של אנשים עם מוגבלות. כל </w:t>
      </w:r>
      <w:bookmarkStart w:id="670" w:name="_ETM_Q1_1570375"/>
      <w:bookmarkEnd w:id="670"/>
      <w:r>
        <w:rPr>
          <w:rFonts w:hint="cs"/>
          <w:rtl/>
          <w:lang w:eastAsia="he-IL"/>
        </w:rPr>
        <w:t xml:space="preserve">ההתקדמות שלנו הייתה בשלבים. עברנו שלב, שלב, שלב. זה </w:t>
      </w:r>
      <w:bookmarkStart w:id="671" w:name="_ETM_Q1_1577910"/>
      <w:bookmarkEnd w:id="671"/>
      <w:r>
        <w:rPr>
          <w:rFonts w:hint="cs"/>
          <w:rtl/>
          <w:lang w:eastAsia="he-IL"/>
        </w:rPr>
        <w:t xml:space="preserve">לא רק בתחום הזה אבל ביתר שאת </w:t>
      </w:r>
      <w:bookmarkStart w:id="672" w:name="_ETM_Q1_1577625"/>
      <w:bookmarkEnd w:id="672"/>
      <w:r>
        <w:rPr>
          <w:rFonts w:hint="cs"/>
          <w:rtl/>
          <w:lang w:eastAsia="he-IL"/>
        </w:rPr>
        <w:t>בתחום הזה. כמי שמקדם חקיקה בתחום הזה,</w:t>
      </w:r>
      <w:bookmarkStart w:id="673" w:name="_ETM_Q1_1588990"/>
      <w:bookmarkEnd w:id="673"/>
      <w:r>
        <w:rPr>
          <w:rFonts w:hint="cs"/>
          <w:rtl/>
          <w:lang w:eastAsia="he-IL"/>
        </w:rPr>
        <w:t xml:space="preserve"> מבחינה פרקטית זאת דרישה נכונה.</w:t>
      </w:r>
      <w:bookmarkStart w:id="674" w:name="_ETM_Q1_1594299"/>
      <w:bookmarkEnd w:id="674"/>
    </w:p>
    <w:p w14:paraId="419A5728" w14:textId="77777777" w:rsidR="00793EC3" w:rsidRDefault="00793EC3" w:rsidP="00793EC3">
      <w:pPr>
        <w:rPr>
          <w:rtl/>
          <w:lang w:eastAsia="he-IL"/>
        </w:rPr>
      </w:pPr>
      <w:bookmarkStart w:id="675" w:name="_ETM_Q1_1602706"/>
      <w:bookmarkStart w:id="676" w:name="_ETM_Q1_1602742"/>
      <w:bookmarkStart w:id="677" w:name="_ETM_Q1_1602530"/>
      <w:bookmarkEnd w:id="675"/>
      <w:bookmarkEnd w:id="676"/>
      <w:bookmarkEnd w:id="677"/>
    </w:p>
    <w:p w14:paraId="1792B609" w14:textId="6D93E322" w:rsidR="00793EC3" w:rsidRDefault="00793EC3" w:rsidP="00793EC3">
      <w:pPr>
        <w:pStyle w:val="af9"/>
        <w:keepNext/>
        <w:rPr>
          <w:rtl/>
          <w:lang w:eastAsia="he-IL"/>
        </w:rPr>
      </w:pPr>
      <w:bookmarkStart w:id="678" w:name="ET_guest_שרונה_עבר_הדני_103"/>
      <w:r w:rsidRPr="0079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793EC3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678"/>
    </w:p>
    <w:p w14:paraId="15B2FA8E" w14:textId="77777777" w:rsidR="00793EC3" w:rsidRDefault="00793EC3" w:rsidP="00793EC3">
      <w:pPr>
        <w:pStyle w:val="KeepWithNext"/>
        <w:rPr>
          <w:rtl/>
          <w:lang w:eastAsia="he-IL"/>
        </w:rPr>
      </w:pPr>
    </w:p>
    <w:p w14:paraId="41D76190" w14:textId="404BC79F" w:rsidR="00793EC3" w:rsidRDefault="00793EC3" w:rsidP="00793EC3">
      <w:pPr>
        <w:rPr>
          <w:rtl/>
          <w:lang w:eastAsia="he-IL"/>
        </w:rPr>
      </w:pPr>
      <w:bookmarkStart w:id="679" w:name="_ETM_Q1_1602755"/>
      <w:bookmarkStart w:id="680" w:name="_ETM_Q1_1602783"/>
      <w:bookmarkEnd w:id="679"/>
      <w:bookmarkEnd w:id="680"/>
      <w:r>
        <w:rPr>
          <w:rFonts w:hint="cs"/>
          <w:rtl/>
          <w:lang w:eastAsia="he-IL"/>
        </w:rPr>
        <w:t>הלשכה המשפטית,</w:t>
      </w:r>
      <w:bookmarkStart w:id="681" w:name="_ETM_Q1_1600788"/>
      <w:bookmarkEnd w:id="681"/>
      <w:r>
        <w:rPr>
          <w:rFonts w:hint="cs"/>
          <w:rtl/>
          <w:lang w:eastAsia="he-IL"/>
        </w:rPr>
        <w:t xml:space="preserve"> משרד הבריאות. צריך להבחין כאן בין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סוגיות. כאמור, כפי שצוין כאן כבר כמה פעמי</w:t>
      </w:r>
      <w:bookmarkStart w:id="682" w:name="_ETM_Q1_1613006"/>
      <w:bookmarkEnd w:id="682"/>
      <w:r>
        <w:rPr>
          <w:rFonts w:hint="cs"/>
          <w:rtl/>
          <w:lang w:eastAsia="he-IL"/>
        </w:rPr>
        <w:t xml:space="preserve">ם, על הפרק תיקון השם של חוק שיקום נכי </w:t>
      </w:r>
      <w:bookmarkStart w:id="683" w:name="_ETM_Q1_1616906"/>
      <w:bookmarkEnd w:id="683"/>
      <w:r>
        <w:rPr>
          <w:rFonts w:hint="cs"/>
          <w:rtl/>
          <w:lang w:eastAsia="he-IL"/>
        </w:rPr>
        <w:t>נפש בקהילה. כנגזרת מזה, תיקון בכל מקום שהחוק</w:t>
      </w:r>
      <w:bookmarkStart w:id="684" w:name="_ETM_Q1_1621047"/>
      <w:bookmarkEnd w:id="684"/>
      <w:r>
        <w:rPr>
          <w:rFonts w:hint="cs"/>
          <w:rtl/>
          <w:lang w:eastAsia="he-IL"/>
        </w:rPr>
        <w:t xml:space="preserve"> הזה מוזכר, תיקונים עקיפים. כמו שאמרה שירה, זה שינוי </w:t>
      </w:r>
      <w:bookmarkStart w:id="685" w:name="_ETM_Q1_1628579"/>
      <w:bookmarkEnd w:id="685"/>
      <w:r>
        <w:rPr>
          <w:rFonts w:hint="cs"/>
          <w:rtl/>
          <w:lang w:eastAsia="he-IL"/>
        </w:rPr>
        <w:t>תודעה. אבל זה לא מבטא את כל החלופות</w:t>
      </w:r>
      <w:bookmarkStart w:id="686" w:name="_ETM_Q1_1630332"/>
      <w:bookmarkEnd w:id="686"/>
      <w:r>
        <w:rPr>
          <w:rFonts w:hint="cs"/>
          <w:rtl/>
          <w:lang w:eastAsia="he-IL"/>
        </w:rPr>
        <w:t xml:space="preserve"> אלא זה רק כדי להגיע לקצה של הדברים ולמה שהחבר כאן ציין. אם גורם כלשהו, בין משטרה ובין גורם אחר, משתמש בכינוי גנאי או בגינוי לא ראו</w:t>
      </w:r>
      <w:bookmarkStart w:id="687" w:name="_ETM_Q1_1644090"/>
      <w:bookmarkEnd w:id="687"/>
      <w:r>
        <w:rPr>
          <w:rFonts w:hint="cs"/>
          <w:rtl/>
          <w:lang w:eastAsia="he-IL"/>
        </w:rPr>
        <w:t>י, כדי להתגבר על זה, צריך לקבוע איסור שימוש במונח כלשהו, שזה כבר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חקיקה מסוג אחר לגמרי. </w:t>
      </w:r>
    </w:p>
    <w:p w14:paraId="02D99E62" w14:textId="77777777" w:rsidR="00793EC3" w:rsidRDefault="00793EC3" w:rsidP="00793EC3">
      <w:pPr>
        <w:rPr>
          <w:rtl/>
          <w:lang w:eastAsia="he-IL"/>
        </w:rPr>
      </w:pPr>
      <w:bookmarkStart w:id="688" w:name="_ETM_Q1_1656260"/>
      <w:bookmarkEnd w:id="688"/>
    </w:p>
    <w:p w14:paraId="4E8B06AE" w14:textId="70F92E1C" w:rsidR="00793EC3" w:rsidRDefault="00793EC3" w:rsidP="00793EC3">
      <w:pPr>
        <w:pStyle w:val="af6"/>
        <w:keepNext/>
        <w:rPr>
          <w:rtl/>
        </w:rPr>
      </w:pPr>
      <w:bookmarkStart w:id="689" w:name="ET_yor_5796_104"/>
      <w:r w:rsidRPr="00793EC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93EC3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689"/>
    </w:p>
    <w:p w14:paraId="0BF93CEF" w14:textId="77777777" w:rsidR="00793EC3" w:rsidRDefault="00793EC3" w:rsidP="00793EC3">
      <w:pPr>
        <w:pStyle w:val="KeepWithNext"/>
        <w:rPr>
          <w:rtl/>
          <w:lang w:eastAsia="he-IL"/>
        </w:rPr>
      </w:pPr>
    </w:p>
    <w:p w14:paraId="5D92F1CC" w14:textId="5C58B89B" w:rsidR="00793EC3" w:rsidRDefault="00793EC3" w:rsidP="00793EC3">
      <w:pPr>
        <w:rPr>
          <w:rtl/>
          <w:lang w:eastAsia="he-IL"/>
        </w:rPr>
      </w:pPr>
      <w:bookmarkStart w:id="690" w:name="_ETM_Q1_1656503"/>
      <w:bookmarkStart w:id="691" w:name="_ETM_Q1_1656533"/>
      <w:bookmarkStart w:id="692" w:name="_ETM_Q1_1658962"/>
      <w:bookmarkEnd w:id="690"/>
      <w:bookmarkEnd w:id="691"/>
      <w:bookmarkEnd w:id="692"/>
      <w:r>
        <w:rPr>
          <w:rFonts w:hint="cs"/>
          <w:rtl/>
          <w:lang w:eastAsia="he-IL"/>
        </w:rPr>
        <w:t xml:space="preserve"> פעם כשאמרו אנשים שסובלים מפיגור שכלי, זאת הייתה קללה. </w:t>
      </w:r>
    </w:p>
    <w:p w14:paraId="728E2D29" w14:textId="77777777" w:rsidR="00793EC3" w:rsidRDefault="00793EC3" w:rsidP="00793EC3">
      <w:pPr>
        <w:rPr>
          <w:rtl/>
          <w:lang w:eastAsia="he-IL"/>
        </w:rPr>
      </w:pPr>
      <w:bookmarkStart w:id="693" w:name="_ETM_Q1_1663309"/>
      <w:bookmarkStart w:id="694" w:name="_ETM_Q1_1663340"/>
      <w:bookmarkEnd w:id="693"/>
      <w:bookmarkEnd w:id="694"/>
    </w:p>
    <w:p w14:paraId="44773597" w14:textId="3F25EA1C" w:rsidR="00793EC3" w:rsidRDefault="00793EC3" w:rsidP="00793EC3">
      <w:pPr>
        <w:pStyle w:val="af9"/>
        <w:keepNext/>
        <w:rPr>
          <w:rtl/>
          <w:lang w:eastAsia="he-IL"/>
        </w:rPr>
      </w:pPr>
      <w:bookmarkStart w:id="695" w:name="ET_guest_שרונה_עבר_הדני_105"/>
      <w:r w:rsidRPr="0079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793EC3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695"/>
    </w:p>
    <w:p w14:paraId="747A0E24" w14:textId="77777777" w:rsidR="00793EC3" w:rsidRDefault="00793EC3" w:rsidP="00793EC3">
      <w:pPr>
        <w:pStyle w:val="KeepWithNext"/>
        <w:rPr>
          <w:rtl/>
          <w:lang w:eastAsia="he-IL"/>
        </w:rPr>
      </w:pPr>
    </w:p>
    <w:p w14:paraId="1EA45980" w14:textId="03619E90" w:rsidR="00793EC3" w:rsidRDefault="00793EC3" w:rsidP="00793EC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696" w:name="_ETM_Q1_1662485"/>
      <w:bookmarkStart w:id="697" w:name="_ETM_Q1_1662515"/>
      <w:bookmarkEnd w:id="696"/>
      <w:bookmarkEnd w:id="697"/>
      <w:r>
        <w:rPr>
          <w:rFonts w:hint="cs"/>
          <w:rtl/>
          <w:lang w:eastAsia="he-IL"/>
        </w:rPr>
        <w:t>.</w:t>
      </w:r>
    </w:p>
    <w:p w14:paraId="20374DD3" w14:textId="77777777" w:rsidR="00793EC3" w:rsidRDefault="00793EC3" w:rsidP="00793EC3">
      <w:pPr>
        <w:rPr>
          <w:rtl/>
          <w:lang w:eastAsia="he-IL"/>
        </w:rPr>
      </w:pPr>
      <w:bookmarkStart w:id="698" w:name="_ETM_Q1_1662637"/>
      <w:bookmarkStart w:id="699" w:name="_ETM_Q1_1662667"/>
      <w:bookmarkEnd w:id="698"/>
      <w:bookmarkEnd w:id="699"/>
    </w:p>
    <w:p w14:paraId="208DA34F" w14:textId="2F5381FD" w:rsidR="00793EC3" w:rsidRDefault="00793EC3" w:rsidP="00793EC3">
      <w:pPr>
        <w:pStyle w:val="af6"/>
        <w:keepNext/>
        <w:rPr>
          <w:rtl/>
        </w:rPr>
      </w:pPr>
      <w:bookmarkStart w:id="700" w:name="ET_yor_5796_106"/>
      <w:r w:rsidRPr="00793EC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93EC3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700"/>
    </w:p>
    <w:p w14:paraId="00A3C1B4" w14:textId="77777777" w:rsidR="00793EC3" w:rsidRDefault="00793EC3" w:rsidP="00793EC3">
      <w:pPr>
        <w:pStyle w:val="KeepWithNext"/>
        <w:rPr>
          <w:rtl/>
          <w:lang w:eastAsia="he-IL"/>
        </w:rPr>
      </w:pPr>
    </w:p>
    <w:p w14:paraId="6862093A" w14:textId="66B5C59B" w:rsidR="00793EC3" w:rsidRDefault="00793EC3" w:rsidP="00793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שזה הוצף, החברה, האנשים, האנושיות עושה את העבודה </w:t>
      </w:r>
      <w:bookmarkStart w:id="701" w:name="_ETM_Q1_1668363"/>
      <w:bookmarkEnd w:id="701"/>
      <w:r>
        <w:rPr>
          <w:rFonts w:hint="cs"/>
          <w:rtl/>
          <w:lang w:eastAsia="he-IL"/>
        </w:rPr>
        <w:t>בשבילנ</w:t>
      </w:r>
      <w:bookmarkStart w:id="702" w:name="_ETM_Q1_1670034"/>
      <w:bookmarkStart w:id="703" w:name="_ETM_Q1_1670069"/>
      <w:bookmarkEnd w:id="702"/>
      <w:bookmarkEnd w:id="703"/>
      <w:r>
        <w:rPr>
          <w:rFonts w:hint="cs"/>
          <w:rtl/>
          <w:lang w:eastAsia="he-IL"/>
        </w:rPr>
        <w:t>ו.</w:t>
      </w:r>
    </w:p>
    <w:p w14:paraId="7895D0E6" w14:textId="77777777" w:rsidR="00793EC3" w:rsidRDefault="00793EC3" w:rsidP="00793EC3">
      <w:pPr>
        <w:rPr>
          <w:rtl/>
          <w:lang w:eastAsia="he-IL"/>
        </w:rPr>
      </w:pPr>
      <w:bookmarkStart w:id="704" w:name="_ETM_Q1_1668488"/>
      <w:bookmarkStart w:id="705" w:name="_ETM_Q1_1668505"/>
      <w:bookmarkStart w:id="706" w:name="_ETM_Q1_1668570"/>
      <w:bookmarkEnd w:id="704"/>
      <w:bookmarkEnd w:id="705"/>
      <w:bookmarkEnd w:id="706"/>
    </w:p>
    <w:p w14:paraId="7BE9D5C2" w14:textId="4F7AAD8D" w:rsidR="00793EC3" w:rsidRDefault="00793EC3" w:rsidP="00793EC3">
      <w:pPr>
        <w:pStyle w:val="af9"/>
        <w:keepNext/>
        <w:rPr>
          <w:rtl/>
          <w:lang w:eastAsia="he-IL"/>
        </w:rPr>
      </w:pPr>
      <w:bookmarkStart w:id="707" w:name="ET_guest_שרונה_עבר_הדני_107"/>
      <w:r w:rsidRPr="0079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793EC3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707"/>
    </w:p>
    <w:p w14:paraId="5C5D42F9" w14:textId="77777777" w:rsidR="00793EC3" w:rsidRDefault="00793EC3" w:rsidP="00793EC3">
      <w:pPr>
        <w:pStyle w:val="KeepWithNext"/>
        <w:rPr>
          <w:rtl/>
          <w:lang w:eastAsia="he-IL"/>
        </w:rPr>
      </w:pPr>
    </w:p>
    <w:p w14:paraId="0C99FC9C" w14:textId="0BF7CFF5" w:rsidR="00793EC3" w:rsidRDefault="00793EC3" w:rsidP="00793EC3">
      <w:pPr>
        <w:rPr>
          <w:rtl/>
          <w:lang w:eastAsia="he-IL"/>
        </w:rPr>
      </w:pPr>
      <w:bookmarkStart w:id="708" w:name="_ETM_Q1_1668783"/>
      <w:bookmarkStart w:id="709" w:name="_ETM_Q1_1668813"/>
      <w:bookmarkEnd w:id="708"/>
      <w:bookmarkEnd w:id="709"/>
      <w:r>
        <w:rPr>
          <w:rFonts w:hint="cs"/>
          <w:rtl/>
          <w:lang w:eastAsia="he-IL"/>
        </w:rPr>
        <w:t xml:space="preserve">זאת בדיוק האמירה. יש דברים שהחוק עושה והוא עושה </w:t>
      </w:r>
      <w:bookmarkStart w:id="710" w:name="_ETM_Q1_1672824"/>
      <w:bookmarkEnd w:id="710"/>
      <w:r>
        <w:rPr>
          <w:rFonts w:hint="cs"/>
          <w:rtl/>
          <w:lang w:eastAsia="he-IL"/>
        </w:rPr>
        <w:t>בצורה חד חד-ערכית, חוק שיקום נכי נפש בקהילה ייקרא מהיום חוק שיקום מתמודדי נפש בקהילה. בכל מקום שיש לז</w:t>
      </w:r>
      <w:bookmarkStart w:id="711" w:name="_ETM_Q1_1683415"/>
      <w:bookmarkEnd w:id="711"/>
      <w:r>
        <w:rPr>
          <w:rFonts w:hint="cs"/>
          <w:rtl/>
          <w:lang w:eastAsia="he-IL"/>
        </w:rPr>
        <w:t xml:space="preserve">ה התייחסות, זה ישונה. החברה, אם היא תאמץ את המונח הזה, </w:t>
      </w:r>
      <w:r w:rsidR="00660DAB">
        <w:rPr>
          <w:rFonts w:hint="cs"/>
          <w:rtl/>
          <w:lang w:eastAsia="he-IL"/>
        </w:rPr>
        <w:t xml:space="preserve">היא תשתמש בו לא רק בהקשר החקיקה אלא </w:t>
      </w:r>
      <w:bookmarkStart w:id="712" w:name="_ETM_Q1_1693118"/>
      <w:bookmarkEnd w:id="712"/>
      <w:r w:rsidR="00660DAB">
        <w:rPr>
          <w:rFonts w:hint="cs"/>
          <w:rtl/>
          <w:lang w:eastAsia="he-IL"/>
        </w:rPr>
        <w:t>היא תשתמש בזה בהקשרים אחרים ובכלל זה יש לקוות שלא</w:t>
      </w:r>
      <w:bookmarkStart w:id="713" w:name="_ETM_Q1_1698635"/>
      <w:bookmarkEnd w:id="713"/>
      <w:r w:rsidR="00660DAB">
        <w:rPr>
          <w:rFonts w:hint="cs"/>
          <w:rtl/>
          <w:lang w:eastAsia="he-IL"/>
        </w:rPr>
        <w:t xml:space="preserve"> רק משטרה אלא כל גורם שבקשר עם אוכלוסייה ידע </w:t>
      </w:r>
      <w:bookmarkStart w:id="714" w:name="_ETM_Q1_1701528"/>
      <w:bookmarkEnd w:id="714"/>
      <w:r w:rsidR="00660DAB">
        <w:rPr>
          <w:rFonts w:hint="cs"/>
          <w:rtl/>
          <w:lang w:eastAsia="he-IL"/>
        </w:rPr>
        <w:t xml:space="preserve">שזה המונח שהקבוצה הזו בחרה לעצמה. אם רוצים לעשות את </w:t>
      </w:r>
      <w:bookmarkStart w:id="715" w:name="_ETM_Q1_1704068"/>
      <w:bookmarkEnd w:id="715"/>
      <w:r w:rsidR="00660DAB">
        <w:rPr>
          <w:rFonts w:hint="cs"/>
          <w:rtl/>
          <w:lang w:eastAsia="he-IL"/>
        </w:rPr>
        <w:t xml:space="preserve">זה בתיקון חקיקה, וכאן זה המקצוע שלי, חוק להבדיל משינויים חברתיים - ויש כאן אנשים שהרבה יותר טובים ממני ומיומנים בנושא של שינויים חברתיים </w:t>
      </w:r>
      <w:bookmarkStart w:id="716" w:name="_ETM_Q1_1714071"/>
      <w:bookmarkEnd w:id="716"/>
      <w:r w:rsidR="00660DAB">
        <w:rPr>
          <w:rtl/>
          <w:lang w:eastAsia="he-IL"/>
        </w:rPr>
        <w:t>–</w:t>
      </w:r>
      <w:r w:rsidR="00660DAB">
        <w:rPr>
          <w:rFonts w:hint="cs"/>
          <w:rtl/>
          <w:lang w:eastAsia="he-IL"/>
        </w:rPr>
        <w:t xml:space="preserve"> חקיקה יכולה לקדם עד לגבול מסוים.</w:t>
      </w:r>
    </w:p>
    <w:p w14:paraId="3749C758" w14:textId="77777777" w:rsidR="006B4B98" w:rsidRDefault="006B4B98" w:rsidP="00793EC3">
      <w:pPr>
        <w:rPr>
          <w:rtl/>
          <w:lang w:eastAsia="he-IL"/>
        </w:rPr>
      </w:pPr>
    </w:p>
    <w:p w14:paraId="7E010E3B" w14:textId="77777777" w:rsidR="00660DAB" w:rsidRDefault="00660DAB" w:rsidP="00660DAB">
      <w:pPr>
        <w:pStyle w:val="a4"/>
        <w:rPr>
          <w:rStyle w:val="TagStyle"/>
          <w:rtl/>
        </w:rPr>
      </w:pPr>
      <w:bookmarkStart w:id="717" w:name="_ETM_Q1_1722611"/>
      <w:bookmarkStart w:id="718" w:name="_ETM_Q1_1722650"/>
      <w:bookmarkStart w:id="719" w:name="_ETM_Q1_1721957"/>
      <w:bookmarkStart w:id="720" w:name="ET_speaker_6149_115"/>
      <w:bookmarkEnd w:id="717"/>
      <w:bookmarkEnd w:id="718"/>
      <w:bookmarkEnd w:id="719"/>
    </w:p>
    <w:p w14:paraId="4B67113F" w14:textId="608B7E0C" w:rsidR="00660DAB" w:rsidRDefault="00660DAB" w:rsidP="00660DAB">
      <w:pPr>
        <w:pStyle w:val="a4"/>
        <w:keepNext/>
        <w:rPr>
          <w:rtl/>
        </w:rPr>
      </w:pPr>
      <w:r w:rsidRPr="00660DA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60DAB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720"/>
    </w:p>
    <w:p w14:paraId="5995679C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7D0EFAC9" w14:textId="71923C6C" w:rsidR="00660DAB" w:rsidRDefault="00660DAB" w:rsidP="00660DAB">
      <w:pPr>
        <w:rPr>
          <w:rtl/>
          <w:lang w:eastAsia="he-IL"/>
        </w:rPr>
      </w:pPr>
      <w:bookmarkStart w:id="721" w:name="_ETM_Q1_1722217"/>
      <w:bookmarkStart w:id="722" w:name="_ETM_Q1_1722247"/>
      <w:bookmarkEnd w:id="721"/>
      <w:bookmarkEnd w:id="722"/>
      <w:r>
        <w:rPr>
          <w:rFonts w:hint="cs"/>
          <w:rtl/>
          <w:lang w:eastAsia="he-IL"/>
        </w:rPr>
        <w:t xml:space="preserve">אם על </w:t>
      </w:r>
      <w:bookmarkStart w:id="723" w:name="_ETM_Q1_1721837"/>
      <w:bookmarkEnd w:id="723"/>
      <w:r>
        <w:rPr>
          <w:rFonts w:hint="cs"/>
          <w:rtl/>
          <w:lang w:eastAsia="he-IL"/>
        </w:rPr>
        <w:t>פי החוק יש איסור לכנות מישהו מפגר גם כשהוא לא? אנחנו לא עושים את זה.</w:t>
      </w:r>
    </w:p>
    <w:p w14:paraId="14C042C6" w14:textId="77777777" w:rsidR="00660DAB" w:rsidRDefault="00660DAB" w:rsidP="00660DAB">
      <w:pPr>
        <w:rPr>
          <w:rtl/>
          <w:lang w:eastAsia="he-IL"/>
        </w:rPr>
      </w:pPr>
      <w:bookmarkStart w:id="724" w:name="_ETM_Q1_1725062"/>
      <w:bookmarkStart w:id="725" w:name="_ETM_Q1_1725103"/>
      <w:bookmarkEnd w:id="724"/>
      <w:bookmarkEnd w:id="725"/>
    </w:p>
    <w:p w14:paraId="3F904233" w14:textId="4AC909AB" w:rsidR="00660DAB" w:rsidRDefault="00660DAB" w:rsidP="00660DAB">
      <w:pPr>
        <w:pStyle w:val="af9"/>
        <w:keepNext/>
        <w:rPr>
          <w:rtl/>
          <w:lang w:eastAsia="he-IL"/>
        </w:rPr>
      </w:pPr>
      <w:bookmarkStart w:id="726" w:name="ET_guest_שרונה_עבר_הדני_109"/>
      <w:r w:rsidRPr="00660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660DA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726"/>
    </w:p>
    <w:p w14:paraId="65D58684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3D2F89C7" w14:textId="2BCD3653" w:rsidR="00660DAB" w:rsidRDefault="00660DAB" w:rsidP="00660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החקיקה התחילה את התהליך אבל החקיקה היא לא זאת </w:t>
      </w:r>
      <w:bookmarkStart w:id="727" w:name="_ETM_Q1_1732198"/>
      <w:bookmarkEnd w:id="727"/>
      <w:r>
        <w:rPr>
          <w:rFonts w:hint="cs"/>
          <w:rtl/>
          <w:lang w:eastAsia="he-IL"/>
        </w:rPr>
        <w:t>שיכלה לעשות את התיקון.</w:t>
      </w:r>
    </w:p>
    <w:p w14:paraId="2AC3DB64" w14:textId="77777777" w:rsidR="006B4B98" w:rsidRDefault="006B4B98" w:rsidP="00660DAB">
      <w:pPr>
        <w:rPr>
          <w:rtl/>
          <w:lang w:eastAsia="he-IL"/>
        </w:rPr>
      </w:pPr>
    </w:p>
    <w:p w14:paraId="560CAD7D" w14:textId="77777777" w:rsidR="00660DAB" w:rsidRDefault="00660DAB" w:rsidP="00660DAB">
      <w:pPr>
        <w:rPr>
          <w:rStyle w:val="TagStyle"/>
          <w:rFonts w:ascii="David" w:hAnsi="David"/>
          <w:u w:val="single"/>
          <w:rtl/>
          <w:lang w:eastAsia="he-IL"/>
        </w:rPr>
      </w:pPr>
      <w:bookmarkStart w:id="728" w:name="_ETM_Q1_1735376"/>
      <w:bookmarkStart w:id="729" w:name="_ETM_Q1_1735411"/>
      <w:bookmarkEnd w:id="728"/>
      <w:bookmarkEnd w:id="729"/>
    </w:p>
    <w:p w14:paraId="2576F21F" w14:textId="2BCE2BCB" w:rsidR="00660DAB" w:rsidRDefault="00660DAB" w:rsidP="00660DAB">
      <w:pPr>
        <w:pStyle w:val="a4"/>
        <w:keepNext/>
        <w:rPr>
          <w:rtl/>
        </w:rPr>
      </w:pPr>
      <w:bookmarkStart w:id="730" w:name="ET_speaker_6149_116"/>
      <w:r w:rsidRPr="00660DA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60DAB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730"/>
    </w:p>
    <w:p w14:paraId="5DFAAEC5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362ACD53" w14:textId="5B9E6B51" w:rsidR="00660DAB" w:rsidRDefault="00660DAB" w:rsidP="00660DAB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שלא.</w:t>
      </w:r>
    </w:p>
    <w:p w14:paraId="2F5A7CB5" w14:textId="77777777" w:rsidR="00660DAB" w:rsidRDefault="00660DAB" w:rsidP="00660DAB">
      <w:pPr>
        <w:rPr>
          <w:rtl/>
          <w:lang w:eastAsia="he-IL"/>
        </w:rPr>
      </w:pPr>
      <w:bookmarkStart w:id="731" w:name="_ETM_Q1_1734774"/>
      <w:bookmarkStart w:id="732" w:name="_ETM_Q1_1734809"/>
      <w:bookmarkEnd w:id="731"/>
      <w:bookmarkEnd w:id="732"/>
    </w:p>
    <w:p w14:paraId="62A1AA28" w14:textId="18CB21C8" w:rsidR="00660DAB" w:rsidRDefault="00660DAB" w:rsidP="00660DAB">
      <w:pPr>
        <w:pStyle w:val="af9"/>
        <w:keepNext/>
        <w:rPr>
          <w:rtl/>
          <w:lang w:eastAsia="he-IL"/>
        </w:rPr>
      </w:pPr>
      <w:bookmarkStart w:id="733" w:name="ET_guest_שרונה_עבר_הדני_111"/>
      <w:r w:rsidRPr="00660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660DA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733"/>
    </w:p>
    <w:p w14:paraId="660AF0F5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1AD33EF1" w14:textId="459C7264" w:rsidR="00660DAB" w:rsidRDefault="00660DAB" w:rsidP="00660DAB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החברה צריכה לעשות את זה.</w:t>
      </w:r>
    </w:p>
    <w:p w14:paraId="67047FD7" w14:textId="77777777" w:rsidR="006B4B98" w:rsidRDefault="006B4B98" w:rsidP="00660DAB">
      <w:pPr>
        <w:rPr>
          <w:rtl/>
          <w:lang w:eastAsia="he-IL"/>
        </w:rPr>
      </w:pPr>
    </w:p>
    <w:p w14:paraId="564CEC70" w14:textId="77777777" w:rsidR="00660DAB" w:rsidRDefault="00660DAB" w:rsidP="00660DAB">
      <w:pPr>
        <w:rPr>
          <w:rStyle w:val="TagStyle"/>
          <w:rFonts w:ascii="David" w:hAnsi="David"/>
          <w:u w:val="single"/>
          <w:rtl/>
          <w:lang w:eastAsia="he-IL"/>
        </w:rPr>
      </w:pPr>
      <w:bookmarkStart w:id="734" w:name="_ETM_Q1_1734649"/>
      <w:bookmarkStart w:id="735" w:name="_ETM_Q1_1734684"/>
      <w:bookmarkEnd w:id="734"/>
      <w:bookmarkEnd w:id="735"/>
    </w:p>
    <w:p w14:paraId="7E72119B" w14:textId="6B28AB82" w:rsidR="00660DAB" w:rsidRDefault="00660DAB" w:rsidP="00660DAB">
      <w:pPr>
        <w:pStyle w:val="a4"/>
        <w:keepNext/>
        <w:rPr>
          <w:rtl/>
        </w:rPr>
      </w:pPr>
      <w:bookmarkStart w:id="736" w:name="ET_speaker_6149_117"/>
      <w:r w:rsidRPr="00660DA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60DAB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736"/>
    </w:p>
    <w:p w14:paraId="027AEA25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78263A22" w14:textId="0473BC0A" w:rsidR="00660DAB" w:rsidRDefault="00660DAB" w:rsidP="00660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מתניעים כאן. אנחנו מתחילים לגלגל את </w:t>
      </w:r>
      <w:bookmarkStart w:id="737" w:name="_ETM_Q1_1737863"/>
      <w:bookmarkEnd w:id="737"/>
      <w:r>
        <w:rPr>
          <w:rFonts w:hint="cs"/>
          <w:rtl/>
          <w:lang w:eastAsia="he-IL"/>
        </w:rPr>
        <w:t>הכדור.</w:t>
      </w:r>
    </w:p>
    <w:p w14:paraId="5D33E263" w14:textId="77777777" w:rsidR="00660DAB" w:rsidRDefault="00660DAB" w:rsidP="00660DAB">
      <w:pPr>
        <w:rPr>
          <w:rtl/>
          <w:lang w:eastAsia="he-IL"/>
        </w:rPr>
      </w:pPr>
      <w:bookmarkStart w:id="738" w:name="_ETM_Q1_1740870"/>
      <w:bookmarkStart w:id="739" w:name="_ETM_Q1_1740905"/>
      <w:bookmarkStart w:id="740" w:name="_ETM_Q1_1740673"/>
      <w:bookmarkEnd w:id="738"/>
      <w:bookmarkEnd w:id="739"/>
      <w:bookmarkEnd w:id="740"/>
    </w:p>
    <w:p w14:paraId="2D0C5001" w14:textId="7FF33518" w:rsidR="00660DAB" w:rsidRDefault="00660DAB" w:rsidP="00660DAB">
      <w:pPr>
        <w:pStyle w:val="af9"/>
        <w:keepNext/>
        <w:rPr>
          <w:rtl/>
          <w:lang w:eastAsia="he-IL"/>
        </w:rPr>
      </w:pPr>
      <w:bookmarkStart w:id="741" w:name="ET_guest_שרונה_עבר_הדני_113"/>
      <w:r w:rsidRPr="00660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660DA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741"/>
    </w:p>
    <w:p w14:paraId="4296D05B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4B34550A" w14:textId="3E4C3B58" w:rsidR="00660DAB" w:rsidRDefault="00660DAB" w:rsidP="00660DAB">
      <w:pPr>
        <w:rPr>
          <w:rtl/>
          <w:lang w:eastAsia="he-IL"/>
        </w:rPr>
      </w:pPr>
      <w:bookmarkStart w:id="742" w:name="_ETM_Q1_1740868"/>
      <w:bookmarkStart w:id="743" w:name="_ETM_Q1_1740901"/>
      <w:bookmarkEnd w:id="742"/>
      <w:bookmarkEnd w:id="743"/>
      <w:r>
        <w:rPr>
          <w:rFonts w:hint="cs"/>
          <w:rtl/>
          <w:lang w:eastAsia="he-IL"/>
        </w:rPr>
        <w:t xml:space="preserve">הכאב שמובע כאן הוא כאב אמיתי. משתמשים במונח שהוא מבזה </w:t>
      </w:r>
      <w:bookmarkStart w:id="744" w:name="_ETM_Q1_1746903"/>
      <w:bookmarkEnd w:id="744"/>
      <w:r>
        <w:rPr>
          <w:rFonts w:hint="cs"/>
          <w:rtl/>
          <w:lang w:eastAsia="he-IL"/>
        </w:rPr>
        <w:t>ולא ראוי.</w:t>
      </w:r>
    </w:p>
    <w:p w14:paraId="5FEF8627" w14:textId="77777777" w:rsidR="00660DAB" w:rsidRDefault="00660DAB" w:rsidP="00660DAB">
      <w:pPr>
        <w:rPr>
          <w:rtl/>
          <w:lang w:eastAsia="he-IL"/>
        </w:rPr>
      </w:pPr>
      <w:bookmarkStart w:id="745" w:name="_ETM_Q1_1746591"/>
      <w:bookmarkStart w:id="746" w:name="_ETM_Q1_1746627"/>
      <w:bookmarkEnd w:id="745"/>
      <w:bookmarkEnd w:id="746"/>
    </w:p>
    <w:p w14:paraId="5B83EFEA" w14:textId="265EEFC8" w:rsidR="00660DAB" w:rsidRDefault="00660DAB" w:rsidP="00660DAB">
      <w:pPr>
        <w:pStyle w:val="af9"/>
        <w:keepNext/>
        <w:rPr>
          <w:rtl/>
          <w:lang w:eastAsia="he-IL"/>
        </w:rPr>
      </w:pPr>
      <w:bookmarkStart w:id="747" w:name="ET_guest_אליקו_שליין_114"/>
      <w:r w:rsidRPr="00660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660DA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747"/>
    </w:p>
    <w:p w14:paraId="530181C3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40C8A966" w14:textId="7A6EB864" w:rsidR="00660DAB" w:rsidRDefault="00660DAB" w:rsidP="00660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הכאב. </w:t>
      </w:r>
    </w:p>
    <w:p w14:paraId="4C4A75F4" w14:textId="77777777" w:rsidR="00660DAB" w:rsidRDefault="00660DAB" w:rsidP="00660DAB">
      <w:pPr>
        <w:rPr>
          <w:rtl/>
          <w:lang w:eastAsia="he-IL"/>
        </w:rPr>
      </w:pPr>
      <w:bookmarkStart w:id="748" w:name="_ETM_Q1_1754456"/>
      <w:bookmarkStart w:id="749" w:name="_ETM_Q1_1754487"/>
      <w:bookmarkEnd w:id="748"/>
      <w:bookmarkEnd w:id="749"/>
    </w:p>
    <w:p w14:paraId="798937AA" w14:textId="036CA4CB" w:rsidR="00660DAB" w:rsidRDefault="00660DAB" w:rsidP="00660DAB">
      <w:pPr>
        <w:pStyle w:val="af6"/>
        <w:keepNext/>
        <w:rPr>
          <w:rtl/>
        </w:rPr>
      </w:pPr>
      <w:bookmarkStart w:id="750" w:name="ET_yor_5796_118"/>
      <w:r w:rsidRPr="00660DA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60DAB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750"/>
    </w:p>
    <w:p w14:paraId="5A179175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0DBE1054" w14:textId="153E1AFE" w:rsidR="00660DAB" w:rsidRDefault="00660DAB" w:rsidP="00660DAB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להתחיל</w:t>
      </w:r>
      <w:bookmarkStart w:id="751" w:name="_ETM_Q1_1752592"/>
      <w:bookmarkEnd w:id="751"/>
      <w:r>
        <w:rPr>
          <w:rFonts w:hint="cs"/>
          <w:rtl/>
          <w:lang w:eastAsia="he-IL"/>
        </w:rPr>
        <w:t xml:space="preserve"> עם משהו, כמו עם הקשישים שלא אוהבים שאומרים שהם </w:t>
      </w:r>
      <w:bookmarkStart w:id="752" w:name="_ETM_Q1_1753693"/>
      <w:bookmarkEnd w:id="752"/>
      <w:r>
        <w:rPr>
          <w:rFonts w:hint="cs"/>
          <w:rtl/>
          <w:lang w:eastAsia="he-IL"/>
        </w:rPr>
        <w:t xml:space="preserve">קשישים וזקנים אלא הם נקראים אזרחים ותיקים. הם נפגעים </w:t>
      </w:r>
      <w:bookmarkStart w:id="753" w:name="_ETM_Q1_1761773"/>
      <w:bookmarkEnd w:id="753"/>
      <w:r>
        <w:rPr>
          <w:rFonts w:hint="cs"/>
          <w:rtl/>
          <w:lang w:eastAsia="he-IL"/>
        </w:rPr>
        <w:t xml:space="preserve">מהמילה קשיש וזקן. </w:t>
      </w:r>
    </w:p>
    <w:p w14:paraId="340950A0" w14:textId="77777777" w:rsidR="00660DAB" w:rsidRDefault="00660DAB" w:rsidP="00660DAB">
      <w:pPr>
        <w:rPr>
          <w:rtl/>
          <w:lang w:eastAsia="he-IL"/>
        </w:rPr>
      </w:pPr>
    </w:p>
    <w:p w14:paraId="5B6C5F15" w14:textId="1C783138" w:rsidR="00660DAB" w:rsidRDefault="00660DAB" w:rsidP="00660DAB">
      <w:pPr>
        <w:pStyle w:val="af9"/>
        <w:keepNext/>
        <w:rPr>
          <w:rtl/>
          <w:lang w:eastAsia="he-IL"/>
        </w:rPr>
      </w:pPr>
      <w:bookmarkStart w:id="754" w:name="ET_guest_שרונה_עבר_הדני_119"/>
      <w:r w:rsidRPr="00660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660DA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754"/>
    </w:p>
    <w:p w14:paraId="77579596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2203D647" w14:textId="2BFF3157" w:rsidR="00660DAB" w:rsidRDefault="00660DAB" w:rsidP="00660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שבכלל לא נעשה בחקיקה. זה שינוי חברתי. </w:t>
      </w:r>
    </w:p>
    <w:p w14:paraId="422535FC" w14:textId="77777777" w:rsidR="00660DAB" w:rsidRDefault="00660DAB" w:rsidP="00660DAB">
      <w:pPr>
        <w:rPr>
          <w:rtl/>
          <w:lang w:eastAsia="he-IL"/>
        </w:rPr>
      </w:pPr>
    </w:p>
    <w:p w14:paraId="72078EED" w14:textId="42E937EC" w:rsidR="00660DAB" w:rsidRDefault="00660DAB" w:rsidP="00660DAB">
      <w:pPr>
        <w:pStyle w:val="af6"/>
        <w:keepNext/>
        <w:rPr>
          <w:rtl/>
        </w:rPr>
      </w:pPr>
      <w:bookmarkStart w:id="755" w:name="ET_yor_5796_120"/>
      <w:r w:rsidRPr="00660DA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60DAB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755"/>
    </w:p>
    <w:p w14:paraId="63A0AD4D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6D180B47" w14:textId="2E6D38F9" w:rsidR="00660DAB" w:rsidRDefault="00660DAB" w:rsidP="00660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לאסור את המילה, זה נוגד את התפיסה </w:t>
      </w:r>
      <w:bookmarkStart w:id="756" w:name="_ETM_Q1_1772520"/>
      <w:bookmarkEnd w:id="756"/>
      <w:r>
        <w:rPr>
          <w:rFonts w:hint="cs"/>
          <w:rtl/>
          <w:lang w:eastAsia="he-IL"/>
        </w:rPr>
        <w:t>שלי. אני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מאמינה בחופש הפרט ושזה יבוא בטוב ולא בפטיש על הראש.</w:t>
      </w:r>
    </w:p>
    <w:p w14:paraId="493CB26E" w14:textId="77777777" w:rsidR="00660DAB" w:rsidRDefault="00660DAB" w:rsidP="00660DAB">
      <w:pPr>
        <w:rPr>
          <w:rtl/>
          <w:lang w:eastAsia="he-IL"/>
        </w:rPr>
      </w:pPr>
      <w:bookmarkStart w:id="757" w:name="_ETM_Q1_1776991"/>
      <w:bookmarkStart w:id="758" w:name="_ETM_Q1_1777024"/>
      <w:bookmarkStart w:id="759" w:name="_ETM_Q1_1778887"/>
      <w:bookmarkEnd w:id="757"/>
      <w:bookmarkEnd w:id="758"/>
      <w:bookmarkEnd w:id="759"/>
    </w:p>
    <w:p w14:paraId="6EF03CB8" w14:textId="518A8122" w:rsidR="00660DAB" w:rsidRDefault="00660DAB" w:rsidP="00660DAB">
      <w:pPr>
        <w:pStyle w:val="af9"/>
        <w:keepNext/>
        <w:rPr>
          <w:rtl/>
          <w:lang w:eastAsia="he-IL"/>
        </w:rPr>
      </w:pPr>
      <w:bookmarkStart w:id="760" w:name="ET_guest_שרונה_עבר_הדני_121"/>
      <w:r w:rsidRPr="00660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660DA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760"/>
    </w:p>
    <w:p w14:paraId="12349AEB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2145305E" w14:textId="12C491F1" w:rsidR="00660DAB" w:rsidRDefault="00660DAB" w:rsidP="00660DAB">
      <w:pPr>
        <w:rPr>
          <w:rtl/>
          <w:lang w:eastAsia="he-IL"/>
        </w:rPr>
      </w:pPr>
      <w:bookmarkStart w:id="761" w:name="_ETM_Q1_1779145"/>
      <w:bookmarkStart w:id="762" w:name="_ETM_Q1_1779174"/>
      <w:bookmarkEnd w:id="761"/>
      <w:bookmarkEnd w:id="762"/>
      <w:r>
        <w:rPr>
          <w:rFonts w:hint="cs"/>
          <w:rtl/>
          <w:lang w:eastAsia="he-IL"/>
        </w:rPr>
        <w:t xml:space="preserve">אנחנו אומרים שהחברה האנושית </w:t>
      </w:r>
      <w:bookmarkStart w:id="763" w:name="_ETM_Q1_1780038"/>
      <w:bookmarkEnd w:id="763"/>
      <w:r>
        <w:rPr>
          <w:rFonts w:hint="cs"/>
          <w:rtl/>
          <w:lang w:eastAsia="he-IL"/>
        </w:rPr>
        <w:t>היא דבר מורכב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והכלים לקדם שינוי חברתי הם </w:t>
      </w:r>
      <w:bookmarkStart w:id="764" w:name="_ETM_Q1_1787064"/>
      <w:bookmarkEnd w:id="764"/>
      <w:r>
        <w:rPr>
          <w:rFonts w:hint="cs"/>
          <w:rtl/>
          <w:lang w:eastAsia="he-IL"/>
        </w:rPr>
        <w:t xml:space="preserve">מעורבים. אין כלי אחד. כאן זה כלי אחד אבל הוא </w:t>
      </w:r>
      <w:bookmarkStart w:id="765" w:name="_ETM_Q1_1789532"/>
      <w:bookmarkEnd w:id="765"/>
      <w:r>
        <w:rPr>
          <w:rFonts w:hint="cs"/>
          <w:rtl/>
          <w:lang w:eastAsia="he-IL"/>
        </w:rPr>
        <w:t xml:space="preserve">לא הכלי היחיד שיחול. כמו ששירה אמרה קודם, זה </w:t>
      </w:r>
      <w:bookmarkStart w:id="766" w:name="_ETM_Q1_1795668"/>
      <w:bookmarkEnd w:id="766"/>
      <w:r>
        <w:rPr>
          <w:rFonts w:hint="cs"/>
          <w:rtl/>
          <w:lang w:eastAsia="he-IL"/>
        </w:rPr>
        <w:t>חלק מתהליך.</w:t>
      </w:r>
    </w:p>
    <w:p w14:paraId="386E1A97" w14:textId="77777777" w:rsidR="00660DAB" w:rsidRDefault="00660DAB" w:rsidP="00660DAB">
      <w:pPr>
        <w:rPr>
          <w:rtl/>
          <w:lang w:eastAsia="he-IL"/>
        </w:rPr>
      </w:pPr>
      <w:bookmarkStart w:id="767" w:name="_ETM_Q1_1799317"/>
      <w:bookmarkStart w:id="768" w:name="_ETM_Q1_1799354"/>
      <w:bookmarkEnd w:id="767"/>
      <w:bookmarkEnd w:id="768"/>
    </w:p>
    <w:p w14:paraId="377249DB" w14:textId="4D82FC18" w:rsidR="00660DAB" w:rsidRDefault="00660DAB" w:rsidP="00660DAB">
      <w:pPr>
        <w:pStyle w:val="af6"/>
        <w:keepNext/>
        <w:rPr>
          <w:rtl/>
        </w:rPr>
      </w:pPr>
      <w:bookmarkStart w:id="769" w:name="ET_yor_5796_122"/>
      <w:r w:rsidRPr="00660DA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60DAB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769"/>
    </w:p>
    <w:p w14:paraId="1A3768B5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3F86EBD3" w14:textId="6CF467D4" w:rsidR="00660DAB" w:rsidRDefault="00660DAB" w:rsidP="00660D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 אני מסכימה.</w:t>
      </w:r>
    </w:p>
    <w:p w14:paraId="633057D2" w14:textId="77777777" w:rsidR="00660DAB" w:rsidRDefault="00660DAB" w:rsidP="00793EC3">
      <w:pPr>
        <w:rPr>
          <w:rtl/>
          <w:lang w:eastAsia="he-IL"/>
        </w:rPr>
      </w:pPr>
      <w:bookmarkStart w:id="770" w:name="_ETM_Q1_1800836"/>
      <w:bookmarkStart w:id="771" w:name="_ETM_Q1_1800869"/>
      <w:bookmarkStart w:id="772" w:name="_ETM_Q1_1594334"/>
      <w:bookmarkStart w:id="773" w:name="_ETM_Q1_1802415"/>
      <w:bookmarkEnd w:id="770"/>
      <w:bookmarkEnd w:id="771"/>
      <w:bookmarkEnd w:id="772"/>
      <w:bookmarkEnd w:id="773"/>
    </w:p>
    <w:p w14:paraId="0C63BBA4" w14:textId="7C4A9E16" w:rsidR="00660DAB" w:rsidRDefault="00660DAB" w:rsidP="00660DAB">
      <w:pPr>
        <w:pStyle w:val="af9"/>
        <w:keepNext/>
        <w:rPr>
          <w:rtl/>
          <w:lang w:eastAsia="he-IL"/>
        </w:rPr>
      </w:pPr>
      <w:bookmarkStart w:id="774" w:name="ET_guest_מאיר_חלבי_124"/>
      <w:r w:rsidRPr="00660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חלבי:</w:t>
      </w:r>
      <w:r w:rsidRPr="00660DA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774"/>
    </w:p>
    <w:p w14:paraId="6EBCAF38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6E70CF1B" w14:textId="66B46955" w:rsidR="00660DAB" w:rsidRDefault="00660DAB" w:rsidP="00660DAB">
      <w:pPr>
        <w:rPr>
          <w:rtl/>
          <w:lang w:eastAsia="he-IL"/>
        </w:rPr>
      </w:pPr>
      <w:bookmarkStart w:id="775" w:name="_ETM_Q1_1802606"/>
      <w:bookmarkStart w:id="776" w:name="_ETM_Q1_1802620"/>
      <w:bookmarkEnd w:id="775"/>
      <w:bookmarkEnd w:id="776"/>
      <w:r>
        <w:rPr>
          <w:rFonts w:hint="cs"/>
          <w:rtl/>
          <w:lang w:eastAsia="he-IL"/>
        </w:rPr>
        <w:t>כבוד היושבת-ראש, אני מב</w:t>
      </w:r>
      <w:bookmarkStart w:id="777" w:name="_ETM_Q1_1802358"/>
      <w:bookmarkEnd w:id="777"/>
      <w:r>
        <w:rPr>
          <w:rFonts w:hint="cs"/>
          <w:rtl/>
          <w:lang w:eastAsia="he-IL"/>
        </w:rPr>
        <w:t xml:space="preserve">ין שיש כאן רעיון להחליף את המונח. </w:t>
      </w:r>
      <w:bookmarkStart w:id="778" w:name="_ETM_Q1_1806572"/>
      <w:bookmarkEnd w:id="778"/>
      <w:r>
        <w:rPr>
          <w:rFonts w:hint="cs"/>
          <w:rtl/>
          <w:lang w:eastAsia="he-IL"/>
        </w:rPr>
        <w:t>במקום נכי נפש לומר</w:t>
      </w:r>
      <w:r w:rsidR="0077664E">
        <w:rPr>
          <w:rFonts w:hint="cs"/>
          <w:rtl/>
          <w:lang w:eastAsia="he-IL"/>
        </w:rPr>
        <w:t xml:space="preserve"> </w:t>
      </w:r>
      <w:bookmarkStart w:id="779" w:name="_ETM_Q1_1813059"/>
      <w:bookmarkEnd w:id="779"/>
      <w:r>
        <w:rPr>
          <w:rFonts w:hint="cs"/>
          <w:rtl/>
          <w:lang w:eastAsia="he-IL"/>
        </w:rPr>
        <w:t>מתמודדי נפש.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ידידי היקר, אנחנו כאן </w:t>
      </w:r>
      <w:bookmarkStart w:id="780" w:name="_ETM_Q1_1814827"/>
      <w:bookmarkEnd w:id="780"/>
      <w:r>
        <w:rPr>
          <w:rFonts w:hint="cs"/>
          <w:rtl/>
          <w:lang w:eastAsia="he-IL"/>
        </w:rPr>
        <w:t>מתפלפלים ומתפלספים עם כל מיני מילים שלא שייכות.</w:t>
      </w:r>
      <w:r w:rsidR="0077664E">
        <w:rPr>
          <w:rFonts w:hint="cs"/>
          <w:rtl/>
          <w:lang w:eastAsia="he-IL"/>
        </w:rPr>
        <w:t xml:space="preserve"> </w:t>
      </w:r>
      <w:bookmarkStart w:id="781" w:name="_ETM_Q1_1823937"/>
      <w:bookmarkEnd w:id="781"/>
      <w:r>
        <w:rPr>
          <w:rFonts w:hint="cs"/>
          <w:rtl/>
          <w:lang w:eastAsia="he-IL"/>
        </w:rPr>
        <w:t>מחליפים את המונח נכה נפש במתמודד נפש.</w:t>
      </w:r>
    </w:p>
    <w:p w14:paraId="431CBE9C" w14:textId="77777777" w:rsidR="00660DAB" w:rsidRDefault="00660DAB" w:rsidP="00660DAB">
      <w:pPr>
        <w:rPr>
          <w:rtl/>
          <w:lang w:eastAsia="he-IL"/>
        </w:rPr>
      </w:pPr>
      <w:bookmarkStart w:id="782" w:name="_ETM_Q1_1829259"/>
      <w:bookmarkStart w:id="783" w:name="_ETM_Q1_1829297"/>
      <w:bookmarkStart w:id="784" w:name="_ETM_Q1_1827518"/>
      <w:bookmarkEnd w:id="782"/>
      <w:bookmarkEnd w:id="783"/>
      <w:bookmarkEnd w:id="784"/>
    </w:p>
    <w:p w14:paraId="01051290" w14:textId="3FE8F8DA" w:rsidR="00660DAB" w:rsidRDefault="00660DAB" w:rsidP="00660DAB">
      <w:pPr>
        <w:pStyle w:val="a4"/>
        <w:keepNext/>
        <w:rPr>
          <w:rtl/>
        </w:rPr>
      </w:pPr>
      <w:bookmarkStart w:id="785" w:name="ET_speaker_אילת_וולברג_125"/>
      <w:r w:rsidRPr="00660DAB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660DAB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785"/>
    </w:p>
    <w:p w14:paraId="5956379A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2344868B" w14:textId="1163A29C" w:rsidR="00660DAB" w:rsidRDefault="00660DAB" w:rsidP="00660DAB">
      <w:pPr>
        <w:rPr>
          <w:rtl/>
          <w:lang w:eastAsia="he-IL"/>
        </w:rPr>
      </w:pPr>
      <w:bookmarkStart w:id="786" w:name="_ETM_Q1_1827750"/>
      <w:bookmarkStart w:id="787" w:name="_ETM_Q1_1827779"/>
      <w:bookmarkEnd w:id="786"/>
      <w:bookmarkEnd w:id="787"/>
      <w:r>
        <w:rPr>
          <w:rFonts w:hint="cs"/>
          <w:rtl/>
          <w:lang w:eastAsia="he-IL"/>
        </w:rPr>
        <w:t xml:space="preserve">נכי נפש </w:t>
      </w:r>
      <w:bookmarkStart w:id="788" w:name="_ETM_Q1_1826853"/>
      <w:bookmarkEnd w:id="788"/>
      <w:r>
        <w:rPr>
          <w:rFonts w:hint="cs"/>
          <w:rtl/>
          <w:lang w:eastAsia="he-IL"/>
        </w:rPr>
        <w:t xml:space="preserve">במתמודדי נפש. </w:t>
      </w:r>
    </w:p>
    <w:p w14:paraId="0208CF4C" w14:textId="77777777" w:rsidR="00660DAB" w:rsidRDefault="00660DAB" w:rsidP="00660DAB">
      <w:pPr>
        <w:rPr>
          <w:rtl/>
          <w:lang w:eastAsia="he-IL"/>
        </w:rPr>
      </w:pPr>
    </w:p>
    <w:p w14:paraId="1187B934" w14:textId="09F85F65" w:rsidR="00660DAB" w:rsidRDefault="00660DAB" w:rsidP="00660DAB">
      <w:pPr>
        <w:pStyle w:val="af6"/>
        <w:keepNext/>
        <w:rPr>
          <w:rtl/>
        </w:rPr>
      </w:pPr>
      <w:bookmarkStart w:id="789" w:name="ET_yor_5796_126"/>
      <w:r w:rsidRPr="00660DA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60DAB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789"/>
    </w:p>
    <w:p w14:paraId="79A08619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474C1D0E" w14:textId="34A8CFF9" w:rsidR="00660DAB" w:rsidRDefault="00660DAB" w:rsidP="00660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המונח. </w:t>
      </w:r>
      <w:bookmarkStart w:id="790" w:name="_ETM_Q1_1833678"/>
      <w:bookmarkEnd w:id="790"/>
      <w:r>
        <w:rPr>
          <w:rFonts w:hint="cs"/>
          <w:rtl/>
          <w:lang w:eastAsia="he-IL"/>
        </w:rPr>
        <w:t>מה הבעיה?</w:t>
      </w:r>
    </w:p>
    <w:p w14:paraId="78DDB4F2" w14:textId="77777777" w:rsidR="00660DAB" w:rsidRDefault="00660DAB" w:rsidP="00660DAB">
      <w:pPr>
        <w:rPr>
          <w:rtl/>
          <w:lang w:eastAsia="he-IL"/>
        </w:rPr>
      </w:pPr>
      <w:bookmarkStart w:id="791" w:name="_ETM_Q1_1834046"/>
      <w:bookmarkStart w:id="792" w:name="_ETM_Q1_1834077"/>
      <w:bookmarkStart w:id="793" w:name="_ETM_Q1_1834846"/>
      <w:bookmarkEnd w:id="791"/>
      <w:bookmarkEnd w:id="792"/>
      <w:bookmarkEnd w:id="793"/>
    </w:p>
    <w:p w14:paraId="2BEE59AE" w14:textId="1DF24C21" w:rsidR="00660DAB" w:rsidRDefault="00660DAB" w:rsidP="00660DAB">
      <w:pPr>
        <w:pStyle w:val="af9"/>
        <w:keepNext/>
        <w:rPr>
          <w:rtl/>
          <w:lang w:eastAsia="he-IL"/>
        </w:rPr>
      </w:pPr>
      <w:bookmarkStart w:id="794" w:name="ET_guest_מאיר_חלבי_127"/>
      <w:r w:rsidRPr="00660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חלבי:</w:t>
      </w:r>
      <w:r w:rsidRPr="00660DA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794"/>
    </w:p>
    <w:p w14:paraId="5D3F23AC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27C314DD" w14:textId="46BCC32A" w:rsidR="00660DAB" w:rsidRDefault="00660DAB" w:rsidP="00660DAB">
      <w:pPr>
        <w:rPr>
          <w:rtl/>
          <w:lang w:eastAsia="he-IL"/>
        </w:rPr>
      </w:pPr>
      <w:bookmarkStart w:id="795" w:name="_ETM_Q1_1835053"/>
      <w:bookmarkStart w:id="796" w:name="_ETM_Q1_1835081"/>
      <w:bookmarkEnd w:id="795"/>
      <w:bookmarkEnd w:id="796"/>
      <w:r>
        <w:rPr>
          <w:rFonts w:hint="cs"/>
          <w:rtl/>
          <w:lang w:eastAsia="he-IL"/>
        </w:rPr>
        <w:t>רק את המונח מחליפים. אני קורא. החלפת המונח נכי נפש.</w:t>
      </w:r>
    </w:p>
    <w:p w14:paraId="6F84BE26" w14:textId="77777777" w:rsidR="00660DAB" w:rsidRDefault="00660DAB" w:rsidP="00660DAB">
      <w:pPr>
        <w:rPr>
          <w:rtl/>
          <w:lang w:eastAsia="he-IL"/>
        </w:rPr>
      </w:pPr>
      <w:bookmarkStart w:id="797" w:name="_ETM_Q1_1843914"/>
      <w:bookmarkStart w:id="798" w:name="_ETM_Q1_1843949"/>
      <w:bookmarkEnd w:id="797"/>
      <w:bookmarkEnd w:id="798"/>
    </w:p>
    <w:p w14:paraId="091EF257" w14:textId="7C935DBD" w:rsidR="00660DAB" w:rsidRDefault="00660DAB" w:rsidP="00660DAB">
      <w:pPr>
        <w:pStyle w:val="af9"/>
        <w:keepNext/>
        <w:rPr>
          <w:rtl/>
          <w:lang w:eastAsia="he-IL"/>
        </w:rPr>
      </w:pPr>
      <w:bookmarkStart w:id="799" w:name="ET_guest_דן_אורן_128"/>
      <w:r w:rsidRPr="00660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660DA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799"/>
    </w:p>
    <w:p w14:paraId="7ACBB279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2F11CF48" w14:textId="0D34B973" w:rsidR="00660DAB" w:rsidRDefault="00660DAB" w:rsidP="00660DAB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שיקום נכי נפש בקהילה. לא</w:t>
      </w:r>
      <w:bookmarkStart w:id="800" w:name="_ETM_Q1_1848307"/>
      <w:bookmarkEnd w:id="800"/>
      <w:r>
        <w:rPr>
          <w:rFonts w:hint="cs"/>
          <w:rtl/>
          <w:lang w:eastAsia="he-IL"/>
        </w:rPr>
        <w:t xml:space="preserve"> בחוק טיפול בחולי נפש.</w:t>
      </w:r>
    </w:p>
    <w:p w14:paraId="6E9C6620" w14:textId="77777777" w:rsidR="00660DAB" w:rsidRDefault="00660DAB" w:rsidP="00660DAB">
      <w:pPr>
        <w:rPr>
          <w:rtl/>
          <w:lang w:eastAsia="he-IL"/>
        </w:rPr>
      </w:pPr>
    </w:p>
    <w:p w14:paraId="7CA3656C" w14:textId="0168252F" w:rsidR="00660DAB" w:rsidRDefault="00660DAB" w:rsidP="00660DAB">
      <w:pPr>
        <w:pStyle w:val="af6"/>
        <w:keepNext/>
        <w:rPr>
          <w:rtl/>
        </w:rPr>
      </w:pPr>
      <w:bookmarkStart w:id="801" w:name="ET_yor_5796_129"/>
      <w:r w:rsidRPr="00660DA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60DAB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801"/>
    </w:p>
    <w:p w14:paraId="599AB4B9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639C9E17" w14:textId="2976C57E" w:rsidR="00660DAB" w:rsidRDefault="00660DAB" w:rsidP="00660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ליועצת המשפטית להקריא את הצעת </w:t>
      </w:r>
      <w:bookmarkStart w:id="802" w:name="_ETM_Q1_1850087"/>
      <w:bookmarkEnd w:id="802"/>
      <w:r>
        <w:rPr>
          <w:rFonts w:hint="cs"/>
          <w:rtl/>
          <w:lang w:eastAsia="he-IL"/>
        </w:rPr>
        <w:t xml:space="preserve">החוק. </w:t>
      </w:r>
    </w:p>
    <w:p w14:paraId="45D0E4AF" w14:textId="77777777" w:rsidR="00660DAB" w:rsidRDefault="00660DAB" w:rsidP="00660DAB">
      <w:pPr>
        <w:rPr>
          <w:rtl/>
          <w:lang w:eastAsia="he-IL"/>
        </w:rPr>
      </w:pPr>
    </w:p>
    <w:p w14:paraId="6A74BF4F" w14:textId="6ECA1EC0" w:rsidR="00660DAB" w:rsidRDefault="00660DAB" w:rsidP="00660DAB">
      <w:pPr>
        <w:pStyle w:val="af9"/>
        <w:keepNext/>
        <w:rPr>
          <w:rtl/>
          <w:lang w:eastAsia="he-IL"/>
        </w:rPr>
      </w:pPr>
      <w:bookmarkStart w:id="803" w:name="ET_guest_דן_אורן_130"/>
      <w:r w:rsidRPr="00660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660DA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03"/>
    </w:p>
    <w:p w14:paraId="74500ED7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0E942F35" w14:textId="2D862E49" w:rsidR="00660DAB" w:rsidRDefault="00660DAB" w:rsidP="00660DAB">
      <w:pPr>
        <w:rPr>
          <w:rtl/>
          <w:lang w:eastAsia="he-IL"/>
        </w:rPr>
      </w:pPr>
      <w:r>
        <w:rPr>
          <w:rFonts w:hint="cs"/>
          <w:rtl/>
          <w:lang w:eastAsia="he-IL"/>
        </w:rPr>
        <w:t>משנים חוק אחד שהוא מרכזי אבל לא חוק אחר</w:t>
      </w:r>
      <w:bookmarkStart w:id="804" w:name="_ETM_Q1_1861167"/>
      <w:bookmarkEnd w:id="804"/>
      <w:r>
        <w:rPr>
          <w:rFonts w:hint="cs"/>
          <w:rtl/>
          <w:lang w:eastAsia="he-IL"/>
        </w:rPr>
        <w:t xml:space="preserve"> שהוא מרכזי. זה תהליך אחר.</w:t>
      </w:r>
    </w:p>
    <w:p w14:paraId="229E1057" w14:textId="77777777" w:rsidR="00660DAB" w:rsidRDefault="00660DAB" w:rsidP="00660DAB">
      <w:pPr>
        <w:rPr>
          <w:rtl/>
          <w:lang w:eastAsia="he-IL"/>
        </w:rPr>
      </w:pPr>
      <w:bookmarkStart w:id="805" w:name="_ETM_Q1_1864415"/>
      <w:bookmarkStart w:id="806" w:name="_ETM_Q1_1864447"/>
      <w:bookmarkStart w:id="807" w:name="_ETM_Q1_1863927"/>
      <w:bookmarkEnd w:id="805"/>
      <w:bookmarkEnd w:id="806"/>
      <w:bookmarkEnd w:id="807"/>
    </w:p>
    <w:p w14:paraId="18BAC9C4" w14:textId="74BC6474" w:rsidR="00660DAB" w:rsidRDefault="00660DAB" w:rsidP="00660DAB">
      <w:pPr>
        <w:pStyle w:val="a4"/>
        <w:keepNext/>
        <w:rPr>
          <w:rtl/>
        </w:rPr>
      </w:pPr>
      <w:bookmarkStart w:id="808" w:name="ET_speaker_6149_131"/>
      <w:r w:rsidRPr="00660DA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60DAB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808"/>
    </w:p>
    <w:p w14:paraId="1DCF3961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4877C90D" w14:textId="12863ACF" w:rsidR="00660DAB" w:rsidRDefault="00660DAB" w:rsidP="00660DAB">
      <w:pPr>
        <w:rPr>
          <w:rtl/>
          <w:lang w:eastAsia="he-IL"/>
        </w:rPr>
      </w:pPr>
      <w:bookmarkStart w:id="809" w:name="_ETM_Q1_1864172"/>
      <w:bookmarkStart w:id="810" w:name="_ETM_Q1_1864207"/>
      <w:bookmarkEnd w:id="809"/>
      <w:bookmarkEnd w:id="810"/>
      <w:r>
        <w:rPr>
          <w:rFonts w:hint="cs"/>
          <w:rtl/>
          <w:lang w:eastAsia="he-IL"/>
        </w:rPr>
        <w:t>יש עדיין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דפוסים פורמליים שהמינוח הוא לא נכה נפש אלא חולה נפש?</w:t>
      </w:r>
    </w:p>
    <w:p w14:paraId="2D3748FB" w14:textId="77777777" w:rsidR="00660DAB" w:rsidRDefault="00660DAB" w:rsidP="00660DAB">
      <w:pPr>
        <w:rPr>
          <w:rtl/>
          <w:lang w:eastAsia="he-IL"/>
        </w:rPr>
      </w:pPr>
    </w:p>
    <w:p w14:paraId="00D92F29" w14:textId="4847B059" w:rsidR="00660DAB" w:rsidRDefault="00660DAB" w:rsidP="00660DAB">
      <w:pPr>
        <w:pStyle w:val="af9"/>
        <w:keepNext/>
        <w:rPr>
          <w:rtl/>
          <w:lang w:eastAsia="he-IL"/>
        </w:rPr>
      </w:pPr>
      <w:bookmarkStart w:id="811" w:name="ET_guest_אליקו_שליין_132"/>
      <w:r w:rsidRPr="00660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660DA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11"/>
    </w:p>
    <w:p w14:paraId="3DF6B697" w14:textId="77777777" w:rsidR="00660DAB" w:rsidRDefault="00660DAB" w:rsidP="00660DAB">
      <w:pPr>
        <w:pStyle w:val="KeepWithNext"/>
        <w:rPr>
          <w:rtl/>
          <w:lang w:eastAsia="he-IL"/>
        </w:rPr>
      </w:pPr>
    </w:p>
    <w:p w14:paraId="4F39E1D8" w14:textId="085D336F" w:rsidR="00660DAB" w:rsidRDefault="00660DAB" w:rsidP="00660DAB">
      <w:pPr>
        <w:rPr>
          <w:rtl/>
          <w:lang w:eastAsia="he-IL"/>
        </w:rPr>
      </w:pPr>
      <w:r>
        <w:rPr>
          <w:rFonts w:hint="cs"/>
          <w:rtl/>
          <w:lang w:eastAsia="he-IL"/>
        </w:rPr>
        <w:t>בטח, במשרד הבריאות. באשפוזים.</w:t>
      </w:r>
    </w:p>
    <w:p w14:paraId="7F19EDAF" w14:textId="77777777" w:rsidR="0052681D" w:rsidRDefault="0052681D" w:rsidP="00660DAB">
      <w:pPr>
        <w:rPr>
          <w:rtl/>
          <w:lang w:eastAsia="he-IL"/>
        </w:rPr>
      </w:pPr>
      <w:bookmarkStart w:id="812" w:name="_ETM_Q1_1871144"/>
      <w:bookmarkStart w:id="813" w:name="_ETM_Q1_1871176"/>
      <w:bookmarkEnd w:id="812"/>
      <w:bookmarkEnd w:id="813"/>
    </w:p>
    <w:p w14:paraId="0DF7E540" w14:textId="434D2AC4" w:rsidR="0052681D" w:rsidRDefault="0052681D" w:rsidP="0052681D">
      <w:pPr>
        <w:pStyle w:val="a4"/>
        <w:keepNext/>
        <w:rPr>
          <w:rtl/>
        </w:rPr>
      </w:pPr>
      <w:bookmarkStart w:id="814" w:name="ET_speaker_6149_133"/>
      <w:r w:rsidRPr="0052681D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52681D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814"/>
    </w:p>
    <w:p w14:paraId="4D20A4C8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5935FB43" w14:textId="126F9B3B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>חולה נפש.</w:t>
      </w:r>
    </w:p>
    <w:p w14:paraId="09E183E9" w14:textId="77777777" w:rsidR="0052681D" w:rsidRDefault="0052681D" w:rsidP="0052681D">
      <w:pPr>
        <w:rPr>
          <w:rtl/>
          <w:lang w:eastAsia="he-IL"/>
        </w:rPr>
      </w:pPr>
      <w:bookmarkStart w:id="815" w:name="_ETM_Q1_1871785"/>
      <w:bookmarkEnd w:id="815"/>
    </w:p>
    <w:p w14:paraId="0CC07399" w14:textId="4F171AA1" w:rsidR="0052681D" w:rsidRDefault="0052681D" w:rsidP="0052681D">
      <w:pPr>
        <w:pStyle w:val="af9"/>
        <w:keepNext/>
        <w:rPr>
          <w:rtl/>
          <w:lang w:eastAsia="he-IL"/>
        </w:rPr>
      </w:pPr>
      <w:bookmarkStart w:id="816" w:name="ET_guest_אליקו_שליין_134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16"/>
    </w:p>
    <w:p w14:paraId="71283446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41F11872" w14:textId="6D28D84F" w:rsidR="0052681D" w:rsidRDefault="0052681D" w:rsidP="0052681D">
      <w:pPr>
        <w:rPr>
          <w:rtl/>
          <w:lang w:eastAsia="he-IL"/>
        </w:rPr>
      </w:pPr>
      <w:bookmarkStart w:id="817" w:name="_ETM_Q1_1872017"/>
      <w:bookmarkStart w:id="818" w:name="_ETM_Q1_1872051"/>
      <w:bookmarkEnd w:id="817"/>
      <w:bookmarkEnd w:id="818"/>
      <w:r>
        <w:rPr>
          <w:rFonts w:hint="cs"/>
          <w:rtl/>
          <w:lang w:eastAsia="he-IL"/>
        </w:rPr>
        <w:t>בוודאי.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מכסה. </w:t>
      </w:r>
      <w:bookmarkStart w:id="819" w:name="_ETM_Q1_1876030"/>
      <w:bookmarkEnd w:id="819"/>
      <w:r>
        <w:rPr>
          <w:rFonts w:hint="cs"/>
          <w:rtl/>
          <w:lang w:eastAsia="he-IL"/>
        </w:rPr>
        <w:t>את זה אומרים לכם.</w:t>
      </w:r>
    </w:p>
    <w:p w14:paraId="2D4C5AD3" w14:textId="77777777" w:rsidR="0052681D" w:rsidRDefault="0052681D" w:rsidP="0052681D">
      <w:pPr>
        <w:rPr>
          <w:rtl/>
          <w:lang w:eastAsia="he-IL"/>
        </w:rPr>
      </w:pPr>
      <w:bookmarkStart w:id="820" w:name="_ETM_Q1_1876736"/>
      <w:bookmarkStart w:id="821" w:name="_ETM_Q1_1876768"/>
      <w:bookmarkEnd w:id="820"/>
      <w:bookmarkEnd w:id="821"/>
    </w:p>
    <w:p w14:paraId="27C1495D" w14:textId="6A917934" w:rsidR="0052681D" w:rsidRDefault="0052681D" w:rsidP="0052681D">
      <w:pPr>
        <w:pStyle w:val="a4"/>
        <w:keepNext/>
        <w:rPr>
          <w:rtl/>
        </w:rPr>
      </w:pPr>
      <w:bookmarkStart w:id="822" w:name="ET_speaker_6149_135"/>
      <w:r w:rsidRPr="0052681D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52681D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822"/>
    </w:p>
    <w:p w14:paraId="4543C792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19086A4F" w14:textId="6C31AB7E" w:rsidR="0052681D" w:rsidRDefault="0052681D" w:rsidP="0052681D">
      <w:pPr>
        <w:rPr>
          <w:rtl/>
          <w:lang w:eastAsia="he-IL"/>
        </w:rPr>
      </w:pPr>
      <w:bookmarkStart w:id="823" w:name="_ETM_Q1_1875540"/>
      <w:bookmarkStart w:id="824" w:name="_ETM_Q1_1875568"/>
      <w:bookmarkEnd w:id="823"/>
      <w:bookmarkEnd w:id="824"/>
      <w:r>
        <w:rPr>
          <w:rFonts w:hint="cs"/>
          <w:rtl/>
          <w:lang w:eastAsia="he-IL"/>
        </w:rPr>
        <w:t>אנחנו נעמיק בז</w:t>
      </w:r>
      <w:bookmarkStart w:id="825" w:name="_ETM_Q1_1879725"/>
      <w:bookmarkStart w:id="826" w:name="_ETM_Q1_1879756"/>
      <w:bookmarkEnd w:id="825"/>
      <w:bookmarkEnd w:id="826"/>
      <w:r>
        <w:rPr>
          <w:rFonts w:hint="cs"/>
          <w:rtl/>
          <w:lang w:eastAsia="he-IL"/>
        </w:rPr>
        <w:t>ה.</w:t>
      </w:r>
    </w:p>
    <w:p w14:paraId="63653DC1" w14:textId="77777777" w:rsidR="0052681D" w:rsidRDefault="0052681D" w:rsidP="0052681D">
      <w:pPr>
        <w:rPr>
          <w:rtl/>
          <w:lang w:eastAsia="he-IL"/>
        </w:rPr>
      </w:pPr>
      <w:bookmarkStart w:id="827" w:name="_ETM_Q1_1877783"/>
      <w:bookmarkStart w:id="828" w:name="_ETM_Q1_1877815"/>
      <w:bookmarkEnd w:id="827"/>
      <w:bookmarkEnd w:id="828"/>
    </w:p>
    <w:p w14:paraId="7B3E147C" w14:textId="0CCDDA40" w:rsidR="0052681D" w:rsidRDefault="0052681D" w:rsidP="0052681D">
      <w:pPr>
        <w:pStyle w:val="af9"/>
        <w:keepNext/>
        <w:rPr>
          <w:rtl/>
          <w:lang w:eastAsia="he-IL"/>
        </w:rPr>
      </w:pPr>
      <w:bookmarkStart w:id="829" w:name="ET_guest_אליקו_שליין_136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29"/>
    </w:p>
    <w:p w14:paraId="14995135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4EA6BF2C" w14:textId="49907485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</w:t>
      </w:r>
      <w:bookmarkStart w:id="830" w:name="_ETM_Q1_1877828"/>
      <w:bookmarkEnd w:id="830"/>
      <w:r>
        <w:rPr>
          <w:rFonts w:hint="cs"/>
          <w:rtl/>
          <w:lang w:eastAsia="he-IL"/>
        </w:rPr>
        <w:t>מה עשינו זה? במקום הכי פגיע. הם יעמדו על הרגליים האחוריות.</w:t>
      </w:r>
    </w:p>
    <w:p w14:paraId="35F1146B" w14:textId="77777777" w:rsidR="0052681D" w:rsidRDefault="0052681D" w:rsidP="0052681D">
      <w:pPr>
        <w:rPr>
          <w:rtl/>
          <w:lang w:eastAsia="he-IL"/>
        </w:rPr>
      </w:pPr>
      <w:bookmarkStart w:id="831" w:name="_ETM_Q1_1884618"/>
      <w:bookmarkStart w:id="832" w:name="_ETM_Q1_1884654"/>
      <w:bookmarkEnd w:id="831"/>
      <w:bookmarkEnd w:id="832"/>
    </w:p>
    <w:p w14:paraId="7C8490B9" w14:textId="2228AC57" w:rsidR="0052681D" w:rsidRDefault="0052681D" w:rsidP="0052681D">
      <w:pPr>
        <w:pStyle w:val="a4"/>
        <w:keepNext/>
        <w:rPr>
          <w:rtl/>
        </w:rPr>
      </w:pPr>
      <w:bookmarkStart w:id="833" w:name="ET_speaker_6149_137"/>
      <w:r w:rsidRPr="0052681D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52681D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833"/>
    </w:p>
    <w:p w14:paraId="4FA5CF55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61C515D0" w14:textId="48B0D3A8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מתניעים כאן תהליך.</w:t>
      </w:r>
    </w:p>
    <w:p w14:paraId="32417286" w14:textId="77777777" w:rsidR="0052681D" w:rsidRDefault="0052681D" w:rsidP="0052681D">
      <w:pPr>
        <w:rPr>
          <w:rtl/>
          <w:lang w:eastAsia="he-IL"/>
        </w:rPr>
      </w:pPr>
      <w:bookmarkStart w:id="834" w:name="_ETM_Q1_1883298"/>
      <w:bookmarkStart w:id="835" w:name="_ETM_Q1_1883330"/>
      <w:bookmarkStart w:id="836" w:name="_ETM_Q1_1884003"/>
      <w:bookmarkEnd w:id="834"/>
      <w:bookmarkEnd w:id="835"/>
      <w:bookmarkEnd w:id="836"/>
    </w:p>
    <w:p w14:paraId="2CB006BC" w14:textId="1964A220" w:rsidR="0052681D" w:rsidRDefault="0052681D" w:rsidP="0052681D">
      <w:pPr>
        <w:pStyle w:val="af9"/>
        <w:keepNext/>
        <w:rPr>
          <w:rtl/>
          <w:lang w:eastAsia="he-IL"/>
        </w:rPr>
      </w:pPr>
      <w:bookmarkStart w:id="837" w:name="ET_guest_אליקו_שליין_138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37"/>
    </w:p>
    <w:p w14:paraId="3E9CB5FF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76AE6761" w14:textId="26A7C72E" w:rsidR="0052681D" w:rsidRDefault="0052681D" w:rsidP="0052681D">
      <w:pPr>
        <w:rPr>
          <w:rtl/>
          <w:lang w:eastAsia="he-IL"/>
        </w:rPr>
      </w:pPr>
      <w:bookmarkStart w:id="838" w:name="_ETM_Q1_1884231"/>
      <w:bookmarkStart w:id="839" w:name="_ETM_Q1_1884265"/>
      <w:bookmarkEnd w:id="838"/>
      <w:bookmarkEnd w:id="839"/>
      <w:r>
        <w:rPr>
          <w:rFonts w:hint="cs"/>
          <w:rtl/>
          <w:lang w:eastAsia="he-IL"/>
        </w:rPr>
        <w:t>שיצהירו בוועדה שהם מוכנים לשלב את</w:t>
      </w:r>
      <w:bookmarkStart w:id="840" w:name="_ETM_Q1_1884199"/>
      <w:bookmarkEnd w:id="840"/>
      <w:r>
        <w:rPr>
          <w:rFonts w:hint="cs"/>
          <w:rtl/>
          <w:lang w:eastAsia="he-IL"/>
        </w:rPr>
        <w:t xml:space="preserve"> זה.</w:t>
      </w:r>
    </w:p>
    <w:p w14:paraId="3F0E9195" w14:textId="77777777" w:rsidR="0052681D" w:rsidRDefault="0052681D" w:rsidP="0052681D">
      <w:pPr>
        <w:rPr>
          <w:rtl/>
          <w:lang w:eastAsia="he-IL"/>
        </w:rPr>
      </w:pPr>
    </w:p>
    <w:p w14:paraId="21F62FD6" w14:textId="01A81022" w:rsidR="0052681D" w:rsidRDefault="0052681D" w:rsidP="0052681D">
      <w:pPr>
        <w:pStyle w:val="a4"/>
        <w:keepNext/>
        <w:rPr>
          <w:rtl/>
        </w:rPr>
      </w:pPr>
      <w:bookmarkStart w:id="841" w:name="ET_speaker_6149_139"/>
      <w:r w:rsidRPr="0052681D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52681D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841"/>
    </w:p>
    <w:p w14:paraId="1D8BF276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21CB9202" w14:textId="212203E1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מכאן אני ישר הולכת ללשכה להתחיל לטפל בזה.</w:t>
      </w:r>
    </w:p>
    <w:p w14:paraId="5967427D" w14:textId="77777777" w:rsidR="0052681D" w:rsidRDefault="0052681D" w:rsidP="0052681D">
      <w:pPr>
        <w:rPr>
          <w:rtl/>
          <w:lang w:eastAsia="he-IL"/>
        </w:rPr>
      </w:pPr>
    </w:p>
    <w:p w14:paraId="5506B30E" w14:textId="5567E610" w:rsidR="0052681D" w:rsidRDefault="0052681D" w:rsidP="0052681D">
      <w:pPr>
        <w:pStyle w:val="af9"/>
        <w:keepNext/>
        <w:rPr>
          <w:rtl/>
          <w:lang w:eastAsia="he-IL"/>
        </w:rPr>
      </w:pPr>
      <w:bookmarkStart w:id="842" w:name="ET_guest_שרון_אליהו_חי_140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אליהו חי: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42"/>
    </w:p>
    <w:p w14:paraId="40A78757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778AD026" w14:textId="723FE605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ליצור שני מושגים שונים? למה שיהיה מושג מתמודד נפש ומושג של חולה נפש? אתם יוצרים שני רבדים בתוך אותה אוכלוסייה.</w:t>
      </w:r>
    </w:p>
    <w:p w14:paraId="34713638" w14:textId="77777777" w:rsidR="0052681D" w:rsidRDefault="0052681D" w:rsidP="0052681D">
      <w:pPr>
        <w:rPr>
          <w:rtl/>
          <w:lang w:eastAsia="he-IL"/>
        </w:rPr>
      </w:pPr>
      <w:bookmarkStart w:id="843" w:name="_ETM_Q1_1900087"/>
      <w:bookmarkStart w:id="844" w:name="_ETM_Q1_1900130"/>
      <w:bookmarkEnd w:id="843"/>
      <w:bookmarkEnd w:id="844"/>
    </w:p>
    <w:p w14:paraId="24CC483B" w14:textId="2C22DF80" w:rsidR="0052681D" w:rsidRDefault="0052681D" w:rsidP="0052681D">
      <w:pPr>
        <w:pStyle w:val="af6"/>
        <w:keepNext/>
        <w:rPr>
          <w:rtl/>
        </w:rPr>
      </w:pPr>
      <w:bookmarkStart w:id="845" w:name="ET_yor_5796_141"/>
      <w:r w:rsidRPr="0052681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2681D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845"/>
    </w:p>
    <w:p w14:paraId="68CE66BB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64D1A849" w14:textId="3C1F903D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שנעצור את החקיקה?</w:t>
      </w:r>
    </w:p>
    <w:p w14:paraId="3F66CD7E" w14:textId="77777777" w:rsidR="0052681D" w:rsidRDefault="0052681D" w:rsidP="0052681D">
      <w:pPr>
        <w:rPr>
          <w:rtl/>
          <w:lang w:eastAsia="he-IL"/>
        </w:rPr>
      </w:pPr>
      <w:bookmarkStart w:id="846" w:name="_ETM_Q1_1897857"/>
      <w:bookmarkStart w:id="847" w:name="_ETM_Q1_1897895"/>
      <w:bookmarkStart w:id="848" w:name="_ETM_Q1_1898529"/>
      <w:bookmarkStart w:id="849" w:name="_ETM_Q1_1898559"/>
      <w:bookmarkStart w:id="850" w:name="_ETM_Q1_1900169"/>
      <w:bookmarkEnd w:id="846"/>
      <w:bookmarkEnd w:id="847"/>
      <w:bookmarkEnd w:id="848"/>
      <w:bookmarkEnd w:id="849"/>
      <w:bookmarkEnd w:id="850"/>
    </w:p>
    <w:p w14:paraId="48FF196B" w14:textId="5B5D1FD7" w:rsidR="0052681D" w:rsidRDefault="0052681D" w:rsidP="0052681D">
      <w:pPr>
        <w:pStyle w:val="af9"/>
        <w:keepNext/>
        <w:rPr>
          <w:rtl/>
          <w:lang w:eastAsia="he-IL"/>
        </w:rPr>
      </w:pPr>
      <w:bookmarkStart w:id="851" w:name="ET_guest_אליקו_שליין_142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51"/>
    </w:p>
    <w:p w14:paraId="1BDA3754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39561159" w14:textId="319175E3" w:rsidR="0052681D" w:rsidRDefault="0052681D" w:rsidP="0052681D">
      <w:pPr>
        <w:rPr>
          <w:rtl/>
          <w:lang w:eastAsia="he-IL"/>
        </w:rPr>
      </w:pPr>
      <w:bookmarkStart w:id="852" w:name="_ETM_Q1_1900365"/>
      <w:bookmarkStart w:id="853" w:name="_ETM_Q1_1900397"/>
      <w:bookmarkEnd w:id="852"/>
      <w:bookmarkEnd w:id="853"/>
      <w:r>
        <w:rPr>
          <w:rFonts w:hint="cs"/>
          <w:rtl/>
          <w:lang w:eastAsia="he-IL"/>
        </w:rPr>
        <w:t>כן. שמשרד הבריאות יגיד למה הוא מתנגד.</w:t>
      </w:r>
    </w:p>
    <w:p w14:paraId="3E3735BB" w14:textId="77777777" w:rsidR="0052681D" w:rsidRDefault="0052681D" w:rsidP="0052681D">
      <w:pPr>
        <w:rPr>
          <w:rtl/>
          <w:lang w:eastAsia="he-IL"/>
        </w:rPr>
      </w:pPr>
      <w:bookmarkStart w:id="854" w:name="_ETM_Q1_1903695"/>
      <w:bookmarkStart w:id="855" w:name="_ETM_Q1_1903726"/>
      <w:bookmarkStart w:id="856" w:name="_ETM_Q1_1905886"/>
      <w:bookmarkEnd w:id="854"/>
      <w:bookmarkEnd w:id="855"/>
      <w:bookmarkEnd w:id="856"/>
    </w:p>
    <w:p w14:paraId="2F8EA980" w14:textId="264B3B5D" w:rsidR="0052681D" w:rsidRDefault="0052681D" w:rsidP="0052681D">
      <w:pPr>
        <w:pStyle w:val="af9"/>
        <w:keepNext/>
        <w:rPr>
          <w:rtl/>
          <w:lang w:eastAsia="he-IL"/>
        </w:rPr>
      </w:pPr>
      <w:bookmarkStart w:id="857" w:name="ET_guest_שרון_אליהו_חי_143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אליהו חי: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57"/>
    </w:p>
    <w:p w14:paraId="6BFD8ACD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65C1F6CD" w14:textId="30E57FBE" w:rsidR="0052681D" w:rsidRDefault="0052681D" w:rsidP="0052681D">
      <w:pPr>
        <w:rPr>
          <w:rtl/>
          <w:lang w:eastAsia="he-IL"/>
        </w:rPr>
      </w:pPr>
      <w:bookmarkStart w:id="858" w:name="_ETM_Q1_1906131"/>
      <w:bookmarkStart w:id="859" w:name="_ETM_Q1_1906163"/>
      <w:bookmarkEnd w:id="858"/>
      <w:bookmarkEnd w:id="859"/>
      <w:r>
        <w:rPr>
          <w:rFonts w:hint="cs"/>
          <w:rtl/>
          <w:lang w:eastAsia="he-IL"/>
        </w:rPr>
        <w:t xml:space="preserve">גם אני עורכת דין ואני אומרת שזה ייצור חוסר </w:t>
      </w:r>
      <w:bookmarkStart w:id="860" w:name="_ETM_Q1_1903879"/>
      <w:bookmarkEnd w:id="860"/>
      <w:r>
        <w:rPr>
          <w:rFonts w:hint="cs"/>
          <w:rtl/>
          <w:lang w:eastAsia="he-IL"/>
        </w:rPr>
        <w:t>בהירות בחוק וייצור חוסר אחידות.</w:t>
      </w:r>
    </w:p>
    <w:p w14:paraId="111302A9" w14:textId="77777777" w:rsidR="0052681D" w:rsidRDefault="0052681D" w:rsidP="0052681D">
      <w:pPr>
        <w:rPr>
          <w:rtl/>
          <w:lang w:eastAsia="he-IL"/>
        </w:rPr>
      </w:pPr>
      <w:bookmarkStart w:id="861" w:name="_ETM_Q1_1906932"/>
      <w:bookmarkStart w:id="862" w:name="_ETM_Q1_1906972"/>
      <w:bookmarkEnd w:id="861"/>
      <w:bookmarkEnd w:id="862"/>
    </w:p>
    <w:p w14:paraId="0A60272A" w14:textId="1EAECF3F" w:rsidR="0052681D" w:rsidRDefault="0052681D" w:rsidP="0052681D">
      <w:pPr>
        <w:pStyle w:val="af9"/>
        <w:keepNext/>
        <w:rPr>
          <w:rtl/>
          <w:lang w:eastAsia="he-IL"/>
        </w:rPr>
      </w:pPr>
      <w:bookmarkStart w:id="863" w:name="ET_guest_דן_אורן_144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63"/>
    </w:p>
    <w:p w14:paraId="5A151006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32AEECED" w14:textId="2D5148CF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שמצריך בדיקה.</w:t>
      </w:r>
    </w:p>
    <w:p w14:paraId="28CA3D9B" w14:textId="77777777" w:rsidR="0052681D" w:rsidRDefault="0052681D" w:rsidP="0052681D">
      <w:pPr>
        <w:rPr>
          <w:rtl/>
          <w:lang w:eastAsia="he-IL"/>
        </w:rPr>
      </w:pPr>
    </w:p>
    <w:p w14:paraId="27C57156" w14:textId="4E1B6A59" w:rsidR="0052681D" w:rsidRDefault="0052681D" w:rsidP="0052681D">
      <w:pPr>
        <w:pStyle w:val="af9"/>
        <w:keepNext/>
        <w:rPr>
          <w:rtl/>
          <w:lang w:eastAsia="he-IL"/>
        </w:rPr>
      </w:pPr>
      <w:bookmarkStart w:id="864" w:name="ET_guest_אליקו_שליין_145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64"/>
    </w:p>
    <w:p w14:paraId="00444079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637CE135" w14:textId="7F5633F1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בדיקה? </w:t>
      </w:r>
      <w:bookmarkStart w:id="865" w:name="_ETM_Q1_1908709"/>
      <w:bookmarkEnd w:id="865"/>
      <w:r>
        <w:rPr>
          <w:rFonts w:hint="cs"/>
          <w:rtl/>
          <w:lang w:eastAsia="he-IL"/>
        </w:rPr>
        <w:t>להשפיל אנשים במקומות הכי נמוכים שלהם?</w:t>
      </w:r>
    </w:p>
    <w:p w14:paraId="61FCC732" w14:textId="77777777" w:rsidR="0052681D" w:rsidRDefault="0052681D" w:rsidP="0052681D">
      <w:pPr>
        <w:rPr>
          <w:rtl/>
          <w:lang w:eastAsia="he-IL"/>
        </w:rPr>
      </w:pPr>
      <w:bookmarkStart w:id="866" w:name="_ETM_Q1_1916594"/>
      <w:bookmarkStart w:id="867" w:name="_ETM_Q1_1916627"/>
      <w:bookmarkEnd w:id="866"/>
      <w:bookmarkEnd w:id="867"/>
    </w:p>
    <w:p w14:paraId="0079514B" w14:textId="66FD98CF" w:rsidR="0052681D" w:rsidRDefault="0052681D" w:rsidP="0052681D">
      <w:pPr>
        <w:pStyle w:val="af9"/>
        <w:keepNext/>
        <w:rPr>
          <w:rtl/>
          <w:lang w:eastAsia="he-IL"/>
        </w:rPr>
      </w:pPr>
      <w:bookmarkStart w:id="868" w:name="ET_guest_שרון_אליהו_חי_146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אליהו חי: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68"/>
    </w:p>
    <w:p w14:paraId="0482FF4C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3650A1FC" w14:textId="74738AE0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>דן, אין בעיה. אני לא נגד אבל אני שואלת למה לעשות את זה.</w:t>
      </w:r>
    </w:p>
    <w:p w14:paraId="0B772D42" w14:textId="77777777" w:rsidR="0052681D" w:rsidRDefault="0052681D" w:rsidP="0052681D">
      <w:pPr>
        <w:rPr>
          <w:rtl/>
          <w:lang w:eastAsia="he-IL"/>
        </w:rPr>
      </w:pPr>
    </w:p>
    <w:p w14:paraId="5DDE746C" w14:textId="0085E791" w:rsidR="0052681D" w:rsidRDefault="0052681D" w:rsidP="0052681D">
      <w:pPr>
        <w:pStyle w:val="af9"/>
        <w:keepNext/>
        <w:rPr>
          <w:rtl/>
          <w:lang w:eastAsia="he-IL"/>
        </w:rPr>
      </w:pPr>
      <w:bookmarkStart w:id="869" w:name="ET_guest_אליקו_שליין_147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69"/>
    </w:p>
    <w:p w14:paraId="6FD29C25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5B9CEE43" w14:textId="6FA7A015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בדיקה אדוני רוצה?</w:t>
      </w:r>
    </w:p>
    <w:p w14:paraId="1BF03092" w14:textId="77777777" w:rsidR="0052681D" w:rsidRDefault="0052681D" w:rsidP="0052681D">
      <w:pPr>
        <w:rPr>
          <w:rtl/>
          <w:lang w:eastAsia="he-IL"/>
        </w:rPr>
      </w:pPr>
      <w:bookmarkStart w:id="870" w:name="_ETM_Q1_1925704"/>
      <w:bookmarkStart w:id="871" w:name="_ETM_Q1_1925737"/>
      <w:bookmarkStart w:id="872" w:name="_ETM_Q1_1925498"/>
      <w:bookmarkEnd w:id="870"/>
      <w:bookmarkEnd w:id="871"/>
      <w:bookmarkEnd w:id="872"/>
    </w:p>
    <w:p w14:paraId="2F3784E3" w14:textId="40DA5AE9" w:rsidR="0052681D" w:rsidRDefault="0052681D" w:rsidP="0052681D">
      <w:pPr>
        <w:pStyle w:val="a4"/>
        <w:keepNext/>
        <w:rPr>
          <w:rtl/>
        </w:rPr>
      </w:pPr>
      <w:bookmarkStart w:id="873" w:name="ET_speaker_6149_148"/>
      <w:r w:rsidRPr="0052681D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52681D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873"/>
    </w:p>
    <w:p w14:paraId="1BBCD058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30214461" w14:textId="0B18E516" w:rsidR="0052681D" w:rsidRDefault="0052681D" w:rsidP="0052681D">
      <w:pPr>
        <w:rPr>
          <w:rtl/>
          <w:lang w:eastAsia="he-IL"/>
        </w:rPr>
      </w:pPr>
      <w:bookmarkStart w:id="874" w:name="_ETM_Q1_1925718"/>
      <w:bookmarkStart w:id="875" w:name="_ETM_Q1_1925747"/>
      <w:bookmarkEnd w:id="874"/>
      <w:bookmarkEnd w:id="875"/>
      <w:r>
        <w:rPr>
          <w:rFonts w:hint="cs"/>
          <w:rtl/>
          <w:lang w:eastAsia="he-IL"/>
        </w:rPr>
        <w:t>שרון, אני מבטיחה לך חגיגת שאנחנו עושים כאן צעד ראשון.</w:t>
      </w:r>
    </w:p>
    <w:p w14:paraId="738F4B0C" w14:textId="77777777" w:rsidR="0052681D" w:rsidRDefault="0052681D" w:rsidP="0052681D">
      <w:pPr>
        <w:rPr>
          <w:rtl/>
          <w:lang w:eastAsia="he-IL"/>
        </w:rPr>
      </w:pPr>
    </w:p>
    <w:p w14:paraId="1DB998E8" w14:textId="02AC83C1" w:rsidR="0052681D" w:rsidRDefault="0052681D" w:rsidP="0052681D">
      <w:pPr>
        <w:pStyle w:val="af9"/>
        <w:keepNext/>
        <w:rPr>
          <w:rtl/>
          <w:lang w:eastAsia="he-IL"/>
        </w:rPr>
      </w:pPr>
      <w:bookmarkStart w:id="876" w:name="ET_guest_אליקו_שליין_150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76"/>
    </w:p>
    <w:p w14:paraId="72C3F41A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465F2A61" w14:textId="69DC42F1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>הולכים להשפיל כאן את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מתמודדי הנפש.</w:t>
      </w:r>
    </w:p>
    <w:p w14:paraId="24632B6B" w14:textId="77777777" w:rsidR="006B4B98" w:rsidRPr="0052681D" w:rsidRDefault="006B4B98" w:rsidP="0052681D">
      <w:pPr>
        <w:rPr>
          <w:rtl/>
          <w:lang w:eastAsia="he-IL"/>
        </w:rPr>
      </w:pPr>
    </w:p>
    <w:p w14:paraId="1DD15259" w14:textId="77777777" w:rsidR="0052681D" w:rsidRDefault="0052681D" w:rsidP="0052681D">
      <w:pPr>
        <w:rPr>
          <w:rStyle w:val="TagStyle"/>
          <w:rFonts w:ascii="David" w:hAnsi="David"/>
          <w:u w:val="single"/>
          <w:rtl/>
        </w:rPr>
      </w:pPr>
      <w:bookmarkStart w:id="877" w:name="_ETM_Q1_1928858"/>
      <w:bookmarkStart w:id="878" w:name="_ETM_Q1_1928880"/>
      <w:bookmarkStart w:id="879" w:name="_ETM_Q1_1928495"/>
      <w:bookmarkEnd w:id="877"/>
      <w:bookmarkEnd w:id="878"/>
      <w:bookmarkEnd w:id="879"/>
    </w:p>
    <w:p w14:paraId="741C43E0" w14:textId="3A182B00" w:rsidR="0052681D" w:rsidRDefault="0052681D" w:rsidP="0052681D">
      <w:pPr>
        <w:pStyle w:val="af6"/>
        <w:keepNext/>
        <w:rPr>
          <w:rtl/>
        </w:rPr>
      </w:pPr>
      <w:bookmarkStart w:id="880" w:name="ET_yor_5796_151"/>
      <w:r w:rsidRPr="0052681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2681D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880"/>
    </w:p>
    <w:p w14:paraId="56043650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15846A98" w14:textId="4FCDC48F" w:rsidR="0052681D" w:rsidRDefault="0052681D" w:rsidP="0052681D">
      <w:pPr>
        <w:rPr>
          <w:rtl/>
          <w:lang w:eastAsia="he-IL"/>
        </w:rPr>
      </w:pPr>
      <w:bookmarkStart w:id="881" w:name="_ETM_Q1_1928738"/>
      <w:bookmarkStart w:id="882" w:name="_ETM_Q1_1928770"/>
      <w:bookmarkEnd w:id="881"/>
      <w:bookmarkEnd w:id="882"/>
      <w:r>
        <w:rPr>
          <w:rFonts w:hint="cs"/>
          <w:rtl/>
          <w:lang w:eastAsia="he-IL"/>
        </w:rPr>
        <w:t>אבל למה בהכנה לקריאה ראשונה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טענתם את הטיעון הזה?</w:t>
      </w:r>
    </w:p>
    <w:p w14:paraId="762ED9D8" w14:textId="77777777" w:rsidR="0052681D" w:rsidRDefault="0052681D" w:rsidP="0052681D">
      <w:pPr>
        <w:rPr>
          <w:rtl/>
          <w:lang w:eastAsia="he-IL"/>
        </w:rPr>
      </w:pPr>
      <w:bookmarkStart w:id="883" w:name="_ETM_Q1_1932541"/>
      <w:bookmarkStart w:id="884" w:name="_ETM_Q1_1932575"/>
      <w:bookmarkEnd w:id="883"/>
      <w:bookmarkEnd w:id="884"/>
    </w:p>
    <w:p w14:paraId="7B8DE217" w14:textId="6B9B6B41" w:rsidR="0052681D" w:rsidRDefault="0052681D" w:rsidP="0052681D">
      <w:pPr>
        <w:pStyle w:val="af9"/>
        <w:keepNext/>
        <w:rPr>
          <w:rtl/>
          <w:lang w:eastAsia="he-IL"/>
        </w:rPr>
      </w:pPr>
      <w:bookmarkStart w:id="885" w:name="ET_guest_אליקו_שליין_152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85"/>
    </w:p>
    <w:p w14:paraId="3ABC6567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37B7FBC0" w14:textId="0965C858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לא הוזמנו אליו ולא היינו. </w:t>
      </w:r>
      <w:bookmarkStart w:id="886" w:name="_ETM_Q1_1936681"/>
      <w:bookmarkEnd w:id="886"/>
    </w:p>
    <w:p w14:paraId="43028036" w14:textId="77777777" w:rsidR="0052681D" w:rsidRDefault="0052681D" w:rsidP="0052681D">
      <w:pPr>
        <w:rPr>
          <w:rtl/>
          <w:lang w:eastAsia="he-IL"/>
        </w:rPr>
      </w:pPr>
    </w:p>
    <w:p w14:paraId="0321853D" w14:textId="6D30D508" w:rsidR="0052681D" w:rsidRDefault="0052681D" w:rsidP="0052681D">
      <w:pPr>
        <w:pStyle w:val="af9"/>
        <w:keepNext/>
        <w:rPr>
          <w:rtl/>
          <w:lang w:eastAsia="he-IL"/>
        </w:rPr>
      </w:pPr>
      <w:bookmarkStart w:id="887" w:name="ET_guest_שרון_אליהו_חי_153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אליהו חי: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87"/>
    </w:p>
    <w:p w14:paraId="79F1D989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16188799" w14:textId="44B7132C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דחוף לעשות שני מעמדות שונים, חולי נפש </w:t>
      </w:r>
      <w:bookmarkStart w:id="888" w:name="_ETM_Q1_1942247"/>
      <w:bookmarkEnd w:id="888"/>
      <w:r>
        <w:rPr>
          <w:rFonts w:hint="cs"/>
          <w:rtl/>
          <w:lang w:eastAsia="he-IL"/>
        </w:rPr>
        <w:t>ומתמודדי נפש?</w:t>
      </w:r>
    </w:p>
    <w:p w14:paraId="78F7E7F5" w14:textId="77777777" w:rsidR="0052681D" w:rsidRDefault="0052681D" w:rsidP="0052681D">
      <w:pPr>
        <w:rPr>
          <w:rtl/>
          <w:lang w:eastAsia="he-IL"/>
        </w:rPr>
      </w:pPr>
    </w:p>
    <w:p w14:paraId="36B43A9F" w14:textId="3708BD36" w:rsidR="0052681D" w:rsidRDefault="0052681D" w:rsidP="0052681D">
      <w:pPr>
        <w:pStyle w:val="af6"/>
        <w:keepNext/>
        <w:rPr>
          <w:rtl/>
        </w:rPr>
      </w:pPr>
      <w:bookmarkStart w:id="889" w:name="ET_yor_5796_154"/>
      <w:r w:rsidRPr="0052681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2681D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889"/>
    </w:p>
    <w:p w14:paraId="117755B8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2D0F28D6" w14:textId="462C8D65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מתחילים תיקון. אנחנו לא מקבעים את חו</w:t>
      </w:r>
      <w:bookmarkStart w:id="890" w:name="_ETM_Q1_1946226"/>
      <w:bookmarkEnd w:id="890"/>
      <w:r>
        <w:rPr>
          <w:rFonts w:hint="cs"/>
          <w:rtl/>
          <w:lang w:eastAsia="he-IL"/>
        </w:rPr>
        <w:t>לי הנפש.</w:t>
      </w:r>
    </w:p>
    <w:p w14:paraId="32AE85F3" w14:textId="77777777" w:rsidR="0052681D" w:rsidRDefault="0052681D" w:rsidP="0052681D">
      <w:pPr>
        <w:rPr>
          <w:rtl/>
          <w:lang w:eastAsia="he-IL"/>
        </w:rPr>
      </w:pPr>
      <w:bookmarkStart w:id="891" w:name="_ETM_Q1_1949173"/>
      <w:bookmarkStart w:id="892" w:name="_ETM_Q1_1949210"/>
      <w:bookmarkEnd w:id="891"/>
      <w:bookmarkEnd w:id="892"/>
    </w:p>
    <w:p w14:paraId="267DBD28" w14:textId="111C66C8" w:rsidR="0052681D" w:rsidRDefault="0052681D" w:rsidP="0052681D">
      <w:pPr>
        <w:pStyle w:val="af9"/>
        <w:keepNext/>
        <w:rPr>
          <w:rtl/>
          <w:lang w:eastAsia="he-IL"/>
        </w:rPr>
      </w:pPr>
      <w:bookmarkStart w:id="893" w:name="ET_guest_שרון_אליהו_חי_155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אליהו חי: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893"/>
    </w:p>
    <w:p w14:paraId="01E088BE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4DCEC735" w14:textId="293CDEE6" w:rsidR="0052681D" w:rsidRDefault="0052681D" w:rsidP="0052681D">
      <w:pPr>
        <w:rPr>
          <w:rtl/>
          <w:lang w:eastAsia="he-IL"/>
        </w:rPr>
      </w:pPr>
      <w:r>
        <w:rPr>
          <w:rFonts w:hint="cs"/>
          <w:rtl/>
          <w:lang w:eastAsia="he-IL"/>
        </w:rPr>
        <w:t>כך זה נראה.</w:t>
      </w:r>
    </w:p>
    <w:p w14:paraId="40E606F8" w14:textId="77777777" w:rsidR="0052681D" w:rsidRDefault="0052681D" w:rsidP="0052681D">
      <w:pPr>
        <w:rPr>
          <w:rtl/>
          <w:lang w:eastAsia="he-IL"/>
        </w:rPr>
      </w:pPr>
      <w:bookmarkStart w:id="894" w:name="_ETM_Q1_1952658"/>
      <w:bookmarkEnd w:id="894"/>
    </w:p>
    <w:p w14:paraId="28947DFB" w14:textId="19DB7512" w:rsidR="0052681D" w:rsidRDefault="0052681D" w:rsidP="0052681D">
      <w:pPr>
        <w:pStyle w:val="a4"/>
        <w:keepNext/>
        <w:rPr>
          <w:rtl/>
        </w:rPr>
      </w:pPr>
      <w:bookmarkStart w:id="895" w:name="ET_speaker_6149_156"/>
      <w:r w:rsidRPr="0052681D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52681D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895"/>
    </w:p>
    <w:p w14:paraId="3EE0D91C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3239FF08" w14:textId="00607955" w:rsidR="0052681D" w:rsidRDefault="0052681D" w:rsidP="0052681D">
      <w:pPr>
        <w:rPr>
          <w:rtl/>
          <w:lang w:eastAsia="he-IL"/>
        </w:rPr>
      </w:pPr>
      <w:bookmarkStart w:id="896" w:name="_ETM_Q1_1952883"/>
      <w:bookmarkStart w:id="897" w:name="_ETM_Q1_1952911"/>
      <w:bookmarkEnd w:id="896"/>
      <w:bookmarkEnd w:id="897"/>
      <w:r>
        <w:rPr>
          <w:rFonts w:hint="cs"/>
          <w:rtl/>
          <w:lang w:eastAsia="he-IL"/>
        </w:rPr>
        <w:t xml:space="preserve">אני אשמח לומר משהו. לפי מה שהבנתי </w:t>
      </w:r>
      <w:bookmarkStart w:id="898" w:name="_ETM_Q1_1956013"/>
      <w:bookmarkEnd w:id="898"/>
      <w:r>
        <w:rPr>
          <w:rFonts w:hint="cs"/>
          <w:rtl/>
          <w:lang w:eastAsia="he-IL"/>
        </w:rPr>
        <w:t xml:space="preserve">כאן יש חוק שיקום וחוק טיפול. כרגע אנחנו בחוק שיקום, </w:t>
      </w:r>
      <w:bookmarkStart w:id="899" w:name="_ETM_Q1_1961724"/>
      <w:bookmarkEnd w:id="899"/>
      <w:r>
        <w:rPr>
          <w:rFonts w:hint="cs"/>
          <w:rtl/>
          <w:lang w:eastAsia="he-IL"/>
        </w:rPr>
        <w:t>אחרי שנעביר, מיד אני עוברת לחוק טיפול שכמו שנאמר כאן הוא מצריך בדיקה, לראות שאנחנו למשל לא פוגעים בטרמינולוגיה</w:t>
      </w:r>
      <w:bookmarkStart w:id="900" w:name="_ETM_Q1_1969792"/>
      <w:bookmarkEnd w:id="900"/>
      <w:r>
        <w:rPr>
          <w:rFonts w:hint="cs"/>
          <w:rtl/>
          <w:lang w:eastAsia="he-IL"/>
        </w:rPr>
        <w:t>, בזכאות כספית או בזכאות אשפוזית או בכל</w:t>
      </w:r>
      <w:bookmarkStart w:id="901" w:name="_ETM_Q1_1968737"/>
      <w:bookmarkEnd w:id="901"/>
      <w:r>
        <w:rPr>
          <w:rFonts w:hint="cs"/>
          <w:rtl/>
          <w:lang w:eastAsia="he-IL"/>
        </w:rPr>
        <w:t xml:space="preserve"> זכאות אחרת. צריך לבדוק שאנחנו שומרים על הזכויות שלהם. לפעמים </w:t>
      </w:r>
      <w:bookmarkStart w:id="902" w:name="_ETM_Q1_1974235"/>
      <w:bookmarkEnd w:id="902"/>
      <w:r>
        <w:rPr>
          <w:rFonts w:hint="cs"/>
          <w:rtl/>
          <w:lang w:eastAsia="he-IL"/>
        </w:rPr>
        <w:t>מילה,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אומרים</w:t>
      </w:r>
      <w:bookmarkStart w:id="903" w:name="_ETM_Q1_1974870"/>
      <w:bookmarkEnd w:id="903"/>
      <w:r>
        <w:rPr>
          <w:rFonts w:hint="cs"/>
          <w:rtl/>
          <w:lang w:eastAsia="he-IL"/>
        </w:rPr>
        <w:t xml:space="preserve"> שהוא לא זכאי לכלום. צריך לבדוק את זה, נעשה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זה, בואו נעביר את הצעד הראשון, </w:t>
      </w:r>
      <w:bookmarkStart w:id="904" w:name="_ETM_Q1_1982229"/>
      <w:bookmarkEnd w:id="904"/>
      <w:r>
        <w:rPr>
          <w:rFonts w:hint="cs"/>
          <w:rtl/>
          <w:lang w:eastAsia="he-IL"/>
        </w:rPr>
        <w:t xml:space="preserve">מבטיחה לכם כאן חגיגית שאני לא ארפה ממשרד הבריאות </w:t>
      </w:r>
      <w:bookmarkStart w:id="905" w:name="_ETM_Q1_1983433"/>
      <w:bookmarkEnd w:id="905"/>
      <w:r>
        <w:rPr>
          <w:rFonts w:hint="cs"/>
          <w:rtl/>
          <w:lang w:eastAsia="he-IL"/>
        </w:rPr>
        <w:t>ואני אחוקק חוק גם לטיפול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רק לשיקום.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נשאיר את זה כך.</w:t>
      </w:r>
    </w:p>
    <w:p w14:paraId="747101D2" w14:textId="77777777" w:rsidR="0052681D" w:rsidRDefault="0052681D" w:rsidP="0052681D">
      <w:pPr>
        <w:rPr>
          <w:rtl/>
          <w:lang w:eastAsia="he-IL"/>
        </w:rPr>
      </w:pPr>
      <w:bookmarkStart w:id="906" w:name="_ETM_Q1_1988829"/>
      <w:bookmarkStart w:id="907" w:name="_ETM_Q1_1988870"/>
      <w:bookmarkStart w:id="908" w:name="_ETM_Q1_1989485"/>
      <w:bookmarkEnd w:id="906"/>
      <w:bookmarkEnd w:id="907"/>
      <w:bookmarkEnd w:id="908"/>
    </w:p>
    <w:p w14:paraId="2E79C9EB" w14:textId="1DA89DA4" w:rsidR="0052681D" w:rsidRDefault="0052681D" w:rsidP="0052681D">
      <w:pPr>
        <w:pStyle w:val="af9"/>
        <w:keepNext/>
        <w:rPr>
          <w:rtl/>
          <w:lang w:eastAsia="he-IL"/>
        </w:rPr>
      </w:pPr>
      <w:bookmarkStart w:id="909" w:name="ET_guest_אסתר_קרמר_157"/>
      <w:r w:rsidRPr="00526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52681D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909"/>
    </w:p>
    <w:p w14:paraId="7B7071F4" w14:textId="77777777" w:rsidR="0052681D" w:rsidRDefault="0052681D" w:rsidP="0052681D">
      <w:pPr>
        <w:pStyle w:val="KeepWithNext"/>
        <w:rPr>
          <w:rtl/>
          <w:lang w:eastAsia="he-IL"/>
        </w:rPr>
      </w:pPr>
    </w:p>
    <w:p w14:paraId="11FFBEC7" w14:textId="117E60F1" w:rsidR="0052681D" w:rsidRDefault="0052681D" w:rsidP="0052681D">
      <w:pPr>
        <w:rPr>
          <w:rtl/>
          <w:lang w:eastAsia="he-IL"/>
        </w:rPr>
      </w:pPr>
      <w:bookmarkStart w:id="910" w:name="_ETM_Q1_1989696"/>
      <w:bookmarkStart w:id="911" w:name="_ETM_Q1_1989725"/>
      <w:bookmarkEnd w:id="910"/>
      <w:bookmarkEnd w:id="911"/>
      <w:r>
        <w:rPr>
          <w:rFonts w:hint="cs"/>
          <w:rtl/>
          <w:lang w:eastAsia="he-IL"/>
        </w:rPr>
        <w:t>אני אגיד שוב תודה על החוק</w:t>
      </w:r>
      <w:bookmarkStart w:id="912" w:name="_ETM_Q1_1995108"/>
      <w:bookmarkEnd w:id="912"/>
      <w:r>
        <w:rPr>
          <w:rFonts w:hint="cs"/>
          <w:rtl/>
          <w:lang w:eastAsia="he-IL"/>
        </w:rPr>
        <w:t xml:space="preserve"> ועל העבודה עליו. אני גם מאמינה שמתחילים בשלב אחד ואם </w:t>
      </w:r>
      <w:bookmarkStart w:id="913" w:name="_ETM_Q1_2001620"/>
      <w:bookmarkEnd w:id="913"/>
      <w:r>
        <w:rPr>
          <w:rFonts w:hint="cs"/>
          <w:rtl/>
          <w:lang w:eastAsia="he-IL"/>
        </w:rPr>
        <w:t xml:space="preserve">יש לנו כבר במקום אחד מתמודדי, יהיה לנו יותר קל כי אחרת אנחנו נלך לחוק חולי נפש ויאמרו, </w:t>
      </w:r>
      <w:bookmarkStart w:id="914" w:name="_ETM_Q1_2003478"/>
      <w:bookmarkEnd w:id="914"/>
      <w:r>
        <w:rPr>
          <w:rFonts w:hint="cs"/>
          <w:rtl/>
          <w:lang w:eastAsia="he-IL"/>
        </w:rPr>
        <w:t>לא, בואו נשווה אותו לחוק הזה</w:t>
      </w:r>
      <w:r w:rsidR="00946FA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 נקרא</w:t>
      </w:r>
      <w:bookmarkStart w:id="915" w:name="_ETM_Q1_2004984"/>
      <w:bookmarkEnd w:id="915"/>
      <w:r>
        <w:rPr>
          <w:rFonts w:hint="cs"/>
          <w:rtl/>
          <w:lang w:eastAsia="he-IL"/>
        </w:rPr>
        <w:t xml:space="preserve"> להם נכי נפש ואז נצטרך שוב לעשות את כל ההחלפה.</w:t>
      </w:r>
      <w:bookmarkStart w:id="916" w:name="_ETM_Q1_2007487"/>
      <w:bookmarkEnd w:id="916"/>
      <w:r>
        <w:rPr>
          <w:rFonts w:hint="cs"/>
          <w:rtl/>
          <w:lang w:eastAsia="he-IL"/>
        </w:rPr>
        <w:t xml:space="preserve"> בואו נעשה</w:t>
      </w:r>
      <w:r w:rsidR="00946FAB">
        <w:rPr>
          <w:rFonts w:hint="cs"/>
          <w:rtl/>
          <w:lang w:eastAsia="he-IL"/>
        </w:rPr>
        <w:t xml:space="preserve"> את ההחלפה הזאת ואז נוכל לעשות </w:t>
      </w:r>
      <w:bookmarkStart w:id="917" w:name="_ETM_Q1_2009662"/>
      <w:bookmarkEnd w:id="917"/>
      <w:r w:rsidR="00946FAB">
        <w:rPr>
          <w:rFonts w:hint="cs"/>
          <w:rtl/>
          <w:lang w:eastAsia="he-IL"/>
        </w:rPr>
        <w:t>את ההחלפה הבאה.</w:t>
      </w:r>
    </w:p>
    <w:p w14:paraId="1E69F8D8" w14:textId="77777777" w:rsidR="00946FAB" w:rsidRDefault="00946FAB" w:rsidP="0052681D">
      <w:pPr>
        <w:rPr>
          <w:rtl/>
          <w:lang w:eastAsia="he-IL"/>
        </w:rPr>
      </w:pPr>
      <w:bookmarkStart w:id="918" w:name="_ETM_Q1_2015653"/>
      <w:bookmarkStart w:id="919" w:name="_ETM_Q1_2015695"/>
      <w:bookmarkStart w:id="920" w:name="_ETM_Q1_2016230"/>
      <w:bookmarkEnd w:id="918"/>
      <w:bookmarkEnd w:id="919"/>
      <w:bookmarkEnd w:id="920"/>
    </w:p>
    <w:p w14:paraId="53337A20" w14:textId="36D86949" w:rsidR="00946FAB" w:rsidRDefault="00946FAB" w:rsidP="00946FAB">
      <w:pPr>
        <w:pStyle w:val="af9"/>
        <w:keepNext/>
        <w:rPr>
          <w:rtl/>
          <w:lang w:eastAsia="he-IL"/>
        </w:rPr>
      </w:pPr>
      <w:bookmarkStart w:id="921" w:name="ET_guest_דר_עמיחי_תמיר_158"/>
      <w:r w:rsidRPr="00946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946FAB">
        <w:rPr>
          <w:rStyle w:val="TagStyle"/>
          <w:rtl/>
        </w:rPr>
        <w:t xml:space="preserve"> &lt;&lt; אורח &gt;&gt;</w:t>
      </w:r>
      <w:r w:rsidR="002038DB">
        <w:rPr>
          <w:rtl/>
          <w:lang w:eastAsia="he-IL"/>
        </w:rPr>
        <w:t xml:space="preserve"> </w:t>
      </w:r>
      <w:bookmarkEnd w:id="921"/>
    </w:p>
    <w:p w14:paraId="691457A9" w14:textId="77777777" w:rsidR="00946FAB" w:rsidRDefault="00946FAB" w:rsidP="00946FAB">
      <w:pPr>
        <w:pStyle w:val="KeepWithNext"/>
        <w:rPr>
          <w:rtl/>
          <w:lang w:eastAsia="he-IL"/>
        </w:rPr>
      </w:pPr>
    </w:p>
    <w:p w14:paraId="12E09FEF" w14:textId="6B86EE68" w:rsidR="00946FAB" w:rsidRDefault="00946FAB" w:rsidP="00946FAB">
      <w:pPr>
        <w:rPr>
          <w:rtl/>
          <w:lang w:eastAsia="he-IL"/>
        </w:rPr>
      </w:pPr>
      <w:bookmarkStart w:id="922" w:name="_ETM_Q1_2016471"/>
      <w:bookmarkStart w:id="923" w:name="_ETM_Q1_2016505"/>
      <w:bookmarkEnd w:id="922"/>
      <w:bookmarkEnd w:id="923"/>
      <w:r>
        <w:rPr>
          <w:rFonts w:hint="cs"/>
          <w:rtl/>
          <w:lang w:eastAsia="he-IL"/>
        </w:rPr>
        <w:t>גם הפעם אני</w:t>
      </w:r>
      <w:r w:rsidR="0077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בשם עמותת לנפש ובשם ארגון הנכים </w:t>
      </w:r>
      <w:bookmarkStart w:id="924" w:name="_ETM_Q1_2017634"/>
      <w:bookmarkEnd w:id="924"/>
      <w:r>
        <w:rPr>
          <w:rFonts w:hint="cs"/>
          <w:rtl/>
          <w:lang w:eastAsia="he-IL"/>
        </w:rPr>
        <w:t xml:space="preserve">זכויות נכים. מכיוון שאנחנו מכירים </w:t>
      </w:r>
      <w:bookmarkStart w:id="925" w:name="_ETM_Q1_2021124"/>
      <w:bookmarkEnd w:id="925"/>
      <w:r>
        <w:rPr>
          <w:rFonts w:hint="cs"/>
          <w:rtl/>
          <w:lang w:eastAsia="he-IL"/>
        </w:rPr>
        <w:t>את הליך החקיקה, אנחנו נמצאים כאן לא מעט שנים, אנחנו</w:t>
      </w:r>
      <w:bookmarkStart w:id="926" w:name="_ETM_Q1_2026142"/>
      <w:bookmarkEnd w:id="926"/>
      <w:r>
        <w:rPr>
          <w:rFonts w:hint="cs"/>
          <w:rtl/>
          <w:lang w:eastAsia="he-IL"/>
        </w:rPr>
        <w:t xml:space="preserve"> בעד שהחוק יקודם כפי שהוא כמה שיותר מהר עם הצבעה עכשיו. בהמשך נתמוך בהרחבת החוק. ת</w:t>
      </w:r>
      <w:bookmarkStart w:id="927" w:name="_ETM_Q1_2029833"/>
      <w:bookmarkEnd w:id="927"/>
      <w:r>
        <w:rPr>
          <w:rFonts w:hint="cs"/>
          <w:rtl/>
          <w:lang w:eastAsia="he-IL"/>
        </w:rPr>
        <w:t>ודה.</w:t>
      </w:r>
    </w:p>
    <w:p w14:paraId="703C7BD3" w14:textId="77777777" w:rsidR="00946FAB" w:rsidRDefault="00946FAB" w:rsidP="00946FAB">
      <w:pPr>
        <w:rPr>
          <w:rtl/>
          <w:lang w:eastAsia="he-IL"/>
        </w:rPr>
      </w:pPr>
      <w:bookmarkStart w:id="928" w:name="_ETM_Q1_2034185"/>
      <w:bookmarkStart w:id="929" w:name="_ETM_Q1_2034221"/>
      <w:bookmarkEnd w:id="928"/>
      <w:bookmarkEnd w:id="929"/>
    </w:p>
    <w:p w14:paraId="20DB6DA8" w14:textId="750F1A09" w:rsidR="00946FAB" w:rsidRDefault="00946FAB" w:rsidP="00946FAB">
      <w:pPr>
        <w:pStyle w:val="af6"/>
        <w:keepNext/>
        <w:rPr>
          <w:rtl/>
        </w:rPr>
      </w:pPr>
      <w:bookmarkStart w:id="930" w:name="ET_yor_5796_159"/>
      <w:r w:rsidRPr="00946FA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946FAB">
        <w:rPr>
          <w:rStyle w:val="TagStyle"/>
          <w:rtl/>
        </w:rPr>
        <w:t xml:space="preserve"> &lt;&lt; יור &gt;&gt;</w:t>
      </w:r>
      <w:r w:rsidR="002038DB">
        <w:rPr>
          <w:rtl/>
        </w:rPr>
        <w:t xml:space="preserve"> </w:t>
      </w:r>
      <w:bookmarkEnd w:id="930"/>
    </w:p>
    <w:p w14:paraId="517F0B96" w14:textId="77777777" w:rsidR="00946FAB" w:rsidRDefault="00946FAB" w:rsidP="00946FAB">
      <w:pPr>
        <w:pStyle w:val="KeepWithNext"/>
        <w:rPr>
          <w:rtl/>
          <w:lang w:eastAsia="he-IL"/>
        </w:rPr>
      </w:pPr>
    </w:p>
    <w:p w14:paraId="32067866" w14:textId="53289048" w:rsidR="00946FAB" w:rsidRDefault="00946FAB" w:rsidP="00946F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אנחנו מתקדמים להקראת הצעת החוק.</w:t>
      </w:r>
    </w:p>
    <w:p w14:paraId="26AB373F" w14:textId="77777777" w:rsidR="00946FAB" w:rsidRDefault="00946FAB" w:rsidP="00946FAB">
      <w:pPr>
        <w:rPr>
          <w:rtl/>
          <w:lang w:eastAsia="he-IL"/>
        </w:rPr>
      </w:pPr>
      <w:bookmarkStart w:id="931" w:name="_ETM_Q1_2035717"/>
      <w:bookmarkStart w:id="932" w:name="_ETM_Q1_2035749"/>
      <w:bookmarkStart w:id="933" w:name="_ETM_Q1_2038589"/>
      <w:bookmarkEnd w:id="931"/>
      <w:bookmarkEnd w:id="932"/>
      <w:bookmarkEnd w:id="933"/>
    </w:p>
    <w:p w14:paraId="0DF645DE" w14:textId="7DE91BC0" w:rsidR="00946FAB" w:rsidRDefault="00946FAB" w:rsidP="00946FAB">
      <w:pPr>
        <w:pStyle w:val="a4"/>
        <w:keepNext/>
        <w:rPr>
          <w:rtl/>
        </w:rPr>
      </w:pPr>
      <w:bookmarkStart w:id="934" w:name="ET_speaker_אילת_וולברג_160"/>
      <w:r w:rsidRPr="00946FAB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46FAB">
        <w:rPr>
          <w:rStyle w:val="TagStyle"/>
          <w:rtl/>
        </w:rPr>
        <w:t xml:space="preserve"> &lt;&lt; דובר &gt;&gt;</w:t>
      </w:r>
      <w:r w:rsidR="002038DB">
        <w:rPr>
          <w:rtl/>
        </w:rPr>
        <w:t xml:space="preserve"> </w:t>
      </w:r>
      <w:bookmarkEnd w:id="934"/>
    </w:p>
    <w:p w14:paraId="02ECB5F5" w14:textId="77777777" w:rsidR="00946FAB" w:rsidRDefault="00946FAB" w:rsidP="00946FAB">
      <w:pPr>
        <w:pStyle w:val="KeepWithNext"/>
        <w:rPr>
          <w:rtl/>
          <w:lang w:eastAsia="he-IL"/>
        </w:rPr>
      </w:pPr>
    </w:p>
    <w:p w14:paraId="6B0796D2" w14:textId="58C6E21C" w:rsidR="00946FAB" w:rsidRDefault="00946FAB" w:rsidP="00946FAB">
      <w:pPr>
        <w:rPr>
          <w:rtl/>
          <w:lang w:eastAsia="he-IL"/>
        </w:rPr>
      </w:pPr>
      <w:bookmarkStart w:id="935" w:name="_ETM_Q1_2038802"/>
      <w:bookmarkStart w:id="936" w:name="_ETM_Q1_2038831"/>
      <w:bookmarkEnd w:id="935"/>
      <w:bookmarkEnd w:id="936"/>
      <w:r>
        <w:rPr>
          <w:rFonts w:hint="cs"/>
          <w:rtl/>
          <w:lang w:eastAsia="he-IL"/>
        </w:rPr>
        <w:t xml:space="preserve">כפי שציינתי קודם, הנוסח שאני אקריא בפניכם הוא </w:t>
      </w:r>
      <w:bookmarkStart w:id="937" w:name="_ETM_Q1_2040561"/>
      <w:bookmarkEnd w:id="937"/>
      <w:r>
        <w:rPr>
          <w:rFonts w:hint="cs"/>
          <w:rtl/>
          <w:lang w:eastAsia="he-IL"/>
        </w:rPr>
        <w:t xml:space="preserve">מתקן את חוק שיקום נכי נפש בקהילה, את המונח </w:t>
      </w:r>
      <w:bookmarkStart w:id="938" w:name="_ETM_Q1_2043308"/>
      <w:bookmarkEnd w:id="938"/>
      <w:r>
        <w:rPr>
          <w:rFonts w:hint="cs"/>
          <w:rtl/>
          <w:lang w:eastAsia="he-IL"/>
        </w:rPr>
        <w:t>נכי נפש בחוק הזה ובחוקים שמאזכרים אותו.</w:t>
      </w:r>
      <w:r w:rsidR="00A6167E">
        <w:rPr>
          <w:rFonts w:hint="cs"/>
          <w:rtl/>
          <w:lang w:eastAsia="he-IL"/>
        </w:rPr>
        <w:t xml:space="preserve"> אני רק אומר בקצרה בהתייחס לדיון שעלה כאן </w:t>
      </w:r>
      <w:bookmarkStart w:id="939" w:name="_ETM_Q1_2049648"/>
      <w:bookmarkEnd w:id="939"/>
      <w:r w:rsidR="00A6167E">
        <w:rPr>
          <w:rFonts w:hint="cs"/>
          <w:rtl/>
          <w:lang w:eastAsia="he-IL"/>
        </w:rPr>
        <w:t>שלהבנתי זאת החלטה של חברי הכנסת להתקדם עם הנוסח</w:t>
      </w:r>
      <w:bookmarkStart w:id="940" w:name="_ETM_Q1_2059318"/>
      <w:bookmarkEnd w:id="940"/>
      <w:r w:rsidR="00A6167E">
        <w:rPr>
          <w:rFonts w:hint="cs"/>
          <w:rtl/>
          <w:lang w:eastAsia="he-IL"/>
        </w:rPr>
        <w:t xml:space="preserve"> הזה.</w:t>
      </w:r>
    </w:p>
    <w:p w14:paraId="0C91C33C" w14:textId="77777777" w:rsidR="00A6167E" w:rsidRDefault="00A6167E" w:rsidP="00946FAB">
      <w:pPr>
        <w:rPr>
          <w:rtl/>
          <w:lang w:eastAsia="he-IL"/>
        </w:rPr>
      </w:pPr>
    </w:p>
    <w:p w14:paraId="24C6FEA9" w14:textId="65DDBF98" w:rsidR="00A6167E" w:rsidRDefault="00A6167E" w:rsidP="00A6167E">
      <w:pPr>
        <w:pStyle w:val="a4"/>
        <w:keepNext/>
        <w:rPr>
          <w:rtl/>
        </w:rPr>
      </w:pPr>
      <w:bookmarkStart w:id="941" w:name="ET_speaker_6149_151"/>
      <w:r w:rsidRPr="00A6167E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A6167E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941"/>
    </w:p>
    <w:p w14:paraId="3A31794B" w14:textId="77777777" w:rsidR="00A6167E" w:rsidRDefault="00A6167E" w:rsidP="00A6167E">
      <w:pPr>
        <w:pStyle w:val="KeepWithNext"/>
        <w:rPr>
          <w:rtl/>
          <w:lang w:eastAsia="he-IL"/>
        </w:rPr>
      </w:pPr>
    </w:p>
    <w:p w14:paraId="3126A314" w14:textId="04672C3E" w:rsidR="00A6167E" w:rsidRDefault="00A6167E" w:rsidP="00A616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מעונייני</w:t>
      </w:r>
      <w:bookmarkStart w:id="942" w:name="_ETM_Q1_2058389"/>
      <w:bookmarkStart w:id="943" w:name="_ETM_Q1_2058423"/>
      <w:bookmarkEnd w:id="942"/>
      <w:bookmarkEnd w:id="943"/>
      <w:r>
        <w:rPr>
          <w:rFonts w:hint="cs"/>
          <w:rtl/>
          <w:lang w:eastAsia="he-IL"/>
        </w:rPr>
        <w:t>ם.</w:t>
      </w:r>
    </w:p>
    <w:p w14:paraId="1CE92CF2" w14:textId="77777777" w:rsidR="00A6167E" w:rsidRDefault="00A6167E" w:rsidP="00A6167E">
      <w:pPr>
        <w:rPr>
          <w:rtl/>
          <w:lang w:eastAsia="he-IL"/>
        </w:rPr>
      </w:pPr>
      <w:bookmarkStart w:id="944" w:name="_ETM_Q1_2057829"/>
      <w:bookmarkStart w:id="945" w:name="_ETM_Q1_2057861"/>
      <w:bookmarkStart w:id="946" w:name="_ETM_Q1_2058965"/>
      <w:bookmarkEnd w:id="944"/>
      <w:bookmarkEnd w:id="945"/>
      <w:bookmarkEnd w:id="946"/>
    </w:p>
    <w:p w14:paraId="70946D2A" w14:textId="7676FD6A" w:rsidR="00A6167E" w:rsidRDefault="00A6167E" w:rsidP="00A6167E">
      <w:pPr>
        <w:pStyle w:val="a4"/>
        <w:keepNext/>
        <w:rPr>
          <w:rtl/>
        </w:rPr>
      </w:pPr>
      <w:bookmarkStart w:id="947" w:name="ET_speaker_אילת_וולברג_152"/>
      <w:r w:rsidRPr="00A6167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A6167E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947"/>
    </w:p>
    <w:p w14:paraId="53FACDAB" w14:textId="77777777" w:rsidR="00A6167E" w:rsidRDefault="00A6167E" w:rsidP="00A6167E">
      <w:pPr>
        <w:pStyle w:val="KeepWithNext"/>
        <w:rPr>
          <w:rtl/>
          <w:lang w:eastAsia="he-IL"/>
        </w:rPr>
      </w:pPr>
    </w:p>
    <w:p w14:paraId="3C3FE3B3" w14:textId="524A9B4A" w:rsidR="00A6167E" w:rsidRDefault="00A6167E" w:rsidP="00A6167E">
      <w:pPr>
        <w:rPr>
          <w:rtl/>
          <w:lang w:eastAsia="he-IL"/>
        </w:rPr>
      </w:pPr>
      <w:bookmarkStart w:id="948" w:name="_ETM_Q1_2059168"/>
      <w:bookmarkStart w:id="949" w:name="_ETM_Q1_2059198"/>
      <w:bookmarkEnd w:id="948"/>
      <w:bookmarkEnd w:id="949"/>
      <w:r>
        <w:rPr>
          <w:rFonts w:hint="cs"/>
          <w:rtl/>
          <w:lang w:eastAsia="he-IL"/>
        </w:rPr>
        <w:t xml:space="preserve">ולבחון בהמשך. זו בעצם סוגייה שהיא רחבה </w:t>
      </w:r>
      <w:bookmarkStart w:id="950" w:name="_ETM_Q1_2067784"/>
      <w:bookmarkEnd w:id="950"/>
      <w:r>
        <w:rPr>
          <w:rFonts w:hint="cs"/>
          <w:rtl/>
          <w:lang w:eastAsia="he-IL"/>
        </w:rPr>
        <w:t>הרבה יותר מכיוון שיש לה השפעה</w:t>
      </w:r>
      <w:bookmarkStart w:id="951" w:name="_ETM_Q1_2070731"/>
      <w:bookmarkEnd w:id="951"/>
      <w:r>
        <w:rPr>
          <w:rFonts w:hint="cs"/>
          <w:rtl/>
          <w:lang w:eastAsia="he-IL"/>
        </w:rPr>
        <w:t>. לא שמענו את העמדה של משרד הבריאות לגבי תיקון</w:t>
      </w:r>
      <w:bookmarkStart w:id="952" w:name="_ETM_Q1_2074357"/>
      <w:bookmarkEnd w:id="952"/>
      <w:r>
        <w:rPr>
          <w:rFonts w:hint="cs"/>
          <w:rtl/>
          <w:lang w:eastAsia="he-IL"/>
        </w:rPr>
        <w:t xml:space="preserve"> של המונח חולי נפש אבל יש לזה משמעויות רבות</w:t>
      </w:r>
      <w:bookmarkStart w:id="953" w:name="_ETM_Q1_2078602"/>
      <w:bookmarkEnd w:id="953"/>
      <w:r>
        <w:rPr>
          <w:rFonts w:hint="cs"/>
          <w:rtl/>
          <w:lang w:eastAsia="he-IL"/>
        </w:rPr>
        <w:t xml:space="preserve"> שלא דנו בהן עד עכשיו במסגרת הדיונים.</w:t>
      </w:r>
    </w:p>
    <w:p w14:paraId="7E6E7631" w14:textId="77777777" w:rsidR="00A6167E" w:rsidRDefault="00A6167E" w:rsidP="00A6167E">
      <w:pPr>
        <w:rPr>
          <w:rtl/>
          <w:lang w:eastAsia="he-IL"/>
        </w:rPr>
      </w:pPr>
    </w:p>
    <w:p w14:paraId="53B84655" w14:textId="5D763624" w:rsidR="00A6167E" w:rsidRDefault="00A6167E" w:rsidP="00A6167E">
      <w:pPr>
        <w:pStyle w:val="a4"/>
        <w:keepNext/>
        <w:rPr>
          <w:rtl/>
        </w:rPr>
      </w:pPr>
      <w:bookmarkStart w:id="954" w:name="ET_speaker_6149_153"/>
      <w:r w:rsidRPr="00A6167E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A6167E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954"/>
    </w:p>
    <w:p w14:paraId="54683002" w14:textId="77777777" w:rsidR="00A6167E" w:rsidRDefault="00A6167E" w:rsidP="00A6167E">
      <w:pPr>
        <w:pStyle w:val="KeepWithNext"/>
        <w:rPr>
          <w:rtl/>
          <w:lang w:eastAsia="he-IL"/>
        </w:rPr>
      </w:pPr>
    </w:p>
    <w:p w14:paraId="13EE07D4" w14:textId="7405EBA7" w:rsidR="00A6167E" w:rsidRDefault="00A6167E" w:rsidP="00A61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לעשות בזה </w:t>
      </w:r>
      <w:bookmarkStart w:id="955" w:name="_ETM_Q1_2080397"/>
      <w:bookmarkEnd w:id="955"/>
      <w:r>
        <w:rPr>
          <w:rFonts w:hint="cs"/>
          <w:rtl/>
          <w:lang w:eastAsia="he-IL"/>
        </w:rPr>
        <w:t>עבודה יסודית.</w:t>
      </w:r>
    </w:p>
    <w:p w14:paraId="69FA4034" w14:textId="77777777" w:rsidR="00A6167E" w:rsidRDefault="00A6167E" w:rsidP="00A6167E">
      <w:pPr>
        <w:rPr>
          <w:rtl/>
          <w:lang w:eastAsia="he-IL"/>
        </w:rPr>
      </w:pPr>
      <w:bookmarkStart w:id="956" w:name="_ETM_Q1_2082190"/>
      <w:bookmarkStart w:id="957" w:name="_ETM_Q1_2082227"/>
      <w:bookmarkStart w:id="958" w:name="_ETM_Q1_2083590"/>
      <w:bookmarkEnd w:id="956"/>
      <w:bookmarkEnd w:id="957"/>
      <w:bookmarkEnd w:id="958"/>
    </w:p>
    <w:p w14:paraId="3D853483" w14:textId="1A4AF72C" w:rsidR="00A6167E" w:rsidRDefault="00A6167E" w:rsidP="00A6167E">
      <w:pPr>
        <w:pStyle w:val="a4"/>
        <w:keepNext/>
        <w:rPr>
          <w:rtl/>
        </w:rPr>
      </w:pPr>
      <w:bookmarkStart w:id="959" w:name="ET_speaker_אילת_וולברג_154"/>
      <w:r w:rsidRPr="00A6167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A6167E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959"/>
    </w:p>
    <w:p w14:paraId="79707364" w14:textId="77777777" w:rsidR="00A6167E" w:rsidRDefault="00A6167E" w:rsidP="00A6167E">
      <w:pPr>
        <w:pStyle w:val="KeepWithNext"/>
        <w:rPr>
          <w:rtl/>
          <w:lang w:eastAsia="he-IL"/>
        </w:rPr>
      </w:pPr>
    </w:p>
    <w:p w14:paraId="2512BAF3" w14:textId="2C33231D" w:rsidR="00A6167E" w:rsidRDefault="00A6167E" w:rsidP="00A6167E">
      <w:pPr>
        <w:rPr>
          <w:rtl/>
          <w:lang w:eastAsia="he-IL"/>
        </w:rPr>
      </w:pPr>
      <w:bookmarkStart w:id="960" w:name="_ETM_Q1_2083792"/>
      <w:bookmarkStart w:id="961" w:name="_ETM_Q1_2083825"/>
      <w:bookmarkEnd w:id="960"/>
      <w:bookmarkEnd w:id="961"/>
      <w:r>
        <w:rPr>
          <w:rFonts w:hint="cs"/>
          <w:rtl/>
          <w:lang w:eastAsia="he-IL"/>
        </w:rPr>
        <w:t>אני מבינה מחברי הכנסת שכרגע אתם רוצים להתקדם עם</w:t>
      </w:r>
      <w:r w:rsidR="00203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 ה</w:t>
      </w:r>
      <w:bookmarkStart w:id="962" w:name="_ETM_Q1_2085783"/>
      <w:bookmarkStart w:id="963" w:name="_ETM_Q1_2085818"/>
      <w:bookmarkEnd w:id="962"/>
      <w:bookmarkEnd w:id="963"/>
      <w:r>
        <w:rPr>
          <w:rFonts w:hint="cs"/>
          <w:rtl/>
          <w:lang w:eastAsia="he-IL"/>
        </w:rPr>
        <w:t>זה.</w:t>
      </w:r>
    </w:p>
    <w:p w14:paraId="7B10E307" w14:textId="77777777" w:rsidR="00A6167E" w:rsidRDefault="00A6167E" w:rsidP="00A6167E">
      <w:pPr>
        <w:rPr>
          <w:rtl/>
          <w:lang w:eastAsia="he-IL"/>
        </w:rPr>
      </w:pPr>
      <w:bookmarkStart w:id="964" w:name="_ETM_Q1_2084461"/>
      <w:bookmarkEnd w:id="964"/>
    </w:p>
    <w:p w14:paraId="7A2CE4D2" w14:textId="15798308" w:rsidR="00A6167E" w:rsidRDefault="00A6167E" w:rsidP="00A6167E">
      <w:pPr>
        <w:pStyle w:val="a4"/>
        <w:keepNext/>
        <w:rPr>
          <w:rtl/>
        </w:rPr>
      </w:pPr>
      <w:bookmarkStart w:id="965" w:name="ET_speaker_6149_155"/>
      <w:r w:rsidRPr="00A6167E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A6167E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965"/>
    </w:p>
    <w:p w14:paraId="19F52AB5" w14:textId="77777777" w:rsidR="00A6167E" w:rsidRDefault="00A6167E" w:rsidP="00A6167E">
      <w:pPr>
        <w:pStyle w:val="KeepWithNext"/>
        <w:rPr>
          <w:rtl/>
          <w:lang w:eastAsia="he-IL"/>
        </w:rPr>
      </w:pPr>
    </w:p>
    <w:p w14:paraId="1EBA5C63" w14:textId="4FBBFB12" w:rsidR="00A6167E" w:rsidRDefault="00A6167E" w:rsidP="00A6167E">
      <w:pPr>
        <w:rPr>
          <w:rtl/>
          <w:lang w:eastAsia="he-IL"/>
        </w:rPr>
      </w:pPr>
      <w:bookmarkStart w:id="966" w:name="_ETM_Q1_2084714"/>
      <w:bookmarkEnd w:id="966"/>
      <w:r>
        <w:rPr>
          <w:rFonts w:hint="cs"/>
          <w:rtl/>
          <w:lang w:eastAsia="he-IL"/>
        </w:rPr>
        <w:t>ח</w:t>
      </w:r>
      <w:bookmarkStart w:id="967" w:name="_ETM_Q1_2084749"/>
      <w:bookmarkEnd w:id="967"/>
      <w:r>
        <w:rPr>
          <w:rFonts w:hint="cs"/>
          <w:rtl/>
          <w:lang w:eastAsia="he-IL"/>
        </w:rPr>
        <w:t>ד משמעית.</w:t>
      </w:r>
    </w:p>
    <w:p w14:paraId="683C1DA9" w14:textId="77777777" w:rsidR="00A6167E" w:rsidRDefault="00A6167E" w:rsidP="00A6167E">
      <w:pPr>
        <w:rPr>
          <w:rtl/>
          <w:lang w:eastAsia="he-IL"/>
        </w:rPr>
      </w:pPr>
      <w:bookmarkStart w:id="968" w:name="_ETM_Q1_2084789"/>
      <w:bookmarkStart w:id="969" w:name="_ETM_Q1_2084824"/>
      <w:bookmarkStart w:id="970" w:name="_ETM_Q1_2085661"/>
      <w:bookmarkEnd w:id="968"/>
      <w:bookmarkEnd w:id="969"/>
      <w:bookmarkEnd w:id="970"/>
    </w:p>
    <w:p w14:paraId="00FB4DEB" w14:textId="50E06DF3" w:rsidR="00A6167E" w:rsidRDefault="00A6167E" w:rsidP="00A6167E">
      <w:pPr>
        <w:pStyle w:val="a4"/>
        <w:keepNext/>
        <w:rPr>
          <w:rtl/>
        </w:rPr>
      </w:pPr>
      <w:bookmarkStart w:id="971" w:name="ET_speaker_אילת_וולברג_156"/>
      <w:r w:rsidRPr="00A6167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A6167E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971"/>
    </w:p>
    <w:p w14:paraId="4583F46A" w14:textId="77777777" w:rsidR="00A6167E" w:rsidRDefault="00A6167E" w:rsidP="00A6167E">
      <w:pPr>
        <w:pStyle w:val="KeepWithNext"/>
        <w:rPr>
          <w:rtl/>
          <w:lang w:eastAsia="he-IL"/>
        </w:rPr>
      </w:pPr>
    </w:p>
    <w:p w14:paraId="4222FFAC" w14:textId="617B9E4D" w:rsidR="00A6167E" w:rsidRDefault="00A6167E" w:rsidP="00A6167E">
      <w:pPr>
        <w:rPr>
          <w:rtl/>
          <w:lang w:eastAsia="he-IL"/>
        </w:rPr>
      </w:pPr>
      <w:bookmarkStart w:id="972" w:name="_ETM_Q1_2085907"/>
      <w:bookmarkStart w:id="973" w:name="_ETM_Q1_2085946"/>
      <w:bookmarkEnd w:id="972"/>
      <w:bookmarkEnd w:id="973"/>
      <w:r>
        <w:rPr>
          <w:rFonts w:hint="cs"/>
          <w:rtl/>
          <w:lang w:eastAsia="he-IL"/>
        </w:rPr>
        <w:t xml:space="preserve">אני אקריא אותו </w:t>
      </w:r>
      <w:bookmarkStart w:id="974" w:name="_ETM_Q1_2086838"/>
      <w:bookmarkEnd w:id="974"/>
      <w:r>
        <w:rPr>
          <w:rFonts w:hint="cs"/>
          <w:rtl/>
          <w:lang w:eastAsia="he-IL"/>
        </w:rPr>
        <w:t>ובהמשך תבחנו את זה בתיקון חקיקה</w:t>
      </w:r>
      <w:r w:rsidR="00203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עתידית</w:t>
      </w:r>
      <w:bookmarkStart w:id="975" w:name="_ETM_Q1_2090942"/>
      <w:bookmarkEnd w:id="975"/>
      <w:r>
        <w:rPr>
          <w:rFonts w:hint="cs"/>
          <w:rtl/>
          <w:lang w:eastAsia="he-IL"/>
        </w:rPr>
        <w:t xml:space="preserve"> או במסגרת אחרת</w:t>
      </w:r>
      <w:r w:rsidR="00203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 תחליטו.</w:t>
      </w:r>
      <w:bookmarkStart w:id="976" w:name="_ETM_Q1_2101744"/>
      <w:bookmarkEnd w:id="976"/>
    </w:p>
    <w:p w14:paraId="5EA08C19" w14:textId="77777777" w:rsidR="00A6167E" w:rsidRDefault="00A6167E" w:rsidP="00A6167E">
      <w:pPr>
        <w:rPr>
          <w:rtl/>
          <w:lang w:eastAsia="he-IL"/>
        </w:rPr>
      </w:pPr>
      <w:bookmarkStart w:id="977" w:name="_ETM_Q1_2101777"/>
      <w:bookmarkEnd w:id="977"/>
    </w:p>
    <w:p w14:paraId="31E308DC" w14:textId="5BAEC6C9" w:rsidR="00A6167E" w:rsidRDefault="00A6167E" w:rsidP="00A6167E">
      <w:pPr>
        <w:rPr>
          <w:rtl/>
          <w:lang w:eastAsia="he-IL"/>
        </w:rPr>
      </w:pPr>
      <w:bookmarkStart w:id="978" w:name="_ETM_Q1_2101864"/>
      <w:bookmarkStart w:id="979" w:name="_ETM_Q1_2101896"/>
      <w:bookmarkEnd w:id="978"/>
      <w:bookmarkEnd w:id="979"/>
      <w:r>
        <w:rPr>
          <w:rFonts w:hint="cs"/>
          <w:rtl/>
          <w:lang w:eastAsia="he-IL"/>
        </w:rPr>
        <w:t xml:space="preserve">אני אציין שהנוסח לא השתנה מאז הקריאה הראשונה. היו לי כמה תיקוני נוסח קלים, הערות שקיבלנו מהנסחות אבל כל השאר נשאר </w:t>
      </w:r>
      <w:bookmarkStart w:id="980" w:name="_ETM_Q1_2111810"/>
      <w:bookmarkEnd w:id="980"/>
      <w:r>
        <w:rPr>
          <w:rFonts w:hint="cs"/>
          <w:rtl/>
          <w:lang w:eastAsia="he-IL"/>
        </w:rPr>
        <w:t>מהותית כפי שהיה בקריאה הראשונה.</w:t>
      </w:r>
    </w:p>
    <w:p w14:paraId="48A42B6D" w14:textId="77777777" w:rsidR="00A6167E" w:rsidRDefault="00A6167E" w:rsidP="00A6167E">
      <w:pPr>
        <w:rPr>
          <w:rtl/>
          <w:lang w:eastAsia="he-IL"/>
        </w:rPr>
      </w:pPr>
      <w:bookmarkStart w:id="981" w:name="_ETM_Q1_2094257"/>
      <w:bookmarkStart w:id="982" w:name="_ETM_Q1_2094294"/>
      <w:bookmarkEnd w:id="981"/>
      <w:bookmarkEnd w:id="982"/>
    </w:p>
    <w:p w14:paraId="2D97C53D" w14:textId="3581F9B7" w:rsidR="00A6167E" w:rsidRPr="00A6167E" w:rsidRDefault="00A6167E" w:rsidP="00A6167E">
      <w:pPr>
        <w:pStyle w:val="a6"/>
        <w:keepNext/>
        <w:jc w:val="right"/>
        <w:rPr>
          <w:u w:val="none"/>
          <w:rtl/>
          <w:lang w:eastAsia="he-IL"/>
        </w:rPr>
      </w:pPr>
      <w:bookmarkStart w:id="983" w:name="_ETM_Q1_2094798"/>
      <w:bookmarkStart w:id="984" w:name="_ETM_Q1_2094830"/>
      <w:bookmarkStart w:id="985" w:name="ET_subject_642485_157"/>
      <w:bookmarkEnd w:id="983"/>
      <w:bookmarkEnd w:id="984"/>
      <w:r w:rsidRPr="00A6167E">
        <w:rPr>
          <w:rFonts w:hint="cs"/>
          <w:u w:val="none"/>
          <w:rtl/>
          <w:lang w:eastAsia="he-IL"/>
        </w:rPr>
        <w:t>הצעת ח</w:t>
      </w:r>
      <w:r w:rsidRPr="00A6167E">
        <w:rPr>
          <w:u w:val="none"/>
          <w:rtl/>
          <w:lang w:eastAsia="he-IL"/>
        </w:rPr>
        <w:t xml:space="preserve">וק שיקום נכי נפש בקהילה (תיקון מס' 2) (החלפת המונח נכה נפש), התשפ"ד-2024 </w:t>
      </w:r>
      <w:bookmarkEnd w:id="985"/>
    </w:p>
    <w:p w14:paraId="5DE9430F" w14:textId="77777777" w:rsidR="00A6167E" w:rsidRDefault="00A6167E" w:rsidP="00A6167E">
      <w:pPr>
        <w:pStyle w:val="KeepWithNext"/>
        <w:rPr>
          <w:rtl/>
          <w:lang w:eastAsia="he-IL"/>
        </w:rPr>
      </w:pPr>
    </w:p>
    <w:p w14:paraId="5E84E6EE" w14:textId="53982AAE" w:rsidR="00A6167E" w:rsidRDefault="00A6167E" w:rsidP="00A6167E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תיקון שם החוק</w:t>
      </w:r>
      <w:bookmarkStart w:id="986" w:name="_ETM_Q1_2097986"/>
      <w:bookmarkEnd w:id="986"/>
    </w:p>
    <w:p w14:paraId="0ECA982C" w14:textId="77777777" w:rsidR="00A6167E" w:rsidRDefault="00A6167E" w:rsidP="00A6167E">
      <w:pPr>
        <w:rPr>
          <w:rtl/>
          <w:lang w:eastAsia="he-IL"/>
        </w:rPr>
      </w:pPr>
      <w:bookmarkStart w:id="987" w:name="_ETM_Q1_2098019"/>
      <w:bookmarkStart w:id="988" w:name="_ETM_Q1_2098131"/>
      <w:bookmarkStart w:id="989" w:name="_ETM_Q1_2098163"/>
      <w:bookmarkEnd w:id="987"/>
      <w:bookmarkEnd w:id="988"/>
      <w:bookmarkEnd w:id="989"/>
    </w:p>
    <w:p w14:paraId="2B95A510" w14:textId="3B7A5483" w:rsidR="00A6167E" w:rsidRDefault="00A6167E" w:rsidP="00A6167E">
      <w:pPr>
        <w:ind w:left="1080" w:firstLine="0"/>
        <w:rPr>
          <w:rtl/>
          <w:lang w:eastAsia="he-IL"/>
        </w:rPr>
      </w:pPr>
      <w:bookmarkStart w:id="990" w:name="_ETM_Q1_2098267"/>
      <w:bookmarkStart w:id="991" w:name="_ETM_Q1_2098301"/>
      <w:bookmarkEnd w:id="990"/>
      <w:bookmarkEnd w:id="991"/>
      <w:r>
        <w:rPr>
          <w:rFonts w:hint="cs"/>
          <w:rtl/>
          <w:lang w:eastAsia="he-IL"/>
        </w:rPr>
        <w:t xml:space="preserve">בחוק שיקום נכי נפש בקהילה, התש"ס-2000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העיקרי), בשם החוק, במקום "נכי נפש" יבוא "מתמודדי נפש".</w:t>
      </w:r>
    </w:p>
    <w:p w14:paraId="77B7A212" w14:textId="77777777" w:rsidR="00A6167E" w:rsidRDefault="00A6167E" w:rsidP="00A6167E">
      <w:pPr>
        <w:ind w:left="1080" w:firstLine="0"/>
        <w:rPr>
          <w:rtl/>
          <w:lang w:eastAsia="he-IL"/>
        </w:rPr>
      </w:pPr>
    </w:p>
    <w:p w14:paraId="34D49DFA" w14:textId="30549F8B" w:rsidR="00A6167E" w:rsidRPr="00A6167E" w:rsidRDefault="00A6167E" w:rsidP="00A6167E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992" w:name="_ETM_Q1_2117273"/>
      <w:bookmarkStart w:id="993" w:name="_ETM_Q1_2117306"/>
      <w:bookmarkEnd w:id="992"/>
      <w:bookmarkEnd w:id="993"/>
      <w:r>
        <w:rPr>
          <w:rFonts w:hint="cs"/>
          <w:rtl/>
          <w:lang w:eastAsia="he-IL"/>
        </w:rPr>
        <w:t>החלפת מונח</w:t>
      </w:r>
    </w:p>
    <w:p w14:paraId="34450EBC" w14:textId="2E9F8E33" w:rsidR="0052681D" w:rsidRDefault="00A6167E" w:rsidP="0052681D">
      <w:pPr>
        <w:rPr>
          <w:rtl/>
          <w:lang w:eastAsia="he-IL"/>
        </w:rPr>
      </w:pPr>
      <w:bookmarkStart w:id="994" w:name="_ETM_Q1_1900993"/>
      <w:bookmarkStart w:id="995" w:name="_ETM_Q1_1901025"/>
      <w:bookmarkEnd w:id="994"/>
      <w:bookmarkEnd w:id="995"/>
      <w:r>
        <w:rPr>
          <w:rFonts w:hint="cs"/>
          <w:rtl/>
          <w:lang w:eastAsia="he-IL"/>
        </w:rPr>
        <w:t xml:space="preserve"> </w:t>
      </w:r>
    </w:p>
    <w:p w14:paraId="0060000D" w14:textId="64A7B6AB" w:rsidR="00A6167E" w:rsidRDefault="00A6167E" w:rsidP="00A6167E">
      <w:pPr>
        <w:ind w:left="360"/>
        <w:rPr>
          <w:rtl/>
          <w:lang w:eastAsia="he-IL"/>
        </w:rPr>
      </w:pPr>
      <w:bookmarkStart w:id="996" w:name="_ETM_Q1_2116647"/>
      <w:bookmarkStart w:id="997" w:name="_ETM_Q1_2116680"/>
      <w:bookmarkEnd w:id="996"/>
      <w:bookmarkEnd w:id="997"/>
      <w:r>
        <w:rPr>
          <w:rFonts w:hint="cs"/>
          <w:rtl/>
          <w:lang w:eastAsia="he-IL"/>
        </w:rPr>
        <w:t xml:space="preserve">בחוק העיקרי, בכל מקום </w:t>
      </w:r>
      <w:r>
        <w:rPr>
          <w:rtl/>
          <w:lang w:eastAsia="he-IL"/>
        </w:rPr>
        <w:t>–</w:t>
      </w:r>
    </w:p>
    <w:p w14:paraId="6A650ADC" w14:textId="77777777" w:rsidR="00A6167E" w:rsidRDefault="00A6167E" w:rsidP="00A6167E">
      <w:pPr>
        <w:ind w:left="360"/>
        <w:rPr>
          <w:rtl/>
          <w:lang w:eastAsia="he-IL"/>
        </w:rPr>
      </w:pPr>
      <w:bookmarkStart w:id="998" w:name="_ETM_Q1_2115267"/>
      <w:bookmarkStart w:id="999" w:name="_ETM_Q1_2115304"/>
      <w:bookmarkEnd w:id="998"/>
      <w:bookmarkEnd w:id="999"/>
    </w:p>
    <w:p w14:paraId="51D162AB" w14:textId="588FD2A1" w:rsidR="00A6167E" w:rsidRDefault="00A6167E" w:rsidP="00A6167E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במקום</w:t>
      </w:r>
      <w:bookmarkStart w:id="1000" w:name="_ETM_Q1_2116803"/>
      <w:bookmarkEnd w:id="1000"/>
      <w:r>
        <w:rPr>
          <w:rFonts w:hint="cs"/>
          <w:rtl/>
          <w:lang w:eastAsia="he-IL"/>
        </w:rPr>
        <w:t xml:space="preserve"> "נכי הנפש" יבוא "מתמודדי הנפש".</w:t>
      </w:r>
    </w:p>
    <w:p w14:paraId="3096B6DA" w14:textId="77777777" w:rsidR="00A6167E" w:rsidRDefault="00A6167E" w:rsidP="00A6167E">
      <w:pPr>
        <w:rPr>
          <w:rtl/>
          <w:lang w:eastAsia="he-IL"/>
        </w:rPr>
      </w:pPr>
      <w:bookmarkStart w:id="1001" w:name="_ETM_Q1_2112438"/>
      <w:bookmarkStart w:id="1002" w:name="_ETM_Q1_2112469"/>
      <w:bookmarkEnd w:id="1001"/>
      <w:bookmarkEnd w:id="1002"/>
    </w:p>
    <w:p w14:paraId="5182424B" w14:textId="005A32BB" w:rsidR="00A6167E" w:rsidRDefault="00A6167E" w:rsidP="00A6167E">
      <w:pPr>
        <w:pStyle w:val="afe"/>
        <w:numPr>
          <w:ilvl w:val="0"/>
          <w:numId w:val="4"/>
        </w:numPr>
        <w:rPr>
          <w:lang w:eastAsia="he-IL"/>
        </w:rPr>
      </w:pPr>
      <w:bookmarkStart w:id="1003" w:name="_ETM_Q1_2112654"/>
      <w:bookmarkStart w:id="1004" w:name="_ETM_Q1_2112689"/>
      <w:bookmarkEnd w:id="1003"/>
      <w:bookmarkEnd w:id="1004"/>
      <w:r>
        <w:rPr>
          <w:rFonts w:hint="cs"/>
          <w:rtl/>
          <w:lang w:eastAsia="he-IL"/>
        </w:rPr>
        <w:t>במקום "נכה נפש" יבוא "מתמודד נפש".</w:t>
      </w:r>
    </w:p>
    <w:p w14:paraId="199AD09C" w14:textId="77777777" w:rsidR="00A6167E" w:rsidRDefault="00A6167E" w:rsidP="00A6167E">
      <w:pPr>
        <w:pStyle w:val="afe"/>
        <w:rPr>
          <w:rtl/>
          <w:lang w:eastAsia="he-IL"/>
        </w:rPr>
      </w:pPr>
    </w:p>
    <w:p w14:paraId="3035C387" w14:textId="55F7BE5C" w:rsidR="00A6167E" w:rsidRDefault="00A6167E" w:rsidP="00A6167E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במקום "נכה הנפש" יבוא "מתמודד הנפש".</w:t>
      </w:r>
    </w:p>
    <w:p w14:paraId="46D6294E" w14:textId="77777777" w:rsidR="00A6167E" w:rsidRDefault="00A6167E" w:rsidP="00A6167E">
      <w:pPr>
        <w:pStyle w:val="afe"/>
        <w:rPr>
          <w:rtl/>
          <w:lang w:eastAsia="he-IL"/>
        </w:rPr>
      </w:pPr>
    </w:p>
    <w:p w14:paraId="5C5D3C5F" w14:textId="778AE7BE" w:rsidR="00A6167E" w:rsidRDefault="00A6167E" w:rsidP="00A6167E">
      <w:pPr>
        <w:pStyle w:val="afe"/>
        <w:rPr>
          <w:rtl/>
          <w:lang w:eastAsia="he-IL"/>
        </w:rPr>
      </w:pPr>
      <w:r>
        <w:rPr>
          <w:rFonts w:hint="cs"/>
          <w:rtl/>
          <w:lang w:eastAsia="he-IL"/>
        </w:rPr>
        <w:t>אני מצ</w:t>
      </w:r>
      <w:r w:rsidR="00E014D6">
        <w:rPr>
          <w:rFonts w:hint="cs"/>
          <w:rtl/>
          <w:lang w:eastAsia="he-IL"/>
        </w:rPr>
        <w:t>יע</w:t>
      </w:r>
      <w:r>
        <w:rPr>
          <w:rFonts w:hint="cs"/>
          <w:rtl/>
          <w:lang w:eastAsia="he-IL"/>
        </w:rPr>
        <w:t xml:space="preserve">ה להוסיף כאן גם "הנכה" כי יש גם אזכור בסעיף </w:t>
      </w:r>
      <w:r w:rsidR="003235C5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של הנכה.</w:t>
      </w:r>
    </w:p>
    <w:p w14:paraId="67436FEB" w14:textId="77777777" w:rsidR="00A6167E" w:rsidRDefault="00A6167E" w:rsidP="00A6167E">
      <w:pPr>
        <w:pStyle w:val="afe"/>
        <w:rPr>
          <w:rtl/>
          <w:lang w:eastAsia="he-IL"/>
        </w:rPr>
      </w:pPr>
      <w:bookmarkStart w:id="1005" w:name="_ETM_Q1_2139939"/>
      <w:bookmarkStart w:id="1006" w:name="_ETM_Q1_2139974"/>
      <w:bookmarkEnd w:id="1005"/>
      <w:bookmarkEnd w:id="1006"/>
    </w:p>
    <w:p w14:paraId="2BF3E648" w14:textId="4DDEE74E" w:rsidR="00A6167E" w:rsidRDefault="00A6167E" w:rsidP="00A6167E">
      <w:pPr>
        <w:pStyle w:val="afe"/>
        <w:numPr>
          <w:ilvl w:val="0"/>
          <w:numId w:val="4"/>
        </w:numPr>
        <w:rPr>
          <w:lang w:eastAsia="he-IL"/>
        </w:rPr>
      </w:pPr>
      <w:bookmarkStart w:id="1007" w:name="_ETM_Q1_2113476"/>
      <w:bookmarkStart w:id="1008" w:name="_ETM_Q1_2113520"/>
      <w:bookmarkEnd w:id="1007"/>
      <w:bookmarkEnd w:id="1008"/>
      <w:r>
        <w:rPr>
          <w:rFonts w:hint="cs"/>
          <w:rtl/>
          <w:lang w:eastAsia="he-IL"/>
        </w:rPr>
        <w:t>במקום "נכי נפש" יבוא "מתמודדי הנפש".</w:t>
      </w:r>
    </w:p>
    <w:p w14:paraId="0815BCB2" w14:textId="77777777" w:rsidR="00A6167E" w:rsidRDefault="00A6167E" w:rsidP="00A6167E">
      <w:pPr>
        <w:pStyle w:val="afe"/>
        <w:rPr>
          <w:rtl/>
          <w:lang w:eastAsia="he-IL"/>
        </w:rPr>
      </w:pPr>
    </w:p>
    <w:p w14:paraId="1663A74C" w14:textId="7B5C6AAF" w:rsidR="00A6167E" w:rsidRDefault="00A6167E" w:rsidP="00A6167E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במקום "לנכי נפש" יבוא "למתמודדי נפש".</w:t>
      </w:r>
    </w:p>
    <w:p w14:paraId="5CE790D5" w14:textId="77777777" w:rsidR="00A6167E" w:rsidRDefault="00A6167E" w:rsidP="00A6167E">
      <w:pPr>
        <w:pStyle w:val="afe"/>
        <w:rPr>
          <w:rtl/>
          <w:lang w:eastAsia="he-IL"/>
        </w:rPr>
      </w:pPr>
    </w:p>
    <w:p w14:paraId="72FFDDA9" w14:textId="479221ED" w:rsidR="00A6167E" w:rsidRDefault="00A6167E" w:rsidP="00A6167E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במקום "שנכה נפש" יבוא "שמתמודד נפש".</w:t>
      </w:r>
    </w:p>
    <w:p w14:paraId="242D03EB" w14:textId="77777777" w:rsidR="00A6167E" w:rsidRDefault="00A6167E" w:rsidP="00A6167E">
      <w:pPr>
        <w:pStyle w:val="afe"/>
        <w:rPr>
          <w:rtl/>
          <w:lang w:eastAsia="he-IL"/>
        </w:rPr>
      </w:pPr>
    </w:p>
    <w:p w14:paraId="5B92A767" w14:textId="3F9BC815" w:rsidR="00A6167E" w:rsidRDefault="00A6167E" w:rsidP="00A6167E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במקום "לנכה נפש" יבוא "למתמודד הנפש".</w:t>
      </w:r>
    </w:p>
    <w:p w14:paraId="239A690D" w14:textId="77777777" w:rsidR="00A6167E" w:rsidRDefault="00A6167E" w:rsidP="00A6167E">
      <w:pPr>
        <w:pStyle w:val="afe"/>
        <w:rPr>
          <w:rtl/>
          <w:lang w:eastAsia="he-IL"/>
        </w:rPr>
      </w:pPr>
    </w:p>
    <w:p w14:paraId="7CE2CB33" w14:textId="46886538" w:rsidR="00A6167E" w:rsidRPr="0052681D" w:rsidRDefault="00A6167E" w:rsidP="00A6167E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במקום "מנכה הנפש" יבוא "ממתמודד הנפש".</w:t>
      </w:r>
    </w:p>
    <w:p w14:paraId="5E3F8766" w14:textId="77777777" w:rsidR="0052681D" w:rsidRPr="0052681D" w:rsidRDefault="0052681D" w:rsidP="0052681D">
      <w:pPr>
        <w:rPr>
          <w:rtl/>
          <w:lang w:eastAsia="he-IL"/>
        </w:rPr>
      </w:pPr>
      <w:bookmarkStart w:id="1009" w:name="_ETM_Q1_1882548"/>
      <w:bookmarkStart w:id="1010" w:name="_ETM_Q1_1882581"/>
      <w:bookmarkEnd w:id="1009"/>
      <w:bookmarkEnd w:id="1010"/>
    </w:p>
    <w:p w14:paraId="30C7631A" w14:textId="34131588" w:rsidR="0052681D" w:rsidRDefault="003235C5" w:rsidP="003235C5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לסעיף 3 בפנ</w:t>
      </w:r>
      <w:bookmarkStart w:id="1011" w:name="_ETM_Q1_2159078"/>
      <w:bookmarkEnd w:id="1011"/>
      <w:r>
        <w:rPr>
          <w:rFonts w:hint="cs"/>
          <w:rtl/>
          <w:lang w:eastAsia="he-IL"/>
        </w:rPr>
        <w:t xml:space="preserve">יכם. קודם הקראתי את ההחלפה של המונח "הנכה", זה תיקון נוסח, לא </w:t>
      </w:r>
      <w:bookmarkStart w:id="1012" w:name="_ETM_Q1_2162036"/>
      <w:bookmarkEnd w:id="1012"/>
      <w:r>
        <w:rPr>
          <w:rFonts w:hint="cs"/>
          <w:rtl/>
          <w:lang w:eastAsia="he-IL"/>
        </w:rPr>
        <w:t>צריך להתייחס אליו באופן נפרד בסעיף 3 כ</w:t>
      </w:r>
      <w:r w:rsidR="00E014D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שסעיף 3 נמחק.</w:t>
      </w:r>
    </w:p>
    <w:p w14:paraId="0A756268" w14:textId="77777777" w:rsidR="00E014D6" w:rsidRDefault="00E014D6" w:rsidP="003235C5">
      <w:pPr>
        <w:rPr>
          <w:rtl/>
          <w:lang w:eastAsia="he-IL"/>
        </w:rPr>
      </w:pPr>
    </w:p>
    <w:p w14:paraId="241633E5" w14:textId="4FBF2209" w:rsidR="00E014D6" w:rsidRDefault="00E014D6" w:rsidP="003235C5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3 החדש המוצע הוא:</w:t>
      </w:r>
    </w:p>
    <w:p w14:paraId="612468EC" w14:textId="77777777" w:rsidR="00E014D6" w:rsidRDefault="00E014D6" w:rsidP="003235C5">
      <w:pPr>
        <w:rPr>
          <w:rtl/>
          <w:lang w:eastAsia="he-IL"/>
        </w:rPr>
      </w:pPr>
      <w:bookmarkStart w:id="1013" w:name="_ETM_Q1_2148062"/>
      <w:bookmarkStart w:id="1014" w:name="_ETM_Q1_2148101"/>
      <w:bookmarkEnd w:id="1013"/>
      <w:bookmarkEnd w:id="1014"/>
    </w:p>
    <w:p w14:paraId="63620E3C" w14:textId="4B0A81F2" w:rsidR="00E014D6" w:rsidRDefault="00E014D6" w:rsidP="00E014D6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1015" w:name="_ETM_Q1_2148210"/>
      <w:bookmarkStart w:id="1016" w:name="_ETM_Q1_2148241"/>
      <w:bookmarkEnd w:id="1015"/>
      <w:bookmarkEnd w:id="1016"/>
      <w:r>
        <w:rPr>
          <w:rFonts w:hint="cs"/>
          <w:rtl/>
          <w:lang w:eastAsia="he-IL"/>
        </w:rPr>
        <w:t>תיקון פקודת מסי העירייה ומסי הממשלה (פטורין).</w:t>
      </w:r>
    </w:p>
    <w:p w14:paraId="6F0D4A13" w14:textId="77777777" w:rsidR="003235C5" w:rsidRDefault="003235C5" w:rsidP="003235C5">
      <w:pPr>
        <w:rPr>
          <w:rtl/>
          <w:lang w:eastAsia="he-IL"/>
        </w:rPr>
      </w:pPr>
    </w:p>
    <w:p w14:paraId="0FAD0637" w14:textId="45F4589C" w:rsidR="00E014D6" w:rsidRDefault="00E014D6" w:rsidP="00E014D6">
      <w:pPr>
        <w:ind w:left="1080" w:firstLine="0"/>
        <w:rPr>
          <w:rtl/>
          <w:lang w:eastAsia="he-IL"/>
        </w:rPr>
      </w:pPr>
      <w:bookmarkStart w:id="1017" w:name="_ETM_Q1_2163328"/>
      <w:bookmarkStart w:id="1018" w:name="_ETM_Q1_2163362"/>
      <w:bookmarkEnd w:id="1017"/>
      <w:bookmarkEnd w:id="1018"/>
      <w:r>
        <w:rPr>
          <w:rFonts w:hint="cs"/>
          <w:rtl/>
          <w:lang w:eastAsia="he-IL"/>
        </w:rPr>
        <w:t>בפקודת מס העירייה ומסי הממשלה (פטורין), 1938, בסעיף 5ג(ה)(10), במקום "לנכי נפש" יבוא "למתמודדי נפש" ובמקום "נכי נפש" יבוא "מתמודדי נפש".</w:t>
      </w:r>
    </w:p>
    <w:p w14:paraId="53CD4535" w14:textId="77777777" w:rsidR="00E014D6" w:rsidRDefault="00E014D6" w:rsidP="00E014D6">
      <w:pPr>
        <w:ind w:left="360"/>
        <w:rPr>
          <w:rtl/>
          <w:lang w:eastAsia="he-IL"/>
        </w:rPr>
      </w:pPr>
    </w:p>
    <w:p w14:paraId="5AE7D5DF" w14:textId="06850A6D" w:rsidR="00E014D6" w:rsidRPr="0052681D" w:rsidRDefault="00E014D6" w:rsidP="00E014D6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חוק התכנון והבנייה</w:t>
      </w:r>
    </w:p>
    <w:p w14:paraId="16C4D6DF" w14:textId="77777777" w:rsidR="00660DAB" w:rsidRDefault="00660DAB" w:rsidP="00660DAB">
      <w:pPr>
        <w:rPr>
          <w:rtl/>
          <w:lang w:eastAsia="he-IL"/>
        </w:rPr>
      </w:pPr>
      <w:bookmarkStart w:id="1019" w:name="_ETM_Q1_1869143"/>
      <w:bookmarkStart w:id="1020" w:name="_ETM_Q1_1869182"/>
      <w:bookmarkEnd w:id="1019"/>
      <w:bookmarkEnd w:id="1020"/>
    </w:p>
    <w:p w14:paraId="1041AFA8" w14:textId="6A497B0D" w:rsidR="00E014D6" w:rsidRDefault="00E014D6" w:rsidP="00E014D6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בחוק התכנון והבנייה, התשכ"ה-1965, בסעיף 63א, בכל מקום, במקום "נכי נפש" יבוא "מתמודדי נפש" ובמקום "נכה נפש" יבוא "מתמודד נפש".</w:t>
      </w:r>
    </w:p>
    <w:p w14:paraId="1D3C331A" w14:textId="77777777" w:rsidR="00E014D6" w:rsidRDefault="00E014D6" w:rsidP="00E014D6">
      <w:pPr>
        <w:ind w:left="1080" w:firstLine="0"/>
        <w:rPr>
          <w:rtl/>
          <w:lang w:eastAsia="he-IL"/>
        </w:rPr>
      </w:pPr>
      <w:bookmarkStart w:id="1021" w:name="_ETM_Q1_2196117"/>
      <w:bookmarkStart w:id="1022" w:name="_ETM_Q1_2196152"/>
      <w:bookmarkEnd w:id="1021"/>
      <w:bookmarkEnd w:id="1022"/>
    </w:p>
    <w:p w14:paraId="5C762267" w14:textId="0D14D52F" w:rsidR="00E014D6" w:rsidRDefault="00E014D6" w:rsidP="00E014D6">
      <w:pPr>
        <w:rPr>
          <w:rtl/>
          <w:lang w:eastAsia="he-IL"/>
        </w:rPr>
      </w:pPr>
      <w:bookmarkStart w:id="1023" w:name="_ETM_Q1_2198784"/>
      <w:bookmarkStart w:id="1024" w:name="_ETM_Q1_2198821"/>
      <w:bookmarkEnd w:id="1023"/>
      <w:bookmarkEnd w:id="1024"/>
      <w:r>
        <w:rPr>
          <w:rFonts w:hint="cs"/>
          <w:rtl/>
          <w:lang w:eastAsia="he-IL"/>
        </w:rPr>
        <w:t>כל אלה שאני מקריאה, הקראתי שניים ואני אמשיך להקריא, הם תיקונים עקיפים</w:t>
      </w:r>
      <w:r w:rsidR="00203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שמאזכרים את חוק שיקום נכי נפש בקהילה ובעקבות </w:t>
      </w:r>
      <w:bookmarkStart w:id="1025" w:name="_ETM_Q1_2204781"/>
      <w:bookmarkEnd w:id="1025"/>
      <w:r>
        <w:rPr>
          <w:rFonts w:hint="cs"/>
          <w:rtl/>
          <w:lang w:eastAsia="he-IL"/>
        </w:rPr>
        <w:t>התיקון בחוק הזה,</w:t>
      </w:r>
      <w:r w:rsidR="00203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מתקנים גם את החוקים האלה שמאזכרים </w:t>
      </w:r>
      <w:bookmarkStart w:id="1026" w:name="_ETM_Q1_2207787"/>
      <w:bookmarkEnd w:id="1026"/>
      <w:r>
        <w:rPr>
          <w:rFonts w:hint="cs"/>
          <w:rtl/>
          <w:lang w:eastAsia="he-IL"/>
        </w:rPr>
        <w:t>אותו.</w:t>
      </w:r>
      <w:bookmarkStart w:id="1027" w:name="_ETM_Q1_2209036"/>
      <w:bookmarkEnd w:id="1027"/>
    </w:p>
    <w:p w14:paraId="7B40677D" w14:textId="77777777" w:rsidR="00E014D6" w:rsidRDefault="00E014D6" w:rsidP="00E014D6">
      <w:pPr>
        <w:rPr>
          <w:rtl/>
          <w:lang w:eastAsia="he-IL"/>
        </w:rPr>
      </w:pPr>
      <w:bookmarkStart w:id="1028" w:name="_ETM_Q1_2209073"/>
      <w:bookmarkEnd w:id="1028"/>
    </w:p>
    <w:p w14:paraId="531FBB6A" w14:textId="55D25416" w:rsidR="00E014D6" w:rsidRDefault="00E014D6" w:rsidP="00E014D6">
      <w:pPr>
        <w:rPr>
          <w:rtl/>
          <w:lang w:eastAsia="he-IL"/>
        </w:rPr>
      </w:pPr>
      <w:bookmarkStart w:id="1029" w:name="_ETM_Q1_2208881"/>
      <w:bookmarkStart w:id="1030" w:name="_ETM_Q1_2208919"/>
      <w:bookmarkStart w:id="1031" w:name="_ETM_Q1_2208124"/>
      <w:bookmarkStart w:id="1032" w:name="_ETM_Q1_2208165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כאן אנחנו מתקנים את חוק טיפול בחולי נפש רק </w:t>
      </w:r>
      <w:bookmarkStart w:id="1033" w:name="_ETM_Q1_2212887"/>
      <w:bookmarkEnd w:id="1033"/>
      <w:r>
        <w:rPr>
          <w:rFonts w:hint="cs"/>
          <w:rtl/>
          <w:lang w:eastAsia="he-IL"/>
        </w:rPr>
        <w:t xml:space="preserve">באזכור של חוק שיקום נכי נפש בקהילה בתוך חוק טיפול </w:t>
      </w:r>
      <w:bookmarkStart w:id="1034" w:name="_ETM_Q1_2218524"/>
      <w:bookmarkEnd w:id="1034"/>
      <w:r>
        <w:rPr>
          <w:rFonts w:hint="cs"/>
          <w:rtl/>
          <w:lang w:eastAsia="he-IL"/>
        </w:rPr>
        <w:t>בחולי נפש. כאמור, הסוגייה של המונח חולה נפש תידון במסגרות שונות</w:t>
      </w:r>
      <w:bookmarkStart w:id="1035" w:name="_ETM_Q1_2223884"/>
      <w:bookmarkEnd w:id="1035"/>
      <w:r>
        <w:rPr>
          <w:rFonts w:hint="cs"/>
          <w:rtl/>
          <w:lang w:eastAsia="he-IL"/>
        </w:rPr>
        <w:t xml:space="preserve"> בהמשך.</w:t>
      </w:r>
    </w:p>
    <w:p w14:paraId="1310DCF8" w14:textId="77777777" w:rsidR="00E014D6" w:rsidRDefault="00E014D6" w:rsidP="00E014D6">
      <w:pPr>
        <w:rPr>
          <w:rtl/>
          <w:lang w:eastAsia="he-IL"/>
        </w:rPr>
      </w:pPr>
    </w:p>
    <w:p w14:paraId="72660FD2" w14:textId="55E14014" w:rsidR="00E014D6" w:rsidRDefault="00E014D6" w:rsidP="00E014D6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תיקון חוק טיפול בחולי נפש</w:t>
      </w:r>
    </w:p>
    <w:p w14:paraId="43749A5F" w14:textId="77777777" w:rsidR="00E014D6" w:rsidRDefault="00E014D6" w:rsidP="00E014D6">
      <w:pPr>
        <w:ind w:left="720" w:firstLine="0"/>
        <w:rPr>
          <w:rtl/>
          <w:lang w:eastAsia="he-IL"/>
        </w:rPr>
      </w:pPr>
      <w:bookmarkStart w:id="1036" w:name="_ETM_Q1_2212679"/>
      <w:bookmarkStart w:id="1037" w:name="_ETM_Q1_2212716"/>
      <w:bookmarkEnd w:id="1036"/>
      <w:bookmarkEnd w:id="1037"/>
    </w:p>
    <w:p w14:paraId="6AEECB05" w14:textId="46CAB7D6" w:rsidR="00E014D6" w:rsidRDefault="00E014D6" w:rsidP="00E014D6">
      <w:pPr>
        <w:ind w:left="1080" w:firstLine="0"/>
        <w:rPr>
          <w:rtl/>
          <w:lang w:eastAsia="he-IL"/>
        </w:rPr>
      </w:pPr>
      <w:bookmarkStart w:id="1038" w:name="_ETM_Q1_2196529"/>
      <w:bookmarkStart w:id="1039" w:name="_ETM_Q1_2196563"/>
      <w:bookmarkEnd w:id="1038"/>
      <w:bookmarkEnd w:id="1039"/>
      <w:r>
        <w:rPr>
          <w:rFonts w:hint="cs"/>
          <w:rtl/>
          <w:lang w:eastAsia="he-IL"/>
        </w:rPr>
        <w:t>בחוק טיפול בחולי נפש, התשנ"ט-1991, בסעיף 23א, בכל מקום, במקום "נכי נפש" יבוא "מתמודדי נפש".</w:t>
      </w:r>
    </w:p>
    <w:p w14:paraId="416FE296" w14:textId="77777777" w:rsidR="00E014D6" w:rsidRDefault="00E014D6" w:rsidP="00E014D6">
      <w:pPr>
        <w:ind w:left="360"/>
        <w:rPr>
          <w:rtl/>
          <w:lang w:eastAsia="he-IL"/>
        </w:rPr>
      </w:pPr>
    </w:p>
    <w:p w14:paraId="4EFC9A55" w14:textId="0FB0FA75" w:rsidR="00E014D6" w:rsidRPr="00660DAB" w:rsidRDefault="00E014D6" w:rsidP="00E014D6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חוק הסדרים במשק המדינה (תיקוני חקיקה להשגת יעדי התקציב)</w:t>
      </w:r>
    </w:p>
    <w:p w14:paraId="5C06D84B" w14:textId="77777777" w:rsidR="000E0E43" w:rsidRDefault="000E0E43" w:rsidP="000E0E43">
      <w:pPr>
        <w:ind w:firstLine="0"/>
        <w:rPr>
          <w:rtl/>
          <w:lang w:eastAsia="he-IL"/>
        </w:rPr>
      </w:pPr>
    </w:p>
    <w:p w14:paraId="27FFF972" w14:textId="365C10D5" w:rsidR="00E014D6" w:rsidRDefault="00E014D6" w:rsidP="00E014D6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בחוק הסדרים במשק המדינה (תיקוני חקיקה להשגת יעדי התקציב), התשנ"ג-1992, בסעיף 12(ו)(1)(ב), במקום "נכי נפש" יבוא "מתמודדי נפש" ובמקום "שנכה נפש" יבוא "שמתמודד נפש".</w:t>
      </w:r>
    </w:p>
    <w:p w14:paraId="33ACCE2A" w14:textId="77777777" w:rsidR="00E014D6" w:rsidRDefault="00E014D6" w:rsidP="00E014D6">
      <w:pPr>
        <w:ind w:left="1080" w:firstLine="0"/>
        <w:rPr>
          <w:rtl/>
          <w:lang w:eastAsia="he-IL"/>
        </w:rPr>
      </w:pPr>
    </w:p>
    <w:p w14:paraId="2285D167" w14:textId="619BF7A2" w:rsidR="00E014D6" w:rsidRDefault="00E014D6" w:rsidP="00E014D6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1040" w:name="_ETM_Q1_2246748"/>
      <w:bookmarkStart w:id="1041" w:name="_ETM_Q1_2246778"/>
      <w:bookmarkEnd w:id="1040"/>
      <w:bookmarkEnd w:id="1041"/>
      <w:r>
        <w:rPr>
          <w:rFonts w:hint="cs"/>
          <w:rtl/>
          <w:lang w:eastAsia="he-IL"/>
        </w:rPr>
        <w:t>תיקון חוק ביטוח בריאות ממלכתי</w:t>
      </w:r>
    </w:p>
    <w:p w14:paraId="4A1DD5DA" w14:textId="0A00B0B0" w:rsidR="000E0E43" w:rsidRDefault="000E0E43" w:rsidP="000E0E43">
      <w:pPr>
        <w:rPr>
          <w:rtl/>
          <w:lang w:eastAsia="he-IL"/>
        </w:rPr>
      </w:pPr>
      <w:bookmarkStart w:id="1042" w:name="_ETM_Q1_1398817"/>
      <w:bookmarkStart w:id="1043" w:name="_ETM_Q1_1398851"/>
      <w:bookmarkEnd w:id="1042"/>
      <w:bookmarkEnd w:id="1043"/>
    </w:p>
    <w:p w14:paraId="0D47DA90" w14:textId="7A87475C" w:rsidR="00E014D6" w:rsidRDefault="00E014D6" w:rsidP="002F475F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בחוק ביטוח בריאות ממלכתי, התשנ"ד-1994, בתוספת השנייה, בחלק הראשון, בפ</w:t>
      </w:r>
      <w:r w:rsidR="002F475F">
        <w:rPr>
          <w:rFonts w:hint="cs"/>
          <w:rtl/>
          <w:lang w:eastAsia="he-IL"/>
        </w:rPr>
        <w:t>רט</w:t>
      </w:r>
      <w:r>
        <w:rPr>
          <w:rFonts w:hint="cs"/>
          <w:rtl/>
          <w:lang w:eastAsia="he-IL"/>
        </w:rPr>
        <w:t xml:space="preserve"> 22א, בכל מקום, במקום "נכי נפש" יבוא "מתמו</w:t>
      </w:r>
      <w:bookmarkStart w:id="1044" w:name="_ETM_Q1_2261451"/>
      <w:bookmarkStart w:id="1045" w:name="_ETM_Q1_2261466"/>
      <w:bookmarkEnd w:id="1044"/>
      <w:bookmarkEnd w:id="1045"/>
      <w:r w:rsidR="002F475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די נפש".</w:t>
      </w:r>
    </w:p>
    <w:p w14:paraId="32A23F3C" w14:textId="77777777" w:rsidR="00E014D6" w:rsidRDefault="00E014D6" w:rsidP="00E014D6">
      <w:pPr>
        <w:ind w:left="360"/>
        <w:rPr>
          <w:rtl/>
          <w:lang w:eastAsia="he-IL"/>
        </w:rPr>
      </w:pPr>
    </w:p>
    <w:p w14:paraId="36B1CCC2" w14:textId="77D062D5" w:rsidR="00E014D6" w:rsidRPr="000E0E43" w:rsidRDefault="002F475F" w:rsidP="00E014D6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חוק למניעת העסקה של עברייני מין במוסדות מסוימים</w:t>
      </w:r>
    </w:p>
    <w:p w14:paraId="0DF3DF4C" w14:textId="77777777" w:rsidR="000E0E43" w:rsidRDefault="000E0E43" w:rsidP="001E22A8">
      <w:pPr>
        <w:rPr>
          <w:rtl/>
          <w:lang w:eastAsia="he-IL"/>
        </w:rPr>
      </w:pPr>
    </w:p>
    <w:p w14:paraId="6EFC1342" w14:textId="1E5C0C9F" w:rsidR="002F475F" w:rsidRDefault="002F475F" w:rsidP="002F475F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בחוק למניעת העסקה של עבריני מין במוסדות מסוימים, התשס"א-2001, בסעיף 1, בהגדרה "מוסד" בפסקה (3)(ג) שבה, במקום "לנכי נפש" יבוא "למתמודדי נפש" ובמקום "נכי נפש" יבוא מתמודדי נפש".</w:t>
      </w:r>
    </w:p>
    <w:p w14:paraId="0C567D71" w14:textId="77777777" w:rsidR="002F475F" w:rsidRDefault="002F475F" w:rsidP="002F475F">
      <w:pPr>
        <w:rPr>
          <w:rtl/>
          <w:lang w:eastAsia="he-IL"/>
        </w:rPr>
      </w:pPr>
    </w:p>
    <w:p w14:paraId="274B7939" w14:textId="066C399D" w:rsidR="002F475F" w:rsidRDefault="002F475F" w:rsidP="002F475F">
      <w:pPr>
        <w:rPr>
          <w:rtl/>
          <w:lang w:eastAsia="he-IL"/>
        </w:rPr>
      </w:pPr>
      <w:bookmarkStart w:id="1046" w:name="_ETM_Q1_2278464"/>
      <w:bookmarkStart w:id="1047" w:name="_ETM_Q1_2278503"/>
      <w:bookmarkEnd w:id="1046"/>
      <w:bookmarkEnd w:id="1047"/>
      <w:r>
        <w:rPr>
          <w:rFonts w:hint="cs"/>
          <w:rtl/>
          <w:lang w:eastAsia="he-IL"/>
        </w:rPr>
        <w:t>התיקון המוצע לחוק הסדרת העיסוק במקצועות</w:t>
      </w:r>
      <w:bookmarkStart w:id="1048" w:name="_ETM_Q1_2280334"/>
      <w:bookmarkEnd w:id="1048"/>
      <w:r>
        <w:rPr>
          <w:rFonts w:hint="cs"/>
          <w:rtl/>
          <w:lang w:eastAsia="he-IL"/>
        </w:rPr>
        <w:t xml:space="preserve"> הבריאות, העירו לי מהנסחות שאין צורך לתקן מכיוון שזה היה תיקון עקיף לחוק שכבר</w:t>
      </w:r>
      <w:bookmarkStart w:id="1049" w:name="_ETM_Q1_2289623"/>
      <w:bookmarkEnd w:id="1049"/>
      <w:r>
        <w:rPr>
          <w:rFonts w:hint="cs"/>
          <w:rtl/>
          <w:lang w:eastAsia="he-IL"/>
        </w:rPr>
        <w:t xml:space="preserve"> נכנס לתוקף. אם כן, לא צריך לתקן את זה במסגרת התיקון הזה.</w:t>
      </w:r>
      <w:bookmarkStart w:id="1050" w:name="_ETM_Q1_2297933"/>
      <w:bookmarkEnd w:id="1050"/>
    </w:p>
    <w:p w14:paraId="13044176" w14:textId="77777777" w:rsidR="002F475F" w:rsidRDefault="002F475F" w:rsidP="002F475F">
      <w:pPr>
        <w:rPr>
          <w:rtl/>
          <w:lang w:eastAsia="he-IL"/>
        </w:rPr>
      </w:pPr>
      <w:bookmarkStart w:id="1051" w:name="_ETM_Q1_2297969"/>
      <w:bookmarkStart w:id="1052" w:name="_ETM_Q1_2302526"/>
      <w:bookmarkEnd w:id="1051"/>
      <w:bookmarkEnd w:id="1052"/>
    </w:p>
    <w:p w14:paraId="44FFD8D4" w14:textId="5269BACA" w:rsidR="002F475F" w:rsidRDefault="002F475F" w:rsidP="002F475F">
      <w:pPr>
        <w:pStyle w:val="af9"/>
        <w:keepNext/>
        <w:rPr>
          <w:rtl/>
          <w:lang w:eastAsia="he-IL"/>
        </w:rPr>
      </w:pPr>
      <w:bookmarkStart w:id="1053" w:name="ET_guest_דן_אורן_158"/>
      <w:r w:rsidRPr="002F4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2F475F">
        <w:rPr>
          <w:rStyle w:val="TagStyle"/>
          <w:rtl/>
        </w:rPr>
        <w:t xml:space="preserve"> &lt;&lt; אורח &gt;&gt;</w:t>
      </w:r>
      <w:r w:rsidR="006B4B98">
        <w:rPr>
          <w:rtl/>
          <w:lang w:eastAsia="he-IL"/>
        </w:rPr>
        <w:t xml:space="preserve"> </w:t>
      </w:r>
      <w:bookmarkEnd w:id="1053"/>
    </w:p>
    <w:p w14:paraId="17745D0C" w14:textId="77777777" w:rsidR="002F475F" w:rsidRDefault="002F475F" w:rsidP="002F475F">
      <w:pPr>
        <w:pStyle w:val="KeepWithNext"/>
        <w:rPr>
          <w:rtl/>
          <w:lang w:eastAsia="he-IL"/>
        </w:rPr>
      </w:pPr>
    </w:p>
    <w:p w14:paraId="0C4DDEC0" w14:textId="523E8C57" w:rsidR="002F475F" w:rsidRDefault="002F475F" w:rsidP="002F475F">
      <w:pPr>
        <w:rPr>
          <w:rtl/>
          <w:lang w:eastAsia="he-IL"/>
        </w:rPr>
      </w:pPr>
      <w:bookmarkStart w:id="1054" w:name="_ETM_Q1_2304265"/>
      <w:bookmarkEnd w:id="1054"/>
      <w:r>
        <w:rPr>
          <w:rFonts w:hint="cs"/>
          <w:rtl/>
          <w:lang w:eastAsia="he-IL"/>
        </w:rPr>
        <w:t>למה לא?</w:t>
      </w:r>
    </w:p>
    <w:p w14:paraId="4D10FFDC" w14:textId="77777777" w:rsidR="002F475F" w:rsidRDefault="002F475F" w:rsidP="002F475F">
      <w:pPr>
        <w:rPr>
          <w:rtl/>
          <w:lang w:eastAsia="he-IL"/>
        </w:rPr>
      </w:pPr>
      <w:bookmarkStart w:id="1055" w:name="_ETM_Q1_2303117"/>
      <w:bookmarkStart w:id="1056" w:name="_ETM_Q1_2303153"/>
      <w:bookmarkStart w:id="1057" w:name="_ETM_Q1_2303434"/>
      <w:bookmarkEnd w:id="1055"/>
      <w:bookmarkEnd w:id="1056"/>
      <w:bookmarkEnd w:id="1057"/>
    </w:p>
    <w:p w14:paraId="187E625C" w14:textId="6C1B8D71" w:rsidR="002F475F" w:rsidRDefault="002F475F" w:rsidP="002F475F">
      <w:pPr>
        <w:pStyle w:val="a4"/>
        <w:keepNext/>
        <w:rPr>
          <w:rtl/>
        </w:rPr>
      </w:pPr>
      <w:bookmarkStart w:id="1058" w:name="ET_speaker_אילת_וולברג_159"/>
      <w:r w:rsidRPr="002F475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F475F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1058"/>
    </w:p>
    <w:p w14:paraId="7A9EF664" w14:textId="77777777" w:rsidR="002F475F" w:rsidRDefault="002F475F" w:rsidP="002F475F">
      <w:pPr>
        <w:pStyle w:val="KeepWithNext"/>
        <w:rPr>
          <w:rtl/>
          <w:lang w:eastAsia="he-IL"/>
        </w:rPr>
      </w:pPr>
    </w:p>
    <w:p w14:paraId="47CD88FA" w14:textId="19CBA1DF" w:rsidR="002F475F" w:rsidRDefault="002F475F" w:rsidP="002F475F">
      <w:pPr>
        <w:rPr>
          <w:rtl/>
          <w:lang w:eastAsia="he-IL"/>
        </w:rPr>
      </w:pPr>
      <w:bookmarkStart w:id="1059" w:name="_ETM_Q1_2303678"/>
      <w:bookmarkStart w:id="1060" w:name="_ETM_Q1_2303710"/>
      <w:bookmarkEnd w:id="1059"/>
      <w:bookmarkEnd w:id="1060"/>
      <w:r>
        <w:rPr>
          <w:rFonts w:hint="cs"/>
          <w:rtl/>
          <w:lang w:eastAsia="he-IL"/>
        </w:rPr>
        <w:t xml:space="preserve">אם אני אפתח את החוק, אני </w:t>
      </w:r>
      <w:bookmarkStart w:id="1061" w:name="_ETM_Q1_2306811"/>
      <w:bookmarkEnd w:id="1061"/>
      <w:r>
        <w:rPr>
          <w:rFonts w:hint="cs"/>
          <w:rtl/>
          <w:lang w:eastAsia="he-IL"/>
        </w:rPr>
        <w:t xml:space="preserve">יכולה להקריא. זה פשוט תיקון עקיף. כאשר חוקקו את </w:t>
      </w:r>
      <w:bookmarkStart w:id="1062" w:name="_ETM_Q1_2309189"/>
      <w:bookmarkEnd w:id="1062"/>
      <w:r>
        <w:rPr>
          <w:rFonts w:hint="cs"/>
          <w:rtl/>
          <w:lang w:eastAsia="he-IL"/>
        </w:rPr>
        <w:t xml:space="preserve">חוק הסדרת העיסוק במקצועות הבריאות, כמו שאנחנו עכשיו </w:t>
      </w:r>
      <w:bookmarkStart w:id="1063" w:name="_ETM_Q1_2310083"/>
      <w:bookmarkEnd w:id="1063"/>
      <w:r>
        <w:rPr>
          <w:rFonts w:hint="cs"/>
          <w:rtl/>
          <w:lang w:eastAsia="he-IL"/>
        </w:rPr>
        <w:t>מתקנים תיקונים עקיפים, גם שם תיקנו</w:t>
      </w:r>
      <w:r w:rsidR="00203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תיקון עקיף. </w:t>
      </w:r>
      <w:bookmarkStart w:id="1064" w:name="_ETM_Q1_2316110"/>
      <w:bookmarkEnd w:id="1064"/>
      <w:r>
        <w:rPr>
          <w:rFonts w:hint="cs"/>
          <w:rtl/>
          <w:lang w:eastAsia="he-IL"/>
        </w:rPr>
        <w:t>אם כן, התיקון הזה כבר בוצע. אין צורך לתקן כי זה עניין טכני.</w:t>
      </w:r>
    </w:p>
    <w:p w14:paraId="5D305967" w14:textId="77777777" w:rsidR="002F475F" w:rsidRDefault="002F475F" w:rsidP="002F475F">
      <w:pPr>
        <w:rPr>
          <w:rtl/>
          <w:lang w:eastAsia="he-IL"/>
        </w:rPr>
      </w:pPr>
      <w:bookmarkStart w:id="1065" w:name="_ETM_Q1_2325993"/>
      <w:bookmarkStart w:id="1066" w:name="_ETM_Q1_2326035"/>
      <w:bookmarkEnd w:id="1065"/>
      <w:bookmarkEnd w:id="1066"/>
    </w:p>
    <w:p w14:paraId="6F33A9BA" w14:textId="50EEE596" w:rsidR="002F475F" w:rsidRDefault="002F475F" w:rsidP="002F475F">
      <w:pPr>
        <w:pStyle w:val="af9"/>
        <w:keepNext/>
        <w:rPr>
          <w:rtl/>
          <w:lang w:eastAsia="he-IL"/>
        </w:rPr>
      </w:pPr>
      <w:bookmarkStart w:id="1067" w:name="ET_guest_דן_אורן_160"/>
      <w:r w:rsidRPr="002F4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2F475F">
        <w:rPr>
          <w:rStyle w:val="TagStyle"/>
          <w:rtl/>
        </w:rPr>
        <w:t xml:space="preserve"> &lt;&lt; אורח &gt;&gt;</w:t>
      </w:r>
      <w:r w:rsidR="006B4B98">
        <w:rPr>
          <w:rtl/>
          <w:lang w:eastAsia="he-IL"/>
        </w:rPr>
        <w:t xml:space="preserve"> </w:t>
      </w:r>
      <w:bookmarkEnd w:id="1067"/>
    </w:p>
    <w:p w14:paraId="72B3396A" w14:textId="77777777" w:rsidR="002F475F" w:rsidRDefault="002F475F" w:rsidP="002F475F">
      <w:pPr>
        <w:pStyle w:val="KeepWithNext"/>
        <w:rPr>
          <w:rtl/>
          <w:lang w:eastAsia="he-IL"/>
        </w:rPr>
      </w:pPr>
    </w:p>
    <w:p w14:paraId="242EA335" w14:textId="58793824" w:rsidR="002F475F" w:rsidRDefault="002F475F" w:rsidP="002F475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שכבר היה.</w:t>
      </w:r>
    </w:p>
    <w:p w14:paraId="0B6DD627" w14:textId="77777777" w:rsidR="002F475F" w:rsidRDefault="002F475F" w:rsidP="002F475F">
      <w:pPr>
        <w:rPr>
          <w:rtl/>
          <w:lang w:eastAsia="he-IL"/>
        </w:rPr>
      </w:pPr>
      <w:bookmarkStart w:id="1068" w:name="_ETM_Q1_2327540"/>
      <w:bookmarkStart w:id="1069" w:name="_ETM_Q1_2327574"/>
      <w:bookmarkStart w:id="1070" w:name="_ETM_Q1_2328412"/>
      <w:bookmarkEnd w:id="1068"/>
      <w:bookmarkEnd w:id="1069"/>
      <w:bookmarkEnd w:id="1070"/>
    </w:p>
    <w:p w14:paraId="6B12985F" w14:textId="7AF8A053" w:rsidR="002F475F" w:rsidRDefault="002F475F" w:rsidP="002F475F">
      <w:pPr>
        <w:pStyle w:val="a4"/>
        <w:keepNext/>
        <w:rPr>
          <w:rtl/>
        </w:rPr>
      </w:pPr>
      <w:bookmarkStart w:id="1071" w:name="ET_speaker_אילת_וולברג_161"/>
      <w:r w:rsidRPr="002F475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F475F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1071"/>
    </w:p>
    <w:p w14:paraId="462CEF11" w14:textId="77777777" w:rsidR="002F475F" w:rsidRDefault="002F475F" w:rsidP="002F475F">
      <w:pPr>
        <w:pStyle w:val="KeepWithNext"/>
        <w:rPr>
          <w:rtl/>
          <w:lang w:eastAsia="he-IL"/>
        </w:rPr>
      </w:pPr>
    </w:p>
    <w:p w14:paraId="50479755" w14:textId="3414910C" w:rsidR="002F475F" w:rsidRDefault="002F475F" w:rsidP="002F475F">
      <w:pPr>
        <w:rPr>
          <w:rtl/>
          <w:lang w:eastAsia="he-IL"/>
        </w:rPr>
      </w:pPr>
      <w:bookmarkStart w:id="1072" w:name="_ETM_Q1_2328635"/>
      <w:bookmarkStart w:id="1073" w:name="_ETM_Q1_2328667"/>
      <w:bookmarkEnd w:id="1072"/>
      <w:bookmarkEnd w:id="1073"/>
      <w:r>
        <w:rPr>
          <w:rFonts w:hint="cs"/>
          <w:rtl/>
          <w:lang w:eastAsia="he-IL"/>
        </w:rPr>
        <w:t xml:space="preserve">בדיוק. זה משהו </w:t>
      </w:r>
      <w:bookmarkStart w:id="1074" w:name="_ETM_Q1_2329841"/>
      <w:bookmarkEnd w:id="1074"/>
      <w:r>
        <w:rPr>
          <w:rFonts w:hint="cs"/>
          <w:rtl/>
          <w:lang w:eastAsia="he-IL"/>
        </w:rPr>
        <w:t>שכבר היה.</w:t>
      </w:r>
    </w:p>
    <w:p w14:paraId="552F59E5" w14:textId="77777777" w:rsidR="002F475F" w:rsidRDefault="002F475F" w:rsidP="002F475F">
      <w:pPr>
        <w:rPr>
          <w:rtl/>
          <w:lang w:eastAsia="he-IL"/>
        </w:rPr>
      </w:pPr>
    </w:p>
    <w:p w14:paraId="3A0FBD98" w14:textId="33315D1F" w:rsidR="002F475F" w:rsidRDefault="002F475F" w:rsidP="002F475F">
      <w:pPr>
        <w:pStyle w:val="af9"/>
        <w:keepNext/>
        <w:rPr>
          <w:rtl/>
          <w:lang w:eastAsia="he-IL"/>
        </w:rPr>
      </w:pPr>
      <w:bookmarkStart w:id="1075" w:name="ET_guest_שרונה_עבר_הדני_162"/>
      <w:r w:rsidRPr="002F4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2F475F">
        <w:rPr>
          <w:rStyle w:val="TagStyle"/>
          <w:rtl/>
        </w:rPr>
        <w:t xml:space="preserve"> &lt;&lt; אורח &gt;&gt;</w:t>
      </w:r>
      <w:r w:rsidR="006B4B98">
        <w:rPr>
          <w:rtl/>
          <w:lang w:eastAsia="he-IL"/>
        </w:rPr>
        <w:t xml:space="preserve"> </w:t>
      </w:r>
      <w:bookmarkEnd w:id="1075"/>
    </w:p>
    <w:p w14:paraId="615346B9" w14:textId="77777777" w:rsidR="002F475F" w:rsidRDefault="002F475F" w:rsidP="002F475F">
      <w:pPr>
        <w:pStyle w:val="KeepWithNext"/>
        <w:rPr>
          <w:rtl/>
          <w:lang w:eastAsia="he-IL"/>
        </w:rPr>
      </w:pPr>
    </w:p>
    <w:p w14:paraId="7EFE6DAE" w14:textId="4C1F3649" w:rsidR="002F475F" w:rsidRPr="002F475F" w:rsidRDefault="002F475F" w:rsidP="002F475F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כבר בוצע.</w:t>
      </w:r>
    </w:p>
    <w:p w14:paraId="27E5BE8B" w14:textId="77777777" w:rsidR="002F475F" w:rsidRDefault="002F475F" w:rsidP="002F475F">
      <w:pPr>
        <w:rPr>
          <w:rtl/>
          <w:lang w:eastAsia="he-IL"/>
        </w:rPr>
      </w:pPr>
      <w:bookmarkStart w:id="1076" w:name="_ETM_Q1_2319649"/>
      <w:bookmarkStart w:id="1077" w:name="_ETM_Q1_2319690"/>
      <w:bookmarkEnd w:id="1076"/>
      <w:bookmarkEnd w:id="1077"/>
    </w:p>
    <w:p w14:paraId="264E35E3" w14:textId="0C0AA927" w:rsidR="002F475F" w:rsidRDefault="002F475F" w:rsidP="002F475F">
      <w:pPr>
        <w:pStyle w:val="a4"/>
        <w:keepNext/>
        <w:rPr>
          <w:rtl/>
        </w:rPr>
      </w:pPr>
      <w:bookmarkStart w:id="1078" w:name="ET_speaker_אילת_וולברג_163"/>
      <w:r w:rsidRPr="002F475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F475F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1078"/>
    </w:p>
    <w:p w14:paraId="3ACC52F0" w14:textId="77777777" w:rsidR="002F475F" w:rsidRDefault="002F475F" w:rsidP="002F475F">
      <w:pPr>
        <w:pStyle w:val="KeepWithNext"/>
        <w:rPr>
          <w:rtl/>
          <w:lang w:eastAsia="he-IL"/>
        </w:rPr>
      </w:pPr>
    </w:p>
    <w:p w14:paraId="488D0A81" w14:textId="13B92D30" w:rsidR="002F475F" w:rsidRPr="006A441B" w:rsidRDefault="002F475F" w:rsidP="002F475F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1079" w:name="_ETM_Q1_2333806"/>
      <w:bookmarkStart w:id="1080" w:name="_ETM_Q1_2333836"/>
      <w:bookmarkStart w:id="1081" w:name="_ETM_Q1_2322882"/>
      <w:bookmarkStart w:id="1082" w:name="_ETM_Q1_2322917"/>
      <w:bookmarkStart w:id="1083" w:name="_ETM_Q1_2323001"/>
      <w:bookmarkStart w:id="1084" w:name="_ETM_Q1_2323037"/>
      <w:bookmarkEnd w:id="1079"/>
      <w:bookmarkEnd w:id="1080"/>
      <w:bookmarkEnd w:id="1081"/>
      <w:bookmarkEnd w:id="1082"/>
      <w:bookmarkEnd w:id="1083"/>
      <w:bookmarkEnd w:id="1084"/>
      <w:r>
        <w:rPr>
          <w:rFonts w:hint="cs"/>
          <w:rtl/>
          <w:lang w:eastAsia="he-IL"/>
        </w:rPr>
        <w:t>תיקון חוק שירותי רווחה לאנשים עם מוגבלות</w:t>
      </w:r>
    </w:p>
    <w:p w14:paraId="6637662A" w14:textId="77777777" w:rsidR="006A441B" w:rsidRDefault="006A441B" w:rsidP="006A441B">
      <w:pPr>
        <w:rPr>
          <w:rtl/>
          <w:lang w:eastAsia="he-IL"/>
        </w:rPr>
      </w:pPr>
      <w:bookmarkStart w:id="1085" w:name="_ETM_Q1_1171050"/>
      <w:bookmarkStart w:id="1086" w:name="_ETM_Q1_1171093"/>
      <w:bookmarkEnd w:id="1085"/>
      <w:bookmarkEnd w:id="1086"/>
    </w:p>
    <w:p w14:paraId="2B92B90F" w14:textId="73551B54" w:rsidR="002F475F" w:rsidRDefault="002F475F" w:rsidP="002F475F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בחוק שירותי רווחה לאנשים עם מוגבלות, התשפ"ב-2022, בסעיף 37(ב), במקום "נכי נפש" יבוא "מתמודדי נפש".</w:t>
      </w:r>
    </w:p>
    <w:p w14:paraId="0A3A615C" w14:textId="77777777" w:rsidR="002F475F" w:rsidRDefault="002F475F" w:rsidP="002F475F">
      <w:pPr>
        <w:ind w:left="360"/>
        <w:rPr>
          <w:rtl/>
          <w:lang w:eastAsia="he-IL"/>
        </w:rPr>
      </w:pPr>
    </w:p>
    <w:p w14:paraId="61DD6768" w14:textId="5A7CA9A5" w:rsidR="002F475F" w:rsidRDefault="002F475F" w:rsidP="002F475F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חוק למניעת העסקה במוסדות מסוימים של מי שהורשע באלימות כלפי ילדים וחסרי ישע</w:t>
      </w:r>
    </w:p>
    <w:p w14:paraId="6578A273" w14:textId="77777777" w:rsidR="002F475F" w:rsidRDefault="002F475F" w:rsidP="002F475F">
      <w:pPr>
        <w:rPr>
          <w:rtl/>
          <w:lang w:eastAsia="he-IL"/>
        </w:rPr>
      </w:pPr>
    </w:p>
    <w:p w14:paraId="0DE50E81" w14:textId="77777777" w:rsidR="006A441B" w:rsidRDefault="006A441B" w:rsidP="006A441B">
      <w:pPr>
        <w:rPr>
          <w:rtl/>
          <w:lang w:eastAsia="he-IL"/>
        </w:rPr>
      </w:pPr>
      <w:bookmarkStart w:id="1087" w:name="_ETM_Q1_1171153"/>
      <w:bookmarkStart w:id="1088" w:name="_ETM_Q1_1171183"/>
      <w:bookmarkEnd w:id="1087"/>
      <w:bookmarkEnd w:id="1088"/>
    </w:p>
    <w:p w14:paraId="3B632A0B" w14:textId="33FA260F" w:rsidR="002F475F" w:rsidRDefault="002F475F" w:rsidP="002F475F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בחוק למניעת העסקה במוסדות מסוימים של מי שהורשע באלימות כלפי ילדים וחסרי ישע, התשפ"ג-2023, בסעיף 1, בהגדרה "מוסד", בפסקה (2) שבה, במקום "נכי נפש" יבוא "מתמודדי נפש".</w:t>
      </w:r>
    </w:p>
    <w:p w14:paraId="3F7197F3" w14:textId="77777777" w:rsidR="002F475F" w:rsidRDefault="002F475F" w:rsidP="002F475F">
      <w:pPr>
        <w:rPr>
          <w:rtl/>
          <w:lang w:eastAsia="he-IL"/>
        </w:rPr>
      </w:pPr>
      <w:bookmarkStart w:id="1089" w:name="_ETM_Q1_2355731"/>
      <w:bookmarkStart w:id="1090" w:name="_ETM_Q1_2355768"/>
      <w:bookmarkEnd w:id="1089"/>
      <w:bookmarkEnd w:id="1090"/>
    </w:p>
    <w:p w14:paraId="03194692" w14:textId="2C187679" w:rsidR="002F475F" w:rsidRDefault="002F475F" w:rsidP="002F475F">
      <w:pPr>
        <w:rPr>
          <w:rtl/>
          <w:lang w:eastAsia="he-IL"/>
        </w:rPr>
      </w:pPr>
      <w:bookmarkStart w:id="1091" w:name="_ETM_Q1_2368669"/>
      <w:bookmarkStart w:id="1092" w:name="_ETM_Q1_2368699"/>
      <w:bookmarkEnd w:id="1091"/>
      <w:bookmarkEnd w:id="1092"/>
      <w:r>
        <w:rPr>
          <w:rFonts w:hint="cs"/>
          <w:rtl/>
          <w:lang w:eastAsia="he-IL"/>
        </w:rPr>
        <w:t>אלה התיקונים בחוק עצמו, בחוק שיקום נכי נפש בקהילה שייקרא עכשיו חוק</w:t>
      </w:r>
      <w:r w:rsidR="00203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מתמודדי </w:t>
      </w:r>
      <w:bookmarkStart w:id="1093" w:name="_ETM_Q1_2371279"/>
      <w:bookmarkEnd w:id="1093"/>
      <w:r>
        <w:rPr>
          <w:rFonts w:hint="cs"/>
          <w:rtl/>
          <w:lang w:eastAsia="he-IL"/>
        </w:rPr>
        <w:t>נפש בקהילה ובחוקים שמאזכרים אותו.</w:t>
      </w:r>
    </w:p>
    <w:p w14:paraId="19BA2CB8" w14:textId="77777777" w:rsidR="006B4B98" w:rsidRDefault="006B4B98" w:rsidP="002F475F">
      <w:pPr>
        <w:rPr>
          <w:rtl/>
          <w:lang w:eastAsia="he-IL"/>
        </w:rPr>
      </w:pPr>
    </w:p>
    <w:p w14:paraId="19052111" w14:textId="77777777" w:rsidR="002F475F" w:rsidRDefault="002F475F" w:rsidP="002F475F">
      <w:pPr>
        <w:rPr>
          <w:rStyle w:val="TagStyle"/>
          <w:rFonts w:ascii="David" w:hAnsi="David"/>
          <w:u w:val="single"/>
          <w:rtl/>
        </w:rPr>
      </w:pPr>
      <w:bookmarkStart w:id="1094" w:name="_ETM_Q1_2377258"/>
      <w:bookmarkStart w:id="1095" w:name="_ETM_Q1_2377287"/>
      <w:bookmarkEnd w:id="1094"/>
      <w:bookmarkEnd w:id="1095"/>
    </w:p>
    <w:p w14:paraId="7D87D056" w14:textId="1B152236" w:rsidR="007333B4" w:rsidRDefault="007333B4" w:rsidP="007333B4">
      <w:pPr>
        <w:pStyle w:val="af9"/>
        <w:keepNext/>
        <w:rPr>
          <w:rtl/>
        </w:rPr>
      </w:pPr>
      <w:bookmarkStart w:id="1096" w:name="ET_guest_מאיר_חלבי_172"/>
      <w:r w:rsidRPr="007333B4">
        <w:rPr>
          <w:rStyle w:val="TagStyle"/>
          <w:rtl/>
        </w:rPr>
        <w:t xml:space="preserve"> &lt;&lt; אורח &gt;&gt; </w:t>
      </w:r>
      <w:r>
        <w:rPr>
          <w:rtl/>
        </w:rPr>
        <w:t>מאיר חלבי:</w:t>
      </w:r>
      <w:r w:rsidRPr="007333B4">
        <w:rPr>
          <w:rStyle w:val="TagStyle"/>
          <w:rtl/>
        </w:rPr>
        <w:t xml:space="preserve"> &lt;&lt; אורח &gt;&gt;</w:t>
      </w:r>
      <w:r w:rsidR="006B4B98">
        <w:rPr>
          <w:rtl/>
        </w:rPr>
        <w:t xml:space="preserve"> </w:t>
      </w:r>
      <w:bookmarkEnd w:id="1096"/>
    </w:p>
    <w:p w14:paraId="58F8113E" w14:textId="77777777" w:rsidR="007333B4" w:rsidRDefault="007333B4" w:rsidP="007333B4">
      <w:pPr>
        <w:pStyle w:val="KeepWithNext"/>
        <w:rPr>
          <w:rtl/>
        </w:rPr>
      </w:pPr>
    </w:p>
    <w:p w14:paraId="03D8215F" w14:textId="73B08E2A" w:rsidR="002F475F" w:rsidRDefault="002F475F" w:rsidP="002F47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חל על נכי צה"ל.</w:t>
      </w:r>
      <w:bookmarkStart w:id="1097" w:name="_ETM_Q1_2378249"/>
      <w:bookmarkEnd w:id="1097"/>
    </w:p>
    <w:p w14:paraId="58E1BFAF" w14:textId="77777777" w:rsidR="002F475F" w:rsidRDefault="002F475F" w:rsidP="002F475F">
      <w:pPr>
        <w:rPr>
          <w:rtl/>
          <w:lang w:eastAsia="he-IL"/>
        </w:rPr>
      </w:pPr>
      <w:bookmarkStart w:id="1098" w:name="_ETM_Q1_2378279"/>
      <w:bookmarkStart w:id="1099" w:name="_ETM_Q1_2378498"/>
      <w:bookmarkEnd w:id="1098"/>
      <w:bookmarkEnd w:id="1099"/>
    </w:p>
    <w:p w14:paraId="385A1E14" w14:textId="4620DC7B" w:rsidR="002F475F" w:rsidRDefault="002F475F" w:rsidP="002F475F">
      <w:pPr>
        <w:pStyle w:val="a4"/>
        <w:keepNext/>
        <w:rPr>
          <w:rtl/>
        </w:rPr>
      </w:pPr>
      <w:bookmarkStart w:id="1100" w:name="ET_speaker_אילת_וולברג_165"/>
      <w:r w:rsidRPr="002F475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F475F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1100"/>
    </w:p>
    <w:p w14:paraId="61D7C0A7" w14:textId="77777777" w:rsidR="002F475F" w:rsidRDefault="002F475F" w:rsidP="002F475F">
      <w:pPr>
        <w:pStyle w:val="KeepWithNext"/>
        <w:rPr>
          <w:rtl/>
          <w:lang w:eastAsia="he-IL"/>
        </w:rPr>
      </w:pPr>
    </w:p>
    <w:p w14:paraId="7578C82B" w14:textId="02C462C4" w:rsidR="002F475F" w:rsidRDefault="002F475F" w:rsidP="002F475F">
      <w:pPr>
        <w:rPr>
          <w:rtl/>
          <w:lang w:eastAsia="he-IL"/>
        </w:rPr>
      </w:pPr>
      <w:bookmarkStart w:id="1101" w:name="_ETM_Q1_2378692"/>
      <w:bookmarkStart w:id="1102" w:name="_ETM_Q1_2378705"/>
      <w:bookmarkEnd w:id="1101"/>
      <w:bookmarkEnd w:id="1102"/>
      <w:r>
        <w:rPr>
          <w:rFonts w:hint="cs"/>
          <w:rtl/>
          <w:lang w:eastAsia="he-IL"/>
        </w:rPr>
        <w:t>לא חל על נכי צה"ל.</w:t>
      </w:r>
    </w:p>
    <w:p w14:paraId="6BFAFEA4" w14:textId="77777777" w:rsidR="006B4B98" w:rsidRDefault="006B4B98" w:rsidP="002F475F">
      <w:pPr>
        <w:rPr>
          <w:rtl/>
          <w:lang w:eastAsia="he-IL"/>
        </w:rPr>
      </w:pPr>
    </w:p>
    <w:p w14:paraId="7B7BC8A4" w14:textId="77777777" w:rsidR="007333B4" w:rsidRDefault="007333B4" w:rsidP="007333B4">
      <w:pPr>
        <w:rPr>
          <w:rStyle w:val="TagStyle"/>
          <w:rFonts w:ascii="David" w:hAnsi="David"/>
          <w:u w:val="single"/>
          <w:rtl/>
        </w:rPr>
      </w:pPr>
    </w:p>
    <w:p w14:paraId="1B5E4F44" w14:textId="12359588" w:rsidR="007333B4" w:rsidRDefault="007333B4" w:rsidP="007333B4">
      <w:pPr>
        <w:pStyle w:val="af9"/>
        <w:keepNext/>
        <w:rPr>
          <w:rtl/>
        </w:rPr>
      </w:pPr>
      <w:bookmarkStart w:id="1103" w:name="ET_guest_מאיר_חלבי_173"/>
      <w:r w:rsidRPr="007333B4">
        <w:rPr>
          <w:rStyle w:val="TagStyle"/>
          <w:rtl/>
        </w:rPr>
        <w:t xml:space="preserve"> &lt;&lt; אורח &gt;&gt; </w:t>
      </w:r>
      <w:r>
        <w:rPr>
          <w:rtl/>
        </w:rPr>
        <w:t>מאיר חלבי:</w:t>
      </w:r>
      <w:r w:rsidRPr="007333B4">
        <w:rPr>
          <w:rStyle w:val="TagStyle"/>
          <w:rtl/>
        </w:rPr>
        <w:t xml:space="preserve"> &lt;&lt; אורח &gt;&gt;</w:t>
      </w:r>
      <w:r w:rsidR="006B4B98">
        <w:rPr>
          <w:rtl/>
        </w:rPr>
        <w:t xml:space="preserve"> </w:t>
      </w:r>
      <w:bookmarkEnd w:id="1103"/>
    </w:p>
    <w:p w14:paraId="1DDFB84E" w14:textId="77777777" w:rsidR="007333B4" w:rsidRDefault="007333B4" w:rsidP="007333B4">
      <w:pPr>
        <w:pStyle w:val="KeepWithNext"/>
        <w:rPr>
          <w:rtl/>
        </w:rPr>
      </w:pPr>
    </w:p>
    <w:p w14:paraId="04B98B38" w14:textId="7A06222E" w:rsidR="002F475F" w:rsidRDefault="002F475F" w:rsidP="002F475F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 לציין את זה.</w:t>
      </w:r>
    </w:p>
    <w:p w14:paraId="49FA72E7" w14:textId="77777777" w:rsidR="002F475F" w:rsidRDefault="002F475F" w:rsidP="002F475F">
      <w:pPr>
        <w:rPr>
          <w:rtl/>
          <w:lang w:eastAsia="he-IL"/>
        </w:rPr>
      </w:pPr>
      <w:bookmarkStart w:id="1104" w:name="_ETM_Q1_2385582"/>
      <w:bookmarkStart w:id="1105" w:name="_ETM_Q1_2385618"/>
      <w:bookmarkEnd w:id="1104"/>
      <w:bookmarkEnd w:id="1105"/>
    </w:p>
    <w:p w14:paraId="132726E6" w14:textId="693D42BB" w:rsidR="002F475F" w:rsidRDefault="002F475F" w:rsidP="002F475F">
      <w:pPr>
        <w:pStyle w:val="af6"/>
        <w:keepNext/>
        <w:rPr>
          <w:rtl/>
        </w:rPr>
      </w:pPr>
      <w:bookmarkStart w:id="1106" w:name="ET_yor_5796_168"/>
      <w:r w:rsidRPr="002F475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F475F">
        <w:rPr>
          <w:rStyle w:val="TagStyle"/>
          <w:rtl/>
        </w:rPr>
        <w:t xml:space="preserve"> &lt;&lt; יור &gt;&gt;</w:t>
      </w:r>
      <w:r w:rsidR="006B4B98">
        <w:rPr>
          <w:rtl/>
        </w:rPr>
        <w:t xml:space="preserve"> </w:t>
      </w:r>
      <w:bookmarkEnd w:id="1106"/>
    </w:p>
    <w:p w14:paraId="55389DA7" w14:textId="77777777" w:rsidR="002F475F" w:rsidRDefault="002F475F" w:rsidP="002F475F">
      <w:pPr>
        <w:pStyle w:val="KeepWithNext"/>
        <w:rPr>
          <w:rtl/>
          <w:lang w:eastAsia="he-IL"/>
        </w:rPr>
      </w:pPr>
    </w:p>
    <w:p w14:paraId="49E383B4" w14:textId="518D7ADD" w:rsidR="002F475F" w:rsidRDefault="002F475F" w:rsidP="002F4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 </w:t>
      </w:r>
      <w:bookmarkStart w:id="1107" w:name="_ETM_Q1_2384897"/>
      <w:bookmarkEnd w:id="1107"/>
      <w:r>
        <w:rPr>
          <w:rFonts w:hint="cs"/>
          <w:rtl/>
          <w:lang w:eastAsia="he-IL"/>
        </w:rPr>
        <w:t>עכשיו?</w:t>
      </w:r>
    </w:p>
    <w:p w14:paraId="1FD9B626" w14:textId="77777777" w:rsidR="002F475F" w:rsidRDefault="002F475F" w:rsidP="002F475F">
      <w:pPr>
        <w:rPr>
          <w:rtl/>
          <w:lang w:eastAsia="he-IL"/>
        </w:rPr>
      </w:pPr>
      <w:bookmarkStart w:id="1108" w:name="_ETM_Q1_2384662"/>
      <w:bookmarkStart w:id="1109" w:name="_ETM_Q1_2384696"/>
      <w:bookmarkStart w:id="1110" w:name="_ETM_Q1_2384783"/>
      <w:bookmarkEnd w:id="1108"/>
      <w:bookmarkEnd w:id="1109"/>
      <w:bookmarkEnd w:id="1110"/>
    </w:p>
    <w:p w14:paraId="379B7E95" w14:textId="273A6133" w:rsidR="002F475F" w:rsidRDefault="002F475F" w:rsidP="002F475F">
      <w:pPr>
        <w:pStyle w:val="a4"/>
        <w:keepNext/>
        <w:rPr>
          <w:rtl/>
        </w:rPr>
      </w:pPr>
      <w:bookmarkStart w:id="1111" w:name="ET_speaker_אילת_וולברג_169"/>
      <w:r w:rsidRPr="002F475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F475F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1111"/>
    </w:p>
    <w:p w14:paraId="49709D64" w14:textId="77777777" w:rsidR="002F475F" w:rsidRDefault="002F475F" w:rsidP="002F475F">
      <w:pPr>
        <w:pStyle w:val="KeepWithNext"/>
        <w:rPr>
          <w:rtl/>
          <w:lang w:eastAsia="he-IL"/>
        </w:rPr>
      </w:pPr>
    </w:p>
    <w:p w14:paraId="1731C601" w14:textId="6628FC07" w:rsidR="002F475F" w:rsidRDefault="002F475F" w:rsidP="002F475F">
      <w:pPr>
        <w:rPr>
          <w:rtl/>
          <w:lang w:eastAsia="he-IL"/>
        </w:rPr>
      </w:pPr>
      <w:bookmarkStart w:id="1112" w:name="_ETM_Q1_2384997"/>
      <w:bookmarkStart w:id="1113" w:name="_ETM_Q1_2385028"/>
      <w:bookmarkEnd w:id="1112"/>
      <w:bookmarkEnd w:id="1113"/>
      <w:r>
        <w:rPr>
          <w:rFonts w:hint="cs"/>
          <w:rtl/>
          <w:lang w:eastAsia="he-IL"/>
        </w:rPr>
        <w:t>כן. קודם כל, אתה אמרת את זה קודם. שאלתם</w:t>
      </w:r>
      <w:bookmarkStart w:id="1114" w:name="_ETM_Q1_2387962"/>
      <w:bookmarkEnd w:id="1114"/>
      <w:r w:rsidR="00203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חושבת שהשבתי אבל אני אומר שוב בצורה </w:t>
      </w:r>
      <w:bookmarkStart w:id="1115" w:name="_ETM_Q1_2392247"/>
      <w:bookmarkEnd w:id="1115"/>
      <w:r>
        <w:rPr>
          <w:rFonts w:hint="cs"/>
          <w:rtl/>
          <w:lang w:eastAsia="he-IL"/>
        </w:rPr>
        <w:t xml:space="preserve">ברורה. זה חל רק על חוק שיקום נכי נפש </w:t>
      </w:r>
      <w:bookmarkStart w:id="1116" w:name="_ETM_Q1_2394031"/>
      <w:bookmarkEnd w:id="1116"/>
      <w:r>
        <w:rPr>
          <w:rFonts w:hint="cs"/>
          <w:rtl/>
          <w:lang w:eastAsia="he-IL"/>
        </w:rPr>
        <w:t>בקהילה.</w:t>
      </w:r>
    </w:p>
    <w:p w14:paraId="210458F5" w14:textId="77777777" w:rsidR="006B4B98" w:rsidRDefault="006B4B98" w:rsidP="002F475F">
      <w:pPr>
        <w:rPr>
          <w:rtl/>
          <w:lang w:eastAsia="he-IL"/>
        </w:rPr>
      </w:pPr>
    </w:p>
    <w:p w14:paraId="31E4D2BF" w14:textId="77777777" w:rsidR="007333B4" w:rsidRDefault="007333B4" w:rsidP="007333B4">
      <w:pPr>
        <w:rPr>
          <w:rStyle w:val="TagStyle"/>
          <w:rFonts w:ascii="David" w:hAnsi="David"/>
          <w:u w:val="single"/>
          <w:rtl/>
        </w:rPr>
      </w:pPr>
      <w:bookmarkStart w:id="1117" w:name="_ETM_Q1_2394605"/>
      <w:bookmarkEnd w:id="1117"/>
    </w:p>
    <w:p w14:paraId="69D2651F" w14:textId="416ED9ED" w:rsidR="007333B4" w:rsidRDefault="007333B4" w:rsidP="007333B4">
      <w:pPr>
        <w:pStyle w:val="af9"/>
        <w:keepNext/>
        <w:rPr>
          <w:rtl/>
        </w:rPr>
      </w:pPr>
      <w:bookmarkStart w:id="1118" w:name="ET_guest_מאיר_חלבי_174"/>
      <w:r w:rsidRPr="007333B4">
        <w:rPr>
          <w:rStyle w:val="TagStyle"/>
          <w:rtl/>
        </w:rPr>
        <w:t xml:space="preserve"> &lt;&lt; אורח &gt;&gt; </w:t>
      </w:r>
      <w:r>
        <w:rPr>
          <w:rtl/>
        </w:rPr>
        <w:t>מאיר חלבי:</w:t>
      </w:r>
      <w:r w:rsidRPr="007333B4">
        <w:rPr>
          <w:rStyle w:val="TagStyle"/>
          <w:rtl/>
        </w:rPr>
        <w:t xml:space="preserve"> &lt;&lt; אורח &gt;&gt;</w:t>
      </w:r>
      <w:r w:rsidR="006B4B98">
        <w:rPr>
          <w:rtl/>
        </w:rPr>
        <w:t xml:space="preserve"> </w:t>
      </w:r>
      <w:bookmarkEnd w:id="1118"/>
    </w:p>
    <w:p w14:paraId="3E0CB2F5" w14:textId="77777777" w:rsidR="007333B4" w:rsidRDefault="007333B4" w:rsidP="007333B4">
      <w:pPr>
        <w:pStyle w:val="KeepWithNext"/>
        <w:rPr>
          <w:rtl/>
        </w:rPr>
      </w:pPr>
    </w:p>
    <w:p w14:paraId="05C12C60" w14:textId="52596496" w:rsidR="002F475F" w:rsidRDefault="002F475F" w:rsidP="002F475F">
      <w:pPr>
        <w:rPr>
          <w:rtl/>
          <w:lang w:eastAsia="he-IL"/>
        </w:rPr>
      </w:pPr>
      <w:bookmarkStart w:id="1119" w:name="_ETM_Q1_2394822"/>
      <w:bookmarkStart w:id="1120" w:name="_ETM_Q1_2394851"/>
      <w:bookmarkEnd w:id="1119"/>
      <w:bookmarkEnd w:id="1120"/>
      <w:r>
        <w:rPr>
          <w:rFonts w:hint="cs"/>
          <w:rtl/>
          <w:lang w:eastAsia="he-IL"/>
        </w:rPr>
        <w:t xml:space="preserve">זה לא חל על נכי צה"ל. כדאי להדגיש את זה. </w:t>
      </w:r>
    </w:p>
    <w:p w14:paraId="4B17BA68" w14:textId="77777777" w:rsidR="007333B4" w:rsidRDefault="007333B4" w:rsidP="002F475F">
      <w:pPr>
        <w:rPr>
          <w:rtl/>
          <w:lang w:eastAsia="he-IL"/>
        </w:rPr>
      </w:pPr>
    </w:p>
    <w:p w14:paraId="2EAD93B2" w14:textId="444FCF92" w:rsidR="007333B4" w:rsidRDefault="007333B4" w:rsidP="007333B4">
      <w:pPr>
        <w:pStyle w:val="af9"/>
        <w:keepNext/>
        <w:rPr>
          <w:rtl/>
          <w:lang w:eastAsia="he-IL"/>
        </w:rPr>
      </w:pPr>
      <w:bookmarkStart w:id="1121" w:name="_ETM_Q1_2402014"/>
      <w:bookmarkStart w:id="1122" w:name="_ETM_Q1_2402051"/>
      <w:bookmarkStart w:id="1123" w:name="ET_guest_קריאה_175"/>
      <w:bookmarkEnd w:id="1121"/>
      <w:bookmarkEnd w:id="1122"/>
      <w:r w:rsidRPr="00733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33B4">
        <w:rPr>
          <w:rStyle w:val="TagStyle"/>
          <w:rtl/>
        </w:rPr>
        <w:t xml:space="preserve"> &lt;&lt; אורח &gt;&gt;</w:t>
      </w:r>
      <w:r w:rsidR="006B4B98">
        <w:rPr>
          <w:rtl/>
          <w:lang w:eastAsia="he-IL"/>
        </w:rPr>
        <w:t xml:space="preserve"> </w:t>
      </w:r>
      <w:bookmarkEnd w:id="1123"/>
    </w:p>
    <w:p w14:paraId="24D029B2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007D036A" w14:textId="38F42EC4" w:rsidR="007333B4" w:rsidRDefault="007333B4" w:rsidP="007333B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להדגיש את זה.</w:t>
      </w:r>
    </w:p>
    <w:p w14:paraId="74B7C160" w14:textId="77777777" w:rsidR="007333B4" w:rsidRDefault="007333B4" w:rsidP="007333B4">
      <w:pPr>
        <w:rPr>
          <w:rtl/>
          <w:lang w:eastAsia="he-IL"/>
        </w:rPr>
      </w:pPr>
      <w:bookmarkStart w:id="1124" w:name="_ETM_Q1_2401871"/>
      <w:bookmarkStart w:id="1125" w:name="_ETM_Q1_2401903"/>
      <w:bookmarkStart w:id="1126" w:name="_ETM_Q1_2402639"/>
      <w:bookmarkEnd w:id="1124"/>
      <w:bookmarkEnd w:id="1125"/>
      <w:bookmarkEnd w:id="1126"/>
    </w:p>
    <w:p w14:paraId="4E679465" w14:textId="1CF32D47" w:rsidR="007333B4" w:rsidRDefault="007333B4" w:rsidP="007333B4">
      <w:pPr>
        <w:pStyle w:val="af9"/>
        <w:keepNext/>
        <w:rPr>
          <w:rtl/>
          <w:lang w:eastAsia="he-IL"/>
        </w:rPr>
      </w:pPr>
      <w:bookmarkStart w:id="1127" w:name="ET_guest_דן_אורן_176"/>
      <w:r w:rsidRPr="00733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7333B4">
        <w:rPr>
          <w:rStyle w:val="TagStyle"/>
          <w:rtl/>
        </w:rPr>
        <w:t xml:space="preserve"> &lt;&lt; אורח &gt;&gt;</w:t>
      </w:r>
      <w:r w:rsidR="006B4B98">
        <w:rPr>
          <w:rtl/>
          <w:lang w:eastAsia="he-IL"/>
        </w:rPr>
        <w:t xml:space="preserve"> </w:t>
      </w:r>
      <w:bookmarkEnd w:id="1127"/>
    </w:p>
    <w:p w14:paraId="485F09AE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7527D16C" w14:textId="30C3FF06" w:rsidR="007333B4" w:rsidRDefault="007333B4" w:rsidP="007333B4">
      <w:pPr>
        <w:rPr>
          <w:rtl/>
          <w:lang w:eastAsia="he-IL"/>
        </w:rPr>
      </w:pPr>
      <w:bookmarkStart w:id="1128" w:name="_ETM_Q1_2402846"/>
      <w:bookmarkStart w:id="1129" w:name="_ETM_Q1_2402877"/>
      <w:bookmarkEnd w:id="1128"/>
      <w:bookmarkEnd w:id="1129"/>
      <w:r>
        <w:rPr>
          <w:rFonts w:hint="cs"/>
          <w:rtl/>
          <w:lang w:eastAsia="he-IL"/>
        </w:rPr>
        <w:t xml:space="preserve">אין כאן </w:t>
      </w:r>
      <w:bookmarkStart w:id="1130" w:name="_ETM_Q1_2403592"/>
      <w:bookmarkEnd w:id="1130"/>
      <w:r>
        <w:rPr>
          <w:rFonts w:hint="cs"/>
          <w:rtl/>
          <w:lang w:eastAsia="he-IL"/>
        </w:rPr>
        <w:t xml:space="preserve">תיקון בנוסח הזה שמתקן את חקיקת השיקום. יש כמה חוקים </w:t>
      </w:r>
      <w:bookmarkStart w:id="1131" w:name="_ETM_Q1_2413949"/>
      <w:bookmarkEnd w:id="1131"/>
      <w:r>
        <w:rPr>
          <w:rFonts w:hint="cs"/>
          <w:rtl/>
          <w:lang w:eastAsia="he-IL"/>
        </w:rPr>
        <w:t xml:space="preserve">שהם חקיקת השיקום של נכי צה"ל וגם של המשפחות והחוק </w:t>
      </w:r>
      <w:bookmarkStart w:id="1132" w:name="_ETM_Q1_2421119"/>
      <w:bookmarkEnd w:id="1132"/>
      <w:r>
        <w:rPr>
          <w:rFonts w:hint="cs"/>
          <w:rtl/>
          <w:lang w:eastAsia="he-IL"/>
        </w:rPr>
        <w:t>הזה לא נוגע</w:t>
      </w:r>
      <w:r w:rsidR="00203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להם. </w:t>
      </w:r>
    </w:p>
    <w:p w14:paraId="5553DD83" w14:textId="77777777" w:rsidR="007333B4" w:rsidRDefault="007333B4" w:rsidP="007333B4">
      <w:pPr>
        <w:rPr>
          <w:rtl/>
          <w:lang w:eastAsia="he-IL"/>
        </w:rPr>
      </w:pPr>
      <w:bookmarkStart w:id="1133" w:name="_ETM_Q1_2432299"/>
      <w:bookmarkStart w:id="1134" w:name="_ETM_Q1_2432332"/>
      <w:bookmarkStart w:id="1135" w:name="_ETM_Q1_2432365"/>
      <w:bookmarkEnd w:id="1133"/>
      <w:bookmarkEnd w:id="1134"/>
      <w:bookmarkEnd w:id="1135"/>
    </w:p>
    <w:p w14:paraId="1677E741" w14:textId="3FB457F6" w:rsidR="007333B4" w:rsidRDefault="007333B4" w:rsidP="007333B4">
      <w:pPr>
        <w:pStyle w:val="a4"/>
        <w:keepNext/>
        <w:rPr>
          <w:rtl/>
        </w:rPr>
      </w:pPr>
      <w:bookmarkStart w:id="1136" w:name="ET_speaker_אילת_וולברג_177"/>
      <w:r w:rsidRPr="007333B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333B4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1136"/>
    </w:p>
    <w:p w14:paraId="75104197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28536675" w14:textId="2C94F597" w:rsidR="007333B4" w:rsidRDefault="007333B4" w:rsidP="007333B4">
      <w:pPr>
        <w:rPr>
          <w:rtl/>
          <w:lang w:eastAsia="he-IL"/>
        </w:rPr>
      </w:pPr>
      <w:bookmarkStart w:id="1137" w:name="_ETM_Q1_2432602"/>
      <w:bookmarkStart w:id="1138" w:name="_ETM_Q1_2432632"/>
      <w:bookmarkEnd w:id="1137"/>
      <w:bookmarkEnd w:id="1138"/>
      <w:r>
        <w:rPr>
          <w:rFonts w:hint="cs"/>
          <w:rtl/>
          <w:lang w:eastAsia="he-IL"/>
        </w:rPr>
        <w:t>אנחנו עוברים להסתייגויות.</w:t>
      </w:r>
    </w:p>
    <w:p w14:paraId="1A9C9B20" w14:textId="77777777" w:rsidR="007333B4" w:rsidRDefault="007333B4" w:rsidP="007333B4">
      <w:pPr>
        <w:rPr>
          <w:rtl/>
          <w:lang w:eastAsia="he-IL"/>
        </w:rPr>
      </w:pPr>
      <w:bookmarkStart w:id="1139" w:name="_ETM_Q1_2457938"/>
      <w:bookmarkEnd w:id="1139"/>
    </w:p>
    <w:p w14:paraId="339BD6BF" w14:textId="711B7629" w:rsidR="007333B4" w:rsidRDefault="007333B4" w:rsidP="007333B4">
      <w:pPr>
        <w:pStyle w:val="a4"/>
        <w:keepNext/>
        <w:rPr>
          <w:rtl/>
        </w:rPr>
      </w:pPr>
      <w:bookmarkStart w:id="1140" w:name="ET_speaker_6341_178"/>
      <w:r w:rsidRPr="007333B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333B4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1140"/>
    </w:p>
    <w:p w14:paraId="7CAFF308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316B50D3" w14:textId="5AFF5BE9" w:rsidR="007333B4" w:rsidRDefault="007333B4" w:rsidP="007333B4">
      <w:pPr>
        <w:rPr>
          <w:rtl/>
          <w:lang w:eastAsia="he-IL"/>
        </w:rPr>
      </w:pPr>
      <w:bookmarkStart w:id="1141" w:name="_ETM_Q1_2458174"/>
      <w:bookmarkStart w:id="1142" w:name="_ETM_Q1_2458202"/>
      <w:bookmarkStart w:id="1143" w:name="_ETM_Q1_2435211"/>
      <w:bookmarkStart w:id="1144" w:name="_ETM_Q1_2435246"/>
      <w:bookmarkEnd w:id="1141"/>
      <w:bookmarkEnd w:id="1142"/>
      <w:bookmarkEnd w:id="1143"/>
      <w:bookmarkEnd w:id="1144"/>
      <w:r>
        <w:rPr>
          <w:rFonts w:hint="cs"/>
          <w:rtl/>
          <w:lang w:eastAsia="he-IL"/>
        </w:rPr>
        <w:t>סיעת</w:t>
      </w:r>
      <w:bookmarkStart w:id="1145" w:name="_ETM_Q1_2447697"/>
      <w:bookmarkEnd w:id="1145"/>
      <w:r>
        <w:rPr>
          <w:rFonts w:hint="cs"/>
          <w:rtl/>
          <w:lang w:eastAsia="he-IL"/>
        </w:rPr>
        <w:t xml:space="preserve"> יש עתיד. לפני סעיף 1, במטרה, אנחנו רוצים לציין שמטרתו של חוק זה היא להחליף את המונח </w:t>
      </w:r>
      <w:bookmarkStart w:id="1146" w:name="_ETM_Q1_2461100"/>
      <w:bookmarkEnd w:id="1146"/>
      <w:r>
        <w:rPr>
          <w:rFonts w:hint="cs"/>
          <w:rtl/>
          <w:lang w:eastAsia="he-IL"/>
        </w:rPr>
        <w:t xml:space="preserve">"נכה נפש" ואין בהחלפת המונח כאמור כדי לשנות את המשמעות שהייתה נובעת לו בחקיקה אלמלא </w:t>
      </w:r>
      <w:bookmarkStart w:id="1147" w:name="_ETM_Q1_2471093"/>
      <w:bookmarkEnd w:id="1147"/>
      <w:r>
        <w:rPr>
          <w:rFonts w:hint="cs"/>
          <w:rtl/>
          <w:lang w:eastAsia="he-IL"/>
        </w:rPr>
        <w:t xml:space="preserve">חוק זה. השם </w:t>
      </w:r>
      <w:bookmarkStart w:id="1148" w:name="_ETM_Q1_2484232"/>
      <w:bookmarkEnd w:id="1148"/>
      <w:r>
        <w:rPr>
          <w:rFonts w:hint="cs"/>
          <w:rtl/>
          <w:lang w:eastAsia="he-IL"/>
        </w:rPr>
        <w:t>לא ישנה להם את הזכויות.</w:t>
      </w:r>
    </w:p>
    <w:p w14:paraId="04CB24B1" w14:textId="77777777" w:rsidR="007333B4" w:rsidRDefault="007333B4" w:rsidP="007333B4">
      <w:pPr>
        <w:rPr>
          <w:rtl/>
          <w:lang w:eastAsia="he-IL"/>
        </w:rPr>
      </w:pPr>
    </w:p>
    <w:p w14:paraId="6571EBC3" w14:textId="67A96265" w:rsidR="007333B4" w:rsidRDefault="007333B4" w:rsidP="007333B4">
      <w:pPr>
        <w:pStyle w:val="a4"/>
        <w:keepNext/>
        <w:rPr>
          <w:rtl/>
        </w:rPr>
      </w:pPr>
      <w:bookmarkStart w:id="1149" w:name="ET_speaker_אילת_וולברג_181"/>
      <w:r w:rsidRPr="007333B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333B4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1149"/>
    </w:p>
    <w:p w14:paraId="0EF10583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2D09016E" w14:textId="65137668" w:rsidR="007333B4" w:rsidRDefault="007333B4" w:rsidP="007333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אציין שמבחינה משפטית</w:t>
      </w:r>
      <w:bookmarkStart w:id="1150" w:name="_ETM_Q1_2490810"/>
      <w:bookmarkEnd w:id="1150"/>
      <w:r>
        <w:rPr>
          <w:rFonts w:hint="cs"/>
          <w:rtl/>
          <w:lang w:eastAsia="he-IL"/>
        </w:rPr>
        <w:t xml:space="preserve">, ברגע שמחליפים רק את המונח, אין צורך לומר את </w:t>
      </w:r>
      <w:bookmarkStart w:id="1151" w:name="_ETM_Q1_2492323"/>
      <w:bookmarkEnd w:id="1151"/>
      <w:r>
        <w:rPr>
          <w:rFonts w:hint="cs"/>
          <w:rtl/>
          <w:lang w:eastAsia="he-IL"/>
        </w:rPr>
        <w:t>זה.</w:t>
      </w:r>
    </w:p>
    <w:p w14:paraId="7E84AB9E" w14:textId="77777777" w:rsidR="007333B4" w:rsidRDefault="007333B4" w:rsidP="007333B4">
      <w:pPr>
        <w:rPr>
          <w:rtl/>
          <w:lang w:eastAsia="he-IL"/>
        </w:rPr>
      </w:pPr>
      <w:bookmarkStart w:id="1152" w:name="_ETM_Q1_2493511"/>
      <w:bookmarkStart w:id="1153" w:name="_ETM_Q1_2493540"/>
      <w:bookmarkEnd w:id="1152"/>
      <w:bookmarkEnd w:id="1153"/>
    </w:p>
    <w:p w14:paraId="45BF0B01" w14:textId="2ED4657F" w:rsidR="007333B4" w:rsidRDefault="007333B4" w:rsidP="007333B4">
      <w:pPr>
        <w:pStyle w:val="af9"/>
        <w:keepNext/>
        <w:rPr>
          <w:rtl/>
          <w:lang w:eastAsia="he-IL"/>
        </w:rPr>
      </w:pPr>
      <w:bookmarkStart w:id="1154" w:name="ET_guest_דן_אורן_182"/>
      <w:r w:rsidRPr="00733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7333B4">
        <w:rPr>
          <w:rStyle w:val="TagStyle"/>
          <w:rtl/>
        </w:rPr>
        <w:t xml:space="preserve"> &lt;&lt; אורח &gt;&gt;</w:t>
      </w:r>
      <w:r w:rsidR="006B4B98">
        <w:rPr>
          <w:rtl/>
          <w:lang w:eastAsia="he-IL"/>
        </w:rPr>
        <w:t xml:space="preserve"> </w:t>
      </w:r>
      <w:bookmarkEnd w:id="1154"/>
    </w:p>
    <w:p w14:paraId="53802808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0DF349DE" w14:textId="4A989000" w:rsidR="007333B4" w:rsidRDefault="007333B4" w:rsidP="007333B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צורך בזה.</w:t>
      </w:r>
    </w:p>
    <w:p w14:paraId="34C6B4E7" w14:textId="77777777" w:rsidR="007333B4" w:rsidRDefault="007333B4" w:rsidP="007333B4">
      <w:pPr>
        <w:rPr>
          <w:rtl/>
          <w:lang w:eastAsia="he-IL"/>
        </w:rPr>
      </w:pPr>
      <w:bookmarkStart w:id="1155" w:name="_ETM_Q1_2494162"/>
      <w:bookmarkEnd w:id="1155"/>
    </w:p>
    <w:p w14:paraId="73F12A8E" w14:textId="1E480097" w:rsidR="007333B4" w:rsidRDefault="007333B4" w:rsidP="007333B4">
      <w:pPr>
        <w:pStyle w:val="a4"/>
        <w:keepNext/>
        <w:rPr>
          <w:rtl/>
        </w:rPr>
      </w:pPr>
      <w:bookmarkStart w:id="1156" w:name="ET_speaker_6341_183"/>
      <w:r w:rsidRPr="007333B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333B4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1156"/>
    </w:p>
    <w:p w14:paraId="6A9A7EC5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0D20BC94" w14:textId="47758CA5" w:rsidR="007333B4" w:rsidRPr="007333B4" w:rsidRDefault="007333B4" w:rsidP="007333B4">
      <w:pPr>
        <w:rPr>
          <w:rtl/>
          <w:lang w:eastAsia="he-IL"/>
        </w:rPr>
      </w:pPr>
      <w:bookmarkStart w:id="1157" w:name="_ETM_Q1_2494397"/>
      <w:bookmarkStart w:id="1158" w:name="_ETM_Q1_2494426"/>
      <w:bookmarkEnd w:id="1157"/>
      <w:bookmarkEnd w:id="1158"/>
      <w:r>
        <w:rPr>
          <w:rFonts w:hint="cs"/>
          <w:rtl/>
          <w:lang w:eastAsia="he-IL"/>
        </w:rPr>
        <w:t>אני מצביעה בעד.</w:t>
      </w:r>
    </w:p>
    <w:p w14:paraId="7F489CC4" w14:textId="77777777" w:rsidR="007333B4" w:rsidRDefault="007333B4" w:rsidP="007333B4">
      <w:pPr>
        <w:rPr>
          <w:rtl/>
          <w:lang w:eastAsia="he-IL"/>
        </w:rPr>
      </w:pPr>
      <w:bookmarkStart w:id="1159" w:name="_ETM_Q1_2474045"/>
      <w:bookmarkEnd w:id="1159"/>
    </w:p>
    <w:p w14:paraId="2F6B0D54" w14:textId="27F14462" w:rsidR="007333B4" w:rsidRDefault="007333B4" w:rsidP="007333B4">
      <w:pPr>
        <w:pStyle w:val="af6"/>
        <w:keepNext/>
        <w:rPr>
          <w:rtl/>
        </w:rPr>
      </w:pPr>
      <w:bookmarkStart w:id="1160" w:name="ET_yor_5796_179"/>
      <w:r w:rsidRPr="007333B4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333B4">
        <w:rPr>
          <w:rStyle w:val="TagStyle"/>
          <w:rtl/>
        </w:rPr>
        <w:t xml:space="preserve"> &lt;&lt; יור &gt;&gt;</w:t>
      </w:r>
      <w:r w:rsidR="006B4B98">
        <w:rPr>
          <w:rtl/>
        </w:rPr>
        <w:t xml:space="preserve"> </w:t>
      </w:r>
      <w:bookmarkEnd w:id="1160"/>
    </w:p>
    <w:p w14:paraId="22562F21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2A63F82E" w14:textId="5169B796" w:rsidR="007333B4" w:rsidRDefault="007333B4" w:rsidP="007333B4">
      <w:pPr>
        <w:rPr>
          <w:rtl/>
          <w:lang w:eastAsia="he-IL"/>
        </w:rPr>
      </w:pPr>
      <w:bookmarkStart w:id="1161" w:name="_ETM_Q1_2474281"/>
      <w:bookmarkStart w:id="1162" w:name="_ETM_Q1_2474318"/>
      <w:bookmarkEnd w:id="1161"/>
      <w:bookmarkEnd w:id="1162"/>
      <w:r>
        <w:rPr>
          <w:rFonts w:hint="cs"/>
          <w:rtl/>
          <w:lang w:eastAsia="he-IL"/>
        </w:rPr>
        <w:t>מי בעד קבלת ההסתייגות? מי נגד? מי נמנע?</w:t>
      </w:r>
    </w:p>
    <w:p w14:paraId="366602D8" w14:textId="77777777" w:rsidR="007333B4" w:rsidRDefault="007333B4" w:rsidP="007333B4">
      <w:pPr>
        <w:rPr>
          <w:rtl/>
          <w:lang w:eastAsia="he-IL"/>
        </w:rPr>
      </w:pPr>
      <w:bookmarkStart w:id="1163" w:name="_ETM_Q1_2473575"/>
      <w:bookmarkStart w:id="1164" w:name="_ETM_Q1_2473611"/>
      <w:bookmarkEnd w:id="1163"/>
      <w:bookmarkEnd w:id="1164"/>
    </w:p>
    <w:p w14:paraId="34C38E3C" w14:textId="4D345C67" w:rsidR="007333B4" w:rsidRDefault="007333B4" w:rsidP="007333B4">
      <w:pPr>
        <w:pStyle w:val="af1"/>
        <w:keepNext/>
        <w:rPr>
          <w:rtl/>
          <w:lang w:eastAsia="he-IL"/>
        </w:rPr>
      </w:pPr>
      <w:bookmarkStart w:id="1165" w:name="_ETM_Q1_2473654"/>
      <w:bookmarkStart w:id="1166" w:name="_ETM_Q1_2473689"/>
      <w:bookmarkEnd w:id="1165"/>
      <w:bookmarkEnd w:id="1166"/>
      <w:r>
        <w:rPr>
          <w:rtl/>
          <w:lang w:eastAsia="he-IL"/>
        </w:rPr>
        <w:t>הצבעה</w:t>
      </w:r>
    </w:p>
    <w:p w14:paraId="14BC4E4D" w14:textId="391500B5" w:rsidR="007333B4" w:rsidRDefault="007333B4" w:rsidP="007333B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14:paraId="3F0CA3D8" w14:textId="77777777" w:rsidR="007333B4" w:rsidRDefault="007333B4" w:rsidP="007333B4">
      <w:pPr>
        <w:rPr>
          <w:rtl/>
          <w:lang w:eastAsia="he-IL"/>
        </w:rPr>
      </w:pPr>
    </w:p>
    <w:p w14:paraId="223BA555" w14:textId="400321A6" w:rsidR="007333B4" w:rsidRDefault="007333B4" w:rsidP="007333B4">
      <w:pPr>
        <w:pStyle w:val="af6"/>
        <w:keepNext/>
        <w:rPr>
          <w:rtl/>
        </w:rPr>
      </w:pPr>
      <w:bookmarkStart w:id="1167" w:name="ET_yor_5796_180"/>
      <w:r w:rsidRPr="007333B4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333B4">
        <w:rPr>
          <w:rStyle w:val="TagStyle"/>
          <w:rtl/>
        </w:rPr>
        <w:t xml:space="preserve"> &lt;&lt; יור &gt;&gt;</w:t>
      </w:r>
      <w:r w:rsidR="006B4B98">
        <w:rPr>
          <w:rtl/>
        </w:rPr>
        <w:t xml:space="preserve"> </w:t>
      </w:r>
      <w:bookmarkEnd w:id="1167"/>
    </w:p>
    <w:p w14:paraId="24D529C5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1FFBD7FB" w14:textId="63A93E14" w:rsidR="007333B4" w:rsidRDefault="007333B4" w:rsidP="007333B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E23D858" w14:textId="77777777" w:rsidR="006B4B98" w:rsidRDefault="006B4B98" w:rsidP="007333B4">
      <w:pPr>
        <w:rPr>
          <w:rtl/>
          <w:lang w:eastAsia="he-IL"/>
        </w:rPr>
      </w:pPr>
    </w:p>
    <w:p w14:paraId="26270E42" w14:textId="77777777" w:rsidR="007333B4" w:rsidRDefault="007333B4" w:rsidP="007333B4">
      <w:pPr>
        <w:rPr>
          <w:rStyle w:val="TagStyle"/>
          <w:rFonts w:ascii="David" w:hAnsi="David"/>
          <w:u w:val="single"/>
          <w:rtl/>
          <w:lang w:eastAsia="he-IL"/>
        </w:rPr>
      </w:pPr>
      <w:bookmarkStart w:id="1168" w:name="_ETM_Q1_2506123"/>
      <w:bookmarkStart w:id="1169" w:name="_ETM_Q1_2506164"/>
      <w:bookmarkStart w:id="1170" w:name="_ETM_Q1_2510596"/>
      <w:bookmarkStart w:id="1171" w:name="_ETM_Q1_2512771"/>
      <w:bookmarkEnd w:id="1168"/>
      <w:bookmarkEnd w:id="1169"/>
      <w:bookmarkEnd w:id="1170"/>
      <w:bookmarkEnd w:id="1171"/>
    </w:p>
    <w:p w14:paraId="0C57C34D" w14:textId="26EFCC7B" w:rsidR="007333B4" w:rsidRDefault="007333B4" w:rsidP="007333B4">
      <w:pPr>
        <w:pStyle w:val="a4"/>
        <w:keepNext/>
        <w:rPr>
          <w:rtl/>
        </w:rPr>
      </w:pPr>
      <w:bookmarkStart w:id="1172" w:name="ET_speaker_6341_185"/>
      <w:r w:rsidRPr="007333B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333B4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1172"/>
    </w:p>
    <w:p w14:paraId="2654C6CB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2D938593" w14:textId="0B2ED89D" w:rsidR="007333B4" w:rsidRDefault="007333B4" w:rsidP="007333B4">
      <w:pPr>
        <w:rPr>
          <w:rtl/>
          <w:lang w:eastAsia="he-IL"/>
        </w:rPr>
      </w:pPr>
      <w:bookmarkStart w:id="1173" w:name="_ETM_Q1_2512972"/>
      <w:bookmarkStart w:id="1174" w:name="_ETM_Q1_2512998"/>
      <w:bookmarkStart w:id="1175" w:name="_ETM_Q1_2510800"/>
      <w:bookmarkStart w:id="1176" w:name="_ETM_Q1_2510832"/>
      <w:bookmarkEnd w:id="1173"/>
      <w:bookmarkEnd w:id="1174"/>
      <w:bookmarkEnd w:id="1175"/>
      <w:bookmarkEnd w:id="1176"/>
      <w:r>
        <w:rPr>
          <w:rFonts w:hint="cs"/>
          <w:rtl/>
          <w:lang w:eastAsia="he-IL"/>
        </w:rPr>
        <w:t xml:space="preserve">הסתייגות שנייה היא </w:t>
      </w:r>
      <w:bookmarkStart w:id="1177" w:name="_ETM_Q1_2509332"/>
      <w:bookmarkEnd w:id="1177"/>
      <w:r>
        <w:rPr>
          <w:rFonts w:hint="cs"/>
          <w:rtl/>
          <w:lang w:eastAsia="he-IL"/>
        </w:rPr>
        <w:t xml:space="preserve">לסעיף 10, שמירת זכויות. אין בהחלטת המונח "לפי </w:t>
      </w:r>
      <w:bookmarkStart w:id="1178" w:name="_ETM_Q1_2515101"/>
      <w:bookmarkEnd w:id="1178"/>
      <w:r>
        <w:rPr>
          <w:rFonts w:hint="cs"/>
          <w:rtl/>
          <w:lang w:eastAsia="he-IL"/>
        </w:rPr>
        <w:t xml:space="preserve">חוק זה" כדי להוסיף או כדי </w:t>
      </w:r>
      <w:bookmarkStart w:id="1179" w:name="_ETM_Q1_2517389"/>
      <w:bookmarkEnd w:id="1179"/>
      <w:r>
        <w:rPr>
          <w:rFonts w:hint="cs"/>
          <w:rtl/>
          <w:lang w:eastAsia="he-IL"/>
        </w:rPr>
        <w:t>לגרוע מהזכויות הניתנות על פי חוק שיקום נכי נפש</w:t>
      </w:r>
      <w:bookmarkStart w:id="1180" w:name="_ETM_Q1_2522489"/>
      <w:bookmarkEnd w:id="1180"/>
      <w:r>
        <w:rPr>
          <w:rFonts w:hint="cs"/>
          <w:rtl/>
          <w:lang w:eastAsia="he-IL"/>
        </w:rPr>
        <w:t xml:space="preserve"> בקהילה התש"ס-2000.</w:t>
      </w:r>
      <w:bookmarkStart w:id="1181" w:name="_ETM_Q1_2523997"/>
      <w:bookmarkEnd w:id="1181"/>
    </w:p>
    <w:p w14:paraId="1F95FADA" w14:textId="77777777" w:rsidR="007333B4" w:rsidRDefault="007333B4" w:rsidP="007333B4">
      <w:pPr>
        <w:rPr>
          <w:rtl/>
          <w:lang w:eastAsia="he-IL"/>
        </w:rPr>
      </w:pPr>
      <w:bookmarkStart w:id="1182" w:name="_ETM_Q1_2524030"/>
      <w:bookmarkEnd w:id="1182"/>
    </w:p>
    <w:p w14:paraId="428FEC2A" w14:textId="66A761AA" w:rsidR="007333B4" w:rsidRDefault="007333B4" w:rsidP="007333B4">
      <w:pPr>
        <w:pStyle w:val="af9"/>
        <w:keepNext/>
        <w:rPr>
          <w:rtl/>
          <w:lang w:eastAsia="he-IL"/>
        </w:rPr>
      </w:pPr>
      <w:bookmarkStart w:id="1183" w:name="ET_guest_דן_אורן_186"/>
      <w:r w:rsidRPr="00733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7333B4">
        <w:rPr>
          <w:rStyle w:val="TagStyle"/>
          <w:rtl/>
        </w:rPr>
        <w:t xml:space="preserve"> &lt;&lt; אורח &gt;&gt;</w:t>
      </w:r>
      <w:r w:rsidR="006B4B98">
        <w:rPr>
          <w:rtl/>
          <w:lang w:eastAsia="he-IL"/>
        </w:rPr>
        <w:t xml:space="preserve"> </w:t>
      </w:r>
      <w:bookmarkEnd w:id="1183"/>
    </w:p>
    <w:p w14:paraId="2B385E9A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4F47AE12" w14:textId="2135030D" w:rsidR="007333B4" w:rsidRPr="007333B4" w:rsidRDefault="007333B4" w:rsidP="007333B4">
      <w:pPr>
        <w:rPr>
          <w:rtl/>
          <w:lang w:eastAsia="he-IL"/>
        </w:rPr>
      </w:pPr>
      <w:bookmarkStart w:id="1184" w:name="_ETM_Q1_2524476"/>
      <w:bookmarkStart w:id="1185" w:name="_ETM_Q1_2524509"/>
      <w:bookmarkEnd w:id="1184"/>
      <w:bookmarkEnd w:id="1185"/>
      <w:r>
        <w:rPr>
          <w:rFonts w:hint="cs"/>
          <w:rtl/>
          <w:lang w:eastAsia="he-IL"/>
        </w:rPr>
        <w:t>אין צורך בזה.</w:t>
      </w:r>
    </w:p>
    <w:p w14:paraId="6F3F7D0E" w14:textId="77777777" w:rsidR="007333B4" w:rsidRDefault="007333B4" w:rsidP="007333B4">
      <w:pPr>
        <w:rPr>
          <w:rtl/>
          <w:lang w:eastAsia="he-IL"/>
        </w:rPr>
      </w:pPr>
      <w:bookmarkStart w:id="1186" w:name="_ETM_Q1_2526500"/>
      <w:bookmarkStart w:id="1187" w:name="_ETM_Q1_2526537"/>
      <w:bookmarkEnd w:id="1186"/>
      <w:bookmarkEnd w:id="1187"/>
    </w:p>
    <w:p w14:paraId="273B7057" w14:textId="3B678A61" w:rsidR="007333B4" w:rsidRDefault="007333B4" w:rsidP="007333B4">
      <w:pPr>
        <w:pStyle w:val="af6"/>
        <w:keepNext/>
        <w:rPr>
          <w:rtl/>
        </w:rPr>
      </w:pPr>
      <w:bookmarkStart w:id="1188" w:name="ET_yor_5796_187"/>
      <w:r w:rsidRPr="007333B4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333B4">
        <w:rPr>
          <w:rStyle w:val="TagStyle"/>
          <w:rtl/>
        </w:rPr>
        <w:t xml:space="preserve"> &lt;&lt; יור &gt;&gt;</w:t>
      </w:r>
      <w:r w:rsidR="006B4B98">
        <w:rPr>
          <w:rtl/>
        </w:rPr>
        <w:t xml:space="preserve"> </w:t>
      </w:r>
      <w:bookmarkEnd w:id="1188"/>
    </w:p>
    <w:p w14:paraId="75AC2103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264916DC" w14:textId="77777777" w:rsidR="007333B4" w:rsidRDefault="007333B4" w:rsidP="007333B4">
      <w:pPr>
        <w:rPr>
          <w:rtl/>
          <w:lang w:eastAsia="he-IL"/>
        </w:rPr>
      </w:pPr>
      <w:bookmarkStart w:id="1189" w:name="_ETM_Q1_2525857"/>
      <w:bookmarkStart w:id="1190" w:name="_ETM_Q1_2525889"/>
      <w:bookmarkEnd w:id="1189"/>
      <w:bookmarkEnd w:id="1190"/>
      <w:r>
        <w:rPr>
          <w:rFonts w:hint="cs"/>
          <w:rtl/>
          <w:lang w:eastAsia="he-IL"/>
        </w:rPr>
        <w:t>מי בעד קבלת ההסתייגות? מי נגד? מי נמנע?</w:t>
      </w:r>
    </w:p>
    <w:p w14:paraId="5CFEB66F" w14:textId="77777777" w:rsidR="007333B4" w:rsidRDefault="007333B4" w:rsidP="007333B4">
      <w:pPr>
        <w:rPr>
          <w:rtl/>
          <w:lang w:eastAsia="he-IL"/>
        </w:rPr>
      </w:pPr>
    </w:p>
    <w:p w14:paraId="32A9A93A" w14:textId="77777777" w:rsidR="007333B4" w:rsidRDefault="007333B4" w:rsidP="007333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1CDD4F0" w14:textId="77777777" w:rsidR="007333B4" w:rsidRDefault="007333B4" w:rsidP="007333B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14:paraId="406EBDE0" w14:textId="77777777" w:rsidR="007333B4" w:rsidRDefault="007333B4" w:rsidP="007333B4">
      <w:pPr>
        <w:rPr>
          <w:rtl/>
          <w:lang w:eastAsia="he-IL"/>
        </w:rPr>
      </w:pPr>
    </w:p>
    <w:p w14:paraId="7377072C" w14:textId="59DA5C58" w:rsidR="007333B4" w:rsidRDefault="007333B4" w:rsidP="007333B4">
      <w:pPr>
        <w:pStyle w:val="af6"/>
        <w:keepNext/>
        <w:rPr>
          <w:rtl/>
        </w:rPr>
      </w:pPr>
      <w:r w:rsidRPr="007333B4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333B4">
        <w:rPr>
          <w:rStyle w:val="TagStyle"/>
          <w:rtl/>
        </w:rPr>
        <w:t xml:space="preserve"> &lt;&lt; יור &gt;&gt;</w:t>
      </w:r>
      <w:r w:rsidR="006B4B98">
        <w:rPr>
          <w:rtl/>
        </w:rPr>
        <w:t xml:space="preserve"> </w:t>
      </w:r>
    </w:p>
    <w:p w14:paraId="385B2A28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1C6D0E16" w14:textId="77777777" w:rsidR="007333B4" w:rsidRDefault="007333B4" w:rsidP="007333B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2103B8B" w14:textId="77777777" w:rsidR="007333B4" w:rsidRDefault="007333B4" w:rsidP="007333B4">
      <w:pPr>
        <w:rPr>
          <w:rtl/>
          <w:lang w:eastAsia="he-IL"/>
        </w:rPr>
      </w:pPr>
      <w:bookmarkStart w:id="1191" w:name="_ETM_Q1_2531549"/>
      <w:bookmarkStart w:id="1192" w:name="_ETM_Q1_2531588"/>
      <w:bookmarkEnd w:id="1191"/>
      <w:bookmarkEnd w:id="1192"/>
    </w:p>
    <w:p w14:paraId="69768FDF" w14:textId="3689410E" w:rsidR="007333B4" w:rsidRDefault="007333B4" w:rsidP="007333B4">
      <w:pPr>
        <w:pStyle w:val="a4"/>
        <w:keepNext/>
        <w:rPr>
          <w:rtl/>
        </w:rPr>
      </w:pPr>
      <w:bookmarkStart w:id="1193" w:name="ET_speaker_6341_188"/>
      <w:r w:rsidRPr="007333B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333B4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1193"/>
    </w:p>
    <w:p w14:paraId="3847FEE1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3B3BD5FC" w14:textId="18D94A82" w:rsidR="007333B4" w:rsidRDefault="007333B4" w:rsidP="007333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שזה יעבור למליאה.</w:t>
      </w:r>
      <w:bookmarkStart w:id="1194" w:name="_ETM_Q1_2536171"/>
      <w:bookmarkEnd w:id="1194"/>
    </w:p>
    <w:p w14:paraId="55E68FA3" w14:textId="77777777" w:rsidR="007333B4" w:rsidRDefault="007333B4" w:rsidP="007333B4">
      <w:pPr>
        <w:rPr>
          <w:rtl/>
          <w:lang w:eastAsia="he-IL"/>
        </w:rPr>
      </w:pPr>
      <w:bookmarkStart w:id="1195" w:name="_ETM_Q1_2536208"/>
      <w:bookmarkStart w:id="1196" w:name="_ETM_Q1_2536213"/>
      <w:bookmarkEnd w:id="1195"/>
      <w:bookmarkEnd w:id="1196"/>
    </w:p>
    <w:p w14:paraId="5BB71181" w14:textId="246D6E7F" w:rsidR="007333B4" w:rsidRDefault="007333B4" w:rsidP="007333B4">
      <w:pPr>
        <w:pStyle w:val="af6"/>
        <w:keepNext/>
        <w:rPr>
          <w:rtl/>
        </w:rPr>
      </w:pPr>
      <w:bookmarkStart w:id="1197" w:name="ET_yor_5796_189"/>
      <w:r w:rsidRPr="007333B4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333B4">
        <w:rPr>
          <w:rStyle w:val="TagStyle"/>
          <w:rtl/>
        </w:rPr>
        <w:t xml:space="preserve"> &lt;&lt; יור &gt;&gt;</w:t>
      </w:r>
      <w:r w:rsidR="006B4B98">
        <w:rPr>
          <w:rtl/>
        </w:rPr>
        <w:t xml:space="preserve"> </w:t>
      </w:r>
      <w:bookmarkEnd w:id="1197"/>
    </w:p>
    <w:p w14:paraId="7222A41C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4D78B387" w14:textId="06D72370" w:rsidR="007333B4" w:rsidRDefault="007333B4" w:rsidP="007333B4">
      <w:pPr>
        <w:rPr>
          <w:rtl/>
          <w:lang w:eastAsia="he-IL"/>
        </w:rPr>
      </w:pPr>
      <w:bookmarkStart w:id="1198" w:name="_ETM_Q1_2536438"/>
      <w:bookmarkStart w:id="1199" w:name="_ETM_Q1_2536468"/>
      <w:bookmarkEnd w:id="1198"/>
      <w:bookmarkEnd w:id="1199"/>
      <w:r>
        <w:rPr>
          <w:rFonts w:hint="cs"/>
          <w:rtl/>
          <w:lang w:eastAsia="he-IL"/>
        </w:rPr>
        <w:t>נעבור להצבעה על החוק.</w:t>
      </w:r>
    </w:p>
    <w:p w14:paraId="6B8D482C" w14:textId="77777777" w:rsidR="007333B4" w:rsidRDefault="007333B4" w:rsidP="007333B4">
      <w:pPr>
        <w:rPr>
          <w:rtl/>
          <w:lang w:eastAsia="he-IL"/>
        </w:rPr>
      </w:pPr>
      <w:bookmarkStart w:id="1200" w:name="_ETM_Q1_2538326"/>
      <w:bookmarkStart w:id="1201" w:name="_ETM_Q1_2538360"/>
      <w:bookmarkStart w:id="1202" w:name="_ETM_Q1_2535117"/>
      <w:bookmarkEnd w:id="1200"/>
      <w:bookmarkEnd w:id="1201"/>
      <w:bookmarkEnd w:id="1202"/>
    </w:p>
    <w:p w14:paraId="51FA41A2" w14:textId="1CAC9D02" w:rsidR="007333B4" w:rsidRDefault="007333B4" w:rsidP="007333B4">
      <w:pPr>
        <w:pStyle w:val="af9"/>
        <w:keepNext/>
        <w:rPr>
          <w:rtl/>
          <w:lang w:eastAsia="he-IL"/>
        </w:rPr>
      </w:pPr>
      <w:bookmarkStart w:id="1203" w:name="ET_guest_אליקו_שליין_190"/>
      <w:r w:rsidRPr="00733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7333B4">
        <w:rPr>
          <w:rStyle w:val="TagStyle"/>
          <w:rtl/>
        </w:rPr>
        <w:t xml:space="preserve"> &lt;&lt; אורח &gt;&gt;</w:t>
      </w:r>
      <w:r w:rsidR="006B4B98">
        <w:rPr>
          <w:rtl/>
          <w:lang w:eastAsia="he-IL"/>
        </w:rPr>
        <w:t xml:space="preserve"> </w:t>
      </w:r>
      <w:bookmarkEnd w:id="1203"/>
    </w:p>
    <w:p w14:paraId="7B29A712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4FAFE622" w14:textId="16190D11" w:rsidR="007333B4" w:rsidRDefault="007333B4" w:rsidP="007333B4">
      <w:pPr>
        <w:rPr>
          <w:rtl/>
          <w:lang w:eastAsia="he-IL"/>
        </w:rPr>
      </w:pPr>
      <w:bookmarkStart w:id="1204" w:name="_ETM_Q1_2535334"/>
      <w:bookmarkStart w:id="1205" w:name="_ETM_Q1_2535364"/>
      <w:bookmarkEnd w:id="1204"/>
      <w:bookmarkEnd w:id="1205"/>
      <w:r>
        <w:rPr>
          <w:rFonts w:hint="cs"/>
          <w:rtl/>
          <w:lang w:eastAsia="he-IL"/>
        </w:rPr>
        <w:t>יושבים כאן אנשי נציבות שוויון</w:t>
      </w:r>
      <w:bookmarkStart w:id="1206" w:name="_ETM_Q1_2535339"/>
      <w:bookmarkEnd w:id="1206"/>
      <w:r>
        <w:rPr>
          <w:rFonts w:hint="cs"/>
          <w:rtl/>
          <w:lang w:eastAsia="he-IL"/>
        </w:rPr>
        <w:t xml:space="preserve"> לאנשים עם מוגבלות ולא שמענו את העמדה שלהם וזה מאוד מאוד חשוב לנו. חשוב לנו לדעת מה העמדה שלהם.</w:t>
      </w:r>
    </w:p>
    <w:p w14:paraId="0EAFE6BE" w14:textId="77777777" w:rsidR="007333B4" w:rsidRDefault="007333B4" w:rsidP="007333B4">
      <w:pPr>
        <w:rPr>
          <w:rtl/>
          <w:lang w:eastAsia="he-IL"/>
        </w:rPr>
      </w:pPr>
    </w:p>
    <w:p w14:paraId="175811B7" w14:textId="40209F94" w:rsidR="007333B4" w:rsidRDefault="007333B4" w:rsidP="007333B4">
      <w:pPr>
        <w:pStyle w:val="af6"/>
        <w:keepNext/>
        <w:rPr>
          <w:rtl/>
        </w:rPr>
      </w:pPr>
      <w:bookmarkStart w:id="1207" w:name="ET_yor_5796_192"/>
      <w:r w:rsidRPr="007333B4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333B4">
        <w:rPr>
          <w:rStyle w:val="TagStyle"/>
          <w:rtl/>
        </w:rPr>
        <w:t xml:space="preserve"> &lt;&lt; יור &gt;&gt;</w:t>
      </w:r>
      <w:r w:rsidR="006B4B98">
        <w:rPr>
          <w:rtl/>
        </w:rPr>
        <w:t xml:space="preserve"> </w:t>
      </w:r>
      <w:bookmarkEnd w:id="1207"/>
    </w:p>
    <w:p w14:paraId="1D0713B2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60F2D11D" w14:textId="3FA84ED6" w:rsidR="007333B4" w:rsidRPr="007333B4" w:rsidRDefault="007333B4" w:rsidP="007333B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41CAB558" w14:textId="77777777" w:rsidR="007333B4" w:rsidRDefault="007333B4" w:rsidP="007333B4">
      <w:pPr>
        <w:rPr>
          <w:rtl/>
          <w:lang w:eastAsia="he-IL"/>
        </w:rPr>
      </w:pPr>
      <w:bookmarkStart w:id="1208" w:name="_ETM_Q1_2543907"/>
      <w:bookmarkStart w:id="1209" w:name="_ETM_Q1_2543948"/>
      <w:bookmarkStart w:id="1210" w:name="_ETM_Q1_2544243"/>
      <w:bookmarkEnd w:id="1208"/>
      <w:bookmarkEnd w:id="1209"/>
      <w:bookmarkEnd w:id="1210"/>
    </w:p>
    <w:p w14:paraId="2A110C46" w14:textId="694D7933" w:rsidR="007333B4" w:rsidRDefault="007333B4" w:rsidP="007333B4">
      <w:pPr>
        <w:pStyle w:val="af9"/>
        <w:keepNext/>
        <w:rPr>
          <w:rtl/>
          <w:lang w:eastAsia="he-IL"/>
        </w:rPr>
      </w:pPr>
      <w:bookmarkStart w:id="1211" w:name="ET_guest_עירית_שביב_שני_191"/>
      <w:r w:rsidRPr="00733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7333B4">
        <w:rPr>
          <w:rStyle w:val="TagStyle"/>
          <w:rtl/>
        </w:rPr>
        <w:t xml:space="preserve"> &lt;&lt; אורח &gt;&gt;</w:t>
      </w:r>
      <w:r w:rsidR="006B4B98">
        <w:rPr>
          <w:rtl/>
          <w:lang w:eastAsia="he-IL"/>
        </w:rPr>
        <w:t xml:space="preserve"> </w:t>
      </w:r>
      <w:bookmarkEnd w:id="1211"/>
    </w:p>
    <w:p w14:paraId="7B576482" w14:textId="77777777" w:rsidR="007333B4" w:rsidRDefault="007333B4" w:rsidP="007333B4">
      <w:pPr>
        <w:pStyle w:val="KeepWithNext"/>
        <w:rPr>
          <w:rtl/>
          <w:lang w:eastAsia="he-IL"/>
        </w:rPr>
      </w:pPr>
    </w:p>
    <w:p w14:paraId="3FB1CB50" w14:textId="4F8D46DC" w:rsidR="007333B4" w:rsidRDefault="007333B4" w:rsidP="007333B4">
      <w:pPr>
        <w:rPr>
          <w:rtl/>
          <w:lang w:eastAsia="he-IL"/>
        </w:rPr>
      </w:pPr>
      <w:bookmarkStart w:id="1212" w:name="_ETM_Q1_2544499"/>
      <w:bookmarkStart w:id="1213" w:name="_ETM_Q1_2544533"/>
      <w:bookmarkEnd w:id="1212"/>
      <w:bookmarkEnd w:id="1213"/>
      <w:r>
        <w:rPr>
          <w:rFonts w:hint="cs"/>
          <w:rtl/>
          <w:lang w:eastAsia="he-IL"/>
        </w:rPr>
        <w:t xml:space="preserve">אנחנו דיברנו בדיון הקודם. אנחנו כמובן מברכים </w:t>
      </w:r>
      <w:bookmarkStart w:id="1214" w:name="_ETM_Q1_2559416"/>
      <w:bookmarkEnd w:id="1214"/>
      <w:r>
        <w:rPr>
          <w:rFonts w:hint="cs"/>
          <w:rtl/>
          <w:lang w:eastAsia="he-IL"/>
        </w:rPr>
        <w:t xml:space="preserve">על השינוי הזה. אני העליתי את זה בדיון הקודם </w:t>
      </w:r>
      <w:bookmarkStart w:id="1215" w:name="_ETM_Q1_2565552"/>
      <w:bookmarkEnd w:id="1215"/>
      <w:r>
        <w:rPr>
          <w:rFonts w:hint="cs"/>
          <w:rtl/>
          <w:lang w:eastAsia="he-IL"/>
        </w:rPr>
        <w:t xml:space="preserve">ואמרתי שלי מאוד מפריע </w:t>
      </w:r>
      <w:r w:rsidR="00313127">
        <w:rPr>
          <w:rFonts w:hint="cs"/>
          <w:rtl/>
          <w:lang w:eastAsia="he-IL"/>
        </w:rPr>
        <w:t>שכתוב בתוך החוק "סובל מהפרעה".</w:t>
      </w:r>
      <w:bookmarkStart w:id="1216" w:name="_ETM_Q1_2571561"/>
      <w:bookmarkEnd w:id="1216"/>
      <w:r w:rsidR="00313127">
        <w:rPr>
          <w:rFonts w:hint="cs"/>
          <w:rtl/>
          <w:lang w:eastAsia="he-IL"/>
        </w:rPr>
        <w:t xml:space="preserve"> אלה מונחים שלא מתאימי למאה ה-21 ולא מתאימים לאמנת האו"ם, </w:t>
      </w:r>
      <w:bookmarkStart w:id="1217" w:name="_ETM_Q1_2579196"/>
      <w:bookmarkEnd w:id="1217"/>
      <w:r w:rsidR="00313127">
        <w:rPr>
          <w:rFonts w:hint="cs"/>
          <w:rtl/>
          <w:lang w:eastAsia="he-IL"/>
        </w:rPr>
        <w:t>זכויות של אנשים עם מוגבלות, אבל הבנתי</w:t>
      </w:r>
      <w:r w:rsidR="002038DB">
        <w:rPr>
          <w:rFonts w:hint="cs"/>
          <w:rtl/>
          <w:lang w:eastAsia="he-IL"/>
        </w:rPr>
        <w:t xml:space="preserve"> </w:t>
      </w:r>
      <w:r w:rsidR="00313127">
        <w:rPr>
          <w:rFonts w:hint="cs"/>
          <w:rtl/>
          <w:lang w:eastAsia="he-IL"/>
        </w:rPr>
        <w:t xml:space="preserve">שבינתיים לא מתכוונים לשנות את המונח </w:t>
      </w:r>
      <w:bookmarkStart w:id="1218" w:name="_ETM_Q1_2583377"/>
      <w:bookmarkEnd w:id="1218"/>
      <w:r w:rsidR="00313127">
        <w:rPr>
          <w:rFonts w:hint="cs"/>
          <w:rtl/>
          <w:lang w:eastAsia="he-IL"/>
        </w:rPr>
        <w:t>הזה ואולי גם זה משהו</w:t>
      </w:r>
      <w:r w:rsidR="002038DB">
        <w:rPr>
          <w:rFonts w:hint="cs"/>
          <w:rtl/>
          <w:lang w:eastAsia="he-IL"/>
        </w:rPr>
        <w:t xml:space="preserve"> </w:t>
      </w:r>
      <w:r w:rsidR="00313127">
        <w:rPr>
          <w:rFonts w:hint="cs"/>
          <w:rtl/>
          <w:lang w:eastAsia="he-IL"/>
        </w:rPr>
        <w:t xml:space="preserve">שצריך </w:t>
      </w:r>
      <w:bookmarkStart w:id="1219" w:name="_ETM_Q1_2585246"/>
      <w:bookmarkEnd w:id="1219"/>
      <w:r w:rsidR="00313127">
        <w:rPr>
          <w:rFonts w:hint="cs"/>
          <w:rtl/>
          <w:lang w:eastAsia="he-IL"/>
        </w:rPr>
        <w:t>לחשוב עליו בהמשך.</w:t>
      </w:r>
    </w:p>
    <w:p w14:paraId="385D502E" w14:textId="77777777" w:rsidR="00313127" w:rsidRDefault="00313127" w:rsidP="007333B4">
      <w:pPr>
        <w:rPr>
          <w:rtl/>
          <w:lang w:eastAsia="he-IL"/>
        </w:rPr>
      </w:pPr>
      <w:bookmarkStart w:id="1220" w:name="_ETM_Q1_2589978"/>
      <w:bookmarkStart w:id="1221" w:name="_ETM_Q1_2590018"/>
      <w:bookmarkEnd w:id="1220"/>
      <w:bookmarkEnd w:id="1221"/>
    </w:p>
    <w:p w14:paraId="31A28DC1" w14:textId="08947E4C" w:rsidR="00313127" w:rsidRDefault="00313127" w:rsidP="00313127">
      <w:pPr>
        <w:pStyle w:val="af6"/>
        <w:keepNext/>
        <w:rPr>
          <w:rtl/>
        </w:rPr>
      </w:pPr>
      <w:bookmarkStart w:id="1222" w:name="ET_yor_5796_193"/>
      <w:r w:rsidRPr="0031312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13127">
        <w:rPr>
          <w:rStyle w:val="TagStyle"/>
          <w:rtl/>
        </w:rPr>
        <w:t xml:space="preserve"> &lt;&lt; יור &gt;&gt;</w:t>
      </w:r>
      <w:r w:rsidR="006B4B98">
        <w:rPr>
          <w:rtl/>
        </w:rPr>
        <w:t xml:space="preserve"> </w:t>
      </w:r>
      <w:bookmarkEnd w:id="1222"/>
    </w:p>
    <w:p w14:paraId="75F3A8B7" w14:textId="77777777" w:rsidR="00313127" w:rsidRDefault="00313127" w:rsidP="00313127">
      <w:pPr>
        <w:pStyle w:val="KeepWithNext"/>
        <w:rPr>
          <w:rtl/>
          <w:lang w:eastAsia="he-IL"/>
        </w:rPr>
      </w:pPr>
    </w:p>
    <w:p w14:paraId="15F7A4BB" w14:textId="4F5C89EB" w:rsidR="00313127" w:rsidRDefault="00313127" w:rsidP="0031312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עוברת להצבעה.</w:t>
      </w:r>
    </w:p>
    <w:p w14:paraId="75762BF1" w14:textId="77777777" w:rsidR="00313127" w:rsidRDefault="00313127" w:rsidP="00313127">
      <w:pPr>
        <w:rPr>
          <w:rtl/>
          <w:lang w:eastAsia="he-IL"/>
        </w:rPr>
      </w:pPr>
    </w:p>
    <w:p w14:paraId="5201536E" w14:textId="77C3BFAC" w:rsidR="00313127" w:rsidRDefault="00313127" w:rsidP="00313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הצעת </w:t>
      </w:r>
      <w:bookmarkStart w:id="1223" w:name="_ETM_Q1_2596235"/>
      <w:bookmarkEnd w:id="1223"/>
      <w:r>
        <w:rPr>
          <w:rFonts w:hint="cs"/>
          <w:rtl/>
          <w:lang w:eastAsia="he-IL"/>
        </w:rPr>
        <w:t>החוק? 3. מי נגד? אין מתנגדים. מי נמנע? אין נמנעים.</w:t>
      </w:r>
    </w:p>
    <w:p w14:paraId="0AFE6119" w14:textId="77777777" w:rsidR="00313127" w:rsidRDefault="00313127" w:rsidP="00313127">
      <w:pPr>
        <w:rPr>
          <w:rtl/>
          <w:lang w:eastAsia="he-IL"/>
        </w:rPr>
      </w:pPr>
      <w:bookmarkStart w:id="1224" w:name="_ETM_Q1_2594816"/>
      <w:bookmarkStart w:id="1225" w:name="_ETM_Q1_2594851"/>
      <w:bookmarkEnd w:id="1224"/>
      <w:bookmarkEnd w:id="1225"/>
    </w:p>
    <w:p w14:paraId="61ED6314" w14:textId="77777777" w:rsidR="00313127" w:rsidRDefault="00313127" w:rsidP="00313127">
      <w:pPr>
        <w:pStyle w:val="af1"/>
        <w:keepNext/>
        <w:rPr>
          <w:rtl/>
          <w:lang w:eastAsia="he-IL"/>
        </w:rPr>
      </w:pPr>
      <w:bookmarkStart w:id="1226" w:name="_ETM_Q1_2594943"/>
      <w:bookmarkStart w:id="1227" w:name="_ETM_Q1_2594978"/>
      <w:bookmarkEnd w:id="1226"/>
      <w:bookmarkEnd w:id="1227"/>
      <w:r>
        <w:rPr>
          <w:rtl/>
          <w:lang w:eastAsia="he-IL"/>
        </w:rPr>
        <w:t>הצבעה</w:t>
      </w:r>
    </w:p>
    <w:p w14:paraId="6AFEE6E1" w14:textId="6ADD9305" w:rsidR="00313127" w:rsidRDefault="00313127" w:rsidP="0031312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FEC462A" w14:textId="77777777" w:rsidR="00313127" w:rsidRDefault="00313127" w:rsidP="00313127">
      <w:pPr>
        <w:rPr>
          <w:rtl/>
          <w:lang w:eastAsia="he-IL"/>
        </w:rPr>
      </w:pPr>
    </w:p>
    <w:p w14:paraId="364C9FFC" w14:textId="1CBAFC01" w:rsidR="00313127" w:rsidRDefault="00313127" w:rsidP="00313127">
      <w:pPr>
        <w:pStyle w:val="af6"/>
        <w:keepNext/>
        <w:rPr>
          <w:rtl/>
        </w:rPr>
      </w:pPr>
      <w:r w:rsidRPr="007333B4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333B4">
        <w:rPr>
          <w:rStyle w:val="TagStyle"/>
          <w:rtl/>
        </w:rPr>
        <w:t xml:space="preserve"> &lt;&lt; יור &gt;&gt;</w:t>
      </w:r>
      <w:r w:rsidR="006B4B98">
        <w:rPr>
          <w:rtl/>
        </w:rPr>
        <w:t xml:space="preserve"> </w:t>
      </w:r>
    </w:p>
    <w:p w14:paraId="34A26183" w14:textId="77777777" w:rsidR="00313127" w:rsidRDefault="00313127" w:rsidP="00313127">
      <w:pPr>
        <w:pStyle w:val="KeepWithNext"/>
        <w:rPr>
          <w:rtl/>
          <w:lang w:eastAsia="he-IL"/>
        </w:rPr>
      </w:pPr>
    </w:p>
    <w:p w14:paraId="0BB01FF4" w14:textId="38123EC4" w:rsidR="00313127" w:rsidRDefault="00313127" w:rsidP="00313127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</w:t>
      </w:r>
      <w:bookmarkStart w:id="1228" w:name="_ETM_Q1_2595051"/>
      <w:bookmarkEnd w:id="1228"/>
      <w:r>
        <w:rPr>
          <w:rFonts w:hint="cs"/>
          <w:rtl/>
          <w:lang w:eastAsia="he-IL"/>
        </w:rPr>
        <w:t xml:space="preserve"> החוק התקבלה</w:t>
      </w:r>
      <w:bookmarkStart w:id="1229" w:name="_ETM_Q1_2599366"/>
      <w:bookmarkStart w:id="1230" w:name="_ETM_Q1_2598096"/>
      <w:bookmarkEnd w:id="1229"/>
      <w:bookmarkEnd w:id="1230"/>
      <w:r>
        <w:rPr>
          <w:rFonts w:hint="cs"/>
          <w:rtl/>
          <w:lang w:eastAsia="he-IL"/>
        </w:rPr>
        <w:t xml:space="preserve"> פה </w:t>
      </w:r>
      <w:bookmarkStart w:id="1231" w:name="_ETM_Q1_2609547"/>
      <w:bookmarkEnd w:id="1231"/>
      <w:r>
        <w:rPr>
          <w:rFonts w:hint="cs"/>
          <w:rtl/>
          <w:lang w:eastAsia="he-IL"/>
        </w:rPr>
        <w:t>אחד.</w:t>
      </w:r>
    </w:p>
    <w:p w14:paraId="19BDFB1E" w14:textId="77777777" w:rsidR="00313127" w:rsidRDefault="00313127" w:rsidP="00313127">
      <w:pPr>
        <w:rPr>
          <w:rtl/>
          <w:lang w:eastAsia="he-IL"/>
        </w:rPr>
      </w:pPr>
      <w:bookmarkStart w:id="1232" w:name="_ETM_Q1_2598127"/>
      <w:bookmarkEnd w:id="1232"/>
    </w:p>
    <w:p w14:paraId="3A53BC27" w14:textId="4F6D541B" w:rsidR="00313127" w:rsidRDefault="00313127" w:rsidP="00313127">
      <w:pPr>
        <w:rPr>
          <w:rtl/>
          <w:lang w:eastAsia="he-IL"/>
        </w:rPr>
      </w:pPr>
      <w:bookmarkStart w:id="1233" w:name="_ETM_Q1_2598217"/>
      <w:bookmarkStart w:id="1234" w:name="_ETM_Q1_2598247"/>
      <w:bookmarkEnd w:id="1233"/>
      <w:bookmarkEnd w:id="1234"/>
      <w:r>
        <w:rPr>
          <w:rFonts w:hint="cs"/>
          <w:rtl/>
          <w:lang w:eastAsia="he-IL"/>
        </w:rPr>
        <w:t>ברכות גלית.</w:t>
      </w:r>
      <w:r w:rsidR="00203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מזל</w:t>
      </w:r>
      <w:r w:rsidR="00203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 יישר כוח.</w:t>
      </w:r>
    </w:p>
    <w:p w14:paraId="28476BE3" w14:textId="77777777" w:rsidR="00313127" w:rsidRDefault="00313127" w:rsidP="00313127">
      <w:pPr>
        <w:rPr>
          <w:rtl/>
          <w:lang w:eastAsia="he-IL"/>
        </w:rPr>
      </w:pPr>
      <w:bookmarkStart w:id="1235" w:name="_ETM_Q1_2601002"/>
      <w:bookmarkStart w:id="1236" w:name="_ETM_Q1_2601036"/>
      <w:bookmarkEnd w:id="1235"/>
      <w:bookmarkEnd w:id="1236"/>
    </w:p>
    <w:p w14:paraId="1C7EC988" w14:textId="755FC0FB" w:rsidR="00313127" w:rsidRDefault="00313127" w:rsidP="00313127">
      <w:pPr>
        <w:pStyle w:val="a4"/>
        <w:keepNext/>
        <w:rPr>
          <w:rtl/>
        </w:rPr>
      </w:pPr>
      <w:bookmarkStart w:id="1237" w:name="ET_speaker_6149_195"/>
      <w:r w:rsidRPr="0031312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313127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1237"/>
    </w:p>
    <w:p w14:paraId="2B6DEC62" w14:textId="77777777" w:rsidR="00313127" w:rsidRDefault="00313127" w:rsidP="00313127">
      <w:pPr>
        <w:pStyle w:val="KeepWithNext"/>
        <w:rPr>
          <w:rtl/>
          <w:lang w:eastAsia="he-IL"/>
        </w:rPr>
      </w:pPr>
    </w:p>
    <w:p w14:paraId="34A7892A" w14:textId="32CDAF0D" w:rsidR="00313127" w:rsidRDefault="00313127" w:rsidP="00313127">
      <w:pPr>
        <w:rPr>
          <w:rtl/>
          <w:lang w:eastAsia="he-IL"/>
        </w:rPr>
      </w:pPr>
      <w:bookmarkStart w:id="1238" w:name="_ETM_Q1_2602064"/>
      <w:bookmarkStart w:id="1239" w:name="_ETM_Q1_2602094"/>
      <w:bookmarkEnd w:id="1238"/>
      <w:bookmarkEnd w:id="1239"/>
      <w:r>
        <w:rPr>
          <w:rFonts w:hint="cs"/>
          <w:rtl/>
          <w:lang w:eastAsia="he-IL"/>
        </w:rPr>
        <w:t xml:space="preserve">תודה רבה. מרגש מאוד. </w:t>
      </w:r>
    </w:p>
    <w:p w14:paraId="313894C5" w14:textId="77777777" w:rsidR="00313127" w:rsidRDefault="00313127" w:rsidP="00313127">
      <w:pPr>
        <w:rPr>
          <w:rtl/>
          <w:lang w:eastAsia="he-IL"/>
        </w:rPr>
      </w:pPr>
      <w:bookmarkStart w:id="1240" w:name="_ETM_Q1_2604893"/>
      <w:bookmarkStart w:id="1241" w:name="_ETM_Q1_2604924"/>
      <w:bookmarkEnd w:id="1240"/>
      <w:bookmarkEnd w:id="1241"/>
    </w:p>
    <w:p w14:paraId="198D66FE" w14:textId="2E8F5CEC" w:rsidR="00313127" w:rsidRDefault="00313127" w:rsidP="00313127">
      <w:pPr>
        <w:pStyle w:val="af6"/>
        <w:keepNext/>
        <w:rPr>
          <w:rtl/>
        </w:rPr>
      </w:pPr>
      <w:bookmarkStart w:id="1242" w:name="ET_yor_5796_196"/>
      <w:r w:rsidRPr="0031312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13127">
        <w:rPr>
          <w:rStyle w:val="TagStyle"/>
          <w:rtl/>
        </w:rPr>
        <w:t xml:space="preserve"> &lt;&lt; יור &gt;&gt;</w:t>
      </w:r>
      <w:r w:rsidR="006B4B98">
        <w:rPr>
          <w:rtl/>
        </w:rPr>
        <w:t xml:space="preserve"> </w:t>
      </w:r>
      <w:bookmarkEnd w:id="1242"/>
    </w:p>
    <w:p w14:paraId="278D69DF" w14:textId="77777777" w:rsidR="00313127" w:rsidRDefault="00313127" w:rsidP="00313127">
      <w:pPr>
        <w:pStyle w:val="KeepWithNext"/>
        <w:rPr>
          <w:rtl/>
          <w:lang w:eastAsia="he-IL"/>
        </w:rPr>
      </w:pPr>
    </w:p>
    <w:p w14:paraId="33532C24" w14:textId="15A9AFFD" w:rsidR="00313127" w:rsidRDefault="00313127" w:rsidP="00313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</w:t>
      </w:r>
      <w:bookmarkStart w:id="1243" w:name="_ETM_Q1_2604565"/>
      <w:bookmarkEnd w:id="1243"/>
      <w:r>
        <w:rPr>
          <w:rFonts w:hint="cs"/>
          <w:rtl/>
          <w:lang w:eastAsia="he-IL"/>
        </w:rPr>
        <w:t>החוק אושרה פה אחד לקריאה שנייה ושלישית</w:t>
      </w:r>
      <w:r w:rsidR="006B4B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תובא למליאה.</w:t>
      </w:r>
    </w:p>
    <w:p w14:paraId="1D5FAFCC" w14:textId="77777777" w:rsidR="00313127" w:rsidRDefault="00313127" w:rsidP="00313127">
      <w:pPr>
        <w:rPr>
          <w:rtl/>
          <w:lang w:eastAsia="he-IL"/>
        </w:rPr>
      </w:pPr>
      <w:bookmarkStart w:id="1244" w:name="_ETM_Q1_2614561"/>
      <w:bookmarkStart w:id="1245" w:name="_ETM_Q1_2614587"/>
      <w:bookmarkEnd w:id="1244"/>
      <w:bookmarkEnd w:id="1245"/>
    </w:p>
    <w:p w14:paraId="2A59109D" w14:textId="7AE7D56F" w:rsidR="00313127" w:rsidRDefault="00313127" w:rsidP="00313127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 את ההערות, תפיקי לקחים.</w:t>
      </w:r>
    </w:p>
    <w:p w14:paraId="5CC285FD" w14:textId="77777777" w:rsidR="00313127" w:rsidRDefault="00313127" w:rsidP="00313127">
      <w:pPr>
        <w:rPr>
          <w:rtl/>
          <w:lang w:eastAsia="he-IL"/>
        </w:rPr>
      </w:pPr>
      <w:bookmarkStart w:id="1246" w:name="_ETM_Q1_2618561"/>
      <w:bookmarkStart w:id="1247" w:name="_ETM_Q1_2618594"/>
      <w:bookmarkStart w:id="1248" w:name="_ETM_Q1_2617141"/>
      <w:bookmarkEnd w:id="1246"/>
      <w:bookmarkEnd w:id="1247"/>
      <w:bookmarkEnd w:id="1248"/>
    </w:p>
    <w:p w14:paraId="331E7F6A" w14:textId="5CFA2C71" w:rsidR="00313127" w:rsidRDefault="00313127" w:rsidP="00313127">
      <w:pPr>
        <w:pStyle w:val="a4"/>
        <w:keepNext/>
        <w:rPr>
          <w:rtl/>
        </w:rPr>
      </w:pPr>
      <w:bookmarkStart w:id="1249" w:name="ET_speaker_6149_197"/>
      <w:r w:rsidRPr="0031312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313127">
        <w:rPr>
          <w:rStyle w:val="TagStyle"/>
          <w:rtl/>
        </w:rPr>
        <w:t xml:space="preserve"> &lt;&lt; דובר &gt;&gt;</w:t>
      </w:r>
      <w:r w:rsidR="006B4B98">
        <w:rPr>
          <w:rtl/>
        </w:rPr>
        <w:t xml:space="preserve"> </w:t>
      </w:r>
      <w:bookmarkEnd w:id="1249"/>
    </w:p>
    <w:p w14:paraId="5B035F70" w14:textId="77777777" w:rsidR="00313127" w:rsidRDefault="00313127" w:rsidP="00313127">
      <w:pPr>
        <w:pStyle w:val="KeepWithNext"/>
        <w:rPr>
          <w:rtl/>
          <w:lang w:eastAsia="he-IL"/>
        </w:rPr>
      </w:pPr>
    </w:p>
    <w:p w14:paraId="419E23FE" w14:textId="49C0D339" w:rsidR="00313127" w:rsidRDefault="00313127" w:rsidP="00313127">
      <w:pPr>
        <w:rPr>
          <w:rtl/>
          <w:lang w:eastAsia="he-IL"/>
        </w:rPr>
      </w:pPr>
      <w:bookmarkStart w:id="1250" w:name="_ETM_Q1_2617367"/>
      <w:bookmarkStart w:id="1251" w:name="_ETM_Q1_2617385"/>
      <w:bookmarkEnd w:id="1250"/>
      <w:bookmarkEnd w:id="1251"/>
      <w:r>
        <w:rPr>
          <w:rFonts w:hint="cs"/>
          <w:rtl/>
          <w:lang w:eastAsia="he-IL"/>
        </w:rPr>
        <w:t xml:space="preserve"> לגמרי </w:t>
      </w:r>
      <w:bookmarkStart w:id="1252" w:name="_ETM_Q1_2616705"/>
      <w:bookmarkEnd w:id="1252"/>
      <w:r>
        <w:rPr>
          <w:rFonts w:hint="cs"/>
          <w:rtl/>
          <w:lang w:eastAsia="he-IL"/>
        </w:rPr>
        <w:t xml:space="preserve">הערות מחכימות וחשובות. אני מבטיחה להמשיך עם הדבר הזה </w:t>
      </w:r>
      <w:bookmarkStart w:id="1253" w:name="_ETM_Q1_2625878"/>
      <w:bookmarkEnd w:id="1253"/>
      <w:r>
        <w:rPr>
          <w:rFonts w:hint="cs"/>
          <w:rtl/>
          <w:lang w:eastAsia="he-IL"/>
        </w:rPr>
        <w:t>ולעבור לחוק</w:t>
      </w:r>
      <w:r w:rsidR="00203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טיפול. ממש הארת את עיניי. תודה רבה.</w:t>
      </w:r>
      <w:bookmarkStart w:id="1254" w:name="_ETM_Q1_2629939"/>
      <w:bookmarkEnd w:id="1254"/>
    </w:p>
    <w:p w14:paraId="78985EE0" w14:textId="77777777" w:rsidR="00313127" w:rsidRDefault="00313127" w:rsidP="00313127">
      <w:pPr>
        <w:rPr>
          <w:rtl/>
          <w:lang w:eastAsia="he-IL"/>
        </w:rPr>
      </w:pPr>
      <w:bookmarkStart w:id="1255" w:name="_ETM_Q1_2629972"/>
      <w:bookmarkEnd w:id="1255"/>
    </w:p>
    <w:p w14:paraId="3447F2C1" w14:textId="5512E580" w:rsidR="00313127" w:rsidRDefault="00313127" w:rsidP="00313127">
      <w:pPr>
        <w:pStyle w:val="af6"/>
        <w:keepNext/>
        <w:rPr>
          <w:rtl/>
        </w:rPr>
      </w:pPr>
      <w:bookmarkStart w:id="1256" w:name="ET_yor_5796_198"/>
      <w:r w:rsidRPr="0031312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13127">
        <w:rPr>
          <w:rStyle w:val="TagStyle"/>
          <w:rtl/>
        </w:rPr>
        <w:t xml:space="preserve"> &lt;&lt; יור &gt;&gt;</w:t>
      </w:r>
      <w:r w:rsidR="006B4B98">
        <w:rPr>
          <w:rtl/>
        </w:rPr>
        <w:t xml:space="preserve"> </w:t>
      </w:r>
      <w:bookmarkEnd w:id="1256"/>
    </w:p>
    <w:p w14:paraId="59D0BB62" w14:textId="77777777" w:rsidR="00313127" w:rsidRDefault="00313127" w:rsidP="00313127">
      <w:pPr>
        <w:pStyle w:val="KeepWithNext"/>
        <w:rPr>
          <w:rtl/>
          <w:lang w:eastAsia="he-IL"/>
        </w:rPr>
      </w:pPr>
    </w:p>
    <w:p w14:paraId="71EE2FC6" w14:textId="1E6B08E8" w:rsidR="00313127" w:rsidRDefault="00313127" w:rsidP="00313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</w:t>
      </w:r>
      <w:bookmarkStart w:id="1257" w:name="_ETM_Q1_2631723"/>
      <w:bookmarkEnd w:id="1257"/>
      <w:r>
        <w:rPr>
          <w:rFonts w:hint="cs"/>
          <w:rtl/>
          <w:lang w:eastAsia="he-IL"/>
        </w:rPr>
        <w:t>נעולה.</w:t>
      </w:r>
      <w:bookmarkStart w:id="1258" w:name="_ETM_Q1_2631620"/>
      <w:bookmarkEnd w:id="1258"/>
    </w:p>
    <w:p w14:paraId="299BFC7C" w14:textId="77777777" w:rsidR="00313127" w:rsidRDefault="00313127" w:rsidP="00313127">
      <w:pPr>
        <w:rPr>
          <w:rtl/>
          <w:lang w:eastAsia="he-IL"/>
        </w:rPr>
      </w:pPr>
      <w:bookmarkStart w:id="1259" w:name="_ETM_Q1_2632447"/>
      <w:bookmarkStart w:id="1260" w:name="_ETM_Q1_2632482"/>
      <w:bookmarkEnd w:id="1259"/>
      <w:bookmarkEnd w:id="1260"/>
    </w:p>
    <w:p w14:paraId="77DD2EDC" w14:textId="77777777" w:rsidR="00313127" w:rsidRDefault="00313127" w:rsidP="00313127">
      <w:pPr>
        <w:rPr>
          <w:rtl/>
          <w:lang w:eastAsia="he-IL"/>
        </w:rPr>
      </w:pPr>
      <w:bookmarkStart w:id="1261" w:name="_ETM_Q1_2632582"/>
      <w:bookmarkStart w:id="1262" w:name="_ETM_Q1_2632614"/>
      <w:bookmarkEnd w:id="1261"/>
      <w:bookmarkEnd w:id="1262"/>
    </w:p>
    <w:p w14:paraId="04C12F92" w14:textId="3E3192A1" w:rsidR="00313127" w:rsidRDefault="00313127" w:rsidP="00313127">
      <w:pPr>
        <w:pStyle w:val="afc"/>
        <w:keepNext/>
        <w:rPr>
          <w:rtl/>
          <w:lang w:eastAsia="he-IL"/>
        </w:rPr>
      </w:pPr>
      <w:bookmarkStart w:id="1263" w:name="ET_meetingend_199"/>
      <w:r w:rsidRPr="0031312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10:50.</w:t>
      </w:r>
      <w:r w:rsidRPr="00313127">
        <w:rPr>
          <w:rStyle w:val="TagStyle"/>
          <w:rtl/>
        </w:rPr>
        <w:t xml:space="preserve"> &lt;&lt; סיום &gt;&gt;</w:t>
      </w:r>
      <w:r w:rsidR="006B4B98">
        <w:rPr>
          <w:rtl/>
          <w:lang w:eastAsia="he-IL"/>
        </w:rPr>
        <w:t xml:space="preserve"> </w:t>
      </w:r>
      <w:bookmarkEnd w:id="1263"/>
    </w:p>
    <w:p w14:paraId="05E2C39E" w14:textId="77777777" w:rsidR="00313127" w:rsidRDefault="00313127" w:rsidP="00313127">
      <w:pPr>
        <w:pStyle w:val="KeepWithNext"/>
        <w:rPr>
          <w:rtl/>
          <w:lang w:eastAsia="he-IL"/>
        </w:rPr>
      </w:pPr>
    </w:p>
    <w:p w14:paraId="6300A58C" w14:textId="77777777" w:rsidR="00313127" w:rsidRPr="00313127" w:rsidRDefault="00313127" w:rsidP="00313127">
      <w:pPr>
        <w:rPr>
          <w:rtl/>
          <w:lang w:eastAsia="he-IL"/>
        </w:rPr>
      </w:pPr>
    </w:p>
    <w:p w14:paraId="6A5EB4F8" w14:textId="77777777" w:rsidR="00313127" w:rsidRDefault="00313127" w:rsidP="00313127">
      <w:pPr>
        <w:rPr>
          <w:rtl/>
          <w:lang w:eastAsia="he-IL"/>
        </w:rPr>
      </w:pPr>
      <w:bookmarkStart w:id="1264" w:name="_ETM_Q1_2631654"/>
      <w:bookmarkEnd w:id="1264"/>
    </w:p>
    <w:p w14:paraId="135C05C0" w14:textId="77777777" w:rsidR="00311294" w:rsidRPr="00311294" w:rsidRDefault="00311294" w:rsidP="00311294">
      <w:bookmarkStart w:id="1265" w:name="_ETM_Q1_2631773"/>
      <w:bookmarkStart w:id="1266" w:name="_ETM_Q1_2631807"/>
      <w:bookmarkStart w:id="1267" w:name="_ETM_Q1_1360294"/>
      <w:bookmarkStart w:id="1268" w:name="_ETM_Q1_1360327"/>
      <w:bookmarkStart w:id="1269" w:name="_GoBack"/>
      <w:bookmarkEnd w:id="1265"/>
      <w:bookmarkEnd w:id="1266"/>
      <w:bookmarkEnd w:id="1267"/>
      <w:bookmarkEnd w:id="1268"/>
      <w:bookmarkEnd w:id="1269"/>
    </w:p>
    <w:sectPr w:rsidR="00311294" w:rsidRPr="00311294" w:rsidSect="007E0C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E88197" w14:textId="77777777" w:rsidR="00A42723" w:rsidRDefault="00A42723">
      <w:r>
        <w:separator/>
      </w:r>
    </w:p>
  </w:endnote>
  <w:endnote w:type="continuationSeparator" w:id="0">
    <w:p w14:paraId="4A15F53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8F64E1" w14:textId="77777777" w:rsidR="00A42723" w:rsidRDefault="00A42723">
      <w:r>
        <w:separator/>
      </w:r>
    </w:p>
  </w:footnote>
  <w:footnote w:type="continuationSeparator" w:id="0">
    <w:p w14:paraId="0DC6BE6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624B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1C648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EA6C9" w14:textId="226E28E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0C0B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65012FC7" w14:textId="43E7A9F7" w:rsidR="00D86E57" w:rsidRPr="00CC5815" w:rsidRDefault="002C6FE6" w:rsidP="008E5E3F">
    <w:pPr>
      <w:pStyle w:val="a3"/>
      <w:ind w:firstLine="0"/>
    </w:pPr>
    <w:r>
      <w:rPr>
        <w:rtl/>
      </w:rPr>
      <w:t>ועדת העבודה והרווחה</w:t>
    </w:r>
  </w:p>
  <w:p w14:paraId="7992DF6C" w14:textId="36BA4CBA" w:rsidR="00D86E57" w:rsidRPr="00CC5815" w:rsidRDefault="002C6FE6" w:rsidP="008E5E3F">
    <w:pPr>
      <w:pStyle w:val="a3"/>
      <w:ind w:firstLine="0"/>
      <w:rPr>
        <w:rtl/>
      </w:rPr>
    </w:pPr>
    <w:r>
      <w:rPr>
        <w:rtl/>
      </w:rPr>
      <w:t>09/07/2024</w:t>
    </w:r>
  </w:p>
  <w:p w14:paraId="1292354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E16E8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E74BD3" wp14:editId="7854C6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5A096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26D45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3B0B2E"/>
    <w:multiLevelType w:val="hybridMultilevel"/>
    <w:tmpl w:val="FABCBC3C"/>
    <w:lvl w:ilvl="0" w:tplc="8BAE3D0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CB27F29"/>
    <w:multiLevelType w:val="hybridMultilevel"/>
    <w:tmpl w:val="63869A08"/>
    <w:lvl w:ilvl="0" w:tplc="E21C0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CDB"/>
    <w:rsid w:val="00092346"/>
    <w:rsid w:val="00092B80"/>
    <w:rsid w:val="000A17C6"/>
    <w:rsid w:val="000B060C"/>
    <w:rsid w:val="000B2EE6"/>
    <w:rsid w:val="000C47F5"/>
    <w:rsid w:val="000E0E43"/>
    <w:rsid w:val="000E3314"/>
    <w:rsid w:val="000F2459"/>
    <w:rsid w:val="00133976"/>
    <w:rsid w:val="00150436"/>
    <w:rsid w:val="00167294"/>
    <w:rsid w:val="001673D4"/>
    <w:rsid w:val="00171E7F"/>
    <w:rsid w:val="001758C1"/>
    <w:rsid w:val="0017779F"/>
    <w:rsid w:val="00187BEB"/>
    <w:rsid w:val="001A74E9"/>
    <w:rsid w:val="001A7A1B"/>
    <w:rsid w:val="001C44DA"/>
    <w:rsid w:val="001C4FDA"/>
    <w:rsid w:val="001D440C"/>
    <w:rsid w:val="001E22A8"/>
    <w:rsid w:val="00201054"/>
    <w:rsid w:val="002016FF"/>
    <w:rsid w:val="002038DB"/>
    <w:rsid w:val="00227FEF"/>
    <w:rsid w:val="00261554"/>
    <w:rsid w:val="00275C03"/>
    <w:rsid w:val="00280D58"/>
    <w:rsid w:val="00284185"/>
    <w:rsid w:val="00284ACE"/>
    <w:rsid w:val="00284C1B"/>
    <w:rsid w:val="00284FE9"/>
    <w:rsid w:val="002C6FE6"/>
    <w:rsid w:val="002D4BDB"/>
    <w:rsid w:val="002D6FDD"/>
    <w:rsid w:val="002E5E31"/>
    <w:rsid w:val="002F475F"/>
    <w:rsid w:val="00303B4C"/>
    <w:rsid w:val="00311294"/>
    <w:rsid w:val="00313127"/>
    <w:rsid w:val="00321E62"/>
    <w:rsid w:val="003235C5"/>
    <w:rsid w:val="00327BF8"/>
    <w:rsid w:val="00340AFA"/>
    <w:rsid w:val="003658CB"/>
    <w:rsid w:val="00366CFB"/>
    <w:rsid w:val="0036794C"/>
    <w:rsid w:val="00373508"/>
    <w:rsid w:val="00374D0E"/>
    <w:rsid w:val="00396023"/>
    <w:rsid w:val="003C279D"/>
    <w:rsid w:val="003F0A5F"/>
    <w:rsid w:val="00420E41"/>
    <w:rsid w:val="00424C94"/>
    <w:rsid w:val="00447608"/>
    <w:rsid w:val="00451746"/>
    <w:rsid w:val="00453214"/>
    <w:rsid w:val="00470EAC"/>
    <w:rsid w:val="0049458B"/>
    <w:rsid w:val="00495FD8"/>
    <w:rsid w:val="004B0A65"/>
    <w:rsid w:val="004B1BE9"/>
    <w:rsid w:val="004C100C"/>
    <w:rsid w:val="00500C0C"/>
    <w:rsid w:val="0050137A"/>
    <w:rsid w:val="0052681D"/>
    <w:rsid w:val="005372B9"/>
    <w:rsid w:val="00546678"/>
    <w:rsid w:val="005506B9"/>
    <w:rsid w:val="005777FF"/>
    <w:rsid w:val="005817EC"/>
    <w:rsid w:val="00590B77"/>
    <w:rsid w:val="005A342D"/>
    <w:rsid w:val="005C363E"/>
    <w:rsid w:val="005D61F3"/>
    <w:rsid w:val="005E1C6B"/>
    <w:rsid w:val="005F76B0"/>
    <w:rsid w:val="00634F61"/>
    <w:rsid w:val="00645D2E"/>
    <w:rsid w:val="006528E6"/>
    <w:rsid w:val="00660DAB"/>
    <w:rsid w:val="006622B0"/>
    <w:rsid w:val="0067631A"/>
    <w:rsid w:val="00695A47"/>
    <w:rsid w:val="006A0CB7"/>
    <w:rsid w:val="006A441B"/>
    <w:rsid w:val="006B4B98"/>
    <w:rsid w:val="006F0259"/>
    <w:rsid w:val="00700433"/>
    <w:rsid w:val="00702755"/>
    <w:rsid w:val="0070472C"/>
    <w:rsid w:val="007333B4"/>
    <w:rsid w:val="007509A6"/>
    <w:rsid w:val="0077664E"/>
    <w:rsid w:val="007872B4"/>
    <w:rsid w:val="00791CBE"/>
    <w:rsid w:val="00793EC3"/>
    <w:rsid w:val="007C693F"/>
    <w:rsid w:val="007C6ADD"/>
    <w:rsid w:val="007E0C0B"/>
    <w:rsid w:val="007E3E0A"/>
    <w:rsid w:val="007F626F"/>
    <w:rsid w:val="008112C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6FAB"/>
    <w:rsid w:val="009515F0"/>
    <w:rsid w:val="009555BD"/>
    <w:rsid w:val="00982848"/>
    <w:rsid w:val="009830CB"/>
    <w:rsid w:val="009D478A"/>
    <w:rsid w:val="009E6E93"/>
    <w:rsid w:val="009F1518"/>
    <w:rsid w:val="009F5773"/>
    <w:rsid w:val="00A15971"/>
    <w:rsid w:val="00A22C90"/>
    <w:rsid w:val="00A42723"/>
    <w:rsid w:val="00A6167E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7223"/>
    <w:rsid w:val="00B50340"/>
    <w:rsid w:val="00B53C22"/>
    <w:rsid w:val="00B563AC"/>
    <w:rsid w:val="00B65508"/>
    <w:rsid w:val="00B774A4"/>
    <w:rsid w:val="00B8517A"/>
    <w:rsid w:val="00BA6446"/>
    <w:rsid w:val="00BD1EE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6744"/>
    <w:rsid w:val="00D86E57"/>
    <w:rsid w:val="00D96B24"/>
    <w:rsid w:val="00DE5B80"/>
    <w:rsid w:val="00E014D6"/>
    <w:rsid w:val="00E33AE3"/>
    <w:rsid w:val="00E61903"/>
    <w:rsid w:val="00E64116"/>
    <w:rsid w:val="00E913A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6D2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962"/>
    <w:rsid w:val="00F821F6"/>
    <w:rsid w:val="00F846E0"/>
    <w:rsid w:val="00F84D49"/>
    <w:rsid w:val="00FB0768"/>
    <w:rsid w:val="00FB76E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8754D8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6F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13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61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DBFF5-C767-4960-ABD0-799A9EA2D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21</Pages>
  <Words>5275</Words>
  <Characters>30068</Characters>
  <Application>Microsoft Office Word</Application>
  <DocSecurity>0</DocSecurity>
  <Lines>250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2024-09-26T06:58:00Z</dcterms:modified>
</cp:coreProperties>
</file>