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55F77" w:rsidP="00EC1FB3">
      <w:pPr>
        <w:ind w:firstLine="0"/>
        <w:rPr>
          <w:b/>
          <w:bCs/>
          <w:rtl/>
        </w:rPr>
      </w:pPr>
      <w:r>
        <w:rPr>
          <w:b/>
          <w:bCs/>
          <w:rtl/>
        </w:rPr>
        <w:t>הכנסת העשרים</w:t>
      </w:r>
    </w:p>
    <w:p w:rsidR="00A22C90" w:rsidRDefault="00A22C90" w:rsidP="00327BF8">
      <w:pPr>
        <w:ind w:firstLine="0"/>
        <w:outlineLvl w:val="0"/>
        <w:rPr>
          <w:b/>
          <w:bCs/>
          <w:rtl/>
        </w:rPr>
        <w:sectPr w:rsidR="00A22C90" w:rsidSect="0034133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55F77"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55F77" w:rsidP="00355F77">
      <w:pPr>
        <w:ind w:firstLine="0"/>
        <w:jc w:val="center"/>
        <w:outlineLvl w:val="0"/>
        <w:rPr>
          <w:b/>
          <w:bCs/>
          <w:rtl/>
        </w:rPr>
      </w:pPr>
      <w:r>
        <w:rPr>
          <w:b/>
          <w:bCs/>
          <w:rtl/>
        </w:rPr>
        <w:t xml:space="preserve">פרוטוקול מס' </w:t>
      </w:r>
      <w:r>
        <w:rPr>
          <w:rFonts w:hint="cs"/>
          <w:b/>
          <w:bCs/>
          <w:rtl/>
        </w:rPr>
        <w:t>871</w:t>
      </w:r>
    </w:p>
    <w:p w:rsidR="00E64116" w:rsidRPr="008713A4" w:rsidRDefault="00355F77" w:rsidP="008320F6">
      <w:pPr>
        <w:ind w:firstLine="0"/>
        <w:jc w:val="center"/>
        <w:outlineLvl w:val="0"/>
        <w:rPr>
          <w:b/>
          <w:bCs/>
          <w:rtl/>
        </w:rPr>
      </w:pPr>
      <w:r>
        <w:rPr>
          <w:b/>
          <w:bCs/>
          <w:rtl/>
        </w:rPr>
        <w:t>מישיבת ועדת הכלכלה</w:t>
      </w:r>
    </w:p>
    <w:p w:rsidR="00E64116" w:rsidRPr="008713A4" w:rsidRDefault="00355F77" w:rsidP="008320F6">
      <w:pPr>
        <w:ind w:firstLine="0"/>
        <w:jc w:val="center"/>
        <w:outlineLvl w:val="0"/>
        <w:rPr>
          <w:b/>
          <w:bCs/>
          <w:u w:val="single"/>
          <w:rtl/>
        </w:rPr>
      </w:pPr>
      <w:r>
        <w:rPr>
          <w:b/>
          <w:bCs/>
          <w:u w:val="single"/>
          <w:rtl/>
        </w:rPr>
        <w:t>יום רביעי, כ' בכסלו התשע"ט (28 בנובמבר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494C4D" w:rsidRPr="00494C4D" w:rsidRDefault="00E64116" w:rsidP="00494C4D">
      <w:pPr>
        <w:ind w:firstLine="0"/>
        <w:outlineLvl w:val="1"/>
        <w:rPr>
          <w:rtl/>
        </w:rPr>
      </w:pPr>
      <w:r w:rsidRPr="008713A4">
        <w:rPr>
          <w:rFonts w:hint="cs"/>
          <w:b/>
          <w:bCs/>
          <w:u w:val="single"/>
          <w:rtl/>
        </w:rPr>
        <w:t>סדר היום</w:t>
      </w:r>
      <w:r w:rsidRPr="008713A4">
        <w:rPr>
          <w:b/>
          <w:bCs/>
          <w:u w:val="single"/>
          <w:rtl/>
        </w:rPr>
        <w:t>:</w:t>
      </w:r>
      <w:bookmarkStart w:id="0" w:name="ET_hatsach_611031_2"/>
      <w:r w:rsidR="00355F77" w:rsidRPr="00355F77">
        <w:rPr>
          <w:rStyle w:val="TagStyle"/>
          <w:rtl/>
        </w:rPr>
        <w:t xml:space="preserve">&lt;&lt; הצח &gt;&gt; </w:t>
      </w:r>
      <w:bookmarkEnd w:id="0"/>
    </w:p>
    <w:tbl>
      <w:tblPr>
        <w:tblW w:w="0" w:type="auto"/>
        <w:tblCellMar>
          <w:left w:w="0" w:type="dxa"/>
          <w:right w:w="0" w:type="dxa"/>
        </w:tblCellMar>
        <w:tblLook w:val="04A0" w:firstRow="1" w:lastRow="0" w:firstColumn="1" w:lastColumn="0" w:noHBand="0" w:noVBand="1"/>
      </w:tblPr>
      <w:tblGrid>
        <w:gridCol w:w="9160"/>
      </w:tblGrid>
      <w:tr w:rsidR="00494C4D" w:rsidTr="00494C4D">
        <w:trPr>
          <w:trHeight w:val="257"/>
        </w:trPr>
        <w:tc>
          <w:tcPr>
            <w:tcW w:w="9517" w:type="dxa"/>
            <w:tcBorders>
              <w:top w:val="nil"/>
              <w:left w:val="nil"/>
              <w:bottom w:val="nil"/>
              <w:right w:val="nil"/>
            </w:tcBorders>
            <w:tcMar>
              <w:top w:w="39" w:type="dxa"/>
              <w:left w:w="39" w:type="dxa"/>
              <w:bottom w:w="39" w:type="dxa"/>
              <w:right w:w="39" w:type="dxa"/>
            </w:tcMar>
            <w:hideMark/>
          </w:tcPr>
          <w:p w:rsidR="00494C4D" w:rsidRDefault="00494C4D" w:rsidP="00494C4D">
            <w:pPr>
              <w:ind w:firstLine="0"/>
              <w:rPr>
                <w:rFonts w:cs="Times New Roman"/>
              </w:rPr>
            </w:pPr>
            <w:r>
              <w:rPr>
                <w:rFonts w:ascii="David" w:eastAsia="David" w:hAnsi="David" w:hint="cs"/>
                <w:color w:val="000000"/>
                <w:rtl/>
              </w:rPr>
              <w:t>1. הצעת חוק חובת תשלום בשוברים, התשע"ז-2016 (פ/3363/20)</w:t>
            </w:r>
            <w:r w:rsidR="00341330">
              <w:rPr>
                <w:rFonts w:ascii="David" w:eastAsia="David" w:hAnsi="David" w:hint="cs"/>
                <w:color w:val="000000"/>
                <w:rtl/>
              </w:rPr>
              <w:t>,</w:t>
            </w:r>
            <w:r>
              <w:rPr>
                <w:rFonts w:ascii="David" w:eastAsia="David" w:hAnsi="David" w:hint="cs"/>
                <w:color w:val="000000"/>
                <w:rtl/>
              </w:rPr>
              <w:t xml:space="preserve"> של חה"כ איתן כבל, יואל חסון, ישראל אייכלר, קארין אלהרר, יוסי יונה, </w:t>
            </w:r>
            <w:proofErr w:type="spellStart"/>
            <w:r>
              <w:rPr>
                <w:rFonts w:ascii="David" w:eastAsia="David" w:hAnsi="David" w:hint="cs"/>
                <w:color w:val="000000"/>
                <w:rtl/>
              </w:rPr>
              <w:t>קסניה</w:t>
            </w:r>
            <w:proofErr w:type="spellEnd"/>
            <w:r>
              <w:rPr>
                <w:rFonts w:ascii="David" w:eastAsia="David" w:hAnsi="David" w:hint="cs"/>
                <w:color w:val="000000"/>
                <w:rtl/>
              </w:rPr>
              <w:t xml:space="preserve"> </w:t>
            </w:r>
            <w:proofErr w:type="spellStart"/>
            <w:r>
              <w:rPr>
                <w:rFonts w:ascii="David" w:eastAsia="David" w:hAnsi="David" w:hint="cs"/>
                <w:color w:val="000000"/>
                <w:rtl/>
              </w:rPr>
              <w:t>סבטלובה</w:t>
            </w:r>
            <w:proofErr w:type="spellEnd"/>
            <w:r>
              <w:rPr>
                <w:rFonts w:ascii="David" w:eastAsia="David" w:hAnsi="David" w:hint="cs"/>
                <w:color w:val="000000"/>
                <w:rtl/>
              </w:rPr>
              <w:t xml:space="preserve">, נורית קורן, יחיאל </w:t>
            </w:r>
            <w:proofErr w:type="spellStart"/>
            <w:r>
              <w:rPr>
                <w:rFonts w:ascii="David" w:eastAsia="David" w:hAnsi="David" w:hint="cs"/>
                <w:color w:val="000000"/>
                <w:rtl/>
              </w:rPr>
              <w:t>חיליק</w:t>
            </w:r>
            <w:proofErr w:type="spellEnd"/>
            <w:r>
              <w:rPr>
                <w:rFonts w:ascii="David" w:eastAsia="David" w:hAnsi="David" w:hint="cs"/>
                <w:color w:val="000000"/>
                <w:rtl/>
              </w:rPr>
              <w:t xml:space="preserve"> בר, בצלאל </w:t>
            </w:r>
            <w:proofErr w:type="spellStart"/>
            <w:r>
              <w:rPr>
                <w:rFonts w:ascii="David" w:eastAsia="David" w:hAnsi="David" w:hint="cs"/>
                <w:color w:val="000000"/>
                <w:rtl/>
              </w:rPr>
              <w:t>סמוטריץ</w:t>
            </w:r>
            <w:proofErr w:type="spellEnd"/>
            <w:r>
              <w:rPr>
                <w:rFonts w:ascii="David" w:eastAsia="David" w:hAnsi="David" w:hint="cs"/>
                <w:color w:val="000000"/>
                <w:rtl/>
              </w:rPr>
              <w:t>', עליזה לביא</w:t>
            </w:r>
          </w:p>
        </w:tc>
      </w:tr>
      <w:tr w:rsidR="00494C4D" w:rsidTr="00494C4D">
        <w:trPr>
          <w:trHeight w:val="257"/>
        </w:trPr>
        <w:tc>
          <w:tcPr>
            <w:tcW w:w="9517" w:type="dxa"/>
            <w:tcBorders>
              <w:top w:val="nil"/>
              <w:left w:val="nil"/>
              <w:bottom w:val="nil"/>
              <w:right w:val="nil"/>
            </w:tcBorders>
            <w:tcMar>
              <w:top w:w="39" w:type="dxa"/>
              <w:left w:w="39" w:type="dxa"/>
              <w:bottom w:w="39" w:type="dxa"/>
              <w:right w:w="39" w:type="dxa"/>
            </w:tcMar>
            <w:hideMark/>
          </w:tcPr>
          <w:p w:rsidR="00494C4D" w:rsidRDefault="00494C4D" w:rsidP="00494C4D">
            <w:pPr>
              <w:ind w:firstLine="0"/>
            </w:pPr>
            <w:r>
              <w:rPr>
                <w:rFonts w:ascii="David" w:eastAsia="David" w:hAnsi="David" w:hint="cs"/>
                <w:color w:val="000000"/>
                <w:rtl/>
              </w:rPr>
              <w:t>2. הצעת חוק משק החשמל (תיקון - גביית תשלומים), התשע"ז-2017 (פ/4518/20)</w:t>
            </w:r>
            <w:r w:rsidR="00341330">
              <w:rPr>
                <w:rFonts w:ascii="David" w:eastAsia="David" w:hAnsi="David" w:hint="cs"/>
                <w:color w:val="000000"/>
                <w:rtl/>
              </w:rPr>
              <w:t>,</w:t>
            </w:r>
            <w:r>
              <w:rPr>
                <w:rFonts w:ascii="David" w:eastAsia="David" w:hAnsi="David" w:hint="cs"/>
                <w:color w:val="000000"/>
                <w:rtl/>
              </w:rPr>
              <w:t xml:space="preserve"> של חה"כ אורלי לוי אבקסיס, מיכאל </w:t>
            </w:r>
            <w:proofErr w:type="spellStart"/>
            <w:r>
              <w:rPr>
                <w:rFonts w:ascii="David" w:eastAsia="David" w:hAnsi="David" w:hint="cs"/>
                <w:color w:val="000000"/>
                <w:rtl/>
              </w:rPr>
              <w:t>מלכיאלי</w:t>
            </w:r>
            <w:proofErr w:type="spellEnd"/>
          </w:p>
          <w:p w:rsidR="00494C4D" w:rsidRDefault="00494C4D">
            <w:pPr>
              <w:jc w:val="center"/>
              <w:rPr>
                <w:b/>
                <w:bCs/>
                <w:u w:val="single"/>
                <w:rtl/>
              </w:rPr>
            </w:pPr>
          </w:p>
        </w:tc>
      </w:tr>
    </w:tbl>
    <w:p w:rsidR="00355F77" w:rsidRPr="008713A4" w:rsidRDefault="00355F7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55F77" w:rsidRDefault="00355F77" w:rsidP="00EC1FB3">
      <w:pPr>
        <w:ind w:firstLine="0"/>
        <w:rPr>
          <w:rtl/>
        </w:rPr>
      </w:pPr>
      <w:r w:rsidRPr="00355F77">
        <w:rPr>
          <w:rtl/>
        </w:rPr>
        <w:t>איתן כבל – היו"ר</w:t>
      </w:r>
    </w:p>
    <w:p w:rsidR="00355F77" w:rsidRDefault="00355F77" w:rsidP="00EC1FB3">
      <w:pPr>
        <w:ind w:firstLine="0"/>
        <w:rPr>
          <w:rtl/>
        </w:rPr>
      </w:pPr>
      <w:r w:rsidRPr="00256C33">
        <w:rPr>
          <w:rtl/>
        </w:rPr>
        <w:t>יעקב אשר</w:t>
      </w:r>
    </w:p>
    <w:p w:rsidR="00256C33" w:rsidRPr="00256C33" w:rsidRDefault="00256C33" w:rsidP="00EC1FB3">
      <w:pPr>
        <w:ind w:firstLine="0"/>
        <w:rPr>
          <w:rtl/>
        </w:rPr>
      </w:pPr>
      <w:bookmarkStart w:id="1" w:name="_ETM_Q1_5149624"/>
      <w:bookmarkEnd w:id="1"/>
      <w:r>
        <w:rPr>
          <w:rFonts w:hint="cs"/>
          <w:rtl/>
        </w:rPr>
        <w:t>עבד אל חכים חאג' יחיא</w:t>
      </w:r>
    </w:p>
    <w:p w:rsidR="00A67267" w:rsidRDefault="00A67267" w:rsidP="00EC1FB3">
      <w:pPr>
        <w:ind w:firstLine="0"/>
        <w:rPr>
          <w:rtl/>
        </w:rPr>
      </w:pPr>
      <w:r w:rsidRPr="00256C33">
        <w:rPr>
          <w:rFonts w:hint="cs"/>
          <w:rtl/>
        </w:rPr>
        <w:t>אוסנת הילה מארק</w:t>
      </w:r>
    </w:p>
    <w:p w:rsidR="00256C33" w:rsidRPr="00256C33" w:rsidRDefault="00256C33" w:rsidP="00EC1FB3">
      <w:pPr>
        <w:ind w:firstLine="0"/>
        <w:rPr>
          <w:rtl/>
        </w:rPr>
      </w:pPr>
      <w:r>
        <w:rPr>
          <w:rFonts w:hint="cs"/>
          <w:rtl/>
        </w:rPr>
        <w:t>רועי פולקמן</w:t>
      </w:r>
    </w:p>
    <w:p w:rsidR="00355F77" w:rsidRPr="00355F77" w:rsidRDefault="00355F77" w:rsidP="00EC1FB3">
      <w:pPr>
        <w:ind w:firstLine="0"/>
        <w:rPr>
          <w:rtl/>
        </w:rPr>
      </w:pPr>
      <w:r w:rsidRPr="00256C33">
        <w:rPr>
          <w:rtl/>
        </w:rPr>
        <w:t>עיסאווי פריג'</w:t>
      </w:r>
    </w:p>
    <w:p w:rsidR="00355F77" w:rsidRPr="008713A4" w:rsidRDefault="00355F77"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jc w:val="right"/>
        <w:tblBorders>
          <w:top w:val="nil"/>
          <w:left w:val="nil"/>
          <w:bottom w:val="nil"/>
          <w:right w:val="nil"/>
        </w:tblBorders>
        <w:tblCellMar>
          <w:left w:w="0" w:type="dxa"/>
          <w:right w:w="0" w:type="dxa"/>
        </w:tblCellMar>
        <w:tblLook w:val="04A0" w:firstRow="1" w:lastRow="0" w:firstColumn="1" w:lastColumn="0" w:noHBand="0" w:noVBand="1"/>
      </w:tblPr>
      <w:tblGrid>
        <w:gridCol w:w="6420"/>
        <w:gridCol w:w="401"/>
        <w:gridCol w:w="2009"/>
      </w:tblGrid>
      <w:tr w:rsidR="0060464B"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60464B" w:rsidRPr="0060464B" w:rsidRDefault="0060464B" w:rsidP="0060464B">
            <w:pPr>
              <w:ind w:firstLine="0"/>
            </w:pPr>
            <w:r w:rsidRPr="0060464B">
              <w:rPr>
                <w:rtl/>
              </w:rPr>
              <w:t>ממונה אכיפת הגבי</w:t>
            </w:r>
            <w:r w:rsidR="007113BE">
              <w:rPr>
                <w:rFonts w:hint="cs"/>
                <w:rtl/>
              </w:rPr>
              <w:t>י</w:t>
            </w:r>
            <w:r w:rsidRPr="0060464B">
              <w:rPr>
                <w:rtl/>
              </w:rPr>
              <w:t>ה, הוצל"פ וכינוסים,</w:t>
            </w:r>
            <w:r w:rsidR="00F72554">
              <w:rPr>
                <w:rFonts w:hint="cs"/>
                <w:rtl/>
              </w:rPr>
              <w:t xml:space="preserve"> </w:t>
            </w:r>
            <w:r w:rsidRPr="0060464B">
              <w:rPr>
                <w:rtl/>
              </w:rPr>
              <w:t>רשות</w:t>
            </w:r>
            <w:r w:rsidR="00F72554">
              <w:rPr>
                <w:rFonts w:hint="cs"/>
                <w:rtl/>
              </w:rPr>
              <w:t xml:space="preserve"> המסים</w:t>
            </w:r>
            <w:r w:rsidRPr="0060464B">
              <w:rPr>
                <w:rtl/>
              </w:rPr>
              <w:t xml:space="preserve">, משרד האוצר </w:t>
            </w:r>
          </w:p>
        </w:tc>
        <w:tc>
          <w:tcPr>
            <w:tcW w:w="401"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שאול כהן</w:t>
            </w:r>
          </w:p>
        </w:tc>
      </w:tr>
      <w:tr w:rsidR="0060464B"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60464B" w:rsidRPr="0060464B" w:rsidRDefault="0060464B" w:rsidP="0060464B">
            <w:pPr>
              <w:ind w:firstLine="0"/>
            </w:pPr>
            <w:r w:rsidRPr="0060464B">
              <w:rPr>
                <w:rtl/>
              </w:rPr>
              <w:t>מח' י</w:t>
            </w:r>
            <w:r w:rsidR="007113BE">
              <w:rPr>
                <w:rFonts w:hint="cs"/>
                <w:rtl/>
              </w:rPr>
              <w:t>י</w:t>
            </w:r>
            <w:r w:rsidRPr="0060464B">
              <w:rPr>
                <w:rtl/>
              </w:rPr>
              <w:t xml:space="preserve">עוץ וחקיקה, משרד המשפטים </w:t>
            </w:r>
          </w:p>
        </w:tc>
        <w:tc>
          <w:tcPr>
            <w:tcW w:w="401"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מרב זוהרי</w:t>
            </w:r>
          </w:p>
        </w:tc>
      </w:tr>
      <w:tr w:rsidR="0060464B"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60464B" w:rsidRPr="0060464B" w:rsidRDefault="0060464B" w:rsidP="007113BE">
            <w:pPr>
              <w:ind w:firstLine="0"/>
            </w:pPr>
            <w:r w:rsidRPr="0060464B">
              <w:rPr>
                <w:rtl/>
              </w:rPr>
              <w:t>ממונה ארצית</w:t>
            </w:r>
            <w:r w:rsidR="007113BE">
              <w:rPr>
                <w:rFonts w:hint="cs"/>
                <w:rtl/>
              </w:rPr>
              <w:t xml:space="preserve">, </w:t>
            </w:r>
            <w:r w:rsidRPr="0060464B">
              <w:rPr>
                <w:rtl/>
              </w:rPr>
              <w:t xml:space="preserve">אזרחי בסיוע המשפטי, משרד המשפטים </w:t>
            </w:r>
          </w:p>
        </w:tc>
        <w:tc>
          <w:tcPr>
            <w:tcW w:w="401"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 xml:space="preserve">מרב </w:t>
            </w:r>
            <w:proofErr w:type="spellStart"/>
            <w:r w:rsidRPr="0060464B">
              <w:rPr>
                <w:rtl/>
              </w:rPr>
              <w:t>שיבק</w:t>
            </w:r>
            <w:proofErr w:type="spellEnd"/>
          </w:p>
        </w:tc>
      </w:tr>
      <w:tr w:rsidR="009B35D8"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9B35D8" w:rsidRPr="0060464B" w:rsidRDefault="009B35D8" w:rsidP="0060464B">
            <w:pPr>
              <w:ind w:firstLine="0"/>
            </w:pPr>
            <w:r w:rsidRPr="0060464B">
              <w:rPr>
                <w:rtl/>
              </w:rPr>
              <w:t>עו"ד, משרד הפנים</w:t>
            </w:r>
          </w:p>
        </w:tc>
        <w:tc>
          <w:tcPr>
            <w:tcW w:w="401" w:type="dxa"/>
            <w:tcBorders>
              <w:top w:val="nil"/>
              <w:left w:val="nil"/>
              <w:bottom w:val="nil"/>
              <w:right w:val="nil"/>
            </w:tcBorders>
            <w:tcMar>
              <w:top w:w="9" w:type="dxa"/>
              <w:left w:w="0" w:type="dxa"/>
              <w:bottom w:w="9" w:type="dxa"/>
              <w:right w:w="0" w:type="dxa"/>
            </w:tcMar>
          </w:tcPr>
          <w:p w:rsidR="009B35D8" w:rsidRPr="0060464B" w:rsidRDefault="009B35D8"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9B35D8" w:rsidRPr="0060464B" w:rsidRDefault="009B35D8" w:rsidP="0060464B">
            <w:pPr>
              <w:ind w:firstLine="0"/>
            </w:pPr>
            <w:r w:rsidRPr="0060464B">
              <w:rPr>
                <w:rtl/>
              </w:rPr>
              <w:t>רעות פרקש</w:t>
            </w:r>
          </w:p>
        </w:tc>
      </w:tr>
      <w:tr w:rsidR="0060464B"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60464B" w:rsidRPr="0060464B" w:rsidRDefault="0060464B" w:rsidP="0060464B">
            <w:pPr>
              <w:ind w:firstLine="0"/>
              <w:rPr>
                <w:rtl/>
              </w:rPr>
            </w:pPr>
            <w:r w:rsidRPr="0060464B">
              <w:rPr>
                <w:rtl/>
              </w:rPr>
              <w:t>מתמחה</w:t>
            </w:r>
            <w:r w:rsidR="009B35D8">
              <w:rPr>
                <w:rFonts w:hint="cs"/>
                <w:rtl/>
              </w:rPr>
              <w:t>,</w:t>
            </w:r>
            <w:r w:rsidRPr="0060464B">
              <w:rPr>
                <w:rtl/>
              </w:rPr>
              <w:t xml:space="preserve"> </w:t>
            </w:r>
            <w:r w:rsidR="009B35D8">
              <w:rPr>
                <w:rFonts w:hint="cs"/>
                <w:rtl/>
              </w:rPr>
              <w:t>ה</w:t>
            </w:r>
            <w:r w:rsidRPr="0060464B">
              <w:rPr>
                <w:rtl/>
              </w:rPr>
              <w:t xml:space="preserve">לשכה </w:t>
            </w:r>
            <w:r w:rsidR="009B35D8">
              <w:rPr>
                <w:rFonts w:hint="cs"/>
                <w:rtl/>
              </w:rPr>
              <w:t>ה</w:t>
            </w:r>
            <w:r w:rsidRPr="0060464B">
              <w:rPr>
                <w:rtl/>
              </w:rPr>
              <w:t>משפטית, משרד התקשורת</w:t>
            </w:r>
          </w:p>
        </w:tc>
        <w:tc>
          <w:tcPr>
            <w:tcW w:w="401"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קרן</w:t>
            </w:r>
            <w:r w:rsidR="00256C33">
              <w:rPr>
                <w:rtl/>
              </w:rPr>
              <w:t xml:space="preserve"> </w:t>
            </w:r>
            <w:r w:rsidRPr="0060464B">
              <w:rPr>
                <w:rtl/>
              </w:rPr>
              <w:t>דן</w:t>
            </w:r>
          </w:p>
        </w:tc>
      </w:tr>
      <w:tr w:rsidR="0060464B"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60464B" w:rsidRPr="0060464B" w:rsidRDefault="0060464B" w:rsidP="0060464B">
            <w:pPr>
              <w:ind w:firstLine="0"/>
            </w:pPr>
            <w:r w:rsidRPr="0060464B">
              <w:rPr>
                <w:rtl/>
              </w:rPr>
              <w:t>כלכלנית – אגף לפיקוח קופות חולים, משרד הבריאות</w:t>
            </w:r>
          </w:p>
        </w:tc>
        <w:tc>
          <w:tcPr>
            <w:tcW w:w="401"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מוריה מליחי</w:t>
            </w:r>
          </w:p>
        </w:tc>
      </w:tr>
      <w:tr w:rsidR="0060464B"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60464B" w:rsidRPr="0060464B" w:rsidRDefault="0060464B" w:rsidP="0060464B">
            <w:pPr>
              <w:ind w:firstLine="0"/>
            </w:pPr>
            <w:r w:rsidRPr="0060464B">
              <w:rPr>
                <w:rtl/>
              </w:rPr>
              <w:t>סגן סמנכ"ל לפיקוח על קופ"ח, משרד הבריאות</w:t>
            </w:r>
          </w:p>
        </w:tc>
        <w:tc>
          <w:tcPr>
            <w:tcW w:w="401"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ליאור אברהם ברק</w:t>
            </w:r>
          </w:p>
        </w:tc>
      </w:tr>
      <w:tr w:rsidR="0060464B"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60464B" w:rsidRPr="0060464B" w:rsidRDefault="0060464B" w:rsidP="0060464B">
            <w:pPr>
              <w:ind w:firstLine="0"/>
            </w:pPr>
            <w:r w:rsidRPr="0060464B">
              <w:rPr>
                <w:rtl/>
              </w:rPr>
              <w:t xml:space="preserve">עוזרת היועמ"ש, </w:t>
            </w:r>
            <w:r w:rsidR="00AD038B">
              <w:rPr>
                <w:rFonts w:hint="cs"/>
                <w:rtl/>
              </w:rPr>
              <w:t>המשרד ל</w:t>
            </w:r>
            <w:r w:rsidRPr="0060464B">
              <w:rPr>
                <w:rtl/>
              </w:rPr>
              <w:t>ב</w:t>
            </w:r>
            <w:r w:rsidR="00AD038B">
              <w:rPr>
                <w:rFonts w:hint="cs"/>
                <w:rtl/>
              </w:rPr>
              <w:t>י</w:t>
            </w:r>
            <w:r w:rsidRPr="0060464B">
              <w:rPr>
                <w:rtl/>
              </w:rPr>
              <w:t xml:space="preserve">טחון </w:t>
            </w:r>
            <w:r w:rsidR="00AD038B">
              <w:rPr>
                <w:rFonts w:hint="cs"/>
                <w:rtl/>
              </w:rPr>
              <w:t>ה</w:t>
            </w:r>
            <w:r w:rsidRPr="0060464B">
              <w:rPr>
                <w:rtl/>
              </w:rPr>
              <w:t>פנים</w:t>
            </w:r>
          </w:p>
        </w:tc>
        <w:tc>
          <w:tcPr>
            <w:tcW w:w="401"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בר לוי</w:t>
            </w:r>
          </w:p>
        </w:tc>
      </w:tr>
      <w:tr w:rsidR="0060464B"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60464B" w:rsidRPr="0060464B" w:rsidRDefault="0060464B" w:rsidP="00A815DF">
            <w:pPr>
              <w:ind w:firstLine="0"/>
            </w:pPr>
            <w:proofErr w:type="spellStart"/>
            <w:r w:rsidRPr="0060464B">
              <w:rPr>
                <w:rtl/>
              </w:rPr>
              <w:t>רע"ן</w:t>
            </w:r>
            <w:proofErr w:type="spellEnd"/>
            <w:r w:rsidRPr="0060464B">
              <w:rPr>
                <w:rtl/>
              </w:rPr>
              <w:t xml:space="preserve"> תקציבים</w:t>
            </w:r>
            <w:r w:rsidR="00804BA0">
              <w:rPr>
                <w:rFonts w:hint="cs"/>
                <w:rtl/>
              </w:rPr>
              <w:t xml:space="preserve">, </w:t>
            </w:r>
            <w:r w:rsidR="00A815DF">
              <w:rPr>
                <w:rFonts w:hint="cs"/>
                <w:rtl/>
              </w:rPr>
              <w:t xml:space="preserve">שירותי </w:t>
            </w:r>
            <w:r w:rsidR="00804BA0">
              <w:rPr>
                <w:rFonts w:hint="cs"/>
                <w:rtl/>
              </w:rPr>
              <w:t>כב</w:t>
            </w:r>
            <w:r w:rsidR="00A815DF">
              <w:rPr>
                <w:rFonts w:hint="cs"/>
                <w:rtl/>
              </w:rPr>
              <w:t>אות</w:t>
            </w:r>
            <w:r w:rsidR="00804BA0">
              <w:rPr>
                <w:rFonts w:hint="cs"/>
                <w:rtl/>
              </w:rPr>
              <w:t xml:space="preserve"> והצלה</w:t>
            </w:r>
            <w:r w:rsidRPr="0060464B">
              <w:rPr>
                <w:rtl/>
              </w:rPr>
              <w:t>, המשרד לב</w:t>
            </w:r>
            <w:r w:rsidR="00AD038B">
              <w:rPr>
                <w:rFonts w:hint="cs"/>
                <w:rtl/>
              </w:rPr>
              <w:t>י</w:t>
            </w:r>
            <w:r w:rsidRPr="0060464B">
              <w:rPr>
                <w:rtl/>
              </w:rPr>
              <w:t xml:space="preserve">טחון </w:t>
            </w:r>
            <w:r w:rsidR="00AD038B">
              <w:rPr>
                <w:rFonts w:hint="cs"/>
                <w:rtl/>
              </w:rPr>
              <w:t>ה</w:t>
            </w:r>
            <w:r w:rsidRPr="0060464B">
              <w:rPr>
                <w:rtl/>
              </w:rPr>
              <w:t>פנים</w:t>
            </w:r>
          </w:p>
        </w:tc>
        <w:tc>
          <w:tcPr>
            <w:tcW w:w="401"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מרק</w:t>
            </w:r>
            <w:r w:rsidR="00256C33">
              <w:rPr>
                <w:rtl/>
              </w:rPr>
              <w:t xml:space="preserve"> </w:t>
            </w:r>
            <w:proofErr w:type="spellStart"/>
            <w:r w:rsidRPr="0060464B">
              <w:rPr>
                <w:rtl/>
              </w:rPr>
              <w:t>טובלם</w:t>
            </w:r>
            <w:proofErr w:type="spellEnd"/>
          </w:p>
        </w:tc>
      </w:tr>
      <w:tr w:rsidR="0060464B"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60464B" w:rsidRPr="0060464B" w:rsidRDefault="0060464B" w:rsidP="00A815DF">
            <w:pPr>
              <w:ind w:firstLine="0"/>
            </w:pPr>
            <w:r w:rsidRPr="0060464B">
              <w:rPr>
                <w:rtl/>
              </w:rPr>
              <w:t>יועמ"ש</w:t>
            </w:r>
            <w:r w:rsidR="00804BA0">
              <w:rPr>
                <w:rFonts w:hint="cs"/>
                <w:rtl/>
              </w:rPr>
              <w:t xml:space="preserve">, </w:t>
            </w:r>
            <w:r w:rsidR="00A815DF">
              <w:rPr>
                <w:rFonts w:hint="cs"/>
                <w:rtl/>
              </w:rPr>
              <w:t xml:space="preserve">שירותי </w:t>
            </w:r>
            <w:r w:rsidR="00804BA0">
              <w:rPr>
                <w:rFonts w:hint="cs"/>
                <w:rtl/>
              </w:rPr>
              <w:t>כב</w:t>
            </w:r>
            <w:r w:rsidR="00A815DF">
              <w:rPr>
                <w:rFonts w:hint="cs"/>
                <w:rtl/>
              </w:rPr>
              <w:t>אות</w:t>
            </w:r>
            <w:r w:rsidR="00804BA0">
              <w:rPr>
                <w:rFonts w:hint="cs"/>
                <w:rtl/>
              </w:rPr>
              <w:t xml:space="preserve"> והצלה</w:t>
            </w:r>
            <w:r w:rsidRPr="0060464B">
              <w:rPr>
                <w:rtl/>
              </w:rPr>
              <w:t>, המשרד לב</w:t>
            </w:r>
            <w:r w:rsidR="00AD038B">
              <w:rPr>
                <w:rFonts w:hint="cs"/>
                <w:rtl/>
              </w:rPr>
              <w:t>י</w:t>
            </w:r>
            <w:r w:rsidRPr="0060464B">
              <w:rPr>
                <w:rtl/>
              </w:rPr>
              <w:t xml:space="preserve">טחון </w:t>
            </w:r>
            <w:r w:rsidR="00AD038B">
              <w:rPr>
                <w:rFonts w:hint="cs"/>
                <w:rtl/>
              </w:rPr>
              <w:t>ה</w:t>
            </w:r>
            <w:r w:rsidRPr="0060464B">
              <w:rPr>
                <w:rtl/>
              </w:rPr>
              <w:t>פנים</w:t>
            </w:r>
          </w:p>
        </w:tc>
        <w:tc>
          <w:tcPr>
            <w:tcW w:w="401"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תומר</w:t>
            </w:r>
            <w:r w:rsidR="00256C33">
              <w:rPr>
                <w:rtl/>
              </w:rPr>
              <w:t xml:space="preserve"> </w:t>
            </w:r>
            <w:r w:rsidRPr="0060464B">
              <w:rPr>
                <w:rtl/>
              </w:rPr>
              <w:t xml:space="preserve">חזות </w:t>
            </w:r>
          </w:p>
        </w:tc>
      </w:tr>
      <w:tr w:rsidR="0060464B"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60464B" w:rsidRPr="0060464B" w:rsidRDefault="0060464B" w:rsidP="0060464B">
            <w:pPr>
              <w:ind w:firstLine="0"/>
            </w:pPr>
            <w:r w:rsidRPr="0060464B">
              <w:rPr>
                <w:rtl/>
              </w:rPr>
              <w:t>ע' יועמ"ש, המשרד לב</w:t>
            </w:r>
            <w:r w:rsidR="00AD038B">
              <w:rPr>
                <w:rFonts w:hint="cs"/>
                <w:rtl/>
              </w:rPr>
              <w:t>י</w:t>
            </w:r>
            <w:r w:rsidRPr="0060464B">
              <w:rPr>
                <w:rtl/>
              </w:rPr>
              <w:t xml:space="preserve">טחון </w:t>
            </w:r>
            <w:r w:rsidR="00AD038B">
              <w:rPr>
                <w:rFonts w:hint="cs"/>
                <w:rtl/>
              </w:rPr>
              <w:t>ה</w:t>
            </w:r>
            <w:r w:rsidRPr="0060464B">
              <w:rPr>
                <w:rtl/>
              </w:rPr>
              <w:t>פנים</w:t>
            </w:r>
          </w:p>
        </w:tc>
        <w:tc>
          <w:tcPr>
            <w:tcW w:w="401"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טל</w:t>
            </w:r>
            <w:r w:rsidR="00256C33">
              <w:rPr>
                <w:rtl/>
              </w:rPr>
              <w:t xml:space="preserve"> </w:t>
            </w:r>
            <w:r w:rsidRPr="0060464B">
              <w:rPr>
                <w:rtl/>
              </w:rPr>
              <w:t xml:space="preserve">גרופי </w:t>
            </w:r>
          </w:p>
        </w:tc>
      </w:tr>
      <w:tr w:rsidR="00D36B11"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D36B11" w:rsidRPr="0060464B" w:rsidRDefault="00D36B11" w:rsidP="00AD038B">
            <w:pPr>
              <w:ind w:firstLine="0"/>
            </w:pPr>
            <w:r w:rsidRPr="0060464B">
              <w:rPr>
                <w:rtl/>
              </w:rPr>
              <w:t>עוזרת משפטית-מכרזים חקיקה ואזרחי, משרד ה</w:t>
            </w:r>
            <w:r>
              <w:rPr>
                <w:rFonts w:hint="cs"/>
                <w:rtl/>
              </w:rPr>
              <w:t>כלכלה והתעשייה</w:t>
            </w:r>
            <w:r w:rsidRPr="0060464B">
              <w:rPr>
                <w:rtl/>
              </w:rPr>
              <w:t xml:space="preserve"> </w:t>
            </w:r>
          </w:p>
        </w:tc>
        <w:tc>
          <w:tcPr>
            <w:tcW w:w="401" w:type="dxa"/>
            <w:tcBorders>
              <w:top w:val="nil"/>
              <w:left w:val="nil"/>
              <w:bottom w:val="nil"/>
              <w:right w:val="nil"/>
            </w:tcBorders>
            <w:tcMar>
              <w:top w:w="9" w:type="dxa"/>
              <w:left w:w="0" w:type="dxa"/>
              <w:bottom w:w="9" w:type="dxa"/>
              <w:right w:w="0" w:type="dxa"/>
            </w:tcMar>
          </w:tcPr>
          <w:p w:rsidR="00D36B11" w:rsidRPr="0060464B" w:rsidRDefault="00D36B11"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D36B11" w:rsidRPr="0060464B" w:rsidRDefault="00D36B11" w:rsidP="0060464B">
            <w:pPr>
              <w:ind w:firstLine="0"/>
            </w:pPr>
            <w:r w:rsidRPr="0060464B">
              <w:rPr>
                <w:rtl/>
              </w:rPr>
              <w:t>אגם אביגיל דניאל</w:t>
            </w:r>
          </w:p>
        </w:tc>
      </w:tr>
      <w:tr w:rsidR="00D36B11"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D36B11" w:rsidRPr="0060464B" w:rsidRDefault="00D36B11" w:rsidP="00AD038B">
            <w:pPr>
              <w:ind w:firstLine="0"/>
            </w:pPr>
            <w:r w:rsidRPr="0060464B">
              <w:rPr>
                <w:rtl/>
              </w:rPr>
              <w:t>מנהל יח' רגולציה וקשרי ממשל-חב</w:t>
            </w:r>
            <w:r>
              <w:rPr>
                <w:rFonts w:hint="cs"/>
                <w:rtl/>
              </w:rPr>
              <w:t>רת החשמל</w:t>
            </w:r>
            <w:r w:rsidRPr="0060464B">
              <w:rPr>
                <w:rtl/>
              </w:rPr>
              <w:t xml:space="preserve">, משרד האנרגיה והמים </w:t>
            </w:r>
          </w:p>
        </w:tc>
        <w:tc>
          <w:tcPr>
            <w:tcW w:w="401" w:type="dxa"/>
            <w:tcBorders>
              <w:top w:val="nil"/>
              <w:left w:val="nil"/>
              <w:bottom w:val="nil"/>
              <w:right w:val="nil"/>
            </w:tcBorders>
            <w:tcMar>
              <w:top w:w="9" w:type="dxa"/>
              <w:left w:w="0" w:type="dxa"/>
              <w:bottom w:w="9" w:type="dxa"/>
              <w:right w:w="0" w:type="dxa"/>
            </w:tcMar>
          </w:tcPr>
          <w:p w:rsidR="00D36B11" w:rsidRPr="0060464B" w:rsidRDefault="00D36B11"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D36B11" w:rsidRPr="0060464B" w:rsidRDefault="00D36B11" w:rsidP="0060464B">
            <w:pPr>
              <w:ind w:firstLine="0"/>
            </w:pPr>
            <w:r w:rsidRPr="0060464B">
              <w:rPr>
                <w:rtl/>
              </w:rPr>
              <w:t>עינב חשאי</w:t>
            </w:r>
          </w:p>
        </w:tc>
      </w:tr>
      <w:tr w:rsidR="00D36B11"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D36B11" w:rsidRPr="0060464B" w:rsidRDefault="00D36B11" w:rsidP="0060464B">
            <w:pPr>
              <w:ind w:firstLine="0"/>
            </w:pPr>
            <w:r w:rsidRPr="0060464B">
              <w:rPr>
                <w:rtl/>
              </w:rPr>
              <w:t xml:space="preserve">דוברת רשות החשמל, משרד האנרגיה והמים </w:t>
            </w:r>
          </w:p>
        </w:tc>
        <w:tc>
          <w:tcPr>
            <w:tcW w:w="401" w:type="dxa"/>
            <w:tcBorders>
              <w:top w:val="nil"/>
              <w:left w:val="nil"/>
              <w:bottom w:val="nil"/>
              <w:right w:val="nil"/>
            </w:tcBorders>
            <w:tcMar>
              <w:top w:w="9" w:type="dxa"/>
              <w:left w:w="0" w:type="dxa"/>
              <w:bottom w:w="9" w:type="dxa"/>
              <w:right w:w="0" w:type="dxa"/>
            </w:tcMar>
          </w:tcPr>
          <w:p w:rsidR="00D36B11" w:rsidRPr="0060464B" w:rsidRDefault="00D36B11"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D36B11" w:rsidRPr="0060464B" w:rsidRDefault="00D36B11" w:rsidP="0060464B">
            <w:pPr>
              <w:ind w:firstLine="0"/>
            </w:pPr>
            <w:r w:rsidRPr="0060464B">
              <w:rPr>
                <w:rtl/>
              </w:rPr>
              <w:t xml:space="preserve">נורית </w:t>
            </w:r>
            <w:proofErr w:type="spellStart"/>
            <w:r w:rsidRPr="0060464B">
              <w:rPr>
                <w:rtl/>
              </w:rPr>
              <w:t>פלתר</w:t>
            </w:r>
            <w:proofErr w:type="spellEnd"/>
          </w:p>
        </w:tc>
      </w:tr>
      <w:tr w:rsidR="00D36B11"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D36B11" w:rsidRPr="0060464B" w:rsidRDefault="00D36B11" w:rsidP="0060464B">
            <w:pPr>
              <w:ind w:firstLine="0"/>
            </w:pPr>
            <w:r w:rsidRPr="0060464B">
              <w:rPr>
                <w:rtl/>
              </w:rPr>
              <w:t xml:space="preserve">רכזת לשכת השר, משרד האנרגיה והמים </w:t>
            </w:r>
          </w:p>
        </w:tc>
        <w:tc>
          <w:tcPr>
            <w:tcW w:w="401" w:type="dxa"/>
            <w:tcBorders>
              <w:top w:val="nil"/>
              <w:left w:val="nil"/>
              <w:bottom w:val="nil"/>
              <w:right w:val="nil"/>
            </w:tcBorders>
            <w:tcMar>
              <w:top w:w="9" w:type="dxa"/>
              <w:left w:w="0" w:type="dxa"/>
              <w:bottom w:w="9" w:type="dxa"/>
              <w:right w:w="0" w:type="dxa"/>
            </w:tcMar>
          </w:tcPr>
          <w:p w:rsidR="00D36B11" w:rsidRPr="0060464B" w:rsidRDefault="00D36B11"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D36B11" w:rsidRPr="0060464B" w:rsidRDefault="00D36B11" w:rsidP="0060464B">
            <w:pPr>
              <w:ind w:firstLine="0"/>
            </w:pPr>
            <w:r w:rsidRPr="0060464B">
              <w:rPr>
                <w:rtl/>
              </w:rPr>
              <w:t xml:space="preserve">אלה </w:t>
            </w:r>
            <w:proofErr w:type="spellStart"/>
            <w:r w:rsidRPr="0060464B">
              <w:rPr>
                <w:rtl/>
              </w:rPr>
              <w:t>פולוצקי</w:t>
            </w:r>
            <w:proofErr w:type="spellEnd"/>
          </w:p>
        </w:tc>
      </w:tr>
      <w:tr w:rsidR="0060464B"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60464B" w:rsidRPr="0060464B" w:rsidRDefault="0060464B" w:rsidP="0060464B">
            <w:pPr>
              <w:ind w:firstLine="0"/>
            </w:pPr>
            <w:r w:rsidRPr="0060464B">
              <w:rPr>
                <w:rtl/>
              </w:rPr>
              <w:t xml:space="preserve">נציגה, רשות החברות הממשלתיות </w:t>
            </w:r>
          </w:p>
        </w:tc>
        <w:tc>
          <w:tcPr>
            <w:tcW w:w="401"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טל רוזנפלד</w:t>
            </w:r>
          </w:p>
        </w:tc>
      </w:tr>
      <w:tr w:rsidR="00535382"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535382" w:rsidRPr="0060464B" w:rsidRDefault="00535382" w:rsidP="0060464B">
            <w:pPr>
              <w:ind w:firstLine="0"/>
            </w:pPr>
            <w:r w:rsidRPr="0060464B">
              <w:rPr>
                <w:rtl/>
              </w:rPr>
              <w:t>מחלקה משפטית, רשות האכיפה והגבי</w:t>
            </w:r>
            <w:r>
              <w:rPr>
                <w:rFonts w:hint="cs"/>
                <w:rtl/>
              </w:rPr>
              <w:t>יה</w:t>
            </w:r>
          </w:p>
        </w:tc>
        <w:tc>
          <w:tcPr>
            <w:tcW w:w="401" w:type="dxa"/>
            <w:tcBorders>
              <w:top w:val="nil"/>
              <w:left w:val="nil"/>
              <w:bottom w:val="nil"/>
              <w:right w:val="nil"/>
            </w:tcBorders>
            <w:tcMar>
              <w:top w:w="9" w:type="dxa"/>
              <w:left w:w="0" w:type="dxa"/>
              <w:bottom w:w="9" w:type="dxa"/>
              <w:right w:w="0" w:type="dxa"/>
            </w:tcMar>
          </w:tcPr>
          <w:p w:rsidR="00535382" w:rsidRPr="0060464B" w:rsidRDefault="00535382"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535382" w:rsidRPr="0060464B" w:rsidRDefault="00535382" w:rsidP="0060464B">
            <w:pPr>
              <w:ind w:firstLine="0"/>
            </w:pPr>
            <w:r w:rsidRPr="0060464B">
              <w:rPr>
                <w:rtl/>
              </w:rPr>
              <w:t>שלמה יעקב</w:t>
            </w:r>
          </w:p>
        </w:tc>
      </w:tr>
      <w:tr w:rsidR="00535382"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535382" w:rsidRPr="0060464B" w:rsidRDefault="00535382" w:rsidP="0060464B">
            <w:pPr>
              <w:ind w:firstLine="0"/>
            </w:pPr>
            <w:r w:rsidRPr="0060464B">
              <w:rPr>
                <w:rtl/>
              </w:rPr>
              <w:t xml:space="preserve">המשנה ליועמ"ש, </w:t>
            </w:r>
            <w:r>
              <w:rPr>
                <w:rFonts w:hint="cs"/>
                <w:rtl/>
              </w:rPr>
              <w:t>המוסד ל</w:t>
            </w:r>
            <w:r w:rsidRPr="0060464B">
              <w:rPr>
                <w:rtl/>
              </w:rPr>
              <w:t>ביטוח לאומי</w:t>
            </w:r>
          </w:p>
        </w:tc>
        <w:tc>
          <w:tcPr>
            <w:tcW w:w="401" w:type="dxa"/>
            <w:tcBorders>
              <w:top w:val="nil"/>
              <w:left w:val="nil"/>
              <w:bottom w:val="nil"/>
              <w:right w:val="nil"/>
            </w:tcBorders>
            <w:tcMar>
              <w:top w:w="9" w:type="dxa"/>
              <w:left w:w="0" w:type="dxa"/>
              <w:bottom w:w="9" w:type="dxa"/>
              <w:right w:w="0" w:type="dxa"/>
            </w:tcMar>
          </w:tcPr>
          <w:p w:rsidR="00535382" w:rsidRPr="0060464B" w:rsidRDefault="00535382"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535382" w:rsidRPr="0060464B" w:rsidRDefault="00535382" w:rsidP="0060464B">
            <w:pPr>
              <w:ind w:firstLine="0"/>
            </w:pPr>
            <w:r w:rsidRPr="0060464B">
              <w:rPr>
                <w:rtl/>
              </w:rPr>
              <w:t>רועי ישראל קרת</w:t>
            </w:r>
          </w:p>
        </w:tc>
      </w:tr>
      <w:tr w:rsidR="0060464B"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60464B" w:rsidRPr="0060464B" w:rsidRDefault="0060464B" w:rsidP="0060464B">
            <w:pPr>
              <w:ind w:firstLine="0"/>
            </w:pPr>
            <w:r w:rsidRPr="0060464B">
              <w:rPr>
                <w:rtl/>
              </w:rPr>
              <w:t xml:space="preserve">מנהל תחום תלונות לקוחות וארגונים חברתיים, חברת החשמל </w:t>
            </w:r>
          </w:p>
        </w:tc>
        <w:tc>
          <w:tcPr>
            <w:tcW w:w="401"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שמואל שץ</w:t>
            </w:r>
          </w:p>
        </w:tc>
      </w:tr>
      <w:tr w:rsidR="0060464B"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60464B" w:rsidRPr="0060464B" w:rsidRDefault="0060464B" w:rsidP="0060464B">
            <w:pPr>
              <w:ind w:firstLine="0"/>
            </w:pPr>
            <w:r w:rsidRPr="0060464B">
              <w:rPr>
                <w:rtl/>
              </w:rPr>
              <w:t xml:space="preserve">רגולציה וקשרי ממשל, חברת החשמל </w:t>
            </w:r>
          </w:p>
        </w:tc>
        <w:tc>
          <w:tcPr>
            <w:tcW w:w="401"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ולאדי גור ארי</w:t>
            </w:r>
          </w:p>
        </w:tc>
      </w:tr>
      <w:tr w:rsidR="0060464B"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60464B" w:rsidRPr="0060464B" w:rsidRDefault="0060464B" w:rsidP="00B1017D">
            <w:pPr>
              <w:ind w:firstLine="0"/>
            </w:pPr>
            <w:r w:rsidRPr="0060464B">
              <w:rPr>
                <w:rtl/>
              </w:rPr>
              <w:t>יועמ"ש, מ</w:t>
            </w:r>
            <w:r w:rsidR="00B1017D">
              <w:rPr>
                <w:rFonts w:hint="cs"/>
                <w:rtl/>
              </w:rPr>
              <w:t>רכז ה</w:t>
            </w:r>
            <w:r w:rsidRPr="0060464B">
              <w:rPr>
                <w:rtl/>
              </w:rPr>
              <w:t xml:space="preserve">שלטון </w:t>
            </w:r>
            <w:r w:rsidR="00B1017D">
              <w:rPr>
                <w:rFonts w:hint="cs"/>
                <w:rtl/>
              </w:rPr>
              <w:t>ה</w:t>
            </w:r>
            <w:r w:rsidRPr="0060464B">
              <w:rPr>
                <w:rtl/>
              </w:rPr>
              <w:t xml:space="preserve">מקומי </w:t>
            </w:r>
          </w:p>
        </w:tc>
        <w:tc>
          <w:tcPr>
            <w:tcW w:w="401"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60464B" w:rsidRPr="0060464B" w:rsidRDefault="0060464B" w:rsidP="00B1017D">
            <w:pPr>
              <w:ind w:firstLine="0"/>
            </w:pPr>
            <w:r w:rsidRPr="0060464B">
              <w:rPr>
                <w:rtl/>
              </w:rPr>
              <w:t>מ</w:t>
            </w:r>
            <w:r w:rsidR="00B1017D">
              <w:rPr>
                <w:rFonts w:hint="cs"/>
                <w:rtl/>
              </w:rPr>
              <w:t>ירה</w:t>
            </w:r>
            <w:r w:rsidRPr="0060464B">
              <w:rPr>
                <w:rtl/>
              </w:rPr>
              <w:t xml:space="preserve"> סלומון</w:t>
            </w:r>
          </w:p>
        </w:tc>
      </w:tr>
      <w:tr w:rsidR="0060464B"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60464B" w:rsidRPr="0060464B" w:rsidRDefault="0060464B" w:rsidP="0060464B">
            <w:pPr>
              <w:ind w:firstLine="0"/>
            </w:pPr>
            <w:r w:rsidRPr="0060464B">
              <w:rPr>
                <w:rtl/>
              </w:rPr>
              <w:t>סגנית מנהל אגף תפעול, עיריית</w:t>
            </w:r>
            <w:r w:rsidR="00D36B11">
              <w:rPr>
                <w:rtl/>
              </w:rPr>
              <w:t xml:space="preserve"> ת</w:t>
            </w:r>
            <w:r w:rsidR="00D36B11">
              <w:rPr>
                <w:rFonts w:hint="cs"/>
                <w:rtl/>
              </w:rPr>
              <w:t>ל אביב</w:t>
            </w:r>
            <w:r w:rsidRPr="0060464B">
              <w:rPr>
                <w:rtl/>
              </w:rPr>
              <w:t xml:space="preserve"> </w:t>
            </w:r>
          </w:p>
        </w:tc>
        <w:tc>
          <w:tcPr>
            <w:tcW w:w="401"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אסנת הרוש</w:t>
            </w:r>
          </w:p>
        </w:tc>
      </w:tr>
      <w:tr w:rsidR="0060464B"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60464B" w:rsidRPr="0060464B" w:rsidRDefault="0060464B" w:rsidP="0060464B">
            <w:pPr>
              <w:ind w:firstLine="0"/>
            </w:pPr>
            <w:r w:rsidRPr="0060464B">
              <w:rPr>
                <w:rtl/>
              </w:rPr>
              <w:lastRenderedPageBreak/>
              <w:t xml:space="preserve">מחלקת חות"ם, בנק ישראל </w:t>
            </w:r>
          </w:p>
        </w:tc>
        <w:tc>
          <w:tcPr>
            <w:tcW w:w="401"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 xml:space="preserve">אורי </w:t>
            </w:r>
            <w:proofErr w:type="spellStart"/>
            <w:r w:rsidRPr="0060464B">
              <w:rPr>
                <w:rtl/>
              </w:rPr>
              <w:t>אלטלט</w:t>
            </w:r>
            <w:proofErr w:type="spellEnd"/>
          </w:p>
        </w:tc>
      </w:tr>
      <w:tr w:rsidR="0060464B"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60464B" w:rsidRPr="0060464B" w:rsidRDefault="0060464B" w:rsidP="0060464B">
            <w:pPr>
              <w:ind w:firstLine="0"/>
            </w:pPr>
            <w:r w:rsidRPr="0060464B">
              <w:rPr>
                <w:rtl/>
              </w:rPr>
              <w:t xml:space="preserve">משנה למנכ"ל, עמותת ידיד </w:t>
            </w:r>
          </w:p>
        </w:tc>
        <w:tc>
          <w:tcPr>
            <w:tcW w:w="401"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רן מלמד</w:t>
            </w:r>
          </w:p>
        </w:tc>
      </w:tr>
      <w:tr w:rsidR="0060464B"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60464B" w:rsidRPr="0060464B" w:rsidRDefault="0060464B" w:rsidP="0060464B">
            <w:pPr>
              <w:ind w:firstLine="0"/>
            </w:pPr>
            <w:r w:rsidRPr="0060464B">
              <w:rPr>
                <w:rtl/>
              </w:rPr>
              <w:t xml:space="preserve">מנהל תחום רגולציה, חברת סלקום </w:t>
            </w:r>
          </w:p>
        </w:tc>
        <w:tc>
          <w:tcPr>
            <w:tcW w:w="401"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הראל עמית</w:t>
            </w:r>
          </w:p>
        </w:tc>
      </w:tr>
      <w:tr w:rsidR="00D36B11"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D36B11" w:rsidRPr="0060464B" w:rsidRDefault="00D36B11" w:rsidP="00D36B11">
            <w:pPr>
              <w:ind w:firstLine="0"/>
            </w:pPr>
            <w:r w:rsidRPr="0060464B">
              <w:rPr>
                <w:rtl/>
              </w:rPr>
              <w:t>עו"ד</w:t>
            </w:r>
            <w:r>
              <w:rPr>
                <w:rFonts w:hint="cs"/>
                <w:rtl/>
              </w:rPr>
              <w:t>, ה</w:t>
            </w:r>
            <w:r w:rsidRPr="0060464B">
              <w:rPr>
                <w:rtl/>
              </w:rPr>
              <w:t xml:space="preserve">לשכה המשפטית, </w:t>
            </w:r>
            <w:r>
              <w:rPr>
                <w:rFonts w:hint="cs"/>
                <w:rtl/>
              </w:rPr>
              <w:t xml:space="preserve">חברת </w:t>
            </w:r>
            <w:r w:rsidRPr="0060464B">
              <w:rPr>
                <w:rtl/>
              </w:rPr>
              <w:t>פלאפון</w:t>
            </w:r>
          </w:p>
        </w:tc>
        <w:tc>
          <w:tcPr>
            <w:tcW w:w="401" w:type="dxa"/>
            <w:tcBorders>
              <w:top w:val="nil"/>
              <w:left w:val="nil"/>
              <w:bottom w:val="nil"/>
              <w:right w:val="nil"/>
            </w:tcBorders>
            <w:tcMar>
              <w:top w:w="9" w:type="dxa"/>
              <w:left w:w="0" w:type="dxa"/>
              <w:bottom w:w="9" w:type="dxa"/>
              <w:right w:w="0" w:type="dxa"/>
            </w:tcMar>
          </w:tcPr>
          <w:p w:rsidR="00D36B11" w:rsidRPr="0060464B" w:rsidRDefault="00D36B11"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D36B11" w:rsidRPr="0060464B" w:rsidRDefault="00D36B11" w:rsidP="0060464B">
            <w:pPr>
              <w:ind w:firstLine="0"/>
            </w:pPr>
            <w:r w:rsidRPr="0060464B">
              <w:rPr>
                <w:rtl/>
              </w:rPr>
              <w:t>רונן לשם</w:t>
            </w:r>
          </w:p>
        </w:tc>
      </w:tr>
      <w:tr w:rsidR="0060464B"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60464B" w:rsidRPr="0060464B" w:rsidRDefault="00D36B11" w:rsidP="0060464B">
            <w:pPr>
              <w:ind w:firstLine="0"/>
            </w:pPr>
            <w:r>
              <w:rPr>
                <w:rtl/>
              </w:rPr>
              <w:t>עו</w:t>
            </w:r>
            <w:r>
              <w:rPr>
                <w:rFonts w:hint="cs"/>
                <w:rtl/>
              </w:rPr>
              <w:t>"ד, ה</w:t>
            </w:r>
            <w:r w:rsidR="0060464B" w:rsidRPr="0060464B">
              <w:rPr>
                <w:rtl/>
              </w:rPr>
              <w:t xml:space="preserve">לשכה </w:t>
            </w:r>
            <w:r>
              <w:rPr>
                <w:rFonts w:hint="cs"/>
                <w:rtl/>
              </w:rPr>
              <w:t>ה</w:t>
            </w:r>
            <w:r w:rsidR="0060464B" w:rsidRPr="0060464B">
              <w:rPr>
                <w:rtl/>
              </w:rPr>
              <w:t xml:space="preserve">משפטית, איגוד לשכות המסחר </w:t>
            </w:r>
          </w:p>
        </w:tc>
        <w:tc>
          <w:tcPr>
            <w:tcW w:w="401"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קרן חן סופר</w:t>
            </w:r>
          </w:p>
        </w:tc>
      </w:tr>
      <w:tr w:rsidR="0060464B"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60464B" w:rsidRPr="0060464B" w:rsidRDefault="0060464B" w:rsidP="0060464B">
            <w:pPr>
              <w:ind w:firstLine="0"/>
            </w:pPr>
            <w:r w:rsidRPr="0060464B">
              <w:rPr>
                <w:rtl/>
              </w:rPr>
              <w:t xml:space="preserve">מנהלת תחום התקשורת, איגוד לשכות המסחר </w:t>
            </w:r>
          </w:p>
        </w:tc>
        <w:tc>
          <w:tcPr>
            <w:tcW w:w="401"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יסמין הרמן וייס</w:t>
            </w:r>
          </w:p>
        </w:tc>
      </w:tr>
      <w:tr w:rsidR="0060464B"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60464B" w:rsidRPr="0060464B" w:rsidRDefault="0060464B" w:rsidP="0060464B">
            <w:pPr>
              <w:ind w:firstLine="0"/>
            </w:pPr>
            <w:r w:rsidRPr="0060464B">
              <w:rPr>
                <w:rtl/>
              </w:rPr>
              <w:t>מנהלת המרכז לשירותי גב</w:t>
            </w:r>
            <w:r w:rsidR="00535382">
              <w:rPr>
                <w:rFonts w:hint="cs"/>
                <w:rtl/>
              </w:rPr>
              <w:t>י</w:t>
            </w:r>
            <w:r w:rsidRPr="0060464B">
              <w:rPr>
                <w:rtl/>
              </w:rPr>
              <w:t>יה, שירותי בריאות כללי</w:t>
            </w:r>
            <w:r w:rsidR="009B35D8">
              <w:rPr>
                <w:rFonts w:hint="cs"/>
                <w:rtl/>
              </w:rPr>
              <w:t>ת</w:t>
            </w:r>
          </w:p>
        </w:tc>
        <w:tc>
          <w:tcPr>
            <w:tcW w:w="401"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מיכל אבני</w:t>
            </w:r>
          </w:p>
        </w:tc>
      </w:tr>
      <w:tr w:rsidR="0060464B"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60464B" w:rsidRPr="0060464B" w:rsidRDefault="0060464B" w:rsidP="0060464B">
            <w:pPr>
              <w:ind w:firstLine="0"/>
            </w:pPr>
            <w:r w:rsidRPr="0060464B">
              <w:rPr>
                <w:rtl/>
              </w:rPr>
              <w:t>מנכ"ל תאגיד מעיינות העמקים, פורום מנכ"לי תאגידי מים וביוב</w:t>
            </w:r>
          </w:p>
        </w:tc>
        <w:tc>
          <w:tcPr>
            <w:tcW w:w="401"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יהודה סיסו</w:t>
            </w:r>
          </w:p>
        </w:tc>
      </w:tr>
      <w:tr w:rsidR="00F72554"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F72554" w:rsidRPr="0060464B" w:rsidRDefault="007F58BD" w:rsidP="0060464B">
            <w:pPr>
              <w:ind w:firstLine="0"/>
              <w:rPr>
                <w:rtl/>
              </w:rPr>
            </w:pPr>
            <w:r>
              <w:rPr>
                <w:rFonts w:hint="cs"/>
                <w:rtl/>
              </w:rPr>
              <w:t xml:space="preserve">עו"ד, </w:t>
            </w:r>
            <w:r w:rsidR="00F72554">
              <w:rPr>
                <w:rFonts w:hint="cs"/>
                <w:rtl/>
              </w:rPr>
              <w:t>רבנים לזכויות אדם</w:t>
            </w:r>
          </w:p>
        </w:tc>
        <w:tc>
          <w:tcPr>
            <w:tcW w:w="401" w:type="dxa"/>
            <w:tcBorders>
              <w:top w:val="nil"/>
              <w:left w:val="nil"/>
              <w:bottom w:val="nil"/>
              <w:right w:val="nil"/>
            </w:tcBorders>
            <w:tcMar>
              <w:top w:w="9" w:type="dxa"/>
              <w:left w:w="0" w:type="dxa"/>
              <w:bottom w:w="9" w:type="dxa"/>
              <w:right w:w="0" w:type="dxa"/>
            </w:tcMar>
          </w:tcPr>
          <w:p w:rsidR="00F72554" w:rsidRPr="0060464B" w:rsidRDefault="00F72554" w:rsidP="0060464B">
            <w:pPr>
              <w:ind w:firstLine="0"/>
              <w:rPr>
                <w:rtl/>
              </w:rPr>
            </w:pPr>
            <w:r>
              <w:rPr>
                <w:rFonts w:hint="cs"/>
                <w:rtl/>
              </w:rPr>
              <w:t>–</w:t>
            </w:r>
          </w:p>
        </w:tc>
        <w:tc>
          <w:tcPr>
            <w:tcW w:w="2009" w:type="dxa"/>
            <w:tcBorders>
              <w:top w:val="nil"/>
              <w:left w:val="nil"/>
              <w:bottom w:val="nil"/>
              <w:right w:val="nil"/>
            </w:tcBorders>
            <w:tcMar>
              <w:top w:w="9" w:type="dxa"/>
              <w:left w:w="0" w:type="dxa"/>
              <w:bottom w:w="9" w:type="dxa"/>
              <w:right w:w="0" w:type="dxa"/>
            </w:tcMar>
          </w:tcPr>
          <w:p w:rsidR="00F72554" w:rsidRPr="0060464B" w:rsidRDefault="00F72554" w:rsidP="0060464B">
            <w:pPr>
              <w:ind w:firstLine="0"/>
              <w:rPr>
                <w:rtl/>
              </w:rPr>
            </w:pPr>
            <w:r>
              <w:rPr>
                <w:rFonts w:hint="cs"/>
                <w:rtl/>
              </w:rPr>
              <w:t>בקי קשת</w:t>
            </w:r>
          </w:p>
        </w:tc>
      </w:tr>
      <w:tr w:rsidR="0060464B"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60464B" w:rsidRPr="0060464B" w:rsidRDefault="0060464B" w:rsidP="0060464B">
            <w:pPr>
              <w:ind w:firstLine="0"/>
            </w:pPr>
          </w:p>
        </w:tc>
        <w:tc>
          <w:tcPr>
            <w:tcW w:w="401"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p>
        </w:tc>
        <w:tc>
          <w:tcPr>
            <w:tcW w:w="2009"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דן</w:t>
            </w:r>
            <w:r w:rsidR="00256C33">
              <w:rPr>
                <w:rtl/>
              </w:rPr>
              <w:t xml:space="preserve"> </w:t>
            </w:r>
            <w:proofErr w:type="spellStart"/>
            <w:r w:rsidRPr="0060464B">
              <w:rPr>
                <w:rtl/>
              </w:rPr>
              <w:t>לסרי</w:t>
            </w:r>
            <w:proofErr w:type="spellEnd"/>
            <w:r w:rsidRPr="0060464B">
              <w:rPr>
                <w:rtl/>
              </w:rPr>
              <w:t xml:space="preserve"> </w:t>
            </w:r>
          </w:p>
        </w:tc>
      </w:tr>
      <w:tr w:rsidR="0060464B"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60464B" w:rsidRPr="0060464B" w:rsidRDefault="0060464B" w:rsidP="0060464B">
            <w:pPr>
              <w:ind w:firstLine="0"/>
            </w:pPr>
          </w:p>
        </w:tc>
        <w:tc>
          <w:tcPr>
            <w:tcW w:w="401"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p>
        </w:tc>
        <w:tc>
          <w:tcPr>
            <w:tcW w:w="2009"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נעמה וקנין</w:t>
            </w:r>
          </w:p>
        </w:tc>
      </w:tr>
      <w:tr w:rsidR="0060464B"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60464B" w:rsidRPr="0060464B" w:rsidRDefault="0060464B" w:rsidP="0060464B">
            <w:pPr>
              <w:ind w:firstLine="0"/>
            </w:pPr>
            <w:r w:rsidRPr="0060464B">
              <w:rPr>
                <w:rtl/>
              </w:rPr>
              <w:t>שדלן/ית (אימפקט (ל.א.ב) בע"מ), מייצג/ת את חברת החשמל, פלאפון תקשורת בע"מ</w:t>
            </w:r>
          </w:p>
        </w:tc>
        <w:tc>
          <w:tcPr>
            <w:tcW w:w="401"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אורלי בן שמאי</w:t>
            </w:r>
          </w:p>
        </w:tc>
      </w:tr>
      <w:tr w:rsidR="0060464B"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60464B" w:rsidRPr="0060464B" w:rsidRDefault="0060464B" w:rsidP="0060464B">
            <w:pPr>
              <w:ind w:firstLine="0"/>
            </w:pPr>
            <w:r w:rsidRPr="0060464B">
              <w:rPr>
                <w:rtl/>
              </w:rPr>
              <w:t>שדלן/</w:t>
            </w:r>
            <w:proofErr w:type="spellStart"/>
            <w:r w:rsidRPr="0060464B">
              <w:rPr>
                <w:rtl/>
              </w:rPr>
              <w:t>ית</w:t>
            </w:r>
            <w:proofErr w:type="spellEnd"/>
            <w:r w:rsidRPr="0060464B">
              <w:rPr>
                <w:rtl/>
              </w:rPr>
              <w:t xml:space="preserve"> (</w:t>
            </w:r>
            <w:proofErr w:type="spellStart"/>
            <w:r w:rsidRPr="0060464B">
              <w:rPr>
                <w:rtl/>
              </w:rPr>
              <w:t>פוליסי</w:t>
            </w:r>
            <w:proofErr w:type="spellEnd"/>
            <w:r w:rsidRPr="0060464B">
              <w:rPr>
                <w:rtl/>
              </w:rPr>
              <w:t xml:space="preserve"> בע"מ), מייצג/ת את איגוד לשכות המסחר, סלקום , פז, פרטנר</w:t>
            </w:r>
          </w:p>
        </w:tc>
        <w:tc>
          <w:tcPr>
            <w:tcW w:w="401"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חניתה חפץ</w:t>
            </w:r>
          </w:p>
        </w:tc>
      </w:tr>
      <w:tr w:rsidR="0060464B"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60464B" w:rsidRPr="0060464B" w:rsidRDefault="0060464B" w:rsidP="0060464B">
            <w:pPr>
              <w:ind w:firstLine="0"/>
            </w:pPr>
            <w:r w:rsidRPr="0060464B">
              <w:rPr>
                <w:rtl/>
              </w:rPr>
              <w:t>שדלן/ית (אימפקט (ל.א.ב) בע"מ), מייצג/ת את חברת החשמל, פלאפון תקשורת בע"מ</w:t>
            </w:r>
          </w:p>
        </w:tc>
        <w:tc>
          <w:tcPr>
            <w:tcW w:w="401"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w:t>
            </w:r>
          </w:p>
        </w:tc>
        <w:tc>
          <w:tcPr>
            <w:tcW w:w="2009" w:type="dxa"/>
            <w:tcBorders>
              <w:top w:val="nil"/>
              <w:left w:val="nil"/>
              <w:bottom w:val="nil"/>
              <w:right w:val="nil"/>
            </w:tcBorders>
            <w:tcMar>
              <w:top w:w="9" w:type="dxa"/>
              <w:left w:w="0" w:type="dxa"/>
              <w:bottom w:w="9" w:type="dxa"/>
              <w:right w:w="0" w:type="dxa"/>
            </w:tcMar>
          </w:tcPr>
          <w:p w:rsidR="0060464B" w:rsidRPr="0060464B" w:rsidRDefault="0060464B" w:rsidP="0060464B">
            <w:pPr>
              <w:ind w:firstLine="0"/>
            </w:pPr>
            <w:r w:rsidRPr="0060464B">
              <w:rPr>
                <w:rtl/>
              </w:rPr>
              <w:t xml:space="preserve">רן </w:t>
            </w:r>
            <w:proofErr w:type="spellStart"/>
            <w:r w:rsidRPr="0060464B">
              <w:rPr>
                <w:rtl/>
              </w:rPr>
              <w:t>ונגרקו</w:t>
            </w:r>
            <w:proofErr w:type="spellEnd"/>
          </w:p>
        </w:tc>
      </w:tr>
      <w:tr w:rsidR="00494C4D"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494C4D" w:rsidRPr="0060464B" w:rsidRDefault="00494C4D" w:rsidP="0060464B">
            <w:pPr>
              <w:ind w:firstLine="0"/>
            </w:pPr>
            <w:r>
              <w:rPr>
                <w:rFonts w:hint="cs"/>
                <w:rtl/>
              </w:rPr>
              <w:t>שדלן/</w:t>
            </w:r>
            <w:proofErr w:type="spellStart"/>
            <w:r>
              <w:rPr>
                <w:rFonts w:hint="cs"/>
                <w:rtl/>
              </w:rPr>
              <w:t>ית</w:t>
            </w:r>
            <w:proofErr w:type="spellEnd"/>
            <w:r>
              <w:rPr>
                <w:rFonts w:hint="cs"/>
                <w:rtl/>
              </w:rPr>
              <w:t xml:space="preserve"> (כהן-רימון-כהן) מייצג/ת את </w:t>
            </w:r>
            <w:r>
              <w:t>Yes</w:t>
            </w:r>
          </w:p>
        </w:tc>
        <w:tc>
          <w:tcPr>
            <w:tcW w:w="401" w:type="dxa"/>
            <w:tcBorders>
              <w:top w:val="nil"/>
              <w:left w:val="nil"/>
              <w:bottom w:val="nil"/>
              <w:right w:val="nil"/>
            </w:tcBorders>
            <w:tcMar>
              <w:top w:w="9" w:type="dxa"/>
              <w:left w:w="0" w:type="dxa"/>
              <w:bottom w:w="9" w:type="dxa"/>
              <w:right w:w="0" w:type="dxa"/>
            </w:tcMar>
          </w:tcPr>
          <w:p w:rsidR="00494C4D" w:rsidRPr="00494C4D" w:rsidRDefault="00494C4D" w:rsidP="0060464B">
            <w:pPr>
              <w:ind w:firstLine="0"/>
              <w:rPr>
                <w:rtl/>
              </w:rPr>
            </w:pPr>
            <w:r>
              <w:rPr>
                <w:rtl/>
              </w:rPr>
              <w:softHyphen/>
            </w:r>
            <w:r>
              <w:rPr>
                <w:rtl/>
              </w:rPr>
              <w:softHyphen/>
            </w:r>
            <w:r>
              <w:rPr>
                <w:rtl/>
              </w:rPr>
              <w:softHyphen/>
            </w:r>
            <w:r w:rsidRPr="0060464B">
              <w:rPr>
                <w:rtl/>
              </w:rPr>
              <w:t>–</w:t>
            </w:r>
          </w:p>
        </w:tc>
        <w:tc>
          <w:tcPr>
            <w:tcW w:w="2009" w:type="dxa"/>
            <w:tcBorders>
              <w:top w:val="nil"/>
              <w:left w:val="nil"/>
              <w:bottom w:val="nil"/>
              <w:right w:val="nil"/>
            </w:tcBorders>
            <w:tcMar>
              <w:top w:w="9" w:type="dxa"/>
              <w:left w:w="0" w:type="dxa"/>
              <w:bottom w:w="9" w:type="dxa"/>
              <w:right w:w="0" w:type="dxa"/>
            </w:tcMar>
          </w:tcPr>
          <w:p w:rsidR="00494C4D" w:rsidRPr="0060464B" w:rsidRDefault="00494C4D" w:rsidP="0060464B">
            <w:pPr>
              <w:ind w:firstLine="0"/>
              <w:rPr>
                <w:rtl/>
              </w:rPr>
            </w:pPr>
            <w:r>
              <w:rPr>
                <w:rFonts w:hint="cs"/>
                <w:rtl/>
              </w:rPr>
              <w:t>טל נחום</w:t>
            </w:r>
          </w:p>
        </w:tc>
      </w:tr>
      <w:tr w:rsidR="00494C4D" w:rsidRPr="0060464B" w:rsidTr="000F4B37">
        <w:trPr>
          <w:trHeight w:val="220"/>
          <w:jc w:val="right"/>
        </w:trPr>
        <w:tc>
          <w:tcPr>
            <w:tcW w:w="6420" w:type="dxa"/>
            <w:tcBorders>
              <w:top w:val="nil"/>
              <w:left w:val="nil"/>
              <w:bottom w:val="nil"/>
              <w:right w:val="nil"/>
            </w:tcBorders>
            <w:tcMar>
              <w:top w:w="9" w:type="dxa"/>
              <w:left w:w="39" w:type="dxa"/>
              <w:bottom w:w="9" w:type="dxa"/>
              <w:right w:w="39" w:type="dxa"/>
            </w:tcMar>
          </w:tcPr>
          <w:p w:rsidR="00494C4D" w:rsidRPr="0060464B" w:rsidRDefault="00494C4D" w:rsidP="0060464B">
            <w:pPr>
              <w:ind w:firstLine="0"/>
              <w:rPr>
                <w:rtl/>
              </w:rPr>
            </w:pPr>
          </w:p>
        </w:tc>
        <w:tc>
          <w:tcPr>
            <w:tcW w:w="401" w:type="dxa"/>
            <w:tcBorders>
              <w:top w:val="nil"/>
              <w:left w:val="nil"/>
              <w:bottom w:val="nil"/>
              <w:right w:val="nil"/>
            </w:tcBorders>
            <w:tcMar>
              <w:top w:w="9" w:type="dxa"/>
              <w:left w:w="0" w:type="dxa"/>
              <w:bottom w:w="9" w:type="dxa"/>
              <w:right w:w="0" w:type="dxa"/>
            </w:tcMar>
          </w:tcPr>
          <w:p w:rsidR="00494C4D" w:rsidRPr="0060464B" w:rsidRDefault="00494C4D" w:rsidP="0060464B">
            <w:pPr>
              <w:ind w:firstLine="0"/>
              <w:rPr>
                <w:rtl/>
              </w:rPr>
            </w:pPr>
          </w:p>
        </w:tc>
        <w:tc>
          <w:tcPr>
            <w:tcW w:w="2009" w:type="dxa"/>
            <w:tcBorders>
              <w:top w:val="nil"/>
              <w:left w:val="nil"/>
              <w:bottom w:val="nil"/>
              <w:right w:val="nil"/>
            </w:tcBorders>
            <w:tcMar>
              <w:top w:w="9" w:type="dxa"/>
              <w:left w:w="0" w:type="dxa"/>
              <w:bottom w:w="9" w:type="dxa"/>
              <w:right w:w="0" w:type="dxa"/>
            </w:tcMar>
          </w:tcPr>
          <w:p w:rsidR="00494C4D" w:rsidRDefault="00494C4D" w:rsidP="0060464B">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355F77" w:rsidP="00D40A29">
      <w:pPr>
        <w:ind w:firstLine="0"/>
        <w:rPr>
          <w:rtl/>
        </w:rPr>
      </w:pPr>
      <w:r>
        <w:rPr>
          <w:rtl/>
        </w:rPr>
        <w:t>אתי בנדלר</w:t>
      </w:r>
    </w:p>
    <w:p w:rsidR="00355F77" w:rsidRDefault="00355F77" w:rsidP="00D40A29">
      <w:pPr>
        <w:ind w:firstLine="0"/>
        <w:rPr>
          <w:rtl/>
        </w:rPr>
      </w:pPr>
      <w:r>
        <w:rPr>
          <w:rFonts w:hint="cs"/>
          <w:rtl/>
        </w:rPr>
        <w:t>נעמה דניאל</w:t>
      </w:r>
    </w:p>
    <w:p w:rsidR="00355F77" w:rsidRPr="008713A4" w:rsidRDefault="00355F77" w:rsidP="00D40A29">
      <w:pPr>
        <w:ind w:firstLine="0"/>
      </w:pPr>
      <w:r>
        <w:rPr>
          <w:rFonts w:hint="cs"/>
          <w:rtl/>
        </w:rPr>
        <w:t>ענבר הרשקוביץ</w:t>
      </w:r>
    </w:p>
    <w:p w:rsidR="00E64116" w:rsidRDefault="00E64116" w:rsidP="00DE5B80">
      <w:pPr>
        <w:ind w:firstLine="0"/>
        <w:rPr>
          <w:rtl/>
        </w:rPr>
      </w:pPr>
    </w:p>
    <w:p w:rsidR="00E64116" w:rsidRPr="008713A4" w:rsidRDefault="00E64116" w:rsidP="0034133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55F77"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55F77" w:rsidP="008320F6">
      <w:pPr>
        <w:ind w:firstLine="0"/>
        <w:rPr>
          <w:rtl/>
        </w:rPr>
      </w:pPr>
      <w:r>
        <w:rPr>
          <w:rtl/>
        </w:rPr>
        <w:t>הדר אביב</w:t>
      </w:r>
    </w:p>
    <w:p w:rsidR="00F52C83" w:rsidRDefault="00F52C83" w:rsidP="008320F6">
      <w:pPr>
        <w:ind w:firstLine="0"/>
        <w:rPr>
          <w:rtl/>
        </w:rPr>
      </w:pPr>
    </w:p>
    <w:p w:rsidR="00F52C83" w:rsidRDefault="00F52C83" w:rsidP="008320F6">
      <w:pPr>
        <w:ind w:firstLine="0"/>
        <w:rPr>
          <w:rtl/>
        </w:rPr>
      </w:pPr>
    </w:p>
    <w:p w:rsidR="00F52C83" w:rsidRDefault="00F52C83" w:rsidP="008320F6">
      <w:pPr>
        <w:ind w:firstLine="0"/>
        <w:rPr>
          <w:rtl/>
        </w:rPr>
      </w:pPr>
    </w:p>
    <w:p w:rsidR="00F52C83" w:rsidRDefault="00F52C83" w:rsidP="008320F6">
      <w:pPr>
        <w:ind w:firstLine="0"/>
        <w:rPr>
          <w:rtl/>
        </w:rPr>
      </w:pPr>
    </w:p>
    <w:p w:rsidR="00F52C83" w:rsidRDefault="00F52C83" w:rsidP="008320F6">
      <w:pPr>
        <w:ind w:firstLine="0"/>
        <w:rPr>
          <w:rtl/>
        </w:rPr>
      </w:pPr>
    </w:p>
    <w:p w:rsidR="00F52C83" w:rsidRDefault="00F52C83" w:rsidP="008320F6">
      <w:pPr>
        <w:ind w:firstLine="0"/>
        <w:rPr>
          <w:rtl/>
        </w:rPr>
      </w:pPr>
    </w:p>
    <w:p w:rsidR="00F52C83" w:rsidRDefault="00F52C83">
      <w:pPr>
        <w:bidi w:val="0"/>
        <w:spacing w:line="240" w:lineRule="auto"/>
        <w:ind w:firstLine="0"/>
        <w:jc w:val="left"/>
        <w:rPr>
          <w:rtl/>
        </w:rPr>
      </w:pPr>
      <w:r>
        <w:rPr>
          <w:rtl/>
        </w:rPr>
        <w:br w:type="page"/>
      </w:r>
    </w:p>
    <w:tbl>
      <w:tblPr>
        <w:tblW w:w="0" w:type="auto"/>
        <w:tblCellMar>
          <w:left w:w="0" w:type="dxa"/>
          <w:right w:w="0" w:type="dxa"/>
        </w:tblCellMar>
        <w:tblLook w:val="04A0" w:firstRow="1" w:lastRow="0" w:firstColumn="1" w:lastColumn="0" w:noHBand="0" w:noVBand="1"/>
      </w:tblPr>
      <w:tblGrid>
        <w:gridCol w:w="9160"/>
      </w:tblGrid>
      <w:tr w:rsidR="00494C4D" w:rsidRPr="00494C4D" w:rsidTr="00494C4D">
        <w:trPr>
          <w:trHeight w:val="257"/>
        </w:trPr>
        <w:tc>
          <w:tcPr>
            <w:tcW w:w="9517" w:type="dxa"/>
            <w:tcBorders>
              <w:top w:val="nil"/>
              <w:left w:val="nil"/>
              <w:bottom w:val="nil"/>
              <w:right w:val="nil"/>
            </w:tcBorders>
            <w:tcMar>
              <w:top w:w="39" w:type="dxa"/>
              <w:left w:w="39" w:type="dxa"/>
              <w:bottom w:w="39" w:type="dxa"/>
              <w:right w:w="39" w:type="dxa"/>
            </w:tcMar>
            <w:hideMark/>
          </w:tcPr>
          <w:p w:rsidR="00494C4D" w:rsidRPr="00494C4D" w:rsidRDefault="00494C4D" w:rsidP="00494C4D">
            <w:pPr>
              <w:ind w:firstLine="0"/>
              <w:jc w:val="center"/>
              <w:rPr>
                <w:rFonts w:cs="Times New Roman"/>
                <w:b/>
                <w:bCs/>
                <w:u w:val="single"/>
              </w:rPr>
            </w:pPr>
            <w:r w:rsidRPr="00494C4D">
              <w:rPr>
                <w:rFonts w:ascii="David" w:eastAsia="David" w:hAnsi="David" w:hint="cs"/>
                <w:b/>
                <w:bCs/>
                <w:color w:val="000000"/>
                <w:u w:val="single"/>
                <w:rtl/>
              </w:rPr>
              <w:lastRenderedPageBreak/>
              <w:t xml:space="preserve">1. הצעת חוק חובת תשלום בשוברים, התשע"ז-2016 (פ/3363/20) של חה"כ איתן כבל, יואל חסון, ישראל אייכלר, קארין אלהרר, יוסי יונה, </w:t>
            </w:r>
            <w:proofErr w:type="spellStart"/>
            <w:r w:rsidRPr="00494C4D">
              <w:rPr>
                <w:rFonts w:ascii="David" w:eastAsia="David" w:hAnsi="David" w:hint="cs"/>
                <w:b/>
                <w:bCs/>
                <w:color w:val="000000"/>
                <w:u w:val="single"/>
                <w:rtl/>
              </w:rPr>
              <w:t>קסניה</w:t>
            </w:r>
            <w:proofErr w:type="spellEnd"/>
            <w:r w:rsidRPr="00494C4D">
              <w:rPr>
                <w:rFonts w:ascii="David" w:eastAsia="David" w:hAnsi="David" w:hint="cs"/>
                <w:b/>
                <w:bCs/>
                <w:color w:val="000000"/>
                <w:u w:val="single"/>
                <w:rtl/>
              </w:rPr>
              <w:t xml:space="preserve"> </w:t>
            </w:r>
            <w:proofErr w:type="spellStart"/>
            <w:r w:rsidRPr="00494C4D">
              <w:rPr>
                <w:rFonts w:ascii="David" w:eastAsia="David" w:hAnsi="David" w:hint="cs"/>
                <w:b/>
                <w:bCs/>
                <w:color w:val="000000"/>
                <w:u w:val="single"/>
                <w:rtl/>
              </w:rPr>
              <w:t>סבטלובה</w:t>
            </w:r>
            <w:proofErr w:type="spellEnd"/>
            <w:r w:rsidRPr="00494C4D">
              <w:rPr>
                <w:rFonts w:ascii="David" w:eastAsia="David" w:hAnsi="David" w:hint="cs"/>
                <w:b/>
                <w:bCs/>
                <w:color w:val="000000"/>
                <w:u w:val="single"/>
                <w:rtl/>
              </w:rPr>
              <w:t xml:space="preserve">, נורית קורן, יחיאל </w:t>
            </w:r>
            <w:proofErr w:type="spellStart"/>
            <w:r w:rsidRPr="00494C4D">
              <w:rPr>
                <w:rFonts w:ascii="David" w:eastAsia="David" w:hAnsi="David" w:hint="cs"/>
                <w:b/>
                <w:bCs/>
                <w:color w:val="000000"/>
                <w:u w:val="single"/>
                <w:rtl/>
              </w:rPr>
              <w:t>חיליק</w:t>
            </w:r>
            <w:proofErr w:type="spellEnd"/>
            <w:r w:rsidRPr="00494C4D">
              <w:rPr>
                <w:rFonts w:ascii="David" w:eastAsia="David" w:hAnsi="David" w:hint="cs"/>
                <w:b/>
                <w:bCs/>
                <w:color w:val="000000"/>
                <w:u w:val="single"/>
                <w:rtl/>
              </w:rPr>
              <w:t xml:space="preserve"> בר, בצלאל </w:t>
            </w:r>
            <w:proofErr w:type="spellStart"/>
            <w:r w:rsidRPr="00494C4D">
              <w:rPr>
                <w:rFonts w:ascii="David" w:eastAsia="David" w:hAnsi="David" w:hint="cs"/>
                <w:b/>
                <w:bCs/>
                <w:color w:val="000000"/>
                <w:u w:val="single"/>
                <w:rtl/>
              </w:rPr>
              <w:t>סמוטריץ</w:t>
            </w:r>
            <w:proofErr w:type="spellEnd"/>
            <w:r w:rsidRPr="00494C4D">
              <w:rPr>
                <w:rFonts w:ascii="David" w:eastAsia="David" w:hAnsi="David" w:hint="cs"/>
                <w:b/>
                <w:bCs/>
                <w:color w:val="000000"/>
                <w:u w:val="single"/>
                <w:rtl/>
              </w:rPr>
              <w:t>', עליזה לביא</w:t>
            </w:r>
          </w:p>
        </w:tc>
      </w:tr>
      <w:tr w:rsidR="00494C4D" w:rsidRPr="00494C4D" w:rsidTr="00341330">
        <w:trPr>
          <w:trHeight w:val="866"/>
        </w:trPr>
        <w:tc>
          <w:tcPr>
            <w:tcW w:w="9517" w:type="dxa"/>
            <w:tcBorders>
              <w:top w:val="nil"/>
              <w:left w:val="nil"/>
              <w:bottom w:val="nil"/>
              <w:right w:val="nil"/>
            </w:tcBorders>
            <w:tcMar>
              <w:top w:w="39" w:type="dxa"/>
              <w:left w:w="39" w:type="dxa"/>
              <w:bottom w:w="39" w:type="dxa"/>
              <w:right w:w="39" w:type="dxa"/>
            </w:tcMar>
            <w:hideMark/>
          </w:tcPr>
          <w:p w:rsidR="00494C4D" w:rsidRPr="00494C4D" w:rsidRDefault="00494C4D" w:rsidP="00494C4D">
            <w:pPr>
              <w:ind w:firstLine="0"/>
              <w:jc w:val="center"/>
              <w:rPr>
                <w:b/>
                <w:bCs/>
                <w:u w:val="single"/>
              </w:rPr>
            </w:pPr>
            <w:r w:rsidRPr="00494C4D">
              <w:rPr>
                <w:rFonts w:ascii="David" w:eastAsia="David" w:hAnsi="David" w:hint="cs"/>
                <w:b/>
                <w:bCs/>
                <w:color w:val="000000"/>
                <w:u w:val="single"/>
                <w:rtl/>
              </w:rPr>
              <w:t xml:space="preserve">2. הצעת חוק משק החשמל (תיקון - גביית תשלומים), התשע"ז-2017 (פ/4518/20) של חה"כ אורלי לוי אבקסיס, מיכאל </w:t>
            </w:r>
            <w:proofErr w:type="spellStart"/>
            <w:r w:rsidRPr="00494C4D">
              <w:rPr>
                <w:rFonts w:ascii="David" w:eastAsia="David" w:hAnsi="David" w:hint="cs"/>
                <w:b/>
                <w:bCs/>
                <w:color w:val="000000"/>
                <w:u w:val="single"/>
                <w:rtl/>
              </w:rPr>
              <w:t>מלכיאלי</w:t>
            </w:r>
            <w:proofErr w:type="spellEnd"/>
          </w:p>
          <w:p w:rsidR="00494C4D" w:rsidRPr="00341330" w:rsidRDefault="00494C4D" w:rsidP="00494C4D">
            <w:pPr>
              <w:jc w:val="center"/>
              <w:rPr>
                <w:b/>
                <w:bCs/>
                <w:u w:val="single"/>
                <w:rtl/>
              </w:rPr>
            </w:pPr>
            <w:bookmarkStart w:id="2" w:name="_GoBack"/>
            <w:bookmarkEnd w:id="2"/>
          </w:p>
        </w:tc>
      </w:tr>
    </w:tbl>
    <w:p w:rsidR="002021E3" w:rsidRDefault="002021E3" w:rsidP="002021E3">
      <w:pPr>
        <w:rPr>
          <w:rtl/>
        </w:rPr>
      </w:pPr>
    </w:p>
    <w:p w:rsidR="002021E3" w:rsidRDefault="002021E3" w:rsidP="002021E3">
      <w:pPr>
        <w:pStyle w:val="af6"/>
        <w:keepNext/>
        <w:rPr>
          <w:rtl/>
        </w:rPr>
      </w:pPr>
      <w:bookmarkStart w:id="3" w:name="ET_yor_4637_5"/>
      <w:r w:rsidRPr="002021E3">
        <w:rPr>
          <w:rStyle w:val="TagStyle"/>
          <w:rtl/>
        </w:rPr>
        <w:t xml:space="preserve"> &lt;&lt; יור &gt;&gt; </w:t>
      </w:r>
      <w:r>
        <w:rPr>
          <w:rtl/>
        </w:rPr>
        <w:t>היו"ר איתן כבל:</w:t>
      </w:r>
      <w:r w:rsidRPr="002021E3">
        <w:rPr>
          <w:rStyle w:val="TagStyle"/>
          <w:rtl/>
        </w:rPr>
        <w:t xml:space="preserve"> &lt;&lt; יור &gt;&gt;</w:t>
      </w:r>
      <w:r>
        <w:rPr>
          <w:rtl/>
        </w:rPr>
        <w:t xml:space="preserve"> </w:t>
      </w:r>
      <w:bookmarkEnd w:id="3"/>
    </w:p>
    <w:p w:rsidR="002021E3" w:rsidRDefault="002021E3" w:rsidP="002021E3">
      <w:pPr>
        <w:pStyle w:val="KeepWithNext"/>
        <w:rPr>
          <w:rtl/>
        </w:rPr>
      </w:pPr>
    </w:p>
    <w:p w:rsidR="002021E3" w:rsidRDefault="00A67267" w:rsidP="002021E3">
      <w:pPr>
        <w:rPr>
          <w:rtl/>
        </w:rPr>
      </w:pPr>
      <w:r>
        <w:rPr>
          <w:rFonts w:hint="cs"/>
          <w:rtl/>
        </w:rPr>
        <w:t>בוקר טוב, היום יום רביעי, כ' בכסלו, 28 בנובמבר. בשבת נקרא את פרשת וישב.</w:t>
      </w:r>
    </w:p>
    <w:p w:rsidR="00A67267" w:rsidRDefault="00A67267" w:rsidP="002021E3">
      <w:pPr>
        <w:rPr>
          <w:rtl/>
        </w:rPr>
      </w:pPr>
    </w:p>
    <w:p w:rsidR="00A67267" w:rsidRDefault="00A67267" w:rsidP="006939DF">
      <w:pPr>
        <w:rPr>
          <w:rtl/>
        </w:rPr>
      </w:pPr>
      <w:r>
        <w:rPr>
          <w:rFonts w:hint="cs"/>
          <w:rtl/>
        </w:rPr>
        <w:t>היום אקריא את שירו של רונן קלאס. קלאס, משורר ישראלי, החל לכתוב בגיל 49 בעודו אוחז בצער על מות אמו. מעיד על עצמו כמי שהשירה הצילה את חייו. ספר שיריו הראשון "עץ עבות ושיח פטל" יצא בהוצאה עצמית בדצמבר 2017. שיריו מתפרסמים תדיר ברשתות החברתיות, בכתבי עת לשירה ובמוספי התרבות השונים.</w:t>
      </w:r>
    </w:p>
    <w:p w:rsidR="00A67267" w:rsidRDefault="00A67267" w:rsidP="002021E3">
      <w:pPr>
        <w:rPr>
          <w:rtl/>
        </w:rPr>
      </w:pPr>
    </w:p>
    <w:p w:rsidR="00A67267" w:rsidRDefault="00A67267" w:rsidP="00A67267">
      <w:pPr>
        <w:rPr>
          <w:rtl/>
        </w:rPr>
      </w:pPr>
      <w:r>
        <w:rPr>
          <w:rFonts w:hint="cs"/>
          <w:rtl/>
        </w:rPr>
        <w:t xml:space="preserve">כל אדם // כל אדם צריך / לפחות חלון אחד / ושיהיה פתוח / ושולחן לשבת לידו / ומיטה לישון בה / וחלום / ורחוב ליד זה החלון / לאנשים / אשר זרים לו / וסקרנות שאינה הורגת / ויצר, או איך שלא קוראים / לשאיפה הזו להיות / כל אדם צריך חלון / פתוח אל הרחוב הזה / ואור בחדר / שלא </w:t>
      </w:r>
      <w:proofErr w:type="spellStart"/>
      <w:r>
        <w:rPr>
          <w:rFonts w:hint="cs"/>
          <w:rtl/>
        </w:rPr>
        <w:t>יחשך</w:t>
      </w:r>
      <w:proofErr w:type="spellEnd"/>
      <w:r>
        <w:rPr>
          <w:rFonts w:hint="cs"/>
          <w:rtl/>
        </w:rPr>
        <w:t xml:space="preserve"> עליו ליבו / כל אדם צריך לפחות / חלון אחד פתוח / להציץ מתוכו / ואל תוכו</w:t>
      </w:r>
      <w:r w:rsidR="00AA33AA">
        <w:rPr>
          <w:rFonts w:hint="cs"/>
          <w:rtl/>
        </w:rPr>
        <w:t xml:space="preserve"> //</w:t>
      </w:r>
    </w:p>
    <w:p w:rsidR="00AA5D53" w:rsidRDefault="00AA5D53" w:rsidP="00A67267">
      <w:pPr>
        <w:rPr>
          <w:rtl/>
        </w:rPr>
      </w:pPr>
    </w:p>
    <w:p w:rsidR="00AD6151" w:rsidRDefault="00AA5D53" w:rsidP="00AD6151">
      <w:pPr>
        <w:rPr>
          <w:rtl/>
        </w:rPr>
      </w:pPr>
      <w:bookmarkStart w:id="4" w:name="_ETM_Q1_355050"/>
      <w:bookmarkStart w:id="5" w:name="_ETM_Q1_355082"/>
      <w:bookmarkEnd w:id="4"/>
      <w:bookmarkEnd w:id="5"/>
      <w:r>
        <w:rPr>
          <w:rFonts w:hint="cs"/>
          <w:rtl/>
        </w:rPr>
        <w:t xml:space="preserve">יפה. ואני עובר במעבר חד אל הצעת החוק שמונחת </w:t>
      </w:r>
      <w:bookmarkStart w:id="6" w:name="_ETM_Q1_361511"/>
      <w:bookmarkEnd w:id="6"/>
      <w:r>
        <w:rPr>
          <w:rFonts w:hint="cs"/>
          <w:rtl/>
        </w:rPr>
        <w:t xml:space="preserve">כאן, וכפי שאמרתי, אני מובי אותה יחד עם חברי הכנסת </w:t>
      </w:r>
      <w:bookmarkStart w:id="7" w:name="_ETM_Q1_358705"/>
      <w:bookmarkEnd w:id="7"/>
      <w:r>
        <w:rPr>
          <w:rFonts w:hint="cs"/>
          <w:rtl/>
        </w:rPr>
        <w:t xml:space="preserve">שהצטרפו אליי: יואל חסון, ישראל אייכלר, קארין אלהרר, יוסי </w:t>
      </w:r>
      <w:bookmarkStart w:id="8" w:name="_ETM_Q1_367865"/>
      <w:bookmarkEnd w:id="8"/>
      <w:r>
        <w:rPr>
          <w:rFonts w:hint="cs"/>
          <w:rtl/>
        </w:rPr>
        <w:t xml:space="preserve">יונה, קסניה סבטלובה, נורית קורן, יחיאל חיליק בר, בצלאל סמוטריץ ועליזה לביא. היא נכתבה על ידי סמנכ"ל עמותת ידיד יחד </w:t>
      </w:r>
      <w:bookmarkStart w:id="9" w:name="_ETM_Q1_377752"/>
      <w:bookmarkEnd w:id="9"/>
      <w:r>
        <w:rPr>
          <w:rFonts w:hint="cs"/>
          <w:rtl/>
        </w:rPr>
        <w:t xml:space="preserve">איתי, ואני מנסה להבין על מה המהומה. אני חושב </w:t>
      </w:r>
      <w:bookmarkStart w:id="10" w:name="_ETM_Q1_385073"/>
      <w:bookmarkEnd w:id="10"/>
      <w:r>
        <w:rPr>
          <w:rFonts w:hint="cs"/>
          <w:rtl/>
        </w:rPr>
        <w:t xml:space="preserve">שזאת הצעת חוק שהיא לא רק חברתית בהגדרה, אני חושב </w:t>
      </w:r>
      <w:bookmarkStart w:id="11" w:name="_ETM_Q1_387309"/>
      <w:bookmarkEnd w:id="11"/>
      <w:r>
        <w:rPr>
          <w:rFonts w:hint="cs"/>
          <w:rtl/>
        </w:rPr>
        <w:t xml:space="preserve">שהיא הצעת חוק שמסייעת ואמורה לסייע לגופים במובן </w:t>
      </w:r>
      <w:bookmarkStart w:id="12" w:name="_ETM_Q1_394835"/>
      <w:bookmarkEnd w:id="12"/>
      <w:r>
        <w:rPr>
          <w:rFonts w:hint="cs"/>
          <w:rtl/>
        </w:rPr>
        <w:t xml:space="preserve">של זה נהנה וזה לא חסר. אם היו לנו </w:t>
      </w:r>
      <w:bookmarkStart w:id="13" w:name="_ETM_Q1_397501"/>
      <w:bookmarkEnd w:id="13"/>
      <w:r>
        <w:rPr>
          <w:rFonts w:hint="cs"/>
          <w:rtl/>
        </w:rPr>
        <w:t xml:space="preserve">כאן מערכות כמו בנקים חברתיים או כל מיני גופים </w:t>
      </w:r>
      <w:bookmarkStart w:id="14" w:name="_ETM_Q1_402396"/>
      <w:bookmarkEnd w:id="14"/>
      <w:r>
        <w:rPr>
          <w:rFonts w:hint="cs"/>
          <w:rtl/>
        </w:rPr>
        <w:t>כאלה שיכלו להיות סוג של איזון בין מיליון מו</w:t>
      </w:r>
      <w:r w:rsidR="00AD6151">
        <w:rPr>
          <w:rFonts w:hint="cs"/>
          <w:rtl/>
        </w:rPr>
        <w:t xml:space="preserve">דרים לבין </w:t>
      </w:r>
      <w:bookmarkStart w:id="15" w:name="_ETM_Q1_408889"/>
      <w:bookmarkEnd w:id="15"/>
      <w:r w:rsidR="00AD6151">
        <w:rPr>
          <w:rFonts w:hint="cs"/>
          <w:rtl/>
        </w:rPr>
        <w:t>המערכות השונות</w:t>
      </w:r>
      <w:bookmarkStart w:id="16" w:name="_ETM_Q1_412826"/>
      <w:bookmarkEnd w:id="16"/>
      <w:r w:rsidR="00AD6151">
        <w:rPr>
          <w:rFonts w:hint="cs"/>
          <w:rtl/>
        </w:rPr>
        <w:t>, ואתה אומר, וואלה, בסדר. אבל ח</w:t>
      </w:r>
      <w:bookmarkStart w:id="17" w:name="_ETM_Q1_414435"/>
      <w:bookmarkEnd w:id="17"/>
      <w:r w:rsidR="00AD6151">
        <w:rPr>
          <w:rFonts w:hint="cs"/>
          <w:rtl/>
        </w:rPr>
        <w:t xml:space="preserve">ברים, משרדי ממשלה, למען השם, אין לכם שכנים כאלה? אין לכם חברים כאלה שאין להם יכולת להגיע </w:t>
      </w:r>
      <w:bookmarkStart w:id="18" w:name="_ETM_Q1_427296"/>
      <w:bookmarkEnd w:id="18"/>
      <w:r w:rsidR="00AD6151">
        <w:rPr>
          <w:rFonts w:hint="cs"/>
          <w:rtl/>
        </w:rPr>
        <w:t xml:space="preserve">לבנק ולשלם עבור דברים בסיסיים? ואני אפילו לא </w:t>
      </w:r>
      <w:bookmarkStart w:id="19" w:name="_ETM_Q1_430893"/>
      <w:bookmarkEnd w:id="19"/>
      <w:r w:rsidR="00AD6151">
        <w:rPr>
          <w:rFonts w:hint="cs"/>
          <w:rtl/>
        </w:rPr>
        <w:t>ביקשתי את כל החלק המלא של החוק, רן.</w:t>
      </w:r>
    </w:p>
    <w:p w:rsidR="00AD6151" w:rsidRDefault="00AD6151" w:rsidP="00AD6151">
      <w:pPr>
        <w:rPr>
          <w:rtl/>
        </w:rPr>
      </w:pPr>
      <w:bookmarkStart w:id="20" w:name="_ETM_Q1_433256"/>
      <w:bookmarkEnd w:id="20"/>
    </w:p>
    <w:p w:rsidR="00AD6151" w:rsidRDefault="00AD6151" w:rsidP="00AD6151">
      <w:pPr>
        <w:pStyle w:val="af9"/>
        <w:keepNext/>
        <w:rPr>
          <w:rtl/>
        </w:rPr>
      </w:pPr>
      <w:bookmarkStart w:id="21" w:name="_ETM_Q1_434888"/>
      <w:bookmarkEnd w:id="21"/>
      <w:r>
        <w:rPr>
          <w:rtl/>
        </w:rPr>
        <w:t>רן מלמד:</w:t>
      </w:r>
    </w:p>
    <w:p w:rsidR="00AD6151" w:rsidRDefault="00AD6151" w:rsidP="00AD6151">
      <w:pPr>
        <w:pStyle w:val="KeepWithNext"/>
        <w:rPr>
          <w:rtl/>
        </w:rPr>
      </w:pPr>
    </w:p>
    <w:p w:rsidR="00AD6151" w:rsidRDefault="00AD6151" w:rsidP="00AD6151">
      <w:pPr>
        <w:rPr>
          <w:rtl/>
        </w:rPr>
      </w:pPr>
      <w:r>
        <w:rPr>
          <w:rFonts w:hint="cs"/>
          <w:rtl/>
        </w:rPr>
        <w:t>נכון.</w:t>
      </w:r>
    </w:p>
    <w:p w:rsidR="00AD6151" w:rsidRDefault="00AD6151" w:rsidP="00AD6151">
      <w:pPr>
        <w:rPr>
          <w:rtl/>
        </w:rPr>
      </w:pPr>
      <w:bookmarkStart w:id="22" w:name="_ETM_Q1_432470"/>
      <w:bookmarkEnd w:id="22"/>
    </w:p>
    <w:p w:rsidR="00AD6151" w:rsidRDefault="00AD6151" w:rsidP="00AD6151">
      <w:pPr>
        <w:pStyle w:val="af6"/>
        <w:keepNext/>
        <w:rPr>
          <w:rtl/>
        </w:rPr>
      </w:pPr>
      <w:bookmarkStart w:id="23" w:name="_ETM_Q1_432767"/>
      <w:bookmarkEnd w:id="23"/>
      <w:r>
        <w:rPr>
          <w:rtl/>
        </w:rPr>
        <w:t>היו"ר איתן כבל:</w:t>
      </w:r>
    </w:p>
    <w:p w:rsidR="00AD6151" w:rsidRDefault="00AD6151" w:rsidP="00AD6151">
      <w:pPr>
        <w:pStyle w:val="KeepWithNext"/>
        <w:rPr>
          <w:rtl/>
        </w:rPr>
      </w:pPr>
    </w:p>
    <w:p w:rsidR="00AD6151" w:rsidRDefault="00AD6151" w:rsidP="00AD6151">
      <w:pPr>
        <w:rPr>
          <w:rtl/>
        </w:rPr>
      </w:pPr>
      <w:r>
        <w:rPr>
          <w:rFonts w:hint="cs"/>
          <w:rtl/>
        </w:rPr>
        <w:t xml:space="preserve">והחלק המלא מדבר </w:t>
      </w:r>
      <w:bookmarkStart w:id="24" w:name="_ETM_Q1_436342"/>
      <w:bookmarkEnd w:id="24"/>
      <w:r>
        <w:rPr>
          <w:rFonts w:hint="cs"/>
          <w:rtl/>
        </w:rPr>
        <w:t xml:space="preserve">בכלל שלא יכול להיות שאדם שעצם העובדה שאין </w:t>
      </w:r>
      <w:bookmarkStart w:id="25" w:name="_ETM_Q1_442146"/>
      <w:bookmarkEnd w:id="25"/>
      <w:r>
        <w:rPr>
          <w:rFonts w:hint="cs"/>
          <w:rtl/>
        </w:rPr>
        <w:t xml:space="preserve">לו חשבון בנק, לא יכול להיות מחובר לאינטרנט, טלפון, </w:t>
      </w:r>
      <w:bookmarkStart w:id="26" w:name="_ETM_Q1_448574"/>
      <w:bookmarkEnd w:id="26"/>
      <w:r>
        <w:rPr>
          <w:rFonts w:hint="cs"/>
          <w:rtl/>
        </w:rPr>
        <w:t>לא יכול להיות מחובר כמעט לשום דבר, להוט, יס</w:t>
      </w:r>
      <w:r w:rsidR="00921104">
        <w:rPr>
          <w:rFonts w:hint="cs"/>
          <w:rtl/>
        </w:rPr>
        <w:t xml:space="preserve">, סלקום, </w:t>
      </w:r>
      <w:bookmarkStart w:id="27" w:name="_ETM_Q1_454452"/>
      <w:bookmarkEnd w:id="27"/>
      <w:r w:rsidR="00921104">
        <w:rPr>
          <w:rFonts w:hint="cs"/>
          <w:rtl/>
        </w:rPr>
        <w:t xml:space="preserve">לכלום. הגוף היחיד שעוד מרשה לשלם במזומן, אם אינני </w:t>
      </w:r>
      <w:bookmarkStart w:id="28" w:name="_ETM_Q1_456682"/>
      <w:bookmarkEnd w:id="28"/>
      <w:r w:rsidR="00921104">
        <w:rPr>
          <w:rFonts w:hint="cs"/>
          <w:rtl/>
        </w:rPr>
        <w:t xml:space="preserve">טועה, זו חברת החשמל. שומו שמיים, אנשים יתחילו להלבין </w:t>
      </w:r>
      <w:bookmarkStart w:id="29" w:name="_ETM_Q1_468183"/>
      <w:bookmarkEnd w:id="29"/>
      <w:r w:rsidR="00921104">
        <w:rPr>
          <w:rFonts w:hint="cs"/>
          <w:rtl/>
        </w:rPr>
        <w:t xml:space="preserve">כספים, יגיעו כל גופי הפשע, יחלקו לאזרחי ישראל כסף </w:t>
      </w:r>
      <w:bookmarkStart w:id="30" w:name="_ETM_Q1_468361"/>
      <w:bookmarkEnd w:id="30"/>
      <w:r w:rsidR="00921104">
        <w:rPr>
          <w:rFonts w:hint="cs"/>
          <w:rtl/>
        </w:rPr>
        <w:t xml:space="preserve">להלבין אותו כדי לשלם עבור יס, הוט או חשבון הארנונה </w:t>
      </w:r>
      <w:bookmarkStart w:id="31" w:name="_ETM_Q1_478865"/>
      <w:bookmarkEnd w:id="31"/>
      <w:r w:rsidR="00921104">
        <w:rPr>
          <w:rFonts w:hint="cs"/>
          <w:rtl/>
        </w:rPr>
        <w:t>שלהם. כמה פתטי אפשר להיות?</w:t>
      </w:r>
    </w:p>
    <w:p w:rsidR="00921104" w:rsidRDefault="00921104" w:rsidP="00AD6151">
      <w:pPr>
        <w:rPr>
          <w:rtl/>
        </w:rPr>
      </w:pPr>
      <w:bookmarkStart w:id="32" w:name="_ETM_Q1_478395"/>
      <w:bookmarkEnd w:id="32"/>
    </w:p>
    <w:p w:rsidR="00A61B9D" w:rsidRDefault="00921104" w:rsidP="00A61B9D">
      <w:pPr>
        <w:rPr>
          <w:rtl/>
        </w:rPr>
      </w:pPr>
      <w:r>
        <w:rPr>
          <w:rFonts w:hint="cs"/>
          <w:rtl/>
        </w:rPr>
        <w:t xml:space="preserve">מה </w:t>
      </w:r>
      <w:bookmarkStart w:id="33" w:name="_ETM_Q1_479038"/>
      <w:bookmarkEnd w:id="33"/>
      <w:r>
        <w:rPr>
          <w:rFonts w:hint="cs"/>
          <w:rtl/>
        </w:rPr>
        <w:t xml:space="preserve">החוק הזה אומר? איך </w:t>
      </w:r>
      <w:bookmarkStart w:id="34" w:name="_ETM_Q1_483916"/>
      <w:bookmarkEnd w:id="34"/>
      <w:r>
        <w:rPr>
          <w:rFonts w:hint="cs"/>
          <w:rtl/>
        </w:rPr>
        <w:t xml:space="preserve">הגענו אליו בכלל? כשאנשים פונים אליי, אומרים, תשמע, למה אני </w:t>
      </w:r>
      <w:bookmarkStart w:id="35" w:name="_ETM_Q1_486688"/>
      <w:bookmarkEnd w:id="35"/>
      <w:r>
        <w:rPr>
          <w:rFonts w:hint="cs"/>
          <w:rtl/>
        </w:rPr>
        <w:t>צריך</w:t>
      </w:r>
      <w:r w:rsidR="00256C33">
        <w:rPr>
          <w:rFonts w:hint="cs"/>
          <w:rtl/>
        </w:rPr>
        <w:t xml:space="preserve"> </w:t>
      </w:r>
      <w:r>
        <w:rPr>
          <w:rFonts w:hint="cs"/>
          <w:rtl/>
        </w:rPr>
        <w:t xml:space="preserve">להיות מודר? למה? למה אני צריך ללכת להתחנן </w:t>
      </w:r>
      <w:bookmarkStart w:id="36" w:name="_ETM_Q1_497072"/>
      <w:bookmarkEnd w:id="36"/>
      <w:r>
        <w:rPr>
          <w:rFonts w:hint="cs"/>
          <w:rtl/>
        </w:rPr>
        <w:t xml:space="preserve">לילד שלי שישלם עבורי את החוב בכרטיס האשראי שלו? </w:t>
      </w:r>
      <w:bookmarkStart w:id="37" w:name="_ETM_Q1_497654"/>
      <w:bookmarkEnd w:id="37"/>
      <w:r>
        <w:rPr>
          <w:rFonts w:hint="cs"/>
          <w:rtl/>
        </w:rPr>
        <w:t>כי כל יום שעובר, החשבון הולך ותופח. למה? ל</w:t>
      </w:r>
      <w:bookmarkStart w:id="38" w:name="_ETM_Q1_512386"/>
      <w:bookmarkEnd w:id="38"/>
      <w:r>
        <w:rPr>
          <w:rFonts w:hint="cs"/>
          <w:rtl/>
        </w:rPr>
        <w:t xml:space="preserve">מה בכלל צריך להגיע לסיטואציה כזאת? החוק הזה אומר לאנשים, </w:t>
      </w:r>
      <w:bookmarkStart w:id="39" w:name="_ETM_Q1_517380"/>
      <w:bookmarkEnd w:id="39"/>
      <w:r>
        <w:rPr>
          <w:rFonts w:hint="cs"/>
          <w:rtl/>
        </w:rPr>
        <w:t xml:space="preserve">אנשים רוצים לשלם, זה לא חוק שמונע תשלום, את </w:t>
      </w:r>
      <w:bookmarkStart w:id="40" w:name="_ETM_Q1_522220"/>
      <w:bookmarkEnd w:id="40"/>
      <w:r>
        <w:rPr>
          <w:rFonts w:hint="cs"/>
          <w:rtl/>
        </w:rPr>
        <w:t>זה עוד לא ראיתי</w:t>
      </w:r>
      <w:r w:rsidR="00A61B9D">
        <w:rPr>
          <w:rFonts w:hint="cs"/>
          <w:rtl/>
        </w:rPr>
        <w:t xml:space="preserve"> –</w:t>
      </w:r>
      <w:r>
        <w:rPr>
          <w:rFonts w:hint="cs"/>
          <w:rtl/>
        </w:rPr>
        <w:t xml:space="preserve"> על אנשים שרוצים לשלם</w:t>
      </w:r>
      <w:r w:rsidR="00A61B9D">
        <w:rPr>
          <w:rFonts w:hint="cs"/>
          <w:rtl/>
        </w:rPr>
        <w:t xml:space="preserve">. </w:t>
      </w:r>
      <w:bookmarkStart w:id="41" w:name="_ETM_Q1_525839"/>
      <w:bookmarkEnd w:id="41"/>
      <w:r w:rsidR="00A61B9D">
        <w:rPr>
          <w:rFonts w:hint="cs"/>
          <w:rtl/>
        </w:rPr>
        <w:t xml:space="preserve">אם מישהו לא בא לשלם, ממילא לא קרה כלום. ממילא </w:t>
      </w:r>
      <w:bookmarkStart w:id="42" w:name="_ETM_Q1_533275"/>
      <w:bookmarkEnd w:id="42"/>
      <w:r w:rsidR="00A61B9D">
        <w:rPr>
          <w:rFonts w:hint="cs"/>
          <w:rtl/>
        </w:rPr>
        <w:t>הוא לא משלם, אז מה זה משנה. בן אדם בא</w:t>
      </w:r>
      <w:bookmarkStart w:id="43" w:name="_ETM_Q1_536236"/>
      <w:bookmarkEnd w:id="43"/>
      <w:r w:rsidR="00A61B9D">
        <w:rPr>
          <w:rFonts w:hint="cs"/>
          <w:rtl/>
        </w:rPr>
        <w:t xml:space="preserve"> ואומר, אני במצב שלי, בכלים העומדים היום שמדינת ישראל </w:t>
      </w:r>
      <w:bookmarkStart w:id="44" w:name="_ETM_Q1_535405"/>
      <w:bookmarkEnd w:id="44"/>
      <w:r w:rsidR="00A61B9D">
        <w:rPr>
          <w:rFonts w:hint="cs"/>
          <w:rtl/>
        </w:rPr>
        <w:t xml:space="preserve">מספקת, שהכול נהיה אינטרנטי, המערכות דוהרות קדימה ובדרך דורסות אנשים </w:t>
      </w:r>
      <w:bookmarkStart w:id="45" w:name="_ETM_Q1_545140"/>
      <w:bookmarkEnd w:id="45"/>
      <w:r w:rsidR="00A61B9D">
        <w:rPr>
          <w:rFonts w:hint="cs"/>
          <w:rtl/>
        </w:rPr>
        <w:t xml:space="preserve">בשם </w:t>
      </w:r>
      <w:proofErr w:type="spellStart"/>
      <w:r w:rsidR="00A61B9D">
        <w:rPr>
          <w:rFonts w:hint="cs"/>
          <w:rtl/>
        </w:rPr>
        <w:t>הקידמה</w:t>
      </w:r>
      <w:proofErr w:type="spellEnd"/>
      <w:r w:rsidR="00A61B9D">
        <w:rPr>
          <w:rFonts w:hint="cs"/>
          <w:rtl/>
        </w:rPr>
        <w:t>.</w:t>
      </w:r>
    </w:p>
    <w:p w:rsidR="00A61B9D" w:rsidRDefault="00A61B9D" w:rsidP="00A61B9D">
      <w:pPr>
        <w:rPr>
          <w:rtl/>
        </w:rPr>
      </w:pPr>
    </w:p>
    <w:p w:rsidR="00921104" w:rsidRDefault="00A61B9D" w:rsidP="00A61B9D">
      <w:pPr>
        <w:rPr>
          <w:rtl/>
        </w:rPr>
      </w:pPr>
      <w:r>
        <w:rPr>
          <w:rFonts w:hint="cs"/>
          <w:rtl/>
        </w:rPr>
        <w:t xml:space="preserve">וזה בסדר </w:t>
      </w:r>
      <w:proofErr w:type="spellStart"/>
      <w:r>
        <w:rPr>
          <w:rFonts w:hint="cs"/>
          <w:rtl/>
        </w:rPr>
        <w:t>הקידמה</w:t>
      </w:r>
      <w:proofErr w:type="spellEnd"/>
      <w:r>
        <w:rPr>
          <w:rFonts w:hint="cs"/>
          <w:rtl/>
        </w:rPr>
        <w:t xml:space="preserve">. אני משתמש בה, נהנה </w:t>
      </w:r>
      <w:bookmarkStart w:id="46" w:name="_ETM_Q1_549861"/>
      <w:bookmarkEnd w:id="46"/>
      <w:r>
        <w:rPr>
          <w:rFonts w:hint="cs"/>
          <w:rtl/>
        </w:rPr>
        <w:t xml:space="preserve">בה, כל יום מבוקר עד ערב. זה משגע אותי שאני </w:t>
      </w:r>
      <w:bookmarkStart w:id="47" w:name="_ETM_Q1_558332"/>
      <w:bookmarkEnd w:id="47"/>
      <w:r>
        <w:rPr>
          <w:rFonts w:hint="cs"/>
          <w:rtl/>
        </w:rPr>
        <w:t xml:space="preserve">צריך למצוא את עצמי נלחם מול משרדי הממשלה. אפשר </w:t>
      </w:r>
      <w:bookmarkStart w:id="48" w:name="_ETM_Q1_560203"/>
      <w:bookmarkEnd w:id="48"/>
      <w:r>
        <w:rPr>
          <w:rFonts w:hint="cs"/>
          <w:rtl/>
        </w:rPr>
        <w:t xml:space="preserve">לקחת את החוק הזה ולזרוק אותו לעזאזל. אני לא צריך </w:t>
      </w:r>
      <w:bookmarkStart w:id="49" w:name="_ETM_Q1_564330"/>
      <w:bookmarkEnd w:id="49"/>
      <w:r>
        <w:rPr>
          <w:rFonts w:hint="cs"/>
          <w:rtl/>
        </w:rPr>
        <w:t xml:space="preserve">אותו. אני כבר מזמן לא ח"כ שצריך וי ברשימה של </w:t>
      </w:r>
      <w:bookmarkStart w:id="50" w:name="_ETM_Q1_570222"/>
      <w:bookmarkEnd w:id="50"/>
      <w:r>
        <w:rPr>
          <w:rFonts w:hint="cs"/>
          <w:rtl/>
        </w:rPr>
        <w:t xml:space="preserve">כמה חקיקה יש לי. אבל לא יכול להיות שאני נמצא </w:t>
      </w:r>
      <w:bookmarkStart w:id="51" w:name="_ETM_Q1_575911"/>
      <w:bookmarkEnd w:id="51"/>
      <w:r>
        <w:rPr>
          <w:rFonts w:hint="cs"/>
          <w:rtl/>
        </w:rPr>
        <w:t xml:space="preserve">פה במלחמת עולם, וסעיפי </w:t>
      </w:r>
      <w:proofErr w:type="spellStart"/>
      <w:r>
        <w:rPr>
          <w:rFonts w:hint="cs"/>
          <w:rtl/>
        </w:rPr>
        <w:t>הטרלה</w:t>
      </w:r>
      <w:proofErr w:type="spellEnd"/>
      <w:r>
        <w:rPr>
          <w:rFonts w:hint="cs"/>
          <w:rtl/>
        </w:rPr>
        <w:t xml:space="preserve">, אלוהים, אני דיברתי עם מרכז </w:t>
      </w:r>
      <w:bookmarkStart w:id="52" w:name="_ETM_Q1_583282"/>
      <w:bookmarkEnd w:id="52"/>
      <w:r>
        <w:rPr>
          <w:rFonts w:hint="cs"/>
          <w:rtl/>
        </w:rPr>
        <w:t xml:space="preserve">השלטון המקומי, שבכלל בהתחלה כאילו מוטטתי את </w:t>
      </w:r>
      <w:bookmarkStart w:id="53" w:name="_ETM_Q1_593156"/>
      <w:bookmarkEnd w:id="53"/>
      <w:r>
        <w:rPr>
          <w:rFonts w:hint="cs"/>
          <w:rtl/>
        </w:rPr>
        <w:t>השלטון. אמרתי להם, יש לכם פה הזדמנות לגבות מהאנשים</w:t>
      </w:r>
      <w:bookmarkStart w:id="54" w:name="_ETM_Q1_600002"/>
      <w:bookmarkEnd w:id="54"/>
      <w:r>
        <w:rPr>
          <w:rFonts w:hint="cs"/>
          <w:rtl/>
        </w:rPr>
        <w:t xml:space="preserve">. אם בדרך הזאת </w:t>
      </w:r>
      <w:r>
        <w:rPr>
          <w:rFonts w:hint="cs"/>
          <w:rtl/>
        </w:rPr>
        <w:lastRenderedPageBreak/>
        <w:t xml:space="preserve">10% מהאנשים ישלמו, רווח </w:t>
      </w:r>
      <w:bookmarkStart w:id="55" w:name="_ETM_Q1_600679"/>
      <w:bookmarkEnd w:id="55"/>
      <w:r>
        <w:rPr>
          <w:rFonts w:hint="cs"/>
          <w:rtl/>
        </w:rPr>
        <w:t xml:space="preserve">נקי לכם, 5% </w:t>
      </w:r>
      <w:r w:rsidR="00842484">
        <w:rPr>
          <w:rFonts w:hint="cs"/>
          <w:rtl/>
        </w:rPr>
        <w:t xml:space="preserve">רווח נקי. הרי ממילא אם הם לא </w:t>
      </w:r>
      <w:bookmarkStart w:id="56" w:name="_ETM_Q1_608847"/>
      <w:bookmarkEnd w:id="56"/>
      <w:r w:rsidR="00842484">
        <w:rPr>
          <w:rFonts w:hint="cs"/>
          <w:rtl/>
        </w:rPr>
        <w:t xml:space="preserve">ישלמו. אם אתה מצליח לעודד אותם להיכנס לתוך מעגל התשלום </w:t>
      </w:r>
      <w:bookmarkStart w:id="57" w:name="_ETM_Q1_611834"/>
      <w:bookmarkEnd w:id="57"/>
      <w:r w:rsidR="00842484">
        <w:rPr>
          <w:rFonts w:hint="cs"/>
          <w:rtl/>
        </w:rPr>
        <w:t>דרך זה, הרווח הוא שלכם.</w:t>
      </w:r>
    </w:p>
    <w:p w:rsidR="00842484" w:rsidRDefault="00842484" w:rsidP="00A61B9D">
      <w:pPr>
        <w:rPr>
          <w:rtl/>
        </w:rPr>
      </w:pPr>
      <w:bookmarkStart w:id="58" w:name="_ETM_Q1_618739"/>
      <w:bookmarkEnd w:id="58"/>
    </w:p>
    <w:p w:rsidR="00842484" w:rsidRDefault="00842484" w:rsidP="00842484">
      <w:pPr>
        <w:rPr>
          <w:rtl/>
        </w:rPr>
      </w:pPr>
      <w:r>
        <w:rPr>
          <w:rFonts w:hint="cs"/>
          <w:rtl/>
        </w:rPr>
        <w:t>והם</w:t>
      </w:r>
      <w:bookmarkStart w:id="59" w:name="_ETM_Q1_619672"/>
      <w:bookmarkEnd w:id="59"/>
      <w:r>
        <w:rPr>
          <w:rFonts w:hint="cs"/>
          <w:rtl/>
        </w:rPr>
        <w:t xml:space="preserve"> מתחילים, וואו, אלוהים, </w:t>
      </w:r>
      <w:bookmarkStart w:id="60" w:name="_ETM_Q1_618365"/>
      <w:bookmarkEnd w:id="60"/>
      <w:r>
        <w:rPr>
          <w:rFonts w:hint="cs"/>
          <w:rtl/>
        </w:rPr>
        <w:t xml:space="preserve">אם היו קונצרטינות כל כך רבות בינינו לבין עזה, לא </w:t>
      </w:r>
      <w:bookmarkStart w:id="61" w:name="_ETM_Q1_625134"/>
      <w:bookmarkEnd w:id="61"/>
      <w:r>
        <w:rPr>
          <w:rFonts w:hint="cs"/>
          <w:rtl/>
        </w:rPr>
        <w:t xml:space="preserve">היינו צריכים להגיע לשם בכלל. עוד קונצרטינה ועוד קונצרטינה. אתה </w:t>
      </w:r>
      <w:bookmarkStart w:id="62" w:name="_ETM_Q1_629708"/>
      <w:bookmarkEnd w:id="62"/>
      <w:r>
        <w:rPr>
          <w:rFonts w:hint="cs"/>
          <w:rtl/>
        </w:rPr>
        <w:t xml:space="preserve">פותר בעיה, נכנסים מהחלון. הי, על מה אני </w:t>
      </w:r>
      <w:bookmarkStart w:id="63" w:name="_ETM_Q1_634564"/>
      <w:bookmarkEnd w:id="63"/>
      <w:r>
        <w:rPr>
          <w:rFonts w:hint="cs"/>
          <w:rtl/>
        </w:rPr>
        <w:t xml:space="preserve">מדבר איתכם? על לעזור לכם ולעזור להם. אין לי בעיה </w:t>
      </w:r>
      <w:bookmarkStart w:id="64" w:name="_ETM_Q1_643578"/>
      <w:bookmarkEnd w:id="64"/>
      <w:r>
        <w:rPr>
          <w:rFonts w:hint="cs"/>
          <w:rtl/>
        </w:rPr>
        <w:t xml:space="preserve">שהחוק הזה לא יעבור. חברת החשמל לא רוצה, רשות המים </w:t>
      </w:r>
      <w:bookmarkStart w:id="65" w:name="_ETM_Q1_648569"/>
      <w:bookmarkEnd w:id="65"/>
      <w:r>
        <w:rPr>
          <w:rFonts w:hint="cs"/>
          <w:rtl/>
        </w:rPr>
        <w:t xml:space="preserve">לא רוצה, אלה כבר שילמו, אלה פועלים, כולם פועלים, אני מכיר </w:t>
      </w:r>
      <w:bookmarkStart w:id="66" w:name="_ETM_Q1_654079"/>
      <w:bookmarkEnd w:id="66"/>
      <w:r>
        <w:rPr>
          <w:rFonts w:hint="cs"/>
          <w:rtl/>
        </w:rPr>
        <w:t xml:space="preserve">את זה, כולם עושים. לא צריך להקים ועדות </w:t>
      </w:r>
      <w:bookmarkStart w:id="67" w:name="_ETM_Q1_654484"/>
      <w:bookmarkEnd w:id="67"/>
      <w:r>
        <w:rPr>
          <w:rFonts w:hint="cs"/>
          <w:rtl/>
        </w:rPr>
        <w:t xml:space="preserve">חקירה על כלום. שום דבר. אתה רק מעלה, כבר </w:t>
      </w:r>
      <w:bookmarkStart w:id="68" w:name="_ETM_Q1_659571"/>
      <w:bookmarkEnd w:id="68"/>
      <w:r>
        <w:rPr>
          <w:rFonts w:hint="cs"/>
          <w:rtl/>
        </w:rPr>
        <w:t xml:space="preserve">תיקנו, כבר זה, כבר עשינו. יש מיליון מודרים. כמה פעמים </w:t>
      </w:r>
      <w:bookmarkStart w:id="69" w:name="_ETM_Q1_667378"/>
      <w:bookmarkEnd w:id="69"/>
      <w:r>
        <w:rPr>
          <w:rFonts w:hint="cs"/>
          <w:rtl/>
        </w:rPr>
        <w:t xml:space="preserve">בחומש אתם קוראים לאזרחים ואומרים להם: בואו, נעשה </w:t>
      </w:r>
      <w:bookmarkStart w:id="70" w:name="_ETM_Q1_675774"/>
      <w:bookmarkEnd w:id="70"/>
      <w:r>
        <w:rPr>
          <w:rFonts w:hint="cs"/>
          <w:rtl/>
        </w:rPr>
        <w:t xml:space="preserve">לכם מחילה, למחוק לכם? כמה? למה? </w:t>
      </w:r>
      <w:bookmarkStart w:id="71" w:name="_ETM_Q1_678874"/>
      <w:bookmarkEnd w:id="71"/>
      <w:r>
        <w:rPr>
          <w:rFonts w:hint="cs"/>
          <w:rtl/>
        </w:rPr>
        <w:t xml:space="preserve">כשבן אדם ישלם עבור מה שהוא צרך, זה גם </w:t>
      </w:r>
      <w:bookmarkStart w:id="72" w:name="_ETM_Q1_681493"/>
      <w:bookmarkEnd w:id="72"/>
      <w:r>
        <w:rPr>
          <w:rFonts w:hint="cs"/>
          <w:rtl/>
        </w:rPr>
        <w:t>עושה לו יותר טוב. הוא מרגיש יותר טוב.</w:t>
      </w:r>
    </w:p>
    <w:p w:rsidR="00842484" w:rsidRDefault="00842484" w:rsidP="00842484">
      <w:pPr>
        <w:rPr>
          <w:rtl/>
        </w:rPr>
      </w:pPr>
      <w:bookmarkStart w:id="73" w:name="_ETM_Q1_691586"/>
      <w:bookmarkEnd w:id="73"/>
    </w:p>
    <w:p w:rsidR="00842484" w:rsidRDefault="00842484" w:rsidP="00842484">
      <w:pPr>
        <w:rPr>
          <w:rtl/>
        </w:rPr>
      </w:pPr>
      <w:bookmarkStart w:id="74" w:name="_ETM_Q1_692605"/>
      <w:bookmarkEnd w:id="74"/>
      <w:r>
        <w:rPr>
          <w:rFonts w:hint="cs"/>
          <w:rtl/>
        </w:rPr>
        <w:t xml:space="preserve">ולכן אני </w:t>
      </w:r>
      <w:bookmarkStart w:id="75" w:name="_ETM_Q1_698737"/>
      <w:bookmarkEnd w:id="75"/>
      <w:r>
        <w:rPr>
          <w:rFonts w:hint="cs"/>
          <w:rtl/>
        </w:rPr>
        <w:t xml:space="preserve">אומר לכם את הדבר הבא, מי שלא בא לכאן </w:t>
      </w:r>
      <w:bookmarkStart w:id="76" w:name="_ETM_Q1_701819"/>
      <w:bookmarkEnd w:id="76"/>
      <w:r>
        <w:rPr>
          <w:rFonts w:hint="cs"/>
          <w:rtl/>
        </w:rPr>
        <w:t xml:space="preserve">לסייע, שייצא מכאן, אני לא אעזור לו. לא אכפת </w:t>
      </w:r>
      <w:r w:rsidR="00F37E1F">
        <w:rPr>
          <w:rFonts w:hint="cs"/>
          <w:rtl/>
        </w:rPr>
        <w:t xml:space="preserve">לי לא להעביר. אבל די, אני לא יכול לשמוע, אני </w:t>
      </w:r>
      <w:bookmarkStart w:id="77" w:name="_ETM_Q1_704189"/>
      <w:bookmarkEnd w:id="77"/>
      <w:r w:rsidR="00F37E1F">
        <w:rPr>
          <w:rFonts w:hint="cs"/>
          <w:rtl/>
        </w:rPr>
        <w:t xml:space="preserve">לא רוצה להשתמש במילים קשות. זה לא חוק שמבקש </w:t>
      </w:r>
      <w:bookmarkStart w:id="78" w:name="_ETM_Q1_711643"/>
      <w:bookmarkEnd w:id="78"/>
      <w:r w:rsidR="00F37E1F">
        <w:rPr>
          <w:rFonts w:hint="cs"/>
          <w:rtl/>
        </w:rPr>
        <w:t>מהמדינה גרוש, אגורה, שקל, לא מבקש מהרשות המקומי</w:t>
      </w:r>
      <w:bookmarkStart w:id="79" w:name="_ETM_Q1_716629"/>
      <w:bookmarkEnd w:id="79"/>
      <w:r w:rsidR="00F37E1F">
        <w:rPr>
          <w:rFonts w:hint="cs"/>
          <w:rtl/>
        </w:rPr>
        <w:t>ת שקל, גרוש, אגורה, פרוטה. וכשאנחנו מדברים על הקמת</w:t>
      </w:r>
      <w:bookmarkStart w:id="80" w:name="_ETM_Q1_729833"/>
      <w:bookmarkEnd w:id="80"/>
      <w:r w:rsidR="00F37E1F">
        <w:rPr>
          <w:rFonts w:hint="cs"/>
          <w:rtl/>
        </w:rPr>
        <w:t xml:space="preserve"> בנק חברתי, אם היה בנק חברתי שאתה הולך אליו, </w:t>
      </w:r>
      <w:bookmarkStart w:id="81" w:name="_ETM_Q1_730986"/>
      <w:bookmarkEnd w:id="81"/>
      <w:r w:rsidR="00F37E1F">
        <w:rPr>
          <w:rFonts w:hint="cs"/>
          <w:rtl/>
        </w:rPr>
        <w:t xml:space="preserve">טוען, מקבל, אז הכול היה נראה אחרת. אבל גם ככה </w:t>
      </w:r>
      <w:bookmarkStart w:id="82" w:name="_ETM_Q1_739105"/>
      <w:bookmarkEnd w:id="82"/>
      <w:r w:rsidR="00F37E1F">
        <w:rPr>
          <w:rFonts w:hint="cs"/>
          <w:rtl/>
        </w:rPr>
        <w:t xml:space="preserve">המדינה, אני לא רוצה להגיד עליה, עם הטיפול שלהם בבנק </w:t>
      </w:r>
      <w:bookmarkStart w:id="83" w:name="_ETM_Q1_740668"/>
      <w:bookmarkEnd w:id="83"/>
      <w:r w:rsidR="00F37E1F">
        <w:rPr>
          <w:rFonts w:hint="cs"/>
          <w:rtl/>
        </w:rPr>
        <w:t>החברתי.</w:t>
      </w:r>
      <w:r w:rsidR="002F66BB">
        <w:rPr>
          <w:rFonts w:hint="cs"/>
          <w:rtl/>
        </w:rPr>
        <w:t xml:space="preserve"> אז אני עצמי עכשיו מיוזמתי מנסה להניע מחדש את </w:t>
      </w:r>
      <w:bookmarkStart w:id="84" w:name="_ETM_Q1_748832"/>
      <w:bookmarkEnd w:id="84"/>
      <w:r w:rsidR="002F66BB">
        <w:rPr>
          <w:rFonts w:hint="cs"/>
          <w:rtl/>
        </w:rPr>
        <w:t xml:space="preserve">בנק הדואר, שאולי סוף סוף יהיה בנק חברתי, שבמקום </w:t>
      </w:r>
      <w:bookmarkStart w:id="85" w:name="_ETM_Q1_754193"/>
      <w:bookmarkEnd w:id="85"/>
      <w:r w:rsidR="002F66BB">
        <w:rPr>
          <w:rFonts w:hint="cs"/>
          <w:rtl/>
        </w:rPr>
        <w:t xml:space="preserve">שכל הבנקים סוגרים, מתעללים באזרחים ובוודאי באותם אזרחים קשי יום, אם היה בנק חברתי, עוד איך שהוא. לא זה ולא </w:t>
      </w:r>
      <w:bookmarkStart w:id="86" w:name="_ETM_Q1_768071"/>
      <w:bookmarkEnd w:id="86"/>
      <w:r w:rsidR="002F66BB">
        <w:rPr>
          <w:rFonts w:hint="cs"/>
          <w:rtl/>
        </w:rPr>
        <w:t>זה.</w:t>
      </w:r>
    </w:p>
    <w:p w:rsidR="002F66BB" w:rsidRDefault="002F66BB" w:rsidP="00842484">
      <w:pPr>
        <w:rPr>
          <w:rtl/>
        </w:rPr>
      </w:pPr>
      <w:bookmarkStart w:id="87" w:name="_ETM_Q1_771872"/>
      <w:bookmarkEnd w:id="87"/>
    </w:p>
    <w:p w:rsidR="002F66BB" w:rsidRDefault="002F66BB" w:rsidP="00842484">
      <w:pPr>
        <w:rPr>
          <w:rtl/>
        </w:rPr>
      </w:pPr>
      <w:r>
        <w:rPr>
          <w:rFonts w:hint="cs"/>
          <w:rtl/>
        </w:rPr>
        <w:t>כן,</w:t>
      </w:r>
      <w:bookmarkStart w:id="88" w:name="_ETM_Q1_772733"/>
      <w:bookmarkEnd w:id="88"/>
      <w:r>
        <w:rPr>
          <w:rFonts w:hint="cs"/>
          <w:rtl/>
        </w:rPr>
        <w:t xml:space="preserve"> בבקשה.</w:t>
      </w:r>
    </w:p>
    <w:p w:rsidR="002F66BB" w:rsidRDefault="002F66BB" w:rsidP="00842484">
      <w:pPr>
        <w:rPr>
          <w:rtl/>
        </w:rPr>
      </w:pPr>
      <w:bookmarkStart w:id="89" w:name="_ETM_Q1_774095"/>
      <w:bookmarkEnd w:id="89"/>
    </w:p>
    <w:p w:rsidR="002F66BB" w:rsidRDefault="002F66BB" w:rsidP="002F66BB">
      <w:pPr>
        <w:pStyle w:val="af9"/>
        <w:keepNext/>
        <w:rPr>
          <w:rtl/>
        </w:rPr>
      </w:pPr>
      <w:bookmarkStart w:id="90" w:name="_ETM_Q1_774384"/>
      <w:bookmarkStart w:id="91" w:name="_ETM_Q1_776215"/>
      <w:bookmarkEnd w:id="90"/>
      <w:bookmarkEnd w:id="91"/>
      <w:r>
        <w:rPr>
          <w:rtl/>
        </w:rPr>
        <w:t>רן מלמד:</w:t>
      </w:r>
    </w:p>
    <w:p w:rsidR="002F66BB" w:rsidRDefault="002F66BB" w:rsidP="002F66BB">
      <w:pPr>
        <w:pStyle w:val="KeepWithNext"/>
        <w:rPr>
          <w:rtl/>
        </w:rPr>
      </w:pPr>
    </w:p>
    <w:p w:rsidR="002F66BB" w:rsidRDefault="002F66BB" w:rsidP="002F66BB">
      <w:pPr>
        <w:rPr>
          <w:rtl/>
        </w:rPr>
      </w:pPr>
      <w:r>
        <w:rPr>
          <w:rFonts w:hint="cs"/>
          <w:rtl/>
        </w:rPr>
        <w:t xml:space="preserve">קודם כל, תודה על הדברים המאוד-חשובים שלך. אני </w:t>
      </w:r>
      <w:bookmarkStart w:id="92" w:name="_ETM_Q1_779090"/>
      <w:bookmarkEnd w:id="92"/>
      <w:r>
        <w:rPr>
          <w:rFonts w:hint="cs"/>
          <w:rtl/>
        </w:rPr>
        <w:t xml:space="preserve">מאוד מבקש שלא תעשה פעולות כדי שהחוק לא יעבור. החוק </w:t>
      </w:r>
      <w:bookmarkStart w:id="93" w:name="_ETM_Q1_783971"/>
      <w:bookmarkEnd w:id="93"/>
      <w:r>
        <w:rPr>
          <w:rFonts w:hint="cs"/>
          <w:rtl/>
        </w:rPr>
        <w:t xml:space="preserve">הזה היום חשוב פי כמה וכמה כי הולך להיכנס בקרוב </w:t>
      </w:r>
      <w:bookmarkStart w:id="94" w:name="_ETM_Q1_784310"/>
      <w:bookmarkEnd w:id="94"/>
      <w:r>
        <w:rPr>
          <w:rFonts w:hint="cs"/>
          <w:rtl/>
        </w:rPr>
        <w:t>חוק נתוני אשראי.</w:t>
      </w:r>
    </w:p>
    <w:p w:rsidR="002F66BB" w:rsidRDefault="002F66BB" w:rsidP="002F66BB">
      <w:pPr>
        <w:rPr>
          <w:rtl/>
        </w:rPr>
      </w:pPr>
      <w:bookmarkStart w:id="95" w:name="_ETM_Q1_783856"/>
      <w:bookmarkEnd w:id="95"/>
    </w:p>
    <w:p w:rsidR="002F66BB" w:rsidRDefault="002F66BB" w:rsidP="002F66BB">
      <w:pPr>
        <w:pStyle w:val="af6"/>
        <w:keepNext/>
        <w:rPr>
          <w:rtl/>
        </w:rPr>
      </w:pPr>
      <w:bookmarkStart w:id="96" w:name="_ETM_Q1_784229"/>
      <w:bookmarkEnd w:id="96"/>
      <w:r>
        <w:rPr>
          <w:rtl/>
        </w:rPr>
        <w:t>היו"ר איתן כבל:</w:t>
      </w:r>
    </w:p>
    <w:p w:rsidR="002F66BB" w:rsidRDefault="002F66BB" w:rsidP="002F66BB">
      <w:pPr>
        <w:pStyle w:val="KeepWithNext"/>
        <w:rPr>
          <w:rtl/>
        </w:rPr>
      </w:pPr>
    </w:p>
    <w:p w:rsidR="002F66BB" w:rsidRDefault="002F66BB" w:rsidP="002F66BB">
      <w:pPr>
        <w:rPr>
          <w:rtl/>
        </w:rPr>
      </w:pPr>
      <w:r>
        <w:rPr>
          <w:rFonts w:hint="cs"/>
          <w:rtl/>
        </w:rPr>
        <w:t>נכון.</w:t>
      </w:r>
    </w:p>
    <w:p w:rsidR="002F66BB" w:rsidRDefault="002F66BB" w:rsidP="002F66BB">
      <w:pPr>
        <w:rPr>
          <w:rtl/>
        </w:rPr>
      </w:pPr>
      <w:bookmarkStart w:id="97" w:name="_ETM_Q1_786240"/>
      <w:bookmarkEnd w:id="97"/>
    </w:p>
    <w:p w:rsidR="002F66BB" w:rsidRDefault="002F66BB" w:rsidP="002F66BB">
      <w:pPr>
        <w:pStyle w:val="-"/>
        <w:keepNext/>
        <w:rPr>
          <w:rtl/>
        </w:rPr>
      </w:pPr>
      <w:bookmarkStart w:id="98" w:name="_ETM_Q1_786529"/>
      <w:bookmarkEnd w:id="98"/>
      <w:r>
        <w:rPr>
          <w:rtl/>
        </w:rPr>
        <w:t>רן מלמד:</w:t>
      </w:r>
    </w:p>
    <w:p w:rsidR="002F66BB" w:rsidRDefault="002F66BB" w:rsidP="002F66BB">
      <w:pPr>
        <w:pStyle w:val="KeepWithNext"/>
        <w:rPr>
          <w:rtl/>
        </w:rPr>
      </w:pPr>
    </w:p>
    <w:p w:rsidR="002F66BB" w:rsidRDefault="002F66BB" w:rsidP="002F66BB">
      <w:pPr>
        <w:rPr>
          <w:rtl/>
        </w:rPr>
      </w:pPr>
      <w:r>
        <w:rPr>
          <w:rFonts w:hint="cs"/>
          <w:rtl/>
        </w:rPr>
        <w:t>כשחוק נתוני אשראי ייכנס - - -</w:t>
      </w:r>
    </w:p>
    <w:p w:rsidR="002F66BB" w:rsidRDefault="002F66BB" w:rsidP="002F66BB">
      <w:pPr>
        <w:rPr>
          <w:rtl/>
        </w:rPr>
      </w:pPr>
    </w:p>
    <w:p w:rsidR="002F66BB" w:rsidRDefault="002F66BB" w:rsidP="002F66BB">
      <w:pPr>
        <w:pStyle w:val="af6"/>
        <w:keepNext/>
        <w:rPr>
          <w:rtl/>
        </w:rPr>
      </w:pPr>
      <w:r>
        <w:rPr>
          <w:rtl/>
        </w:rPr>
        <w:t>היו"ר איתן כבל:</w:t>
      </w:r>
    </w:p>
    <w:p w:rsidR="002F66BB" w:rsidRDefault="002F66BB" w:rsidP="002F66BB">
      <w:pPr>
        <w:pStyle w:val="KeepWithNext"/>
        <w:rPr>
          <w:rtl/>
        </w:rPr>
      </w:pPr>
    </w:p>
    <w:p w:rsidR="002F66BB" w:rsidRDefault="002F66BB" w:rsidP="002F66BB">
      <w:pPr>
        <w:rPr>
          <w:rtl/>
        </w:rPr>
      </w:pPr>
      <w:bookmarkStart w:id="99" w:name="_ETM_Q1_786116"/>
      <w:bookmarkEnd w:id="99"/>
      <w:r>
        <w:rPr>
          <w:rFonts w:hint="cs"/>
          <w:rtl/>
        </w:rPr>
        <w:t>זה יהיה התקווה של האנשים לשלם.</w:t>
      </w:r>
    </w:p>
    <w:p w:rsidR="002F66BB" w:rsidRDefault="002F66BB" w:rsidP="002F66BB">
      <w:pPr>
        <w:rPr>
          <w:rtl/>
        </w:rPr>
      </w:pPr>
      <w:bookmarkStart w:id="100" w:name="_ETM_Q1_788746"/>
      <w:bookmarkEnd w:id="100"/>
    </w:p>
    <w:p w:rsidR="002F66BB" w:rsidRDefault="002F66BB" w:rsidP="002F66BB">
      <w:pPr>
        <w:pStyle w:val="-"/>
        <w:keepNext/>
        <w:rPr>
          <w:rtl/>
        </w:rPr>
      </w:pPr>
      <w:bookmarkStart w:id="101" w:name="_ETM_Q1_789052"/>
      <w:bookmarkEnd w:id="101"/>
      <w:r>
        <w:rPr>
          <w:rtl/>
        </w:rPr>
        <w:t>רן מלמד:</w:t>
      </w:r>
    </w:p>
    <w:p w:rsidR="002F66BB" w:rsidRDefault="002F66BB" w:rsidP="002F66BB">
      <w:pPr>
        <w:pStyle w:val="KeepWithNext"/>
        <w:rPr>
          <w:rtl/>
        </w:rPr>
      </w:pPr>
    </w:p>
    <w:p w:rsidR="002F66BB" w:rsidRDefault="002F66BB" w:rsidP="002F66BB">
      <w:pPr>
        <w:rPr>
          <w:rtl/>
        </w:rPr>
      </w:pPr>
      <w:r>
        <w:rPr>
          <w:rFonts w:hint="cs"/>
          <w:rtl/>
        </w:rPr>
        <w:t xml:space="preserve">היום זו התקווה היחידה שלהם </w:t>
      </w:r>
      <w:bookmarkStart w:id="102" w:name="_ETM_Q1_790889"/>
      <w:bookmarkEnd w:id="102"/>
      <w:r>
        <w:rPr>
          <w:rFonts w:hint="cs"/>
          <w:rtl/>
        </w:rPr>
        <w:t xml:space="preserve">לשלם. ותדעו לכם שכשאין לאנשים אמצעי תשלום, הם לא משלמים. </w:t>
      </w:r>
      <w:bookmarkStart w:id="103" w:name="_ETM_Q1_792939"/>
      <w:bookmarkEnd w:id="103"/>
      <w:r>
        <w:rPr>
          <w:rFonts w:hint="cs"/>
          <w:rtl/>
        </w:rPr>
        <w:t xml:space="preserve">הם לא משלמים לא בגלל שהם לא רוצים. הם </w:t>
      </w:r>
      <w:bookmarkStart w:id="104" w:name="_ETM_Q1_799217"/>
      <w:bookmarkEnd w:id="104"/>
      <w:r>
        <w:rPr>
          <w:rFonts w:hint="cs"/>
          <w:rtl/>
        </w:rPr>
        <w:t>לא יכולים לשלם כי אין להם איך.</w:t>
      </w:r>
    </w:p>
    <w:p w:rsidR="002F66BB" w:rsidRDefault="002F66BB" w:rsidP="002F66BB">
      <w:pPr>
        <w:rPr>
          <w:rtl/>
        </w:rPr>
      </w:pPr>
      <w:bookmarkStart w:id="105" w:name="_ETM_Q1_798863"/>
      <w:bookmarkEnd w:id="105"/>
    </w:p>
    <w:p w:rsidR="002F66BB" w:rsidRDefault="002F66BB" w:rsidP="002F66BB">
      <w:pPr>
        <w:pStyle w:val="af6"/>
        <w:keepNext/>
        <w:rPr>
          <w:rtl/>
        </w:rPr>
      </w:pPr>
      <w:bookmarkStart w:id="106" w:name="_ETM_Q1_799551"/>
      <w:bookmarkEnd w:id="106"/>
      <w:r>
        <w:rPr>
          <w:rtl/>
        </w:rPr>
        <w:t>היו"ר איתן כבל:</w:t>
      </w:r>
    </w:p>
    <w:p w:rsidR="002F66BB" w:rsidRDefault="002F66BB" w:rsidP="002F66BB">
      <w:pPr>
        <w:pStyle w:val="KeepWithNext"/>
        <w:rPr>
          <w:rtl/>
        </w:rPr>
      </w:pPr>
    </w:p>
    <w:p w:rsidR="002F66BB" w:rsidRDefault="002F66BB" w:rsidP="002F66BB">
      <w:pPr>
        <w:rPr>
          <w:rtl/>
        </w:rPr>
      </w:pPr>
      <w:r>
        <w:rPr>
          <w:rFonts w:hint="cs"/>
          <w:rtl/>
        </w:rPr>
        <w:t>אין לו את האפשרות.</w:t>
      </w:r>
    </w:p>
    <w:p w:rsidR="002F66BB" w:rsidRDefault="002F66BB" w:rsidP="002F66BB">
      <w:pPr>
        <w:rPr>
          <w:rtl/>
        </w:rPr>
      </w:pPr>
      <w:bookmarkStart w:id="107" w:name="_ETM_Q1_798714"/>
      <w:bookmarkEnd w:id="107"/>
    </w:p>
    <w:p w:rsidR="002F66BB" w:rsidRDefault="002F66BB" w:rsidP="002F66BB">
      <w:pPr>
        <w:pStyle w:val="-"/>
        <w:keepNext/>
        <w:rPr>
          <w:rtl/>
        </w:rPr>
      </w:pPr>
      <w:bookmarkStart w:id="108" w:name="_ETM_Q1_799021"/>
      <w:bookmarkEnd w:id="108"/>
      <w:r>
        <w:rPr>
          <w:rtl/>
        </w:rPr>
        <w:t>רן מלמד:</w:t>
      </w:r>
    </w:p>
    <w:p w:rsidR="002F66BB" w:rsidRDefault="002F66BB" w:rsidP="002F66BB">
      <w:pPr>
        <w:pStyle w:val="KeepWithNext"/>
        <w:rPr>
          <w:rtl/>
        </w:rPr>
      </w:pPr>
    </w:p>
    <w:p w:rsidR="002F66BB" w:rsidRDefault="002F66BB" w:rsidP="002F66BB">
      <w:pPr>
        <w:rPr>
          <w:rtl/>
        </w:rPr>
      </w:pPr>
      <w:r>
        <w:rPr>
          <w:rFonts w:hint="cs"/>
          <w:rtl/>
        </w:rPr>
        <w:t xml:space="preserve">אין </w:t>
      </w:r>
      <w:bookmarkStart w:id="109" w:name="_ETM_Q1_800210"/>
      <w:bookmarkEnd w:id="109"/>
      <w:r>
        <w:rPr>
          <w:rFonts w:hint="cs"/>
          <w:rtl/>
        </w:rPr>
        <w:t xml:space="preserve">לו את הדרך לשלם. ולכן אדוני, אני באמת </w:t>
      </w:r>
      <w:bookmarkStart w:id="110" w:name="_ETM_Q1_807519"/>
      <w:bookmarkEnd w:id="110"/>
      <w:r>
        <w:rPr>
          <w:rFonts w:hint="cs"/>
          <w:rtl/>
        </w:rPr>
        <w:t>מודה על כך שהדיון מתקיים היום. אני הייתי מאוד שמ</w:t>
      </w:r>
      <w:bookmarkStart w:id="111" w:name="_ETM_Q1_807223"/>
      <w:bookmarkEnd w:id="111"/>
      <w:r>
        <w:rPr>
          <w:rFonts w:hint="cs"/>
          <w:rtl/>
        </w:rPr>
        <w:t xml:space="preserve">ח אם אתה תביא אותו לגופו היום כי אני </w:t>
      </w:r>
      <w:bookmarkStart w:id="112" w:name="_ETM_Q1_813047"/>
      <w:bookmarkEnd w:id="112"/>
      <w:r>
        <w:rPr>
          <w:rFonts w:hint="cs"/>
          <w:rtl/>
        </w:rPr>
        <w:t>חושב שהוא מחויב המציאות. תודה.</w:t>
      </w:r>
    </w:p>
    <w:p w:rsidR="002F66BB" w:rsidRDefault="002F66BB" w:rsidP="002F66BB">
      <w:pPr>
        <w:rPr>
          <w:rtl/>
        </w:rPr>
      </w:pPr>
      <w:bookmarkStart w:id="113" w:name="_ETM_Q1_815559"/>
      <w:bookmarkEnd w:id="113"/>
    </w:p>
    <w:p w:rsidR="002F66BB" w:rsidRDefault="002F66BB" w:rsidP="002F66BB">
      <w:pPr>
        <w:pStyle w:val="af6"/>
        <w:keepNext/>
        <w:rPr>
          <w:rtl/>
        </w:rPr>
      </w:pPr>
      <w:bookmarkStart w:id="114" w:name="_ETM_Q1_816017"/>
      <w:bookmarkEnd w:id="114"/>
      <w:r>
        <w:rPr>
          <w:rtl/>
        </w:rPr>
        <w:t>היו"ר איתן כבל:</w:t>
      </w:r>
    </w:p>
    <w:p w:rsidR="002F66BB" w:rsidRDefault="002F66BB" w:rsidP="002F66BB">
      <w:pPr>
        <w:pStyle w:val="KeepWithNext"/>
        <w:rPr>
          <w:rtl/>
        </w:rPr>
      </w:pPr>
    </w:p>
    <w:p w:rsidR="002F66BB" w:rsidRDefault="002F66BB" w:rsidP="002F66BB">
      <w:pPr>
        <w:rPr>
          <w:rtl/>
        </w:rPr>
      </w:pPr>
      <w:r>
        <w:rPr>
          <w:rFonts w:hint="cs"/>
          <w:rtl/>
        </w:rPr>
        <w:t>תודה. גברתי היועצת</w:t>
      </w:r>
      <w:bookmarkStart w:id="115" w:name="_ETM_Q1_821270"/>
      <w:bookmarkEnd w:id="115"/>
      <w:r>
        <w:rPr>
          <w:rFonts w:hint="cs"/>
          <w:rtl/>
        </w:rPr>
        <w:t xml:space="preserve"> המשפטית, בבקשה.</w:t>
      </w:r>
    </w:p>
    <w:p w:rsidR="002F66BB" w:rsidRDefault="002F66BB" w:rsidP="002F66BB">
      <w:pPr>
        <w:rPr>
          <w:rtl/>
        </w:rPr>
      </w:pPr>
      <w:bookmarkStart w:id="116" w:name="_ETM_Q1_824982"/>
      <w:bookmarkEnd w:id="116"/>
    </w:p>
    <w:p w:rsidR="002F66BB" w:rsidRDefault="002F66BB" w:rsidP="002F66BB">
      <w:pPr>
        <w:pStyle w:val="a4"/>
        <w:keepNext/>
        <w:rPr>
          <w:rtl/>
        </w:rPr>
      </w:pPr>
      <w:bookmarkStart w:id="117" w:name="_ETM_Q1_825316"/>
      <w:bookmarkStart w:id="118" w:name="_ETM_Q1_822537"/>
      <w:bookmarkEnd w:id="117"/>
      <w:bookmarkEnd w:id="118"/>
      <w:r>
        <w:rPr>
          <w:rtl/>
        </w:rPr>
        <w:lastRenderedPageBreak/>
        <w:t>אתי בנדלר:</w:t>
      </w:r>
    </w:p>
    <w:p w:rsidR="002F66BB" w:rsidRDefault="002F66BB" w:rsidP="002F66BB">
      <w:pPr>
        <w:pStyle w:val="KeepWithNext"/>
        <w:rPr>
          <w:rtl/>
        </w:rPr>
      </w:pPr>
    </w:p>
    <w:p w:rsidR="002F66BB" w:rsidRDefault="002F66BB" w:rsidP="008D5014">
      <w:pPr>
        <w:rPr>
          <w:rtl/>
        </w:rPr>
      </w:pPr>
      <w:r>
        <w:rPr>
          <w:rFonts w:hint="cs"/>
          <w:rtl/>
        </w:rPr>
        <w:t xml:space="preserve">אני משתדלת תמיד להתמקד אך ורק בטענות מקצועיות, </w:t>
      </w:r>
      <w:bookmarkStart w:id="119" w:name="_ETM_Q1_828436"/>
      <w:bookmarkEnd w:id="119"/>
      <w:r>
        <w:rPr>
          <w:rFonts w:hint="cs"/>
          <w:rtl/>
        </w:rPr>
        <w:t xml:space="preserve">אבל אני לא יכולה הפעם שלא לחרוג מהמתווה שבו אני </w:t>
      </w:r>
      <w:bookmarkStart w:id="120" w:name="_ETM_Q1_832709"/>
      <w:bookmarkEnd w:id="120"/>
      <w:r>
        <w:rPr>
          <w:rFonts w:hint="cs"/>
          <w:rtl/>
        </w:rPr>
        <w:t xml:space="preserve">הולכת תמיד ולומר תודה על הדברים המאוד מאוד </w:t>
      </w:r>
      <w:bookmarkStart w:id="121" w:name="_ETM_Q1_838728"/>
      <w:bookmarkEnd w:id="121"/>
      <w:r>
        <w:rPr>
          <w:rFonts w:hint="cs"/>
          <w:rtl/>
        </w:rPr>
        <w:t xml:space="preserve">חשובים שנאמרו כאן קודם, וזה יוביל להערות המקצועיות שלי, כי </w:t>
      </w:r>
      <w:bookmarkStart w:id="122" w:name="_ETM_Q1_843452"/>
      <w:bookmarkEnd w:id="122"/>
      <w:r>
        <w:rPr>
          <w:rFonts w:hint="cs"/>
          <w:rtl/>
        </w:rPr>
        <w:t xml:space="preserve">אם מטרת החוק הזאת היא לסייע </w:t>
      </w:r>
      <w:proofErr w:type="spellStart"/>
      <w:r>
        <w:rPr>
          <w:rFonts w:hint="cs"/>
          <w:rtl/>
        </w:rPr>
        <w:t>למודרי</w:t>
      </w:r>
      <w:proofErr w:type="spellEnd"/>
      <w:r>
        <w:rPr>
          <w:rFonts w:hint="cs"/>
          <w:rtl/>
        </w:rPr>
        <w:t xml:space="preserve"> תשלום מכל מי</w:t>
      </w:r>
      <w:bookmarkStart w:id="123" w:name="_ETM_Q1_850319"/>
      <w:bookmarkEnd w:id="123"/>
      <w:r>
        <w:rPr>
          <w:rFonts w:hint="cs"/>
          <w:rtl/>
        </w:rPr>
        <w:t xml:space="preserve">ן וסוג שהוא, ואני חושבת שיש </w:t>
      </w:r>
      <w:r w:rsidR="008D5014">
        <w:rPr>
          <w:rFonts w:hint="cs"/>
          <w:rtl/>
        </w:rPr>
        <w:t xml:space="preserve">לכך חשיבות עליונה </w:t>
      </w:r>
      <w:bookmarkStart w:id="124" w:name="_ETM_Q1_855594"/>
      <w:bookmarkEnd w:id="124"/>
      <w:r w:rsidR="008D5014">
        <w:rPr>
          <w:rFonts w:hint="cs"/>
          <w:rtl/>
        </w:rPr>
        <w:t xml:space="preserve">בחברה שלנו, המגבלות או ההחלטות שקיבלה הממשלה כתנאי לתמיכה בהצעת </w:t>
      </w:r>
      <w:bookmarkStart w:id="125" w:name="_ETM_Q1_864945"/>
      <w:bookmarkEnd w:id="125"/>
      <w:r w:rsidR="008D5014">
        <w:rPr>
          <w:rFonts w:hint="cs"/>
          <w:rtl/>
        </w:rPr>
        <w:t xml:space="preserve">החוק, חלקן מרעות את המצב הקיים היום ויביאו להדרה עוד </w:t>
      </w:r>
      <w:bookmarkStart w:id="126" w:name="_ETM_Q1_873207"/>
      <w:bookmarkEnd w:id="126"/>
      <w:r w:rsidR="008D5014">
        <w:rPr>
          <w:rFonts w:hint="cs"/>
          <w:rtl/>
        </w:rPr>
        <w:t xml:space="preserve">יותר חמורה מזו הקיימת, בעיקר בתנאים שפירטו לגבי רשויות </w:t>
      </w:r>
      <w:bookmarkStart w:id="127" w:name="_ETM_Q1_876581"/>
      <w:bookmarkEnd w:id="127"/>
      <w:r w:rsidR="008D5014">
        <w:rPr>
          <w:rFonts w:hint="cs"/>
          <w:rtl/>
        </w:rPr>
        <w:t xml:space="preserve">מקומיות, וחלקן יכולות להביא לסיכול החוק. זאת אומרת, לחוסר </w:t>
      </w:r>
      <w:bookmarkStart w:id="128" w:name="_ETM_Q1_889984"/>
      <w:bookmarkEnd w:id="128"/>
      <w:r w:rsidR="008D5014">
        <w:rPr>
          <w:rFonts w:hint="cs"/>
          <w:rtl/>
        </w:rPr>
        <w:t>אפשרות להפעיל אותו. וכמעט אין הוראה אחת כאן שאי</w:t>
      </w:r>
      <w:bookmarkStart w:id="129" w:name="_ETM_Q1_896304"/>
      <w:bookmarkEnd w:id="129"/>
      <w:r w:rsidR="008D5014">
        <w:rPr>
          <w:rFonts w:hint="cs"/>
          <w:rtl/>
        </w:rPr>
        <w:t>ן לנו שורה של שאלות לגביה.</w:t>
      </w:r>
    </w:p>
    <w:p w:rsidR="008D5014" w:rsidRDefault="008D5014" w:rsidP="008D5014">
      <w:pPr>
        <w:rPr>
          <w:rtl/>
        </w:rPr>
      </w:pPr>
      <w:bookmarkStart w:id="130" w:name="_ETM_Q1_900692"/>
      <w:bookmarkEnd w:id="130"/>
    </w:p>
    <w:p w:rsidR="008D5014" w:rsidRDefault="008D5014" w:rsidP="008D5014">
      <w:pPr>
        <w:rPr>
          <w:rtl/>
        </w:rPr>
      </w:pPr>
      <w:r>
        <w:rPr>
          <w:rFonts w:hint="cs"/>
          <w:rtl/>
        </w:rPr>
        <w:t>אני</w:t>
      </w:r>
      <w:bookmarkStart w:id="131" w:name="_ETM_Q1_901627"/>
      <w:bookmarkEnd w:id="131"/>
      <w:r>
        <w:rPr>
          <w:rFonts w:hint="cs"/>
          <w:rtl/>
        </w:rPr>
        <w:t xml:space="preserve"> מוכרחה לספר</w:t>
      </w:r>
      <w:bookmarkStart w:id="132" w:name="_ETM_Q1_898995"/>
      <w:bookmarkEnd w:id="132"/>
      <w:r>
        <w:rPr>
          <w:rFonts w:hint="cs"/>
          <w:rtl/>
        </w:rPr>
        <w:t xml:space="preserve"> שבשבוע שעבר כינסנו ישיבה אצלנו. הזמנו אליה את </w:t>
      </w:r>
      <w:bookmarkStart w:id="133" w:name="_ETM_Q1_904692"/>
      <w:bookmarkEnd w:id="133"/>
      <w:r>
        <w:rPr>
          <w:rFonts w:hint="cs"/>
          <w:rtl/>
        </w:rPr>
        <w:t>נציגי כל הגופים - - -</w:t>
      </w:r>
    </w:p>
    <w:p w:rsidR="008D5014" w:rsidRDefault="008D5014" w:rsidP="008D5014">
      <w:pPr>
        <w:rPr>
          <w:rtl/>
        </w:rPr>
      </w:pPr>
    </w:p>
    <w:p w:rsidR="008D5014" w:rsidRDefault="008D5014" w:rsidP="008D5014">
      <w:pPr>
        <w:pStyle w:val="af6"/>
        <w:keepNext/>
        <w:rPr>
          <w:rtl/>
        </w:rPr>
      </w:pPr>
      <w:r>
        <w:rPr>
          <w:rtl/>
        </w:rPr>
        <w:t>היו"ר איתן כבל:</w:t>
      </w:r>
    </w:p>
    <w:p w:rsidR="008D5014" w:rsidRDefault="008D5014" w:rsidP="008D5014">
      <w:pPr>
        <w:pStyle w:val="KeepWithNext"/>
        <w:rPr>
          <w:rtl/>
        </w:rPr>
      </w:pPr>
    </w:p>
    <w:p w:rsidR="00386BDE" w:rsidRDefault="008D5014" w:rsidP="00386BDE">
      <w:pPr>
        <w:rPr>
          <w:rtl/>
        </w:rPr>
      </w:pPr>
      <w:r>
        <w:rPr>
          <w:rFonts w:hint="cs"/>
          <w:rtl/>
        </w:rPr>
        <w:t>בוקר טוב, אוסנת, חברת כנסת חדשה שמצטרפת אלינו כחברה קבועה במקום דוד ביטן.</w:t>
      </w:r>
      <w:r w:rsidR="00386BDE">
        <w:rPr>
          <w:rFonts w:hint="cs"/>
          <w:rtl/>
        </w:rPr>
        <w:t xml:space="preserve"> אני מכיר אותה כבר כמה שנים. אנ</w:t>
      </w:r>
      <w:bookmarkStart w:id="134" w:name="_ETM_Q1_920381"/>
      <w:bookmarkEnd w:id="134"/>
      <w:r w:rsidR="00386BDE">
        <w:rPr>
          <w:rFonts w:hint="cs"/>
          <w:rtl/>
        </w:rPr>
        <w:t xml:space="preserve">י שמח שבחרת בוועדת הכלכלה. אני בטוח שתוכלי לתרום מניסיונך. </w:t>
      </w:r>
      <w:bookmarkStart w:id="135" w:name="_ETM_Q1_926442"/>
      <w:bookmarkEnd w:id="135"/>
      <w:r w:rsidR="00386BDE">
        <w:rPr>
          <w:rFonts w:hint="cs"/>
          <w:rtl/>
        </w:rPr>
        <w:t>שיהיה לך בהצלחה.</w:t>
      </w:r>
    </w:p>
    <w:p w:rsidR="00386BDE" w:rsidRDefault="00386BDE" w:rsidP="00386BDE">
      <w:pPr>
        <w:rPr>
          <w:rtl/>
        </w:rPr>
      </w:pPr>
    </w:p>
    <w:p w:rsidR="00386BDE" w:rsidRDefault="00386BDE" w:rsidP="00386BDE">
      <w:pPr>
        <w:pStyle w:val="a4"/>
        <w:keepNext/>
        <w:rPr>
          <w:rtl/>
        </w:rPr>
      </w:pPr>
      <w:r>
        <w:rPr>
          <w:rtl/>
        </w:rPr>
        <w:t>אוסנת הילה מארק (הליכוד):</w:t>
      </w:r>
    </w:p>
    <w:p w:rsidR="00386BDE" w:rsidRDefault="00386BDE" w:rsidP="00386BDE">
      <w:pPr>
        <w:pStyle w:val="KeepWithNext"/>
        <w:rPr>
          <w:rtl/>
        </w:rPr>
      </w:pPr>
    </w:p>
    <w:p w:rsidR="00386BDE" w:rsidRDefault="00386BDE" w:rsidP="00386BDE">
      <w:pPr>
        <w:rPr>
          <w:rtl/>
        </w:rPr>
      </w:pPr>
      <w:bookmarkStart w:id="136" w:name="_ETM_Q1_927193"/>
      <w:bookmarkEnd w:id="136"/>
      <w:r>
        <w:rPr>
          <w:rFonts w:hint="cs"/>
          <w:rtl/>
        </w:rPr>
        <w:t>תודה רבה.</w:t>
      </w:r>
    </w:p>
    <w:p w:rsidR="00386BDE" w:rsidRDefault="00386BDE" w:rsidP="00386BDE">
      <w:pPr>
        <w:rPr>
          <w:rtl/>
        </w:rPr>
      </w:pPr>
    </w:p>
    <w:p w:rsidR="00386BDE" w:rsidRDefault="00386BDE" w:rsidP="00386BDE">
      <w:pPr>
        <w:pStyle w:val="af6"/>
        <w:keepNext/>
        <w:rPr>
          <w:rtl/>
        </w:rPr>
      </w:pPr>
      <w:bookmarkStart w:id="137" w:name="_ETM_Q1_933262"/>
      <w:bookmarkEnd w:id="137"/>
      <w:r>
        <w:rPr>
          <w:rtl/>
        </w:rPr>
        <w:t>היו"ר איתן כבל:</w:t>
      </w:r>
    </w:p>
    <w:p w:rsidR="00386BDE" w:rsidRDefault="00386BDE" w:rsidP="00386BDE">
      <w:pPr>
        <w:pStyle w:val="KeepWithNext"/>
        <w:rPr>
          <w:rtl/>
        </w:rPr>
      </w:pPr>
    </w:p>
    <w:p w:rsidR="008D5014" w:rsidRDefault="00386BDE" w:rsidP="00386BDE">
      <w:pPr>
        <w:rPr>
          <w:rtl/>
        </w:rPr>
      </w:pPr>
      <w:r>
        <w:rPr>
          <w:rFonts w:hint="cs"/>
          <w:rtl/>
        </w:rPr>
        <w:t>בבקשה, אוסנת.</w:t>
      </w:r>
    </w:p>
    <w:p w:rsidR="00386BDE" w:rsidRDefault="00386BDE" w:rsidP="00386BDE">
      <w:pPr>
        <w:rPr>
          <w:rtl/>
        </w:rPr>
      </w:pPr>
      <w:bookmarkStart w:id="138" w:name="_ETM_Q1_931599"/>
      <w:bookmarkEnd w:id="138"/>
    </w:p>
    <w:p w:rsidR="00386BDE" w:rsidRDefault="00386BDE" w:rsidP="00386BDE">
      <w:pPr>
        <w:pStyle w:val="a4"/>
        <w:keepNext/>
        <w:rPr>
          <w:rtl/>
        </w:rPr>
      </w:pPr>
      <w:r>
        <w:rPr>
          <w:rtl/>
        </w:rPr>
        <w:t>אתי בנדלר:</w:t>
      </w:r>
    </w:p>
    <w:p w:rsidR="00386BDE" w:rsidRDefault="00386BDE" w:rsidP="00386BDE">
      <w:pPr>
        <w:pStyle w:val="KeepWithNext"/>
        <w:rPr>
          <w:rtl/>
        </w:rPr>
      </w:pPr>
    </w:p>
    <w:p w:rsidR="00386BDE" w:rsidRDefault="00386BDE" w:rsidP="00386BDE">
      <w:pPr>
        <w:rPr>
          <w:rtl/>
        </w:rPr>
      </w:pPr>
      <w:r>
        <w:rPr>
          <w:rFonts w:hint="cs"/>
          <w:rtl/>
        </w:rPr>
        <w:t xml:space="preserve">ניסינו לראות אם לקראת הישיבה </w:t>
      </w:r>
      <w:bookmarkStart w:id="139" w:name="_ETM_Q1_935349"/>
      <w:bookmarkEnd w:id="139"/>
      <w:r>
        <w:rPr>
          <w:rFonts w:hint="cs"/>
          <w:rtl/>
        </w:rPr>
        <w:t xml:space="preserve">אנחנו יכולים להפיץ נוסח קצת יותר ברור, קצת יותר בשל, </w:t>
      </w:r>
      <w:bookmarkStart w:id="140" w:name="_ETM_Q1_944750"/>
      <w:bookmarkEnd w:id="140"/>
      <w:r>
        <w:rPr>
          <w:rFonts w:hint="cs"/>
          <w:rtl/>
        </w:rPr>
        <w:t>כדי להתחיל להתדיין עליו. ואז הסתבר לנו שיש כל כך הרבה שאלות וכל כך מעט תשובות, דבר שלא איפשר לנו ה</w:t>
      </w:r>
      <w:bookmarkStart w:id="141" w:name="_ETM_Q1_958358"/>
      <w:bookmarkEnd w:id="141"/>
      <w:r>
        <w:rPr>
          <w:rFonts w:hint="cs"/>
          <w:rtl/>
        </w:rPr>
        <w:t>צעת נוסח יותר ברורה. עורכת דין</w:t>
      </w:r>
      <w:r w:rsidR="00256C33">
        <w:rPr>
          <w:rFonts w:hint="cs"/>
          <w:rtl/>
        </w:rPr>
        <w:t xml:space="preserve"> </w:t>
      </w:r>
      <w:r>
        <w:rPr>
          <w:rFonts w:hint="cs"/>
          <w:rtl/>
        </w:rPr>
        <w:t xml:space="preserve">נעמה דניאל </w:t>
      </w:r>
      <w:bookmarkStart w:id="142" w:name="_ETM_Q1_972101"/>
      <w:bookmarkEnd w:id="142"/>
      <w:r>
        <w:rPr>
          <w:rFonts w:hint="cs"/>
          <w:rtl/>
        </w:rPr>
        <w:t xml:space="preserve">ריכזה שורה ארוכה של שאלות, אבל בכל זאת אני רוצה </w:t>
      </w:r>
      <w:bookmarkStart w:id="143" w:name="_ETM_Q1_974580"/>
      <w:bookmarkEnd w:id="143"/>
      <w:r>
        <w:rPr>
          <w:rFonts w:hint="cs"/>
          <w:rtl/>
        </w:rPr>
        <w:t>להצביע רק על חלק מהדברים לפני שנתחיל לדבר.</w:t>
      </w:r>
      <w:bookmarkStart w:id="144" w:name="_ETM_Q1_977351"/>
      <w:bookmarkEnd w:id="144"/>
    </w:p>
    <w:p w:rsidR="00386BDE" w:rsidRDefault="00386BDE" w:rsidP="00386BDE">
      <w:pPr>
        <w:rPr>
          <w:rtl/>
        </w:rPr>
      </w:pPr>
    </w:p>
    <w:p w:rsidR="00386BDE" w:rsidRDefault="00386BDE" w:rsidP="00386BDE">
      <w:pPr>
        <w:rPr>
          <w:rtl/>
        </w:rPr>
      </w:pPr>
      <w:bookmarkStart w:id="145" w:name="_ETM_Q1_983162"/>
      <w:bookmarkStart w:id="146" w:name="_ETM_Q1_983186"/>
      <w:bookmarkEnd w:id="145"/>
      <w:bookmarkEnd w:id="146"/>
      <w:r>
        <w:rPr>
          <w:rFonts w:hint="cs"/>
          <w:rtl/>
        </w:rPr>
        <w:t xml:space="preserve">כך לדוגמה, </w:t>
      </w:r>
      <w:bookmarkStart w:id="147" w:name="_ETM_Q1_985322"/>
      <w:bookmarkEnd w:id="147"/>
      <w:r>
        <w:rPr>
          <w:rFonts w:hint="cs"/>
          <w:rtl/>
        </w:rPr>
        <w:t>על מי הצעת החוק הזו תחול אם תתקבל?</w:t>
      </w:r>
      <w:r w:rsidR="008B53CD">
        <w:rPr>
          <w:rFonts w:hint="cs"/>
          <w:rtl/>
        </w:rPr>
        <w:t xml:space="preserve"> בהתאם להצעת </w:t>
      </w:r>
      <w:bookmarkStart w:id="148" w:name="_ETM_Q1_985525"/>
      <w:bookmarkEnd w:id="148"/>
      <w:r w:rsidR="008B53CD">
        <w:rPr>
          <w:rFonts w:hint="cs"/>
          <w:rtl/>
        </w:rPr>
        <w:t>החוק כפי שנוסחה במקור, על גוף ציבורי ועל רשויות מקומיות.</w:t>
      </w:r>
    </w:p>
    <w:p w:rsidR="008B53CD" w:rsidRDefault="008B53CD" w:rsidP="00386BDE">
      <w:pPr>
        <w:rPr>
          <w:rtl/>
        </w:rPr>
      </w:pPr>
      <w:bookmarkStart w:id="149" w:name="_ETM_Q1_996437"/>
      <w:bookmarkEnd w:id="149"/>
    </w:p>
    <w:p w:rsidR="008B53CD" w:rsidRDefault="008B53CD" w:rsidP="008B53CD">
      <w:pPr>
        <w:pStyle w:val="af6"/>
        <w:keepNext/>
        <w:rPr>
          <w:rtl/>
        </w:rPr>
      </w:pPr>
      <w:bookmarkStart w:id="150" w:name="_ETM_Q1_996843"/>
      <w:bookmarkEnd w:id="150"/>
      <w:r>
        <w:rPr>
          <w:rtl/>
        </w:rPr>
        <w:t>היו"ר איתן כבל:</w:t>
      </w:r>
    </w:p>
    <w:p w:rsidR="008B53CD" w:rsidRDefault="008B53CD" w:rsidP="008B53CD">
      <w:pPr>
        <w:pStyle w:val="KeepWithNext"/>
        <w:rPr>
          <w:rtl/>
        </w:rPr>
      </w:pPr>
    </w:p>
    <w:p w:rsidR="008B53CD" w:rsidRDefault="008B53CD" w:rsidP="008B53CD">
      <w:pPr>
        <w:rPr>
          <w:rtl/>
        </w:rPr>
      </w:pPr>
      <w:r>
        <w:rPr>
          <w:rFonts w:hint="cs"/>
          <w:rtl/>
        </w:rPr>
        <w:t xml:space="preserve">זה </w:t>
      </w:r>
      <w:bookmarkStart w:id="151" w:name="_ETM_Q1_998229"/>
      <w:bookmarkEnd w:id="151"/>
      <w:r>
        <w:rPr>
          <w:rFonts w:hint="cs"/>
          <w:rtl/>
        </w:rPr>
        <w:t>לא במקור. במקור זאת הצעת החוק החלקית, כי במקור שלה</w:t>
      </w:r>
      <w:bookmarkStart w:id="152" w:name="_ETM_Q1_1007997"/>
      <w:bookmarkEnd w:id="152"/>
      <w:r>
        <w:rPr>
          <w:rFonts w:hint="cs"/>
          <w:rtl/>
        </w:rPr>
        <w:t xml:space="preserve"> הסכמתי ואנחנו דיברנו </w:t>
      </w:r>
      <w:r>
        <w:rPr>
          <w:rtl/>
        </w:rPr>
        <w:t>–</w:t>
      </w:r>
      <w:r>
        <w:rPr>
          <w:rFonts w:hint="cs"/>
          <w:rtl/>
        </w:rPr>
        <w:t xml:space="preserve"> כל</w:t>
      </w:r>
      <w:r w:rsidR="00256C33">
        <w:rPr>
          <w:rFonts w:hint="cs"/>
          <w:rtl/>
        </w:rPr>
        <w:t xml:space="preserve"> </w:t>
      </w:r>
      <w:r>
        <w:rPr>
          <w:rFonts w:hint="cs"/>
          <w:rtl/>
        </w:rPr>
        <w:t>מ</w:t>
      </w:r>
      <w:bookmarkStart w:id="153" w:name="_ETM_Q1_1011666"/>
      <w:bookmarkEnd w:id="153"/>
      <w:r>
        <w:rPr>
          <w:rFonts w:hint="cs"/>
          <w:rtl/>
        </w:rPr>
        <w:t xml:space="preserve">י שאי אפשר לשלם לו רק בכרטיס אשראי או בהוראת </w:t>
      </w:r>
      <w:bookmarkStart w:id="154" w:name="_ETM_Q1_1018337"/>
      <w:bookmarkEnd w:id="154"/>
      <w:r>
        <w:rPr>
          <w:rFonts w:hint="cs"/>
          <w:rtl/>
        </w:rPr>
        <w:t xml:space="preserve">קבע, ומבלי להתעלם מהבעייתיות, לכן אמרתי, בואו נוריד את הגופים </w:t>
      </w:r>
      <w:bookmarkStart w:id="155" w:name="_ETM_Q1_1024947"/>
      <w:bookmarkEnd w:id="155"/>
      <w:r>
        <w:rPr>
          <w:rFonts w:hint="cs"/>
          <w:rtl/>
        </w:rPr>
        <w:t xml:space="preserve">הפרטיים, נשים אותם בצד. לא כי הם לא, אלא כי </w:t>
      </w:r>
      <w:bookmarkStart w:id="156" w:name="_ETM_Q1_1026166"/>
      <w:bookmarkEnd w:id="156"/>
      <w:r>
        <w:rPr>
          <w:rFonts w:hint="cs"/>
          <w:rtl/>
        </w:rPr>
        <w:t>הסכמתי ללכת באופן מדוד.</w:t>
      </w:r>
    </w:p>
    <w:p w:rsidR="008B53CD" w:rsidRDefault="008B53CD" w:rsidP="008B53CD">
      <w:pPr>
        <w:rPr>
          <w:rtl/>
        </w:rPr>
      </w:pPr>
      <w:bookmarkStart w:id="157" w:name="_ETM_Q1_1033166"/>
      <w:bookmarkEnd w:id="157"/>
    </w:p>
    <w:p w:rsidR="008B53CD" w:rsidRDefault="008B53CD" w:rsidP="008B53CD">
      <w:pPr>
        <w:pStyle w:val="a4"/>
        <w:keepNext/>
        <w:rPr>
          <w:rtl/>
        </w:rPr>
      </w:pPr>
      <w:bookmarkStart w:id="158" w:name="_ETM_Q1_1033693"/>
      <w:bookmarkStart w:id="159" w:name="_ETM_Q1_1034566"/>
      <w:bookmarkEnd w:id="158"/>
      <w:bookmarkEnd w:id="159"/>
      <w:r>
        <w:rPr>
          <w:rtl/>
        </w:rPr>
        <w:t>אתי בנדלר:</w:t>
      </w:r>
    </w:p>
    <w:p w:rsidR="008B53CD" w:rsidRDefault="008B53CD" w:rsidP="008B53CD">
      <w:pPr>
        <w:pStyle w:val="KeepWithNext"/>
        <w:rPr>
          <w:rtl/>
        </w:rPr>
      </w:pPr>
    </w:p>
    <w:p w:rsidR="008B53CD" w:rsidRDefault="008B53CD" w:rsidP="008B53CD">
      <w:pPr>
        <w:rPr>
          <w:rtl/>
        </w:rPr>
      </w:pPr>
      <w:r>
        <w:rPr>
          <w:rFonts w:hint="cs"/>
          <w:rtl/>
        </w:rPr>
        <w:t xml:space="preserve">אז גופים ציבוריים באופן כללי, שזה כולל </w:t>
      </w:r>
      <w:bookmarkStart w:id="160" w:name="_ETM_Q1_1031651"/>
      <w:bookmarkEnd w:id="160"/>
      <w:r>
        <w:rPr>
          <w:rFonts w:hint="cs"/>
          <w:rtl/>
        </w:rPr>
        <w:t xml:space="preserve">בהתאם למה שנוסח כאן, ממשלת ישראל, תאגיד שהוקם לפי </w:t>
      </w:r>
      <w:bookmarkStart w:id="161" w:name="_ETM_Q1_1040315"/>
      <w:bookmarkEnd w:id="161"/>
      <w:r>
        <w:rPr>
          <w:rFonts w:hint="cs"/>
          <w:rtl/>
        </w:rPr>
        <w:t xml:space="preserve">חוק, גוף הנמצא בבעלות או בשליטה ישירה או עקיפה של </w:t>
      </w:r>
      <w:bookmarkStart w:id="162" w:name="_ETM_Q1_1044717"/>
      <w:bookmarkEnd w:id="162"/>
      <w:r>
        <w:rPr>
          <w:rFonts w:hint="cs"/>
          <w:rtl/>
        </w:rPr>
        <w:t xml:space="preserve">הממשלה, או רשות מקומית, פלוס מספר עוסקים פרטיים שאלה העוסקים </w:t>
      </w:r>
      <w:bookmarkStart w:id="163" w:name="_ETM_Q1_1050838"/>
      <w:bookmarkEnd w:id="163"/>
      <w:r>
        <w:rPr>
          <w:rFonts w:hint="cs"/>
          <w:rtl/>
        </w:rPr>
        <w:t xml:space="preserve">המנויים בתוספת השנייה לחוק הגנת הצרכן, שזה בעיקר </w:t>
      </w:r>
      <w:bookmarkStart w:id="164" w:name="_ETM_Q1_1051037"/>
      <w:bookmarkEnd w:id="164"/>
      <w:r>
        <w:rPr>
          <w:rFonts w:hint="cs"/>
          <w:rtl/>
        </w:rPr>
        <w:t>חברות תקשורת, גז, מים, חשמל ושירות רפואי דחוף.</w:t>
      </w:r>
    </w:p>
    <w:p w:rsidR="008B53CD" w:rsidRDefault="008B53CD" w:rsidP="008B53CD">
      <w:pPr>
        <w:rPr>
          <w:rtl/>
        </w:rPr>
      </w:pPr>
      <w:bookmarkStart w:id="165" w:name="_ETM_Q1_1057197"/>
      <w:bookmarkEnd w:id="165"/>
    </w:p>
    <w:p w:rsidR="008B53CD" w:rsidRDefault="008B53CD" w:rsidP="008B53CD">
      <w:pPr>
        <w:rPr>
          <w:rtl/>
        </w:rPr>
      </w:pPr>
      <w:r>
        <w:rPr>
          <w:rFonts w:hint="cs"/>
          <w:rtl/>
        </w:rPr>
        <w:t>המ</w:t>
      </w:r>
      <w:bookmarkStart w:id="166" w:name="_ETM_Q1_1057773"/>
      <w:bookmarkEnd w:id="166"/>
      <w:r>
        <w:rPr>
          <w:rFonts w:hint="cs"/>
          <w:rtl/>
        </w:rPr>
        <w:t>משלה החליטה בקשר</w:t>
      </w:r>
      <w:bookmarkStart w:id="167" w:name="_ETM_Q1_1062190"/>
      <w:bookmarkEnd w:id="167"/>
      <w:r>
        <w:rPr>
          <w:rFonts w:hint="cs"/>
          <w:rtl/>
        </w:rPr>
        <w:t xml:space="preserve"> לעניין הזה שגוף ציבורי יהיה </w:t>
      </w:r>
      <w:bookmarkStart w:id="168" w:name="_ETM_Q1_1070881"/>
      <w:bookmarkEnd w:id="168"/>
      <w:r>
        <w:rPr>
          <w:rFonts w:hint="eastAsia"/>
          <w:rtl/>
        </w:rPr>
        <w:t>–</w:t>
      </w:r>
      <w:r>
        <w:rPr>
          <w:rFonts w:hint="cs"/>
          <w:rtl/>
        </w:rPr>
        <w:t xml:space="preserve"> ואינני יודעת </w:t>
      </w:r>
      <w:bookmarkStart w:id="169" w:name="_ETM_Q1_1065157"/>
      <w:bookmarkEnd w:id="169"/>
      <w:r>
        <w:rPr>
          <w:rFonts w:hint="cs"/>
          <w:rtl/>
        </w:rPr>
        <w:t xml:space="preserve">מי נתן את ההמלצות לוועדת השרים – מי ששר האוצר קבע, </w:t>
      </w:r>
      <w:bookmarkStart w:id="170" w:name="_ETM_Q1_1074438"/>
      <w:bookmarkEnd w:id="170"/>
      <w:r>
        <w:rPr>
          <w:rFonts w:hint="cs"/>
          <w:rtl/>
        </w:rPr>
        <w:t>באישור ועדת הכלכלה.</w:t>
      </w:r>
    </w:p>
    <w:p w:rsidR="008B53CD" w:rsidRDefault="008B53CD" w:rsidP="008B53CD">
      <w:pPr>
        <w:rPr>
          <w:rtl/>
        </w:rPr>
      </w:pPr>
      <w:bookmarkStart w:id="171" w:name="_ETM_Q1_1070294"/>
      <w:bookmarkEnd w:id="171"/>
    </w:p>
    <w:p w:rsidR="008B53CD" w:rsidRDefault="008B53CD" w:rsidP="008B53CD">
      <w:pPr>
        <w:pStyle w:val="af6"/>
        <w:keepNext/>
        <w:rPr>
          <w:rtl/>
        </w:rPr>
      </w:pPr>
      <w:bookmarkStart w:id="172" w:name="_ETM_Q1_1070604"/>
      <w:bookmarkEnd w:id="172"/>
      <w:r>
        <w:rPr>
          <w:rtl/>
        </w:rPr>
        <w:t>היו"ר איתן כבל:</w:t>
      </w:r>
    </w:p>
    <w:p w:rsidR="008B53CD" w:rsidRDefault="008B53CD" w:rsidP="008B53CD">
      <w:pPr>
        <w:pStyle w:val="KeepWithNext"/>
        <w:rPr>
          <w:rtl/>
        </w:rPr>
      </w:pPr>
    </w:p>
    <w:p w:rsidR="008B53CD" w:rsidRDefault="008B53CD" w:rsidP="008B53CD">
      <w:pPr>
        <w:rPr>
          <w:rtl/>
        </w:rPr>
      </w:pPr>
      <w:r>
        <w:rPr>
          <w:rFonts w:hint="cs"/>
          <w:rtl/>
        </w:rPr>
        <w:t>אפילו זה הסכמתי.</w:t>
      </w:r>
    </w:p>
    <w:p w:rsidR="008B53CD" w:rsidRDefault="008B53CD" w:rsidP="008B53CD">
      <w:pPr>
        <w:rPr>
          <w:rtl/>
        </w:rPr>
      </w:pPr>
      <w:bookmarkStart w:id="173" w:name="_ETM_Q1_1077735"/>
      <w:bookmarkEnd w:id="173"/>
    </w:p>
    <w:p w:rsidR="008B53CD" w:rsidRDefault="008B53CD" w:rsidP="008B53CD">
      <w:pPr>
        <w:pStyle w:val="-"/>
        <w:keepNext/>
        <w:rPr>
          <w:rtl/>
        </w:rPr>
      </w:pPr>
      <w:bookmarkStart w:id="174" w:name="_ETM_Q1_1078062"/>
      <w:bookmarkEnd w:id="174"/>
      <w:r>
        <w:rPr>
          <w:rtl/>
        </w:rPr>
        <w:lastRenderedPageBreak/>
        <w:t>אתי בנדלר:</w:t>
      </w:r>
    </w:p>
    <w:p w:rsidR="008B53CD" w:rsidRDefault="008B53CD" w:rsidP="008B53CD">
      <w:pPr>
        <w:pStyle w:val="KeepWithNext"/>
        <w:rPr>
          <w:rtl/>
        </w:rPr>
      </w:pPr>
    </w:p>
    <w:p w:rsidR="008B53CD" w:rsidRDefault="008B53CD" w:rsidP="008B53CD">
      <w:pPr>
        <w:rPr>
          <w:rtl/>
        </w:rPr>
      </w:pPr>
      <w:r>
        <w:rPr>
          <w:rFonts w:hint="cs"/>
          <w:rtl/>
        </w:rPr>
        <w:t xml:space="preserve">אבל אני רוצה לומר מה המשמעות של זה, אדוני. המשמעות היא שאם </w:t>
      </w:r>
      <w:bookmarkStart w:id="175" w:name="_ETM_Q1_1082184"/>
      <w:bookmarkEnd w:id="175"/>
      <w:r>
        <w:rPr>
          <w:rFonts w:hint="cs"/>
          <w:rtl/>
        </w:rPr>
        <w:t xml:space="preserve">לא יקבע צו, והרי אי אפשר ויש לנו שתיים, שלוש, </w:t>
      </w:r>
      <w:bookmarkStart w:id="176" w:name="_ETM_Q1_1086146"/>
      <w:bookmarkEnd w:id="176"/>
      <w:r>
        <w:rPr>
          <w:rFonts w:hint="cs"/>
          <w:rtl/>
        </w:rPr>
        <w:t>ארבע, חמש, שש, ואפשר להמשיך עד מספר כמעט אין סופי של הוראות בדין שמחייבות</w:t>
      </w:r>
      <w:r w:rsidR="005C395B">
        <w:rPr>
          <w:rFonts w:hint="cs"/>
          <w:rtl/>
        </w:rPr>
        <w:t xml:space="preserve"> קביעת תקנות או צווים; לא סתם </w:t>
      </w:r>
      <w:bookmarkStart w:id="177" w:name="_ETM_Q1_1090590"/>
      <w:bookmarkEnd w:id="177"/>
      <w:r w:rsidR="005C395B">
        <w:rPr>
          <w:rFonts w:hint="cs"/>
          <w:rtl/>
        </w:rPr>
        <w:t xml:space="preserve">מחייבות, אלא קובעות אפילו פרק זמן לקביעת אותם צווים, </w:t>
      </w:r>
      <w:bookmarkStart w:id="178" w:name="_ETM_Q1_1097908"/>
      <w:bookmarkEnd w:id="178"/>
      <w:r w:rsidR="005C395B">
        <w:rPr>
          <w:rFonts w:hint="cs"/>
          <w:rtl/>
        </w:rPr>
        <w:t xml:space="preserve">והדבר אינו מקוים. דהיינו, מספיק שלא ייקבע, </w:t>
      </w:r>
      <w:bookmarkStart w:id="179" w:name="_ETM_Q1_1098818"/>
      <w:bookmarkEnd w:id="179"/>
      <w:r w:rsidR="005C395B">
        <w:rPr>
          <w:rFonts w:hint="cs"/>
          <w:rtl/>
        </w:rPr>
        <w:t>שלא יהיו תקנות - - -</w:t>
      </w:r>
    </w:p>
    <w:p w:rsidR="005C395B" w:rsidRDefault="005C395B" w:rsidP="008B53CD">
      <w:pPr>
        <w:rPr>
          <w:rtl/>
        </w:rPr>
      </w:pPr>
      <w:bookmarkStart w:id="180" w:name="_ETM_Q1_1098733"/>
      <w:bookmarkEnd w:id="180"/>
    </w:p>
    <w:p w:rsidR="005C395B" w:rsidRDefault="005C395B" w:rsidP="005C395B">
      <w:pPr>
        <w:pStyle w:val="af6"/>
        <w:keepNext/>
        <w:rPr>
          <w:rtl/>
        </w:rPr>
      </w:pPr>
      <w:bookmarkStart w:id="181" w:name="_ETM_Q1_1099248"/>
      <w:bookmarkEnd w:id="181"/>
      <w:r>
        <w:rPr>
          <w:rtl/>
        </w:rPr>
        <w:t>היו"ר איתן כבל:</w:t>
      </w:r>
    </w:p>
    <w:p w:rsidR="005C395B" w:rsidRDefault="005C395B" w:rsidP="005C395B">
      <w:pPr>
        <w:pStyle w:val="KeepWithNext"/>
        <w:rPr>
          <w:rtl/>
        </w:rPr>
      </w:pPr>
    </w:p>
    <w:p w:rsidR="005C395B" w:rsidRDefault="005C395B" w:rsidP="005C395B">
      <w:pPr>
        <w:rPr>
          <w:rtl/>
        </w:rPr>
      </w:pPr>
      <w:r>
        <w:rPr>
          <w:rFonts w:hint="cs"/>
          <w:rtl/>
        </w:rPr>
        <w:t xml:space="preserve">כן, מי כמוני מכיר את </w:t>
      </w:r>
      <w:bookmarkStart w:id="182" w:name="_ETM_Q1_1103141"/>
      <w:bookmarkEnd w:id="182"/>
      <w:r>
        <w:rPr>
          <w:rFonts w:hint="cs"/>
          <w:rtl/>
        </w:rPr>
        <w:t>זה? הלכתי לבג"ץ בזמנו על החזר מוצרים.</w:t>
      </w:r>
    </w:p>
    <w:p w:rsidR="005C395B" w:rsidRDefault="005C395B" w:rsidP="005C395B">
      <w:pPr>
        <w:rPr>
          <w:rtl/>
        </w:rPr>
      </w:pPr>
      <w:bookmarkStart w:id="183" w:name="_ETM_Q1_1104073"/>
      <w:bookmarkEnd w:id="183"/>
    </w:p>
    <w:p w:rsidR="005C395B" w:rsidRDefault="005C395B" w:rsidP="005C395B">
      <w:pPr>
        <w:pStyle w:val="-"/>
        <w:keepNext/>
        <w:rPr>
          <w:rtl/>
        </w:rPr>
      </w:pPr>
      <w:bookmarkStart w:id="184" w:name="_ETM_Q1_1104402"/>
      <w:bookmarkEnd w:id="184"/>
      <w:r>
        <w:rPr>
          <w:rtl/>
        </w:rPr>
        <w:t>אתי בנדלר:</w:t>
      </w:r>
    </w:p>
    <w:p w:rsidR="005C395B" w:rsidRDefault="005C395B" w:rsidP="005C395B">
      <w:pPr>
        <w:pStyle w:val="KeepWithNext"/>
        <w:rPr>
          <w:rtl/>
          <w:lang w:eastAsia="he-IL"/>
        </w:rPr>
      </w:pPr>
    </w:p>
    <w:p w:rsidR="005C395B" w:rsidRDefault="005C395B" w:rsidP="005C395B">
      <w:pPr>
        <w:rPr>
          <w:rtl/>
          <w:lang w:eastAsia="he-IL"/>
        </w:rPr>
      </w:pPr>
      <w:r>
        <w:rPr>
          <w:rFonts w:hint="cs"/>
          <w:rtl/>
          <w:lang w:eastAsia="he-IL"/>
        </w:rPr>
        <w:t xml:space="preserve">נכון. אז כבר </w:t>
      </w:r>
      <w:bookmarkStart w:id="185" w:name="_ETM_Q1_1106096"/>
      <w:bookmarkEnd w:id="185"/>
      <w:r>
        <w:rPr>
          <w:rFonts w:hint="cs"/>
          <w:rtl/>
          <w:lang w:eastAsia="he-IL"/>
        </w:rPr>
        <w:t xml:space="preserve">הנה דרך ראשונה להביא לכך שלא יהיה חוק לגבי </w:t>
      </w:r>
      <w:bookmarkStart w:id="186" w:name="_ETM_Q1_1110410"/>
      <w:bookmarkEnd w:id="186"/>
      <w:r>
        <w:rPr>
          <w:rFonts w:hint="cs"/>
          <w:rtl/>
          <w:lang w:eastAsia="he-IL"/>
        </w:rPr>
        <w:t xml:space="preserve">גופים ציבוריים. לגבי רשויות מקומיות אנחנו תיכף נדבר </w:t>
      </w:r>
      <w:bookmarkStart w:id="187" w:name="_ETM_Q1_1111012"/>
      <w:bookmarkEnd w:id="187"/>
      <w:r>
        <w:rPr>
          <w:rFonts w:hint="cs"/>
          <w:rtl/>
          <w:lang w:eastAsia="he-IL"/>
        </w:rPr>
        <w:t xml:space="preserve">שהתנאים המוצעים כאן הם כאלה שמרעים, כפי שאמרתי, </w:t>
      </w:r>
      <w:bookmarkStart w:id="188" w:name="_ETM_Q1_1118984"/>
      <w:bookmarkEnd w:id="188"/>
      <w:r>
        <w:rPr>
          <w:rFonts w:hint="cs"/>
          <w:rtl/>
          <w:lang w:eastAsia="he-IL"/>
        </w:rPr>
        <w:t>את המצב הקיים היום בפועל. יש כאן את נ</w:t>
      </w:r>
      <w:bookmarkStart w:id="189" w:name="_ETM_Q1_1136747"/>
      <w:bookmarkEnd w:id="189"/>
      <w:r>
        <w:rPr>
          <w:rFonts w:hint="cs"/>
          <w:rtl/>
          <w:lang w:eastAsia="he-IL"/>
        </w:rPr>
        <w:t>ציגת הסיוע המשפטי שתוכל לספר - - -</w:t>
      </w:r>
    </w:p>
    <w:p w:rsidR="005C395B" w:rsidRDefault="005C395B" w:rsidP="005C395B">
      <w:pPr>
        <w:rPr>
          <w:rtl/>
          <w:lang w:eastAsia="he-IL"/>
        </w:rPr>
      </w:pPr>
      <w:bookmarkStart w:id="190" w:name="_ETM_Q1_1137030"/>
      <w:bookmarkEnd w:id="190"/>
    </w:p>
    <w:p w:rsidR="005C395B" w:rsidRDefault="005C395B" w:rsidP="005C395B">
      <w:pPr>
        <w:pStyle w:val="a4"/>
        <w:keepNext/>
        <w:rPr>
          <w:rtl/>
        </w:rPr>
      </w:pPr>
      <w:bookmarkStart w:id="191" w:name="_ETM_Q1_1137484"/>
      <w:bookmarkStart w:id="192" w:name="_ETM_Q1_1144887"/>
      <w:bookmarkEnd w:id="191"/>
      <w:bookmarkEnd w:id="192"/>
      <w:r>
        <w:rPr>
          <w:rtl/>
        </w:rPr>
        <w:t>לאה ורון:</w:t>
      </w:r>
    </w:p>
    <w:p w:rsidR="005C395B" w:rsidRDefault="005C395B" w:rsidP="005C395B">
      <w:pPr>
        <w:pStyle w:val="KeepWithNext"/>
        <w:rPr>
          <w:rtl/>
          <w:lang w:eastAsia="he-IL"/>
        </w:rPr>
      </w:pPr>
    </w:p>
    <w:p w:rsidR="005C395B" w:rsidRDefault="005C395B" w:rsidP="005C395B">
      <w:pPr>
        <w:rPr>
          <w:rtl/>
          <w:lang w:eastAsia="he-IL"/>
        </w:rPr>
      </w:pPr>
      <w:r>
        <w:rPr>
          <w:rFonts w:hint="cs"/>
          <w:rtl/>
          <w:lang w:eastAsia="he-IL"/>
        </w:rPr>
        <w:t xml:space="preserve">של משרד </w:t>
      </w:r>
      <w:bookmarkStart w:id="193" w:name="_ETM_Q1_1141617"/>
      <w:bookmarkEnd w:id="193"/>
      <w:r>
        <w:rPr>
          <w:rFonts w:hint="cs"/>
          <w:rtl/>
          <w:lang w:eastAsia="he-IL"/>
        </w:rPr>
        <w:t>המשפטים.</w:t>
      </w:r>
    </w:p>
    <w:p w:rsidR="005C395B" w:rsidRDefault="005C395B" w:rsidP="005C395B">
      <w:pPr>
        <w:rPr>
          <w:rtl/>
          <w:lang w:eastAsia="he-IL"/>
        </w:rPr>
      </w:pPr>
      <w:bookmarkStart w:id="194" w:name="_ETM_Q1_1143178"/>
      <w:bookmarkEnd w:id="194"/>
    </w:p>
    <w:p w:rsidR="005C395B" w:rsidRDefault="005C395B" w:rsidP="005C395B">
      <w:pPr>
        <w:pStyle w:val="a4"/>
        <w:keepNext/>
        <w:rPr>
          <w:rtl/>
        </w:rPr>
      </w:pPr>
      <w:bookmarkStart w:id="195" w:name="_ETM_Q1_1143742"/>
      <w:bookmarkEnd w:id="195"/>
      <w:r>
        <w:rPr>
          <w:rtl/>
        </w:rPr>
        <w:t>אתי בנדלר:</w:t>
      </w:r>
    </w:p>
    <w:p w:rsidR="005C395B" w:rsidRDefault="005C395B" w:rsidP="005C395B">
      <w:pPr>
        <w:pStyle w:val="KeepWithNext"/>
        <w:rPr>
          <w:rtl/>
          <w:lang w:eastAsia="he-IL"/>
        </w:rPr>
      </w:pPr>
    </w:p>
    <w:p w:rsidR="005C395B" w:rsidRDefault="005C395B" w:rsidP="005C395B">
      <w:pPr>
        <w:rPr>
          <w:rtl/>
          <w:lang w:eastAsia="he-IL"/>
        </w:rPr>
      </w:pPr>
      <w:r>
        <w:rPr>
          <w:rFonts w:hint="cs"/>
          <w:rtl/>
          <w:lang w:eastAsia="he-IL"/>
        </w:rPr>
        <w:t xml:space="preserve">כן. שתוכל לספר על הפרקטיקה הנהוגה היום ואיך המצב הנוכחי </w:t>
      </w:r>
      <w:bookmarkStart w:id="196" w:name="_ETM_Q1_1143914"/>
      <w:bookmarkEnd w:id="196"/>
      <w:r>
        <w:rPr>
          <w:rFonts w:hint="cs"/>
          <w:rtl/>
          <w:lang w:eastAsia="he-IL"/>
        </w:rPr>
        <w:t xml:space="preserve">ירע את המצב, לפי מסמך שאנחנו קיבלנו מהם. אז בעיה </w:t>
      </w:r>
      <w:bookmarkStart w:id="197" w:name="_ETM_Q1_1153273"/>
      <w:bookmarkEnd w:id="197"/>
      <w:r>
        <w:rPr>
          <w:rFonts w:hint="cs"/>
          <w:rtl/>
          <w:lang w:eastAsia="he-IL"/>
        </w:rPr>
        <w:t>ראשונה, על מי זה חל, אנחנו לא יודעים כי</w:t>
      </w:r>
      <w:bookmarkStart w:id="198" w:name="_ETM_Q1_1156926"/>
      <w:bookmarkEnd w:id="198"/>
      <w:r>
        <w:rPr>
          <w:rFonts w:hint="cs"/>
          <w:rtl/>
          <w:lang w:eastAsia="he-IL"/>
        </w:rPr>
        <w:t xml:space="preserve"> זה תלוי בקביעת צו או תקנות של שר האוצר, ועל </w:t>
      </w:r>
      <w:bookmarkStart w:id="199" w:name="_ETM_Q1_1157471"/>
      <w:bookmarkEnd w:id="199"/>
      <w:r>
        <w:rPr>
          <w:rFonts w:hint="cs"/>
          <w:rtl/>
          <w:lang w:eastAsia="he-IL"/>
        </w:rPr>
        <w:t xml:space="preserve">רשויות מקומיות, ועל הרשויות המקומיות, כפי שאמרתי, התנאים הם מאוד </w:t>
      </w:r>
      <w:bookmarkStart w:id="200" w:name="_ETM_Q1_1171133"/>
      <w:bookmarkEnd w:id="200"/>
      <w:r>
        <w:rPr>
          <w:rFonts w:hint="cs"/>
          <w:rtl/>
          <w:lang w:eastAsia="he-IL"/>
        </w:rPr>
        <w:t xml:space="preserve">קשים. </w:t>
      </w:r>
    </w:p>
    <w:p w:rsidR="005C395B" w:rsidRDefault="005C395B" w:rsidP="005C395B">
      <w:pPr>
        <w:rPr>
          <w:rtl/>
          <w:lang w:eastAsia="he-IL"/>
        </w:rPr>
      </w:pPr>
    </w:p>
    <w:p w:rsidR="005C395B" w:rsidRDefault="005C395B" w:rsidP="00887F64">
      <w:pPr>
        <w:rPr>
          <w:rtl/>
          <w:lang w:eastAsia="he-IL"/>
        </w:rPr>
      </w:pPr>
      <w:r>
        <w:rPr>
          <w:rFonts w:hint="cs"/>
          <w:rtl/>
          <w:lang w:eastAsia="he-IL"/>
        </w:rPr>
        <w:t xml:space="preserve">אחר כך יש שורה של שאלות פרקטיות שאפשר </w:t>
      </w:r>
      <w:bookmarkStart w:id="201" w:name="_ETM_Q1_1175273"/>
      <w:bookmarkEnd w:id="201"/>
      <w:r>
        <w:rPr>
          <w:rFonts w:hint="cs"/>
          <w:rtl/>
          <w:lang w:eastAsia="he-IL"/>
        </w:rPr>
        <w:t xml:space="preserve">למנות אחת אחת ולדבר עליהן. </w:t>
      </w:r>
      <w:bookmarkStart w:id="202" w:name="_ETM_Q1_1180624"/>
      <w:bookmarkEnd w:id="202"/>
      <w:r>
        <w:rPr>
          <w:rFonts w:hint="cs"/>
          <w:rtl/>
          <w:lang w:eastAsia="he-IL"/>
        </w:rPr>
        <w:t>ל</w:t>
      </w:r>
      <w:bookmarkStart w:id="203" w:name="_ETM_Q1_1181312"/>
      <w:bookmarkEnd w:id="203"/>
      <w:r>
        <w:rPr>
          <w:rFonts w:hint="cs"/>
          <w:rtl/>
          <w:lang w:eastAsia="he-IL"/>
        </w:rPr>
        <w:t xml:space="preserve">משל, כתוב כאן, עוסק </w:t>
      </w:r>
      <w:bookmarkStart w:id="204" w:name="_ETM_Q1_1180758"/>
      <w:bookmarkEnd w:id="204"/>
      <w:r>
        <w:rPr>
          <w:rFonts w:hint="cs"/>
          <w:rtl/>
          <w:lang w:eastAsia="he-IL"/>
        </w:rPr>
        <w:t xml:space="preserve">או גוף ציבורי המאפשר פריסת חוב לתשלומים </w:t>
      </w:r>
      <w:r w:rsidR="00887F64">
        <w:rPr>
          <w:rFonts w:hint="cs"/>
          <w:rtl/>
          <w:lang w:eastAsia="he-IL"/>
        </w:rPr>
        <w:t>עית</w:t>
      </w:r>
      <w:r>
        <w:rPr>
          <w:rFonts w:hint="cs"/>
          <w:rtl/>
          <w:lang w:eastAsia="he-IL"/>
        </w:rPr>
        <w:t xml:space="preserve">יים. זאת אומרת, </w:t>
      </w:r>
      <w:bookmarkStart w:id="205" w:name="_ETM_Q1_1187641"/>
      <w:bookmarkEnd w:id="205"/>
      <w:r>
        <w:rPr>
          <w:rFonts w:hint="cs"/>
          <w:rtl/>
          <w:lang w:eastAsia="he-IL"/>
        </w:rPr>
        <w:t xml:space="preserve">אנחנו כבר מתחילים בכך שיש לאותו גוף שעליו זה </w:t>
      </w:r>
      <w:bookmarkStart w:id="206" w:name="_ETM_Q1_1193811"/>
      <w:bookmarkEnd w:id="206"/>
      <w:r>
        <w:rPr>
          <w:rFonts w:hint="cs"/>
          <w:rtl/>
          <w:lang w:eastAsia="he-IL"/>
        </w:rPr>
        <w:t xml:space="preserve">יחול, שיקול דעת; ירצה – יאפשר פריסה, לא ירצה </w:t>
      </w:r>
      <w:bookmarkStart w:id="207" w:name="_ETM_Q1_1195134"/>
      <w:bookmarkEnd w:id="207"/>
      <w:r>
        <w:rPr>
          <w:rFonts w:hint="eastAsia"/>
          <w:rtl/>
          <w:lang w:eastAsia="he-IL"/>
        </w:rPr>
        <w:t>–</w:t>
      </w:r>
      <w:r>
        <w:rPr>
          <w:rFonts w:hint="cs"/>
          <w:rtl/>
          <w:lang w:eastAsia="he-IL"/>
        </w:rPr>
        <w:t xml:space="preserve"> לא יאפשר פריסה, ואז לכאורה החוק בכלל לא </w:t>
      </w:r>
      <w:bookmarkStart w:id="208" w:name="_ETM_Q1_1200885"/>
      <w:bookmarkEnd w:id="208"/>
      <w:r>
        <w:rPr>
          <w:rFonts w:hint="cs"/>
          <w:rtl/>
          <w:lang w:eastAsia="he-IL"/>
        </w:rPr>
        <w:t>יחול עליהם.</w:t>
      </w:r>
    </w:p>
    <w:p w:rsidR="005C395B" w:rsidRDefault="005C395B" w:rsidP="005C395B">
      <w:pPr>
        <w:rPr>
          <w:rtl/>
          <w:lang w:eastAsia="he-IL"/>
        </w:rPr>
      </w:pPr>
      <w:bookmarkStart w:id="209" w:name="_ETM_Q1_1203622"/>
      <w:bookmarkEnd w:id="209"/>
    </w:p>
    <w:p w:rsidR="0043508A" w:rsidRDefault="005C395B" w:rsidP="0043508A">
      <w:pPr>
        <w:rPr>
          <w:rtl/>
          <w:lang w:eastAsia="he-IL"/>
        </w:rPr>
      </w:pPr>
      <w:r>
        <w:rPr>
          <w:rFonts w:hint="cs"/>
          <w:rtl/>
          <w:lang w:eastAsia="he-IL"/>
        </w:rPr>
        <w:t>ו</w:t>
      </w:r>
      <w:bookmarkStart w:id="210" w:name="_ETM_Q1_1204148"/>
      <w:bookmarkEnd w:id="210"/>
      <w:r>
        <w:rPr>
          <w:rFonts w:hint="cs"/>
          <w:rtl/>
          <w:lang w:eastAsia="he-IL"/>
        </w:rPr>
        <w:t xml:space="preserve">אני שואלת, ונניח שאני חייבת חוב שאני </w:t>
      </w:r>
      <w:bookmarkStart w:id="211" w:name="_ETM_Q1_1204648"/>
      <w:bookmarkEnd w:id="211"/>
      <w:r>
        <w:rPr>
          <w:rFonts w:hint="cs"/>
          <w:rtl/>
          <w:lang w:eastAsia="he-IL"/>
        </w:rPr>
        <w:t xml:space="preserve">לא מעוניינת לשלם אותו בתשלומים. הילד שלי מקבל עזרה </w:t>
      </w:r>
      <w:bookmarkStart w:id="212" w:name="_ETM_Q1_1209653"/>
      <w:bookmarkEnd w:id="212"/>
      <w:r>
        <w:rPr>
          <w:rFonts w:hint="cs"/>
          <w:rtl/>
          <w:lang w:eastAsia="he-IL"/>
        </w:rPr>
        <w:t>מבית ספ</w:t>
      </w:r>
      <w:bookmarkStart w:id="213" w:name="_ETM_Q1_1212513"/>
      <w:bookmarkEnd w:id="213"/>
      <w:r w:rsidR="0043508A">
        <w:rPr>
          <w:rFonts w:hint="cs"/>
          <w:rtl/>
          <w:lang w:eastAsia="he-IL"/>
        </w:rPr>
        <w:t>ר - - -</w:t>
      </w:r>
    </w:p>
    <w:p w:rsidR="0043508A" w:rsidRDefault="0043508A" w:rsidP="0043508A">
      <w:pPr>
        <w:rPr>
          <w:rtl/>
          <w:lang w:eastAsia="he-IL"/>
        </w:rPr>
      </w:pPr>
    </w:p>
    <w:p w:rsidR="0043508A" w:rsidRDefault="0043508A" w:rsidP="0043508A">
      <w:pPr>
        <w:pStyle w:val="a4"/>
        <w:keepNext/>
        <w:rPr>
          <w:rtl/>
        </w:rPr>
      </w:pPr>
      <w:r>
        <w:rPr>
          <w:rtl/>
        </w:rPr>
        <w:t>אוסנת הילה מארק (הליכוד):</w:t>
      </w:r>
    </w:p>
    <w:p w:rsidR="0043508A" w:rsidRDefault="0043508A" w:rsidP="0043508A">
      <w:pPr>
        <w:pStyle w:val="KeepWithNext"/>
        <w:rPr>
          <w:rtl/>
          <w:lang w:eastAsia="he-IL"/>
        </w:rPr>
      </w:pPr>
    </w:p>
    <w:p w:rsidR="0043508A" w:rsidRDefault="0043508A" w:rsidP="0043508A">
      <w:pPr>
        <w:rPr>
          <w:rtl/>
          <w:lang w:eastAsia="he-IL"/>
        </w:rPr>
      </w:pPr>
      <w:r>
        <w:rPr>
          <w:rFonts w:hint="cs"/>
          <w:rtl/>
          <w:lang w:eastAsia="he-IL"/>
        </w:rPr>
        <w:t xml:space="preserve">השאלה היא אם הוא </w:t>
      </w:r>
      <w:bookmarkStart w:id="214" w:name="_ETM_Q1_1209568"/>
      <w:bookmarkEnd w:id="214"/>
      <w:r>
        <w:rPr>
          <w:rFonts w:hint="cs"/>
          <w:rtl/>
          <w:lang w:eastAsia="he-IL"/>
        </w:rPr>
        <w:t xml:space="preserve">יוכל לקבל גם שובר אחד. הוא יוכל לקבל שובר אחד </w:t>
      </w:r>
      <w:bookmarkStart w:id="215" w:name="_ETM_Q1_1214136"/>
      <w:bookmarkEnd w:id="215"/>
      <w:r>
        <w:rPr>
          <w:rFonts w:hint="cs"/>
          <w:rtl/>
          <w:lang w:eastAsia="he-IL"/>
        </w:rPr>
        <w:t>ולשלם את הכול.</w:t>
      </w:r>
    </w:p>
    <w:p w:rsidR="0043508A" w:rsidRDefault="0043508A" w:rsidP="0043508A">
      <w:pPr>
        <w:rPr>
          <w:rtl/>
          <w:lang w:eastAsia="he-IL"/>
        </w:rPr>
      </w:pPr>
      <w:bookmarkStart w:id="216" w:name="_ETM_Q1_1212423"/>
      <w:bookmarkEnd w:id="216"/>
    </w:p>
    <w:p w:rsidR="0043508A" w:rsidRDefault="0043508A" w:rsidP="0043508A">
      <w:pPr>
        <w:pStyle w:val="a4"/>
        <w:keepNext/>
        <w:rPr>
          <w:rtl/>
        </w:rPr>
      </w:pPr>
      <w:bookmarkStart w:id="217" w:name="_ETM_Q1_1214925"/>
      <w:bookmarkEnd w:id="217"/>
      <w:r>
        <w:rPr>
          <w:rtl/>
        </w:rPr>
        <w:t>אתי בנדלר:</w:t>
      </w:r>
    </w:p>
    <w:p w:rsidR="0043508A" w:rsidRDefault="0043508A" w:rsidP="0043508A">
      <w:pPr>
        <w:pStyle w:val="KeepWithNext"/>
        <w:rPr>
          <w:rtl/>
          <w:lang w:eastAsia="he-IL"/>
        </w:rPr>
      </w:pPr>
    </w:p>
    <w:p w:rsidR="0043508A" w:rsidRDefault="0043508A" w:rsidP="00304CA1">
      <w:pPr>
        <w:rPr>
          <w:rtl/>
          <w:lang w:eastAsia="he-IL"/>
        </w:rPr>
      </w:pPr>
      <w:r>
        <w:rPr>
          <w:rFonts w:hint="cs"/>
          <w:rtl/>
          <w:lang w:eastAsia="he-IL"/>
        </w:rPr>
        <w:t xml:space="preserve">לא, אבל לא לפי מה שמוצע </w:t>
      </w:r>
      <w:bookmarkStart w:id="218" w:name="_ETM_Q1_1215386"/>
      <w:bookmarkEnd w:id="218"/>
      <w:r>
        <w:rPr>
          <w:rFonts w:hint="cs"/>
          <w:rtl/>
          <w:lang w:eastAsia="he-IL"/>
        </w:rPr>
        <w:t>כאן. זה מה שאני מנסה להראות</w:t>
      </w:r>
      <w:r w:rsidR="00304CA1">
        <w:rPr>
          <w:rFonts w:hint="cs"/>
          <w:rtl/>
          <w:lang w:eastAsia="he-IL"/>
        </w:rPr>
        <w:t xml:space="preserve"> –</w:t>
      </w:r>
      <w:r>
        <w:rPr>
          <w:rFonts w:hint="cs"/>
          <w:rtl/>
          <w:lang w:eastAsia="he-IL"/>
        </w:rPr>
        <w:t xml:space="preserve"> איזה בעיות</w:t>
      </w:r>
      <w:r w:rsidR="00304CA1">
        <w:rPr>
          <w:rFonts w:hint="cs"/>
          <w:rtl/>
          <w:lang w:eastAsia="he-IL"/>
        </w:rPr>
        <w:t xml:space="preserve"> </w:t>
      </w:r>
      <w:bookmarkStart w:id="219" w:name="_ETM_Q1_1221992"/>
      <w:bookmarkEnd w:id="219"/>
      <w:r w:rsidR="00304CA1">
        <w:rPr>
          <w:rFonts w:hint="cs"/>
          <w:rtl/>
          <w:lang w:eastAsia="he-IL"/>
        </w:rPr>
        <w:t xml:space="preserve">צריכים לדון בהן ולקבל החלטות עקרוניות כדי שאנחנו נוכל </w:t>
      </w:r>
      <w:bookmarkStart w:id="220" w:name="_ETM_Q1_1224233"/>
      <w:bookmarkEnd w:id="220"/>
      <w:r w:rsidR="00304CA1">
        <w:rPr>
          <w:rFonts w:hint="cs"/>
          <w:rtl/>
          <w:lang w:eastAsia="he-IL"/>
        </w:rPr>
        <w:t xml:space="preserve">לאחר מכן לנסח טיוטת הצעה יותר ברורה. נניח </w:t>
      </w:r>
      <w:bookmarkStart w:id="221" w:name="_ETM_Q1_1232842"/>
      <w:bookmarkEnd w:id="221"/>
      <w:r w:rsidR="00304CA1">
        <w:rPr>
          <w:rFonts w:hint="cs"/>
          <w:rtl/>
          <w:lang w:eastAsia="he-IL"/>
        </w:rPr>
        <w:t xml:space="preserve">שאני משלמת עבור הזנת ילדים, מדי חודש 500 שקלים. </w:t>
      </w:r>
      <w:bookmarkStart w:id="222" w:name="_ETM_Q1_1239992"/>
      <w:bookmarkEnd w:id="222"/>
      <w:r w:rsidR="00304CA1">
        <w:rPr>
          <w:rFonts w:hint="cs"/>
          <w:rtl/>
          <w:lang w:eastAsia="he-IL"/>
        </w:rPr>
        <w:t xml:space="preserve">אנחנו לא יודעים אם ייקבע סכום מינימום לתשלום במזומן. </w:t>
      </w:r>
      <w:bookmarkStart w:id="223" w:name="_ETM_Q1_1246497"/>
      <w:bookmarkEnd w:id="223"/>
      <w:r w:rsidR="00304CA1">
        <w:rPr>
          <w:rFonts w:hint="cs"/>
          <w:rtl/>
          <w:lang w:eastAsia="he-IL"/>
        </w:rPr>
        <w:t xml:space="preserve">השאלה היא מה אנחנו רוצים. האם הוועדה רוצה בעצם לקבוע </w:t>
      </w:r>
      <w:bookmarkStart w:id="224" w:name="_ETM_Q1_1246626"/>
      <w:bookmarkEnd w:id="224"/>
      <w:r w:rsidR="00304CA1">
        <w:rPr>
          <w:rFonts w:hint="cs"/>
          <w:rtl/>
          <w:lang w:eastAsia="he-IL"/>
        </w:rPr>
        <w:t xml:space="preserve">איזשהו מנגנון של פריסה לתשלומים ואפשרות לשלם את </w:t>
      </w:r>
      <w:bookmarkStart w:id="225" w:name="_ETM_Q1_1253440"/>
      <w:bookmarkEnd w:id="225"/>
      <w:r w:rsidR="00304CA1">
        <w:rPr>
          <w:rFonts w:hint="cs"/>
          <w:rtl/>
          <w:lang w:eastAsia="he-IL"/>
        </w:rPr>
        <w:t xml:space="preserve">אותם תשלומים במזומן, או שהיא אומרת, אם קיים חוב, </w:t>
      </w:r>
      <w:bookmarkStart w:id="226" w:name="_ETM_Q1_1257334"/>
      <w:bookmarkEnd w:id="226"/>
      <w:r w:rsidR="00304CA1">
        <w:rPr>
          <w:rFonts w:hint="cs"/>
          <w:rtl/>
          <w:lang w:eastAsia="he-IL"/>
        </w:rPr>
        <w:t>חוב שהחוק יחול עליו, ניתן יהיה לשלם אותו גם במזומן.</w:t>
      </w:r>
    </w:p>
    <w:p w:rsidR="00304CA1" w:rsidRDefault="00304CA1" w:rsidP="00304CA1">
      <w:pPr>
        <w:rPr>
          <w:rtl/>
          <w:lang w:eastAsia="he-IL"/>
        </w:rPr>
      </w:pPr>
    </w:p>
    <w:p w:rsidR="00304CA1" w:rsidRDefault="00304CA1" w:rsidP="003C2CB1">
      <w:pPr>
        <w:rPr>
          <w:rtl/>
          <w:lang w:eastAsia="he-IL"/>
        </w:rPr>
      </w:pPr>
      <w:bookmarkStart w:id="227" w:name="_ETM_Q1_1261648"/>
      <w:bookmarkStart w:id="228" w:name="_ETM_Q1_1261680"/>
      <w:bookmarkStart w:id="229" w:name="_ETM_Q1_1261973"/>
      <w:bookmarkEnd w:id="227"/>
      <w:bookmarkEnd w:id="228"/>
      <w:bookmarkEnd w:id="229"/>
      <w:r>
        <w:rPr>
          <w:rFonts w:hint="cs"/>
          <w:rtl/>
          <w:lang w:eastAsia="he-IL"/>
        </w:rPr>
        <w:t xml:space="preserve">ולכן הדברים של אדוני והדברים של מר מלמד היו </w:t>
      </w:r>
      <w:bookmarkStart w:id="230" w:name="_ETM_Q1_1265666"/>
      <w:bookmarkEnd w:id="230"/>
      <w:r>
        <w:rPr>
          <w:rFonts w:hint="cs"/>
          <w:rtl/>
          <w:lang w:eastAsia="he-IL"/>
        </w:rPr>
        <w:t xml:space="preserve">כל כך חשובים. הצעת החוק הזאת באה בעצם לטפל </w:t>
      </w:r>
      <w:bookmarkStart w:id="231" w:name="_ETM_Q1_1274324"/>
      <w:bookmarkEnd w:id="231"/>
      <w:proofErr w:type="spellStart"/>
      <w:r>
        <w:rPr>
          <w:rFonts w:hint="cs"/>
          <w:rtl/>
          <w:lang w:eastAsia="he-IL"/>
        </w:rPr>
        <w:t>במודרי</w:t>
      </w:r>
      <w:proofErr w:type="spellEnd"/>
      <w:r>
        <w:rPr>
          <w:rFonts w:hint="cs"/>
          <w:rtl/>
          <w:lang w:eastAsia="he-IL"/>
        </w:rPr>
        <w:t xml:space="preserve"> תשלום, כאלה שאינם יכולים להש</w:t>
      </w:r>
      <w:r w:rsidR="003C2CB1">
        <w:rPr>
          <w:rFonts w:hint="cs"/>
          <w:rtl/>
          <w:lang w:eastAsia="he-IL"/>
        </w:rPr>
        <w:t>ת</w:t>
      </w:r>
      <w:r>
        <w:rPr>
          <w:rFonts w:hint="cs"/>
          <w:rtl/>
          <w:lang w:eastAsia="he-IL"/>
        </w:rPr>
        <w:t xml:space="preserve">מש באמצעי תשלום אחרים, קרי: </w:t>
      </w:r>
      <w:bookmarkStart w:id="232" w:name="_ETM_Q1_1276155"/>
      <w:bookmarkEnd w:id="232"/>
      <w:r>
        <w:rPr>
          <w:rFonts w:hint="cs"/>
          <w:rtl/>
          <w:lang w:eastAsia="he-IL"/>
        </w:rPr>
        <w:t>חשבון בנק</w:t>
      </w:r>
      <w:r w:rsidR="003C2CB1">
        <w:rPr>
          <w:rFonts w:hint="cs"/>
          <w:rtl/>
          <w:lang w:eastAsia="he-IL"/>
        </w:rPr>
        <w:t xml:space="preserve"> או כרטיס אשראי לתשלום חובותיהם, והם יכולים לגרד </w:t>
      </w:r>
      <w:bookmarkStart w:id="233" w:name="_ETM_Q1_1284096"/>
      <w:bookmarkEnd w:id="233"/>
      <w:r w:rsidR="003C2CB1">
        <w:rPr>
          <w:rFonts w:hint="cs"/>
          <w:rtl/>
          <w:lang w:eastAsia="he-IL"/>
        </w:rPr>
        <w:t xml:space="preserve">את התשלום במזומנים. ומודרי תשלום, אגב, אני כבר אומר </w:t>
      </w:r>
      <w:bookmarkStart w:id="234" w:name="_ETM_Q1_1293536"/>
      <w:bookmarkEnd w:id="234"/>
      <w:r w:rsidR="003C2CB1">
        <w:rPr>
          <w:rFonts w:hint="cs"/>
          <w:rtl/>
          <w:lang w:eastAsia="he-IL"/>
        </w:rPr>
        <w:t>את זה, זה לא רק כפי שמוצע כאן.</w:t>
      </w:r>
    </w:p>
    <w:p w:rsidR="003C2CB1" w:rsidRDefault="003C2CB1" w:rsidP="003C2CB1">
      <w:pPr>
        <w:rPr>
          <w:rtl/>
          <w:lang w:eastAsia="he-IL"/>
        </w:rPr>
      </w:pPr>
      <w:bookmarkStart w:id="235" w:name="_ETM_Q1_1296202"/>
      <w:bookmarkEnd w:id="235"/>
    </w:p>
    <w:p w:rsidR="003C2CB1" w:rsidRDefault="003C2CB1" w:rsidP="003C2CB1">
      <w:pPr>
        <w:pStyle w:val="af6"/>
        <w:keepNext/>
        <w:rPr>
          <w:rtl/>
        </w:rPr>
      </w:pPr>
      <w:bookmarkStart w:id="236" w:name="_ETM_Q1_1296783"/>
      <w:bookmarkEnd w:id="236"/>
      <w:r>
        <w:rPr>
          <w:rtl/>
        </w:rPr>
        <w:t>היו"ר איתן כבל:</w:t>
      </w:r>
    </w:p>
    <w:p w:rsidR="003C2CB1" w:rsidRDefault="003C2CB1" w:rsidP="003C2CB1">
      <w:pPr>
        <w:pStyle w:val="KeepWithNext"/>
        <w:rPr>
          <w:rtl/>
          <w:lang w:eastAsia="he-IL"/>
        </w:rPr>
      </w:pPr>
    </w:p>
    <w:p w:rsidR="003C2CB1" w:rsidRDefault="003C2CB1" w:rsidP="003C2CB1">
      <w:pPr>
        <w:rPr>
          <w:rtl/>
          <w:lang w:eastAsia="he-IL"/>
        </w:rPr>
      </w:pPr>
      <w:r>
        <w:rPr>
          <w:rFonts w:hint="cs"/>
          <w:rtl/>
          <w:lang w:eastAsia="he-IL"/>
        </w:rPr>
        <w:t xml:space="preserve">כן, כן. </w:t>
      </w:r>
      <w:bookmarkStart w:id="237" w:name="_ETM_Q1_1294049"/>
      <w:bookmarkEnd w:id="237"/>
      <w:r>
        <w:rPr>
          <w:rFonts w:hint="cs"/>
          <w:rtl/>
          <w:lang w:eastAsia="he-IL"/>
        </w:rPr>
        <w:t>ברור.</w:t>
      </w:r>
    </w:p>
    <w:p w:rsidR="003C2CB1" w:rsidRDefault="003C2CB1" w:rsidP="003C2CB1">
      <w:pPr>
        <w:rPr>
          <w:rtl/>
          <w:lang w:eastAsia="he-IL"/>
        </w:rPr>
      </w:pPr>
      <w:bookmarkStart w:id="238" w:name="_ETM_Q1_1294968"/>
      <w:bookmarkEnd w:id="238"/>
    </w:p>
    <w:p w:rsidR="003C2CB1" w:rsidRDefault="003C2CB1" w:rsidP="003C2CB1">
      <w:pPr>
        <w:pStyle w:val="-"/>
        <w:keepNext/>
        <w:rPr>
          <w:rtl/>
        </w:rPr>
      </w:pPr>
      <w:bookmarkStart w:id="239" w:name="_ETM_Q1_1295297"/>
      <w:bookmarkEnd w:id="239"/>
      <w:r>
        <w:rPr>
          <w:rtl/>
        </w:rPr>
        <w:t>אתי בנדלר:</w:t>
      </w:r>
    </w:p>
    <w:p w:rsidR="003C2CB1" w:rsidRDefault="003C2CB1" w:rsidP="003C2CB1">
      <w:pPr>
        <w:pStyle w:val="KeepWithNext"/>
        <w:rPr>
          <w:rtl/>
          <w:lang w:eastAsia="he-IL"/>
        </w:rPr>
      </w:pPr>
    </w:p>
    <w:p w:rsidR="003C2CB1" w:rsidRDefault="003C2CB1" w:rsidP="003C2CB1">
      <w:pPr>
        <w:rPr>
          <w:rtl/>
          <w:lang w:eastAsia="he-IL"/>
        </w:rPr>
      </w:pPr>
      <w:r>
        <w:rPr>
          <w:rFonts w:hint="cs"/>
          <w:rtl/>
          <w:lang w:eastAsia="he-IL"/>
        </w:rPr>
        <w:t xml:space="preserve">מודרי תשלום יכולים להיות מכל מיני סיבות. חוק </w:t>
      </w:r>
      <w:bookmarkStart w:id="240" w:name="_ETM_Q1_1299181"/>
      <w:bookmarkEnd w:id="240"/>
      <w:r>
        <w:rPr>
          <w:rFonts w:hint="cs"/>
          <w:rtl/>
          <w:lang w:eastAsia="he-IL"/>
        </w:rPr>
        <w:t xml:space="preserve">הוצאה לפועל מונה שורה של עילות לכך שאדם יהיה </w:t>
      </w:r>
      <w:bookmarkStart w:id="241" w:name="_ETM_Q1_1299744"/>
      <w:bookmarkEnd w:id="241"/>
      <w:r>
        <w:rPr>
          <w:rFonts w:hint="cs"/>
          <w:rtl/>
          <w:lang w:eastAsia="he-IL"/>
        </w:rPr>
        <w:t>מודר תשלום.</w:t>
      </w:r>
    </w:p>
    <w:p w:rsidR="003C2CB1" w:rsidRDefault="003C2CB1" w:rsidP="003C2CB1">
      <w:pPr>
        <w:rPr>
          <w:rtl/>
          <w:lang w:eastAsia="he-IL"/>
        </w:rPr>
      </w:pPr>
      <w:bookmarkStart w:id="242" w:name="_ETM_Q1_1300296"/>
      <w:bookmarkEnd w:id="242"/>
    </w:p>
    <w:p w:rsidR="003C2CB1" w:rsidRDefault="003C2CB1" w:rsidP="003C2CB1">
      <w:pPr>
        <w:pStyle w:val="a4"/>
        <w:keepNext/>
        <w:rPr>
          <w:rtl/>
        </w:rPr>
      </w:pPr>
      <w:r>
        <w:rPr>
          <w:rtl/>
        </w:rPr>
        <w:t>עבד אל חכים חאג' יחיא (הרשימה המשותפת):</w:t>
      </w:r>
    </w:p>
    <w:p w:rsidR="003C2CB1" w:rsidRDefault="003C2CB1" w:rsidP="003C2CB1">
      <w:pPr>
        <w:pStyle w:val="KeepWithNext"/>
        <w:rPr>
          <w:rtl/>
          <w:lang w:eastAsia="he-IL"/>
        </w:rPr>
      </w:pPr>
    </w:p>
    <w:p w:rsidR="003C2CB1" w:rsidRDefault="003C2CB1" w:rsidP="003C2CB1">
      <w:pPr>
        <w:rPr>
          <w:rtl/>
          <w:lang w:eastAsia="he-IL"/>
        </w:rPr>
      </w:pPr>
      <w:r>
        <w:rPr>
          <w:rFonts w:hint="cs"/>
          <w:rtl/>
          <w:lang w:eastAsia="he-IL"/>
        </w:rPr>
        <w:t>יש</w:t>
      </w:r>
      <w:bookmarkStart w:id="243" w:name="_ETM_Q1_1302334"/>
      <w:bookmarkEnd w:id="243"/>
      <w:r>
        <w:rPr>
          <w:rFonts w:hint="cs"/>
          <w:rtl/>
          <w:lang w:eastAsia="he-IL"/>
        </w:rPr>
        <w:t xml:space="preserve"> אנשים שהבנקים לא מאשרים להם להוציא פנקסי צ'קים.</w:t>
      </w:r>
    </w:p>
    <w:p w:rsidR="003C2CB1" w:rsidRDefault="003C2CB1" w:rsidP="003C2CB1">
      <w:pPr>
        <w:rPr>
          <w:rtl/>
          <w:lang w:eastAsia="he-IL"/>
        </w:rPr>
      </w:pPr>
      <w:bookmarkStart w:id="244" w:name="_ETM_Q1_1301062"/>
      <w:bookmarkEnd w:id="244"/>
    </w:p>
    <w:p w:rsidR="003C2CB1" w:rsidRDefault="003C2CB1" w:rsidP="003C2CB1">
      <w:pPr>
        <w:pStyle w:val="a4"/>
        <w:keepNext/>
        <w:rPr>
          <w:rtl/>
        </w:rPr>
      </w:pPr>
      <w:bookmarkStart w:id="245" w:name="_ETM_Q1_1301391"/>
      <w:bookmarkEnd w:id="245"/>
      <w:r>
        <w:rPr>
          <w:rtl/>
        </w:rPr>
        <w:t>אתי בנדלר:</w:t>
      </w:r>
    </w:p>
    <w:p w:rsidR="003C2CB1" w:rsidRDefault="003C2CB1" w:rsidP="003C2CB1">
      <w:pPr>
        <w:pStyle w:val="KeepWithNext"/>
        <w:rPr>
          <w:rtl/>
          <w:lang w:eastAsia="he-IL"/>
        </w:rPr>
      </w:pPr>
    </w:p>
    <w:p w:rsidR="003C2CB1" w:rsidRDefault="003C2CB1" w:rsidP="003C2CB1">
      <w:pPr>
        <w:rPr>
          <w:rtl/>
          <w:lang w:eastAsia="he-IL"/>
        </w:rPr>
      </w:pPr>
      <w:r>
        <w:rPr>
          <w:rFonts w:hint="cs"/>
          <w:rtl/>
          <w:lang w:eastAsia="he-IL"/>
        </w:rPr>
        <w:t>הא</w:t>
      </w:r>
      <w:bookmarkStart w:id="246" w:name="_ETM_Q1_1306733"/>
      <w:bookmarkStart w:id="247" w:name="_ETM_Q1_1306762"/>
      <w:bookmarkEnd w:id="246"/>
      <w:bookmarkEnd w:id="247"/>
      <w:r>
        <w:rPr>
          <w:rFonts w:hint="cs"/>
          <w:rtl/>
          <w:lang w:eastAsia="he-IL"/>
        </w:rPr>
        <w:t>ם רוצים לאשר להם לשלם במזומן או לא?</w:t>
      </w:r>
    </w:p>
    <w:p w:rsidR="003C2CB1" w:rsidRDefault="003C2CB1" w:rsidP="003C2CB1">
      <w:pPr>
        <w:rPr>
          <w:rtl/>
          <w:lang w:eastAsia="he-IL"/>
        </w:rPr>
      </w:pPr>
      <w:bookmarkStart w:id="248" w:name="_ETM_Q1_1309660"/>
      <w:bookmarkEnd w:id="248"/>
    </w:p>
    <w:p w:rsidR="003C2CB1" w:rsidRDefault="003C2CB1" w:rsidP="003C2CB1">
      <w:pPr>
        <w:pStyle w:val="af6"/>
        <w:keepNext/>
        <w:rPr>
          <w:rtl/>
        </w:rPr>
      </w:pPr>
      <w:r>
        <w:rPr>
          <w:rtl/>
        </w:rPr>
        <w:t>היו"ר איתן כבל:</w:t>
      </w:r>
    </w:p>
    <w:p w:rsidR="003C2CB1" w:rsidRDefault="003C2CB1" w:rsidP="003C2CB1">
      <w:pPr>
        <w:pStyle w:val="KeepWithNext"/>
        <w:rPr>
          <w:rtl/>
          <w:lang w:eastAsia="he-IL"/>
        </w:rPr>
      </w:pPr>
    </w:p>
    <w:p w:rsidR="003C2CB1" w:rsidRDefault="003C2CB1" w:rsidP="003C2CB1">
      <w:pPr>
        <w:rPr>
          <w:rtl/>
          <w:lang w:eastAsia="he-IL"/>
        </w:rPr>
      </w:pPr>
      <w:r>
        <w:rPr>
          <w:rFonts w:hint="cs"/>
          <w:rtl/>
          <w:lang w:eastAsia="he-IL"/>
        </w:rPr>
        <w:t xml:space="preserve">יש מיליון איש </w:t>
      </w:r>
      <w:bookmarkStart w:id="249" w:name="_ETM_Q1_1310102"/>
      <w:bookmarkEnd w:id="249"/>
      <w:r>
        <w:rPr>
          <w:rFonts w:hint="cs"/>
          <w:rtl/>
          <w:lang w:eastAsia="he-IL"/>
        </w:rPr>
        <w:t>כאלה.</w:t>
      </w:r>
    </w:p>
    <w:p w:rsidR="003C2CB1" w:rsidRDefault="003C2CB1" w:rsidP="003C2CB1">
      <w:pPr>
        <w:rPr>
          <w:rtl/>
          <w:lang w:eastAsia="he-IL"/>
        </w:rPr>
      </w:pPr>
      <w:bookmarkStart w:id="250" w:name="_ETM_Q1_1313971"/>
      <w:bookmarkEnd w:id="250"/>
    </w:p>
    <w:p w:rsidR="003C2CB1" w:rsidRDefault="003C2CB1" w:rsidP="003C2CB1">
      <w:pPr>
        <w:pStyle w:val="-"/>
        <w:keepNext/>
        <w:rPr>
          <w:rtl/>
        </w:rPr>
      </w:pPr>
      <w:bookmarkStart w:id="251" w:name="_ETM_Q1_1314291"/>
      <w:bookmarkEnd w:id="251"/>
      <w:r>
        <w:rPr>
          <w:rtl/>
        </w:rPr>
        <w:t>אתי בנדלר:</w:t>
      </w:r>
    </w:p>
    <w:p w:rsidR="003C2CB1" w:rsidRDefault="003C2CB1" w:rsidP="003C2CB1">
      <w:pPr>
        <w:pStyle w:val="KeepWithNext"/>
        <w:rPr>
          <w:rtl/>
          <w:lang w:eastAsia="he-IL"/>
        </w:rPr>
      </w:pPr>
    </w:p>
    <w:p w:rsidR="003C2CB1" w:rsidRDefault="003C2CB1" w:rsidP="003C2CB1">
      <w:pPr>
        <w:rPr>
          <w:rtl/>
          <w:lang w:eastAsia="he-IL"/>
        </w:rPr>
      </w:pPr>
      <w:r>
        <w:rPr>
          <w:rFonts w:hint="cs"/>
          <w:rtl/>
          <w:lang w:eastAsia="he-IL"/>
        </w:rPr>
        <w:t xml:space="preserve">והצעת החוק מאוד מצמצמת את הגדרת חוב או חוב </w:t>
      </w:r>
      <w:bookmarkStart w:id="252" w:name="_ETM_Q1_1317246"/>
      <w:bookmarkEnd w:id="252"/>
      <w:r>
        <w:rPr>
          <w:rFonts w:hint="cs"/>
          <w:rtl/>
          <w:lang w:eastAsia="he-IL"/>
        </w:rPr>
        <w:t>לחייב.</w:t>
      </w:r>
    </w:p>
    <w:p w:rsidR="003C2CB1" w:rsidRDefault="003C2CB1" w:rsidP="003C2CB1">
      <w:pPr>
        <w:rPr>
          <w:rtl/>
          <w:lang w:eastAsia="he-IL"/>
        </w:rPr>
      </w:pPr>
      <w:bookmarkStart w:id="253" w:name="_ETM_Q1_1318602"/>
      <w:bookmarkEnd w:id="253"/>
    </w:p>
    <w:p w:rsidR="003C2CB1" w:rsidRDefault="003C2CB1" w:rsidP="003C2CB1">
      <w:pPr>
        <w:pStyle w:val="af6"/>
        <w:keepNext/>
        <w:rPr>
          <w:rtl/>
        </w:rPr>
      </w:pPr>
      <w:bookmarkStart w:id="254" w:name="_ETM_Q1_1318941"/>
      <w:bookmarkEnd w:id="254"/>
      <w:r>
        <w:rPr>
          <w:rtl/>
        </w:rPr>
        <w:t>היו"ר איתן כבל:</w:t>
      </w:r>
    </w:p>
    <w:p w:rsidR="003C2CB1" w:rsidRDefault="003C2CB1" w:rsidP="003C2CB1">
      <w:pPr>
        <w:pStyle w:val="KeepWithNext"/>
        <w:rPr>
          <w:rtl/>
          <w:lang w:eastAsia="he-IL"/>
        </w:rPr>
      </w:pPr>
    </w:p>
    <w:p w:rsidR="003C2CB1" w:rsidRDefault="003C2CB1" w:rsidP="003C2CB1">
      <w:pPr>
        <w:rPr>
          <w:rtl/>
          <w:lang w:eastAsia="he-IL"/>
        </w:rPr>
      </w:pPr>
      <w:r>
        <w:rPr>
          <w:rFonts w:hint="cs"/>
          <w:rtl/>
          <w:lang w:eastAsia="he-IL"/>
        </w:rPr>
        <w:t xml:space="preserve">קודם כל, תודה לך, אתי. בוודאי ובוודאי לא באתי </w:t>
      </w:r>
      <w:bookmarkStart w:id="255" w:name="_ETM_Q1_1328024"/>
      <w:bookmarkEnd w:id="255"/>
      <w:r>
        <w:rPr>
          <w:rFonts w:hint="cs"/>
          <w:rtl/>
          <w:lang w:eastAsia="he-IL"/>
        </w:rPr>
        <w:t xml:space="preserve">לברך ואמצא את עצמי מקלל. רק מה? ברור, זאת המלצת </w:t>
      </w:r>
      <w:bookmarkStart w:id="256" w:name="_ETM_Q1_1336929"/>
      <w:bookmarkEnd w:id="256"/>
      <w:r>
        <w:rPr>
          <w:rFonts w:hint="cs"/>
          <w:rtl/>
          <w:lang w:eastAsia="he-IL"/>
        </w:rPr>
        <w:t xml:space="preserve">חוק ואנחנו ניסינו לתפוס </w:t>
      </w:r>
      <w:r>
        <w:rPr>
          <w:rtl/>
          <w:lang w:eastAsia="he-IL"/>
        </w:rPr>
        <w:t>–</w:t>
      </w:r>
      <w:r>
        <w:rPr>
          <w:rFonts w:hint="cs"/>
          <w:rtl/>
          <w:lang w:eastAsia="he-IL"/>
        </w:rPr>
        <w:t xml:space="preserve"> הרי מי </w:t>
      </w:r>
      <w:bookmarkStart w:id="257" w:name="_ETM_Q1_1340207"/>
      <w:bookmarkEnd w:id="257"/>
      <w:r>
        <w:rPr>
          <w:rFonts w:hint="cs"/>
          <w:rtl/>
          <w:lang w:eastAsia="he-IL"/>
        </w:rPr>
        <w:t xml:space="preserve">כמוך יודעת את זה. יש רעיון. לכל הצעת חוק </w:t>
      </w:r>
      <w:bookmarkStart w:id="258" w:name="_ETM_Q1_1350945"/>
      <w:bookmarkEnd w:id="258"/>
      <w:r>
        <w:rPr>
          <w:rFonts w:hint="cs"/>
          <w:rtl/>
          <w:lang w:eastAsia="he-IL"/>
        </w:rPr>
        <w:t xml:space="preserve">יש רעיון. או שאתה תופס את הרעיון דרך סעיפי </w:t>
      </w:r>
      <w:bookmarkStart w:id="259" w:name="_ETM_Q1_1352704"/>
      <w:bookmarkEnd w:id="259"/>
      <w:r>
        <w:rPr>
          <w:rFonts w:hint="cs"/>
          <w:rtl/>
          <w:lang w:eastAsia="he-IL"/>
        </w:rPr>
        <w:t xml:space="preserve">החוק או לא, או לפעמים יש לך רעיון שיוצר </w:t>
      </w:r>
      <w:bookmarkStart w:id="260" w:name="_ETM_Q1_1357371"/>
      <w:bookmarkEnd w:id="260"/>
      <w:r>
        <w:rPr>
          <w:rFonts w:hint="cs"/>
          <w:rtl/>
          <w:lang w:eastAsia="he-IL"/>
        </w:rPr>
        <w:t>רעיון אחר לגמרי.</w:t>
      </w:r>
    </w:p>
    <w:p w:rsidR="003C2CB1" w:rsidRDefault="003C2CB1" w:rsidP="003C2CB1">
      <w:pPr>
        <w:rPr>
          <w:rtl/>
          <w:lang w:eastAsia="he-IL"/>
        </w:rPr>
      </w:pPr>
      <w:bookmarkStart w:id="261" w:name="_ETM_Q1_1359549"/>
      <w:bookmarkEnd w:id="261"/>
    </w:p>
    <w:p w:rsidR="00D0620A" w:rsidRDefault="003C2CB1" w:rsidP="00D0620A">
      <w:pPr>
        <w:rPr>
          <w:rtl/>
          <w:lang w:eastAsia="he-IL"/>
        </w:rPr>
      </w:pPr>
      <w:r>
        <w:rPr>
          <w:rFonts w:hint="cs"/>
          <w:rtl/>
          <w:lang w:eastAsia="he-IL"/>
        </w:rPr>
        <w:t>הר</w:t>
      </w:r>
      <w:bookmarkStart w:id="262" w:name="_ETM_Q1_1360194"/>
      <w:bookmarkEnd w:id="262"/>
      <w:r>
        <w:rPr>
          <w:rFonts w:hint="cs"/>
          <w:rtl/>
          <w:lang w:eastAsia="he-IL"/>
        </w:rPr>
        <w:t xml:space="preserve">עיון שלנו, שהבאנו רן ואני, מתמקד בדבר אחד, </w:t>
      </w:r>
      <w:bookmarkStart w:id="263" w:name="_ETM_Q1_1366839"/>
      <w:bookmarkEnd w:id="263"/>
      <w:r>
        <w:rPr>
          <w:rFonts w:hint="cs"/>
          <w:rtl/>
          <w:lang w:eastAsia="he-IL"/>
        </w:rPr>
        <w:t xml:space="preserve">באותם כמיליון, ולא משנה מה הסיבה, זה יכול להיות </w:t>
      </w:r>
      <w:bookmarkStart w:id="264" w:name="_ETM_Q1_1371380"/>
      <w:bookmarkEnd w:id="264"/>
      <w:r>
        <w:rPr>
          <w:rFonts w:hint="cs"/>
          <w:rtl/>
          <w:lang w:eastAsia="he-IL"/>
        </w:rPr>
        <w:t xml:space="preserve">מישהו שפעם היה עשיר, אדיר, הגביר של העיירה, וירד </w:t>
      </w:r>
      <w:bookmarkStart w:id="265" w:name="_ETM_Q1_1374444"/>
      <w:bookmarkEnd w:id="265"/>
      <w:r>
        <w:rPr>
          <w:rFonts w:hint="cs"/>
          <w:rtl/>
          <w:lang w:eastAsia="he-IL"/>
        </w:rPr>
        <w:t xml:space="preserve">מנכסיו. ולאיש אין היום את היכולת לשלם את החובות הבסיסיים. </w:t>
      </w:r>
      <w:bookmarkStart w:id="266" w:name="_ETM_Q1_1377989"/>
      <w:bookmarkEnd w:id="266"/>
      <w:r>
        <w:rPr>
          <w:rFonts w:hint="cs"/>
          <w:rtl/>
          <w:lang w:eastAsia="he-IL"/>
        </w:rPr>
        <w:t xml:space="preserve">ושימו לב, אינני מדבר בשלב הזה על תשלומים לרכישת </w:t>
      </w:r>
      <w:bookmarkStart w:id="267" w:name="_ETM_Q1_1385302"/>
      <w:bookmarkEnd w:id="267"/>
      <w:r w:rsidR="00D0620A">
        <w:rPr>
          <w:rFonts w:hint="cs"/>
          <w:rtl/>
          <w:lang w:eastAsia="he-IL"/>
        </w:rPr>
        <w:t>מוצרים.</w:t>
      </w:r>
      <w:bookmarkStart w:id="268" w:name="_ETM_Q1_1389961"/>
      <w:bookmarkStart w:id="269" w:name="_ETM_Q1_1390457"/>
      <w:bookmarkEnd w:id="268"/>
      <w:bookmarkEnd w:id="269"/>
      <w:r w:rsidR="00D0620A">
        <w:rPr>
          <w:rFonts w:hint="cs"/>
          <w:rtl/>
          <w:lang w:eastAsia="he-IL"/>
        </w:rPr>
        <w:t xml:space="preserve"> שזה גם, אתה לא יכול </w:t>
      </w:r>
      <w:bookmarkStart w:id="270" w:name="_ETM_Q1_1391645"/>
      <w:bookmarkEnd w:id="270"/>
      <w:r w:rsidR="00D0620A">
        <w:rPr>
          <w:rFonts w:hint="cs"/>
          <w:rtl/>
          <w:lang w:eastAsia="he-IL"/>
        </w:rPr>
        <w:t>שלמיליון איש אין שום אפשרות - - -</w:t>
      </w:r>
    </w:p>
    <w:p w:rsidR="00D0620A" w:rsidRDefault="00D0620A" w:rsidP="00D0620A">
      <w:pPr>
        <w:rPr>
          <w:rtl/>
          <w:lang w:eastAsia="he-IL"/>
        </w:rPr>
      </w:pPr>
    </w:p>
    <w:p w:rsidR="00431199" w:rsidRDefault="00431199" w:rsidP="00431199">
      <w:pPr>
        <w:pStyle w:val="a4"/>
        <w:keepNext/>
        <w:rPr>
          <w:rtl/>
        </w:rPr>
      </w:pPr>
      <w:bookmarkStart w:id="271" w:name="_ETM_Q1_1392653"/>
      <w:bookmarkStart w:id="272" w:name="_ETM_Q1_1392678"/>
      <w:bookmarkStart w:id="273" w:name="_ETM_Q1_1397030"/>
      <w:bookmarkEnd w:id="271"/>
      <w:bookmarkEnd w:id="272"/>
      <w:bookmarkEnd w:id="273"/>
      <w:r>
        <w:rPr>
          <w:rtl/>
        </w:rPr>
        <w:t>עבד אל חכים חאג' יחיא (הרשימה המשותפת):</w:t>
      </w:r>
    </w:p>
    <w:p w:rsidR="00431199" w:rsidRDefault="00431199" w:rsidP="00431199">
      <w:pPr>
        <w:pStyle w:val="KeepWithNext"/>
        <w:rPr>
          <w:rtl/>
          <w:lang w:eastAsia="he-IL"/>
        </w:rPr>
      </w:pPr>
    </w:p>
    <w:p w:rsidR="00431199" w:rsidRDefault="00431199" w:rsidP="00431199">
      <w:pPr>
        <w:rPr>
          <w:rtl/>
          <w:lang w:eastAsia="he-IL"/>
        </w:rPr>
      </w:pPr>
      <w:r>
        <w:rPr>
          <w:rFonts w:hint="cs"/>
          <w:rtl/>
          <w:lang w:eastAsia="he-IL"/>
        </w:rPr>
        <w:t>א</w:t>
      </w:r>
      <w:bookmarkStart w:id="274" w:name="_ETM_Q1_1392756"/>
      <w:bookmarkEnd w:id="274"/>
      <w:r>
        <w:rPr>
          <w:rFonts w:hint="cs"/>
          <w:rtl/>
          <w:lang w:eastAsia="he-IL"/>
        </w:rPr>
        <w:t>ו שיש לו את מלוא העלות של המוצר, או ש</w:t>
      </w:r>
      <w:bookmarkStart w:id="275" w:name="_ETM_Q1_1398318"/>
      <w:bookmarkEnd w:id="275"/>
      <w:r>
        <w:rPr>
          <w:rFonts w:hint="cs"/>
          <w:rtl/>
          <w:lang w:eastAsia="he-IL"/>
        </w:rPr>
        <w:t>הוא לא קונה.</w:t>
      </w:r>
    </w:p>
    <w:p w:rsidR="00431199" w:rsidRDefault="00431199" w:rsidP="00431199">
      <w:pPr>
        <w:rPr>
          <w:rtl/>
          <w:lang w:eastAsia="he-IL"/>
        </w:rPr>
      </w:pPr>
      <w:bookmarkStart w:id="276" w:name="_ETM_Q1_1401430"/>
      <w:bookmarkEnd w:id="276"/>
    </w:p>
    <w:p w:rsidR="00431199" w:rsidRDefault="00431199" w:rsidP="00431199">
      <w:pPr>
        <w:pStyle w:val="af6"/>
        <w:keepNext/>
        <w:rPr>
          <w:rtl/>
        </w:rPr>
      </w:pPr>
      <w:bookmarkStart w:id="277" w:name="_ETM_Q1_1401759"/>
      <w:bookmarkEnd w:id="277"/>
      <w:r>
        <w:rPr>
          <w:rtl/>
        </w:rPr>
        <w:t>היו"ר איתן כבל:</w:t>
      </w:r>
    </w:p>
    <w:p w:rsidR="00431199" w:rsidRDefault="00431199" w:rsidP="00431199">
      <w:pPr>
        <w:pStyle w:val="KeepWithNext"/>
        <w:rPr>
          <w:rtl/>
          <w:lang w:eastAsia="he-IL"/>
        </w:rPr>
      </w:pPr>
    </w:p>
    <w:p w:rsidR="00431199" w:rsidRDefault="00431199" w:rsidP="00BC3C93">
      <w:pPr>
        <w:rPr>
          <w:rtl/>
          <w:lang w:eastAsia="he-IL"/>
        </w:rPr>
      </w:pPr>
      <w:r>
        <w:rPr>
          <w:rFonts w:hint="cs"/>
          <w:rtl/>
          <w:lang w:eastAsia="he-IL"/>
        </w:rPr>
        <w:t>לא, לא. אני רוצה שאדוני יעלה על</w:t>
      </w:r>
      <w:bookmarkStart w:id="278" w:name="_ETM_Q1_1406944"/>
      <w:bookmarkEnd w:id="278"/>
      <w:r>
        <w:rPr>
          <w:rFonts w:hint="cs"/>
          <w:rtl/>
          <w:lang w:eastAsia="he-IL"/>
        </w:rPr>
        <w:t xml:space="preserve"> הנתיב </w:t>
      </w:r>
      <w:r>
        <w:rPr>
          <w:rtl/>
          <w:lang w:eastAsia="he-IL"/>
        </w:rPr>
        <w:t>–</w:t>
      </w:r>
      <w:r>
        <w:rPr>
          <w:rFonts w:hint="cs"/>
          <w:rtl/>
          <w:lang w:eastAsia="he-IL"/>
        </w:rPr>
        <w:t xml:space="preserve"> למה אני מתכוון? היום </w:t>
      </w:r>
      <w:bookmarkStart w:id="279" w:name="_ETM_Q1_1405609"/>
      <w:bookmarkEnd w:id="279"/>
      <w:r>
        <w:rPr>
          <w:rFonts w:hint="cs"/>
          <w:rtl/>
          <w:lang w:eastAsia="he-IL"/>
        </w:rPr>
        <w:t xml:space="preserve">אם אתה בא, אתה איש מודע, אין לך כרטיסי אשראי, </w:t>
      </w:r>
      <w:bookmarkStart w:id="280" w:name="_ETM_Q1_1411263"/>
      <w:bookmarkEnd w:id="280"/>
      <w:r>
        <w:rPr>
          <w:rFonts w:hint="cs"/>
          <w:rtl/>
          <w:lang w:eastAsia="he-IL"/>
        </w:rPr>
        <w:t xml:space="preserve">אבל מה? לא יכול להיות שבגלל זה, אם אתה רוצה </w:t>
      </w:r>
      <w:bookmarkStart w:id="281" w:name="_ETM_Q1_1415779"/>
      <w:bookmarkEnd w:id="281"/>
      <w:r>
        <w:rPr>
          <w:rFonts w:hint="cs"/>
          <w:rtl/>
          <w:lang w:eastAsia="he-IL"/>
        </w:rPr>
        <w:t>להביא לילדים שלך להתחבר לטלוויזיה רב-ערוצית, אתה הולך לביטוח לא</w:t>
      </w:r>
      <w:bookmarkStart w:id="282" w:name="_ETM_Q1_1417685"/>
      <w:bookmarkEnd w:id="282"/>
      <w:r>
        <w:rPr>
          <w:rFonts w:hint="cs"/>
          <w:rtl/>
          <w:lang w:eastAsia="he-IL"/>
        </w:rPr>
        <w:t xml:space="preserve">ומי או מגייס את הכסף, וכל חודש הולך, כמו </w:t>
      </w:r>
      <w:bookmarkStart w:id="283" w:name="_ETM_Q1_1419775"/>
      <w:bookmarkEnd w:id="283"/>
      <w:r>
        <w:rPr>
          <w:rFonts w:hint="cs"/>
          <w:rtl/>
          <w:lang w:eastAsia="he-IL"/>
        </w:rPr>
        <w:t xml:space="preserve">שחשבון החשמל מגיע. </w:t>
      </w:r>
      <w:bookmarkStart w:id="284" w:name="_ETM_Q1_1427165"/>
      <w:bookmarkEnd w:id="284"/>
      <w:r>
        <w:rPr>
          <w:rFonts w:hint="cs"/>
          <w:rtl/>
          <w:lang w:eastAsia="he-IL"/>
        </w:rPr>
        <w:t xml:space="preserve">לא שאין בעיות. אני לא רוצה לפתוח את הדיון, כי </w:t>
      </w:r>
      <w:bookmarkStart w:id="285" w:name="_ETM_Q1_1428486"/>
      <w:bookmarkEnd w:id="285"/>
      <w:r>
        <w:rPr>
          <w:rFonts w:hint="cs"/>
          <w:rtl/>
          <w:lang w:eastAsia="he-IL"/>
        </w:rPr>
        <w:t xml:space="preserve">יש פה בעיות של אני משלם חודש לפני, ואני מקבל </w:t>
      </w:r>
      <w:bookmarkStart w:id="286" w:name="_ETM_Q1_1432695"/>
      <w:bookmarkEnd w:id="286"/>
      <w:r>
        <w:rPr>
          <w:rFonts w:hint="cs"/>
          <w:rtl/>
          <w:lang w:eastAsia="he-IL"/>
        </w:rPr>
        <w:t xml:space="preserve">את הכסף, ומה יקרה אם הוא לא ישלם. שמתי את </w:t>
      </w:r>
      <w:bookmarkStart w:id="287" w:name="_ETM_Q1_1441124"/>
      <w:bookmarkEnd w:id="287"/>
      <w:r>
        <w:rPr>
          <w:rFonts w:hint="cs"/>
          <w:rtl/>
          <w:lang w:eastAsia="he-IL"/>
        </w:rPr>
        <w:t xml:space="preserve">זה בשלב הזה בצד. אבל יש דברים כמו בעיקר </w:t>
      </w:r>
      <w:bookmarkStart w:id="288" w:name="_ETM_Q1_1444673"/>
      <w:bookmarkEnd w:id="288"/>
      <w:r>
        <w:rPr>
          <w:rFonts w:hint="cs"/>
          <w:rtl/>
          <w:lang w:eastAsia="he-IL"/>
        </w:rPr>
        <w:t>מערכות יחסים שמתכתבות, ארנונה, מים</w:t>
      </w:r>
      <w:bookmarkStart w:id="289" w:name="_ETM_Q1_1452222"/>
      <w:bookmarkEnd w:id="289"/>
      <w:r>
        <w:rPr>
          <w:rFonts w:hint="cs"/>
          <w:rtl/>
          <w:lang w:eastAsia="he-IL"/>
        </w:rPr>
        <w:t xml:space="preserve">, חשמל, והרשימה עליה </w:t>
      </w:r>
      <w:bookmarkStart w:id="290" w:name="_ETM_Q1_1452312"/>
      <w:bookmarkEnd w:id="290"/>
      <w:r>
        <w:rPr>
          <w:rFonts w:hint="cs"/>
          <w:rtl/>
          <w:lang w:eastAsia="he-IL"/>
        </w:rPr>
        <w:t xml:space="preserve">אנחנו מדברים. זאת אומרת, בא בן אדם ואומר, יש </w:t>
      </w:r>
      <w:bookmarkStart w:id="291" w:name="_ETM_Q1_1458397"/>
      <w:bookmarkEnd w:id="291"/>
      <w:r>
        <w:rPr>
          <w:rFonts w:hint="cs"/>
          <w:rtl/>
          <w:lang w:eastAsia="he-IL"/>
        </w:rPr>
        <w:t xml:space="preserve">לי חובות שאני צריך לשלם אותם. דרך אגב, </w:t>
      </w:r>
      <w:bookmarkStart w:id="292" w:name="_ETM_Q1_1464486"/>
      <w:bookmarkEnd w:id="292"/>
      <w:r>
        <w:rPr>
          <w:rFonts w:hint="cs"/>
          <w:rtl/>
          <w:lang w:eastAsia="he-IL"/>
        </w:rPr>
        <w:t xml:space="preserve">עצם העובדה שאתה גר במקום מסוים, אתה </w:t>
      </w:r>
      <w:bookmarkStart w:id="293" w:name="_ETM_Q1_1467905"/>
      <w:bookmarkEnd w:id="293"/>
      <w:r>
        <w:rPr>
          <w:rFonts w:hint="cs"/>
          <w:rtl/>
          <w:lang w:eastAsia="he-IL"/>
        </w:rPr>
        <w:t xml:space="preserve">פותח את הברז בבית שלך, אתה משלם מים. עצם העובדה </w:t>
      </w:r>
      <w:bookmarkStart w:id="294" w:name="_ETM_Q1_1474922"/>
      <w:bookmarkEnd w:id="294"/>
      <w:r>
        <w:rPr>
          <w:rFonts w:hint="cs"/>
          <w:rtl/>
          <w:lang w:eastAsia="he-IL"/>
        </w:rPr>
        <w:t xml:space="preserve">שאתה גר ברחוב מסוים, הארנונה שלך היא איקס. </w:t>
      </w:r>
      <w:bookmarkStart w:id="295" w:name="_ETM_Q1_1480109"/>
      <w:bookmarkEnd w:id="295"/>
      <w:r>
        <w:rPr>
          <w:rFonts w:hint="cs"/>
          <w:rtl/>
          <w:lang w:eastAsia="he-IL"/>
        </w:rPr>
        <w:t xml:space="preserve">בן אדם לא יכול לחיות באוויר. והנחת העבודה היא שאם בא בן אדם והוא לא יכול לשלם לעירייה, הוא </w:t>
      </w:r>
      <w:bookmarkStart w:id="296" w:name="_ETM_Q1_1487776"/>
      <w:bookmarkEnd w:id="296"/>
      <w:r>
        <w:rPr>
          <w:rFonts w:hint="cs"/>
          <w:rtl/>
          <w:lang w:eastAsia="he-IL"/>
        </w:rPr>
        <w:t xml:space="preserve">פשוט לא יכול, כי העירייה לא מקבלת, היום אתה </w:t>
      </w:r>
      <w:bookmarkStart w:id="297" w:name="_ETM_Q1_1493811"/>
      <w:bookmarkEnd w:id="297"/>
      <w:r>
        <w:rPr>
          <w:rFonts w:hint="cs"/>
          <w:rtl/>
          <w:lang w:eastAsia="he-IL"/>
        </w:rPr>
        <w:t xml:space="preserve">לא יכול לשלם אם אין לך כרטיס אשראי או הוראת </w:t>
      </w:r>
      <w:bookmarkStart w:id="298" w:name="_ETM_Q1_1493203"/>
      <w:bookmarkEnd w:id="298"/>
      <w:r>
        <w:rPr>
          <w:rFonts w:hint="cs"/>
          <w:rtl/>
          <w:lang w:eastAsia="he-IL"/>
        </w:rPr>
        <w:t xml:space="preserve">קבע, וכל הסיבות של הרשויות המקומיות, למרות שביני </w:t>
      </w:r>
      <w:bookmarkStart w:id="299" w:name="_ETM_Q1_1496776"/>
      <w:bookmarkEnd w:id="299"/>
      <w:r>
        <w:rPr>
          <w:rFonts w:hint="cs"/>
          <w:rtl/>
          <w:lang w:eastAsia="he-IL"/>
        </w:rPr>
        <w:t>לבין הרשויות</w:t>
      </w:r>
      <w:r w:rsidR="00BC3C93">
        <w:rPr>
          <w:rFonts w:hint="cs"/>
          <w:rtl/>
          <w:lang w:eastAsia="he-IL"/>
        </w:rPr>
        <w:t xml:space="preserve">, מהצעת החוק המקורית ועד עתה, עשינו התקדמות </w:t>
      </w:r>
      <w:bookmarkStart w:id="300" w:name="_ETM_Q1_1504193"/>
      <w:bookmarkEnd w:id="300"/>
      <w:r w:rsidR="00BC3C93">
        <w:rPr>
          <w:rFonts w:hint="cs"/>
          <w:rtl/>
          <w:lang w:eastAsia="he-IL"/>
        </w:rPr>
        <w:t>מאוד מאוד משמעותית וגדולה.</w:t>
      </w:r>
    </w:p>
    <w:p w:rsidR="00BC3C93" w:rsidRDefault="00BC3C93" w:rsidP="00BC3C93">
      <w:pPr>
        <w:rPr>
          <w:rtl/>
          <w:lang w:eastAsia="he-IL"/>
        </w:rPr>
      </w:pPr>
      <w:bookmarkStart w:id="301" w:name="_ETM_Q1_1505709"/>
      <w:bookmarkEnd w:id="301"/>
    </w:p>
    <w:p w:rsidR="00BC3C93" w:rsidRDefault="00BC3C93" w:rsidP="00BC3C93">
      <w:pPr>
        <w:rPr>
          <w:rtl/>
          <w:lang w:eastAsia="he-IL"/>
        </w:rPr>
      </w:pPr>
      <w:r>
        <w:rPr>
          <w:rFonts w:hint="cs"/>
          <w:rtl/>
          <w:lang w:eastAsia="he-IL"/>
        </w:rPr>
        <w:t>אבל מעבר לעניין הזה, אני</w:t>
      </w:r>
      <w:bookmarkStart w:id="302" w:name="_ETM_Q1_1509607"/>
      <w:bookmarkEnd w:id="302"/>
      <w:r>
        <w:rPr>
          <w:rFonts w:hint="cs"/>
          <w:rtl/>
          <w:lang w:eastAsia="he-IL"/>
        </w:rPr>
        <w:t xml:space="preserve"> אומר </w:t>
      </w:r>
      <w:bookmarkStart w:id="303" w:name="_ETM_Q1_1510213"/>
      <w:bookmarkEnd w:id="303"/>
      <w:r>
        <w:rPr>
          <w:rFonts w:hint="cs"/>
          <w:rtl/>
          <w:lang w:eastAsia="he-IL"/>
        </w:rPr>
        <w:t xml:space="preserve">לכם שוב, אתי, כל השאלות שאת שואלת הן שאלות </w:t>
      </w:r>
      <w:bookmarkStart w:id="304" w:name="_ETM_Q1_1512803"/>
      <w:bookmarkEnd w:id="304"/>
      <w:r>
        <w:rPr>
          <w:rFonts w:hint="cs"/>
          <w:rtl/>
          <w:lang w:eastAsia="he-IL"/>
        </w:rPr>
        <w:t xml:space="preserve">נכונות. בשביל זה בדיוק יש דיוני ועדה, כדי להבהיר אותן, </w:t>
      </w:r>
      <w:bookmarkStart w:id="305" w:name="_ETM_Q1_1516547"/>
      <w:bookmarkEnd w:id="305"/>
      <w:r>
        <w:rPr>
          <w:rFonts w:hint="cs"/>
          <w:rtl/>
          <w:lang w:eastAsia="he-IL"/>
        </w:rPr>
        <w:t xml:space="preserve">כדי לראות אותן. אינני מתעלם משום דבר. לא יהיה מצב </w:t>
      </w:r>
      <w:bookmarkStart w:id="306" w:name="_ETM_Q1_1523518"/>
      <w:bookmarkEnd w:id="306"/>
      <w:r>
        <w:rPr>
          <w:rFonts w:hint="cs"/>
          <w:rtl/>
          <w:lang w:eastAsia="he-IL"/>
        </w:rPr>
        <w:t>שהחוק הזה ירע. מה זה אומר?</w:t>
      </w:r>
      <w:r w:rsidR="00A800FC">
        <w:rPr>
          <w:rFonts w:hint="cs"/>
          <w:rtl/>
          <w:lang w:eastAsia="he-IL"/>
        </w:rPr>
        <w:t xml:space="preserve"> דרך אגב, נקודת המוצא היא שהיום המצב רע.</w:t>
      </w:r>
    </w:p>
    <w:p w:rsidR="00A800FC" w:rsidRDefault="00A800FC" w:rsidP="00BC3C93">
      <w:pPr>
        <w:rPr>
          <w:rtl/>
          <w:lang w:eastAsia="he-IL"/>
        </w:rPr>
      </w:pPr>
      <w:bookmarkStart w:id="307" w:name="_ETM_Q1_1534055"/>
      <w:bookmarkEnd w:id="307"/>
    </w:p>
    <w:p w:rsidR="00A800FC" w:rsidRDefault="00A800FC" w:rsidP="00A800FC">
      <w:pPr>
        <w:pStyle w:val="a4"/>
        <w:keepNext/>
        <w:rPr>
          <w:rtl/>
        </w:rPr>
      </w:pPr>
      <w:bookmarkStart w:id="308" w:name="_ETM_Q1_1534584"/>
      <w:bookmarkStart w:id="309" w:name="_ETM_Q1_1531774"/>
      <w:bookmarkEnd w:id="308"/>
      <w:bookmarkEnd w:id="309"/>
      <w:r>
        <w:rPr>
          <w:rtl/>
        </w:rPr>
        <w:t>עבד אל חכים חאג' יחיא (הרשימה המשותפת):</w:t>
      </w:r>
    </w:p>
    <w:p w:rsidR="00A800FC" w:rsidRDefault="00A800FC" w:rsidP="00A800FC">
      <w:pPr>
        <w:pStyle w:val="KeepWithNext"/>
        <w:rPr>
          <w:rtl/>
          <w:lang w:eastAsia="he-IL"/>
        </w:rPr>
      </w:pPr>
    </w:p>
    <w:p w:rsidR="00A800FC" w:rsidRDefault="00A800FC" w:rsidP="00A800FC">
      <w:pPr>
        <w:rPr>
          <w:rtl/>
          <w:lang w:eastAsia="he-IL"/>
        </w:rPr>
      </w:pPr>
      <w:r>
        <w:rPr>
          <w:rFonts w:hint="cs"/>
          <w:rtl/>
          <w:lang w:eastAsia="he-IL"/>
        </w:rPr>
        <w:t xml:space="preserve">- - - </w:t>
      </w:r>
      <w:bookmarkStart w:id="310" w:name="_ETM_Q1_1531719"/>
      <w:bookmarkEnd w:id="310"/>
      <w:r>
        <w:rPr>
          <w:rFonts w:hint="cs"/>
          <w:rtl/>
          <w:lang w:eastAsia="he-IL"/>
        </w:rPr>
        <w:t>באנו לשפר כי המצב גרוע ביותר.</w:t>
      </w:r>
    </w:p>
    <w:p w:rsidR="00A800FC" w:rsidRDefault="00A800FC" w:rsidP="00A800FC">
      <w:pPr>
        <w:pStyle w:val="af6"/>
        <w:keepNext/>
        <w:rPr>
          <w:rtl/>
        </w:rPr>
      </w:pPr>
      <w:bookmarkStart w:id="311" w:name="_ETM_Q1_1533585"/>
      <w:bookmarkStart w:id="312" w:name="_ETM_Q1_1533898"/>
      <w:bookmarkEnd w:id="311"/>
      <w:bookmarkEnd w:id="312"/>
      <w:r>
        <w:rPr>
          <w:rtl/>
        </w:rPr>
        <w:t>היו"ר איתן כבל:</w:t>
      </w:r>
    </w:p>
    <w:p w:rsidR="00A800FC" w:rsidRDefault="00A800FC" w:rsidP="00A800FC">
      <w:pPr>
        <w:pStyle w:val="KeepWithNext"/>
        <w:rPr>
          <w:rtl/>
          <w:lang w:eastAsia="he-IL"/>
        </w:rPr>
      </w:pPr>
    </w:p>
    <w:p w:rsidR="00A800FC" w:rsidRDefault="00A800FC" w:rsidP="00A800FC">
      <w:pPr>
        <w:rPr>
          <w:rtl/>
          <w:lang w:eastAsia="he-IL"/>
        </w:rPr>
      </w:pPr>
      <w:r>
        <w:rPr>
          <w:rFonts w:hint="cs"/>
          <w:rtl/>
          <w:lang w:eastAsia="he-IL"/>
        </w:rPr>
        <w:t xml:space="preserve">הוא </w:t>
      </w:r>
      <w:bookmarkStart w:id="313" w:name="_ETM_Q1_1535173"/>
      <w:bookmarkEnd w:id="313"/>
      <w:r>
        <w:rPr>
          <w:rFonts w:hint="cs"/>
          <w:rtl/>
          <w:lang w:eastAsia="he-IL"/>
        </w:rPr>
        <w:t>על הרצפה. פשוט מאוד. רן, בבקשה.</w:t>
      </w:r>
    </w:p>
    <w:p w:rsidR="00A800FC" w:rsidRDefault="00A800FC" w:rsidP="00A800FC">
      <w:pPr>
        <w:rPr>
          <w:rtl/>
          <w:lang w:eastAsia="he-IL"/>
        </w:rPr>
      </w:pPr>
      <w:bookmarkStart w:id="314" w:name="_ETM_Q1_1540730"/>
      <w:bookmarkEnd w:id="314"/>
    </w:p>
    <w:p w:rsidR="00A800FC" w:rsidRDefault="00A800FC" w:rsidP="00A800FC">
      <w:pPr>
        <w:pStyle w:val="af9"/>
        <w:keepNext/>
        <w:rPr>
          <w:rtl/>
          <w:lang w:eastAsia="he-IL"/>
        </w:rPr>
      </w:pPr>
      <w:bookmarkStart w:id="315" w:name="_ETM_Q1_1541551"/>
      <w:bookmarkEnd w:id="315"/>
      <w:r>
        <w:rPr>
          <w:rtl/>
          <w:lang w:eastAsia="he-IL"/>
        </w:rPr>
        <w:t>רן מלמד:</w:t>
      </w:r>
    </w:p>
    <w:p w:rsidR="00A800FC" w:rsidRDefault="00A800FC" w:rsidP="00A800FC">
      <w:pPr>
        <w:pStyle w:val="KeepWithNext"/>
        <w:rPr>
          <w:rtl/>
          <w:lang w:eastAsia="he-IL"/>
        </w:rPr>
      </w:pPr>
    </w:p>
    <w:p w:rsidR="00A800FC" w:rsidRDefault="00A800FC" w:rsidP="00A800FC">
      <w:pPr>
        <w:rPr>
          <w:rtl/>
          <w:lang w:eastAsia="he-IL"/>
        </w:rPr>
      </w:pPr>
      <w:r>
        <w:rPr>
          <w:rFonts w:hint="cs"/>
          <w:rtl/>
          <w:lang w:eastAsia="he-IL"/>
        </w:rPr>
        <w:t>ברשותך, אני רוצה להתי</w:t>
      </w:r>
      <w:bookmarkStart w:id="316" w:name="_ETM_Q1_1545918"/>
      <w:bookmarkEnd w:id="316"/>
      <w:r>
        <w:rPr>
          <w:rFonts w:hint="cs"/>
          <w:rtl/>
          <w:lang w:eastAsia="he-IL"/>
        </w:rPr>
        <w:t xml:space="preserve">יחס לדברים שאמרה היועצת המשפטית שיודעת כמה אני מעריך ואני בדרך </w:t>
      </w:r>
      <w:bookmarkStart w:id="317" w:name="_ETM_Q1_1549298"/>
      <w:bookmarkEnd w:id="317"/>
      <w:r>
        <w:rPr>
          <w:rFonts w:hint="cs"/>
          <w:rtl/>
          <w:lang w:eastAsia="he-IL"/>
        </w:rPr>
        <w:t xml:space="preserve">כלל מקבל כמעט באופן אוטומטי את כל ההסתייגויות שלה </w:t>
      </w:r>
      <w:bookmarkStart w:id="318" w:name="_ETM_Q1_1553610"/>
      <w:bookmarkEnd w:id="318"/>
      <w:r>
        <w:rPr>
          <w:rFonts w:hint="cs"/>
          <w:rtl/>
          <w:lang w:eastAsia="he-IL"/>
        </w:rPr>
        <w:t>וההערות שלה. אבל פה אני חושב שצריך לשים את</w:t>
      </w:r>
      <w:bookmarkStart w:id="319" w:name="_ETM_Q1_1555461"/>
      <w:bookmarkEnd w:id="319"/>
      <w:r>
        <w:rPr>
          <w:rFonts w:hint="cs"/>
          <w:rtl/>
          <w:lang w:eastAsia="he-IL"/>
        </w:rPr>
        <w:t xml:space="preserve"> הדברים על השולחן. היום שני גופים גדולים במשק </w:t>
      </w:r>
      <w:bookmarkStart w:id="320" w:name="_ETM_Q1_1562605"/>
      <w:bookmarkEnd w:id="320"/>
      <w:r>
        <w:rPr>
          <w:rFonts w:hint="cs"/>
          <w:rtl/>
          <w:lang w:eastAsia="he-IL"/>
        </w:rPr>
        <w:t xml:space="preserve">שעוסקים בגבייה גדולה של חובות, המוסד לביטוח לאומי ורשות </w:t>
      </w:r>
      <w:bookmarkStart w:id="321" w:name="_ETM_Q1_1566280"/>
      <w:bookmarkEnd w:id="321"/>
      <w:r>
        <w:rPr>
          <w:rFonts w:hint="cs"/>
          <w:rtl/>
          <w:lang w:eastAsia="he-IL"/>
        </w:rPr>
        <w:t>המסים - - -</w:t>
      </w:r>
    </w:p>
    <w:p w:rsidR="00A800FC" w:rsidRDefault="00A800FC" w:rsidP="00A800FC">
      <w:pPr>
        <w:rPr>
          <w:rtl/>
          <w:lang w:eastAsia="he-IL"/>
        </w:rPr>
      </w:pPr>
      <w:bookmarkStart w:id="322" w:name="_ETM_Q1_1568360"/>
      <w:bookmarkEnd w:id="322"/>
    </w:p>
    <w:p w:rsidR="00A800FC" w:rsidRDefault="00A800FC" w:rsidP="00A800FC">
      <w:pPr>
        <w:pStyle w:val="af6"/>
        <w:keepNext/>
        <w:rPr>
          <w:rtl/>
        </w:rPr>
      </w:pPr>
      <w:bookmarkStart w:id="323" w:name="_ETM_Q1_1568888"/>
      <w:bookmarkEnd w:id="323"/>
      <w:r>
        <w:rPr>
          <w:rtl/>
        </w:rPr>
        <w:t>היו"ר איתן כבל:</w:t>
      </w:r>
    </w:p>
    <w:p w:rsidR="00A800FC" w:rsidRDefault="00A800FC" w:rsidP="00A800FC">
      <w:pPr>
        <w:pStyle w:val="KeepWithNext"/>
        <w:rPr>
          <w:rtl/>
          <w:lang w:eastAsia="he-IL"/>
        </w:rPr>
      </w:pPr>
    </w:p>
    <w:p w:rsidR="00A800FC" w:rsidRDefault="00A800FC" w:rsidP="00A800FC">
      <w:pPr>
        <w:rPr>
          <w:rtl/>
          <w:lang w:eastAsia="he-IL"/>
        </w:rPr>
      </w:pPr>
      <w:r>
        <w:rPr>
          <w:rFonts w:hint="cs"/>
          <w:rtl/>
          <w:lang w:eastAsia="he-IL"/>
        </w:rPr>
        <w:t xml:space="preserve">אני רוצה להגיד מילה, רק מילה. </w:t>
      </w:r>
      <w:bookmarkStart w:id="324" w:name="_ETM_Q1_1567036"/>
      <w:bookmarkEnd w:id="324"/>
      <w:r>
        <w:rPr>
          <w:rFonts w:hint="cs"/>
          <w:rtl/>
          <w:lang w:eastAsia="he-IL"/>
        </w:rPr>
        <w:t xml:space="preserve">שלא תטעו, זה לא רן מלמד התעורר בלילה ואמר, וואו, </w:t>
      </w:r>
      <w:bookmarkStart w:id="325" w:name="_ETM_Q1_1576854"/>
      <w:bookmarkEnd w:id="325"/>
      <w:r>
        <w:rPr>
          <w:rFonts w:hint="cs"/>
          <w:rtl/>
          <w:lang w:eastAsia="he-IL"/>
        </w:rPr>
        <w:t xml:space="preserve">איזו המצאה גאונית, מצאתי, התחיל להתרוצץ ברחבי הבית. </w:t>
      </w:r>
      <w:bookmarkStart w:id="326" w:name="_ETM_Q1_1580523"/>
      <w:bookmarkEnd w:id="326"/>
      <w:r>
        <w:rPr>
          <w:rFonts w:hint="cs"/>
          <w:rtl/>
          <w:lang w:eastAsia="he-IL"/>
        </w:rPr>
        <w:t xml:space="preserve">כל מה שפה, אם לא היה קיים בחלק </w:t>
      </w:r>
      <w:bookmarkStart w:id="327" w:name="_ETM_Q1_1581270"/>
      <w:bookmarkEnd w:id="327"/>
      <w:r>
        <w:rPr>
          <w:rFonts w:hint="cs"/>
          <w:rtl/>
          <w:lang w:eastAsia="he-IL"/>
        </w:rPr>
        <w:t xml:space="preserve">מהמקומות כמו ביטוח לאומי וגורמים נוספים, זה כמעט </w:t>
      </w:r>
      <w:bookmarkStart w:id="328" w:name="_ETM_Q1_1584224"/>
      <w:bookmarkEnd w:id="328"/>
      <w:r>
        <w:rPr>
          <w:lang w:eastAsia="he-IL"/>
        </w:rPr>
        <w:t>as is</w:t>
      </w:r>
      <w:r>
        <w:rPr>
          <w:rFonts w:hint="cs"/>
          <w:rtl/>
          <w:lang w:eastAsia="he-IL"/>
        </w:rPr>
        <w:t xml:space="preserve"> מתכתב. זאת לא המצאה.</w:t>
      </w:r>
    </w:p>
    <w:p w:rsidR="00A800FC" w:rsidRDefault="00A800FC" w:rsidP="00A800FC">
      <w:pPr>
        <w:rPr>
          <w:rtl/>
          <w:lang w:eastAsia="he-IL"/>
        </w:rPr>
      </w:pPr>
    </w:p>
    <w:p w:rsidR="00A800FC" w:rsidRDefault="00A800FC" w:rsidP="00A800FC">
      <w:pPr>
        <w:pStyle w:val="a4"/>
        <w:keepNext/>
        <w:rPr>
          <w:rtl/>
        </w:rPr>
      </w:pPr>
      <w:bookmarkStart w:id="329" w:name="_ETM_Q1_1590287"/>
      <w:bookmarkEnd w:id="329"/>
      <w:r>
        <w:rPr>
          <w:rtl/>
        </w:rPr>
        <w:t>אוסנת הילה מארק (הליכוד):</w:t>
      </w:r>
    </w:p>
    <w:p w:rsidR="00A800FC" w:rsidRDefault="00A800FC" w:rsidP="00A800FC">
      <w:pPr>
        <w:pStyle w:val="KeepWithNext"/>
        <w:rPr>
          <w:rtl/>
          <w:lang w:eastAsia="he-IL"/>
        </w:rPr>
      </w:pPr>
    </w:p>
    <w:p w:rsidR="00A800FC" w:rsidRDefault="00A800FC" w:rsidP="00A800FC">
      <w:pPr>
        <w:rPr>
          <w:rtl/>
          <w:lang w:eastAsia="he-IL"/>
        </w:rPr>
      </w:pPr>
      <w:r>
        <w:rPr>
          <w:rFonts w:hint="cs"/>
          <w:rtl/>
          <w:lang w:eastAsia="he-IL"/>
        </w:rPr>
        <w:t xml:space="preserve">אגב, גם בבתי המשפט, כשאתה </w:t>
      </w:r>
      <w:bookmarkStart w:id="330" w:name="_ETM_Q1_1590421"/>
      <w:bookmarkEnd w:id="330"/>
      <w:r>
        <w:rPr>
          <w:rFonts w:hint="cs"/>
          <w:rtl/>
          <w:lang w:eastAsia="he-IL"/>
        </w:rPr>
        <w:t>מקבל קנס, אתה יכול לחלק אותו.</w:t>
      </w:r>
    </w:p>
    <w:p w:rsidR="00A800FC" w:rsidRDefault="00A800FC" w:rsidP="00A800FC">
      <w:pPr>
        <w:rPr>
          <w:rtl/>
          <w:lang w:eastAsia="he-IL"/>
        </w:rPr>
      </w:pPr>
      <w:bookmarkStart w:id="331" w:name="_ETM_Q1_1595433"/>
      <w:bookmarkEnd w:id="331"/>
    </w:p>
    <w:p w:rsidR="00A800FC" w:rsidRDefault="00A800FC" w:rsidP="00A800FC">
      <w:pPr>
        <w:pStyle w:val="af9"/>
        <w:keepNext/>
        <w:rPr>
          <w:rtl/>
          <w:lang w:eastAsia="he-IL"/>
        </w:rPr>
      </w:pPr>
      <w:bookmarkStart w:id="332" w:name="_ETM_Q1_1595787"/>
      <w:bookmarkEnd w:id="332"/>
      <w:r>
        <w:rPr>
          <w:rtl/>
          <w:lang w:eastAsia="he-IL"/>
        </w:rPr>
        <w:t>רן מלמד:</w:t>
      </w:r>
    </w:p>
    <w:p w:rsidR="00A800FC" w:rsidRDefault="00A800FC" w:rsidP="00A800FC">
      <w:pPr>
        <w:pStyle w:val="KeepWithNext"/>
        <w:rPr>
          <w:rtl/>
          <w:lang w:eastAsia="he-IL"/>
        </w:rPr>
      </w:pPr>
    </w:p>
    <w:p w:rsidR="00A800FC" w:rsidRDefault="00A800FC" w:rsidP="00A800FC">
      <w:pPr>
        <w:rPr>
          <w:rtl/>
          <w:lang w:eastAsia="he-IL"/>
        </w:rPr>
      </w:pPr>
      <w:r>
        <w:rPr>
          <w:rFonts w:hint="cs"/>
          <w:rtl/>
          <w:lang w:eastAsia="he-IL"/>
        </w:rPr>
        <w:t xml:space="preserve">אתה מקבל שובר, ואתה </w:t>
      </w:r>
      <w:bookmarkStart w:id="333" w:name="_ETM_Q1_1596870"/>
      <w:bookmarkEnd w:id="333"/>
      <w:r>
        <w:rPr>
          <w:rFonts w:hint="cs"/>
          <w:rtl/>
          <w:lang w:eastAsia="he-IL"/>
        </w:rPr>
        <w:t>יכול לשלם.</w:t>
      </w:r>
      <w:bookmarkStart w:id="334" w:name="_ETM_Q1_1596903"/>
      <w:bookmarkEnd w:id="334"/>
    </w:p>
    <w:p w:rsidR="00A800FC" w:rsidRDefault="00A800FC" w:rsidP="00A800FC">
      <w:pPr>
        <w:rPr>
          <w:rtl/>
          <w:lang w:eastAsia="he-IL"/>
        </w:rPr>
      </w:pPr>
    </w:p>
    <w:p w:rsidR="00A800FC" w:rsidRDefault="00A800FC" w:rsidP="00A800FC">
      <w:pPr>
        <w:pStyle w:val="a4"/>
        <w:keepNext/>
        <w:rPr>
          <w:rtl/>
        </w:rPr>
      </w:pPr>
      <w:bookmarkStart w:id="335" w:name="_ETM_Q1_1597225"/>
      <w:bookmarkStart w:id="336" w:name="_ETM_Q1_1598823"/>
      <w:bookmarkEnd w:id="335"/>
      <w:bookmarkEnd w:id="336"/>
      <w:r>
        <w:rPr>
          <w:rtl/>
        </w:rPr>
        <w:t>אוסנת הילה מארק (הליכוד):</w:t>
      </w:r>
    </w:p>
    <w:p w:rsidR="00A800FC" w:rsidRDefault="00A800FC" w:rsidP="00A800FC">
      <w:pPr>
        <w:pStyle w:val="KeepWithNext"/>
        <w:rPr>
          <w:rtl/>
          <w:lang w:eastAsia="he-IL"/>
        </w:rPr>
      </w:pPr>
    </w:p>
    <w:p w:rsidR="00A800FC" w:rsidRDefault="00A800FC" w:rsidP="00A800FC">
      <w:pPr>
        <w:rPr>
          <w:rtl/>
          <w:lang w:eastAsia="he-IL"/>
        </w:rPr>
      </w:pPr>
      <w:r>
        <w:rPr>
          <w:rFonts w:hint="cs"/>
          <w:rtl/>
          <w:lang w:eastAsia="he-IL"/>
        </w:rPr>
        <w:t xml:space="preserve">אתה יכול לשלם את הקנס </w:t>
      </w:r>
      <w:bookmarkStart w:id="337" w:name="_ETM_Q1_1596139"/>
      <w:bookmarkEnd w:id="337"/>
      <w:r>
        <w:rPr>
          <w:rFonts w:hint="cs"/>
          <w:rtl/>
          <w:lang w:eastAsia="he-IL"/>
        </w:rPr>
        <w:t>בבית המשפט לענייני תעבורה.</w:t>
      </w:r>
    </w:p>
    <w:p w:rsidR="00A800FC" w:rsidRDefault="00A800FC" w:rsidP="00A800FC">
      <w:pPr>
        <w:rPr>
          <w:rtl/>
          <w:lang w:eastAsia="he-IL"/>
        </w:rPr>
      </w:pPr>
      <w:bookmarkStart w:id="338" w:name="_ETM_Q1_1598818"/>
      <w:bookmarkEnd w:id="338"/>
    </w:p>
    <w:p w:rsidR="00A800FC" w:rsidRDefault="00A800FC" w:rsidP="00A800FC">
      <w:pPr>
        <w:pStyle w:val="af9"/>
        <w:keepNext/>
        <w:rPr>
          <w:rtl/>
          <w:lang w:eastAsia="he-IL"/>
        </w:rPr>
      </w:pPr>
      <w:bookmarkStart w:id="339" w:name="_ETM_Q1_1599149"/>
      <w:bookmarkStart w:id="340" w:name="_ETM_Q1_1600281"/>
      <w:bookmarkEnd w:id="339"/>
      <w:bookmarkEnd w:id="340"/>
      <w:r>
        <w:rPr>
          <w:rtl/>
          <w:lang w:eastAsia="he-IL"/>
        </w:rPr>
        <w:t>רן מלמד:</w:t>
      </w:r>
    </w:p>
    <w:p w:rsidR="00A800FC" w:rsidRDefault="00A800FC" w:rsidP="00A800FC">
      <w:pPr>
        <w:pStyle w:val="KeepWithNext"/>
        <w:rPr>
          <w:rtl/>
          <w:lang w:eastAsia="he-IL"/>
        </w:rPr>
      </w:pPr>
    </w:p>
    <w:p w:rsidR="00A800FC" w:rsidRDefault="00A800FC" w:rsidP="00A800FC">
      <w:pPr>
        <w:rPr>
          <w:rtl/>
          <w:lang w:eastAsia="he-IL"/>
        </w:rPr>
      </w:pPr>
      <w:r>
        <w:rPr>
          <w:rFonts w:hint="cs"/>
          <w:rtl/>
          <w:lang w:eastAsia="he-IL"/>
        </w:rPr>
        <w:t xml:space="preserve">אם אתה מבקש שוברים בבית המשפט, </w:t>
      </w:r>
      <w:bookmarkStart w:id="341" w:name="_ETM_Q1_1601070"/>
      <w:bookmarkEnd w:id="341"/>
      <w:r>
        <w:rPr>
          <w:rFonts w:hint="cs"/>
          <w:rtl/>
          <w:lang w:eastAsia="he-IL"/>
        </w:rPr>
        <w:t>אז מנפיקים לך בבית המשפט שוברים על פי הסכומים שאתה</w:t>
      </w:r>
      <w:bookmarkStart w:id="342" w:name="_ETM_Q1_1603945"/>
      <w:bookmarkEnd w:id="342"/>
      <w:r>
        <w:rPr>
          <w:rFonts w:hint="cs"/>
          <w:rtl/>
          <w:lang w:eastAsia="he-IL"/>
        </w:rPr>
        <w:t xml:space="preserve"> צריך לשלם.</w:t>
      </w:r>
      <w:bookmarkStart w:id="343" w:name="_ETM_Q1_1607280"/>
      <w:bookmarkEnd w:id="343"/>
    </w:p>
    <w:p w:rsidR="00A800FC" w:rsidRDefault="00A800FC" w:rsidP="00A800FC">
      <w:pPr>
        <w:rPr>
          <w:rtl/>
          <w:lang w:eastAsia="he-IL"/>
        </w:rPr>
      </w:pPr>
    </w:p>
    <w:p w:rsidR="00A800FC" w:rsidRDefault="00A800FC" w:rsidP="00A800FC">
      <w:pPr>
        <w:pStyle w:val="a4"/>
        <w:keepNext/>
        <w:rPr>
          <w:rtl/>
        </w:rPr>
      </w:pPr>
      <w:bookmarkStart w:id="344" w:name="_ETM_Q1_1607643"/>
      <w:bookmarkStart w:id="345" w:name="_ETM_Q1_1608529"/>
      <w:bookmarkEnd w:id="344"/>
      <w:bookmarkEnd w:id="345"/>
      <w:r>
        <w:rPr>
          <w:rtl/>
        </w:rPr>
        <w:t>אוסנת הילה מארק (הליכוד):</w:t>
      </w:r>
    </w:p>
    <w:p w:rsidR="00A800FC" w:rsidRDefault="00A800FC" w:rsidP="00A800FC">
      <w:pPr>
        <w:pStyle w:val="KeepWithNext"/>
        <w:rPr>
          <w:rtl/>
          <w:lang w:eastAsia="he-IL"/>
        </w:rPr>
      </w:pPr>
    </w:p>
    <w:p w:rsidR="00A800FC" w:rsidRDefault="00A800FC" w:rsidP="00A800FC">
      <w:pPr>
        <w:rPr>
          <w:rtl/>
          <w:lang w:eastAsia="he-IL"/>
        </w:rPr>
      </w:pPr>
      <w:r>
        <w:rPr>
          <w:rFonts w:hint="cs"/>
          <w:rtl/>
          <w:lang w:eastAsia="he-IL"/>
        </w:rPr>
        <w:t>נכון.</w:t>
      </w:r>
    </w:p>
    <w:p w:rsidR="00A800FC" w:rsidRDefault="00A800FC" w:rsidP="00A800FC">
      <w:pPr>
        <w:rPr>
          <w:rtl/>
          <w:lang w:eastAsia="he-IL"/>
        </w:rPr>
      </w:pPr>
      <w:bookmarkStart w:id="346" w:name="_ETM_Q1_1609884"/>
      <w:bookmarkEnd w:id="346"/>
    </w:p>
    <w:p w:rsidR="00A800FC" w:rsidRDefault="00A800FC" w:rsidP="00A800FC">
      <w:pPr>
        <w:pStyle w:val="af9"/>
        <w:keepNext/>
        <w:rPr>
          <w:rtl/>
          <w:lang w:eastAsia="he-IL"/>
        </w:rPr>
      </w:pPr>
      <w:r>
        <w:rPr>
          <w:rtl/>
          <w:lang w:eastAsia="he-IL"/>
        </w:rPr>
        <w:t>רן מלמד:</w:t>
      </w:r>
    </w:p>
    <w:p w:rsidR="00A800FC" w:rsidRDefault="00A800FC" w:rsidP="00A800FC">
      <w:pPr>
        <w:pStyle w:val="KeepWithNext"/>
        <w:rPr>
          <w:rtl/>
          <w:lang w:eastAsia="he-IL"/>
        </w:rPr>
      </w:pPr>
    </w:p>
    <w:p w:rsidR="00A800FC" w:rsidRDefault="00A800FC" w:rsidP="00A800FC">
      <w:pPr>
        <w:rPr>
          <w:rtl/>
          <w:lang w:eastAsia="he-IL"/>
        </w:rPr>
      </w:pPr>
      <w:bookmarkStart w:id="347" w:name="_ETM_Q1_1610185"/>
      <w:bookmarkEnd w:id="347"/>
      <w:r>
        <w:rPr>
          <w:rFonts w:hint="cs"/>
          <w:rtl/>
          <w:lang w:eastAsia="he-IL"/>
        </w:rPr>
        <w:t xml:space="preserve">יש מקומות שנוח להם להגיד, או שתביאו כרטיס </w:t>
      </w:r>
      <w:bookmarkStart w:id="348" w:name="_ETM_Q1_1610882"/>
      <w:bookmarkEnd w:id="348"/>
      <w:r>
        <w:rPr>
          <w:rFonts w:hint="cs"/>
          <w:rtl/>
          <w:lang w:eastAsia="he-IL"/>
        </w:rPr>
        <w:t>אשראי, או כרטיס אשראי של מישהו אחר, או שתביאו צ'קים. אנ</w:t>
      </w:r>
      <w:bookmarkStart w:id="349" w:name="_ETM_Q1_1611031"/>
      <w:bookmarkEnd w:id="349"/>
      <w:r>
        <w:rPr>
          <w:rFonts w:hint="cs"/>
          <w:rtl/>
          <w:lang w:eastAsia="he-IL"/>
        </w:rPr>
        <w:t>י לא נכנס כרגע לשאלה אם לאדם יש צ'קים או</w:t>
      </w:r>
      <w:bookmarkStart w:id="350" w:name="_ETM_Q1_1614283"/>
      <w:bookmarkEnd w:id="350"/>
      <w:r>
        <w:rPr>
          <w:rFonts w:hint="cs"/>
          <w:rtl/>
          <w:lang w:eastAsia="he-IL"/>
        </w:rPr>
        <w:t xml:space="preserve"> לא, אבל הצ'קים הם בדיוק הסכנה להגדיל את החוב, להגדיל </w:t>
      </w:r>
      <w:bookmarkStart w:id="351" w:name="_ETM_Q1_1623339"/>
      <w:bookmarkEnd w:id="351"/>
      <w:r>
        <w:rPr>
          <w:rFonts w:hint="cs"/>
          <w:rtl/>
          <w:lang w:eastAsia="he-IL"/>
        </w:rPr>
        <w:t xml:space="preserve">את הריבית, כי אם הצ'ק יחזור אז המערכת חזרה אחורה, </w:t>
      </w:r>
      <w:bookmarkStart w:id="352" w:name="_ETM_Q1_1627491"/>
      <w:bookmarkEnd w:id="352"/>
      <w:r>
        <w:rPr>
          <w:rFonts w:hint="cs"/>
          <w:rtl/>
          <w:lang w:eastAsia="he-IL"/>
        </w:rPr>
        <w:t>עוד יותר אחורה.</w:t>
      </w:r>
    </w:p>
    <w:p w:rsidR="00A800FC" w:rsidRDefault="00A800FC" w:rsidP="00A800FC">
      <w:pPr>
        <w:rPr>
          <w:rtl/>
          <w:lang w:eastAsia="he-IL"/>
        </w:rPr>
      </w:pPr>
      <w:bookmarkStart w:id="353" w:name="_ETM_Q1_1631163"/>
      <w:bookmarkEnd w:id="353"/>
    </w:p>
    <w:p w:rsidR="00A800FC" w:rsidRDefault="00A800FC" w:rsidP="00A800FC">
      <w:pPr>
        <w:pStyle w:val="a4"/>
        <w:keepNext/>
        <w:rPr>
          <w:rtl/>
        </w:rPr>
      </w:pPr>
      <w:bookmarkStart w:id="354" w:name="_ETM_Q1_1632516"/>
      <w:bookmarkEnd w:id="354"/>
      <w:r>
        <w:rPr>
          <w:rtl/>
        </w:rPr>
        <w:t>עבד אל חכים חאג' יחיא (הרשימה המשותפת):</w:t>
      </w:r>
    </w:p>
    <w:p w:rsidR="00A800FC" w:rsidRDefault="00A800FC" w:rsidP="00A800FC">
      <w:pPr>
        <w:pStyle w:val="KeepWithNext"/>
        <w:rPr>
          <w:rtl/>
          <w:lang w:eastAsia="he-IL"/>
        </w:rPr>
      </w:pPr>
    </w:p>
    <w:p w:rsidR="00A800FC" w:rsidRDefault="00A800FC" w:rsidP="00A800FC">
      <w:pPr>
        <w:rPr>
          <w:rtl/>
          <w:lang w:eastAsia="he-IL"/>
        </w:rPr>
      </w:pPr>
      <w:r>
        <w:rPr>
          <w:rFonts w:hint="cs"/>
          <w:rtl/>
          <w:lang w:eastAsia="he-IL"/>
        </w:rPr>
        <w:t>זה במיוחד ברשויות המקומיות, כי הריבית שם היא</w:t>
      </w:r>
      <w:bookmarkStart w:id="355" w:name="_ETM_Q1_1635228"/>
      <w:bookmarkEnd w:id="355"/>
      <w:r>
        <w:rPr>
          <w:rFonts w:hint="cs"/>
          <w:rtl/>
          <w:lang w:eastAsia="he-IL"/>
        </w:rPr>
        <w:t xml:space="preserve"> רצחנית, כ-10%.</w:t>
      </w:r>
    </w:p>
    <w:p w:rsidR="00A800FC" w:rsidRDefault="00A800FC" w:rsidP="00A800FC">
      <w:pPr>
        <w:rPr>
          <w:rtl/>
          <w:lang w:eastAsia="he-IL"/>
        </w:rPr>
      </w:pPr>
    </w:p>
    <w:p w:rsidR="00A800FC" w:rsidRDefault="00A800FC" w:rsidP="00A800FC">
      <w:pPr>
        <w:pStyle w:val="af9"/>
        <w:keepNext/>
        <w:rPr>
          <w:rtl/>
          <w:lang w:eastAsia="he-IL"/>
        </w:rPr>
      </w:pPr>
      <w:r>
        <w:rPr>
          <w:rtl/>
          <w:lang w:eastAsia="he-IL"/>
        </w:rPr>
        <w:t>רן מלמד:</w:t>
      </w:r>
    </w:p>
    <w:p w:rsidR="00A800FC" w:rsidRDefault="00A800FC" w:rsidP="00A800FC">
      <w:pPr>
        <w:pStyle w:val="KeepWithNext"/>
        <w:rPr>
          <w:rtl/>
          <w:lang w:eastAsia="he-IL"/>
        </w:rPr>
      </w:pPr>
    </w:p>
    <w:p w:rsidR="00A800FC" w:rsidRDefault="00A800FC" w:rsidP="00A800FC">
      <w:pPr>
        <w:rPr>
          <w:rtl/>
          <w:lang w:eastAsia="he-IL"/>
        </w:rPr>
      </w:pPr>
      <w:r>
        <w:rPr>
          <w:rFonts w:hint="cs"/>
          <w:rtl/>
          <w:lang w:eastAsia="he-IL"/>
        </w:rPr>
        <w:t>נכון. בגלל פקודת המסים (גביה).</w:t>
      </w:r>
    </w:p>
    <w:p w:rsidR="00A800FC" w:rsidRDefault="00A800FC" w:rsidP="00A800FC">
      <w:pPr>
        <w:rPr>
          <w:rtl/>
          <w:lang w:eastAsia="he-IL"/>
        </w:rPr>
      </w:pPr>
      <w:bookmarkStart w:id="356" w:name="_ETM_Q1_1632803"/>
      <w:bookmarkEnd w:id="356"/>
    </w:p>
    <w:p w:rsidR="00A800FC" w:rsidRDefault="00A800FC" w:rsidP="00A800FC">
      <w:pPr>
        <w:pStyle w:val="a4"/>
        <w:keepNext/>
        <w:rPr>
          <w:rtl/>
        </w:rPr>
      </w:pPr>
      <w:bookmarkStart w:id="357" w:name="_ETM_Q1_1633132"/>
      <w:bookmarkEnd w:id="357"/>
      <w:r>
        <w:rPr>
          <w:rtl/>
        </w:rPr>
        <w:t>עבד אל חכים חאג' יחיא (הרשימה המשותפת):</w:t>
      </w:r>
    </w:p>
    <w:p w:rsidR="00A800FC" w:rsidRDefault="00A800FC" w:rsidP="00A800FC">
      <w:pPr>
        <w:pStyle w:val="KeepWithNext"/>
        <w:rPr>
          <w:rtl/>
          <w:lang w:eastAsia="he-IL"/>
        </w:rPr>
      </w:pPr>
    </w:p>
    <w:p w:rsidR="00A800FC" w:rsidRDefault="006A799C" w:rsidP="00A800FC">
      <w:pPr>
        <w:rPr>
          <w:rtl/>
          <w:lang w:eastAsia="he-IL"/>
        </w:rPr>
      </w:pPr>
      <w:r>
        <w:rPr>
          <w:rFonts w:hint="cs"/>
          <w:rtl/>
          <w:lang w:eastAsia="he-IL"/>
        </w:rPr>
        <w:t xml:space="preserve">ריבית פיגורים ברשויות המקומיות היא </w:t>
      </w:r>
      <w:bookmarkStart w:id="358" w:name="_ETM_Q1_1638518"/>
      <w:bookmarkEnd w:id="358"/>
      <w:r>
        <w:rPr>
          <w:rFonts w:hint="cs"/>
          <w:rtl/>
          <w:lang w:eastAsia="he-IL"/>
        </w:rPr>
        <w:t>כ-10%.</w:t>
      </w:r>
    </w:p>
    <w:p w:rsidR="006A799C" w:rsidRDefault="006A799C" w:rsidP="00A800FC">
      <w:pPr>
        <w:rPr>
          <w:rtl/>
          <w:lang w:eastAsia="he-IL"/>
        </w:rPr>
      </w:pPr>
    </w:p>
    <w:p w:rsidR="006A799C" w:rsidRDefault="006A799C" w:rsidP="006A799C">
      <w:pPr>
        <w:pStyle w:val="af9"/>
        <w:keepNext/>
        <w:rPr>
          <w:rtl/>
          <w:lang w:eastAsia="he-IL"/>
        </w:rPr>
      </w:pPr>
      <w:bookmarkStart w:id="359" w:name="_ETM_Q1_1639451"/>
      <w:bookmarkEnd w:id="359"/>
      <w:r>
        <w:rPr>
          <w:rtl/>
          <w:lang w:eastAsia="he-IL"/>
        </w:rPr>
        <w:t>מירה סלומון:</w:t>
      </w:r>
    </w:p>
    <w:p w:rsidR="006A799C" w:rsidRDefault="006A799C" w:rsidP="006A799C">
      <w:pPr>
        <w:pStyle w:val="KeepWithNext"/>
        <w:rPr>
          <w:rtl/>
          <w:lang w:eastAsia="he-IL"/>
        </w:rPr>
      </w:pPr>
    </w:p>
    <w:p w:rsidR="006A799C" w:rsidRDefault="006A799C" w:rsidP="006A799C">
      <w:pPr>
        <w:rPr>
          <w:rtl/>
          <w:lang w:eastAsia="he-IL"/>
        </w:rPr>
      </w:pPr>
      <w:r>
        <w:rPr>
          <w:rFonts w:hint="cs"/>
          <w:rtl/>
          <w:lang w:eastAsia="he-IL"/>
        </w:rPr>
        <w:t xml:space="preserve">לא, ריבית פיגורים זה 6%. שר הפנים תיקן את - </w:t>
      </w:r>
      <w:bookmarkStart w:id="360" w:name="_ETM_Q1_1643802"/>
      <w:bookmarkEnd w:id="360"/>
      <w:r>
        <w:rPr>
          <w:rFonts w:hint="cs"/>
          <w:rtl/>
          <w:lang w:eastAsia="he-IL"/>
        </w:rPr>
        <w:t>- -</w:t>
      </w:r>
      <w:bookmarkStart w:id="361" w:name="_ETM_Q1_1644262"/>
      <w:bookmarkEnd w:id="361"/>
    </w:p>
    <w:p w:rsidR="006A799C" w:rsidRDefault="006A799C" w:rsidP="006A799C">
      <w:pPr>
        <w:rPr>
          <w:rtl/>
          <w:lang w:eastAsia="he-IL"/>
        </w:rPr>
      </w:pPr>
    </w:p>
    <w:p w:rsidR="006A799C" w:rsidRDefault="006A799C" w:rsidP="006A799C">
      <w:pPr>
        <w:pStyle w:val="a4"/>
        <w:keepNext/>
        <w:rPr>
          <w:rtl/>
        </w:rPr>
      </w:pPr>
      <w:bookmarkStart w:id="362" w:name="_ETM_Q1_1644633"/>
      <w:bookmarkStart w:id="363" w:name="_ETM_Q1_1645797"/>
      <w:bookmarkEnd w:id="362"/>
      <w:bookmarkEnd w:id="363"/>
      <w:r>
        <w:rPr>
          <w:rtl/>
        </w:rPr>
        <w:t>עבד אל חכים חאג' יחיא (הרשימה המשותפת):</w:t>
      </w:r>
    </w:p>
    <w:p w:rsidR="006A799C" w:rsidRDefault="006A799C" w:rsidP="006A799C">
      <w:pPr>
        <w:pStyle w:val="KeepWithNext"/>
        <w:rPr>
          <w:rtl/>
          <w:lang w:eastAsia="he-IL"/>
        </w:rPr>
      </w:pPr>
    </w:p>
    <w:p w:rsidR="006A799C" w:rsidRDefault="006A799C" w:rsidP="006A799C">
      <w:pPr>
        <w:rPr>
          <w:rtl/>
          <w:lang w:eastAsia="he-IL"/>
        </w:rPr>
      </w:pPr>
      <w:r>
        <w:rPr>
          <w:rFonts w:hint="cs"/>
          <w:rtl/>
          <w:lang w:eastAsia="he-IL"/>
        </w:rPr>
        <w:t>מתי?</w:t>
      </w:r>
    </w:p>
    <w:p w:rsidR="006A799C" w:rsidRDefault="006A799C" w:rsidP="006A799C">
      <w:pPr>
        <w:rPr>
          <w:rtl/>
          <w:lang w:eastAsia="he-IL"/>
        </w:rPr>
      </w:pPr>
      <w:bookmarkStart w:id="364" w:name="_ETM_Q1_1641632"/>
      <w:bookmarkEnd w:id="364"/>
    </w:p>
    <w:p w:rsidR="006A799C" w:rsidRDefault="006A799C" w:rsidP="006A799C">
      <w:pPr>
        <w:pStyle w:val="af9"/>
        <w:keepNext/>
        <w:rPr>
          <w:rtl/>
          <w:lang w:eastAsia="he-IL"/>
        </w:rPr>
      </w:pPr>
      <w:bookmarkStart w:id="365" w:name="_ETM_Q1_1641939"/>
      <w:bookmarkStart w:id="366" w:name="_ETM_Q1_1643615"/>
      <w:bookmarkEnd w:id="365"/>
      <w:bookmarkEnd w:id="366"/>
      <w:r>
        <w:rPr>
          <w:rtl/>
          <w:lang w:eastAsia="he-IL"/>
        </w:rPr>
        <w:t>מירה סלומון:</w:t>
      </w:r>
    </w:p>
    <w:p w:rsidR="006A799C" w:rsidRDefault="006A799C" w:rsidP="006A799C">
      <w:pPr>
        <w:pStyle w:val="KeepWithNext"/>
        <w:rPr>
          <w:rtl/>
          <w:lang w:eastAsia="he-IL"/>
        </w:rPr>
      </w:pPr>
    </w:p>
    <w:p w:rsidR="006A799C" w:rsidRDefault="006A799C" w:rsidP="006A799C">
      <w:pPr>
        <w:rPr>
          <w:rtl/>
          <w:lang w:eastAsia="he-IL"/>
        </w:rPr>
      </w:pPr>
      <w:r>
        <w:rPr>
          <w:rFonts w:hint="cs"/>
          <w:rtl/>
          <w:lang w:eastAsia="he-IL"/>
        </w:rPr>
        <w:t>לפני שלוש-ארבע שנים.</w:t>
      </w:r>
      <w:bookmarkStart w:id="367" w:name="_ETM_Q1_1645336"/>
      <w:bookmarkEnd w:id="367"/>
    </w:p>
    <w:p w:rsidR="006A799C" w:rsidRDefault="006A799C" w:rsidP="006A799C">
      <w:pPr>
        <w:rPr>
          <w:rtl/>
          <w:lang w:eastAsia="he-IL"/>
        </w:rPr>
      </w:pPr>
    </w:p>
    <w:p w:rsidR="0024272C" w:rsidRDefault="0024272C" w:rsidP="0024272C">
      <w:pPr>
        <w:pStyle w:val="af9"/>
        <w:keepNext/>
        <w:rPr>
          <w:rtl/>
          <w:lang w:eastAsia="he-IL"/>
        </w:rPr>
      </w:pPr>
      <w:bookmarkStart w:id="368" w:name="_ETM_Q1_1645922"/>
      <w:bookmarkStart w:id="369" w:name="_ETM_Q1_1650029"/>
      <w:bookmarkEnd w:id="368"/>
      <w:bookmarkEnd w:id="369"/>
      <w:r>
        <w:rPr>
          <w:rtl/>
          <w:lang w:eastAsia="he-IL"/>
        </w:rPr>
        <w:t>רן מלמד:</w:t>
      </w:r>
    </w:p>
    <w:p w:rsidR="0024272C" w:rsidRDefault="0024272C" w:rsidP="0024272C">
      <w:pPr>
        <w:pStyle w:val="KeepWithNext"/>
        <w:rPr>
          <w:rtl/>
          <w:lang w:eastAsia="he-IL"/>
        </w:rPr>
      </w:pPr>
    </w:p>
    <w:p w:rsidR="0024272C" w:rsidRDefault="0024272C" w:rsidP="00187B1F">
      <w:pPr>
        <w:rPr>
          <w:rtl/>
          <w:lang w:eastAsia="he-IL"/>
        </w:rPr>
      </w:pPr>
      <w:r>
        <w:rPr>
          <w:rFonts w:hint="cs"/>
          <w:rtl/>
          <w:lang w:eastAsia="he-IL"/>
        </w:rPr>
        <w:t xml:space="preserve">צריך לזכור שחלק גדול מהגופים שנמצאים פה </w:t>
      </w:r>
      <w:bookmarkStart w:id="370" w:name="_ETM_Q1_1648860"/>
      <w:bookmarkEnd w:id="370"/>
      <w:r>
        <w:rPr>
          <w:rFonts w:hint="cs"/>
          <w:rtl/>
          <w:lang w:eastAsia="he-IL"/>
        </w:rPr>
        <w:t xml:space="preserve">ולא אוהבים את החוק, נותנים היום שוברים בתנאים כאלה </w:t>
      </w:r>
      <w:bookmarkStart w:id="371" w:name="_ETM_Q1_1652295"/>
      <w:bookmarkEnd w:id="371"/>
      <w:r>
        <w:rPr>
          <w:rFonts w:hint="cs"/>
          <w:rtl/>
          <w:lang w:eastAsia="he-IL"/>
        </w:rPr>
        <w:t xml:space="preserve">ואחרים. הם נותנים את זה הרבה פעמים כי הם </w:t>
      </w:r>
      <w:bookmarkStart w:id="372" w:name="_ETM_Q1_1660464"/>
      <w:bookmarkEnd w:id="372"/>
      <w:r>
        <w:rPr>
          <w:rFonts w:hint="cs"/>
          <w:rtl/>
          <w:lang w:eastAsia="he-IL"/>
        </w:rPr>
        <w:t xml:space="preserve">החליטו שהם נותנים, או הם </w:t>
      </w:r>
      <w:r w:rsidR="00187B1F">
        <w:rPr>
          <w:rFonts w:hint="cs"/>
          <w:rtl/>
          <w:lang w:eastAsia="he-IL"/>
        </w:rPr>
        <w:t>נותנים כי מופעל עליהם לחץ והם מבינים שהנזק שהם גורמים</w:t>
      </w:r>
      <w:r w:rsidR="00256C33">
        <w:rPr>
          <w:rFonts w:hint="cs"/>
          <w:rtl/>
          <w:lang w:eastAsia="he-IL"/>
        </w:rPr>
        <w:t xml:space="preserve"> </w:t>
      </w:r>
      <w:r w:rsidR="00187B1F">
        <w:rPr>
          <w:rFonts w:hint="cs"/>
          <w:rtl/>
          <w:lang w:eastAsia="he-IL"/>
        </w:rPr>
        <w:t xml:space="preserve">ללקוח שלהם יהיה </w:t>
      </w:r>
      <w:bookmarkStart w:id="373" w:name="_ETM_Q1_1667654"/>
      <w:bookmarkEnd w:id="373"/>
      <w:r w:rsidR="00187B1F">
        <w:rPr>
          <w:rFonts w:hint="cs"/>
          <w:rtl/>
          <w:lang w:eastAsia="he-IL"/>
        </w:rPr>
        <w:t>הרבה יותר גדול אם הם לא ייתנו לו שוברים.</w:t>
      </w:r>
      <w:bookmarkStart w:id="374" w:name="_ETM_Q1_1668711"/>
      <w:bookmarkEnd w:id="374"/>
      <w:r w:rsidR="00187B1F">
        <w:rPr>
          <w:rFonts w:hint="cs"/>
          <w:rtl/>
          <w:lang w:eastAsia="he-IL"/>
        </w:rPr>
        <w:t xml:space="preserve"> ואני חייב להגיד לכם שבבדיקה שעשינו לפני כמה שנים </w:t>
      </w:r>
      <w:bookmarkStart w:id="375" w:name="_ETM_Q1_1673005"/>
      <w:bookmarkEnd w:id="375"/>
      <w:r w:rsidR="00187B1F">
        <w:rPr>
          <w:rFonts w:hint="cs"/>
          <w:rtl/>
          <w:lang w:eastAsia="he-IL"/>
        </w:rPr>
        <w:t xml:space="preserve">בעירייה בדרום, שהיתה לה בעיה מאוד גדולה של גביית תשלומי ארנונה, גילינו שלרוב האנשים לא היו אמצעי תשלום. וביקשנו </w:t>
      </w:r>
      <w:bookmarkStart w:id="376" w:name="_ETM_Q1_1684160"/>
      <w:bookmarkEnd w:id="376"/>
      <w:r w:rsidR="00187B1F">
        <w:rPr>
          <w:rFonts w:hint="cs"/>
          <w:rtl/>
          <w:lang w:eastAsia="he-IL"/>
        </w:rPr>
        <w:t>מראש הרשות ותאגיד המים לאפשר תשלום בשוברים, וקיבלנו אישור.</w:t>
      </w:r>
      <w:bookmarkStart w:id="377" w:name="_ETM_Q1_1685713"/>
      <w:bookmarkEnd w:id="377"/>
      <w:r w:rsidR="00187B1F">
        <w:rPr>
          <w:rFonts w:hint="cs"/>
          <w:rtl/>
          <w:lang w:eastAsia="he-IL"/>
        </w:rPr>
        <w:t xml:space="preserve"> ואז התחיל ויכוח מי ישלם 7,000 שקל על המכונה שמדפיסה </w:t>
      </w:r>
      <w:bookmarkStart w:id="378" w:name="_ETM_Q1_1692202"/>
      <w:bookmarkEnd w:id="378"/>
      <w:r w:rsidR="00187B1F">
        <w:rPr>
          <w:rFonts w:hint="cs"/>
          <w:rtl/>
          <w:lang w:eastAsia="he-IL"/>
        </w:rPr>
        <w:t>שוברים, כי זו מדפסת מיוחדת. אז קנינו את</w:t>
      </w:r>
      <w:bookmarkStart w:id="379" w:name="_ETM_Q1_1697113"/>
      <w:bookmarkEnd w:id="379"/>
      <w:r w:rsidR="00187B1F">
        <w:rPr>
          <w:rFonts w:hint="cs"/>
          <w:rtl/>
          <w:lang w:eastAsia="he-IL"/>
        </w:rPr>
        <w:t xml:space="preserve"> המדפסת והגשנו אחר כך גם את החשבון לעירייה. ומאז הגבייה </w:t>
      </w:r>
      <w:bookmarkStart w:id="380" w:name="_ETM_Q1_1702253"/>
      <w:bookmarkEnd w:id="380"/>
      <w:r w:rsidR="00187B1F">
        <w:rPr>
          <w:rFonts w:hint="cs"/>
          <w:rtl/>
          <w:lang w:eastAsia="he-IL"/>
        </w:rPr>
        <w:t>באותה רשות עברה את ה-90%, כי לאנשים יש רצון לשלם</w:t>
      </w:r>
      <w:bookmarkStart w:id="381" w:name="_ETM_Q1_1707655"/>
      <w:bookmarkEnd w:id="381"/>
      <w:r w:rsidR="00187B1F">
        <w:rPr>
          <w:rFonts w:hint="cs"/>
          <w:rtl/>
          <w:lang w:eastAsia="he-IL"/>
        </w:rPr>
        <w:t xml:space="preserve"> כי אחרת, הם יודעים, בעיקר ברשויות </w:t>
      </w:r>
      <w:bookmarkStart w:id="382" w:name="_ETM_Q1_1706660"/>
      <w:bookmarkEnd w:id="382"/>
      <w:r w:rsidR="00187B1F">
        <w:rPr>
          <w:rFonts w:hint="cs"/>
          <w:rtl/>
          <w:lang w:eastAsia="he-IL"/>
        </w:rPr>
        <w:t xml:space="preserve">מקומיות עם פקודת המסים (גביה), הנזק שייגרם להם </w:t>
      </w:r>
      <w:r w:rsidR="007233E5">
        <w:rPr>
          <w:rFonts w:hint="cs"/>
          <w:rtl/>
          <w:lang w:eastAsia="he-IL"/>
        </w:rPr>
        <w:t xml:space="preserve">הוא הרבה </w:t>
      </w:r>
      <w:bookmarkStart w:id="383" w:name="_ETM_Q1_1714787"/>
      <w:bookmarkEnd w:id="383"/>
      <w:proofErr w:type="spellStart"/>
      <w:r w:rsidR="007233E5">
        <w:rPr>
          <w:rFonts w:hint="cs"/>
          <w:rtl/>
          <w:lang w:eastAsia="he-IL"/>
        </w:rPr>
        <w:t>הרבה</w:t>
      </w:r>
      <w:proofErr w:type="spellEnd"/>
      <w:r w:rsidR="007233E5">
        <w:rPr>
          <w:rFonts w:hint="cs"/>
          <w:rtl/>
          <w:lang w:eastAsia="he-IL"/>
        </w:rPr>
        <w:t xml:space="preserve"> יותר גרוע.</w:t>
      </w:r>
    </w:p>
    <w:p w:rsidR="007233E5" w:rsidRDefault="007233E5" w:rsidP="00187B1F">
      <w:pPr>
        <w:rPr>
          <w:rtl/>
          <w:lang w:eastAsia="he-IL"/>
        </w:rPr>
      </w:pPr>
      <w:bookmarkStart w:id="384" w:name="_ETM_Q1_1712913"/>
      <w:bookmarkEnd w:id="384"/>
    </w:p>
    <w:p w:rsidR="007233E5" w:rsidRDefault="007233E5" w:rsidP="007233E5">
      <w:pPr>
        <w:rPr>
          <w:rtl/>
          <w:lang w:eastAsia="he-IL"/>
        </w:rPr>
      </w:pPr>
      <w:r>
        <w:rPr>
          <w:rFonts w:hint="cs"/>
          <w:rtl/>
          <w:lang w:eastAsia="he-IL"/>
        </w:rPr>
        <w:t>ולכן אני לא יכו</w:t>
      </w:r>
      <w:bookmarkStart w:id="385" w:name="_ETM_Q1_1714931"/>
      <w:bookmarkEnd w:id="385"/>
      <w:r>
        <w:rPr>
          <w:rFonts w:hint="cs"/>
          <w:rtl/>
          <w:lang w:eastAsia="he-IL"/>
        </w:rPr>
        <w:t xml:space="preserve">ל לחשוב על מה פה </w:t>
      </w:r>
      <w:bookmarkStart w:id="386" w:name="_ETM_Q1_1719561"/>
      <w:bookmarkEnd w:id="386"/>
      <w:r>
        <w:rPr>
          <w:rFonts w:hint="cs"/>
          <w:rtl/>
          <w:lang w:eastAsia="he-IL"/>
        </w:rPr>
        <w:t>מרע את החוק, כי מי שרוצה לתת שוברים היו</w:t>
      </w:r>
      <w:bookmarkStart w:id="387" w:name="_ETM_Q1_1719515"/>
      <w:bookmarkEnd w:id="387"/>
      <w:r>
        <w:rPr>
          <w:rFonts w:hint="cs"/>
          <w:rtl/>
          <w:lang w:eastAsia="he-IL"/>
        </w:rPr>
        <w:t xml:space="preserve">ם יכול לתת. כל מה שאנחנו רוצים </w:t>
      </w:r>
      <w:bookmarkStart w:id="388" w:name="_ETM_Q1_1723575"/>
      <w:bookmarkEnd w:id="388"/>
      <w:r>
        <w:rPr>
          <w:rFonts w:hint="cs"/>
          <w:rtl/>
          <w:lang w:eastAsia="he-IL"/>
        </w:rPr>
        <w:t xml:space="preserve">זה לעגן את זה בצורה כזאת שזה יבוצע. אם צריך לקבוע מסמרות יותר גדולות, אז בבקשה לעשות את זה. אבל </w:t>
      </w:r>
      <w:bookmarkStart w:id="389" w:name="_ETM_Q1_1732677"/>
      <w:bookmarkEnd w:id="389"/>
      <w:r>
        <w:rPr>
          <w:rFonts w:hint="cs"/>
          <w:rtl/>
          <w:lang w:eastAsia="he-IL"/>
        </w:rPr>
        <w:t xml:space="preserve">תדעו לכם שמדובר פה בכסף שיגיע ישירות לגופים </w:t>
      </w:r>
      <w:bookmarkStart w:id="390" w:name="_ETM_Q1_1734925"/>
      <w:bookmarkEnd w:id="390"/>
      <w:r>
        <w:rPr>
          <w:rFonts w:hint="cs"/>
          <w:rtl/>
          <w:lang w:eastAsia="he-IL"/>
        </w:rPr>
        <w:t xml:space="preserve">שמגיע להם כסף. תפיסת העולם של 'ידיד' אומרת שמי שקנה </w:t>
      </w:r>
      <w:bookmarkStart w:id="391" w:name="_ETM_Q1_1738998"/>
      <w:bookmarkEnd w:id="391"/>
      <w:r>
        <w:rPr>
          <w:rFonts w:hint="cs"/>
          <w:rtl/>
          <w:lang w:eastAsia="he-IL"/>
        </w:rPr>
        <w:t>מוצר או מי שצרך שירות צריך לשלם בשבילו; א</w:t>
      </w:r>
      <w:bookmarkStart w:id="392" w:name="_ETM_Q1_1744717"/>
      <w:bookmarkEnd w:id="392"/>
      <w:r>
        <w:rPr>
          <w:rFonts w:hint="cs"/>
          <w:rtl/>
          <w:lang w:eastAsia="he-IL"/>
        </w:rPr>
        <w:t xml:space="preserve">ם הוא נקלע לבעיה, אז התפקיד שלנו ושלכם זה לדאוג לעזור לו לשלם את זה כדי שהוא לא </w:t>
      </w:r>
      <w:bookmarkStart w:id="393" w:name="_ETM_Q1_1751964"/>
      <w:bookmarkEnd w:id="393"/>
      <w:r>
        <w:rPr>
          <w:rFonts w:hint="cs"/>
          <w:rtl/>
          <w:lang w:eastAsia="he-IL"/>
        </w:rPr>
        <w:t>ייקלע לכל החיים שלו - - -</w:t>
      </w:r>
    </w:p>
    <w:p w:rsidR="007233E5" w:rsidRDefault="007233E5" w:rsidP="007233E5">
      <w:pPr>
        <w:rPr>
          <w:rtl/>
          <w:lang w:eastAsia="he-IL"/>
        </w:rPr>
      </w:pPr>
      <w:bookmarkStart w:id="394" w:name="_ETM_Q1_1751489"/>
      <w:bookmarkEnd w:id="394"/>
    </w:p>
    <w:p w:rsidR="007233E5" w:rsidRDefault="007233E5" w:rsidP="007233E5">
      <w:pPr>
        <w:pStyle w:val="af6"/>
        <w:keepNext/>
        <w:rPr>
          <w:rtl/>
        </w:rPr>
      </w:pPr>
      <w:bookmarkStart w:id="395" w:name="_ETM_Q1_1752116"/>
      <w:bookmarkEnd w:id="395"/>
      <w:r>
        <w:rPr>
          <w:rtl/>
        </w:rPr>
        <w:t>היו"ר איתן כבל:</w:t>
      </w:r>
    </w:p>
    <w:p w:rsidR="007233E5" w:rsidRDefault="007233E5" w:rsidP="007233E5">
      <w:pPr>
        <w:pStyle w:val="KeepWithNext"/>
        <w:rPr>
          <w:rtl/>
          <w:lang w:eastAsia="he-IL"/>
        </w:rPr>
      </w:pPr>
    </w:p>
    <w:p w:rsidR="007233E5" w:rsidRDefault="007233E5" w:rsidP="007233E5">
      <w:pPr>
        <w:rPr>
          <w:rtl/>
          <w:lang w:eastAsia="he-IL"/>
        </w:rPr>
      </w:pPr>
      <w:r>
        <w:rPr>
          <w:rFonts w:hint="cs"/>
          <w:rtl/>
          <w:lang w:eastAsia="he-IL"/>
        </w:rPr>
        <w:t>לשלם.</w:t>
      </w:r>
    </w:p>
    <w:p w:rsidR="007233E5" w:rsidRDefault="007233E5" w:rsidP="007233E5">
      <w:pPr>
        <w:rPr>
          <w:rtl/>
          <w:lang w:eastAsia="he-IL"/>
        </w:rPr>
      </w:pPr>
      <w:bookmarkStart w:id="396" w:name="_ETM_Q1_1751758"/>
      <w:bookmarkEnd w:id="396"/>
    </w:p>
    <w:p w:rsidR="007233E5" w:rsidRDefault="007233E5" w:rsidP="007233E5">
      <w:pPr>
        <w:pStyle w:val="-"/>
        <w:keepNext/>
        <w:rPr>
          <w:rtl/>
        </w:rPr>
      </w:pPr>
      <w:bookmarkStart w:id="397" w:name="_ETM_Q1_1752046"/>
      <w:bookmarkEnd w:id="397"/>
      <w:r>
        <w:rPr>
          <w:rtl/>
        </w:rPr>
        <w:t>רן מלמד:</w:t>
      </w:r>
    </w:p>
    <w:p w:rsidR="007233E5" w:rsidRDefault="007233E5" w:rsidP="007233E5">
      <w:pPr>
        <w:pStyle w:val="KeepWithNext"/>
        <w:rPr>
          <w:rtl/>
          <w:lang w:eastAsia="he-IL"/>
        </w:rPr>
      </w:pPr>
    </w:p>
    <w:p w:rsidR="007233E5" w:rsidRDefault="007233E5" w:rsidP="007233E5">
      <w:pPr>
        <w:rPr>
          <w:rtl/>
          <w:lang w:eastAsia="he-IL"/>
        </w:rPr>
      </w:pPr>
      <w:r>
        <w:rPr>
          <w:rFonts w:hint="cs"/>
          <w:rtl/>
          <w:lang w:eastAsia="he-IL"/>
        </w:rPr>
        <w:t>לשלם. אמרתי.</w:t>
      </w:r>
      <w:bookmarkStart w:id="398" w:name="_ETM_Q1_1754991"/>
      <w:bookmarkEnd w:id="398"/>
    </w:p>
    <w:p w:rsidR="007233E5" w:rsidRDefault="007233E5" w:rsidP="007233E5">
      <w:pPr>
        <w:rPr>
          <w:rtl/>
          <w:lang w:eastAsia="he-IL"/>
        </w:rPr>
      </w:pPr>
    </w:p>
    <w:p w:rsidR="007233E5" w:rsidRDefault="007233E5" w:rsidP="007233E5">
      <w:pPr>
        <w:pStyle w:val="af6"/>
        <w:keepNext/>
        <w:rPr>
          <w:rtl/>
        </w:rPr>
      </w:pPr>
      <w:bookmarkStart w:id="399" w:name="_ETM_Q1_1755298"/>
      <w:bookmarkEnd w:id="399"/>
      <w:r>
        <w:rPr>
          <w:rtl/>
        </w:rPr>
        <w:t>היו"ר איתן כבל:</w:t>
      </w:r>
    </w:p>
    <w:p w:rsidR="007233E5" w:rsidRDefault="007233E5" w:rsidP="007233E5">
      <w:pPr>
        <w:pStyle w:val="KeepWithNext"/>
        <w:rPr>
          <w:rtl/>
          <w:lang w:eastAsia="he-IL"/>
        </w:rPr>
      </w:pPr>
    </w:p>
    <w:p w:rsidR="007233E5" w:rsidRDefault="007233E5" w:rsidP="007233E5">
      <w:pPr>
        <w:rPr>
          <w:rtl/>
          <w:lang w:eastAsia="he-IL"/>
        </w:rPr>
      </w:pPr>
      <w:r>
        <w:rPr>
          <w:rFonts w:hint="cs"/>
          <w:rtl/>
          <w:lang w:eastAsia="he-IL"/>
        </w:rPr>
        <w:t>זאת אומרת, כל התפיסה שמונחת כאן היא שאנשים רוצים לשלם.</w:t>
      </w:r>
      <w:bookmarkStart w:id="400" w:name="_ETM_Q1_1763528"/>
      <w:bookmarkEnd w:id="400"/>
    </w:p>
    <w:p w:rsidR="007233E5" w:rsidRDefault="007233E5" w:rsidP="007233E5">
      <w:pPr>
        <w:rPr>
          <w:rtl/>
          <w:lang w:eastAsia="he-IL"/>
        </w:rPr>
      </w:pPr>
    </w:p>
    <w:p w:rsidR="007233E5" w:rsidRDefault="007233E5" w:rsidP="007233E5">
      <w:pPr>
        <w:pStyle w:val="a4"/>
        <w:keepNext/>
        <w:rPr>
          <w:rtl/>
        </w:rPr>
      </w:pPr>
      <w:bookmarkStart w:id="401" w:name="_ETM_Q1_1765024"/>
      <w:bookmarkEnd w:id="401"/>
      <w:r>
        <w:rPr>
          <w:rtl/>
        </w:rPr>
        <w:t>עבד אל חכים חאג' יחיא (הרשימה המשותפת):</w:t>
      </w:r>
    </w:p>
    <w:p w:rsidR="007233E5" w:rsidRDefault="007233E5" w:rsidP="007233E5">
      <w:pPr>
        <w:pStyle w:val="KeepWithNext"/>
        <w:rPr>
          <w:rtl/>
          <w:lang w:eastAsia="he-IL"/>
        </w:rPr>
      </w:pPr>
    </w:p>
    <w:p w:rsidR="007233E5" w:rsidRDefault="007233E5" w:rsidP="007233E5">
      <w:pPr>
        <w:rPr>
          <w:rtl/>
          <w:lang w:eastAsia="he-IL"/>
        </w:rPr>
      </w:pPr>
      <w:bookmarkStart w:id="402" w:name="_ETM_Q1_1760834"/>
      <w:bookmarkEnd w:id="402"/>
      <w:r>
        <w:rPr>
          <w:rFonts w:hint="cs"/>
          <w:rtl/>
          <w:lang w:eastAsia="he-IL"/>
        </w:rPr>
        <w:t>בוא נעשיר את הקופה וניתן לאנשים - - -</w:t>
      </w:r>
      <w:bookmarkStart w:id="403" w:name="_ETM_Q1_1766824"/>
      <w:bookmarkEnd w:id="403"/>
    </w:p>
    <w:p w:rsidR="007233E5" w:rsidRDefault="007233E5" w:rsidP="007233E5">
      <w:pPr>
        <w:rPr>
          <w:rtl/>
          <w:lang w:eastAsia="he-IL"/>
        </w:rPr>
      </w:pPr>
    </w:p>
    <w:p w:rsidR="007233E5" w:rsidRDefault="007233E5" w:rsidP="007233E5">
      <w:pPr>
        <w:pStyle w:val="af6"/>
        <w:keepNext/>
        <w:rPr>
          <w:rtl/>
        </w:rPr>
      </w:pPr>
      <w:bookmarkStart w:id="404" w:name="_ETM_Q1_1767099"/>
      <w:bookmarkEnd w:id="404"/>
      <w:r>
        <w:rPr>
          <w:rtl/>
        </w:rPr>
        <w:t>היו"ר איתן כבל:</w:t>
      </w:r>
    </w:p>
    <w:p w:rsidR="007233E5" w:rsidRDefault="007233E5" w:rsidP="007233E5">
      <w:pPr>
        <w:pStyle w:val="KeepWithNext"/>
        <w:rPr>
          <w:rtl/>
          <w:lang w:eastAsia="he-IL"/>
        </w:rPr>
      </w:pPr>
    </w:p>
    <w:p w:rsidR="007233E5" w:rsidRDefault="007233E5" w:rsidP="007233E5">
      <w:pPr>
        <w:rPr>
          <w:rtl/>
          <w:lang w:eastAsia="he-IL"/>
        </w:rPr>
      </w:pPr>
      <w:r>
        <w:rPr>
          <w:rFonts w:hint="cs"/>
          <w:rtl/>
          <w:lang w:eastAsia="he-IL"/>
        </w:rPr>
        <w:t xml:space="preserve">אני אמרתי לרשויות </w:t>
      </w:r>
      <w:bookmarkStart w:id="405" w:name="_ETM_Q1_1766715"/>
      <w:bookmarkEnd w:id="405"/>
      <w:r>
        <w:rPr>
          <w:rFonts w:hint="cs"/>
          <w:rtl/>
          <w:lang w:eastAsia="he-IL"/>
        </w:rPr>
        <w:t>המקומיות, אם כתוצאה מהחקיקה הזאת 3% יבואו לשלם, זה 3%</w:t>
      </w:r>
      <w:bookmarkStart w:id="406" w:name="_ETM_Q1_1779747"/>
      <w:bookmarkEnd w:id="406"/>
      <w:r>
        <w:rPr>
          <w:rFonts w:hint="cs"/>
          <w:rtl/>
          <w:lang w:eastAsia="he-IL"/>
        </w:rPr>
        <w:t xml:space="preserve"> יותר ממה שהיה לך.</w:t>
      </w:r>
    </w:p>
    <w:p w:rsidR="007233E5" w:rsidRDefault="007233E5" w:rsidP="007233E5">
      <w:pPr>
        <w:rPr>
          <w:rtl/>
          <w:lang w:eastAsia="he-IL"/>
        </w:rPr>
      </w:pPr>
      <w:bookmarkStart w:id="407" w:name="_ETM_Q1_1779330"/>
      <w:bookmarkEnd w:id="407"/>
    </w:p>
    <w:p w:rsidR="007233E5" w:rsidRDefault="007233E5" w:rsidP="007233E5">
      <w:pPr>
        <w:pStyle w:val="-"/>
        <w:keepNext/>
        <w:rPr>
          <w:rtl/>
        </w:rPr>
      </w:pPr>
      <w:bookmarkStart w:id="408" w:name="_ETM_Q1_1779622"/>
      <w:bookmarkEnd w:id="408"/>
      <w:r>
        <w:rPr>
          <w:rtl/>
        </w:rPr>
        <w:t>עבד אל חכים חאג' יחיא (הרשימה המשותפת):</w:t>
      </w:r>
    </w:p>
    <w:p w:rsidR="007233E5" w:rsidRDefault="007233E5" w:rsidP="007233E5">
      <w:pPr>
        <w:pStyle w:val="KeepWithNext"/>
        <w:rPr>
          <w:rtl/>
          <w:lang w:eastAsia="he-IL"/>
        </w:rPr>
      </w:pPr>
    </w:p>
    <w:p w:rsidR="007233E5" w:rsidRDefault="007233E5" w:rsidP="007233E5">
      <w:pPr>
        <w:rPr>
          <w:rtl/>
          <w:lang w:eastAsia="he-IL"/>
        </w:rPr>
      </w:pPr>
      <w:r>
        <w:rPr>
          <w:rFonts w:hint="cs"/>
          <w:rtl/>
          <w:lang w:eastAsia="he-IL"/>
        </w:rPr>
        <w:t xml:space="preserve">זו בעיה, כי אנשים גם עם הגבייה </w:t>
      </w:r>
      <w:bookmarkStart w:id="409" w:name="_ETM_Q1_1786185"/>
      <w:bookmarkEnd w:id="409"/>
      <w:r>
        <w:rPr>
          <w:rFonts w:hint="cs"/>
          <w:rtl/>
          <w:lang w:eastAsia="he-IL"/>
        </w:rPr>
        <w:t>מגיעים, הם מקבלים את שכר הטרחה של צוות הגבייה,</w:t>
      </w:r>
      <w:bookmarkStart w:id="410" w:name="_ETM_Q1_1786848"/>
      <w:bookmarkEnd w:id="410"/>
      <w:r>
        <w:rPr>
          <w:rFonts w:hint="cs"/>
          <w:rtl/>
          <w:lang w:eastAsia="he-IL"/>
        </w:rPr>
        <w:t xml:space="preserve"> חוזרים והם לא משלמים כי אין להם את האפשרו</w:t>
      </w:r>
      <w:bookmarkStart w:id="411" w:name="_ETM_Q1_1785885"/>
      <w:bookmarkEnd w:id="411"/>
      <w:r>
        <w:rPr>
          <w:rFonts w:hint="cs"/>
          <w:rtl/>
          <w:lang w:eastAsia="he-IL"/>
        </w:rPr>
        <w:t>ת.</w:t>
      </w:r>
    </w:p>
    <w:p w:rsidR="007233E5" w:rsidRDefault="007233E5" w:rsidP="007233E5">
      <w:pPr>
        <w:rPr>
          <w:rtl/>
          <w:lang w:eastAsia="he-IL"/>
        </w:rPr>
      </w:pPr>
      <w:bookmarkStart w:id="412" w:name="_ETM_Q1_1789333"/>
      <w:bookmarkEnd w:id="412"/>
    </w:p>
    <w:p w:rsidR="007233E5" w:rsidRDefault="007233E5" w:rsidP="007233E5">
      <w:pPr>
        <w:pStyle w:val="af6"/>
        <w:keepNext/>
        <w:rPr>
          <w:rtl/>
        </w:rPr>
      </w:pPr>
      <w:bookmarkStart w:id="413" w:name="_ETM_Q1_1789727"/>
      <w:bookmarkEnd w:id="413"/>
      <w:r>
        <w:rPr>
          <w:rtl/>
        </w:rPr>
        <w:t>היו"ר איתן כבל:</w:t>
      </w:r>
    </w:p>
    <w:p w:rsidR="007233E5" w:rsidRDefault="007233E5" w:rsidP="007233E5">
      <w:pPr>
        <w:pStyle w:val="KeepWithNext"/>
        <w:rPr>
          <w:rtl/>
          <w:lang w:eastAsia="he-IL"/>
        </w:rPr>
      </w:pPr>
    </w:p>
    <w:p w:rsidR="007233E5" w:rsidRDefault="007233E5" w:rsidP="007233E5">
      <w:pPr>
        <w:rPr>
          <w:rtl/>
          <w:lang w:eastAsia="he-IL"/>
        </w:rPr>
      </w:pPr>
      <w:r>
        <w:rPr>
          <w:rFonts w:hint="cs"/>
          <w:rtl/>
          <w:lang w:eastAsia="he-IL"/>
        </w:rPr>
        <w:t xml:space="preserve">יש </w:t>
      </w:r>
      <w:bookmarkStart w:id="414" w:name="_ETM_Q1_1790829"/>
      <w:bookmarkEnd w:id="414"/>
      <w:r>
        <w:rPr>
          <w:rFonts w:hint="cs"/>
          <w:rtl/>
          <w:lang w:eastAsia="he-IL"/>
        </w:rPr>
        <w:t>כאן טרללת שאתה לא משלם, מתחילים להפעיל נגדך מערכות משפטיות</w:t>
      </w:r>
      <w:bookmarkStart w:id="415" w:name="_ETM_Q1_1794962"/>
      <w:bookmarkEnd w:id="415"/>
      <w:r>
        <w:rPr>
          <w:rFonts w:hint="cs"/>
          <w:rtl/>
          <w:lang w:eastAsia="he-IL"/>
        </w:rPr>
        <w:t xml:space="preserve">. החייב נכנס ללופ שהוא לא יכול לצאת </w:t>
      </w:r>
      <w:bookmarkStart w:id="416" w:name="_ETM_Q1_1805540"/>
      <w:bookmarkEnd w:id="416"/>
      <w:r>
        <w:rPr>
          <w:rFonts w:hint="cs"/>
          <w:rtl/>
          <w:lang w:eastAsia="he-IL"/>
        </w:rPr>
        <w:t>ממנו.</w:t>
      </w:r>
      <w:bookmarkStart w:id="417" w:name="_ETM_Q1_1807275"/>
      <w:bookmarkEnd w:id="417"/>
    </w:p>
    <w:p w:rsidR="007233E5" w:rsidRDefault="007233E5" w:rsidP="007233E5">
      <w:pPr>
        <w:rPr>
          <w:rtl/>
          <w:lang w:eastAsia="he-IL"/>
        </w:rPr>
      </w:pPr>
    </w:p>
    <w:p w:rsidR="007233E5" w:rsidRDefault="007233E5" w:rsidP="007233E5">
      <w:pPr>
        <w:pStyle w:val="a4"/>
        <w:keepNext/>
        <w:rPr>
          <w:rtl/>
        </w:rPr>
      </w:pPr>
      <w:bookmarkStart w:id="418" w:name="_ETM_Q1_1807645"/>
      <w:bookmarkStart w:id="419" w:name="_ETM_Q1_1812675"/>
      <w:bookmarkEnd w:id="418"/>
      <w:bookmarkEnd w:id="419"/>
      <w:r>
        <w:rPr>
          <w:rtl/>
        </w:rPr>
        <w:t>אתי בנדלר:</w:t>
      </w:r>
    </w:p>
    <w:p w:rsidR="007233E5" w:rsidRDefault="007233E5" w:rsidP="007233E5">
      <w:pPr>
        <w:pStyle w:val="KeepWithNext"/>
        <w:rPr>
          <w:rtl/>
          <w:lang w:eastAsia="he-IL"/>
        </w:rPr>
      </w:pPr>
    </w:p>
    <w:p w:rsidR="007233E5" w:rsidRDefault="007233E5" w:rsidP="007233E5">
      <w:pPr>
        <w:rPr>
          <w:rtl/>
          <w:lang w:eastAsia="he-IL"/>
        </w:rPr>
      </w:pPr>
      <w:r>
        <w:rPr>
          <w:rFonts w:hint="cs"/>
          <w:rtl/>
          <w:lang w:eastAsia="he-IL"/>
        </w:rPr>
        <w:t xml:space="preserve">אני רק אציין, יש לנו שורה של שאלות, אבל </w:t>
      </w:r>
      <w:bookmarkStart w:id="420" w:name="_ETM_Q1_1811336"/>
      <w:bookmarkEnd w:id="420"/>
      <w:r>
        <w:rPr>
          <w:rFonts w:hint="cs"/>
          <w:rtl/>
          <w:lang w:eastAsia="he-IL"/>
        </w:rPr>
        <w:t>אני מציעה שנעמה או אני נציג את זה בהמשך.</w:t>
      </w:r>
      <w:bookmarkStart w:id="421" w:name="_ETM_Q1_1821345"/>
      <w:bookmarkEnd w:id="421"/>
    </w:p>
    <w:p w:rsidR="007233E5" w:rsidRDefault="007233E5" w:rsidP="007233E5">
      <w:pPr>
        <w:rPr>
          <w:rtl/>
          <w:lang w:eastAsia="he-IL"/>
        </w:rPr>
      </w:pPr>
    </w:p>
    <w:p w:rsidR="007233E5" w:rsidRDefault="007233E5" w:rsidP="007233E5">
      <w:pPr>
        <w:pStyle w:val="af6"/>
        <w:keepNext/>
        <w:rPr>
          <w:rtl/>
        </w:rPr>
      </w:pPr>
      <w:bookmarkStart w:id="422" w:name="_ETM_Q1_1821718"/>
      <w:bookmarkEnd w:id="422"/>
      <w:r>
        <w:rPr>
          <w:rtl/>
        </w:rPr>
        <w:t>היו"ר איתן כבל:</w:t>
      </w:r>
    </w:p>
    <w:p w:rsidR="007233E5" w:rsidRDefault="007233E5" w:rsidP="007233E5">
      <w:pPr>
        <w:pStyle w:val="KeepWithNext"/>
        <w:rPr>
          <w:rtl/>
          <w:lang w:eastAsia="he-IL"/>
        </w:rPr>
      </w:pPr>
    </w:p>
    <w:p w:rsidR="007233E5" w:rsidRDefault="007233E5" w:rsidP="00276615">
      <w:pPr>
        <w:rPr>
          <w:rtl/>
          <w:lang w:eastAsia="he-IL"/>
        </w:rPr>
      </w:pPr>
      <w:r>
        <w:rPr>
          <w:rFonts w:hint="cs"/>
          <w:rtl/>
          <w:lang w:eastAsia="he-IL"/>
        </w:rPr>
        <w:t xml:space="preserve">אני </w:t>
      </w:r>
      <w:bookmarkStart w:id="423" w:name="_ETM_Q1_1817282"/>
      <w:bookmarkEnd w:id="423"/>
      <w:r>
        <w:rPr>
          <w:rFonts w:hint="cs"/>
          <w:rtl/>
          <w:lang w:eastAsia="he-IL"/>
        </w:rPr>
        <w:t xml:space="preserve">אאפשר. אני רוצה לבקש ככה, חברים, רק בלי טרללת, בלי </w:t>
      </w:r>
      <w:bookmarkStart w:id="424" w:name="_ETM_Q1_1820712"/>
      <w:bookmarkEnd w:id="424"/>
      <w:r>
        <w:rPr>
          <w:rFonts w:hint="cs"/>
          <w:rtl/>
          <w:lang w:eastAsia="he-IL"/>
        </w:rPr>
        <w:t xml:space="preserve">סיפורים, בלי עכשיו </w:t>
      </w:r>
      <w:proofErr w:type="spellStart"/>
      <w:r>
        <w:rPr>
          <w:rFonts w:hint="cs"/>
          <w:rtl/>
          <w:lang w:eastAsia="he-IL"/>
        </w:rPr>
        <w:t>מור"קים</w:t>
      </w:r>
      <w:proofErr w:type="spellEnd"/>
      <w:r>
        <w:rPr>
          <w:rFonts w:hint="cs"/>
          <w:rtl/>
          <w:lang w:eastAsia="he-IL"/>
        </w:rPr>
        <w:t xml:space="preserve">. אני רוצה שכל רשות כאן </w:t>
      </w:r>
      <w:bookmarkStart w:id="425" w:name="_ETM_Q1_1828012"/>
      <w:bookmarkEnd w:id="425"/>
      <w:r>
        <w:rPr>
          <w:rFonts w:hint="cs"/>
          <w:rtl/>
          <w:lang w:eastAsia="he-IL"/>
        </w:rPr>
        <w:t>תגיד, היא בעניין, לא בעניין, פשוט מאוד</w:t>
      </w:r>
      <w:r w:rsidR="00276615">
        <w:rPr>
          <w:rFonts w:hint="cs"/>
          <w:rtl/>
          <w:lang w:eastAsia="he-IL"/>
        </w:rPr>
        <w:t xml:space="preserve">, לא להתחיל לספר </w:t>
      </w:r>
      <w:bookmarkStart w:id="426" w:name="_ETM_Q1_1835285"/>
      <w:bookmarkEnd w:id="426"/>
      <w:r w:rsidR="00276615">
        <w:rPr>
          <w:rFonts w:hint="cs"/>
          <w:rtl/>
          <w:lang w:eastAsia="he-IL"/>
        </w:rPr>
        <w:t>לי כאילו אני לא יודע מה.</w:t>
      </w:r>
    </w:p>
    <w:p w:rsidR="00276615" w:rsidRDefault="00276615" w:rsidP="00276615">
      <w:pPr>
        <w:rPr>
          <w:rtl/>
          <w:lang w:eastAsia="he-IL"/>
        </w:rPr>
      </w:pPr>
      <w:bookmarkStart w:id="427" w:name="_ETM_Q1_1838435"/>
      <w:bookmarkEnd w:id="427"/>
    </w:p>
    <w:p w:rsidR="00276615" w:rsidRDefault="00276615" w:rsidP="00276615">
      <w:pPr>
        <w:pStyle w:val="af9"/>
        <w:keepNext/>
        <w:rPr>
          <w:rtl/>
          <w:lang w:eastAsia="he-IL"/>
        </w:rPr>
      </w:pPr>
      <w:bookmarkStart w:id="428" w:name="_ETM_Q1_1838908"/>
      <w:bookmarkStart w:id="429" w:name="_ETM_Q1_1840356"/>
      <w:bookmarkEnd w:id="428"/>
      <w:bookmarkEnd w:id="429"/>
      <w:r>
        <w:rPr>
          <w:rtl/>
          <w:lang w:eastAsia="he-IL"/>
        </w:rPr>
        <w:t>קרן חן סופר:</w:t>
      </w:r>
    </w:p>
    <w:p w:rsidR="00276615" w:rsidRDefault="00276615" w:rsidP="00276615">
      <w:pPr>
        <w:pStyle w:val="KeepWithNext"/>
        <w:rPr>
          <w:rtl/>
          <w:lang w:eastAsia="he-IL"/>
        </w:rPr>
      </w:pPr>
    </w:p>
    <w:p w:rsidR="00276615" w:rsidRDefault="00276615" w:rsidP="00276615">
      <w:pPr>
        <w:rPr>
          <w:rtl/>
          <w:lang w:eastAsia="he-IL"/>
        </w:rPr>
      </w:pPr>
      <w:r>
        <w:rPr>
          <w:rFonts w:hint="cs"/>
          <w:rtl/>
          <w:lang w:eastAsia="he-IL"/>
        </w:rPr>
        <w:t xml:space="preserve">אני קרן חן </w:t>
      </w:r>
      <w:bookmarkStart w:id="430" w:name="_ETM_Q1_1839918"/>
      <w:bookmarkEnd w:id="430"/>
      <w:r>
        <w:rPr>
          <w:rFonts w:hint="cs"/>
          <w:rtl/>
          <w:lang w:eastAsia="he-IL"/>
        </w:rPr>
        <w:t>סופר, יועצת משפטית, איגוד לשכות המסחר.</w:t>
      </w:r>
    </w:p>
    <w:p w:rsidR="00276615" w:rsidRDefault="00276615" w:rsidP="00276615">
      <w:pPr>
        <w:rPr>
          <w:rtl/>
          <w:lang w:eastAsia="he-IL"/>
        </w:rPr>
      </w:pPr>
      <w:bookmarkStart w:id="431" w:name="_ETM_Q1_1838791"/>
      <w:bookmarkEnd w:id="431"/>
    </w:p>
    <w:p w:rsidR="00276615" w:rsidRDefault="00276615" w:rsidP="00276615">
      <w:pPr>
        <w:rPr>
          <w:rtl/>
          <w:lang w:eastAsia="he-IL"/>
        </w:rPr>
      </w:pPr>
      <w:r>
        <w:rPr>
          <w:rFonts w:hint="cs"/>
          <w:rtl/>
          <w:lang w:eastAsia="he-IL"/>
        </w:rPr>
        <w:t>א</w:t>
      </w:r>
      <w:bookmarkStart w:id="432" w:name="_ETM_Q1_1839093"/>
      <w:bookmarkEnd w:id="432"/>
      <w:r>
        <w:rPr>
          <w:rFonts w:hint="cs"/>
          <w:rtl/>
          <w:lang w:eastAsia="he-IL"/>
        </w:rPr>
        <w:t xml:space="preserve">תמול הבנו שזה בעצם חל </w:t>
      </w:r>
      <w:bookmarkStart w:id="433" w:name="_ETM_Q1_1843251"/>
      <w:bookmarkEnd w:id="433"/>
      <w:r>
        <w:rPr>
          <w:rFonts w:hint="cs"/>
          <w:rtl/>
          <w:lang w:eastAsia="he-IL"/>
        </w:rPr>
        <w:t xml:space="preserve">גם על חברות התקשורת ואנחנו באים לנסות רק </w:t>
      </w:r>
      <w:bookmarkStart w:id="434" w:name="_ETM_Q1_1843042"/>
      <w:bookmarkEnd w:id="434"/>
      <w:r>
        <w:rPr>
          <w:rFonts w:hint="cs"/>
          <w:rtl/>
          <w:lang w:eastAsia="he-IL"/>
        </w:rPr>
        <w:t xml:space="preserve">להסדיר שני נושאים משמעותיים. האחד, זה ההגדרה של החוק, </w:t>
      </w:r>
      <w:bookmarkStart w:id="435" w:name="_ETM_Q1_1849242"/>
      <w:bookmarkEnd w:id="435"/>
      <w:r>
        <w:rPr>
          <w:rFonts w:hint="cs"/>
          <w:rtl/>
          <w:lang w:eastAsia="he-IL"/>
        </w:rPr>
        <w:t>מכיוון שהיא מדברת על עוסק שמאפשר פריסת חוב לתשלומים</w:t>
      </w:r>
      <w:bookmarkStart w:id="436" w:name="_ETM_Q1_1855879"/>
      <w:bookmarkEnd w:id="436"/>
      <w:r w:rsidR="00887F64">
        <w:rPr>
          <w:rFonts w:hint="cs"/>
          <w:rtl/>
          <w:lang w:eastAsia="he-IL"/>
        </w:rPr>
        <w:t xml:space="preserve"> עית</w:t>
      </w:r>
      <w:r>
        <w:rPr>
          <w:rFonts w:hint="cs"/>
          <w:rtl/>
          <w:lang w:eastAsia="he-IL"/>
        </w:rPr>
        <w:t xml:space="preserve">יים. אני רוצה שאדוני פשוט יבין. מה שקורה היום </w:t>
      </w:r>
      <w:bookmarkStart w:id="437" w:name="_ETM_Q1_1859653"/>
      <w:bookmarkEnd w:id="437"/>
      <w:r>
        <w:rPr>
          <w:rFonts w:hint="cs"/>
          <w:rtl/>
          <w:lang w:eastAsia="he-IL"/>
        </w:rPr>
        <w:t xml:space="preserve">עם חברות התקשורת, ברגע שהן מקבלות מחברות האשראי </w:t>
      </w:r>
      <w:r>
        <w:rPr>
          <w:rtl/>
          <w:lang w:eastAsia="he-IL"/>
        </w:rPr>
        <w:t>–</w:t>
      </w:r>
      <w:r>
        <w:rPr>
          <w:rFonts w:hint="cs"/>
          <w:rtl/>
          <w:lang w:eastAsia="he-IL"/>
        </w:rPr>
        <w:t xml:space="preserve"> נאמר </w:t>
      </w:r>
      <w:bookmarkStart w:id="438" w:name="_ETM_Q1_1863292"/>
      <w:bookmarkEnd w:id="438"/>
      <w:r>
        <w:rPr>
          <w:rFonts w:hint="cs"/>
          <w:rtl/>
          <w:lang w:eastAsia="he-IL"/>
        </w:rPr>
        <w:t xml:space="preserve">שיש חוב, התריעו וכדומה, והבן-אדם בא ומסדיר, היא מקבלת בחברת </w:t>
      </w:r>
      <w:bookmarkStart w:id="439" w:name="_ETM_Q1_1870339"/>
      <w:bookmarkEnd w:id="439"/>
      <w:r>
        <w:rPr>
          <w:rFonts w:hint="cs"/>
          <w:rtl/>
          <w:lang w:eastAsia="he-IL"/>
        </w:rPr>
        <w:t xml:space="preserve">האשראי את מלוא התשלום, והיא יכולה להחזיר את האיש לשירות </w:t>
      </w:r>
      <w:bookmarkStart w:id="440" w:name="_ETM_Q1_1868341"/>
      <w:bookmarkEnd w:id="440"/>
      <w:r>
        <w:rPr>
          <w:rFonts w:hint="cs"/>
          <w:rtl/>
          <w:lang w:eastAsia="he-IL"/>
        </w:rPr>
        <w:t>הזה.</w:t>
      </w:r>
    </w:p>
    <w:p w:rsidR="00276615" w:rsidRDefault="00276615" w:rsidP="00276615">
      <w:pPr>
        <w:rPr>
          <w:rtl/>
          <w:lang w:eastAsia="he-IL"/>
        </w:rPr>
      </w:pPr>
      <w:bookmarkStart w:id="441" w:name="_ETM_Q1_1872485"/>
      <w:bookmarkEnd w:id="441"/>
    </w:p>
    <w:p w:rsidR="00276615" w:rsidRDefault="00276615" w:rsidP="00276615">
      <w:pPr>
        <w:pStyle w:val="af6"/>
        <w:keepNext/>
        <w:rPr>
          <w:rtl/>
        </w:rPr>
      </w:pPr>
      <w:bookmarkStart w:id="442" w:name="_ETM_Q1_1873180"/>
      <w:bookmarkEnd w:id="442"/>
      <w:r>
        <w:rPr>
          <w:rtl/>
        </w:rPr>
        <w:t>היו"ר איתן כבל:</w:t>
      </w:r>
    </w:p>
    <w:p w:rsidR="00276615" w:rsidRDefault="00276615" w:rsidP="00276615">
      <w:pPr>
        <w:pStyle w:val="KeepWithNext"/>
        <w:rPr>
          <w:rtl/>
          <w:lang w:eastAsia="he-IL"/>
        </w:rPr>
      </w:pPr>
    </w:p>
    <w:p w:rsidR="00276615" w:rsidRDefault="00276615" w:rsidP="00276615">
      <w:pPr>
        <w:rPr>
          <w:rtl/>
          <w:lang w:eastAsia="he-IL"/>
        </w:rPr>
      </w:pPr>
      <w:r>
        <w:rPr>
          <w:rFonts w:hint="cs"/>
          <w:rtl/>
          <w:lang w:eastAsia="he-IL"/>
        </w:rPr>
        <w:t xml:space="preserve">קרן, תקשיבי, יש כאן שתי נקודות התייחסות. אנחנו בעד </w:t>
      </w:r>
      <w:bookmarkStart w:id="443" w:name="_ETM_Q1_1883007"/>
      <w:bookmarkEnd w:id="443"/>
      <w:r>
        <w:rPr>
          <w:rFonts w:hint="cs"/>
          <w:rtl/>
          <w:lang w:eastAsia="he-IL"/>
        </w:rPr>
        <w:t xml:space="preserve">ההליך, אבל יש עניין שצריך לתת עליו את הדעת ולפתור </w:t>
      </w:r>
      <w:bookmarkStart w:id="444" w:name="_ETM_Q1_1891895"/>
      <w:bookmarkEnd w:id="444"/>
      <w:r>
        <w:rPr>
          <w:rFonts w:hint="cs"/>
          <w:rtl/>
          <w:lang w:eastAsia="he-IL"/>
        </w:rPr>
        <w:t xml:space="preserve">אותו. זה שתי התייחסויות שונות לחלוטין. ברור לי שיש מקומות </w:t>
      </w:r>
      <w:bookmarkStart w:id="445" w:name="_ETM_Q1_1899085"/>
      <w:bookmarkEnd w:id="445"/>
      <w:r>
        <w:rPr>
          <w:rFonts w:hint="cs"/>
          <w:rtl/>
          <w:lang w:eastAsia="he-IL"/>
        </w:rPr>
        <w:t>שזה - - -</w:t>
      </w:r>
    </w:p>
    <w:p w:rsidR="00276615" w:rsidRDefault="00276615" w:rsidP="00276615">
      <w:pPr>
        <w:rPr>
          <w:rtl/>
          <w:lang w:eastAsia="he-IL"/>
        </w:rPr>
      </w:pPr>
      <w:bookmarkStart w:id="446" w:name="_ETM_Q1_1896127"/>
      <w:bookmarkEnd w:id="446"/>
    </w:p>
    <w:p w:rsidR="00276615" w:rsidRDefault="00276615" w:rsidP="00276615">
      <w:pPr>
        <w:pStyle w:val="-"/>
        <w:keepNext/>
        <w:rPr>
          <w:rtl/>
        </w:rPr>
      </w:pPr>
      <w:bookmarkStart w:id="447" w:name="_ETM_Q1_1896526"/>
      <w:bookmarkEnd w:id="447"/>
      <w:r>
        <w:rPr>
          <w:rtl/>
        </w:rPr>
        <w:t>קרן חן סופר:</w:t>
      </w:r>
    </w:p>
    <w:p w:rsidR="00276615" w:rsidRDefault="00276615" w:rsidP="00276615">
      <w:pPr>
        <w:pStyle w:val="KeepWithNext"/>
        <w:rPr>
          <w:rtl/>
          <w:lang w:eastAsia="he-IL"/>
        </w:rPr>
      </w:pPr>
    </w:p>
    <w:p w:rsidR="00276615" w:rsidRDefault="00276615" w:rsidP="00276615">
      <w:pPr>
        <w:rPr>
          <w:rtl/>
          <w:lang w:eastAsia="he-IL"/>
        </w:rPr>
      </w:pPr>
      <w:r>
        <w:rPr>
          <w:rFonts w:hint="cs"/>
          <w:rtl/>
          <w:lang w:eastAsia="he-IL"/>
        </w:rPr>
        <w:t>צריך פשוט לייחד להם סעיף אחר לחלוטין.</w:t>
      </w:r>
    </w:p>
    <w:p w:rsidR="00276615" w:rsidRDefault="00276615" w:rsidP="00276615">
      <w:pPr>
        <w:rPr>
          <w:rtl/>
          <w:lang w:eastAsia="he-IL"/>
        </w:rPr>
      </w:pPr>
      <w:bookmarkStart w:id="448" w:name="_ETM_Q1_1904041"/>
      <w:bookmarkEnd w:id="448"/>
    </w:p>
    <w:p w:rsidR="00276615" w:rsidRDefault="00276615" w:rsidP="00276615">
      <w:pPr>
        <w:pStyle w:val="af6"/>
        <w:keepNext/>
        <w:rPr>
          <w:rtl/>
        </w:rPr>
      </w:pPr>
      <w:bookmarkStart w:id="449" w:name="_ETM_Q1_1904357"/>
      <w:bookmarkEnd w:id="449"/>
      <w:r>
        <w:rPr>
          <w:rtl/>
        </w:rPr>
        <w:t>היו"ר איתן כבל:</w:t>
      </w:r>
    </w:p>
    <w:p w:rsidR="00276615" w:rsidRDefault="00276615" w:rsidP="00276615">
      <w:pPr>
        <w:pStyle w:val="KeepWithNext"/>
        <w:rPr>
          <w:rtl/>
          <w:lang w:eastAsia="he-IL"/>
        </w:rPr>
      </w:pPr>
    </w:p>
    <w:p w:rsidR="00276615" w:rsidRDefault="00276615" w:rsidP="00276615">
      <w:pPr>
        <w:rPr>
          <w:rtl/>
          <w:lang w:eastAsia="he-IL"/>
        </w:rPr>
      </w:pPr>
      <w:r>
        <w:rPr>
          <w:rFonts w:hint="cs"/>
          <w:rtl/>
          <w:lang w:eastAsia="he-IL"/>
        </w:rPr>
        <w:t xml:space="preserve">כל </w:t>
      </w:r>
      <w:bookmarkStart w:id="450" w:name="_ETM_Q1_1905561"/>
      <w:bookmarkEnd w:id="450"/>
      <w:r>
        <w:rPr>
          <w:rFonts w:hint="cs"/>
          <w:rtl/>
          <w:lang w:eastAsia="he-IL"/>
        </w:rPr>
        <w:t xml:space="preserve">מה שאני אומר לגופי התקשורת שרודפים, מקימים מערכות מפלצתיות, </w:t>
      </w:r>
      <w:bookmarkStart w:id="451" w:name="_ETM_Q1_1908394"/>
      <w:bookmarkEnd w:id="451"/>
      <w:r>
        <w:rPr>
          <w:rFonts w:hint="cs"/>
          <w:rtl/>
          <w:lang w:eastAsia="he-IL"/>
        </w:rPr>
        <w:t xml:space="preserve">אז אם אני כתוצאה מכך מצליח לגרום לכך ש-5% באים </w:t>
      </w:r>
      <w:bookmarkStart w:id="452" w:name="_ETM_Q1_1917998"/>
      <w:bookmarkEnd w:id="452"/>
      <w:r>
        <w:rPr>
          <w:rFonts w:hint="cs"/>
          <w:rtl/>
          <w:lang w:eastAsia="he-IL"/>
        </w:rPr>
        <w:t>ומשלמים את החובות שלהם, אז הרווח כולו שלהם.</w:t>
      </w:r>
    </w:p>
    <w:p w:rsidR="00276615" w:rsidRDefault="00276615" w:rsidP="00276615">
      <w:pPr>
        <w:rPr>
          <w:rtl/>
          <w:lang w:eastAsia="he-IL"/>
        </w:rPr>
      </w:pPr>
      <w:bookmarkStart w:id="453" w:name="_ETM_Q1_1919042"/>
      <w:bookmarkEnd w:id="453"/>
    </w:p>
    <w:p w:rsidR="00276615" w:rsidRDefault="00276615" w:rsidP="00276615">
      <w:pPr>
        <w:rPr>
          <w:rtl/>
          <w:lang w:eastAsia="he-IL"/>
        </w:rPr>
      </w:pPr>
      <w:bookmarkStart w:id="454" w:name="_ETM_Q1_1919436"/>
      <w:bookmarkEnd w:id="454"/>
      <w:r>
        <w:rPr>
          <w:rFonts w:hint="cs"/>
          <w:rtl/>
          <w:lang w:eastAsia="he-IL"/>
        </w:rPr>
        <w:t xml:space="preserve">עוד דבר, נכון </w:t>
      </w:r>
      <w:bookmarkStart w:id="455" w:name="_ETM_Q1_1922554"/>
      <w:bookmarkEnd w:id="455"/>
      <w:r>
        <w:rPr>
          <w:rFonts w:hint="cs"/>
          <w:rtl/>
          <w:lang w:eastAsia="he-IL"/>
        </w:rPr>
        <w:t xml:space="preserve">להיום, אני רוצה להזכיר לכם, ההתקשרות עם חברות התקשורת היא </w:t>
      </w:r>
      <w:bookmarkStart w:id="456" w:name="_ETM_Q1_1926508"/>
      <w:bookmarkEnd w:id="456"/>
      <w:r>
        <w:rPr>
          <w:rFonts w:hint="cs"/>
          <w:rtl/>
          <w:lang w:eastAsia="he-IL"/>
        </w:rPr>
        <w:t xml:space="preserve">רק בכרטיסי אשראי והוראות קבע. אני נותן לכם כאן מנגנון שלא קיים, של מה שנקרא, זה נהנה וזה לא חסר, </w:t>
      </w:r>
      <w:bookmarkStart w:id="457" w:name="_ETM_Q1_1938770"/>
      <w:bookmarkEnd w:id="457"/>
      <w:r>
        <w:rPr>
          <w:rFonts w:hint="cs"/>
          <w:rtl/>
          <w:lang w:eastAsia="he-IL"/>
        </w:rPr>
        <w:t xml:space="preserve">כי מי שלא ירצה לשלם, ממילא לא יקבל וחבל </w:t>
      </w:r>
      <w:bookmarkStart w:id="458" w:name="_ETM_Q1_1946179"/>
      <w:bookmarkEnd w:id="458"/>
      <w:r>
        <w:rPr>
          <w:rFonts w:hint="cs"/>
          <w:rtl/>
          <w:lang w:eastAsia="he-IL"/>
        </w:rPr>
        <w:t xml:space="preserve">על הזמן. באים אנשים אליכם, אומרים, הוט, יס, אנחנו רוצים </w:t>
      </w:r>
      <w:bookmarkStart w:id="459" w:name="_ETM_Q1_1954620"/>
      <w:bookmarkEnd w:id="459"/>
      <w:r>
        <w:rPr>
          <w:rFonts w:hint="cs"/>
          <w:rtl/>
          <w:lang w:eastAsia="he-IL"/>
        </w:rPr>
        <w:t xml:space="preserve">לשלם, אני נקלעתי למצוקה, הבנק ניתק לי את הזה, יש </w:t>
      </w:r>
      <w:bookmarkStart w:id="460" w:name="_ETM_Q1_1955585"/>
      <w:bookmarkEnd w:id="460"/>
      <w:r>
        <w:rPr>
          <w:rFonts w:hint="cs"/>
          <w:rtl/>
          <w:lang w:eastAsia="he-IL"/>
        </w:rPr>
        <w:t xml:space="preserve">לי חוב אצלכם, תנו לי. יכול להיות שגם כתוצאה מהחוק </w:t>
      </w:r>
      <w:bookmarkStart w:id="461" w:name="_ETM_Q1_1962449"/>
      <w:bookmarkEnd w:id="461"/>
      <w:r>
        <w:rPr>
          <w:rFonts w:hint="cs"/>
          <w:rtl/>
          <w:lang w:eastAsia="he-IL"/>
        </w:rPr>
        <w:t>תסכימו שאני אמשיך - - -</w:t>
      </w:r>
    </w:p>
    <w:p w:rsidR="00AF632B" w:rsidRDefault="00AF632B" w:rsidP="00276615">
      <w:pPr>
        <w:rPr>
          <w:rtl/>
          <w:lang w:eastAsia="he-IL"/>
        </w:rPr>
      </w:pPr>
    </w:p>
    <w:p w:rsidR="00AF632B" w:rsidRDefault="00AF632B" w:rsidP="00AF632B">
      <w:pPr>
        <w:pStyle w:val="a4"/>
        <w:keepNext/>
        <w:rPr>
          <w:rtl/>
        </w:rPr>
      </w:pPr>
      <w:bookmarkStart w:id="462" w:name="_ETM_Q1_1964771"/>
      <w:bookmarkStart w:id="463" w:name="_ETM_Q1_1965920"/>
      <w:bookmarkEnd w:id="462"/>
      <w:bookmarkEnd w:id="463"/>
      <w:r>
        <w:rPr>
          <w:rtl/>
        </w:rPr>
        <w:t>עבד אל חכים חאג' יחיא (הרשימה המשותפת):</w:t>
      </w:r>
    </w:p>
    <w:p w:rsidR="00AF632B" w:rsidRDefault="00AF632B" w:rsidP="00AF632B">
      <w:pPr>
        <w:pStyle w:val="KeepWithNext"/>
        <w:rPr>
          <w:rtl/>
          <w:lang w:eastAsia="he-IL"/>
        </w:rPr>
      </w:pPr>
    </w:p>
    <w:p w:rsidR="00AF632B" w:rsidRDefault="00AF632B" w:rsidP="00AF632B">
      <w:pPr>
        <w:rPr>
          <w:rtl/>
          <w:lang w:eastAsia="he-IL"/>
        </w:rPr>
      </w:pPr>
      <w:r>
        <w:rPr>
          <w:rFonts w:hint="cs"/>
          <w:rtl/>
          <w:lang w:eastAsia="he-IL"/>
        </w:rPr>
        <w:t>יש אנשים שלא נכנסים לשירות, בגלל זה לא נכנ</w:t>
      </w:r>
      <w:bookmarkStart w:id="464" w:name="_ETM_Q1_1964657"/>
      <w:bookmarkEnd w:id="464"/>
      <w:r>
        <w:rPr>
          <w:rFonts w:hint="cs"/>
          <w:rtl/>
          <w:lang w:eastAsia="he-IL"/>
        </w:rPr>
        <w:t>סים לשירות ולא מקבלים את השירות.</w:t>
      </w:r>
    </w:p>
    <w:p w:rsidR="00AF632B" w:rsidRDefault="00AF632B" w:rsidP="00AF632B">
      <w:pPr>
        <w:rPr>
          <w:rtl/>
          <w:lang w:eastAsia="he-IL"/>
        </w:rPr>
      </w:pPr>
      <w:bookmarkStart w:id="465" w:name="_ETM_Q1_1970265"/>
      <w:bookmarkEnd w:id="465"/>
    </w:p>
    <w:p w:rsidR="00AF632B" w:rsidRDefault="00AF632B" w:rsidP="00AF632B">
      <w:pPr>
        <w:pStyle w:val="af6"/>
        <w:keepNext/>
        <w:rPr>
          <w:rtl/>
        </w:rPr>
      </w:pPr>
      <w:bookmarkStart w:id="466" w:name="_ETM_Q1_1970612"/>
      <w:bookmarkEnd w:id="466"/>
      <w:r>
        <w:rPr>
          <w:rtl/>
        </w:rPr>
        <w:t>היו"ר איתן כבל:</w:t>
      </w:r>
    </w:p>
    <w:p w:rsidR="00AF632B" w:rsidRDefault="00AF632B" w:rsidP="00AF632B">
      <w:pPr>
        <w:pStyle w:val="KeepWithNext"/>
        <w:rPr>
          <w:rtl/>
          <w:lang w:eastAsia="he-IL"/>
        </w:rPr>
      </w:pPr>
    </w:p>
    <w:p w:rsidR="00AF632B" w:rsidRDefault="00AF632B" w:rsidP="00AF632B">
      <w:pPr>
        <w:rPr>
          <w:rtl/>
          <w:lang w:eastAsia="he-IL"/>
        </w:rPr>
      </w:pPr>
      <w:r>
        <w:rPr>
          <w:rFonts w:hint="cs"/>
          <w:rtl/>
          <w:lang w:eastAsia="he-IL"/>
        </w:rPr>
        <w:t xml:space="preserve">לא, </w:t>
      </w:r>
      <w:bookmarkStart w:id="467" w:name="_ETM_Q1_1971306"/>
      <w:bookmarkEnd w:id="467"/>
      <w:r>
        <w:rPr>
          <w:rFonts w:hint="cs"/>
          <w:rtl/>
          <w:lang w:eastAsia="he-IL"/>
        </w:rPr>
        <w:t xml:space="preserve">חאג' יחיא, את החלק הזה בשלב הזה הורדתי כדי לסיים את החלק </w:t>
      </w:r>
      <w:bookmarkStart w:id="468" w:name="_ETM_Q1_1980921"/>
      <w:bookmarkEnd w:id="468"/>
      <w:r>
        <w:rPr>
          <w:rFonts w:hint="cs"/>
          <w:rtl/>
          <w:lang w:eastAsia="he-IL"/>
        </w:rPr>
        <w:t>של החובות. הממשלה התנגדה לזה.</w:t>
      </w:r>
    </w:p>
    <w:p w:rsidR="00AF632B" w:rsidRDefault="00AF632B" w:rsidP="00AF632B">
      <w:pPr>
        <w:rPr>
          <w:rtl/>
          <w:lang w:eastAsia="he-IL"/>
        </w:rPr>
      </w:pPr>
      <w:bookmarkStart w:id="469" w:name="_ETM_Q1_1983685"/>
      <w:bookmarkEnd w:id="469"/>
    </w:p>
    <w:p w:rsidR="00AF632B" w:rsidRDefault="00AF632B" w:rsidP="00AF632B">
      <w:pPr>
        <w:pStyle w:val="af9"/>
        <w:keepNext/>
        <w:rPr>
          <w:rtl/>
          <w:lang w:eastAsia="he-IL"/>
        </w:rPr>
      </w:pPr>
      <w:bookmarkStart w:id="470" w:name="_ETM_Q1_1984046"/>
      <w:bookmarkEnd w:id="470"/>
      <w:r>
        <w:rPr>
          <w:rtl/>
          <w:lang w:eastAsia="he-IL"/>
        </w:rPr>
        <w:t>קרן חן סופר:</w:t>
      </w:r>
    </w:p>
    <w:p w:rsidR="00AF632B" w:rsidRDefault="00AF632B" w:rsidP="00AF632B">
      <w:pPr>
        <w:pStyle w:val="KeepWithNext"/>
        <w:rPr>
          <w:rtl/>
          <w:lang w:eastAsia="he-IL"/>
        </w:rPr>
      </w:pPr>
    </w:p>
    <w:p w:rsidR="00AF632B" w:rsidRDefault="00AF632B" w:rsidP="00AF632B">
      <w:pPr>
        <w:rPr>
          <w:rtl/>
          <w:lang w:eastAsia="he-IL"/>
        </w:rPr>
      </w:pPr>
      <w:r>
        <w:rPr>
          <w:rFonts w:hint="cs"/>
          <w:rtl/>
          <w:lang w:eastAsia="he-IL"/>
        </w:rPr>
        <w:t xml:space="preserve">אני רוצה לוודא שאנחנו מבינים את </w:t>
      </w:r>
      <w:bookmarkStart w:id="471" w:name="_ETM_Q1_1983734"/>
      <w:bookmarkEnd w:id="471"/>
      <w:r>
        <w:rPr>
          <w:rFonts w:hint="cs"/>
          <w:rtl/>
          <w:lang w:eastAsia="he-IL"/>
        </w:rPr>
        <w:t xml:space="preserve">החוק באותו אופן. אדוני בעצם מתכוון לסיטואציה שבה </w:t>
      </w:r>
      <w:bookmarkStart w:id="472" w:name="_ETM_Q1_1991803"/>
      <w:bookmarkEnd w:id="472"/>
      <w:r>
        <w:rPr>
          <w:rFonts w:hint="cs"/>
          <w:rtl/>
          <w:lang w:eastAsia="he-IL"/>
        </w:rPr>
        <w:t xml:space="preserve">הלקוח חייב כסף לחברת התקשורת, הכבלים וכולי, הוא כבר מנותק, הוא </w:t>
      </w:r>
      <w:bookmarkStart w:id="473" w:name="_ETM_Q1_1992903"/>
      <w:bookmarkEnd w:id="473"/>
      <w:r>
        <w:rPr>
          <w:rFonts w:hint="cs"/>
          <w:rtl/>
          <w:lang w:eastAsia="he-IL"/>
        </w:rPr>
        <w:t>לא מקבל שירות, ואני מוצאת עוד אפיק לאפשר לו תשלום חוב?</w:t>
      </w:r>
    </w:p>
    <w:p w:rsidR="00AF632B" w:rsidRDefault="00AF632B" w:rsidP="00AF632B">
      <w:pPr>
        <w:rPr>
          <w:rtl/>
          <w:lang w:eastAsia="he-IL"/>
        </w:rPr>
      </w:pPr>
      <w:bookmarkStart w:id="474" w:name="_ETM_Q1_2001390"/>
      <w:bookmarkEnd w:id="474"/>
    </w:p>
    <w:p w:rsidR="00AF632B" w:rsidRDefault="00AF632B" w:rsidP="00AF632B">
      <w:pPr>
        <w:pStyle w:val="af6"/>
        <w:keepNext/>
        <w:rPr>
          <w:rtl/>
        </w:rPr>
      </w:pPr>
      <w:bookmarkStart w:id="475" w:name="_ETM_Q1_2001835"/>
      <w:bookmarkEnd w:id="475"/>
      <w:r>
        <w:rPr>
          <w:rtl/>
        </w:rPr>
        <w:t>היו"ר איתן כבל:</w:t>
      </w:r>
    </w:p>
    <w:p w:rsidR="00AF632B" w:rsidRDefault="00AF632B" w:rsidP="00AF632B">
      <w:pPr>
        <w:pStyle w:val="KeepWithNext"/>
        <w:rPr>
          <w:rtl/>
          <w:lang w:eastAsia="he-IL"/>
        </w:rPr>
      </w:pPr>
    </w:p>
    <w:p w:rsidR="00AF632B" w:rsidRDefault="00AF632B" w:rsidP="00AF632B">
      <w:pPr>
        <w:rPr>
          <w:rtl/>
          <w:lang w:eastAsia="he-IL"/>
        </w:rPr>
      </w:pPr>
      <w:r>
        <w:rPr>
          <w:rFonts w:hint="cs"/>
          <w:rtl/>
          <w:lang w:eastAsia="he-IL"/>
        </w:rPr>
        <w:t xml:space="preserve">נכון, כי ממילא את כבר לא נותנת לו </w:t>
      </w:r>
      <w:bookmarkStart w:id="476" w:name="_ETM_Q1_2004449"/>
      <w:bookmarkEnd w:id="476"/>
      <w:r>
        <w:rPr>
          <w:rFonts w:hint="cs"/>
          <w:rtl/>
          <w:lang w:eastAsia="he-IL"/>
        </w:rPr>
        <w:t>שירות.</w:t>
      </w:r>
    </w:p>
    <w:p w:rsidR="00AF632B" w:rsidRDefault="00AF632B" w:rsidP="00AF632B">
      <w:pPr>
        <w:rPr>
          <w:rtl/>
          <w:lang w:eastAsia="he-IL"/>
        </w:rPr>
      </w:pPr>
    </w:p>
    <w:p w:rsidR="00AF632B" w:rsidRDefault="00AF632B" w:rsidP="00AF632B">
      <w:pPr>
        <w:pStyle w:val="-"/>
        <w:keepNext/>
        <w:rPr>
          <w:rtl/>
        </w:rPr>
      </w:pPr>
      <w:bookmarkStart w:id="477" w:name="_ETM_Q1_2000593"/>
      <w:bookmarkEnd w:id="477"/>
      <w:r>
        <w:rPr>
          <w:rtl/>
        </w:rPr>
        <w:t>קרן חן סופר:</w:t>
      </w:r>
    </w:p>
    <w:p w:rsidR="00AF632B" w:rsidRDefault="00AF632B" w:rsidP="00AF632B">
      <w:pPr>
        <w:pStyle w:val="KeepWithNext"/>
        <w:rPr>
          <w:rtl/>
          <w:lang w:eastAsia="he-IL"/>
        </w:rPr>
      </w:pPr>
    </w:p>
    <w:p w:rsidR="00AF632B" w:rsidRDefault="00AF632B" w:rsidP="00AF632B">
      <w:pPr>
        <w:rPr>
          <w:rtl/>
          <w:lang w:eastAsia="he-IL"/>
        </w:rPr>
      </w:pPr>
      <w:r>
        <w:rPr>
          <w:rFonts w:hint="cs"/>
          <w:rtl/>
          <w:lang w:eastAsia="he-IL"/>
        </w:rPr>
        <w:t xml:space="preserve">אוקיי, אז ברגע שאנחנו מבינים, זה עניין של ניסוח </w:t>
      </w:r>
      <w:bookmarkStart w:id="478" w:name="_ETM_Q1_2005636"/>
      <w:bookmarkEnd w:id="478"/>
      <w:r>
        <w:rPr>
          <w:rFonts w:hint="cs"/>
          <w:rtl/>
          <w:lang w:eastAsia="he-IL"/>
        </w:rPr>
        <w:t>עכשיו.</w:t>
      </w:r>
    </w:p>
    <w:p w:rsidR="00AF632B" w:rsidRDefault="00AF632B" w:rsidP="00AF632B">
      <w:pPr>
        <w:rPr>
          <w:rtl/>
          <w:lang w:eastAsia="he-IL"/>
        </w:rPr>
      </w:pPr>
      <w:bookmarkStart w:id="479" w:name="_ETM_Q1_2007788"/>
      <w:bookmarkEnd w:id="479"/>
    </w:p>
    <w:p w:rsidR="00AF632B" w:rsidRDefault="00AF632B" w:rsidP="00AF632B">
      <w:pPr>
        <w:pStyle w:val="af6"/>
        <w:keepNext/>
        <w:rPr>
          <w:rtl/>
        </w:rPr>
      </w:pPr>
      <w:bookmarkStart w:id="480" w:name="_ETM_Q1_2008122"/>
      <w:bookmarkEnd w:id="480"/>
      <w:r>
        <w:rPr>
          <w:rtl/>
        </w:rPr>
        <w:t>היו"ר איתן כבל:</w:t>
      </w:r>
    </w:p>
    <w:p w:rsidR="00AF632B" w:rsidRDefault="00AF632B" w:rsidP="00AF632B">
      <w:pPr>
        <w:pStyle w:val="KeepWithNext"/>
        <w:rPr>
          <w:rtl/>
          <w:lang w:eastAsia="he-IL"/>
        </w:rPr>
      </w:pPr>
    </w:p>
    <w:p w:rsidR="00AF632B" w:rsidRDefault="00AF632B" w:rsidP="000A7A69">
      <w:pPr>
        <w:rPr>
          <w:rtl/>
          <w:lang w:eastAsia="he-IL"/>
        </w:rPr>
      </w:pPr>
      <w:r>
        <w:rPr>
          <w:rFonts w:hint="cs"/>
          <w:rtl/>
          <w:lang w:eastAsia="he-IL"/>
        </w:rPr>
        <w:t>בן אדם רוצה לבוא, ובמקום שיום אחד יבוא</w:t>
      </w:r>
      <w:bookmarkStart w:id="481" w:name="_ETM_Q1_2009473"/>
      <w:bookmarkEnd w:id="481"/>
      <w:r>
        <w:rPr>
          <w:rFonts w:hint="cs"/>
          <w:rtl/>
          <w:lang w:eastAsia="he-IL"/>
        </w:rPr>
        <w:t xml:space="preserve">ו אליו, ואת מכירה את זה כי גם לא טורחים </w:t>
      </w:r>
      <w:bookmarkStart w:id="482" w:name="_ETM_Q1_2012623"/>
      <w:bookmarkEnd w:id="482"/>
      <w:r>
        <w:rPr>
          <w:rFonts w:hint="cs"/>
          <w:rtl/>
          <w:lang w:eastAsia="he-IL"/>
        </w:rPr>
        <w:t xml:space="preserve">תמיד להודיע לו, כי לעורך דין יש לגבות מעוד הרבה </w:t>
      </w:r>
      <w:bookmarkStart w:id="483" w:name="_ETM_Q1_2017809"/>
      <w:bookmarkEnd w:id="483"/>
      <w:r>
        <w:rPr>
          <w:rFonts w:hint="cs"/>
          <w:rtl/>
          <w:lang w:eastAsia="he-IL"/>
        </w:rPr>
        <w:t>לפניו. בוקר אחד הוא מקבל, עליך לשלם 10,000 שק</w:t>
      </w:r>
      <w:bookmarkStart w:id="484" w:name="_ETM_Q1_2025006"/>
      <w:bookmarkEnd w:id="484"/>
      <w:r w:rsidR="000A7A69">
        <w:rPr>
          <w:rFonts w:hint="cs"/>
          <w:rtl/>
          <w:lang w:eastAsia="he-IL"/>
        </w:rPr>
        <w:t xml:space="preserve">ל, כמו החוצפה, ואני רוצה שנדבר על זה, של </w:t>
      </w:r>
      <w:bookmarkStart w:id="485" w:name="_ETM_Q1_2027635"/>
      <w:bookmarkEnd w:id="485"/>
      <w:r w:rsidR="000A7A69">
        <w:rPr>
          <w:rFonts w:hint="cs"/>
          <w:rtl/>
          <w:lang w:eastAsia="he-IL"/>
        </w:rPr>
        <w:t xml:space="preserve">רשות השידור שכבר נסגרה, שנים אחרי, ומעניין אותי כמה </w:t>
      </w:r>
      <w:bookmarkStart w:id="486" w:name="_ETM_Q1_2036624"/>
      <w:bookmarkEnd w:id="486"/>
      <w:r w:rsidR="000A7A69">
        <w:rPr>
          <w:rFonts w:hint="cs"/>
          <w:rtl/>
          <w:lang w:eastAsia="he-IL"/>
        </w:rPr>
        <w:t>כסף עולה השידורים של הקמפיין שהם עושים, כמה שקלים, בשביל שהם יעשו על הגב של - - -</w:t>
      </w:r>
    </w:p>
    <w:p w:rsidR="001A7D9B" w:rsidRDefault="001A7D9B" w:rsidP="000A7A69">
      <w:pPr>
        <w:rPr>
          <w:rtl/>
          <w:lang w:eastAsia="he-IL"/>
        </w:rPr>
      </w:pPr>
      <w:bookmarkStart w:id="487" w:name="_ETM_Q1_2042848"/>
      <w:bookmarkEnd w:id="487"/>
    </w:p>
    <w:p w:rsidR="001A7D9B" w:rsidRDefault="001A7D9B" w:rsidP="001A7D9B">
      <w:pPr>
        <w:pStyle w:val="a4"/>
        <w:keepNext/>
        <w:rPr>
          <w:rtl/>
        </w:rPr>
      </w:pPr>
      <w:r>
        <w:rPr>
          <w:rtl/>
        </w:rPr>
        <w:t>אתי בנדלר:</w:t>
      </w:r>
    </w:p>
    <w:p w:rsidR="001A7D9B" w:rsidRDefault="001A7D9B" w:rsidP="001A7D9B">
      <w:pPr>
        <w:pStyle w:val="KeepWithNext"/>
        <w:rPr>
          <w:rtl/>
          <w:lang w:eastAsia="he-IL"/>
        </w:rPr>
      </w:pPr>
    </w:p>
    <w:p w:rsidR="001A7D9B" w:rsidRDefault="001A7D9B" w:rsidP="001A7D9B">
      <w:pPr>
        <w:rPr>
          <w:rtl/>
          <w:lang w:eastAsia="he-IL"/>
        </w:rPr>
      </w:pPr>
      <w:r>
        <w:rPr>
          <w:rFonts w:hint="cs"/>
          <w:rtl/>
          <w:lang w:eastAsia="he-IL"/>
        </w:rPr>
        <w:t xml:space="preserve">זה קשור </w:t>
      </w:r>
      <w:bookmarkStart w:id="488" w:name="_ETM_Q1_2040606"/>
      <w:bookmarkEnd w:id="488"/>
      <w:r>
        <w:rPr>
          <w:rFonts w:hint="cs"/>
          <w:rtl/>
          <w:lang w:eastAsia="he-IL"/>
        </w:rPr>
        <w:t>לאוצר, אדוני.</w:t>
      </w:r>
    </w:p>
    <w:p w:rsidR="001A7D9B" w:rsidRDefault="001A7D9B" w:rsidP="001A7D9B">
      <w:pPr>
        <w:rPr>
          <w:rtl/>
          <w:lang w:eastAsia="he-IL"/>
        </w:rPr>
      </w:pPr>
      <w:bookmarkStart w:id="489" w:name="_ETM_Q1_2044464"/>
      <w:bookmarkEnd w:id="489"/>
    </w:p>
    <w:p w:rsidR="001A7D9B" w:rsidRDefault="001A7D9B" w:rsidP="001A7D9B">
      <w:pPr>
        <w:pStyle w:val="af6"/>
        <w:keepNext/>
        <w:rPr>
          <w:rtl/>
        </w:rPr>
      </w:pPr>
      <w:r>
        <w:rPr>
          <w:rtl/>
        </w:rPr>
        <w:t>היו"ר איתן כבל:</w:t>
      </w:r>
    </w:p>
    <w:p w:rsidR="001A7D9B" w:rsidRDefault="001A7D9B" w:rsidP="001A7D9B">
      <w:pPr>
        <w:pStyle w:val="KeepWithNext"/>
        <w:rPr>
          <w:rtl/>
          <w:lang w:eastAsia="he-IL"/>
        </w:rPr>
      </w:pPr>
    </w:p>
    <w:p w:rsidR="001A7D9B" w:rsidRDefault="001A7D9B" w:rsidP="001A7D9B">
      <w:pPr>
        <w:rPr>
          <w:rtl/>
          <w:lang w:eastAsia="he-IL"/>
        </w:rPr>
      </w:pPr>
      <w:bookmarkStart w:id="490" w:name="_ETM_Q1_2045360"/>
      <w:bookmarkEnd w:id="490"/>
      <w:r>
        <w:rPr>
          <w:rFonts w:hint="cs"/>
          <w:rtl/>
          <w:lang w:eastAsia="he-IL"/>
        </w:rPr>
        <w:t xml:space="preserve">אני יודע שזה קשור לאוצר. זה לא </w:t>
      </w:r>
      <w:bookmarkStart w:id="491" w:name="_ETM_Q1_2044315"/>
      <w:bookmarkEnd w:id="491"/>
      <w:r>
        <w:rPr>
          <w:rFonts w:hint="cs"/>
          <w:rtl/>
          <w:lang w:eastAsia="he-IL"/>
        </w:rPr>
        <w:t>רשות השידור. ברור לי.</w:t>
      </w:r>
    </w:p>
    <w:p w:rsidR="001A7D9B" w:rsidRDefault="001A7D9B" w:rsidP="001A7D9B">
      <w:pPr>
        <w:rPr>
          <w:rtl/>
          <w:lang w:eastAsia="he-IL"/>
        </w:rPr>
      </w:pPr>
      <w:bookmarkStart w:id="492" w:name="_ETM_Q1_2047862"/>
      <w:bookmarkEnd w:id="492"/>
    </w:p>
    <w:p w:rsidR="00CC2840" w:rsidRDefault="001A7D9B" w:rsidP="001A7D9B">
      <w:pPr>
        <w:pStyle w:val="af9"/>
        <w:keepNext/>
        <w:rPr>
          <w:rtl/>
          <w:lang w:eastAsia="he-IL"/>
        </w:rPr>
      </w:pPr>
      <w:bookmarkStart w:id="493" w:name="_ETM_Q1_2043605"/>
      <w:bookmarkEnd w:id="493"/>
      <w:r>
        <w:rPr>
          <w:rtl/>
          <w:lang w:eastAsia="he-IL"/>
        </w:rPr>
        <w:t>רן מלמד:</w:t>
      </w:r>
    </w:p>
    <w:p w:rsidR="001A7D9B" w:rsidRDefault="001A7D9B" w:rsidP="001A7D9B">
      <w:pPr>
        <w:pStyle w:val="KeepWithNext"/>
        <w:rPr>
          <w:rtl/>
          <w:lang w:eastAsia="he-IL"/>
        </w:rPr>
      </w:pPr>
    </w:p>
    <w:p w:rsidR="001A7D9B" w:rsidRDefault="001A7D9B" w:rsidP="001A7D9B">
      <w:pPr>
        <w:rPr>
          <w:rtl/>
          <w:lang w:eastAsia="he-IL"/>
        </w:rPr>
      </w:pPr>
      <w:r>
        <w:rPr>
          <w:rFonts w:hint="cs"/>
          <w:rtl/>
          <w:lang w:eastAsia="he-IL"/>
        </w:rPr>
        <w:t xml:space="preserve">הבעיה שם היא אחרת. הבעיה היא שהם עושים הפרדה ברשות השידור. החובות של רשות </w:t>
      </w:r>
      <w:bookmarkStart w:id="494" w:name="_ETM_Q1_2049289"/>
      <w:bookmarkEnd w:id="494"/>
      <w:r>
        <w:rPr>
          <w:rFonts w:hint="cs"/>
          <w:rtl/>
          <w:lang w:eastAsia="he-IL"/>
        </w:rPr>
        <w:t>השידור, אגב, יש שם בעיה.</w:t>
      </w:r>
    </w:p>
    <w:p w:rsidR="001A7D9B" w:rsidRDefault="001A7D9B" w:rsidP="001A7D9B">
      <w:pPr>
        <w:rPr>
          <w:rtl/>
          <w:lang w:eastAsia="he-IL"/>
        </w:rPr>
      </w:pPr>
    </w:p>
    <w:p w:rsidR="001A7D9B" w:rsidRDefault="001A7D9B" w:rsidP="001A7D9B">
      <w:pPr>
        <w:pStyle w:val="a4"/>
        <w:keepNext/>
        <w:rPr>
          <w:rtl/>
        </w:rPr>
      </w:pPr>
      <w:r>
        <w:rPr>
          <w:rtl/>
        </w:rPr>
        <w:t>עיסאווי פריג' (מרצ):</w:t>
      </w:r>
    </w:p>
    <w:p w:rsidR="001A7D9B" w:rsidRDefault="001A7D9B" w:rsidP="001A7D9B">
      <w:pPr>
        <w:pStyle w:val="KeepWithNext"/>
        <w:rPr>
          <w:rtl/>
          <w:lang w:eastAsia="he-IL"/>
        </w:rPr>
      </w:pPr>
    </w:p>
    <w:p w:rsidR="001A7D9B" w:rsidRDefault="001A7D9B" w:rsidP="001A7D9B">
      <w:pPr>
        <w:rPr>
          <w:rtl/>
          <w:lang w:eastAsia="he-IL"/>
        </w:rPr>
      </w:pPr>
      <w:r>
        <w:rPr>
          <w:rFonts w:hint="cs"/>
          <w:rtl/>
          <w:lang w:eastAsia="he-IL"/>
        </w:rPr>
        <w:t xml:space="preserve">צריך לבטל אותם בכלל. מה </w:t>
      </w:r>
      <w:bookmarkStart w:id="495" w:name="_ETM_Q1_2049800"/>
      <w:bookmarkEnd w:id="495"/>
      <w:r>
        <w:rPr>
          <w:rFonts w:hint="cs"/>
          <w:rtl/>
          <w:lang w:eastAsia="he-IL"/>
        </w:rPr>
        <w:t>זה כבר רשות שידור?</w:t>
      </w:r>
    </w:p>
    <w:p w:rsidR="001A7D9B" w:rsidRDefault="001A7D9B" w:rsidP="001A7D9B">
      <w:pPr>
        <w:rPr>
          <w:rtl/>
          <w:lang w:eastAsia="he-IL"/>
        </w:rPr>
      </w:pPr>
    </w:p>
    <w:p w:rsidR="001A7D9B" w:rsidRDefault="001A7D9B" w:rsidP="001A7D9B">
      <w:pPr>
        <w:pStyle w:val="af9"/>
        <w:keepNext/>
        <w:rPr>
          <w:rtl/>
          <w:lang w:eastAsia="he-IL"/>
        </w:rPr>
      </w:pPr>
      <w:bookmarkStart w:id="496" w:name="_ETM_Q1_2056781"/>
      <w:bookmarkStart w:id="497" w:name="_ETM_Q1_2056802"/>
      <w:bookmarkStart w:id="498" w:name="_ETM_Q1_2054071"/>
      <w:bookmarkEnd w:id="496"/>
      <w:bookmarkEnd w:id="497"/>
      <w:bookmarkEnd w:id="498"/>
      <w:r>
        <w:rPr>
          <w:rtl/>
          <w:lang w:eastAsia="he-IL"/>
        </w:rPr>
        <w:t>רן מלמד:</w:t>
      </w:r>
    </w:p>
    <w:p w:rsidR="001A7D9B" w:rsidRDefault="001A7D9B" w:rsidP="001A7D9B">
      <w:pPr>
        <w:pStyle w:val="KeepWithNext"/>
        <w:rPr>
          <w:rtl/>
          <w:lang w:eastAsia="he-IL"/>
        </w:rPr>
      </w:pPr>
    </w:p>
    <w:p w:rsidR="001A7D9B" w:rsidRDefault="001A7D9B" w:rsidP="001A7D9B">
      <w:pPr>
        <w:rPr>
          <w:rtl/>
          <w:lang w:eastAsia="he-IL"/>
        </w:rPr>
      </w:pPr>
      <w:r>
        <w:rPr>
          <w:rFonts w:hint="cs"/>
          <w:rtl/>
          <w:lang w:eastAsia="he-IL"/>
        </w:rPr>
        <w:t xml:space="preserve">יש שם הבחנה שמי שמקבל רק </w:t>
      </w:r>
      <w:bookmarkStart w:id="499" w:name="_ETM_Q1_2056662"/>
      <w:bookmarkEnd w:id="499"/>
      <w:r>
        <w:rPr>
          <w:rFonts w:hint="cs"/>
          <w:rtl/>
          <w:lang w:eastAsia="he-IL"/>
        </w:rPr>
        <w:t xml:space="preserve">את הקרן, זה רק מי שנמצא במרכז לגביית קנסות, אבל </w:t>
      </w:r>
      <w:bookmarkStart w:id="500" w:name="_ETM_Q1_2059013"/>
      <w:bookmarkEnd w:id="500"/>
      <w:r>
        <w:rPr>
          <w:rFonts w:hint="cs"/>
          <w:rtl/>
          <w:lang w:eastAsia="he-IL"/>
        </w:rPr>
        <w:t xml:space="preserve">כל אלה שנמצאים בתיקים אצל עורכי דין בהוצאה </w:t>
      </w:r>
      <w:bookmarkStart w:id="501" w:name="_ETM_Q1_2064670"/>
      <w:bookmarkEnd w:id="501"/>
      <w:r>
        <w:rPr>
          <w:rFonts w:hint="cs"/>
          <w:rtl/>
          <w:lang w:eastAsia="he-IL"/>
        </w:rPr>
        <w:t>לפועל, לגביהם אין הסדר, הם ממשיכים לשלם את הסכומים הנוראיים הגדולים. אם תרצה, אני אעביר לך.</w:t>
      </w:r>
    </w:p>
    <w:p w:rsidR="001A7D9B" w:rsidRDefault="001A7D9B" w:rsidP="001A7D9B">
      <w:pPr>
        <w:rPr>
          <w:rtl/>
          <w:lang w:eastAsia="he-IL"/>
        </w:rPr>
      </w:pPr>
    </w:p>
    <w:p w:rsidR="001A7D9B" w:rsidRDefault="001A7D9B" w:rsidP="001A7D9B">
      <w:pPr>
        <w:pStyle w:val="af6"/>
        <w:keepNext/>
        <w:rPr>
          <w:rtl/>
        </w:rPr>
      </w:pPr>
      <w:bookmarkStart w:id="502" w:name="_ETM_Q1_2071175"/>
      <w:bookmarkStart w:id="503" w:name="_ETM_Q1_2071185"/>
      <w:bookmarkEnd w:id="502"/>
      <w:bookmarkEnd w:id="503"/>
      <w:r>
        <w:rPr>
          <w:rtl/>
        </w:rPr>
        <w:t>היו"ר איתן כבל:</w:t>
      </w:r>
    </w:p>
    <w:p w:rsidR="001A7D9B" w:rsidRDefault="001A7D9B" w:rsidP="001A7D9B">
      <w:pPr>
        <w:pStyle w:val="KeepWithNext"/>
        <w:rPr>
          <w:rtl/>
          <w:lang w:eastAsia="he-IL"/>
        </w:rPr>
      </w:pPr>
    </w:p>
    <w:p w:rsidR="001A7D9B" w:rsidRDefault="001A7D9B" w:rsidP="001A7D9B">
      <w:pPr>
        <w:rPr>
          <w:rtl/>
          <w:lang w:eastAsia="he-IL"/>
        </w:rPr>
      </w:pPr>
      <w:r>
        <w:rPr>
          <w:rFonts w:hint="cs"/>
          <w:rtl/>
          <w:lang w:eastAsia="he-IL"/>
        </w:rPr>
        <w:t>אני</w:t>
      </w:r>
      <w:bookmarkStart w:id="504" w:name="_ETM_Q1_2073387"/>
      <w:bookmarkEnd w:id="504"/>
      <w:r>
        <w:rPr>
          <w:rFonts w:hint="cs"/>
          <w:rtl/>
          <w:lang w:eastAsia="he-IL"/>
        </w:rPr>
        <w:t xml:space="preserve"> אשמח.</w:t>
      </w:r>
      <w:bookmarkStart w:id="505" w:name="_ETM_Q1_2067635"/>
      <w:bookmarkEnd w:id="505"/>
    </w:p>
    <w:p w:rsidR="001A7D9B" w:rsidRDefault="001A7D9B" w:rsidP="001A7D9B">
      <w:pPr>
        <w:rPr>
          <w:rtl/>
          <w:lang w:eastAsia="he-IL"/>
        </w:rPr>
      </w:pPr>
    </w:p>
    <w:p w:rsidR="001A7D9B" w:rsidRDefault="001A7D9B" w:rsidP="001A7D9B">
      <w:pPr>
        <w:rPr>
          <w:rtl/>
          <w:lang w:eastAsia="he-IL"/>
        </w:rPr>
      </w:pPr>
      <w:bookmarkStart w:id="506" w:name="_ETM_Q1_2068035"/>
      <w:bookmarkEnd w:id="506"/>
      <w:r>
        <w:rPr>
          <w:rFonts w:hint="cs"/>
          <w:rtl/>
          <w:lang w:eastAsia="he-IL"/>
        </w:rPr>
        <w:t>אני אומר לך,</w:t>
      </w:r>
      <w:bookmarkStart w:id="507" w:name="_ETM_Q1_2076478"/>
      <w:bookmarkEnd w:id="507"/>
      <w:r>
        <w:rPr>
          <w:rFonts w:hint="cs"/>
          <w:rtl/>
          <w:lang w:eastAsia="he-IL"/>
        </w:rPr>
        <w:t xml:space="preserve"> קרן, הרי מה העניין? בשלב מסוים זה עובר להוצאה לפועל </w:t>
      </w:r>
      <w:r>
        <w:rPr>
          <w:rtl/>
          <w:lang w:eastAsia="he-IL"/>
        </w:rPr>
        <w:t>–</w:t>
      </w:r>
      <w:r>
        <w:rPr>
          <w:rFonts w:hint="cs"/>
          <w:rtl/>
          <w:lang w:eastAsia="he-IL"/>
        </w:rPr>
        <w:t xml:space="preserve"> למה? אם בא </w:t>
      </w:r>
      <w:bookmarkStart w:id="508" w:name="_ETM_Q1_2079613"/>
      <w:bookmarkEnd w:id="508"/>
      <w:r>
        <w:rPr>
          <w:rFonts w:hint="cs"/>
          <w:rtl/>
          <w:lang w:eastAsia="he-IL"/>
        </w:rPr>
        <w:t xml:space="preserve">בן אדם ואומר, הוט, יס, לא חשוב מה, אני רוצה </w:t>
      </w:r>
      <w:bookmarkStart w:id="509" w:name="_ETM_Q1_2085979"/>
      <w:bookmarkEnd w:id="509"/>
      <w:r>
        <w:rPr>
          <w:rFonts w:hint="cs"/>
          <w:rtl/>
          <w:lang w:eastAsia="he-IL"/>
        </w:rPr>
        <w:t>לשלם את החוב שלי - - -</w:t>
      </w:r>
    </w:p>
    <w:p w:rsidR="001A7D9B" w:rsidRDefault="001A7D9B" w:rsidP="001A7D9B">
      <w:pPr>
        <w:rPr>
          <w:rtl/>
          <w:lang w:eastAsia="he-IL"/>
        </w:rPr>
      </w:pPr>
      <w:bookmarkStart w:id="510" w:name="_ETM_Q1_2083839"/>
      <w:bookmarkEnd w:id="510"/>
    </w:p>
    <w:p w:rsidR="001A7D9B" w:rsidRDefault="001A7D9B" w:rsidP="001A7D9B">
      <w:pPr>
        <w:pStyle w:val="a4"/>
        <w:keepNext/>
        <w:rPr>
          <w:rtl/>
        </w:rPr>
      </w:pPr>
      <w:bookmarkStart w:id="511" w:name="_ETM_Q1_2085004"/>
      <w:bookmarkEnd w:id="511"/>
      <w:r>
        <w:rPr>
          <w:rtl/>
        </w:rPr>
        <w:t>עיסאווי פריג' (מרצ):</w:t>
      </w:r>
    </w:p>
    <w:p w:rsidR="001A7D9B" w:rsidRDefault="001A7D9B" w:rsidP="001A7D9B">
      <w:pPr>
        <w:pStyle w:val="KeepWithNext"/>
        <w:rPr>
          <w:rtl/>
          <w:lang w:eastAsia="he-IL"/>
        </w:rPr>
      </w:pPr>
    </w:p>
    <w:p w:rsidR="001A7D9B" w:rsidRDefault="001A7D9B" w:rsidP="001A7D9B">
      <w:pPr>
        <w:rPr>
          <w:rtl/>
          <w:lang w:eastAsia="he-IL"/>
        </w:rPr>
      </w:pPr>
      <w:r>
        <w:rPr>
          <w:rFonts w:hint="cs"/>
          <w:rtl/>
          <w:lang w:eastAsia="he-IL"/>
        </w:rPr>
        <w:t>למה אתה מתווכח? יש</w:t>
      </w:r>
      <w:bookmarkStart w:id="512" w:name="_ETM_Q1_2083980"/>
      <w:bookmarkEnd w:id="512"/>
      <w:r>
        <w:rPr>
          <w:rFonts w:hint="cs"/>
          <w:rtl/>
          <w:lang w:eastAsia="he-IL"/>
        </w:rPr>
        <w:t xml:space="preserve"> בעיה עם? - - -</w:t>
      </w:r>
    </w:p>
    <w:p w:rsidR="001A7D9B" w:rsidRDefault="001A7D9B" w:rsidP="001A7D9B">
      <w:pPr>
        <w:rPr>
          <w:rtl/>
          <w:lang w:eastAsia="he-IL"/>
        </w:rPr>
      </w:pPr>
      <w:bookmarkStart w:id="513" w:name="_ETM_Q1_2089507"/>
      <w:bookmarkEnd w:id="513"/>
    </w:p>
    <w:p w:rsidR="001A7D9B" w:rsidRDefault="001A7D9B" w:rsidP="001A7D9B">
      <w:pPr>
        <w:pStyle w:val="af6"/>
        <w:keepNext/>
        <w:rPr>
          <w:rtl/>
        </w:rPr>
      </w:pPr>
      <w:bookmarkStart w:id="514" w:name="_ETM_Q1_2089860"/>
      <w:bookmarkEnd w:id="514"/>
      <w:r>
        <w:rPr>
          <w:rtl/>
        </w:rPr>
        <w:t>היו"ר איתן כבל:</w:t>
      </w:r>
    </w:p>
    <w:p w:rsidR="001A7D9B" w:rsidRDefault="001A7D9B" w:rsidP="001A7D9B">
      <w:pPr>
        <w:pStyle w:val="KeepWithNext"/>
        <w:rPr>
          <w:rtl/>
          <w:lang w:eastAsia="he-IL"/>
        </w:rPr>
      </w:pPr>
    </w:p>
    <w:p w:rsidR="001A7D9B" w:rsidRDefault="001A7D9B" w:rsidP="001A7D9B">
      <w:pPr>
        <w:rPr>
          <w:rtl/>
          <w:lang w:eastAsia="he-IL"/>
        </w:rPr>
      </w:pPr>
      <w:r>
        <w:rPr>
          <w:rFonts w:hint="cs"/>
          <w:rtl/>
          <w:lang w:eastAsia="he-IL"/>
        </w:rPr>
        <w:t xml:space="preserve">אתה איחרת, </w:t>
      </w:r>
      <w:bookmarkStart w:id="515" w:name="_ETM_Q1_2094642"/>
      <w:bookmarkEnd w:id="515"/>
      <w:r>
        <w:rPr>
          <w:rFonts w:hint="cs"/>
          <w:rtl/>
          <w:lang w:eastAsia="he-IL"/>
        </w:rPr>
        <w:t xml:space="preserve">כפרה. חבר הכנסת פריג', בדיוק באתי מהמקום שאתה </w:t>
      </w:r>
      <w:bookmarkStart w:id="516" w:name="_ETM_Q1_2095100"/>
      <w:bookmarkEnd w:id="516"/>
      <w:r>
        <w:rPr>
          <w:rFonts w:hint="cs"/>
          <w:rtl/>
          <w:lang w:eastAsia="he-IL"/>
        </w:rPr>
        <w:t>אומר.</w:t>
      </w:r>
      <w:bookmarkStart w:id="517" w:name="_ETM_Q1_2098006"/>
      <w:bookmarkEnd w:id="517"/>
    </w:p>
    <w:p w:rsidR="001A7D9B" w:rsidRDefault="001A7D9B" w:rsidP="001A7D9B">
      <w:pPr>
        <w:pStyle w:val="a4"/>
        <w:keepNext/>
        <w:rPr>
          <w:rtl/>
        </w:rPr>
      </w:pPr>
      <w:r>
        <w:rPr>
          <w:rtl/>
        </w:rPr>
        <w:t>עבד אל חכים חאג' יחיא (הרשימה המשותפת):</w:t>
      </w:r>
    </w:p>
    <w:p w:rsidR="001A7D9B" w:rsidRDefault="001A7D9B" w:rsidP="001A7D9B">
      <w:pPr>
        <w:pStyle w:val="KeepWithNext"/>
        <w:rPr>
          <w:rtl/>
          <w:lang w:eastAsia="he-IL"/>
        </w:rPr>
      </w:pPr>
    </w:p>
    <w:p w:rsidR="001A7D9B" w:rsidRDefault="001A7D9B" w:rsidP="001A7D9B">
      <w:pPr>
        <w:rPr>
          <w:rtl/>
          <w:lang w:eastAsia="he-IL"/>
        </w:rPr>
      </w:pPr>
      <w:r>
        <w:rPr>
          <w:rFonts w:hint="cs"/>
          <w:rtl/>
          <w:lang w:eastAsia="he-IL"/>
        </w:rPr>
        <w:t>זה צריך להיות טריוויאלי, מובן מאליו.</w:t>
      </w:r>
    </w:p>
    <w:p w:rsidR="001A7D9B" w:rsidRDefault="001A7D9B" w:rsidP="001A7D9B">
      <w:pPr>
        <w:rPr>
          <w:rtl/>
          <w:lang w:eastAsia="he-IL"/>
        </w:rPr>
      </w:pPr>
      <w:bookmarkStart w:id="518" w:name="_ETM_Q1_2102961"/>
      <w:bookmarkEnd w:id="518"/>
    </w:p>
    <w:p w:rsidR="001A7D9B" w:rsidRDefault="001A7D9B" w:rsidP="001A7D9B">
      <w:pPr>
        <w:pStyle w:val="af9"/>
        <w:keepNext/>
        <w:rPr>
          <w:rtl/>
          <w:lang w:eastAsia="he-IL"/>
        </w:rPr>
      </w:pPr>
      <w:bookmarkStart w:id="519" w:name="_ETM_Q1_2103253"/>
      <w:bookmarkStart w:id="520" w:name="_ETM_Q1_2099386"/>
      <w:bookmarkEnd w:id="519"/>
      <w:bookmarkEnd w:id="520"/>
      <w:r>
        <w:rPr>
          <w:rtl/>
          <w:lang w:eastAsia="he-IL"/>
        </w:rPr>
        <w:t>קרן חן סופר:</w:t>
      </w:r>
    </w:p>
    <w:p w:rsidR="001A7D9B" w:rsidRDefault="001A7D9B" w:rsidP="001A7D9B">
      <w:pPr>
        <w:pStyle w:val="KeepWithNext"/>
        <w:rPr>
          <w:rtl/>
          <w:lang w:eastAsia="he-IL"/>
        </w:rPr>
      </w:pPr>
    </w:p>
    <w:p w:rsidR="001A7D9B" w:rsidRDefault="001A7D9B" w:rsidP="001A7D9B">
      <w:pPr>
        <w:rPr>
          <w:rtl/>
          <w:lang w:eastAsia="he-IL"/>
        </w:rPr>
      </w:pPr>
      <w:r>
        <w:rPr>
          <w:rFonts w:hint="cs"/>
          <w:rtl/>
          <w:lang w:eastAsia="he-IL"/>
        </w:rPr>
        <w:t xml:space="preserve">אז </w:t>
      </w:r>
      <w:bookmarkStart w:id="521" w:name="_ETM_Q1_2100831"/>
      <w:bookmarkEnd w:id="521"/>
      <w:r>
        <w:rPr>
          <w:rFonts w:hint="cs"/>
          <w:rtl/>
          <w:lang w:eastAsia="he-IL"/>
        </w:rPr>
        <w:t xml:space="preserve">בסדר גמור. ברגע שהרעיון הזה מובן, אדוני, עם הניסוח </w:t>
      </w:r>
      <w:bookmarkStart w:id="522" w:name="_ETM_Q1_2107915"/>
      <w:bookmarkEnd w:id="522"/>
      <w:r>
        <w:rPr>
          <w:rFonts w:hint="cs"/>
          <w:rtl/>
          <w:lang w:eastAsia="he-IL"/>
        </w:rPr>
        <w:t>אני אשב מול גברתי.</w:t>
      </w:r>
    </w:p>
    <w:p w:rsidR="001A7D9B" w:rsidRDefault="001A7D9B" w:rsidP="001A7D9B">
      <w:pPr>
        <w:rPr>
          <w:rtl/>
          <w:lang w:eastAsia="he-IL"/>
        </w:rPr>
      </w:pPr>
    </w:p>
    <w:p w:rsidR="001A7D9B" w:rsidRDefault="001A7D9B" w:rsidP="001A7D9B">
      <w:pPr>
        <w:pStyle w:val="af6"/>
        <w:keepNext/>
        <w:rPr>
          <w:rtl/>
        </w:rPr>
      </w:pPr>
      <w:bookmarkStart w:id="523" w:name="_ETM_Q1_2105591"/>
      <w:bookmarkStart w:id="524" w:name="_ETM_Q1_2105610"/>
      <w:bookmarkEnd w:id="523"/>
      <w:bookmarkEnd w:id="524"/>
      <w:r>
        <w:rPr>
          <w:rtl/>
        </w:rPr>
        <w:t>היו"ר איתן כבל:</w:t>
      </w:r>
    </w:p>
    <w:p w:rsidR="001A7D9B" w:rsidRDefault="001A7D9B" w:rsidP="001A7D9B">
      <w:pPr>
        <w:pStyle w:val="KeepWithNext"/>
        <w:rPr>
          <w:rtl/>
          <w:lang w:eastAsia="he-IL"/>
        </w:rPr>
      </w:pPr>
    </w:p>
    <w:p w:rsidR="001A7D9B" w:rsidRDefault="001A7D9B" w:rsidP="001A7D9B">
      <w:pPr>
        <w:rPr>
          <w:rtl/>
          <w:lang w:eastAsia="he-IL"/>
        </w:rPr>
      </w:pPr>
      <w:r>
        <w:rPr>
          <w:rFonts w:hint="cs"/>
          <w:rtl/>
          <w:lang w:eastAsia="he-IL"/>
        </w:rPr>
        <w:t>תודה, גברתי.</w:t>
      </w:r>
    </w:p>
    <w:p w:rsidR="001A7D9B" w:rsidRDefault="001A7D9B" w:rsidP="001A7D9B">
      <w:pPr>
        <w:rPr>
          <w:rtl/>
          <w:lang w:eastAsia="he-IL"/>
        </w:rPr>
      </w:pPr>
    </w:p>
    <w:p w:rsidR="001A7D9B" w:rsidRDefault="001A7D9B" w:rsidP="001A7D9B">
      <w:pPr>
        <w:pStyle w:val="af9"/>
        <w:keepNext/>
        <w:rPr>
          <w:rtl/>
          <w:lang w:eastAsia="he-IL"/>
        </w:rPr>
      </w:pPr>
      <w:r>
        <w:rPr>
          <w:rtl/>
          <w:lang w:eastAsia="he-IL"/>
        </w:rPr>
        <w:t>בר לוי:</w:t>
      </w:r>
    </w:p>
    <w:p w:rsidR="001A7D9B" w:rsidRDefault="001A7D9B" w:rsidP="001A7D9B">
      <w:pPr>
        <w:pStyle w:val="KeepWithNext"/>
        <w:rPr>
          <w:rtl/>
          <w:lang w:eastAsia="he-IL"/>
        </w:rPr>
      </w:pPr>
    </w:p>
    <w:p w:rsidR="001A7D9B" w:rsidRDefault="001A7D9B" w:rsidP="001A7D9B">
      <w:pPr>
        <w:rPr>
          <w:rtl/>
          <w:lang w:eastAsia="he-IL"/>
        </w:rPr>
      </w:pPr>
      <w:r>
        <w:rPr>
          <w:rFonts w:hint="cs"/>
          <w:rtl/>
          <w:lang w:eastAsia="he-IL"/>
        </w:rPr>
        <w:t xml:space="preserve">אני בר מהלשכה המשפטית במשרד </w:t>
      </w:r>
      <w:bookmarkStart w:id="525" w:name="_ETM_Q1_2112078"/>
      <w:bookmarkEnd w:id="525"/>
      <w:r>
        <w:rPr>
          <w:rFonts w:hint="cs"/>
          <w:rtl/>
          <w:lang w:eastAsia="he-IL"/>
        </w:rPr>
        <w:t>לביטחון הפנים.</w:t>
      </w:r>
    </w:p>
    <w:p w:rsidR="001A7D9B" w:rsidRDefault="001A7D9B" w:rsidP="001A7D9B">
      <w:pPr>
        <w:rPr>
          <w:rtl/>
          <w:lang w:eastAsia="he-IL"/>
        </w:rPr>
      </w:pPr>
      <w:bookmarkStart w:id="526" w:name="_ETM_Q1_2116180"/>
      <w:bookmarkEnd w:id="526"/>
    </w:p>
    <w:p w:rsidR="001A7D9B" w:rsidRDefault="001A7D9B" w:rsidP="001A7D9B">
      <w:pPr>
        <w:rPr>
          <w:rtl/>
          <w:lang w:eastAsia="he-IL"/>
        </w:rPr>
      </w:pPr>
      <w:r>
        <w:rPr>
          <w:rFonts w:hint="cs"/>
          <w:rtl/>
          <w:lang w:eastAsia="he-IL"/>
        </w:rPr>
        <w:t>א</w:t>
      </w:r>
      <w:bookmarkStart w:id="527" w:name="_ETM_Q1_2116546"/>
      <w:bookmarkEnd w:id="527"/>
      <w:r>
        <w:rPr>
          <w:rFonts w:hint="cs"/>
          <w:rtl/>
          <w:lang w:eastAsia="he-IL"/>
        </w:rPr>
        <w:t>נחנו רק נבקש לקבל הבהרה אם הכוונ</w:t>
      </w:r>
      <w:bookmarkStart w:id="528" w:name="_ETM_Q1_2117410"/>
      <w:bookmarkEnd w:id="528"/>
      <w:r>
        <w:rPr>
          <w:rFonts w:hint="cs"/>
          <w:rtl/>
          <w:lang w:eastAsia="he-IL"/>
        </w:rPr>
        <w:t xml:space="preserve">ה היא רק לאנשים פרטיים, גם לגבי הממשלה, ולא </w:t>
      </w:r>
      <w:bookmarkStart w:id="529" w:name="_ETM_Q1_2122547"/>
      <w:bookmarkEnd w:id="529"/>
      <w:r>
        <w:rPr>
          <w:rFonts w:hint="cs"/>
          <w:rtl/>
          <w:lang w:eastAsia="he-IL"/>
        </w:rPr>
        <w:t>רק לגבי רשויות מקומיות.</w:t>
      </w:r>
    </w:p>
    <w:p w:rsidR="001A7D9B" w:rsidRDefault="001A7D9B" w:rsidP="001A7D9B">
      <w:pPr>
        <w:rPr>
          <w:rtl/>
          <w:lang w:eastAsia="he-IL"/>
        </w:rPr>
      </w:pPr>
      <w:bookmarkStart w:id="530" w:name="_ETM_Q1_2123773"/>
      <w:bookmarkEnd w:id="530"/>
    </w:p>
    <w:p w:rsidR="001A7D9B" w:rsidRDefault="001A7D9B" w:rsidP="001A7D9B">
      <w:pPr>
        <w:pStyle w:val="af6"/>
        <w:keepNext/>
        <w:rPr>
          <w:rtl/>
        </w:rPr>
      </w:pPr>
      <w:bookmarkStart w:id="531" w:name="_ETM_Q1_2124158"/>
      <w:bookmarkEnd w:id="531"/>
      <w:r>
        <w:rPr>
          <w:rtl/>
        </w:rPr>
        <w:t>היו"ר איתן כבל:</w:t>
      </w:r>
    </w:p>
    <w:p w:rsidR="001A7D9B" w:rsidRDefault="001A7D9B" w:rsidP="001A7D9B">
      <w:pPr>
        <w:pStyle w:val="KeepWithNext"/>
        <w:rPr>
          <w:rtl/>
          <w:lang w:eastAsia="he-IL"/>
        </w:rPr>
      </w:pPr>
    </w:p>
    <w:p w:rsidR="001A7D9B" w:rsidRDefault="001A7D9B" w:rsidP="001A7D9B">
      <w:pPr>
        <w:rPr>
          <w:rtl/>
          <w:lang w:eastAsia="he-IL"/>
        </w:rPr>
      </w:pPr>
      <w:r>
        <w:rPr>
          <w:rFonts w:hint="cs"/>
          <w:rtl/>
          <w:lang w:eastAsia="he-IL"/>
        </w:rPr>
        <w:t xml:space="preserve">אמרנו, הצעת החוק עוסקת אך </w:t>
      </w:r>
      <w:bookmarkStart w:id="532" w:name="_ETM_Q1_2127658"/>
      <w:bookmarkEnd w:id="532"/>
      <w:r>
        <w:rPr>
          <w:rFonts w:hint="cs"/>
          <w:rtl/>
          <w:lang w:eastAsia="he-IL"/>
        </w:rPr>
        <w:t>ורק באנשים פרטיים.</w:t>
      </w:r>
      <w:bookmarkStart w:id="533" w:name="_ETM_Q1_2128251"/>
      <w:bookmarkEnd w:id="533"/>
    </w:p>
    <w:p w:rsidR="001A7D9B" w:rsidRDefault="001A7D9B" w:rsidP="001A7D9B">
      <w:pPr>
        <w:rPr>
          <w:rtl/>
          <w:lang w:eastAsia="he-IL"/>
        </w:rPr>
      </w:pPr>
      <w:bookmarkStart w:id="534" w:name="_ETM_Q1_2129723"/>
      <w:bookmarkEnd w:id="534"/>
    </w:p>
    <w:p w:rsidR="001A7D9B" w:rsidRDefault="001A7D9B" w:rsidP="001A7D9B">
      <w:pPr>
        <w:pStyle w:val="-"/>
        <w:keepNext/>
        <w:rPr>
          <w:rtl/>
        </w:rPr>
      </w:pPr>
      <w:r>
        <w:rPr>
          <w:rtl/>
        </w:rPr>
        <w:t>בר לוי:</w:t>
      </w:r>
    </w:p>
    <w:p w:rsidR="001A7D9B" w:rsidRDefault="001A7D9B" w:rsidP="001A7D9B">
      <w:pPr>
        <w:pStyle w:val="KeepWithNext"/>
        <w:rPr>
          <w:rtl/>
          <w:lang w:eastAsia="he-IL"/>
        </w:rPr>
      </w:pPr>
    </w:p>
    <w:p w:rsidR="001A7D9B" w:rsidRDefault="001A7D9B" w:rsidP="001A7D9B">
      <w:pPr>
        <w:rPr>
          <w:rtl/>
          <w:lang w:eastAsia="he-IL"/>
        </w:rPr>
      </w:pPr>
      <w:r>
        <w:rPr>
          <w:rFonts w:hint="cs"/>
          <w:rtl/>
          <w:lang w:eastAsia="he-IL"/>
        </w:rPr>
        <w:t>ולא בגין חוב שנצבר בקשר לעסק, זאת א</w:t>
      </w:r>
      <w:bookmarkStart w:id="535" w:name="_ETM_Q1_2130161"/>
      <w:bookmarkEnd w:id="535"/>
      <w:r>
        <w:rPr>
          <w:rFonts w:hint="cs"/>
          <w:rtl/>
          <w:lang w:eastAsia="he-IL"/>
        </w:rPr>
        <w:t>ומרת, לעוסק מורשה - - -</w:t>
      </w:r>
      <w:bookmarkStart w:id="536" w:name="_ETM_Q1_2134416"/>
      <w:bookmarkEnd w:id="536"/>
    </w:p>
    <w:p w:rsidR="001A7D9B" w:rsidRDefault="001A7D9B" w:rsidP="001A7D9B">
      <w:pPr>
        <w:rPr>
          <w:rtl/>
          <w:lang w:eastAsia="he-IL"/>
        </w:rPr>
      </w:pPr>
    </w:p>
    <w:p w:rsidR="001A7D9B" w:rsidRDefault="001A7D9B" w:rsidP="001A7D9B">
      <w:pPr>
        <w:pStyle w:val="a4"/>
        <w:keepNext/>
        <w:rPr>
          <w:rtl/>
        </w:rPr>
      </w:pPr>
      <w:bookmarkStart w:id="537" w:name="_ETM_Q1_2134790"/>
      <w:bookmarkEnd w:id="537"/>
      <w:r>
        <w:rPr>
          <w:rtl/>
        </w:rPr>
        <w:t>אתי בנדלר:</w:t>
      </w:r>
    </w:p>
    <w:p w:rsidR="001A7D9B" w:rsidRDefault="001A7D9B" w:rsidP="001A7D9B">
      <w:pPr>
        <w:pStyle w:val="KeepWithNext"/>
        <w:rPr>
          <w:rtl/>
          <w:lang w:eastAsia="he-IL"/>
        </w:rPr>
      </w:pPr>
    </w:p>
    <w:p w:rsidR="001A7D9B" w:rsidRDefault="001A7D9B" w:rsidP="001A7D9B">
      <w:pPr>
        <w:rPr>
          <w:rtl/>
          <w:lang w:eastAsia="he-IL"/>
        </w:rPr>
      </w:pPr>
      <w:r>
        <w:rPr>
          <w:rFonts w:hint="cs"/>
          <w:rtl/>
          <w:lang w:eastAsia="he-IL"/>
        </w:rPr>
        <w:t xml:space="preserve">למה? אם זה ספרים </w:t>
      </w:r>
      <w:bookmarkStart w:id="538" w:name="_ETM_Q1_2137481"/>
      <w:bookmarkEnd w:id="538"/>
      <w:r>
        <w:rPr>
          <w:rFonts w:hint="cs"/>
          <w:rtl/>
          <w:lang w:eastAsia="he-IL"/>
        </w:rPr>
        <w:t>- - - מספרה קטנה.</w:t>
      </w:r>
    </w:p>
    <w:p w:rsidR="001A7D9B" w:rsidRDefault="001A7D9B" w:rsidP="001A7D9B">
      <w:pPr>
        <w:rPr>
          <w:rtl/>
          <w:lang w:eastAsia="he-IL"/>
        </w:rPr>
      </w:pPr>
      <w:bookmarkStart w:id="539" w:name="_ETM_Q1_2145174"/>
      <w:bookmarkEnd w:id="539"/>
    </w:p>
    <w:p w:rsidR="001A7D9B" w:rsidRDefault="001A7D9B" w:rsidP="001A7D9B">
      <w:pPr>
        <w:pStyle w:val="af6"/>
        <w:keepNext/>
        <w:rPr>
          <w:rtl/>
        </w:rPr>
      </w:pPr>
      <w:bookmarkStart w:id="540" w:name="_ETM_Q1_2145602"/>
      <w:bookmarkEnd w:id="540"/>
      <w:r>
        <w:rPr>
          <w:rtl/>
        </w:rPr>
        <w:t>היו"ר איתן כבל:</w:t>
      </w:r>
    </w:p>
    <w:p w:rsidR="001A7D9B" w:rsidRDefault="001A7D9B" w:rsidP="001A7D9B">
      <w:pPr>
        <w:pStyle w:val="KeepWithNext"/>
        <w:rPr>
          <w:rtl/>
          <w:lang w:eastAsia="he-IL"/>
        </w:rPr>
      </w:pPr>
    </w:p>
    <w:p w:rsidR="000F4B37" w:rsidRDefault="001A7D9B" w:rsidP="000F4B37">
      <w:pPr>
        <w:rPr>
          <w:rtl/>
          <w:lang w:eastAsia="he-IL"/>
        </w:rPr>
      </w:pPr>
      <w:r>
        <w:rPr>
          <w:rFonts w:hint="cs"/>
          <w:rtl/>
          <w:lang w:eastAsia="he-IL"/>
        </w:rPr>
        <w:t xml:space="preserve">בכל הנוגע לעסקים קטנים ובינוניים, </w:t>
      </w:r>
      <w:bookmarkStart w:id="541" w:name="_ETM_Q1_2143751"/>
      <w:bookmarkEnd w:id="541"/>
      <w:r>
        <w:rPr>
          <w:rFonts w:hint="cs"/>
          <w:rtl/>
          <w:lang w:eastAsia="he-IL"/>
        </w:rPr>
        <w:t>כשאנשים נקלעים לסיטואציה</w:t>
      </w:r>
      <w:r w:rsidR="000F4B37">
        <w:rPr>
          <w:rFonts w:hint="cs"/>
          <w:rtl/>
          <w:lang w:eastAsia="he-IL"/>
        </w:rPr>
        <w:t xml:space="preserve">, הבת שלו חלתה, אשתו נפטרה, לא </w:t>
      </w:r>
      <w:bookmarkStart w:id="542" w:name="_ETM_Q1_2153657"/>
      <w:bookmarkEnd w:id="542"/>
      <w:r w:rsidR="000F4B37">
        <w:rPr>
          <w:rFonts w:hint="cs"/>
          <w:rtl/>
          <w:lang w:eastAsia="he-IL"/>
        </w:rPr>
        <w:t>עלינו, או הפוך, אלה דברים שמונחים לפתחנו, אנשים הכי רגילי</w:t>
      </w:r>
      <w:bookmarkStart w:id="543" w:name="_ETM_Q1_2164260"/>
      <w:bookmarkEnd w:id="543"/>
      <w:r w:rsidR="000F4B37">
        <w:rPr>
          <w:rFonts w:hint="cs"/>
          <w:rtl/>
          <w:lang w:eastAsia="he-IL"/>
        </w:rPr>
        <w:t xml:space="preserve">ם בעולם, שלקחו משכנתא, ופתאום חרב עליהם עולמם והעסק </w:t>
      </w:r>
      <w:bookmarkStart w:id="544" w:name="_ETM_Q1_2166559"/>
      <w:bookmarkEnd w:id="544"/>
      <w:r w:rsidR="000F4B37">
        <w:rPr>
          <w:rFonts w:hint="cs"/>
          <w:rtl/>
          <w:lang w:eastAsia="he-IL"/>
        </w:rPr>
        <w:t>הפסיק לתפקד. כשנגיע לחלק המסוים הזה, נטייב אותו ונסדר</w:t>
      </w:r>
      <w:bookmarkStart w:id="545" w:name="_ETM_Q1_2177658"/>
      <w:bookmarkEnd w:id="545"/>
      <w:r w:rsidR="000F4B37">
        <w:rPr>
          <w:rFonts w:hint="cs"/>
          <w:rtl/>
          <w:lang w:eastAsia="he-IL"/>
        </w:rPr>
        <w:t xml:space="preserve"> אותו בדיוק. תמיד אני אומר, עכשיו יתפתח ליין,</w:t>
      </w:r>
      <w:bookmarkStart w:id="546" w:name="_ETM_Q1_2186195"/>
      <w:bookmarkEnd w:id="546"/>
      <w:r w:rsidR="000F4B37">
        <w:rPr>
          <w:rFonts w:hint="cs"/>
          <w:rtl/>
          <w:lang w:eastAsia="he-IL"/>
        </w:rPr>
        <w:t xml:space="preserve"> ליין חדש, שאנשים שיכולים לשלם יגידו, מה, יש חוק, </w:t>
      </w:r>
      <w:bookmarkStart w:id="547" w:name="_ETM_Q1_2187922"/>
      <w:bookmarkEnd w:id="547"/>
      <w:r w:rsidR="000F4B37">
        <w:rPr>
          <w:rFonts w:hint="cs"/>
          <w:rtl/>
          <w:lang w:eastAsia="he-IL"/>
        </w:rPr>
        <w:t xml:space="preserve">שמענו שיש חוק, שמעדיפים מזומן. </w:t>
      </w:r>
      <w:bookmarkStart w:id="548" w:name="_ETM_Q1_2196163"/>
      <w:bookmarkEnd w:id="548"/>
      <w:r w:rsidR="000F4B37">
        <w:rPr>
          <w:rFonts w:hint="cs"/>
          <w:rtl/>
          <w:lang w:eastAsia="he-IL"/>
        </w:rPr>
        <w:t>הו</w:t>
      </w:r>
      <w:bookmarkStart w:id="549" w:name="_ETM_Q1_2196837"/>
      <w:bookmarkEnd w:id="549"/>
      <w:r w:rsidR="000F4B37">
        <w:rPr>
          <w:rFonts w:hint="cs"/>
          <w:rtl/>
          <w:lang w:eastAsia="he-IL"/>
        </w:rPr>
        <w:t xml:space="preserve">א יעשה לעצמו ככה, הוא יפסיק </w:t>
      </w:r>
      <w:bookmarkStart w:id="550" w:name="_ETM_Q1_2196709"/>
      <w:bookmarkEnd w:id="550"/>
      <w:r w:rsidR="000F4B37">
        <w:rPr>
          <w:rFonts w:hint="cs"/>
          <w:rtl/>
          <w:lang w:eastAsia="he-IL"/>
        </w:rPr>
        <w:t xml:space="preserve">לשלם בכל המקומות כדי להלבין כל חודש אלף שקל </w:t>
      </w:r>
      <w:bookmarkStart w:id="551" w:name="_ETM_Q1_2205900"/>
      <w:bookmarkEnd w:id="551"/>
      <w:r w:rsidR="000F4B37">
        <w:rPr>
          <w:rtl/>
          <w:lang w:eastAsia="he-IL"/>
        </w:rPr>
        <w:t>–</w:t>
      </w:r>
      <w:r w:rsidR="000F4B37">
        <w:rPr>
          <w:rFonts w:hint="cs"/>
          <w:rtl/>
          <w:lang w:eastAsia="he-IL"/>
        </w:rPr>
        <w:t xml:space="preserve"> נ ו, </w:t>
      </w:r>
      <w:proofErr w:type="spellStart"/>
      <w:r w:rsidR="000F4B37">
        <w:rPr>
          <w:rFonts w:hint="cs"/>
          <w:rtl/>
          <w:lang w:eastAsia="he-IL"/>
        </w:rPr>
        <w:t>בחיאת</w:t>
      </w:r>
      <w:proofErr w:type="spellEnd"/>
      <w:r w:rsidR="000F4B37">
        <w:rPr>
          <w:rFonts w:hint="cs"/>
          <w:rtl/>
          <w:lang w:eastAsia="he-IL"/>
        </w:rPr>
        <w:t xml:space="preserve"> </w:t>
      </w:r>
      <w:proofErr w:type="spellStart"/>
      <w:r w:rsidR="000F4B37">
        <w:rPr>
          <w:rFonts w:hint="cs"/>
          <w:rtl/>
          <w:lang w:eastAsia="he-IL"/>
        </w:rPr>
        <w:t>דינכום</w:t>
      </w:r>
      <w:proofErr w:type="spellEnd"/>
      <w:r w:rsidR="000F4B37">
        <w:rPr>
          <w:rFonts w:hint="cs"/>
          <w:rtl/>
          <w:lang w:eastAsia="he-IL"/>
        </w:rPr>
        <w:t xml:space="preserve">, מה, לפעמים זה </w:t>
      </w:r>
      <w:proofErr w:type="spellStart"/>
      <w:r w:rsidR="000F4B37">
        <w:rPr>
          <w:rFonts w:hint="cs"/>
          <w:rtl/>
          <w:lang w:eastAsia="he-IL"/>
        </w:rPr>
        <w:t>פאתט</w:t>
      </w:r>
      <w:proofErr w:type="spellEnd"/>
      <w:r w:rsidR="000F4B37">
        <w:rPr>
          <w:rFonts w:hint="cs"/>
          <w:rtl/>
          <w:lang w:eastAsia="he-IL"/>
        </w:rPr>
        <w:t>.</w:t>
      </w:r>
    </w:p>
    <w:p w:rsidR="000F4B37" w:rsidRDefault="000F4B37" w:rsidP="000F4B37">
      <w:pPr>
        <w:rPr>
          <w:rtl/>
          <w:lang w:eastAsia="he-IL"/>
        </w:rPr>
      </w:pPr>
    </w:p>
    <w:p w:rsidR="000F4B37" w:rsidRDefault="000F4B37" w:rsidP="000F4B37">
      <w:pPr>
        <w:rPr>
          <w:rtl/>
          <w:lang w:eastAsia="he-IL"/>
        </w:rPr>
      </w:pPr>
      <w:bookmarkStart w:id="552" w:name="_ETM_Q1_2212039"/>
      <w:bookmarkStart w:id="553" w:name="_ETM_Q1_2212057"/>
      <w:bookmarkEnd w:id="552"/>
      <w:bookmarkEnd w:id="553"/>
      <w:r>
        <w:rPr>
          <w:rFonts w:hint="cs"/>
          <w:rtl/>
          <w:lang w:eastAsia="he-IL"/>
        </w:rPr>
        <w:t xml:space="preserve">החוק במתכונתו </w:t>
      </w:r>
      <w:bookmarkStart w:id="554" w:name="_ETM_Q1_2214918"/>
      <w:bookmarkEnd w:id="554"/>
      <w:r>
        <w:rPr>
          <w:rFonts w:hint="cs"/>
          <w:rtl/>
          <w:lang w:eastAsia="he-IL"/>
        </w:rPr>
        <w:t xml:space="preserve">הקודמת לא עבר כי משרד האוצר אמר, זאת תהיה </w:t>
      </w:r>
      <w:bookmarkStart w:id="555" w:name="_ETM_Q1_2218461"/>
      <w:bookmarkEnd w:id="555"/>
      <w:r>
        <w:rPr>
          <w:rFonts w:hint="cs"/>
          <w:rtl/>
          <w:lang w:eastAsia="he-IL"/>
        </w:rPr>
        <w:t xml:space="preserve">עילה, זו תהיה דרך </w:t>
      </w:r>
      <w:proofErr w:type="spellStart"/>
      <w:r>
        <w:rPr>
          <w:rFonts w:hint="cs"/>
          <w:rtl/>
          <w:lang w:eastAsia="he-IL"/>
        </w:rPr>
        <w:t>להלבנות</w:t>
      </w:r>
      <w:proofErr w:type="spellEnd"/>
      <w:r>
        <w:rPr>
          <w:rFonts w:hint="cs"/>
          <w:rtl/>
          <w:lang w:eastAsia="he-IL"/>
        </w:rPr>
        <w:t xml:space="preserve"> הון. אמרתי, מה יקרה </w:t>
      </w:r>
      <w:bookmarkStart w:id="556" w:name="_ETM_Q1_2220776"/>
      <w:bookmarkEnd w:id="556"/>
      <w:r>
        <w:rPr>
          <w:rFonts w:hint="cs"/>
          <w:rtl/>
          <w:lang w:eastAsia="he-IL"/>
        </w:rPr>
        <w:t>עכשיו? יבוא מלבין ויחלק לכל המחוברים להוט כסף</w:t>
      </w:r>
      <w:bookmarkStart w:id="557" w:name="_ETM_Q1_2228727"/>
      <w:bookmarkEnd w:id="557"/>
      <w:r>
        <w:rPr>
          <w:rFonts w:hint="cs"/>
          <w:rtl/>
          <w:lang w:eastAsia="he-IL"/>
        </w:rPr>
        <w:t xml:space="preserve"> כדי שהם ישלמו?</w:t>
      </w:r>
      <w:bookmarkStart w:id="558" w:name="_ETM_Q1_2233223"/>
      <w:bookmarkEnd w:id="558"/>
    </w:p>
    <w:p w:rsidR="000F4B37" w:rsidRDefault="000F4B37" w:rsidP="000F4B37">
      <w:pPr>
        <w:rPr>
          <w:rtl/>
          <w:lang w:eastAsia="he-IL"/>
        </w:rPr>
      </w:pPr>
    </w:p>
    <w:p w:rsidR="000F4B37" w:rsidRDefault="000F4B37" w:rsidP="000F4B37">
      <w:pPr>
        <w:pStyle w:val="a4"/>
        <w:keepNext/>
        <w:rPr>
          <w:rtl/>
        </w:rPr>
      </w:pPr>
      <w:r>
        <w:rPr>
          <w:rtl/>
        </w:rPr>
        <w:t>עיסאווי פריג' (מרצ):</w:t>
      </w:r>
    </w:p>
    <w:p w:rsidR="000F4B37" w:rsidRDefault="000F4B37" w:rsidP="000F4B37">
      <w:pPr>
        <w:pStyle w:val="KeepWithNext"/>
        <w:rPr>
          <w:rtl/>
          <w:lang w:eastAsia="he-IL"/>
        </w:rPr>
      </w:pPr>
    </w:p>
    <w:p w:rsidR="000F4B37" w:rsidRDefault="000F4B37" w:rsidP="000F4B37">
      <w:pPr>
        <w:rPr>
          <w:rtl/>
          <w:lang w:eastAsia="he-IL"/>
        </w:rPr>
      </w:pPr>
      <w:r>
        <w:rPr>
          <w:rFonts w:hint="cs"/>
          <w:rtl/>
          <w:lang w:eastAsia="he-IL"/>
        </w:rPr>
        <w:t xml:space="preserve">אתמול קראתי שהשבדים לא רצו את השימוש </w:t>
      </w:r>
      <w:bookmarkStart w:id="559" w:name="_ETM_Q1_2241506"/>
      <w:bookmarkEnd w:id="559"/>
      <w:r>
        <w:rPr>
          <w:rFonts w:hint="cs"/>
          <w:rtl/>
          <w:lang w:eastAsia="he-IL"/>
        </w:rPr>
        <w:t>במזומן. אז העילה הזו לא - - -</w:t>
      </w:r>
    </w:p>
    <w:p w:rsidR="000F4B37" w:rsidRDefault="000F4B37" w:rsidP="000F4B37">
      <w:pPr>
        <w:rPr>
          <w:rtl/>
          <w:lang w:eastAsia="he-IL"/>
        </w:rPr>
      </w:pPr>
      <w:bookmarkStart w:id="560" w:name="_ETM_Q1_2242970"/>
      <w:bookmarkEnd w:id="560"/>
    </w:p>
    <w:p w:rsidR="000F4B37" w:rsidRDefault="000F4B37" w:rsidP="000F4B37">
      <w:pPr>
        <w:pStyle w:val="af6"/>
        <w:keepNext/>
        <w:rPr>
          <w:rtl/>
        </w:rPr>
      </w:pPr>
      <w:bookmarkStart w:id="561" w:name="_ETM_Q1_2243321"/>
      <w:bookmarkEnd w:id="561"/>
      <w:r>
        <w:rPr>
          <w:rtl/>
        </w:rPr>
        <w:t>היו"ר איתן כבל:</w:t>
      </w:r>
    </w:p>
    <w:p w:rsidR="000F4B37" w:rsidRDefault="000F4B37" w:rsidP="000F4B37">
      <w:pPr>
        <w:pStyle w:val="KeepWithNext"/>
        <w:rPr>
          <w:rtl/>
          <w:lang w:eastAsia="he-IL"/>
        </w:rPr>
      </w:pPr>
    </w:p>
    <w:p w:rsidR="000F4B37" w:rsidRDefault="000F4B37" w:rsidP="000F4B37">
      <w:pPr>
        <w:rPr>
          <w:rtl/>
          <w:lang w:eastAsia="he-IL"/>
        </w:rPr>
      </w:pPr>
      <w:r>
        <w:rPr>
          <w:rFonts w:hint="cs"/>
          <w:rtl/>
          <w:lang w:eastAsia="he-IL"/>
        </w:rPr>
        <w:t xml:space="preserve">כי </w:t>
      </w:r>
      <w:bookmarkStart w:id="562" w:name="_ETM_Q1_2248405"/>
      <w:bookmarkEnd w:id="562"/>
      <w:r>
        <w:rPr>
          <w:rFonts w:hint="cs"/>
          <w:rtl/>
          <w:lang w:eastAsia="he-IL"/>
        </w:rPr>
        <w:t>הם מבינים, זה בדיוק בא מהמקום הזה.</w:t>
      </w:r>
      <w:bookmarkStart w:id="563" w:name="_ETM_Q1_2247766"/>
      <w:bookmarkEnd w:id="563"/>
    </w:p>
    <w:p w:rsidR="000F4B37" w:rsidRDefault="000F4B37" w:rsidP="000F4B37">
      <w:pPr>
        <w:rPr>
          <w:rtl/>
          <w:lang w:eastAsia="he-IL"/>
        </w:rPr>
      </w:pPr>
    </w:p>
    <w:p w:rsidR="000F4B37" w:rsidRDefault="000F4B37" w:rsidP="000F4B37">
      <w:pPr>
        <w:pStyle w:val="a4"/>
        <w:keepNext/>
        <w:rPr>
          <w:rtl/>
        </w:rPr>
      </w:pPr>
      <w:bookmarkStart w:id="564" w:name="_ETM_Q1_2248103"/>
      <w:bookmarkStart w:id="565" w:name="_ETM_Q1_2249974"/>
      <w:bookmarkEnd w:id="564"/>
      <w:bookmarkEnd w:id="565"/>
      <w:r>
        <w:rPr>
          <w:rtl/>
        </w:rPr>
        <w:t>עבד אל חכים חאג' יחיא (הרשימה המשותפת):</w:t>
      </w:r>
    </w:p>
    <w:p w:rsidR="000F4B37" w:rsidRDefault="000F4B37" w:rsidP="000F4B37">
      <w:pPr>
        <w:pStyle w:val="KeepWithNext"/>
        <w:rPr>
          <w:rtl/>
          <w:lang w:eastAsia="he-IL"/>
        </w:rPr>
      </w:pPr>
    </w:p>
    <w:p w:rsidR="000F4B37" w:rsidRDefault="000F4B37" w:rsidP="000F4B37">
      <w:pPr>
        <w:rPr>
          <w:rtl/>
          <w:lang w:eastAsia="he-IL"/>
        </w:rPr>
      </w:pPr>
      <w:r>
        <w:rPr>
          <w:rFonts w:hint="cs"/>
          <w:rtl/>
          <w:lang w:eastAsia="he-IL"/>
        </w:rPr>
        <w:t>כשדיברנו על מקומות שאי</w:t>
      </w:r>
      <w:bookmarkStart w:id="566" w:name="_ETM_Q1_2250388"/>
      <w:bookmarkEnd w:id="566"/>
      <w:r>
        <w:rPr>
          <w:rFonts w:hint="cs"/>
          <w:rtl/>
          <w:lang w:eastAsia="he-IL"/>
        </w:rPr>
        <w:t>ן בהם סניפי בנקים - - -</w:t>
      </w:r>
    </w:p>
    <w:p w:rsidR="000F4B37" w:rsidRDefault="000F4B37" w:rsidP="000F4B37">
      <w:pPr>
        <w:rPr>
          <w:rtl/>
          <w:lang w:eastAsia="he-IL"/>
        </w:rPr>
      </w:pPr>
      <w:bookmarkStart w:id="567" w:name="_ETM_Q1_2254431"/>
      <w:bookmarkEnd w:id="567"/>
    </w:p>
    <w:p w:rsidR="000F4B37" w:rsidRDefault="000F4B37" w:rsidP="000F4B37">
      <w:pPr>
        <w:pStyle w:val="af6"/>
        <w:keepNext/>
        <w:rPr>
          <w:rtl/>
        </w:rPr>
      </w:pPr>
      <w:bookmarkStart w:id="568" w:name="_ETM_Q1_2254770"/>
      <w:bookmarkEnd w:id="568"/>
      <w:r>
        <w:rPr>
          <w:rtl/>
        </w:rPr>
        <w:t>היו"ר איתן כבל:</w:t>
      </w:r>
    </w:p>
    <w:p w:rsidR="000F4B37" w:rsidRDefault="000F4B37" w:rsidP="000F4B37">
      <w:pPr>
        <w:pStyle w:val="KeepWithNext"/>
        <w:rPr>
          <w:rtl/>
          <w:lang w:eastAsia="he-IL"/>
        </w:rPr>
      </w:pPr>
    </w:p>
    <w:p w:rsidR="000F4B37" w:rsidRDefault="000F4B37" w:rsidP="000F4B37">
      <w:pPr>
        <w:rPr>
          <w:rtl/>
          <w:lang w:eastAsia="he-IL"/>
        </w:rPr>
      </w:pPr>
      <w:r>
        <w:rPr>
          <w:rFonts w:hint="cs"/>
          <w:rtl/>
          <w:lang w:eastAsia="he-IL"/>
        </w:rPr>
        <w:t>התייחסתי לזה. תודה,</w:t>
      </w:r>
      <w:bookmarkStart w:id="569" w:name="_ETM_Q1_2250145"/>
      <w:bookmarkEnd w:id="569"/>
      <w:r>
        <w:rPr>
          <w:rFonts w:hint="cs"/>
          <w:rtl/>
          <w:lang w:eastAsia="he-IL"/>
        </w:rPr>
        <w:t xml:space="preserve"> גברתי. מי עוד רוצה להתייחס?</w:t>
      </w:r>
    </w:p>
    <w:p w:rsidR="000F4B37" w:rsidRDefault="000F4B37" w:rsidP="000F4B37">
      <w:pPr>
        <w:pStyle w:val="a4"/>
        <w:keepNext/>
        <w:rPr>
          <w:rtl/>
        </w:rPr>
      </w:pPr>
      <w:bookmarkStart w:id="570" w:name="_ETM_Q1_2260848"/>
      <w:bookmarkStart w:id="571" w:name="_ETM_Q1_2261189"/>
      <w:bookmarkStart w:id="572" w:name="_ETM_Q1_2262608"/>
      <w:bookmarkEnd w:id="570"/>
      <w:bookmarkEnd w:id="571"/>
      <w:bookmarkEnd w:id="572"/>
      <w:r>
        <w:rPr>
          <w:rtl/>
        </w:rPr>
        <w:t>ליאור ברק:</w:t>
      </w:r>
    </w:p>
    <w:p w:rsidR="000F4B37" w:rsidRDefault="000F4B37" w:rsidP="000F4B37">
      <w:pPr>
        <w:pStyle w:val="KeepWithNext"/>
        <w:rPr>
          <w:rtl/>
          <w:lang w:eastAsia="he-IL"/>
        </w:rPr>
      </w:pPr>
    </w:p>
    <w:p w:rsidR="000F4B37" w:rsidRDefault="000F4B37" w:rsidP="000F4B37">
      <w:pPr>
        <w:rPr>
          <w:rtl/>
          <w:lang w:eastAsia="he-IL"/>
        </w:rPr>
      </w:pPr>
      <w:r>
        <w:rPr>
          <w:rFonts w:hint="cs"/>
          <w:rtl/>
          <w:lang w:eastAsia="he-IL"/>
        </w:rPr>
        <w:t>אני ליאור ברק, ממשרד הבריאות.</w:t>
      </w:r>
      <w:bookmarkStart w:id="573" w:name="_ETM_Q1_2264944"/>
      <w:bookmarkEnd w:id="573"/>
    </w:p>
    <w:p w:rsidR="000F4B37" w:rsidRDefault="000F4B37" w:rsidP="000F4B37">
      <w:pPr>
        <w:rPr>
          <w:rtl/>
          <w:lang w:eastAsia="he-IL"/>
        </w:rPr>
      </w:pPr>
    </w:p>
    <w:p w:rsidR="000F4B37" w:rsidRDefault="000F4B37" w:rsidP="000F4B37">
      <w:pPr>
        <w:rPr>
          <w:rtl/>
          <w:lang w:eastAsia="he-IL"/>
        </w:rPr>
      </w:pPr>
      <w:bookmarkStart w:id="574" w:name="_ETM_Q1_2265261"/>
      <w:bookmarkEnd w:id="574"/>
      <w:r>
        <w:rPr>
          <w:rFonts w:hint="cs"/>
          <w:rtl/>
          <w:lang w:eastAsia="he-IL"/>
        </w:rPr>
        <w:t xml:space="preserve">בתחום של </w:t>
      </w:r>
      <w:bookmarkStart w:id="575" w:name="_ETM_Q1_2265125"/>
      <w:bookmarkEnd w:id="575"/>
      <w:r>
        <w:rPr>
          <w:rFonts w:hint="cs"/>
          <w:rtl/>
          <w:lang w:eastAsia="he-IL"/>
        </w:rPr>
        <w:t>קופות החולים, לפני כשנתיים אושרו תקנות - - -</w:t>
      </w:r>
    </w:p>
    <w:p w:rsidR="000F4B37" w:rsidRDefault="000F4B37" w:rsidP="000F4B37">
      <w:pPr>
        <w:rPr>
          <w:rtl/>
          <w:lang w:eastAsia="he-IL"/>
        </w:rPr>
      </w:pPr>
      <w:bookmarkStart w:id="576" w:name="_ETM_Q1_2272947"/>
      <w:bookmarkEnd w:id="576"/>
    </w:p>
    <w:p w:rsidR="000F4B37" w:rsidRDefault="000F4B37" w:rsidP="000F4B37">
      <w:pPr>
        <w:pStyle w:val="af6"/>
        <w:keepNext/>
        <w:rPr>
          <w:rtl/>
        </w:rPr>
      </w:pPr>
      <w:bookmarkStart w:id="577" w:name="_ETM_Q1_2273328"/>
      <w:bookmarkEnd w:id="577"/>
      <w:r>
        <w:rPr>
          <w:rtl/>
        </w:rPr>
        <w:t>היו"ר איתן כבל:</w:t>
      </w:r>
    </w:p>
    <w:p w:rsidR="000F4B37" w:rsidRDefault="000F4B37" w:rsidP="000F4B37">
      <w:pPr>
        <w:pStyle w:val="KeepWithNext"/>
        <w:rPr>
          <w:rtl/>
          <w:lang w:eastAsia="he-IL"/>
        </w:rPr>
      </w:pPr>
    </w:p>
    <w:p w:rsidR="000F4B37" w:rsidRDefault="000F4B37" w:rsidP="000F4B37">
      <w:pPr>
        <w:rPr>
          <w:rtl/>
          <w:lang w:eastAsia="he-IL"/>
        </w:rPr>
      </w:pPr>
      <w:r>
        <w:rPr>
          <w:rFonts w:hint="cs"/>
          <w:rtl/>
          <w:lang w:eastAsia="he-IL"/>
        </w:rPr>
        <w:t xml:space="preserve">אני אגיד, </w:t>
      </w:r>
      <w:bookmarkStart w:id="578" w:name="_ETM_Q1_2275546"/>
      <w:bookmarkEnd w:id="578"/>
      <w:r>
        <w:rPr>
          <w:rFonts w:hint="cs"/>
          <w:rtl/>
          <w:lang w:eastAsia="he-IL"/>
        </w:rPr>
        <w:t>תן לי להיות נביא.</w:t>
      </w:r>
    </w:p>
    <w:p w:rsidR="000F4B37" w:rsidRDefault="000F4B37" w:rsidP="000F4B37">
      <w:pPr>
        <w:rPr>
          <w:rtl/>
          <w:lang w:eastAsia="he-IL"/>
        </w:rPr>
      </w:pPr>
      <w:bookmarkStart w:id="579" w:name="_ETM_Q1_2280063"/>
      <w:bookmarkEnd w:id="579"/>
    </w:p>
    <w:p w:rsidR="000F4B37" w:rsidRDefault="000F4B37" w:rsidP="000F4B37">
      <w:pPr>
        <w:pStyle w:val="-"/>
        <w:keepNext/>
        <w:rPr>
          <w:rtl/>
        </w:rPr>
      </w:pPr>
      <w:bookmarkStart w:id="580" w:name="_ETM_Q1_2280402"/>
      <w:bookmarkEnd w:id="580"/>
      <w:r>
        <w:rPr>
          <w:rtl/>
        </w:rPr>
        <w:t>ליאור ברק:</w:t>
      </w:r>
    </w:p>
    <w:p w:rsidR="000F4B37" w:rsidRDefault="000F4B37" w:rsidP="000F4B37">
      <w:pPr>
        <w:pStyle w:val="KeepWithNext"/>
        <w:rPr>
          <w:rtl/>
          <w:lang w:eastAsia="he-IL"/>
        </w:rPr>
      </w:pPr>
    </w:p>
    <w:p w:rsidR="000F4B37" w:rsidRDefault="000F4B37" w:rsidP="000F4B37">
      <w:pPr>
        <w:rPr>
          <w:rtl/>
          <w:lang w:eastAsia="he-IL"/>
        </w:rPr>
      </w:pPr>
      <w:r>
        <w:rPr>
          <w:rFonts w:hint="cs"/>
          <w:rtl/>
          <w:lang w:eastAsia="he-IL"/>
        </w:rPr>
        <w:t>לא, לא. הכול בסדר. אתה יכול להיות נביא - - -</w:t>
      </w:r>
      <w:bookmarkStart w:id="581" w:name="_ETM_Q1_2280146"/>
      <w:bookmarkEnd w:id="581"/>
    </w:p>
    <w:p w:rsidR="000F4B37" w:rsidRDefault="000F4B37" w:rsidP="000F4B37">
      <w:pPr>
        <w:rPr>
          <w:rtl/>
          <w:lang w:eastAsia="he-IL"/>
        </w:rPr>
      </w:pPr>
    </w:p>
    <w:p w:rsidR="000F4B37" w:rsidRDefault="000F4B37" w:rsidP="000F4B37">
      <w:pPr>
        <w:pStyle w:val="af6"/>
        <w:keepNext/>
        <w:rPr>
          <w:rtl/>
        </w:rPr>
      </w:pPr>
      <w:bookmarkStart w:id="582" w:name="_ETM_Q1_2280480"/>
      <w:bookmarkEnd w:id="582"/>
      <w:r>
        <w:rPr>
          <w:rtl/>
        </w:rPr>
        <w:t>היו"ר איתן כבל:</w:t>
      </w:r>
    </w:p>
    <w:p w:rsidR="000F4B37" w:rsidRDefault="000F4B37" w:rsidP="000F4B37">
      <w:pPr>
        <w:pStyle w:val="KeepWithNext"/>
        <w:rPr>
          <w:rtl/>
          <w:lang w:eastAsia="he-IL"/>
        </w:rPr>
      </w:pPr>
    </w:p>
    <w:p w:rsidR="000F4B37" w:rsidRDefault="000F4B37" w:rsidP="000F4B37">
      <w:pPr>
        <w:rPr>
          <w:rtl/>
          <w:lang w:eastAsia="he-IL"/>
        </w:rPr>
      </w:pPr>
      <w:r>
        <w:rPr>
          <w:rFonts w:hint="cs"/>
          <w:rtl/>
          <w:lang w:eastAsia="he-IL"/>
        </w:rPr>
        <w:t xml:space="preserve">הן, הנבואה אומנם ניתנה </w:t>
      </w:r>
      <w:r>
        <w:rPr>
          <w:rFonts w:hint="eastAsia"/>
          <w:rtl/>
          <w:lang w:eastAsia="he-IL"/>
        </w:rPr>
        <w:t xml:space="preserve">– </w:t>
      </w:r>
      <w:r>
        <w:rPr>
          <w:rFonts w:hint="cs"/>
          <w:rtl/>
          <w:lang w:eastAsia="he-IL"/>
        </w:rPr>
        <w:t xml:space="preserve">אבל יש </w:t>
      </w:r>
      <w:bookmarkStart w:id="583" w:name="_ETM_Q1_2283126"/>
      <w:bookmarkEnd w:id="583"/>
      <w:r>
        <w:rPr>
          <w:rFonts w:hint="cs"/>
          <w:rtl/>
          <w:lang w:eastAsia="he-IL"/>
        </w:rPr>
        <w:t>לי הרגשה שאני יכול לחדש את תקופת הנביאים.</w:t>
      </w:r>
      <w:bookmarkStart w:id="584" w:name="_ETM_Q1_2285787"/>
      <w:bookmarkEnd w:id="584"/>
    </w:p>
    <w:p w:rsidR="000F4B37" w:rsidRDefault="000F4B37" w:rsidP="000F4B37">
      <w:pPr>
        <w:rPr>
          <w:rtl/>
          <w:lang w:eastAsia="he-IL"/>
        </w:rPr>
      </w:pPr>
    </w:p>
    <w:p w:rsidR="000F4B37" w:rsidRDefault="000F4B37" w:rsidP="000F4B37">
      <w:pPr>
        <w:pStyle w:val="-"/>
        <w:keepNext/>
        <w:rPr>
          <w:rtl/>
        </w:rPr>
      </w:pPr>
      <w:bookmarkStart w:id="585" w:name="_ETM_Q1_2286178"/>
      <w:bookmarkEnd w:id="585"/>
      <w:r>
        <w:rPr>
          <w:rtl/>
        </w:rPr>
        <w:t>ליאור ברק:</w:t>
      </w:r>
    </w:p>
    <w:p w:rsidR="000F4B37" w:rsidRDefault="000F4B37" w:rsidP="000F4B37">
      <w:pPr>
        <w:pStyle w:val="KeepWithNext"/>
        <w:rPr>
          <w:rtl/>
          <w:lang w:eastAsia="he-IL"/>
        </w:rPr>
      </w:pPr>
    </w:p>
    <w:p w:rsidR="000F4B37" w:rsidRDefault="000F4B37" w:rsidP="00AB3F43">
      <w:pPr>
        <w:rPr>
          <w:rtl/>
          <w:lang w:eastAsia="he-IL"/>
        </w:rPr>
      </w:pPr>
      <w:r>
        <w:rPr>
          <w:rFonts w:hint="cs"/>
          <w:rtl/>
          <w:lang w:eastAsia="he-IL"/>
        </w:rPr>
        <w:t xml:space="preserve">לא, לא. אני </w:t>
      </w:r>
      <w:bookmarkStart w:id="586" w:name="_ETM_Q1_2283673"/>
      <w:bookmarkEnd w:id="586"/>
      <w:r>
        <w:rPr>
          <w:rFonts w:hint="cs"/>
          <w:rtl/>
          <w:lang w:eastAsia="he-IL"/>
        </w:rPr>
        <w:t xml:space="preserve">רק רוצה לתת התאמה קטנה. לפני כשנתיים אושרו תקנות מכוח </w:t>
      </w:r>
      <w:bookmarkStart w:id="587" w:name="_ETM_Q1_2286519"/>
      <w:bookmarkEnd w:id="587"/>
      <w:r>
        <w:rPr>
          <w:rFonts w:hint="cs"/>
          <w:rtl/>
          <w:lang w:eastAsia="he-IL"/>
        </w:rPr>
        <w:t>חוק ביטוח בריאות ממלכתי</w:t>
      </w:r>
      <w:r w:rsidR="00AB3F43">
        <w:rPr>
          <w:rFonts w:hint="cs"/>
          <w:rtl/>
          <w:lang w:eastAsia="he-IL"/>
        </w:rPr>
        <w:t xml:space="preserve">, תקנות של שוהים מכוח היתרים </w:t>
      </w:r>
      <w:bookmarkStart w:id="588" w:name="_ETM_Q1_2295795"/>
      <w:bookmarkEnd w:id="588"/>
      <w:r w:rsidR="00AB3F43">
        <w:rPr>
          <w:rFonts w:hint="cs"/>
          <w:rtl/>
          <w:lang w:eastAsia="he-IL"/>
        </w:rPr>
        <w:t xml:space="preserve">של איחוד משפחות. גם אותם שוהים, להבדיל, לרובם אין חשבונות </w:t>
      </w:r>
      <w:bookmarkStart w:id="589" w:name="_ETM_Q1_2304213"/>
      <w:bookmarkEnd w:id="589"/>
      <w:r w:rsidR="00AB3F43">
        <w:rPr>
          <w:rFonts w:hint="cs"/>
          <w:rtl/>
          <w:lang w:eastAsia="he-IL"/>
        </w:rPr>
        <w:t>בנקים. הם יכולים לקבל שירותים בקופות החולים רק תמורת</w:t>
      </w:r>
      <w:bookmarkStart w:id="590" w:name="_ETM_Q1_2309636"/>
      <w:bookmarkEnd w:id="590"/>
      <w:r w:rsidR="00AB3F43">
        <w:rPr>
          <w:rFonts w:hint="cs"/>
          <w:rtl/>
          <w:lang w:eastAsia="he-IL"/>
        </w:rPr>
        <w:t xml:space="preserve"> תשלום, בניגוד לשאר האזרחים, שקבלת השירות היא אוטומטית. וגם שם </w:t>
      </w:r>
      <w:bookmarkStart w:id="591" w:name="_ETM_Q1_2313410"/>
      <w:bookmarkEnd w:id="591"/>
      <w:r w:rsidR="00AB3F43">
        <w:rPr>
          <w:rFonts w:hint="cs"/>
          <w:rtl/>
          <w:lang w:eastAsia="he-IL"/>
        </w:rPr>
        <w:t>היתה לנו אותה בעיה. במסגרת אותן תקנות</w:t>
      </w:r>
      <w:bookmarkStart w:id="592" w:name="_ETM_Q1_2319489"/>
      <w:bookmarkEnd w:id="592"/>
      <w:r w:rsidR="00AB3F43">
        <w:rPr>
          <w:rFonts w:hint="cs"/>
          <w:rtl/>
          <w:lang w:eastAsia="he-IL"/>
        </w:rPr>
        <w:t xml:space="preserve">, וזה אושר כאמור לפני שנתיים, אושרו שלושה מסלולים. </w:t>
      </w:r>
      <w:bookmarkStart w:id="593" w:name="_ETM_Q1_2321346"/>
      <w:bookmarkEnd w:id="593"/>
      <w:r w:rsidR="00AB3F43">
        <w:rPr>
          <w:rFonts w:hint="cs"/>
          <w:rtl/>
          <w:lang w:eastAsia="he-IL"/>
        </w:rPr>
        <w:t xml:space="preserve">מסלול אחד בהוראת קבע מחשבון הבנק, מסלול שני הוראה </w:t>
      </w:r>
      <w:bookmarkStart w:id="594" w:name="_ETM_Q1_2327999"/>
      <w:bookmarkEnd w:id="594"/>
      <w:r w:rsidR="00AB3F43">
        <w:rPr>
          <w:rFonts w:hint="cs"/>
          <w:rtl/>
          <w:lang w:eastAsia="he-IL"/>
        </w:rPr>
        <w:t>בכרטיס אשראי, מסלול שלישי בתשלום מזומן.</w:t>
      </w:r>
    </w:p>
    <w:p w:rsidR="00AB3F43" w:rsidRDefault="00AB3F43" w:rsidP="00AB3F43">
      <w:pPr>
        <w:rPr>
          <w:rtl/>
          <w:lang w:eastAsia="he-IL"/>
        </w:rPr>
      </w:pPr>
      <w:bookmarkStart w:id="595" w:name="_ETM_Q1_2327118"/>
      <w:bookmarkEnd w:id="595"/>
    </w:p>
    <w:p w:rsidR="00AB3F43" w:rsidRDefault="00AB3F43" w:rsidP="00AB3F43">
      <w:pPr>
        <w:rPr>
          <w:rtl/>
          <w:lang w:eastAsia="he-IL"/>
        </w:rPr>
      </w:pPr>
      <w:bookmarkStart w:id="596" w:name="_ETM_Q1_2327796"/>
      <w:bookmarkEnd w:id="596"/>
      <w:r>
        <w:rPr>
          <w:rFonts w:hint="cs"/>
          <w:rtl/>
          <w:lang w:eastAsia="he-IL"/>
        </w:rPr>
        <w:t xml:space="preserve">הסיבה שהסברנו אז לוועדה </w:t>
      </w:r>
      <w:bookmarkStart w:id="597" w:name="_ETM_Q1_2331499"/>
      <w:bookmarkEnd w:id="597"/>
      <w:r>
        <w:rPr>
          <w:rFonts w:hint="cs"/>
          <w:rtl/>
          <w:lang w:eastAsia="he-IL"/>
        </w:rPr>
        <w:t xml:space="preserve">והיא אישרה את זה היתה שלהקים עכשיו מערך סליקה </w:t>
      </w:r>
      <w:bookmarkStart w:id="598" w:name="_ETM_Q1_2337399"/>
      <w:bookmarkEnd w:id="598"/>
      <w:r>
        <w:rPr>
          <w:rFonts w:hint="cs"/>
          <w:rtl/>
          <w:lang w:eastAsia="he-IL"/>
        </w:rPr>
        <w:t xml:space="preserve">חדש של שוברים, הוא עלות גדולה. מה עוד שתשלום </w:t>
      </w:r>
      <w:bookmarkStart w:id="599" w:name="_ETM_Q1_2344429"/>
      <w:bookmarkEnd w:id="599"/>
      <w:r>
        <w:rPr>
          <w:rFonts w:hint="cs"/>
          <w:rtl/>
          <w:lang w:eastAsia="he-IL"/>
        </w:rPr>
        <w:t>המזומן גם בסניף הקופה הוא תחליף דומה מאוד</w:t>
      </w:r>
      <w:bookmarkStart w:id="600" w:name="_ETM_Q1_2347976"/>
      <w:bookmarkEnd w:id="600"/>
      <w:r>
        <w:rPr>
          <w:rFonts w:hint="cs"/>
          <w:rtl/>
          <w:lang w:eastAsia="he-IL"/>
        </w:rPr>
        <w:t xml:space="preserve">, וגם בתקנות שם מדובר על פריסת תשלום. יש </w:t>
      </w:r>
      <w:bookmarkStart w:id="601" w:name="_ETM_Q1_2353603"/>
      <w:bookmarkEnd w:id="601"/>
      <w:r>
        <w:rPr>
          <w:rFonts w:hint="cs"/>
          <w:rtl/>
          <w:lang w:eastAsia="he-IL"/>
        </w:rPr>
        <w:t xml:space="preserve">שם תשלומים של עד 10,000 שקל שפורסים אותם להרבה תשלומים. </w:t>
      </w:r>
      <w:bookmarkStart w:id="602" w:name="_ETM_Q1_2353348"/>
      <w:bookmarkEnd w:id="602"/>
      <w:r>
        <w:rPr>
          <w:rFonts w:hint="cs"/>
          <w:rtl/>
          <w:lang w:eastAsia="he-IL"/>
        </w:rPr>
        <w:t xml:space="preserve">והסברנו בוועדה שכשבן אדם רוצה לשלם, כל תשלום </w:t>
      </w:r>
      <w:bookmarkStart w:id="603" w:name="_ETM_Q1_2359436"/>
      <w:bookmarkEnd w:id="603"/>
      <w:r>
        <w:rPr>
          <w:rFonts w:hint="cs"/>
          <w:rtl/>
          <w:lang w:eastAsia="he-IL"/>
        </w:rPr>
        <w:t xml:space="preserve">100 או 200 שקל, לא משנה כרגע הסכום, </w:t>
      </w:r>
      <w:bookmarkStart w:id="604" w:name="_ETM_Q1_2365368"/>
      <w:bookmarkEnd w:id="604"/>
      <w:r>
        <w:rPr>
          <w:rFonts w:hint="cs"/>
          <w:rtl/>
          <w:lang w:eastAsia="he-IL"/>
        </w:rPr>
        <w:t xml:space="preserve">הוא יכול לגשת לסניף הדואר ולשלם את השובר, והוא יכול </w:t>
      </w:r>
      <w:bookmarkStart w:id="605" w:name="_ETM_Q1_2370933"/>
      <w:bookmarkEnd w:id="605"/>
      <w:r>
        <w:rPr>
          <w:rFonts w:hint="cs"/>
          <w:rtl/>
          <w:lang w:eastAsia="he-IL"/>
        </w:rPr>
        <w:t>לגשת לסניף הקופה ולשלם את השובר.</w:t>
      </w:r>
      <w:bookmarkStart w:id="606" w:name="_ETM_Q1_2373666"/>
      <w:bookmarkEnd w:id="606"/>
      <w:r>
        <w:rPr>
          <w:rFonts w:hint="cs"/>
          <w:rtl/>
          <w:lang w:eastAsia="he-IL"/>
        </w:rPr>
        <w:t xml:space="preserve"> ו</w:t>
      </w:r>
      <w:bookmarkStart w:id="607" w:name="_ETM_Q1_2374306"/>
      <w:bookmarkEnd w:id="607"/>
      <w:r>
        <w:rPr>
          <w:rFonts w:hint="cs"/>
          <w:rtl/>
          <w:lang w:eastAsia="he-IL"/>
        </w:rPr>
        <w:t xml:space="preserve">לכן אנחנו מבקשים, </w:t>
      </w:r>
      <w:bookmarkStart w:id="608" w:name="_ETM_Q1_2372366"/>
      <w:bookmarkEnd w:id="608"/>
      <w:r>
        <w:rPr>
          <w:rFonts w:hint="cs"/>
          <w:rtl/>
          <w:lang w:eastAsia="he-IL"/>
        </w:rPr>
        <w:t>שאם הצעת החוק הזאת תחול גם על קופות החולים, שאותו</w:t>
      </w:r>
      <w:bookmarkStart w:id="609" w:name="_ETM_Q1_2378514"/>
      <w:bookmarkEnd w:id="609"/>
      <w:r>
        <w:rPr>
          <w:rFonts w:hint="cs"/>
          <w:rtl/>
          <w:lang w:eastAsia="he-IL"/>
        </w:rPr>
        <w:t xml:space="preserve"> הסדר שכבר קבענו באותן תקנות, יחול במקרה הזה -</w:t>
      </w:r>
      <w:bookmarkStart w:id="610" w:name="_ETM_Q1_2379298"/>
      <w:bookmarkEnd w:id="610"/>
      <w:r>
        <w:rPr>
          <w:rFonts w:hint="cs"/>
          <w:rtl/>
          <w:lang w:eastAsia="he-IL"/>
        </w:rPr>
        <w:t xml:space="preserve"> - -</w:t>
      </w:r>
    </w:p>
    <w:p w:rsidR="00AB3F43" w:rsidRDefault="00AB3F43" w:rsidP="00AB3F43">
      <w:pPr>
        <w:rPr>
          <w:rtl/>
          <w:lang w:eastAsia="he-IL"/>
        </w:rPr>
      </w:pPr>
      <w:bookmarkStart w:id="611" w:name="_ETM_Q1_2375705"/>
      <w:bookmarkEnd w:id="611"/>
    </w:p>
    <w:p w:rsidR="00AB3F43" w:rsidRDefault="00AB3F43" w:rsidP="00AB3F43">
      <w:pPr>
        <w:pStyle w:val="af6"/>
        <w:keepNext/>
        <w:rPr>
          <w:rtl/>
        </w:rPr>
      </w:pPr>
      <w:bookmarkStart w:id="612" w:name="_ETM_Q1_2376456"/>
      <w:bookmarkEnd w:id="612"/>
      <w:r>
        <w:rPr>
          <w:rtl/>
        </w:rPr>
        <w:t>היו"ר איתן כבל:</w:t>
      </w:r>
    </w:p>
    <w:p w:rsidR="00AB3F43" w:rsidRDefault="00AB3F43" w:rsidP="00AB3F43">
      <w:pPr>
        <w:pStyle w:val="KeepWithNext"/>
        <w:rPr>
          <w:rtl/>
          <w:lang w:eastAsia="he-IL"/>
        </w:rPr>
      </w:pPr>
    </w:p>
    <w:p w:rsidR="00AB3F43" w:rsidRDefault="00AB3F43" w:rsidP="00AB3F43">
      <w:pPr>
        <w:rPr>
          <w:rtl/>
          <w:lang w:eastAsia="he-IL"/>
        </w:rPr>
      </w:pPr>
      <w:r>
        <w:rPr>
          <w:rFonts w:hint="cs"/>
          <w:rtl/>
          <w:lang w:eastAsia="he-IL"/>
        </w:rPr>
        <w:t xml:space="preserve">אני אגלה לך סוד. הנבואה חזרה. אני </w:t>
      </w:r>
      <w:bookmarkStart w:id="613" w:name="_ETM_Q1_2390076"/>
      <w:bookmarkEnd w:id="613"/>
      <w:r>
        <w:rPr>
          <w:rFonts w:hint="cs"/>
          <w:rtl/>
          <w:lang w:eastAsia="he-IL"/>
        </w:rPr>
        <w:t>כנראה הראשון בסדרה של הנביאים, עכשיו מפתח דור נביאים. ידעתי</w:t>
      </w:r>
      <w:bookmarkStart w:id="614" w:name="_ETM_Q1_2397532"/>
      <w:bookmarkEnd w:id="614"/>
      <w:r>
        <w:rPr>
          <w:rFonts w:hint="cs"/>
          <w:rtl/>
          <w:lang w:eastAsia="he-IL"/>
        </w:rPr>
        <w:t xml:space="preserve"> שתאמר את זה.</w:t>
      </w:r>
      <w:bookmarkStart w:id="615" w:name="_ETM_Q1_2402148"/>
      <w:bookmarkEnd w:id="615"/>
      <w:r w:rsidR="00E37B4F">
        <w:rPr>
          <w:rFonts w:hint="cs"/>
          <w:rtl/>
          <w:lang w:eastAsia="he-IL"/>
        </w:rPr>
        <w:t xml:space="preserve"> בוא נראה, יכול להיות </w:t>
      </w:r>
      <w:bookmarkStart w:id="616" w:name="_ETM_Q1_2462489"/>
      <w:bookmarkEnd w:id="616"/>
      <w:r w:rsidR="00E37B4F">
        <w:rPr>
          <w:rFonts w:hint="cs"/>
          <w:rtl/>
          <w:lang w:eastAsia="he-IL"/>
        </w:rPr>
        <w:t xml:space="preserve">שהשיטה בסוף תתאים לכם. אולי תהיה שיטה יותר טובה. הרי אנחנו לא באים להרע. </w:t>
      </w:r>
      <w:bookmarkStart w:id="617" w:name="_ETM_Q1_2471383"/>
      <w:bookmarkEnd w:id="617"/>
      <w:r w:rsidR="00E37B4F">
        <w:rPr>
          <w:rFonts w:hint="cs"/>
          <w:rtl/>
          <w:lang w:eastAsia="he-IL"/>
        </w:rPr>
        <w:t xml:space="preserve">ואם יסתבר שאנחנו מצליחים לייצר פה מנגנון נכון </w:t>
      </w:r>
      <w:bookmarkStart w:id="618" w:name="_ETM_Q1_2472834"/>
      <w:bookmarkEnd w:id="618"/>
      <w:r w:rsidR="00E37B4F">
        <w:rPr>
          <w:rFonts w:hint="cs"/>
          <w:rtl/>
          <w:lang w:eastAsia="he-IL"/>
        </w:rPr>
        <w:t>יותר, טוב יותר, אז למה שלא נעשה אותו?</w:t>
      </w:r>
      <w:bookmarkStart w:id="619" w:name="_ETM_Q1_2474747"/>
      <w:bookmarkEnd w:id="619"/>
    </w:p>
    <w:p w:rsidR="00E37B4F" w:rsidRDefault="00E37B4F" w:rsidP="00AB3F43">
      <w:pPr>
        <w:rPr>
          <w:rtl/>
          <w:lang w:eastAsia="he-IL"/>
        </w:rPr>
      </w:pPr>
    </w:p>
    <w:p w:rsidR="00E37B4F" w:rsidRDefault="00E37B4F" w:rsidP="00E37B4F">
      <w:pPr>
        <w:pStyle w:val="a4"/>
        <w:keepNext/>
        <w:rPr>
          <w:rtl/>
        </w:rPr>
      </w:pPr>
      <w:bookmarkStart w:id="620" w:name="_ETM_Q1_2474993"/>
      <w:bookmarkStart w:id="621" w:name="_ETM_Q1_2480107"/>
      <w:bookmarkEnd w:id="620"/>
      <w:bookmarkEnd w:id="621"/>
      <w:r>
        <w:rPr>
          <w:rtl/>
        </w:rPr>
        <w:t>ליאור ברק:</w:t>
      </w:r>
    </w:p>
    <w:p w:rsidR="00E37B4F" w:rsidRDefault="00E37B4F" w:rsidP="00E37B4F">
      <w:pPr>
        <w:pStyle w:val="KeepWithNext"/>
        <w:rPr>
          <w:rtl/>
          <w:lang w:eastAsia="he-IL"/>
        </w:rPr>
      </w:pPr>
    </w:p>
    <w:p w:rsidR="00E37B4F" w:rsidRDefault="00E37B4F" w:rsidP="00E37B4F">
      <w:pPr>
        <w:rPr>
          <w:rtl/>
          <w:lang w:eastAsia="he-IL"/>
        </w:rPr>
      </w:pPr>
      <w:r>
        <w:rPr>
          <w:rFonts w:hint="cs"/>
          <w:rtl/>
          <w:lang w:eastAsia="he-IL"/>
        </w:rPr>
        <w:t xml:space="preserve">אין בעיה. אני </w:t>
      </w:r>
      <w:bookmarkStart w:id="622" w:name="_ETM_Q1_2479021"/>
      <w:bookmarkEnd w:id="622"/>
      <w:r>
        <w:rPr>
          <w:rFonts w:hint="cs"/>
          <w:rtl/>
          <w:lang w:eastAsia="he-IL"/>
        </w:rPr>
        <w:t>רק אומר שאולי בתחום הזה שיש מנגנון שכבר ע</w:t>
      </w:r>
      <w:bookmarkStart w:id="623" w:name="_ETM_Q1_2479313"/>
      <w:bookmarkEnd w:id="623"/>
      <w:r>
        <w:rPr>
          <w:rFonts w:hint="cs"/>
          <w:rtl/>
          <w:lang w:eastAsia="he-IL"/>
        </w:rPr>
        <w:t>ובד ועובד טוב, אולי לאמץ אותו.</w:t>
      </w:r>
    </w:p>
    <w:p w:rsidR="00E37B4F" w:rsidRDefault="00E37B4F" w:rsidP="00E37B4F">
      <w:pPr>
        <w:rPr>
          <w:rtl/>
          <w:lang w:eastAsia="he-IL"/>
        </w:rPr>
      </w:pPr>
      <w:bookmarkStart w:id="624" w:name="_ETM_Q1_2488273"/>
      <w:bookmarkEnd w:id="624"/>
    </w:p>
    <w:p w:rsidR="00E37B4F" w:rsidRDefault="00E37B4F" w:rsidP="00E37B4F">
      <w:pPr>
        <w:pStyle w:val="af6"/>
        <w:keepNext/>
        <w:rPr>
          <w:rtl/>
        </w:rPr>
      </w:pPr>
      <w:bookmarkStart w:id="625" w:name="_ETM_Q1_2488652"/>
      <w:bookmarkEnd w:id="625"/>
      <w:r>
        <w:rPr>
          <w:rtl/>
        </w:rPr>
        <w:t>היו"ר איתן כבל:</w:t>
      </w:r>
    </w:p>
    <w:p w:rsidR="00E37B4F" w:rsidRDefault="00E37B4F" w:rsidP="00E37B4F">
      <w:pPr>
        <w:pStyle w:val="KeepWithNext"/>
        <w:rPr>
          <w:rtl/>
          <w:lang w:eastAsia="he-IL"/>
        </w:rPr>
      </w:pPr>
    </w:p>
    <w:p w:rsidR="00E37B4F" w:rsidRDefault="00E37B4F" w:rsidP="00E37B4F">
      <w:pPr>
        <w:rPr>
          <w:rtl/>
          <w:lang w:eastAsia="he-IL"/>
        </w:rPr>
      </w:pPr>
      <w:r>
        <w:rPr>
          <w:rFonts w:hint="cs"/>
          <w:rtl/>
          <w:lang w:eastAsia="he-IL"/>
        </w:rPr>
        <w:t xml:space="preserve">אין בעיה. אני </w:t>
      </w:r>
      <w:bookmarkStart w:id="626" w:name="_ETM_Q1_2488168"/>
      <w:bookmarkEnd w:id="626"/>
      <w:r>
        <w:rPr>
          <w:rFonts w:hint="cs"/>
          <w:rtl/>
          <w:lang w:eastAsia="he-IL"/>
        </w:rPr>
        <w:t>לא באתי עם איזושהי - - -</w:t>
      </w:r>
    </w:p>
    <w:p w:rsidR="00E37B4F" w:rsidRDefault="00E37B4F" w:rsidP="00E37B4F">
      <w:pPr>
        <w:rPr>
          <w:rtl/>
          <w:lang w:eastAsia="he-IL"/>
        </w:rPr>
      </w:pPr>
      <w:bookmarkStart w:id="627" w:name="_ETM_Q1_2492771"/>
      <w:bookmarkEnd w:id="627"/>
    </w:p>
    <w:p w:rsidR="00E37B4F" w:rsidRDefault="00E37B4F" w:rsidP="00E37B4F">
      <w:pPr>
        <w:pStyle w:val="a4"/>
        <w:keepNext/>
        <w:rPr>
          <w:rtl/>
        </w:rPr>
      </w:pPr>
      <w:bookmarkStart w:id="628" w:name="_ETM_Q1_2493104"/>
      <w:bookmarkStart w:id="629" w:name="_ETM_Q1_2490617"/>
      <w:bookmarkEnd w:id="628"/>
      <w:bookmarkEnd w:id="629"/>
      <w:r>
        <w:rPr>
          <w:rtl/>
        </w:rPr>
        <w:t>אתי בנדלר:</w:t>
      </w:r>
    </w:p>
    <w:p w:rsidR="00E37B4F" w:rsidRDefault="00E37B4F" w:rsidP="00E37B4F">
      <w:pPr>
        <w:pStyle w:val="KeepWithNext"/>
        <w:rPr>
          <w:rtl/>
          <w:lang w:eastAsia="he-IL"/>
        </w:rPr>
      </w:pPr>
    </w:p>
    <w:p w:rsidR="00E37B4F" w:rsidRDefault="00E37B4F" w:rsidP="00E37B4F">
      <w:pPr>
        <w:rPr>
          <w:rtl/>
          <w:lang w:eastAsia="he-IL"/>
        </w:rPr>
      </w:pPr>
      <w:r>
        <w:rPr>
          <w:rFonts w:hint="cs"/>
          <w:rtl/>
          <w:lang w:eastAsia="he-IL"/>
        </w:rPr>
        <w:t xml:space="preserve">אגב, הנוסח </w:t>
      </w:r>
      <w:bookmarkStart w:id="630" w:name="_ETM_Q1_2492595"/>
      <w:bookmarkEnd w:id="630"/>
      <w:r>
        <w:rPr>
          <w:rFonts w:hint="cs"/>
          <w:rtl/>
          <w:lang w:eastAsia="he-IL"/>
        </w:rPr>
        <w:t xml:space="preserve">שמוצע כאן כבר מאפשר את זה. כשמדובר בסעיף 2 </w:t>
      </w:r>
      <w:bookmarkStart w:id="631" w:name="_ETM_Q1_2496918"/>
      <w:bookmarkEnd w:id="631"/>
      <w:r>
        <w:rPr>
          <w:rFonts w:hint="cs"/>
          <w:rtl/>
          <w:lang w:eastAsia="he-IL"/>
        </w:rPr>
        <w:t xml:space="preserve">שמעורר הרבה מאוד שאלות, אבל זה מעוגן. יאפשר לשלם את </w:t>
      </w:r>
      <w:bookmarkStart w:id="632" w:name="_ETM_Q1_2504895"/>
      <w:bookmarkEnd w:id="632"/>
      <w:r>
        <w:rPr>
          <w:rFonts w:hint="cs"/>
          <w:rtl/>
          <w:lang w:eastAsia="he-IL"/>
        </w:rPr>
        <w:t xml:space="preserve">התשלומים האמורים גם באמצעות כסף מזומן, אם באמצעות שוברי </w:t>
      </w:r>
      <w:bookmarkStart w:id="633" w:name="_ETM_Q1_2506215"/>
      <w:bookmarkEnd w:id="633"/>
      <w:r>
        <w:rPr>
          <w:rFonts w:hint="cs"/>
          <w:rtl/>
          <w:lang w:eastAsia="he-IL"/>
        </w:rPr>
        <w:t>תשלום - - - ואם בדרך סבירה אחרת.</w:t>
      </w:r>
    </w:p>
    <w:p w:rsidR="00E37B4F" w:rsidRDefault="00E37B4F" w:rsidP="00E37B4F">
      <w:pPr>
        <w:rPr>
          <w:rtl/>
          <w:lang w:eastAsia="he-IL"/>
        </w:rPr>
      </w:pPr>
      <w:bookmarkStart w:id="634" w:name="_ETM_Q1_2506756"/>
      <w:bookmarkEnd w:id="634"/>
    </w:p>
    <w:p w:rsidR="00E37B4F" w:rsidRDefault="00E37B4F" w:rsidP="00E37B4F">
      <w:pPr>
        <w:pStyle w:val="af6"/>
        <w:keepNext/>
        <w:rPr>
          <w:rtl/>
        </w:rPr>
      </w:pPr>
      <w:bookmarkStart w:id="635" w:name="_ETM_Q1_2506967"/>
      <w:bookmarkEnd w:id="635"/>
      <w:r>
        <w:rPr>
          <w:rtl/>
        </w:rPr>
        <w:t>היו"ר איתן כבל:</w:t>
      </w:r>
    </w:p>
    <w:p w:rsidR="00E37B4F" w:rsidRDefault="00E37B4F" w:rsidP="00E37B4F">
      <w:pPr>
        <w:pStyle w:val="KeepWithNext"/>
        <w:rPr>
          <w:rtl/>
          <w:lang w:eastAsia="he-IL"/>
        </w:rPr>
      </w:pPr>
    </w:p>
    <w:p w:rsidR="00E37B4F" w:rsidRDefault="00E37B4F" w:rsidP="00E37B4F">
      <w:pPr>
        <w:rPr>
          <w:rtl/>
          <w:lang w:eastAsia="he-IL"/>
        </w:rPr>
      </w:pPr>
      <w:r>
        <w:rPr>
          <w:rFonts w:hint="cs"/>
          <w:rtl/>
          <w:lang w:eastAsia="he-IL"/>
        </w:rPr>
        <w:t xml:space="preserve">לא </w:t>
      </w:r>
      <w:bookmarkStart w:id="636" w:name="_ETM_Q1_2516840"/>
      <w:bookmarkEnd w:id="636"/>
      <w:r>
        <w:rPr>
          <w:rFonts w:hint="cs"/>
          <w:rtl/>
          <w:lang w:eastAsia="he-IL"/>
        </w:rPr>
        <w:t xml:space="preserve">הגעתי עם גישה או תפיסה שאומרת </w:t>
      </w:r>
      <w:r>
        <w:rPr>
          <w:rtl/>
          <w:lang w:eastAsia="he-IL"/>
        </w:rPr>
        <w:t>–</w:t>
      </w:r>
      <w:r>
        <w:rPr>
          <w:rFonts w:hint="cs"/>
          <w:rtl/>
          <w:lang w:eastAsia="he-IL"/>
        </w:rPr>
        <w:t xml:space="preserve"> ממש לא. אני </w:t>
      </w:r>
      <w:bookmarkStart w:id="637" w:name="_ETM_Q1_2527333"/>
      <w:bookmarkEnd w:id="637"/>
      <w:r>
        <w:rPr>
          <w:rFonts w:hint="cs"/>
          <w:rtl/>
          <w:lang w:eastAsia="he-IL"/>
        </w:rPr>
        <w:t xml:space="preserve">רוצה שייווצר המנגנון של אנשים שיש להם חובות, שרוצים </w:t>
      </w:r>
      <w:bookmarkStart w:id="638" w:name="_ETM_Q1_2532318"/>
      <w:bookmarkEnd w:id="638"/>
      <w:r>
        <w:rPr>
          <w:rFonts w:hint="cs"/>
          <w:rtl/>
          <w:lang w:eastAsia="he-IL"/>
        </w:rPr>
        <w:t xml:space="preserve">לשלם, שרוצים לשלם את חובותיהם, אבל </w:t>
      </w:r>
      <w:bookmarkStart w:id="639" w:name="_ETM_Q1_2540157"/>
      <w:bookmarkEnd w:id="639"/>
      <w:r>
        <w:rPr>
          <w:rFonts w:hint="cs"/>
          <w:rtl/>
          <w:lang w:eastAsia="he-IL"/>
        </w:rPr>
        <w:t xml:space="preserve">אין להם כרטיסי אשראי או הוראת קבע או </w:t>
      </w:r>
      <w:bookmarkStart w:id="640" w:name="_ETM_Q1_2545842"/>
      <w:bookmarkEnd w:id="640"/>
      <w:r>
        <w:rPr>
          <w:rFonts w:hint="cs"/>
          <w:rtl/>
          <w:lang w:eastAsia="he-IL"/>
        </w:rPr>
        <w:t>צ'קים, שיוכלו לשלם. העניין ברור?</w:t>
      </w:r>
    </w:p>
    <w:p w:rsidR="00E37B4F" w:rsidRDefault="00E37B4F" w:rsidP="00E37B4F">
      <w:pPr>
        <w:rPr>
          <w:rtl/>
          <w:lang w:eastAsia="he-IL"/>
        </w:rPr>
      </w:pPr>
      <w:bookmarkStart w:id="641" w:name="_ETM_Q1_2553545"/>
      <w:bookmarkEnd w:id="641"/>
    </w:p>
    <w:p w:rsidR="00E37B4F" w:rsidRDefault="00E37B4F" w:rsidP="00E37B4F">
      <w:pPr>
        <w:pStyle w:val="a4"/>
        <w:keepNext/>
        <w:rPr>
          <w:rtl/>
        </w:rPr>
      </w:pPr>
      <w:bookmarkStart w:id="642" w:name="_ETM_Q1_2554017"/>
      <w:bookmarkStart w:id="643" w:name="_ETM_Q1_2555417"/>
      <w:bookmarkEnd w:id="642"/>
      <w:bookmarkEnd w:id="643"/>
      <w:r>
        <w:rPr>
          <w:rtl/>
        </w:rPr>
        <w:t>ליאור ברק:</w:t>
      </w:r>
    </w:p>
    <w:p w:rsidR="00E37B4F" w:rsidRDefault="00E37B4F" w:rsidP="00E37B4F">
      <w:pPr>
        <w:pStyle w:val="KeepWithNext"/>
        <w:rPr>
          <w:rtl/>
          <w:lang w:eastAsia="he-IL"/>
        </w:rPr>
      </w:pPr>
    </w:p>
    <w:p w:rsidR="00E37B4F" w:rsidRDefault="00E37B4F" w:rsidP="00E37B4F">
      <w:pPr>
        <w:rPr>
          <w:rtl/>
          <w:lang w:eastAsia="he-IL"/>
        </w:rPr>
      </w:pPr>
      <w:r>
        <w:rPr>
          <w:rFonts w:hint="cs"/>
          <w:rtl/>
          <w:lang w:eastAsia="he-IL"/>
        </w:rPr>
        <w:t xml:space="preserve">כן, ואני רק אוסיף </w:t>
      </w:r>
      <w:bookmarkStart w:id="644" w:name="_ETM_Q1_2557092"/>
      <w:bookmarkEnd w:id="644"/>
      <w:r>
        <w:rPr>
          <w:rFonts w:hint="cs"/>
          <w:rtl/>
          <w:lang w:eastAsia="he-IL"/>
        </w:rPr>
        <w:t xml:space="preserve">שקופות החולים, גם במקרה הזה, נותנות את </w:t>
      </w:r>
      <w:bookmarkStart w:id="645" w:name="_ETM_Q1_2557575"/>
      <w:bookmarkEnd w:id="645"/>
      <w:r>
        <w:rPr>
          <w:rFonts w:hint="cs"/>
          <w:rtl/>
          <w:lang w:eastAsia="he-IL"/>
        </w:rPr>
        <w:t xml:space="preserve">האפשרות לפרוס את זה בסניף הקופה, זאת אומרת, אתה יכול </w:t>
      </w:r>
      <w:bookmarkStart w:id="646" w:name="_ETM_Q1_2562594"/>
      <w:bookmarkEnd w:id="646"/>
      <w:r>
        <w:rPr>
          <w:rFonts w:hint="cs"/>
          <w:rtl/>
          <w:lang w:eastAsia="he-IL"/>
        </w:rPr>
        <w:t>להגיע אחת לחודש, אין תשלומי ריבית, אין עמלות</w:t>
      </w:r>
      <w:bookmarkStart w:id="647" w:name="_ETM_Q1_2562544"/>
      <w:bookmarkEnd w:id="647"/>
      <w:r>
        <w:rPr>
          <w:rFonts w:hint="cs"/>
          <w:rtl/>
          <w:lang w:eastAsia="he-IL"/>
        </w:rPr>
        <w:t>, ולכן זה מסלול מועדף מבחינתנו.</w:t>
      </w:r>
    </w:p>
    <w:p w:rsidR="00E37B4F" w:rsidRDefault="00E37B4F" w:rsidP="00E37B4F">
      <w:pPr>
        <w:rPr>
          <w:rtl/>
          <w:lang w:eastAsia="he-IL"/>
        </w:rPr>
      </w:pPr>
      <w:bookmarkStart w:id="648" w:name="_ETM_Q1_2569575"/>
      <w:bookmarkEnd w:id="648"/>
    </w:p>
    <w:p w:rsidR="00E37B4F" w:rsidRDefault="00E37B4F" w:rsidP="00E37B4F">
      <w:pPr>
        <w:pStyle w:val="a4"/>
        <w:keepNext/>
        <w:rPr>
          <w:rtl/>
        </w:rPr>
      </w:pPr>
      <w:bookmarkStart w:id="649" w:name="_ETM_Q1_2570021"/>
      <w:bookmarkEnd w:id="649"/>
      <w:r>
        <w:rPr>
          <w:rtl/>
        </w:rPr>
        <w:t>אתי בנדלר:</w:t>
      </w:r>
    </w:p>
    <w:p w:rsidR="00E37B4F" w:rsidRDefault="00E37B4F" w:rsidP="00E37B4F">
      <w:pPr>
        <w:pStyle w:val="KeepWithNext"/>
        <w:rPr>
          <w:rtl/>
          <w:lang w:eastAsia="he-IL"/>
        </w:rPr>
      </w:pPr>
    </w:p>
    <w:p w:rsidR="00E37B4F" w:rsidRDefault="00E37B4F" w:rsidP="00E37B4F">
      <w:pPr>
        <w:rPr>
          <w:rtl/>
          <w:lang w:eastAsia="he-IL"/>
        </w:rPr>
      </w:pPr>
      <w:r>
        <w:rPr>
          <w:rFonts w:hint="cs"/>
          <w:rtl/>
          <w:lang w:eastAsia="he-IL"/>
        </w:rPr>
        <w:t>האם אתה מודיע בשם משרד</w:t>
      </w:r>
      <w:bookmarkStart w:id="650" w:name="_ETM_Q1_2569660"/>
      <w:bookmarkEnd w:id="650"/>
      <w:r>
        <w:rPr>
          <w:rFonts w:hint="cs"/>
          <w:rtl/>
          <w:lang w:eastAsia="he-IL"/>
        </w:rPr>
        <w:t xml:space="preserve"> הבריאות שאתם מוכנים </w:t>
      </w:r>
      <w:r w:rsidR="004B3A41">
        <w:rPr>
          <w:rFonts w:hint="cs"/>
          <w:rtl/>
          <w:lang w:eastAsia="he-IL"/>
        </w:rPr>
        <w:t xml:space="preserve">שזה יחול על קופות החולים? אני שואלת </w:t>
      </w:r>
      <w:bookmarkStart w:id="651" w:name="_ETM_Q1_2579445"/>
      <w:bookmarkEnd w:id="651"/>
      <w:r w:rsidR="004B3A41">
        <w:rPr>
          <w:rFonts w:hint="cs"/>
          <w:rtl/>
          <w:lang w:eastAsia="he-IL"/>
        </w:rPr>
        <w:t xml:space="preserve">את זה כדי להזכיר שגוף ציבורי זה מי שהשר קבע. </w:t>
      </w:r>
      <w:bookmarkStart w:id="652" w:name="_ETM_Q1_2579513"/>
      <w:bookmarkEnd w:id="652"/>
      <w:r w:rsidR="004B3A41">
        <w:rPr>
          <w:rFonts w:hint="cs"/>
          <w:rtl/>
          <w:lang w:eastAsia="he-IL"/>
        </w:rPr>
        <w:t>אם אנחנו מראש יודעים שאין בעיה להחיל את זה עליהם, אז מדוע להשאיר את זה לקביעה בתקנות?</w:t>
      </w:r>
    </w:p>
    <w:p w:rsidR="004B3A41" w:rsidRDefault="004B3A41" w:rsidP="00E37B4F">
      <w:pPr>
        <w:rPr>
          <w:rtl/>
          <w:lang w:eastAsia="he-IL"/>
        </w:rPr>
      </w:pPr>
      <w:bookmarkStart w:id="653" w:name="_ETM_Q1_2583343"/>
      <w:bookmarkEnd w:id="653"/>
    </w:p>
    <w:p w:rsidR="004B3A41" w:rsidRDefault="004B3A41" w:rsidP="004B3A41">
      <w:pPr>
        <w:pStyle w:val="af6"/>
        <w:keepNext/>
        <w:rPr>
          <w:rtl/>
        </w:rPr>
      </w:pPr>
      <w:bookmarkStart w:id="654" w:name="_ETM_Q1_2583962"/>
      <w:bookmarkEnd w:id="654"/>
      <w:r>
        <w:rPr>
          <w:rtl/>
        </w:rPr>
        <w:t>היו"ר איתן כבל:</w:t>
      </w:r>
    </w:p>
    <w:p w:rsidR="004B3A41" w:rsidRDefault="004B3A41" w:rsidP="004B3A41">
      <w:pPr>
        <w:pStyle w:val="KeepWithNext"/>
        <w:rPr>
          <w:rtl/>
          <w:lang w:eastAsia="he-IL"/>
        </w:rPr>
      </w:pPr>
    </w:p>
    <w:p w:rsidR="004B3A41" w:rsidRDefault="004B3A41" w:rsidP="004B3A41">
      <w:pPr>
        <w:rPr>
          <w:rtl/>
          <w:lang w:eastAsia="he-IL"/>
        </w:rPr>
      </w:pPr>
      <w:r>
        <w:rPr>
          <w:rFonts w:hint="cs"/>
          <w:rtl/>
          <w:lang w:eastAsia="he-IL"/>
        </w:rPr>
        <w:t>נכון.</w:t>
      </w:r>
    </w:p>
    <w:p w:rsidR="004B3A41" w:rsidRDefault="004B3A41" w:rsidP="004B3A41">
      <w:pPr>
        <w:rPr>
          <w:rtl/>
          <w:lang w:eastAsia="he-IL"/>
        </w:rPr>
      </w:pPr>
      <w:bookmarkStart w:id="655" w:name="_ETM_Q1_2589517"/>
      <w:bookmarkEnd w:id="655"/>
    </w:p>
    <w:p w:rsidR="004B3A41" w:rsidRDefault="004B3A41" w:rsidP="004B3A41">
      <w:pPr>
        <w:pStyle w:val="a4"/>
        <w:keepNext/>
        <w:rPr>
          <w:rtl/>
        </w:rPr>
      </w:pPr>
      <w:bookmarkStart w:id="656" w:name="_ETM_Q1_2593133"/>
      <w:bookmarkEnd w:id="656"/>
      <w:r>
        <w:rPr>
          <w:rtl/>
        </w:rPr>
        <w:t>ליאור ברק:</w:t>
      </w:r>
    </w:p>
    <w:p w:rsidR="004B3A41" w:rsidRDefault="004B3A41" w:rsidP="004B3A41">
      <w:pPr>
        <w:pStyle w:val="KeepWithNext"/>
        <w:rPr>
          <w:rtl/>
          <w:lang w:eastAsia="he-IL"/>
        </w:rPr>
      </w:pPr>
    </w:p>
    <w:p w:rsidR="004B3A41" w:rsidRDefault="004B3A41" w:rsidP="004B3A41">
      <w:pPr>
        <w:rPr>
          <w:rtl/>
          <w:lang w:eastAsia="he-IL"/>
        </w:rPr>
      </w:pPr>
      <w:r>
        <w:rPr>
          <w:rFonts w:hint="cs"/>
          <w:rtl/>
          <w:lang w:eastAsia="he-IL"/>
        </w:rPr>
        <w:t xml:space="preserve">בחובות לקופות החולים </w:t>
      </w:r>
      <w:r>
        <w:rPr>
          <w:rtl/>
          <w:lang w:eastAsia="he-IL"/>
        </w:rPr>
        <w:t>–</w:t>
      </w:r>
      <w:r>
        <w:rPr>
          <w:rFonts w:hint="cs"/>
          <w:rtl/>
          <w:lang w:eastAsia="he-IL"/>
        </w:rPr>
        <w:t xml:space="preserve"> </w:t>
      </w:r>
      <w:bookmarkStart w:id="657" w:name="_ETM_Q1_2591657"/>
      <w:bookmarkEnd w:id="657"/>
      <w:r>
        <w:rPr>
          <w:rFonts w:hint="cs"/>
          <w:rtl/>
          <w:lang w:eastAsia="he-IL"/>
        </w:rPr>
        <w:t xml:space="preserve">כן. אני חייב להגיד שאני רוצה לבדוק את </w:t>
      </w:r>
      <w:bookmarkStart w:id="658" w:name="_ETM_Q1_2595329"/>
      <w:bookmarkEnd w:id="658"/>
      <w:r>
        <w:rPr>
          <w:rFonts w:hint="cs"/>
          <w:rtl/>
          <w:lang w:eastAsia="he-IL"/>
        </w:rPr>
        <w:t xml:space="preserve">עניין בתי החולים, לא בדקתי אותו לעומק, אבל אני </w:t>
      </w:r>
      <w:bookmarkStart w:id="659" w:name="_ETM_Q1_2599442"/>
      <w:bookmarkEnd w:id="659"/>
      <w:r>
        <w:rPr>
          <w:rFonts w:hint="cs"/>
          <w:rtl/>
          <w:lang w:eastAsia="he-IL"/>
        </w:rPr>
        <w:t>מבטיח לתת תשובה לוועדה.</w:t>
      </w:r>
    </w:p>
    <w:p w:rsidR="004B3A41" w:rsidRDefault="004B3A41" w:rsidP="004B3A41">
      <w:pPr>
        <w:rPr>
          <w:rtl/>
          <w:lang w:eastAsia="he-IL"/>
        </w:rPr>
      </w:pPr>
      <w:bookmarkStart w:id="660" w:name="_ETM_Q1_2598851"/>
      <w:bookmarkEnd w:id="660"/>
    </w:p>
    <w:p w:rsidR="004B3A41" w:rsidRDefault="004B3A41" w:rsidP="004B3A41">
      <w:pPr>
        <w:pStyle w:val="af6"/>
        <w:keepNext/>
        <w:rPr>
          <w:rtl/>
        </w:rPr>
      </w:pPr>
      <w:bookmarkStart w:id="661" w:name="_ETM_Q1_2599237"/>
      <w:bookmarkEnd w:id="661"/>
      <w:r>
        <w:rPr>
          <w:rtl/>
        </w:rPr>
        <w:t>היו"ר איתן כבל:</w:t>
      </w:r>
    </w:p>
    <w:p w:rsidR="004B3A41" w:rsidRDefault="004B3A41" w:rsidP="004B3A41">
      <w:pPr>
        <w:pStyle w:val="KeepWithNext"/>
        <w:rPr>
          <w:rtl/>
          <w:lang w:eastAsia="he-IL"/>
        </w:rPr>
      </w:pPr>
    </w:p>
    <w:p w:rsidR="004B3A41" w:rsidRDefault="004B3A41" w:rsidP="004B3A41">
      <w:pPr>
        <w:rPr>
          <w:rtl/>
          <w:lang w:eastAsia="he-IL"/>
        </w:rPr>
      </w:pPr>
      <w:r>
        <w:rPr>
          <w:rFonts w:hint="cs"/>
          <w:rtl/>
          <w:lang w:eastAsia="he-IL"/>
        </w:rPr>
        <w:t xml:space="preserve">אוקיי. אבל שוב, אתם מבינים על מה </w:t>
      </w:r>
      <w:bookmarkStart w:id="662" w:name="_ETM_Q1_2605120"/>
      <w:bookmarkEnd w:id="662"/>
      <w:r>
        <w:rPr>
          <w:rFonts w:hint="cs"/>
          <w:rtl/>
          <w:lang w:eastAsia="he-IL"/>
        </w:rPr>
        <w:t xml:space="preserve">אני מדבר. אני לא מדבר עכשיו על אלה שרודפים אחריהם, </w:t>
      </w:r>
      <w:bookmarkStart w:id="663" w:name="_ETM_Q1_2609082"/>
      <w:bookmarkEnd w:id="663"/>
      <w:r>
        <w:rPr>
          <w:rFonts w:hint="cs"/>
          <w:rtl/>
          <w:lang w:eastAsia="he-IL"/>
        </w:rPr>
        <w:t xml:space="preserve">אלא אני מדבר איתכם על אנשים שבאים מרצונם החופשי לבוא, </w:t>
      </w:r>
      <w:bookmarkStart w:id="664" w:name="_ETM_Q1_2612215"/>
      <w:bookmarkEnd w:id="664"/>
      <w:r>
        <w:rPr>
          <w:rFonts w:hint="cs"/>
          <w:rtl/>
          <w:lang w:eastAsia="he-IL"/>
        </w:rPr>
        <w:t>שהם לא רוצים להיכנס - - -</w:t>
      </w:r>
    </w:p>
    <w:p w:rsidR="004B3A41" w:rsidRDefault="004B3A41" w:rsidP="004B3A41">
      <w:pPr>
        <w:rPr>
          <w:rtl/>
          <w:lang w:eastAsia="he-IL"/>
        </w:rPr>
      </w:pPr>
      <w:bookmarkStart w:id="665" w:name="_ETM_Q1_2611447"/>
      <w:bookmarkEnd w:id="665"/>
    </w:p>
    <w:p w:rsidR="004B3A41" w:rsidRDefault="004B3A41" w:rsidP="004B3A41">
      <w:pPr>
        <w:pStyle w:val="-"/>
        <w:keepNext/>
        <w:rPr>
          <w:rtl/>
        </w:rPr>
      </w:pPr>
      <w:bookmarkStart w:id="666" w:name="_ETM_Q1_2611639"/>
      <w:bookmarkEnd w:id="666"/>
      <w:r>
        <w:rPr>
          <w:rtl/>
        </w:rPr>
        <w:t>ליאור ברק:</w:t>
      </w:r>
    </w:p>
    <w:p w:rsidR="004B3A41" w:rsidRDefault="004B3A41" w:rsidP="004B3A41">
      <w:pPr>
        <w:pStyle w:val="KeepWithNext"/>
        <w:rPr>
          <w:rtl/>
          <w:lang w:eastAsia="he-IL"/>
        </w:rPr>
      </w:pPr>
    </w:p>
    <w:p w:rsidR="004B3A41" w:rsidRDefault="004B3A41" w:rsidP="004B3A41">
      <w:pPr>
        <w:rPr>
          <w:rtl/>
          <w:lang w:eastAsia="he-IL"/>
        </w:rPr>
      </w:pPr>
      <w:r>
        <w:rPr>
          <w:rFonts w:hint="cs"/>
          <w:rtl/>
          <w:lang w:eastAsia="he-IL"/>
        </w:rPr>
        <w:t xml:space="preserve">אני מבין. אותה אוכלוסיה </w:t>
      </w:r>
      <w:bookmarkStart w:id="667" w:name="_ETM_Q1_2616408"/>
      <w:bookmarkEnd w:id="667"/>
      <w:r>
        <w:rPr>
          <w:rFonts w:hint="cs"/>
          <w:rtl/>
          <w:lang w:eastAsia="he-IL"/>
        </w:rPr>
        <w:t xml:space="preserve">שעליה החלנו את התקנות ההן, זו בדיוק </w:t>
      </w:r>
      <w:bookmarkStart w:id="668" w:name="_ETM_Q1_2617249"/>
      <w:bookmarkEnd w:id="668"/>
      <w:r>
        <w:rPr>
          <w:rFonts w:hint="cs"/>
          <w:rtl/>
          <w:lang w:eastAsia="he-IL"/>
        </w:rPr>
        <w:t>האוכלוסיה הזאת, אוכלוסיה שרוצה - - -</w:t>
      </w:r>
    </w:p>
    <w:p w:rsidR="004B3A41" w:rsidRDefault="004B3A41" w:rsidP="004B3A41">
      <w:pPr>
        <w:rPr>
          <w:rtl/>
          <w:lang w:eastAsia="he-IL"/>
        </w:rPr>
      </w:pPr>
      <w:bookmarkStart w:id="669" w:name="_ETM_Q1_2624512"/>
      <w:bookmarkEnd w:id="669"/>
    </w:p>
    <w:p w:rsidR="004B3A41" w:rsidRDefault="004B3A41" w:rsidP="004B3A41">
      <w:pPr>
        <w:pStyle w:val="af6"/>
        <w:keepNext/>
        <w:rPr>
          <w:rtl/>
        </w:rPr>
      </w:pPr>
      <w:bookmarkStart w:id="670" w:name="_ETM_Q1_2624877"/>
      <w:bookmarkStart w:id="671" w:name="_ETM_Q1_2620755"/>
      <w:bookmarkEnd w:id="670"/>
      <w:bookmarkEnd w:id="671"/>
      <w:r>
        <w:rPr>
          <w:rtl/>
        </w:rPr>
        <w:t>היו"ר איתן כבל:</w:t>
      </w:r>
    </w:p>
    <w:p w:rsidR="004B3A41" w:rsidRDefault="004B3A41" w:rsidP="004B3A41">
      <w:pPr>
        <w:pStyle w:val="KeepWithNext"/>
        <w:rPr>
          <w:rtl/>
        </w:rPr>
      </w:pPr>
    </w:p>
    <w:p w:rsidR="004B3A41" w:rsidRDefault="004B3A41" w:rsidP="004B3A41">
      <w:pPr>
        <w:rPr>
          <w:rtl/>
        </w:rPr>
      </w:pPr>
      <w:r>
        <w:rPr>
          <w:rFonts w:hint="cs"/>
          <w:rtl/>
        </w:rPr>
        <w:t xml:space="preserve">רשות </w:t>
      </w:r>
      <w:bookmarkStart w:id="672" w:name="_ETM_Q1_2621358"/>
      <w:bookmarkEnd w:id="672"/>
      <w:r>
        <w:rPr>
          <w:rFonts w:hint="cs"/>
          <w:rtl/>
        </w:rPr>
        <w:t>מקומית ש-1% יבוא - - -</w:t>
      </w:r>
    </w:p>
    <w:p w:rsidR="004B3A41" w:rsidRDefault="004B3A41" w:rsidP="004B3A41">
      <w:pPr>
        <w:rPr>
          <w:rtl/>
        </w:rPr>
      </w:pPr>
      <w:bookmarkStart w:id="673" w:name="_ETM_Q1_2619885"/>
      <w:bookmarkEnd w:id="673"/>
    </w:p>
    <w:p w:rsidR="004B3A41" w:rsidRDefault="004B3A41" w:rsidP="004B3A41">
      <w:pPr>
        <w:pStyle w:val="a4"/>
        <w:keepNext/>
        <w:rPr>
          <w:rtl/>
        </w:rPr>
      </w:pPr>
      <w:bookmarkStart w:id="674" w:name="_ETM_Q1_2620219"/>
      <w:bookmarkStart w:id="675" w:name="_ETM_Q1_2621230"/>
      <w:bookmarkEnd w:id="674"/>
      <w:bookmarkEnd w:id="675"/>
      <w:r>
        <w:rPr>
          <w:rtl/>
        </w:rPr>
        <w:t>עיסאווי פריג' (מרצ):</w:t>
      </w:r>
    </w:p>
    <w:p w:rsidR="004B3A41" w:rsidRDefault="004B3A41" w:rsidP="004B3A41">
      <w:pPr>
        <w:pStyle w:val="KeepWithNext"/>
        <w:rPr>
          <w:rtl/>
        </w:rPr>
      </w:pPr>
    </w:p>
    <w:p w:rsidR="004B3A41" w:rsidRDefault="004B3A41" w:rsidP="004B3A41">
      <w:pPr>
        <w:rPr>
          <w:rtl/>
        </w:rPr>
      </w:pPr>
      <w:r>
        <w:rPr>
          <w:rFonts w:hint="cs"/>
          <w:rtl/>
        </w:rPr>
        <w:t>אבל זה קיים גם בפועל.</w:t>
      </w:r>
    </w:p>
    <w:p w:rsidR="004B3A41" w:rsidRDefault="004B3A41" w:rsidP="004B3A41">
      <w:pPr>
        <w:rPr>
          <w:rtl/>
        </w:rPr>
      </w:pPr>
      <w:bookmarkStart w:id="676" w:name="_ETM_Q1_2621082"/>
      <w:bookmarkEnd w:id="676"/>
    </w:p>
    <w:p w:rsidR="004B3A41" w:rsidRDefault="004B3A41" w:rsidP="004B3A41">
      <w:pPr>
        <w:pStyle w:val="af6"/>
        <w:keepNext/>
        <w:rPr>
          <w:rtl/>
        </w:rPr>
      </w:pPr>
      <w:bookmarkStart w:id="677" w:name="_ETM_Q1_2621356"/>
      <w:bookmarkEnd w:id="677"/>
      <w:r>
        <w:rPr>
          <w:rtl/>
        </w:rPr>
        <w:t>היו"ר איתן כבל:</w:t>
      </w:r>
    </w:p>
    <w:p w:rsidR="004B3A41" w:rsidRDefault="004B3A41" w:rsidP="004B3A41">
      <w:pPr>
        <w:pStyle w:val="KeepWithNext"/>
        <w:rPr>
          <w:rtl/>
        </w:rPr>
      </w:pPr>
    </w:p>
    <w:p w:rsidR="004B3A41" w:rsidRDefault="004B3A41" w:rsidP="004B3A41">
      <w:pPr>
        <w:rPr>
          <w:rtl/>
        </w:rPr>
      </w:pPr>
      <w:r>
        <w:rPr>
          <w:rFonts w:hint="cs"/>
          <w:rtl/>
        </w:rPr>
        <w:t>לא.</w:t>
      </w:r>
    </w:p>
    <w:p w:rsidR="004B3A41" w:rsidRDefault="004B3A41" w:rsidP="004B3A41">
      <w:pPr>
        <w:rPr>
          <w:rtl/>
        </w:rPr>
      </w:pPr>
      <w:bookmarkStart w:id="678" w:name="_ETM_Q1_2624352"/>
      <w:bookmarkEnd w:id="678"/>
    </w:p>
    <w:p w:rsidR="004B3A41" w:rsidRDefault="004B3A41" w:rsidP="004B3A41">
      <w:pPr>
        <w:pStyle w:val="-"/>
        <w:keepNext/>
        <w:rPr>
          <w:rtl/>
        </w:rPr>
      </w:pPr>
      <w:bookmarkStart w:id="679" w:name="_ETM_Q1_2624634"/>
      <w:bookmarkEnd w:id="679"/>
      <w:r>
        <w:rPr>
          <w:rtl/>
        </w:rPr>
        <w:t>עיסאווי פריג' (מרצ):</w:t>
      </w:r>
    </w:p>
    <w:p w:rsidR="004B3A41" w:rsidRDefault="004B3A41" w:rsidP="004B3A41">
      <w:pPr>
        <w:pStyle w:val="KeepWithNext"/>
        <w:rPr>
          <w:rtl/>
        </w:rPr>
      </w:pPr>
    </w:p>
    <w:p w:rsidR="004B3A41" w:rsidRDefault="004B3A41" w:rsidP="004B3A41">
      <w:pPr>
        <w:rPr>
          <w:rtl/>
        </w:rPr>
      </w:pPr>
      <w:r>
        <w:rPr>
          <w:rFonts w:hint="cs"/>
          <w:rtl/>
        </w:rPr>
        <w:t xml:space="preserve">זה לא </w:t>
      </w:r>
      <w:bookmarkStart w:id="680" w:name="_ETM_Q1_2625737"/>
      <w:bookmarkEnd w:id="680"/>
      <w:r>
        <w:rPr>
          <w:rFonts w:hint="cs"/>
          <w:rtl/>
        </w:rPr>
        <w:t>קיים?</w:t>
      </w:r>
      <w:bookmarkStart w:id="681" w:name="_ETM_Q1_2627423"/>
      <w:bookmarkEnd w:id="681"/>
    </w:p>
    <w:p w:rsidR="004B3A41" w:rsidRDefault="004B3A41" w:rsidP="004B3A41">
      <w:pPr>
        <w:rPr>
          <w:rtl/>
        </w:rPr>
      </w:pPr>
    </w:p>
    <w:p w:rsidR="004B3A41" w:rsidRDefault="004B3A41" w:rsidP="004B3A41">
      <w:pPr>
        <w:pStyle w:val="af9"/>
        <w:keepNext/>
        <w:rPr>
          <w:rtl/>
        </w:rPr>
      </w:pPr>
      <w:bookmarkStart w:id="682" w:name="_ETM_Q1_2627729"/>
      <w:bookmarkStart w:id="683" w:name="_ETM_Q1_2627980"/>
      <w:bookmarkEnd w:id="682"/>
      <w:bookmarkEnd w:id="683"/>
      <w:r>
        <w:rPr>
          <w:rtl/>
        </w:rPr>
        <w:t>רן מלמד:</w:t>
      </w:r>
    </w:p>
    <w:p w:rsidR="004B3A41" w:rsidRDefault="004B3A41" w:rsidP="004B3A41">
      <w:pPr>
        <w:pStyle w:val="KeepWithNext"/>
        <w:rPr>
          <w:rtl/>
        </w:rPr>
      </w:pPr>
    </w:p>
    <w:p w:rsidR="004B3A41" w:rsidRDefault="004B3A41" w:rsidP="004B3A41">
      <w:pPr>
        <w:rPr>
          <w:rtl/>
        </w:rPr>
      </w:pPr>
      <w:r>
        <w:rPr>
          <w:rFonts w:hint="cs"/>
          <w:rtl/>
        </w:rPr>
        <w:t>זה קיים על פי שיקול דעת הרשות.</w:t>
      </w:r>
      <w:bookmarkStart w:id="684" w:name="_ETM_Q1_2635959"/>
      <w:bookmarkEnd w:id="684"/>
    </w:p>
    <w:p w:rsidR="004B3A41" w:rsidRDefault="004B3A41" w:rsidP="004B3A41">
      <w:pPr>
        <w:rPr>
          <w:rtl/>
        </w:rPr>
      </w:pPr>
    </w:p>
    <w:p w:rsidR="004B3A41" w:rsidRDefault="004B3A41" w:rsidP="004B3A41">
      <w:pPr>
        <w:pStyle w:val="af6"/>
        <w:keepNext/>
        <w:rPr>
          <w:rtl/>
        </w:rPr>
      </w:pPr>
      <w:bookmarkStart w:id="685" w:name="_ETM_Q1_2636277"/>
      <w:bookmarkEnd w:id="685"/>
      <w:r>
        <w:rPr>
          <w:rtl/>
        </w:rPr>
        <w:t>היו"ר איתן כבל:</w:t>
      </w:r>
    </w:p>
    <w:p w:rsidR="004B3A41" w:rsidRDefault="004B3A41" w:rsidP="004B3A41">
      <w:pPr>
        <w:pStyle w:val="KeepWithNext"/>
        <w:rPr>
          <w:rtl/>
        </w:rPr>
      </w:pPr>
    </w:p>
    <w:p w:rsidR="004B3A41" w:rsidRDefault="004B3A41" w:rsidP="004B3A41">
      <w:pPr>
        <w:rPr>
          <w:rtl/>
        </w:rPr>
      </w:pPr>
      <w:r>
        <w:rPr>
          <w:rFonts w:hint="cs"/>
          <w:rtl/>
        </w:rPr>
        <w:t xml:space="preserve">עיסאווי, אתה מכיר וכולנו </w:t>
      </w:r>
      <w:bookmarkStart w:id="686" w:name="_ETM_Q1_2636869"/>
      <w:bookmarkEnd w:id="686"/>
      <w:r>
        <w:rPr>
          <w:rFonts w:hint="cs"/>
          <w:rtl/>
        </w:rPr>
        <w:t xml:space="preserve">מכירים שאומרים, אח שלי, אתה יכול לשלם </w:t>
      </w:r>
      <w:bookmarkStart w:id="687" w:name="_ETM_Q1_2642429"/>
      <w:bookmarkEnd w:id="687"/>
      <w:r>
        <w:rPr>
          <w:rFonts w:hint="cs"/>
          <w:rtl/>
        </w:rPr>
        <w:t>עבורי בכרטיס ואני אתן לך מזומן?</w:t>
      </w:r>
      <w:bookmarkStart w:id="688" w:name="_ETM_Q1_2643487"/>
      <w:bookmarkEnd w:id="688"/>
    </w:p>
    <w:p w:rsidR="004B3A41" w:rsidRDefault="004B3A41" w:rsidP="004B3A41">
      <w:pPr>
        <w:rPr>
          <w:rtl/>
        </w:rPr>
      </w:pPr>
    </w:p>
    <w:p w:rsidR="004B3A41" w:rsidRDefault="004B3A41" w:rsidP="004B3A41">
      <w:pPr>
        <w:pStyle w:val="a4"/>
        <w:keepNext/>
        <w:rPr>
          <w:rtl/>
        </w:rPr>
      </w:pPr>
      <w:bookmarkStart w:id="689" w:name="_ETM_Q1_2643842"/>
      <w:bookmarkStart w:id="690" w:name="_ETM_Q1_2639748"/>
      <w:bookmarkEnd w:id="689"/>
      <w:bookmarkEnd w:id="690"/>
      <w:r>
        <w:rPr>
          <w:rtl/>
        </w:rPr>
        <w:t>עיסאווי פריג' (מרצ):</w:t>
      </w:r>
    </w:p>
    <w:p w:rsidR="004B3A41" w:rsidRDefault="004B3A41" w:rsidP="004B3A41">
      <w:pPr>
        <w:pStyle w:val="KeepWithNext"/>
        <w:rPr>
          <w:rtl/>
        </w:rPr>
      </w:pPr>
    </w:p>
    <w:p w:rsidR="004B3A41" w:rsidRDefault="004B3A41" w:rsidP="004B3A41">
      <w:pPr>
        <w:rPr>
          <w:rtl/>
        </w:rPr>
      </w:pPr>
      <w:r>
        <w:rPr>
          <w:rFonts w:hint="cs"/>
          <w:rtl/>
        </w:rPr>
        <w:t>נכון. אני מכי</w:t>
      </w:r>
      <w:bookmarkStart w:id="691" w:name="_ETM_Q1_2646631"/>
      <w:bookmarkEnd w:id="691"/>
      <w:r>
        <w:rPr>
          <w:rFonts w:hint="cs"/>
          <w:rtl/>
        </w:rPr>
        <w:t>ר גם בדברים לא הכי טובים.</w:t>
      </w:r>
    </w:p>
    <w:p w:rsidR="004B3A41" w:rsidRDefault="004B3A41" w:rsidP="004B3A41">
      <w:pPr>
        <w:rPr>
          <w:rtl/>
        </w:rPr>
      </w:pPr>
      <w:bookmarkStart w:id="692" w:name="_ETM_Q1_2646176"/>
      <w:bookmarkEnd w:id="692"/>
    </w:p>
    <w:p w:rsidR="004B3A41" w:rsidRDefault="004B3A41" w:rsidP="004B3A41">
      <w:pPr>
        <w:pStyle w:val="af6"/>
        <w:keepNext/>
        <w:rPr>
          <w:rtl/>
        </w:rPr>
      </w:pPr>
      <w:bookmarkStart w:id="693" w:name="_ETM_Q1_2646500"/>
      <w:bookmarkEnd w:id="693"/>
      <w:r>
        <w:rPr>
          <w:rtl/>
        </w:rPr>
        <w:t>היו"ר איתן כבל:</w:t>
      </w:r>
    </w:p>
    <w:p w:rsidR="004B3A41" w:rsidRDefault="004B3A41" w:rsidP="004B3A41">
      <w:pPr>
        <w:pStyle w:val="KeepWithNext"/>
        <w:rPr>
          <w:rtl/>
        </w:rPr>
      </w:pPr>
    </w:p>
    <w:p w:rsidR="004B3A41" w:rsidRDefault="004B3A41" w:rsidP="004B3A41">
      <w:pPr>
        <w:rPr>
          <w:rtl/>
        </w:rPr>
      </w:pPr>
      <w:r>
        <w:rPr>
          <w:rFonts w:hint="cs"/>
          <w:rtl/>
        </w:rPr>
        <w:t xml:space="preserve">אז אני מכיר את זה </w:t>
      </w:r>
      <w:bookmarkStart w:id="694" w:name="_ETM_Q1_2649819"/>
      <w:bookmarkEnd w:id="694"/>
      <w:r>
        <w:rPr>
          <w:rFonts w:hint="cs"/>
          <w:rtl/>
        </w:rPr>
        <w:t xml:space="preserve">בדברים הרגילים. לא בדברים לא הכי טובים. אני מכיר </w:t>
      </w:r>
      <w:bookmarkStart w:id="695" w:name="_ETM_Q1_2653561"/>
      <w:bookmarkEnd w:id="695"/>
      <w:r>
        <w:rPr>
          <w:rFonts w:hint="cs"/>
          <w:rtl/>
        </w:rPr>
        <w:t xml:space="preserve">בן אדם שבא אליך ואומר, אח שלי, אני נקלעתי פה, </w:t>
      </w:r>
      <w:bookmarkStart w:id="696" w:name="_ETM_Q1_2653040"/>
      <w:bookmarkEnd w:id="696"/>
      <w:r>
        <w:rPr>
          <w:rFonts w:hint="cs"/>
          <w:rtl/>
        </w:rPr>
        <w:t>אני חסום בבנק, הנה, בדיוק היום קיבלתי את הכספי</w:t>
      </w:r>
      <w:bookmarkStart w:id="697" w:name="_ETM_Q1_2657920"/>
      <w:bookmarkEnd w:id="697"/>
      <w:r>
        <w:rPr>
          <w:rFonts w:hint="cs"/>
          <w:rtl/>
        </w:rPr>
        <w:t xml:space="preserve">ם מהביטוח, או מישהו שהיה בעל עסק ונפל </w:t>
      </w:r>
      <w:bookmarkStart w:id="698" w:name="_ETM_Q1_2661560"/>
      <w:bookmarkEnd w:id="698"/>
      <w:r>
        <w:rPr>
          <w:rFonts w:hint="cs"/>
          <w:rtl/>
        </w:rPr>
        <w:t xml:space="preserve">והוא מקבל חובות ששילמו לו, והוא אומר, אני רוצה לשלם </w:t>
      </w:r>
      <w:bookmarkStart w:id="699" w:name="_ETM_Q1_2667110"/>
      <w:bookmarkEnd w:id="699"/>
      <w:r>
        <w:rPr>
          <w:rFonts w:hint="cs"/>
          <w:rtl/>
        </w:rPr>
        <w:t>אבל אני לא יכול לשלם.</w:t>
      </w:r>
    </w:p>
    <w:p w:rsidR="004B3A41" w:rsidRDefault="004B3A41" w:rsidP="004B3A41">
      <w:pPr>
        <w:rPr>
          <w:rtl/>
        </w:rPr>
      </w:pPr>
      <w:bookmarkStart w:id="700" w:name="_ETM_Q1_2671517"/>
      <w:bookmarkEnd w:id="700"/>
    </w:p>
    <w:p w:rsidR="004B3A41" w:rsidRDefault="004B3A41" w:rsidP="004B3A41">
      <w:pPr>
        <w:pStyle w:val="a4"/>
        <w:keepNext/>
        <w:rPr>
          <w:rtl/>
        </w:rPr>
      </w:pPr>
      <w:bookmarkStart w:id="701" w:name="_ETM_Q1_2672588"/>
      <w:bookmarkEnd w:id="701"/>
      <w:r>
        <w:rPr>
          <w:rtl/>
        </w:rPr>
        <w:t>עיסאווי פריג' (מרצ):</w:t>
      </w:r>
    </w:p>
    <w:p w:rsidR="004B3A41" w:rsidRDefault="004B3A41" w:rsidP="004B3A41">
      <w:pPr>
        <w:pStyle w:val="KeepWithNext"/>
        <w:rPr>
          <w:rtl/>
        </w:rPr>
      </w:pPr>
    </w:p>
    <w:p w:rsidR="004B3A41" w:rsidRDefault="004B3A41" w:rsidP="004B3A41">
      <w:pPr>
        <w:rPr>
          <w:rtl/>
        </w:rPr>
      </w:pPr>
      <w:r>
        <w:rPr>
          <w:rFonts w:hint="cs"/>
          <w:rtl/>
        </w:rPr>
        <w:t xml:space="preserve">אני שואל את זה </w:t>
      </w:r>
      <w:bookmarkStart w:id="702" w:name="_ETM_Q1_2670815"/>
      <w:bookmarkEnd w:id="702"/>
      <w:r>
        <w:rPr>
          <w:rFonts w:hint="cs"/>
          <w:rtl/>
        </w:rPr>
        <w:t xml:space="preserve">מכיוון אחר. למה רואה חשבון ועורך דין, מותר </w:t>
      </w:r>
      <w:bookmarkStart w:id="703" w:name="_ETM_Q1_2674290"/>
      <w:bookmarkEnd w:id="703"/>
      <w:r>
        <w:rPr>
          <w:rFonts w:hint="cs"/>
          <w:rtl/>
        </w:rPr>
        <w:t xml:space="preserve">לו לקבל תשלום במזומן מלקוחות, וחברת החשמל או </w:t>
      </w:r>
      <w:bookmarkStart w:id="704" w:name="_ETM_Q1_2683487"/>
      <w:bookmarkEnd w:id="704"/>
      <w:r>
        <w:rPr>
          <w:rFonts w:hint="cs"/>
          <w:rtl/>
        </w:rPr>
        <w:t>כל הגופים - - -</w:t>
      </w:r>
    </w:p>
    <w:p w:rsidR="004B3A41" w:rsidRDefault="004B3A41" w:rsidP="004B3A41">
      <w:pPr>
        <w:rPr>
          <w:rtl/>
        </w:rPr>
      </w:pPr>
    </w:p>
    <w:p w:rsidR="004B3A41" w:rsidRDefault="004B3A41" w:rsidP="004B3A41">
      <w:pPr>
        <w:pStyle w:val="af6"/>
        <w:keepNext/>
        <w:rPr>
          <w:rtl/>
        </w:rPr>
      </w:pPr>
      <w:r>
        <w:rPr>
          <w:rtl/>
        </w:rPr>
        <w:t>היו"ר איתן כבל:</w:t>
      </w:r>
    </w:p>
    <w:p w:rsidR="004B3A41" w:rsidRDefault="004B3A41" w:rsidP="004B3A41">
      <w:pPr>
        <w:pStyle w:val="KeepWithNext"/>
        <w:rPr>
          <w:rtl/>
        </w:rPr>
      </w:pPr>
    </w:p>
    <w:p w:rsidR="004B3A41" w:rsidRDefault="004B3A41" w:rsidP="004B3A41">
      <w:pPr>
        <w:rPr>
          <w:rtl/>
        </w:rPr>
      </w:pPr>
      <w:r>
        <w:rPr>
          <w:rFonts w:hint="cs"/>
          <w:rtl/>
        </w:rPr>
        <w:t xml:space="preserve">לא, חברת החשמל היא דווקא יחסית </w:t>
      </w:r>
      <w:bookmarkStart w:id="705" w:name="_ETM_Q1_2685244"/>
      <w:bookmarkEnd w:id="705"/>
      <w:r>
        <w:rPr>
          <w:rFonts w:hint="cs"/>
          <w:rtl/>
        </w:rPr>
        <w:t>- - -</w:t>
      </w:r>
    </w:p>
    <w:p w:rsidR="004B3A41" w:rsidRDefault="004B3A41" w:rsidP="004B3A41">
      <w:pPr>
        <w:rPr>
          <w:rtl/>
        </w:rPr>
      </w:pPr>
    </w:p>
    <w:p w:rsidR="004B3A41" w:rsidRDefault="004B3A41" w:rsidP="004B3A41">
      <w:pPr>
        <w:pStyle w:val="af9"/>
        <w:keepNext/>
        <w:rPr>
          <w:rtl/>
        </w:rPr>
      </w:pPr>
      <w:bookmarkStart w:id="706" w:name="_ETM_Q1_2686305"/>
      <w:bookmarkStart w:id="707" w:name="_ETM_Q1_2686314"/>
      <w:bookmarkStart w:id="708" w:name="_ETM_Q1_2688148"/>
      <w:bookmarkEnd w:id="706"/>
      <w:bookmarkEnd w:id="707"/>
      <w:bookmarkEnd w:id="708"/>
      <w:r>
        <w:rPr>
          <w:rtl/>
        </w:rPr>
        <w:t>רן מלמד:</w:t>
      </w:r>
    </w:p>
    <w:p w:rsidR="004B3A41" w:rsidRDefault="004B3A41" w:rsidP="004B3A41">
      <w:pPr>
        <w:pStyle w:val="KeepWithNext"/>
        <w:rPr>
          <w:rtl/>
        </w:rPr>
      </w:pPr>
    </w:p>
    <w:p w:rsidR="004B3A41" w:rsidRDefault="004B3A41" w:rsidP="004B3A41">
      <w:pPr>
        <w:rPr>
          <w:rtl/>
        </w:rPr>
      </w:pPr>
      <w:r>
        <w:rPr>
          <w:rFonts w:hint="cs"/>
          <w:rtl/>
        </w:rPr>
        <w:t>מתחילה להיות טובה.</w:t>
      </w:r>
    </w:p>
    <w:p w:rsidR="004B3A41" w:rsidRDefault="004B3A41" w:rsidP="004B3A41">
      <w:pPr>
        <w:rPr>
          <w:rtl/>
        </w:rPr>
      </w:pPr>
      <w:bookmarkStart w:id="709" w:name="_ETM_Q1_2692521"/>
      <w:bookmarkEnd w:id="709"/>
    </w:p>
    <w:p w:rsidR="00967CB6" w:rsidRDefault="00967CB6" w:rsidP="00967CB6">
      <w:pPr>
        <w:pStyle w:val="af9"/>
        <w:keepNext/>
        <w:rPr>
          <w:rtl/>
        </w:rPr>
      </w:pPr>
      <w:bookmarkStart w:id="710" w:name="_ETM_Q1_2692836"/>
      <w:bookmarkEnd w:id="710"/>
      <w:r>
        <w:rPr>
          <w:rtl/>
        </w:rPr>
        <w:t>מיכל אבני:</w:t>
      </w:r>
    </w:p>
    <w:p w:rsidR="00967CB6" w:rsidRDefault="00967CB6" w:rsidP="00967CB6">
      <w:pPr>
        <w:pStyle w:val="KeepWithNext"/>
        <w:rPr>
          <w:rtl/>
        </w:rPr>
      </w:pPr>
    </w:p>
    <w:p w:rsidR="00967CB6" w:rsidRDefault="00967CB6" w:rsidP="00967CB6">
      <w:pPr>
        <w:rPr>
          <w:rtl/>
        </w:rPr>
      </w:pPr>
      <w:r>
        <w:rPr>
          <w:rFonts w:hint="cs"/>
          <w:rtl/>
        </w:rPr>
        <w:t>אני מיכל אבני, משירותי בריאות כללית.</w:t>
      </w:r>
    </w:p>
    <w:p w:rsidR="00967CB6" w:rsidRDefault="00967CB6" w:rsidP="00967CB6">
      <w:pPr>
        <w:rPr>
          <w:rtl/>
        </w:rPr>
      </w:pPr>
      <w:bookmarkStart w:id="711" w:name="_ETM_Q1_2696243"/>
      <w:bookmarkEnd w:id="711"/>
    </w:p>
    <w:p w:rsidR="00967CB6" w:rsidRDefault="00967CB6" w:rsidP="00967CB6">
      <w:pPr>
        <w:rPr>
          <w:rtl/>
        </w:rPr>
      </w:pPr>
      <w:bookmarkStart w:id="712" w:name="_ETM_Q1_2696575"/>
      <w:bookmarkEnd w:id="712"/>
      <w:r>
        <w:rPr>
          <w:rFonts w:hint="cs"/>
          <w:rtl/>
        </w:rPr>
        <w:t xml:space="preserve">תחת </w:t>
      </w:r>
      <w:bookmarkStart w:id="713" w:name="_ETM_Q1_2697307"/>
      <w:bookmarkEnd w:id="713"/>
      <w:r>
        <w:rPr>
          <w:rFonts w:hint="cs"/>
          <w:rtl/>
        </w:rPr>
        <w:t>מה ראית שקופות החולים</w:t>
      </w:r>
      <w:r w:rsidR="00256C33">
        <w:rPr>
          <w:rFonts w:hint="cs"/>
          <w:rtl/>
        </w:rPr>
        <w:t xml:space="preserve"> </w:t>
      </w:r>
      <w:r>
        <w:rPr>
          <w:rFonts w:hint="cs"/>
          <w:rtl/>
        </w:rPr>
        <w:t xml:space="preserve">נמצאות בחוק? כי לפי מה </w:t>
      </w:r>
      <w:bookmarkStart w:id="714" w:name="_ETM_Q1_2698419"/>
      <w:bookmarkEnd w:id="714"/>
      <w:r>
        <w:rPr>
          <w:rFonts w:hint="cs"/>
          <w:rtl/>
        </w:rPr>
        <w:t>שאני מבינה, זה גוף נתמך, וההגדרה הזאת ירדה בהצעה החדשה.</w:t>
      </w:r>
    </w:p>
    <w:p w:rsidR="00967CB6" w:rsidRDefault="00967CB6" w:rsidP="00967CB6">
      <w:pPr>
        <w:rPr>
          <w:rtl/>
        </w:rPr>
      </w:pPr>
      <w:bookmarkStart w:id="715" w:name="_ETM_Q1_2706297"/>
      <w:bookmarkEnd w:id="715"/>
    </w:p>
    <w:p w:rsidR="00967CB6" w:rsidRDefault="00967CB6" w:rsidP="00967CB6">
      <w:pPr>
        <w:pStyle w:val="a4"/>
        <w:keepNext/>
        <w:rPr>
          <w:rtl/>
        </w:rPr>
      </w:pPr>
      <w:bookmarkStart w:id="716" w:name="_ETM_Q1_2706667"/>
      <w:bookmarkStart w:id="717" w:name="_ETM_Q1_2708193"/>
      <w:bookmarkEnd w:id="716"/>
      <w:bookmarkEnd w:id="717"/>
      <w:r>
        <w:rPr>
          <w:rtl/>
        </w:rPr>
        <w:t>ליאור ברק:</w:t>
      </w:r>
    </w:p>
    <w:p w:rsidR="00967CB6" w:rsidRDefault="00967CB6" w:rsidP="00967CB6">
      <w:pPr>
        <w:pStyle w:val="KeepWithNext"/>
        <w:rPr>
          <w:rtl/>
        </w:rPr>
      </w:pPr>
    </w:p>
    <w:p w:rsidR="00967CB6" w:rsidRDefault="00967CB6" w:rsidP="00967CB6">
      <w:pPr>
        <w:rPr>
          <w:rtl/>
        </w:rPr>
      </w:pPr>
      <w:r>
        <w:rPr>
          <w:rFonts w:hint="cs"/>
          <w:rtl/>
        </w:rPr>
        <w:t>אני</w:t>
      </w:r>
      <w:bookmarkStart w:id="718" w:name="_ETM_Q1_2709194"/>
      <w:bookmarkEnd w:id="718"/>
      <w:r>
        <w:rPr>
          <w:rFonts w:hint="cs"/>
          <w:rtl/>
        </w:rPr>
        <w:t xml:space="preserve"> אומר שאותו מנגנון שחל בתקנות - - -, זאת </w:t>
      </w:r>
      <w:bookmarkStart w:id="719" w:name="_ETM_Q1_2714195"/>
      <w:bookmarkEnd w:id="719"/>
      <w:r>
        <w:rPr>
          <w:rFonts w:hint="cs"/>
          <w:rtl/>
        </w:rPr>
        <w:t xml:space="preserve">אומרת, שיש חלופת המזומן שבה אתם משתמשים היום, </w:t>
      </w:r>
      <w:bookmarkStart w:id="720" w:name="_ETM_Q1_2713711"/>
      <w:bookmarkEnd w:id="720"/>
      <w:r>
        <w:rPr>
          <w:rFonts w:hint="cs"/>
          <w:rtl/>
        </w:rPr>
        <w:t>אותה חלופה תהיה גם בחוק הזה.</w:t>
      </w:r>
    </w:p>
    <w:p w:rsidR="00967CB6" w:rsidRDefault="00967CB6" w:rsidP="00967CB6">
      <w:pPr>
        <w:rPr>
          <w:rtl/>
        </w:rPr>
      </w:pPr>
      <w:bookmarkStart w:id="721" w:name="_ETM_Q1_2714854"/>
      <w:bookmarkEnd w:id="721"/>
    </w:p>
    <w:p w:rsidR="00967CB6" w:rsidRDefault="00967CB6" w:rsidP="00967CB6">
      <w:pPr>
        <w:pStyle w:val="af6"/>
        <w:keepNext/>
        <w:rPr>
          <w:rtl/>
        </w:rPr>
      </w:pPr>
      <w:bookmarkStart w:id="722" w:name="_ETM_Q1_2715219"/>
      <w:bookmarkEnd w:id="722"/>
      <w:r>
        <w:rPr>
          <w:rtl/>
        </w:rPr>
        <w:t>היו"ר איתן כבל:</w:t>
      </w:r>
    </w:p>
    <w:p w:rsidR="00967CB6" w:rsidRDefault="00967CB6" w:rsidP="00967CB6">
      <w:pPr>
        <w:pStyle w:val="KeepWithNext"/>
        <w:rPr>
          <w:rtl/>
        </w:rPr>
      </w:pPr>
    </w:p>
    <w:p w:rsidR="00967CB6" w:rsidRDefault="00967CB6" w:rsidP="00967CB6">
      <w:pPr>
        <w:rPr>
          <w:rtl/>
        </w:rPr>
      </w:pPr>
      <w:r>
        <w:rPr>
          <w:rFonts w:hint="cs"/>
          <w:rtl/>
        </w:rPr>
        <w:t xml:space="preserve">הוא מציע להחיל את </w:t>
      </w:r>
      <w:bookmarkStart w:id="723" w:name="_ETM_Q1_2718640"/>
      <w:bookmarkEnd w:id="723"/>
      <w:r>
        <w:rPr>
          <w:rFonts w:hint="cs"/>
          <w:rtl/>
        </w:rPr>
        <w:t xml:space="preserve">המצב שמתקיים היום </w:t>
      </w:r>
      <w:r>
        <w:rPr>
          <w:rtl/>
        </w:rPr>
        <w:t>–</w:t>
      </w:r>
      <w:r>
        <w:rPr>
          <w:rFonts w:hint="cs"/>
          <w:rtl/>
        </w:rPr>
        <w:t xml:space="preserve"> היא שמעה קופות</w:t>
      </w:r>
      <w:bookmarkStart w:id="724" w:name="_ETM_Q1_2719918"/>
      <w:bookmarkEnd w:id="724"/>
      <w:r>
        <w:rPr>
          <w:rFonts w:hint="cs"/>
          <w:rtl/>
        </w:rPr>
        <w:t xml:space="preserve">, ישר הראש </w:t>
      </w:r>
      <w:bookmarkStart w:id="725" w:name="_ETM_Q1_2724779"/>
      <w:bookmarkEnd w:id="725"/>
      <w:r>
        <w:rPr>
          <w:rFonts w:hint="cs"/>
          <w:rtl/>
        </w:rPr>
        <w:t>שלה התחיל לעבוד, איפה הבעיה.</w:t>
      </w:r>
    </w:p>
    <w:p w:rsidR="00967CB6" w:rsidRDefault="00967CB6" w:rsidP="00967CB6">
      <w:pPr>
        <w:rPr>
          <w:rtl/>
        </w:rPr>
      </w:pPr>
      <w:bookmarkStart w:id="726" w:name="_ETM_Q1_2725235"/>
      <w:bookmarkEnd w:id="726"/>
    </w:p>
    <w:p w:rsidR="00967CB6" w:rsidRDefault="00967CB6" w:rsidP="00967CB6">
      <w:pPr>
        <w:pStyle w:val="af9"/>
        <w:keepNext/>
        <w:rPr>
          <w:rtl/>
        </w:rPr>
      </w:pPr>
      <w:bookmarkStart w:id="727" w:name="_ETM_Q1_2725591"/>
      <w:bookmarkEnd w:id="727"/>
      <w:r>
        <w:rPr>
          <w:rtl/>
        </w:rPr>
        <w:t>מיכל אבני:</w:t>
      </w:r>
    </w:p>
    <w:p w:rsidR="00967CB6" w:rsidRDefault="00967CB6" w:rsidP="00967CB6">
      <w:pPr>
        <w:pStyle w:val="KeepWithNext"/>
        <w:rPr>
          <w:rtl/>
        </w:rPr>
      </w:pPr>
    </w:p>
    <w:p w:rsidR="00967CB6" w:rsidRDefault="00967CB6" w:rsidP="00967CB6">
      <w:pPr>
        <w:rPr>
          <w:rtl/>
        </w:rPr>
      </w:pPr>
      <w:r>
        <w:rPr>
          <w:rFonts w:hint="cs"/>
          <w:rtl/>
        </w:rPr>
        <w:t>ברור.</w:t>
      </w:r>
    </w:p>
    <w:p w:rsidR="00967CB6" w:rsidRDefault="00967CB6" w:rsidP="00967CB6">
      <w:pPr>
        <w:rPr>
          <w:rtl/>
        </w:rPr>
      </w:pPr>
      <w:bookmarkStart w:id="728" w:name="_ETM_Q1_2725012"/>
      <w:bookmarkEnd w:id="728"/>
    </w:p>
    <w:p w:rsidR="00967CB6" w:rsidRDefault="00967CB6" w:rsidP="00967CB6">
      <w:pPr>
        <w:pStyle w:val="af6"/>
        <w:keepNext/>
        <w:rPr>
          <w:rtl/>
        </w:rPr>
      </w:pPr>
      <w:bookmarkStart w:id="729" w:name="_ETM_Q1_2725221"/>
      <w:bookmarkEnd w:id="729"/>
      <w:r>
        <w:rPr>
          <w:rtl/>
        </w:rPr>
        <w:t>היו"ר איתן כבל:</w:t>
      </w:r>
    </w:p>
    <w:p w:rsidR="00967CB6" w:rsidRDefault="00967CB6" w:rsidP="00967CB6">
      <w:pPr>
        <w:pStyle w:val="KeepWithNext"/>
        <w:rPr>
          <w:rtl/>
        </w:rPr>
      </w:pPr>
    </w:p>
    <w:p w:rsidR="00967CB6" w:rsidRDefault="00967CB6" w:rsidP="00967CB6">
      <w:pPr>
        <w:rPr>
          <w:rtl/>
        </w:rPr>
      </w:pPr>
      <w:r>
        <w:rPr>
          <w:rFonts w:hint="cs"/>
          <w:rtl/>
        </w:rPr>
        <w:t>זה בסדר.</w:t>
      </w:r>
    </w:p>
    <w:p w:rsidR="00967CB6" w:rsidRDefault="00967CB6" w:rsidP="00967CB6">
      <w:pPr>
        <w:rPr>
          <w:rtl/>
        </w:rPr>
      </w:pPr>
      <w:bookmarkStart w:id="730" w:name="_ETM_Q1_2725394"/>
      <w:bookmarkEnd w:id="730"/>
    </w:p>
    <w:p w:rsidR="00967CB6" w:rsidRDefault="00967CB6" w:rsidP="00967CB6">
      <w:pPr>
        <w:pStyle w:val="af9"/>
        <w:keepNext/>
        <w:rPr>
          <w:rtl/>
        </w:rPr>
      </w:pPr>
      <w:bookmarkStart w:id="731" w:name="_ETM_Q1_2725672"/>
      <w:bookmarkStart w:id="732" w:name="_ETM_Q1_2726570"/>
      <w:bookmarkEnd w:id="731"/>
      <w:bookmarkEnd w:id="732"/>
      <w:r>
        <w:rPr>
          <w:rtl/>
        </w:rPr>
        <w:t>אסנת הרוש:</w:t>
      </w:r>
    </w:p>
    <w:p w:rsidR="00967CB6" w:rsidRDefault="00967CB6" w:rsidP="00967CB6">
      <w:pPr>
        <w:pStyle w:val="KeepWithNext"/>
        <w:rPr>
          <w:rtl/>
        </w:rPr>
      </w:pPr>
    </w:p>
    <w:p w:rsidR="00967CB6" w:rsidRDefault="00967CB6" w:rsidP="00967CB6">
      <w:pPr>
        <w:rPr>
          <w:rtl/>
        </w:rPr>
      </w:pPr>
      <w:r>
        <w:rPr>
          <w:rFonts w:hint="cs"/>
          <w:rtl/>
        </w:rPr>
        <w:t>אני אסנת הרוש, מאגף גביית ארנונה בעיריית תל אביב</w:t>
      </w:r>
      <w:bookmarkStart w:id="733" w:name="_ETM_Q1_2730961"/>
      <w:bookmarkEnd w:id="733"/>
      <w:r>
        <w:rPr>
          <w:rFonts w:hint="cs"/>
          <w:rtl/>
        </w:rPr>
        <w:t>.</w:t>
      </w:r>
    </w:p>
    <w:p w:rsidR="00967CB6" w:rsidRDefault="00967CB6" w:rsidP="00967CB6">
      <w:pPr>
        <w:rPr>
          <w:rtl/>
        </w:rPr>
      </w:pPr>
    </w:p>
    <w:p w:rsidR="00967CB6" w:rsidRDefault="00967CB6" w:rsidP="00967CB6">
      <w:pPr>
        <w:rPr>
          <w:rtl/>
        </w:rPr>
      </w:pPr>
      <w:bookmarkStart w:id="734" w:name="_ETM_Q1_2731202"/>
      <w:bookmarkEnd w:id="734"/>
      <w:r>
        <w:rPr>
          <w:rFonts w:hint="cs"/>
          <w:rtl/>
        </w:rPr>
        <w:t xml:space="preserve">קודם כל, אנחנו מבקשים לברך את </w:t>
      </w:r>
      <w:bookmarkStart w:id="735" w:name="_ETM_Q1_2733105"/>
      <w:bookmarkEnd w:id="735"/>
      <w:r>
        <w:rPr>
          <w:rFonts w:hint="cs"/>
          <w:rtl/>
        </w:rPr>
        <w:t xml:space="preserve">היושב-ראש על הצעת החוק. אנחנו חושבים שהיא הצעת חוק טובה </w:t>
      </w:r>
      <w:bookmarkStart w:id="736" w:name="_ETM_Q1_2740911"/>
      <w:bookmarkEnd w:id="736"/>
      <w:r>
        <w:rPr>
          <w:rFonts w:hint="cs"/>
          <w:rtl/>
        </w:rPr>
        <w:t xml:space="preserve">ונכונה. בנוסח הנוכחי שלה אני חושבת שהיא גם מאפשרת את </w:t>
      </w:r>
      <w:bookmarkStart w:id="737" w:name="_ETM_Q1_2746270"/>
      <w:bookmarkEnd w:id="737"/>
      <w:r>
        <w:rPr>
          <w:rFonts w:hint="cs"/>
          <w:rtl/>
        </w:rPr>
        <w:t xml:space="preserve">האיזון הנכון בין לתת את האפשרות לאוכלוסיה חלשה, נחלשת, </w:t>
      </w:r>
      <w:bookmarkStart w:id="738" w:name="_ETM_Q1_2749822"/>
      <w:bookmarkEnd w:id="738"/>
      <w:r>
        <w:rPr>
          <w:rFonts w:hint="cs"/>
          <w:rtl/>
        </w:rPr>
        <w:t xml:space="preserve">זו שצריכה את האמצעי הזה, שהוא אמצעי שברור לכולנו שהוא </w:t>
      </w:r>
      <w:bookmarkStart w:id="739" w:name="_ETM_Q1_2750278"/>
      <w:bookmarkEnd w:id="739"/>
      <w:r>
        <w:rPr>
          <w:rFonts w:hint="cs"/>
          <w:rtl/>
        </w:rPr>
        <w:t xml:space="preserve">סובייקטיבי, לחייב שיגיע וישלם, ועדיין המטרה שלנו היא לאפשר לו </w:t>
      </w:r>
      <w:bookmarkStart w:id="740" w:name="_ETM_Q1_2759477"/>
      <w:bookmarkEnd w:id="740"/>
      <w:r>
        <w:rPr>
          <w:rFonts w:hint="cs"/>
          <w:rtl/>
        </w:rPr>
        <w:t xml:space="preserve">לשלם את החוב ולהסדיר את זה. ואני חושבת שהאמצעים </w:t>
      </w:r>
      <w:bookmarkStart w:id="741" w:name="_ETM_Q1_2764283"/>
      <w:bookmarkEnd w:id="741"/>
      <w:r>
        <w:rPr>
          <w:rFonts w:hint="cs"/>
          <w:rtl/>
        </w:rPr>
        <w:t xml:space="preserve">שמוגדרים בהצעת החוק הם אמצעים מידתיים ונכונים, ויאפשרו בדיוק </w:t>
      </w:r>
      <w:bookmarkStart w:id="742" w:name="_ETM_Q1_2770963"/>
      <w:bookmarkEnd w:id="742"/>
      <w:r>
        <w:rPr>
          <w:rFonts w:hint="cs"/>
          <w:rtl/>
        </w:rPr>
        <w:t>את אותו איזון שלנו כרשות לתת את זה לאנשים שצריכים א</w:t>
      </w:r>
      <w:bookmarkStart w:id="743" w:name="_ETM_Q1_2771732"/>
      <w:bookmarkEnd w:id="743"/>
      <w:r>
        <w:rPr>
          <w:rFonts w:hint="cs"/>
          <w:rtl/>
        </w:rPr>
        <w:t xml:space="preserve">ת זה. המטרה שלנו היא שיסדירו את חובם ולא ימשיכו </w:t>
      </w:r>
      <w:bookmarkStart w:id="744" w:name="_ETM_Q1_2778428"/>
      <w:bookmarkEnd w:id="744"/>
      <w:r>
        <w:rPr>
          <w:rFonts w:hint="cs"/>
          <w:rtl/>
        </w:rPr>
        <w:t>ויצברו ריבית ויעמיקו את הבעיה. אני חושבת שהסכום ש</w:t>
      </w:r>
      <w:bookmarkStart w:id="745" w:name="_ETM_Q1_2783279"/>
      <w:bookmarkEnd w:id="745"/>
      <w:r>
        <w:rPr>
          <w:rFonts w:hint="cs"/>
          <w:rtl/>
        </w:rPr>
        <w:t xml:space="preserve">מוגדר פה הוא סכום נכון, הוא מגלם בין </w:t>
      </w:r>
      <w:bookmarkStart w:id="746" w:name="_ETM_Q1_2786116"/>
      <w:bookmarkEnd w:id="746"/>
      <w:r>
        <w:rPr>
          <w:rFonts w:hint="cs"/>
          <w:rtl/>
        </w:rPr>
        <w:t>שנתיים לשלוש שנים חוב ארנונה במגורים. אני חושבת שזה סכו</w:t>
      </w:r>
      <w:bookmarkStart w:id="747" w:name="_ETM_Q1_2791945"/>
      <w:bookmarkEnd w:id="747"/>
      <w:r>
        <w:rPr>
          <w:rFonts w:hint="cs"/>
          <w:rtl/>
        </w:rPr>
        <w:t xml:space="preserve">ם הגיוני וסביר. גם כמות התשלומים מתאימה, ובכל מקרה הרשות </w:t>
      </w:r>
      <w:bookmarkStart w:id="748" w:name="_ETM_Q1_2795375"/>
      <w:bookmarkEnd w:id="748"/>
      <w:r>
        <w:rPr>
          <w:rFonts w:hint="cs"/>
          <w:rtl/>
        </w:rPr>
        <w:t xml:space="preserve">רשאית לתת יותר תשלומים אם היא בוחרת לעשות את זה. </w:t>
      </w:r>
      <w:bookmarkStart w:id="749" w:name="_ETM_Q1_2800808"/>
      <w:bookmarkEnd w:id="749"/>
      <w:r>
        <w:rPr>
          <w:rFonts w:hint="cs"/>
          <w:rtl/>
        </w:rPr>
        <w:t xml:space="preserve">אז גם במובן הזה אני חושבת שזה דבר נכון. </w:t>
      </w:r>
      <w:bookmarkStart w:id="750" w:name="_ETM_Q1_2803435"/>
      <w:bookmarkEnd w:id="750"/>
      <w:r>
        <w:rPr>
          <w:rFonts w:hint="cs"/>
          <w:rtl/>
        </w:rPr>
        <w:t>אנחנו בהחלט מברכים על הצעת החוק.</w:t>
      </w:r>
    </w:p>
    <w:p w:rsidR="00967CB6" w:rsidRDefault="00967CB6" w:rsidP="00967CB6">
      <w:pPr>
        <w:rPr>
          <w:rtl/>
        </w:rPr>
      </w:pPr>
      <w:bookmarkStart w:id="751" w:name="_ETM_Q1_2804982"/>
      <w:bookmarkEnd w:id="751"/>
    </w:p>
    <w:p w:rsidR="00967CB6" w:rsidRDefault="00967CB6" w:rsidP="00967CB6">
      <w:pPr>
        <w:pStyle w:val="af6"/>
        <w:keepNext/>
        <w:rPr>
          <w:rtl/>
        </w:rPr>
      </w:pPr>
      <w:bookmarkStart w:id="752" w:name="_ETM_Q1_2806256"/>
      <w:bookmarkEnd w:id="752"/>
      <w:r>
        <w:rPr>
          <w:rtl/>
        </w:rPr>
        <w:t>היו"ר איתן כבל:</w:t>
      </w:r>
    </w:p>
    <w:p w:rsidR="00967CB6" w:rsidRDefault="00967CB6" w:rsidP="00967CB6">
      <w:pPr>
        <w:pStyle w:val="KeepWithNext"/>
        <w:rPr>
          <w:rtl/>
        </w:rPr>
      </w:pPr>
    </w:p>
    <w:p w:rsidR="00967CB6" w:rsidRDefault="00967CB6" w:rsidP="00967CB6">
      <w:pPr>
        <w:rPr>
          <w:rtl/>
        </w:rPr>
      </w:pPr>
      <w:r>
        <w:rPr>
          <w:rFonts w:hint="cs"/>
          <w:rtl/>
        </w:rPr>
        <w:t>תודה, גברתי.</w:t>
      </w:r>
    </w:p>
    <w:p w:rsidR="00B15EC7" w:rsidRDefault="00B15EC7" w:rsidP="00967CB6">
      <w:pPr>
        <w:rPr>
          <w:rtl/>
        </w:rPr>
      </w:pPr>
      <w:bookmarkStart w:id="753" w:name="_ETM_Q1_2805071"/>
      <w:bookmarkEnd w:id="753"/>
    </w:p>
    <w:p w:rsidR="00B15EC7" w:rsidRDefault="00B15EC7" w:rsidP="00B15EC7">
      <w:pPr>
        <w:pStyle w:val="af9"/>
        <w:keepNext/>
        <w:rPr>
          <w:rtl/>
        </w:rPr>
      </w:pPr>
      <w:bookmarkStart w:id="754" w:name="_ETM_Q1_2805405"/>
      <w:bookmarkEnd w:id="754"/>
      <w:r>
        <w:rPr>
          <w:rtl/>
        </w:rPr>
        <w:t>מירה סלומון:</w:t>
      </w:r>
    </w:p>
    <w:p w:rsidR="00B15EC7" w:rsidRDefault="00B15EC7" w:rsidP="00B15EC7">
      <w:pPr>
        <w:pStyle w:val="KeepWithNext"/>
        <w:rPr>
          <w:rtl/>
        </w:rPr>
      </w:pPr>
    </w:p>
    <w:p w:rsidR="00B15EC7" w:rsidRDefault="00B15EC7" w:rsidP="00B15EC7">
      <w:pPr>
        <w:rPr>
          <w:rtl/>
        </w:rPr>
      </w:pPr>
      <w:r>
        <w:rPr>
          <w:rFonts w:hint="cs"/>
          <w:rtl/>
        </w:rPr>
        <w:t xml:space="preserve">היא נציגת עיריית </w:t>
      </w:r>
      <w:bookmarkStart w:id="755" w:name="_ETM_Q1_2805689"/>
      <w:bookmarkEnd w:id="755"/>
      <w:r>
        <w:rPr>
          <w:rFonts w:hint="cs"/>
          <w:rtl/>
        </w:rPr>
        <w:t xml:space="preserve">תל אביב, והיא העלתה את עמדת </w:t>
      </w:r>
      <w:bookmarkStart w:id="756" w:name="_ETM_Q1_2808563"/>
      <w:bookmarkEnd w:id="756"/>
      <w:r>
        <w:rPr>
          <w:rFonts w:hint="cs"/>
          <w:rtl/>
        </w:rPr>
        <w:t>השלטון המקומי. אין לי עוד מה להוסיף.</w:t>
      </w:r>
    </w:p>
    <w:p w:rsidR="00B15EC7" w:rsidRDefault="00B15EC7" w:rsidP="00B15EC7">
      <w:pPr>
        <w:rPr>
          <w:rtl/>
        </w:rPr>
      </w:pPr>
      <w:bookmarkStart w:id="757" w:name="_ETM_Q1_2809785"/>
      <w:bookmarkEnd w:id="757"/>
    </w:p>
    <w:p w:rsidR="00B15EC7" w:rsidRDefault="00B15EC7" w:rsidP="00B15EC7">
      <w:pPr>
        <w:pStyle w:val="af6"/>
        <w:keepNext/>
        <w:rPr>
          <w:rtl/>
        </w:rPr>
      </w:pPr>
      <w:bookmarkStart w:id="758" w:name="_ETM_Q1_2810089"/>
      <w:bookmarkEnd w:id="758"/>
      <w:r>
        <w:rPr>
          <w:rtl/>
        </w:rPr>
        <w:t>היו"ר איתן כבל:</w:t>
      </w:r>
    </w:p>
    <w:p w:rsidR="00B15EC7" w:rsidRDefault="00B15EC7" w:rsidP="00B15EC7">
      <w:pPr>
        <w:pStyle w:val="KeepWithNext"/>
        <w:rPr>
          <w:rtl/>
        </w:rPr>
      </w:pPr>
    </w:p>
    <w:p w:rsidR="00B15EC7" w:rsidRDefault="00B15EC7" w:rsidP="00B15EC7">
      <w:pPr>
        <w:rPr>
          <w:rtl/>
        </w:rPr>
      </w:pPr>
      <w:r>
        <w:rPr>
          <w:rFonts w:hint="cs"/>
          <w:rtl/>
        </w:rPr>
        <w:t>תודה.</w:t>
      </w:r>
    </w:p>
    <w:p w:rsidR="00B15EC7" w:rsidRDefault="00B15EC7" w:rsidP="00B15EC7">
      <w:pPr>
        <w:rPr>
          <w:rtl/>
        </w:rPr>
      </w:pPr>
      <w:bookmarkStart w:id="759" w:name="_ETM_Q1_2812099"/>
      <w:bookmarkEnd w:id="759"/>
    </w:p>
    <w:p w:rsidR="00B15EC7" w:rsidRDefault="00B15EC7" w:rsidP="00B15EC7">
      <w:pPr>
        <w:pStyle w:val="a4"/>
        <w:keepNext/>
        <w:rPr>
          <w:rtl/>
        </w:rPr>
      </w:pPr>
      <w:bookmarkStart w:id="760" w:name="_ETM_Q1_2812393"/>
      <w:bookmarkEnd w:id="760"/>
      <w:r>
        <w:rPr>
          <w:rtl/>
        </w:rPr>
        <w:t>אתי בנדלר:</w:t>
      </w:r>
    </w:p>
    <w:p w:rsidR="00B15EC7" w:rsidRDefault="00B15EC7" w:rsidP="00B15EC7">
      <w:pPr>
        <w:pStyle w:val="KeepWithNext"/>
        <w:rPr>
          <w:rtl/>
        </w:rPr>
      </w:pPr>
    </w:p>
    <w:p w:rsidR="00B15EC7" w:rsidRDefault="00B15EC7" w:rsidP="00B15EC7">
      <w:pPr>
        <w:rPr>
          <w:rtl/>
        </w:rPr>
      </w:pPr>
      <w:r>
        <w:rPr>
          <w:rFonts w:hint="cs"/>
          <w:rtl/>
        </w:rPr>
        <w:t xml:space="preserve">אבל יהיו הרבה שאלות </w:t>
      </w:r>
      <w:bookmarkStart w:id="761" w:name="_ETM_Q1_2810622"/>
      <w:bookmarkEnd w:id="761"/>
      <w:r>
        <w:rPr>
          <w:rFonts w:hint="cs"/>
          <w:rtl/>
        </w:rPr>
        <w:t>כשנגיע לסעיף.</w:t>
      </w:r>
    </w:p>
    <w:p w:rsidR="00B15EC7" w:rsidRDefault="00B15EC7" w:rsidP="00B15EC7">
      <w:pPr>
        <w:rPr>
          <w:rtl/>
        </w:rPr>
      </w:pPr>
      <w:bookmarkStart w:id="762" w:name="_ETM_Q1_2811040"/>
      <w:bookmarkEnd w:id="762"/>
    </w:p>
    <w:p w:rsidR="00B15EC7" w:rsidRDefault="00B15EC7" w:rsidP="00B15EC7">
      <w:pPr>
        <w:pStyle w:val="af6"/>
        <w:keepNext/>
        <w:rPr>
          <w:rtl/>
        </w:rPr>
      </w:pPr>
      <w:bookmarkStart w:id="763" w:name="_ETM_Q1_2811362"/>
      <w:bookmarkEnd w:id="763"/>
      <w:r>
        <w:rPr>
          <w:rtl/>
        </w:rPr>
        <w:t>היו"ר איתן כבל:</w:t>
      </w:r>
    </w:p>
    <w:p w:rsidR="00B15EC7" w:rsidRDefault="00B15EC7" w:rsidP="00B15EC7">
      <w:pPr>
        <w:pStyle w:val="KeepWithNext"/>
        <w:rPr>
          <w:rtl/>
        </w:rPr>
      </w:pPr>
    </w:p>
    <w:p w:rsidR="00B15EC7" w:rsidRDefault="00B15EC7" w:rsidP="00B15EC7">
      <w:pPr>
        <w:rPr>
          <w:rtl/>
        </w:rPr>
      </w:pPr>
      <w:r>
        <w:rPr>
          <w:rFonts w:hint="cs"/>
          <w:rtl/>
        </w:rPr>
        <w:t xml:space="preserve">ברור שיש שאלות. אתי, בוודאי שיש שאלות, אני יודע, </w:t>
      </w:r>
      <w:bookmarkStart w:id="764" w:name="_ETM_Q1_2824738"/>
      <w:bookmarkEnd w:id="764"/>
      <w:r>
        <w:rPr>
          <w:rFonts w:hint="cs"/>
          <w:rtl/>
        </w:rPr>
        <w:t xml:space="preserve">אני מודע להן. ברגע שאתה באמת מסכים עם העיקרון, </w:t>
      </w:r>
      <w:bookmarkStart w:id="765" w:name="_ETM_Q1_2826703"/>
      <w:bookmarkEnd w:id="765"/>
      <w:r>
        <w:rPr>
          <w:rFonts w:hint="cs"/>
          <w:rtl/>
        </w:rPr>
        <w:t xml:space="preserve">לא אומר, אני מסכים ושם את הכפפות של הווטרינר </w:t>
      </w:r>
      <w:bookmarkStart w:id="766" w:name="_ETM_Q1_2831787"/>
      <w:bookmarkEnd w:id="766"/>
      <w:r>
        <w:rPr>
          <w:rFonts w:hint="cs"/>
          <w:rtl/>
        </w:rPr>
        <w:t xml:space="preserve">להתחיל פעולות עיקרו וסירוס. אני מדבר על מי </w:t>
      </w:r>
      <w:bookmarkStart w:id="767" w:name="_ETM_Q1_2838385"/>
      <w:bookmarkEnd w:id="767"/>
      <w:r>
        <w:rPr>
          <w:rFonts w:hint="cs"/>
          <w:rtl/>
        </w:rPr>
        <w:t>שבאמת מתכוון ללכת עם המהלך שהוא אמיתי. א</w:t>
      </w:r>
      <w:bookmarkStart w:id="768" w:name="_ETM_Q1_2846949"/>
      <w:bookmarkEnd w:id="768"/>
      <w:r>
        <w:rPr>
          <w:rFonts w:hint="cs"/>
          <w:rtl/>
        </w:rPr>
        <w:t xml:space="preserve">ין חקיקה שאין בה בעיות ושצריך לטפל בהן. </w:t>
      </w:r>
      <w:bookmarkStart w:id="769" w:name="_ETM_Q1_2848134"/>
      <w:bookmarkEnd w:id="769"/>
      <w:r>
        <w:rPr>
          <w:rFonts w:hint="cs"/>
          <w:rtl/>
        </w:rPr>
        <w:t>זה מה שאני רוצה. אז יש הבנה שיש כאן עניי</w:t>
      </w:r>
      <w:bookmarkStart w:id="770" w:name="_ETM_Q1_2851882"/>
      <w:bookmarkEnd w:id="770"/>
      <w:r>
        <w:rPr>
          <w:rFonts w:hint="cs"/>
          <w:rtl/>
        </w:rPr>
        <w:t>ן שבאים לסייע.</w:t>
      </w:r>
    </w:p>
    <w:p w:rsidR="00B15EC7" w:rsidRDefault="00B15EC7" w:rsidP="00B15EC7">
      <w:pPr>
        <w:rPr>
          <w:rtl/>
        </w:rPr>
      </w:pPr>
      <w:bookmarkStart w:id="771" w:name="_ETM_Q1_2853718"/>
      <w:bookmarkEnd w:id="771"/>
    </w:p>
    <w:p w:rsidR="00B15EC7" w:rsidRDefault="00B15EC7" w:rsidP="00B15EC7">
      <w:pPr>
        <w:rPr>
          <w:rtl/>
        </w:rPr>
      </w:pPr>
      <w:bookmarkStart w:id="772" w:name="_ETM_Q1_2854046"/>
      <w:bookmarkEnd w:id="772"/>
      <w:r>
        <w:rPr>
          <w:rFonts w:hint="cs"/>
          <w:rtl/>
        </w:rPr>
        <w:t xml:space="preserve">לכן אמרתי, זה חוק שזה נהנה וזה </w:t>
      </w:r>
      <w:bookmarkStart w:id="773" w:name="_ETM_Q1_2857806"/>
      <w:bookmarkEnd w:id="773"/>
      <w:r>
        <w:rPr>
          <w:rFonts w:hint="cs"/>
          <w:rtl/>
        </w:rPr>
        <w:t xml:space="preserve">נהנה עוד יותר. שני הצדדים מוצאים את עצמם בהשלמה מלאה. </w:t>
      </w:r>
      <w:bookmarkStart w:id="774" w:name="_ETM_Q1_2862876"/>
      <w:bookmarkEnd w:id="774"/>
      <w:r>
        <w:rPr>
          <w:rFonts w:hint="cs"/>
          <w:rtl/>
        </w:rPr>
        <w:t xml:space="preserve">אני אומר את זה ככה, איך לא עשו את </w:t>
      </w:r>
      <w:bookmarkStart w:id="775" w:name="_ETM_Q1_2865322"/>
      <w:bookmarkEnd w:id="775"/>
      <w:r>
        <w:rPr>
          <w:rFonts w:hint="cs"/>
          <w:rtl/>
        </w:rPr>
        <w:t xml:space="preserve">זה עד היום? במקום שיוציאו את כל הכספים שלהם, </w:t>
      </w:r>
      <w:bookmarkStart w:id="776" w:name="_ETM_Q1_2870371"/>
      <w:bookmarkEnd w:id="776"/>
      <w:r>
        <w:rPr>
          <w:rFonts w:hint="cs"/>
          <w:rtl/>
        </w:rPr>
        <w:t>לפחות אם תצטרך לתת 10% בשנה פחות למשרדי עורכי דין, כבר את זה הרווחת, שצריכים לעשות את המרדפים אח</w:t>
      </w:r>
      <w:bookmarkStart w:id="777" w:name="_ETM_Q1_2880027"/>
      <w:bookmarkEnd w:id="777"/>
      <w:r>
        <w:rPr>
          <w:rFonts w:hint="cs"/>
          <w:rtl/>
        </w:rPr>
        <w:t>רי חייבים שאומרים, אין לי מה לשלם.</w:t>
      </w:r>
    </w:p>
    <w:p w:rsidR="00B15EC7" w:rsidRDefault="00B15EC7" w:rsidP="00B15EC7">
      <w:pPr>
        <w:rPr>
          <w:rtl/>
        </w:rPr>
      </w:pPr>
      <w:bookmarkStart w:id="778" w:name="_ETM_Q1_2886001"/>
      <w:bookmarkEnd w:id="778"/>
    </w:p>
    <w:p w:rsidR="00B15EC7" w:rsidRDefault="00B15EC7" w:rsidP="00B15EC7">
      <w:pPr>
        <w:pStyle w:val="af9"/>
        <w:keepNext/>
        <w:rPr>
          <w:rtl/>
        </w:rPr>
      </w:pPr>
      <w:bookmarkStart w:id="779" w:name="_ETM_Q1_2886565"/>
      <w:bookmarkStart w:id="780" w:name="_ETM_Q1_2889737"/>
      <w:bookmarkEnd w:id="779"/>
      <w:bookmarkEnd w:id="780"/>
      <w:r>
        <w:rPr>
          <w:rtl/>
        </w:rPr>
        <w:t xml:space="preserve">מרב </w:t>
      </w:r>
      <w:proofErr w:type="spellStart"/>
      <w:r>
        <w:rPr>
          <w:rtl/>
        </w:rPr>
        <w:t>שיבק</w:t>
      </w:r>
      <w:proofErr w:type="spellEnd"/>
      <w:r>
        <w:rPr>
          <w:rtl/>
        </w:rPr>
        <w:t>:</w:t>
      </w:r>
    </w:p>
    <w:p w:rsidR="00B15EC7" w:rsidRDefault="00B15EC7" w:rsidP="00B15EC7">
      <w:pPr>
        <w:pStyle w:val="KeepWithNext"/>
        <w:rPr>
          <w:rtl/>
        </w:rPr>
      </w:pPr>
    </w:p>
    <w:p w:rsidR="00B15EC7" w:rsidRDefault="00B15EC7" w:rsidP="00B15EC7">
      <w:pPr>
        <w:rPr>
          <w:rtl/>
        </w:rPr>
      </w:pPr>
      <w:r>
        <w:rPr>
          <w:rFonts w:hint="cs"/>
          <w:rtl/>
        </w:rPr>
        <w:t xml:space="preserve">מרב </w:t>
      </w:r>
      <w:bookmarkStart w:id="781" w:name="_ETM_Q1_2892027"/>
      <w:bookmarkEnd w:id="781"/>
      <w:proofErr w:type="spellStart"/>
      <w:r>
        <w:rPr>
          <w:rFonts w:hint="cs"/>
          <w:rtl/>
        </w:rPr>
        <w:t>שיבק</w:t>
      </w:r>
      <w:proofErr w:type="spellEnd"/>
      <w:r>
        <w:rPr>
          <w:rFonts w:hint="cs"/>
          <w:rtl/>
        </w:rPr>
        <w:t>, מהסיוע המשפטי.</w:t>
      </w:r>
    </w:p>
    <w:p w:rsidR="00B15EC7" w:rsidRDefault="00B15EC7" w:rsidP="00B15EC7">
      <w:pPr>
        <w:rPr>
          <w:rtl/>
        </w:rPr>
      </w:pPr>
      <w:bookmarkStart w:id="782" w:name="_ETM_Q1_2891407"/>
      <w:bookmarkEnd w:id="782"/>
    </w:p>
    <w:p w:rsidR="00B15EC7" w:rsidRDefault="00B15EC7" w:rsidP="00B15EC7">
      <w:pPr>
        <w:rPr>
          <w:rtl/>
        </w:rPr>
      </w:pPr>
      <w:bookmarkStart w:id="783" w:name="_ETM_Q1_2892150"/>
      <w:bookmarkEnd w:id="783"/>
      <w:r>
        <w:rPr>
          <w:rFonts w:hint="cs"/>
          <w:rtl/>
        </w:rPr>
        <w:t xml:space="preserve">אנחנו ודאי מברכים על היוזמה לעזור לאוכלוסיה </w:t>
      </w:r>
      <w:bookmarkStart w:id="784" w:name="_ETM_Q1_2899035"/>
      <w:bookmarkEnd w:id="784"/>
      <w:r>
        <w:rPr>
          <w:rFonts w:hint="cs"/>
          <w:rtl/>
        </w:rPr>
        <w:t xml:space="preserve">המוחלשת שנמצאת במצוקה קשה. הערנו ונעיר לגוף הדברים ואני </w:t>
      </w:r>
      <w:bookmarkStart w:id="785" w:name="_ETM_Q1_2905798"/>
      <w:bookmarkEnd w:id="785"/>
      <w:r>
        <w:rPr>
          <w:rFonts w:hint="cs"/>
          <w:rtl/>
        </w:rPr>
        <w:t xml:space="preserve">לא ארחיב עכשיו. אבל אני כבר אומר שבעינינו דווקא ההסדר </w:t>
      </w:r>
      <w:bookmarkStart w:id="786" w:name="_ETM_Q1_2906806"/>
      <w:bookmarkEnd w:id="786"/>
      <w:r>
        <w:rPr>
          <w:rFonts w:hint="cs"/>
          <w:rtl/>
        </w:rPr>
        <w:t xml:space="preserve">שנקבע לרשויות המקומיות, בניגוד למה שנאמר פה, אנחנו חושבים שהוא </w:t>
      </w:r>
      <w:bookmarkStart w:id="787" w:name="_ETM_Q1_2915837"/>
      <w:bookmarkEnd w:id="787"/>
      <w:r>
        <w:rPr>
          <w:rFonts w:hint="cs"/>
          <w:rtl/>
        </w:rPr>
        <w:t xml:space="preserve">לוקה. יש בו בעיות, הוא מגביל את שיקול הדעת </w:t>
      </w:r>
      <w:bookmarkStart w:id="788" w:name="_ETM_Q1_2920267"/>
      <w:bookmarkEnd w:id="788"/>
      <w:r>
        <w:rPr>
          <w:rFonts w:hint="cs"/>
          <w:rtl/>
        </w:rPr>
        <w:t xml:space="preserve">של הרשויות, ובמובנים מסוימים ביחס לרשויות מסוימות, שוב, זה לא </w:t>
      </w:r>
      <w:bookmarkStart w:id="789" w:name="_ETM_Q1_2924305"/>
      <w:bookmarkEnd w:id="789"/>
      <w:r>
        <w:rPr>
          <w:rFonts w:hint="cs"/>
          <w:rtl/>
        </w:rPr>
        <w:t xml:space="preserve">כל הרשויות, גם מרע את המצב כי רשויות היום מפעילות </w:t>
      </w:r>
      <w:bookmarkStart w:id="790" w:name="_ETM_Q1_2926922"/>
      <w:bookmarkEnd w:id="790"/>
      <w:r>
        <w:rPr>
          <w:rFonts w:hint="cs"/>
          <w:rtl/>
        </w:rPr>
        <w:t xml:space="preserve">שיקול דעת הרבה יותר רחב ממה שנמצא כרגע, שמגביל </w:t>
      </w:r>
      <w:bookmarkStart w:id="791" w:name="_ETM_Q1_2932128"/>
      <w:bookmarkEnd w:id="791"/>
      <w:r>
        <w:rPr>
          <w:rFonts w:hint="cs"/>
          <w:rtl/>
        </w:rPr>
        <w:t xml:space="preserve">אותן, ולכן כשנגיע לגוף הסעיפים אני מציעה </w:t>
      </w:r>
      <w:bookmarkStart w:id="792" w:name="_ETM_Q1_2933172"/>
      <w:bookmarkEnd w:id="792"/>
      <w:r>
        <w:rPr>
          <w:rFonts w:hint="cs"/>
          <w:rtl/>
        </w:rPr>
        <w:t>שנסתכל ונבחן את זה.</w:t>
      </w:r>
    </w:p>
    <w:p w:rsidR="00B15EC7" w:rsidRDefault="00B15EC7" w:rsidP="00B15EC7">
      <w:pPr>
        <w:rPr>
          <w:rtl/>
        </w:rPr>
      </w:pPr>
      <w:bookmarkStart w:id="793" w:name="_ETM_Q1_2938066"/>
      <w:bookmarkEnd w:id="793"/>
    </w:p>
    <w:p w:rsidR="00B15EC7" w:rsidRDefault="00B15EC7" w:rsidP="00B15EC7">
      <w:pPr>
        <w:pStyle w:val="af6"/>
        <w:keepNext/>
        <w:rPr>
          <w:rtl/>
        </w:rPr>
      </w:pPr>
      <w:bookmarkStart w:id="794" w:name="_ETM_Q1_2938882"/>
      <w:bookmarkEnd w:id="794"/>
      <w:r>
        <w:rPr>
          <w:rtl/>
        </w:rPr>
        <w:t>היו"ר איתן כבל:</w:t>
      </w:r>
    </w:p>
    <w:p w:rsidR="00B15EC7" w:rsidRDefault="00B15EC7" w:rsidP="00B15EC7">
      <w:pPr>
        <w:pStyle w:val="KeepWithNext"/>
        <w:rPr>
          <w:rtl/>
        </w:rPr>
      </w:pPr>
    </w:p>
    <w:p w:rsidR="00B15EC7" w:rsidRDefault="00B15EC7" w:rsidP="00B15EC7">
      <w:pPr>
        <w:rPr>
          <w:rtl/>
        </w:rPr>
      </w:pPr>
      <w:r>
        <w:rPr>
          <w:rFonts w:hint="cs"/>
          <w:rtl/>
        </w:rPr>
        <w:t>אני מבין לגמרי את מ</w:t>
      </w:r>
      <w:bookmarkStart w:id="795" w:name="_ETM_Q1_2945344"/>
      <w:bookmarkEnd w:id="795"/>
      <w:r>
        <w:rPr>
          <w:rFonts w:hint="cs"/>
          <w:rtl/>
        </w:rPr>
        <w:t xml:space="preserve">ה שאת אומרת. אם היה מצב שהחוק מרע </w:t>
      </w:r>
      <w:bookmarkStart w:id="796" w:name="_ETM_Q1_2946277"/>
      <w:bookmarkEnd w:id="796"/>
      <w:r>
        <w:rPr>
          <w:rFonts w:hint="cs"/>
          <w:rtl/>
        </w:rPr>
        <w:t xml:space="preserve">את המצב הקיים, הייתי אומר, אני איתך. אבל מה אנחנו </w:t>
      </w:r>
      <w:bookmarkStart w:id="797" w:name="_ETM_Q1_2956707"/>
      <w:bookmarkEnd w:id="797"/>
      <w:r>
        <w:rPr>
          <w:rFonts w:hint="cs"/>
          <w:rtl/>
        </w:rPr>
        <w:t xml:space="preserve">טוענים כל הזמן? שאם יש רשות </w:t>
      </w:r>
      <w:r>
        <w:rPr>
          <w:rtl/>
        </w:rPr>
        <w:t>–</w:t>
      </w:r>
      <w:r>
        <w:rPr>
          <w:rFonts w:hint="cs"/>
          <w:rtl/>
        </w:rPr>
        <w:t xml:space="preserve"> </w:t>
      </w:r>
      <w:bookmarkStart w:id="798" w:name="_ETM_Q1_2958408"/>
      <w:bookmarkEnd w:id="798"/>
      <w:r>
        <w:rPr>
          <w:rFonts w:hint="cs"/>
          <w:rtl/>
        </w:rPr>
        <w:t xml:space="preserve">דרך אגב, מה זה, רשויות עושות מחיקת חובות? שכל כמה </w:t>
      </w:r>
      <w:bookmarkStart w:id="799" w:name="_ETM_Q1_2969886"/>
      <w:bookmarkEnd w:id="799"/>
      <w:r>
        <w:rPr>
          <w:rFonts w:hint="cs"/>
          <w:rtl/>
        </w:rPr>
        <w:t>שנים אומרים - - -</w:t>
      </w:r>
    </w:p>
    <w:p w:rsidR="00B15EC7" w:rsidRDefault="00B15EC7" w:rsidP="00B15EC7">
      <w:pPr>
        <w:rPr>
          <w:rtl/>
        </w:rPr>
      </w:pPr>
      <w:bookmarkStart w:id="800" w:name="_ETM_Q1_2968819"/>
      <w:bookmarkEnd w:id="800"/>
    </w:p>
    <w:p w:rsidR="00B15EC7" w:rsidRDefault="00B15EC7" w:rsidP="00B15EC7">
      <w:pPr>
        <w:pStyle w:val="af5"/>
        <w:keepNext/>
        <w:rPr>
          <w:rtl/>
        </w:rPr>
      </w:pPr>
      <w:bookmarkStart w:id="801" w:name="_ETM_Q1_2969300"/>
      <w:bookmarkEnd w:id="801"/>
      <w:r>
        <w:rPr>
          <w:rtl/>
        </w:rPr>
        <w:t>קריאה:</w:t>
      </w:r>
    </w:p>
    <w:p w:rsidR="00B15EC7" w:rsidRDefault="00B15EC7" w:rsidP="00B15EC7">
      <w:pPr>
        <w:pStyle w:val="KeepWithNext"/>
        <w:rPr>
          <w:rtl/>
        </w:rPr>
      </w:pPr>
    </w:p>
    <w:p w:rsidR="00B15EC7" w:rsidRDefault="00B15EC7" w:rsidP="00B15EC7">
      <w:pPr>
        <w:rPr>
          <w:rtl/>
        </w:rPr>
      </w:pPr>
      <w:r>
        <w:rPr>
          <w:rFonts w:hint="cs"/>
          <w:rtl/>
        </w:rPr>
        <w:t xml:space="preserve">שיקול דעתן מאוד מאוד רחב </w:t>
      </w:r>
      <w:bookmarkStart w:id="802" w:name="_ETM_Q1_2971117"/>
      <w:bookmarkEnd w:id="802"/>
      <w:r>
        <w:rPr>
          <w:rFonts w:hint="cs"/>
          <w:rtl/>
        </w:rPr>
        <w:t>- - -</w:t>
      </w:r>
    </w:p>
    <w:p w:rsidR="00B15EC7" w:rsidRDefault="00B15EC7" w:rsidP="00B15EC7">
      <w:pPr>
        <w:rPr>
          <w:rtl/>
        </w:rPr>
      </w:pPr>
      <w:bookmarkStart w:id="803" w:name="_ETM_Q1_2971838"/>
      <w:bookmarkEnd w:id="803"/>
    </w:p>
    <w:p w:rsidR="00B15EC7" w:rsidRDefault="00B15EC7" w:rsidP="00B15EC7">
      <w:pPr>
        <w:pStyle w:val="af6"/>
        <w:keepNext/>
        <w:rPr>
          <w:rtl/>
        </w:rPr>
      </w:pPr>
      <w:bookmarkStart w:id="804" w:name="_ETM_Q1_2972148"/>
      <w:bookmarkEnd w:id="804"/>
      <w:r>
        <w:rPr>
          <w:rtl/>
        </w:rPr>
        <w:t>היו"ר איתן כבל:</w:t>
      </w:r>
    </w:p>
    <w:p w:rsidR="00B15EC7" w:rsidRDefault="00B15EC7" w:rsidP="00B15EC7">
      <w:pPr>
        <w:pStyle w:val="KeepWithNext"/>
        <w:rPr>
          <w:rtl/>
        </w:rPr>
      </w:pPr>
    </w:p>
    <w:p w:rsidR="00B15EC7" w:rsidRDefault="00B15EC7" w:rsidP="00B15EC7">
      <w:pPr>
        <w:rPr>
          <w:rtl/>
        </w:rPr>
      </w:pPr>
      <w:r>
        <w:rPr>
          <w:rFonts w:hint="cs"/>
          <w:rtl/>
        </w:rPr>
        <w:t xml:space="preserve">הם אומרים, אני מוחק לגמרי. קורא לחייב </w:t>
      </w:r>
      <w:bookmarkStart w:id="805" w:name="_ETM_Q1_2975585"/>
      <w:bookmarkEnd w:id="805"/>
      <w:r>
        <w:rPr>
          <w:rFonts w:hint="cs"/>
          <w:rtl/>
        </w:rPr>
        <w:t xml:space="preserve">ואומר לו, בוא, אני מיישר איתך קו, </w:t>
      </w:r>
      <w:bookmarkStart w:id="806" w:name="_ETM_Q1_2978498"/>
      <w:bookmarkEnd w:id="806"/>
      <w:r>
        <w:rPr>
          <w:rFonts w:hint="cs"/>
          <w:rtl/>
        </w:rPr>
        <w:t xml:space="preserve">כי הוא יודע שהחייב כבר בלופ אל מול הרשות. מה </w:t>
      </w:r>
      <w:bookmarkStart w:id="807" w:name="_ETM_Q1_2981850"/>
      <w:bookmarkEnd w:id="807"/>
      <w:r>
        <w:rPr>
          <w:rFonts w:hint="cs"/>
          <w:rtl/>
        </w:rPr>
        <w:t xml:space="preserve">תיקח, תיקח לו את הבית? תתחיל למצוא על חובות </w:t>
      </w:r>
      <w:bookmarkStart w:id="808" w:name="_ETM_Q1_2990623"/>
      <w:bookmarkEnd w:id="808"/>
      <w:r>
        <w:rPr>
          <w:rFonts w:hint="cs"/>
          <w:rtl/>
        </w:rPr>
        <w:t>ארנונה וחובות מים? באה הרשות, זה קורה</w:t>
      </w:r>
      <w:bookmarkStart w:id="809" w:name="_ETM_Q1_2990269"/>
      <w:bookmarkEnd w:id="809"/>
      <w:r>
        <w:rPr>
          <w:rFonts w:hint="cs"/>
          <w:rtl/>
        </w:rPr>
        <w:t xml:space="preserve">, אנחנו מכירים, </w:t>
      </w:r>
      <w:bookmarkStart w:id="810" w:name="_ETM_Q1_2993678"/>
      <w:bookmarkEnd w:id="810"/>
      <w:r>
        <w:rPr>
          <w:rFonts w:hint="cs"/>
          <w:rtl/>
        </w:rPr>
        <w:t>אתה מקבל הודעה במקומון שמודיעה שכל מי שיבוא ויסדיר</w:t>
      </w:r>
      <w:bookmarkStart w:id="811" w:name="_ETM_Q1_3000443"/>
      <w:bookmarkEnd w:id="811"/>
      <w:r>
        <w:rPr>
          <w:rFonts w:hint="cs"/>
          <w:rtl/>
        </w:rPr>
        <w:t xml:space="preserve">, יקבל את זה ב-80% הנחה, </w:t>
      </w:r>
      <w:bookmarkStart w:id="812" w:name="_ETM_Q1_2999498"/>
      <w:bookmarkEnd w:id="812"/>
      <w:r>
        <w:rPr>
          <w:rFonts w:hint="cs"/>
          <w:rtl/>
        </w:rPr>
        <w:t>7,000 שנה פריסה, רק שיבוא וישלם את זה.</w:t>
      </w:r>
      <w:r w:rsidR="00894E6C">
        <w:rPr>
          <w:rFonts w:hint="cs"/>
          <w:rtl/>
        </w:rPr>
        <w:t xml:space="preserve"> לכן אני </w:t>
      </w:r>
      <w:bookmarkStart w:id="813" w:name="_ETM_Q1_3010834"/>
      <w:bookmarkEnd w:id="813"/>
      <w:r w:rsidR="00894E6C">
        <w:rPr>
          <w:rFonts w:hint="cs"/>
          <w:rtl/>
        </w:rPr>
        <w:t xml:space="preserve">אומר, אין לנו שום כוונה, גברתי, גברת מרב </w:t>
      </w:r>
      <w:proofErr w:type="spellStart"/>
      <w:r w:rsidR="00894E6C">
        <w:rPr>
          <w:rFonts w:hint="cs"/>
          <w:rtl/>
        </w:rPr>
        <w:t>שיבק</w:t>
      </w:r>
      <w:proofErr w:type="spellEnd"/>
      <w:r w:rsidR="00894E6C">
        <w:rPr>
          <w:rFonts w:hint="cs"/>
          <w:rtl/>
        </w:rPr>
        <w:t xml:space="preserve">, שבו </w:t>
      </w:r>
      <w:bookmarkStart w:id="814" w:name="_ETM_Q1_3018196"/>
      <w:bookmarkEnd w:id="814"/>
      <w:r w:rsidR="00894E6C">
        <w:rPr>
          <w:rFonts w:hint="cs"/>
          <w:rtl/>
        </w:rPr>
        <w:t xml:space="preserve">אנחנו נייצר מצב שבו אנחנו מחלישים </w:t>
      </w:r>
      <w:r w:rsidR="00894E6C">
        <w:rPr>
          <w:rtl/>
        </w:rPr>
        <w:t>–</w:t>
      </w:r>
      <w:r w:rsidR="00894E6C">
        <w:rPr>
          <w:rFonts w:hint="cs"/>
          <w:rtl/>
        </w:rPr>
        <w:t xml:space="preserve"> זה בטח </w:t>
      </w:r>
      <w:bookmarkStart w:id="815" w:name="_ETM_Q1_3023463"/>
      <w:bookmarkEnd w:id="815"/>
      <w:r w:rsidR="00894E6C">
        <w:rPr>
          <w:rFonts w:hint="cs"/>
          <w:rtl/>
        </w:rPr>
        <w:t>לא הכוונה שלי.</w:t>
      </w:r>
    </w:p>
    <w:p w:rsidR="00894E6C" w:rsidRDefault="00894E6C" w:rsidP="00B15EC7">
      <w:pPr>
        <w:rPr>
          <w:rtl/>
        </w:rPr>
      </w:pPr>
      <w:bookmarkStart w:id="816" w:name="_ETM_Q1_3020902"/>
      <w:bookmarkEnd w:id="816"/>
    </w:p>
    <w:p w:rsidR="00894E6C" w:rsidRDefault="00894E6C" w:rsidP="00894E6C">
      <w:pPr>
        <w:pStyle w:val="-"/>
        <w:keepNext/>
        <w:rPr>
          <w:rtl/>
        </w:rPr>
      </w:pPr>
      <w:bookmarkStart w:id="817" w:name="_ETM_Q1_3021675"/>
      <w:bookmarkEnd w:id="817"/>
      <w:r>
        <w:rPr>
          <w:rtl/>
        </w:rPr>
        <w:t xml:space="preserve">מרב </w:t>
      </w:r>
      <w:proofErr w:type="spellStart"/>
      <w:r>
        <w:rPr>
          <w:rtl/>
        </w:rPr>
        <w:t>שיבק</w:t>
      </w:r>
      <w:proofErr w:type="spellEnd"/>
      <w:r>
        <w:rPr>
          <w:rtl/>
        </w:rPr>
        <w:t>:</w:t>
      </w:r>
    </w:p>
    <w:p w:rsidR="00894E6C" w:rsidRDefault="00894E6C" w:rsidP="00894E6C">
      <w:pPr>
        <w:pStyle w:val="KeepWithNext"/>
        <w:rPr>
          <w:rtl/>
        </w:rPr>
      </w:pPr>
    </w:p>
    <w:p w:rsidR="00894E6C" w:rsidRDefault="00894E6C" w:rsidP="00894E6C">
      <w:pPr>
        <w:rPr>
          <w:rtl/>
        </w:rPr>
      </w:pPr>
      <w:r>
        <w:rPr>
          <w:rFonts w:hint="cs"/>
          <w:rtl/>
        </w:rPr>
        <w:t>ברור.</w:t>
      </w:r>
    </w:p>
    <w:p w:rsidR="00894E6C" w:rsidRDefault="00894E6C" w:rsidP="00894E6C">
      <w:pPr>
        <w:rPr>
          <w:rtl/>
        </w:rPr>
      </w:pPr>
      <w:bookmarkStart w:id="818" w:name="_ETM_Q1_3021887"/>
      <w:bookmarkEnd w:id="818"/>
    </w:p>
    <w:p w:rsidR="00894E6C" w:rsidRDefault="00894E6C" w:rsidP="00894E6C">
      <w:pPr>
        <w:pStyle w:val="af6"/>
        <w:keepNext/>
        <w:rPr>
          <w:rtl/>
        </w:rPr>
      </w:pPr>
      <w:bookmarkStart w:id="819" w:name="_ETM_Q1_3022172"/>
      <w:bookmarkEnd w:id="819"/>
      <w:r>
        <w:rPr>
          <w:rtl/>
        </w:rPr>
        <w:t>היו"ר איתן כבל:</w:t>
      </w:r>
    </w:p>
    <w:p w:rsidR="00894E6C" w:rsidRDefault="00894E6C" w:rsidP="00894E6C">
      <w:pPr>
        <w:pStyle w:val="KeepWithNext"/>
        <w:rPr>
          <w:rtl/>
        </w:rPr>
      </w:pPr>
    </w:p>
    <w:p w:rsidR="00894E6C" w:rsidRDefault="00894E6C" w:rsidP="00894E6C">
      <w:pPr>
        <w:rPr>
          <w:rtl/>
        </w:rPr>
      </w:pPr>
      <w:r>
        <w:rPr>
          <w:rFonts w:hint="cs"/>
          <w:rtl/>
        </w:rPr>
        <w:t>תודה.</w:t>
      </w:r>
    </w:p>
    <w:p w:rsidR="00894E6C" w:rsidRDefault="00894E6C" w:rsidP="00894E6C">
      <w:pPr>
        <w:rPr>
          <w:rtl/>
        </w:rPr>
      </w:pPr>
      <w:bookmarkStart w:id="820" w:name="_ETM_Q1_3025747"/>
      <w:bookmarkEnd w:id="820"/>
    </w:p>
    <w:p w:rsidR="00894E6C" w:rsidRDefault="00894E6C" w:rsidP="00894E6C">
      <w:pPr>
        <w:pStyle w:val="a4"/>
        <w:keepNext/>
        <w:rPr>
          <w:rtl/>
        </w:rPr>
      </w:pPr>
      <w:bookmarkStart w:id="821" w:name="_ETM_Q1_3026038"/>
      <w:bookmarkEnd w:id="821"/>
      <w:r>
        <w:rPr>
          <w:rtl/>
        </w:rPr>
        <w:t>בקי קשת:</w:t>
      </w:r>
    </w:p>
    <w:p w:rsidR="00894E6C" w:rsidRDefault="00894E6C" w:rsidP="00894E6C">
      <w:pPr>
        <w:pStyle w:val="KeepWithNext"/>
        <w:rPr>
          <w:rtl/>
        </w:rPr>
      </w:pPr>
    </w:p>
    <w:p w:rsidR="00894E6C" w:rsidRDefault="00894E6C" w:rsidP="00894E6C">
      <w:pPr>
        <w:rPr>
          <w:rtl/>
        </w:rPr>
      </w:pPr>
      <w:r>
        <w:rPr>
          <w:rFonts w:hint="cs"/>
          <w:rtl/>
        </w:rPr>
        <w:t>אני בקי קשת, רבנים לזכויות אדם.</w:t>
      </w:r>
    </w:p>
    <w:p w:rsidR="00894E6C" w:rsidRDefault="00894E6C" w:rsidP="00894E6C">
      <w:pPr>
        <w:rPr>
          <w:rtl/>
        </w:rPr>
      </w:pPr>
      <w:bookmarkStart w:id="822" w:name="_ETM_Q1_3033356"/>
      <w:bookmarkEnd w:id="822"/>
    </w:p>
    <w:p w:rsidR="00E2359A" w:rsidRDefault="00894E6C" w:rsidP="00E2359A">
      <w:pPr>
        <w:rPr>
          <w:rtl/>
        </w:rPr>
      </w:pPr>
      <w:bookmarkStart w:id="823" w:name="_ETM_Q1_3033680"/>
      <w:bookmarkEnd w:id="823"/>
      <w:r>
        <w:rPr>
          <w:rFonts w:hint="cs"/>
          <w:rtl/>
        </w:rPr>
        <w:t xml:space="preserve">ברור שזה </w:t>
      </w:r>
      <w:bookmarkStart w:id="824" w:name="_ETM_Q1_3034844"/>
      <w:bookmarkEnd w:id="824"/>
      <w:r>
        <w:rPr>
          <w:rFonts w:hint="cs"/>
          <w:rtl/>
        </w:rPr>
        <w:t xml:space="preserve">עונה על צורך אמיתי מהשטח. אנחנו מכירים ויפה שעה אחת </w:t>
      </w:r>
      <w:bookmarkStart w:id="825" w:name="_ETM_Q1_3041313"/>
      <w:bookmarkEnd w:id="825"/>
      <w:r>
        <w:rPr>
          <w:rFonts w:hint="cs"/>
          <w:rtl/>
        </w:rPr>
        <w:t>קודם למצוא פתרון בשב</w:t>
      </w:r>
      <w:r w:rsidR="00273F2A">
        <w:rPr>
          <w:rFonts w:hint="cs"/>
          <w:rtl/>
        </w:rPr>
        <w:t>יל שאנשים יוכלו ל</w:t>
      </w:r>
      <w:r>
        <w:rPr>
          <w:rFonts w:hint="cs"/>
          <w:rtl/>
        </w:rPr>
        <w:t>שלם.</w:t>
      </w:r>
      <w:r w:rsidR="00E2359A">
        <w:rPr>
          <w:rFonts w:hint="cs"/>
          <w:rtl/>
        </w:rPr>
        <w:t xml:space="preserve"> אני רוצה </w:t>
      </w:r>
      <w:bookmarkStart w:id="826" w:name="_ETM_Q1_3046600"/>
      <w:bookmarkEnd w:id="826"/>
      <w:r w:rsidR="00E2359A">
        <w:rPr>
          <w:rFonts w:hint="cs"/>
          <w:rtl/>
        </w:rPr>
        <w:t xml:space="preserve">שתי הערות חשובות - - - </w:t>
      </w:r>
      <w:bookmarkStart w:id="827" w:name="_ETM_Q1_3047185"/>
      <w:bookmarkStart w:id="828" w:name="_ETM_Q1_3047567"/>
      <w:bookmarkStart w:id="829" w:name="_ETM_Q1_3051215"/>
      <w:bookmarkEnd w:id="827"/>
      <w:bookmarkEnd w:id="828"/>
      <w:bookmarkEnd w:id="829"/>
      <w:r w:rsidR="00E2359A">
        <w:rPr>
          <w:rFonts w:hint="cs"/>
          <w:rtl/>
        </w:rPr>
        <w:t>שזה לא מגביל את שיקול הדעת ויש להיזה</w:t>
      </w:r>
      <w:bookmarkStart w:id="830" w:name="_ETM_Q1_3051630"/>
      <w:bookmarkEnd w:id="830"/>
      <w:r w:rsidR="00E2359A">
        <w:rPr>
          <w:rFonts w:hint="cs"/>
          <w:rtl/>
        </w:rPr>
        <w:t xml:space="preserve">ר מאוד מאוד שמא משתמע הפוך מהחוק הזה. </w:t>
      </w:r>
      <w:bookmarkStart w:id="831" w:name="_ETM_Q1_3057286"/>
      <w:bookmarkEnd w:id="831"/>
      <w:r w:rsidR="00E2359A">
        <w:rPr>
          <w:rFonts w:hint="cs"/>
          <w:rtl/>
        </w:rPr>
        <w:t xml:space="preserve">אם החוק הזה בא לומר שבמצב הזה הם חייבים </w:t>
      </w:r>
      <w:bookmarkStart w:id="832" w:name="_ETM_Q1_3059019"/>
      <w:bookmarkEnd w:id="832"/>
      <w:r w:rsidR="00E2359A">
        <w:rPr>
          <w:rFonts w:hint="cs"/>
          <w:rtl/>
        </w:rPr>
        <w:t xml:space="preserve">ובמצבים נוספים, בוודאי נשמרת זכותם וסמכותם, ויש להם </w:t>
      </w:r>
      <w:bookmarkStart w:id="833" w:name="_ETM_Q1_3063194"/>
      <w:bookmarkEnd w:id="833"/>
      <w:r w:rsidR="00E2359A">
        <w:rPr>
          <w:rFonts w:hint="cs"/>
          <w:rtl/>
        </w:rPr>
        <w:t xml:space="preserve">את האפשרות לעשות כן, מה טוב. חלילה שלא - - </w:t>
      </w:r>
      <w:bookmarkStart w:id="834" w:name="_ETM_Q1_3069212"/>
      <w:bookmarkEnd w:id="834"/>
      <w:r w:rsidR="00E2359A">
        <w:rPr>
          <w:rFonts w:hint="cs"/>
          <w:rtl/>
        </w:rPr>
        <w:t xml:space="preserve">- עם חוק שאומר ברחל בתך הקטנה, אסור יותר, כי </w:t>
      </w:r>
      <w:bookmarkStart w:id="835" w:name="_ETM_Q1_3074371"/>
      <w:bookmarkEnd w:id="835"/>
      <w:r w:rsidR="00E2359A">
        <w:rPr>
          <w:rFonts w:hint="cs"/>
          <w:rtl/>
        </w:rPr>
        <w:t>אז ודאי וודאי יצרנו - - -</w:t>
      </w:r>
    </w:p>
    <w:p w:rsidR="00E2359A" w:rsidRDefault="00E2359A" w:rsidP="00E2359A">
      <w:pPr>
        <w:rPr>
          <w:rtl/>
        </w:rPr>
      </w:pPr>
      <w:bookmarkStart w:id="836" w:name="_ETM_Q1_3072700"/>
      <w:bookmarkEnd w:id="836"/>
    </w:p>
    <w:p w:rsidR="00E2359A" w:rsidRDefault="00E2359A" w:rsidP="00E2359A">
      <w:pPr>
        <w:pStyle w:val="af6"/>
        <w:keepNext/>
        <w:rPr>
          <w:rtl/>
        </w:rPr>
      </w:pPr>
      <w:bookmarkStart w:id="837" w:name="_ETM_Q1_3073444"/>
      <w:bookmarkEnd w:id="837"/>
      <w:r>
        <w:rPr>
          <w:rtl/>
        </w:rPr>
        <w:t>היו"ר איתן כבל:</w:t>
      </w:r>
    </w:p>
    <w:p w:rsidR="00E2359A" w:rsidRDefault="00E2359A" w:rsidP="00E2359A">
      <w:pPr>
        <w:pStyle w:val="KeepWithNext"/>
        <w:rPr>
          <w:rtl/>
        </w:rPr>
      </w:pPr>
    </w:p>
    <w:p w:rsidR="00E2359A" w:rsidRDefault="00E2359A" w:rsidP="00E2359A">
      <w:pPr>
        <w:rPr>
          <w:rtl/>
        </w:rPr>
      </w:pPr>
      <w:r>
        <w:rPr>
          <w:rFonts w:hint="cs"/>
          <w:rtl/>
        </w:rPr>
        <w:t>בוודאי.</w:t>
      </w:r>
    </w:p>
    <w:p w:rsidR="00E2359A" w:rsidRDefault="00E2359A" w:rsidP="00E2359A">
      <w:pPr>
        <w:rPr>
          <w:rtl/>
        </w:rPr>
      </w:pPr>
      <w:bookmarkStart w:id="838" w:name="_ETM_Q1_3077251"/>
      <w:bookmarkEnd w:id="838"/>
    </w:p>
    <w:p w:rsidR="00E2359A" w:rsidRDefault="00E2359A" w:rsidP="00E2359A">
      <w:pPr>
        <w:pStyle w:val="-"/>
        <w:keepNext/>
        <w:rPr>
          <w:rtl/>
        </w:rPr>
      </w:pPr>
      <w:bookmarkStart w:id="839" w:name="_ETM_Q1_3077554"/>
      <w:bookmarkEnd w:id="839"/>
      <w:r>
        <w:rPr>
          <w:rtl/>
        </w:rPr>
        <w:t>בקי קשת:</w:t>
      </w:r>
    </w:p>
    <w:p w:rsidR="00E2359A" w:rsidRDefault="00E2359A" w:rsidP="00E2359A">
      <w:pPr>
        <w:pStyle w:val="KeepWithNext"/>
        <w:rPr>
          <w:rtl/>
        </w:rPr>
      </w:pPr>
    </w:p>
    <w:p w:rsidR="00E2359A" w:rsidRDefault="00E2359A" w:rsidP="00E2359A">
      <w:pPr>
        <w:rPr>
          <w:rtl/>
        </w:rPr>
      </w:pPr>
      <w:r>
        <w:rPr>
          <w:rFonts w:hint="cs"/>
          <w:rtl/>
        </w:rPr>
        <w:t>משפט אחד נוסף</w:t>
      </w:r>
      <w:bookmarkStart w:id="840" w:name="_ETM_Q1_3078277"/>
      <w:bookmarkEnd w:id="840"/>
      <w:r>
        <w:rPr>
          <w:rFonts w:hint="cs"/>
          <w:rtl/>
        </w:rPr>
        <w:t xml:space="preserve">. מטריד אותי נושא הביורוקרטיה. האוכלוסיות הללו, לרוב הן אותן אוכלוסיות שאנחנו מכירים היטב, שהן מאוד מאוד </w:t>
      </w:r>
      <w:bookmarkStart w:id="841" w:name="_ETM_Q1_3084359"/>
      <w:bookmarkEnd w:id="841"/>
      <w:r>
        <w:rPr>
          <w:rFonts w:hint="cs"/>
          <w:rtl/>
        </w:rPr>
        <w:t>מתקשות בלהסתדר עם הביורוקרטיות. לומר, תביאי גם אישור מהרווחה</w:t>
      </w:r>
      <w:bookmarkStart w:id="842" w:name="_ETM_Q1_3094248"/>
      <w:bookmarkEnd w:id="842"/>
      <w:r>
        <w:rPr>
          <w:rFonts w:hint="cs"/>
          <w:rtl/>
        </w:rPr>
        <w:t xml:space="preserve"> וגם אישור מביטוח לאומי וגם תצהיר חתום, אני כבר לא </w:t>
      </w:r>
      <w:bookmarkStart w:id="843" w:name="_ETM_Q1_3098843"/>
      <w:bookmarkEnd w:id="843"/>
      <w:r>
        <w:rPr>
          <w:rFonts w:hint="cs"/>
          <w:rtl/>
        </w:rPr>
        <w:t>מכירה אף אחד מהלקוחות שלנו שיעמוד בזה.</w:t>
      </w:r>
    </w:p>
    <w:p w:rsidR="00E2359A" w:rsidRDefault="00E2359A" w:rsidP="00E2359A">
      <w:pPr>
        <w:rPr>
          <w:rtl/>
        </w:rPr>
      </w:pPr>
      <w:bookmarkStart w:id="844" w:name="_ETM_Q1_3105811"/>
      <w:bookmarkEnd w:id="844"/>
    </w:p>
    <w:p w:rsidR="00E2359A" w:rsidRDefault="00E2359A" w:rsidP="00E2359A">
      <w:pPr>
        <w:pStyle w:val="af9"/>
        <w:keepNext/>
        <w:rPr>
          <w:rtl/>
        </w:rPr>
      </w:pPr>
      <w:bookmarkStart w:id="845" w:name="_ETM_Q1_3106264"/>
      <w:bookmarkEnd w:id="845"/>
      <w:r>
        <w:rPr>
          <w:rtl/>
        </w:rPr>
        <w:t>רן מלמד:</w:t>
      </w:r>
    </w:p>
    <w:p w:rsidR="00E2359A" w:rsidRDefault="00E2359A" w:rsidP="00E2359A">
      <w:pPr>
        <w:pStyle w:val="KeepWithNext"/>
        <w:rPr>
          <w:rtl/>
        </w:rPr>
      </w:pPr>
    </w:p>
    <w:p w:rsidR="00E2359A" w:rsidRDefault="00E2359A" w:rsidP="00E2359A">
      <w:pPr>
        <w:rPr>
          <w:rtl/>
        </w:rPr>
      </w:pPr>
      <w:r>
        <w:rPr>
          <w:rFonts w:hint="cs"/>
          <w:rtl/>
        </w:rPr>
        <w:t xml:space="preserve">אני דווקא חושב הפוך. </w:t>
      </w:r>
      <w:bookmarkStart w:id="846" w:name="_ETM_Q1_3108615"/>
      <w:bookmarkEnd w:id="846"/>
      <w:r>
        <w:rPr>
          <w:rFonts w:hint="cs"/>
          <w:rtl/>
        </w:rPr>
        <w:t>אני לגמרי חושב הפוך מבקי בנושא הזה.</w:t>
      </w:r>
    </w:p>
    <w:p w:rsidR="00E2359A" w:rsidRDefault="00E2359A" w:rsidP="00E2359A">
      <w:pPr>
        <w:rPr>
          <w:rtl/>
        </w:rPr>
      </w:pPr>
      <w:bookmarkStart w:id="847" w:name="_ETM_Q1_3113262"/>
      <w:bookmarkEnd w:id="847"/>
    </w:p>
    <w:p w:rsidR="00E2359A" w:rsidRDefault="00E2359A" w:rsidP="00E2359A">
      <w:pPr>
        <w:pStyle w:val="af6"/>
        <w:keepNext/>
        <w:rPr>
          <w:rtl/>
        </w:rPr>
      </w:pPr>
      <w:bookmarkStart w:id="848" w:name="_ETM_Q1_3113614"/>
      <w:bookmarkEnd w:id="848"/>
      <w:r>
        <w:rPr>
          <w:rtl/>
        </w:rPr>
        <w:t>היו"ר איתן כבל:</w:t>
      </w:r>
    </w:p>
    <w:p w:rsidR="00E2359A" w:rsidRDefault="00E2359A" w:rsidP="00E2359A">
      <w:pPr>
        <w:pStyle w:val="KeepWithNext"/>
        <w:rPr>
          <w:rtl/>
        </w:rPr>
      </w:pPr>
    </w:p>
    <w:p w:rsidR="00E2359A" w:rsidRDefault="00E2359A" w:rsidP="00E2359A">
      <w:pPr>
        <w:rPr>
          <w:rtl/>
        </w:rPr>
      </w:pPr>
      <w:r>
        <w:rPr>
          <w:rFonts w:hint="cs"/>
          <w:rtl/>
        </w:rPr>
        <w:t xml:space="preserve">רן, בקי, חברים, אני </w:t>
      </w:r>
      <w:bookmarkStart w:id="849" w:name="_ETM_Q1_3117438"/>
      <w:bookmarkEnd w:id="849"/>
      <w:r>
        <w:rPr>
          <w:rFonts w:hint="cs"/>
          <w:rtl/>
        </w:rPr>
        <w:t xml:space="preserve">אגלה לכם סוד. החייב שכבר הגיע ל-10,000 והוא </w:t>
      </w:r>
      <w:bookmarkStart w:id="850" w:name="_ETM_Q1_3121199"/>
      <w:bookmarkEnd w:id="850"/>
      <w:r w:rsidR="003624BB">
        <w:rPr>
          <w:rFonts w:hint="cs"/>
          <w:rtl/>
        </w:rPr>
        <w:t xml:space="preserve">גר בשכונה זו וזו, לא במגדלי דיזנגוף, הוא לא פורץ לעירייה עם בעיה. בדרך </w:t>
      </w:r>
      <w:bookmarkStart w:id="851" w:name="_ETM_Q1_3135365"/>
      <w:bookmarkEnd w:id="851"/>
      <w:r w:rsidR="003624BB">
        <w:rPr>
          <w:rFonts w:hint="cs"/>
          <w:rtl/>
        </w:rPr>
        <w:t xml:space="preserve">כלל האנשים האלו מטופלים על ידי מחלקות הסיעוד, כל </w:t>
      </w:r>
      <w:bookmarkStart w:id="852" w:name="_ETM_Q1_3137985"/>
      <w:bookmarkEnd w:id="852"/>
      <w:r w:rsidR="003624BB">
        <w:rPr>
          <w:rFonts w:hint="cs"/>
          <w:rtl/>
        </w:rPr>
        <w:t xml:space="preserve">אחד יש לו שם תיק בעירייה. מספרם של אלה </w:t>
      </w:r>
      <w:bookmarkStart w:id="853" w:name="_ETM_Q1_3148144"/>
      <w:bookmarkEnd w:id="853"/>
      <w:r w:rsidR="003624BB">
        <w:rPr>
          <w:rFonts w:hint="cs"/>
          <w:rtl/>
        </w:rPr>
        <w:t xml:space="preserve">שנקלעו למצוקה ועדיין לא נמצאים בתוך הביורוקרטיה, ויש כאלה שגם </w:t>
      </w:r>
      <w:bookmarkStart w:id="854" w:name="_ETM_Q1_3153811"/>
      <w:bookmarkEnd w:id="854"/>
      <w:r w:rsidR="003624BB">
        <w:rPr>
          <w:rFonts w:hint="cs"/>
          <w:rtl/>
        </w:rPr>
        <w:t xml:space="preserve">לא רוצים להיות חלק מזה. בסוף, האנשים האלה, </w:t>
      </w:r>
      <w:bookmarkStart w:id="855" w:name="_ETM_Q1_3158316"/>
      <w:bookmarkEnd w:id="855"/>
      <w:r w:rsidR="003624BB">
        <w:rPr>
          <w:rFonts w:hint="cs"/>
          <w:rtl/>
        </w:rPr>
        <w:t xml:space="preserve">רובם ככולם לא מפתיעים את העירייה. אם יראה לי </w:t>
      </w:r>
      <w:bookmarkStart w:id="856" w:name="_ETM_Q1_3164481"/>
      <w:bookmarkEnd w:id="856"/>
      <w:r w:rsidR="003624BB">
        <w:rPr>
          <w:rFonts w:hint="cs"/>
          <w:rtl/>
        </w:rPr>
        <w:t xml:space="preserve">אחד שמגיע לאיזושהי עירייה ואומרים, כן, מי </w:t>
      </w:r>
      <w:bookmarkStart w:id="857" w:name="_ETM_Q1_3171780"/>
      <w:bookmarkEnd w:id="857"/>
      <w:r w:rsidR="003624BB">
        <w:rPr>
          <w:rFonts w:hint="cs"/>
          <w:rtl/>
        </w:rPr>
        <w:t xml:space="preserve">אדוני? אם הוא לא היה בפעם ה-7,000 או ה-10,000 או </w:t>
      </w:r>
      <w:bookmarkStart w:id="858" w:name="_ETM_Q1_3176538"/>
      <w:bookmarkEnd w:id="858"/>
      <w:r w:rsidR="003624BB">
        <w:rPr>
          <w:rFonts w:hint="cs"/>
          <w:rtl/>
        </w:rPr>
        <w:t>ה-20,000 בעניינים כאלה ואחרים</w:t>
      </w:r>
      <w:r w:rsidR="00E67883">
        <w:rPr>
          <w:rFonts w:hint="cs"/>
          <w:rtl/>
        </w:rPr>
        <w:t>. הנה, ראש רשות לשעבר יגיד.</w:t>
      </w:r>
    </w:p>
    <w:p w:rsidR="00E67883" w:rsidRDefault="00E67883" w:rsidP="00E2359A">
      <w:pPr>
        <w:rPr>
          <w:rtl/>
        </w:rPr>
      </w:pPr>
      <w:bookmarkStart w:id="859" w:name="_ETM_Q1_3180314"/>
      <w:bookmarkEnd w:id="859"/>
    </w:p>
    <w:p w:rsidR="00E67883" w:rsidRDefault="00E67883" w:rsidP="00E67883">
      <w:pPr>
        <w:pStyle w:val="a4"/>
        <w:keepNext/>
        <w:rPr>
          <w:rtl/>
        </w:rPr>
      </w:pPr>
      <w:bookmarkStart w:id="860" w:name="_ETM_Q1_3181412"/>
      <w:bookmarkEnd w:id="860"/>
      <w:r>
        <w:rPr>
          <w:rtl/>
        </w:rPr>
        <w:t>עבד אל חכים חאג' יחיא (הרשימה המשותפת):</w:t>
      </w:r>
    </w:p>
    <w:p w:rsidR="00E67883" w:rsidRDefault="00E67883" w:rsidP="00E67883">
      <w:pPr>
        <w:pStyle w:val="KeepWithNext"/>
        <w:rPr>
          <w:rtl/>
        </w:rPr>
      </w:pPr>
    </w:p>
    <w:p w:rsidR="00E67883" w:rsidRDefault="00E67883" w:rsidP="00E67883">
      <w:pPr>
        <w:rPr>
          <w:rtl/>
        </w:rPr>
      </w:pPr>
      <w:r>
        <w:rPr>
          <w:rFonts w:hint="cs"/>
          <w:rtl/>
        </w:rPr>
        <w:t>מי שבא</w:t>
      </w:r>
      <w:bookmarkStart w:id="861" w:name="_ETM_Q1_3183312"/>
      <w:bookmarkEnd w:id="861"/>
      <w:r>
        <w:rPr>
          <w:rFonts w:hint="cs"/>
          <w:rtl/>
        </w:rPr>
        <w:t xml:space="preserve"> ואומר, אני רוצה לשלם, אנחנו אומרים לו, לך הביתה, </w:t>
      </w:r>
      <w:bookmarkStart w:id="862" w:name="_ETM_Q1_3189079"/>
      <w:bookmarkEnd w:id="862"/>
      <w:r>
        <w:rPr>
          <w:rFonts w:hint="cs"/>
          <w:rtl/>
        </w:rPr>
        <w:t>אנחנו נשלח לך חברת גבייה?! אנחנו צריכים להקל עליו, נו</w:t>
      </w:r>
      <w:bookmarkStart w:id="863" w:name="_ETM_Q1_3195571"/>
      <w:bookmarkEnd w:id="863"/>
      <w:r>
        <w:rPr>
          <w:rFonts w:hint="cs"/>
          <w:rtl/>
        </w:rPr>
        <w:t>, מה.</w:t>
      </w:r>
    </w:p>
    <w:p w:rsidR="00E67883" w:rsidRDefault="00E67883" w:rsidP="00E67883">
      <w:pPr>
        <w:pStyle w:val="af9"/>
        <w:keepNext/>
        <w:rPr>
          <w:rtl/>
        </w:rPr>
      </w:pPr>
      <w:bookmarkStart w:id="864" w:name="_ETM_Q1_3192239"/>
      <w:bookmarkStart w:id="865" w:name="_ETM_Q1_3198775"/>
      <w:bookmarkEnd w:id="864"/>
      <w:bookmarkEnd w:id="865"/>
      <w:r>
        <w:rPr>
          <w:rtl/>
        </w:rPr>
        <w:t>רן מלמד:</w:t>
      </w:r>
    </w:p>
    <w:p w:rsidR="00E67883" w:rsidRDefault="00E67883" w:rsidP="00E67883">
      <w:pPr>
        <w:pStyle w:val="KeepWithNext"/>
        <w:rPr>
          <w:rtl/>
        </w:rPr>
      </w:pPr>
    </w:p>
    <w:p w:rsidR="00E67883" w:rsidRDefault="00E67883" w:rsidP="00E67883">
      <w:pPr>
        <w:rPr>
          <w:rtl/>
        </w:rPr>
      </w:pPr>
      <w:r>
        <w:rPr>
          <w:rFonts w:hint="cs"/>
          <w:rtl/>
        </w:rPr>
        <w:t xml:space="preserve">יש </w:t>
      </w:r>
      <w:bookmarkStart w:id="866" w:name="_ETM_Q1_3200840"/>
      <w:bookmarkEnd w:id="866"/>
      <w:r>
        <w:rPr>
          <w:rFonts w:hint="cs"/>
          <w:rtl/>
        </w:rPr>
        <w:t>הערות על החוק הזה.</w:t>
      </w:r>
    </w:p>
    <w:p w:rsidR="00E67883" w:rsidRDefault="00E67883" w:rsidP="00E67883">
      <w:pPr>
        <w:rPr>
          <w:rtl/>
        </w:rPr>
      </w:pPr>
      <w:bookmarkStart w:id="867" w:name="_ETM_Q1_3198539"/>
      <w:bookmarkEnd w:id="867"/>
    </w:p>
    <w:p w:rsidR="00E67883" w:rsidRDefault="00E67883" w:rsidP="00E67883">
      <w:pPr>
        <w:pStyle w:val="af6"/>
        <w:keepNext/>
        <w:rPr>
          <w:rtl/>
        </w:rPr>
      </w:pPr>
      <w:bookmarkStart w:id="868" w:name="_ETM_Q1_3192654"/>
      <w:bookmarkStart w:id="869" w:name="_ETM_Q1_3185127"/>
      <w:bookmarkEnd w:id="868"/>
      <w:bookmarkEnd w:id="869"/>
      <w:r>
        <w:rPr>
          <w:rtl/>
        </w:rPr>
        <w:t>היו"ר איתן כבל:</w:t>
      </w:r>
    </w:p>
    <w:p w:rsidR="00E67883" w:rsidRDefault="00E67883" w:rsidP="00E67883">
      <w:pPr>
        <w:pStyle w:val="KeepWithNext"/>
        <w:rPr>
          <w:rtl/>
        </w:rPr>
      </w:pPr>
    </w:p>
    <w:p w:rsidR="00E67883" w:rsidRDefault="00E67883" w:rsidP="00E67883">
      <w:pPr>
        <w:rPr>
          <w:rtl/>
        </w:rPr>
      </w:pPr>
      <w:r>
        <w:rPr>
          <w:rFonts w:hint="cs"/>
          <w:rtl/>
        </w:rPr>
        <w:t xml:space="preserve">גם לנו, גם לי </w:t>
      </w:r>
      <w:bookmarkStart w:id="870" w:name="_ETM_Q1_3203958"/>
      <w:bookmarkEnd w:id="870"/>
      <w:r>
        <w:rPr>
          <w:rFonts w:hint="cs"/>
          <w:rtl/>
        </w:rPr>
        <w:t>החוק לא שלם.</w:t>
      </w:r>
    </w:p>
    <w:p w:rsidR="00E67883" w:rsidRDefault="00E67883" w:rsidP="00E67883">
      <w:pPr>
        <w:rPr>
          <w:rtl/>
        </w:rPr>
      </w:pPr>
      <w:bookmarkStart w:id="871" w:name="_ETM_Q1_3201480"/>
      <w:bookmarkEnd w:id="871"/>
    </w:p>
    <w:p w:rsidR="00E67883" w:rsidRDefault="00E67883" w:rsidP="00E67883">
      <w:pPr>
        <w:pStyle w:val="a4"/>
        <w:keepNext/>
        <w:rPr>
          <w:rtl/>
        </w:rPr>
      </w:pPr>
      <w:bookmarkStart w:id="872" w:name="_ETM_Q1_3201787"/>
      <w:bookmarkEnd w:id="872"/>
      <w:r>
        <w:rPr>
          <w:rtl/>
        </w:rPr>
        <w:t>עבד אל חכים חאג' יחיא (הרשימה המשותפת):</w:t>
      </w:r>
    </w:p>
    <w:p w:rsidR="00E67883" w:rsidRDefault="00E67883" w:rsidP="00E67883">
      <w:pPr>
        <w:pStyle w:val="KeepWithNext"/>
        <w:rPr>
          <w:rtl/>
        </w:rPr>
      </w:pPr>
    </w:p>
    <w:p w:rsidR="00E67883" w:rsidRDefault="00E67883" w:rsidP="00E67883">
      <w:pPr>
        <w:rPr>
          <w:rtl/>
        </w:rPr>
      </w:pPr>
      <w:r>
        <w:rPr>
          <w:rFonts w:hint="cs"/>
          <w:rtl/>
        </w:rPr>
        <w:t>כבוד היושב-ראש, אני אומר, מי שבא ורוצה לשל</w:t>
      </w:r>
      <w:bookmarkStart w:id="873" w:name="_ETM_Q1_3205901"/>
      <w:bookmarkStart w:id="874" w:name="_ETM_Q1_3206274"/>
      <w:bookmarkEnd w:id="873"/>
      <w:bookmarkEnd w:id="874"/>
      <w:r>
        <w:rPr>
          <w:rFonts w:hint="cs"/>
          <w:rtl/>
        </w:rPr>
        <w:t>ם, בוא נקל עליו.</w:t>
      </w:r>
      <w:r w:rsidR="00000653">
        <w:rPr>
          <w:rFonts w:hint="cs"/>
          <w:rtl/>
        </w:rPr>
        <w:t xml:space="preserve"> ולא, לך, תביא, תביא, תביא, עד שנאשר לך.</w:t>
      </w:r>
    </w:p>
    <w:p w:rsidR="00000653" w:rsidRDefault="00000653" w:rsidP="00E67883">
      <w:pPr>
        <w:rPr>
          <w:rtl/>
        </w:rPr>
      </w:pPr>
      <w:bookmarkStart w:id="875" w:name="_ETM_Q1_3214149"/>
      <w:bookmarkEnd w:id="875"/>
    </w:p>
    <w:p w:rsidR="00000653" w:rsidRDefault="00000653" w:rsidP="00000653">
      <w:pPr>
        <w:pStyle w:val="af6"/>
        <w:keepNext/>
        <w:rPr>
          <w:rtl/>
        </w:rPr>
      </w:pPr>
      <w:bookmarkStart w:id="876" w:name="_ETM_Q1_3214606"/>
      <w:bookmarkEnd w:id="876"/>
      <w:r>
        <w:rPr>
          <w:rtl/>
        </w:rPr>
        <w:t>היו"ר איתן כבל:</w:t>
      </w:r>
    </w:p>
    <w:p w:rsidR="00000653" w:rsidRDefault="00000653" w:rsidP="00000653">
      <w:pPr>
        <w:pStyle w:val="KeepWithNext"/>
        <w:rPr>
          <w:rtl/>
        </w:rPr>
      </w:pPr>
    </w:p>
    <w:p w:rsidR="00000653" w:rsidRDefault="00000653" w:rsidP="00000653">
      <w:pPr>
        <w:rPr>
          <w:rtl/>
        </w:rPr>
      </w:pPr>
      <w:r>
        <w:rPr>
          <w:rFonts w:hint="cs"/>
          <w:rtl/>
        </w:rPr>
        <w:t xml:space="preserve">בואו נקריא את ההקראה ברשותכם, </w:t>
      </w:r>
      <w:bookmarkStart w:id="877" w:name="_ETM_Q1_3217226"/>
      <w:bookmarkEnd w:id="877"/>
      <w:r>
        <w:rPr>
          <w:rFonts w:hint="cs"/>
          <w:rtl/>
        </w:rPr>
        <w:t xml:space="preserve">וכמובן מי שיש לו התייחסות, אבל התייחסות עניינית שמקדמת את </w:t>
      </w:r>
      <w:bookmarkStart w:id="878" w:name="_ETM_Q1_3223328"/>
      <w:bookmarkEnd w:id="878"/>
      <w:r>
        <w:rPr>
          <w:rFonts w:hint="cs"/>
          <w:rtl/>
        </w:rPr>
        <w:t xml:space="preserve">החוק, אנא ראו את עצמכם שכל אחד מכם הוא </w:t>
      </w:r>
      <w:bookmarkStart w:id="879" w:name="_ETM_Q1_3227107"/>
      <w:bookmarkEnd w:id="879"/>
      <w:r>
        <w:rPr>
          <w:rFonts w:hint="cs"/>
          <w:rtl/>
        </w:rPr>
        <w:t>המחוקק של החוק הזה. תודה.</w:t>
      </w:r>
      <w:bookmarkStart w:id="880" w:name="_ETM_Q1_3227419"/>
      <w:bookmarkEnd w:id="880"/>
    </w:p>
    <w:p w:rsidR="00000653" w:rsidRDefault="00000653" w:rsidP="00000653">
      <w:pPr>
        <w:rPr>
          <w:rtl/>
        </w:rPr>
      </w:pPr>
    </w:p>
    <w:p w:rsidR="00000653" w:rsidRDefault="00000653" w:rsidP="00000653">
      <w:pPr>
        <w:pStyle w:val="a4"/>
        <w:keepNext/>
        <w:rPr>
          <w:rtl/>
        </w:rPr>
      </w:pPr>
      <w:r>
        <w:rPr>
          <w:rtl/>
        </w:rPr>
        <w:t>אתי בנדלר:</w:t>
      </w:r>
    </w:p>
    <w:p w:rsidR="00000653" w:rsidRDefault="00000653" w:rsidP="00000653">
      <w:pPr>
        <w:pStyle w:val="KeepWithNext"/>
        <w:rPr>
          <w:rtl/>
        </w:rPr>
      </w:pPr>
    </w:p>
    <w:p w:rsidR="00000653" w:rsidRDefault="00000653" w:rsidP="00000653">
      <w:pPr>
        <w:rPr>
          <w:rtl/>
        </w:rPr>
      </w:pPr>
      <w:r>
        <w:rPr>
          <w:rFonts w:hint="cs"/>
          <w:rtl/>
        </w:rPr>
        <w:t xml:space="preserve">אני מציעה, אדוני, שנתחיל עם סעיפים </w:t>
      </w:r>
      <w:bookmarkStart w:id="881" w:name="_ETM_Q1_3231064"/>
      <w:bookmarkEnd w:id="881"/>
      <w:r>
        <w:rPr>
          <w:rFonts w:hint="cs"/>
          <w:rtl/>
        </w:rPr>
        <w:t xml:space="preserve">1 ו-2, שלא נוגעים לרשויות מקומיות אלא לגופים </w:t>
      </w:r>
      <w:bookmarkStart w:id="882" w:name="_ETM_Q1_3236925"/>
      <w:bookmarkEnd w:id="882"/>
      <w:r>
        <w:rPr>
          <w:rFonts w:hint="cs"/>
          <w:rtl/>
        </w:rPr>
        <w:t xml:space="preserve">ציבוריים. השאלות יישאלו, יינתנו תשובות ונוכל </w:t>
      </w:r>
      <w:r w:rsidR="00874F9B">
        <w:rPr>
          <w:rFonts w:hint="cs"/>
          <w:rtl/>
        </w:rPr>
        <w:t>- - -</w:t>
      </w:r>
    </w:p>
    <w:p w:rsidR="00874F9B" w:rsidRDefault="00874F9B" w:rsidP="00000653">
      <w:pPr>
        <w:rPr>
          <w:rtl/>
        </w:rPr>
      </w:pPr>
      <w:bookmarkStart w:id="883" w:name="_ETM_Q1_3242222"/>
      <w:bookmarkEnd w:id="883"/>
    </w:p>
    <w:p w:rsidR="00874F9B" w:rsidRDefault="00874F9B" w:rsidP="00874F9B">
      <w:pPr>
        <w:pStyle w:val="af6"/>
        <w:keepNext/>
        <w:rPr>
          <w:rtl/>
        </w:rPr>
      </w:pPr>
      <w:bookmarkStart w:id="884" w:name="_ETM_Q1_3242640"/>
      <w:bookmarkEnd w:id="884"/>
      <w:r>
        <w:rPr>
          <w:rtl/>
        </w:rPr>
        <w:t>היו"ר איתן כבל:</w:t>
      </w:r>
    </w:p>
    <w:p w:rsidR="00874F9B" w:rsidRPr="00874F9B" w:rsidRDefault="00874F9B" w:rsidP="00874F9B">
      <w:pPr>
        <w:pStyle w:val="HeadHatzaotHok"/>
        <w:rPr>
          <w:sz w:val="18"/>
          <w:szCs w:val="24"/>
        </w:rPr>
      </w:pPr>
      <w:bookmarkStart w:id="885" w:name="LGS_Subject"/>
      <w:r>
        <w:rPr>
          <w:rFonts w:hint="cs"/>
          <w:sz w:val="18"/>
          <w:szCs w:val="24"/>
          <w:rtl/>
        </w:rPr>
        <w:t>"</w:t>
      </w:r>
      <w:r w:rsidRPr="00874F9B">
        <w:rPr>
          <w:rFonts w:hint="cs"/>
          <w:sz w:val="18"/>
          <w:szCs w:val="24"/>
          <w:rtl/>
        </w:rPr>
        <w:t>הצעת חוק חובת תשלום בשוברים, התשע"ז–2016</w:t>
      </w:r>
      <w:bookmarkEnd w:id="885"/>
    </w:p>
    <w:p w:rsidR="00874F9B" w:rsidRPr="00874F9B" w:rsidRDefault="00874F9B" w:rsidP="00874F9B">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581"/>
      </w:tblGrid>
      <w:tr w:rsidR="00874F9B" w:rsidRPr="00874F9B" w:rsidTr="00494C4D">
        <w:trPr>
          <w:cantSplit/>
        </w:trPr>
        <w:tc>
          <w:tcPr>
            <w:tcW w:w="1873" w:type="dxa"/>
            <w:hideMark/>
          </w:tcPr>
          <w:p w:rsidR="00874F9B" w:rsidRPr="00874F9B" w:rsidRDefault="00874F9B" w:rsidP="00874F9B">
            <w:pPr>
              <w:keepLines/>
              <w:widowControl w:val="0"/>
              <w:tabs>
                <w:tab w:val="left" w:pos="624"/>
                <w:tab w:val="left" w:pos="1247"/>
              </w:tabs>
              <w:autoSpaceDE w:val="0"/>
              <w:autoSpaceDN w:val="0"/>
              <w:adjustRightInd w:val="0"/>
              <w:snapToGrid w:val="0"/>
              <w:spacing w:line="240" w:lineRule="auto"/>
              <w:ind w:firstLine="0"/>
              <w:jc w:val="left"/>
              <w:rPr>
                <w:rFonts w:ascii="Arial" w:eastAsia="Arial Unicode MS" w:hAnsi="Arial"/>
                <w:color w:val="000000"/>
                <w:sz w:val="18"/>
                <w:lang w:eastAsia="ja-JP"/>
              </w:rPr>
            </w:pPr>
            <w:r w:rsidRPr="00874F9B">
              <w:rPr>
                <w:rFonts w:ascii="Arial" w:eastAsia="Arial Unicode MS" w:hAnsi="Arial" w:hint="cs"/>
                <w:color w:val="000000"/>
                <w:sz w:val="18"/>
                <w:rtl/>
                <w:lang w:eastAsia="ja-JP"/>
              </w:rPr>
              <w:t>הגדרות</w:t>
            </w:r>
          </w:p>
        </w:tc>
        <w:tc>
          <w:tcPr>
            <w:tcW w:w="624" w:type="dxa"/>
            <w:hideMark/>
          </w:tcPr>
          <w:p w:rsidR="00874F9B" w:rsidRPr="00874F9B" w:rsidRDefault="00874F9B" w:rsidP="00874F9B">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sz w:val="18"/>
                <w:lang w:eastAsia="ja-JP"/>
              </w:rPr>
            </w:pPr>
            <w:r w:rsidRPr="00874F9B">
              <w:rPr>
                <w:rFonts w:ascii="Arial" w:eastAsia="Arial Unicode MS" w:hAnsi="Arial" w:hint="cs"/>
                <w:color w:val="000000"/>
                <w:sz w:val="18"/>
                <w:rtl/>
                <w:lang w:eastAsia="ja-JP"/>
              </w:rPr>
              <w:t>1.</w:t>
            </w:r>
          </w:p>
        </w:tc>
        <w:tc>
          <w:tcPr>
            <w:tcW w:w="6581" w:type="dxa"/>
            <w:hideMark/>
          </w:tcPr>
          <w:p w:rsidR="00874F9B" w:rsidRPr="00874F9B" w:rsidRDefault="00874F9B" w:rsidP="00874F9B">
            <w:pPr>
              <w:keepLines/>
              <w:widowControl w:val="0"/>
              <w:tabs>
                <w:tab w:val="left" w:pos="624"/>
                <w:tab w:val="left" w:pos="1247"/>
              </w:tabs>
              <w:autoSpaceDE w:val="0"/>
              <w:autoSpaceDN w:val="0"/>
              <w:adjustRightInd w:val="0"/>
              <w:snapToGrid w:val="0"/>
              <w:spacing w:line="240" w:lineRule="auto"/>
              <w:ind w:left="624" w:hanging="624"/>
              <w:rPr>
                <w:rFonts w:ascii="Arial" w:eastAsia="Arial Unicode MS" w:hAnsi="Arial"/>
                <w:color w:val="000000"/>
                <w:sz w:val="18"/>
                <w:lang w:eastAsia="ja-JP"/>
              </w:rPr>
            </w:pPr>
            <w:r w:rsidRPr="00874F9B">
              <w:rPr>
                <w:rFonts w:ascii="Arial" w:eastAsia="Arial Unicode MS" w:hAnsi="Arial" w:hint="cs"/>
                <w:color w:val="000000"/>
                <w:sz w:val="18"/>
                <w:rtl/>
                <w:lang w:eastAsia="ja-JP"/>
              </w:rPr>
              <w:t xml:space="preserve">בחוק זה, "גוף ציבורי" – ממשלת ישראל, תאגיד שהוקם לפי חוק, גוף שנמצא בבעלות או בשליטה ישירה או עקיפה של הממשלה או של רשות מקומית, </w:t>
            </w:r>
            <w:r>
              <w:rPr>
                <w:rFonts w:ascii="Arial" w:eastAsia="Arial Unicode MS" w:hAnsi="Arial" w:hint="cs"/>
                <w:color w:val="000000"/>
                <w:sz w:val="18"/>
                <w:rtl/>
                <w:lang w:eastAsia="ja-JP"/>
              </w:rPr>
              <w:t>עוסק המנוי בתוספת השנייה לחוק הגנת הצרכן, התשמ"א-1981</w:t>
            </w:r>
            <w:bookmarkStart w:id="886" w:name="_ETM_Q1_3257927"/>
            <w:bookmarkEnd w:id="886"/>
            <w:r>
              <w:rPr>
                <w:rFonts w:ascii="Arial" w:eastAsia="Arial Unicode MS" w:hAnsi="Arial" w:hint="cs"/>
                <w:color w:val="000000"/>
                <w:sz w:val="18"/>
                <w:rtl/>
                <w:lang w:eastAsia="ja-JP"/>
              </w:rPr>
              <w:t>."</w:t>
            </w:r>
          </w:p>
        </w:tc>
      </w:tr>
    </w:tbl>
    <w:p w:rsidR="00874F9B" w:rsidRDefault="00874F9B">
      <w:pPr>
        <w:rPr>
          <w:rtl/>
        </w:rPr>
      </w:pPr>
    </w:p>
    <w:p w:rsidR="00874F9B" w:rsidRDefault="00874F9B">
      <w:pPr>
        <w:rPr>
          <w:rtl/>
        </w:rPr>
      </w:pPr>
      <w:bookmarkStart w:id="887" w:name="_ETM_Q1_3259916"/>
      <w:bookmarkEnd w:id="887"/>
      <w:r>
        <w:rPr>
          <w:rFonts w:hint="cs"/>
          <w:rtl/>
        </w:rPr>
        <w:t>גברתי, יש הערות פה?</w:t>
      </w:r>
    </w:p>
    <w:p w:rsidR="00874F9B" w:rsidRDefault="00874F9B">
      <w:pPr>
        <w:rPr>
          <w:rtl/>
        </w:rPr>
      </w:pPr>
      <w:bookmarkStart w:id="888" w:name="_ETM_Q1_3264251"/>
      <w:bookmarkEnd w:id="888"/>
    </w:p>
    <w:p w:rsidR="00874F9B" w:rsidRDefault="00874F9B" w:rsidP="00874F9B">
      <w:pPr>
        <w:pStyle w:val="a4"/>
        <w:keepNext/>
        <w:rPr>
          <w:rtl/>
        </w:rPr>
      </w:pPr>
      <w:bookmarkStart w:id="889" w:name="_ETM_Q1_3265715"/>
      <w:bookmarkStart w:id="890" w:name="_ETM_Q1_3266947"/>
      <w:bookmarkEnd w:id="889"/>
      <w:bookmarkEnd w:id="890"/>
      <w:r>
        <w:rPr>
          <w:rtl/>
        </w:rPr>
        <w:t>אתי בנדלר:</w:t>
      </w:r>
    </w:p>
    <w:p w:rsidR="00874F9B" w:rsidRDefault="00874F9B" w:rsidP="00874F9B">
      <w:pPr>
        <w:pStyle w:val="KeepWithNext"/>
        <w:rPr>
          <w:rtl/>
        </w:rPr>
      </w:pPr>
    </w:p>
    <w:p w:rsidR="00874F9B" w:rsidRDefault="00874F9B" w:rsidP="00887F64">
      <w:pPr>
        <w:rPr>
          <w:rtl/>
        </w:rPr>
      </w:pPr>
      <w:r>
        <w:rPr>
          <w:rFonts w:hint="cs"/>
          <w:rtl/>
        </w:rPr>
        <w:t xml:space="preserve">עכשיו השאלה היא על מי יחול </w:t>
      </w:r>
      <w:bookmarkStart w:id="891" w:name="_ETM_Q1_3268005"/>
      <w:bookmarkEnd w:id="891"/>
      <w:r>
        <w:rPr>
          <w:rFonts w:hint="cs"/>
          <w:rtl/>
        </w:rPr>
        <w:t xml:space="preserve">סעיף 1. </w:t>
      </w:r>
      <w:bookmarkStart w:id="892" w:name="_ETM_Q1_3277792"/>
      <w:bookmarkEnd w:id="892"/>
      <w:r>
        <w:rPr>
          <w:rFonts w:hint="cs"/>
          <w:rtl/>
        </w:rPr>
        <w:t xml:space="preserve">עדיין לא ברור בכלל </w:t>
      </w:r>
      <w:bookmarkStart w:id="893" w:name="_ETM_Q1_3281675"/>
      <w:bookmarkEnd w:id="893"/>
      <w:r>
        <w:rPr>
          <w:rFonts w:hint="cs"/>
          <w:rtl/>
        </w:rPr>
        <w:t xml:space="preserve">אם אנחנו מדברים כאן על חובה לשלם </w:t>
      </w:r>
      <w:r w:rsidR="007A0C40">
        <w:rPr>
          <w:rFonts w:hint="cs"/>
          <w:rtl/>
        </w:rPr>
        <w:t xml:space="preserve">תשלומים עיתיים </w:t>
      </w:r>
      <w:bookmarkStart w:id="894" w:name="_ETM_Q1_3289275"/>
      <w:bookmarkEnd w:id="894"/>
      <w:r w:rsidR="007A0C40">
        <w:rPr>
          <w:rFonts w:hint="cs"/>
          <w:rtl/>
        </w:rPr>
        <w:t xml:space="preserve">או רק על אפשרות לשלם במזומן, כי ממה שכתוב בהצעה </w:t>
      </w:r>
      <w:bookmarkStart w:id="895" w:name="_ETM_Q1_3294118"/>
      <w:bookmarkEnd w:id="895"/>
      <w:r w:rsidR="007A0C40">
        <w:rPr>
          <w:rFonts w:hint="cs"/>
          <w:rtl/>
        </w:rPr>
        <w:t xml:space="preserve">זה לא נובע, וממה שנכתב בהחלטת הממשלה זה כן </w:t>
      </w:r>
      <w:bookmarkStart w:id="896" w:name="_ETM_Q1_3301766"/>
      <w:bookmarkEnd w:id="896"/>
      <w:r w:rsidR="007A0C40">
        <w:rPr>
          <w:rFonts w:hint="cs"/>
          <w:rtl/>
        </w:rPr>
        <w:t xml:space="preserve">נובע. ובכן החלטת הממשלה בסעיף 1: הגופים הציבוריים שיהיו מחויבים </w:t>
      </w:r>
      <w:bookmarkStart w:id="897" w:name="_ETM_Q1_3304425"/>
      <w:bookmarkEnd w:id="897"/>
      <w:r w:rsidR="007A0C40">
        <w:rPr>
          <w:rFonts w:hint="cs"/>
          <w:rtl/>
        </w:rPr>
        <w:t xml:space="preserve">לאפשר תשלומים </w:t>
      </w:r>
      <w:r w:rsidR="00887F64">
        <w:rPr>
          <w:rFonts w:hint="cs"/>
          <w:rtl/>
        </w:rPr>
        <w:t>עית</w:t>
      </w:r>
      <w:r w:rsidR="007A0C40">
        <w:rPr>
          <w:rFonts w:hint="cs"/>
          <w:rtl/>
        </w:rPr>
        <w:t xml:space="preserve">יים באמצעות שוברי תשלום או באמצעות כרטיסים </w:t>
      </w:r>
      <w:bookmarkStart w:id="898" w:name="_ETM_Q1_3312363"/>
      <w:bookmarkEnd w:id="898"/>
      <w:r w:rsidR="007A0C40">
        <w:rPr>
          <w:rFonts w:hint="cs"/>
          <w:rtl/>
        </w:rPr>
        <w:t xml:space="preserve">נטענים </w:t>
      </w:r>
      <w:r w:rsidR="007A0C40">
        <w:rPr>
          <w:rtl/>
        </w:rPr>
        <w:t>–</w:t>
      </w:r>
      <w:r w:rsidR="007A0C40">
        <w:rPr>
          <w:rFonts w:hint="cs"/>
          <w:rtl/>
        </w:rPr>
        <w:t xml:space="preserve"> אני לא יודעת למה רק כרטיסים נטענים </w:t>
      </w:r>
      <w:bookmarkStart w:id="899" w:name="_ETM_Q1_3315541"/>
      <w:bookmarkEnd w:id="899"/>
      <w:r w:rsidR="007A0C40">
        <w:rPr>
          <w:rFonts w:hint="cs"/>
          <w:rtl/>
        </w:rPr>
        <w:t xml:space="preserve">או דרך סבירה אחרת, כפי ששמענו שמאשרים ללכת </w:t>
      </w:r>
      <w:bookmarkStart w:id="900" w:name="_ETM_Q1_3317897"/>
      <w:bookmarkEnd w:id="900"/>
      <w:r w:rsidR="007A0C40">
        <w:rPr>
          <w:rFonts w:hint="cs"/>
          <w:rtl/>
        </w:rPr>
        <w:t xml:space="preserve">לאותו מקום ולשלב במזומן </w:t>
      </w:r>
      <w:r w:rsidR="007A0C40">
        <w:rPr>
          <w:rtl/>
        </w:rPr>
        <w:t>–</w:t>
      </w:r>
      <w:r w:rsidR="007A0C40">
        <w:rPr>
          <w:rFonts w:hint="cs"/>
          <w:rtl/>
        </w:rPr>
        <w:t xml:space="preserve"> ייקבעו על ידי שר </w:t>
      </w:r>
      <w:bookmarkStart w:id="901" w:name="_ETM_Q1_3318844"/>
      <w:bookmarkEnd w:id="901"/>
      <w:r w:rsidR="007A0C40">
        <w:rPr>
          <w:rFonts w:hint="cs"/>
          <w:rtl/>
        </w:rPr>
        <w:t>האוצר באישור ועדת הכלכלה של הכנסת.</w:t>
      </w:r>
    </w:p>
    <w:p w:rsidR="007A0C40" w:rsidRDefault="007A0C40" w:rsidP="007A0C40">
      <w:pPr>
        <w:rPr>
          <w:rtl/>
        </w:rPr>
      </w:pPr>
      <w:bookmarkStart w:id="902" w:name="_ETM_Q1_3321981"/>
      <w:bookmarkEnd w:id="902"/>
    </w:p>
    <w:p w:rsidR="003067E8" w:rsidRDefault="007A0C40" w:rsidP="00834F24">
      <w:pPr>
        <w:rPr>
          <w:rtl/>
        </w:rPr>
      </w:pPr>
      <w:r>
        <w:rPr>
          <w:rFonts w:hint="cs"/>
          <w:rtl/>
        </w:rPr>
        <w:t>זאת אומ</w:t>
      </w:r>
      <w:bookmarkStart w:id="903" w:name="_ETM_Q1_3322832"/>
      <w:bookmarkEnd w:id="903"/>
      <w:r>
        <w:rPr>
          <w:rFonts w:hint="cs"/>
          <w:rtl/>
        </w:rPr>
        <w:t xml:space="preserve">רת, אם נציגי הממשלה </w:t>
      </w:r>
      <w:bookmarkStart w:id="904" w:name="_ETM_Q1_3325779"/>
      <w:bookmarkEnd w:id="904"/>
      <w:r w:rsidR="003067E8">
        <w:rPr>
          <w:rFonts w:hint="cs"/>
          <w:rtl/>
        </w:rPr>
        <w:t xml:space="preserve">יעמדו על כך שהחוק יחול רק על מי שיקבע שר </w:t>
      </w:r>
      <w:bookmarkStart w:id="905" w:name="_ETM_Q1_3335117"/>
      <w:bookmarkEnd w:id="905"/>
      <w:r w:rsidR="003067E8">
        <w:rPr>
          <w:rFonts w:hint="cs"/>
          <w:rtl/>
        </w:rPr>
        <w:t xml:space="preserve">האוצר באישור ועדת הכלכלה של הכנסת כגוף ציבורי, אז </w:t>
      </w:r>
      <w:bookmarkStart w:id="906" w:name="_ETM_Q1_3340356"/>
      <w:bookmarkEnd w:id="906"/>
      <w:r w:rsidR="003067E8">
        <w:rPr>
          <w:rFonts w:hint="cs"/>
          <w:rtl/>
        </w:rPr>
        <w:t xml:space="preserve">אין מה לדון בהגדרה כפי שהיא מוצעת כאן, ואני </w:t>
      </w:r>
      <w:bookmarkStart w:id="907" w:name="_ETM_Q1_3344438"/>
      <w:bookmarkEnd w:id="907"/>
      <w:r w:rsidR="003067E8">
        <w:rPr>
          <w:rFonts w:hint="cs"/>
          <w:rtl/>
        </w:rPr>
        <w:t>מזכירה את הערתי לעניין הזה, שיקבע שר האוצר, הח</w:t>
      </w:r>
      <w:bookmarkStart w:id="908" w:name="_ETM_Q1_3348999"/>
      <w:bookmarkEnd w:id="908"/>
      <w:r w:rsidR="003067E8">
        <w:rPr>
          <w:rFonts w:hint="cs"/>
          <w:rtl/>
        </w:rPr>
        <w:t>וק יחול, לא יקבע שר האוצר בתקנות או בצו</w:t>
      </w:r>
      <w:bookmarkStart w:id="909" w:name="_ETM_Q1_3350819"/>
      <w:bookmarkEnd w:id="909"/>
      <w:r w:rsidR="003067E8">
        <w:rPr>
          <w:rFonts w:hint="cs"/>
          <w:rtl/>
        </w:rPr>
        <w:t>, אינני יודעת, ל</w:t>
      </w:r>
      <w:r w:rsidR="00834F24">
        <w:rPr>
          <w:rFonts w:hint="cs"/>
          <w:rtl/>
        </w:rPr>
        <w:t>א</w:t>
      </w:r>
      <w:r w:rsidR="003067E8">
        <w:rPr>
          <w:rFonts w:hint="cs"/>
          <w:rtl/>
        </w:rPr>
        <w:t xml:space="preserve"> תהיה תחולה לחוק</w:t>
      </w:r>
      <w:bookmarkStart w:id="910" w:name="_ETM_Q1_3358226"/>
      <w:bookmarkStart w:id="911" w:name="_ETM_Q1_3358796"/>
      <w:bookmarkEnd w:id="910"/>
      <w:bookmarkEnd w:id="911"/>
      <w:r w:rsidR="003067E8">
        <w:rPr>
          <w:rFonts w:hint="cs"/>
          <w:rtl/>
        </w:rPr>
        <w:t>.</w:t>
      </w:r>
    </w:p>
    <w:p w:rsidR="003067E8" w:rsidRDefault="003067E8" w:rsidP="003067E8">
      <w:pPr>
        <w:rPr>
          <w:rtl/>
        </w:rPr>
      </w:pPr>
    </w:p>
    <w:p w:rsidR="003067E8" w:rsidRDefault="003067E8" w:rsidP="003067E8">
      <w:pPr>
        <w:pStyle w:val="af6"/>
        <w:keepNext/>
        <w:rPr>
          <w:rtl/>
        </w:rPr>
      </w:pPr>
      <w:r>
        <w:rPr>
          <w:rtl/>
        </w:rPr>
        <w:t>היו"ר איתן כבל:</w:t>
      </w:r>
    </w:p>
    <w:p w:rsidR="003067E8" w:rsidRDefault="003067E8" w:rsidP="003067E8">
      <w:pPr>
        <w:pStyle w:val="KeepWithNext"/>
        <w:rPr>
          <w:rtl/>
        </w:rPr>
      </w:pPr>
    </w:p>
    <w:p w:rsidR="003067E8" w:rsidRDefault="003067E8" w:rsidP="003067E8">
      <w:pPr>
        <w:rPr>
          <w:rtl/>
        </w:rPr>
      </w:pPr>
      <w:r>
        <w:rPr>
          <w:rFonts w:hint="cs"/>
          <w:rtl/>
        </w:rPr>
        <w:t xml:space="preserve">בשלב הזה, בהכנה לקריאה </w:t>
      </w:r>
      <w:bookmarkStart w:id="912" w:name="_ETM_Q1_3356773"/>
      <w:bookmarkEnd w:id="912"/>
      <w:r>
        <w:rPr>
          <w:rFonts w:hint="cs"/>
          <w:rtl/>
        </w:rPr>
        <w:t xml:space="preserve">ראשונה ניצמד להסכמות. ואני אנסה, אם נגיע להכנה </w:t>
      </w:r>
      <w:bookmarkStart w:id="913" w:name="_ETM_Q1_3364630"/>
      <w:bookmarkEnd w:id="913"/>
      <w:r>
        <w:rPr>
          <w:rFonts w:hint="cs"/>
          <w:rtl/>
        </w:rPr>
        <w:t>של קריאה שנייה ושלישית</w:t>
      </w:r>
      <w:r w:rsidR="009160EC">
        <w:rPr>
          <w:rFonts w:hint="cs"/>
          <w:rtl/>
        </w:rPr>
        <w:t>, אני אנסה לשכנע את האוצר - - -</w:t>
      </w:r>
    </w:p>
    <w:p w:rsidR="009160EC" w:rsidRDefault="009160EC" w:rsidP="003067E8">
      <w:pPr>
        <w:rPr>
          <w:rtl/>
        </w:rPr>
      </w:pPr>
      <w:bookmarkStart w:id="914" w:name="_ETM_Q1_3375398"/>
      <w:bookmarkEnd w:id="914"/>
    </w:p>
    <w:p w:rsidR="009160EC" w:rsidRDefault="009160EC" w:rsidP="009160EC">
      <w:pPr>
        <w:pStyle w:val="a4"/>
        <w:keepNext/>
        <w:rPr>
          <w:rtl/>
        </w:rPr>
      </w:pPr>
      <w:bookmarkStart w:id="915" w:name="_ETM_Q1_3375797"/>
      <w:bookmarkStart w:id="916" w:name="_ETM_Q1_3376767"/>
      <w:bookmarkEnd w:id="915"/>
      <w:bookmarkEnd w:id="916"/>
      <w:r>
        <w:rPr>
          <w:rtl/>
        </w:rPr>
        <w:t>אתי בנדלר:</w:t>
      </w:r>
    </w:p>
    <w:p w:rsidR="009160EC" w:rsidRDefault="009160EC" w:rsidP="009160EC">
      <w:pPr>
        <w:pStyle w:val="KeepWithNext"/>
        <w:rPr>
          <w:rtl/>
        </w:rPr>
      </w:pPr>
    </w:p>
    <w:p w:rsidR="009160EC" w:rsidRDefault="009160EC" w:rsidP="009160EC">
      <w:pPr>
        <w:rPr>
          <w:rtl/>
        </w:rPr>
      </w:pPr>
      <w:r>
        <w:rPr>
          <w:rFonts w:hint="cs"/>
          <w:rtl/>
        </w:rPr>
        <w:t xml:space="preserve">האם נציג האוצר - </w:t>
      </w:r>
      <w:bookmarkStart w:id="917" w:name="_ETM_Q1_3382717"/>
      <w:bookmarkEnd w:id="917"/>
      <w:r>
        <w:rPr>
          <w:rFonts w:hint="cs"/>
          <w:rtl/>
        </w:rPr>
        <w:t>- -</w:t>
      </w:r>
    </w:p>
    <w:p w:rsidR="009160EC" w:rsidRDefault="009160EC" w:rsidP="009160EC">
      <w:pPr>
        <w:rPr>
          <w:rtl/>
        </w:rPr>
      </w:pPr>
      <w:bookmarkStart w:id="918" w:name="_ETM_Q1_3383405"/>
      <w:bookmarkEnd w:id="918"/>
    </w:p>
    <w:p w:rsidR="009160EC" w:rsidRDefault="009160EC" w:rsidP="009160EC">
      <w:pPr>
        <w:pStyle w:val="af6"/>
        <w:keepNext/>
        <w:rPr>
          <w:rtl/>
        </w:rPr>
      </w:pPr>
      <w:bookmarkStart w:id="919" w:name="_ETM_Q1_3383739"/>
      <w:bookmarkEnd w:id="919"/>
      <w:r>
        <w:rPr>
          <w:rtl/>
        </w:rPr>
        <w:t>היו"ר איתן כבל:</w:t>
      </w:r>
    </w:p>
    <w:p w:rsidR="009160EC" w:rsidRDefault="009160EC" w:rsidP="009160EC">
      <w:pPr>
        <w:pStyle w:val="KeepWithNext"/>
        <w:rPr>
          <w:rtl/>
        </w:rPr>
      </w:pPr>
    </w:p>
    <w:p w:rsidR="009160EC" w:rsidRDefault="009160EC" w:rsidP="009160EC">
      <w:pPr>
        <w:rPr>
          <w:rtl/>
        </w:rPr>
      </w:pPr>
      <w:r>
        <w:rPr>
          <w:rFonts w:hint="cs"/>
          <w:rtl/>
        </w:rPr>
        <w:t>יש נציג האוצר פה? זה בכל</w:t>
      </w:r>
      <w:bookmarkStart w:id="920" w:name="_ETM_Q1_3383949"/>
      <w:bookmarkEnd w:id="920"/>
      <w:r>
        <w:rPr>
          <w:rFonts w:hint="cs"/>
          <w:rtl/>
        </w:rPr>
        <w:t>ל לא מעניין אותם.</w:t>
      </w:r>
    </w:p>
    <w:p w:rsidR="009160EC" w:rsidRDefault="009160EC" w:rsidP="009160EC">
      <w:pPr>
        <w:rPr>
          <w:rtl/>
        </w:rPr>
      </w:pPr>
      <w:bookmarkStart w:id="921" w:name="_ETM_Q1_3386467"/>
      <w:bookmarkEnd w:id="921"/>
    </w:p>
    <w:p w:rsidR="009160EC" w:rsidRDefault="009160EC" w:rsidP="009160EC">
      <w:pPr>
        <w:pStyle w:val="a4"/>
        <w:keepNext/>
        <w:rPr>
          <w:rtl/>
        </w:rPr>
      </w:pPr>
      <w:bookmarkStart w:id="922" w:name="_ETM_Q1_3386807"/>
      <w:bookmarkStart w:id="923" w:name="_ETM_Q1_3387772"/>
      <w:bookmarkEnd w:id="922"/>
      <w:bookmarkEnd w:id="923"/>
      <w:r>
        <w:rPr>
          <w:rtl/>
        </w:rPr>
        <w:t>אתי בנדלר:</w:t>
      </w:r>
    </w:p>
    <w:p w:rsidR="009160EC" w:rsidRDefault="009160EC" w:rsidP="009160EC">
      <w:pPr>
        <w:pStyle w:val="KeepWithNext"/>
        <w:rPr>
          <w:rtl/>
        </w:rPr>
      </w:pPr>
    </w:p>
    <w:p w:rsidR="009160EC" w:rsidRDefault="009160EC" w:rsidP="009160EC">
      <w:pPr>
        <w:rPr>
          <w:rtl/>
        </w:rPr>
      </w:pPr>
      <w:r>
        <w:rPr>
          <w:rFonts w:hint="cs"/>
          <w:rtl/>
        </w:rPr>
        <w:t>אין צורך. אין צורך.</w:t>
      </w:r>
    </w:p>
    <w:p w:rsidR="009160EC" w:rsidRDefault="009160EC" w:rsidP="009160EC">
      <w:pPr>
        <w:rPr>
          <w:rtl/>
        </w:rPr>
      </w:pPr>
      <w:bookmarkStart w:id="924" w:name="_ETM_Q1_3388420"/>
      <w:bookmarkEnd w:id="924"/>
    </w:p>
    <w:p w:rsidR="009160EC" w:rsidRDefault="009160EC" w:rsidP="009160EC">
      <w:pPr>
        <w:pStyle w:val="a4"/>
        <w:keepNext/>
        <w:rPr>
          <w:rtl/>
        </w:rPr>
      </w:pPr>
      <w:bookmarkStart w:id="925" w:name="_ETM_Q1_3388744"/>
      <w:bookmarkStart w:id="926" w:name="_ETM_Q1_3383866"/>
      <w:bookmarkEnd w:id="925"/>
      <w:bookmarkEnd w:id="926"/>
      <w:r>
        <w:rPr>
          <w:rtl/>
        </w:rPr>
        <w:t>לאה ורון:</w:t>
      </w:r>
    </w:p>
    <w:p w:rsidR="009160EC" w:rsidRDefault="009160EC" w:rsidP="009160EC">
      <w:pPr>
        <w:pStyle w:val="KeepWithNext"/>
        <w:rPr>
          <w:rtl/>
        </w:rPr>
      </w:pPr>
    </w:p>
    <w:p w:rsidR="009160EC" w:rsidRDefault="009160EC" w:rsidP="009160EC">
      <w:pPr>
        <w:rPr>
          <w:rtl/>
        </w:rPr>
      </w:pPr>
      <w:r>
        <w:rPr>
          <w:rFonts w:hint="cs"/>
          <w:rtl/>
        </w:rPr>
        <w:t xml:space="preserve">נרשמו ארבעה: </w:t>
      </w:r>
      <w:bookmarkStart w:id="927" w:name="_ETM_Q1_3388582"/>
      <w:bookmarkEnd w:id="927"/>
      <w:r>
        <w:rPr>
          <w:rFonts w:hint="cs"/>
          <w:rtl/>
        </w:rPr>
        <w:t xml:space="preserve">אמיר רשף, איתי כהן, שאול כהן וגברת זילפה </w:t>
      </w:r>
      <w:proofErr w:type="spellStart"/>
      <w:r>
        <w:rPr>
          <w:rFonts w:hint="cs"/>
          <w:rtl/>
        </w:rPr>
        <w:t>גלינדוס</w:t>
      </w:r>
      <w:proofErr w:type="spellEnd"/>
      <w:r>
        <w:rPr>
          <w:rFonts w:hint="cs"/>
          <w:rtl/>
        </w:rPr>
        <w:t>.</w:t>
      </w:r>
    </w:p>
    <w:p w:rsidR="009160EC" w:rsidRDefault="009160EC" w:rsidP="009160EC">
      <w:pPr>
        <w:rPr>
          <w:rtl/>
        </w:rPr>
      </w:pPr>
    </w:p>
    <w:p w:rsidR="009160EC" w:rsidRDefault="009160EC" w:rsidP="009160EC">
      <w:pPr>
        <w:pStyle w:val="af9"/>
        <w:keepNext/>
        <w:rPr>
          <w:rtl/>
        </w:rPr>
      </w:pPr>
      <w:bookmarkStart w:id="928" w:name="_ETM_Q1_3392621"/>
      <w:bookmarkStart w:id="929" w:name="_ETM_Q1_3392848"/>
      <w:bookmarkStart w:id="930" w:name="_ETM_Q1_3394644"/>
      <w:bookmarkEnd w:id="928"/>
      <w:bookmarkEnd w:id="929"/>
      <w:bookmarkEnd w:id="930"/>
      <w:r>
        <w:rPr>
          <w:rtl/>
        </w:rPr>
        <w:t>שאול כהן:</w:t>
      </w:r>
    </w:p>
    <w:p w:rsidR="009160EC" w:rsidRDefault="009160EC" w:rsidP="009160EC">
      <w:pPr>
        <w:pStyle w:val="KeepWithNext"/>
        <w:rPr>
          <w:rtl/>
        </w:rPr>
      </w:pPr>
    </w:p>
    <w:p w:rsidR="009160EC" w:rsidRDefault="009160EC" w:rsidP="009160EC">
      <w:pPr>
        <w:rPr>
          <w:rtl/>
        </w:rPr>
      </w:pPr>
      <w:r>
        <w:rPr>
          <w:rFonts w:hint="cs"/>
          <w:rtl/>
        </w:rPr>
        <w:t xml:space="preserve">אני </w:t>
      </w:r>
      <w:bookmarkStart w:id="931" w:name="_ETM_Q1_3395558"/>
      <w:bookmarkEnd w:id="931"/>
      <w:r>
        <w:rPr>
          <w:rFonts w:hint="cs"/>
          <w:rtl/>
        </w:rPr>
        <w:t>לא נציג האוצר. אני נציג רשות המסים.</w:t>
      </w:r>
    </w:p>
    <w:p w:rsidR="009160EC" w:rsidRDefault="009160EC" w:rsidP="009160EC">
      <w:pPr>
        <w:rPr>
          <w:rtl/>
        </w:rPr>
      </w:pPr>
      <w:bookmarkStart w:id="932" w:name="_ETM_Q1_3398424"/>
      <w:bookmarkEnd w:id="932"/>
    </w:p>
    <w:p w:rsidR="009160EC" w:rsidRDefault="009160EC" w:rsidP="009160EC">
      <w:pPr>
        <w:pStyle w:val="af6"/>
        <w:keepNext/>
        <w:rPr>
          <w:rtl/>
        </w:rPr>
      </w:pPr>
      <w:bookmarkStart w:id="933" w:name="_ETM_Q1_3398740"/>
      <w:bookmarkEnd w:id="933"/>
      <w:r>
        <w:rPr>
          <w:rtl/>
        </w:rPr>
        <w:t>היו"ר איתן כבל:</w:t>
      </w:r>
    </w:p>
    <w:p w:rsidR="009160EC" w:rsidRDefault="009160EC" w:rsidP="009160EC">
      <w:pPr>
        <w:pStyle w:val="KeepWithNext"/>
        <w:rPr>
          <w:rtl/>
        </w:rPr>
      </w:pPr>
    </w:p>
    <w:p w:rsidR="009160EC" w:rsidRDefault="009160EC" w:rsidP="009160EC">
      <w:pPr>
        <w:rPr>
          <w:rtl/>
        </w:rPr>
      </w:pPr>
      <w:r>
        <w:rPr>
          <w:rFonts w:hint="cs"/>
          <w:rtl/>
        </w:rPr>
        <w:t xml:space="preserve">בסדר. אף אחד </w:t>
      </w:r>
      <w:bookmarkStart w:id="934" w:name="_ETM_Q1_3401910"/>
      <w:bookmarkEnd w:id="934"/>
      <w:r>
        <w:rPr>
          <w:rFonts w:hint="cs"/>
          <w:rtl/>
        </w:rPr>
        <w:t>לא - - -</w:t>
      </w:r>
    </w:p>
    <w:p w:rsidR="009160EC" w:rsidRDefault="009160EC" w:rsidP="009160EC">
      <w:pPr>
        <w:rPr>
          <w:rtl/>
        </w:rPr>
      </w:pPr>
      <w:bookmarkStart w:id="935" w:name="_ETM_Q1_3401147"/>
      <w:bookmarkEnd w:id="935"/>
    </w:p>
    <w:p w:rsidR="009160EC" w:rsidRDefault="009160EC" w:rsidP="009160EC">
      <w:pPr>
        <w:pStyle w:val="-"/>
        <w:keepNext/>
        <w:rPr>
          <w:rtl/>
        </w:rPr>
      </w:pPr>
      <w:bookmarkStart w:id="936" w:name="_ETM_Q1_3401485"/>
      <w:bookmarkEnd w:id="936"/>
      <w:r>
        <w:rPr>
          <w:rtl/>
        </w:rPr>
        <w:t>שאול כהן:</w:t>
      </w:r>
    </w:p>
    <w:p w:rsidR="009160EC" w:rsidRDefault="009160EC" w:rsidP="009160EC">
      <w:pPr>
        <w:pStyle w:val="KeepWithNext"/>
        <w:rPr>
          <w:rtl/>
        </w:rPr>
      </w:pPr>
    </w:p>
    <w:p w:rsidR="009160EC" w:rsidRDefault="009160EC" w:rsidP="009160EC">
      <w:pPr>
        <w:rPr>
          <w:rtl/>
        </w:rPr>
      </w:pPr>
      <w:r>
        <w:rPr>
          <w:rFonts w:hint="cs"/>
          <w:rtl/>
        </w:rPr>
        <w:t xml:space="preserve">כי היא קראה את </w:t>
      </w:r>
      <w:bookmarkStart w:id="937" w:name="_ETM_Q1_3399937"/>
      <w:bookmarkEnd w:id="937"/>
      <w:r>
        <w:rPr>
          <w:rFonts w:hint="cs"/>
          <w:rtl/>
        </w:rPr>
        <w:t>השם שלי בתוך - - -</w:t>
      </w:r>
      <w:bookmarkStart w:id="938" w:name="_ETM_Q1_3400914"/>
      <w:bookmarkEnd w:id="938"/>
    </w:p>
    <w:p w:rsidR="009160EC" w:rsidRDefault="009160EC" w:rsidP="009160EC">
      <w:pPr>
        <w:rPr>
          <w:rtl/>
        </w:rPr>
      </w:pPr>
    </w:p>
    <w:p w:rsidR="009160EC" w:rsidRDefault="009160EC" w:rsidP="009160EC">
      <w:pPr>
        <w:pStyle w:val="a4"/>
        <w:keepNext/>
        <w:rPr>
          <w:rtl/>
        </w:rPr>
      </w:pPr>
      <w:bookmarkStart w:id="939" w:name="_ETM_Q1_3401260"/>
      <w:bookmarkEnd w:id="939"/>
      <w:r>
        <w:rPr>
          <w:rtl/>
        </w:rPr>
        <w:t>לאה ורון:</w:t>
      </w:r>
    </w:p>
    <w:p w:rsidR="009160EC" w:rsidRDefault="009160EC" w:rsidP="009160EC">
      <w:pPr>
        <w:pStyle w:val="KeepWithNext"/>
        <w:rPr>
          <w:rtl/>
        </w:rPr>
      </w:pPr>
    </w:p>
    <w:p w:rsidR="009160EC" w:rsidRDefault="009160EC" w:rsidP="009160EC">
      <w:pPr>
        <w:rPr>
          <w:rtl/>
        </w:rPr>
      </w:pPr>
      <w:r>
        <w:rPr>
          <w:rFonts w:hint="cs"/>
          <w:rtl/>
        </w:rPr>
        <w:t>רשות המסים זה במשרד אחר?</w:t>
      </w:r>
      <w:bookmarkStart w:id="940" w:name="_ETM_Q1_3408446"/>
      <w:bookmarkEnd w:id="940"/>
    </w:p>
    <w:p w:rsidR="009160EC" w:rsidRDefault="009160EC" w:rsidP="009160EC">
      <w:pPr>
        <w:rPr>
          <w:rtl/>
        </w:rPr>
      </w:pPr>
    </w:p>
    <w:p w:rsidR="009160EC" w:rsidRDefault="009160EC" w:rsidP="009160EC">
      <w:pPr>
        <w:pStyle w:val="af6"/>
        <w:keepNext/>
        <w:rPr>
          <w:rtl/>
        </w:rPr>
      </w:pPr>
      <w:bookmarkStart w:id="941" w:name="_ETM_Q1_3408638"/>
      <w:bookmarkEnd w:id="941"/>
      <w:r>
        <w:rPr>
          <w:rtl/>
        </w:rPr>
        <w:t>היו"ר איתן כבל:</w:t>
      </w:r>
    </w:p>
    <w:p w:rsidR="009160EC" w:rsidRDefault="009160EC" w:rsidP="009160EC">
      <w:pPr>
        <w:pStyle w:val="KeepWithNext"/>
        <w:rPr>
          <w:rtl/>
        </w:rPr>
      </w:pPr>
    </w:p>
    <w:p w:rsidR="009160EC" w:rsidRDefault="009160EC" w:rsidP="009160EC">
      <w:pPr>
        <w:rPr>
          <w:rtl/>
        </w:rPr>
      </w:pPr>
      <w:r>
        <w:rPr>
          <w:rFonts w:hint="cs"/>
          <w:rtl/>
        </w:rPr>
        <w:t xml:space="preserve">בואו </w:t>
      </w:r>
      <w:bookmarkStart w:id="942" w:name="_ETM_Q1_3405038"/>
      <w:bookmarkEnd w:id="942"/>
      <w:r>
        <w:rPr>
          <w:rFonts w:hint="cs"/>
          <w:rtl/>
        </w:rPr>
        <w:t xml:space="preserve">לא נפתח את זה. שניכם צודקים. הוא לא יכול </w:t>
      </w:r>
      <w:bookmarkStart w:id="943" w:name="_ETM_Q1_3409755"/>
      <w:bookmarkEnd w:id="943"/>
      <w:r>
        <w:rPr>
          <w:rFonts w:hint="cs"/>
          <w:rtl/>
        </w:rPr>
        <w:t>לתת תשובה לעניין הזה.</w:t>
      </w:r>
    </w:p>
    <w:p w:rsidR="009160EC" w:rsidRDefault="009160EC" w:rsidP="009160EC">
      <w:pPr>
        <w:rPr>
          <w:rtl/>
        </w:rPr>
      </w:pPr>
      <w:bookmarkStart w:id="944" w:name="_ETM_Q1_3414171"/>
      <w:bookmarkEnd w:id="944"/>
    </w:p>
    <w:p w:rsidR="009160EC" w:rsidRDefault="009160EC" w:rsidP="009160EC">
      <w:pPr>
        <w:pStyle w:val="a4"/>
        <w:keepNext/>
        <w:rPr>
          <w:rtl/>
        </w:rPr>
      </w:pPr>
      <w:bookmarkStart w:id="945" w:name="_ETM_Q1_3414541"/>
      <w:bookmarkEnd w:id="945"/>
      <w:r>
        <w:rPr>
          <w:rtl/>
        </w:rPr>
        <w:t>לאה ורון:</w:t>
      </w:r>
    </w:p>
    <w:p w:rsidR="009160EC" w:rsidRDefault="009160EC" w:rsidP="009160EC">
      <w:pPr>
        <w:pStyle w:val="KeepWithNext"/>
        <w:rPr>
          <w:rtl/>
        </w:rPr>
      </w:pPr>
    </w:p>
    <w:p w:rsidR="009160EC" w:rsidRDefault="009160EC" w:rsidP="009160EC">
      <w:pPr>
        <w:rPr>
          <w:rtl/>
        </w:rPr>
      </w:pPr>
      <w:r>
        <w:rPr>
          <w:rFonts w:hint="cs"/>
          <w:rtl/>
        </w:rPr>
        <w:t xml:space="preserve">ברור לי, אבל </w:t>
      </w:r>
      <w:bookmarkStart w:id="946" w:name="_ETM_Q1_3412055"/>
      <w:bookmarkEnd w:id="946"/>
      <w:r>
        <w:rPr>
          <w:rFonts w:hint="cs"/>
          <w:rtl/>
        </w:rPr>
        <w:t>הוא כן יכול להתייחס לנושא של תשלומים.</w:t>
      </w:r>
    </w:p>
    <w:p w:rsidR="009160EC" w:rsidRDefault="009160EC" w:rsidP="009160EC">
      <w:pPr>
        <w:rPr>
          <w:rtl/>
        </w:rPr>
      </w:pPr>
      <w:bookmarkStart w:id="947" w:name="_ETM_Q1_3415504"/>
      <w:bookmarkEnd w:id="947"/>
    </w:p>
    <w:p w:rsidR="009160EC" w:rsidRDefault="009160EC" w:rsidP="009160EC">
      <w:pPr>
        <w:pStyle w:val="a4"/>
        <w:keepNext/>
        <w:rPr>
          <w:rtl/>
        </w:rPr>
      </w:pPr>
      <w:bookmarkStart w:id="948" w:name="_ETM_Q1_3416503"/>
      <w:bookmarkEnd w:id="948"/>
      <w:r>
        <w:rPr>
          <w:rtl/>
        </w:rPr>
        <w:t>אתי בנדלר:</w:t>
      </w:r>
    </w:p>
    <w:p w:rsidR="009160EC" w:rsidRDefault="009160EC" w:rsidP="009160EC">
      <w:pPr>
        <w:pStyle w:val="KeepWithNext"/>
        <w:rPr>
          <w:rtl/>
        </w:rPr>
      </w:pPr>
    </w:p>
    <w:p w:rsidR="009160EC" w:rsidRDefault="009160EC" w:rsidP="009160EC">
      <w:pPr>
        <w:rPr>
          <w:rtl/>
        </w:rPr>
      </w:pPr>
      <w:r>
        <w:rPr>
          <w:rFonts w:hint="cs"/>
          <w:rtl/>
        </w:rPr>
        <w:t xml:space="preserve">זו היתה </w:t>
      </w:r>
      <w:bookmarkStart w:id="949" w:name="_ETM_Q1_3419841"/>
      <w:bookmarkEnd w:id="949"/>
      <w:r>
        <w:rPr>
          <w:rFonts w:hint="cs"/>
          <w:rtl/>
        </w:rPr>
        <w:t>ההסתייגות של משרד האוצר.</w:t>
      </w:r>
      <w:bookmarkStart w:id="950" w:name="_ETM_Q1_3420062"/>
      <w:bookmarkEnd w:id="950"/>
    </w:p>
    <w:p w:rsidR="009160EC" w:rsidRDefault="009160EC" w:rsidP="009160EC">
      <w:pPr>
        <w:rPr>
          <w:rtl/>
        </w:rPr>
      </w:pPr>
    </w:p>
    <w:p w:rsidR="009160EC" w:rsidRDefault="009160EC" w:rsidP="009160EC">
      <w:pPr>
        <w:pStyle w:val="a4"/>
        <w:keepNext/>
        <w:rPr>
          <w:rtl/>
        </w:rPr>
      </w:pPr>
      <w:r>
        <w:rPr>
          <w:rtl/>
        </w:rPr>
        <w:t>עבד אל חכים חאג' יחיא (הרשימה המשותפת):</w:t>
      </w:r>
    </w:p>
    <w:p w:rsidR="009160EC" w:rsidRDefault="009160EC" w:rsidP="009160EC">
      <w:pPr>
        <w:pStyle w:val="KeepWithNext"/>
        <w:rPr>
          <w:rtl/>
        </w:rPr>
      </w:pPr>
    </w:p>
    <w:p w:rsidR="009160EC" w:rsidRDefault="009160EC" w:rsidP="009160EC">
      <w:pPr>
        <w:rPr>
          <w:rtl/>
        </w:rPr>
      </w:pPr>
      <w:r>
        <w:rPr>
          <w:rFonts w:hint="cs"/>
          <w:rtl/>
        </w:rPr>
        <w:t xml:space="preserve">הוא אומר: הקראתם את השם שלי, </w:t>
      </w:r>
      <w:bookmarkStart w:id="951" w:name="_ETM_Q1_3423355"/>
      <w:bookmarkEnd w:id="951"/>
      <w:r>
        <w:rPr>
          <w:rFonts w:hint="cs"/>
          <w:rtl/>
        </w:rPr>
        <w:t>אני הגעתי, אבל אני לא יכול לתת לכם תשובה</w:t>
      </w:r>
      <w:bookmarkStart w:id="952" w:name="_ETM_Q1_3420440"/>
      <w:bookmarkEnd w:id="952"/>
      <w:r>
        <w:rPr>
          <w:rFonts w:hint="cs"/>
          <w:rtl/>
        </w:rPr>
        <w:t xml:space="preserve"> בנושא הזה.</w:t>
      </w:r>
      <w:bookmarkStart w:id="953" w:name="_ETM_Q1_3423616"/>
      <w:bookmarkEnd w:id="953"/>
    </w:p>
    <w:p w:rsidR="009160EC" w:rsidRDefault="009160EC" w:rsidP="009160EC">
      <w:pPr>
        <w:rPr>
          <w:rtl/>
        </w:rPr>
      </w:pPr>
    </w:p>
    <w:p w:rsidR="009160EC" w:rsidRDefault="009160EC" w:rsidP="009160EC">
      <w:pPr>
        <w:pStyle w:val="af6"/>
        <w:keepNext/>
        <w:rPr>
          <w:rtl/>
        </w:rPr>
      </w:pPr>
      <w:bookmarkStart w:id="954" w:name="_ETM_Q1_3423987"/>
      <w:bookmarkEnd w:id="954"/>
      <w:r>
        <w:rPr>
          <w:rtl/>
        </w:rPr>
        <w:t>היו"ר איתן כבל:</w:t>
      </w:r>
    </w:p>
    <w:p w:rsidR="009160EC" w:rsidRDefault="009160EC" w:rsidP="009160EC">
      <w:pPr>
        <w:pStyle w:val="KeepWithNext"/>
        <w:rPr>
          <w:rtl/>
        </w:rPr>
      </w:pPr>
    </w:p>
    <w:p w:rsidR="009160EC" w:rsidRDefault="009160EC" w:rsidP="009160EC">
      <w:pPr>
        <w:rPr>
          <w:rtl/>
        </w:rPr>
      </w:pPr>
      <w:r>
        <w:rPr>
          <w:rFonts w:hint="cs"/>
          <w:rtl/>
        </w:rPr>
        <w:t>נכון. זה לא התחום שהוא אמור לענות עליו.</w:t>
      </w:r>
    </w:p>
    <w:p w:rsidR="009160EC" w:rsidRDefault="009160EC" w:rsidP="009160EC">
      <w:pPr>
        <w:rPr>
          <w:rtl/>
        </w:rPr>
      </w:pPr>
      <w:bookmarkStart w:id="955" w:name="_ETM_Q1_3431185"/>
      <w:bookmarkEnd w:id="955"/>
    </w:p>
    <w:p w:rsidR="009160EC" w:rsidRDefault="009160EC" w:rsidP="009160EC">
      <w:pPr>
        <w:pStyle w:val="a4"/>
        <w:keepNext/>
        <w:rPr>
          <w:rtl/>
        </w:rPr>
      </w:pPr>
      <w:bookmarkStart w:id="956" w:name="_ETM_Q1_3431533"/>
      <w:bookmarkEnd w:id="956"/>
      <w:r>
        <w:rPr>
          <w:rtl/>
        </w:rPr>
        <w:t>אתי בנדלר:</w:t>
      </w:r>
    </w:p>
    <w:p w:rsidR="009160EC" w:rsidRDefault="009160EC" w:rsidP="009160EC">
      <w:pPr>
        <w:pStyle w:val="KeepWithNext"/>
        <w:rPr>
          <w:rtl/>
        </w:rPr>
      </w:pPr>
    </w:p>
    <w:p w:rsidR="009160EC" w:rsidRDefault="009160EC" w:rsidP="009160EC">
      <w:pPr>
        <w:rPr>
          <w:rtl/>
        </w:rPr>
      </w:pPr>
      <w:r>
        <w:rPr>
          <w:rFonts w:hint="cs"/>
          <w:rtl/>
        </w:rPr>
        <w:t xml:space="preserve">אם כך, </w:t>
      </w:r>
      <w:bookmarkStart w:id="957" w:name="_ETM_Q1_3434246"/>
      <w:bookmarkEnd w:id="957"/>
      <w:r>
        <w:rPr>
          <w:rFonts w:hint="cs"/>
          <w:rtl/>
        </w:rPr>
        <w:t>אדוני אומר שגוף ציבורי יהיה משרד ממשלתי או גוף אחר שקבע שר האוצר באישור ועדת הכלכלה של הכנסת?</w:t>
      </w:r>
      <w:bookmarkStart w:id="958" w:name="_ETM_Q1_3438163"/>
      <w:bookmarkEnd w:id="958"/>
    </w:p>
    <w:p w:rsidR="009160EC" w:rsidRDefault="009160EC" w:rsidP="009160EC">
      <w:pPr>
        <w:rPr>
          <w:rtl/>
        </w:rPr>
      </w:pPr>
    </w:p>
    <w:p w:rsidR="009160EC" w:rsidRDefault="009160EC" w:rsidP="009160EC">
      <w:pPr>
        <w:pStyle w:val="af6"/>
        <w:keepNext/>
        <w:rPr>
          <w:rtl/>
        </w:rPr>
      </w:pPr>
      <w:bookmarkStart w:id="959" w:name="_ETM_Q1_3438530"/>
      <w:bookmarkEnd w:id="959"/>
      <w:r>
        <w:rPr>
          <w:rtl/>
        </w:rPr>
        <w:t>היו"ר איתן כבל:</w:t>
      </w:r>
    </w:p>
    <w:p w:rsidR="009160EC" w:rsidRDefault="009160EC" w:rsidP="009160EC">
      <w:pPr>
        <w:pStyle w:val="KeepWithNext"/>
        <w:rPr>
          <w:rtl/>
        </w:rPr>
      </w:pPr>
    </w:p>
    <w:p w:rsidR="009160EC" w:rsidRDefault="009160EC" w:rsidP="009160EC">
      <w:pPr>
        <w:rPr>
          <w:rtl/>
        </w:rPr>
      </w:pPr>
      <w:r>
        <w:rPr>
          <w:rFonts w:hint="cs"/>
          <w:rtl/>
        </w:rPr>
        <w:t>כן.</w:t>
      </w:r>
    </w:p>
    <w:p w:rsidR="009160EC" w:rsidRDefault="009160EC" w:rsidP="009160EC">
      <w:pPr>
        <w:rPr>
          <w:rtl/>
        </w:rPr>
      </w:pPr>
      <w:bookmarkStart w:id="960" w:name="_ETM_Q1_3441025"/>
      <w:bookmarkEnd w:id="960"/>
    </w:p>
    <w:p w:rsidR="009160EC" w:rsidRDefault="009160EC" w:rsidP="009160EC">
      <w:pPr>
        <w:pStyle w:val="af9"/>
        <w:keepNext/>
        <w:rPr>
          <w:rtl/>
        </w:rPr>
      </w:pPr>
      <w:bookmarkStart w:id="961" w:name="_ETM_Q1_3441336"/>
      <w:bookmarkEnd w:id="961"/>
      <w:r>
        <w:rPr>
          <w:rtl/>
        </w:rPr>
        <w:t>רן מלמד:</w:t>
      </w:r>
    </w:p>
    <w:p w:rsidR="009160EC" w:rsidRDefault="009160EC" w:rsidP="009160EC">
      <w:pPr>
        <w:pStyle w:val="KeepWithNext"/>
        <w:rPr>
          <w:rtl/>
        </w:rPr>
      </w:pPr>
    </w:p>
    <w:p w:rsidR="009160EC" w:rsidRDefault="009160EC" w:rsidP="009160EC">
      <w:pPr>
        <w:rPr>
          <w:rtl/>
        </w:rPr>
      </w:pPr>
      <w:r>
        <w:rPr>
          <w:rFonts w:hint="cs"/>
          <w:rtl/>
        </w:rPr>
        <w:t>כן צריך לוודא שרשות המסים נכנסת לרשימה.</w:t>
      </w:r>
    </w:p>
    <w:p w:rsidR="009160EC" w:rsidRDefault="009160EC" w:rsidP="009160EC">
      <w:pPr>
        <w:rPr>
          <w:rtl/>
        </w:rPr>
      </w:pPr>
      <w:bookmarkStart w:id="962" w:name="_ETM_Q1_3444643"/>
      <w:bookmarkEnd w:id="962"/>
    </w:p>
    <w:p w:rsidR="009160EC" w:rsidRDefault="009160EC" w:rsidP="009160EC">
      <w:pPr>
        <w:pStyle w:val="a4"/>
        <w:keepNext/>
        <w:rPr>
          <w:rtl/>
        </w:rPr>
      </w:pPr>
      <w:bookmarkStart w:id="963" w:name="_ETM_Q1_3444983"/>
      <w:bookmarkStart w:id="964" w:name="_ETM_Q1_3446948"/>
      <w:bookmarkEnd w:id="963"/>
      <w:bookmarkEnd w:id="964"/>
      <w:r>
        <w:rPr>
          <w:rtl/>
        </w:rPr>
        <w:t>אתי בנדלר:</w:t>
      </w:r>
    </w:p>
    <w:p w:rsidR="009160EC" w:rsidRDefault="009160EC" w:rsidP="009160EC">
      <w:pPr>
        <w:pStyle w:val="KeepWithNext"/>
        <w:rPr>
          <w:rtl/>
        </w:rPr>
      </w:pPr>
    </w:p>
    <w:p w:rsidR="009160EC" w:rsidRDefault="009160EC" w:rsidP="009160EC">
      <w:pPr>
        <w:rPr>
          <w:rtl/>
        </w:rPr>
      </w:pPr>
      <w:r>
        <w:rPr>
          <w:rFonts w:hint="cs"/>
          <w:rtl/>
        </w:rPr>
        <w:t>אין רשימה בכלל.</w:t>
      </w:r>
    </w:p>
    <w:p w:rsidR="009160EC" w:rsidRDefault="009160EC" w:rsidP="009160EC">
      <w:pPr>
        <w:rPr>
          <w:rtl/>
        </w:rPr>
      </w:pPr>
    </w:p>
    <w:p w:rsidR="009160EC" w:rsidRDefault="009160EC" w:rsidP="009160EC">
      <w:pPr>
        <w:pStyle w:val="af9"/>
        <w:keepNext/>
        <w:rPr>
          <w:rtl/>
        </w:rPr>
      </w:pPr>
      <w:r>
        <w:rPr>
          <w:rtl/>
        </w:rPr>
        <w:t>רן מלמד:</w:t>
      </w:r>
    </w:p>
    <w:p w:rsidR="009160EC" w:rsidRDefault="009160EC" w:rsidP="009160EC">
      <w:pPr>
        <w:pStyle w:val="KeepWithNext"/>
        <w:rPr>
          <w:rtl/>
        </w:rPr>
      </w:pPr>
    </w:p>
    <w:p w:rsidR="009160EC" w:rsidRDefault="009160EC" w:rsidP="009160EC">
      <w:pPr>
        <w:rPr>
          <w:rtl/>
        </w:rPr>
      </w:pPr>
      <w:r>
        <w:rPr>
          <w:rFonts w:hint="cs"/>
          <w:rtl/>
        </w:rPr>
        <w:t>תהיה רשימה.</w:t>
      </w:r>
    </w:p>
    <w:p w:rsidR="009160EC" w:rsidRDefault="009160EC" w:rsidP="009160EC">
      <w:pPr>
        <w:rPr>
          <w:rtl/>
        </w:rPr>
      </w:pPr>
      <w:bookmarkStart w:id="965" w:name="_ETM_Q1_3447273"/>
      <w:bookmarkEnd w:id="965"/>
    </w:p>
    <w:p w:rsidR="009160EC" w:rsidRDefault="009160EC" w:rsidP="009160EC">
      <w:pPr>
        <w:pStyle w:val="a4"/>
        <w:keepNext/>
        <w:rPr>
          <w:rtl/>
        </w:rPr>
      </w:pPr>
      <w:bookmarkStart w:id="966" w:name="_ETM_Q1_3447601"/>
      <w:bookmarkStart w:id="967" w:name="_ETM_Q1_3449050"/>
      <w:bookmarkEnd w:id="966"/>
      <w:bookmarkEnd w:id="967"/>
      <w:r>
        <w:rPr>
          <w:rtl/>
        </w:rPr>
        <w:t>אתי בנדלר:</w:t>
      </w:r>
    </w:p>
    <w:p w:rsidR="009160EC" w:rsidRDefault="009160EC" w:rsidP="009160EC">
      <w:pPr>
        <w:pStyle w:val="KeepWithNext"/>
        <w:rPr>
          <w:rtl/>
        </w:rPr>
      </w:pPr>
    </w:p>
    <w:p w:rsidR="009160EC" w:rsidRDefault="009160EC" w:rsidP="009160EC">
      <w:pPr>
        <w:rPr>
          <w:rtl/>
        </w:rPr>
      </w:pPr>
      <w:r>
        <w:rPr>
          <w:rFonts w:hint="cs"/>
          <w:rtl/>
        </w:rPr>
        <w:t>אין רשימה. אנחנו לא</w:t>
      </w:r>
      <w:bookmarkStart w:id="968" w:name="_ETM_Q1_3444977"/>
      <w:bookmarkEnd w:id="968"/>
      <w:r>
        <w:rPr>
          <w:rFonts w:hint="cs"/>
          <w:rtl/>
        </w:rPr>
        <w:t xml:space="preserve"> יודעים - - -</w:t>
      </w:r>
    </w:p>
    <w:p w:rsidR="009160EC" w:rsidRDefault="009160EC" w:rsidP="009160EC">
      <w:pPr>
        <w:rPr>
          <w:rtl/>
        </w:rPr>
      </w:pPr>
      <w:bookmarkStart w:id="969" w:name="_ETM_Q1_3447536"/>
      <w:bookmarkEnd w:id="969"/>
    </w:p>
    <w:p w:rsidR="009160EC" w:rsidRDefault="009160EC" w:rsidP="009160EC">
      <w:pPr>
        <w:pStyle w:val="af9"/>
        <w:keepNext/>
        <w:rPr>
          <w:rtl/>
        </w:rPr>
      </w:pPr>
      <w:bookmarkStart w:id="970" w:name="_ETM_Q1_3452549"/>
      <w:bookmarkStart w:id="971" w:name="_ETM_Q1_3454109"/>
      <w:bookmarkEnd w:id="970"/>
      <w:bookmarkEnd w:id="971"/>
      <w:r>
        <w:rPr>
          <w:rtl/>
        </w:rPr>
        <w:t>רן מלמד:</w:t>
      </w:r>
    </w:p>
    <w:p w:rsidR="009160EC" w:rsidRDefault="009160EC" w:rsidP="009160EC">
      <w:pPr>
        <w:pStyle w:val="KeepWithNext"/>
        <w:rPr>
          <w:rtl/>
        </w:rPr>
      </w:pPr>
    </w:p>
    <w:p w:rsidR="009160EC" w:rsidRDefault="009160EC" w:rsidP="009160EC">
      <w:pPr>
        <w:rPr>
          <w:rtl/>
        </w:rPr>
      </w:pPr>
      <w:r>
        <w:rPr>
          <w:rFonts w:hint="cs"/>
          <w:rtl/>
        </w:rPr>
        <w:t>- - -</w:t>
      </w:r>
    </w:p>
    <w:p w:rsidR="009160EC" w:rsidRDefault="009160EC" w:rsidP="009160EC">
      <w:pPr>
        <w:rPr>
          <w:rtl/>
        </w:rPr>
      </w:pPr>
      <w:bookmarkStart w:id="972" w:name="_ETM_Q1_3455979"/>
      <w:bookmarkEnd w:id="972"/>
    </w:p>
    <w:p w:rsidR="009160EC" w:rsidRDefault="009160EC" w:rsidP="009160EC">
      <w:pPr>
        <w:pStyle w:val="af6"/>
        <w:keepNext/>
        <w:rPr>
          <w:rtl/>
        </w:rPr>
      </w:pPr>
      <w:bookmarkStart w:id="973" w:name="_ETM_Q1_3447896"/>
      <w:bookmarkEnd w:id="973"/>
      <w:r>
        <w:rPr>
          <w:rtl/>
        </w:rPr>
        <w:t>היו"ר איתן כבל:</w:t>
      </w:r>
    </w:p>
    <w:p w:rsidR="009160EC" w:rsidRDefault="009160EC" w:rsidP="009160EC">
      <w:pPr>
        <w:pStyle w:val="KeepWithNext"/>
        <w:rPr>
          <w:rtl/>
        </w:rPr>
      </w:pPr>
    </w:p>
    <w:p w:rsidR="009160EC" w:rsidRDefault="009160EC" w:rsidP="009160EC">
      <w:pPr>
        <w:rPr>
          <w:rtl/>
        </w:rPr>
      </w:pPr>
      <w:r>
        <w:rPr>
          <w:rFonts w:hint="cs"/>
          <w:rtl/>
        </w:rPr>
        <w:t xml:space="preserve">רן, רן, רן, אתם יודעים </w:t>
      </w:r>
      <w:bookmarkStart w:id="974" w:name="_ETM_Q1_3459810"/>
      <w:bookmarkEnd w:id="974"/>
      <w:r>
        <w:rPr>
          <w:rFonts w:hint="cs"/>
          <w:rtl/>
        </w:rPr>
        <w:t xml:space="preserve">למה אני מעביר הרבה חוקים? כי </w:t>
      </w:r>
      <w:bookmarkStart w:id="975" w:name="_ETM_Q1_3459036"/>
      <w:bookmarkEnd w:id="975"/>
      <w:r>
        <w:rPr>
          <w:rFonts w:hint="cs"/>
          <w:rtl/>
        </w:rPr>
        <w:t xml:space="preserve">אני לא מנסה לפתור את כל הבעיות. אתה מתקדם, ואם </w:t>
      </w:r>
      <w:bookmarkStart w:id="976" w:name="_ETM_Q1_3462365"/>
      <w:bookmarkEnd w:id="976"/>
      <w:r>
        <w:rPr>
          <w:rFonts w:hint="cs"/>
          <w:rtl/>
        </w:rPr>
        <w:t xml:space="preserve">שכנעת, זה משא ומתן. אתה יודע כמה הייתי צריך </w:t>
      </w:r>
      <w:bookmarkStart w:id="977" w:name="_ETM_Q1_3472605"/>
      <w:bookmarkEnd w:id="977"/>
      <w:r>
        <w:rPr>
          <w:rFonts w:hint="cs"/>
          <w:rtl/>
        </w:rPr>
        <w:t xml:space="preserve">להסביר בהתחלה לשלטון המקומי שזה חוק שהוא היה צריך להמציא </w:t>
      </w:r>
      <w:bookmarkStart w:id="978" w:name="_ETM_Q1_3474636"/>
      <w:bookmarkEnd w:id="978"/>
      <w:r>
        <w:rPr>
          <w:rFonts w:hint="cs"/>
          <w:rtl/>
        </w:rPr>
        <w:t>אותו?</w:t>
      </w:r>
    </w:p>
    <w:p w:rsidR="009160EC" w:rsidRDefault="009160EC" w:rsidP="009160EC">
      <w:pPr>
        <w:rPr>
          <w:rtl/>
        </w:rPr>
      </w:pPr>
    </w:p>
    <w:p w:rsidR="009160EC" w:rsidRDefault="009160EC" w:rsidP="009160EC">
      <w:pPr>
        <w:pStyle w:val="af9"/>
        <w:keepNext/>
        <w:rPr>
          <w:rtl/>
        </w:rPr>
      </w:pPr>
      <w:bookmarkStart w:id="979" w:name="_ETM_Q1_3475888"/>
      <w:bookmarkEnd w:id="979"/>
      <w:r>
        <w:rPr>
          <w:rtl/>
        </w:rPr>
        <w:t>מירה סלומון:</w:t>
      </w:r>
    </w:p>
    <w:p w:rsidR="009160EC" w:rsidRDefault="009160EC" w:rsidP="009160EC">
      <w:pPr>
        <w:pStyle w:val="KeepWithNext"/>
        <w:rPr>
          <w:rtl/>
        </w:rPr>
      </w:pPr>
    </w:p>
    <w:p w:rsidR="009160EC" w:rsidRDefault="009160EC" w:rsidP="009160EC">
      <w:pPr>
        <w:rPr>
          <w:rtl/>
        </w:rPr>
      </w:pPr>
      <w:r>
        <w:rPr>
          <w:rFonts w:hint="cs"/>
          <w:rtl/>
        </w:rPr>
        <w:t>יש נוהג שקיים אצלנו.</w:t>
      </w:r>
    </w:p>
    <w:p w:rsidR="009160EC" w:rsidRDefault="009160EC" w:rsidP="009160EC">
      <w:pPr>
        <w:rPr>
          <w:rtl/>
        </w:rPr>
      </w:pPr>
      <w:bookmarkStart w:id="980" w:name="_ETM_Q1_3476629"/>
      <w:bookmarkEnd w:id="980"/>
    </w:p>
    <w:p w:rsidR="009160EC" w:rsidRDefault="009160EC" w:rsidP="009160EC">
      <w:pPr>
        <w:pStyle w:val="af6"/>
        <w:keepNext/>
        <w:rPr>
          <w:rtl/>
        </w:rPr>
      </w:pPr>
      <w:bookmarkStart w:id="981" w:name="_ETM_Q1_3476950"/>
      <w:bookmarkEnd w:id="981"/>
      <w:r>
        <w:rPr>
          <w:rtl/>
        </w:rPr>
        <w:t>היו"ר איתן כבל:</w:t>
      </w:r>
    </w:p>
    <w:p w:rsidR="009160EC" w:rsidRDefault="009160EC" w:rsidP="009160EC">
      <w:pPr>
        <w:pStyle w:val="KeepWithNext"/>
        <w:rPr>
          <w:rtl/>
        </w:rPr>
      </w:pPr>
    </w:p>
    <w:p w:rsidR="009160EC" w:rsidRDefault="009160EC" w:rsidP="009160EC">
      <w:pPr>
        <w:rPr>
          <w:rtl/>
        </w:rPr>
      </w:pPr>
      <w:r>
        <w:rPr>
          <w:rFonts w:hint="cs"/>
          <w:rtl/>
        </w:rPr>
        <w:t>נוהג, זה ההבדל.</w:t>
      </w:r>
    </w:p>
    <w:p w:rsidR="009160EC" w:rsidRDefault="009160EC" w:rsidP="009160EC">
      <w:pPr>
        <w:rPr>
          <w:rtl/>
        </w:rPr>
      </w:pPr>
      <w:bookmarkStart w:id="982" w:name="_ETM_Q1_3474675"/>
      <w:bookmarkEnd w:id="982"/>
    </w:p>
    <w:p w:rsidR="009160EC" w:rsidRDefault="009160EC" w:rsidP="009160EC">
      <w:pPr>
        <w:pStyle w:val="af9"/>
        <w:keepNext/>
        <w:rPr>
          <w:rtl/>
        </w:rPr>
      </w:pPr>
      <w:bookmarkStart w:id="983" w:name="_ETM_Q1_3474897"/>
      <w:bookmarkStart w:id="984" w:name="_ETM_Q1_3475847"/>
      <w:bookmarkEnd w:id="983"/>
      <w:bookmarkEnd w:id="984"/>
      <w:r>
        <w:rPr>
          <w:rtl/>
        </w:rPr>
        <w:t>מירה סלומון:</w:t>
      </w:r>
    </w:p>
    <w:p w:rsidR="009160EC" w:rsidRDefault="009160EC" w:rsidP="009160EC">
      <w:pPr>
        <w:pStyle w:val="KeepWithNext"/>
        <w:rPr>
          <w:rtl/>
        </w:rPr>
      </w:pPr>
    </w:p>
    <w:p w:rsidR="009160EC" w:rsidRDefault="009160EC" w:rsidP="00652B7A">
      <w:pPr>
        <w:rPr>
          <w:rtl/>
        </w:rPr>
      </w:pPr>
      <w:r>
        <w:rPr>
          <w:rFonts w:hint="cs"/>
          <w:rtl/>
        </w:rPr>
        <w:t xml:space="preserve">נוהג </w:t>
      </w:r>
      <w:r w:rsidR="00652B7A">
        <w:rPr>
          <w:rFonts w:hint="cs"/>
          <w:rtl/>
        </w:rPr>
        <w:t xml:space="preserve">- - </w:t>
      </w:r>
      <w:bookmarkStart w:id="985" w:name="_ETM_Q1_3478698"/>
      <w:bookmarkEnd w:id="985"/>
      <w:r w:rsidR="00652B7A">
        <w:rPr>
          <w:rFonts w:hint="cs"/>
          <w:rtl/>
        </w:rPr>
        <w:t>- שיקול דעת.</w:t>
      </w:r>
    </w:p>
    <w:p w:rsidR="00652B7A" w:rsidRDefault="00652B7A" w:rsidP="00652B7A">
      <w:pPr>
        <w:rPr>
          <w:rtl/>
        </w:rPr>
      </w:pPr>
      <w:bookmarkStart w:id="986" w:name="_ETM_Q1_3479913"/>
      <w:bookmarkEnd w:id="986"/>
    </w:p>
    <w:p w:rsidR="00652B7A" w:rsidRDefault="00652B7A" w:rsidP="00652B7A">
      <w:pPr>
        <w:pStyle w:val="af6"/>
        <w:keepNext/>
        <w:rPr>
          <w:rtl/>
        </w:rPr>
      </w:pPr>
      <w:bookmarkStart w:id="987" w:name="_ETM_Q1_3480232"/>
      <w:bookmarkEnd w:id="987"/>
      <w:r>
        <w:rPr>
          <w:rtl/>
        </w:rPr>
        <w:t>היו"ר איתן כבל:</w:t>
      </w:r>
    </w:p>
    <w:p w:rsidR="00652B7A" w:rsidRDefault="00652B7A" w:rsidP="00652B7A">
      <w:pPr>
        <w:pStyle w:val="KeepWithNext"/>
        <w:rPr>
          <w:rtl/>
        </w:rPr>
      </w:pPr>
    </w:p>
    <w:p w:rsidR="00652B7A" w:rsidRDefault="00652B7A" w:rsidP="00652B7A">
      <w:pPr>
        <w:rPr>
          <w:rtl/>
        </w:rPr>
      </w:pPr>
      <w:r>
        <w:rPr>
          <w:rFonts w:hint="cs"/>
          <w:rtl/>
        </w:rPr>
        <w:t>יש הבדל גדול. את יודעת.</w:t>
      </w:r>
    </w:p>
    <w:p w:rsidR="00652B7A" w:rsidRDefault="00652B7A" w:rsidP="00652B7A">
      <w:pPr>
        <w:rPr>
          <w:rtl/>
        </w:rPr>
      </w:pPr>
      <w:bookmarkStart w:id="988" w:name="_ETM_Q1_3481183"/>
      <w:bookmarkEnd w:id="988"/>
    </w:p>
    <w:p w:rsidR="00652B7A" w:rsidRDefault="00652B7A" w:rsidP="00652B7A">
      <w:pPr>
        <w:pStyle w:val="af9"/>
        <w:keepNext/>
        <w:rPr>
          <w:rtl/>
        </w:rPr>
      </w:pPr>
      <w:bookmarkStart w:id="989" w:name="_ETM_Q1_3481510"/>
      <w:bookmarkStart w:id="990" w:name="_ETM_Q1_3483023"/>
      <w:bookmarkEnd w:id="989"/>
      <w:bookmarkEnd w:id="990"/>
      <w:r>
        <w:rPr>
          <w:rtl/>
        </w:rPr>
        <w:t>מירה סלומון:</w:t>
      </w:r>
    </w:p>
    <w:p w:rsidR="00652B7A" w:rsidRDefault="00652B7A" w:rsidP="00652B7A">
      <w:pPr>
        <w:pStyle w:val="KeepWithNext"/>
        <w:rPr>
          <w:rtl/>
        </w:rPr>
      </w:pPr>
    </w:p>
    <w:p w:rsidR="00652B7A" w:rsidRDefault="00652B7A" w:rsidP="00652B7A">
      <w:pPr>
        <w:rPr>
          <w:rtl/>
        </w:rPr>
      </w:pPr>
      <w:r>
        <w:rPr>
          <w:rFonts w:hint="cs"/>
          <w:rtl/>
        </w:rPr>
        <w:t xml:space="preserve">נכון. היה צריך קצת לשכנע </w:t>
      </w:r>
      <w:bookmarkStart w:id="991" w:name="_ETM_Q1_3481536"/>
      <w:bookmarkEnd w:id="991"/>
      <w:r>
        <w:rPr>
          <w:rFonts w:hint="cs"/>
          <w:rtl/>
        </w:rPr>
        <w:t xml:space="preserve">אותנו שזה משהו </w:t>
      </w:r>
      <w:r w:rsidR="00FF791B">
        <w:rPr>
          <w:rFonts w:hint="cs"/>
          <w:rtl/>
        </w:rPr>
        <w:t>- - -</w:t>
      </w:r>
    </w:p>
    <w:p w:rsidR="00FF791B" w:rsidRDefault="00FF791B" w:rsidP="00652B7A">
      <w:pPr>
        <w:rPr>
          <w:rtl/>
        </w:rPr>
      </w:pPr>
      <w:bookmarkStart w:id="992" w:name="_ETM_Q1_3485502"/>
      <w:bookmarkEnd w:id="992"/>
    </w:p>
    <w:p w:rsidR="00FF791B" w:rsidRDefault="00FF791B" w:rsidP="00FF791B">
      <w:pPr>
        <w:pStyle w:val="af6"/>
        <w:keepNext/>
        <w:rPr>
          <w:rtl/>
        </w:rPr>
      </w:pPr>
      <w:bookmarkStart w:id="993" w:name="_ETM_Q1_3485853"/>
      <w:bookmarkEnd w:id="993"/>
      <w:r>
        <w:rPr>
          <w:rtl/>
        </w:rPr>
        <w:t>היו"ר איתן כבל:</w:t>
      </w:r>
    </w:p>
    <w:p w:rsidR="00FF791B" w:rsidRDefault="00FF791B" w:rsidP="00FF791B">
      <w:pPr>
        <w:pStyle w:val="KeepWithNext"/>
        <w:rPr>
          <w:rtl/>
        </w:rPr>
      </w:pPr>
    </w:p>
    <w:p w:rsidR="00FF791B" w:rsidRDefault="00FF791B" w:rsidP="00FF791B">
      <w:pPr>
        <w:rPr>
          <w:rtl/>
        </w:rPr>
      </w:pPr>
      <w:r>
        <w:rPr>
          <w:rFonts w:hint="cs"/>
          <w:rtl/>
        </w:rPr>
        <w:t xml:space="preserve">לא. </w:t>
      </w:r>
      <w:bookmarkStart w:id="994" w:name="_ETM_Q1_3487731"/>
      <w:bookmarkEnd w:id="994"/>
      <w:r>
        <w:rPr>
          <w:rFonts w:hint="cs"/>
          <w:rtl/>
        </w:rPr>
        <w:t>היה צריך</w:t>
      </w:r>
      <w:r w:rsidR="00256C33">
        <w:rPr>
          <w:rFonts w:hint="cs"/>
          <w:rtl/>
        </w:rPr>
        <w:t xml:space="preserve"> </w:t>
      </w:r>
      <w:r>
        <w:rPr>
          <w:rFonts w:hint="cs"/>
          <w:rtl/>
        </w:rPr>
        <w:t>לפתוח לכם בראש.</w:t>
      </w:r>
      <w:bookmarkStart w:id="995" w:name="_ETM_Q1_3492425"/>
      <w:bookmarkEnd w:id="995"/>
    </w:p>
    <w:p w:rsidR="00FF791B" w:rsidRDefault="00FF791B" w:rsidP="00FF791B">
      <w:pPr>
        <w:rPr>
          <w:rtl/>
        </w:rPr>
      </w:pPr>
    </w:p>
    <w:p w:rsidR="00FF791B" w:rsidRDefault="00FF791B" w:rsidP="00FF791B">
      <w:pPr>
        <w:pStyle w:val="-"/>
        <w:keepNext/>
        <w:rPr>
          <w:rtl/>
        </w:rPr>
      </w:pPr>
      <w:bookmarkStart w:id="996" w:name="_ETM_Q1_3492753"/>
      <w:bookmarkEnd w:id="996"/>
      <w:r>
        <w:rPr>
          <w:rtl/>
        </w:rPr>
        <w:t>מירה סלומון:</w:t>
      </w:r>
    </w:p>
    <w:p w:rsidR="00FF791B" w:rsidRDefault="00FF791B" w:rsidP="00FF791B">
      <w:pPr>
        <w:pStyle w:val="KeepWithNext"/>
        <w:rPr>
          <w:rtl/>
        </w:rPr>
      </w:pPr>
    </w:p>
    <w:p w:rsidR="00FF791B" w:rsidRDefault="00FF791B" w:rsidP="00FF791B">
      <w:pPr>
        <w:rPr>
          <w:rtl/>
        </w:rPr>
      </w:pPr>
      <w:r>
        <w:rPr>
          <w:rFonts w:hint="cs"/>
          <w:rtl/>
        </w:rPr>
        <w:t xml:space="preserve">ברשותכם, אני אצביע על החוק </w:t>
      </w:r>
      <w:bookmarkStart w:id="997" w:name="_ETM_Q1_3496188"/>
      <w:bookmarkEnd w:id="997"/>
      <w:r>
        <w:rPr>
          <w:rFonts w:hint="cs"/>
          <w:rtl/>
        </w:rPr>
        <w:t>כפי שהוא, עם הסתייגויות.</w:t>
      </w:r>
    </w:p>
    <w:p w:rsidR="00FF791B" w:rsidRDefault="00FF791B" w:rsidP="00FF791B">
      <w:pPr>
        <w:rPr>
          <w:rtl/>
        </w:rPr>
      </w:pPr>
      <w:bookmarkStart w:id="998" w:name="_ETM_Q1_3503175"/>
      <w:bookmarkEnd w:id="998"/>
    </w:p>
    <w:p w:rsidR="00FF791B" w:rsidRDefault="00FF791B" w:rsidP="00FF791B">
      <w:pPr>
        <w:pStyle w:val="a4"/>
        <w:keepNext/>
        <w:rPr>
          <w:rtl/>
        </w:rPr>
      </w:pPr>
      <w:bookmarkStart w:id="999" w:name="_ETM_Q1_3503557"/>
      <w:bookmarkEnd w:id="999"/>
      <w:r>
        <w:rPr>
          <w:rtl/>
        </w:rPr>
        <w:t>אתי בנדלר:</w:t>
      </w:r>
    </w:p>
    <w:p w:rsidR="00FF791B" w:rsidRDefault="00FF791B" w:rsidP="00FF791B">
      <w:pPr>
        <w:pStyle w:val="KeepWithNext"/>
        <w:rPr>
          <w:rtl/>
        </w:rPr>
      </w:pPr>
    </w:p>
    <w:p w:rsidR="00FF791B" w:rsidRDefault="00FF791B" w:rsidP="00FF791B">
      <w:pPr>
        <w:rPr>
          <w:rtl/>
        </w:rPr>
      </w:pPr>
      <w:bookmarkStart w:id="1000" w:name="_ETM_Q1_3500761"/>
      <w:bookmarkEnd w:id="1000"/>
      <w:r>
        <w:rPr>
          <w:rFonts w:hint="cs"/>
          <w:rtl/>
        </w:rPr>
        <w:t>רגע, זו ההגדרה.</w:t>
      </w:r>
    </w:p>
    <w:p w:rsidR="00FF791B" w:rsidRDefault="00FF791B" w:rsidP="00FF791B">
      <w:pPr>
        <w:rPr>
          <w:rtl/>
        </w:rPr>
      </w:pPr>
      <w:bookmarkStart w:id="1001" w:name="_ETM_Q1_3501744"/>
      <w:bookmarkEnd w:id="1001"/>
    </w:p>
    <w:p w:rsidR="00FF791B" w:rsidRDefault="00FF791B" w:rsidP="00FF791B">
      <w:pPr>
        <w:pStyle w:val="af6"/>
        <w:keepNext/>
        <w:rPr>
          <w:rtl/>
        </w:rPr>
      </w:pPr>
      <w:bookmarkStart w:id="1002" w:name="_ETM_Q1_3502063"/>
      <w:bookmarkEnd w:id="1002"/>
      <w:r>
        <w:rPr>
          <w:rtl/>
        </w:rPr>
        <w:t>היו"ר איתן כבל:</w:t>
      </w:r>
    </w:p>
    <w:p w:rsidR="00FF791B" w:rsidRDefault="00FF791B" w:rsidP="00FF791B">
      <w:pPr>
        <w:pStyle w:val="KeepWithNext"/>
        <w:rPr>
          <w:rtl/>
        </w:rPr>
      </w:pPr>
    </w:p>
    <w:p w:rsidR="00FF791B" w:rsidRDefault="00FF791B" w:rsidP="00FF791B">
      <w:pPr>
        <w:rPr>
          <w:rtl/>
        </w:rPr>
      </w:pPr>
      <w:r>
        <w:rPr>
          <w:rFonts w:hint="cs"/>
          <w:rtl/>
        </w:rPr>
        <w:t>אני רוצה להצביע עליה. לא?</w:t>
      </w:r>
      <w:bookmarkStart w:id="1003" w:name="_ETM_Q1_3503419"/>
      <w:bookmarkEnd w:id="1003"/>
    </w:p>
    <w:p w:rsidR="00FF791B" w:rsidRDefault="00FF791B" w:rsidP="00FF791B">
      <w:pPr>
        <w:rPr>
          <w:rtl/>
        </w:rPr>
      </w:pPr>
    </w:p>
    <w:p w:rsidR="00FF791B" w:rsidRDefault="00FF791B" w:rsidP="00FF791B">
      <w:pPr>
        <w:pStyle w:val="-"/>
        <w:keepNext/>
        <w:rPr>
          <w:rtl/>
        </w:rPr>
      </w:pPr>
      <w:bookmarkStart w:id="1004" w:name="_ETM_Q1_3503739"/>
      <w:bookmarkEnd w:id="1004"/>
      <w:r>
        <w:rPr>
          <w:rtl/>
        </w:rPr>
        <w:t>אתי בנדלר:</w:t>
      </w:r>
    </w:p>
    <w:p w:rsidR="00FF791B" w:rsidRDefault="00FF791B" w:rsidP="00FF791B">
      <w:pPr>
        <w:pStyle w:val="KeepWithNext"/>
        <w:rPr>
          <w:rtl/>
        </w:rPr>
      </w:pPr>
    </w:p>
    <w:p w:rsidR="00FF791B" w:rsidRDefault="00FF791B" w:rsidP="00FF791B">
      <w:pPr>
        <w:rPr>
          <w:rtl/>
        </w:rPr>
      </w:pPr>
      <w:r>
        <w:rPr>
          <w:rFonts w:hint="cs"/>
          <w:rtl/>
        </w:rPr>
        <w:t xml:space="preserve">רגע, </w:t>
      </w:r>
      <w:bookmarkStart w:id="1005" w:name="_ETM_Q1_3505777"/>
      <w:bookmarkEnd w:id="1005"/>
      <w:r>
        <w:rPr>
          <w:rFonts w:hint="cs"/>
          <w:rtl/>
        </w:rPr>
        <w:t>אבל זה לא נגמר.</w:t>
      </w:r>
    </w:p>
    <w:p w:rsidR="00FF791B" w:rsidRDefault="00FF791B" w:rsidP="00FF791B">
      <w:pPr>
        <w:rPr>
          <w:rtl/>
        </w:rPr>
      </w:pPr>
    </w:p>
    <w:p w:rsidR="00FF791B" w:rsidRDefault="00FF791B" w:rsidP="00FF791B">
      <w:pPr>
        <w:pStyle w:val="af6"/>
        <w:keepNext/>
        <w:rPr>
          <w:rtl/>
        </w:rPr>
      </w:pPr>
      <w:r>
        <w:rPr>
          <w:rtl/>
        </w:rPr>
        <w:t>היו"ר איתן כבל:</w:t>
      </w:r>
    </w:p>
    <w:p w:rsidR="00FF791B" w:rsidRDefault="00FF791B" w:rsidP="00FF791B">
      <w:pPr>
        <w:pStyle w:val="KeepWithNext"/>
        <w:rPr>
          <w:rtl/>
        </w:rPr>
      </w:pPr>
    </w:p>
    <w:p w:rsidR="00FF791B" w:rsidRDefault="00FF791B" w:rsidP="00FF791B">
      <w:pPr>
        <w:rPr>
          <w:rtl/>
        </w:rPr>
      </w:pPr>
      <w:r>
        <w:rPr>
          <w:rFonts w:hint="cs"/>
          <w:rtl/>
        </w:rPr>
        <w:t>בבקשה, גברתי.</w:t>
      </w:r>
    </w:p>
    <w:p w:rsidR="00FF791B" w:rsidRDefault="00FF791B" w:rsidP="00FF791B">
      <w:pPr>
        <w:rPr>
          <w:rtl/>
        </w:rPr>
      </w:pPr>
      <w:bookmarkStart w:id="1006" w:name="_ETM_Q1_3505454"/>
      <w:bookmarkEnd w:id="1006"/>
    </w:p>
    <w:p w:rsidR="00FF791B" w:rsidRDefault="00FF791B" w:rsidP="00FF791B">
      <w:pPr>
        <w:pStyle w:val="-"/>
        <w:keepNext/>
        <w:rPr>
          <w:rtl/>
        </w:rPr>
      </w:pPr>
      <w:bookmarkStart w:id="1007" w:name="_ETM_Q1_3505982"/>
      <w:bookmarkEnd w:id="1007"/>
      <w:r>
        <w:rPr>
          <w:rtl/>
        </w:rPr>
        <w:t>אתי בנדלר:</w:t>
      </w:r>
    </w:p>
    <w:p w:rsidR="00FF791B" w:rsidRDefault="00FF791B" w:rsidP="00FF791B">
      <w:pPr>
        <w:pStyle w:val="KeepWithNext"/>
        <w:rPr>
          <w:rtl/>
        </w:rPr>
      </w:pPr>
    </w:p>
    <w:p w:rsidR="00FF791B" w:rsidRDefault="00FF791B" w:rsidP="00FC019C">
      <w:pPr>
        <w:rPr>
          <w:rtl/>
        </w:rPr>
      </w:pPr>
      <w:r>
        <w:rPr>
          <w:rFonts w:hint="cs"/>
          <w:rtl/>
        </w:rPr>
        <w:t xml:space="preserve">אנחנו מדברים רק על ההגדרה </w:t>
      </w:r>
      <w:bookmarkStart w:id="1008" w:name="_ETM_Q1_3509519"/>
      <w:bookmarkEnd w:id="1008"/>
      <w:r>
        <w:rPr>
          <w:rFonts w:hint="cs"/>
          <w:rtl/>
        </w:rPr>
        <w:t>כרגע. אמרנו שגוף ציבורי יהיה הממשלה וכל גוף אח</w:t>
      </w:r>
      <w:bookmarkStart w:id="1009" w:name="_ETM_Q1_3515644"/>
      <w:bookmarkEnd w:id="1009"/>
      <w:r>
        <w:rPr>
          <w:rFonts w:hint="cs"/>
          <w:rtl/>
        </w:rPr>
        <w:t xml:space="preserve">ר שהשר קבע בתקנות ובאישור ועדת הכלכלה של הכנסת. </w:t>
      </w:r>
      <w:bookmarkStart w:id="1010" w:name="_ETM_Q1_3524029"/>
      <w:bookmarkEnd w:id="1010"/>
      <w:r w:rsidR="00FC019C">
        <w:rPr>
          <w:rFonts w:hint="cs"/>
          <w:rtl/>
        </w:rPr>
        <w:t>ו</w:t>
      </w:r>
      <w:r>
        <w:rPr>
          <w:rFonts w:hint="cs"/>
          <w:rtl/>
        </w:rPr>
        <w:t>כאן אנחנו מתחברים כבר לרשות המסים</w:t>
      </w:r>
      <w:r w:rsidR="00256C33">
        <w:rPr>
          <w:rFonts w:hint="cs"/>
          <w:rtl/>
        </w:rPr>
        <w:t xml:space="preserve"> </w:t>
      </w:r>
      <w:r>
        <w:rPr>
          <w:rFonts w:hint="cs"/>
          <w:rtl/>
        </w:rPr>
        <w:t xml:space="preserve">ולהערתו של </w:t>
      </w:r>
      <w:bookmarkStart w:id="1011" w:name="_ETM_Q1_3528297"/>
      <w:bookmarkEnd w:id="1011"/>
      <w:r>
        <w:rPr>
          <w:rFonts w:hint="cs"/>
          <w:rtl/>
        </w:rPr>
        <w:t xml:space="preserve">מר מלמד, סעיף 5 בהחלטת הממשלה קובע שגוף ציבורי כהגדרתו </w:t>
      </w:r>
      <w:bookmarkStart w:id="1012" w:name="_ETM_Q1_3530361"/>
      <w:bookmarkEnd w:id="1012"/>
      <w:r>
        <w:rPr>
          <w:rFonts w:hint="cs"/>
          <w:rtl/>
        </w:rPr>
        <w:t xml:space="preserve">בחוק, וכאן אנחנו לא יודעים בדיוק </w:t>
      </w:r>
      <w:bookmarkStart w:id="1013" w:name="_ETM_Q1_3535661"/>
      <w:bookmarkEnd w:id="1013"/>
      <w:r>
        <w:rPr>
          <w:rFonts w:hint="cs"/>
          <w:rtl/>
        </w:rPr>
        <w:t>מה זה הגדרתו בחוק, כי כאמור זו רשימה ש</w:t>
      </w:r>
      <w:r w:rsidR="00FC019C">
        <w:rPr>
          <w:rFonts w:hint="cs"/>
          <w:rtl/>
        </w:rPr>
        <w:t xml:space="preserve">קיבל </w:t>
      </w:r>
      <w:bookmarkStart w:id="1014" w:name="_ETM_Q1_3539440"/>
      <w:bookmarkEnd w:id="1014"/>
      <w:r w:rsidR="00FC019C">
        <w:rPr>
          <w:rFonts w:hint="cs"/>
          <w:rtl/>
        </w:rPr>
        <w:t xml:space="preserve">שר האוצר, לא יכלול את רשות המסים. ואני שואלת את </w:t>
      </w:r>
      <w:bookmarkStart w:id="1015" w:name="_ETM_Q1_3541311"/>
      <w:bookmarkEnd w:id="1015"/>
      <w:r w:rsidR="00FC019C">
        <w:rPr>
          <w:rFonts w:hint="cs"/>
          <w:rtl/>
        </w:rPr>
        <w:t xml:space="preserve">עצמי, למה אנחנו צריכים לכתוב את זה בחוק </w:t>
      </w:r>
      <w:bookmarkStart w:id="1016" w:name="_ETM_Q1_3545095"/>
      <w:bookmarkEnd w:id="1016"/>
      <w:r w:rsidR="00FC019C">
        <w:rPr>
          <w:rFonts w:hint="cs"/>
          <w:rtl/>
        </w:rPr>
        <w:t xml:space="preserve">אם מלכתחילה אף אחד לא כלול? ירצה שר האוצר, יכלול אותה </w:t>
      </w:r>
      <w:r w:rsidR="00522045">
        <w:rPr>
          <w:rFonts w:hint="cs"/>
          <w:rtl/>
        </w:rPr>
        <w:t xml:space="preserve">ברשימה. לא ירצה שר האוצר, לא </w:t>
      </w:r>
      <w:bookmarkStart w:id="1017" w:name="_ETM_Q1_3547976"/>
      <w:bookmarkEnd w:id="1017"/>
      <w:r w:rsidR="00522045">
        <w:rPr>
          <w:rFonts w:hint="cs"/>
          <w:rtl/>
        </w:rPr>
        <w:t>יכלול אותה ברשימה.</w:t>
      </w:r>
    </w:p>
    <w:p w:rsidR="00522045" w:rsidRDefault="00522045" w:rsidP="00FC019C">
      <w:pPr>
        <w:rPr>
          <w:rtl/>
        </w:rPr>
      </w:pPr>
      <w:bookmarkStart w:id="1018" w:name="_ETM_Q1_3551761"/>
      <w:bookmarkEnd w:id="1018"/>
    </w:p>
    <w:p w:rsidR="00522045" w:rsidRDefault="00522045" w:rsidP="00522045">
      <w:pPr>
        <w:pStyle w:val="af6"/>
        <w:keepNext/>
        <w:rPr>
          <w:rtl/>
        </w:rPr>
      </w:pPr>
      <w:bookmarkStart w:id="1019" w:name="_ETM_Q1_3552636"/>
      <w:bookmarkEnd w:id="1019"/>
      <w:r>
        <w:rPr>
          <w:rtl/>
        </w:rPr>
        <w:t>היו"ר איתן כבל:</w:t>
      </w:r>
    </w:p>
    <w:p w:rsidR="00522045" w:rsidRDefault="00522045" w:rsidP="00522045">
      <w:pPr>
        <w:pStyle w:val="KeepWithNext"/>
        <w:rPr>
          <w:rtl/>
        </w:rPr>
      </w:pPr>
    </w:p>
    <w:p w:rsidR="00522045" w:rsidRDefault="00522045" w:rsidP="00522045">
      <w:pPr>
        <w:rPr>
          <w:rtl/>
        </w:rPr>
      </w:pPr>
      <w:r>
        <w:rPr>
          <w:rFonts w:hint="cs"/>
          <w:rtl/>
        </w:rPr>
        <w:t>א', את</w:t>
      </w:r>
      <w:r w:rsidR="00256C33">
        <w:rPr>
          <w:rFonts w:hint="cs"/>
          <w:rtl/>
        </w:rPr>
        <w:t xml:space="preserve"> </w:t>
      </w:r>
      <w:r>
        <w:rPr>
          <w:rFonts w:hint="cs"/>
          <w:rtl/>
        </w:rPr>
        <w:t xml:space="preserve">צודקת. זה מקובל עליי. </w:t>
      </w:r>
      <w:bookmarkStart w:id="1020" w:name="_ETM_Q1_3562785"/>
      <w:bookmarkEnd w:id="1020"/>
      <w:r>
        <w:rPr>
          <w:rFonts w:hint="cs"/>
          <w:rtl/>
        </w:rPr>
        <w:t xml:space="preserve">אני רק רוצה לומר שרשות המסים, אם אינני טועה, יש </w:t>
      </w:r>
      <w:bookmarkStart w:id="1021" w:name="_ETM_Q1_3565337"/>
      <w:bookmarkEnd w:id="1021"/>
      <w:r>
        <w:rPr>
          <w:rFonts w:hint="cs"/>
          <w:rtl/>
        </w:rPr>
        <w:t xml:space="preserve">לה כללים מיוחדים שהיא קובעת לעצמה. היא כן עושה את </w:t>
      </w:r>
      <w:bookmarkStart w:id="1022" w:name="_ETM_Q1_3566567"/>
      <w:bookmarkEnd w:id="1022"/>
      <w:r>
        <w:rPr>
          <w:rFonts w:hint="cs"/>
          <w:rtl/>
        </w:rPr>
        <w:t>הפריסות.</w:t>
      </w:r>
    </w:p>
    <w:p w:rsidR="00522045" w:rsidRDefault="00522045" w:rsidP="00522045">
      <w:pPr>
        <w:rPr>
          <w:rtl/>
        </w:rPr>
      </w:pPr>
      <w:bookmarkStart w:id="1023" w:name="_ETM_Q1_3570926"/>
      <w:bookmarkEnd w:id="1023"/>
    </w:p>
    <w:p w:rsidR="00522045" w:rsidRDefault="00522045" w:rsidP="00522045">
      <w:pPr>
        <w:pStyle w:val="af9"/>
        <w:keepNext/>
        <w:rPr>
          <w:rtl/>
        </w:rPr>
      </w:pPr>
      <w:bookmarkStart w:id="1024" w:name="_ETM_Q1_3571319"/>
      <w:bookmarkEnd w:id="1024"/>
      <w:r>
        <w:rPr>
          <w:rtl/>
        </w:rPr>
        <w:t>רן מלמד:</w:t>
      </w:r>
    </w:p>
    <w:p w:rsidR="00522045" w:rsidRDefault="00522045" w:rsidP="00522045">
      <w:pPr>
        <w:pStyle w:val="KeepWithNext"/>
        <w:rPr>
          <w:rtl/>
        </w:rPr>
      </w:pPr>
    </w:p>
    <w:p w:rsidR="00522045" w:rsidRDefault="00522045" w:rsidP="00522045">
      <w:pPr>
        <w:rPr>
          <w:rtl/>
        </w:rPr>
      </w:pPr>
      <w:r>
        <w:rPr>
          <w:rFonts w:hint="cs"/>
          <w:rtl/>
        </w:rPr>
        <w:t>היא עושה פריסות. לגמרי.</w:t>
      </w:r>
    </w:p>
    <w:p w:rsidR="00522045" w:rsidRDefault="00522045" w:rsidP="00522045">
      <w:pPr>
        <w:rPr>
          <w:rtl/>
        </w:rPr>
      </w:pPr>
      <w:bookmarkStart w:id="1025" w:name="_ETM_Q1_3567037"/>
      <w:bookmarkEnd w:id="1025"/>
    </w:p>
    <w:p w:rsidR="00522045" w:rsidRDefault="00522045" w:rsidP="00522045">
      <w:pPr>
        <w:pStyle w:val="af6"/>
        <w:keepNext/>
        <w:rPr>
          <w:rtl/>
        </w:rPr>
      </w:pPr>
      <w:bookmarkStart w:id="1026" w:name="_ETM_Q1_3567346"/>
      <w:bookmarkEnd w:id="1026"/>
      <w:r>
        <w:rPr>
          <w:rtl/>
        </w:rPr>
        <w:t>היו"ר איתן כבל:</w:t>
      </w:r>
    </w:p>
    <w:p w:rsidR="00522045" w:rsidRDefault="00522045" w:rsidP="00522045">
      <w:pPr>
        <w:pStyle w:val="KeepWithNext"/>
        <w:rPr>
          <w:rtl/>
        </w:rPr>
      </w:pPr>
    </w:p>
    <w:p w:rsidR="00522045" w:rsidRDefault="00522045" w:rsidP="00522045">
      <w:pPr>
        <w:rPr>
          <w:rtl/>
        </w:rPr>
      </w:pPr>
      <w:r>
        <w:rPr>
          <w:rFonts w:hint="cs"/>
          <w:rtl/>
        </w:rPr>
        <w:t xml:space="preserve">הלוואי שכולם היו עושים את הפריסות כמו </w:t>
      </w:r>
      <w:bookmarkStart w:id="1027" w:name="_ETM_Q1_3573351"/>
      <w:bookmarkEnd w:id="1027"/>
      <w:r>
        <w:rPr>
          <w:rFonts w:hint="cs"/>
          <w:rtl/>
        </w:rPr>
        <w:t xml:space="preserve">שרשות המסים עושה. ופה הם שכנעו אותי ברמה הכי מקצועית. </w:t>
      </w:r>
      <w:bookmarkStart w:id="1028" w:name="_ETM_Q1_3583234"/>
      <w:bookmarkEnd w:id="1028"/>
      <w:r>
        <w:rPr>
          <w:rFonts w:hint="cs"/>
          <w:rtl/>
        </w:rPr>
        <w:t>הם באמת עושים את זה כחלק מהרצון שלהם שיקבלו כמה</w:t>
      </w:r>
      <w:bookmarkStart w:id="1029" w:name="_ETM_Q1_3594178"/>
      <w:bookmarkEnd w:id="1029"/>
      <w:r>
        <w:rPr>
          <w:rFonts w:hint="cs"/>
          <w:rtl/>
        </w:rPr>
        <w:t xml:space="preserve"> שיותר כסף.</w:t>
      </w:r>
      <w:bookmarkStart w:id="1030" w:name="_ETM_Q1_3592537"/>
      <w:bookmarkEnd w:id="1030"/>
    </w:p>
    <w:p w:rsidR="00522045" w:rsidRDefault="00522045" w:rsidP="00522045">
      <w:pPr>
        <w:rPr>
          <w:rtl/>
        </w:rPr>
      </w:pPr>
    </w:p>
    <w:p w:rsidR="00522045" w:rsidRDefault="00522045" w:rsidP="00522045">
      <w:pPr>
        <w:pStyle w:val="a4"/>
        <w:keepNext/>
        <w:rPr>
          <w:rtl/>
        </w:rPr>
      </w:pPr>
      <w:bookmarkStart w:id="1031" w:name="_ETM_Q1_3592949"/>
      <w:bookmarkEnd w:id="1031"/>
      <w:r>
        <w:rPr>
          <w:rtl/>
        </w:rPr>
        <w:t>עבד אל חכים חאג' יחיא (הרשימה המשותפת):</w:t>
      </w:r>
    </w:p>
    <w:p w:rsidR="00522045" w:rsidRDefault="00522045" w:rsidP="00522045">
      <w:pPr>
        <w:pStyle w:val="KeepWithNext"/>
        <w:rPr>
          <w:rtl/>
        </w:rPr>
      </w:pPr>
    </w:p>
    <w:p w:rsidR="00522045" w:rsidRDefault="00522045" w:rsidP="00522045">
      <w:pPr>
        <w:rPr>
          <w:rtl/>
        </w:rPr>
      </w:pPr>
      <w:r>
        <w:rPr>
          <w:rFonts w:hint="cs"/>
          <w:rtl/>
        </w:rPr>
        <w:t xml:space="preserve">- - - השכל הישר אומר, תמצאו את </w:t>
      </w:r>
      <w:bookmarkStart w:id="1032" w:name="_ETM_Q1_3594986"/>
      <w:bookmarkEnd w:id="1032"/>
      <w:r>
        <w:rPr>
          <w:rFonts w:hint="cs"/>
          <w:rtl/>
        </w:rPr>
        <w:t>האמצעים - - -</w:t>
      </w:r>
    </w:p>
    <w:p w:rsidR="00522045" w:rsidRDefault="00522045" w:rsidP="00522045">
      <w:pPr>
        <w:rPr>
          <w:rtl/>
        </w:rPr>
      </w:pPr>
      <w:bookmarkStart w:id="1033" w:name="_ETM_Q1_3594088"/>
      <w:bookmarkEnd w:id="1033"/>
    </w:p>
    <w:p w:rsidR="00522045" w:rsidRDefault="00522045" w:rsidP="00522045">
      <w:pPr>
        <w:pStyle w:val="af6"/>
        <w:keepNext/>
        <w:rPr>
          <w:rtl/>
        </w:rPr>
      </w:pPr>
      <w:bookmarkStart w:id="1034" w:name="_ETM_Q1_3594701"/>
      <w:bookmarkEnd w:id="1034"/>
      <w:r>
        <w:rPr>
          <w:rtl/>
        </w:rPr>
        <w:t>היו"ר איתן כבל:</w:t>
      </w:r>
    </w:p>
    <w:p w:rsidR="00522045" w:rsidRDefault="00522045" w:rsidP="00522045">
      <w:pPr>
        <w:pStyle w:val="KeepWithNext"/>
        <w:rPr>
          <w:rtl/>
        </w:rPr>
      </w:pPr>
    </w:p>
    <w:p w:rsidR="00522045" w:rsidRDefault="00522045" w:rsidP="00522045">
      <w:pPr>
        <w:rPr>
          <w:rtl/>
        </w:rPr>
      </w:pPr>
      <w:r>
        <w:rPr>
          <w:rFonts w:hint="cs"/>
          <w:rtl/>
        </w:rPr>
        <w:t>זו הגישה. לכן אני</w:t>
      </w:r>
      <w:bookmarkStart w:id="1035" w:name="_ETM_Q1_3599560"/>
      <w:bookmarkEnd w:id="1035"/>
      <w:r>
        <w:rPr>
          <w:rFonts w:hint="cs"/>
          <w:rtl/>
        </w:rPr>
        <w:t xml:space="preserve"> הסכמתי שרשות המסים לא תהיה חלק מזה. ודרך אגב, </w:t>
      </w:r>
      <w:bookmarkStart w:id="1036" w:name="_ETM_Q1_3599750"/>
      <w:bookmarkEnd w:id="1036"/>
      <w:r>
        <w:rPr>
          <w:rFonts w:hint="cs"/>
          <w:rtl/>
        </w:rPr>
        <w:t xml:space="preserve">אני גם אומר לכם, לדעתי אפשר לוותר על </w:t>
      </w:r>
      <w:bookmarkStart w:id="1037" w:name="_ETM_Q1_3604878"/>
      <w:bookmarkEnd w:id="1037"/>
      <w:r>
        <w:rPr>
          <w:rFonts w:hint="cs"/>
          <w:rtl/>
        </w:rPr>
        <w:t>ההסתייגות הזו כי ממילא זה נתון בידי שר האוצר.</w:t>
      </w:r>
      <w:bookmarkStart w:id="1038" w:name="_ETM_Q1_3608248"/>
      <w:bookmarkEnd w:id="1038"/>
    </w:p>
    <w:p w:rsidR="00522045" w:rsidRDefault="00522045" w:rsidP="00522045">
      <w:pPr>
        <w:rPr>
          <w:rtl/>
        </w:rPr>
      </w:pPr>
    </w:p>
    <w:p w:rsidR="00522045" w:rsidRDefault="00522045" w:rsidP="00522045">
      <w:pPr>
        <w:pStyle w:val="af5"/>
        <w:keepNext/>
        <w:rPr>
          <w:rtl/>
        </w:rPr>
      </w:pPr>
      <w:bookmarkStart w:id="1039" w:name="_ETM_Q1_3608663"/>
      <w:bookmarkEnd w:id="1039"/>
      <w:r>
        <w:rPr>
          <w:rtl/>
        </w:rPr>
        <w:t>קריאה:</w:t>
      </w:r>
    </w:p>
    <w:p w:rsidR="00522045" w:rsidRDefault="00522045" w:rsidP="00522045">
      <w:pPr>
        <w:pStyle w:val="KeepWithNext"/>
        <w:rPr>
          <w:rtl/>
        </w:rPr>
      </w:pPr>
    </w:p>
    <w:p w:rsidR="00522045" w:rsidRDefault="00522045" w:rsidP="00522045">
      <w:pPr>
        <w:rPr>
          <w:rtl/>
        </w:rPr>
      </w:pPr>
      <w:r>
        <w:rPr>
          <w:rFonts w:hint="cs"/>
          <w:rtl/>
        </w:rPr>
        <w:t xml:space="preserve">- - </w:t>
      </w:r>
      <w:bookmarkStart w:id="1040" w:name="_ETM_Q1_3610342"/>
      <w:bookmarkEnd w:id="1040"/>
      <w:r>
        <w:rPr>
          <w:rFonts w:hint="cs"/>
          <w:rtl/>
        </w:rPr>
        <w:t>-</w:t>
      </w:r>
    </w:p>
    <w:p w:rsidR="00522045" w:rsidRDefault="00522045" w:rsidP="00522045">
      <w:pPr>
        <w:rPr>
          <w:rtl/>
        </w:rPr>
      </w:pPr>
      <w:bookmarkStart w:id="1041" w:name="_ETM_Q1_3610765"/>
      <w:bookmarkEnd w:id="1041"/>
    </w:p>
    <w:p w:rsidR="00522045" w:rsidRDefault="00522045" w:rsidP="00522045">
      <w:pPr>
        <w:pStyle w:val="a4"/>
        <w:keepNext/>
        <w:rPr>
          <w:rtl/>
        </w:rPr>
      </w:pPr>
      <w:bookmarkStart w:id="1042" w:name="_ETM_Q1_3611092"/>
      <w:bookmarkStart w:id="1043" w:name="_ETM_Q1_3612141"/>
      <w:bookmarkEnd w:id="1042"/>
      <w:bookmarkEnd w:id="1043"/>
      <w:r>
        <w:rPr>
          <w:rtl/>
        </w:rPr>
        <w:t>אתי בנדלר:</w:t>
      </w:r>
    </w:p>
    <w:p w:rsidR="00522045" w:rsidRDefault="00522045" w:rsidP="00522045">
      <w:pPr>
        <w:pStyle w:val="KeepWithNext"/>
        <w:rPr>
          <w:rtl/>
        </w:rPr>
      </w:pPr>
    </w:p>
    <w:p w:rsidR="00522045" w:rsidRDefault="00522045" w:rsidP="00522045">
      <w:pPr>
        <w:rPr>
          <w:rtl/>
        </w:rPr>
      </w:pPr>
      <w:r>
        <w:rPr>
          <w:rFonts w:hint="cs"/>
          <w:rtl/>
        </w:rPr>
        <w:t>לא. אין כאן מה לבדוק</w:t>
      </w:r>
      <w:bookmarkStart w:id="1044" w:name="_ETM_Q1_3615329"/>
      <w:bookmarkEnd w:id="1044"/>
      <w:r>
        <w:rPr>
          <w:rFonts w:hint="cs"/>
          <w:rtl/>
        </w:rPr>
        <w:t xml:space="preserve">. מה אתה רוצה לומר, ובלבד ששר האוצר לא </w:t>
      </w:r>
      <w:bookmarkStart w:id="1045" w:name="_ETM_Q1_3614480"/>
      <w:bookmarkEnd w:id="1045"/>
      <w:r>
        <w:rPr>
          <w:rFonts w:hint="cs"/>
          <w:rtl/>
        </w:rPr>
        <w:t>יקבע את רשות המסים כחלק מההגדרה?</w:t>
      </w:r>
    </w:p>
    <w:p w:rsidR="00522045" w:rsidRDefault="00522045" w:rsidP="00522045">
      <w:pPr>
        <w:rPr>
          <w:rtl/>
        </w:rPr>
      </w:pPr>
    </w:p>
    <w:p w:rsidR="00522045" w:rsidRDefault="00522045" w:rsidP="00522045">
      <w:pPr>
        <w:pStyle w:val="a4"/>
        <w:keepNext/>
        <w:rPr>
          <w:rtl/>
        </w:rPr>
      </w:pPr>
      <w:r>
        <w:rPr>
          <w:rtl/>
        </w:rPr>
        <w:t>עבד אל חכים חאג' יחיא (הרשימה המשותפת):</w:t>
      </w:r>
    </w:p>
    <w:p w:rsidR="00522045" w:rsidRDefault="00522045" w:rsidP="00522045">
      <w:pPr>
        <w:pStyle w:val="KeepWithNext"/>
        <w:rPr>
          <w:rtl/>
        </w:rPr>
      </w:pPr>
    </w:p>
    <w:p w:rsidR="00522045" w:rsidRDefault="00522045" w:rsidP="00522045">
      <w:pPr>
        <w:rPr>
          <w:rtl/>
        </w:rPr>
      </w:pPr>
      <w:r>
        <w:rPr>
          <w:rFonts w:hint="cs"/>
          <w:rtl/>
        </w:rPr>
        <w:t>אני חושב שצריך למחוק את זה.</w:t>
      </w:r>
    </w:p>
    <w:p w:rsidR="00522045" w:rsidRDefault="00522045" w:rsidP="00522045">
      <w:pPr>
        <w:rPr>
          <w:rtl/>
        </w:rPr>
      </w:pPr>
      <w:bookmarkStart w:id="1046" w:name="_ETM_Q1_3622496"/>
      <w:bookmarkEnd w:id="1046"/>
    </w:p>
    <w:p w:rsidR="00522045" w:rsidRDefault="00522045" w:rsidP="00522045">
      <w:pPr>
        <w:pStyle w:val="a4"/>
        <w:keepNext/>
        <w:rPr>
          <w:rtl/>
        </w:rPr>
      </w:pPr>
      <w:bookmarkStart w:id="1047" w:name="_ETM_Q1_3622811"/>
      <w:bookmarkStart w:id="1048" w:name="_ETM_Q1_3625440"/>
      <w:bookmarkEnd w:id="1047"/>
      <w:bookmarkEnd w:id="1048"/>
      <w:r>
        <w:rPr>
          <w:rtl/>
        </w:rPr>
        <w:t>אתי בנדלר:</w:t>
      </w:r>
    </w:p>
    <w:p w:rsidR="00522045" w:rsidRDefault="00522045" w:rsidP="00522045">
      <w:pPr>
        <w:pStyle w:val="KeepWithNext"/>
        <w:rPr>
          <w:rtl/>
        </w:rPr>
      </w:pPr>
    </w:p>
    <w:p w:rsidR="00522045" w:rsidRDefault="00522045" w:rsidP="00522045">
      <w:pPr>
        <w:rPr>
          <w:rtl/>
        </w:rPr>
      </w:pPr>
      <w:r>
        <w:rPr>
          <w:rFonts w:hint="cs"/>
          <w:rtl/>
        </w:rPr>
        <w:t>יש גבול לאבסורדים שאפשר לכתוב בנוסח הצעת חוק.</w:t>
      </w:r>
    </w:p>
    <w:p w:rsidR="00522045" w:rsidRDefault="00522045" w:rsidP="00522045">
      <w:pPr>
        <w:rPr>
          <w:rtl/>
        </w:rPr>
      </w:pPr>
    </w:p>
    <w:p w:rsidR="00522045" w:rsidRDefault="00522045" w:rsidP="00522045">
      <w:pPr>
        <w:pStyle w:val="a4"/>
        <w:keepNext/>
        <w:rPr>
          <w:rtl/>
        </w:rPr>
      </w:pPr>
      <w:r>
        <w:rPr>
          <w:rtl/>
        </w:rPr>
        <w:t>עבד אל חכים חאג' יחיא (הרשימה המשותפת):</w:t>
      </w:r>
    </w:p>
    <w:p w:rsidR="00522045" w:rsidRDefault="00522045" w:rsidP="00522045">
      <w:pPr>
        <w:pStyle w:val="KeepWithNext"/>
        <w:rPr>
          <w:rtl/>
        </w:rPr>
      </w:pPr>
    </w:p>
    <w:p w:rsidR="00522045" w:rsidRDefault="00522045" w:rsidP="00522045">
      <w:pPr>
        <w:rPr>
          <w:rtl/>
        </w:rPr>
      </w:pPr>
      <w:r>
        <w:rPr>
          <w:rFonts w:hint="cs"/>
          <w:rtl/>
        </w:rPr>
        <w:t>צריך למחוק את זה</w:t>
      </w:r>
      <w:r w:rsidR="00634C9E">
        <w:rPr>
          <w:rFonts w:hint="cs"/>
          <w:rtl/>
        </w:rPr>
        <w:t xml:space="preserve">, ושיהיה בתוך ההגדרות, בתוך הרשימה ששר האוצר יביא </w:t>
      </w:r>
      <w:bookmarkStart w:id="1049" w:name="_ETM_Q1_3637003"/>
      <w:bookmarkEnd w:id="1049"/>
      <w:r w:rsidR="00634C9E">
        <w:rPr>
          <w:rFonts w:hint="cs"/>
          <w:rtl/>
        </w:rPr>
        <w:t>לאישור.</w:t>
      </w:r>
    </w:p>
    <w:p w:rsidR="00634C9E" w:rsidRDefault="00634C9E" w:rsidP="00522045">
      <w:pPr>
        <w:rPr>
          <w:rtl/>
        </w:rPr>
      </w:pPr>
      <w:bookmarkStart w:id="1050" w:name="_ETM_Q1_3633187"/>
      <w:bookmarkEnd w:id="1050"/>
    </w:p>
    <w:p w:rsidR="00634C9E" w:rsidRDefault="00634C9E" w:rsidP="00634C9E">
      <w:pPr>
        <w:pStyle w:val="af6"/>
        <w:keepNext/>
        <w:rPr>
          <w:rtl/>
        </w:rPr>
      </w:pPr>
      <w:bookmarkStart w:id="1051" w:name="_ETM_Q1_3633432"/>
      <w:bookmarkEnd w:id="1051"/>
      <w:r>
        <w:rPr>
          <w:rtl/>
        </w:rPr>
        <w:t>היו"ר איתן כבל:</w:t>
      </w:r>
    </w:p>
    <w:p w:rsidR="00634C9E" w:rsidRDefault="00634C9E" w:rsidP="00634C9E">
      <w:pPr>
        <w:pStyle w:val="KeepWithNext"/>
        <w:rPr>
          <w:rtl/>
        </w:rPr>
      </w:pPr>
    </w:p>
    <w:p w:rsidR="00634C9E" w:rsidRDefault="00634C9E" w:rsidP="00634C9E">
      <w:pPr>
        <w:rPr>
          <w:rtl/>
        </w:rPr>
      </w:pPr>
      <w:r>
        <w:rPr>
          <w:rFonts w:hint="cs"/>
          <w:rtl/>
        </w:rPr>
        <w:t xml:space="preserve">עמדתי כבר נשמעה. אני מקבל אותה. הדברים ברורים. זה </w:t>
      </w:r>
      <w:bookmarkStart w:id="1052" w:name="_ETM_Q1_3643667"/>
      <w:bookmarkEnd w:id="1052"/>
      <w:r>
        <w:rPr>
          <w:rFonts w:hint="cs"/>
          <w:rtl/>
        </w:rPr>
        <w:t xml:space="preserve">לא לעניין לכתוב את זה. הרי ממילא השר קובע, ואני </w:t>
      </w:r>
      <w:bookmarkStart w:id="1053" w:name="_ETM_Q1_3649409"/>
      <w:bookmarkEnd w:id="1053"/>
      <w:r>
        <w:rPr>
          <w:rFonts w:hint="cs"/>
          <w:rtl/>
        </w:rPr>
        <w:t>כאילו אומר לו.</w:t>
      </w:r>
    </w:p>
    <w:p w:rsidR="00153274" w:rsidRDefault="00153274" w:rsidP="00634C9E">
      <w:pPr>
        <w:rPr>
          <w:rtl/>
        </w:rPr>
      </w:pPr>
      <w:bookmarkStart w:id="1054" w:name="_ETM_Q1_3655393"/>
      <w:bookmarkEnd w:id="1054"/>
    </w:p>
    <w:p w:rsidR="00153274" w:rsidRDefault="00153274" w:rsidP="00153274">
      <w:pPr>
        <w:pStyle w:val="a4"/>
        <w:keepNext/>
        <w:rPr>
          <w:rtl/>
        </w:rPr>
      </w:pPr>
      <w:bookmarkStart w:id="1055" w:name="_ETM_Q1_3655830"/>
      <w:bookmarkStart w:id="1056" w:name="_ETM_Q1_3659056"/>
      <w:bookmarkEnd w:id="1055"/>
      <w:bookmarkEnd w:id="1056"/>
      <w:r>
        <w:rPr>
          <w:rtl/>
        </w:rPr>
        <w:t>אתי בנדלר:</w:t>
      </w:r>
    </w:p>
    <w:p w:rsidR="00153274" w:rsidRDefault="00153274" w:rsidP="00153274">
      <w:pPr>
        <w:pStyle w:val="KeepWithNext"/>
        <w:rPr>
          <w:rtl/>
        </w:rPr>
      </w:pPr>
    </w:p>
    <w:p w:rsidR="00153274" w:rsidRDefault="00153274" w:rsidP="00153274">
      <w:pPr>
        <w:rPr>
          <w:rFonts w:ascii="Arial" w:eastAsia="Arial Unicode MS" w:hAnsi="Arial"/>
          <w:color w:val="000000"/>
          <w:sz w:val="18"/>
          <w:rtl/>
          <w:lang w:eastAsia="ja-JP"/>
        </w:rPr>
      </w:pPr>
      <w:r>
        <w:rPr>
          <w:rFonts w:hint="cs"/>
          <w:rtl/>
        </w:rPr>
        <w:t xml:space="preserve">עוד הערה. קודם כל, ההגדרה השנייה: </w:t>
      </w:r>
      <w:bookmarkStart w:id="1057" w:name="_ETM_Q1_3656489"/>
      <w:bookmarkEnd w:id="1057"/>
      <w:r>
        <w:rPr>
          <w:rFonts w:ascii="Arial" w:eastAsia="Arial Unicode MS" w:hAnsi="Arial" w:hint="cs"/>
          <w:color w:val="000000"/>
          <w:sz w:val="18"/>
          <w:rtl/>
          <w:lang w:eastAsia="ja-JP"/>
        </w:rPr>
        <w:t xml:space="preserve">עוסק המנוי בתוספת השנייה לחוק הגנת הצרכן, התשמ"א-1981 </w:t>
      </w:r>
      <w:r>
        <w:rPr>
          <w:rFonts w:ascii="Arial" w:eastAsia="Arial Unicode MS" w:hAnsi="Arial"/>
          <w:color w:val="000000"/>
          <w:sz w:val="18"/>
          <w:rtl/>
          <w:lang w:eastAsia="ja-JP"/>
        </w:rPr>
        <w:t>–</w:t>
      </w:r>
      <w:r>
        <w:rPr>
          <w:rFonts w:ascii="Arial" w:eastAsia="Arial Unicode MS" w:hAnsi="Arial" w:hint="cs"/>
          <w:color w:val="000000"/>
          <w:sz w:val="18"/>
          <w:rtl/>
          <w:lang w:eastAsia="ja-JP"/>
        </w:rPr>
        <w:t xml:space="preserve"> כפי שאמרתי, זה כולל את כל חברות </w:t>
      </w:r>
      <w:bookmarkStart w:id="1058" w:name="_ETM_Q1_3666150"/>
      <w:bookmarkEnd w:id="1058"/>
      <w:r>
        <w:rPr>
          <w:rFonts w:ascii="Arial" w:eastAsia="Arial Unicode MS" w:hAnsi="Arial" w:hint="cs"/>
          <w:color w:val="000000"/>
          <w:sz w:val="18"/>
          <w:rtl/>
          <w:lang w:eastAsia="ja-JP"/>
        </w:rPr>
        <w:t>התקשורת, כולל את חברת החשמל, כולל ספקי מים וגז. אנ</w:t>
      </w:r>
      <w:bookmarkStart w:id="1059" w:name="_ETM_Q1_3674286"/>
      <w:bookmarkEnd w:id="1059"/>
      <w:r>
        <w:rPr>
          <w:rFonts w:ascii="Arial" w:eastAsia="Arial Unicode MS" w:hAnsi="Arial" w:hint="cs"/>
          <w:color w:val="000000"/>
          <w:sz w:val="18"/>
          <w:rtl/>
          <w:lang w:eastAsia="ja-JP"/>
        </w:rPr>
        <w:t xml:space="preserve">י הבנתי שמוצע להחריג בכל מקרה את ספקי המים משום </w:t>
      </w:r>
      <w:bookmarkStart w:id="1060" w:name="_ETM_Q1_3681989"/>
      <w:bookmarkEnd w:id="1060"/>
      <w:r>
        <w:rPr>
          <w:rFonts w:ascii="Arial" w:eastAsia="Arial Unicode MS" w:hAnsi="Arial" w:hint="cs"/>
          <w:color w:val="000000"/>
          <w:sz w:val="18"/>
          <w:rtl/>
          <w:lang w:eastAsia="ja-JP"/>
        </w:rPr>
        <w:t xml:space="preserve">שרשות המים קבעה בכללים שלה הוראות לעניין </w:t>
      </w:r>
      <w:bookmarkStart w:id="1061" w:name="_ETM_Q1_3683189"/>
      <w:bookmarkEnd w:id="1061"/>
      <w:r>
        <w:rPr>
          <w:rFonts w:ascii="Arial" w:eastAsia="Arial Unicode MS" w:hAnsi="Arial" w:hint="cs"/>
          <w:color w:val="000000"/>
          <w:sz w:val="18"/>
          <w:rtl/>
          <w:lang w:eastAsia="ja-JP"/>
        </w:rPr>
        <w:t xml:space="preserve">פריסת תשלומים. נמצא כאן נציג רשות המים? ביררנו עם </w:t>
      </w:r>
      <w:bookmarkStart w:id="1062" w:name="_ETM_Q1_3695826"/>
      <w:bookmarkEnd w:id="1062"/>
      <w:r>
        <w:rPr>
          <w:rFonts w:ascii="Arial" w:eastAsia="Arial Unicode MS" w:hAnsi="Arial" w:hint="cs"/>
          <w:color w:val="000000"/>
          <w:sz w:val="18"/>
          <w:rtl/>
          <w:lang w:eastAsia="ja-JP"/>
        </w:rPr>
        <w:t xml:space="preserve">עורכת דין עזריה, היועצת הפרלמנטרית שלך, ונאמר לנו בשמך </w:t>
      </w:r>
      <w:bookmarkStart w:id="1063" w:name="_ETM_Q1_3701750"/>
      <w:bookmarkEnd w:id="1063"/>
      <w:r>
        <w:rPr>
          <w:rFonts w:ascii="Arial" w:eastAsia="Arial Unicode MS" w:hAnsi="Arial" w:hint="cs"/>
          <w:color w:val="000000"/>
          <w:sz w:val="18"/>
          <w:rtl/>
          <w:lang w:eastAsia="ja-JP"/>
        </w:rPr>
        <w:t xml:space="preserve">שאתה הסכמת שאם הם יקבעו בכללים הוראות לגבי תשלום במזומן, </w:t>
      </w:r>
      <w:bookmarkStart w:id="1064" w:name="_ETM_Q1_3710684"/>
      <w:bookmarkEnd w:id="1064"/>
      <w:r>
        <w:rPr>
          <w:rFonts w:ascii="Arial" w:eastAsia="Arial Unicode MS" w:hAnsi="Arial" w:hint="cs"/>
          <w:color w:val="000000"/>
          <w:sz w:val="18"/>
          <w:rtl/>
          <w:lang w:eastAsia="ja-JP"/>
        </w:rPr>
        <w:t>אתה תפטור אותם מהחוק.</w:t>
      </w:r>
    </w:p>
    <w:p w:rsidR="00153274" w:rsidRDefault="00153274" w:rsidP="00153274">
      <w:pPr>
        <w:rPr>
          <w:rFonts w:ascii="Arial" w:eastAsia="Arial Unicode MS" w:hAnsi="Arial"/>
          <w:color w:val="000000"/>
          <w:sz w:val="18"/>
          <w:rtl/>
          <w:lang w:eastAsia="ja-JP"/>
        </w:rPr>
      </w:pPr>
      <w:bookmarkStart w:id="1065" w:name="_ETM_Q1_3709808"/>
      <w:bookmarkEnd w:id="1065"/>
    </w:p>
    <w:p w:rsidR="00153274" w:rsidRDefault="00153274" w:rsidP="00153274">
      <w:pPr>
        <w:pStyle w:val="a4"/>
        <w:keepNext/>
        <w:rPr>
          <w:rFonts w:eastAsia="Arial Unicode MS"/>
          <w:rtl/>
        </w:rPr>
      </w:pPr>
      <w:bookmarkStart w:id="1066" w:name="_ETM_Q1_3714033"/>
      <w:bookmarkStart w:id="1067" w:name="_ETM_Q1_3716010"/>
      <w:bookmarkEnd w:id="1066"/>
      <w:bookmarkEnd w:id="1067"/>
      <w:r>
        <w:rPr>
          <w:rFonts w:eastAsia="Arial Unicode MS"/>
          <w:rtl/>
        </w:rPr>
        <w:t>עבד אל חכים חאג' יחיא (הרשימה המשותפת):</w:t>
      </w:r>
    </w:p>
    <w:p w:rsidR="00153274" w:rsidRDefault="00153274" w:rsidP="00153274">
      <w:pPr>
        <w:pStyle w:val="KeepWithNext"/>
        <w:rPr>
          <w:rFonts w:eastAsia="Arial Unicode MS"/>
          <w:rtl/>
          <w:lang w:eastAsia="ja-JP"/>
        </w:rPr>
      </w:pPr>
    </w:p>
    <w:p w:rsidR="00153274" w:rsidRDefault="00153274" w:rsidP="00153274">
      <w:pPr>
        <w:rPr>
          <w:rFonts w:eastAsia="Arial Unicode MS"/>
          <w:rtl/>
          <w:lang w:eastAsia="ja-JP"/>
        </w:rPr>
      </w:pPr>
      <w:r>
        <w:rPr>
          <w:rFonts w:eastAsia="Arial Unicode MS" w:hint="cs"/>
          <w:rtl/>
          <w:lang w:eastAsia="ja-JP"/>
        </w:rPr>
        <w:t xml:space="preserve">ואם - - </w:t>
      </w:r>
      <w:bookmarkStart w:id="1068" w:name="_ETM_Q1_3714749"/>
      <w:bookmarkEnd w:id="1068"/>
      <w:r>
        <w:rPr>
          <w:rFonts w:eastAsia="Arial Unicode MS" w:hint="cs"/>
          <w:rtl/>
          <w:lang w:eastAsia="ja-JP"/>
        </w:rPr>
        <w:t>- לעוד שנה, אנחנו נשנה את החוק ונכניס אותם?</w:t>
      </w:r>
      <w:bookmarkStart w:id="1069" w:name="_ETM_Q1_3716173"/>
      <w:bookmarkEnd w:id="1069"/>
    </w:p>
    <w:p w:rsidR="00153274" w:rsidRDefault="00153274" w:rsidP="00153274">
      <w:pPr>
        <w:rPr>
          <w:rFonts w:eastAsia="Arial Unicode MS"/>
          <w:rtl/>
          <w:lang w:eastAsia="ja-JP"/>
        </w:rPr>
      </w:pPr>
    </w:p>
    <w:p w:rsidR="00153274" w:rsidRDefault="00153274" w:rsidP="00153274">
      <w:pPr>
        <w:pStyle w:val="a4"/>
        <w:keepNext/>
        <w:rPr>
          <w:rFonts w:eastAsia="Arial Unicode MS"/>
          <w:rtl/>
        </w:rPr>
      </w:pPr>
      <w:bookmarkStart w:id="1070" w:name="_ETM_Q1_3716538"/>
      <w:bookmarkStart w:id="1071" w:name="_ETM_Q1_3717812"/>
      <w:bookmarkEnd w:id="1070"/>
      <w:bookmarkEnd w:id="1071"/>
      <w:r>
        <w:rPr>
          <w:rFonts w:eastAsia="Arial Unicode MS"/>
          <w:rtl/>
        </w:rPr>
        <w:t>אתי בנדלר:</w:t>
      </w:r>
    </w:p>
    <w:p w:rsidR="00153274" w:rsidRDefault="00153274" w:rsidP="00153274">
      <w:pPr>
        <w:pStyle w:val="KeepWithNext"/>
        <w:rPr>
          <w:rFonts w:eastAsia="Arial Unicode MS"/>
          <w:rtl/>
          <w:lang w:eastAsia="ja-JP"/>
        </w:rPr>
      </w:pPr>
    </w:p>
    <w:p w:rsidR="00153274" w:rsidRDefault="00153274" w:rsidP="00153274">
      <w:pPr>
        <w:rPr>
          <w:rFonts w:eastAsia="Arial Unicode MS"/>
          <w:rtl/>
          <w:lang w:eastAsia="ja-JP"/>
        </w:rPr>
      </w:pPr>
      <w:r>
        <w:rPr>
          <w:rFonts w:eastAsia="Arial Unicode MS" w:hint="cs"/>
          <w:rtl/>
          <w:lang w:eastAsia="ja-JP"/>
        </w:rPr>
        <w:t xml:space="preserve">אני לא מתערבת בהסכמות </w:t>
      </w:r>
      <w:bookmarkStart w:id="1072" w:name="_ETM_Q1_3722661"/>
      <w:bookmarkEnd w:id="1072"/>
      <w:r>
        <w:rPr>
          <w:rFonts w:eastAsia="Arial Unicode MS" w:hint="cs"/>
          <w:rtl/>
          <w:lang w:eastAsia="ja-JP"/>
        </w:rPr>
        <w:t>מהסוג הזה.</w:t>
      </w:r>
    </w:p>
    <w:p w:rsidR="00153274" w:rsidRDefault="00153274" w:rsidP="00153274">
      <w:pPr>
        <w:rPr>
          <w:rFonts w:eastAsia="Arial Unicode MS"/>
          <w:rtl/>
          <w:lang w:eastAsia="ja-JP"/>
        </w:rPr>
      </w:pPr>
      <w:bookmarkStart w:id="1073" w:name="_ETM_Q1_3714179"/>
      <w:bookmarkEnd w:id="1073"/>
    </w:p>
    <w:p w:rsidR="00153274" w:rsidRDefault="00153274" w:rsidP="00153274">
      <w:pPr>
        <w:pStyle w:val="af6"/>
        <w:keepNext/>
        <w:rPr>
          <w:rtl/>
        </w:rPr>
      </w:pPr>
      <w:bookmarkStart w:id="1074" w:name="_ETM_Q1_3710583"/>
      <w:bookmarkEnd w:id="1074"/>
      <w:r>
        <w:rPr>
          <w:rtl/>
        </w:rPr>
        <w:t>היו"ר איתן כבל:</w:t>
      </w:r>
    </w:p>
    <w:p w:rsidR="00153274" w:rsidRDefault="00153274" w:rsidP="00153274">
      <w:pPr>
        <w:pStyle w:val="KeepWithNext"/>
        <w:rPr>
          <w:rtl/>
        </w:rPr>
      </w:pPr>
    </w:p>
    <w:p w:rsidR="00153274" w:rsidRDefault="00153274" w:rsidP="00153274">
      <w:pPr>
        <w:rPr>
          <w:rtl/>
        </w:rPr>
      </w:pPr>
      <w:r>
        <w:rPr>
          <w:rFonts w:hint="cs"/>
          <w:rtl/>
        </w:rPr>
        <w:t xml:space="preserve">חברים יקרים, אני מציע לכולם שיחוקקו את החוקים שלהם </w:t>
      </w:r>
      <w:bookmarkStart w:id="1075" w:name="_ETM_Q1_3728704"/>
      <w:bookmarkEnd w:id="1075"/>
      <w:r>
        <w:rPr>
          <w:rFonts w:hint="cs"/>
          <w:rtl/>
        </w:rPr>
        <w:t xml:space="preserve">בדרך שלהם. אני זוכר שאני כן אמרתי. זה היה </w:t>
      </w:r>
      <w:bookmarkStart w:id="1076" w:name="_ETM_Q1_3731618"/>
      <w:bookmarkEnd w:id="1076"/>
      <w:r>
        <w:rPr>
          <w:rFonts w:hint="cs"/>
          <w:rtl/>
        </w:rPr>
        <w:t xml:space="preserve">חלק מאותן התניות כשאתה צריך להתנות. בהכנה לקריאה שנייה </w:t>
      </w:r>
      <w:bookmarkStart w:id="1077" w:name="_ETM_Q1_3735840"/>
      <w:bookmarkEnd w:id="1077"/>
      <w:r>
        <w:rPr>
          <w:rFonts w:hint="cs"/>
          <w:rtl/>
        </w:rPr>
        <w:t xml:space="preserve">ושלישית, אם נזכה להגיע להכנה הזאת, אני </w:t>
      </w:r>
      <w:bookmarkStart w:id="1078" w:name="_ETM_Q1_3738845"/>
      <w:bookmarkEnd w:id="1078"/>
      <w:r>
        <w:rPr>
          <w:rFonts w:hint="cs"/>
          <w:rtl/>
        </w:rPr>
        <w:t xml:space="preserve">אראה ונקבע לוחות זמנים שהם יצטרכו להעביר את הדברים </w:t>
      </w:r>
      <w:bookmarkStart w:id="1079" w:name="_ETM_Q1_3744594"/>
      <w:bookmarkEnd w:id="1079"/>
      <w:r>
        <w:rPr>
          <w:rFonts w:hint="cs"/>
          <w:rtl/>
        </w:rPr>
        <w:t>שלהם לפני.</w:t>
      </w:r>
    </w:p>
    <w:p w:rsidR="00153274" w:rsidRDefault="00153274" w:rsidP="00153274">
      <w:pPr>
        <w:rPr>
          <w:rtl/>
        </w:rPr>
      </w:pPr>
      <w:bookmarkStart w:id="1080" w:name="_ETM_Q1_3744295"/>
      <w:bookmarkEnd w:id="1080"/>
    </w:p>
    <w:p w:rsidR="00153274" w:rsidRDefault="00153274" w:rsidP="00153274">
      <w:pPr>
        <w:pStyle w:val="a4"/>
        <w:keepNext/>
        <w:rPr>
          <w:rtl/>
        </w:rPr>
      </w:pPr>
      <w:bookmarkStart w:id="1081" w:name="_ETM_Q1_3745632"/>
      <w:bookmarkEnd w:id="1081"/>
      <w:r>
        <w:rPr>
          <w:rtl/>
        </w:rPr>
        <w:t>אתי בנדלר:</w:t>
      </w:r>
    </w:p>
    <w:p w:rsidR="00153274" w:rsidRDefault="00153274" w:rsidP="00153274">
      <w:pPr>
        <w:pStyle w:val="KeepWithNext"/>
        <w:rPr>
          <w:rtl/>
        </w:rPr>
      </w:pPr>
    </w:p>
    <w:p w:rsidR="00153274" w:rsidRDefault="00153274" w:rsidP="00153274">
      <w:pPr>
        <w:rPr>
          <w:rtl/>
        </w:rPr>
      </w:pPr>
      <w:r>
        <w:rPr>
          <w:rFonts w:hint="cs"/>
          <w:rtl/>
        </w:rPr>
        <w:t xml:space="preserve">הם כבר קבעו את זה בכללים. קיבלנו את זה. </w:t>
      </w:r>
      <w:bookmarkStart w:id="1082" w:name="_ETM_Q1_3747344"/>
      <w:bookmarkEnd w:id="1082"/>
      <w:r>
        <w:rPr>
          <w:rFonts w:hint="cs"/>
          <w:rtl/>
        </w:rPr>
        <w:t>קיבלנו את הנוסח.</w:t>
      </w:r>
    </w:p>
    <w:p w:rsidR="00153274" w:rsidRDefault="00153274" w:rsidP="00153274">
      <w:pPr>
        <w:rPr>
          <w:rtl/>
        </w:rPr>
      </w:pPr>
      <w:bookmarkStart w:id="1083" w:name="_ETM_Q1_3747670"/>
      <w:bookmarkEnd w:id="1083"/>
    </w:p>
    <w:p w:rsidR="00153274" w:rsidRDefault="00153274" w:rsidP="00153274">
      <w:pPr>
        <w:pStyle w:val="a4"/>
        <w:keepNext/>
        <w:rPr>
          <w:rtl/>
        </w:rPr>
      </w:pPr>
      <w:bookmarkStart w:id="1084" w:name="_ETM_Q1_3748032"/>
      <w:bookmarkStart w:id="1085" w:name="_ETM_Q1_3744655"/>
      <w:bookmarkEnd w:id="1084"/>
      <w:bookmarkEnd w:id="1085"/>
      <w:r>
        <w:rPr>
          <w:rtl/>
        </w:rPr>
        <w:t>עבד אל חכים חאג' יחיא (הרשימה המשותפת):</w:t>
      </w:r>
    </w:p>
    <w:p w:rsidR="00153274" w:rsidRDefault="00153274" w:rsidP="00153274">
      <w:pPr>
        <w:pStyle w:val="KeepWithNext"/>
        <w:rPr>
          <w:rtl/>
        </w:rPr>
      </w:pPr>
    </w:p>
    <w:p w:rsidR="00153274" w:rsidRDefault="00153274" w:rsidP="00153274">
      <w:pPr>
        <w:rPr>
          <w:rtl/>
        </w:rPr>
      </w:pPr>
      <w:r>
        <w:rPr>
          <w:rFonts w:hint="cs"/>
          <w:rtl/>
        </w:rPr>
        <w:t>בסדר, אבל את הכללים האלה הם יכול</w:t>
      </w:r>
      <w:bookmarkStart w:id="1086" w:name="_ETM_Q1_3747021"/>
      <w:bookmarkEnd w:id="1086"/>
      <w:r>
        <w:rPr>
          <w:rFonts w:hint="cs"/>
          <w:rtl/>
        </w:rPr>
        <w:t>ים לשנות בכל יום.</w:t>
      </w:r>
    </w:p>
    <w:p w:rsidR="00153274" w:rsidRDefault="00153274" w:rsidP="00153274">
      <w:pPr>
        <w:rPr>
          <w:rtl/>
        </w:rPr>
      </w:pPr>
      <w:bookmarkStart w:id="1087" w:name="_ETM_Q1_3747125"/>
      <w:bookmarkEnd w:id="1087"/>
    </w:p>
    <w:p w:rsidR="00153274" w:rsidRDefault="00153274" w:rsidP="00153274">
      <w:pPr>
        <w:pStyle w:val="a4"/>
        <w:keepNext/>
        <w:rPr>
          <w:rtl/>
        </w:rPr>
      </w:pPr>
      <w:r>
        <w:rPr>
          <w:rtl/>
        </w:rPr>
        <w:t>אתי בנדלר:</w:t>
      </w:r>
    </w:p>
    <w:p w:rsidR="00153274" w:rsidRDefault="00153274" w:rsidP="00153274">
      <w:pPr>
        <w:pStyle w:val="KeepWithNext"/>
        <w:rPr>
          <w:rtl/>
        </w:rPr>
      </w:pPr>
    </w:p>
    <w:p w:rsidR="00153274" w:rsidRDefault="00153274" w:rsidP="00153274">
      <w:pPr>
        <w:rPr>
          <w:rtl/>
        </w:rPr>
      </w:pPr>
      <w:r>
        <w:rPr>
          <w:rFonts w:hint="cs"/>
          <w:rtl/>
        </w:rPr>
        <w:t>זה נכון.</w:t>
      </w:r>
    </w:p>
    <w:p w:rsidR="00153274" w:rsidRDefault="00153274" w:rsidP="00153274">
      <w:pPr>
        <w:rPr>
          <w:rtl/>
        </w:rPr>
      </w:pPr>
      <w:bookmarkStart w:id="1088" w:name="_ETM_Q1_3751571"/>
      <w:bookmarkEnd w:id="1088"/>
    </w:p>
    <w:p w:rsidR="00153274" w:rsidRDefault="00153274" w:rsidP="00153274">
      <w:pPr>
        <w:pStyle w:val="af6"/>
        <w:keepNext/>
        <w:rPr>
          <w:rtl/>
        </w:rPr>
      </w:pPr>
      <w:bookmarkStart w:id="1089" w:name="_ETM_Q1_3751901"/>
      <w:bookmarkEnd w:id="1089"/>
      <w:r>
        <w:rPr>
          <w:rtl/>
        </w:rPr>
        <w:t>היו"ר איתן כבל:</w:t>
      </w:r>
    </w:p>
    <w:p w:rsidR="00153274" w:rsidRDefault="00153274" w:rsidP="00153274">
      <w:pPr>
        <w:pStyle w:val="KeepWithNext"/>
        <w:rPr>
          <w:rtl/>
        </w:rPr>
      </w:pPr>
    </w:p>
    <w:p w:rsidR="00153274" w:rsidRDefault="00153274" w:rsidP="00153274">
      <w:pPr>
        <w:rPr>
          <w:rtl/>
        </w:rPr>
      </w:pPr>
      <w:r>
        <w:rPr>
          <w:rFonts w:hint="cs"/>
          <w:rtl/>
        </w:rPr>
        <w:t xml:space="preserve">נכון. זה העניין. אבל הסכמות </w:t>
      </w:r>
      <w:bookmarkStart w:id="1090" w:name="_ETM_Q1_3751732"/>
      <w:bookmarkEnd w:id="1090"/>
      <w:r>
        <w:rPr>
          <w:rFonts w:hint="cs"/>
          <w:rtl/>
        </w:rPr>
        <w:t>הן הסכמות, חבר הכנסת חאג</w:t>
      </w:r>
      <w:r w:rsidR="003478D5">
        <w:rPr>
          <w:rFonts w:hint="cs"/>
          <w:rtl/>
        </w:rPr>
        <w:t>' יחיא.</w:t>
      </w:r>
    </w:p>
    <w:p w:rsidR="003478D5" w:rsidRDefault="003478D5" w:rsidP="00153274">
      <w:pPr>
        <w:rPr>
          <w:rtl/>
        </w:rPr>
      </w:pPr>
      <w:bookmarkStart w:id="1091" w:name="_ETM_Q1_3752546"/>
      <w:bookmarkEnd w:id="1091"/>
    </w:p>
    <w:p w:rsidR="003478D5" w:rsidRDefault="003478D5" w:rsidP="003478D5">
      <w:pPr>
        <w:pStyle w:val="a4"/>
        <w:keepNext/>
        <w:rPr>
          <w:rtl/>
        </w:rPr>
      </w:pPr>
      <w:bookmarkStart w:id="1092" w:name="_ETM_Q1_3752939"/>
      <w:bookmarkStart w:id="1093" w:name="_ETM_Q1_3753447"/>
      <w:bookmarkEnd w:id="1092"/>
      <w:bookmarkEnd w:id="1093"/>
      <w:r>
        <w:rPr>
          <w:rtl/>
        </w:rPr>
        <w:t>עבד אל חכים חאג' יחיא (הרשימה המשותפת):</w:t>
      </w:r>
    </w:p>
    <w:p w:rsidR="003478D5" w:rsidRDefault="003478D5" w:rsidP="003478D5">
      <w:pPr>
        <w:pStyle w:val="KeepWithNext"/>
        <w:rPr>
          <w:rtl/>
        </w:rPr>
      </w:pPr>
    </w:p>
    <w:p w:rsidR="003478D5" w:rsidRDefault="003478D5" w:rsidP="003478D5">
      <w:pPr>
        <w:rPr>
          <w:rtl/>
        </w:rPr>
      </w:pPr>
      <w:r>
        <w:rPr>
          <w:rFonts w:hint="cs"/>
          <w:rtl/>
        </w:rPr>
        <w:t>אז בהצבעה נתנגד להן.</w:t>
      </w:r>
    </w:p>
    <w:p w:rsidR="003478D5" w:rsidRDefault="003478D5" w:rsidP="003478D5">
      <w:pPr>
        <w:rPr>
          <w:rtl/>
        </w:rPr>
      </w:pPr>
      <w:bookmarkStart w:id="1094" w:name="_ETM_Q1_3753953"/>
      <w:bookmarkEnd w:id="1094"/>
    </w:p>
    <w:p w:rsidR="003478D5" w:rsidRDefault="003478D5" w:rsidP="003478D5">
      <w:pPr>
        <w:pStyle w:val="af6"/>
        <w:keepNext/>
        <w:rPr>
          <w:rtl/>
        </w:rPr>
      </w:pPr>
      <w:bookmarkStart w:id="1095" w:name="_ETM_Q1_3754252"/>
      <w:bookmarkEnd w:id="1095"/>
      <w:r>
        <w:rPr>
          <w:rtl/>
        </w:rPr>
        <w:t>היו"ר איתן כבל:</w:t>
      </w:r>
    </w:p>
    <w:p w:rsidR="003478D5" w:rsidRDefault="003478D5" w:rsidP="003478D5">
      <w:pPr>
        <w:pStyle w:val="KeepWithNext"/>
        <w:rPr>
          <w:rtl/>
        </w:rPr>
      </w:pPr>
    </w:p>
    <w:p w:rsidR="003478D5" w:rsidRDefault="003478D5" w:rsidP="003478D5">
      <w:pPr>
        <w:rPr>
          <w:rtl/>
        </w:rPr>
      </w:pPr>
      <w:r>
        <w:rPr>
          <w:rFonts w:hint="cs"/>
          <w:rtl/>
        </w:rPr>
        <w:t xml:space="preserve">אתה רוצה </w:t>
      </w:r>
      <w:bookmarkStart w:id="1096" w:name="_ETM_Q1_3757605"/>
      <w:bookmarkEnd w:id="1096"/>
      <w:r>
        <w:rPr>
          <w:rFonts w:hint="cs"/>
          <w:rtl/>
        </w:rPr>
        <w:t>שאני אפיל את כל החוק בשביל תאגיד המים?</w:t>
      </w:r>
    </w:p>
    <w:p w:rsidR="003478D5" w:rsidRDefault="003478D5" w:rsidP="003478D5">
      <w:pPr>
        <w:rPr>
          <w:rtl/>
        </w:rPr>
      </w:pPr>
    </w:p>
    <w:p w:rsidR="003478D5" w:rsidRDefault="003478D5" w:rsidP="003478D5">
      <w:pPr>
        <w:pStyle w:val="a4"/>
        <w:keepNext/>
        <w:rPr>
          <w:rtl/>
        </w:rPr>
      </w:pPr>
      <w:bookmarkStart w:id="1097" w:name="_ETM_Q1_3756975"/>
      <w:bookmarkStart w:id="1098" w:name="_ETM_Q1_3762029"/>
      <w:bookmarkEnd w:id="1097"/>
      <w:bookmarkEnd w:id="1098"/>
      <w:r>
        <w:rPr>
          <w:rtl/>
        </w:rPr>
        <w:t>עבד אל חכים חאג' יחיא (הרשימה המשותפת):</w:t>
      </w:r>
    </w:p>
    <w:p w:rsidR="003478D5" w:rsidRDefault="003478D5" w:rsidP="003478D5">
      <w:pPr>
        <w:pStyle w:val="KeepWithNext"/>
        <w:rPr>
          <w:rtl/>
        </w:rPr>
      </w:pPr>
    </w:p>
    <w:p w:rsidR="003478D5" w:rsidRDefault="003478D5" w:rsidP="003478D5">
      <w:pPr>
        <w:rPr>
          <w:rtl/>
        </w:rPr>
      </w:pPr>
      <w:r>
        <w:rPr>
          <w:rFonts w:hint="cs"/>
          <w:rtl/>
        </w:rPr>
        <w:t>לא.</w:t>
      </w:r>
    </w:p>
    <w:p w:rsidR="003478D5" w:rsidRDefault="003478D5" w:rsidP="003478D5">
      <w:pPr>
        <w:rPr>
          <w:rtl/>
        </w:rPr>
      </w:pPr>
      <w:bookmarkStart w:id="1099" w:name="_ETM_Q1_3759629"/>
      <w:bookmarkEnd w:id="1099"/>
    </w:p>
    <w:p w:rsidR="003478D5" w:rsidRDefault="003478D5" w:rsidP="003478D5">
      <w:pPr>
        <w:pStyle w:val="af6"/>
        <w:keepNext/>
        <w:rPr>
          <w:rtl/>
        </w:rPr>
      </w:pPr>
      <w:bookmarkStart w:id="1100" w:name="_ETM_Q1_3759869"/>
      <w:bookmarkEnd w:id="1100"/>
      <w:r>
        <w:rPr>
          <w:rtl/>
        </w:rPr>
        <w:t>היו"ר איתן כבל:</w:t>
      </w:r>
    </w:p>
    <w:p w:rsidR="003478D5" w:rsidRDefault="003478D5" w:rsidP="003478D5">
      <w:pPr>
        <w:pStyle w:val="KeepWithNext"/>
        <w:rPr>
          <w:rtl/>
        </w:rPr>
      </w:pPr>
    </w:p>
    <w:p w:rsidR="003478D5" w:rsidRDefault="003478D5" w:rsidP="003478D5">
      <w:pPr>
        <w:rPr>
          <w:rtl/>
        </w:rPr>
      </w:pPr>
      <w:r>
        <w:rPr>
          <w:rFonts w:hint="cs"/>
          <w:rtl/>
        </w:rPr>
        <w:t>מירב, בבקשה.</w:t>
      </w:r>
    </w:p>
    <w:p w:rsidR="003478D5" w:rsidRDefault="003478D5" w:rsidP="003478D5">
      <w:pPr>
        <w:rPr>
          <w:rtl/>
        </w:rPr>
      </w:pPr>
      <w:bookmarkStart w:id="1101" w:name="_ETM_Q1_3765204"/>
      <w:bookmarkEnd w:id="1101"/>
    </w:p>
    <w:p w:rsidR="003478D5" w:rsidRDefault="003478D5" w:rsidP="003478D5">
      <w:pPr>
        <w:pStyle w:val="a4"/>
        <w:keepNext/>
        <w:rPr>
          <w:rtl/>
        </w:rPr>
      </w:pPr>
      <w:bookmarkStart w:id="1102" w:name="_ETM_Q1_3765558"/>
      <w:bookmarkStart w:id="1103" w:name="_ETM_Q1_3657265"/>
      <w:bookmarkStart w:id="1104" w:name="_ETM_Q1_3769324"/>
      <w:bookmarkEnd w:id="1102"/>
      <w:bookmarkEnd w:id="1103"/>
      <w:bookmarkEnd w:id="1104"/>
      <w:r>
        <w:rPr>
          <w:rtl/>
        </w:rPr>
        <w:t>עיסאווי פריג' (מרצ):</w:t>
      </w:r>
    </w:p>
    <w:p w:rsidR="003478D5" w:rsidRDefault="003478D5" w:rsidP="003478D5">
      <w:pPr>
        <w:pStyle w:val="KeepWithNext"/>
        <w:rPr>
          <w:rtl/>
        </w:rPr>
      </w:pPr>
    </w:p>
    <w:p w:rsidR="003478D5" w:rsidRDefault="003478D5" w:rsidP="003478D5">
      <w:pPr>
        <w:rPr>
          <w:rtl/>
        </w:rPr>
      </w:pPr>
      <w:r>
        <w:rPr>
          <w:rFonts w:hint="cs"/>
          <w:rtl/>
        </w:rPr>
        <w:t>אני לא מבין. אין מחלוקות - - -</w:t>
      </w:r>
    </w:p>
    <w:p w:rsidR="003478D5" w:rsidRDefault="003478D5" w:rsidP="003478D5">
      <w:pPr>
        <w:rPr>
          <w:rtl/>
        </w:rPr>
      </w:pPr>
    </w:p>
    <w:p w:rsidR="003478D5" w:rsidRDefault="003478D5" w:rsidP="003478D5">
      <w:pPr>
        <w:pStyle w:val="af6"/>
        <w:keepNext/>
        <w:rPr>
          <w:rtl/>
        </w:rPr>
      </w:pPr>
      <w:bookmarkStart w:id="1105" w:name="_ETM_Q1_3765774"/>
      <w:bookmarkStart w:id="1106" w:name="_ETM_Q1_3765792"/>
      <w:bookmarkEnd w:id="1105"/>
      <w:bookmarkEnd w:id="1106"/>
      <w:r>
        <w:rPr>
          <w:rtl/>
        </w:rPr>
        <w:t>היו"ר איתן כבל:</w:t>
      </w:r>
    </w:p>
    <w:p w:rsidR="003478D5" w:rsidRDefault="003478D5" w:rsidP="003478D5">
      <w:pPr>
        <w:pStyle w:val="KeepWithNext"/>
        <w:rPr>
          <w:rtl/>
        </w:rPr>
      </w:pPr>
    </w:p>
    <w:p w:rsidR="003478D5" w:rsidRDefault="003478D5" w:rsidP="003478D5">
      <w:pPr>
        <w:rPr>
          <w:rtl/>
        </w:rPr>
      </w:pPr>
      <w:r>
        <w:rPr>
          <w:rFonts w:hint="cs"/>
          <w:rtl/>
        </w:rPr>
        <w:t xml:space="preserve">יש הרבה. </w:t>
      </w:r>
      <w:bookmarkStart w:id="1107" w:name="_ETM_Q1_3768055"/>
      <w:bookmarkEnd w:id="1107"/>
      <w:r>
        <w:rPr>
          <w:rFonts w:hint="cs"/>
          <w:rtl/>
        </w:rPr>
        <w:t xml:space="preserve">אתה לא מבין כמה מחלוקות יש. אתה לא מבין כמה </w:t>
      </w:r>
      <w:bookmarkStart w:id="1108" w:name="_ETM_Q1_3773502"/>
      <w:bookmarkEnd w:id="1108"/>
      <w:r>
        <w:rPr>
          <w:rFonts w:hint="cs"/>
          <w:rtl/>
        </w:rPr>
        <w:t>מחלוקות היו על הדבר הטריוויאלי הזה.</w:t>
      </w:r>
    </w:p>
    <w:p w:rsidR="003478D5" w:rsidRDefault="003478D5" w:rsidP="003478D5">
      <w:pPr>
        <w:rPr>
          <w:rtl/>
        </w:rPr>
      </w:pPr>
      <w:bookmarkStart w:id="1109" w:name="_ETM_Q1_3781271"/>
      <w:bookmarkEnd w:id="1109"/>
    </w:p>
    <w:p w:rsidR="003478D5" w:rsidRDefault="003478D5" w:rsidP="003478D5">
      <w:pPr>
        <w:pStyle w:val="af9"/>
        <w:keepNext/>
        <w:rPr>
          <w:rtl/>
        </w:rPr>
      </w:pPr>
      <w:bookmarkStart w:id="1110" w:name="_ETM_Q1_3781645"/>
      <w:bookmarkStart w:id="1111" w:name="_ETM_Q1_3786187"/>
      <w:bookmarkEnd w:id="1110"/>
      <w:bookmarkEnd w:id="1111"/>
      <w:r>
        <w:rPr>
          <w:rtl/>
        </w:rPr>
        <w:t>מירב יוסף:</w:t>
      </w:r>
    </w:p>
    <w:p w:rsidR="003478D5" w:rsidRDefault="003478D5" w:rsidP="003478D5">
      <w:pPr>
        <w:pStyle w:val="KeepWithNext"/>
        <w:rPr>
          <w:rtl/>
        </w:rPr>
      </w:pPr>
    </w:p>
    <w:p w:rsidR="003478D5" w:rsidRDefault="003478D5" w:rsidP="003478D5">
      <w:pPr>
        <w:rPr>
          <w:rtl/>
        </w:rPr>
      </w:pPr>
      <w:r>
        <w:rPr>
          <w:rFonts w:hint="cs"/>
          <w:rtl/>
        </w:rPr>
        <w:t xml:space="preserve">אני מירב יוסף, מרשות החשמל. </w:t>
      </w:r>
      <w:bookmarkStart w:id="1112" w:name="_ETM_Q1_3792548"/>
      <w:bookmarkEnd w:id="1112"/>
      <w:r>
        <w:rPr>
          <w:rFonts w:hint="cs"/>
          <w:rtl/>
        </w:rPr>
        <w:t xml:space="preserve">בהמשך לאותן הסכמות והבנות, חברת החשמל במסגרת אמות המידה מאפשרת </w:t>
      </w:r>
      <w:bookmarkStart w:id="1113" w:name="_ETM_Q1_3801992"/>
      <w:bookmarkEnd w:id="1113"/>
      <w:r>
        <w:rPr>
          <w:rFonts w:hint="cs"/>
          <w:rtl/>
        </w:rPr>
        <w:t>גם תשלום בשוברים, ולכן מבחינתנו הצעת החוק הזו - -</w:t>
      </w:r>
      <w:bookmarkStart w:id="1114" w:name="_ETM_Q1_3807091"/>
      <w:bookmarkEnd w:id="1114"/>
      <w:r>
        <w:rPr>
          <w:rFonts w:hint="cs"/>
          <w:rtl/>
        </w:rPr>
        <w:t xml:space="preserve"> -</w:t>
      </w:r>
    </w:p>
    <w:p w:rsidR="003478D5" w:rsidRDefault="003478D5" w:rsidP="003478D5">
      <w:pPr>
        <w:rPr>
          <w:rtl/>
        </w:rPr>
      </w:pPr>
      <w:bookmarkStart w:id="1115" w:name="_ETM_Q1_3808548"/>
      <w:bookmarkEnd w:id="1115"/>
    </w:p>
    <w:p w:rsidR="003478D5" w:rsidRDefault="003478D5" w:rsidP="003478D5">
      <w:pPr>
        <w:pStyle w:val="a4"/>
        <w:keepNext/>
        <w:rPr>
          <w:rtl/>
        </w:rPr>
      </w:pPr>
      <w:bookmarkStart w:id="1116" w:name="_ETM_Q1_3808943"/>
      <w:bookmarkStart w:id="1117" w:name="_ETM_Q1_3809923"/>
      <w:bookmarkEnd w:id="1116"/>
      <w:bookmarkEnd w:id="1117"/>
      <w:r>
        <w:rPr>
          <w:rtl/>
        </w:rPr>
        <w:t>עבד אל חכים חאג' יחיא (הרשימה המשותפת):</w:t>
      </w:r>
    </w:p>
    <w:p w:rsidR="003478D5" w:rsidRDefault="003478D5" w:rsidP="003478D5">
      <w:pPr>
        <w:pStyle w:val="KeepWithNext"/>
        <w:rPr>
          <w:rtl/>
        </w:rPr>
      </w:pPr>
    </w:p>
    <w:p w:rsidR="003478D5" w:rsidRDefault="003478D5" w:rsidP="003478D5">
      <w:pPr>
        <w:rPr>
          <w:rtl/>
        </w:rPr>
      </w:pPr>
      <w:r>
        <w:rPr>
          <w:rFonts w:hint="cs"/>
          <w:rtl/>
        </w:rPr>
        <w:t>גם במזומן?</w:t>
      </w:r>
    </w:p>
    <w:p w:rsidR="003478D5" w:rsidRDefault="003478D5" w:rsidP="003478D5">
      <w:pPr>
        <w:rPr>
          <w:rtl/>
        </w:rPr>
      </w:pPr>
      <w:bookmarkStart w:id="1118" w:name="_ETM_Q1_3807958"/>
      <w:bookmarkEnd w:id="1118"/>
    </w:p>
    <w:p w:rsidR="003478D5" w:rsidRDefault="003478D5" w:rsidP="003478D5">
      <w:pPr>
        <w:pStyle w:val="af9"/>
        <w:keepNext/>
        <w:rPr>
          <w:rtl/>
        </w:rPr>
      </w:pPr>
      <w:bookmarkStart w:id="1119" w:name="_ETM_Q1_3808239"/>
      <w:bookmarkStart w:id="1120" w:name="_ETM_Q1_3811853"/>
      <w:bookmarkEnd w:id="1119"/>
      <w:bookmarkEnd w:id="1120"/>
      <w:r>
        <w:rPr>
          <w:rtl/>
        </w:rPr>
        <w:t>מירב יוסף:</w:t>
      </w:r>
    </w:p>
    <w:p w:rsidR="003478D5" w:rsidRDefault="003478D5" w:rsidP="003478D5">
      <w:pPr>
        <w:pStyle w:val="KeepWithNext"/>
        <w:rPr>
          <w:rtl/>
        </w:rPr>
      </w:pPr>
    </w:p>
    <w:p w:rsidR="003478D5" w:rsidRDefault="003478D5" w:rsidP="003478D5">
      <w:pPr>
        <w:rPr>
          <w:rtl/>
        </w:rPr>
      </w:pPr>
      <w:r>
        <w:rPr>
          <w:rFonts w:hint="cs"/>
          <w:rtl/>
        </w:rPr>
        <w:t>כן, כן. בטח.</w:t>
      </w:r>
    </w:p>
    <w:p w:rsidR="003478D5" w:rsidRDefault="003478D5" w:rsidP="003478D5">
      <w:pPr>
        <w:rPr>
          <w:rtl/>
        </w:rPr>
      </w:pPr>
      <w:bookmarkStart w:id="1121" w:name="_ETM_Q1_3811371"/>
      <w:bookmarkEnd w:id="1121"/>
    </w:p>
    <w:p w:rsidR="003478D5" w:rsidRDefault="003478D5" w:rsidP="003478D5">
      <w:pPr>
        <w:pStyle w:val="af6"/>
        <w:keepNext/>
        <w:rPr>
          <w:rtl/>
        </w:rPr>
      </w:pPr>
      <w:bookmarkStart w:id="1122" w:name="_ETM_Q1_3811694"/>
      <w:bookmarkEnd w:id="1122"/>
      <w:r>
        <w:rPr>
          <w:rtl/>
        </w:rPr>
        <w:t>היו"ר איתן כבל:</w:t>
      </w:r>
    </w:p>
    <w:p w:rsidR="003478D5" w:rsidRDefault="003478D5" w:rsidP="003478D5">
      <w:pPr>
        <w:pStyle w:val="KeepWithNext"/>
        <w:rPr>
          <w:rtl/>
        </w:rPr>
      </w:pPr>
    </w:p>
    <w:p w:rsidR="003478D5" w:rsidRDefault="003478D5" w:rsidP="003478D5">
      <w:pPr>
        <w:rPr>
          <w:rtl/>
        </w:rPr>
      </w:pPr>
      <w:r>
        <w:rPr>
          <w:rFonts w:hint="cs"/>
          <w:rtl/>
        </w:rPr>
        <w:t xml:space="preserve">חברת החשמל היא אחד המקומות </w:t>
      </w:r>
      <w:bookmarkStart w:id="1123" w:name="_ETM_Q1_3813793"/>
      <w:bookmarkEnd w:id="1123"/>
      <w:r>
        <w:rPr>
          <w:rFonts w:hint="cs"/>
          <w:rtl/>
        </w:rPr>
        <w:t>- - -</w:t>
      </w:r>
    </w:p>
    <w:p w:rsidR="003478D5" w:rsidRDefault="003478D5" w:rsidP="003478D5">
      <w:pPr>
        <w:rPr>
          <w:rtl/>
        </w:rPr>
      </w:pPr>
      <w:bookmarkStart w:id="1124" w:name="_ETM_Q1_3811730"/>
      <w:bookmarkEnd w:id="1124"/>
    </w:p>
    <w:p w:rsidR="003478D5" w:rsidRDefault="003478D5" w:rsidP="003478D5">
      <w:pPr>
        <w:pStyle w:val="a4"/>
        <w:keepNext/>
        <w:rPr>
          <w:rtl/>
        </w:rPr>
      </w:pPr>
      <w:bookmarkStart w:id="1125" w:name="_ETM_Q1_3811991"/>
      <w:bookmarkStart w:id="1126" w:name="_ETM_Q1_3813292"/>
      <w:bookmarkEnd w:id="1125"/>
      <w:bookmarkEnd w:id="1126"/>
      <w:r>
        <w:rPr>
          <w:rtl/>
        </w:rPr>
        <w:t>עבד אל חכים חאג' יחיא (הרשימה המשותפת):</w:t>
      </w:r>
    </w:p>
    <w:p w:rsidR="003478D5" w:rsidRDefault="003478D5" w:rsidP="003478D5">
      <w:pPr>
        <w:pStyle w:val="KeepWithNext"/>
        <w:rPr>
          <w:rtl/>
        </w:rPr>
      </w:pPr>
    </w:p>
    <w:p w:rsidR="003478D5" w:rsidRDefault="003478D5" w:rsidP="003478D5">
      <w:pPr>
        <w:rPr>
          <w:rtl/>
        </w:rPr>
      </w:pPr>
      <w:r>
        <w:rPr>
          <w:rFonts w:hint="cs"/>
          <w:rtl/>
        </w:rPr>
        <w:t xml:space="preserve">אני אומר את זה לפרוטוקול, </w:t>
      </w:r>
      <w:bookmarkStart w:id="1127" w:name="_ETM_Q1_3814671"/>
      <w:bookmarkEnd w:id="1127"/>
      <w:r>
        <w:rPr>
          <w:rFonts w:hint="cs"/>
          <w:rtl/>
        </w:rPr>
        <w:t xml:space="preserve">אני יודע. היא אמרה שוברים ולא אמרה מזומן - </w:t>
      </w:r>
      <w:bookmarkStart w:id="1128" w:name="_ETM_Q1_3817538"/>
      <w:bookmarkEnd w:id="1128"/>
      <w:r>
        <w:rPr>
          <w:rFonts w:hint="cs"/>
          <w:rtl/>
        </w:rPr>
        <w:t>- -</w:t>
      </w:r>
    </w:p>
    <w:p w:rsidR="003478D5" w:rsidRDefault="003478D5" w:rsidP="003478D5">
      <w:pPr>
        <w:rPr>
          <w:rtl/>
        </w:rPr>
      </w:pPr>
      <w:bookmarkStart w:id="1129" w:name="_ETM_Q1_3818113"/>
      <w:bookmarkEnd w:id="1129"/>
    </w:p>
    <w:p w:rsidR="003478D5" w:rsidRDefault="003478D5" w:rsidP="003478D5">
      <w:pPr>
        <w:pStyle w:val="af6"/>
        <w:keepNext/>
        <w:rPr>
          <w:rtl/>
        </w:rPr>
      </w:pPr>
      <w:bookmarkStart w:id="1130" w:name="_ETM_Q1_3818483"/>
      <w:bookmarkEnd w:id="1130"/>
      <w:r>
        <w:rPr>
          <w:rtl/>
        </w:rPr>
        <w:t>היו"ר איתן כבל:</w:t>
      </w:r>
    </w:p>
    <w:p w:rsidR="003478D5" w:rsidRDefault="003478D5" w:rsidP="003478D5">
      <w:pPr>
        <w:pStyle w:val="KeepWithNext"/>
        <w:rPr>
          <w:rtl/>
        </w:rPr>
      </w:pPr>
    </w:p>
    <w:p w:rsidR="003478D5" w:rsidRDefault="003478D5" w:rsidP="003478D5">
      <w:pPr>
        <w:rPr>
          <w:rtl/>
        </w:rPr>
      </w:pPr>
      <w:r>
        <w:rPr>
          <w:rFonts w:hint="cs"/>
          <w:rtl/>
        </w:rPr>
        <w:t xml:space="preserve">לא חובות. אני מדבר על המקום היחיד, נדמה </w:t>
      </w:r>
      <w:bookmarkStart w:id="1131" w:name="_ETM_Q1_3826368"/>
      <w:bookmarkEnd w:id="1131"/>
      <w:r>
        <w:rPr>
          <w:rFonts w:hint="cs"/>
          <w:rtl/>
        </w:rPr>
        <w:t>לי, שאתה יכול לשלם תשלום במזומן.</w:t>
      </w:r>
    </w:p>
    <w:p w:rsidR="003478D5" w:rsidRDefault="003478D5" w:rsidP="003478D5">
      <w:pPr>
        <w:rPr>
          <w:rtl/>
        </w:rPr>
      </w:pPr>
      <w:bookmarkStart w:id="1132" w:name="_ETM_Q1_3823440"/>
      <w:bookmarkEnd w:id="1132"/>
    </w:p>
    <w:p w:rsidR="003478D5" w:rsidRDefault="003478D5" w:rsidP="003478D5">
      <w:pPr>
        <w:pStyle w:val="af9"/>
        <w:keepNext/>
        <w:rPr>
          <w:rtl/>
        </w:rPr>
      </w:pPr>
      <w:bookmarkStart w:id="1133" w:name="_ETM_Q1_3823738"/>
      <w:bookmarkEnd w:id="1133"/>
      <w:r>
        <w:rPr>
          <w:rtl/>
        </w:rPr>
        <w:t>מירב יוסף:</w:t>
      </w:r>
    </w:p>
    <w:p w:rsidR="003478D5" w:rsidRDefault="003478D5" w:rsidP="003478D5">
      <w:pPr>
        <w:pStyle w:val="KeepWithNext"/>
        <w:rPr>
          <w:rtl/>
        </w:rPr>
      </w:pPr>
    </w:p>
    <w:p w:rsidR="003478D5" w:rsidRDefault="003478D5" w:rsidP="003478D5">
      <w:pPr>
        <w:rPr>
          <w:rtl/>
        </w:rPr>
      </w:pPr>
      <w:r>
        <w:rPr>
          <w:rFonts w:hint="cs"/>
          <w:rtl/>
        </w:rPr>
        <w:t>עבור השירות. נכון.</w:t>
      </w:r>
    </w:p>
    <w:p w:rsidR="003478D5" w:rsidRDefault="003478D5" w:rsidP="003478D5">
      <w:pPr>
        <w:rPr>
          <w:rtl/>
        </w:rPr>
      </w:pPr>
    </w:p>
    <w:p w:rsidR="003478D5" w:rsidRDefault="003478D5" w:rsidP="003478D5">
      <w:pPr>
        <w:pStyle w:val="a4"/>
        <w:keepNext/>
        <w:rPr>
          <w:rtl/>
        </w:rPr>
      </w:pPr>
      <w:r>
        <w:rPr>
          <w:rtl/>
        </w:rPr>
        <w:t>יעקב אשר (יהדות התורה):</w:t>
      </w:r>
    </w:p>
    <w:p w:rsidR="003478D5" w:rsidRDefault="003478D5" w:rsidP="003478D5">
      <w:pPr>
        <w:pStyle w:val="KeepWithNext"/>
        <w:rPr>
          <w:rtl/>
        </w:rPr>
      </w:pPr>
    </w:p>
    <w:p w:rsidR="003478D5" w:rsidRDefault="003478D5" w:rsidP="003478D5">
      <w:pPr>
        <w:rPr>
          <w:rtl/>
        </w:rPr>
      </w:pPr>
      <w:r>
        <w:rPr>
          <w:rFonts w:hint="cs"/>
          <w:rtl/>
        </w:rPr>
        <w:t>אני עשיתי את זה בעירייה בזמנו, כשהייתי ראש עיר. עשי</w:t>
      </w:r>
      <w:bookmarkStart w:id="1134" w:name="_ETM_Q1_3833105"/>
      <w:bookmarkEnd w:id="1134"/>
      <w:r>
        <w:rPr>
          <w:rFonts w:hint="cs"/>
          <w:rtl/>
        </w:rPr>
        <w:t xml:space="preserve">תי את זה בצורה רשמית. היו לזה כללים וקריטריונים, וזה </w:t>
      </w:r>
      <w:bookmarkStart w:id="1135" w:name="_ETM_Q1_3834450"/>
      <w:bookmarkEnd w:id="1135"/>
      <w:r>
        <w:rPr>
          <w:rFonts w:hint="cs"/>
          <w:rtl/>
        </w:rPr>
        <w:t>עבד יפה מאוד.</w:t>
      </w:r>
    </w:p>
    <w:p w:rsidR="003478D5" w:rsidRDefault="003478D5" w:rsidP="003478D5">
      <w:pPr>
        <w:rPr>
          <w:rtl/>
        </w:rPr>
      </w:pPr>
      <w:bookmarkStart w:id="1136" w:name="_ETM_Q1_3831530"/>
      <w:bookmarkEnd w:id="1136"/>
    </w:p>
    <w:p w:rsidR="003478D5" w:rsidRDefault="003478D5" w:rsidP="003478D5">
      <w:pPr>
        <w:pStyle w:val="a4"/>
        <w:keepNext/>
        <w:rPr>
          <w:rtl/>
        </w:rPr>
      </w:pPr>
      <w:bookmarkStart w:id="1137" w:name="_ETM_Q1_3831715"/>
      <w:bookmarkStart w:id="1138" w:name="_ETM_Q1_3836175"/>
      <w:bookmarkEnd w:id="1137"/>
      <w:bookmarkEnd w:id="1138"/>
      <w:r>
        <w:rPr>
          <w:rtl/>
        </w:rPr>
        <w:t>עבד אל חכים חאג' יחיא (הרשימה המשותפת):</w:t>
      </w:r>
    </w:p>
    <w:p w:rsidR="003478D5" w:rsidRDefault="003478D5" w:rsidP="003478D5">
      <w:pPr>
        <w:pStyle w:val="KeepWithNext"/>
        <w:rPr>
          <w:rtl/>
        </w:rPr>
      </w:pPr>
    </w:p>
    <w:p w:rsidR="003478D5" w:rsidRDefault="003478D5" w:rsidP="003478D5">
      <w:pPr>
        <w:rPr>
          <w:rtl/>
        </w:rPr>
      </w:pPr>
      <w:r>
        <w:rPr>
          <w:rFonts w:hint="cs"/>
          <w:rtl/>
        </w:rPr>
        <w:t>אצלי היו גם מזומנים וגם שוברים.</w:t>
      </w:r>
    </w:p>
    <w:p w:rsidR="003478D5" w:rsidRDefault="003478D5" w:rsidP="003478D5">
      <w:pPr>
        <w:pStyle w:val="af9"/>
        <w:keepNext/>
        <w:rPr>
          <w:rtl/>
        </w:rPr>
      </w:pPr>
      <w:bookmarkStart w:id="1139" w:name="_ETM_Q1_3838691"/>
      <w:bookmarkStart w:id="1140" w:name="_ETM_Q1_3839018"/>
      <w:bookmarkStart w:id="1141" w:name="_ETM_Q1_3840251"/>
      <w:bookmarkEnd w:id="1139"/>
      <w:bookmarkEnd w:id="1140"/>
      <w:bookmarkEnd w:id="1141"/>
      <w:r>
        <w:rPr>
          <w:rtl/>
        </w:rPr>
        <w:t>מירב יוסף:</w:t>
      </w:r>
    </w:p>
    <w:p w:rsidR="003478D5" w:rsidRDefault="003478D5" w:rsidP="003478D5">
      <w:pPr>
        <w:pStyle w:val="KeepWithNext"/>
        <w:rPr>
          <w:rtl/>
        </w:rPr>
      </w:pPr>
    </w:p>
    <w:p w:rsidR="003478D5" w:rsidRDefault="003478D5" w:rsidP="003478D5">
      <w:pPr>
        <w:rPr>
          <w:rtl/>
        </w:rPr>
      </w:pPr>
      <w:r>
        <w:rPr>
          <w:rFonts w:hint="cs"/>
          <w:rtl/>
        </w:rPr>
        <w:t xml:space="preserve">אם אנחנו </w:t>
      </w:r>
      <w:bookmarkStart w:id="1142" w:name="_ETM_Q1_3843044"/>
      <w:bookmarkEnd w:id="1142"/>
      <w:r>
        <w:rPr>
          <w:rFonts w:hint="cs"/>
          <w:rtl/>
        </w:rPr>
        <w:t xml:space="preserve">הולכים במסגרת ההסכמים עם רשות המים - - </w:t>
      </w:r>
      <w:bookmarkStart w:id="1143" w:name="_ETM_Q1_3844776"/>
      <w:bookmarkEnd w:id="1143"/>
      <w:r>
        <w:rPr>
          <w:rFonts w:hint="cs"/>
          <w:rtl/>
        </w:rPr>
        <w:t>-</w:t>
      </w:r>
    </w:p>
    <w:p w:rsidR="003478D5" w:rsidRDefault="003478D5" w:rsidP="003478D5">
      <w:pPr>
        <w:rPr>
          <w:rtl/>
        </w:rPr>
      </w:pPr>
    </w:p>
    <w:p w:rsidR="003478D5" w:rsidRDefault="003478D5" w:rsidP="003478D5">
      <w:pPr>
        <w:pStyle w:val="af6"/>
        <w:keepNext/>
        <w:rPr>
          <w:rtl/>
        </w:rPr>
      </w:pPr>
      <w:r>
        <w:rPr>
          <w:rtl/>
        </w:rPr>
        <w:t>היו"ר איתן כבל:</w:t>
      </w:r>
    </w:p>
    <w:p w:rsidR="003478D5" w:rsidRDefault="003478D5" w:rsidP="003478D5">
      <w:pPr>
        <w:pStyle w:val="KeepWithNext"/>
        <w:rPr>
          <w:rtl/>
        </w:rPr>
      </w:pPr>
    </w:p>
    <w:p w:rsidR="003478D5" w:rsidRDefault="003478D5" w:rsidP="003478D5">
      <w:pPr>
        <w:rPr>
          <w:rtl/>
        </w:rPr>
      </w:pPr>
      <w:r>
        <w:rPr>
          <w:rFonts w:hint="cs"/>
          <w:rtl/>
        </w:rPr>
        <w:t>אבל אני לא הגעתי איתכם להסכמות כאלה.</w:t>
      </w:r>
    </w:p>
    <w:p w:rsidR="003478D5" w:rsidRDefault="003478D5" w:rsidP="003478D5">
      <w:pPr>
        <w:rPr>
          <w:rtl/>
        </w:rPr>
      </w:pPr>
      <w:bookmarkStart w:id="1144" w:name="_ETM_Q1_3843061"/>
      <w:bookmarkEnd w:id="1144"/>
    </w:p>
    <w:p w:rsidR="003478D5" w:rsidRDefault="003478D5" w:rsidP="003478D5">
      <w:pPr>
        <w:pStyle w:val="a4"/>
        <w:keepNext/>
        <w:rPr>
          <w:rtl/>
        </w:rPr>
      </w:pPr>
      <w:bookmarkStart w:id="1145" w:name="_ETM_Q1_3843972"/>
      <w:bookmarkEnd w:id="1145"/>
      <w:r>
        <w:rPr>
          <w:rtl/>
        </w:rPr>
        <w:t>אתי בנדלר:</w:t>
      </w:r>
    </w:p>
    <w:p w:rsidR="003478D5" w:rsidRDefault="003478D5" w:rsidP="003478D5">
      <w:pPr>
        <w:pStyle w:val="KeepWithNext"/>
        <w:rPr>
          <w:rtl/>
        </w:rPr>
      </w:pPr>
    </w:p>
    <w:p w:rsidR="003478D5" w:rsidRDefault="003478D5" w:rsidP="003478D5">
      <w:pPr>
        <w:rPr>
          <w:rtl/>
        </w:rPr>
      </w:pPr>
      <w:r>
        <w:rPr>
          <w:rFonts w:hint="cs"/>
          <w:rtl/>
        </w:rPr>
        <w:t xml:space="preserve">כן, אבל זה מעוגן </w:t>
      </w:r>
      <w:bookmarkStart w:id="1146" w:name="_ETM_Q1_3843513"/>
      <w:bookmarkEnd w:id="1146"/>
      <w:r>
        <w:rPr>
          <w:rFonts w:hint="cs"/>
          <w:rtl/>
        </w:rPr>
        <w:t>בהחלטת הממשלה, אדוני.</w:t>
      </w:r>
    </w:p>
    <w:p w:rsidR="003478D5" w:rsidRDefault="003478D5" w:rsidP="003478D5">
      <w:pPr>
        <w:rPr>
          <w:rtl/>
        </w:rPr>
      </w:pPr>
      <w:bookmarkStart w:id="1147" w:name="_ETM_Q1_3848526"/>
      <w:bookmarkEnd w:id="1147"/>
    </w:p>
    <w:p w:rsidR="003478D5" w:rsidRDefault="003478D5" w:rsidP="003478D5">
      <w:pPr>
        <w:pStyle w:val="af6"/>
        <w:keepNext/>
        <w:rPr>
          <w:rtl/>
        </w:rPr>
      </w:pPr>
      <w:bookmarkStart w:id="1148" w:name="_ETM_Q1_3848923"/>
      <w:bookmarkEnd w:id="1148"/>
      <w:r>
        <w:rPr>
          <w:rtl/>
        </w:rPr>
        <w:t>היו"ר איתן כבל:</w:t>
      </w:r>
    </w:p>
    <w:p w:rsidR="003478D5" w:rsidRDefault="003478D5" w:rsidP="003478D5">
      <w:pPr>
        <w:pStyle w:val="KeepWithNext"/>
        <w:rPr>
          <w:rtl/>
        </w:rPr>
      </w:pPr>
    </w:p>
    <w:p w:rsidR="003478D5" w:rsidRDefault="003478D5" w:rsidP="003478D5">
      <w:pPr>
        <w:rPr>
          <w:rtl/>
        </w:rPr>
      </w:pPr>
      <w:r>
        <w:rPr>
          <w:rFonts w:hint="cs"/>
          <w:rtl/>
        </w:rPr>
        <w:t>אוקיי. בסדר.</w:t>
      </w:r>
    </w:p>
    <w:p w:rsidR="003478D5" w:rsidRDefault="003478D5" w:rsidP="003478D5">
      <w:pPr>
        <w:rPr>
          <w:rtl/>
        </w:rPr>
      </w:pPr>
      <w:bookmarkStart w:id="1149" w:name="_ETM_Q1_3847247"/>
      <w:bookmarkEnd w:id="1149"/>
    </w:p>
    <w:p w:rsidR="003478D5" w:rsidRDefault="003478D5" w:rsidP="003478D5">
      <w:pPr>
        <w:pStyle w:val="af9"/>
        <w:keepNext/>
        <w:rPr>
          <w:rtl/>
        </w:rPr>
      </w:pPr>
      <w:bookmarkStart w:id="1150" w:name="_ETM_Q1_3848003"/>
      <w:bookmarkEnd w:id="1150"/>
      <w:r>
        <w:rPr>
          <w:rtl/>
        </w:rPr>
        <w:t>מירב יוסף:</w:t>
      </w:r>
    </w:p>
    <w:p w:rsidR="003478D5" w:rsidRDefault="003478D5" w:rsidP="003478D5">
      <w:pPr>
        <w:pStyle w:val="KeepWithNext"/>
        <w:rPr>
          <w:rtl/>
        </w:rPr>
      </w:pPr>
    </w:p>
    <w:p w:rsidR="003478D5" w:rsidRDefault="003478D5" w:rsidP="003478D5">
      <w:pPr>
        <w:rPr>
          <w:rtl/>
        </w:rPr>
      </w:pPr>
      <w:r>
        <w:rPr>
          <w:rFonts w:hint="cs"/>
          <w:rtl/>
        </w:rPr>
        <w:t xml:space="preserve">ועד כמה שאני זוכרת, בוועדה האחרונה </w:t>
      </w:r>
      <w:bookmarkStart w:id="1151" w:name="_ETM_Q1_3850750"/>
      <w:bookmarkEnd w:id="1151"/>
      <w:r>
        <w:rPr>
          <w:rFonts w:hint="cs"/>
          <w:rtl/>
        </w:rPr>
        <w:t>כן דיברנו על זה.</w:t>
      </w:r>
    </w:p>
    <w:p w:rsidR="003478D5" w:rsidRDefault="003478D5" w:rsidP="003478D5">
      <w:pPr>
        <w:rPr>
          <w:rtl/>
        </w:rPr>
      </w:pPr>
      <w:bookmarkStart w:id="1152" w:name="_ETM_Q1_3854166"/>
      <w:bookmarkEnd w:id="1152"/>
    </w:p>
    <w:p w:rsidR="003478D5" w:rsidRDefault="003478D5" w:rsidP="003478D5">
      <w:pPr>
        <w:pStyle w:val="af6"/>
        <w:keepNext/>
        <w:rPr>
          <w:rtl/>
        </w:rPr>
      </w:pPr>
      <w:bookmarkStart w:id="1153" w:name="_ETM_Q1_3854519"/>
      <w:bookmarkEnd w:id="1153"/>
      <w:r>
        <w:rPr>
          <w:rtl/>
        </w:rPr>
        <w:t>היו"ר איתן כבל:</w:t>
      </w:r>
    </w:p>
    <w:p w:rsidR="003478D5" w:rsidRDefault="003478D5" w:rsidP="003478D5">
      <w:pPr>
        <w:pStyle w:val="KeepWithNext"/>
        <w:rPr>
          <w:rtl/>
        </w:rPr>
      </w:pPr>
    </w:p>
    <w:p w:rsidR="003478D5" w:rsidRDefault="003478D5" w:rsidP="003478D5">
      <w:pPr>
        <w:rPr>
          <w:rtl/>
        </w:rPr>
      </w:pPr>
      <w:r>
        <w:rPr>
          <w:rFonts w:hint="cs"/>
          <w:rtl/>
        </w:rPr>
        <w:t>בסדר. אוקיי.</w:t>
      </w:r>
    </w:p>
    <w:p w:rsidR="003478D5" w:rsidRDefault="003478D5" w:rsidP="003478D5">
      <w:pPr>
        <w:rPr>
          <w:rtl/>
        </w:rPr>
      </w:pPr>
      <w:bookmarkStart w:id="1154" w:name="_ETM_Q1_3852927"/>
      <w:bookmarkEnd w:id="1154"/>
    </w:p>
    <w:p w:rsidR="003478D5" w:rsidRDefault="003478D5" w:rsidP="003478D5">
      <w:pPr>
        <w:pStyle w:val="af9"/>
        <w:keepNext/>
        <w:rPr>
          <w:rtl/>
        </w:rPr>
      </w:pPr>
      <w:bookmarkStart w:id="1155" w:name="_ETM_Q1_3852941"/>
      <w:bookmarkStart w:id="1156" w:name="_ETM_Q1_3854423"/>
      <w:bookmarkEnd w:id="1155"/>
      <w:bookmarkEnd w:id="1156"/>
      <w:r>
        <w:rPr>
          <w:rtl/>
        </w:rPr>
        <w:t>רן מלמד:</w:t>
      </w:r>
    </w:p>
    <w:p w:rsidR="003478D5" w:rsidRDefault="003478D5" w:rsidP="003478D5">
      <w:pPr>
        <w:pStyle w:val="KeepWithNext"/>
        <w:rPr>
          <w:rtl/>
        </w:rPr>
      </w:pPr>
    </w:p>
    <w:p w:rsidR="003478D5" w:rsidRDefault="003478D5" w:rsidP="003478D5">
      <w:pPr>
        <w:rPr>
          <w:rtl/>
        </w:rPr>
      </w:pPr>
      <w:r>
        <w:rPr>
          <w:rFonts w:hint="cs"/>
          <w:rtl/>
        </w:rPr>
        <w:t xml:space="preserve">אדוני, אני חושב שזה בעיה להחריג </w:t>
      </w:r>
      <w:bookmarkStart w:id="1157" w:name="_ETM_Q1_3859599"/>
      <w:bookmarkEnd w:id="1157"/>
      <w:r>
        <w:rPr>
          <w:rFonts w:hint="cs"/>
          <w:rtl/>
        </w:rPr>
        <w:t>אותם. אני רוצה להסביר מדוע.</w:t>
      </w:r>
    </w:p>
    <w:p w:rsidR="003478D5" w:rsidRDefault="003478D5" w:rsidP="003478D5">
      <w:pPr>
        <w:rPr>
          <w:rtl/>
        </w:rPr>
      </w:pPr>
      <w:bookmarkStart w:id="1158" w:name="_ETM_Q1_3858910"/>
      <w:bookmarkEnd w:id="1158"/>
    </w:p>
    <w:p w:rsidR="003478D5" w:rsidRDefault="003478D5" w:rsidP="003478D5">
      <w:pPr>
        <w:pStyle w:val="af6"/>
        <w:keepNext/>
        <w:rPr>
          <w:rtl/>
        </w:rPr>
      </w:pPr>
      <w:bookmarkStart w:id="1159" w:name="_ETM_Q1_3859252"/>
      <w:bookmarkEnd w:id="1159"/>
      <w:r>
        <w:rPr>
          <w:rtl/>
        </w:rPr>
        <w:t>היו"ר איתן כבל:</w:t>
      </w:r>
    </w:p>
    <w:p w:rsidR="003478D5" w:rsidRDefault="003478D5" w:rsidP="003478D5">
      <w:pPr>
        <w:pStyle w:val="KeepWithNext"/>
        <w:rPr>
          <w:rtl/>
        </w:rPr>
      </w:pPr>
    </w:p>
    <w:p w:rsidR="003478D5" w:rsidRDefault="003478D5" w:rsidP="003478D5">
      <w:pPr>
        <w:rPr>
          <w:rtl/>
        </w:rPr>
      </w:pPr>
      <w:r>
        <w:rPr>
          <w:rFonts w:hint="cs"/>
          <w:rtl/>
        </w:rPr>
        <w:t>בבקשה.</w:t>
      </w:r>
    </w:p>
    <w:p w:rsidR="003478D5" w:rsidRDefault="003478D5" w:rsidP="003478D5">
      <w:pPr>
        <w:rPr>
          <w:rtl/>
        </w:rPr>
      </w:pPr>
    </w:p>
    <w:p w:rsidR="003478D5" w:rsidRDefault="003478D5" w:rsidP="003478D5">
      <w:pPr>
        <w:pStyle w:val="-"/>
        <w:keepNext/>
        <w:rPr>
          <w:rtl/>
        </w:rPr>
      </w:pPr>
      <w:bookmarkStart w:id="1160" w:name="_ETM_Q1_3861726"/>
      <w:bookmarkStart w:id="1161" w:name="_ETM_Q1_3861749"/>
      <w:bookmarkEnd w:id="1160"/>
      <w:bookmarkEnd w:id="1161"/>
      <w:r>
        <w:rPr>
          <w:rtl/>
        </w:rPr>
        <w:t>רן מלמד:</w:t>
      </w:r>
    </w:p>
    <w:p w:rsidR="003478D5" w:rsidRDefault="003478D5" w:rsidP="003478D5">
      <w:pPr>
        <w:pStyle w:val="KeepWithNext"/>
        <w:rPr>
          <w:rtl/>
        </w:rPr>
      </w:pPr>
    </w:p>
    <w:p w:rsidR="003478D5" w:rsidRDefault="003478D5" w:rsidP="003478D5">
      <w:pPr>
        <w:rPr>
          <w:rtl/>
        </w:rPr>
      </w:pPr>
      <w:r>
        <w:rPr>
          <w:rFonts w:hint="cs"/>
          <w:rtl/>
        </w:rPr>
        <w:t xml:space="preserve">אנחנו נתקלים בהרבה מאוד מקרים </w:t>
      </w:r>
      <w:bookmarkStart w:id="1162" w:name="_ETM_Q1_3862835"/>
      <w:bookmarkEnd w:id="1162"/>
      <w:r>
        <w:rPr>
          <w:rFonts w:hint="cs"/>
          <w:rtl/>
        </w:rPr>
        <w:t xml:space="preserve">של ניתוקי חשמל בשל חובות, כאשר הדרישה החד-משמעית של חברת החשמל היא קודם כל לשלם במזומן לפחות 50% מהחוב, </w:t>
      </w:r>
      <w:bookmarkStart w:id="1163" w:name="_ETM_Q1_3872610"/>
      <w:bookmarkEnd w:id="1163"/>
      <w:r>
        <w:rPr>
          <w:rFonts w:hint="cs"/>
          <w:rtl/>
        </w:rPr>
        <w:t xml:space="preserve">לפני שמבצעים חיבור מחדש. כל עוד לא יחייבו אותם לתת </w:t>
      </w:r>
      <w:bookmarkStart w:id="1164" w:name="_ETM_Q1_3876498"/>
      <w:bookmarkEnd w:id="1164"/>
      <w:r>
        <w:rPr>
          <w:rFonts w:hint="cs"/>
          <w:rtl/>
        </w:rPr>
        <w:t xml:space="preserve">שוברים ופריסה, המצב יהיה שאנשים ימשיכו להיות מנותקים ולא יוכלו </w:t>
      </w:r>
      <w:bookmarkStart w:id="1165" w:name="_ETM_Q1_3882428"/>
      <w:bookmarkEnd w:id="1165"/>
      <w:r>
        <w:rPr>
          <w:rFonts w:hint="cs"/>
          <w:rtl/>
        </w:rPr>
        <w:t>לעמוד בהחזר החובות שלהם.</w:t>
      </w:r>
    </w:p>
    <w:p w:rsidR="003478D5" w:rsidRDefault="003478D5" w:rsidP="003478D5">
      <w:pPr>
        <w:rPr>
          <w:rtl/>
        </w:rPr>
      </w:pPr>
      <w:bookmarkStart w:id="1166" w:name="_ETM_Q1_3887683"/>
      <w:bookmarkEnd w:id="1166"/>
    </w:p>
    <w:p w:rsidR="003478D5" w:rsidRDefault="003478D5" w:rsidP="003478D5">
      <w:pPr>
        <w:pStyle w:val="af6"/>
        <w:keepNext/>
        <w:rPr>
          <w:rtl/>
        </w:rPr>
      </w:pPr>
      <w:bookmarkStart w:id="1167" w:name="_ETM_Q1_3888197"/>
      <w:bookmarkEnd w:id="1167"/>
      <w:r>
        <w:rPr>
          <w:rtl/>
        </w:rPr>
        <w:t>היו"ר איתן כבל:</w:t>
      </w:r>
    </w:p>
    <w:p w:rsidR="003478D5" w:rsidRDefault="003478D5" w:rsidP="003478D5">
      <w:pPr>
        <w:pStyle w:val="KeepWithNext"/>
        <w:rPr>
          <w:rtl/>
        </w:rPr>
      </w:pPr>
    </w:p>
    <w:p w:rsidR="003478D5" w:rsidRDefault="003478D5" w:rsidP="003478D5">
      <w:pPr>
        <w:rPr>
          <w:rtl/>
        </w:rPr>
      </w:pPr>
      <w:r>
        <w:rPr>
          <w:rFonts w:hint="cs"/>
          <w:rtl/>
        </w:rPr>
        <w:t xml:space="preserve">רן, אני רוצה לעשות הבחנה בין </w:t>
      </w:r>
      <w:bookmarkStart w:id="1168" w:name="_ETM_Q1_3894770"/>
      <w:bookmarkEnd w:id="1168"/>
      <w:r>
        <w:rPr>
          <w:rFonts w:hint="cs"/>
          <w:rtl/>
        </w:rPr>
        <w:t xml:space="preserve">שני עניינים, ומי כמוך, אתה ואני, שבעניינים האלה הובילו לקביעת אמות מידה חדשות בחברת החשמל, לניתוקי חשמל או לאי ניתוקי </w:t>
      </w:r>
      <w:bookmarkStart w:id="1169" w:name="_ETM_Q1_3910035"/>
      <w:bookmarkEnd w:id="1169"/>
      <w:r>
        <w:rPr>
          <w:rFonts w:hint="cs"/>
          <w:rtl/>
        </w:rPr>
        <w:t xml:space="preserve">חשמל כמו לאי ניתוקי מים. ואני צריך לברר שוב אם </w:t>
      </w:r>
      <w:bookmarkStart w:id="1170" w:name="_ETM_Q1_3917132"/>
      <w:bookmarkEnd w:id="1170"/>
      <w:r>
        <w:rPr>
          <w:rFonts w:hint="cs"/>
          <w:rtl/>
        </w:rPr>
        <w:t>בנושאי המים הכניסו גם את מקורות, שזה היה ממקום אחר.</w:t>
      </w:r>
    </w:p>
    <w:p w:rsidR="003478D5" w:rsidRDefault="003478D5" w:rsidP="003478D5">
      <w:pPr>
        <w:rPr>
          <w:rtl/>
        </w:rPr>
      </w:pPr>
      <w:bookmarkStart w:id="1171" w:name="_ETM_Q1_3929310"/>
      <w:bookmarkEnd w:id="1171"/>
    </w:p>
    <w:p w:rsidR="003478D5" w:rsidRDefault="003478D5" w:rsidP="003478D5">
      <w:pPr>
        <w:rPr>
          <w:rtl/>
        </w:rPr>
      </w:pPr>
      <w:r>
        <w:rPr>
          <w:rFonts w:hint="cs"/>
          <w:rtl/>
        </w:rPr>
        <w:t>א</w:t>
      </w:r>
      <w:bookmarkStart w:id="1172" w:name="_ETM_Q1_3929865"/>
      <w:bookmarkEnd w:id="1172"/>
      <w:r>
        <w:rPr>
          <w:rFonts w:hint="cs"/>
          <w:rtl/>
        </w:rPr>
        <w:t>ני ר</w:t>
      </w:r>
      <w:bookmarkStart w:id="1173" w:name="_ETM_Q1_3930223"/>
      <w:bookmarkEnd w:id="1173"/>
      <w:r>
        <w:rPr>
          <w:rFonts w:hint="cs"/>
          <w:rtl/>
        </w:rPr>
        <w:t xml:space="preserve">וצה להזכיר לך שנקבעו אמות מידה לניתוק ואי ניתוק. כאן </w:t>
      </w:r>
      <w:bookmarkStart w:id="1174" w:name="_ETM_Q1_3934683"/>
      <w:bookmarkEnd w:id="1174"/>
      <w:r>
        <w:rPr>
          <w:rFonts w:hint="cs"/>
          <w:rtl/>
        </w:rPr>
        <w:t xml:space="preserve">אני מדבר על דבר אחר לגמרי. אנחנו לא מדברים </w:t>
      </w:r>
      <w:bookmarkStart w:id="1175" w:name="_ETM_Q1_3936063"/>
      <w:bookmarkEnd w:id="1175"/>
      <w:r>
        <w:rPr>
          <w:rFonts w:hint="cs"/>
          <w:rtl/>
        </w:rPr>
        <w:t>על מצב שהם כופים תשלום חוב. כל המהות, וזה כוח</w:t>
      </w:r>
      <w:bookmarkStart w:id="1176" w:name="_ETM_Q1_3944385"/>
      <w:bookmarkEnd w:id="1176"/>
      <w:r>
        <w:rPr>
          <w:rFonts w:hint="cs"/>
          <w:rtl/>
        </w:rPr>
        <w:t xml:space="preserve">ו של החוק, שרוצה אזרח לשלם את חובותיו, ולא </w:t>
      </w:r>
      <w:bookmarkStart w:id="1177" w:name="_ETM_Q1_3948293"/>
      <w:bookmarkEnd w:id="1177"/>
      <w:r>
        <w:rPr>
          <w:rFonts w:hint="cs"/>
          <w:rtl/>
        </w:rPr>
        <w:t xml:space="preserve">ניתן לו כיוון שאין לו הוראת קבע או כרטיס אשראי, </w:t>
      </w:r>
      <w:bookmarkStart w:id="1178" w:name="_ETM_Q1_3956980"/>
      <w:bookmarkEnd w:id="1178"/>
      <w:r>
        <w:rPr>
          <w:rFonts w:hint="cs"/>
          <w:rtl/>
        </w:rPr>
        <w:t>והוא מיוזמתו בא כדי לייצר את ההסדרה. זה עוד השלב שלפני - - -</w:t>
      </w:r>
    </w:p>
    <w:p w:rsidR="003478D5" w:rsidRDefault="003478D5" w:rsidP="003478D5">
      <w:pPr>
        <w:rPr>
          <w:rtl/>
        </w:rPr>
      </w:pPr>
      <w:bookmarkStart w:id="1179" w:name="_ETM_Q1_3959235"/>
      <w:bookmarkEnd w:id="1179"/>
    </w:p>
    <w:p w:rsidR="003478D5" w:rsidRDefault="003478D5" w:rsidP="003478D5">
      <w:pPr>
        <w:pStyle w:val="-"/>
        <w:keepNext/>
        <w:rPr>
          <w:rtl/>
        </w:rPr>
      </w:pPr>
      <w:bookmarkStart w:id="1180" w:name="_ETM_Q1_3959746"/>
      <w:bookmarkEnd w:id="1180"/>
      <w:r>
        <w:rPr>
          <w:rtl/>
        </w:rPr>
        <w:t>רן מלמד:</w:t>
      </w:r>
    </w:p>
    <w:p w:rsidR="003478D5" w:rsidRDefault="003478D5" w:rsidP="003478D5">
      <w:pPr>
        <w:pStyle w:val="KeepWithNext"/>
        <w:rPr>
          <w:rtl/>
        </w:rPr>
      </w:pPr>
    </w:p>
    <w:p w:rsidR="003478D5" w:rsidRDefault="003478D5" w:rsidP="008C6197">
      <w:pPr>
        <w:rPr>
          <w:rtl/>
        </w:rPr>
      </w:pPr>
      <w:r>
        <w:rPr>
          <w:rFonts w:hint="cs"/>
          <w:rtl/>
        </w:rPr>
        <w:t xml:space="preserve">מהפעילות שאנחנו רואים בשטח </w:t>
      </w:r>
      <w:bookmarkStart w:id="1181" w:name="_ETM_Q1_3966155"/>
      <w:bookmarkEnd w:id="1181"/>
      <w:r>
        <w:rPr>
          <w:rFonts w:hint="cs"/>
          <w:rtl/>
        </w:rPr>
        <w:t>יש שני מצבים. יש מצב אחד שבו חברת ה</w:t>
      </w:r>
      <w:r w:rsidR="00166663">
        <w:rPr>
          <w:rFonts w:hint="cs"/>
          <w:rtl/>
        </w:rPr>
        <w:t xml:space="preserve">חשמל התייאשה מהחייב, מעבירה לטיפול משפטי, אני רוצה לשים אותו בצד. </w:t>
      </w:r>
      <w:bookmarkStart w:id="1182" w:name="_ETM_Q1_3977976"/>
      <w:bookmarkEnd w:id="1182"/>
      <w:r w:rsidR="00166663">
        <w:rPr>
          <w:rFonts w:hint="cs"/>
          <w:rtl/>
        </w:rPr>
        <w:t xml:space="preserve">הדבר השני הוא צרכן שמשלם, שצריך את החשמל כדי </w:t>
      </w:r>
      <w:bookmarkStart w:id="1183" w:name="_ETM_Q1_3981397"/>
      <w:bookmarkEnd w:id="1183"/>
      <w:r w:rsidR="00166663">
        <w:rPr>
          <w:rFonts w:hint="cs"/>
          <w:rtl/>
        </w:rPr>
        <w:t xml:space="preserve">להתקיים, ויש לו חוב. </w:t>
      </w:r>
      <w:r w:rsidR="008C6197">
        <w:rPr>
          <w:rFonts w:hint="cs"/>
          <w:rtl/>
        </w:rPr>
        <w:t xml:space="preserve">נכון </w:t>
      </w:r>
      <w:bookmarkStart w:id="1184" w:name="_ETM_Q1_3991990"/>
      <w:bookmarkEnd w:id="1184"/>
      <w:r w:rsidR="008C6197">
        <w:rPr>
          <w:rFonts w:hint="cs"/>
          <w:rtl/>
        </w:rPr>
        <w:t xml:space="preserve">להיום </w:t>
      </w:r>
      <w:r w:rsidR="00166663">
        <w:rPr>
          <w:rFonts w:hint="cs"/>
          <w:rtl/>
        </w:rPr>
        <w:t xml:space="preserve">פעולת הגבייה הבסיסית שנעשית נגדו כדי שישלם את חובו זה ניתוק חשמל, בשינויים המתבקשים שעשו באמות המידה. אבל עדיין הכלי המרכזי </w:t>
      </w:r>
      <w:bookmarkStart w:id="1185" w:name="_ETM_Q1_3993967"/>
      <w:bookmarkEnd w:id="1185"/>
      <w:r w:rsidR="00166663">
        <w:rPr>
          <w:rFonts w:hint="cs"/>
          <w:rtl/>
        </w:rPr>
        <w:t xml:space="preserve">הוא, אומרים לך, אם אתה לא תשלם את </w:t>
      </w:r>
      <w:bookmarkStart w:id="1186" w:name="_ETM_Q1_3996950"/>
      <w:bookmarkEnd w:id="1186"/>
      <w:r w:rsidR="00166663">
        <w:rPr>
          <w:rFonts w:hint="cs"/>
          <w:rtl/>
        </w:rPr>
        <w:t xml:space="preserve">חובותיך, לא תגיע להסדר, אנחנו </w:t>
      </w:r>
      <w:bookmarkStart w:id="1187" w:name="_ETM_Q1_3999835"/>
      <w:bookmarkEnd w:id="1187"/>
      <w:r w:rsidR="00166663">
        <w:rPr>
          <w:rFonts w:hint="cs"/>
          <w:rtl/>
        </w:rPr>
        <w:t>ננתק לך את החשמל.</w:t>
      </w:r>
      <w:r w:rsidR="008C6197">
        <w:rPr>
          <w:rFonts w:hint="cs"/>
          <w:rtl/>
        </w:rPr>
        <w:t xml:space="preserve"> אז בבואו להגיע להסדר, ברור שצרי</w:t>
      </w:r>
      <w:bookmarkStart w:id="1188" w:name="_ETM_Q1_4007188"/>
      <w:bookmarkEnd w:id="1188"/>
      <w:r w:rsidR="008C6197">
        <w:rPr>
          <w:rFonts w:hint="cs"/>
          <w:rtl/>
        </w:rPr>
        <w:t xml:space="preserve">כים ללכת יחד איתו, עושים איתו פריסה, נותנים לו שוברים. </w:t>
      </w:r>
      <w:bookmarkStart w:id="1189" w:name="_ETM_Q1_4006115"/>
      <w:bookmarkEnd w:id="1189"/>
      <w:r w:rsidR="008C6197">
        <w:rPr>
          <w:rFonts w:hint="cs"/>
          <w:rtl/>
        </w:rPr>
        <w:t>אם יש בעיה ומנתקים, צריך - - - את זה.</w:t>
      </w:r>
    </w:p>
    <w:p w:rsidR="008C6197" w:rsidRDefault="008C6197" w:rsidP="008C6197">
      <w:pPr>
        <w:rPr>
          <w:rtl/>
        </w:rPr>
      </w:pPr>
      <w:bookmarkStart w:id="1190" w:name="_ETM_Q1_4008723"/>
      <w:bookmarkEnd w:id="1190"/>
    </w:p>
    <w:p w:rsidR="008C6197" w:rsidRDefault="008C6197" w:rsidP="008C6197">
      <w:pPr>
        <w:pStyle w:val="af6"/>
        <w:keepNext/>
        <w:rPr>
          <w:rtl/>
        </w:rPr>
      </w:pPr>
      <w:bookmarkStart w:id="1191" w:name="_ETM_Q1_4009470"/>
      <w:bookmarkEnd w:id="1191"/>
      <w:r>
        <w:rPr>
          <w:rtl/>
        </w:rPr>
        <w:t>היו"ר איתן כבל:</w:t>
      </w:r>
    </w:p>
    <w:p w:rsidR="008C6197" w:rsidRDefault="008C6197" w:rsidP="008C6197">
      <w:pPr>
        <w:pStyle w:val="KeepWithNext"/>
        <w:rPr>
          <w:rtl/>
        </w:rPr>
      </w:pPr>
    </w:p>
    <w:p w:rsidR="008C6197" w:rsidRDefault="008C6197" w:rsidP="008C6197">
      <w:pPr>
        <w:rPr>
          <w:rtl/>
        </w:rPr>
      </w:pPr>
      <w:r>
        <w:rPr>
          <w:rFonts w:hint="cs"/>
          <w:rtl/>
        </w:rPr>
        <w:t>הבנתי.</w:t>
      </w:r>
    </w:p>
    <w:p w:rsidR="00153274" w:rsidRDefault="00153274" w:rsidP="00634C9E">
      <w:pPr>
        <w:rPr>
          <w:rtl/>
        </w:rPr>
      </w:pPr>
      <w:bookmarkStart w:id="1192" w:name="_ETM_Q1_3657545"/>
      <w:bookmarkEnd w:id="1192"/>
    </w:p>
    <w:p w:rsidR="008C6197" w:rsidRDefault="008C6197" w:rsidP="008C6197">
      <w:pPr>
        <w:pStyle w:val="a4"/>
        <w:keepNext/>
        <w:rPr>
          <w:rtl/>
        </w:rPr>
      </w:pPr>
      <w:bookmarkStart w:id="1193" w:name="_ETM_Q1_4017814"/>
      <w:bookmarkStart w:id="1194" w:name="_ETM_Q1_4019261"/>
      <w:bookmarkEnd w:id="1193"/>
      <w:bookmarkEnd w:id="1194"/>
      <w:r>
        <w:rPr>
          <w:rtl/>
        </w:rPr>
        <w:t>עבד אל חכים חאג' יחיא (הרשימה המשותפת):</w:t>
      </w:r>
    </w:p>
    <w:p w:rsidR="008C6197" w:rsidRDefault="008C6197" w:rsidP="008C6197">
      <w:pPr>
        <w:pStyle w:val="KeepWithNext"/>
        <w:rPr>
          <w:rtl/>
        </w:rPr>
      </w:pPr>
    </w:p>
    <w:p w:rsidR="008C6197" w:rsidRDefault="008C6197" w:rsidP="008C6197">
      <w:pPr>
        <w:rPr>
          <w:rtl/>
        </w:rPr>
      </w:pPr>
      <w:r>
        <w:rPr>
          <w:rFonts w:hint="cs"/>
          <w:rtl/>
        </w:rPr>
        <w:t xml:space="preserve">אני רוצה </w:t>
      </w:r>
      <w:bookmarkStart w:id="1195" w:name="_ETM_Q1_4020878"/>
      <w:bookmarkEnd w:id="1195"/>
      <w:r>
        <w:rPr>
          <w:rFonts w:hint="cs"/>
          <w:rtl/>
        </w:rPr>
        <w:t>לתת עוד דוגמה שהיא מאוד חשובה לאזרח בנושא עבירות תנועה.</w:t>
      </w:r>
    </w:p>
    <w:p w:rsidR="008C6197" w:rsidRDefault="008C6197" w:rsidP="008C6197">
      <w:pPr>
        <w:rPr>
          <w:rtl/>
        </w:rPr>
      </w:pPr>
      <w:bookmarkStart w:id="1196" w:name="_ETM_Q1_4019983"/>
      <w:bookmarkEnd w:id="1196"/>
    </w:p>
    <w:p w:rsidR="008C6197" w:rsidRDefault="008C6197" w:rsidP="008C6197">
      <w:pPr>
        <w:pStyle w:val="af6"/>
        <w:keepNext/>
        <w:rPr>
          <w:rtl/>
        </w:rPr>
      </w:pPr>
      <w:bookmarkStart w:id="1197" w:name="_ETM_Q1_4019994"/>
      <w:bookmarkEnd w:id="1197"/>
      <w:r>
        <w:rPr>
          <w:rtl/>
        </w:rPr>
        <w:t>היו"ר איתן כבל:</w:t>
      </w:r>
    </w:p>
    <w:p w:rsidR="008C6197" w:rsidRDefault="008C6197" w:rsidP="008C6197">
      <w:pPr>
        <w:pStyle w:val="KeepWithNext"/>
        <w:rPr>
          <w:rtl/>
        </w:rPr>
      </w:pPr>
    </w:p>
    <w:p w:rsidR="007A75A8" w:rsidRDefault="008C6197" w:rsidP="007A75A8">
      <w:pPr>
        <w:rPr>
          <w:rtl/>
        </w:rPr>
      </w:pPr>
      <w:r>
        <w:rPr>
          <w:rFonts w:hint="cs"/>
          <w:rtl/>
        </w:rPr>
        <w:t xml:space="preserve">לא, </w:t>
      </w:r>
      <w:bookmarkStart w:id="1198" w:name="_ETM_Q1_4020382"/>
      <w:bookmarkEnd w:id="1198"/>
      <w:r>
        <w:rPr>
          <w:rFonts w:hint="cs"/>
          <w:rtl/>
        </w:rPr>
        <w:t>אבל בוא נסיים עם חברת החשמל קודם. עשה לי טובה.</w:t>
      </w:r>
      <w:bookmarkStart w:id="1199" w:name="_ETM_Q1_4022980"/>
      <w:bookmarkEnd w:id="1199"/>
    </w:p>
    <w:p w:rsidR="007A75A8" w:rsidRDefault="007A75A8" w:rsidP="007A75A8">
      <w:pPr>
        <w:rPr>
          <w:rtl/>
        </w:rPr>
      </w:pPr>
    </w:p>
    <w:p w:rsidR="007A75A8" w:rsidRDefault="007A75A8" w:rsidP="007A75A8">
      <w:pPr>
        <w:pStyle w:val="a4"/>
        <w:keepNext/>
        <w:rPr>
          <w:rtl/>
        </w:rPr>
      </w:pPr>
      <w:r>
        <w:rPr>
          <w:rtl/>
        </w:rPr>
        <w:t>עבד אל חכים חאג' יחיא (הרשימה המשותפת):</w:t>
      </w:r>
    </w:p>
    <w:p w:rsidR="007A75A8" w:rsidRDefault="007A75A8" w:rsidP="007A75A8">
      <w:pPr>
        <w:pStyle w:val="KeepWithNext"/>
        <w:rPr>
          <w:rtl/>
        </w:rPr>
      </w:pPr>
    </w:p>
    <w:p w:rsidR="007A75A8" w:rsidRDefault="007A75A8" w:rsidP="007A75A8">
      <w:pPr>
        <w:rPr>
          <w:rtl/>
        </w:rPr>
      </w:pPr>
      <w:r>
        <w:rPr>
          <w:rFonts w:hint="cs"/>
          <w:rtl/>
        </w:rPr>
        <w:t>טוב, בסדר.</w:t>
      </w:r>
    </w:p>
    <w:p w:rsidR="007A75A8" w:rsidRDefault="007A75A8" w:rsidP="007A75A8">
      <w:pPr>
        <w:rPr>
          <w:rtl/>
        </w:rPr>
      </w:pPr>
      <w:bookmarkStart w:id="1200" w:name="_ETM_Q1_4026936"/>
      <w:bookmarkEnd w:id="1200"/>
    </w:p>
    <w:p w:rsidR="007A75A8" w:rsidRDefault="007A75A8" w:rsidP="007A75A8">
      <w:pPr>
        <w:pStyle w:val="af6"/>
        <w:keepNext/>
        <w:rPr>
          <w:rtl/>
        </w:rPr>
      </w:pPr>
      <w:bookmarkStart w:id="1201" w:name="_ETM_Q1_4027544"/>
      <w:bookmarkEnd w:id="1201"/>
      <w:r>
        <w:rPr>
          <w:rtl/>
        </w:rPr>
        <w:t>היו"ר איתן כבל:</w:t>
      </w:r>
    </w:p>
    <w:p w:rsidR="007A75A8" w:rsidRDefault="007A75A8" w:rsidP="007A75A8">
      <w:pPr>
        <w:pStyle w:val="KeepWithNext"/>
        <w:rPr>
          <w:rtl/>
        </w:rPr>
      </w:pPr>
    </w:p>
    <w:p w:rsidR="008C6197" w:rsidRDefault="007A75A8" w:rsidP="007A75A8">
      <w:pPr>
        <w:rPr>
          <w:rtl/>
        </w:rPr>
      </w:pPr>
      <w:r>
        <w:rPr>
          <w:rFonts w:hint="cs"/>
          <w:rtl/>
        </w:rPr>
        <w:t xml:space="preserve">אני אאפשר לך כמובן. תן לי רק לסיים. </w:t>
      </w:r>
      <w:bookmarkStart w:id="1202" w:name="_ETM_Q1_4033352"/>
      <w:bookmarkEnd w:id="1202"/>
      <w:r>
        <w:rPr>
          <w:rFonts w:hint="cs"/>
          <w:rtl/>
        </w:rPr>
        <w:t>אנחנו בתוך הנתיב.</w:t>
      </w:r>
    </w:p>
    <w:p w:rsidR="007A75A8" w:rsidRDefault="007A75A8" w:rsidP="007A75A8">
      <w:pPr>
        <w:rPr>
          <w:rtl/>
        </w:rPr>
      </w:pPr>
    </w:p>
    <w:p w:rsidR="007A75A8" w:rsidRDefault="007A75A8" w:rsidP="007A75A8">
      <w:pPr>
        <w:rPr>
          <w:rtl/>
        </w:rPr>
      </w:pPr>
      <w:bookmarkStart w:id="1203" w:name="_ETM_Q1_4031403"/>
      <w:bookmarkStart w:id="1204" w:name="_ETM_Q1_4031421"/>
      <w:bookmarkEnd w:id="1203"/>
      <w:bookmarkEnd w:id="1204"/>
      <w:r>
        <w:rPr>
          <w:rFonts w:hint="cs"/>
          <w:rtl/>
        </w:rPr>
        <w:t>מירב, מה יש לך לומר?</w:t>
      </w:r>
    </w:p>
    <w:p w:rsidR="007A75A8" w:rsidRDefault="007A75A8" w:rsidP="007A75A8">
      <w:pPr>
        <w:rPr>
          <w:rtl/>
        </w:rPr>
      </w:pPr>
    </w:p>
    <w:p w:rsidR="007A75A8" w:rsidRDefault="007A75A8" w:rsidP="007A75A8">
      <w:pPr>
        <w:pStyle w:val="af9"/>
        <w:keepNext/>
        <w:rPr>
          <w:rtl/>
        </w:rPr>
      </w:pPr>
      <w:bookmarkStart w:id="1205" w:name="_ETM_Q1_4034228"/>
      <w:bookmarkStart w:id="1206" w:name="_ETM_Q1_4034248"/>
      <w:bookmarkEnd w:id="1205"/>
      <w:bookmarkEnd w:id="1206"/>
      <w:r>
        <w:rPr>
          <w:rtl/>
        </w:rPr>
        <w:t>מירב יוסף:</w:t>
      </w:r>
    </w:p>
    <w:p w:rsidR="007A75A8" w:rsidRDefault="007A75A8" w:rsidP="007A75A8">
      <w:pPr>
        <w:pStyle w:val="KeepWithNext"/>
        <w:rPr>
          <w:rtl/>
        </w:rPr>
      </w:pPr>
    </w:p>
    <w:p w:rsidR="007A75A8" w:rsidRDefault="007A75A8" w:rsidP="007A75A8">
      <w:pPr>
        <w:rPr>
          <w:rtl/>
        </w:rPr>
      </w:pPr>
      <w:bookmarkStart w:id="1207" w:name="_ETM_Q1_4036857"/>
      <w:bookmarkEnd w:id="1207"/>
      <w:r>
        <w:rPr>
          <w:rFonts w:hint="cs"/>
          <w:rtl/>
        </w:rPr>
        <w:t>אני לא מכירה א</w:t>
      </w:r>
      <w:bookmarkStart w:id="1208" w:name="_ETM_Q1_4039039"/>
      <w:bookmarkEnd w:id="1208"/>
      <w:r>
        <w:rPr>
          <w:rFonts w:hint="cs"/>
          <w:rtl/>
        </w:rPr>
        <w:t xml:space="preserve">ת הפרקטיקה שרן מדבר עליה. חברת החשמל, כאשר יש חוב, </w:t>
      </w:r>
      <w:bookmarkStart w:id="1209" w:name="_ETM_Q1_4040873"/>
      <w:bookmarkEnd w:id="1209"/>
      <w:r>
        <w:rPr>
          <w:rFonts w:hint="cs"/>
          <w:rtl/>
        </w:rPr>
        <w:t xml:space="preserve">היא צריכה לאפשר לצרכן לשלם את החוק בשוברים אם הוא </w:t>
      </w:r>
      <w:bookmarkStart w:id="1210" w:name="_ETM_Q1_4048401"/>
      <w:bookmarkEnd w:id="1210"/>
      <w:r>
        <w:rPr>
          <w:rFonts w:hint="cs"/>
          <w:rtl/>
        </w:rPr>
        <w:t xml:space="preserve">צריך, אם הוא מבקש. אין דבר כזה 50%, אין התניה </w:t>
      </w:r>
      <w:bookmarkStart w:id="1211" w:name="_ETM_Q1_4052101"/>
      <w:bookmarkEnd w:id="1211"/>
      <w:r>
        <w:rPr>
          <w:rFonts w:hint="cs"/>
          <w:rtl/>
        </w:rPr>
        <w:t xml:space="preserve">כזאת באמות מידה. אני אשמח אם רן יעביר אליי </w:t>
      </w:r>
      <w:bookmarkStart w:id="1212" w:name="_ETM_Q1_4054367"/>
      <w:bookmarkEnd w:id="1212"/>
      <w:r>
        <w:rPr>
          <w:rFonts w:hint="cs"/>
          <w:rtl/>
        </w:rPr>
        <w:t>- - -</w:t>
      </w:r>
      <w:bookmarkStart w:id="1213" w:name="_ETM_Q1_4050478"/>
      <w:bookmarkEnd w:id="1213"/>
    </w:p>
    <w:p w:rsidR="007A75A8" w:rsidRDefault="007A75A8" w:rsidP="007A75A8">
      <w:pPr>
        <w:rPr>
          <w:rtl/>
        </w:rPr>
      </w:pPr>
    </w:p>
    <w:p w:rsidR="007A75A8" w:rsidRDefault="007A75A8" w:rsidP="007A75A8">
      <w:pPr>
        <w:pStyle w:val="af6"/>
        <w:keepNext/>
        <w:rPr>
          <w:rtl/>
        </w:rPr>
      </w:pPr>
      <w:bookmarkStart w:id="1214" w:name="_ETM_Q1_4050934"/>
      <w:bookmarkEnd w:id="1214"/>
      <w:r>
        <w:rPr>
          <w:rtl/>
        </w:rPr>
        <w:t>היו"ר איתן כבל:</w:t>
      </w:r>
    </w:p>
    <w:p w:rsidR="007A75A8" w:rsidRDefault="007A75A8" w:rsidP="007A75A8">
      <w:pPr>
        <w:pStyle w:val="KeepWithNext"/>
        <w:rPr>
          <w:rtl/>
        </w:rPr>
      </w:pPr>
    </w:p>
    <w:p w:rsidR="007A75A8" w:rsidRDefault="007A75A8" w:rsidP="007A75A8">
      <w:pPr>
        <w:rPr>
          <w:rtl/>
        </w:rPr>
      </w:pPr>
      <w:r>
        <w:rPr>
          <w:rFonts w:hint="cs"/>
          <w:rtl/>
        </w:rPr>
        <w:t>רן, רן, מירב, מירב - - -</w:t>
      </w:r>
    </w:p>
    <w:p w:rsidR="007A75A8" w:rsidRDefault="007A75A8" w:rsidP="007A75A8">
      <w:pPr>
        <w:rPr>
          <w:rtl/>
        </w:rPr>
      </w:pPr>
      <w:bookmarkStart w:id="1215" w:name="_ETM_Q1_4053160"/>
      <w:bookmarkEnd w:id="1215"/>
    </w:p>
    <w:p w:rsidR="007A75A8" w:rsidRDefault="007A75A8" w:rsidP="007A75A8">
      <w:pPr>
        <w:pStyle w:val="-"/>
        <w:keepNext/>
        <w:rPr>
          <w:rtl/>
        </w:rPr>
      </w:pPr>
      <w:bookmarkStart w:id="1216" w:name="_ETM_Q1_4053490"/>
      <w:bookmarkEnd w:id="1216"/>
      <w:r>
        <w:rPr>
          <w:rtl/>
        </w:rPr>
        <w:t>מירב יוסף:</w:t>
      </w:r>
    </w:p>
    <w:p w:rsidR="007A75A8" w:rsidRDefault="007A75A8" w:rsidP="007A75A8">
      <w:pPr>
        <w:pStyle w:val="KeepWithNext"/>
        <w:rPr>
          <w:rtl/>
        </w:rPr>
      </w:pPr>
    </w:p>
    <w:p w:rsidR="007A75A8" w:rsidRDefault="007A75A8" w:rsidP="007A75A8">
      <w:pPr>
        <w:rPr>
          <w:rtl/>
        </w:rPr>
      </w:pPr>
      <w:r>
        <w:rPr>
          <w:rFonts w:hint="cs"/>
          <w:rtl/>
        </w:rPr>
        <w:t xml:space="preserve">אין </w:t>
      </w:r>
      <w:bookmarkStart w:id="1217" w:name="_ETM_Q1_4055047"/>
      <w:bookmarkEnd w:id="1217"/>
      <w:r>
        <w:rPr>
          <w:rFonts w:hint="cs"/>
          <w:rtl/>
        </w:rPr>
        <w:t>שום בעיה. אנחנו פה בשמחה.</w:t>
      </w:r>
    </w:p>
    <w:p w:rsidR="007A75A8" w:rsidRDefault="007A75A8" w:rsidP="007A75A8">
      <w:pPr>
        <w:rPr>
          <w:rtl/>
        </w:rPr>
      </w:pPr>
      <w:bookmarkStart w:id="1218" w:name="_ETM_Q1_4051388"/>
      <w:bookmarkEnd w:id="1218"/>
    </w:p>
    <w:p w:rsidR="007A75A8" w:rsidRDefault="007A75A8" w:rsidP="007A75A8">
      <w:pPr>
        <w:pStyle w:val="af6"/>
        <w:keepNext/>
        <w:rPr>
          <w:rtl/>
        </w:rPr>
      </w:pPr>
      <w:bookmarkStart w:id="1219" w:name="_ETM_Q1_4051622"/>
      <w:bookmarkEnd w:id="1219"/>
      <w:r>
        <w:rPr>
          <w:rtl/>
        </w:rPr>
        <w:t>היו"ר איתן כבל:</w:t>
      </w:r>
    </w:p>
    <w:p w:rsidR="007A75A8" w:rsidRDefault="007A75A8" w:rsidP="007A75A8">
      <w:pPr>
        <w:pStyle w:val="KeepWithNext"/>
        <w:rPr>
          <w:rtl/>
        </w:rPr>
      </w:pPr>
    </w:p>
    <w:p w:rsidR="007A75A8" w:rsidRDefault="007A75A8" w:rsidP="007A75A8">
      <w:pPr>
        <w:rPr>
          <w:rtl/>
        </w:rPr>
      </w:pPr>
      <w:r>
        <w:rPr>
          <w:rFonts w:hint="cs"/>
          <w:rtl/>
        </w:rPr>
        <w:t>מירב</w:t>
      </w:r>
      <w:r w:rsidR="00256C33">
        <w:rPr>
          <w:rFonts w:hint="cs"/>
          <w:rtl/>
        </w:rPr>
        <w:t xml:space="preserve"> </w:t>
      </w:r>
      <w:r>
        <w:rPr>
          <w:rFonts w:hint="cs"/>
          <w:rtl/>
        </w:rPr>
        <w:t xml:space="preserve">יוסף, נאמרו </w:t>
      </w:r>
      <w:bookmarkStart w:id="1220" w:name="_ETM_Q1_4061408"/>
      <w:bookmarkEnd w:id="1220"/>
      <w:r>
        <w:rPr>
          <w:rFonts w:hint="cs"/>
          <w:rtl/>
        </w:rPr>
        <w:t>דברים בצורה מאוד מפורשת כאן.</w:t>
      </w:r>
    </w:p>
    <w:p w:rsidR="007A75A8" w:rsidRDefault="007A75A8" w:rsidP="007A75A8">
      <w:pPr>
        <w:rPr>
          <w:rtl/>
        </w:rPr>
      </w:pPr>
      <w:bookmarkStart w:id="1221" w:name="_ETM_Q1_4059717"/>
      <w:bookmarkEnd w:id="1221"/>
    </w:p>
    <w:p w:rsidR="007A75A8" w:rsidRDefault="007A75A8" w:rsidP="007A75A8">
      <w:pPr>
        <w:pStyle w:val="af9"/>
        <w:keepNext/>
        <w:rPr>
          <w:rtl/>
        </w:rPr>
      </w:pPr>
      <w:bookmarkStart w:id="1222" w:name="_ETM_Q1_4059953"/>
      <w:bookmarkEnd w:id="1222"/>
      <w:r>
        <w:rPr>
          <w:rtl/>
        </w:rPr>
        <w:t>רן מלמד:</w:t>
      </w:r>
    </w:p>
    <w:p w:rsidR="007A75A8" w:rsidRDefault="007A75A8" w:rsidP="007A75A8">
      <w:pPr>
        <w:pStyle w:val="KeepWithNext"/>
        <w:rPr>
          <w:rtl/>
        </w:rPr>
      </w:pPr>
    </w:p>
    <w:p w:rsidR="007A75A8" w:rsidRDefault="007A75A8" w:rsidP="007A75A8">
      <w:pPr>
        <w:rPr>
          <w:rtl/>
        </w:rPr>
      </w:pPr>
      <w:r>
        <w:rPr>
          <w:rFonts w:hint="cs"/>
          <w:rtl/>
        </w:rPr>
        <w:t xml:space="preserve">ויש עליהם תשובות מרשות </w:t>
      </w:r>
      <w:bookmarkStart w:id="1223" w:name="_ETM_Q1_4062023"/>
      <w:bookmarkEnd w:id="1223"/>
      <w:r>
        <w:rPr>
          <w:rFonts w:hint="cs"/>
          <w:rtl/>
        </w:rPr>
        <w:t>החשמל גם אגב. אני אעביר לה.</w:t>
      </w:r>
    </w:p>
    <w:p w:rsidR="007A75A8" w:rsidRDefault="007A75A8" w:rsidP="007A75A8">
      <w:pPr>
        <w:rPr>
          <w:rtl/>
        </w:rPr>
      </w:pPr>
      <w:bookmarkStart w:id="1224" w:name="_ETM_Q1_4064774"/>
      <w:bookmarkEnd w:id="1224"/>
    </w:p>
    <w:p w:rsidR="007A75A8" w:rsidRDefault="007A75A8" w:rsidP="007A75A8">
      <w:pPr>
        <w:pStyle w:val="af6"/>
        <w:keepNext/>
        <w:rPr>
          <w:rtl/>
        </w:rPr>
      </w:pPr>
      <w:bookmarkStart w:id="1225" w:name="_ETM_Q1_4065126"/>
      <w:bookmarkEnd w:id="1225"/>
      <w:r>
        <w:rPr>
          <w:rtl/>
        </w:rPr>
        <w:t>היו"ר איתן כבל:</w:t>
      </w:r>
    </w:p>
    <w:p w:rsidR="007A75A8" w:rsidRDefault="007A75A8" w:rsidP="007A75A8">
      <w:pPr>
        <w:pStyle w:val="KeepWithNext"/>
        <w:rPr>
          <w:rtl/>
        </w:rPr>
      </w:pPr>
    </w:p>
    <w:p w:rsidR="007A75A8" w:rsidRDefault="007A75A8" w:rsidP="007A75A8">
      <w:pPr>
        <w:rPr>
          <w:rtl/>
        </w:rPr>
      </w:pPr>
      <w:r>
        <w:rPr>
          <w:rFonts w:hint="cs"/>
          <w:rtl/>
        </w:rPr>
        <w:t xml:space="preserve">רן, אם זה היה, זה </w:t>
      </w:r>
      <w:bookmarkStart w:id="1226" w:name="_ETM_Q1_4065068"/>
      <w:bookmarkEnd w:id="1226"/>
      <w:r>
        <w:rPr>
          <w:rFonts w:hint="cs"/>
          <w:rtl/>
        </w:rPr>
        <w:t>לא יהיה יותר.</w:t>
      </w:r>
    </w:p>
    <w:p w:rsidR="007A75A8" w:rsidRDefault="007A75A8" w:rsidP="007A75A8">
      <w:pPr>
        <w:rPr>
          <w:rtl/>
        </w:rPr>
      </w:pPr>
    </w:p>
    <w:p w:rsidR="007A75A8" w:rsidRDefault="007A75A8" w:rsidP="007A75A8">
      <w:pPr>
        <w:pStyle w:val="-"/>
        <w:keepNext/>
        <w:rPr>
          <w:rtl/>
        </w:rPr>
      </w:pPr>
      <w:r>
        <w:rPr>
          <w:rtl/>
        </w:rPr>
        <w:t>רן מלמד:</w:t>
      </w:r>
    </w:p>
    <w:p w:rsidR="007A75A8" w:rsidRDefault="007A75A8" w:rsidP="007A75A8">
      <w:pPr>
        <w:pStyle w:val="KeepWithNext"/>
        <w:rPr>
          <w:rtl/>
        </w:rPr>
      </w:pPr>
    </w:p>
    <w:p w:rsidR="007A75A8" w:rsidRDefault="007A75A8" w:rsidP="007A75A8">
      <w:pPr>
        <w:rPr>
          <w:rtl/>
        </w:rPr>
      </w:pPr>
      <w:r>
        <w:rPr>
          <w:rFonts w:hint="cs"/>
          <w:rtl/>
        </w:rPr>
        <w:t>בסדר גמור.</w:t>
      </w:r>
    </w:p>
    <w:p w:rsidR="007A75A8" w:rsidRDefault="007A75A8" w:rsidP="007A75A8">
      <w:pPr>
        <w:rPr>
          <w:rtl/>
        </w:rPr>
      </w:pPr>
      <w:bookmarkStart w:id="1227" w:name="_ETM_Q1_4068697"/>
      <w:bookmarkEnd w:id="1227"/>
    </w:p>
    <w:p w:rsidR="007A75A8" w:rsidRDefault="007A75A8" w:rsidP="007A75A8">
      <w:pPr>
        <w:pStyle w:val="af6"/>
        <w:keepNext/>
        <w:rPr>
          <w:rtl/>
        </w:rPr>
      </w:pPr>
      <w:bookmarkStart w:id="1228" w:name="_ETM_Q1_4069009"/>
      <w:bookmarkEnd w:id="1228"/>
      <w:r>
        <w:rPr>
          <w:rtl/>
        </w:rPr>
        <w:t>היו"ר איתן כבל:</w:t>
      </w:r>
    </w:p>
    <w:p w:rsidR="007A75A8" w:rsidRDefault="007A75A8" w:rsidP="007A75A8">
      <w:pPr>
        <w:pStyle w:val="KeepWithNext"/>
        <w:rPr>
          <w:rtl/>
        </w:rPr>
      </w:pPr>
    </w:p>
    <w:p w:rsidR="007A75A8" w:rsidRDefault="007A75A8" w:rsidP="00494C4D">
      <w:pPr>
        <w:rPr>
          <w:rtl/>
        </w:rPr>
      </w:pPr>
      <w:r>
        <w:rPr>
          <w:rFonts w:hint="cs"/>
          <w:rtl/>
        </w:rPr>
        <w:t xml:space="preserve">פשוט זה לא יהיה </w:t>
      </w:r>
      <w:bookmarkStart w:id="1229" w:name="_ETM_Q1_4072843"/>
      <w:bookmarkEnd w:id="1229"/>
      <w:r>
        <w:rPr>
          <w:rFonts w:hint="cs"/>
          <w:rtl/>
        </w:rPr>
        <w:t>יותר. נקודה. לא ליד. לא כאילו. זה פשוט לא יהיה. נקודה.</w:t>
      </w:r>
    </w:p>
    <w:p w:rsidR="007A75A8" w:rsidRDefault="007A75A8" w:rsidP="007A75A8">
      <w:pPr>
        <w:rPr>
          <w:rtl/>
        </w:rPr>
      </w:pPr>
      <w:bookmarkStart w:id="1230" w:name="_ETM_Q1_4077607"/>
      <w:bookmarkStart w:id="1231" w:name="_ETM_Q1_4077624"/>
      <w:bookmarkEnd w:id="1230"/>
      <w:bookmarkEnd w:id="1231"/>
      <w:proofErr w:type="spellStart"/>
      <w:r>
        <w:rPr>
          <w:rFonts w:hint="cs"/>
          <w:rtl/>
        </w:rPr>
        <w:t>חאג</w:t>
      </w:r>
      <w:proofErr w:type="spellEnd"/>
      <w:r>
        <w:rPr>
          <w:rFonts w:hint="cs"/>
          <w:rtl/>
        </w:rPr>
        <w:t>', בבקשה.</w:t>
      </w:r>
    </w:p>
    <w:p w:rsidR="007A75A8" w:rsidRDefault="007A75A8" w:rsidP="007A75A8">
      <w:pPr>
        <w:rPr>
          <w:rtl/>
        </w:rPr>
      </w:pPr>
      <w:bookmarkStart w:id="1232" w:name="_ETM_Q1_4079208"/>
      <w:bookmarkEnd w:id="1232"/>
    </w:p>
    <w:p w:rsidR="007A75A8" w:rsidRDefault="007A75A8" w:rsidP="007A75A8">
      <w:pPr>
        <w:pStyle w:val="a4"/>
        <w:keepNext/>
        <w:rPr>
          <w:rtl/>
        </w:rPr>
      </w:pPr>
      <w:bookmarkStart w:id="1233" w:name="_ETM_Q1_4079513"/>
      <w:bookmarkStart w:id="1234" w:name="_ETM_Q1_4081392"/>
      <w:bookmarkEnd w:id="1233"/>
      <w:bookmarkEnd w:id="1234"/>
      <w:r>
        <w:rPr>
          <w:rtl/>
        </w:rPr>
        <w:t>עבד אל חכים חאג' יחיא (הרשימה המשותפת):</w:t>
      </w:r>
    </w:p>
    <w:p w:rsidR="007A75A8" w:rsidRDefault="007A75A8" w:rsidP="007A75A8">
      <w:pPr>
        <w:pStyle w:val="KeepWithNext"/>
        <w:rPr>
          <w:rtl/>
        </w:rPr>
      </w:pPr>
    </w:p>
    <w:p w:rsidR="007A75A8" w:rsidRDefault="007A75A8" w:rsidP="007A75A8">
      <w:pPr>
        <w:rPr>
          <w:rtl/>
        </w:rPr>
      </w:pPr>
      <w:r>
        <w:rPr>
          <w:rFonts w:hint="cs"/>
          <w:rtl/>
        </w:rPr>
        <w:t xml:space="preserve">יש מקרים שהגיעו אליי. אני אספר בדקה </w:t>
      </w:r>
      <w:bookmarkStart w:id="1235" w:name="_ETM_Q1_4082209"/>
      <w:bookmarkEnd w:id="1235"/>
      <w:r>
        <w:rPr>
          <w:rFonts w:hint="cs"/>
          <w:rtl/>
        </w:rPr>
        <w:t xml:space="preserve">וחצי. נהג משאית שיש לו עבירות תנועה, שללו לו את </w:t>
      </w:r>
      <w:bookmarkStart w:id="1236" w:name="_ETM_Q1_4091515"/>
      <w:bookmarkEnd w:id="1236"/>
      <w:r>
        <w:rPr>
          <w:rFonts w:hint="cs"/>
          <w:rtl/>
        </w:rPr>
        <w:t xml:space="preserve">רישיון הנהיגה שלו, ויש לו חובות. הוא קיבל אבטלה, הבטחת הכנסה, תקופת השלילה הסתיימה. הוא בא לקבל את הרישיון </w:t>
      </w:r>
      <w:bookmarkStart w:id="1237" w:name="_ETM_Q1_4098590"/>
      <w:bookmarkEnd w:id="1237"/>
      <w:r>
        <w:rPr>
          <w:rFonts w:hint="cs"/>
          <w:rtl/>
        </w:rPr>
        <w:t xml:space="preserve">שלו </w:t>
      </w:r>
      <w:r>
        <w:rPr>
          <w:rtl/>
        </w:rPr>
        <w:t>–</w:t>
      </w:r>
      <w:r>
        <w:rPr>
          <w:rFonts w:hint="cs"/>
          <w:rtl/>
        </w:rPr>
        <w:t xml:space="preserve"> אתה לא תקבל עד שאתה משלם </w:t>
      </w:r>
      <w:bookmarkStart w:id="1238" w:name="_ETM_Q1_4099993"/>
      <w:bookmarkEnd w:id="1238"/>
      <w:r>
        <w:rPr>
          <w:rFonts w:hint="cs"/>
          <w:rtl/>
        </w:rPr>
        <w:t xml:space="preserve">את כל החובות שלך. תנו לי לעשות פריסה, תנו לי את הרישיון, ואני אפרוס את החובות שלי, ואז </w:t>
      </w:r>
      <w:bookmarkStart w:id="1239" w:name="_ETM_Q1_4110915"/>
      <w:bookmarkEnd w:id="1239"/>
      <w:r>
        <w:rPr>
          <w:rFonts w:hint="cs"/>
          <w:rtl/>
        </w:rPr>
        <w:t xml:space="preserve">אני לא אקבל מביטוח לאומי, אני אעבוד, אני אפרנס את </w:t>
      </w:r>
      <w:bookmarkStart w:id="1240" w:name="_ETM_Q1_4111720"/>
      <w:bookmarkEnd w:id="1240"/>
      <w:r>
        <w:rPr>
          <w:rFonts w:hint="cs"/>
          <w:rtl/>
        </w:rPr>
        <w:t>המשפחה שלי ואני אשלם את החוב.</w:t>
      </w:r>
    </w:p>
    <w:p w:rsidR="007A75A8" w:rsidRDefault="007A75A8" w:rsidP="007A75A8">
      <w:pPr>
        <w:rPr>
          <w:rtl/>
        </w:rPr>
      </w:pPr>
    </w:p>
    <w:p w:rsidR="007A75A8" w:rsidRDefault="007A75A8" w:rsidP="007A75A8">
      <w:pPr>
        <w:pStyle w:val="a4"/>
        <w:keepNext/>
        <w:rPr>
          <w:rtl/>
        </w:rPr>
      </w:pPr>
      <w:bookmarkStart w:id="1241" w:name="_ETM_Q1_4111731"/>
      <w:bookmarkStart w:id="1242" w:name="_ETM_Q1_4112780"/>
      <w:bookmarkEnd w:id="1241"/>
      <w:bookmarkEnd w:id="1242"/>
      <w:r>
        <w:rPr>
          <w:rtl/>
        </w:rPr>
        <w:t>אוסנת הילה מארק (הליכוד):</w:t>
      </w:r>
    </w:p>
    <w:p w:rsidR="007A75A8" w:rsidRDefault="007A75A8" w:rsidP="007A75A8">
      <w:pPr>
        <w:pStyle w:val="KeepWithNext"/>
        <w:rPr>
          <w:rtl/>
        </w:rPr>
      </w:pPr>
    </w:p>
    <w:p w:rsidR="007A75A8" w:rsidRDefault="007A75A8" w:rsidP="007A75A8">
      <w:pPr>
        <w:rPr>
          <w:rtl/>
        </w:rPr>
      </w:pPr>
      <w:r>
        <w:rPr>
          <w:rFonts w:hint="cs"/>
          <w:rtl/>
        </w:rPr>
        <w:t xml:space="preserve">זה אבסורד מהסיבה היחידה שבבית </w:t>
      </w:r>
      <w:bookmarkStart w:id="1243" w:name="_ETM_Q1_4112651"/>
      <w:bookmarkEnd w:id="1243"/>
      <w:r>
        <w:rPr>
          <w:rFonts w:hint="cs"/>
          <w:rtl/>
        </w:rPr>
        <w:t>המשפט לתעבורה כן נותנים להם לפרוס.</w:t>
      </w:r>
      <w:bookmarkStart w:id="1244" w:name="_ETM_Q1_4120052"/>
      <w:bookmarkEnd w:id="1244"/>
    </w:p>
    <w:p w:rsidR="007A75A8" w:rsidRDefault="007A75A8" w:rsidP="007A75A8">
      <w:pPr>
        <w:rPr>
          <w:rtl/>
        </w:rPr>
      </w:pPr>
    </w:p>
    <w:p w:rsidR="007A75A8" w:rsidRDefault="007A75A8" w:rsidP="007A75A8">
      <w:pPr>
        <w:pStyle w:val="a4"/>
        <w:keepNext/>
        <w:rPr>
          <w:rtl/>
        </w:rPr>
      </w:pPr>
      <w:bookmarkStart w:id="1245" w:name="_ETM_Q1_4121212"/>
      <w:bookmarkEnd w:id="1245"/>
      <w:r>
        <w:rPr>
          <w:rtl/>
        </w:rPr>
        <w:t>עבד אל חכים חאג' יחיא (הרשימה המשותפת):</w:t>
      </w:r>
    </w:p>
    <w:p w:rsidR="007A75A8" w:rsidRDefault="007A75A8" w:rsidP="007A75A8">
      <w:pPr>
        <w:pStyle w:val="KeepWithNext"/>
        <w:rPr>
          <w:rtl/>
        </w:rPr>
      </w:pPr>
    </w:p>
    <w:p w:rsidR="007A75A8" w:rsidRDefault="007A75A8" w:rsidP="007A75A8">
      <w:pPr>
        <w:rPr>
          <w:rtl/>
        </w:rPr>
      </w:pPr>
      <w:r>
        <w:rPr>
          <w:rFonts w:hint="cs"/>
          <w:rtl/>
        </w:rPr>
        <w:t>זה לא בבית המשפט.</w:t>
      </w:r>
    </w:p>
    <w:p w:rsidR="007A75A8" w:rsidRDefault="007A75A8" w:rsidP="007A75A8">
      <w:pPr>
        <w:rPr>
          <w:rtl/>
        </w:rPr>
      </w:pPr>
    </w:p>
    <w:p w:rsidR="007A75A8" w:rsidRDefault="007A75A8" w:rsidP="007A75A8">
      <w:pPr>
        <w:pStyle w:val="af9"/>
        <w:keepNext/>
        <w:rPr>
          <w:rtl/>
          <w:lang w:eastAsia="he-IL"/>
        </w:rPr>
      </w:pPr>
      <w:bookmarkStart w:id="1246" w:name="_ETM_Q1_4120438"/>
      <w:bookmarkStart w:id="1247" w:name="_ETM_Q1_4120456"/>
      <w:bookmarkStart w:id="1248" w:name="_ETM_Q1_4124495"/>
      <w:bookmarkEnd w:id="1246"/>
      <w:bookmarkEnd w:id="1247"/>
      <w:bookmarkEnd w:id="1248"/>
      <w:r>
        <w:rPr>
          <w:rtl/>
          <w:lang w:eastAsia="he-IL"/>
        </w:rPr>
        <w:t>רן מלמד:</w:t>
      </w:r>
    </w:p>
    <w:p w:rsidR="007A75A8" w:rsidRDefault="007A75A8" w:rsidP="007A75A8">
      <w:pPr>
        <w:pStyle w:val="KeepWithNext"/>
        <w:rPr>
          <w:rtl/>
          <w:lang w:eastAsia="he-IL"/>
        </w:rPr>
      </w:pPr>
    </w:p>
    <w:p w:rsidR="007A75A8" w:rsidRDefault="007A75A8" w:rsidP="007A75A8">
      <w:pPr>
        <w:rPr>
          <w:rtl/>
        </w:rPr>
      </w:pPr>
      <w:r>
        <w:rPr>
          <w:rFonts w:hint="cs"/>
          <w:rtl/>
        </w:rPr>
        <w:t xml:space="preserve">זה במרכז </w:t>
      </w:r>
      <w:bookmarkStart w:id="1249" w:name="_ETM_Q1_4118702"/>
      <w:bookmarkEnd w:id="1249"/>
      <w:r>
        <w:rPr>
          <w:rFonts w:hint="cs"/>
          <w:rtl/>
        </w:rPr>
        <w:t>לגביית קנסות.</w:t>
      </w:r>
    </w:p>
    <w:p w:rsidR="007A75A8" w:rsidRDefault="007A75A8" w:rsidP="007A75A8">
      <w:pPr>
        <w:rPr>
          <w:rtl/>
        </w:rPr>
      </w:pPr>
    </w:p>
    <w:p w:rsidR="007A75A8" w:rsidRDefault="007A75A8" w:rsidP="007A75A8">
      <w:pPr>
        <w:pStyle w:val="af6"/>
        <w:keepNext/>
        <w:rPr>
          <w:rtl/>
        </w:rPr>
      </w:pPr>
      <w:bookmarkStart w:id="1250" w:name="_ETM_Q1_4121056"/>
      <w:bookmarkStart w:id="1251" w:name="_ETM_Q1_4121081"/>
      <w:bookmarkEnd w:id="1250"/>
      <w:bookmarkEnd w:id="1251"/>
      <w:r>
        <w:rPr>
          <w:rtl/>
        </w:rPr>
        <w:t>היו"ר איתן כבל:</w:t>
      </w:r>
    </w:p>
    <w:p w:rsidR="007A75A8" w:rsidRDefault="007A75A8" w:rsidP="007A75A8">
      <w:pPr>
        <w:pStyle w:val="KeepWithNext"/>
        <w:rPr>
          <w:rtl/>
        </w:rPr>
      </w:pPr>
    </w:p>
    <w:p w:rsidR="007A75A8" w:rsidRDefault="007A75A8" w:rsidP="007A75A8">
      <w:pPr>
        <w:rPr>
          <w:rtl/>
        </w:rPr>
      </w:pPr>
      <w:r>
        <w:rPr>
          <w:rFonts w:hint="cs"/>
          <w:rtl/>
        </w:rPr>
        <w:t>יש לי הצעת חוק כזו.</w:t>
      </w:r>
    </w:p>
    <w:p w:rsidR="007A75A8" w:rsidRDefault="007A75A8" w:rsidP="007A75A8">
      <w:pPr>
        <w:rPr>
          <w:rtl/>
        </w:rPr>
      </w:pPr>
      <w:bookmarkStart w:id="1252" w:name="_ETM_Q1_4127503"/>
      <w:bookmarkEnd w:id="1252"/>
    </w:p>
    <w:p w:rsidR="007A75A8" w:rsidRDefault="007A75A8" w:rsidP="007A75A8">
      <w:pPr>
        <w:pStyle w:val="a4"/>
        <w:keepNext/>
        <w:rPr>
          <w:rtl/>
        </w:rPr>
      </w:pPr>
      <w:bookmarkStart w:id="1253" w:name="_ETM_Q1_4127828"/>
      <w:bookmarkStart w:id="1254" w:name="_ETM_Q1_4124244"/>
      <w:bookmarkEnd w:id="1253"/>
      <w:bookmarkEnd w:id="1254"/>
      <w:r>
        <w:rPr>
          <w:rtl/>
        </w:rPr>
        <w:t>עבד אל חכים חאג' יחיא (הרשימה המשותפת):</w:t>
      </w:r>
    </w:p>
    <w:p w:rsidR="007A75A8" w:rsidRDefault="007A75A8" w:rsidP="007A75A8">
      <w:pPr>
        <w:pStyle w:val="KeepWithNext"/>
        <w:rPr>
          <w:rtl/>
        </w:rPr>
      </w:pPr>
    </w:p>
    <w:p w:rsidR="007A75A8" w:rsidRDefault="007A75A8" w:rsidP="007A75A8">
      <w:pPr>
        <w:rPr>
          <w:rtl/>
        </w:rPr>
      </w:pPr>
      <w:r>
        <w:rPr>
          <w:rFonts w:hint="cs"/>
          <w:rtl/>
        </w:rPr>
        <w:t xml:space="preserve">החוק הזה, אם זה גם חוב, אני רוצה שזה יחול גם </w:t>
      </w:r>
      <w:bookmarkStart w:id="1255" w:name="_ETM_Q1_4131448"/>
      <w:bookmarkEnd w:id="1255"/>
      <w:r>
        <w:rPr>
          <w:rFonts w:hint="cs"/>
          <w:rtl/>
        </w:rPr>
        <w:t>על חובות כאלה, שאנשים יוכלו להתפרנס בכבוד.</w:t>
      </w:r>
    </w:p>
    <w:p w:rsidR="007A75A8" w:rsidRDefault="007A75A8" w:rsidP="007A75A8">
      <w:pPr>
        <w:rPr>
          <w:rtl/>
        </w:rPr>
      </w:pPr>
    </w:p>
    <w:p w:rsidR="007A75A8" w:rsidRDefault="007A75A8" w:rsidP="007A75A8">
      <w:pPr>
        <w:pStyle w:val="af6"/>
        <w:keepNext/>
        <w:rPr>
          <w:rtl/>
        </w:rPr>
      </w:pPr>
      <w:bookmarkStart w:id="1256" w:name="_ETM_Q1_4130280"/>
      <w:bookmarkStart w:id="1257" w:name="_ETM_Q1_4130306"/>
      <w:bookmarkEnd w:id="1256"/>
      <w:bookmarkEnd w:id="1257"/>
      <w:r>
        <w:rPr>
          <w:rtl/>
        </w:rPr>
        <w:t>היו"ר איתן כבל:</w:t>
      </w:r>
    </w:p>
    <w:p w:rsidR="007A75A8" w:rsidRDefault="007A75A8" w:rsidP="007A75A8">
      <w:pPr>
        <w:pStyle w:val="KeepWithNext"/>
        <w:rPr>
          <w:rtl/>
        </w:rPr>
      </w:pPr>
    </w:p>
    <w:p w:rsidR="007A75A8" w:rsidRDefault="007A75A8" w:rsidP="007A75A8">
      <w:pPr>
        <w:rPr>
          <w:rtl/>
        </w:rPr>
      </w:pPr>
      <w:r>
        <w:rPr>
          <w:rFonts w:hint="cs"/>
          <w:rtl/>
        </w:rPr>
        <w:t xml:space="preserve">אני איתך לגמרי. </w:t>
      </w:r>
      <w:bookmarkStart w:id="1258" w:name="_ETM_Q1_4138099"/>
      <w:bookmarkEnd w:id="1258"/>
      <w:r>
        <w:rPr>
          <w:rFonts w:hint="cs"/>
          <w:rtl/>
        </w:rPr>
        <w:t xml:space="preserve">זה לא האכסניה. זה בדיוק הסיבה להגיד נושא חדש ודברים </w:t>
      </w:r>
      <w:bookmarkStart w:id="1259" w:name="_ETM_Q1_4143005"/>
      <w:bookmarkEnd w:id="1259"/>
      <w:r>
        <w:rPr>
          <w:rFonts w:hint="cs"/>
          <w:rtl/>
        </w:rPr>
        <w:t>כאלה.</w:t>
      </w:r>
    </w:p>
    <w:p w:rsidR="007A75A8" w:rsidRDefault="007A75A8" w:rsidP="007A75A8">
      <w:pPr>
        <w:rPr>
          <w:rtl/>
        </w:rPr>
      </w:pPr>
    </w:p>
    <w:p w:rsidR="007A75A8" w:rsidRDefault="00CF303A" w:rsidP="00CF303A">
      <w:pPr>
        <w:pStyle w:val="-"/>
        <w:keepNext/>
        <w:rPr>
          <w:rtl/>
        </w:rPr>
      </w:pPr>
      <w:bookmarkStart w:id="1260" w:name="_ETM_Q1_4139387"/>
      <w:bookmarkStart w:id="1261" w:name="_ETM_Q1_4139412"/>
      <w:bookmarkEnd w:id="1260"/>
      <w:bookmarkEnd w:id="1261"/>
      <w:r>
        <w:rPr>
          <w:rtl/>
        </w:rPr>
        <w:t>עבד אל חכים חאג' יחיא (הרשימה המשותפת):</w:t>
      </w:r>
    </w:p>
    <w:p w:rsidR="00CF303A" w:rsidRDefault="00CF303A" w:rsidP="00CF303A">
      <w:pPr>
        <w:pStyle w:val="KeepWithNext"/>
        <w:rPr>
          <w:rtl/>
        </w:rPr>
      </w:pPr>
    </w:p>
    <w:p w:rsidR="00CF303A" w:rsidRDefault="00CF303A" w:rsidP="00CF303A">
      <w:pPr>
        <w:rPr>
          <w:rtl/>
        </w:rPr>
      </w:pPr>
      <w:r>
        <w:rPr>
          <w:rFonts w:hint="cs"/>
          <w:rtl/>
        </w:rPr>
        <w:t>כי זה לא משרד ממשלתי? זה משרד ממשלתי.</w:t>
      </w:r>
    </w:p>
    <w:p w:rsidR="00CF303A" w:rsidRDefault="00CF303A" w:rsidP="00CF303A">
      <w:pPr>
        <w:rPr>
          <w:rtl/>
        </w:rPr>
      </w:pPr>
      <w:bookmarkStart w:id="1262" w:name="_ETM_Q1_4143817"/>
      <w:bookmarkEnd w:id="1262"/>
    </w:p>
    <w:p w:rsidR="00CF303A" w:rsidRDefault="00CF303A" w:rsidP="00CF303A">
      <w:pPr>
        <w:pStyle w:val="af6"/>
        <w:keepNext/>
        <w:rPr>
          <w:rtl/>
        </w:rPr>
      </w:pPr>
      <w:bookmarkStart w:id="1263" w:name="_ETM_Q1_4144167"/>
      <w:bookmarkEnd w:id="1263"/>
      <w:r>
        <w:rPr>
          <w:rtl/>
        </w:rPr>
        <w:t>היו"ר איתן כבל:</w:t>
      </w:r>
    </w:p>
    <w:p w:rsidR="00CF303A" w:rsidRDefault="00CF303A" w:rsidP="00CF303A">
      <w:pPr>
        <w:pStyle w:val="KeepWithNext"/>
        <w:rPr>
          <w:rtl/>
        </w:rPr>
      </w:pPr>
    </w:p>
    <w:p w:rsidR="004C46DA" w:rsidRDefault="00CF303A" w:rsidP="004C46DA">
      <w:pPr>
        <w:rPr>
          <w:rtl/>
        </w:rPr>
      </w:pPr>
      <w:r>
        <w:rPr>
          <w:rFonts w:hint="cs"/>
          <w:rtl/>
        </w:rPr>
        <w:t xml:space="preserve">פה זה </w:t>
      </w:r>
      <w:bookmarkStart w:id="1264" w:name="_ETM_Q1_4148571"/>
      <w:bookmarkEnd w:id="1264"/>
      <w:r>
        <w:rPr>
          <w:rFonts w:hint="cs"/>
          <w:rtl/>
        </w:rPr>
        <w:t xml:space="preserve">משהו אחר לגמרי. חאג' יחיא, תאמין לי, אני עוסק </w:t>
      </w:r>
      <w:bookmarkStart w:id="1265" w:name="_ETM_Q1_4156555"/>
      <w:bookmarkEnd w:id="1265"/>
      <w:r>
        <w:rPr>
          <w:rFonts w:hint="cs"/>
          <w:rtl/>
        </w:rPr>
        <w:t xml:space="preserve">בעניין הזה. את זוכרת, מאיה עזריה, את העניין של </w:t>
      </w:r>
      <w:bookmarkStart w:id="1266" w:name="_ETM_Q1_4159309"/>
      <w:bookmarkEnd w:id="1266"/>
      <w:r>
        <w:rPr>
          <w:rFonts w:hint="cs"/>
          <w:rtl/>
        </w:rPr>
        <w:t xml:space="preserve">לקיחת רישיון? יש משפחה בלוד שאני מלווה אותה, </w:t>
      </w:r>
      <w:bookmarkStart w:id="1267" w:name="_ETM_Q1_4170020"/>
      <w:bookmarkEnd w:id="1267"/>
      <w:r>
        <w:rPr>
          <w:rFonts w:hint="cs"/>
          <w:rtl/>
        </w:rPr>
        <w:t xml:space="preserve">שהגעתי כבר עד </w:t>
      </w:r>
      <w:r w:rsidR="004C46DA">
        <w:rPr>
          <w:rFonts w:hint="cs"/>
          <w:rtl/>
        </w:rPr>
        <w:t xml:space="preserve">תומר </w:t>
      </w:r>
      <w:proofErr w:type="spellStart"/>
      <w:r w:rsidR="004C46DA">
        <w:rPr>
          <w:rFonts w:hint="cs"/>
          <w:rtl/>
        </w:rPr>
        <w:t>מוסקוביץ</w:t>
      </w:r>
      <w:proofErr w:type="spellEnd"/>
      <w:r w:rsidR="004C46DA">
        <w:rPr>
          <w:rFonts w:hint="cs"/>
          <w:rtl/>
        </w:rPr>
        <w:t xml:space="preserve"> שנפגשתי </w:t>
      </w:r>
      <w:proofErr w:type="spellStart"/>
      <w:r w:rsidR="004C46DA">
        <w:rPr>
          <w:rFonts w:hint="cs"/>
          <w:rtl/>
        </w:rPr>
        <w:t>איתו</w:t>
      </w:r>
      <w:proofErr w:type="spellEnd"/>
      <w:r w:rsidR="004C46DA">
        <w:rPr>
          <w:rFonts w:hint="cs"/>
          <w:rtl/>
        </w:rPr>
        <w:t>.</w:t>
      </w:r>
    </w:p>
    <w:p w:rsidR="004C46DA" w:rsidRDefault="004C46DA" w:rsidP="004C46DA">
      <w:pPr>
        <w:rPr>
          <w:rtl/>
        </w:rPr>
      </w:pPr>
    </w:p>
    <w:p w:rsidR="004C46DA" w:rsidRDefault="004C46DA" w:rsidP="004C46DA">
      <w:pPr>
        <w:pStyle w:val="af5"/>
        <w:keepNext/>
        <w:rPr>
          <w:rtl/>
        </w:rPr>
      </w:pPr>
      <w:r>
        <w:rPr>
          <w:rtl/>
        </w:rPr>
        <w:t>קריאה:</w:t>
      </w:r>
    </w:p>
    <w:p w:rsidR="004C46DA" w:rsidRDefault="004C46DA" w:rsidP="004C46DA">
      <w:pPr>
        <w:pStyle w:val="KeepWithNext"/>
        <w:rPr>
          <w:rtl/>
        </w:rPr>
      </w:pPr>
    </w:p>
    <w:p w:rsidR="004C46DA" w:rsidRDefault="004C46DA" w:rsidP="004C46DA">
      <w:pPr>
        <w:rPr>
          <w:rtl/>
        </w:rPr>
      </w:pPr>
      <w:r>
        <w:rPr>
          <w:rFonts w:hint="cs"/>
          <w:rtl/>
        </w:rPr>
        <w:t>מדיוני.</w:t>
      </w:r>
    </w:p>
    <w:p w:rsidR="004C46DA" w:rsidRDefault="004C46DA" w:rsidP="004C46DA">
      <w:pPr>
        <w:rPr>
          <w:rtl/>
        </w:rPr>
      </w:pPr>
    </w:p>
    <w:p w:rsidR="004C46DA" w:rsidRDefault="004C46DA" w:rsidP="004C46DA">
      <w:pPr>
        <w:pStyle w:val="af6"/>
        <w:keepNext/>
        <w:rPr>
          <w:rtl/>
        </w:rPr>
      </w:pPr>
      <w:r>
        <w:rPr>
          <w:rtl/>
        </w:rPr>
        <w:t>היו"ר איתן כבל:</w:t>
      </w:r>
    </w:p>
    <w:p w:rsidR="004C46DA" w:rsidRDefault="004C46DA" w:rsidP="004C46DA">
      <w:pPr>
        <w:pStyle w:val="KeepWithNext"/>
        <w:rPr>
          <w:rtl/>
        </w:rPr>
      </w:pPr>
    </w:p>
    <w:p w:rsidR="00CF303A" w:rsidRDefault="004C46DA" w:rsidP="004C46DA">
      <w:pPr>
        <w:rPr>
          <w:rtl/>
        </w:rPr>
      </w:pPr>
      <w:r>
        <w:rPr>
          <w:rFonts w:hint="cs"/>
          <w:rtl/>
        </w:rPr>
        <w:t xml:space="preserve">היה מדיוני. </w:t>
      </w:r>
      <w:bookmarkStart w:id="1268" w:name="_ETM_Q1_4187564"/>
      <w:bookmarkEnd w:id="1268"/>
      <w:r>
        <w:rPr>
          <w:rFonts w:hint="cs"/>
          <w:rtl/>
        </w:rPr>
        <w:t>היה. מדיוני כבר מזמן לא בתפקידו.</w:t>
      </w:r>
    </w:p>
    <w:p w:rsidR="004C46DA" w:rsidRDefault="004C46DA" w:rsidP="004C46DA">
      <w:pPr>
        <w:rPr>
          <w:rtl/>
        </w:rPr>
      </w:pPr>
      <w:bookmarkStart w:id="1269" w:name="_ETM_Q1_4189646"/>
      <w:bookmarkEnd w:id="1269"/>
    </w:p>
    <w:p w:rsidR="004C46DA" w:rsidRDefault="004C46DA" w:rsidP="004C46DA">
      <w:pPr>
        <w:rPr>
          <w:rtl/>
        </w:rPr>
      </w:pPr>
      <w:bookmarkStart w:id="1270" w:name="_ETM_Q1_4189989"/>
      <w:bookmarkEnd w:id="1270"/>
      <w:r>
        <w:rPr>
          <w:rFonts w:hint="cs"/>
          <w:rtl/>
        </w:rPr>
        <w:t>עוד הערה, גברתי?</w:t>
      </w:r>
    </w:p>
    <w:p w:rsidR="004C46DA" w:rsidRDefault="004C46DA" w:rsidP="004C46DA">
      <w:pPr>
        <w:rPr>
          <w:rtl/>
        </w:rPr>
      </w:pPr>
      <w:bookmarkStart w:id="1271" w:name="_ETM_Q1_4192133"/>
      <w:bookmarkEnd w:id="1271"/>
    </w:p>
    <w:p w:rsidR="004C46DA" w:rsidRDefault="004C46DA" w:rsidP="004C46DA">
      <w:pPr>
        <w:pStyle w:val="a4"/>
        <w:keepNext/>
        <w:rPr>
          <w:rtl/>
        </w:rPr>
      </w:pPr>
      <w:r>
        <w:rPr>
          <w:rtl/>
        </w:rPr>
        <w:t>אתי בנדלר:</w:t>
      </w:r>
    </w:p>
    <w:p w:rsidR="004C46DA" w:rsidRDefault="004C46DA" w:rsidP="004C46DA">
      <w:pPr>
        <w:pStyle w:val="KeepWithNext"/>
        <w:rPr>
          <w:rtl/>
        </w:rPr>
      </w:pPr>
    </w:p>
    <w:p w:rsidR="004C46DA" w:rsidRDefault="004C46DA" w:rsidP="004C46DA">
      <w:pPr>
        <w:rPr>
          <w:rtl/>
        </w:rPr>
      </w:pPr>
      <w:r>
        <w:rPr>
          <w:rFonts w:hint="cs"/>
          <w:rtl/>
        </w:rPr>
        <w:t>כן</w:t>
      </w:r>
      <w:bookmarkStart w:id="1272" w:name="_ETM_Q1_4194079"/>
      <w:bookmarkEnd w:id="1272"/>
      <w:r>
        <w:rPr>
          <w:rFonts w:hint="cs"/>
          <w:rtl/>
        </w:rPr>
        <w:t>.</w:t>
      </w:r>
    </w:p>
    <w:p w:rsidR="004C46DA" w:rsidRDefault="004C46DA" w:rsidP="004C46DA">
      <w:pPr>
        <w:pStyle w:val="af6"/>
        <w:keepNext/>
        <w:rPr>
          <w:rtl/>
        </w:rPr>
      </w:pPr>
      <w:bookmarkStart w:id="1273" w:name="_ETM_Q1_4194801"/>
      <w:bookmarkStart w:id="1274" w:name="_ETM_Q1_4194823"/>
      <w:bookmarkEnd w:id="1273"/>
      <w:bookmarkEnd w:id="1274"/>
      <w:r>
        <w:rPr>
          <w:rtl/>
        </w:rPr>
        <w:t>היו"ר איתן כבל:</w:t>
      </w:r>
    </w:p>
    <w:p w:rsidR="004C46DA" w:rsidRDefault="004C46DA" w:rsidP="004C46DA">
      <w:pPr>
        <w:pStyle w:val="KeepWithNext"/>
        <w:rPr>
          <w:rtl/>
        </w:rPr>
      </w:pPr>
    </w:p>
    <w:p w:rsidR="004C46DA" w:rsidRDefault="004C46DA" w:rsidP="004C46DA">
      <w:pPr>
        <w:rPr>
          <w:rtl/>
        </w:rPr>
      </w:pPr>
      <w:r>
        <w:rPr>
          <w:rFonts w:hint="cs"/>
          <w:rtl/>
        </w:rPr>
        <w:t xml:space="preserve">רק הערות? אנחנו </w:t>
      </w:r>
      <w:bookmarkStart w:id="1275" w:name="_ETM_Q1_4198453"/>
      <w:bookmarkEnd w:id="1275"/>
      <w:r>
        <w:rPr>
          <w:rFonts w:hint="cs"/>
          <w:rtl/>
        </w:rPr>
        <w:t>נסיים אותן בשבוע הבא.</w:t>
      </w:r>
    </w:p>
    <w:p w:rsidR="004C46DA" w:rsidRDefault="004C46DA" w:rsidP="004C46DA">
      <w:pPr>
        <w:rPr>
          <w:rtl/>
        </w:rPr>
      </w:pPr>
    </w:p>
    <w:p w:rsidR="004C46DA" w:rsidRDefault="004C46DA" w:rsidP="004C46DA">
      <w:pPr>
        <w:pStyle w:val="a4"/>
        <w:keepNext/>
        <w:rPr>
          <w:rtl/>
        </w:rPr>
      </w:pPr>
      <w:bookmarkStart w:id="1276" w:name="_ETM_Q1_4199734"/>
      <w:bookmarkStart w:id="1277" w:name="_ETM_Q1_4199755"/>
      <w:bookmarkStart w:id="1278" w:name="_ETM_Q1_4195832"/>
      <w:bookmarkEnd w:id="1276"/>
      <w:bookmarkEnd w:id="1277"/>
      <w:bookmarkEnd w:id="1278"/>
      <w:r>
        <w:rPr>
          <w:rtl/>
        </w:rPr>
        <w:t>אתי בנדלר:</w:t>
      </w:r>
    </w:p>
    <w:p w:rsidR="004C46DA" w:rsidRDefault="004C46DA" w:rsidP="004C46DA">
      <w:pPr>
        <w:pStyle w:val="KeepWithNext"/>
        <w:rPr>
          <w:rtl/>
        </w:rPr>
      </w:pPr>
    </w:p>
    <w:p w:rsidR="004C46DA" w:rsidRDefault="004C46DA" w:rsidP="004C46DA">
      <w:pPr>
        <w:rPr>
          <w:rtl/>
        </w:rPr>
      </w:pPr>
      <w:r>
        <w:rPr>
          <w:rFonts w:hint="cs"/>
          <w:rtl/>
        </w:rPr>
        <w:t>לא, אבל אני אמרתי לאדוני.</w:t>
      </w:r>
    </w:p>
    <w:p w:rsidR="004C46DA" w:rsidRDefault="004C46DA" w:rsidP="004C46DA">
      <w:pPr>
        <w:rPr>
          <w:rtl/>
        </w:rPr>
      </w:pPr>
      <w:bookmarkStart w:id="1279" w:name="_ETM_Q1_4200952"/>
      <w:bookmarkEnd w:id="1279"/>
    </w:p>
    <w:p w:rsidR="004C46DA" w:rsidRDefault="004C46DA" w:rsidP="004C46DA">
      <w:pPr>
        <w:pStyle w:val="af6"/>
        <w:keepNext/>
        <w:rPr>
          <w:rtl/>
        </w:rPr>
      </w:pPr>
      <w:bookmarkStart w:id="1280" w:name="_ETM_Q1_4201289"/>
      <w:bookmarkEnd w:id="1280"/>
      <w:r>
        <w:rPr>
          <w:rtl/>
        </w:rPr>
        <w:t>היו"ר איתן כבל:</w:t>
      </w:r>
    </w:p>
    <w:p w:rsidR="004C46DA" w:rsidRDefault="004C46DA" w:rsidP="004C46DA">
      <w:pPr>
        <w:pStyle w:val="KeepWithNext"/>
        <w:rPr>
          <w:rtl/>
        </w:rPr>
      </w:pPr>
    </w:p>
    <w:p w:rsidR="004C46DA" w:rsidRDefault="004C46DA" w:rsidP="004C46DA">
      <w:pPr>
        <w:rPr>
          <w:rtl/>
        </w:rPr>
      </w:pPr>
      <w:r>
        <w:rPr>
          <w:rFonts w:hint="cs"/>
          <w:rtl/>
        </w:rPr>
        <w:t xml:space="preserve">כן, כן. בסדר. </w:t>
      </w:r>
      <w:bookmarkStart w:id="1281" w:name="_ETM_Q1_4204757"/>
      <w:bookmarkEnd w:id="1281"/>
      <w:r>
        <w:rPr>
          <w:rFonts w:hint="cs"/>
          <w:rtl/>
        </w:rPr>
        <w:t>הלאה.</w:t>
      </w:r>
    </w:p>
    <w:p w:rsidR="004C46DA" w:rsidRDefault="004C46DA" w:rsidP="004C46DA">
      <w:pPr>
        <w:rPr>
          <w:rtl/>
        </w:rPr>
      </w:pPr>
      <w:bookmarkStart w:id="1282" w:name="_ETM_Q1_4199912"/>
      <w:bookmarkEnd w:id="1282"/>
    </w:p>
    <w:p w:rsidR="004C46DA" w:rsidRDefault="004C46DA" w:rsidP="004C46DA">
      <w:pPr>
        <w:pStyle w:val="-"/>
        <w:keepNext/>
        <w:rPr>
          <w:rtl/>
        </w:rPr>
      </w:pPr>
      <w:bookmarkStart w:id="1283" w:name="_ETM_Q1_4200218"/>
      <w:bookmarkEnd w:id="1283"/>
      <w:r>
        <w:rPr>
          <w:rtl/>
        </w:rPr>
        <w:t>אתי בנדלר:</w:t>
      </w:r>
    </w:p>
    <w:p w:rsidR="004C46DA" w:rsidRDefault="004C46DA" w:rsidP="004C46DA">
      <w:pPr>
        <w:pStyle w:val="KeepWithNext"/>
        <w:rPr>
          <w:rtl/>
        </w:rPr>
      </w:pPr>
    </w:p>
    <w:p w:rsidR="004C46DA" w:rsidRDefault="004C46DA" w:rsidP="004C46DA">
      <w:pPr>
        <w:rPr>
          <w:rtl/>
        </w:rPr>
      </w:pPr>
      <w:r>
        <w:rPr>
          <w:rFonts w:hint="cs"/>
          <w:rtl/>
        </w:rPr>
        <w:t xml:space="preserve">אז אמרנו שזה לא יחול על ספקי מים ועל חברת </w:t>
      </w:r>
      <w:bookmarkStart w:id="1284" w:name="_ETM_Q1_4207223"/>
      <w:bookmarkEnd w:id="1284"/>
      <w:r>
        <w:rPr>
          <w:rFonts w:hint="cs"/>
          <w:rtl/>
        </w:rPr>
        <w:t>החשמל.</w:t>
      </w:r>
      <w:bookmarkStart w:id="1285" w:name="_ETM_Q1_4205201"/>
      <w:bookmarkEnd w:id="1285"/>
    </w:p>
    <w:p w:rsidR="004C46DA" w:rsidRDefault="004C46DA" w:rsidP="004C46DA">
      <w:pPr>
        <w:rPr>
          <w:rtl/>
        </w:rPr>
      </w:pPr>
    </w:p>
    <w:p w:rsidR="004C46DA" w:rsidRDefault="004C46DA" w:rsidP="004C46DA">
      <w:pPr>
        <w:pStyle w:val="af6"/>
        <w:keepNext/>
        <w:rPr>
          <w:rtl/>
        </w:rPr>
      </w:pPr>
      <w:bookmarkStart w:id="1286" w:name="_ETM_Q1_4205508"/>
      <w:bookmarkEnd w:id="1286"/>
      <w:r>
        <w:rPr>
          <w:rtl/>
        </w:rPr>
        <w:t>היו"ר איתן כבל:</w:t>
      </w:r>
    </w:p>
    <w:p w:rsidR="004C46DA" w:rsidRDefault="004C46DA" w:rsidP="004C46DA">
      <w:pPr>
        <w:pStyle w:val="KeepWithNext"/>
        <w:rPr>
          <w:rtl/>
        </w:rPr>
      </w:pPr>
    </w:p>
    <w:p w:rsidR="004C46DA" w:rsidRDefault="004C46DA" w:rsidP="004C46DA">
      <w:pPr>
        <w:rPr>
          <w:rtl/>
        </w:rPr>
      </w:pPr>
      <w:r>
        <w:rPr>
          <w:rFonts w:hint="cs"/>
          <w:rtl/>
        </w:rPr>
        <w:t>ושצריכה גם מירב יוסף לוודא.</w:t>
      </w:r>
    </w:p>
    <w:p w:rsidR="004C46DA" w:rsidRDefault="004C46DA" w:rsidP="004C46DA">
      <w:pPr>
        <w:rPr>
          <w:rtl/>
        </w:rPr>
      </w:pPr>
    </w:p>
    <w:p w:rsidR="004C46DA" w:rsidRDefault="004C46DA" w:rsidP="004C46DA">
      <w:pPr>
        <w:pStyle w:val="af9"/>
        <w:keepNext/>
        <w:rPr>
          <w:rtl/>
        </w:rPr>
      </w:pPr>
      <w:r>
        <w:rPr>
          <w:rtl/>
        </w:rPr>
        <w:t>מירב יוסף:</w:t>
      </w:r>
    </w:p>
    <w:p w:rsidR="004C46DA" w:rsidRDefault="004C46DA" w:rsidP="004C46DA">
      <w:pPr>
        <w:pStyle w:val="KeepWithNext"/>
        <w:rPr>
          <w:rtl/>
        </w:rPr>
      </w:pPr>
    </w:p>
    <w:p w:rsidR="004C46DA" w:rsidRDefault="004C46DA" w:rsidP="004C46DA">
      <w:pPr>
        <w:rPr>
          <w:rtl/>
        </w:rPr>
      </w:pPr>
      <w:r>
        <w:rPr>
          <w:rFonts w:hint="cs"/>
          <w:rtl/>
        </w:rPr>
        <w:t>כן, כן. זה בדיוק מה שאני עושה עכשיו.</w:t>
      </w:r>
    </w:p>
    <w:p w:rsidR="004C46DA" w:rsidRDefault="004C46DA" w:rsidP="004C46DA">
      <w:pPr>
        <w:rPr>
          <w:rtl/>
        </w:rPr>
      </w:pPr>
      <w:bookmarkStart w:id="1287" w:name="_ETM_Q1_4208387"/>
      <w:bookmarkEnd w:id="1287"/>
    </w:p>
    <w:p w:rsidR="004C46DA" w:rsidRDefault="002C388A" w:rsidP="002C388A">
      <w:pPr>
        <w:pStyle w:val="af6"/>
        <w:keepNext/>
        <w:rPr>
          <w:rtl/>
        </w:rPr>
      </w:pPr>
      <w:bookmarkStart w:id="1288" w:name="_ETM_Q1_4208583"/>
      <w:bookmarkEnd w:id="1288"/>
      <w:r>
        <w:rPr>
          <w:rtl/>
        </w:rPr>
        <w:t>היו"ר איתן כבל:</w:t>
      </w:r>
    </w:p>
    <w:p w:rsidR="002C388A" w:rsidRDefault="002C388A" w:rsidP="002C388A">
      <w:pPr>
        <w:pStyle w:val="KeepWithNext"/>
        <w:rPr>
          <w:rtl/>
        </w:rPr>
      </w:pPr>
    </w:p>
    <w:p w:rsidR="002C388A" w:rsidRDefault="002C388A" w:rsidP="002C388A">
      <w:pPr>
        <w:rPr>
          <w:rtl/>
        </w:rPr>
      </w:pPr>
      <w:r>
        <w:rPr>
          <w:rFonts w:hint="cs"/>
          <w:rtl/>
        </w:rPr>
        <w:t xml:space="preserve">דרך אגב, אני גם רוצה לקבל מכם את </w:t>
      </w:r>
      <w:bookmarkStart w:id="1289" w:name="_ETM_Q1_4215151"/>
      <w:bookmarkEnd w:id="1289"/>
      <w:r>
        <w:rPr>
          <w:rFonts w:hint="cs"/>
          <w:rtl/>
        </w:rPr>
        <w:t>הנוהל שלכם, שאתם מאפשרים פריסה. שלחתם?</w:t>
      </w:r>
    </w:p>
    <w:p w:rsidR="002C388A" w:rsidRDefault="002C388A" w:rsidP="002C388A">
      <w:pPr>
        <w:rPr>
          <w:rtl/>
        </w:rPr>
      </w:pPr>
      <w:bookmarkStart w:id="1290" w:name="_ETM_Q1_4220076"/>
      <w:bookmarkEnd w:id="1290"/>
    </w:p>
    <w:p w:rsidR="002C388A" w:rsidRDefault="002C388A" w:rsidP="002C388A">
      <w:pPr>
        <w:pStyle w:val="af9"/>
        <w:keepNext/>
        <w:rPr>
          <w:rtl/>
        </w:rPr>
      </w:pPr>
      <w:bookmarkStart w:id="1291" w:name="_ETM_Q1_4220461"/>
      <w:bookmarkStart w:id="1292" w:name="_ETM_Q1_4216487"/>
      <w:bookmarkEnd w:id="1291"/>
      <w:bookmarkEnd w:id="1292"/>
      <w:r>
        <w:rPr>
          <w:rtl/>
        </w:rPr>
        <w:t>מירב יוסף:</w:t>
      </w:r>
    </w:p>
    <w:p w:rsidR="002C388A" w:rsidRDefault="002C388A" w:rsidP="002C388A">
      <w:pPr>
        <w:pStyle w:val="KeepWithNext"/>
        <w:rPr>
          <w:rtl/>
        </w:rPr>
      </w:pPr>
    </w:p>
    <w:p w:rsidR="002C388A" w:rsidRDefault="002C388A" w:rsidP="002C388A">
      <w:pPr>
        <w:rPr>
          <w:rtl/>
        </w:rPr>
      </w:pPr>
      <w:r>
        <w:rPr>
          <w:rFonts w:hint="cs"/>
          <w:rtl/>
        </w:rPr>
        <w:t>כן. בטח.</w:t>
      </w:r>
    </w:p>
    <w:p w:rsidR="002C388A" w:rsidRDefault="002C388A" w:rsidP="002C388A">
      <w:pPr>
        <w:rPr>
          <w:rtl/>
        </w:rPr>
      </w:pPr>
      <w:bookmarkStart w:id="1293" w:name="_ETM_Q1_4220055"/>
      <w:bookmarkEnd w:id="1293"/>
    </w:p>
    <w:p w:rsidR="002C388A" w:rsidRDefault="002C388A" w:rsidP="002C388A">
      <w:pPr>
        <w:pStyle w:val="af6"/>
        <w:keepNext/>
        <w:rPr>
          <w:rtl/>
        </w:rPr>
      </w:pPr>
      <w:bookmarkStart w:id="1294" w:name="_ETM_Q1_4220392"/>
      <w:bookmarkEnd w:id="1294"/>
      <w:r>
        <w:rPr>
          <w:rtl/>
        </w:rPr>
        <w:t>היו"ר איתן כבל:</w:t>
      </w:r>
    </w:p>
    <w:p w:rsidR="002C388A" w:rsidRDefault="002C388A" w:rsidP="002C388A">
      <w:pPr>
        <w:pStyle w:val="KeepWithNext"/>
        <w:rPr>
          <w:rtl/>
        </w:rPr>
      </w:pPr>
    </w:p>
    <w:p w:rsidR="002C388A" w:rsidRDefault="002C388A" w:rsidP="002C388A">
      <w:pPr>
        <w:rPr>
          <w:rtl/>
        </w:rPr>
      </w:pPr>
      <w:r>
        <w:rPr>
          <w:rFonts w:hint="cs"/>
          <w:rtl/>
        </w:rPr>
        <w:t>אוקיי. סליחה. קיבלת?</w:t>
      </w:r>
    </w:p>
    <w:p w:rsidR="002C388A" w:rsidRDefault="002C388A" w:rsidP="002C388A">
      <w:pPr>
        <w:rPr>
          <w:rtl/>
        </w:rPr>
      </w:pPr>
      <w:bookmarkStart w:id="1295" w:name="_ETM_Q1_4218288"/>
      <w:bookmarkEnd w:id="1295"/>
    </w:p>
    <w:p w:rsidR="002C388A" w:rsidRDefault="002C388A" w:rsidP="002C388A">
      <w:pPr>
        <w:pStyle w:val="a4"/>
        <w:keepNext/>
        <w:rPr>
          <w:rtl/>
        </w:rPr>
      </w:pPr>
      <w:r>
        <w:rPr>
          <w:rtl/>
        </w:rPr>
        <w:t>אתי בנדלר:</w:t>
      </w:r>
    </w:p>
    <w:p w:rsidR="002C388A" w:rsidRDefault="002C388A" w:rsidP="002C388A">
      <w:pPr>
        <w:pStyle w:val="KeepWithNext"/>
        <w:rPr>
          <w:rtl/>
        </w:rPr>
      </w:pPr>
    </w:p>
    <w:p w:rsidR="002C388A" w:rsidRDefault="002C388A" w:rsidP="002C388A">
      <w:pPr>
        <w:rPr>
          <w:rtl/>
        </w:rPr>
      </w:pPr>
      <w:bookmarkStart w:id="1296" w:name="_ETM_Q1_4220340"/>
      <w:bookmarkEnd w:id="1296"/>
      <w:r>
        <w:rPr>
          <w:rFonts w:hint="cs"/>
          <w:rtl/>
        </w:rPr>
        <w:t>לא. ש</w:t>
      </w:r>
      <w:bookmarkStart w:id="1297" w:name="_ETM_Q1_4218556"/>
      <w:bookmarkEnd w:id="1297"/>
      <w:r>
        <w:rPr>
          <w:rFonts w:hint="cs"/>
          <w:rtl/>
        </w:rPr>
        <w:t>ל חברת החשמל לא קיבלתי.</w:t>
      </w:r>
    </w:p>
    <w:p w:rsidR="002C388A" w:rsidRDefault="002C388A" w:rsidP="002C388A">
      <w:pPr>
        <w:rPr>
          <w:rtl/>
        </w:rPr>
      </w:pPr>
    </w:p>
    <w:p w:rsidR="002C388A" w:rsidRDefault="002C388A" w:rsidP="002C388A">
      <w:pPr>
        <w:pStyle w:val="af6"/>
        <w:keepNext/>
        <w:rPr>
          <w:rtl/>
        </w:rPr>
      </w:pPr>
      <w:bookmarkStart w:id="1298" w:name="_ETM_Q1_4218225"/>
      <w:bookmarkStart w:id="1299" w:name="_ETM_Q1_4218233"/>
      <w:bookmarkEnd w:id="1298"/>
      <w:bookmarkEnd w:id="1299"/>
      <w:r>
        <w:rPr>
          <w:rtl/>
        </w:rPr>
        <w:t>היו"ר איתן כבל:</w:t>
      </w:r>
    </w:p>
    <w:p w:rsidR="002C388A" w:rsidRDefault="002C388A" w:rsidP="002C388A">
      <w:pPr>
        <w:pStyle w:val="KeepWithNext"/>
        <w:rPr>
          <w:rtl/>
        </w:rPr>
      </w:pPr>
    </w:p>
    <w:p w:rsidR="002C388A" w:rsidRDefault="002C388A" w:rsidP="002C388A">
      <w:pPr>
        <w:rPr>
          <w:rtl/>
        </w:rPr>
      </w:pPr>
      <w:r>
        <w:rPr>
          <w:rFonts w:hint="cs"/>
          <w:rtl/>
        </w:rPr>
        <w:t>אז אנא העבירי.</w:t>
      </w:r>
    </w:p>
    <w:p w:rsidR="002C388A" w:rsidRDefault="002C388A" w:rsidP="002C388A">
      <w:pPr>
        <w:rPr>
          <w:rtl/>
        </w:rPr>
      </w:pPr>
    </w:p>
    <w:p w:rsidR="002C388A" w:rsidRDefault="002C388A" w:rsidP="002C388A">
      <w:pPr>
        <w:pStyle w:val="af9"/>
        <w:keepNext/>
        <w:rPr>
          <w:rtl/>
        </w:rPr>
      </w:pPr>
      <w:bookmarkStart w:id="1300" w:name="_ETM_Q1_4224483"/>
      <w:bookmarkStart w:id="1301" w:name="_ETM_Q1_4224504"/>
      <w:bookmarkStart w:id="1302" w:name="_ETM_Q1_4220257"/>
      <w:bookmarkEnd w:id="1300"/>
      <w:bookmarkEnd w:id="1301"/>
      <w:bookmarkEnd w:id="1302"/>
      <w:r>
        <w:rPr>
          <w:rtl/>
        </w:rPr>
        <w:t>מירב יוסף:</w:t>
      </w:r>
    </w:p>
    <w:p w:rsidR="002C388A" w:rsidRDefault="002C388A" w:rsidP="002C388A">
      <w:pPr>
        <w:pStyle w:val="KeepWithNext"/>
        <w:rPr>
          <w:rtl/>
        </w:rPr>
      </w:pPr>
    </w:p>
    <w:p w:rsidR="002C388A" w:rsidRDefault="002C388A" w:rsidP="002C388A">
      <w:pPr>
        <w:rPr>
          <w:rtl/>
        </w:rPr>
      </w:pPr>
      <w:r>
        <w:rPr>
          <w:rFonts w:hint="cs"/>
          <w:rtl/>
        </w:rPr>
        <w:t xml:space="preserve">בוודאי, באמות המידה. אבל </w:t>
      </w:r>
      <w:bookmarkStart w:id="1303" w:name="_ETM_Q1_4227530"/>
      <w:bookmarkEnd w:id="1303"/>
      <w:r>
        <w:rPr>
          <w:rFonts w:hint="cs"/>
          <w:rtl/>
        </w:rPr>
        <w:t>אני אשלח שוב.</w:t>
      </w:r>
      <w:bookmarkStart w:id="1304" w:name="_ETM_Q1_4228054"/>
      <w:bookmarkEnd w:id="1304"/>
    </w:p>
    <w:p w:rsidR="002C388A" w:rsidRDefault="002C388A" w:rsidP="002C388A">
      <w:pPr>
        <w:rPr>
          <w:rtl/>
        </w:rPr>
      </w:pPr>
    </w:p>
    <w:p w:rsidR="002C388A" w:rsidRDefault="002C388A" w:rsidP="002C388A">
      <w:pPr>
        <w:pStyle w:val="a4"/>
        <w:keepNext/>
        <w:rPr>
          <w:rtl/>
        </w:rPr>
      </w:pPr>
      <w:bookmarkStart w:id="1305" w:name="_ETM_Q1_4229319"/>
      <w:bookmarkEnd w:id="1305"/>
      <w:r>
        <w:rPr>
          <w:rtl/>
        </w:rPr>
        <w:t>אתי בנדלר:</w:t>
      </w:r>
    </w:p>
    <w:p w:rsidR="002C388A" w:rsidRDefault="002C388A" w:rsidP="002C388A">
      <w:pPr>
        <w:pStyle w:val="KeepWithNext"/>
        <w:rPr>
          <w:rtl/>
        </w:rPr>
      </w:pPr>
    </w:p>
    <w:p w:rsidR="007A75A8" w:rsidRDefault="00737927" w:rsidP="007A75A8">
      <w:pPr>
        <w:rPr>
          <w:rtl/>
        </w:rPr>
      </w:pPr>
      <w:bookmarkStart w:id="1306" w:name="_ETM_Q1_4068984"/>
      <w:bookmarkEnd w:id="1306"/>
      <w:r>
        <w:rPr>
          <w:rFonts w:hint="cs"/>
          <w:rtl/>
        </w:rPr>
        <w:t>אז כפי שאמרנו: המנוי בתוספת השנייה לחוק הגנת הצרכן</w:t>
      </w:r>
      <w:bookmarkStart w:id="1307" w:name="_ETM_Q1_4234893"/>
      <w:bookmarkEnd w:id="1307"/>
      <w:r>
        <w:rPr>
          <w:rFonts w:hint="cs"/>
          <w:rtl/>
        </w:rPr>
        <w:t xml:space="preserve">, למעט חברת החשמל וספק מים. זאת אומרת, </w:t>
      </w:r>
      <w:bookmarkStart w:id="1308" w:name="_ETM_Q1_4246008"/>
      <w:bookmarkEnd w:id="1308"/>
      <w:r>
        <w:rPr>
          <w:rFonts w:hint="cs"/>
          <w:rtl/>
        </w:rPr>
        <w:t>זה יחול על חברות הגז, התקשורת ורפואה דחופה.</w:t>
      </w:r>
    </w:p>
    <w:p w:rsidR="00737927" w:rsidRDefault="00737927" w:rsidP="007A75A8">
      <w:pPr>
        <w:rPr>
          <w:rtl/>
        </w:rPr>
      </w:pPr>
    </w:p>
    <w:p w:rsidR="00342EBC" w:rsidRDefault="00342EBC" w:rsidP="00342EBC">
      <w:pPr>
        <w:pStyle w:val="af9"/>
        <w:keepNext/>
        <w:rPr>
          <w:rtl/>
        </w:rPr>
      </w:pPr>
      <w:bookmarkStart w:id="1309" w:name="_ETM_Q1_9491"/>
      <w:bookmarkEnd w:id="1309"/>
      <w:r>
        <w:rPr>
          <w:rtl/>
        </w:rPr>
        <w:t>קרן חן סופר:</w:t>
      </w:r>
    </w:p>
    <w:p w:rsidR="00342EBC" w:rsidRDefault="00342EBC" w:rsidP="00342EBC">
      <w:pPr>
        <w:pStyle w:val="KeepWithNext"/>
        <w:rPr>
          <w:rtl/>
        </w:rPr>
      </w:pPr>
    </w:p>
    <w:p w:rsidR="009160EC" w:rsidRDefault="00342EBC" w:rsidP="009160EC">
      <w:pPr>
        <w:rPr>
          <w:rtl/>
        </w:rPr>
      </w:pPr>
      <w:bookmarkStart w:id="1310" w:name="_ETM_Q1_4242616"/>
      <w:bookmarkStart w:id="1311" w:name="_ETM_Q1_4243089"/>
      <w:bookmarkStart w:id="1312" w:name="_ETM_Q1_4069301"/>
      <w:bookmarkStart w:id="1313" w:name="_ETM_Q1_3385343"/>
      <w:bookmarkEnd w:id="1310"/>
      <w:bookmarkEnd w:id="1311"/>
      <w:bookmarkEnd w:id="1312"/>
      <w:bookmarkEnd w:id="1313"/>
      <w:r>
        <w:rPr>
          <w:rFonts w:hint="cs"/>
          <w:rtl/>
        </w:rPr>
        <w:t xml:space="preserve">בסעיף ההגדרות אני חושבת שאת ההגדרה של </w:t>
      </w:r>
      <w:bookmarkStart w:id="1314" w:name="_ETM_Q1_4269198"/>
      <w:bookmarkEnd w:id="1314"/>
      <w:r>
        <w:rPr>
          <w:rFonts w:hint="cs"/>
          <w:rtl/>
        </w:rPr>
        <w:t>חייב כבר להעלות לסעיף ההגדרות.</w:t>
      </w:r>
    </w:p>
    <w:p w:rsidR="00342EBC" w:rsidRDefault="00342EBC" w:rsidP="009160EC">
      <w:pPr>
        <w:rPr>
          <w:rtl/>
        </w:rPr>
      </w:pPr>
      <w:bookmarkStart w:id="1315" w:name="_ETM_Q1_4271435"/>
      <w:bookmarkEnd w:id="1315"/>
    </w:p>
    <w:p w:rsidR="00342EBC" w:rsidRDefault="00342EBC" w:rsidP="00342EBC">
      <w:pPr>
        <w:pStyle w:val="a4"/>
        <w:keepNext/>
        <w:rPr>
          <w:rtl/>
        </w:rPr>
      </w:pPr>
      <w:bookmarkStart w:id="1316" w:name="_ETM_Q1_4271762"/>
      <w:bookmarkStart w:id="1317" w:name="_ETM_Q1_4268763"/>
      <w:bookmarkEnd w:id="1316"/>
      <w:bookmarkEnd w:id="1317"/>
      <w:r>
        <w:rPr>
          <w:rtl/>
        </w:rPr>
        <w:t>אתי בנדלר:</w:t>
      </w:r>
    </w:p>
    <w:p w:rsidR="00342EBC" w:rsidRDefault="00342EBC" w:rsidP="00342EBC">
      <w:pPr>
        <w:pStyle w:val="KeepWithNext"/>
        <w:rPr>
          <w:rtl/>
        </w:rPr>
      </w:pPr>
    </w:p>
    <w:p w:rsidR="00342EBC" w:rsidRDefault="00342EBC" w:rsidP="00342EBC">
      <w:pPr>
        <w:rPr>
          <w:rtl/>
        </w:rPr>
      </w:pPr>
      <w:r>
        <w:rPr>
          <w:rFonts w:hint="cs"/>
          <w:rtl/>
        </w:rPr>
        <w:t xml:space="preserve">תיכף ניכנס - - </w:t>
      </w:r>
      <w:bookmarkStart w:id="1318" w:name="_ETM_Q1_4275240"/>
      <w:bookmarkEnd w:id="1318"/>
      <w:r>
        <w:rPr>
          <w:rFonts w:hint="cs"/>
          <w:rtl/>
        </w:rPr>
        <w:t>-</w:t>
      </w:r>
    </w:p>
    <w:p w:rsidR="00342EBC" w:rsidRDefault="00342EBC" w:rsidP="00342EBC">
      <w:pPr>
        <w:rPr>
          <w:rtl/>
        </w:rPr>
      </w:pPr>
      <w:bookmarkStart w:id="1319" w:name="_ETM_Q1_4271373"/>
      <w:bookmarkEnd w:id="1319"/>
    </w:p>
    <w:p w:rsidR="00342EBC" w:rsidRDefault="00342EBC" w:rsidP="00342EBC">
      <w:pPr>
        <w:pStyle w:val="af9"/>
        <w:keepNext/>
        <w:rPr>
          <w:rtl/>
        </w:rPr>
      </w:pPr>
      <w:bookmarkStart w:id="1320" w:name="_ETM_Q1_4271663"/>
      <w:bookmarkStart w:id="1321" w:name="_ETM_Q1_4273319"/>
      <w:bookmarkEnd w:id="1320"/>
      <w:bookmarkEnd w:id="1321"/>
      <w:r>
        <w:rPr>
          <w:rtl/>
        </w:rPr>
        <w:t>קרן חן סופר:</w:t>
      </w:r>
    </w:p>
    <w:p w:rsidR="00342EBC" w:rsidRDefault="00342EBC" w:rsidP="00342EBC">
      <w:pPr>
        <w:pStyle w:val="KeepWithNext"/>
        <w:rPr>
          <w:rtl/>
        </w:rPr>
      </w:pPr>
    </w:p>
    <w:p w:rsidR="00342EBC" w:rsidRDefault="00342EBC" w:rsidP="00342EBC">
      <w:pPr>
        <w:rPr>
          <w:rtl/>
        </w:rPr>
      </w:pPr>
      <w:r>
        <w:rPr>
          <w:rFonts w:hint="cs"/>
          <w:rtl/>
        </w:rPr>
        <w:t>כי זה פשוט מופיע על סעיף מאוד ספציפי.</w:t>
      </w:r>
    </w:p>
    <w:p w:rsidR="00342EBC" w:rsidRDefault="00342EBC" w:rsidP="00342EBC">
      <w:pPr>
        <w:rPr>
          <w:rtl/>
        </w:rPr>
      </w:pPr>
    </w:p>
    <w:p w:rsidR="00342EBC" w:rsidRDefault="00342EBC" w:rsidP="00342EBC">
      <w:pPr>
        <w:pStyle w:val="a4"/>
        <w:keepNext/>
        <w:rPr>
          <w:rtl/>
        </w:rPr>
      </w:pPr>
      <w:bookmarkStart w:id="1322" w:name="_ETM_Q1_4276416"/>
      <w:bookmarkStart w:id="1323" w:name="_ETM_Q1_4276428"/>
      <w:bookmarkEnd w:id="1322"/>
      <w:bookmarkEnd w:id="1323"/>
      <w:r>
        <w:rPr>
          <w:rtl/>
        </w:rPr>
        <w:t>אתי בנדלר:</w:t>
      </w:r>
    </w:p>
    <w:p w:rsidR="00342EBC" w:rsidRDefault="00342EBC" w:rsidP="00342EBC">
      <w:pPr>
        <w:pStyle w:val="KeepWithNext"/>
        <w:rPr>
          <w:rtl/>
        </w:rPr>
      </w:pPr>
    </w:p>
    <w:p w:rsidR="00342EBC" w:rsidRDefault="00342EBC" w:rsidP="00342EBC">
      <w:pPr>
        <w:rPr>
          <w:rtl/>
        </w:rPr>
      </w:pPr>
      <w:r>
        <w:rPr>
          <w:rFonts w:hint="cs"/>
          <w:rtl/>
        </w:rPr>
        <w:t>א</w:t>
      </w:r>
      <w:bookmarkStart w:id="1324" w:name="_ETM_Q1_4277955"/>
      <w:bookmarkEnd w:id="1324"/>
      <w:r>
        <w:rPr>
          <w:rFonts w:hint="cs"/>
          <w:rtl/>
        </w:rPr>
        <w:t>ל</w:t>
      </w:r>
      <w:r w:rsidR="00256C33">
        <w:rPr>
          <w:rFonts w:hint="cs"/>
          <w:rtl/>
        </w:rPr>
        <w:t xml:space="preserve"> </w:t>
      </w:r>
      <w:r>
        <w:rPr>
          <w:rFonts w:hint="cs"/>
          <w:rtl/>
        </w:rPr>
        <w:t>תדאגי. אני לא שכחתי את זה.</w:t>
      </w:r>
    </w:p>
    <w:p w:rsidR="00342EBC" w:rsidRDefault="00342EBC" w:rsidP="00342EBC">
      <w:pPr>
        <w:rPr>
          <w:rtl/>
        </w:rPr>
      </w:pPr>
      <w:bookmarkStart w:id="1325" w:name="_ETM_Q1_4279569"/>
      <w:bookmarkEnd w:id="1325"/>
    </w:p>
    <w:p w:rsidR="00342EBC" w:rsidRDefault="00342EBC" w:rsidP="00342EBC">
      <w:pPr>
        <w:pStyle w:val="af6"/>
        <w:keepNext/>
        <w:rPr>
          <w:rtl/>
        </w:rPr>
      </w:pPr>
      <w:bookmarkStart w:id="1326" w:name="_ETM_Q1_4279882"/>
      <w:bookmarkEnd w:id="1326"/>
      <w:r>
        <w:rPr>
          <w:rtl/>
        </w:rPr>
        <w:t>היו"ר איתן כבל:</w:t>
      </w:r>
    </w:p>
    <w:p w:rsidR="00342EBC" w:rsidRDefault="00342EBC" w:rsidP="00342EBC">
      <w:pPr>
        <w:pStyle w:val="KeepWithNext"/>
        <w:rPr>
          <w:rtl/>
        </w:rPr>
      </w:pPr>
    </w:p>
    <w:p w:rsidR="00342EBC" w:rsidRDefault="00342EBC" w:rsidP="00342EBC">
      <w:pPr>
        <w:rPr>
          <w:rtl/>
        </w:rPr>
      </w:pPr>
      <w:r>
        <w:rPr>
          <w:rFonts w:hint="cs"/>
          <w:rtl/>
        </w:rPr>
        <w:t xml:space="preserve">אני רוצה לברך, </w:t>
      </w:r>
      <w:bookmarkStart w:id="1327" w:name="_ETM_Q1_4279041"/>
      <w:bookmarkEnd w:id="1327"/>
      <w:r>
        <w:rPr>
          <w:rFonts w:hint="cs"/>
          <w:rtl/>
        </w:rPr>
        <w:t>ברשותך, את הסטודנטים למשפטים מהאוניברסיטה העברית שנכנסו לכאן.</w:t>
      </w:r>
    </w:p>
    <w:p w:rsidR="00EF36AE" w:rsidRDefault="00EF36AE" w:rsidP="00342EBC">
      <w:pPr>
        <w:rPr>
          <w:rtl/>
        </w:rPr>
      </w:pPr>
      <w:bookmarkStart w:id="1328" w:name="_ETM_Q1_4286676"/>
      <w:bookmarkEnd w:id="1328"/>
    </w:p>
    <w:p w:rsidR="00EF36AE" w:rsidRDefault="00EF36AE" w:rsidP="00EF36AE">
      <w:pPr>
        <w:pStyle w:val="a4"/>
        <w:keepNext/>
        <w:rPr>
          <w:rtl/>
        </w:rPr>
      </w:pPr>
      <w:bookmarkStart w:id="1329" w:name="_ETM_Q1_4286990"/>
      <w:bookmarkStart w:id="1330" w:name="_ETM_Q1_4283844"/>
      <w:bookmarkEnd w:id="1329"/>
      <w:bookmarkEnd w:id="1330"/>
      <w:r>
        <w:rPr>
          <w:rtl/>
        </w:rPr>
        <w:t>לאה ורון:</w:t>
      </w:r>
    </w:p>
    <w:p w:rsidR="00EF36AE" w:rsidRDefault="00EF36AE" w:rsidP="00EF36AE">
      <w:pPr>
        <w:pStyle w:val="KeepWithNext"/>
        <w:rPr>
          <w:rtl/>
        </w:rPr>
      </w:pPr>
    </w:p>
    <w:p w:rsidR="00EF36AE" w:rsidRDefault="00EF36AE" w:rsidP="00EF36AE">
      <w:pPr>
        <w:rPr>
          <w:rtl/>
        </w:rPr>
      </w:pPr>
      <w:r>
        <w:rPr>
          <w:rFonts w:hint="cs"/>
          <w:rtl/>
        </w:rPr>
        <w:t xml:space="preserve">גברת מיכל </w:t>
      </w:r>
      <w:bookmarkStart w:id="1331" w:name="_ETM_Q1_4285152"/>
      <w:bookmarkEnd w:id="1331"/>
      <w:r>
        <w:rPr>
          <w:rFonts w:hint="cs"/>
          <w:rtl/>
        </w:rPr>
        <w:t>דיבנר הכניסה אותם.</w:t>
      </w:r>
    </w:p>
    <w:p w:rsidR="00EF36AE" w:rsidRDefault="00EF36AE" w:rsidP="00EF36AE">
      <w:pPr>
        <w:rPr>
          <w:rtl/>
        </w:rPr>
      </w:pPr>
      <w:bookmarkStart w:id="1332" w:name="_ETM_Q1_4284966"/>
      <w:bookmarkEnd w:id="1332"/>
    </w:p>
    <w:p w:rsidR="00EF36AE" w:rsidRDefault="00EF36AE" w:rsidP="00EF36AE">
      <w:pPr>
        <w:pStyle w:val="af6"/>
        <w:keepNext/>
        <w:rPr>
          <w:rtl/>
        </w:rPr>
      </w:pPr>
      <w:bookmarkStart w:id="1333" w:name="_ETM_Q1_4285248"/>
      <w:bookmarkEnd w:id="1333"/>
      <w:r>
        <w:rPr>
          <w:rtl/>
        </w:rPr>
        <w:t>היו"ר איתן כבל:</w:t>
      </w:r>
    </w:p>
    <w:p w:rsidR="00EF36AE" w:rsidRDefault="00EF36AE" w:rsidP="00EF36AE">
      <w:pPr>
        <w:pStyle w:val="KeepWithNext"/>
        <w:rPr>
          <w:rtl/>
        </w:rPr>
      </w:pPr>
    </w:p>
    <w:p w:rsidR="00EF36AE" w:rsidRDefault="00EF36AE" w:rsidP="00EF36AE">
      <w:pPr>
        <w:rPr>
          <w:rtl/>
        </w:rPr>
      </w:pPr>
      <w:r>
        <w:rPr>
          <w:rFonts w:hint="cs"/>
          <w:rtl/>
        </w:rPr>
        <w:t xml:space="preserve">הגעתם אומנם בסוף דיון מאוד מעניין. תתעניינו </w:t>
      </w:r>
      <w:bookmarkStart w:id="1334" w:name="_ETM_Q1_4294768"/>
      <w:bookmarkEnd w:id="1334"/>
      <w:r>
        <w:rPr>
          <w:rFonts w:hint="cs"/>
          <w:rtl/>
        </w:rPr>
        <w:t>כמה שהזמן יספק בידיכם.</w:t>
      </w:r>
    </w:p>
    <w:p w:rsidR="00EF36AE" w:rsidRDefault="00EF36AE" w:rsidP="00EF36AE">
      <w:pPr>
        <w:rPr>
          <w:rtl/>
        </w:rPr>
      </w:pPr>
      <w:bookmarkStart w:id="1335" w:name="_ETM_Q1_4300469"/>
      <w:bookmarkEnd w:id="1335"/>
    </w:p>
    <w:p w:rsidR="00EF36AE" w:rsidRDefault="00EF36AE" w:rsidP="00EF36AE">
      <w:pPr>
        <w:pStyle w:val="a4"/>
        <w:keepNext/>
        <w:rPr>
          <w:rtl/>
        </w:rPr>
      </w:pPr>
      <w:bookmarkStart w:id="1336" w:name="_ETM_Q1_4300776"/>
      <w:bookmarkStart w:id="1337" w:name="_ETM_Q1_4302062"/>
      <w:bookmarkEnd w:id="1336"/>
      <w:bookmarkEnd w:id="1337"/>
      <w:r>
        <w:rPr>
          <w:rtl/>
        </w:rPr>
        <w:t>אתי בנדלר:</w:t>
      </w:r>
    </w:p>
    <w:p w:rsidR="00EF36AE" w:rsidRDefault="00EF36AE" w:rsidP="00EF36AE">
      <w:pPr>
        <w:pStyle w:val="KeepWithNext"/>
        <w:rPr>
          <w:rtl/>
        </w:rPr>
      </w:pPr>
    </w:p>
    <w:p w:rsidR="00EF36AE" w:rsidRDefault="00EF36AE" w:rsidP="00EF36AE">
      <w:pPr>
        <w:rPr>
          <w:rtl/>
        </w:rPr>
      </w:pPr>
      <w:r>
        <w:rPr>
          <w:rFonts w:hint="cs"/>
          <w:rtl/>
        </w:rPr>
        <w:t xml:space="preserve">סעיף 2 המוצע, כפי שקראת </w:t>
      </w:r>
      <w:bookmarkStart w:id="1338" w:name="_ETM_Q1_4302343"/>
      <w:bookmarkEnd w:id="1338"/>
      <w:r>
        <w:rPr>
          <w:rFonts w:hint="cs"/>
          <w:rtl/>
        </w:rPr>
        <w:t>אותו, אדוני, אומר: - - -</w:t>
      </w:r>
    </w:p>
    <w:p w:rsidR="00EF36AE" w:rsidRDefault="00EF36AE" w:rsidP="00EF36AE">
      <w:pPr>
        <w:rPr>
          <w:rtl/>
        </w:rPr>
      </w:pPr>
      <w:bookmarkStart w:id="1339" w:name="_ETM_Q1_4304682"/>
      <w:bookmarkEnd w:id="1339"/>
    </w:p>
    <w:p w:rsidR="00EF36AE" w:rsidRDefault="00EF36AE" w:rsidP="00EF36AE">
      <w:pPr>
        <w:pStyle w:val="af6"/>
        <w:keepNext/>
        <w:rPr>
          <w:rtl/>
        </w:rPr>
      </w:pPr>
      <w:bookmarkStart w:id="1340" w:name="_ETM_Q1_4304980"/>
      <w:bookmarkEnd w:id="1340"/>
      <w:r>
        <w:rPr>
          <w:rtl/>
        </w:rPr>
        <w:t>היו"ר איתן כבל:</w:t>
      </w:r>
    </w:p>
    <w:p w:rsidR="00EF36AE" w:rsidRDefault="00EF36AE" w:rsidP="00EF36AE">
      <w:pPr>
        <w:pStyle w:val="KeepWithNext"/>
        <w:rPr>
          <w:rtl/>
        </w:rPr>
      </w:pPr>
    </w:p>
    <w:p w:rsidR="00EF36AE" w:rsidRDefault="00EF36AE" w:rsidP="00EF36AE">
      <w:pPr>
        <w:rPr>
          <w:rtl/>
        </w:rPr>
      </w:pPr>
      <w:r>
        <w:rPr>
          <w:rFonts w:hint="cs"/>
          <w:rtl/>
        </w:rPr>
        <w:t>לא, עוד לא קראתי אותו.</w:t>
      </w:r>
    </w:p>
    <w:p w:rsidR="00EF36AE" w:rsidRDefault="00EF36AE" w:rsidP="00EF36AE">
      <w:pPr>
        <w:rPr>
          <w:rtl/>
        </w:rPr>
      </w:pPr>
      <w:bookmarkStart w:id="1341" w:name="_ETM_Q1_4306213"/>
      <w:bookmarkEnd w:id="1341"/>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581"/>
      </w:tblGrid>
      <w:tr w:rsidR="00874F9B" w:rsidRPr="00874F9B" w:rsidTr="00494C4D">
        <w:trPr>
          <w:cantSplit/>
        </w:trPr>
        <w:tc>
          <w:tcPr>
            <w:tcW w:w="1873" w:type="dxa"/>
            <w:hideMark/>
          </w:tcPr>
          <w:p w:rsidR="00874F9B" w:rsidRDefault="00EF36AE" w:rsidP="00874F9B">
            <w:pPr>
              <w:keepLines/>
              <w:widowControl w:val="0"/>
              <w:tabs>
                <w:tab w:val="left" w:pos="624"/>
                <w:tab w:val="left" w:pos="1247"/>
              </w:tabs>
              <w:autoSpaceDE w:val="0"/>
              <w:autoSpaceDN w:val="0"/>
              <w:adjustRightInd w:val="0"/>
              <w:snapToGrid w:val="0"/>
              <w:spacing w:line="240" w:lineRule="auto"/>
              <w:ind w:firstLine="0"/>
              <w:jc w:val="left"/>
              <w:rPr>
                <w:rFonts w:ascii="Arial" w:eastAsia="Arial Unicode MS" w:hAnsi="Arial"/>
                <w:color w:val="000000"/>
                <w:sz w:val="18"/>
                <w:rtl/>
                <w:lang w:eastAsia="ja-JP"/>
              </w:rPr>
            </w:pPr>
            <w:bookmarkStart w:id="1342" w:name="_ETM_Q1_4306533"/>
            <w:bookmarkStart w:id="1343" w:name="_ETM_Q1_4305799"/>
            <w:bookmarkStart w:id="1344" w:name="_ETM_Q1_4269755"/>
            <w:bookmarkStart w:id="1345" w:name="_ETM_Q1_4273675"/>
            <w:bookmarkStart w:id="1346" w:name="_ETM_Q1_3383411"/>
            <w:bookmarkStart w:id="1347" w:name="_ETM_Q1_3383717"/>
            <w:bookmarkStart w:id="1348" w:name="_ETM_Q1_3369558"/>
            <w:bookmarkStart w:id="1349" w:name="_ETM_Q1_3369920"/>
            <w:bookmarkStart w:id="1350" w:name="_ETM_Q1_3264627"/>
            <w:bookmarkEnd w:id="1342"/>
            <w:bookmarkEnd w:id="1343"/>
            <w:bookmarkEnd w:id="1344"/>
            <w:bookmarkEnd w:id="1345"/>
            <w:bookmarkEnd w:id="1346"/>
            <w:bookmarkEnd w:id="1347"/>
            <w:bookmarkEnd w:id="1348"/>
            <w:bookmarkEnd w:id="1349"/>
            <w:bookmarkEnd w:id="1350"/>
            <w:r>
              <w:rPr>
                <w:rFonts w:ascii="Arial" w:eastAsia="Arial Unicode MS" w:hAnsi="Arial" w:hint="cs"/>
                <w:color w:val="000000"/>
                <w:sz w:val="18"/>
                <w:rtl/>
                <w:lang w:eastAsia="ja-JP"/>
              </w:rPr>
              <w:t>"</w:t>
            </w:r>
            <w:r w:rsidR="00874F9B" w:rsidRPr="00874F9B">
              <w:rPr>
                <w:rFonts w:ascii="Arial" w:eastAsia="Arial Unicode MS" w:hAnsi="Arial" w:hint="cs"/>
                <w:color w:val="000000"/>
                <w:sz w:val="18"/>
                <w:rtl/>
                <w:lang w:eastAsia="ja-JP"/>
              </w:rPr>
              <w:t>תשלום חוב</w:t>
            </w:r>
          </w:p>
          <w:p w:rsidR="00874F9B" w:rsidRPr="00874F9B" w:rsidRDefault="00874F9B" w:rsidP="00874F9B">
            <w:pPr>
              <w:keepLines/>
              <w:widowControl w:val="0"/>
              <w:tabs>
                <w:tab w:val="left" w:pos="624"/>
                <w:tab w:val="left" w:pos="1247"/>
              </w:tabs>
              <w:autoSpaceDE w:val="0"/>
              <w:autoSpaceDN w:val="0"/>
              <w:adjustRightInd w:val="0"/>
              <w:snapToGrid w:val="0"/>
              <w:spacing w:line="240" w:lineRule="auto"/>
              <w:ind w:firstLine="0"/>
              <w:jc w:val="left"/>
              <w:rPr>
                <w:rFonts w:ascii="Arial" w:eastAsia="Arial Unicode MS" w:hAnsi="Arial"/>
                <w:color w:val="000000"/>
                <w:sz w:val="18"/>
                <w:lang w:eastAsia="ja-JP"/>
              </w:rPr>
            </w:pPr>
            <w:r w:rsidRPr="00874F9B">
              <w:rPr>
                <w:rFonts w:ascii="Arial" w:eastAsia="Arial Unicode MS" w:hAnsi="Arial" w:hint="cs"/>
                <w:color w:val="000000"/>
                <w:sz w:val="18"/>
                <w:rtl/>
                <w:lang w:eastAsia="ja-JP"/>
              </w:rPr>
              <w:t>באמצעות שובר</w:t>
            </w:r>
          </w:p>
        </w:tc>
        <w:tc>
          <w:tcPr>
            <w:tcW w:w="624" w:type="dxa"/>
            <w:hideMark/>
          </w:tcPr>
          <w:p w:rsidR="00874F9B" w:rsidRPr="00874F9B" w:rsidRDefault="00874F9B" w:rsidP="00874F9B">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sz w:val="18"/>
                <w:lang w:eastAsia="ja-JP"/>
              </w:rPr>
            </w:pPr>
            <w:r w:rsidRPr="00874F9B">
              <w:rPr>
                <w:rFonts w:ascii="Arial" w:eastAsia="Arial Unicode MS" w:hAnsi="Arial" w:hint="cs"/>
                <w:color w:val="000000"/>
                <w:sz w:val="18"/>
                <w:rtl/>
                <w:lang w:eastAsia="ja-JP"/>
              </w:rPr>
              <w:t>2.</w:t>
            </w:r>
          </w:p>
        </w:tc>
        <w:tc>
          <w:tcPr>
            <w:tcW w:w="6581" w:type="dxa"/>
            <w:hideMark/>
          </w:tcPr>
          <w:p w:rsidR="00874F9B" w:rsidRPr="00874F9B" w:rsidRDefault="00EF36AE" w:rsidP="00EF36AE">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sz w:val="18"/>
                <w:lang w:eastAsia="ja-JP"/>
              </w:rPr>
            </w:pPr>
            <w:r>
              <w:rPr>
                <w:rFonts w:ascii="Arial" w:eastAsia="Arial Unicode MS" w:hAnsi="Arial" w:hint="cs"/>
                <w:color w:val="000000"/>
                <w:sz w:val="18"/>
                <w:rtl/>
                <w:lang w:eastAsia="ja-JP"/>
              </w:rPr>
              <w:t xml:space="preserve">עוסק </w:t>
            </w:r>
            <w:bookmarkStart w:id="1351" w:name="_ETM_Q1_4307483"/>
            <w:bookmarkEnd w:id="1351"/>
            <w:r>
              <w:rPr>
                <w:rFonts w:ascii="Arial" w:eastAsia="Arial Unicode MS" w:hAnsi="Arial" w:hint="cs"/>
                <w:color w:val="000000"/>
                <w:sz w:val="18"/>
                <w:rtl/>
                <w:lang w:eastAsia="ja-JP"/>
              </w:rPr>
              <w:t xml:space="preserve">או </w:t>
            </w:r>
            <w:r w:rsidR="00874F9B" w:rsidRPr="00874F9B">
              <w:rPr>
                <w:rFonts w:ascii="Arial" w:eastAsia="Arial Unicode MS" w:hAnsi="Arial" w:hint="cs"/>
                <w:color w:val="000000"/>
                <w:sz w:val="18"/>
                <w:rtl/>
                <w:lang w:eastAsia="ja-JP"/>
              </w:rPr>
              <w:t xml:space="preserve">גוף ציבורי </w:t>
            </w:r>
            <w:r>
              <w:rPr>
                <w:rFonts w:ascii="Arial" w:eastAsia="Arial Unicode MS" w:hAnsi="Arial" w:hint="cs"/>
                <w:color w:val="000000"/>
                <w:sz w:val="18"/>
                <w:rtl/>
                <w:lang w:eastAsia="ja-JP"/>
              </w:rPr>
              <w:t>המ</w:t>
            </w:r>
            <w:r w:rsidR="00874F9B" w:rsidRPr="00874F9B">
              <w:rPr>
                <w:rFonts w:ascii="Arial" w:eastAsia="Arial Unicode MS" w:hAnsi="Arial" w:hint="cs"/>
                <w:color w:val="000000"/>
                <w:sz w:val="18"/>
                <w:rtl/>
                <w:lang w:eastAsia="ja-JP"/>
              </w:rPr>
              <w:t>אפשר פר</w:t>
            </w:r>
            <w:r>
              <w:rPr>
                <w:rFonts w:ascii="Arial" w:eastAsia="Arial Unicode MS" w:hAnsi="Arial" w:hint="cs"/>
                <w:color w:val="000000"/>
                <w:sz w:val="18"/>
                <w:rtl/>
                <w:lang w:eastAsia="ja-JP"/>
              </w:rPr>
              <w:t>י</w:t>
            </w:r>
            <w:r w:rsidR="00874F9B" w:rsidRPr="00874F9B">
              <w:rPr>
                <w:rFonts w:ascii="Arial" w:eastAsia="Arial Unicode MS" w:hAnsi="Arial" w:hint="cs"/>
                <w:color w:val="000000"/>
                <w:sz w:val="18"/>
                <w:rtl/>
                <w:lang w:eastAsia="ja-JP"/>
              </w:rPr>
              <w:t>ס</w:t>
            </w:r>
            <w:r>
              <w:rPr>
                <w:rFonts w:ascii="Arial" w:eastAsia="Arial Unicode MS" w:hAnsi="Arial" w:hint="cs"/>
                <w:color w:val="000000"/>
                <w:sz w:val="18"/>
                <w:rtl/>
                <w:lang w:eastAsia="ja-JP"/>
              </w:rPr>
              <w:t>ת</w:t>
            </w:r>
            <w:r w:rsidR="00874F9B" w:rsidRPr="00874F9B">
              <w:rPr>
                <w:rFonts w:ascii="Arial" w:eastAsia="Arial Unicode MS" w:hAnsi="Arial" w:hint="cs"/>
                <w:color w:val="000000"/>
                <w:sz w:val="18"/>
                <w:rtl/>
                <w:lang w:eastAsia="ja-JP"/>
              </w:rPr>
              <w:t xml:space="preserve"> חוב </w:t>
            </w:r>
            <w:r>
              <w:rPr>
                <w:rFonts w:ascii="Arial" w:eastAsia="Arial Unicode MS" w:hAnsi="Arial" w:hint="cs"/>
                <w:color w:val="000000"/>
                <w:sz w:val="18"/>
                <w:rtl/>
                <w:lang w:eastAsia="ja-JP"/>
              </w:rPr>
              <w:t>ל</w:t>
            </w:r>
            <w:r w:rsidR="00874F9B" w:rsidRPr="00874F9B">
              <w:rPr>
                <w:rFonts w:ascii="Arial" w:eastAsia="Arial Unicode MS" w:hAnsi="Arial" w:hint="cs"/>
                <w:color w:val="000000"/>
                <w:sz w:val="18"/>
                <w:rtl/>
                <w:lang w:eastAsia="ja-JP"/>
              </w:rPr>
              <w:t xml:space="preserve">תשלומים עיתיים </w:t>
            </w:r>
            <w:r>
              <w:rPr>
                <w:rFonts w:ascii="Arial" w:eastAsia="Arial Unicode MS" w:hAnsi="Arial" w:hint="cs"/>
                <w:color w:val="000000"/>
                <w:sz w:val="18"/>
                <w:rtl/>
                <w:lang w:eastAsia="ja-JP"/>
              </w:rPr>
              <w:t xml:space="preserve">יאפשר </w:t>
            </w:r>
            <w:r w:rsidR="00874F9B" w:rsidRPr="00874F9B">
              <w:rPr>
                <w:rFonts w:ascii="Arial" w:eastAsia="Arial Unicode MS" w:hAnsi="Arial" w:hint="cs"/>
                <w:color w:val="000000"/>
                <w:sz w:val="18"/>
                <w:rtl/>
                <w:lang w:eastAsia="ja-JP"/>
              </w:rPr>
              <w:t xml:space="preserve">לשלם </w:t>
            </w:r>
            <w:r>
              <w:rPr>
                <w:rFonts w:ascii="Arial" w:eastAsia="Arial Unicode MS" w:hAnsi="Arial" w:hint="cs"/>
                <w:color w:val="000000"/>
                <w:sz w:val="18"/>
                <w:rtl/>
                <w:lang w:eastAsia="ja-JP"/>
              </w:rPr>
              <w:t xml:space="preserve">את התשלומים האמורים גם </w:t>
            </w:r>
            <w:r w:rsidR="00874F9B" w:rsidRPr="00874F9B">
              <w:rPr>
                <w:rFonts w:ascii="Arial" w:eastAsia="Arial Unicode MS" w:hAnsi="Arial" w:hint="cs"/>
                <w:color w:val="000000"/>
                <w:sz w:val="18"/>
                <w:rtl/>
                <w:lang w:eastAsia="ja-JP"/>
              </w:rPr>
              <w:t xml:space="preserve">באמצעות </w:t>
            </w:r>
            <w:r>
              <w:rPr>
                <w:rFonts w:ascii="Arial" w:eastAsia="Arial Unicode MS" w:hAnsi="Arial" w:hint="cs"/>
                <w:color w:val="000000"/>
                <w:sz w:val="18"/>
                <w:rtl/>
                <w:lang w:eastAsia="ja-JP"/>
              </w:rPr>
              <w:t xml:space="preserve">כסף מזומן, אם באמצעות </w:t>
            </w:r>
            <w:bookmarkStart w:id="1352" w:name="_ETM_Q1_4319131"/>
            <w:bookmarkEnd w:id="1352"/>
            <w:r w:rsidR="00874F9B" w:rsidRPr="00874F9B">
              <w:rPr>
                <w:rFonts w:ascii="Arial" w:eastAsia="Arial Unicode MS" w:hAnsi="Arial" w:hint="cs"/>
                <w:color w:val="000000"/>
                <w:sz w:val="18"/>
                <w:rtl/>
                <w:lang w:eastAsia="ja-JP"/>
              </w:rPr>
              <w:t>שוברי תשלום</w:t>
            </w:r>
            <w:r>
              <w:rPr>
                <w:rFonts w:ascii="Arial" w:eastAsia="Arial Unicode MS" w:hAnsi="Arial" w:hint="cs"/>
                <w:color w:val="000000"/>
                <w:sz w:val="18"/>
                <w:rtl/>
                <w:lang w:eastAsia="ja-JP"/>
              </w:rPr>
              <w:t xml:space="preserve"> שינפיק ואם באמצעות דרך סבירה אחרת בנוסף לאמצעי </w:t>
            </w:r>
            <w:bookmarkStart w:id="1353" w:name="_ETM_Q1_4320801"/>
            <w:bookmarkEnd w:id="1353"/>
            <w:r>
              <w:rPr>
                <w:rFonts w:ascii="Arial" w:eastAsia="Arial Unicode MS" w:hAnsi="Arial" w:hint="cs"/>
                <w:color w:val="000000"/>
                <w:sz w:val="18"/>
                <w:rtl/>
                <w:lang w:eastAsia="ja-JP"/>
              </w:rPr>
              <w:t>התשלום האחרים</w:t>
            </w:r>
            <w:r w:rsidR="00874F9B" w:rsidRPr="00874F9B">
              <w:rPr>
                <w:rFonts w:ascii="Arial" w:eastAsia="Arial Unicode MS" w:hAnsi="Arial" w:hint="cs"/>
                <w:color w:val="000000"/>
                <w:sz w:val="18"/>
                <w:rtl/>
                <w:lang w:eastAsia="ja-JP"/>
              </w:rPr>
              <w:t>.</w:t>
            </w:r>
            <w:r>
              <w:rPr>
                <w:rFonts w:ascii="Arial" w:eastAsia="Arial Unicode MS" w:hAnsi="Arial" w:hint="cs"/>
                <w:color w:val="000000"/>
                <w:sz w:val="18"/>
                <w:rtl/>
                <w:lang w:eastAsia="ja-JP"/>
              </w:rPr>
              <w:t>"</w:t>
            </w:r>
          </w:p>
        </w:tc>
      </w:tr>
    </w:tbl>
    <w:p w:rsidR="00EF36AE" w:rsidRDefault="00EF36AE">
      <w:pPr>
        <w:rPr>
          <w:rtl/>
        </w:rPr>
      </w:pPr>
    </w:p>
    <w:p w:rsidR="00EF36AE" w:rsidRDefault="00EF36AE" w:rsidP="00EF36AE">
      <w:pPr>
        <w:pStyle w:val="-"/>
        <w:keepNext/>
        <w:rPr>
          <w:rtl/>
        </w:rPr>
      </w:pPr>
      <w:bookmarkStart w:id="1354" w:name="_ETM_Q1_4322741"/>
      <w:bookmarkEnd w:id="1354"/>
      <w:r>
        <w:rPr>
          <w:rtl/>
        </w:rPr>
        <w:t>אתי בנדלר:</w:t>
      </w:r>
    </w:p>
    <w:p w:rsidR="00EF36AE" w:rsidRDefault="00EF36AE" w:rsidP="00EF36AE">
      <w:pPr>
        <w:pStyle w:val="KeepWithNext"/>
        <w:rPr>
          <w:rtl/>
        </w:rPr>
      </w:pPr>
    </w:p>
    <w:p w:rsidR="00EF36AE" w:rsidRDefault="00EF36AE" w:rsidP="00521E46">
      <w:pPr>
        <w:rPr>
          <w:rtl/>
        </w:rPr>
      </w:pPr>
      <w:r>
        <w:rPr>
          <w:rFonts w:hint="cs"/>
          <w:rtl/>
        </w:rPr>
        <w:t xml:space="preserve">עכשיו מתעוררות כאן מספר שאלות. קודם כל, עוסק </w:t>
      </w:r>
      <w:bookmarkStart w:id="1355" w:name="_ETM_Q1_4330895"/>
      <w:bookmarkEnd w:id="1355"/>
      <w:r>
        <w:rPr>
          <w:rFonts w:hint="cs"/>
          <w:rtl/>
        </w:rPr>
        <w:t xml:space="preserve">או גוף ציבורי המאפשר פריסת חוב </w:t>
      </w:r>
      <w:r>
        <w:rPr>
          <w:rtl/>
        </w:rPr>
        <w:t>–</w:t>
      </w:r>
      <w:r>
        <w:rPr>
          <w:rFonts w:hint="cs"/>
          <w:rtl/>
        </w:rPr>
        <w:t xml:space="preserve"> נשאת השאלה מהו חוב</w:t>
      </w:r>
      <w:r w:rsidR="00521E46">
        <w:rPr>
          <w:rFonts w:hint="cs"/>
          <w:rtl/>
        </w:rPr>
        <w:t xml:space="preserve"> לשם העניין בהקשר הזה. אנחנו מבינים </w:t>
      </w:r>
      <w:bookmarkStart w:id="1356" w:name="_ETM_Q1_4339846"/>
      <w:bookmarkEnd w:id="1356"/>
      <w:r w:rsidR="00521E46">
        <w:rPr>
          <w:rFonts w:hint="cs"/>
          <w:rtl/>
        </w:rPr>
        <w:t xml:space="preserve">בכל מקרה שמדובר על סכום שאדם חייב בתשלומו, ומועד </w:t>
      </w:r>
      <w:bookmarkStart w:id="1357" w:name="_ETM_Q1_4347810"/>
      <w:bookmarkEnd w:id="1357"/>
      <w:r w:rsidR="00521E46">
        <w:rPr>
          <w:rFonts w:hint="cs"/>
          <w:rtl/>
        </w:rPr>
        <w:t xml:space="preserve">הפירעון עבר. אבל אם מדובר על חוב, למשל, </w:t>
      </w:r>
      <w:bookmarkStart w:id="1358" w:name="_ETM_Q1_4358154"/>
      <w:bookmarkEnd w:id="1358"/>
      <w:r w:rsidR="00521E46">
        <w:rPr>
          <w:rFonts w:hint="cs"/>
          <w:rtl/>
        </w:rPr>
        <w:t>שמשלמים בתשלומים והגיע מועד תשלום של אחד מהם</w:t>
      </w:r>
      <w:bookmarkStart w:id="1359" w:name="_ETM_Q1_4360751"/>
      <w:bookmarkEnd w:id="1359"/>
      <w:r w:rsidR="00521E46">
        <w:rPr>
          <w:rFonts w:hint="cs"/>
          <w:rtl/>
        </w:rPr>
        <w:t xml:space="preserve">, והוא רוצה לשלם את זה בתשלומים. זאת אומרת, </w:t>
      </w:r>
      <w:bookmarkStart w:id="1360" w:name="_ETM_Q1_4365753"/>
      <w:bookmarkEnd w:id="1360"/>
      <w:r w:rsidR="00521E46">
        <w:rPr>
          <w:rFonts w:hint="cs"/>
          <w:rtl/>
        </w:rPr>
        <w:t xml:space="preserve">נניח לשם העניין יש לי חוב של 10,000 </w:t>
      </w:r>
      <w:bookmarkStart w:id="1361" w:name="_ETM_Q1_4373231"/>
      <w:bookmarkEnd w:id="1361"/>
      <w:r w:rsidR="00521E46">
        <w:rPr>
          <w:rFonts w:hint="cs"/>
          <w:rtl/>
        </w:rPr>
        <w:t xml:space="preserve">שקלים או 12 שקלים, </w:t>
      </w:r>
      <w:proofErr w:type="spellStart"/>
      <w:r w:rsidR="00521E46">
        <w:rPr>
          <w:rFonts w:hint="cs"/>
          <w:rtl/>
        </w:rPr>
        <w:t>ואיפשרו</w:t>
      </w:r>
      <w:proofErr w:type="spellEnd"/>
      <w:r w:rsidR="00521E46">
        <w:rPr>
          <w:rFonts w:hint="cs"/>
          <w:rtl/>
        </w:rPr>
        <w:t xml:space="preserve"> לי לשלם את </w:t>
      </w:r>
      <w:bookmarkStart w:id="1362" w:name="_ETM_Q1_4376952"/>
      <w:bookmarkEnd w:id="1362"/>
      <w:r w:rsidR="00521E46">
        <w:rPr>
          <w:rFonts w:hint="cs"/>
          <w:rtl/>
        </w:rPr>
        <w:t xml:space="preserve">זה ב-10 תשלומים, מדי חודש 1,000 ש"ח. האם אני </w:t>
      </w:r>
      <w:bookmarkStart w:id="1363" w:name="_ETM_Q1_4380742"/>
      <w:bookmarkEnd w:id="1363"/>
      <w:r w:rsidR="00521E46">
        <w:rPr>
          <w:rFonts w:hint="cs"/>
          <w:rtl/>
        </w:rPr>
        <w:t xml:space="preserve">יכולה לשלם את ה-1,000 ש"ח האלה במזומן אף </w:t>
      </w:r>
      <w:bookmarkStart w:id="1364" w:name="_ETM_Q1_4384057"/>
      <w:bookmarkEnd w:id="1364"/>
      <w:r w:rsidR="00521E46">
        <w:rPr>
          <w:rFonts w:hint="cs"/>
          <w:rtl/>
        </w:rPr>
        <w:t>אם מועד התשלום של זה לא עבר, זאת אומרת</w:t>
      </w:r>
      <w:bookmarkStart w:id="1365" w:name="_ETM_Q1_4390187"/>
      <w:bookmarkEnd w:id="1365"/>
      <w:r w:rsidR="00521E46">
        <w:rPr>
          <w:rFonts w:hint="cs"/>
          <w:rtl/>
        </w:rPr>
        <w:t>, זה צפוי?</w:t>
      </w:r>
    </w:p>
    <w:p w:rsidR="00521E46" w:rsidRDefault="00521E46" w:rsidP="00521E46">
      <w:pPr>
        <w:rPr>
          <w:rtl/>
        </w:rPr>
      </w:pPr>
    </w:p>
    <w:p w:rsidR="00521E46" w:rsidRDefault="00521E46" w:rsidP="00521E46">
      <w:pPr>
        <w:pStyle w:val="af6"/>
        <w:keepNext/>
        <w:rPr>
          <w:rtl/>
        </w:rPr>
      </w:pPr>
      <w:r>
        <w:rPr>
          <w:rtl/>
        </w:rPr>
        <w:t>היו"ר איתן כבל:</w:t>
      </w:r>
    </w:p>
    <w:p w:rsidR="00521E46" w:rsidRDefault="00521E46" w:rsidP="00521E46">
      <w:pPr>
        <w:pStyle w:val="KeepWithNext"/>
        <w:rPr>
          <w:rtl/>
        </w:rPr>
      </w:pPr>
    </w:p>
    <w:p w:rsidR="00521E46" w:rsidRDefault="00521E46" w:rsidP="00521E46">
      <w:pPr>
        <w:rPr>
          <w:rtl/>
        </w:rPr>
      </w:pPr>
      <w:r>
        <w:rPr>
          <w:rFonts w:hint="cs"/>
          <w:rtl/>
        </w:rPr>
        <w:t>זה לא חוב.</w:t>
      </w:r>
    </w:p>
    <w:p w:rsidR="00521E46" w:rsidRDefault="00521E46" w:rsidP="00521E46">
      <w:pPr>
        <w:rPr>
          <w:rtl/>
        </w:rPr>
      </w:pPr>
      <w:bookmarkStart w:id="1366" w:name="_ETM_Q1_4395504"/>
      <w:bookmarkEnd w:id="1366"/>
    </w:p>
    <w:p w:rsidR="00521E46" w:rsidRDefault="00521E46" w:rsidP="00521E46">
      <w:pPr>
        <w:pStyle w:val="-"/>
        <w:keepNext/>
        <w:rPr>
          <w:rtl/>
        </w:rPr>
      </w:pPr>
      <w:bookmarkStart w:id="1367" w:name="_ETM_Q1_4395795"/>
      <w:bookmarkEnd w:id="1367"/>
      <w:r>
        <w:rPr>
          <w:rtl/>
        </w:rPr>
        <w:t>אתי בנדלר:</w:t>
      </w:r>
    </w:p>
    <w:p w:rsidR="00521E46" w:rsidRDefault="00521E46" w:rsidP="00521E46">
      <w:pPr>
        <w:pStyle w:val="KeepWithNext"/>
        <w:rPr>
          <w:rtl/>
        </w:rPr>
      </w:pPr>
    </w:p>
    <w:p w:rsidR="00521E46" w:rsidRDefault="00521E46" w:rsidP="00521E46">
      <w:pPr>
        <w:rPr>
          <w:rtl/>
        </w:rPr>
      </w:pPr>
      <w:r>
        <w:rPr>
          <w:rFonts w:hint="cs"/>
          <w:rtl/>
        </w:rPr>
        <w:t>לכן אני שואלת מהו חו</w:t>
      </w:r>
      <w:bookmarkStart w:id="1368" w:name="_ETM_Q1_4397708"/>
      <w:bookmarkEnd w:id="1368"/>
      <w:r>
        <w:rPr>
          <w:rFonts w:hint="cs"/>
          <w:rtl/>
        </w:rPr>
        <w:t>ב. לכן צריך להגדיר את המונח הזה.</w:t>
      </w:r>
    </w:p>
    <w:p w:rsidR="00521E46" w:rsidRDefault="00521E46" w:rsidP="00521E46">
      <w:pPr>
        <w:rPr>
          <w:rtl/>
        </w:rPr>
      </w:pPr>
      <w:bookmarkStart w:id="1369" w:name="_ETM_Q1_4399046"/>
      <w:bookmarkEnd w:id="1369"/>
    </w:p>
    <w:p w:rsidR="00521E46" w:rsidRDefault="00521E46" w:rsidP="00521E46">
      <w:pPr>
        <w:pStyle w:val="af6"/>
        <w:keepNext/>
        <w:rPr>
          <w:rtl/>
        </w:rPr>
      </w:pPr>
      <w:bookmarkStart w:id="1370" w:name="_ETM_Q1_4399358"/>
      <w:bookmarkEnd w:id="1370"/>
      <w:r>
        <w:rPr>
          <w:rtl/>
        </w:rPr>
        <w:t>היו"ר איתן כבל:</w:t>
      </w:r>
    </w:p>
    <w:p w:rsidR="00521E46" w:rsidRDefault="00521E46" w:rsidP="00521E46">
      <w:pPr>
        <w:pStyle w:val="KeepWithNext"/>
        <w:rPr>
          <w:rtl/>
        </w:rPr>
      </w:pPr>
    </w:p>
    <w:p w:rsidR="00521E46" w:rsidRDefault="00521E46" w:rsidP="00521E46">
      <w:pPr>
        <w:rPr>
          <w:rtl/>
        </w:rPr>
      </w:pPr>
      <w:r>
        <w:rPr>
          <w:rFonts w:hint="cs"/>
          <w:rtl/>
        </w:rPr>
        <w:t xml:space="preserve">אני אגדיר </w:t>
      </w:r>
      <w:bookmarkStart w:id="1371" w:name="_ETM_Q1_4399667"/>
      <w:bookmarkEnd w:id="1371"/>
      <w:r>
        <w:rPr>
          <w:rFonts w:hint="cs"/>
          <w:rtl/>
        </w:rPr>
        <w:t xml:space="preserve">מה זה חוב. יש מועד לתשלום, המועד </w:t>
      </w:r>
      <w:bookmarkStart w:id="1372" w:name="_ETM_Q1_4405746"/>
      <w:bookmarkEnd w:id="1372"/>
      <w:r>
        <w:rPr>
          <w:rFonts w:hint="cs"/>
          <w:rtl/>
        </w:rPr>
        <w:t>לתשלום עבר.</w:t>
      </w:r>
    </w:p>
    <w:p w:rsidR="00521E46" w:rsidRDefault="00521E46" w:rsidP="00521E46">
      <w:pPr>
        <w:pStyle w:val="a4"/>
        <w:keepNext/>
        <w:rPr>
          <w:rtl/>
        </w:rPr>
      </w:pPr>
      <w:bookmarkStart w:id="1373" w:name="_ETM_Q1_4411502"/>
      <w:bookmarkStart w:id="1374" w:name="_ETM_Q1_4411822"/>
      <w:bookmarkEnd w:id="1373"/>
      <w:bookmarkEnd w:id="1374"/>
      <w:r>
        <w:rPr>
          <w:rtl/>
        </w:rPr>
        <w:t>אתי בנדלר:</w:t>
      </w:r>
    </w:p>
    <w:p w:rsidR="00521E46" w:rsidRDefault="00521E46" w:rsidP="00521E46">
      <w:pPr>
        <w:pStyle w:val="KeepWithNext"/>
        <w:rPr>
          <w:rtl/>
          <w:lang w:eastAsia="he-IL"/>
        </w:rPr>
      </w:pPr>
    </w:p>
    <w:p w:rsidR="00521E46" w:rsidRDefault="00521E46" w:rsidP="00521E46">
      <w:pPr>
        <w:rPr>
          <w:rtl/>
          <w:lang w:eastAsia="he-IL"/>
        </w:rPr>
      </w:pPr>
      <w:r>
        <w:rPr>
          <w:rFonts w:hint="cs"/>
          <w:rtl/>
          <w:lang w:eastAsia="he-IL"/>
        </w:rPr>
        <w:t xml:space="preserve">אז אותם 1,000 </w:t>
      </w:r>
      <w:bookmarkStart w:id="1375" w:name="_ETM_Q1_4406072"/>
      <w:bookmarkEnd w:id="1375"/>
      <w:r>
        <w:rPr>
          <w:rFonts w:hint="cs"/>
          <w:rtl/>
          <w:lang w:eastAsia="he-IL"/>
        </w:rPr>
        <w:t>ש"ח</w:t>
      </w:r>
      <w:r w:rsidR="007D1AA1">
        <w:rPr>
          <w:rFonts w:hint="cs"/>
          <w:rtl/>
          <w:lang w:eastAsia="he-IL"/>
        </w:rPr>
        <w:t xml:space="preserve">, אם אני באה מראש - - </w:t>
      </w:r>
      <w:bookmarkStart w:id="1376" w:name="_ETM_Q1_4416686"/>
      <w:bookmarkEnd w:id="1376"/>
      <w:r w:rsidR="007D1AA1">
        <w:rPr>
          <w:rFonts w:hint="cs"/>
          <w:rtl/>
          <w:lang w:eastAsia="he-IL"/>
        </w:rPr>
        <w:t>-</w:t>
      </w:r>
    </w:p>
    <w:p w:rsidR="007D1AA1" w:rsidRDefault="007D1AA1" w:rsidP="00521E46">
      <w:pPr>
        <w:rPr>
          <w:rtl/>
          <w:lang w:eastAsia="he-IL"/>
        </w:rPr>
      </w:pPr>
      <w:bookmarkStart w:id="1377" w:name="_ETM_Q1_4417255"/>
      <w:bookmarkEnd w:id="1377"/>
    </w:p>
    <w:p w:rsidR="007D1AA1" w:rsidRDefault="007D1AA1" w:rsidP="007D1AA1">
      <w:pPr>
        <w:pStyle w:val="a4"/>
        <w:keepNext/>
        <w:rPr>
          <w:rtl/>
        </w:rPr>
      </w:pPr>
      <w:bookmarkStart w:id="1378" w:name="_ETM_Q1_4417539"/>
      <w:bookmarkStart w:id="1379" w:name="_ETM_Q1_4418727"/>
      <w:bookmarkEnd w:id="1378"/>
      <w:bookmarkEnd w:id="1379"/>
      <w:r>
        <w:rPr>
          <w:rtl/>
        </w:rPr>
        <w:t>עבד אל חכים חאג' יחיא (הרשימה המשותפת):</w:t>
      </w:r>
    </w:p>
    <w:p w:rsidR="007D1AA1" w:rsidRDefault="007D1AA1" w:rsidP="007D1AA1">
      <w:pPr>
        <w:pStyle w:val="KeepWithNext"/>
        <w:rPr>
          <w:rtl/>
          <w:lang w:eastAsia="he-IL"/>
        </w:rPr>
      </w:pPr>
    </w:p>
    <w:p w:rsidR="007D1AA1" w:rsidRDefault="007D1AA1" w:rsidP="007D1AA1">
      <w:pPr>
        <w:rPr>
          <w:rtl/>
          <w:lang w:eastAsia="he-IL"/>
        </w:rPr>
      </w:pPr>
      <w:r>
        <w:rPr>
          <w:rFonts w:hint="cs"/>
          <w:rtl/>
          <w:lang w:eastAsia="he-IL"/>
        </w:rPr>
        <w:t>של החודש הבא.</w:t>
      </w:r>
    </w:p>
    <w:p w:rsidR="007D1AA1" w:rsidRDefault="007D1AA1" w:rsidP="007D1AA1">
      <w:pPr>
        <w:rPr>
          <w:rtl/>
          <w:lang w:eastAsia="he-IL"/>
        </w:rPr>
      </w:pPr>
    </w:p>
    <w:p w:rsidR="007D1AA1" w:rsidRDefault="007D1AA1" w:rsidP="007D1AA1">
      <w:pPr>
        <w:pStyle w:val="a4"/>
        <w:keepNext/>
        <w:rPr>
          <w:rtl/>
        </w:rPr>
      </w:pPr>
      <w:bookmarkStart w:id="1380" w:name="_ETM_Q1_4415770"/>
      <w:bookmarkStart w:id="1381" w:name="_ETM_Q1_4415784"/>
      <w:bookmarkStart w:id="1382" w:name="_ETM_Q1_4417615"/>
      <w:bookmarkEnd w:id="1380"/>
      <w:bookmarkEnd w:id="1381"/>
      <w:bookmarkEnd w:id="1382"/>
      <w:r>
        <w:rPr>
          <w:rtl/>
        </w:rPr>
        <w:t>אתי בנדלר:</w:t>
      </w:r>
    </w:p>
    <w:p w:rsidR="007D1AA1" w:rsidRDefault="007D1AA1" w:rsidP="007D1AA1">
      <w:pPr>
        <w:pStyle w:val="KeepWithNext"/>
        <w:rPr>
          <w:rtl/>
          <w:lang w:eastAsia="he-IL"/>
        </w:rPr>
      </w:pPr>
    </w:p>
    <w:p w:rsidR="007D1AA1" w:rsidRDefault="007D1AA1" w:rsidP="007D1AA1">
      <w:pPr>
        <w:rPr>
          <w:rtl/>
          <w:lang w:eastAsia="he-IL"/>
        </w:rPr>
      </w:pPr>
      <w:r>
        <w:rPr>
          <w:rFonts w:hint="cs"/>
          <w:rtl/>
          <w:lang w:eastAsia="he-IL"/>
        </w:rPr>
        <w:t>אנחנו נמצאים עכשיו בחודש נובמבר. ב-1 בדצמבר א</w:t>
      </w:r>
      <w:bookmarkStart w:id="1383" w:name="_ETM_Q1_4418680"/>
      <w:bookmarkEnd w:id="1383"/>
      <w:r>
        <w:rPr>
          <w:rFonts w:hint="cs"/>
          <w:rtl/>
          <w:lang w:eastAsia="he-IL"/>
        </w:rPr>
        <w:t xml:space="preserve">ני צריכה לשלם 1,000 ₪. אם אני רוצה לבוא </w:t>
      </w:r>
      <w:bookmarkStart w:id="1384" w:name="_ETM_Q1_4420196"/>
      <w:bookmarkEnd w:id="1384"/>
      <w:r>
        <w:rPr>
          <w:rFonts w:hint="cs"/>
          <w:rtl/>
          <w:lang w:eastAsia="he-IL"/>
        </w:rPr>
        <w:t xml:space="preserve">מראש לשלם את זה במזומן, יגידו לי לא. אבל </w:t>
      </w:r>
      <w:bookmarkStart w:id="1385" w:name="_ETM_Q1_4424368"/>
      <w:bookmarkEnd w:id="1385"/>
      <w:r>
        <w:rPr>
          <w:rFonts w:hint="cs"/>
          <w:rtl/>
          <w:lang w:eastAsia="he-IL"/>
        </w:rPr>
        <w:t>אם אנחנו נגיע ל- בינואר - - -</w:t>
      </w:r>
    </w:p>
    <w:p w:rsidR="007D1AA1" w:rsidRDefault="007D1AA1" w:rsidP="007D1AA1">
      <w:pPr>
        <w:rPr>
          <w:rtl/>
          <w:lang w:eastAsia="he-IL"/>
        </w:rPr>
      </w:pPr>
      <w:bookmarkStart w:id="1386" w:name="_ETM_Q1_4427589"/>
      <w:bookmarkEnd w:id="1386"/>
    </w:p>
    <w:p w:rsidR="007D1AA1" w:rsidRDefault="007D1AA1" w:rsidP="007D1AA1">
      <w:pPr>
        <w:pStyle w:val="af9"/>
        <w:keepNext/>
        <w:rPr>
          <w:rtl/>
          <w:lang w:eastAsia="he-IL"/>
        </w:rPr>
      </w:pPr>
      <w:bookmarkStart w:id="1387" w:name="_ETM_Q1_4427939"/>
      <w:bookmarkEnd w:id="1387"/>
      <w:r>
        <w:rPr>
          <w:rtl/>
          <w:lang w:eastAsia="he-IL"/>
        </w:rPr>
        <w:t>רן מלמד:</w:t>
      </w:r>
    </w:p>
    <w:p w:rsidR="007D1AA1" w:rsidRDefault="007D1AA1" w:rsidP="007D1AA1">
      <w:pPr>
        <w:pStyle w:val="KeepWithNext"/>
        <w:rPr>
          <w:rtl/>
          <w:lang w:eastAsia="he-IL"/>
        </w:rPr>
      </w:pPr>
    </w:p>
    <w:p w:rsidR="007D1AA1" w:rsidRDefault="007D1AA1" w:rsidP="007D1AA1">
      <w:pPr>
        <w:rPr>
          <w:rtl/>
          <w:lang w:eastAsia="he-IL"/>
        </w:rPr>
      </w:pPr>
      <w:r>
        <w:rPr>
          <w:rFonts w:hint="cs"/>
          <w:rtl/>
          <w:lang w:eastAsia="he-IL"/>
        </w:rPr>
        <w:t>ל</w:t>
      </w:r>
      <w:bookmarkStart w:id="1388" w:name="_ETM_Q1_4430958"/>
      <w:bookmarkEnd w:id="1388"/>
      <w:r>
        <w:rPr>
          <w:rFonts w:hint="cs"/>
          <w:rtl/>
          <w:lang w:eastAsia="he-IL"/>
        </w:rPr>
        <w:t xml:space="preserve">א. אם הגיעו איתך להסדר וקבעו לך 10 </w:t>
      </w:r>
      <w:bookmarkStart w:id="1389" w:name="_ETM_Q1_4435341"/>
      <w:bookmarkEnd w:id="1389"/>
      <w:r>
        <w:rPr>
          <w:rFonts w:hint="cs"/>
          <w:rtl/>
          <w:lang w:eastAsia="he-IL"/>
        </w:rPr>
        <w:t>- - -</w:t>
      </w:r>
    </w:p>
    <w:p w:rsidR="007D1AA1" w:rsidRDefault="007D1AA1" w:rsidP="007D1AA1">
      <w:pPr>
        <w:rPr>
          <w:rtl/>
          <w:lang w:eastAsia="he-IL"/>
        </w:rPr>
      </w:pPr>
      <w:bookmarkStart w:id="1390" w:name="_ETM_Q1_4432048"/>
      <w:bookmarkEnd w:id="1390"/>
    </w:p>
    <w:p w:rsidR="007D1AA1" w:rsidRDefault="007D1AA1" w:rsidP="007D1AA1">
      <w:pPr>
        <w:pStyle w:val="a4"/>
        <w:keepNext/>
        <w:rPr>
          <w:rtl/>
        </w:rPr>
      </w:pPr>
      <w:bookmarkStart w:id="1391" w:name="_ETM_Q1_4432349"/>
      <w:bookmarkStart w:id="1392" w:name="_ETM_Q1_4433790"/>
      <w:bookmarkEnd w:id="1391"/>
      <w:bookmarkEnd w:id="1392"/>
      <w:r>
        <w:rPr>
          <w:rtl/>
        </w:rPr>
        <w:t>אתי בנדלר:</w:t>
      </w:r>
    </w:p>
    <w:p w:rsidR="007D1AA1" w:rsidRDefault="007D1AA1" w:rsidP="007D1AA1">
      <w:pPr>
        <w:pStyle w:val="KeepWithNext"/>
        <w:rPr>
          <w:rtl/>
          <w:lang w:eastAsia="he-IL"/>
        </w:rPr>
      </w:pPr>
    </w:p>
    <w:p w:rsidR="007D1AA1" w:rsidRDefault="007D1AA1" w:rsidP="007D1AA1">
      <w:pPr>
        <w:rPr>
          <w:rtl/>
          <w:lang w:eastAsia="he-IL"/>
        </w:rPr>
      </w:pPr>
      <w:r>
        <w:rPr>
          <w:rFonts w:hint="cs"/>
          <w:rtl/>
          <w:lang w:eastAsia="he-IL"/>
        </w:rPr>
        <w:t>לא - - -</w:t>
      </w:r>
    </w:p>
    <w:p w:rsidR="007D1AA1" w:rsidRDefault="007D1AA1" w:rsidP="007D1AA1">
      <w:pPr>
        <w:rPr>
          <w:rtl/>
          <w:lang w:eastAsia="he-IL"/>
        </w:rPr>
      </w:pPr>
      <w:bookmarkStart w:id="1393" w:name="_ETM_Q1_4435870"/>
      <w:bookmarkEnd w:id="1393"/>
    </w:p>
    <w:p w:rsidR="007D1AA1" w:rsidRDefault="007D1AA1" w:rsidP="007D1AA1">
      <w:pPr>
        <w:pStyle w:val="af9"/>
        <w:keepNext/>
        <w:rPr>
          <w:rtl/>
          <w:lang w:eastAsia="he-IL"/>
        </w:rPr>
      </w:pPr>
      <w:bookmarkStart w:id="1394" w:name="_ETM_Q1_4436134"/>
      <w:bookmarkEnd w:id="1394"/>
      <w:r>
        <w:rPr>
          <w:rtl/>
          <w:lang w:eastAsia="he-IL"/>
        </w:rPr>
        <w:t>רן מלמד:</w:t>
      </w:r>
    </w:p>
    <w:p w:rsidR="007D1AA1" w:rsidRDefault="007D1AA1" w:rsidP="007D1AA1">
      <w:pPr>
        <w:pStyle w:val="KeepWithNext"/>
        <w:rPr>
          <w:rtl/>
          <w:lang w:eastAsia="he-IL"/>
        </w:rPr>
      </w:pPr>
    </w:p>
    <w:p w:rsidR="007D1AA1" w:rsidRDefault="007D1AA1" w:rsidP="007D1AA1">
      <w:pPr>
        <w:rPr>
          <w:rtl/>
          <w:lang w:eastAsia="he-IL"/>
        </w:rPr>
      </w:pPr>
      <w:r>
        <w:rPr>
          <w:rFonts w:hint="cs"/>
          <w:rtl/>
          <w:lang w:eastAsia="he-IL"/>
        </w:rPr>
        <w:t xml:space="preserve">אם יש לך חוב של </w:t>
      </w:r>
      <w:bookmarkStart w:id="1395" w:name="_ETM_Q1_4429944"/>
      <w:bookmarkEnd w:id="1395"/>
      <w:r>
        <w:rPr>
          <w:rFonts w:hint="cs"/>
          <w:rtl/>
          <w:lang w:eastAsia="he-IL"/>
        </w:rPr>
        <w:t>10,000 שקל - - -</w:t>
      </w:r>
    </w:p>
    <w:p w:rsidR="007D1AA1" w:rsidRDefault="007D1AA1" w:rsidP="007D1AA1">
      <w:pPr>
        <w:rPr>
          <w:rtl/>
          <w:lang w:eastAsia="he-IL"/>
        </w:rPr>
      </w:pPr>
      <w:bookmarkStart w:id="1396" w:name="_ETM_Q1_4439512"/>
      <w:bookmarkEnd w:id="1396"/>
    </w:p>
    <w:p w:rsidR="007D1AA1" w:rsidRDefault="007D1AA1" w:rsidP="007D1AA1">
      <w:pPr>
        <w:pStyle w:val="a4"/>
        <w:keepNext/>
        <w:rPr>
          <w:rtl/>
        </w:rPr>
      </w:pPr>
      <w:bookmarkStart w:id="1397" w:name="_ETM_Q1_4439801"/>
      <w:bookmarkEnd w:id="1397"/>
      <w:r>
        <w:rPr>
          <w:rtl/>
        </w:rPr>
        <w:t>אתי בנדלר:</w:t>
      </w:r>
    </w:p>
    <w:p w:rsidR="007D1AA1" w:rsidRDefault="007D1AA1" w:rsidP="007D1AA1">
      <w:pPr>
        <w:pStyle w:val="KeepWithNext"/>
        <w:rPr>
          <w:rtl/>
          <w:lang w:eastAsia="he-IL"/>
        </w:rPr>
      </w:pPr>
    </w:p>
    <w:p w:rsidR="007D1AA1" w:rsidRDefault="007D1AA1" w:rsidP="007D1AA1">
      <w:pPr>
        <w:rPr>
          <w:rtl/>
          <w:lang w:eastAsia="he-IL"/>
        </w:rPr>
      </w:pPr>
      <w:r>
        <w:rPr>
          <w:rFonts w:hint="cs"/>
          <w:rtl/>
          <w:lang w:eastAsia="he-IL"/>
        </w:rPr>
        <w:t xml:space="preserve">מר מלמד, אני רוצה </w:t>
      </w:r>
      <w:bookmarkStart w:id="1398" w:name="_ETM_Q1_4440413"/>
      <w:bookmarkEnd w:id="1398"/>
      <w:r>
        <w:rPr>
          <w:rFonts w:hint="cs"/>
          <w:rtl/>
          <w:lang w:eastAsia="he-IL"/>
        </w:rPr>
        <w:t xml:space="preserve">להסביר. זה יכול להיות אחד משני מקרים </w:t>
      </w:r>
      <w:bookmarkStart w:id="1399" w:name="_ETM_Q1_4447451"/>
      <w:bookmarkEnd w:id="1399"/>
      <w:r>
        <w:rPr>
          <w:rFonts w:hint="eastAsia"/>
          <w:rtl/>
          <w:lang w:eastAsia="he-IL"/>
        </w:rPr>
        <w:t>–</w:t>
      </w:r>
      <w:r>
        <w:rPr>
          <w:rFonts w:hint="cs"/>
          <w:rtl/>
          <w:lang w:eastAsia="he-IL"/>
        </w:rPr>
        <w:t xml:space="preserve"> שהיה לי </w:t>
      </w:r>
      <w:bookmarkStart w:id="1400" w:name="_ETM_Q1_4443649"/>
      <w:bookmarkEnd w:id="1400"/>
      <w:r>
        <w:rPr>
          <w:rFonts w:hint="cs"/>
          <w:rtl/>
          <w:lang w:eastAsia="he-IL"/>
        </w:rPr>
        <w:t xml:space="preserve">חוב של 12,000 שקל ופרסו לי את זה ל-12 תשלומים, ויש דברים שמלכתחילה לא פרסו לי, זאת צורת </w:t>
      </w:r>
      <w:bookmarkStart w:id="1401" w:name="_ETM_Q1_4452860"/>
      <w:bookmarkEnd w:id="1401"/>
      <w:r>
        <w:rPr>
          <w:rFonts w:hint="cs"/>
          <w:rtl/>
          <w:lang w:eastAsia="he-IL"/>
        </w:rPr>
        <w:t>התשלום עבור השירות.</w:t>
      </w:r>
    </w:p>
    <w:p w:rsidR="007D1AA1" w:rsidRDefault="007D1AA1" w:rsidP="007D1AA1">
      <w:pPr>
        <w:rPr>
          <w:rtl/>
          <w:lang w:eastAsia="he-IL"/>
        </w:rPr>
      </w:pPr>
      <w:bookmarkStart w:id="1402" w:name="_ETM_Q1_4457412"/>
      <w:bookmarkEnd w:id="1402"/>
    </w:p>
    <w:p w:rsidR="00F17A5E" w:rsidRDefault="00F17A5E" w:rsidP="00F17A5E">
      <w:pPr>
        <w:pStyle w:val="af9"/>
        <w:keepNext/>
        <w:rPr>
          <w:rtl/>
          <w:lang w:eastAsia="he-IL"/>
        </w:rPr>
      </w:pPr>
      <w:bookmarkStart w:id="1403" w:name="_ETM_Q1_4457777"/>
      <w:bookmarkStart w:id="1404" w:name="_ETM_Q1_4455132"/>
      <w:bookmarkEnd w:id="1403"/>
      <w:bookmarkEnd w:id="1404"/>
      <w:r>
        <w:rPr>
          <w:rtl/>
          <w:lang w:eastAsia="he-IL"/>
        </w:rPr>
        <w:t>רן מלמד:</w:t>
      </w:r>
    </w:p>
    <w:p w:rsidR="00F17A5E" w:rsidRDefault="00F17A5E" w:rsidP="00F17A5E">
      <w:pPr>
        <w:pStyle w:val="KeepWithNext"/>
        <w:rPr>
          <w:rtl/>
          <w:lang w:eastAsia="he-IL"/>
        </w:rPr>
      </w:pPr>
    </w:p>
    <w:p w:rsidR="00F17A5E" w:rsidRDefault="00F17A5E" w:rsidP="00F17A5E">
      <w:pPr>
        <w:rPr>
          <w:rtl/>
          <w:lang w:eastAsia="he-IL"/>
        </w:rPr>
      </w:pPr>
      <w:r>
        <w:rPr>
          <w:rFonts w:hint="cs"/>
          <w:rtl/>
          <w:lang w:eastAsia="he-IL"/>
        </w:rPr>
        <w:t xml:space="preserve">יכול להיות שאני לא מבין את הכתוב. אני </w:t>
      </w:r>
      <w:bookmarkStart w:id="1405" w:name="_ETM_Q1_4459936"/>
      <w:bookmarkEnd w:id="1405"/>
      <w:r>
        <w:rPr>
          <w:rFonts w:hint="cs"/>
          <w:rtl/>
          <w:lang w:eastAsia="he-IL"/>
        </w:rPr>
        <w:t>אגיד לך מה אני מבין מהכתוב.</w:t>
      </w:r>
    </w:p>
    <w:p w:rsidR="00F17A5E" w:rsidRDefault="00F17A5E" w:rsidP="00F17A5E">
      <w:pPr>
        <w:rPr>
          <w:rtl/>
          <w:lang w:eastAsia="he-IL"/>
        </w:rPr>
      </w:pPr>
      <w:bookmarkStart w:id="1406" w:name="_ETM_Q1_4459146"/>
      <w:bookmarkEnd w:id="1406"/>
    </w:p>
    <w:p w:rsidR="00F17A5E" w:rsidRDefault="00F17A5E" w:rsidP="00F17A5E">
      <w:pPr>
        <w:pStyle w:val="af6"/>
        <w:keepNext/>
        <w:rPr>
          <w:rtl/>
        </w:rPr>
      </w:pPr>
      <w:bookmarkStart w:id="1407" w:name="_ETM_Q1_4459389"/>
      <w:bookmarkEnd w:id="1407"/>
      <w:r>
        <w:rPr>
          <w:rtl/>
        </w:rPr>
        <w:t>היו"ר איתן כבל:</w:t>
      </w:r>
    </w:p>
    <w:p w:rsidR="00F17A5E" w:rsidRDefault="00F17A5E" w:rsidP="00F17A5E">
      <w:pPr>
        <w:pStyle w:val="KeepWithNext"/>
        <w:rPr>
          <w:rtl/>
          <w:lang w:eastAsia="he-IL"/>
        </w:rPr>
      </w:pPr>
    </w:p>
    <w:p w:rsidR="00F17A5E" w:rsidRDefault="00F17A5E" w:rsidP="00F17A5E">
      <w:pPr>
        <w:rPr>
          <w:rtl/>
          <w:lang w:eastAsia="he-IL"/>
        </w:rPr>
      </w:pPr>
      <w:r>
        <w:rPr>
          <w:rFonts w:hint="cs"/>
          <w:rtl/>
          <w:lang w:eastAsia="he-IL"/>
        </w:rPr>
        <w:t>אני לא מציע מהכתו</w:t>
      </w:r>
      <w:bookmarkStart w:id="1408" w:name="_ETM_Q1_4463480"/>
      <w:bookmarkEnd w:id="1408"/>
      <w:r>
        <w:rPr>
          <w:rFonts w:hint="cs"/>
          <w:rtl/>
          <w:lang w:eastAsia="he-IL"/>
        </w:rPr>
        <w:t>ב. אני מציע שנגיד מה התכוונו.</w:t>
      </w:r>
    </w:p>
    <w:p w:rsidR="00F17A5E" w:rsidRDefault="00F17A5E" w:rsidP="00F17A5E">
      <w:pPr>
        <w:rPr>
          <w:rtl/>
          <w:lang w:eastAsia="he-IL"/>
        </w:rPr>
      </w:pPr>
      <w:bookmarkStart w:id="1409" w:name="_ETM_Q1_4463543"/>
      <w:bookmarkEnd w:id="1409"/>
    </w:p>
    <w:p w:rsidR="00F17A5E" w:rsidRDefault="00F17A5E" w:rsidP="00F17A5E">
      <w:pPr>
        <w:pStyle w:val="af9"/>
        <w:keepNext/>
        <w:rPr>
          <w:rtl/>
          <w:lang w:eastAsia="he-IL"/>
        </w:rPr>
      </w:pPr>
      <w:bookmarkStart w:id="1410" w:name="_ETM_Q1_4463818"/>
      <w:bookmarkStart w:id="1411" w:name="_ETM_Q1_4464909"/>
      <w:bookmarkEnd w:id="1410"/>
      <w:bookmarkEnd w:id="1411"/>
      <w:r>
        <w:rPr>
          <w:rtl/>
          <w:lang w:eastAsia="he-IL"/>
        </w:rPr>
        <w:t>רן מלמד:</w:t>
      </w:r>
    </w:p>
    <w:p w:rsidR="00F17A5E" w:rsidRDefault="00F17A5E" w:rsidP="00F17A5E">
      <w:pPr>
        <w:pStyle w:val="KeepWithNext"/>
        <w:rPr>
          <w:rtl/>
          <w:lang w:eastAsia="he-IL"/>
        </w:rPr>
      </w:pPr>
    </w:p>
    <w:p w:rsidR="00F17A5E" w:rsidRDefault="00F17A5E" w:rsidP="00F17A5E">
      <w:pPr>
        <w:rPr>
          <w:rtl/>
          <w:lang w:eastAsia="he-IL"/>
        </w:rPr>
      </w:pPr>
      <w:r>
        <w:rPr>
          <w:rFonts w:hint="cs"/>
          <w:rtl/>
          <w:lang w:eastAsia="he-IL"/>
        </w:rPr>
        <w:t xml:space="preserve">אז רוח הדברים. אם יש </w:t>
      </w:r>
      <w:bookmarkStart w:id="1412" w:name="_ETM_Q1_4469798"/>
      <w:bookmarkEnd w:id="1412"/>
      <w:r>
        <w:rPr>
          <w:rFonts w:hint="cs"/>
          <w:rtl/>
          <w:lang w:eastAsia="he-IL"/>
        </w:rPr>
        <w:t xml:space="preserve">לך חוב ופרסו לך אותו, צריך לתת לך </w:t>
      </w:r>
      <w:bookmarkStart w:id="1413" w:name="_ETM_Q1_4470114"/>
      <w:bookmarkEnd w:id="1413"/>
      <w:r>
        <w:rPr>
          <w:rFonts w:hint="cs"/>
          <w:rtl/>
          <w:lang w:eastAsia="he-IL"/>
        </w:rPr>
        <w:t>לשלם אותו במועדים שפרסו אותו במוזמן או בשובר. זאת האמירה.</w:t>
      </w:r>
    </w:p>
    <w:p w:rsidR="00F17A5E" w:rsidRDefault="00F17A5E" w:rsidP="00F17A5E">
      <w:pPr>
        <w:rPr>
          <w:rtl/>
          <w:lang w:eastAsia="he-IL"/>
        </w:rPr>
      </w:pPr>
      <w:bookmarkStart w:id="1414" w:name="_ETM_Q1_4473088"/>
      <w:bookmarkEnd w:id="1414"/>
    </w:p>
    <w:p w:rsidR="00F17A5E" w:rsidRDefault="00F17A5E" w:rsidP="00F17A5E">
      <w:pPr>
        <w:pStyle w:val="a4"/>
        <w:keepNext/>
        <w:rPr>
          <w:rtl/>
        </w:rPr>
      </w:pPr>
      <w:bookmarkStart w:id="1415" w:name="_ETM_Q1_4473424"/>
      <w:bookmarkStart w:id="1416" w:name="_ETM_Q1_4474396"/>
      <w:bookmarkEnd w:id="1415"/>
      <w:bookmarkEnd w:id="1416"/>
      <w:r>
        <w:rPr>
          <w:rtl/>
        </w:rPr>
        <w:t>אתי בנדלר:</w:t>
      </w:r>
    </w:p>
    <w:p w:rsidR="00F17A5E" w:rsidRDefault="00F17A5E" w:rsidP="00F17A5E">
      <w:pPr>
        <w:pStyle w:val="KeepWithNext"/>
        <w:rPr>
          <w:rtl/>
          <w:lang w:eastAsia="he-IL"/>
        </w:rPr>
      </w:pPr>
    </w:p>
    <w:p w:rsidR="00F17A5E" w:rsidRDefault="00F17A5E" w:rsidP="00F17A5E">
      <w:pPr>
        <w:rPr>
          <w:rtl/>
          <w:lang w:eastAsia="he-IL"/>
        </w:rPr>
      </w:pPr>
      <w:r>
        <w:rPr>
          <w:rFonts w:hint="cs"/>
          <w:rtl/>
          <w:lang w:eastAsia="he-IL"/>
        </w:rPr>
        <w:t xml:space="preserve">ואם </w:t>
      </w:r>
      <w:bookmarkStart w:id="1417" w:name="_ETM_Q1_4475615"/>
      <w:bookmarkEnd w:id="1417"/>
      <w:r>
        <w:rPr>
          <w:rFonts w:hint="cs"/>
          <w:rtl/>
          <w:lang w:eastAsia="he-IL"/>
        </w:rPr>
        <w:t>יש לי חוב לא פרוס?</w:t>
      </w:r>
    </w:p>
    <w:p w:rsidR="00F17A5E" w:rsidRDefault="00F17A5E" w:rsidP="00F17A5E">
      <w:pPr>
        <w:rPr>
          <w:rtl/>
          <w:lang w:eastAsia="he-IL"/>
        </w:rPr>
      </w:pPr>
    </w:p>
    <w:p w:rsidR="00F17A5E" w:rsidRDefault="00F17A5E" w:rsidP="00F17A5E">
      <w:pPr>
        <w:pStyle w:val="a4"/>
        <w:keepNext/>
        <w:rPr>
          <w:rtl/>
        </w:rPr>
      </w:pPr>
      <w:r>
        <w:rPr>
          <w:rtl/>
        </w:rPr>
        <w:t>עבד אל חכים חאג' יחיא (הרשימה המשותפת):</w:t>
      </w:r>
    </w:p>
    <w:p w:rsidR="00F17A5E" w:rsidRDefault="00F17A5E" w:rsidP="00F17A5E">
      <w:pPr>
        <w:pStyle w:val="KeepWithNext"/>
        <w:rPr>
          <w:rtl/>
          <w:lang w:eastAsia="he-IL"/>
        </w:rPr>
      </w:pPr>
    </w:p>
    <w:p w:rsidR="00F17A5E" w:rsidRDefault="00F17A5E" w:rsidP="00F17A5E">
      <w:pPr>
        <w:rPr>
          <w:rtl/>
          <w:lang w:eastAsia="he-IL"/>
        </w:rPr>
      </w:pPr>
      <w:r>
        <w:rPr>
          <w:rFonts w:hint="cs"/>
          <w:rtl/>
          <w:lang w:eastAsia="he-IL"/>
        </w:rPr>
        <w:t xml:space="preserve">השאלה היא אם רוצים להקדים </w:t>
      </w:r>
      <w:bookmarkStart w:id="1418" w:name="_ETM_Q1_4480982"/>
      <w:bookmarkEnd w:id="1418"/>
      <w:r>
        <w:rPr>
          <w:rFonts w:hint="cs"/>
          <w:rtl/>
          <w:lang w:eastAsia="he-IL"/>
        </w:rPr>
        <w:t>את התשלום. זה מה שהיא אומרת.</w:t>
      </w:r>
    </w:p>
    <w:p w:rsidR="00F17A5E" w:rsidRDefault="00F17A5E" w:rsidP="00F17A5E">
      <w:pPr>
        <w:rPr>
          <w:rtl/>
          <w:lang w:eastAsia="he-IL"/>
        </w:rPr>
      </w:pPr>
      <w:bookmarkStart w:id="1419" w:name="_ETM_Q1_4486646"/>
      <w:bookmarkEnd w:id="1419"/>
    </w:p>
    <w:p w:rsidR="00F17A5E" w:rsidRDefault="00F17A5E" w:rsidP="00F17A5E">
      <w:pPr>
        <w:pStyle w:val="af6"/>
        <w:keepNext/>
        <w:rPr>
          <w:rtl/>
        </w:rPr>
      </w:pPr>
      <w:bookmarkStart w:id="1420" w:name="_ETM_Q1_4486948"/>
      <w:bookmarkEnd w:id="1420"/>
      <w:r>
        <w:rPr>
          <w:rtl/>
        </w:rPr>
        <w:t>היו"ר איתן כבל:</w:t>
      </w:r>
    </w:p>
    <w:p w:rsidR="00F17A5E" w:rsidRDefault="00F17A5E" w:rsidP="00F17A5E">
      <w:pPr>
        <w:pStyle w:val="KeepWithNext"/>
        <w:rPr>
          <w:rtl/>
          <w:lang w:eastAsia="he-IL"/>
        </w:rPr>
      </w:pPr>
    </w:p>
    <w:p w:rsidR="00F17A5E" w:rsidRDefault="00F17A5E" w:rsidP="00F17A5E">
      <w:pPr>
        <w:rPr>
          <w:rtl/>
          <w:lang w:eastAsia="he-IL"/>
        </w:rPr>
      </w:pPr>
      <w:r>
        <w:rPr>
          <w:rFonts w:hint="cs"/>
          <w:rtl/>
          <w:lang w:eastAsia="he-IL"/>
        </w:rPr>
        <w:t xml:space="preserve">חשוב לי שהמנגנון מוסכם. </w:t>
      </w:r>
      <w:bookmarkStart w:id="1421" w:name="_ETM_Q1_4488216"/>
      <w:bookmarkEnd w:id="1421"/>
      <w:r>
        <w:rPr>
          <w:rFonts w:hint="cs"/>
          <w:rtl/>
          <w:lang w:eastAsia="he-IL"/>
        </w:rPr>
        <w:t xml:space="preserve">אם באה עירייה בהסכמת החייב, והוא אומר לה, </w:t>
      </w:r>
      <w:bookmarkStart w:id="1422" w:name="_ETM_Q1_4499092"/>
      <w:bookmarkEnd w:id="1422"/>
      <w:r>
        <w:rPr>
          <w:rFonts w:hint="cs"/>
          <w:rtl/>
          <w:lang w:eastAsia="he-IL"/>
        </w:rPr>
        <w:t xml:space="preserve">תשמעי, ייכנס לי כסף ואני רוצה כל </w:t>
      </w:r>
      <w:bookmarkStart w:id="1423" w:name="_ETM_Q1_4503444"/>
      <w:bookmarkEnd w:id="1423"/>
      <w:r>
        <w:rPr>
          <w:rFonts w:hint="cs"/>
          <w:rtl/>
          <w:lang w:eastAsia="he-IL"/>
        </w:rPr>
        <w:t xml:space="preserve">שלושה חודשים, זה מנגנון שנקבע ביניהם. כל מה שאני </w:t>
      </w:r>
      <w:bookmarkStart w:id="1424" w:name="_ETM_Q1_4508186"/>
      <w:bookmarkEnd w:id="1424"/>
      <w:r>
        <w:rPr>
          <w:rFonts w:hint="cs"/>
          <w:rtl/>
          <w:lang w:eastAsia="he-IL"/>
        </w:rPr>
        <w:t xml:space="preserve">אומר זה שהיום אין בכלל מנגנון כזה של </w:t>
      </w:r>
      <w:bookmarkStart w:id="1425" w:name="_ETM_Q1_4508966"/>
      <w:bookmarkEnd w:id="1425"/>
      <w:r>
        <w:rPr>
          <w:rFonts w:hint="cs"/>
          <w:rtl/>
          <w:lang w:eastAsia="he-IL"/>
        </w:rPr>
        <w:t xml:space="preserve">פריסת חובות ברוב המקומות, ולא ניכנס עכשיו לעניין הזה. זאת </w:t>
      </w:r>
      <w:bookmarkStart w:id="1426" w:name="_ETM_Q1_4512244"/>
      <w:bookmarkEnd w:id="1426"/>
      <w:r>
        <w:rPr>
          <w:rFonts w:hint="cs"/>
          <w:rtl/>
          <w:lang w:eastAsia="he-IL"/>
        </w:rPr>
        <w:t>אומרת, יכול להיות</w:t>
      </w:r>
      <w:r w:rsidR="00256C33">
        <w:rPr>
          <w:rFonts w:hint="cs"/>
          <w:rtl/>
          <w:lang w:eastAsia="he-IL"/>
        </w:rPr>
        <w:t xml:space="preserve"> </w:t>
      </w:r>
      <w:r>
        <w:rPr>
          <w:rFonts w:hint="cs"/>
          <w:rtl/>
          <w:lang w:eastAsia="he-IL"/>
        </w:rPr>
        <w:t xml:space="preserve">מצב שכתוצאה מכך העירייה או הרשות </w:t>
      </w:r>
      <w:bookmarkStart w:id="1427" w:name="_ETM_Q1_4518685"/>
      <w:bookmarkEnd w:id="1427"/>
      <w:r>
        <w:rPr>
          <w:rFonts w:hint="cs"/>
          <w:rtl/>
          <w:lang w:eastAsia="he-IL"/>
        </w:rPr>
        <w:t xml:space="preserve">כבר תגיד לו, הנה, כבר תקבל גם שוברים </w:t>
      </w:r>
      <w:r w:rsidR="00A9316D">
        <w:rPr>
          <w:rFonts w:hint="cs"/>
          <w:rtl/>
          <w:lang w:eastAsia="he-IL"/>
        </w:rPr>
        <w:t>עתידיים.</w:t>
      </w:r>
      <w:bookmarkStart w:id="1428" w:name="_ETM_Q1_4524552"/>
      <w:bookmarkEnd w:id="1428"/>
    </w:p>
    <w:p w:rsidR="00A9316D" w:rsidRDefault="00A9316D" w:rsidP="00F17A5E">
      <w:pPr>
        <w:rPr>
          <w:rtl/>
          <w:lang w:eastAsia="he-IL"/>
        </w:rPr>
      </w:pPr>
    </w:p>
    <w:p w:rsidR="00A9316D" w:rsidRDefault="00A9316D" w:rsidP="00A9316D">
      <w:pPr>
        <w:pStyle w:val="a4"/>
        <w:keepNext/>
        <w:rPr>
          <w:rtl/>
        </w:rPr>
      </w:pPr>
      <w:bookmarkStart w:id="1429" w:name="_ETM_Q1_4524963"/>
      <w:bookmarkEnd w:id="1429"/>
      <w:r>
        <w:rPr>
          <w:rtl/>
        </w:rPr>
        <w:t>אתי בנדלר:</w:t>
      </w:r>
    </w:p>
    <w:p w:rsidR="00A9316D" w:rsidRDefault="00A9316D" w:rsidP="00A9316D">
      <w:pPr>
        <w:pStyle w:val="KeepWithNext"/>
        <w:rPr>
          <w:rtl/>
          <w:lang w:eastAsia="he-IL"/>
        </w:rPr>
      </w:pPr>
    </w:p>
    <w:p w:rsidR="00A9316D" w:rsidRDefault="00A9316D" w:rsidP="00A9316D">
      <w:pPr>
        <w:rPr>
          <w:rtl/>
          <w:lang w:eastAsia="he-IL"/>
        </w:rPr>
      </w:pPr>
      <w:r>
        <w:rPr>
          <w:rFonts w:hint="cs"/>
          <w:rtl/>
          <w:lang w:eastAsia="he-IL"/>
        </w:rPr>
        <w:t xml:space="preserve">אנחנו </w:t>
      </w:r>
      <w:bookmarkStart w:id="1430" w:name="_ETM_Q1_4522951"/>
      <w:bookmarkEnd w:id="1430"/>
      <w:r>
        <w:rPr>
          <w:rFonts w:hint="cs"/>
          <w:rtl/>
          <w:lang w:eastAsia="he-IL"/>
        </w:rPr>
        <w:t>עדיין לא מדברים על הרשויות המקומיות.</w:t>
      </w:r>
    </w:p>
    <w:p w:rsidR="00A9316D" w:rsidRDefault="00A9316D" w:rsidP="00A9316D">
      <w:pPr>
        <w:rPr>
          <w:rtl/>
          <w:lang w:eastAsia="he-IL"/>
        </w:rPr>
      </w:pPr>
      <w:bookmarkStart w:id="1431" w:name="_ETM_Q1_4523549"/>
      <w:bookmarkEnd w:id="1431"/>
    </w:p>
    <w:p w:rsidR="00A9316D" w:rsidRDefault="00A9316D" w:rsidP="00A9316D">
      <w:pPr>
        <w:pStyle w:val="af6"/>
        <w:keepNext/>
        <w:rPr>
          <w:rtl/>
        </w:rPr>
      </w:pPr>
      <w:bookmarkStart w:id="1432" w:name="_ETM_Q1_4523854"/>
      <w:bookmarkEnd w:id="1432"/>
      <w:r>
        <w:rPr>
          <w:rtl/>
        </w:rPr>
        <w:t>היו"ר איתן כבל:</w:t>
      </w:r>
    </w:p>
    <w:p w:rsidR="00A9316D" w:rsidRDefault="00A9316D" w:rsidP="00A9316D">
      <w:pPr>
        <w:pStyle w:val="KeepWithNext"/>
        <w:rPr>
          <w:rtl/>
          <w:lang w:eastAsia="he-IL"/>
        </w:rPr>
      </w:pPr>
    </w:p>
    <w:p w:rsidR="00A9316D" w:rsidRDefault="00A9316D" w:rsidP="00A9316D">
      <w:pPr>
        <w:rPr>
          <w:rtl/>
          <w:lang w:eastAsia="he-IL"/>
        </w:rPr>
      </w:pPr>
      <w:r>
        <w:rPr>
          <w:rFonts w:hint="cs"/>
          <w:rtl/>
          <w:lang w:eastAsia="he-IL"/>
        </w:rPr>
        <w:t>אני מדבר ברמת העיקרון.</w:t>
      </w:r>
    </w:p>
    <w:p w:rsidR="00A9316D" w:rsidRDefault="00A9316D" w:rsidP="00A9316D">
      <w:pPr>
        <w:rPr>
          <w:rtl/>
          <w:lang w:eastAsia="he-IL"/>
        </w:rPr>
      </w:pPr>
      <w:bookmarkStart w:id="1433" w:name="_ETM_Q1_4524534"/>
      <w:bookmarkEnd w:id="1433"/>
    </w:p>
    <w:p w:rsidR="00A9316D" w:rsidRDefault="00A9316D" w:rsidP="00A9316D">
      <w:pPr>
        <w:pStyle w:val="-"/>
        <w:keepNext/>
        <w:rPr>
          <w:rtl/>
        </w:rPr>
      </w:pPr>
      <w:bookmarkStart w:id="1434" w:name="_ETM_Q1_4525431"/>
      <w:bookmarkEnd w:id="1434"/>
      <w:r>
        <w:rPr>
          <w:rtl/>
        </w:rPr>
        <w:t>אתי בנדלר:</w:t>
      </w:r>
    </w:p>
    <w:p w:rsidR="00A9316D" w:rsidRDefault="00A9316D" w:rsidP="00A9316D">
      <w:pPr>
        <w:pStyle w:val="KeepWithNext"/>
        <w:rPr>
          <w:rtl/>
          <w:lang w:eastAsia="he-IL"/>
        </w:rPr>
      </w:pPr>
    </w:p>
    <w:p w:rsidR="00A9316D" w:rsidRDefault="00A9316D" w:rsidP="00A9316D">
      <w:pPr>
        <w:rPr>
          <w:rtl/>
          <w:lang w:eastAsia="he-IL"/>
        </w:rPr>
      </w:pPr>
      <w:r>
        <w:rPr>
          <w:rFonts w:hint="cs"/>
          <w:rtl/>
          <w:lang w:eastAsia="he-IL"/>
        </w:rPr>
        <w:t xml:space="preserve">חברת ספק </w:t>
      </w:r>
      <w:bookmarkStart w:id="1435" w:name="_ETM_Q1_4529756"/>
      <w:bookmarkEnd w:id="1435"/>
      <w:r>
        <w:rPr>
          <w:rFonts w:hint="cs"/>
          <w:rtl/>
          <w:lang w:eastAsia="he-IL"/>
        </w:rPr>
        <w:t xml:space="preserve">שירותי אינטרנט </w:t>
      </w:r>
      <w:r>
        <w:rPr>
          <w:rtl/>
          <w:lang w:eastAsia="he-IL"/>
        </w:rPr>
        <w:t>–</w:t>
      </w:r>
      <w:r>
        <w:rPr>
          <w:rFonts w:hint="cs"/>
          <w:rtl/>
          <w:lang w:eastAsia="he-IL"/>
        </w:rPr>
        <w:t xml:space="preserve"> משלמים לה באמצעות הוראת קבע בחשבון </w:t>
      </w:r>
      <w:bookmarkStart w:id="1436" w:name="_ETM_Q1_4536383"/>
      <w:bookmarkEnd w:id="1436"/>
      <w:r>
        <w:rPr>
          <w:rFonts w:hint="cs"/>
          <w:rtl/>
          <w:lang w:eastAsia="he-IL"/>
        </w:rPr>
        <w:t>בנק או כרטיס אשראי, הפכתי להיות מוגבלת ואני לא יכולה</w:t>
      </w:r>
      <w:bookmarkStart w:id="1437" w:name="_ETM_Q1_4541991"/>
      <w:bookmarkEnd w:id="1437"/>
      <w:r>
        <w:rPr>
          <w:rFonts w:hint="cs"/>
          <w:rtl/>
          <w:lang w:eastAsia="he-IL"/>
        </w:rPr>
        <w:t xml:space="preserve"> - - -</w:t>
      </w:r>
    </w:p>
    <w:p w:rsidR="00A9316D" w:rsidRDefault="00A9316D" w:rsidP="00A9316D">
      <w:pPr>
        <w:rPr>
          <w:rtl/>
          <w:lang w:eastAsia="he-IL"/>
        </w:rPr>
      </w:pPr>
      <w:bookmarkStart w:id="1438" w:name="_ETM_Q1_4538338"/>
      <w:bookmarkEnd w:id="1438"/>
    </w:p>
    <w:p w:rsidR="00A9316D" w:rsidRDefault="00A9316D" w:rsidP="00A9316D">
      <w:pPr>
        <w:pStyle w:val="af6"/>
        <w:keepNext/>
        <w:rPr>
          <w:rtl/>
        </w:rPr>
      </w:pPr>
      <w:bookmarkStart w:id="1439" w:name="_ETM_Q1_4538669"/>
      <w:bookmarkEnd w:id="1439"/>
      <w:r>
        <w:rPr>
          <w:rtl/>
        </w:rPr>
        <w:t>היו"ר איתן כבל:</w:t>
      </w:r>
    </w:p>
    <w:p w:rsidR="00A9316D" w:rsidRDefault="00A9316D" w:rsidP="00A9316D">
      <w:pPr>
        <w:pStyle w:val="KeepWithNext"/>
        <w:rPr>
          <w:rtl/>
          <w:lang w:eastAsia="he-IL"/>
        </w:rPr>
      </w:pPr>
    </w:p>
    <w:p w:rsidR="00A9316D" w:rsidRDefault="00A9316D" w:rsidP="00A9316D">
      <w:pPr>
        <w:rPr>
          <w:rtl/>
          <w:lang w:eastAsia="he-IL"/>
        </w:rPr>
      </w:pPr>
      <w:r>
        <w:rPr>
          <w:rFonts w:hint="cs"/>
          <w:rtl/>
          <w:lang w:eastAsia="he-IL"/>
        </w:rPr>
        <w:t xml:space="preserve">אני רוצה לענות לך. אני כבר </w:t>
      </w:r>
      <w:bookmarkStart w:id="1440" w:name="_ETM_Q1_4544473"/>
      <w:bookmarkEnd w:id="1440"/>
      <w:r>
        <w:rPr>
          <w:rFonts w:hint="cs"/>
          <w:rtl/>
          <w:lang w:eastAsia="he-IL"/>
        </w:rPr>
        <w:t xml:space="preserve">עניתי את זה לקרן. וקרן בגלל זה גם הבינה. </w:t>
      </w:r>
      <w:bookmarkStart w:id="1441" w:name="_ETM_Q1_4544286"/>
      <w:bookmarkEnd w:id="1441"/>
      <w:r>
        <w:rPr>
          <w:rFonts w:hint="cs"/>
          <w:rtl/>
          <w:lang w:eastAsia="he-IL"/>
        </w:rPr>
        <w:t xml:space="preserve">מהרגע שאתה חסום בכרטיס האשראי שלך או בהוראת הקבע, </w:t>
      </w:r>
      <w:bookmarkStart w:id="1442" w:name="_ETM_Q1_4549086"/>
      <w:bookmarkEnd w:id="1442"/>
      <w:r>
        <w:rPr>
          <w:rFonts w:hint="cs"/>
          <w:rtl/>
          <w:lang w:eastAsia="he-IL"/>
        </w:rPr>
        <w:t>ממילא ניתקו אותך.</w:t>
      </w:r>
    </w:p>
    <w:p w:rsidR="00A9316D" w:rsidRDefault="00A9316D" w:rsidP="00A9316D">
      <w:pPr>
        <w:rPr>
          <w:rtl/>
          <w:lang w:eastAsia="he-IL"/>
        </w:rPr>
      </w:pPr>
      <w:bookmarkStart w:id="1443" w:name="_ETM_Q1_4550544"/>
      <w:bookmarkEnd w:id="1443"/>
    </w:p>
    <w:p w:rsidR="00A9316D" w:rsidRDefault="00A9316D" w:rsidP="00A9316D">
      <w:pPr>
        <w:pStyle w:val="-"/>
        <w:keepNext/>
        <w:rPr>
          <w:rtl/>
        </w:rPr>
      </w:pPr>
      <w:bookmarkStart w:id="1444" w:name="_ETM_Q1_4550864"/>
      <w:bookmarkEnd w:id="1444"/>
      <w:r>
        <w:rPr>
          <w:rtl/>
        </w:rPr>
        <w:t>אתי בנדלר:</w:t>
      </w:r>
    </w:p>
    <w:p w:rsidR="00A9316D" w:rsidRDefault="00A9316D" w:rsidP="00A9316D">
      <w:pPr>
        <w:pStyle w:val="KeepWithNext"/>
        <w:rPr>
          <w:rtl/>
          <w:lang w:eastAsia="he-IL"/>
        </w:rPr>
      </w:pPr>
    </w:p>
    <w:p w:rsidR="00A9316D" w:rsidRDefault="00A9316D" w:rsidP="00A9316D">
      <w:pPr>
        <w:rPr>
          <w:rtl/>
          <w:lang w:eastAsia="he-IL"/>
        </w:rPr>
      </w:pPr>
      <w:r>
        <w:rPr>
          <w:rFonts w:hint="cs"/>
          <w:rtl/>
          <w:lang w:eastAsia="he-IL"/>
        </w:rPr>
        <w:t xml:space="preserve">לא, עוד לא ניתקו אותי. אני יודעת </w:t>
      </w:r>
      <w:bookmarkStart w:id="1445" w:name="_ETM_Q1_4558858"/>
      <w:bookmarkEnd w:id="1445"/>
      <w:r>
        <w:rPr>
          <w:rFonts w:hint="cs"/>
          <w:rtl/>
          <w:lang w:eastAsia="he-IL"/>
        </w:rPr>
        <w:t xml:space="preserve">שהטילו עליי הגבלה בהוצאה לפועל. אני רצה למשרדי </w:t>
      </w:r>
      <w:bookmarkStart w:id="1446" w:name="_ETM_Q1_4562597"/>
      <w:bookmarkEnd w:id="1446"/>
      <w:r>
        <w:rPr>
          <w:rFonts w:hint="cs"/>
          <w:rtl/>
          <w:lang w:eastAsia="he-IL"/>
        </w:rPr>
        <w:t xml:space="preserve">חברת בזק ואומרת להם, אני מבקשת את החודש הבא לשלם </w:t>
      </w:r>
      <w:bookmarkStart w:id="1447" w:name="_ETM_Q1_4567195"/>
      <w:bookmarkEnd w:id="1447"/>
      <w:r>
        <w:rPr>
          <w:rFonts w:hint="cs"/>
          <w:rtl/>
          <w:lang w:eastAsia="he-IL"/>
        </w:rPr>
        <w:t>במזומן.</w:t>
      </w:r>
    </w:p>
    <w:p w:rsidR="00A9316D" w:rsidRDefault="00A9316D" w:rsidP="00A9316D">
      <w:pPr>
        <w:rPr>
          <w:rtl/>
          <w:lang w:eastAsia="he-IL"/>
        </w:rPr>
      </w:pPr>
      <w:bookmarkStart w:id="1448" w:name="_ETM_Q1_4563654"/>
      <w:bookmarkEnd w:id="1448"/>
    </w:p>
    <w:p w:rsidR="00A9316D" w:rsidRDefault="00A9316D" w:rsidP="00A9316D">
      <w:pPr>
        <w:pStyle w:val="af9"/>
        <w:keepNext/>
        <w:rPr>
          <w:rtl/>
          <w:lang w:eastAsia="he-IL"/>
        </w:rPr>
      </w:pPr>
      <w:bookmarkStart w:id="1449" w:name="_ETM_Q1_4564005"/>
      <w:bookmarkStart w:id="1450" w:name="_ETM_Q1_4565541"/>
      <w:bookmarkEnd w:id="1449"/>
      <w:bookmarkEnd w:id="1450"/>
      <w:r>
        <w:rPr>
          <w:rtl/>
          <w:lang w:eastAsia="he-IL"/>
        </w:rPr>
        <w:t>קרן חן סופר:</w:t>
      </w:r>
    </w:p>
    <w:p w:rsidR="00A9316D" w:rsidRDefault="00A9316D" w:rsidP="00A9316D">
      <w:pPr>
        <w:pStyle w:val="KeepWithNext"/>
        <w:rPr>
          <w:rtl/>
          <w:lang w:eastAsia="he-IL"/>
        </w:rPr>
      </w:pPr>
    </w:p>
    <w:p w:rsidR="00A9316D" w:rsidRDefault="00A9316D" w:rsidP="00A9316D">
      <w:pPr>
        <w:rPr>
          <w:rtl/>
          <w:lang w:eastAsia="he-IL"/>
        </w:rPr>
      </w:pPr>
      <w:r>
        <w:rPr>
          <w:rFonts w:hint="cs"/>
          <w:rtl/>
          <w:lang w:eastAsia="he-IL"/>
        </w:rPr>
        <w:t xml:space="preserve">זו בדיוק הבעיה שאותה אנחנו רוצים לפתור, כי אז אנחנו </w:t>
      </w:r>
      <w:bookmarkStart w:id="1451" w:name="_ETM_Q1_4568952"/>
      <w:bookmarkEnd w:id="1451"/>
      <w:r>
        <w:rPr>
          <w:rFonts w:hint="cs"/>
          <w:rtl/>
          <w:lang w:eastAsia="he-IL"/>
        </w:rPr>
        <w:t xml:space="preserve">בבעיה גדולה. החברות האלה עובדות בעסקת אשראי סגורה. הם </w:t>
      </w:r>
      <w:bookmarkStart w:id="1452" w:name="_ETM_Q1_4570859"/>
      <w:bookmarkEnd w:id="1452"/>
      <w:r>
        <w:rPr>
          <w:rFonts w:hint="cs"/>
          <w:rtl/>
          <w:lang w:eastAsia="he-IL"/>
        </w:rPr>
        <w:t xml:space="preserve">את התשלום שלהם כבר קיבלו. הם לא רוצים - </w:t>
      </w:r>
      <w:bookmarkStart w:id="1453" w:name="_ETM_Q1_4579510"/>
      <w:bookmarkEnd w:id="1453"/>
      <w:r>
        <w:rPr>
          <w:rFonts w:hint="cs"/>
          <w:rtl/>
          <w:lang w:eastAsia="he-IL"/>
        </w:rPr>
        <w:t>- -</w:t>
      </w:r>
    </w:p>
    <w:p w:rsidR="00A9316D" w:rsidRDefault="00A9316D" w:rsidP="00A9316D">
      <w:pPr>
        <w:rPr>
          <w:rtl/>
          <w:lang w:eastAsia="he-IL"/>
        </w:rPr>
      </w:pPr>
    </w:p>
    <w:p w:rsidR="00A9316D" w:rsidRDefault="00A9316D" w:rsidP="00A9316D">
      <w:pPr>
        <w:pStyle w:val="af9"/>
        <w:keepNext/>
        <w:rPr>
          <w:rtl/>
          <w:lang w:eastAsia="he-IL"/>
        </w:rPr>
      </w:pPr>
      <w:r>
        <w:rPr>
          <w:rtl/>
          <w:lang w:eastAsia="he-IL"/>
        </w:rPr>
        <w:t>רן מלמד:</w:t>
      </w:r>
    </w:p>
    <w:p w:rsidR="00A9316D" w:rsidRDefault="00A9316D" w:rsidP="00A9316D">
      <w:pPr>
        <w:pStyle w:val="KeepWithNext"/>
        <w:rPr>
          <w:rtl/>
          <w:lang w:eastAsia="he-IL"/>
        </w:rPr>
      </w:pPr>
    </w:p>
    <w:p w:rsidR="00A9316D" w:rsidRDefault="00A9316D" w:rsidP="00A9316D">
      <w:pPr>
        <w:rPr>
          <w:rtl/>
          <w:lang w:eastAsia="he-IL"/>
        </w:rPr>
      </w:pPr>
      <w:r>
        <w:rPr>
          <w:rFonts w:hint="cs"/>
          <w:rtl/>
          <w:lang w:eastAsia="he-IL"/>
        </w:rPr>
        <w:t>לא נכון.</w:t>
      </w:r>
    </w:p>
    <w:p w:rsidR="00A9316D" w:rsidRDefault="00A9316D" w:rsidP="00A9316D">
      <w:pPr>
        <w:rPr>
          <w:rtl/>
          <w:lang w:eastAsia="he-IL"/>
        </w:rPr>
      </w:pPr>
      <w:bookmarkStart w:id="1454" w:name="_ETM_Q1_4573517"/>
      <w:bookmarkEnd w:id="1454"/>
    </w:p>
    <w:p w:rsidR="00A9316D" w:rsidRDefault="00A9316D" w:rsidP="00A9316D">
      <w:pPr>
        <w:pStyle w:val="af9"/>
        <w:keepNext/>
        <w:rPr>
          <w:rtl/>
          <w:lang w:eastAsia="he-IL"/>
        </w:rPr>
      </w:pPr>
      <w:bookmarkStart w:id="1455" w:name="_ETM_Q1_4573674"/>
      <w:bookmarkEnd w:id="1455"/>
      <w:r>
        <w:rPr>
          <w:rtl/>
          <w:lang w:eastAsia="he-IL"/>
        </w:rPr>
        <w:t>קרן חן סופר:</w:t>
      </w:r>
    </w:p>
    <w:p w:rsidR="00A9316D" w:rsidRDefault="00A9316D" w:rsidP="00A9316D">
      <w:pPr>
        <w:pStyle w:val="KeepWithNext"/>
        <w:rPr>
          <w:rtl/>
          <w:lang w:eastAsia="he-IL"/>
        </w:rPr>
      </w:pPr>
    </w:p>
    <w:p w:rsidR="00A9316D" w:rsidRDefault="00A9316D" w:rsidP="00A9316D">
      <w:pPr>
        <w:rPr>
          <w:rtl/>
          <w:lang w:eastAsia="he-IL"/>
        </w:rPr>
      </w:pPr>
      <w:r>
        <w:rPr>
          <w:rFonts w:hint="cs"/>
          <w:rtl/>
          <w:lang w:eastAsia="he-IL"/>
        </w:rPr>
        <w:t>זה רק לקוחות מנותקים.</w:t>
      </w:r>
    </w:p>
    <w:p w:rsidR="00A9316D" w:rsidRDefault="00A9316D" w:rsidP="00A9316D">
      <w:pPr>
        <w:rPr>
          <w:rtl/>
          <w:lang w:eastAsia="he-IL"/>
        </w:rPr>
      </w:pPr>
      <w:bookmarkStart w:id="1456" w:name="_ETM_Q1_4579926"/>
      <w:bookmarkEnd w:id="1456"/>
    </w:p>
    <w:p w:rsidR="00A9316D" w:rsidRDefault="00A9316D" w:rsidP="00A9316D">
      <w:pPr>
        <w:pStyle w:val="af6"/>
        <w:keepNext/>
        <w:rPr>
          <w:rtl/>
        </w:rPr>
      </w:pPr>
      <w:bookmarkStart w:id="1457" w:name="_ETM_Q1_4580294"/>
      <w:bookmarkEnd w:id="1457"/>
      <w:r>
        <w:rPr>
          <w:rtl/>
        </w:rPr>
        <w:t>היו"ר איתן כבל:</w:t>
      </w:r>
    </w:p>
    <w:p w:rsidR="00A9316D" w:rsidRDefault="00A9316D" w:rsidP="00A9316D">
      <w:pPr>
        <w:pStyle w:val="KeepWithNext"/>
        <w:rPr>
          <w:rtl/>
          <w:lang w:eastAsia="he-IL"/>
        </w:rPr>
      </w:pPr>
    </w:p>
    <w:p w:rsidR="00A9316D" w:rsidRDefault="00A9316D" w:rsidP="00A9316D">
      <w:pPr>
        <w:rPr>
          <w:rtl/>
          <w:lang w:eastAsia="he-IL"/>
        </w:rPr>
      </w:pPr>
      <w:r>
        <w:rPr>
          <w:rFonts w:hint="cs"/>
          <w:rtl/>
          <w:lang w:eastAsia="he-IL"/>
        </w:rPr>
        <w:t xml:space="preserve">קרן, </w:t>
      </w:r>
      <w:bookmarkStart w:id="1458" w:name="_ETM_Q1_4579455"/>
      <w:bookmarkEnd w:id="1458"/>
      <w:r>
        <w:rPr>
          <w:rFonts w:hint="cs"/>
          <w:rtl/>
          <w:lang w:eastAsia="he-IL"/>
        </w:rPr>
        <w:t>אתי, זה בדיוק החוק הבא. אני לא רוצה להתעסק איתו.</w:t>
      </w:r>
    </w:p>
    <w:p w:rsidR="00A9316D" w:rsidRDefault="00A9316D" w:rsidP="00A9316D">
      <w:pPr>
        <w:rPr>
          <w:rtl/>
          <w:lang w:eastAsia="he-IL"/>
        </w:rPr>
      </w:pPr>
      <w:bookmarkStart w:id="1459" w:name="_ETM_Q1_4582544"/>
      <w:bookmarkEnd w:id="1459"/>
    </w:p>
    <w:p w:rsidR="00A9316D" w:rsidRDefault="00A9316D" w:rsidP="00A9316D">
      <w:pPr>
        <w:pStyle w:val="a4"/>
        <w:keepNext/>
        <w:rPr>
          <w:rtl/>
        </w:rPr>
      </w:pPr>
      <w:bookmarkStart w:id="1460" w:name="_ETM_Q1_4582857"/>
      <w:bookmarkEnd w:id="1460"/>
      <w:r>
        <w:rPr>
          <w:rtl/>
        </w:rPr>
        <w:t>אתי בנדלר:</w:t>
      </w:r>
    </w:p>
    <w:p w:rsidR="00A9316D" w:rsidRDefault="00A9316D" w:rsidP="00A9316D">
      <w:pPr>
        <w:pStyle w:val="KeepWithNext"/>
        <w:rPr>
          <w:rtl/>
          <w:lang w:eastAsia="he-IL"/>
        </w:rPr>
      </w:pPr>
    </w:p>
    <w:p w:rsidR="00A9316D" w:rsidRDefault="00A9316D" w:rsidP="00A9316D">
      <w:pPr>
        <w:rPr>
          <w:rtl/>
          <w:lang w:eastAsia="he-IL"/>
        </w:rPr>
      </w:pPr>
      <w:r>
        <w:rPr>
          <w:rFonts w:hint="cs"/>
          <w:rtl/>
          <w:lang w:eastAsia="he-IL"/>
        </w:rPr>
        <w:t xml:space="preserve">אם כך, </w:t>
      </w:r>
      <w:bookmarkStart w:id="1461" w:name="_ETM_Q1_4584402"/>
      <w:bookmarkEnd w:id="1461"/>
      <w:r>
        <w:rPr>
          <w:rFonts w:hint="cs"/>
          <w:rtl/>
          <w:lang w:eastAsia="he-IL"/>
        </w:rPr>
        <w:t>אנחנו מדברים אך ורק - - -</w:t>
      </w:r>
      <w:bookmarkStart w:id="1462" w:name="_ETM_Q1_4585273"/>
      <w:bookmarkEnd w:id="1462"/>
    </w:p>
    <w:p w:rsidR="00A9316D" w:rsidRDefault="00A9316D" w:rsidP="00A9316D">
      <w:pPr>
        <w:rPr>
          <w:rtl/>
          <w:lang w:eastAsia="he-IL"/>
        </w:rPr>
      </w:pPr>
    </w:p>
    <w:p w:rsidR="00A9316D" w:rsidRDefault="00A9316D" w:rsidP="00A9316D">
      <w:pPr>
        <w:pStyle w:val="af6"/>
        <w:keepNext/>
        <w:rPr>
          <w:rtl/>
        </w:rPr>
      </w:pPr>
      <w:bookmarkStart w:id="1463" w:name="_ETM_Q1_4585498"/>
      <w:bookmarkEnd w:id="1463"/>
      <w:r>
        <w:rPr>
          <w:rtl/>
        </w:rPr>
        <w:t>היו"ר איתן כבל:</w:t>
      </w:r>
    </w:p>
    <w:p w:rsidR="00A9316D" w:rsidRDefault="00A9316D" w:rsidP="00A9316D">
      <w:pPr>
        <w:pStyle w:val="KeepWithNext"/>
        <w:rPr>
          <w:rtl/>
          <w:lang w:eastAsia="he-IL"/>
        </w:rPr>
      </w:pPr>
    </w:p>
    <w:p w:rsidR="00A9316D" w:rsidRDefault="00A9316D" w:rsidP="00D05936">
      <w:pPr>
        <w:rPr>
          <w:rtl/>
          <w:lang w:eastAsia="he-IL"/>
        </w:rPr>
      </w:pPr>
      <w:r>
        <w:rPr>
          <w:rFonts w:hint="cs"/>
          <w:rtl/>
          <w:lang w:eastAsia="he-IL"/>
        </w:rPr>
        <w:t xml:space="preserve">אני מבין מה שאת </w:t>
      </w:r>
      <w:bookmarkStart w:id="1464" w:name="_ETM_Q1_4588485"/>
      <w:bookmarkEnd w:id="1464"/>
      <w:r>
        <w:rPr>
          <w:rFonts w:hint="cs"/>
          <w:rtl/>
          <w:lang w:eastAsia="he-IL"/>
        </w:rPr>
        <w:t xml:space="preserve">אומרת. זאת היתה הפשרה שלי כדי להעביר </w:t>
      </w:r>
      <w:r>
        <w:rPr>
          <w:rtl/>
          <w:lang w:eastAsia="he-IL"/>
        </w:rPr>
        <w:t>–</w:t>
      </w:r>
      <w:r>
        <w:rPr>
          <w:rFonts w:hint="cs"/>
          <w:rtl/>
          <w:lang w:eastAsia="he-IL"/>
        </w:rPr>
        <w:t xml:space="preserve"> החוק </w:t>
      </w:r>
      <w:bookmarkStart w:id="1465" w:name="_ETM_Q1_4594439"/>
      <w:bookmarkEnd w:id="1465"/>
      <w:r>
        <w:rPr>
          <w:rFonts w:hint="cs"/>
          <w:rtl/>
          <w:lang w:eastAsia="he-IL"/>
        </w:rPr>
        <w:t>היה מורכב משני מרכיבים</w:t>
      </w:r>
      <w:r w:rsidR="00D05936">
        <w:rPr>
          <w:rFonts w:hint="cs"/>
          <w:rtl/>
          <w:lang w:eastAsia="he-IL"/>
        </w:rPr>
        <w:t>:</w:t>
      </w:r>
      <w:r>
        <w:rPr>
          <w:rFonts w:hint="cs"/>
          <w:rtl/>
          <w:lang w:eastAsia="he-IL"/>
        </w:rPr>
        <w:t xml:space="preserve"> חובות, והחלק השני היה ביצוע </w:t>
      </w:r>
      <w:bookmarkStart w:id="1466" w:name="_ETM_Q1_4603799"/>
      <w:bookmarkEnd w:id="1466"/>
      <w:r>
        <w:rPr>
          <w:rFonts w:hint="cs"/>
          <w:rtl/>
          <w:lang w:eastAsia="he-IL"/>
        </w:rPr>
        <w:t xml:space="preserve">עסקאות שוטפות. אמרתי, יש מיליון איש, וזה גם </w:t>
      </w:r>
      <w:bookmarkStart w:id="1467" w:name="_ETM_Q1_4607178"/>
      <w:bookmarkEnd w:id="1467"/>
      <w:r>
        <w:rPr>
          <w:rFonts w:hint="cs"/>
          <w:rtl/>
          <w:lang w:eastAsia="he-IL"/>
        </w:rPr>
        <w:t>ב</w:t>
      </w:r>
      <w:r w:rsidR="00D05936">
        <w:rPr>
          <w:rFonts w:hint="cs"/>
          <w:rtl/>
          <w:lang w:eastAsia="he-IL"/>
        </w:rPr>
        <w:t xml:space="preserve">פתיח </w:t>
      </w:r>
      <w:r>
        <w:rPr>
          <w:rFonts w:hint="cs"/>
          <w:rtl/>
          <w:lang w:eastAsia="he-IL"/>
        </w:rPr>
        <w:t xml:space="preserve">אמרתי, שהם לא מחוברים, לא לאינטרנט, לא לטלפון, לא </w:t>
      </w:r>
      <w:bookmarkStart w:id="1468" w:name="_ETM_Q1_4615345"/>
      <w:bookmarkEnd w:id="1468"/>
      <w:r>
        <w:rPr>
          <w:rFonts w:hint="cs"/>
          <w:rtl/>
          <w:lang w:eastAsia="he-IL"/>
        </w:rPr>
        <w:t xml:space="preserve">להוט, לא ליס, לא לסלקום, לא לפרטנר, לאף חברה, </w:t>
      </w:r>
      <w:bookmarkStart w:id="1469" w:name="_ETM_Q1_4619779"/>
      <w:bookmarkEnd w:id="1469"/>
      <w:r>
        <w:rPr>
          <w:rFonts w:hint="cs"/>
          <w:rtl/>
          <w:lang w:eastAsia="he-IL"/>
        </w:rPr>
        <w:t xml:space="preserve">כי אין להם את האפשרות לשלם בכרטיס אשראי או </w:t>
      </w:r>
      <w:bookmarkStart w:id="1470" w:name="_ETM_Q1_4622712"/>
      <w:bookmarkEnd w:id="1470"/>
      <w:r>
        <w:rPr>
          <w:rFonts w:hint="cs"/>
          <w:rtl/>
          <w:lang w:eastAsia="he-IL"/>
        </w:rPr>
        <w:t xml:space="preserve">הוראת קבע. אפילו </w:t>
      </w:r>
      <w:r w:rsidR="00D05936">
        <w:rPr>
          <w:rFonts w:hint="cs"/>
          <w:rtl/>
          <w:lang w:eastAsia="he-IL"/>
        </w:rPr>
        <w:t>ב</w:t>
      </w:r>
      <w:r>
        <w:rPr>
          <w:rFonts w:hint="cs"/>
          <w:rtl/>
          <w:lang w:eastAsia="he-IL"/>
        </w:rPr>
        <w:t>צ'ק אתה לא יכול לשלם היו</w:t>
      </w:r>
      <w:bookmarkStart w:id="1471" w:name="_ETM_Q1_4627860"/>
      <w:bookmarkEnd w:id="1471"/>
      <w:r>
        <w:rPr>
          <w:rFonts w:hint="cs"/>
          <w:rtl/>
          <w:lang w:eastAsia="he-IL"/>
        </w:rPr>
        <w:t xml:space="preserve">ם בכל הגופים שמניתי. והיום גם בחלק ניכר ממשרדי </w:t>
      </w:r>
      <w:bookmarkStart w:id="1472" w:name="_ETM_Q1_4633520"/>
      <w:bookmarkEnd w:id="1472"/>
      <w:r w:rsidR="00D05936">
        <w:rPr>
          <w:rFonts w:hint="cs"/>
          <w:rtl/>
          <w:lang w:eastAsia="he-IL"/>
        </w:rPr>
        <w:t>ה</w:t>
      </w:r>
      <w:r>
        <w:rPr>
          <w:rFonts w:hint="cs"/>
          <w:rtl/>
          <w:lang w:eastAsia="he-IL"/>
        </w:rPr>
        <w:t xml:space="preserve">ממשלה אתה כבר לא יכול לבצע פעולות שהן לא </w:t>
      </w:r>
      <w:bookmarkStart w:id="1473" w:name="_ETM_Q1_4633017"/>
      <w:bookmarkEnd w:id="1473"/>
      <w:r>
        <w:rPr>
          <w:rFonts w:hint="cs"/>
          <w:rtl/>
          <w:lang w:eastAsia="he-IL"/>
        </w:rPr>
        <w:t xml:space="preserve">הוראת קבע או כרטיס אשראי. אז אמרתי למדינה, בוא נעשה </w:t>
      </w:r>
      <w:bookmarkStart w:id="1474" w:name="_ETM_Q1_4637389"/>
      <w:bookmarkEnd w:id="1474"/>
      <w:r>
        <w:rPr>
          <w:rFonts w:hint="cs"/>
          <w:rtl/>
          <w:lang w:eastAsia="he-IL"/>
        </w:rPr>
        <w:t xml:space="preserve">שכר מצווה </w:t>
      </w:r>
      <w:proofErr w:type="spellStart"/>
      <w:r>
        <w:rPr>
          <w:rFonts w:hint="cs"/>
          <w:rtl/>
          <w:lang w:eastAsia="he-IL"/>
        </w:rPr>
        <w:t>מצווה</w:t>
      </w:r>
      <w:proofErr w:type="spellEnd"/>
      <w:r w:rsidR="00D05936">
        <w:rPr>
          <w:rFonts w:hint="cs"/>
          <w:rtl/>
          <w:lang w:eastAsia="he-IL"/>
        </w:rPr>
        <w:t>,</w:t>
      </w:r>
      <w:r>
        <w:rPr>
          <w:rFonts w:hint="cs"/>
          <w:rtl/>
          <w:lang w:eastAsia="he-IL"/>
        </w:rPr>
        <w:t xml:space="preserve"> </w:t>
      </w:r>
      <w:r w:rsidR="00D05936">
        <w:rPr>
          <w:rFonts w:hint="cs"/>
          <w:rtl/>
          <w:lang w:eastAsia="he-IL"/>
        </w:rPr>
        <w:t xml:space="preserve">בוא נתחיל עם בעיית החובות. אתה זוכר, רן? השלב הבא, בעזרת השם, ונצליח </w:t>
      </w:r>
      <w:bookmarkStart w:id="1475" w:name="_ETM_Q1_4647666"/>
      <w:bookmarkEnd w:id="1475"/>
      <w:r w:rsidR="00D05936">
        <w:rPr>
          <w:rFonts w:hint="cs"/>
          <w:rtl/>
          <w:lang w:eastAsia="he-IL"/>
        </w:rPr>
        <w:t xml:space="preserve">לסיים את העניין הזה ויראו כי טוב, כי השאלות ש </w:t>
      </w:r>
      <w:bookmarkStart w:id="1476" w:name="_ETM_Q1_4655188"/>
      <w:bookmarkEnd w:id="1476"/>
      <w:r w:rsidR="00D05936">
        <w:rPr>
          <w:rFonts w:hint="cs"/>
          <w:rtl/>
          <w:lang w:eastAsia="he-IL"/>
        </w:rPr>
        <w:t>נובעות מפעולות שוטפות הן כבר יותר מורכבות</w:t>
      </w:r>
      <w:r w:rsidR="003B1518">
        <w:rPr>
          <w:rFonts w:hint="cs"/>
          <w:rtl/>
          <w:lang w:eastAsia="he-IL"/>
        </w:rPr>
        <w:t xml:space="preserve">. גם אני </w:t>
      </w:r>
      <w:bookmarkStart w:id="1477" w:name="_ETM_Q1_4659050"/>
      <w:bookmarkEnd w:id="1477"/>
      <w:r w:rsidR="003B1518">
        <w:rPr>
          <w:rFonts w:hint="cs"/>
          <w:rtl/>
          <w:lang w:eastAsia="he-IL"/>
        </w:rPr>
        <w:t>מודה.</w:t>
      </w:r>
    </w:p>
    <w:p w:rsidR="003B1518" w:rsidRDefault="003B1518" w:rsidP="00D05936">
      <w:pPr>
        <w:rPr>
          <w:rtl/>
          <w:lang w:eastAsia="he-IL"/>
        </w:rPr>
      </w:pPr>
    </w:p>
    <w:p w:rsidR="003B1518" w:rsidRDefault="003B1518" w:rsidP="003B1518">
      <w:pPr>
        <w:pStyle w:val="a4"/>
        <w:keepNext/>
        <w:rPr>
          <w:rtl/>
        </w:rPr>
      </w:pPr>
      <w:bookmarkStart w:id="1478" w:name="_ETM_Q1_4654958"/>
      <w:bookmarkStart w:id="1479" w:name="_ETM_Q1_4656430"/>
      <w:bookmarkEnd w:id="1478"/>
      <w:bookmarkEnd w:id="1479"/>
      <w:r>
        <w:rPr>
          <w:rtl/>
        </w:rPr>
        <w:t>אתי בנדלר:</w:t>
      </w:r>
    </w:p>
    <w:p w:rsidR="003B1518" w:rsidRDefault="003B1518" w:rsidP="003B1518">
      <w:pPr>
        <w:pStyle w:val="KeepWithNext"/>
        <w:rPr>
          <w:rtl/>
          <w:lang w:eastAsia="he-IL"/>
        </w:rPr>
      </w:pPr>
    </w:p>
    <w:p w:rsidR="003B1518" w:rsidRDefault="003B1518" w:rsidP="003B1518">
      <w:pPr>
        <w:rPr>
          <w:rtl/>
          <w:lang w:eastAsia="he-IL"/>
        </w:rPr>
      </w:pPr>
      <w:r>
        <w:rPr>
          <w:rFonts w:hint="cs"/>
          <w:rtl/>
          <w:lang w:eastAsia="he-IL"/>
        </w:rPr>
        <w:t xml:space="preserve">אוקיי. אז אנחנו מדברים קודם כל על סכום שמועד </w:t>
      </w:r>
      <w:bookmarkStart w:id="1480" w:name="_ETM_Q1_4661035"/>
      <w:bookmarkEnd w:id="1480"/>
      <w:r>
        <w:rPr>
          <w:rFonts w:hint="cs"/>
          <w:rtl/>
          <w:lang w:eastAsia="he-IL"/>
        </w:rPr>
        <w:t xml:space="preserve">תשלומו עבר. דבר שני, האם החוק המוצע יחול רק במקרה </w:t>
      </w:r>
      <w:bookmarkStart w:id="1481" w:name="_ETM_Q1_4666656"/>
      <w:bookmarkEnd w:id="1481"/>
      <w:r>
        <w:rPr>
          <w:rFonts w:hint="cs"/>
          <w:rtl/>
          <w:lang w:eastAsia="he-IL"/>
        </w:rPr>
        <w:t xml:space="preserve">שאותו חוב נפרס לתשלומים? או נניח שכל החוב שלי הוא 500 שקלים, מועד תשלומו עבר, </w:t>
      </w:r>
      <w:bookmarkStart w:id="1482" w:name="_ETM_Q1_4672828"/>
      <w:bookmarkEnd w:id="1482"/>
      <w:r>
        <w:rPr>
          <w:rFonts w:hint="cs"/>
          <w:rtl/>
          <w:lang w:eastAsia="he-IL"/>
        </w:rPr>
        <w:t xml:space="preserve">ואני באה ורוצה לשלם אותו במזומן ולא מבקשת לפרוס אותו </w:t>
      </w:r>
      <w:bookmarkStart w:id="1483" w:name="_ETM_Q1_4678376"/>
      <w:bookmarkEnd w:id="1483"/>
      <w:r>
        <w:rPr>
          <w:rFonts w:hint="cs"/>
          <w:rtl/>
          <w:lang w:eastAsia="he-IL"/>
        </w:rPr>
        <w:t>לתשלומים.</w:t>
      </w:r>
    </w:p>
    <w:p w:rsidR="003B1518" w:rsidRDefault="003B1518" w:rsidP="003B1518">
      <w:pPr>
        <w:rPr>
          <w:rtl/>
          <w:lang w:eastAsia="he-IL"/>
        </w:rPr>
      </w:pPr>
      <w:bookmarkStart w:id="1484" w:name="_ETM_Q1_4676258"/>
      <w:bookmarkEnd w:id="1484"/>
    </w:p>
    <w:p w:rsidR="003B1518" w:rsidRDefault="003B1518" w:rsidP="003B1518">
      <w:pPr>
        <w:pStyle w:val="af6"/>
        <w:keepNext/>
        <w:rPr>
          <w:rtl/>
        </w:rPr>
      </w:pPr>
      <w:bookmarkStart w:id="1485" w:name="_ETM_Q1_4676594"/>
      <w:bookmarkEnd w:id="1485"/>
      <w:r>
        <w:rPr>
          <w:rtl/>
        </w:rPr>
        <w:t>היו"ר איתן כבל:</w:t>
      </w:r>
    </w:p>
    <w:p w:rsidR="003B1518" w:rsidRDefault="003B1518" w:rsidP="003B1518">
      <w:pPr>
        <w:pStyle w:val="KeepWithNext"/>
        <w:rPr>
          <w:rtl/>
          <w:lang w:eastAsia="he-IL"/>
        </w:rPr>
      </w:pPr>
    </w:p>
    <w:p w:rsidR="003B1518" w:rsidRDefault="003B1518" w:rsidP="003B1518">
      <w:pPr>
        <w:rPr>
          <w:rtl/>
          <w:lang w:eastAsia="he-IL"/>
        </w:rPr>
      </w:pPr>
      <w:r>
        <w:rPr>
          <w:rFonts w:hint="cs"/>
          <w:rtl/>
          <w:lang w:eastAsia="he-IL"/>
        </w:rPr>
        <w:t>זה פריסה אחת. את יכולה להגיד בפריסה אחת.</w:t>
      </w:r>
    </w:p>
    <w:p w:rsidR="003B1518" w:rsidRDefault="003B1518" w:rsidP="003B1518">
      <w:pPr>
        <w:rPr>
          <w:rtl/>
          <w:lang w:eastAsia="he-IL"/>
        </w:rPr>
      </w:pPr>
    </w:p>
    <w:p w:rsidR="003B1518" w:rsidRDefault="003B1518" w:rsidP="003B1518">
      <w:pPr>
        <w:pStyle w:val="-"/>
        <w:keepNext/>
        <w:rPr>
          <w:rtl/>
        </w:rPr>
      </w:pPr>
      <w:bookmarkStart w:id="1486" w:name="_ETM_Q1_4682918"/>
      <w:bookmarkStart w:id="1487" w:name="_ETM_Q1_4682928"/>
      <w:bookmarkEnd w:id="1486"/>
      <w:bookmarkEnd w:id="1487"/>
      <w:r>
        <w:rPr>
          <w:rtl/>
        </w:rPr>
        <w:t>אתי בנדלר:</w:t>
      </w:r>
    </w:p>
    <w:p w:rsidR="003B1518" w:rsidRDefault="003B1518" w:rsidP="003B1518">
      <w:pPr>
        <w:pStyle w:val="KeepWithNext"/>
        <w:rPr>
          <w:rtl/>
          <w:lang w:eastAsia="he-IL"/>
        </w:rPr>
      </w:pPr>
    </w:p>
    <w:p w:rsidR="003B1518" w:rsidRDefault="003B1518" w:rsidP="003B1518">
      <w:pPr>
        <w:rPr>
          <w:rtl/>
          <w:lang w:eastAsia="he-IL"/>
        </w:rPr>
      </w:pPr>
      <w:r>
        <w:rPr>
          <w:rFonts w:hint="cs"/>
          <w:rtl/>
          <w:lang w:eastAsia="he-IL"/>
        </w:rPr>
        <w:t xml:space="preserve">זה </w:t>
      </w:r>
      <w:bookmarkStart w:id="1488" w:name="_ETM_Q1_4681749"/>
      <w:bookmarkEnd w:id="1488"/>
      <w:r>
        <w:rPr>
          <w:rFonts w:hint="cs"/>
          <w:rtl/>
          <w:lang w:eastAsia="he-IL"/>
        </w:rPr>
        <w:t>לא פריסה.</w:t>
      </w:r>
    </w:p>
    <w:p w:rsidR="003B1518" w:rsidRDefault="003B1518" w:rsidP="003B1518">
      <w:pPr>
        <w:rPr>
          <w:rtl/>
          <w:lang w:eastAsia="he-IL"/>
        </w:rPr>
      </w:pPr>
      <w:bookmarkStart w:id="1489" w:name="_ETM_Q1_4679861"/>
      <w:bookmarkEnd w:id="1489"/>
    </w:p>
    <w:p w:rsidR="003B1518" w:rsidRDefault="003B1518" w:rsidP="003B1518">
      <w:pPr>
        <w:pStyle w:val="af9"/>
        <w:keepNext/>
        <w:rPr>
          <w:rtl/>
          <w:lang w:eastAsia="he-IL"/>
        </w:rPr>
      </w:pPr>
      <w:bookmarkStart w:id="1490" w:name="_ETM_Q1_4680141"/>
      <w:bookmarkStart w:id="1491" w:name="_ETM_Q1_4681322"/>
      <w:bookmarkEnd w:id="1490"/>
      <w:bookmarkEnd w:id="1491"/>
      <w:r>
        <w:rPr>
          <w:rtl/>
          <w:lang w:eastAsia="he-IL"/>
        </w:rPr>
        <w:t>רן מלמד:</w:t>
      </w:r>
    </w:p>
    <w:p w:rsidR="003B1518" w:rsidRDefault="003B1518" w:rsidP="003B1518">
      <w:pPr>
        <w:pStyle w:val="KeepWithNext"/>
        <w:rPr>
          <w:rtl/>
          <w:lang w:eastAsia="he-IL"/>
        </w:rPr>
      </w:pPr>
    </w:p>
    <w:p w:rsidR="003B1518" w:rsidRDefault="003B1518" w:rsidP="003B1518">
      <w:pPr>
        <w:rPr>
          <w:rtl/>
          <w:lang w:eastAsia="he-IL"/>
        </w:rPr>
      </w:pPr>
      <w:r>
        <w:rPr>
          <w:rFonts w:hint="cs"/>
          <w:rtl/>
          <w:lang w:eastAsia="he-IL"/>
        </w:rPr>
        <w:t>כן, זה כן.</w:t>
      </w:r>
    </w:p>
    <w:p w:rsidR="003B1518" w:rsidRDefault="003B1518" w:rsidP="003B1518">
      <w:pPr>
        <w:rPr>
          <w:rtl/>
          <w:lang w:eastAsia="he-IL"/>
        </w:rPr>
      </w:pPr>
    </w:p>
    <w:p w:rsidR="003B1518" w:rsidRDefault="003B1518" w:rsidP="003B1518">
      <w:pPr>
        <w:pStyle w:val="af6"/>
        <w:keepNext/>
        <w:rPr>
          <w:rtl/>
        </w:rPr>
      </w:pPr>
      <w:r>
        <w:rPr>
          <w:rtl/>
        </w:rPr>
        <w:t>היו"ר איתן כבל:</w:t>
      </w:r>
    </w:p>
    <w:p w:rsidR="003B1518" w:rsidRDefault="003B1518" w:rsidP="003B1518">
      <w:pPr>
        <w:pStyle w:val="KeepWithNext"/>
        <w:rPr>
          <w:rtl/>
          <w:lang w:eastAsia="he-IL"/>
        </w:rPr>
      </w:pPr>
    </w:p>
    <w:p w:rsidR="003B1518" w:rsidRDefault="003B1518" w:rsidP="003B1518">
      <w:pPr>
        <w:rPr>
          <w:rtl/>
          <w:lang w:eastAsia="he-IL"/>
        </w:rPr>
      </w:pPr>
      <w:r>
        <w:rPr>
          <w:rFonts w:hint="cs"/>
          <w:rtl/>
          <w:lang w:eastAsia="he-IL"/>
        </w:rPr>
        <w:t xml:space="preserve">זה תשלום אחד. זה תשלום. הכוונה </w:t>
      </w:r>
      <w:bookmarkStart w:id="1492" w:name="_ETM_Q1_4690172"/>
      <w:bookmarkEnd w:id="1492"/>
      <w:r>
        <w:rPr>
          <w:rFonts w:hint="cs"/>
          <w:rtl/>
          <w:lang w:eastAsia="he-IL"/>
        </w:rPr>
        <w:t>היא שהכלי הזה של תשלום במזומן אפשרי.</w:t>
      </w:r>
    </w:p>
    <w:p w:rsidR="003B1518" w:rsidRDefault="003B1518" w:rsidP="003B1518">
      <w:pPr>
        <w:rPr>
          <w:rtl/>
          <w:lang w:eastAsia="he-IL"/>
        </w:rPr>
      </w:pPr>
      <w:bookmarkStart w:id="1493" w:name="_ETM_Q1_4691959"/>
      <w:bookmarkEnd w:id="1493"/>
    </w:p>
    <w:p w:rsidR="003B1518" w:rsidRDefault="003B1518" w:rsidP="003B1518">
      <w:pPr>
        <w:pStyle w:val="a4"/>
        <w:keepNext/>
        <w:rPr>
          <w:rtl/>
        </w:rPr>
      </w:pPr>
      <w:bookmarkStart w:id="1494" w:name="_ETM_Q1_4692236"/>
      <w:bookmarkStart w:id="1495" w:name="_ETM_Q1_4693092"/>
      <w:bookmarkEnd w:id="1494"/>
      <w:bookmarkEnd w:id="1495"/>
      <w:r>
        <w:rPr>
          <w:rtl/>
        </w:rPr>
        <w:t>עבד אל חכים חאג' יחיא (הרשימה המשותפת):</w:t>
      </w:r>
    </w:p>
    <w:p w:rsidR="003B1518" w:rsidRDefault="003B1518" w:rsidP="003B1518">
      <w:pPr>
        <w:pStyle w:val="KeepWithNext"/>
        <w:rPr>
          <w:rtl/>
          <w:lang w:eastAsia="he-IL"/>
        </w:rPr>
      </w:pPr>
    </w:p>
    <w:p w:rsidR="003B1518" w:rsidRDefault="003B1518" w:rsidP="003B1518">
      <w:pPr>
        <w:rPr>
          <w:rtl/>
          <w:lang w:eastAsia="he-IL"/>
        </w:rPr>
      </w:pPr>
      <w:r>
        <w:rPr>
          <w:rFonts w:hint="cs"/>
          <w:rtl/>
          <w:lang w:eastAsia="he-IL"/>
        </w:rPr>
        <w:t xml:space="preserve">- - - </w:t>
      </w:r>
      <w:bookmarkStart w:id="1496" w:name="_ETM_Q1_4693848"/>
      <w:bookmarkEnd w:id="1496"/>
      <w:r>
        <w:rPr>
          <w:rFonts w:hint="cs"/>
          <w:rtl/>
          <w:lang w:eastAsia="he-IL"/>
        </w:rPr>
        <w:t>אז שהנוסח יתאים גם אפילו אם זה בתשלום אחד.</w:t>
      </w:r>
    </w:p>
    <w:p w:rsidR="003B1518" w:rsidRDefault="003B1518" w:rsidP="003B1518">
      <w:pPr>
        <w:rPr>
          <w:rtl/>
          <w:lang w:eastAsia="he-IL"/>
        </w:rPr>
      </w:pPr>
      <w:bookmarkStart w:id="1497" w:name="_ETM_Q1_4697302"/>
      <w:bookmarkEnd w:id="1497"/>
    </w:p>
    <w:p w:rsidR="003B1518" w:rsidRDefault="003B1518" w:rsidP="003B1518">
      <w:pPr>
        <w:pStyle w:val="af9"/>
        <w:keepNext/>
        <w:rPr>
          <w:rtl/>
          <w:lang w:eastAsia="he-IL"/>
        </w:rPr>
      </w:pPr>
      <w:bookmarkStart w:id="1498" w:name="_ETM_Q1_4697595"/>
      <w:bookmarkStart w:id="1499" w:name="_ETM_Q1_4701734"/>
      <w:bookmarkEnd w:id="1498"/>
      <w:bookmarkEnd w:id="1499"/>
      <w:r>
        <w:rPr>
          <w:rtl/>
          <w:lang w:eastAsia="he-IL"/>
        </w:rPr>
        <w:t>רן מלמד:</w:t>
      </w:r>
    </w:p>
    <w:p w:rsidR="003B1518" w:rsidRDefault="003B1518" w:rsidP="003B1518">
      <w:pPr>
        <w:pStyle w:val="KeepWithNext"/>
        <w:rPr>
          <w:rtl/>
          <w:lang w:eastAsia="he-IL"/>
        </w:rPr>
      </w:pPr>
    </w:p>
    <w:p w:rsidR="003B1518" w:rsidRDefault="003B1518" w:rsidP="003B1518">
      <w:pPr>
        <w:rPr>
          <w:rtl/>
          <w:lang w:eastAsia="he-IL"/>
        </w:rPr>
      </w:pPr>
      <w:r>
        <w:rPr>
          <w:rFonts w:hint="cs"/>
          <w:rtl/>
          <w:lang w:eastAsia="he-IL"/>
        </w:rPr>
        <w:t xml:space="preserve">אתה </w:t>
      </w:r>
      <w:bookmarkStart w:id="1500" w:name="_ETM_Q1_4702646"/>
      <w:bookmarkEnd w:id="1500"/>
      <w:r>
        <w:rPr>
          <w:rFonts w:hint="cs"/>
          <w:rtl/>
          <w:lang w:eastAsia="he-IL"/>
        </w:rPr>
        <w:t xml:space="preserve">תקבל שובר לעוד שבועיים ואתה תשלם אותו במזומן בעוד </w:t>
      </w:r>
      <w:bookmarkStart w:id="1501" w:name="_ETM_Q1_4702755"/>
      <w:bookmarkEnd w:id="1501"/>
      <w:r>
        <w:rPr>
          <w:rFonts w:hint="cs"/>
          <w:rtl/>
          <w:lang w:eastAsia="he-IL"/>
        </w:rPr>
        <w:t>שבועיים בתשלום אחד.</w:t>
      </w:r>
    </w:p>
    <w:p w:rsidR="003B1518" w:rsidRDefault="003B1518" w:rsidP="003B1518">
      <w:pPr>
        <w:rPr>
          <w:rtl/>
          <w:lang w:eastAsia="he-IL"/>
        </w:rPr>
      </w:pPr>
      <w:bookmarkStart w:id="1502" w:name="_ETM_Q1_4706860"/>
      <w:bookmarkEnd w:id="1502"/>
    </w:p>
    <w:p w:rsidR="003B1518" w:rsidRDefault="003B1518" w:rsidP="003B1518">
      <w:pPr>
        <w:pStyle w:val="af6"/>
        <w:keepNext/>
        <w:rPr>
          <w:rtl/>
        </w:rPr>
      </w:pPr>
      <w:bookmarkStart w:id="1503" w:name="_ETM_Q1_4705254"/>
      <w:bookmarkEnd w:id="1503"/>
      <w:r>
        <w:rPr>
          <w:rtl/>
        </w:rPr>
        <w:t>היו"ר איתן כבל:</w:t>
      </w:r>
    </w:p>
    <w:p w:rsidR="003B1518" w:rsidRDefault="003B1518" w:rsidP="003B1518">
      <w:pPr>
        <w:pStyle w:val="KeepWithNext"/>
        <w:rPr>
          <w:rtl/>
          <w:lang w:eastAsia="he-IL"/>
        </w:rPr>
      </w:pPr>
    </w:p>
    <w:p w:rsidR="003B1518" w:rsidRDefault="003B1518" w:rsidP="003B1518">
      <w:pPr>
        <w:rPr>
          <w:rtl/>
          <w:lang w:eastAsia="he-IL"/>
        </w:rPr>
      </w:pPr>
      <w:r>
        <w:rPr>
          <w:rFonts w:hint="cs"/>
          <w:rtl/>
          <w:lang w:eastAsia="he-IL"/>
        </w:rPr>
        <w:t>נכון.</w:t>
      </w:r>
    </w:p>
    <w:p w:rsidR="003B1518" w:rsidRDefault="003B1518" w:rsidP="003B1518">
      <w:pPr>
        <w:rPr>
          <w:rtl/>
          <w:lang w:eastAsia="he-IL"/>
        </w:rPr>
      </w:pPr>
      <w:bookmarkStart w:id="1504" w:name="_ETM_Q1_4707290"/>
      <w:bookmarkEnd w:id="1504"/>
    </w:p>
    <w:p w:rsidR="003B1518" w:rsidRDefault="003B1518" w:rsidP="003B1518">
      <w:pPr>
        <w:pStyle w:val="a4"/>
        <w:keepNext/>
        <w:rPr>
          <w:rtl/>
        </w:rPr>
      </w:pPr>
      <w:bookmarkStart w:id="1505" w:name="_ETM_Q1_4707155"/>
      <w:bookmarkStart w:id="1506" w:name="_ETM_Q1_4704022"/>
      <w:bookmarkEnd w:id="1505"/>
      <w:bookmarkEnd w:id="1506"/>
      <w:r>
        <w:rPr>
          <w:rtl/>
        </w:rPr>
        <w:t>אתי בנדלר:</w:t>
      </w:r>
    </w:p>
    <w:p w:rsidR="003B1518" w:rsidRDefault="003B1518" w:rsidP="003B1518">
      <w:pPr>
        <w:pStyle w:val="KeepWithNext"/>
        <w:rPr>
          <w:rtl/>
          <w:lang w:eastAsia="he-IL"/>
        </w:rPr>
      </w:pPr>
    </w:p>
    <w:p w:rsidR="003B1518" w:rsidRDefault="003B1518" w:rsidP="003B1518">
      <w:pPr>
        <w:rPr>
          <w:rtl/>
          <w:lang w:eastAsia="he-IL"/>
        </w:rPr>
      </w:pPr>
      <w:r>
        <w:rPr>
          <w:rFonts w:hint="cs"/>
          <w:rtl/>
          <w:lang w:eastAsia="he-IL"/>
        </w:rPr>
        <w:t>זאת אומרת, אין כאן תנאי שהוא נפרס לתשלומים.</w:t>
      </w:r>
    </w:p>
    <w:p w:rsidR="003B1518" w:rsidRDefault="003B1518" w:rsidP="003B1518">
      <w:pPr>
        <w:rPr>
          <w:rtl/>
          <w:lang w:eastAsia="he-IL"/>
        </w:rPr>
      </w:pPr>
      <w:bookmarkStart w:id="1507" w:name="_ETM_Q1_4711568"/>
      <w:bookmarkEnd w:id="1507"/>
    </w:p>
    <w:p w:rsidR="003B1518" w:rsidRDefault="003B1518" w:rsidP="003B1518">
      <w:pPr>
        <w:pStyle w:val="af6"/>
        <w:keepNext/>
        <w:rPr>
          <w:rtl/>
        </w:rPr>
      </w:pPr>
      <w:bookmarkStart w:id="1508" w:name="_ETM_Q1_4711860"/>
      <w:bookmarkEnd w:id="1508"/>
      <w:r>
        <w:rPr>
          <w:rtl/>
        </w:rPr>
        <w:t>היו"ר איתן כבל:</w:t>
      </w:r>
    </w:p>
    <w:p w:rsidR="003B1518" w:rsidRDefault="003B1518" w:rsidP="003B1518">
      <w:pPr>
        <w:pStyle w:val="KeepWithNext"/>
        <w:rPr>
          <w:rtl/>
          <w:lang w:eastAsia="he-IL"/>
        </w:rPr>
      </w:pPr>
    </w:p>
    <w:p w:rsidR="003B1518" w:rsidRDefault="003B1518" w:rsidP="003B1518">
      <w:pPr>
        <w:rPr>
          <w:rtl/>
          <w:lang w:eastAsia="he-IL"/>
        </w:rPr>
      </w:pPr>
      <w:r>
        <w:rPr>
          <w:rFonts w:hint="cs"/>
          <w:rtl/>
          <w:lang w:eastAsia="he-IL"/>
        </w:rPr>
        <w:t xml:space="preserve">נכון. </w:t>
      </w:r>
      <w:bookmarkStart w:id="1509" w:name="_ETM_Q1_4709234"/>
      <w:bookmarkEnd w:id="1509"/>
      <w:r>
        <w:rPr>
          <w:rFonts w:hint="cs"/>
          <w:rtl/>
          <w:lang w:eastAsia="he-IL"/>
        </w:rPr>
        <w:t xml:space="preserve">אני חושב שכל אחד מהגופים ישמח שזה יינתן </w:t>
      </w:r>
      <w:bookmarkStart w:id="1510" w:name="_ETM_Q1_4714082"/>
      <w:bookmarkEnd w:id="1510"/>
      <w:r>
        <w:rPr>
          <w:rFonts w:hint="cs"/>
          <w:rtl/>
          <w:lang w:eastAsia="he-IL"/>
        </w:rPr>
        <w:t>בתשלום - - -</w:t>
      </w:r>
    </w:p>
    <w:p w:rsidR="003B1518" w:rsidRDefault="003B1518" w:rsidP="003B1518">
      <w:pPr>
        <w:rPr>
          <w:rtl/>
          <w:lang w:eastAsia="he-IL"/>
        </w:rPr>
      </w:pPr>
      <w:bookmarkStart w:id="1511" w:name="_ETM_Q1_4712620"/>
      <w:bookmarkEnd w:id="1511"/>
    </w:p>
    <w:p w:rsidR="003B1518" w:rsidRDefault="003B1518" w:rsidP="003B1518">
      <w:pPr>
        <w:pStyle w:val="a4"/>
        <w:keepNext/>
        <w:rPr>
          <w:rtl/>
        </w:rPr>
      </w:pPr>
      <w:bookmarkStart w:id="1512" w:name="_ETM_Q1_4712906"/>
      <w:bookmarkStart w:id="1513" w:name="_ETM_Q1_4714205"/>
      <w:bookmarkEnd w:id="1512"/>
      <w:bookmarkEnd w:id="1513"/>
      <w:r>
        <w:rPr>
          <w:rtl/>
        </w:rPr>
        <w:t>עבד אל חכים חאג' יחיא (הרשימה המשותפת):</w:t>
      </w:r>
    </w:p>
    <w:p w:rsidR="003B1518" w:rsidRDefault="003B1518" w:rsidP="003B1518">
      <w:pPr>
        <w:pStyle w:val="KeepWithNext"/>
        <w:rPr>
          <w:rtl/>
          <w:lang w:eastAsia="he-IL"/>
        </w:rPr>
      </w:pPr>
    </w:p>
    <w:p w:rsidR="003B1518" w:rsidRDefault="003B1518" w:rsidP="003B1518">
      <w:pPr>
        <w:rPr>
          <w:rtl/>
          <w:lang w:eastAsia="he-IL"/>
        </w:rPr>
      </w:pPr>
      <w:r>
        <w:rPr>
          <w:rFonts w:hint="cs"/>
          <w:rtl/>
          <w:lang w:eastAsia="he-IL"/>
        </w:rPr>
        <w:t>החוק יאפשר פריסה. אבל לא יחייב.</w:t>
      </w:r>
    </w:p>
    <w:p w:rsidR="003B1518" w:rsidRDefault="003B1518" w:rsidP="003B1518">
      <w:pPr>
        <w:rPr>
          <w:rtl/>
          <w:lang w:eastAsia="he-IL"/>
        </w:rPr>
      </w:pPr>
      <w:bookmarkStart w:id="1514" w:name="_ETM_Q1_4721919"/>
      <w:bookmarkEnd w:id="1514"/>
    </w:p>
    <w:p w:rsidR="003B1518" w:rsidRDefault="003B1518" w:rsidP="003B1518">
      <w:pPr>
        <w:pStyle w:val="af6"/>
        <w:keepNext/>
        <w:rPr>
          <w:rtl/>
        </w:rPr>
      </w:pPr>
      <w:bookmarkStart w:id="1515" w:name="_ETM_Q1_4722215"/>
      <w:bookmarkEnd w:id="1515"/>
      <w:r>
        <w:rPr>
          <w:rtl/>
        </w:rPr>
        <w:t>היו"ר איתן כבל:</w:t>
      </w:r>
    </w:p>
    <w:p w:rsidR="003B1518" w:rsidRDefault="003B1518" w:rsidP="003B1518">
      <w:pPr>
        <w:pStyle w:val="KeepWithNext"/>
        <w:rPr>
          <w:rtl/>
          <w:lang w:eastAsia="he-IL"/>
        </w:rPr>
      </w:pPr>
    </w:p>
    <w:p w:rsidR="003B1518" w:rsidRDefault="003B1518" w:rsidP="003B1518">
      <w:pPr>
        <w:rPr>
          <w:rtl/>
          <w:lang w:eastAsia="he-IL"/>
        </w:rPr>
      </w:pPr>
      <w:r>
        <w:rPr>
          <w:rFonts w:hint="cs"/>
          <w:rtl/>
          <w:lang w:eastAsia="he-IL"/>
        </w:rPr>
        <w:t xml:space="preserve">לא, </w:t>
      </w:r>
      <w:bookmarkStart w:id="1516" w:name="_ETM_Q1_4725054"/>
      <w:bookmarkEnd w:id="1516"/>
      <w:r>
        <w:rPr>
          <w:rFonts w:hint="cs"/>
          <w:rtl/>
          <w:lang w:eastAsia="he-IL"/>
        </w:rPr>
        <w:t xml:space="preserve">להיפך, הוא </w:t>
      </w:r>
      <w:r w:rsidR="00510E09">
        <w:rPr>
          <w:rFonts w:hint="cs"/>
          <w:rtl/>
          <w:lang w:eastAsia="he-IL"/>
        </w:rPr>
        <w:t>מאפשר - - -</w:t>
      </w:r>
    </w:p>
    <w:p w:rsidR="00510E09" w:rsidRDefault="00510E09" w:rsidP="003B1518">
      <w:pPr>
        <w:rPr>
          <w:rtl/>
          <w:lang w:eastAsia="he-IL"/>
        </w:rPr>
      </w:pPr>
      <w:bookmarkStart w:id="1517" w:name="_ETM_Q1_4727419"/>
      <w:bookmarkEnd w:id="1517"/>
    </w:p>
    <w:p w:rsidR="00510E09" w:rsidRDefault="00510E09" w:rsidP="00510E09">
      <w:pPr>
        <w:pStyle w:val="a4"/>
        <w:keepNext/>
        <w:rPr>
          <w:rtl/>
        </w:rPr>
      </w:pPr>
      <w:bookmarkStart w:id="1518" w:name="_ETM_Q1_4727711"/>
      <w:bookmarkStart w:id="1519" w:name="_ETM_Q1_4730188"/>
      <w:bookmarkEnd w:id="1518"/>
      <w:bookmarkEnd w:id="1519"/>
      <w:r>
        <w:rPr>
          <w:rtl/>
        </w:rPr>
        <w:t>עבד אל חכים חאג' יחיא (הרשימה המשותפת):</w:t>
      </w:r>
    </w:p>
    <w:p w:rsidR="00510E09" w:rsidRDefault="00510E09" w:rsidP="00510E09">
      <w:pPr>
        <w:pStyle w:val="KeepWithNext"/>
        <w:rPr>
          <w:rtl/>
          <w:lang w:eastAsia="he-IL"/>
        </w:rPr>
      </w:pPr>
    </w:p>
    <w:p w:rsidR="00510E09" w:rsidRDefault="00510E09" w:rsidP="00510E09">
      <w:pPr>
        <w:rPr>
          <w:rtl/>
          <w:lang w:eastAsia="he-IL"/>
        </w:rPr>
      </w:pPr>
      <w:r>
        <w:rPr>
          <w:rFonts w:hint="cs"/>
          <w:rtl/>
          <w:lang w:eastAsia="he-IL"/>
        </w:rPr>
        <w:t xml:space="preserve">בתשובה </w:t>
      </w:r>
      <w:bookmarkStart w:id="1520" w:name="_ETM_Q1_4729842"/>
      <w:bookmarkEnd w:id="1520"/>
      <w:r>
        <w:rPr>
          <w:rFonts w:hint="cs"/>
          <w:rtl/>
          <w:lang w:eastAsia="he-IL"/>
        </w:rPr>
        <w:t>לתשלום אחד, אני אומר שהחוק יאפשר.</w:t>
      </w:r>
    </w:p>
    <w:p w:rsidR="00510E09" w:rsidRDefault="00510E09" w:rsidP="00510E09">
      <w:pPr>
        <w:rPr>
          <w:rtl/>
          <w:lang w:eastAsia="he-IL"/>
        </w:rPr>
      </w:pPr>
      <w:bookmarkStart w:id="1521" w:name="_ETM_Q1_4730018"/>
      <w:bookmarkEnd w:id="1521"/>
    </w:p>
    <w:p w:rsidR="00510E09" w:rsidRDefault="00510E09" w:rsidP="00510E09">
      <w:pPr>
        <w:pStyle w:val="af9"/>
        <w:keepNext/>
        <w:rPr>
          <w:rtl/>
          <w:lang w:eastAsia="he-IL"/>
        </w:rPr>
      </w:pPr>
      <w:bookmarkStart w:id="1522" w:name="_ETM_Q1_4730294"/>
      <w:bookmarkStart w:id="1523" w:name="_ETM_Q1_4731493"/>
      <w:bookmarkEnd w:id="1522"/>
      <w:bookmarkEnd w:id="1523"/>
      <w:r>
        <w:rPr>
          <w:rtl/>
          <w:lang w:eastAsia="he-IL"/>
        </w:rPr>
        <w:t>רן מלמד:</w:t>
      </w:r>
    </w:p>
    <w:p w:rsidR="00510E09" w:rsidRDefault="00510E09" w:rsidP="00510E09">
      <w:pPr>
        <w:pStyle w:val="KeepWithNext"/>
        <w:rPr>
          <w:rtl/>
          <w:lang w:eastAsia="he-IL"/>
        </w:rPr>
      </w:pPr>
    </w:p>
    <w:p w:rsidR="00510E09" w:rsidRDefault="00510E09" w:rsidP="00510E09">
      <w:pPr>
        <w:rPr>
          <w:rtl/>
          <w:lang w:eastAsia="he-IL"/>
        </w:rPr>
      </w:pPr>
      <w:r>
        <w:rPr>
          <w:rFonts w:hint="cs"/>
          <w:rtl/>
          <w:lang w:eastAsia="he-IL"/>
        </w:rPr>
        <w:t>החוק הבא זה חובת פריסה.</w:t>
      </w:r>
    </w:p>
    <w:p w:rsidR="00510E09" w:rsidRDefault="00510E09" w:rsidP="00510E09">
      <w:pPr>
        <w:rPr>
          <w:rtl/>
          <w:lang w:eastAsia="he-IL"/>
        </w:rPr>
      </w:pPr>
      <w:bookmarkStart w:id="1524" w:name="_ETM_Q1_4731464"/>
      <w:bookmarkEnd w:id="1524"/>
    </w:p>
    <w:p w:rsidR="00510E09" w:rsidRDefault="00510E09" w:rsidP="00510E09">
      <w:pPr>
        <w:pStyle w:val="a4"/>
        <w:keepNext/>
        <w:rPr>
          <w:rtl/>
        </w:rPr>
      </w:pPr>
      <w:bookmarkStart w:id="1525" w:name="_ETM_Q1_4731716"/>
      <w:bookmarkStart w:id="1526" w:name="_ETM_Q1_4732602"/>
      <w:bookmarkEnd w:id="1525"/>
      <w:bookmarkEnd w:id="1526"/>
      <w:r>
        <w:rPr>
          <w:rtl/>
        </w:rPr>
        <w:t>אתי בנדלר:</w:t>
      </w:r>
    </w:p>
    <w:p w:rsidR="00510E09" w:rsidRDefault="00510E09" w:rsidP="00510E09">
      <w:pPr>
        <w:pStyle w:val="KeepWithNext"/>
        <w:rPr>
          <w:rtl/>
          <w:lang w:eastAsia="he-IL"/>
        </w:rPr>
      </w:pPr>
    </w:p>
    <w:p w:rsidR="00510E09" w:rsidRDefault="00510E09" w:rsidP="00510E09">
      <w:pPr>
        <w:rPr>
          <w:rtl/>
          <w:lang w:eastAsia="he-IL"/>
        </w:rPr>
      </w:pPr>
      <w:r>
        <w:rPr>
          <w:rFonts w:hint="cs"/>
          <w:rtl/>
          <w:lang w:eastAsia="he-IL"/>
        </w:rPr>
        <w:t xml:space="preserve">אז </w:t>
      </w:r>
      <w:bookmarkStart w:id="1527" w:name="_ETM_Q1_4736018"/>
      <w:bookmarkEnd w:id="1527"/>
      <w:r>
        <w:rPr>
          <w:rFonts w:hint="cs"/>
          <w:rtl/>
          <w:lang w:eastAsia="he-IL"/>
        </w:rPr>
        <w:t xml:space="preserve">זה גם לא כל כך ברור, ואני חוזרת לסעיף </w:t>
      </w:r>
      <w:bookmarkStart w:id="1528" w:name="_ETM_Q1_4738002"/>
      <w:bookmarkEnd w:id="1528"/>
      <w:r>
        <w:rPr>
          <w:rFonts w:hint="cs"/>
          <w:rtl/>
          <w:lang w:eastAsia="he-IL"/>
        </w:rPr>
        <w:t xml:space="preserve">1 בהחלטת הממשלה אם כך, שמדבר על כך שהגופים </w:t>
      </w:r>
      <w:bookmarkStart w:id="1529" w:name="_ETM_Q1_4739426"/>
      <w:bookmarkEnd w:id="1529"/>
      <w:r>
        <w:rPr>
          <w:rFonts w:hint="cs"/>
          <w:rtl/>
          <w:lang w:eastAsia="he-IL"/>
        </w:rPr>
        <w:t>הציבוריים - - -</w:t>
      </w:r>
    </w:p>
    <w:p w:rsidR="00510E09" w:rsidRDefault="00510E09" w:rsidP="00510E09">
      <w:pPr>
        <w:rPr>
          <w:rtl/>
          <w:lang w:eastAsia="he-IL"/>
        </w:rPr>
      </w:pPr>
      <w:bookmarkStart w:id="1530" w:name="_ETM_Q1_4741629"/>
      <w:bookmarkEnd w:id="1530"/>
    </w:p>
    <w:p w:rsidR="00510E09" w:rsidRDefault="00510E09" w:rsidP="00510E09">
      <w:pPr>
        <w:pStyle w:val="af6"/>
        <w:keepNext/>
        <w:rPr>
          <w:rtl/>
        </w:rPr>
      </w:pPr>
      <w:bookmarkStart w:id="1531" w:name="_ETM_Q1_4741944"/>
      <w:bookmarkEnd w:id="1531"/>
      <w:r>
        <w:rPr>
          <w:rtl/>
        </w:rPr>
        <w:t>היו"ר איתן כבל:</w:t>
      </w:r>
    </w:p>
    <w:p w:rsidR="00510E09" w:rsidRDefault="00510E09" w:rsidP="00510E09">
      <w:pPr>
        <w:pStyle w:val="KeepWithNext"/>
        <w:rPr>
          <w:rtl/>
          <w:lang w:eastAsia="he-IL"/>
        </w:rPr>
      </w:pPr>
    </w:p>
    <w:p w:rsidR="00510E09" w:rsidRDefault="00510E09" w:rsidP="00510E09">
      <w:pPr>
        <w:rPr>
          <w:rtl/>
          <w:lang w:eastAsia="he-IL"/>
        </w:rPr>
      </w:pPr>
      <w:r>
        <w:rPr>
          <w:rFonts w:hint="cs"/>
          <w:rtl/>
          <w:lang w:eastAsia="he-IL"/>
        </w:rPr>
        <w:t>נו, כמה עסקו, באטום לא עסקו ככה.</w:t>
      </w:r>
    </w:p>
    <w:p w:rsidR="00510E09" w:rsidRDefault="00510E09" w:rsidP="00510E09">
      <w:pPr>
        <w:rPr>
          <w:rtl/>
          <w:lang w:eastAsia="he-IL"/>
        </w:rPr>
      </w:pPr>
    </w:p>
    <w:p w:rsidR="00510E09" w:rsidRDefault="00510E09" w:rsidP="00510E09">
      <w:pPr>
        <w:pStyle w:val="a4"/>
        <w:keepNext/>
        <w:rPr>
          <w:rtl/>
        </w:rPr>
      </w:pPr>
      <w:bookmarkStart w:id="1532" w:name="_ETM_Q1_4750610"/>
      <w:bookmarkStart w:id="1533" w:name="_ETM_Q1_4748826"/>
      <w:bookmarkEnd w:id="1532"/>
      <w:bookmarkEnd w:id="1533"/>
      <w:r>
        <w:rPr>
          <w:rtl/>
        </w:rPr>
        <w:t>עבד אל חכים חאג' יחיא (הרשימה המשותפת):</w:t>
      </w:r>
    </w:p>
    <w:p w:rsidR="00510E09" w:rsidRDefault="00510E09" w:rsidP="00510E09">
      <w:pPr>
        <w:pStyle w:val="KeepWithNext"/>
        <w:rPr>
          <w:rtl/>
          <w:lang w:eastAsia="he-IL"/>
        </w:rPr>
      </w:pPr>
    </w:p>
    <w:p w:rsidR="00510E09" w:rsidRDefault="00510E09" w:rsidP="00510E09">
      <w:pPr>
        <w:rPr>
          <w:rtl/>
          <w:lang w:eastAsia="he-IL"/>
        </w:rPr>
      </w:pPr>
      <w:r>
        <w:rPr>
          <w:rFonts w:hint="cs"/>
          <w:rtl/>
          <w:lang w:eastAsia="he-IL"/>
        </w:rPr>
        <w:t xml:space="preserve">באת </w:t>
      </w:r>
      <w:bookmarkStart w:id="1534" w:name="_ETM_Q1_4750482"/>
      <w:bookmarkEnd w:id="1534"/>
      <w:r>
        <w:rPr>
          <w:rFonts w:hint="cs"/>
          <w:rtl/>
          <w:lang w:eastAsia="he-IL"/>
        </w:rPr>
        <w:t>בזמן שמשרדי הממשלה, לא היתה להם עבודה.</w:t>
      </w:r>
    </w:p>
    <w:p w:rsidR="00510E09" w:rsidRDefault="00510E09" w:rsidP="00510E09">
      <w:pPr>
        <w:rPr>
          <w:rtl/>
          <w:lang w:eastAsia="he-IL"/>
        </w:rPr>
      </w:pPr>
    </w:p>
    <w:p w:rsidR="00510E09" w:rsidRDefault="00510E09" w:rsidP="00510E09">
      <w:pPr>
        <w:pStyle w:val="a4"/>
        <w:keepNext/>
        <w:rPr>
          <w:rtl/>
        </w:rPr>
      </w:pPr>
      <w:bookmarkStart w:id="1535" w:name="_ETM_Q1_4745174"/>
      <w:bookmarkStart w:id="1536" w:name="_ETM_Q1_4745197"/>
      <w:bookmarkEnd w:id="1535"/>
      <w:bookmarkEnd w:id="1536"/>
      <w:r>
        <w:rPr>
          <w:rtl/>
        </w:rPr>
        <w:t>לאה ורון:</w:t>
      </w:r>
    </w:p>
    <w:p w:rsidR="00510E09" w:rsidRDefault="00510E09" w:rsidP="00510E09">
      <w:pPr>
        <w:pStyle w:val="KeepWithNext"/>
        <w:rPr>
          <w:rtl/>
          <w:lang w:eastAsia="he-IL"/>
        </w:rPr>
      </w:pPr>
    </w:p>
    <w:p w:rsidR="00510E09" w:rsidRDefault="00510E09" w:rsidP="00510E09">
      <w:pPr>
        <w:rPr>
          <w:rtl/>
          <w:lang w:eastAsia="he-IL"/>
        </w:rPr>
      </w:pPr>
      <w:r>
        <w:rPr>
          <w:rFonts w:hint="cs"/>
          <w:rtl/>
          <w:lang w:eastAsia="he-IL"/>
        </w:rPr>
        <w:t xml:space="preserve">ובעיקר הדרישה לקבל עמדה של שורה של משרדי ממשלה וגורמים </w:t>
      </w:r>
      <w:r w:rsidR="00887F64">
        <w:rPr>
          <w:rFonts w:hint="cs"/>
          <w:rtl/>
          <w:lang w:eastAsia="he-IL"/>
        </w:rPr>
        <w:t>בסעיף האחרון.</w:t>
      </w:r>
    </w:p>
    <w:p w:rsidR="007B7968" w:rsidRDefault="007B7968" w:rsidP="00510E09">
      <w:pPr>
        <w:rPr>
          <w:rtl/>
          <w:lang w:eastAsia="he-IL"/>
        </w:rPr>
      </w:pPr>
    </w:p>
    <w:p w:rsidR="007B7968" w:rsidRDefault="007B7968" w:rsidP="007B7968">
      <w:pPr>
        <w:pStyle w:val="a4"/>
        <w:keepNext/>
        <w:rPr>
          <w:rtl/>
        </w:rPr>
      </w:pPr>
      <w:bookmarkStart w:id="1537" w:name="_ETM_Q1_4752982"/>
      <w:bookmarkEnd w:id="1537"/>
      <w:r>
        <w:rPr>
          <w:rtl/>
        </w:rPr>
        <w:t>אתי בנדלר:</w:t>
      </w:r>
    </w:p>
    <w:p w:rsidR="007B7968" w:rsidRDefault="007B7968" w:rsidP="007B7968">
      <w:pPr>
        <w:pStyle w:val="KeepWithNext"/>
        <w:rPr>
          <w:rtl/>
          <w:lang w:eastAsia="he-IL"/>
        </w:rPr>
      </w:pPr>
    </w:p>
    <w:p w:rsidR="007B7968" w:rsidRDefault="007B7968" w:rsidP="007B7968">
      <w:pPr>
        <w:rPr>
          <w:rtl/>
          <w:lang w:eastAsia="he-IL"/>
        </w:rPr>
      </w:pPr>
      <w:r>
        <w:rPr>
          <w:rFonts w:hint="cs"/>
          <w:rtl/>
          <w:lang w:eastAsia="he-IL"/>
        </w:rPr>
        <w:t xml:space="preserve">הגופים הציבוריים </w:t>
      </w:r>
      <w:bookmarkStart w:id="1538" w:name="_ETM_Q1_4756606"/>
      <w:bookmarkEnd w:id="1538"/>
      <w:r>
        <w:rPr>
          <w:rFonts w:hint="cs"/>
          <w:rtl/>
          <w:lang w:eastAsia="he-IL"/>
        </w:rPr>
        <w:t xml:space="preserve">שיהיו מחויבים </w:t>
      </w:r>
      <w:r w:rsidR="00887F64">
        <w:rPr>
          <w:rFonts w:hint="cs"/>
          <w:rtl/>
          <w:lang w:eastAsia="he-IL"/>
        </w:rPr>
        <w:t xml:space="preserve">לאפשר תשלומים עיתיים באמצעות שוברי תשלום. אז </w:t>
      </w:r>
      <w:bookmarkStart w:id="1539" w:name="_ETM_Q1_4761010"/>
      <w:bookmarkEnd w:id="1539"/>
      <w:r w:rsidR="00887F64">
        <w:rPr>
          <w:rFonts w:hint="cs"/>
          <w:rtl/>
          <w:lang w:eastAsia="he-IL"/>
        </w:rPr>
        <w:t xml:space="preserve">זה לאו דווקא תשלום עיתי, אני מדגישה כאן שזה לא </w:t>
      </w:r>
      <w:bookmarkStart w:id="1540" w:name="_ETM_Q1_4766119"/>
      <w:bookmarkEnd w:id="1540"/>
      <w:r w:rsidR="00887F64">
        <w:rPr>
          <w:rFonts w:hint="cs"/>
          <w:rtl/>
          <w:lang w:eastAsia="he-IL"/>
        </w:rPr>
        <w:t>תואם במאה אחוז את החלטת הממשלה.</w:t>
      </w:r>
    </w:p>
    <w:p w:rsidR="00887F64" w:rsidRDefault="00887F64" w:rsidP="007B7968">
      <w:pPr>
        <w:rPr>
          <w:rtl/>
          <w:lang w:eastAsia="he-IL"/>
        </w:rPr>
      </w:pPr>
      <w:bookmarkStart w:id="1541" w:name="_ETM_Q1_4768776"/>
      <w:bookmarkEnd w:id="1541"/>
    </w:p>
    <w:p w:rsidR="00887F64" w:rsidRDefault="00887F64" w:rsidP="00887F64">
      <w:pPr>
        <w:pStyle w:val="af6"/>
        <w:keepNext/>
        <w:rPr>
          <w:rtl/>
        </w:rPr>
      </w:pPr>
      <w:bookmarkStart w:id="1542" w:name="_ETM_Q1_4769096"/>
      <w:bookmarkEnd w:id="1542"/>
      <w:r>
        <w:rPr>
          <w:rtl/>
        </w:rPr>
        <w:t>היו"ר איתן כבל:</w:t>
      </w:r>
    </w:p>
    <w:p w:rsidR="00887F64" w:rsidRDefault="00887F64" w:rsidP="00887F64">
      <w:pPr>
        <w:pStyle w:val="KeepWithNext"/>
        <w:rPr>
          <w:rtl/>
          <w:lang w:eastAsia="he-IL"/>
        </w:rPr>
      </w:pPr>
    </w:p>
    <w:p w:rsidR="00887F64" w:rsidRDefault="00887F64" w:rsidP="00887F64">
      <w:pPr>
        <w:rPr>
          <w:rtl/>
          <w:lang w:eastAsia="he-IL"/>
        </w:rPr>
      </w:pPr>
      <w:r>
        <w:rPr>
          <w:rFonts w:hint="cs"/>
          <w:rtl/>
          <w:lang w:eastAsia="he-IL"/>
        </w:rPr>
        <w:t>בסדר</w:t>
      </w:r>
      <w:bookmarkStart w:id="1543" w:name="_ETM_Q1_4769279"/>
      <w:bookmarkStart w:id="1544" w:name="_ETM_Q1_4769537"/>
      <w:bookmarkEnd w:id="1543"/>
      <w:bookmarkEnd w:id="1544"/>
      <w:r>
        <w:rPr>
          <w:rFonts w:hint="cs"/>
          <w:rtl/>
          <w:lang w:eastAsia="he-IL"/>
        </w:rPr>
        <w:t>, אני חושב שהממשלה כאן מבינה את - - -</w:t>
      </w:r>
    </w:p>
    <w:p w:rsidR="00887F64" w:rsidRDefault="00887F64" w:rsidP="00887F64">
      <w:pPr>
        <w:rPr>
          <w:rtl/>
          <w:lang w:eastAsia="he-IL"/>
        </w:rPr>
      </w:pPr>
      <w:bookmarkStart w:id="1545" w:name="_ETM_Q1_4772410"/>
      <w:bookmarkEnd w:id="1545"/>
    </w:p>
    <w:p w:rsidR="00887F64" w:rsidRDefault="00887F64" w:rsidP="00887F64">
      <w:pPr>
        <w:pStyle w:val="-"/>
        <w:keepNext/>
        <w:rPr>
          <w:rtl/>
        </w:rPr>
      </w:pPr>
      <w:bookmarkStart w:id="1546" w:name="_ETM_Q1_4772698"/>
      <w:bookmarkEnd w:id="1546"/>
      <w:r>
        <w:rPr>
          <w:rtl/>
        </w:rPr>
        <w:t>אתי בנדלר:</w:t>
      </w:r>
    </w:p>
    <w:p w:rsidR="00887F64" w:rsidRDefault="00887F64" w:rsidP="00887F64">
      <w:pPr>
        <w:pStyle w:val="KeepWithNext"/>
        <w:rPr>
          <w:rtl/>
          <w:lang w:eastAsia="he-IL"/>
        </w:rPr>
      </w:pPr>
    </w:p>
    <w:p w:rsidR="00887F64" w:rsidRDefault="00887F64" w:rsidP="00887F64">
      <w:pPr>
        <w:rPr>
          <w:rtl/>
          <w:lang w:eastAsia="he-IL"/>
        </w:rPr>
      </w:pPr>
      <w:r>
        <w:rPr>
          <w:rFonts w:hint="cs"/>
          <w:rtl/>
          <w:lang w:eastAsia="he-IL"/>
        </w:rPr>
        <w:t xml:space="preserve">הממשלה מבקשת להרחיב את </w:t>
      </w:r>
      <w:bookmarkStart w:id="1547" w:name="_ETM_Q1_4772263"/>
      <w:bookmarkEnd w:id="1547"/>
      <w:r>
        <w:rPr>
          <w:rFonts w:hint="cs"/>
          <w:rtl/>
          <w:lang w:eastAsia="he-IL"/>
        </w:rPr>
        <w:t xml:space="preserve">הגדרת חוב בסעיף 2 להגדרה. ההגדרה של חוב תוגבל </w:t>
      </w:r>
      <w:bookmarkStart w:id="1548" w:name="_ETM_Q1_4774889"/>
      <w:bookmarkEnd w:id="1548"/>
      <w:r>
        <w:rPr>
          <w:rFonts w:hint="cs"/>
          <w:rtl/>
          <w:lang w:eastAsia="he-IL"/>
        </w:rPr>
        <w:t xml:space="preserve">לחובות שחלף מועד פירעונם, זה סוכם כבר, ולחובות שדומים באופיים לתשלום חובה או לתשלום צרכני בלבד. </w:t>
      </w:r>
      <w:bookmarkStart w:id="1549" w:name="_ETM_Q1_4783728"/>
      <w:bookmarkStart w:id="1550" w:name="_ETM_Q1_4784059"/>
      <w:bookmarkEnd w:id="1549"/>
      <w:bookmarkEnd w:id="1550"/>
      <w:r>
        <w:rPr>
          <w:rFonts w:hint="cs"/>
          <w:rtl/>
          <w:lang w:eastAsia="he-IL"/>
        </w:rPr>
        <w:t xml:space="preserve">אז אינני יודעת מה אלה </w:t>
      </w:r>
      <w:bookmarkStart w:id="1551" w:name="_ETM_Q1_4785261"/>
      <w:bookmarkEnd w:id="1551"/>
      <w:r>
        <w:rPr>
          <w:rFonts w:hint="cs"/>
          <w:rtl/>
          <w:lang w:eastAsia="he-IL"/>
        </w:rPr>
        <w:t xml:space="preserve">חובות שדומים באופיים לתשלום חובה, ואינני יודעת מה זה </w:t>
      </w:r>
      <w:bookmarkStart w:id="1552" w:name="_ETM_Q1_4790444"/>
      <w:bookmarkEnd w:id="1552"/>
      <w:r>
        <w:rPr>
          <w:rFonts w:hint="cs"/>
          <w:rtl/>
          <w:lang w:eastAsia="he-IL"/>
        </w:rPr>
        <w:t xml:space="preserve">תשלום צרכני בלבד. אז כיוון שמישהו </w:t>
      </w:r>
      <w:bookmarkStart w:id="1553" w:name="_ETM_Q1_4796714"/>
      <w:bookmarkEnd w:id="1553"/>
      <w:r>
        <w:rPr>
          <w:rFonts w:hint="cs"/>
          <w:rtl/>
          <w:lang w:eastAsia="he-IL"/>
        </w:rPr>
        <w:t>ניסח לממשלה את הצעת ההחלטה, אני מציעה שנקבל הסברים.</w:t>
      </w:r>
    </w:p>
    <w:p w:rsidR="00887F64" w:rsidRDefault="00887F64" w:rsidP="00887F64">
      <w:pPr>
        <w:rPr>
          <w:rtl/>
          <w:lang w:eastAsia="he-IL"/>
        </w:rPr>
      </w:pPr>
      <w:bookmarkStart w:id="1554" w:name="_ETM_Q1_4794474"/>
      <w:bookmarkEnd w:id="1554"/>
    </w:p>
    <w:p w:rsidR="00887F64" w:rsidRDefault="00887F64" w:rsidP="00AC66A1">
      <w:pPr>
        <w:pStyle w:val="af9"/>
        <w:keepNext/>
        <w:rPr>
          <w:rtl/>
          <w:lang w:eastAsia="he-IL"/>
        </w:rPr>
      </w:pPr>
      <w:bookmarkStart w:id="1555" w:name="_ETM_Q1_4794835"/>
      <w:bookmarkStart w:id="1556" w:name="_ETM_Q1_4804573"/>
      <w:bookmarkStart w:id="1557" w:name="_ETM_Q1_4804841"/>
      <w:bookmarkEnd w:id="1555"/>
      <w:bookmarkEnd w:id="1556"/>
      <w:bookmarkEnd w:id="1557"/>
      <w:r>
        <w:rPr>
          <w:rtl/>
          <w:lang w:eastAsia="he-IL"/>
        </w:rPr>
        <w:t>מרב זו</w:t>
      </w:r>
      <w:r w:rsidR="00AC66A1">
        <w:rPr>
          <w:rFonts w:hint="cs"/>
          <w:rtl/>
          <w:lang w:eastAsia="he-IL"/>
        </w:rPr>
        <w:t>ה</w:t>
      </w:r>
      <w:r>
        <w:rPr>
          <w:rtl/>
          <w:lang w:eastAsia="he-IL"/>
        </w:rPr>
        <w:t>רי:</w:t>
      </w:r>
    </w:p>
    <w:p w:rsidR="00887F64" w:rsidRDefault="00887F64" w:rsidP="00887F64">
      <w:pPr>
        <w:pStyle w:val="KeepWithNext"/>
        <w:rPr>
          <w:rtl/>
          <w:lang w:eastAsia="he-IL"/>
        </w:rPr>
      </w:pPr>
    </w:p>
    <w:p w:rsidR="00887F64" w:rsidRDefault="00887F64" w:rsidP="00AC66A1">
      <w:pPr>
        <w:rPr>
          <w:rtl/>
          <w:lang w:eastAsia="he-IL"/>
        </w:rPr>
      </w:pPr>
      <w:r>
        <w:rPr>
          <w:rFonts w:hint="cs"/>
          <w:rtl/>
          <w:lang w:eastAsia="he-IL"/>
        </w:rPr>
        <w:t xml:space="preserve">אני </w:t>
      </w:r>
      <w:bookmarkStart w:id="1558" w:name="_ETM_Q1_4803251"/>
      <w:bookmarkEnd w:id="1558"/>
      <w:r>
        <w:rPr>
          <w:rFonts w:hint="cs"/>
          <w:rtl/>
          <w:lang w:eastAsia="he-IL"/>
        </w:rPr>
        <w:t>מרב זו</w:t>
      </w:r>
      <w:r w:rsidR="00AC66A1">
        <w:rPr>
          <w:rFonts w:hint="cs"/>
          <w:rtl/>
          <w:lang w:eastAsia="he-IL"/>
        </w:rPr>
        <w:t>הר</w:t>
      </w:r>
      <w:r>
        <w:rPr>
          <w:rFonts w:hint="cs"/>
          <w:rtl/>
          <w:lang w:eastAsia="he-IL"/>
        </w:rPr>
        <w:t>י, ממשרד המשפטים.</w:t>
      </w:r>
      <w:bookmarkStart w:id="1559" w:name="_ETM_Q1_4805370"/>
      <w:bookmarkEnd w:id="1559"/>
    </w:p>
    <w:p w:rsidR="00887F64" w:rsidRDefault="00887F64" w:rsidP="00887F64">
      <w:pPr>
        <w:rPr>
          <w:rtl/>
          <w:lang w:eastAsia="he-IL"/>
        </w:rPr>
      </w:pPr>
    </w:p>
    <w:p w:rsidR="00887F64" w:rsidRDefault="00887F64" w:rsidP="00887F64">
      <w:pPr>
        <w:rPr>
          <w:rtl/>
          <w:lang w:eastAsia="he-IL"/>
        </w:rPr>
      </w:pPr>
      <w:bookmarkStart w:id="1560" w:name="_ETM_Q1_4805608"/>
      <w:bookmarkEnd w:id="1560"/>
      <w:r>
        <w:rPr>
          <w:rFonts w:hint="cs"/>
          <w:rtl/>
          <w:lang w:eastAsia="he-IL"/>
        </w:rPr>
        <w:t xml:space="preserve">על אף שלא אני ניסחתי את החלטת הממשלה, אני אנסה להסביר את הדברים . הסעיף הזה </w:t>
      </w:r>
      <w:bookmarkStart w:id="1561" w:name="_ETM_Q1_4817275"/>
      <w:bookmarkEnd w:id="1561"/>
      <w:r>
        <w:rPr>
          <w:rFonts w:hint="cs"/>
          <w:rtl/>
          <w:lang w:eastAsia="he-IL"/>
        </w:rPr>
        <w:t xml:space="preserve">הגיע בגלל העובדה שמדובר כרגע בסעיף מאוד רחב שלא ברור </w:t>
      </w:r>
      <w:bookmarkStart w:id="1562" w:name="_ETM_Q1_4819020"/>
      <w:bookmarkEnd w:id="1562"/>
      <w:r>
        <w:rPr>
          <w:rFonts w:hint="cs"/>
          <w:rtl/>
          <w:lang w:eastAsia="he-IL"/>
        </w:rPr>
        <w:t xml:space="preserve">על איזה גופים ומשרדים הוא חל, ויש הרבה </w:t>
      </w:r>
      <w:bookmarkStart w:id="1563" w:name="_ETM_Q1_4821996"/>
      <w:bookmarkEnd w:id="1563"/>
      <w:r>
        <w:rPr>
          <w:rFonts w:hint="cs"/>
          <w:rtl/>
          <w:lang w:eastAsia="he-IL"/>
        </w:rPr>
        <w:t xml:space="preserve">שלא נמצאים פה כי הם </w:t>
      </w:r>
      <w:bookmarkStart w:id="1564" w:name="_ETM_Q1_4829094"/>
      <w:bookmarkEnd w:id="1564"/>
      <w:r>
        <w:rPr>
          <w:rFonts w:hint="cs"/>
          <w:rtl/>
          <w:lang w:eastAsia="he-IL"/>
        </w:rPr>
        <w:t xml:space="preserve">לא יודעים על קיומה של ההצעה. יש המון גופים </w:t>
      </w:r>
      <w:bookmarkStart w:id="1565" w:name="_ETM_Q1_4833509"/>
      <w:bookmarkEnd w:id="1565"/>
      <w:r>
        <w:rPr>
          <w:rFonts w:hint="cs"/>
          <w:rtl/>
          <w:lang w:eastAsia="he-IL"/>
        </w:rPr>
        <w:t xml:space="preserve">שזה יחול עליהם והמון סוגי תשלומים. למשל, יכול להיות גם הלוואות ותשלומים אחרים שהם לא רלוונטיים, </w:t>
      </w:r>
      <w:bookmarkStart w:id="1566" w:name="_ETM_Q1_4841390"/>
      <w:bookmarkEnd w:id="1566"/>
      <w:r>
        <w:rPr>
          <w:rFonts w:hint="cs"/>
          <w:rtl/>
          <w:lang w:eastAsia="he-IL"/>
        </w:rPr>
        <w:t xml:space="preserve">והיה חשש שהם ייכנסו גם לחוק הזה. ולכן מלכתחילה ביקשו </w:t>
      </w:r>
      <w:bookmarkStart w:id="1567" w:name="_ETM_Q1_4843181"/>
      <w:bookmarkEnd w:id="1567"/>
      <w:r>
        <w:rPr>
          <w:rFonts w:hint="cs"/>
          <w:rtl/>
          <w:lang w:eastAsia="he-IL"/>
        </w:rPr>
        <w:t xml:space="preserve">להחיל אותו באופן אקטיבי כדי לוודא שבאמת מדובר </w:t>
      </w:r>
      <w:bookmarkStart w:id="1568" w:name="_ETM_Q1_4846581"/>
      <w:bookmarkEnd w:id="1568"/>
      <w:r>
        <w:rPr>
          <w:rFonts w:hint="cs"/>
          <w:rtl/>
          <w:lang w:eastAsia="he-IL"/>
        </w:rPr>
        <w:t xml:space="preserve">בגופים שיש צורך להחיל את זה עליהם ועל סוגי התשלומים שהם מקבלים. וגם הרצון היה שזה יהיה על אותם </w:t>
      </w:r>
      <w:bookmarkStart w:id="1569" w:name="_ETM_Q1_4856198"/>
      <w:bookmarkEnd w:id="1569"/>
      <w:r>
        <w:rPr>
          <w:rFonts w:hint="cs"/>
          <w:rtl/>
          <w:lang w:eastAsia="he-IL"/>
        </w:rPr>
        <w:t xml:space="preserve">תשלומים שהיושב-ראש הדגיש, התשלומים השוטפים, החיוניים, או תשלומי החובה </w:t>
      </w:r>
      <w:bookmarkStart w:id="1570" w:name="_ETM_Q1_4859089"/>
      <w:bookmarkEnd w:id="1570"/>
      <w:r w:rsidR="00A609F3">
        <w:rPr>
          <w:rFonts w:hint="cs"/>
          <w:rtl/>
          <w:lang w:eastAsia="he-IL"/>
        </w:rPr>
        <w:t xml:space="preserve">או התשלומים הצרכניים, ולא למשל על הלוואות שיכול להיות שמשרד נותן לעובד ויכול להיות גם חוב או כל </w:t>
      </w:r>
      <w:bookmarkStart w:id="1571" w:name="_ETM_Q1_4868275"/>
      <w:bookmarkEnd w:id="1571"/>
      <w:r w:rsidR="00A609F3">
        <w:rPr>
          <w:rFonts w:hint="cs"/>
          <w:rtl/>
          <w:lang w:eastAsia="he-IL"/>
        </w:rPr>
        <w:t>סוג אחר.</w:t>
      </w:r>
    </w:p>
    <w:p w:rsidR="00A609F3" w:rsidRDefault="00A609F3" w:rsidP="00887F64">
      <w:pPr>
        <w:rPr>
          <w:rtl/>
          <w:lang w:eastAsia="he-IL"/>
        </w:rPr>
      </w:pPr>
    </w:p>
    <w:p w:rsidR="00A609F3" w:rsidRDefault="00A609F3" w:rsidP="00A609F3">
      <w:pPr>
        <w:pStyle w:val="af9"/>
        <w:keepNext/>
        <w:rPr>
          <w:rtl/>
          <w:lang w:eastAsia="he-IL"/>
        </w:rPr>
      </w:pPr>
      <w:r>
        <w:rPr>
          <w:rtl/>
          <w:lang w:eastAsia="he-IL"/>
        </w:rPr>
        <w:t>רן מלמד:</w:t>
      </w:r>
    </w:p>
    <w:p w:rsidR="00A609F3" w:rsidRDefault="00A609F3" w:rsidP="00A609F3">
      <w:pPr>
        <w:pStyle w:val="KeepWithNext"/>
        <w:rPr>
          <w:rtl/>
          <w:lang w:eastAsia="he-IL"/>
        </w:rPr>
      </w:pPr>
    </w:p>
    <w:p w:rsidR="00A609F3" w:rsidRDefault="00A609F3" w:rsidP="00A609F3">
      <w:pPr>
        <w:rPr>
          <w:rtl/>
          <w:lang w:eastAsia="he-IL"/>
        </w:rPr>
      </w:pPr>
      <w:r>
        <w:rPr>
          <w:rFonts w:hint="cs"/>
          <w:rtl/>
          <w:lang w:eastAsia="he-IL"/>
        </w:rPr>
        <w:t>זה סתם</w:t>
      </w:r>
      <w:bookmarkStart w:id="1572" w:name="_ETM_Q1_4870153"/>
      <w:bookmarkEnd w:id="1572"/>
      <w:r>
        <w:rPr>
          <w:rFonts w:hint="cs"/>
          <w:rtl/>
          <w:lang w:eastAsia="he-IL"/>
        </w:rPr>
        <w:t xml:space="preserve"> לסבך.</w:t>
      </w:r>
    </w:p>
    <w:p w:rsidR="00A609F3" w:rsidRDefault="00A609F3" w:rsidP="00A609F3">
      <w:pPr>
        <w:rPr>
          <w:rtl/>
          <w:lang w:eastAsia="he-IL"/>
        </w:rPr>
      </w:pPr>
    </w:p>
    <w:p w:rsidR="00A609F3" w:rsidRDefault="00A609F3" w:rsidP="00A609F3">
      <w:pPr>
        <w:pStyle w:val="af5"/>
        <w:keepNext/>
        <w:rPr>
          <w:rtl/>
        </w:rPr>
      </w:pPr>
      <w:r>
        <w:rPr>
          <w:rtl/>
        </w:rPr>
        <w:t>קריאה:</w:t>
      </w:r>
    </w:p>
    <w:p w:rsidR="00A609F3" w:rsidRDefault="00A609F3" w:rsidP="00A609F3">
      <w:pPr>
        <w:pStyle w:val="KeepWithNext"/>
        <w:rPr>
          <w:rtl/>
          <w:lang w:eastAsia="he-IL"/>
        </w:rPr>
      </w:pPr>
    </w:p>
    <w:p w:rsidR="00A609F3" w:rsidRDefault="00A609F3" w:rsidP="00A609F3">
      <w:pPr>
        <w:rPr>
          <w:rtl/>
          <w:lang w:eastAsia="he-IL"/>
        </w:rPr>
      </w:pPr>
      <w:r>
        <w:rPr>
          <w:rFonts w:hint="cs"/>
          <w:rtl/>
          <w:lang w:eastAsia="he-IL"/>
        </w:rPr>
        <w:t>מיותר לחלוטין.</w:t>
      </w:r>
    </w:p>
    <w:p w:rsidR="00A609F3" w:rsidRDefault="00A609F3" w:rsidP="00A609F3">
      <w:pPr>
        <w:rPr>
          <w:rtl/>
          <w:lang w:eastAsia="he-IL"/>
        </w:rPr>
      </w:pPr>
    </w:p>
    <w:p w:rsidR="00A609F3" w:rsidRDefault="00A609F3" w:rsidP="00A609F3">
      <w:pPr>
        <w:pStyle w:val="af9"/>
        <w:keepNext/>
        <w:rPr>
          <w:rtl/>
          <w:lang w:eastAsia="he-IL"/>
        </w:rPr>
      </w:pPr>
      <w:r>
        <w:rPr>
          <w:rtl/>
          <w:lang w:eastAsia="he-IL"/>
        </w:rPr>
        <w:t>רן מלמד:</w:t>
      </w:r>
    </w:p>
    <w:p w:rsidR="00A609F3" w:rsidRDefault="00A609F3" w:rsidP="00A609F3">
      <w:pPr>
        <w:pStyle w:val="KeepWithNext"/>
        <w:rPr>
          <w:rtl/>
          <w:lang w:eastAsia="he-IL"/>
        </w:rPr>
      </w:pPr>
    </w:p>
    <w:p w:rsidR="00A609F3" w:rsidRDefault="00A609F3" w:rsidP="00A609F3">
      <w:pPr>
        <w:rPr>
          <w:rtl/>
          <w:lang w:eastAsia="he-IL"/>
        </w:rPr>
      </w:pPr>
      <w:r>
        <w:rPr>
          <w:rFonts w:hint="cs"/>
          <w:rtl/>
          <w:lang w:eastAsia="he-IL"/>
        </w:rPr>
        <w:t>סתם סיבכתם.</w:t>
      </w:r>
    </w:p>
    <w:p w:rsidR="00A609F3" w:rsidRDefault="00A609F3" w:rsidP="00A609F3">
      <w:pPr>
        <w:rPr>
          <w:rtl/>
          <w:lang w:eastAsia="he-IL"/>
        </w:rPr>
      </w:pPr>
      <w:bookmarkStart w:id="1573" w:name="_ETM_Q1_4871761"/>
      <w:bookmarkEnd w:id="1573"/>
    </w:p>
    <w:p w:rsidR="00A609F3" w:rsidRDefault="00A609F3" w:rsidP="00A609F3">
      <w:pPr>
        <w:pStyle w:val="a4"/>
        <w:keepNext/>
        <w:rPr>
          <w:rtl/>
        </w:rPr>
      </w:pPr>
      <w:r>
        <w:rPr>
          <w:rtl/>
        </w:rPr>
        <w:t>אתי בנדלר:</w:t>
      </w:r>
    </w:p>
    <w:p w:rsidR="00A609F3" w:rsidRDefault="00A609F3" w:rsidP="00A609F3">
      <w:pPr>
        <w:pStyle w:val="KeepWithNext"/>
        <w:rPr>
          <w:rtl/>
          <w:lang w:eastAsia="he-IL"/>
        </w:rPr>
      </w:pPr>
    </w:p>
    <w:p w:rsidR="00A609F3" w:rsidRDefault="00A609F3" w:rsidP="00A609F3">
      <w:pPr>
        <w:rPr>
          <w:rtl/>
          <w:lang w:eastAsia="he-IL"/>
        </w:rPr>
      </w:pPr>
      <w:r>
        <w:rPr>
          <w:rFonts w:hint="cs"/>
          <w:rtl/>
          <w:lang w:eastAsia="he-IL"/>
        </w:rPr>
        <w:t xml:space="preserve">אני עדיין לא מבינה. מה זה חובות שדוֹמים, הרי אנחנו </w:t>
      </w:r>
      <w:bookmarkStart w:id="1574" w:name="_ETM_Q1_4874700"/>
      <w:bookmarkEnd w:id="1574"/>
      <w:r>
        <w:rPr>
          <w:rFonts w:hint="cs"/>
          <w:rtl/>
          <w:lang w:eastAsia="he-IL"/>
        </w:rPr>
        <w:t>לא</w:t>
      </w:r>
      <w:r>
        <w:rPr>
          <w:lang w:eastAsia="he-IL"/>
        </w:rPr>
        <w:t xml:space="preserve"> </w:t>
      </w:r>
      <w:r>
        <w:rPr>
          <w:rFonts w:hint="cs"/>
          <w:rtl/>
          <w:lang w:eastAsia="he-IL"/>
        </w:rPr>
        <w:t xml:space="preserve">יכולים לכתוב בחוק: חובות </w:t>
      </w:r>
      <w:bookmarkStart w:id="1575" w:name="_ETM_Q1_4880534"/>
      <w:bookmarkEnd w:id="1575"/>
      <w:r>
        <w:rPr>
          <w:rFonts w:hint="cs"/>
          <w:rtl/>
          <w:lang w:eastAsia="he-IL"/>
        </w:rPr>
        <w:t xml:space="preserve">שדומים באופיים לתשלום חובה. זה לא מונח שאפשר לכתוב בחוק </w:t>
      </w:r>
      <w:bookmarkStart w:id="1576" w:name="_ETM_Q1_4883296"/>
      <w:bookmarkEnd w:id="1576"/>
      <w:r>
        <w:rPr>
          <w:rFonts w:hint="cs"/>
          <w:rtl/>
          <w:lang w:eastAsia="he-IL"/>
        </w:rPr>
        <w:t>משום שאף אחד לא יבין במה מדובר.</w:t>
      </w:r>
    </w:p>
    <w:p w:rsidR="00A609F3" w:rsidRDefault="00A609F3" w:rsidP="00A609F3">
      <w:pPr>
        <w:rPr>
          <w:rtl/>
          <w:lang w:eastAsia="he-IL"/>
        </w:rPr>
      </w:pPr>
      <w:bookmarkStart w:id="1577" w:name="_ETM_Q1_4883092"/>
      <w:bookmarkEnd w:id="1577"/>
    </w:p>
    <w:p w:rsidR="00A609F3" w:rsidRDefault="00A609F3" w:rsidP="00AC66A1">
      <w:pPr>
        <w:pStyle w:val="af9"/>
        <w:keepNext/>
        <w:rPr>
          <w:rtl/>
          <w:lang w:eastAsia="he-IL"/>
        </w:rPr>
      </w:pPr>
      <w:bookmarkStart w:id="1578" w:name="_ETM_Q1_4883367"/>
      <w:bookmarkEnd w:id="1578"/>
      <w:r>
        <w:rPr>
          <w:rtl/>
          <w:lang w:eastAsia="he-IL"/>
        </w:rPr>
        <w:t>מרב זו</w:t>
      </w:r>
      <w:r w:rsidR="00AC66A1">
        <w:rPr>
          <w:rFonts w:hint="cs"/>
          <w:rtl/>
          <w:lang w:eastAsia="he-IL"/>
        </w:rPr>
        <w:t>ה</w:t>
      </w:r>
      <w:r>
        <w:rPr>
          <w:rtl/>
          <w:lang w:eastAsia="he-IL"/>
        </w:rPr>
        <w:t>רי:</w:t>
      </w:r>
    </w:p>
    <w:p w:rsidR="00A609F3" w:rsidRDefault="00A609F3" w:rsidP="00A609F3">
      <w:pPr>
        <w:pStyle w:val="KeepWithNext"/>
        <w:rPr>
          <w:rtl/>
          <w:lang w:eastAsia="he-IL"/>
        </w:rPr>
      </w:pPr>
    </w:p>
    <w:p w:rsidR="00A609F3" w:rsidRDefault="00A609F3" w:rsidP="00A609F3">
      <w:pPr>
        <w:rPr>
          <w:rtl/>
          <w:lang w:eastAsia="he-IL"/>
        </w:rPr>
      </w:pPr>
      <w:r>
        <w:rPr>
          <w:rFonts w:hint="cs"/>
          <w:rtl/>
          <w:lang w:eastAsia="he-IL"/>
        </w:rPr>
        <w:t xml:space="preserve">אז ננסה לחדד את </w:t>
      </w:r>
      <w:bookmarkStart w:id="1579" w:name="_ETM_Q1_4886940"/>
      <w:bookmarkEnd w:id="1579"/>
      <w:r>
        <w:rPr>
          <w:rFonts w:hint="cs"/>
          <w:rtl/>
          <w:lang w:eastAsia="he-IL"/>
        </w:rPr>
        <w:t>ההגדרה.</w:t>
      </w:r>
    </w:p>
    <w:p w:rsidR="00A609F3" w:rsidRDefault="00A609F3" w:rsidP="00A609F3">
      <w:pPr>
        <w:rPr>
          <w:rtl/>
          <w:lang w:eastAsia="he-IL"/>
        </w:rPr>
      </w:pPr>
      <w:bookmarkStart w:id="1580" w:name="_ETM_Q1_4889530"/>
      <w:bookmarkEnd w:id="1580"/>
    </w:p>
    <w:p w:rsidR="00A609F3" w:rsidRDefault="00A609F3" w:rsidP="00A609F3">
      <w:pPr>
        <w:pStyle w:val="a4"/>
        <w:keepNext/>
        <w:rPr>
          <w:rtl/>
        </w:rPr>
      </w:pPr>
      <w:bookmarkStart w:id="1581" w:name="_ETM_Q1_4889771"/>
      <w:bookmarkStart w:id="1582" w:name="_ETM_Q1_4890638"/>
      <w:bookmarkEnd w:id="1581"/>
      <w:bookmarkEnd w:id="1582"/>
      <w:r>
        <w:rPr>
          <w:rtl/>
        </w:rPr>
        <w:t>אתי בנדלר:</w:t>
      </w:r>
    </w:p>
    <w:p w:rsidR="00A609F3" w:rsidRDefault="00A609F3" w:rsidP="00A609F3">
      <w:pPr>
        <w:pStyle w:val="KeepWithNext"/>
        <w:rPr>
          <w:rtl/>
          <w:lang w:eastAsia="he-IL"/>
        </w:rPr>
      </w:pPr>
    </w:p>
    <w:p w:rsidR="00A609F3" w:rsidRDefault="00A609F3" w:rsidP="00A609F3">
      <w:pPr>
        <w:rPr>
          <w:rtl/>
          <w:lang w:eastAsia="he-IL"/>
        </w:rPr>
      </w:pPr>
      <w:r>
        <w:rPr>
          <w:rFonts w:hint="cs"/>
          <w:rtl/>
          <w:lang w:eastAsia="he-IL"/>
        </w:rPr>
        <w:t xml:space="preserve">לפחות אני רוצה שמי שכן ניסח את </w:t>
      </w:r>
      <w:bookmarkStart w:id="1583" w:name="_ETM_Q1_4898294"/>
      <w:bookmarkEnd w:id="1583"/>
      <w:r>
        <w:rPr>
          <w:rFonts w:hint="cs"/>
          <w:rtl/>
          <w:lang w:eastAsia="he-IL"/>
        </w:rPr>
        <w:t>הצעת המחליטים הזאת התכוון למשהו, שיעמוד בקשר עם משפטני הממשלה</w:t>
      </w:r>
      <w:bookmarkStart w:id="1584" w:name="_ETM_Q1_4905341"/>
      <w:bookmarkEnd w:id="1584"/>
      <w:r>
        <w:rPr>
          <w:rFonts w:hint="cs"/>
          <w:rtl/>
          <w:lang w:eastAsia="he-IL"/>
        </w:rPr>
        <w:t xml:space="preserve">, ותביאו לנו הצעה יותר מגובשת. אני מניחה שזה האוצר, </w:t>
      </w:r>
      <w:bookmarkStart w:id="1585" w:name="_ETM_Q1_4907506"/>
      <w:bookmarkEnd w:id="1585"/>
      <w:r>
        <w:rPr>
          <w:rFonts w:hint="cs"/>
          <w:rtl/>
          <w:lang w:eastAsia="he-IL"/>
        </w:rPr>
        <w:t>אבל אני לא בטוחה.</w:t>
      </w:r>
    </w:p>
    <w:p w:rsidR="00A609F3" w:rsidRDefault="00A609F3" w:rsidP="00A609F3">
      <w:pPr>
        <w:rPr>
          <w:rtl/>
          <w:lang w:eastAsia="he-IL"/>
        </w:rPr>
      </w:pPr>
      <w:bookmarkStart w:id="1586" w:name="_ETM_Q1_4909944"/>
      <w:bookmarkEnd w:id="1586"/>
    </w:p>
    <w:p w:rsidR="00A609F3" w:rsidRDefault="00A609F3" w:rsidP="00AC66A1">
      <w:pPr>
        <w:pStyle w:val="af9"/>
        <w:keepNext/>
        <w:rPr>
          <w:rtl/>
          <w:lang w:eastAsia="he-IL"/>
        </w:rPr>
      </w:pPr>
      <w:bookmarkStart w:id="1587" w:name="_ETM_Q1_4910275"/>
      <w:bookmarkStart w:id="1588" w:name="_ETM_Q1_4909273"/>
      <w:bookmarkEnd w:id="1587"/>
      <w:bookmarkEnd w:id="1588"/>
      <w:r>
        <w:rPr>
          <w:rtl/>
          <w:lang w:eastAsia="he-IL"/>
        </w:rPr>
        <w:t>מרב זו</w:t>
      </w:r>
      <w:r w:rsidR="00AC66A1">
        <w:rPr>
          <w:rFonts w:hint="cs"/>
          <w:rtl/>
          <w:lang w:eastAsia="he-IL"/>
        </w:rPr>
        <w:t>ה</w:t>
      </w:r>
      <w:r>
        <w:rPr>
          <w:rtl/>
          <w:lang w:eastAsia="he-IL"/>
        </w:rPr>
        <w:t>רי:</w:t>
      </w:r>
    </w:p>
    <w:p w:rsidR="00A609F3" w:rsidRDefault="00A609F3" w:rsidP="00A609F3">
      <w:pPr>
        <w:pStyle w:val="KeepWithNext"/>
        <w:rPr>
          <w:rtl/>
          <w:lang w:eastAsia="he-IL"/>
        </w:rPr>
      </w:pPr>
    </w:p>
    <w:p w:rsidR="00A609F3" w:rsidRDefault="00A609F3" w:rsidP="00A609F3">
      <w:pPr>
        <w:rPr>
          <w:rtl/>
          <w:lang w:eastAsia="he-IL"/>
        </w:rPr>
      </w:pPr>
      <w:r>
        <w:rPr>
          <w:rFonts w:hint="cs"/>
          <w:rtl/>
          <w:lang w:eastAsia="he-IL"/>
        </w:rPr>
        <w:t xml:space="preserve">אנחנו ננסה לברר. אני רק אגיד </w:t>
      </w:r>
      <w:bookmarkStart w:id="1589" w:name="_ETM_Q1_4911918"/>
      <w:bookmarkEnd w:id="1589"/>
      <w:r>
        <w:rPr>
          <w:rFonts w:hint="cs"/>
          <w:rtl/>
          <w:lang w:eastAsia="he-IL"/>
        </w:rPr>
        <w:t xml:space="preserve">עוד משהו, הבהרה לגבי הסעיף ואני לא בטוחה אם </w:t>
      </w:r>
      <w:bookmarkStart w:id="1590" w:name="_ETM_Q1_4915813"/>
      <w:bookmarkEnd w:id="1590"/>
      <w:r>
        <w:rPr>
          <w:rFonts w:hint="cs"/>
          <w:rtl/>
          <w:lang w:eastAsia="he-IL"/>
        </w:rPr>
        <w:t xml:space="preserve">הגענו לזה. דיברנו על זה שזה יחול גם על תשלום </w:t>
      </w:r>
      <w:bookmarkStart w:id="1591" w:name="_ETM_Q1_4917767"/>
      <w:bookmarkEnd w:id="1591"/>
      <w:r>
        <w:rPr>
          <w:rFonts w:hint="cs"/>
          <w:rtl/>
          <w:lang w:eastAsia="he-IL"/>
        </w:rPr>
        <w:t xml:space="preserve">אחד, בעצם על חוב שלא נפרס לתשלומים, אבל </w:t>
      </w:r>
      <w:bookmarkStart w:id="1592" w:name="_ETM_Q1_4923210"/>
      <w:bookmarkEnd w:id="1592"/>
      <w:r>
        <w:rPr>
          <w:rFonts w:hint="cs"/>
          <w:rtl/>
          <w:lang w:eastAsia="he-IL"/>
        </w:rPr>
        <w:t xml:space="preserve">אנחנו עוסקים בגופים שמאפשרים פריסת חוב לתשלומים. אז </w:t>
      </w:r>
      <w:bookmarkStart w:id="1593" w:name="_ETM_Q1_4925189"/>
      <w:bookmarkEnd w:id="1593"/>
      <w:r>
        <w:rPr>
          <w:rFonts w:hint="cs"/>
          <w:rtl/>
          <w:lang w:eastAsia="he-IL"/>
        </w:rPr>
        <w:t>זה לא בדיוק תואם אחד את השני.</w:t>
      </w:r>
    </w:p>
    <w:p w:rsidR="00A609F3" w:rsidRDefault="00A609F3" w:rsidP="00A609F3">
      <w:pPr>
        <w:rPr>
          <w:rtl/>
          <w:lang w:eastAsia="he-IL"/>
        </w:rPr>
      </w:pPr>
      <w:bookmarkStart w:id="1594" w:name="_ETM_Q1_4929972"/>
      <w:bookmarkEnd w:id="1594"/>
    </w:p>
    <w:p w:rsidR="00A609F3" w:rsidRDefault="00A609F3" w:rsidP="00A609F3">
      <w:pPr>
        <w:pStyle w:val="a4"/>
        <w:keepNext/>
        <w:rPr>
          <w:rtl/>
        </w:rPr>
      </w:pPr>
      <w:bookmarkStart w:id="1595" w:name="_ETM_Q1_4931181"/>
      <w:bookmarkEnd w:id="1595"/>
      <w:r>
        <w:rPr>
          <w:rtl/>
        </w:rPr>
        <w:t>אתי בנדלר:</w:t>
      </w:r>
    </w:p>
    <w:p w:rsidR="00A609F3" w:rsidRDefault="00A609F3" w:rsidP="00A609F3">
      <w:pPr>
        <w:pStyle w:val="KeepWithNext"/>
        <w:rPr>
          <w:rtl/>
          <w:lang w:eastAsia="he-IL"/>
        </w:rPr>
      </w:pPr>
    </w:p>
    <w:p w:rsidR="00A609F3" w:rsidRDefault="00A609F3" w:rsidP="00A609F3">
      <w:pPr>
        <w:rPr>
          <w:rtl/>
          <w:lang w:eastAsia="he-IL"/>
        </w:rPr>
      </w:pPr>
      <w:r>
        <w:rPr>
          <w:rFonts w:hint="cs"/>
          <w:rtl/>
          <w:lang w:eastAsia="he-IL"/>
        </w:rPr>
        <w:t xml:space="preserve">אז זה מה </w:t>
      </w:r>
      <w:bookmarkStart w:id="1596" w:name="_ETM_Q1_4932787"/>
      <w:bookmarkEnd w:id="1596"/>
      <w:r>
        <w:rPr>
          <w:rFonts w:hint="cs"/>
          <w:rtl/>
          <w:lang w:eastAsia="he-IL"/>
        </w:rPr>
        <w:t xml:space="preserve">שאני שאלתי, והיתה כאן החלטה שזה לא תנאי כדי להגדיר </w:t>
      </w:r>
      <w:bookmarkStart w:id="1597" w:name="_ETM_Q1_4936533"/>
      <w:bookmarkEnd w:id="1597"/>
      <w:r>
        <w:rPr>
          <w:rFonts w:hint="cs"/>
          <w:rtl/>
          <w:lang w:eastAsia="he-IL"/>
        </w:rPr>
        <w:t>את החוב.</w:t>
      </w:r>
    </w:p>
    <w:p w:rsidR="00A609F3" w:rsidRDefault="00A609F3" w:rsidP="00A609F3">
      <w:pPr>
        <w:rPr>
          <w:rtl/>
          <w:lang w:eastAsia="he-IL"/>
        </w:rPr>
      </w:pPr>
    </w:p>
    <w:p w:rsidR="00A609F3" w:rsidRDefault="00A609F3" w:rsidP="00AC66A1">
      <w:pPr>
        <w:pStyle w:val="af9"/>
        <w:keepNext/>
        <w:rPr>
          <w:rtl/>
          <w:lang w:eastAsia="he-IL"/>
        </w:rPr>
      </w:pPr>
      <w:bookmarkStart w:id="1598" w:name="_ETM_Q1_4938558"/>
      <w:bookmarkStart w:id="1599" w:name="_ETM_Q1_4938821"/>
      <w:bookmarkStart w:id="1600" w:name="_ETM_Q1_4940838"/>
      <w:bookmarkEnd w:id="1598"/>
      <w:bookmarkEnd w:id="1599"/>
      <w:bookmarkEnd w:id="1600"/>
      <w:r>
        <w:rPr>
          <w:rtl/>
          <w:lang w:eastAsia="he-IL"/>
        </w:rPr>
        <w:t>מרב זו</w:t>
      </w:r>
      <w:r w:rsidR="00AC66A1">
        <w:rPr>
          <w:rFonts w:hint="cs"/>
          <w:rtl/>
          <w:lang w:eastAsia="he-IL"/>
        </w:rPr>
        <w:t>ה</w:t>
      </w:r>
      <w:r>
        <w:rPr>
          <w:rtl/>
          <w:lang w:eastAsia="he-IL"/>
        </w:rPr>
        <w:t>רי:</w:t>
      </w:r>
    </w:p>
    <w:p w:rsidR="00A609F3" w:rsidRDefault="00A609F3" w:rsidP="00A609F3">
      <w:pPr>
        <w:pStyle w:val="KeepWithNext"/>
        <w:rPr>
          <w:rtl/>
          <w:lang w:eastAsia="he-IL"/>
        </w:rPr>
      </w:pPr>
    </w:p>
    <w:p w:rsidR="00A609F3" w:rsidRDefault="00A609F3" w:rsidP="00A609F3">
      <w:pPr>
        <w:rPr>
          <w:rtl/>
          <w:lang w:eastAsia="he-IL"/>
        </w:rPr>
      </w:pPr>
      <w:r>
        <w:rPr>
          <w:rFonts w:hint="cs"/>
          <w:rtl/>
          <w:lang w:eastAsia="he-IL"/>
        </w:rPr>
        <w:t xml:space="preserve">שגם גופים שלא מאפשרים פריסה לתשלומים יצטרכו לאפשר </w:t>
      </w:r>
      <w:bookmarkStart w:id="1601" w:name="_ETM_Q1_4943529"/>
      <w:bookmarkEnd w:id="1601"/>
      <w:r>
        <w:rPr>
          <w:rFonts w:hint="cs"/>
          <w:rtl/>
          <w:lang w:eastAsia="he-IL"/>
        </w:rPr>
        <w:t>את התשלום במזומן של חובות?</w:t>
      </w:r>
    </w:p>
    <w:p w:rsidR="00A609F3" w:rsidRDefault="00A609F3" w:rsidP="00A609F3">
      <w:pPr>
        <w:rPr>
          <w:rtl/>
          <w:lang w:eastAsia="he-IL"/>
        </w:rPr>
      </w:pPr>
      <w:bookmarkStart w:id="1602" w:name="_ETM_Q1_4940441"/>
      <w:bookmarkEnd w:id="1602"/>
    </w:p>
    <w:p w:rsidR="00A609F3" w:rsidRDefault="00A609F3" w:rsidP="00A609F3">
      <w:pPr>
        <w:pStyle w:val="a4"/>
        <w:keepNext/>
        <w:rPr>
          <w:rtl/>
        </w:rPr>
      </w:pPr>
      <w:bookmarkStart w:id="1603" w:name="_ETM_Q1_4940665"/>
      <w:bookmarkStart w:id="1604" w:name="_ETM_Q1_4942693"/>
      <w:bookmarkEnd w:id="1603"/>
      <w:bookmarkEnd w:id="1604"/>
      <w:r>
        <w:rPr>
          <w:rtl/>
        </w:rPr>
        <w:t>אתי בנדלר:</w:t>
      </w:r>
    </w:p>
    <w:p w:rsidR="00A609F3" w:rsidRDefault="00A609F3" w:rsidP="00A609F3">
      <w:pPr>
        <w:pStyle w:val="KeepWithNext"/>
        <w:rPr>
          <w:rtl/>
          <w:lang w:eastAsia="he-IL"/>
        </w:rPr>
      </w:pPr>
    </w:p>
    <w:p w:rsidR="00A609F3" w:rsidRDefault="00A609F3" w:rsidP="00A609F3">
      <w:pPr>
        <w:rPr>
          <w:rtl/>
          <w:lang w:eastAsia="he-IL"/>
        </w:rPr>
      </w:pPr>
      <w:r>
        <w:rPr>
          <w:rFonts w:hint="cs"/>
          <w:rtl/>
          <w:lang w:eastAsia="he-IL"/>
        </w:rPr>
        <w:t>לכאורה כן.</w:t>
      </w:r>
    </w:p>
    <w:p w:rsidR="00A609F3" w:rsidRDefault="00A609F3" w:rsidP="00A609F3">
      <w:pPr>
        <w:rPr>
          <w:rtl/>
          <w:lang w:eastAsia="he-IL"/>
        </w:rPr>
      </w:pPr>
    </w:p>
    <w:p w:rsidR="00A609F3" w:rsidRDefault="00A609F3" w:rsidP="00A609F3">
      <w:pPr>
        <w:pStyle w:val="af6"/>
        <w:keepNext/>
        <w:rPr>
          <w:rtl/>
        </w:rPr>
      </w:pPr>
      <w:r>
        <w:rPr>
          <w:rtl/>
        </w:rPr>
        <w:t>היו"ר איתן כבל:</w:t>
      </w:r>
    </w:p>
    <w:p w:rsidR="00A609F3" w:rsidRDefault="00A609F3" w:rsidP="00A609F3">
      <w:pPr>
        <w:pStyle w:val="KeepWithNext"/>
        <w:rPr>
          <w:rtl/>
          <w:lang w:eastAsia="he-IL"/>
        </w:rPr>
      </w:pPr>
    </w:p>
    <w:p w:rsidR="00A609F3" w:rsidRDefault="00A609F3" w:rsidP="00A609F3">
      <w:pPr>
        <w:rPr>
          <w:rtl/>
          <w:lang w:eastAsia="he-IL"/>
        </w:rPr>
      </w:pPr>
      <w:r>
        <w:rPr>
          <w:rFonts w:hint="cs"/>
          <w:rtl/>
          <w:lang w:eastAsia="he-IL"/>
        </w:rPr>
        <w:t>כן. כן. ז</w:t>
      </w:r>
      <w:bookmarkStart w:id="1605" w:name="_ETM_Q1_4942271"/>
      <w:bookmarkEnd w:id="1605"/>
      <w:r>
        <w:rPr>
          <w:rFonts w:hint="cs"/>
          <w:rtl/>
          <w:lang w:eastAsia="he-IL"/>
        </w:rPr>
        <w:t>את הצעת החוק.</w:t>
      </w:r>
    </w:p>
    <w:p w:rsidR="00A609F3" w:rsidRDefault="00A609F3" w:rsidP="00A609F3">
      <w:pPr>
        <w:rPr>
          <w:rtl/>
          <w:lang w:eastAsia="he-IL"/>
        </w:rPr>
      </w:pPr>
      <w:bookmarkStart w:id="1606" w:name="_ETM_Q1_4949544"/>
      <w:bookmarkEnd w:id="1606"/>
    </w:p>
    <w:p w:rsidR="00A609F3" w:rsidRDefault="00A609F3" w:rsidP="00A609F3">
      <w:pPr>
        <w:pStyle w:val="a4"/>
        <w:keepNext/>
        <w:rPr>
          <w:rtl/>
        </w:rPr>
      </w:pPr>
      <w:bookmarkStart w:id="1607" w:name="_ETM_Q1_4944790"/>
      <w:bookmarkEnd w:id="1607"/>
      <w:r>
        <w:rPr>
          <w:rtl/>
        </w:rPr>
        <w:t>אתי בנדלר:</w:t>
      </w:r>
    </w:p>
    <w:p w:rsidR="00A609F3" w:rsidRDefault="00A609F3" w:rsidP="00A609F3">
      <w:pPr>
        <w:pStyle w:val="KeepWithNext"/>
        <w:rPr>
          <w:rtl/>
          <w:lang w:eastAsia="he-IL"/>
        </w:rPr>
      </w:pPr>
    </w:p>
    <w:p w:rsidR="00A609F3" w:rsidRDefault="00A609F3" w:rsidP="00A609F3">
      <w:pPr>
        <w:rPr>
          <w:rtl/>
          <w:lang w:eastAsia="he-IL"/>
        </w:rPr>
      </w:pPr>
      <w:r>
        <w:rPr>
          <w:rFonts w:hint="cs"/>
          <w:rtl/>
          <w:lang w:eastAsia="he-IL"/>
        </w:rPr>
        <w:t>הצגתי את השאלה וזו היתה התשובה.</w:t>
      </w:r>
    </w:p>
    <w:p w:rsidR="00A609F3" w:rsidRDefault="00A609F3" w:rsidP="00A609F3">
      <w:pPr>
        <w:rPr>
          <w:rtl/>
          <w:lang w:eastAsia="he-IL"/>
        </w:rPr>
      </w:pPr>
      <w:bookmarkStart w:id="1608" w:name="_ETM_Q1_4944407"/>
      <w:bookmarkEnd w:id="1608"/>
    </w:p>
    <w:p w:rsidR="00A609F3" w:rsidRDefault="00A609F3" w:rsidP="00AC66A1">
      <w:pPr>
        <w:pStyle w:val="af9"/>
        <w:keepNext/>
        <w:rPr>
          <w:rtl/>
          <w:lang w:eastAsia="he-IL"/>
        </w:rPr>
      </w:pPr>
      <w:bookmarkStart w:id="1609" w:name="_ETM_Q1_4949823"/>
      <w:bookmarkStart w:id="1610" w:name="_ETM_Q1_4945995"/>
      <w:bookmarkEnd w:id="1609"/>
      <w:bookmarkEnd w:id="1610"/>
      <w:r>
        <w:rPr>
          <w:rtl/>
          <w:lang w:eastAsia="he-IL"/>
        </w:rPr>
        <w:t>מרב זו</w:t>
      </w:r>
      <w:r w:rsidR="00AC66A1">
        <w:rPr>
          <w:rFonts w:hint="cs"/>
          <w:rtl/>
          <w:lang w:eastAsia="he-IL"/>
        </w:rPr>
        <w:t>הר</w:t>
      </w:r>
      <w:r>
        <w:rPr>
          <w:rtl/>
          <w:lang w:eastAsia="he-IL"/>
        </w:rPr>
        <w:t>י:</w:t>
      </w:r>
    </w:p>
    <w:p w:rsidR="00A609F3" w:rsidRDefault="00A609F3" w:rsidP="00A609F3">
      <w:pPr>
        <w:pStyle w:val="KeepWithNext"/>
        <w:rPr>
          <w:rtl/>
          <w:lang w:eastAsia="he-IL"/>
        </w:rPr>
      </w:pPr>
    </w:p>
    <w:p w:rsidR="00A609F3" w:rsidRDefault="00A609F3" w:rsidP="00A609F3">
      <w:pPr>
        <w:rPr>
          <w:rtl/>
          <w:lang w:eastAsia="he-IL"/>
        </w:rPr>
      </w:pPr>
      <w:r>
        <w:rPr>
          <w:rFonts w:hint="cs"/>
          <w:rtl/>
          <w:lang w:eastAsia="he-IL"/>
        </w:rPr>
        <w:t xml:space="preserve">לא, ההצעה </w:t>
      </w:r>
      <w:bookmarkStart w:id="1611" w:name="_ETM_Q1_4947100"/>
      <w:bookmarkEnd w:id="1611"/>
      <w:r>
        <w:rPr>
          <w:rFonts w:hint="cs"/>
          <w:rtl/>
          <w:lang w:eastAsia="he-IL"/>
        </w:rPr>
        <w:t>עסקה במקרים שבהם פורסים לתשלומים, לכן זה מ</w:t>
      </w:r>
      <w:bookmarkStart w:id="1612" w:name="_ETM_Q1_4952799"/>
      <w:bookmarkEnd w:id="1612"/>
      <w:r>
        <w:rPr>
          <w:rFonts w:hint="cs"/>
          <w:rtl/>
          <w:lang w:eastAsia="he-IL"/>
        </w:rPr>
        <w:t>רחיב את זה.</w:t>
      </w:r>
    </w:p>
    <w:p w:rsidR="00100621" w:rsidRDefault="00100621" w:rsidP="00A609F3">
      <w:pPr>
        <w:rPr>
          <w:rtl/>
          <w:lang w:eastAsia="he-IL"/>
        </w:rPr>
      </w:pPr>
      <w:bookmarkStart w:id="1613" w:name="_ETM_Q1_4950999"/>
      <w:bookmarkEnd w:id="1613"/>
    </w:p>
    <w:p w:rsidR="00100621" w:rsidRDefault="00100621" w:rsidP="00100621">
      <w:pPr>
        <w:pStyle w:val="af6"/>
        <w:keepNext/>
        <w:rPr>
          <w:rtl/>
        </w:rPr>
      </w:pPr>
      <w:bookmarkStart w:id="1614" w:name="_ETM_Q1_4951686"/>
      <w:bookmarkEnd w:id="1614"/>
      <w:r>
        <w:rPr>
          <w:rtl/>
        </w:rPr>
        <w:t>היו"ר איתן כבל:</w:t>
      </w:r>
    </w:p>
    <w:p w:rsidR="00100621" w:rsidRDefault="00100621" w:rsidP="00100621">
      <w:pPr>
        <w:pStyle w:val="KeepWithNext"/>
        <w:rPr>
          <w:rtl/>
          <w:lang w:eastAsia="he-IL"/>
        </w:rPr>
      </w:pPr>
    </w:p>
    <w:p w:rsidR="00100621" w:rsidRDefault="00100621" w:rsidP="00100621">
      <w:pPr>
        <w:rPr>
          <w:rtl/>
          <w:lang w:eastAsia="he-IL"/>
        </w:rPr>
      </w:pPr>
      <w:r>
        <w:rPr>
          <w:rFonts w:hint="cs"/>
          <w:rtl/>
          <w:lang w:eastAsia="he-IL"/>
        </w:rPr>
        <w:t xml:space="preserve">לא, לא, לא. אני רוצה להבהיר, תקשיבו </w:t>
      </w:r>
      <w:bookmarkStart w:id="1615" w:name="_ETM_Q1_4954988"/>
      <w:bookmarkEnd w:id="1615"/>
      <w:r>
        <w:rPr>
          <w:rFonts w:hint="cs"/>
          <w:rtl/>
          <w:lang w:eastAsia="he-IL"/>
        </w:rPr>
        <w:t xml:space="preserve">טוב טוב. שוב, נאוורר את המוח. אנחנו מדברים על חובות </w:t>
      </w:r>
      <w:bookmarkStart w:id="1616" w:name="_ETM_Q1_4965499"/>
      <w:bookmarkEnd w:id="1616"/>
      <w:r>
        <w:rPr>
          <w:rFonts w:hint="cs"/>
          <w:rtl/>
          <w:lang w:eastAsia="he-IL"/>
        </w:rPr>
        <w:t xml:space="preserve">של אנשים, פה מנוי, כולל התוספת, כולל הכול, שרוצים לבוא לשלם, שרוצים לבוא ולשלם והכלים הטכנולוגיים העומדים </w:t>
      </w:r>
      <w:bookmarkStart w:id="1617" w:name="_ETM_Q1_4977449"/>
      <w:bookmarkEnd w:id="1617"/>
      <w:r>
        <w:rPr>
          <w:rFonts w:hint="cs"/>
          <w:rtl/>
          <w:lang w:eastAsia="he-IL"/>
        </w:rPr>
        <w:t xml:space="preserve">לרשותם לא מאפשרים כי הם חסומים בחשבון בנק או </w:t>
      </w:r>
      <w:bookmarkStart w:id="1618" w:name="_ETM_Q1_4982621"/>
      <w:bookmarkEnd w:id="1618"/>
      <w:r>
        <w:rPr>
          <w:rFonts w:hint="cs"/>
          <w:rtl/>
          <w:lang w:eastAsia="he-IL"/>
        </w:rPr>
        <w:t xml:space="preserve">חסומים </w:t>
      </w:r>
      <w:r>
        <w:rPr>
          <w:rtl/>
          <w:lang w:eastAsia="he-IL"/>
        </w:rPr>
        <w:t>–</w:t>
      </w:r>
      <w:r>
        <w:rPr>
          <w:rFonts w:hint="cs"/>
          <w:rtl/>
          <w:lang w:eastAsia="he-IL"/>
        </w:rPr>
        <w:t xml:space="preserve"> בקיצור, לא יכולים לשלם, והוא </w:t>
      </w:r>
      <w:bookmarkStart w:id="1619" w:name="_ETM_Q1_4986238"/>
      <w:bookmarkEnd w:id="1619"/>
      <w:r>
        <w:rPr>
          <w:rFonts w:hint="cs"/>
          <w:rtl/>
          <w:lang w:eastAsia="he-IL"/>
        </w:rPr>
        <w:t xml:space="preserve">רוצה לשלם, ואומרים לו, אי אפשר. זה הכול. הכי פשיטא. </w:t>
      </w:r>
      <w:bookmarkStart w:id="1620" w:name="_ETM_Q1_4997710"/>
      <w:bookmarkEnd w:id="1620"/>
      <w:r>
        <w:rPr>
          <w:rFonts w:hint="cs"/>
          <w:rtl/>
          <w:lang w:eastAsia="he-IL"/>
        </w:rPr>
        <w:t xml:space="preserve">אין כאן משהו מתוחכם. זה לא מישהו שאני רודף </w:t>
      </w:r>
      <w:bookmarkStart w:id="1621" w:name="_ETM_Q1_5002132"/>
      <w:bookmarkEnd w:id="1621"/>
      <w:r>
        <w:rPr>
          <w:rFonts w:hint="cs"/>
          <w:rtl/>
          <w:lang w:eastAsia="he-IL"/>
        </w:rPr>
        <w:t>אחריו ואומר לו, עכשיו אתה תשלם</w:t>
      </w:r>
      <w:r w:rsidR="00D46E36">
        <w:rPr>
          <w:rFonts w:hint="cs"/>
          <w:rtl/>
          <w:lang w:eastAsia="he-IL"/>
        </w:rPr>
        <w:t>.</w:t>
      </w:r>
    </w:p>
    <w:p w:rsidR="00D46E36" w:rsidRDefault="00D46E36" w:rsidP="00100621">
      <w:pPr>
        <w:rPr>
          <w:rtl/>
          <w:lang w:eastAsia="he-IL"/>
        </w:rPr>
      </w:pPr>
      <w:bookmarkStart w:id="1622" w:name="_ETM_Q1_5005027"/>
      <w:bookmarkEnd w:id="1622"/>
    </w:p>
    <w:p w:rsidR="00D46E36" w:rsidRDefault="00D46E36" w:rsidP="00D46E36">
      <w:pPr>
        <w:pStyle w:val="a4"/>
        <w:keepNext/>
        <w:rPr>
          <w:rtl/>
        </w:rPr>
      </w:pPr>
      <w:bookmarkStart w:id="1623" w:name="_ETM_Q1_5005504"/>
      <w:bookmarkStart w:id="1624" w:name="_ETM_Q1_5007419"/>
      <w:bookmarkEnd w:id="1623"/>
      <w:bookmarkEnd w:id="1624"/>
      <w:r>
        <w:rPr>
          <w:rtl/>
        </w:rPr>
        <w:t>אתי בנדלר:</w:t>
      </w:r>
    </w:p>
    <w:p w:rsidR="00D46E36" w:rsidRDefault="00D46E36" w:rsidP="00D46E36">
      <w:pPr>
        <w:pStyle w:val="KeepWithNext"/>
        <w:rPr>
          <w:rtl/>
          <w:lang w:eastAsia="he-IL"/>
        </w:rPr>
      </w:pPr>
    </w:p>
    <w:p w:rsidR="00D46E36" w:rsidRDefault="00D46E36" w:rsidP="00D46E36">
      <w:pPr>
        <w:rPr>
          <w:rtl/>
          <w:lang w:eastAsia="he-IL"/>
        </w:rPr>
      </w:pPr>
      <w:r>
        <w:rPr>
          <w:rFonts w:hint="cs"/>
          <w:rtl/>
          <w:lang w:eastAsia="he-IL"/>
        </w:rPr>
        <w:t xml:space="preserve">לפני שאדוני מסכם אני רוצה </w:t>
      </w:r>
      <w:bookmarkStart w:id="1625" w:name="_ETM_Q1_5009381"/>
      <w:bookmarkEnd w:id="1625"/>
      <w:r>
        <w:rPr>
          <w:rFonts w:hint="cs"/>
          <w:rtl/>
          <w:lang w:eastAsia="he-IL"/>
        </w:rPr>
        <w:t>לומר, משרד האוצר לא הגיע לישיבה שאנחנו זימנו,</w:t>
      </w:r>
      <w:r w:rsidR="00256C33">
        <w:rPr>
          <w:rFonts w:hint="cs"/>
          <w:rtl/>
          <w:lang w:eastAsia="he-IL"/>
        </w:rPr>
        <w:t xml:space="preserve"> </w:t>
      </w:r>
      <w:r>
        <w:rPr>
          <w:rFonts w:hint="cs"/>
          <w:rtl/>
          <w:lang w:eastAsia="he-IL"/>
        </w:rPr>
        <w:t xml:space="preserve">משרד </w:t>
      </w:r>
      <w:bookmarkStart w:id="1626" w:name="_ETM_Q1_5013169"/>
      <w:bookmarkEnd w:id="1626"/>
      <w:r>
        <w:rPr>
          <w:rFonts w:hint="cs"/>
          <w:rtl/>
          <w:lang w:eastAsia="he-IL"/>
        </w:rPr>
        <w:t xml:space="preserve">האוצר לא הגיע לישיבת הממשלה, והוא בעצם שמחזיק </w:t>
      </w:r>
      <w:bookmarkStart w:id="1627" w:name="_ETM_Q1_5019450"/>
      <w:bookmarkEnd w:id="1627"/>
      <w:r>
        <w:rPr>
          <w:rFonts w:hint="cs"/>
          <w:rtl/>
          <w:lang w:eastAsia="he-IL"/>
        </w:rPr>
        <w:t>את המענה לשאלות שניצבות כאן.</w:t>
      </w:r>
    </w:p>
    <w:p w:rsidR="004222EE" w:rsidRDefault="004222EE" w:rsidP="00D46E36">
      <w:pPr>
        <w:rPr>
          <w:rtl/>
          <w:lang w:eastAsia="he-IL"/>
        </w:rPr>
      </w:pPr>
      <w:bookmarkStart w:id="1628" w:name="_ETM_Q1_5020369"/>
      <w:bookmarkEnd w:id="1628"/>
    </w:p>
    <w:p w:rsidR="004222EE" w:rsidRDefault="004222EE" w:rsidP="004222EE">
      <w:pPr>
        <w:pStyle w:val="af6"/>
        <w:keepNext/>
        <w:rPr>
          <w:rtl/>
        </w:rPr>
      </w:pPr>
      <w:bookmarkStart w:id="1629" w:name="_ETM_Q1_5020920"/>
      <w:bookmarkEnd w:id="1629"/>
      <w:r>
        <w:rPr>
          <w:rtl/>
        </w:rPr>
        <w:t>היו"ר איתן כבל:</w:t>
      </w:r>
    </w:p>
    <w:p w:rsidR="004222EE" w:rsidRDefault="004222EE" w:rsidP="004222EE">
      <w:pPr>
        <w:pStyle w:val="KeepWithNext"/>
        <w:rPr>
          <w:rtl/>
          <w:lang w:eastAsia="he-IL"/>
        </w:rPr>
      </w:pPr>
    </w:p>
    <w:p w:rsidR="00A9316D" w:rsidRDefault="004222EE" w:rsidP="004222EE">
      <w:pPr>
        <w:rPr>
          <w:rtl/>
          <w:lang w:eastAsia="he-IL"/>
        </w:rPr>
      </w:pPr>
      <w:r>
        <w:rPr>
          <w:rFonts w:hint="cs"/>
          <w:rtl/>
          <w:lang w:eastAsia="he-IL"/>
        </w:rPr>
        <w:t>אני א</w:t>
      </w:r>
      <w:bookmarkStart w:id="1630" w:name="_ETM_Q1_5101689"/>
      <w:bookmarkEnd w:id="1630"/>
      <w:r>
        <w:rPr>
          <w:rFonts w:hint="cs"/>
          <w:rtl/>
          <w:lang w:eastAsia="he-IL"/>
        </w:rPr>
        <w:t>שאל אותך מי האנשים שהיו צריכים להתעסק עם זה, ואני אטפל בזה.</w:t>
      </w:r>
      <w:bookmarkStart w:id="1631" w:name="_ETM_Q1_5025279"/>
      <w:bookmarkEnd w:id="1631"/>
      <w:r>
        <w:rPr>
          <w:rFonts w:hint="cs"/>
          <w:rtl/>
          <w:lang w:eastAsia="he-IL"/>
        </w:rPr>
        <w:t xml:space="preserve"> אני מודה לכם, תודה רבה. הישיבה נעולה.</w:t>
      </w:r>
      <w:bookmarkStart w:id="1632" w:name="_ETM_Q1_5036912"/>
      <w:bookmarkStart w:id="1633" w:name="_ETM_Q1_5038400"/>
      <w:bookmarkStart w:id="1634" w:name="_ETM_Q1_5027183"/>
      <w:bookmarkStart w:id="1635" w:name="_ETM_Q1_5027707"/>
      <w:bookmarkStart w:id="1636" w:name="_ETM_Q1_4884994"/>
      <w:bookmarkStart w:id="1637" w:name="_ETM_Q1_4826683"/>
      <w:bookmarkStart w:id="1638" w:name="_ETM_Q1_4827040"/>
      <w:bookmarkStart w:id="1639" w:name="_ETM_Q1_4805861"/>
      <w:bookmarkStart w:id="1640" w:name="_ETM_Q1_4803571"/>
      <w:bookmarkStart w:id="1641" w:name="_ETM_Q1_4699502"/>
      <w:bookmarkStart w:id="1642" w:name="_ETM_Q1_4686167"/>
      <w:bookmarkStart w:id="1643" w:name="_ETM_Q1_4686410"/>
      <w:bookmarkStart w:id="1644" w:name="_ETM_Q1_4684098"/>
      <w:bookmarkStart w:id="1645" w:name="_ETM_Q1_4684365"/>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p>
    <w:p w:rsidR="004222EE" w:rsidRDefault="004222EE" w:rsidP="004222EE">
      <w:pPr>
        <w:rPr>
          <w:rtl/>
          <w:lang w:eastAsia="he-IL"/>
        </w:rPr>
      </w:pPr>
      <w:bookmarkStart w:id="1646" w:name="_ETM_Q1_5092143"/>
      <w:bookmarkEnd w:id="1646"/>
    </w:p>
    <w:p w:rsidR="00494C4D" w:rsidRDefault="00494C4D" w:rsidP="004222EE">
      <w:pPr>
        <w:rPr>
          <w:rtl/>
          <w:lang w:eastAsia="he-IL"/>
        </w:rPr>
      </w:pPr>
    </w:p>
    <w:p w:rsidR="004222EE" w:rsidRDefault="004222EE" w:rsidP="004222EE">
      <w:pPr>
        <w:pStyle w:val="afc"/>
        <w:keepNext/>
        <w:rPr>
          <w:rtl/>
          <w:lang w:eastAsia="he-IL"/>
        </w:rPr>
      </w:pPr>
      <w:bookmarkStart w:id="1647" w:name="_ETM_Q1_5070543"/>
      <w:bookmarkStart w:id="1648" w:name="_ETM_Q1_5070845"/>
      <w:bookmarkEnd w:id="1647"/>
      <w:bookmarkEnd w:id="1648"/>
      <w:r>
        <w:rPr>
          <w:rtl/>
          <w:lang w:eastAsia="he-IL"/>
        </w:rPr>
        <w:t>הישיבה ננעלה בשעה 11:00.</w:t>
      </w:r>
    </w:p>
    <w:p w:rsidR="004222EE" w:rsidRDefault="004222EE" w:rsidP="004222EE">
      <w:pPr>
        <w:pStyle w:val="KeepWithNext"/>
        <w:rPr>
          <w:rtl/>
          <w:lang w:eastAsia="he-IL"/>
        </w:rPr>
      </w:pPr>
    </w:p>
    <w:p w:rsidR="004222EE" w:rsidRPr="00A9316D" w:rsidRDefault="004222EE" w:rsidP="004222EE">
      <w:pPr>
        <w:rPr>
          <w:rtl/>
          <w:lang w:eastAsia="he-IL"/>
        </w:rPr>
      </w:pPr>
    </w:p>
    <w:sectPr w:rsidR="004222EE" w:rsidRPr="00A9316D" w:rsidSect="0034133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4407" w:rsidRDefault="00C04407">
      <w:r>
        <w:separator/>
      </w:r>
    </w:p>
  </w:endnote>
  <w:endnote w:type="continuationSeparator" w:id="0">
    <w:p w:rsidR="00C04407" w:rsidRDefault="00C04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4407" w:rsidRDefault="00C04407">
      <w:r>
        <w:separator/>
      </w:r>
    </w:p>
  </w:footnote>
  <w:footnote w:type="continuationSeparator" w:id="0">
    <w:p w:rsidR="00C04407" w:rsidRDefault="00C044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621" w:rsidRDefault="0010062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00621" w:rsidRDefault="0010062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621" w:rsidRDefault="0010062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41330">
      <w:rPr>
        <w:rStyle w:val="af7"/>
        <w:noProof/>
        <w:rtl/>
      </w:rPr>
      <w:t>3</w:t>
    </w:r>
    <w:r>
      <w:rPr>
        <w:rStyle w:val="af7"/>
      </w:rPr>
      <w:fldChar w:fldCharType="end"/>
    </w:r>
  </w:p>
  <w:p w:rsidR="00100621" w:rsidRPr="00CC5815" w:rsidRDefault="00100621" w:rsidP="008E5E3F">
    <w:pPr>
      <w:pStyle w:val="a3"/>
      <w:ind w:firstLine="0"/>
    </w:pPr>
    <w:r>
      <w:rPr>
        <w:rtl/>
      </w:rPr>
      <w:t>ועדת הכלכלה</w:t>
    </w:r>
  </w:p>
  <w:p w:rsidR="00100621" w:rsidRPr="00CC5815" w:rsidRDefault="00100621" w:rsidP="008E5E3F">
    <w:pPr>
      <w:pStyle w:val="a3"/>
      <w:ind w:firstLine="0"/>
      <w:rPr>
        <w:rtl/>
      </w:rPr>
    </w:pPr>
    <w:r>
      <w:rPr>
        <w:rtl/>
      </w:rPr>
      <w:t>28/11/2018</w:t>
    </w:r>
  </w:p>
  <w:p w:rsidR="00100621" w:rsidRPr="00CC5815" w:rsidRDefault="0010062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621" w:rsidRDefault="00100621" w:rsidP="000A17C6">
    <w:pPr>
      <w:keepNext/>
      <w:spacing w:line="240" w:lineRule="atLeast"/>
      <w:ind w:firstLine="0"/>
      <w:jc w:val="center"/>
      <w:outlineLvl w:val="0"/>
      <w:rPr>
        <w:rtl/>
      </w:rPr>
    </w:pPr>
    <w:r>
      <w:rPr>
        <w:noProof/>
      </w:rPr>
      <w:drawing>
        <wp:inline distT="0" distB="0" distL="0" distR="0" wp14:anchorId="010A353C" wp14:editId="7FA8FB8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00621" w:rsidRDefault="0010062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00621" w:rsidRDefault="0010062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653"/>
    <w:rsid w:val="0002047E"/>
    <w:rsid w:val="00037279"/>
    <w:rsid w:val="00052431"/>
    <w:rsid w:val="00067F42"/>
    <w:rsid w:val="00092B80"/>
    <w:rsid w:val="00093E03"/>
    <w:rsid w:val="000947BD"/>
    <w:rsid w:val="000A17C6"/>
    <w:rsid w:val="000A7A69"/>
    <w:rsid w:val="000B060C"/>
    <w:rsid w:val="000B2EE6"/>
    <w:rsid w:val="000C47F5"/>
    <w:rsid w:val="000D389F"/>
    <w:rsid w:val="000E3314"/>
    <w:rsid w:val="000F2459"/>
    <w:rsid w:val="000F4B37"/>
    <w:rsid w:val="00100621"/>
    <w:rsid w:val="00150436"/>
    <w:rsid w:val="00153274"/>
    <w:rsid w:val="00166663"/>
    <w:rsid w:val="00167294"/>
    <w:rsid w:val="001673D4"/>
    <w:rsid w:val="00171E7F"/>
    <w:rsid w:val="001758C1"/>
    <w:rsid w:val="0017779F"/>
    <w:rsid w:val="00187B1F"/>
    <w:rsid w:val="001A74E9"/>
    <w:rsid w:val="001A7A1B"/>
    <w:rsid w:val="001A7D9B"/>
    <w:rsid w:val="001C44DA"/>
    <w:rsid w:val="001C4FDA"/>
    <w:rsid w:val="001D440C"/>
    <w:rsid w:val="002016FF"/>
    <w:rsid w:val="002021E3"/>
    <w:rsid w:val="00227FEF"/>
    <w:rsid w:val="0024272C"/>
    <w:rsid w:val="00256C33"/>
    <w:rsid w:val="00261554"/>
    <w:rsid w:val="00273F2A"/>
    <w:rsid w:val="00275C03"/>
    <w:rsid w:val="00276615"/>
    <w:rsid w:val="00280D58"/>
    <w:rsid w:val="002C388A"/>
    <w:rsid w:val="002D4BDB"/>
    <w:rsid w:val="002E5E31"/>
    <w:rsid w:val="002F66BB"/>
    <w:rsid w:val="00303B4C"/>
    <w:rsid w:val="00304CA1"/>
    <w:rsid w:val="003067E8"/>
    <w:rsid w:val="00321E62"/>
    <w:rsid w:val="00327BF8"/>
    <w:rsid w:val="00340AFA"/>
    <w:rsid w:val="00341330"/>
    <w:rsid w:val="00342EBC"/>
    <w:rsid w:val="00345954"/>
    <w:rsid w:val="003478D5"/>
    <w:rsid w:val="00355F77"/>
    <w:rsid w:val="003624BB"/>
    <w:rsid w:val="003658CB"/>
    <w:rsid w:val="00366CFB"/>
    <w:rsid w:val="0036794C"/>
    <w:rsid w:val="00373508"/>
    <w:rsid w:val="00386BDE"/>
    <w:rsid w:val="00396023"/>
    <w:rsid w:val="003A1A3B"/>
    <w:rsid w:val="003B1518"/>
    <w:rsid w:val="003C279D"/>
    <w:rsid w:val="003C2CB1"/>
    <w:rsid w:val="003F0A5F"/>
    <w:rsid w:val="00420E41"/>
    <w:rsid w:val="004222EE"/>
    <w:rsid w:val="00424C94"/>
    <w:rsid w:val="00431199"/>
    <w:rsid w:val="0043508A"/>
    <w:rsid w:val="00437DB0"/>
    <w:rsid w:val="00447608"/>
    <w:rsid w:val="00451746"/>
    <w:rsid w:val="00470EAC"/>
    <w:rsid w:val="0049458B"/>
    <w:rsid w:val="00494C4D"/>
    <w:rsid w:val="00495FD8"/>
    <w:rsid w:val="004B0A65"/>
    <w:rsid w:val="004B1BE9"/>
    <w:rsid w:val="004B3A41"/>
    <w:rsid w:val="004C46DA"/>
    <w:rsid w:val="00500C0C"/>
    <w:rsid w:val="00510E09"/>
    <w:rsid w:val="00521E46"/>
    <w:rsid w:val="00522045"/>
    <w:rsid w:val="00535382"/>
    <w:rsid w:val="00546678"/>
    <w:rsid w:val="005506B9"/>
    <w:rsid w:val="005817EC"/>
    <w:rsid w:val="00590B77"/>
    <w:rsid w:val="005A342D"/>
    <w:rsid w:val="005C363E"/>
    <w:rsid w:val="005C395B"/>
    <w:rsid w:val="005D61F3"/>
    <w:rsid w:val="005E1C6B"/>
    <w:rsid w:val="005E228A"/>
    <w:rsid w:val="005F76B0"/>
    <w:rsid w:val="0060464B"/>
    <w:rsid w:val="00634C9E"/>
    <w:rsid w:val="00634F61"/>
    <w:rsid w:val="00652B7A"/>
    <w:rsid w:val="006939DF"/>
    <w:rsid w:val="006958D2"/>
    <w:rsid w:val="00695A47"/>
    <w:rsid w:val="006A0CB7"/>
    <w:rsid w:val="006A799C"/>
    <w:rsid w:val="006F0259"/>
    <w:rsid w:val="00700433"/>
    <w:rsid w:val="00702755"/>
    <w:rsid w:val="0070472C"/>
    <w:rsid w:val="007113BE"/>
    <w:rsid w:val="007233E5"/>
    <w:rsid w:val="00737927"/>
    <w:rsid w:val="007509A6"/>
    <w:rsid w:val="007714D4"/>
    <w:rsid w:val="007860A6"/>
    <w:rsid w:val="007872B4"/>
    <w:rsid w:val="00791CBE"/>
    <w:rsid w:val="007A0C40"/>
    <w:rsid w:val="007A75A8"/>
    <w:rsid w:val="007B7968"/>
    <w:rsid w:val="007C693F"/>
    <w:rsid w:val="007C6ADD"/>
    <w:rsid w:val="007D1AA1"/>
    <w:rsid w:val="007F58BD"/>
    <w:rsid w:val="00804BA0"/>
    <w:rsid w:val="0082136D"/>
    <w:rsid w:val="00824C4A"/>
    <w:rsid w:val="008320F6"/>
    <w:rsid w:val="00834F24"/>
    <w:rsid w:val="00841223"/>
    <w:rsid w:val="00842484"/>
    <w:rsid w:val="00846BE9"/>
    <w:rsid w:val="00853207"/>
    <w:rsid w:val="008713A4"/>
    <w:rsid w:val="00874F9B"/>
    <w:rsid w:val="00875F10"/>
    <w:rsid w:val="00887F64"/>
    <w:rsid w:val="00894E6C"/>
    <w:rsid w:val="008B53CD"/>
    <w:rsid w:val="008C6035"/>
    <w:rsid w:val="008C6197"/>
    <w:rsid w:val="008C7015"/>
    <w:rsid w:val="008D1DFB"/>
    <w:rsid w:val="008D5014"/>
    <w:rsid w:val="008E03B4"/>
    <w:rsid w:val="008E5E3F"/>
    <w:rsid w:val="0090279B"/>
    <w:rsid w:val="00914904"/>
    <w:rsid w:val="009160EC"/>
    <w:rsid w:val="00921104"/>
    <w:rsid w:val="009258CE"/>
    <w:rsid w:val="009515F0"/>
    <w:rsid w:val="00967CB6"/>
    <w:rsid w:val="009830CB"/>
    <w:rsid w:val="009B35D8"/>
    <w:rsid w:val="009D478A"/>
    <w:rsid w:val="009E6E93"/>
    <w:rsid w:val="009F1518"/>
    <w:rsid w:val="009F5773"/>
    <w:rsid w:val="00A15971"/>
    <w:rsid w:val="00A22C90"/>
    <w:rsid w:val="00A2694E"/>
    <w:rsid w:val="00A42723"/>
    <w:rsid w:val="00A609F3"/>
    <w:rsid w:val="00A61B9D"/>
    <w:rsid w:val="00A63AEA"/>
    <w:rsid w:val="00A64A6D"/>
    <w:rsid w:val="00A66020"/>
    <w:rsid w:val="00A67267"/>
    <w:rsid w:val="00A800FC"/>
    <w:rsid w:val="00A815DF"/>
    <w:rsid w:val="00A9316D"/>
    <w:rsid w:val="00AA33AA"/>
    <w:rsid w:val="00AA5D53"/>
    <w:rsid w:val="00AB02EE"/>
    <w:rsid w:val="00AB12E5"/>
    <w:rsid w:val="00AB3F3A"/>
    <w:rsid w:val="00AB3F43"/>
    <w:rsid w:val="00AC66A1"/>
    <w:rsid w:val="00AD038B"/>
    <w:rsid w:val="00AD4EC9"/>
    <w:rsid w:val="00AD6151"/>
    <w:rsid w:val="00AD6FFC"/>
    <w:rsid w:val="00AF31E6"/>
    <w:rsid w:val="00AF4150"/>
    <w:rsid w:val="00AF632B"/>
    <w:rsid w:val="00B0509A"/>
    <w:rsid w:val="00B1017D"/>
    <w:rsid w:val="00B120B2"/>
    <w:rsid w:val="00B15EC7"/>
    <w:rsid w:val="00B50340"/>
    <w:rsid w:val="00B65508"/>
    <w:rsid w:val="00B8517A"/>
    <w:rsid w:val="00BA6446"/>
    <w:rsid w:val="00BC3C93"/>
    <w:rsid w:val="00BD47B7"/>
    <w:rsid w:val="00C0440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2840"/>
    <w:rsid w:val="00CC5815"/>
    <w:rsid w:val="00CE24B8"/>
    <w:rsid w:val="00CE5849"/>
    <w:rsid w:val="00CF303A"/>
    <w:rsid w:val="00CF7364"/>
    <w:rsid w:val="00D05936"/>
    <w:rsid w:val="00D0620A"/>
    <w:rsid w:val="00D278F7"/>
    <w:rsid w:val="00D3551D"/>
    <w:rsid w:val="00D36B11"/>
    <w:rsid w:val="00D37550"/>
    <w:rsid w:val="00D40A29"/>
    <w:rsid w:val="00D45D27"/>
    <w:rsid w:val="00D46E36"/>
    <w:rsid w:val="00D86E57"/>
    <w:rsid w:val="00D96B24"/>
    <w:rsid w:val="00DE5B80"/>
    <w:rsid w:val="00E15382"/>
    <w:rsid w:val="00E2359A"/>
    <w:rsid w:val="00E33AE3"/>
    <w:rsid w:val="00E37B4F"/>
    <w:rsid w:val="00E61903"/>
    <w:rsid w:val="00E64116"/>
    <w:rsid w:val="00E67883"/>
    <w:rsid w:val="00EA624B"/>
    <w:rsid w:val="00EB057D"/>
    <w:rsid w:val="00EB18E4"/>
    <w:rsid w:val="00EB5C85"/>
    <w:rsid w:val="00EC0AC2"/>
    <w:rsid w:val="00EC1FB3"/>
    <w:rsid w:val="00EC2CD4"/>
    <w:rsid w:val="00EE09AD"/>
    <w:rsid w:val="00EF36AE"/>
    <w:rsid w:val="00F053E5"/>
    <w:rsid w:val="00F10D2D"/>
    <w:rsid w:val="00F16831"/>
    <w:rsid w:val="00F17A5E"/>
    <w:rsid w:val="00F218C1"/>
    <w:rsid w:val="00F37E1F"/>
    <w:rsid w:val="00F41C33"/>
    <w:rsid w:val="00F423F1"/>
    <w:rsid w:val="00F4792E"/>
    <w:rsid w:val="00F52C83"/>
    <w:rsid w:val="00F53584"/>
    <w:rsid w:val="00F549E5"/>
    <w:rsid w:val="00F63F05"/>
    <w:rsid w:val="00F72368"/>
    <w:rsid w:val="00F72554"/>
    <w:rsid w:val="00F821F6"/>
    <w:rsid w:val="00F84D49"/>
    <w:rsid w:val="00FB0768"/>
    <w:rsid w:val="00FC019C"/>
    <w:rsid w:val="00FE3474"/>
    <w:rsid w:val="00FF791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D1BBFC0"/>
  <w15:docId w15:val="{C7D0B0BA-703D-4B65-B675-180647D98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55F77"/>
    <w:rPr>
      <w:rFonts w:cs="Arial"/>
      <w:b/>
      <w:bCs w:val="0"/>
      <w:vanish/>
      <w:color w:val="010000"/>
      <w:bdr w:val="single" w:sz="4" w:space="0" w:color="FF66FF"/>
    </w:rPr>
  </w:style>
  <w:style w:type="paragraph" w:styleId="afd">
    <w:name w:val="Balloon Text"/>
    <w:basedOn w:val="a"/>
    <w:link w:val="afe"/>
    <w:semiHidden/>
    <w:unhideWhenUsed/>
    <w:rsid w:val="00AA5D53"/>
    <w:pPr>
      <w:spacing w:line="240" w:lineRule="auto"/>
    </w:pPr>
    <w:rPr>
      <w:rFonts w:ascii="Tahoma" w:hAnsi="Tahoma" w:cs="Tahoma"/>
      <w:sz w:val="16"/>
      <w:szCs w:val="16"/>
    </w:rPr>
  </w:style>
  <w:style w:type="character" w:customStyle="1" w:styleId="afe">
    <w:name w:val="טקסט בלונים תו"/>
    <w:basedOn w:val="a0"/>
    <w:link w:val="afd"/>
    <w:semiHidden/>
    <w:rsid w:val="00AA5D53"/>
    <w:rPr>
      <w:rFonts w:ascii="Tahoma" w:hAnsi="Tahoma" w:cs="Tahoma"/>
      <w:sz w:val="16"/>
      <w:szCs w:val="16"/>
    </w:rPr>
  </w:style>
  <w:style w:type="paragraph" w:styleId="aff">
    <w:name w:val="footnote text"/>
    <w:basedOn w:val="a"/>
    <w:link w:val="aff0"/>
    <w:semiHidden/>
    <w:unhideWhenUsed/>
    <w:rsid w:val="00874F9B"/>
    <w:pPr>
      <w:spacing w:line="240" w:lineRule="auto"/>
    </w:pPr>
    <w:rPr>
      <w:sz w:val="20"/>
      <w:szCs w:val="20"/>
    </w:rPr>
  </w:style>
  <w:style w:type="character" w:customStyle="1" w:styleId="aff0">
    <w:name w:val="טקסט הערת שוליים תו"/>
    <w:basedOn w:val="a0"/>
    <w:link w:val="aff"/>
    <w:semiHidden/>
    <w:rsid w:val="00874F9B"/>
    <w:rPr>
      <w:rFonts w:cs="David"/>
    </w:rPr>
  </w:style>
  <w:style w:type="character" w:styleId="aff1">
    <w:name w:val="footnote reference"/>
    <w:aliases w:val="Footnote Reference"/>
    <w:basedOn w:val="a0"/>
    <w:semiHidden/>
    <w:unhideWhenUsed/>
    <w:rsid w:val="00874F9B"/>
    <w:rPr>
      <w:vertAlign w:val="superscript"/>
    </w:rPr>
  </w:style>
  <w:style w:type="paragraph" w:customStyle="1" w:styleId="HeadHatzaotHok">
    <w:name w:val="Head HatzaotHok"/>
    <w:basedOn w:val="a"/>
    <w:rsid w:val="00874F9B"/>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82615">
      <w:bodyDiv w:val="1"/>
      <w:marLeft w:val="0"/>
      <w:marRight w:val="0"/>
      <w:marTop w:val="0"/>
      <w:marBottom w:val="0"/>
      <w:divBdr>
        <w:top w:val="none" w:sz="0" w:space="0" w:color="auto"/>
        <w:left w:val="none" w:sz="0" w:space="0" w:color="auto"/>
        <w:bottom w:val="none" w:sz="0" w:space="0" w:color="auto"/>
        <w:right w:val="none" w:sz="0" w:space="0" w:color="auto"/>
      </w:divBdr>
    </w:div>
    <w:div w:id="30797747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6753077">
      <w:bodyDiv w:val="1"/>
      <w:marLeft w:val="0"/>
      <w:marRight w:val="0"/>
      <w:marTop w:val="0"/>
      <w:marBottom w:val="0"/>
      <w:divBdr>
        <w:top w:val="none" w:sz="0" w:space="0" w:color="auto"/>
        <w:left w:val="none" w:sz="0" w:space="0" w:color="auto"/>
        <w:bottom w:val="none" w:sz="0" w:space="0" w:color="auto"/>
        <w:right w:val="none" w:sz="0" w:space="0" w:color="auto"/>
      </w:divBdr>
    </w:div>
    <w:div w:id="1593512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149E4F-E4E4-4C1D-9A42-9484FB24D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1177</TotalTime>
  <Pages>34</Pages>
  <Words>8820</Words>
  <Characters>44101</Characters>
  <Application>Microsoft Office Word</Application>
  <DocSecurity>0</DocSecurity>
  <Lines>367</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74</cp:revision>
  <cp:lastPrinted>2015-07-20T08:20:00Z</cp:lastPrinted>
  <dcterms:created xsi:type="dcterms:W3CDTF">2018-05-03T11:21:00Z</dcterms:created>
  <dcterms:modified xsi:type="dcterms:W3CDTF">2018-12-11T15:00:00Z</dcterms:modified>
</cp:coreProperties>
</file>