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1B52" w:rsidRDefault="00131B52" w:rsidP="00131B52">
      <w:pPr>
        <w:ind w:firstLine="0"/>
        <w:rPr>
          <w:b/>
          <w:bCs/>
        </w:rPr>
      </w:pPr>
      <w:r>
        <w:rPr>
          <w:rFonts w:hint="cs"/>
          <w:b/>
          <w:bCs/>
          <w:rtl/>
        </w:rPr>
        <w:t>הכנסת העשרים</w:t>
      </w:r>
    </w:p>
    <w:p w:rsidR="00131B52" w:rsidRDefault="00131B52" w:rsidP="00131B52">
      <w:pPr>
        <w:bidi w:val="0"/>
        <w:spacing w:line="240" w:lineRule="auto"/>
        <w:ind w:firstLine="0"/>
        <w:jc w:val="left"/>
        <w:rPr>
          <w:b/>
          <w:bCs/>
          <w:rtl/>
        </w:rPr>
        <w:sectPr w:rsidR="00131B52" w:rsidSect="00131B52">
          <w:headerReference w:type="default" r:id="rId8"/>
          <w:type w:val="continuous"/>
          <w:pgSz w:w="11906" w:h="16838"/>
          <w:pgMar w:top="1440" w:right="1412" w:bottom="1440" w:left="1412" w:header="709" w:footer="709" w:gutter="0"/>
          <w:pgNumType w:start="1"/>
          <w:cols w:space="720"/>
          <w:bidi/>
        </w:sectPr>
      </w:pPr>
    </w:p>
    <w:p w:rsidR="00131B52" w:rsidRDefault="00131B52" w:rsidP="00131B52">
      <w:pPr>
        <w:ind w:firstLine="0"/>
        <w:rPr>
          <w:b/>
          <w:bCs/>
          <w:rtl/>
        </w:rPr>
      </w:pPr>
      <w:r>
        <w:rPr>
          <w:rFonts w:hint="cs"/>
          <w:b/>
          <w:bCs/>
          <w:rtl/>
        </w:rPr>
        <w:t>מושב חמישי</w:t>
      </w:r>
    </w:p>
    <w:p w:rsidR="00131B52" w:rsidRDefault="00131B52" w:rsidP="00131B52">
      <w:pPr>
        <w:rPr>
          <w:rtl/>
        </w:rPr>
      </w:pPr>
    </w:p>
    <w:p w:rsidR="00131B52" w:rsidRDefault="00131B52" w:rsidP="00131B52">
      <w:pPr>
        <w:rPr>
          <w:rtl/>
        </w:rPr>
      </w:pPr>
    </w:p>
    <w:p w:rsidR="00131B52" w:rsidRDefault="00131B52" w:rsidP="00131B52">
      <w:pPr>
        <w:ind w:firstLine="0"/>
        <w:jc w:val="center"/>
        <w:rPr>
          <w:b/>
          <w:bCs/>
          <w:rtl/>
        </w:rPr>
      </w:pPr>
    </w:p>
    <w:p w:rsidR="00131B52" w:rsidRDefault="00131B52" w:rsidP="00E1291E">
      <w:pPr>
        <w:ind w:firstLine="0"/>
        <w:jc w:val="center"/>
        <w:outlineLvl w:val="0"/>
        <w:rPr>
          <w:b/>
          <w:bCs/>
          <w:rtl/>
        </w:rPr>
      </w:pPr>
      <w:r>
        <w:rPr>
          <w:rFonts w:hint="cs"/>
          <w:b/>
          <w:bCs/>
          <w:rtl/>
        </w:rPr>
        <w:t>פרוטוקול מס' 87</w:t>
      </w:r>
      <w:r w:rsidR="00E1291E">
        <w:rPr>
          <w:rFonts w:hint="cs"/>
          <w:b/>
          <w:bCs/>
          <w:rtl/>
        </w:rPr>
        <w:t>4</w:t>
      </w:r>
    </w:p>
    <w:p w:rsidR="00131B52" w:rsidRDefault="00131B52" w:rsidP="00131B52">
      <w:pPr>
        <w:ind w:firstLine="0"/>
        <w:jc w:val="center"/>
        <w:outlineLvl w:val="0"/>
        <w:rPr>
          <w:b/>
          <w:bCs/>
          <w:rtl/>
        </w:rPr>
      </w:pPr>
      <w:r>
        <w:rPr>
          <w:rFonts w:hint="cs"/>
          <w:b/>
          <w:bCs/>
          <w:rtl/>
        </w:rPr>
        <w:t>מישיבת ועדת הכלכלה</w:t>
      </w:r>
    </w:p>
    <w:p w:rsidR="00131B52" w:rsidRDefault="00131B52" w:rsidP="00E1291E">
      <w:pPr>
        <w:ind w:firstLine="0"/>
        <w:jc w:val="center"/>
        <w:outlineLvl w:val="0"/>
        <w:rPr>
          <w:b/>
          <w:bCs/>
          <w:u w:val="single"/>
          <w:rtl/>
        </w:rPr>
      </w:pPr>
      <w:r>
        <w:rPr>
          <w:rFonts w:hint="cs"/>
          <w:b/>
          <w:bCs/>
          <w:u w:val="single"/>
          <w:rtl/>
        </w:rPr>
        <w:t xml:space="preserve">יום שני, כ"ה בכסלו </w:t>
      </w:r>
      <w:proofErr w:type="spellStart"/>
      <w:r>
        <w:rPr>
          <w:rFonts w:hint="cs"/>
          <w:b/>
          <w:bCs/>
          <w:u w:val="single"/>
          <w:rtl/>
        </w:rPr>
        <w:t>התשע"ט</w:t>
      </w:r>
      <w:proofErr w:type="spellEnd"/>
      <w:r>
        <w:rPr>
          <w:rFonts w:hint="cs"/>
          <w:b/>
          <w:bCs/>
          <w:u w:val="single"/>
          <w:rtl/>
        </w:rPr>
        <w:t xml:space="preserve"> (03 בדצמבר 2018), שעה 11:</w:t>
      </w:r>
      <w:r w:rsidR="00E1291E">
        <w:rPr>
          <w:rFonts w:hint="cs"/>
          <w:b/>
          <w:bCs/>
          <w:u w:val="single"/>
          <w:rtl/>
        </w:rPr>
        <w:t>3</w:t>
      </w:r>
      <w:r>
        <w:rPr>
          <w:rFonts w:hint="cs"/>
          <w:b/>
          <w:bCs/>
          <w:u w:val="single"/>
          <w:rtl/>
        </w:rPr>
        <w:t>0</w:t>
      </w:r>
    </w:p>
    <w:p w:rsidR="00131B52" w:rsidRDefault="00131B52" w:rsidP="00131B52">
      <w:pPr>
        <w:ind w:firstLine="0"/>
        <w:rPr>
          <w:rtl/>
        </w:rPr>
      </w:pPr>
    </w:p>
    <w:p w:rsidR="00131B52" w:rsidRDefault="00131B52" w:rsidP="00131B52">
      <w:pPr>
        <w:ind w:firstLine="0"/>
        <w:rPr>
          <w:rtl/>
        </w:rPr>
      </w:pPr>
    </w:p>
    <w:p w:rsidR="00131B52" w:rsidRDefault="00131B52" w:rsidP="00131B52">
      <w:pPr>
        <w:ind w:firstLine="0"/>
        <w:rPr>
          <w:rtl/>
        </w:rPr>
      </w:pPr>
    </w:p>
    <w:p w:rsidR="00131B52" w:rsidRDefault="00131B52" w:rsidP="00131B52">
      <w:pPr>
        <w:ind w:firstLine="0"/>
        <w:outlineLvl w:val="1"/>
        <w:rPr>
          <w:rtl/>
        </w:rPr>
      </w:pPr>
      <w:r>
        <w:rPr>
          <w:rFonts w:hint="cs"/>
          <w:b/>
          <w:bCs/>
          <w:u w:val="single"/>
          <w:rtl/>
        </w:rPr>
        <w:t>סדר היום:</w:t>
      </w:r>
    </w:p>
    <w:p w:rsidR="00E1291E" w:rsidRDefault="00E1291E" w:rsidP="00E1291E">
      <w:pPr>
        <w:ind w:firstLine="0"/>
        <w:rPr>
          <w:rFonts w:ascii="David" w:eastAsia="David" w:hAnsi="David"/>
          <w:color w:val="000000"/>
        </w:rPr>
      </w:pPr>
      <w:r>
        <w:rPr>
          <w:rFonts w:ascii="David" w:eastAsia="David" w:hAnsi="David" w:hint="cs"/>
          <w:color w:val="000000"/>
          <w:rtl/>
        </w:rPr>
        <w:t xml:space="preserve">הצעה לסדר-היום בנושא: ראשי התנועה הקיבוצית פעלו לשכך את מחאת הרפתנים ויצרו סערה כפולה נגד "הסכם החלב"  של חה"כ </w:t>
      </w:r>
      <w:proofErr w:type="spellStart"/>
      <w:r>
        <w:rPr>
          <w:rFonts w:ascii="David" w:eastAsia="David" w:hAnsi="David" w:hint="cs"/>
          <w:color w:val="000000"/>
          <w:rtl/>
        </w:rPr>
        <w:t>סידה</w:t>
      </w:r>
      <w:proofErr w:type="spellEnd"/>
      <w:r>
        <w:rPr>
          <w:rFonts w:ascii="David" w:eastAsia="David" w:hAnsi="David" w:hint="cs"/>
          <w:color w:val="000000"/>
          <w:rtl/>
        </w:rPr>
        <w:t xml:space="preserve"> דן</w:t>
      </w:r>
    </w:p>
    <w:p w:rsidR="00131B52" w:rsidRPr="00E1291E" w:rsidRDefault="00131B52" w:rsidP="00131B52">
      <w:pPr>
        <w:spacing w:before="60"/>
        <w:ind w:firstLine="0"/>
        <w:rPr>
          <w:rtl/>
        </w:rPr>
      </w:pPr>
    </w:p>
    <w:p w:rsidR="00131B52" w:rsidRDefault="00131B52" w:rsidP="00131B52">
      <w:pPr>
        <w:spacing w:before="60"/>
        <w:ind w:firstLine="0"/>
        <w:rPr>
          <w:rtl/>
        </w:rPr>
      </w:pPr>
    </w:p>
    <w:p w:rsidR="00131B52" w:rsidRDefault="00131B52" w:rsidP="00131B52">
      <w:pPr>
        <w:ind w:firstLine="0"/>
        <w:outlineLvl w:val="1"/>
        <w:rPr>
          <w:b/>
          <w:bCs/>
          <w:u w:val="single"/>
          <w:rtl/>
        </w:rPr>
      </w:pPr>
      <w:r>
        <w:rPr>
          <w:rFonts w:hint="cs"/>
          <w:b/>
          <w:bCs/>
          <w:u w:val="single"/>
          <w:rtl/>
        </w:rPr>
        <w:t>נכחו:</w:t>
      </w:r>
    </w:p>
    <w:p w:rsidR="00131B52" w:rsidRDefault="00131B52" w:rsidP="00131B52">
      <w:pPr>
        <w:ind w:firstLine="0"/>
        <w:outlineLvl w:val="1"/>
        <w:rPr>
          <w:rtl/>
        </w:rPr>
      </w:pPr>
      <w:r>
        <w:rPr>
          <w:rFonts w:hint="cs"/>
          <w:b/>
          <w:bCs/>
          <w:u w:val="single"/>
          <w:rtl/>
        </w:rPr>
        <w:t xml:space="preserve">חברי הוועדה: </w:t>
      </w:r>
    </w:p>
    <w:p w:rsidR="00131B52" w:rsidRDefault="00131B52" w:rsidP="00131B52">
      <w:pPr>
        <w:ind w:firstLine="0"/>
        <w:rPr>
          <w:rtl/>
        </w:rPr>
      </w:pPr>
      <w:r>
        <w:rPr>
          <w:rFonts w:hint="cs"/>
          <w:rtl/>
        </w:rPr>
        <w:t>איתן כבל – היו"ר</w:t>
      </w:r>
    </w:p>
    <w:p w:rsidR="00131B52" w:rsidRDefault="00131B52" w:rsidP="00131B52">
      <w:pPr>
        <w:ind w:firstLine="0"/>
        <w:rPr>
          <w:rtl/>
        </w:rPr>
      </w:pPr>
      <w:r>
        <w:rPr>
          <w:rFonts w:hint="cs"/>
          <w:rtl/>
        </w:rPr>
        <w:t>יצחק וקנין</w:t>
      </w:r>
    </w:p>
    <w:p w:rsidR="00131B52" w:rsidRDefault="00131B52" w:rsidP="00131B52">
      <w:pPr>
        <w:ind w:firstLine="0"/>
        <w:rPr>
          <w:rtl/>
        </w:rPr>
      </w:pPr>
      <w:r>
        <w:rPr>
          <w:rFonts w:hint="cs"/>
          <w:rtl/>
        </w:rPr>
        <w:t xml:space="preserve">ג'מאל </w:t>
      </w:r>
      <w:proofErr w:type="spellStart"/>
      <w:r>
        <w:rPr>
          <w:rFonts w:hint="cs"/>
          <w:rtl/>
        </w:rPr>
        <w:t>זחאלקה</w:t>
      </w:r>
      <w:proofErr w:type="spellEnd"/>
    </w:p>
    <w:p w:rsidR="00131B52" w:rsidRDefault="00131B52" w:rsidP="00131B52">
      <w:pPr>
        <w:ind w:firstLine="0"/>
        <w:rPr>
          <w:rtl/>
        </w:rPr>
      </w:pPr>
      <w:r>
        <w:rPr>
          <w:rFonts w:hint="cs"/>
          <w:rtl/>
        </w:rPr>
        <w:t>דב חנין</w:t>
      </w:r>
    </w:p>
    <w:p w:rsidR="00131B52" w:rsidRDefault="00131B52" w:rsidP="00131B52">
      <w:pPr>
        <w:ind w:firstLine="0"/>
        <w:rPr>
          <w:rtl/>
        </w:rPr>
      </w:pPr>
      <w:r>
        <w:rPr>
          <w:rFonts w:hint="cs"/>
          <w:rtl/>
        </w:rPr>
        <w:t>עליזה לביא</w:t>
      </w:r>
    </w:p>
    <w:p w:rsidR="00131B52" w:rsidRDefault="00131B52" w:rsidP="00131B52">
      <w:pPr>
        <w:ind w:firstLine="0"/>
        <w:rPr>
          <w:rtl/>
        </w:rPr>
      </w:pPr>
      <w:r>
        <w:rPr>
          <w:rFonts w:hint="cs"/>
          <w:rtl/>
        </w:rPr>
        <w:t xml:space="preserve">שולי מועלם-רפאלי </w:t>
      </w:r>
    </w:p>
    <w:p w:rsidR="00131B52" w:rsidRDefault="00131B52" w:rsidP="00131B52">
      <w:pPr>
        <w:ind w:firstLine="0"/>
        <w:rPr>
          <w:rtl/>
        </w:rPr>
      </w:pPr>
      <w:r>
        <w:rPr>
          <w:rFonts w:hint="cs"/>
          <w:rtl/>
        </w:rPr>
        <w:t>איילת נחמיאס ורבין</w:t>
      </w:r>
    </w:p>
    <w:p w:rsidR="00131B52" w:rsidRDefault="00131B52" w:rsidP="00131B52">
      <w:pPr>
        <w:ind w:firstLine="0"/>
        <w:rPr>
          <w:rtl/>
        </w:rPr>
      </w:pPr>
      <w:r>
        <w:rPr>
          <w:rFonts w:hint="cs"/>
          <w:rtl/>
        </w:rPr>
        <w:t>רויטל סויד</w:t>
      </w:r>
    </w:p>
    <w:p w:rsidR="00131B52" w:rsidRDefault="00131B52" w:rsidP="00131B52">
      <w:pPr>
        <w:ind w:firstLine="0"/>
        <w:rPr>
          <w:rtl/>
        </w:rPr>
      </w:pPr>
      <w:r>
        <w:rPr>
          <w:rFonts w:hint="cs"/>
          <w:rtl/>
        </w:rPr>
        <w:t xml:space="preserve">לאה </w:t>
      </w:r>
      <w:proofErr w:type="spellStart"/>
      <w:r>
        <w:rPr>
          <w:rFonts w:hint="cs"/>
          <w:rtl/>
        </w:rPr>
        <w:t>פדידה</w:t>
      </w:r>
      <w:proofErr w:type="spellEnd"/>
    </w:p>
    <w:p w:rsidR="00131B52" w:rsidRDefault="00131B52" w:rsidP="00131B52">
      <w:pPr>
        <w:ind w:firstLine="0"/>
        <w:rPr>
          <w:rtl/>
        </w:rPr>
      </w:pPr>
      <w:r>
        <w:rPr>
          <w:rFonts w:hint="cs"/>
          <w:rtl/>
        </w:rPr>
        <w:t xml:space="preserve">רועי </w:t>
      </w:r>
      <w:proofErr w:type="spellStart"/>
      <w:r>
        <w:rPr>
          <w:rFonts w:hint="cs"/>
          <w:rtl/>
        </w:rPr>
        <w:t>פולקמן</w:t>
      </w:r>
      <w:proofErr w:type="spellEnd"/>
    </w:p>
    <w:p w:rsidR="00131B52" w:rsidRDefault="00131B52" w:rsidP="00131B52">
      <w:pPr>
        <w:ind w:firstLine="0"/>
        <w:rPr>
          <w:rtl/>
        </w:rPr>
      </w:pPr>
    </w:p>
    <w:p w:rsidR="00E1291E" w:rsidRDefault="00E1291E" w:rsidP="00131B52">
      <w:pPr>
        <w:ind w:firstLine="0"/>
        <w:rPr>
          <w:rtl/>
        </w:rPr>
      </w:pPr>
    </w:p>
    <w:p w:rsidR="00131B52" w:rsidRDefault="00131B52" w:rsidP="00131B52">
      <w:pPr>
        <w:ind w:firstLine="0"/>
        <w:outlineLvl w:val="1"/>
        <w:rPr>
          <w:b/>
          <w:bCs/>
          <w:u w:val="single"/>
          <w:rtl/>
        </w:rPr>
      </w:pPr>
      <w:r>
        <w:rPr>
          <w:rFonts w:hint="cs"/>
          <w:b/>
          <w:bCs/>
          <w:u w:val="single"/>
          <w:rtl/>
        </w:rPr>
        <w:t>חברי הכנסת:</w:t>
      </w:r>
    </w:p>
    <w:p w:rsidR="00131B52" w:rsidRDefault="00131B52" w:rsidP="00131B52">
      <w:pPr>
        <w:ind w:firstLine="0"/>
        <w:rPr>
          <w:rtl/>
        </w:rPr>
      </w:pPr>
      <w:r>
        <w:rPr>
          <w:rFonts w:hint="cs"/>
          <w:rtl/>
        </w:rPr>
        <w:t>אמיר אוחנה</w:t>
      </w:r>
    </w:p>
    <w:p w:rsidR="00131B52" w:rsidRDefault="00131B52" w:rsidP="00131B52">
      <w:pPr>
        <w:ind w:firstLine="0"/>
        <w:rPr>
          <w:rtl/>
        </w:rPr>
      </w:pPr>
      <w:r>
        <w:rPr>
          <w:rFonts w:hint="cs"/>
          <w:rtl/>
        </w:rPr>
        <w:t xml:space="preserve">דוד </w:t>
      </w:r>
      <w:proofErr w:type="spellStart"/>
      <w:r>
        <w:rPr>
          <w:rFonts w:hint="cs"/>
          <w:rtl/>
        </w:rPr>
        <w:t>אמסלם</w:t>
      </w:r>
      <w:proofErr w:type="spellEnd"/>
    </w:p>
    <w:p w:rsidR="00131B52" w:rsidRDefault="00131B52" w:rsidP="00131B52">
      <w:pPr>
        <w:ind w:firstLine="0"/>
        <w:rPr>
          <w:rtl/>
        </w:rPr>
      </w:pPr>
      <w:r>
        <w:rPr>
          <w:rFonts w:hint="cs"/>
          <w:rtl/>
        </w:rPr>
        <w:t>יואב בן צור</w:t>
      </w:r>
    </w:p>
    <w:p w:rsidR="00131B52" w:rsidRDefault="00131B52" w:rsidP="00131B52">
      <w:pPr>
        <w:ind w:firstLine="0"/>
        <w:rPr>
          <w:rtl/>
        </w:rPr>
      </w:pPr>
      <w:r>
        <w:rPr>
          <w:rFonts w:hint="cs"/>
          <w:rtl/>
        </w:rPr>
        <w:t>עמר בר-לב</w:t>
      </w:r>
    </w:p>
    <w:p w:rsidR="00131B52" w:rsidRDefault="00131B52" w:rsidP="00131B52">
      <w:pPr>
        <w:ind w:firstLine="0"/>
        <w:rPr>
          <w:rtl/>
        </w:rPr>
      </w:pPr>
      <w:r>
        <w:rPr>
          <w:rFonts w:hint="cs"/>
          <w:rtl/>
        </w:rPr>
        <w:t>איתן ברושי</w:t>
      </w:r>
    </w:p>
    <w:p w:rsidR="00131B52" w:rsidRDefault="00131B52" w:rsidP="00131B52">
      <w:pPr>
        <w:ind w:firstLine="0"/>
        <w:rPr>
          <w:rtl/>
        </w:rPr>
      </w:pPr>
      <w:r>
        <w:rPr>
          <w:rFonts w:hint="cs"/>
          <w:rtl/>
        </w:rPr>
        <w:t>יואל חסון</w:t>
      </w:r>
    </w:p>
    <w:p w:rsidR="00131B52" w:rsidRDefault="00131B52" w:rsidP="00131B52">
      <w:pPr>
        <w:ind w:firstLine="0"/>
        <w:rPr>
          <w:rtl/>
        </w:rPr>
      </w:pPr>
      <w:r>
        <w:rPr>
          <w:rFonts w:hint="cs"/>
          <w:rtl/>
        </w:rPr>
        <w:t>חיים ילין</w:t>
      </w:r>
    </w:p>
    <w:p w:rsidR="00131B52" w:rsidRDefault="00131B52" w:rsidP="00131B52">
      <w:pPr>
        <w:ind w:firstLine="0"/>
        <w:rPr>
          <w:rtl/>
        </w:rPr>
      </w:pPr>
      <w:r>
        <w:rPr>
          <w:rFonts w:hint="cs"/>
          <w:rtl/>
        </w:rPr>
        <w:t>דן סידה</w:t>
      </w:r>
    </w:p>
    <w:p w:rsidR="00131B52" w:rsidRDefault="00131B52" w:rsidP="00131B52">
      <w:pPr>
        <w:ind w:firstLine="0"/>
        <w:rPr>
          <w:rtl/>
        </w:rPr>
      </w:pPr>
      <w:proofErr w:type="spellStart"/>
      <w:r>
        <w:rPr>
          <w:rFonts w:hint="cs"/>
          <w:rtl/>
        </w:rPr>
        <w:t>מוסי</w:t>
      </w:r>
      <w:proofErr w:type="spellEnd"/>
      <w:r>
        <w:rPr>
          <w:rFonts w:hint="cs"/>
          <w:rtl/>
        </w:rPr>
        <w:t xml:space="preserve"> רז</w:t>
      </w:r>
    </w:p>
    <w:p w:rsidR="00131B52" w:rsidRDefault="00131B52" w:rsidP="00131B52">
      <w:pPr>
        <w:ind w:firstLine="0"/>
        <w:rPr>
          <w:b/>
          <w:bCs/>
          <w:u w:val="single"/>
          <w:rtl/>
        </w:rPr>
      </w:pPr>
    </w:p>
    <w:p w:rsidR="00E1291E" w:rsidRDefault="00E1291E" w:rsidP="00131B52">
      <w:pPr>
        <w:ind w:firstLine="0"/>
        <w:rPr>
          <w:b/>
          <w:bCs/>
          <w:u w:val="single"/>
          <w:rtl/>
        </w:rPr>
      </w:pPr>
      <w:bookmarkStart w:id="0" w:name="_GoBack"/>
      <w:bookmarkEnd w:id="0"/>
    </w:p>
    <w:p w:rsidR="00E1291E" w:rsidRDefault="00E1291E" w:rsidP="00E1291E">
      <w:pPr>
        <w:ind w:firstLine="0"/>
        <w:outlineLvl w:val="1"/>
        <w:rPr>
          <w:b/>
          <w:bCs/>
          <w:u w:val="single"/>
        </w:rPr>
      </w:pPr>
      <w:r>
        <w:rPr>
          <w:rFonts w:hint="cs"/>
          <w:b/>
          <w:bCs/>
          <w:u w:val="single"/>
          <w:rtl/>
        </w:rPr>
        <w:t xml:space="preserve">מוזמנים: </w:t>
      </w:r>
    </w:p>
    <w:p w:rsidR="00E1291E" w:rsidRDefault="00E1291E" w:rsidP="00E1291E">
      <w:pPr>
        <w:ind w:firstLine="0"/>
        <w:outlineLvl w:val="1"/>
        <w:rPr>
          <w:rFonts w:hint="cs"/>
          <w:rtl/>
        </w:rPr>
      </w:pPr>
      <w:r>
        <w:rPr>
          <w:rFonts w:hint="cs"/>
          <w:rtl/>
        </w:rPr>
        <w:t xml:space="preserve">שרת המשפטים איילת שקד     </w:t>
      </w:r>
      <w:r>
        <w:rPr>
          <w:rFonts w:hint="cs"/>
          <w:rtl/>
        </w:rPr>
        <w:tab/>
      </w:r>
    </w:p>
    <w:tbl>
      <w:tblPr>
        <w:tblW w:w="0" w:type="auto"/>
        <w:tblCellMar>
          <w:left w:w="0" w:type="dxa"/>
          <w:right w:w="0" w:type="dxa"/>
        </w:tblCellMar>
        <w:tblLook w:val="04A0" w:firstRow="1" w:lastRow="0" w:firstColumn="1" w:lastColumn="0" w:noHBand="0" w:noVBand="1"/>
      </w:tblPr>
      <w:tblGrid>
        <w:gridCol w:w="6420"/>
        <w:gridCol w:w="401"/>
        <w:gridCol w:w="2290"/>
      </w:tblGrid>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hint="cs"/>
                <w:sz w:val="20"/>
                <w:szCs w:val="20"/>
                <w:rtl/>
              </w:rPr>
            </w:pPr>
            <w:r>
              <w:rPr>
                <w:rFonts w:ascii="David" w:eastAsia="David" w:hAnsi="David" w:hint="cs"/>
                <w:color w:val="000000"/>
                <w:rtl/>
              </w:rPr>
              <w:t xml:space="preserve">סמנכ"ל מחקר כלכלה ואסטרטגיה, משרד החקלאות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אורי צוק-בר</w:t>
            </w:r>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hint="cs"/>
                <w:sz w:val="20"/>
                <w:szCs w:val="20"/>
                <w:rtl/>
              </w:rPr>
            </w:pPr>
            <w:proofErr w:type="spellStart"/>
            <w:r>
              <w:rPr>
                <w:rFonts w:ascii="David" w:eastAsia="David" w:hAnsi="David" w:hint="cs"/>
                <w:color w:val="000000"/>
                <w:rtl/>
              </w:rPr>
              <w:t>רפרנטית</w:t>
            </w:r>
            <w:proofErr w:type="spellEnd"/>
            <w:r>
              <w:rPr>
                <w:rFonts w:ascii="David" w:eastAsia="David" w:hAnsi="David" w:hint="cs"/>
                <w:color w:val="000000"/>
                <w:rtl/>
              </w:rPr>
              <w:t xml:space="preserve"> מים באגף תקציבים, משרד האוצר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עדי </w:t>
            </w:r>
            <w:proofErr w:type="spellStart"/>
            <w:r>
              <w:rPr>
                <w:rFonts w:ascii="David" w:eastAsia="David" w:hAnsi="David" w:hint="cs"/>
                <w:color w:val="000000"/>
                <w:rtl/>
              </w:rPr>
              <w:t>חכמון</w:t>
            </w:r>
            <w:proofErr w:type="spellEnd"/>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עו"ד-לשכה משפטית, משרד האוצר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עמיהוד שמלצר</w:t>
            </w:r>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המשנה ליועמ"ש לממשלה, משרד המשפטים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דינה זילבר</w:t>
            </w:r>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proofErr w:type="spellStart"/>
            <w:r>
              <w:rPr>
                <w:rFonts w:ascii="David" w:eastAsia="David" w:hAnsi="David" w:hint="cs"/>
                <w:color w:val="000000"/>
                <w:rtl/>
              </w:rPr>
              <w:t>רפרנטית</w:t>
            </w:r>
            <w:proofErr w:type="spellEnd"/>
            <w:r>
              <w:rPr>
                <w:rFonts w:ascii="David" w:eastAsia="David" w:hAnsi="David" w:hint="cs"/>
                <w:color w:val="000000"/>
                <w:rtl/>
              </w:rPr>
              <w:t xml:space="preserve"> חקלאות-מח' יעוץ וחקיקה, משרד המשפטים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הגר </w:t>
            </w:r>
            <w:proofErr w:type="spellStart"/>
            <w:r>
              <w:rPr>
                <w:rFonts w:ascii="David" w:eastAsia="David" w:hAnsi="David" w:hint="cs"/>
                <w:color w:val="000000"/>
                <w:rtl/>
              </w:rPr>
              <w:t>סיליקטר</w:t>
            </w:r>
            <w:proofErr w:type="spellEnd"/>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רכזת מחקר ומידע, עובדי הכנסת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בת-חן רוטנברג</w:t>
            </w:r>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כלכלן ראשי, המועצה לענף החלב בישראל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לירון תמיר</w:t>
            </w:r>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ascii="David" w:eastAsia="David" w:hAnsi="David"/>
                <w:color w:val="000000"/>
              </w:rPr>
            </w:pPr>
            <w:r>
              <w:rPr>
                <w:rFonts w:ascii="David" w:eastAsia="David" w:hAnsi="David" w:hint="cs"/>
                <w:color w:val="000000"/>
                <w:rtl/>
              </w:rPr>
              <w:t>מזכ"ל התאחדות חקלאי ישראל</w:t>
            </w:r>
          </w:p>
        </w:tc>
        <w:tc>
          <w:tcPr>
            <w:tcW w:w="401" w:type="dxa"/>
            <w:tcMar>
              <w:top w:w="9" w:type="dxa"/>
              <w:left w:w="0" w:type="dxa"/>
              <w:bottom w:w="9" w:type="dxa"/>
              <w:right w:w="0" w:type="dxa"/>
            </w:tcMar>
            <w:hideMark/>
          </w:tcPr>
          <w:p w:rsidR="00E1291E" w:rsidRDefault="00E1291E">
            <w:pPr>
              <w:spacing w:line="240" w:lineRule="auto"/>
              <w:ind w:firstLine="0"/>
              <w:jc w:val="center"/>
              <w:rPr>
                <w:rFonts w:ascii="David" w:eastAsia="David" w:hAnsi="David" w:hint="cs"/>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ascii="David" w:eastAsia="David" w:hAnsi="David" w:hint="cs"/>
                <w:color w:val="000000"/>
                <w:rtl/>
              </w:rPr>
            </w:pPr>
            <w:r>
              <w:rPr>
                <w:rFonts w:ascii="David" w:eastAsia="David" w:hAnsi="David" w:hint="cs"/>
                <w:color w:val="000000"/>
                <w:rtl/>
              </w:rPr>
              <w:t>אבשלום וילן</w:t>
            </w:r>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hint="cs"/>
                <w:sz w:val="20"/>
                <w:szCs w:val="20"/>
                <w:rtl/>
              </w:rPr>
            </w:pPr>
            <w:r>
              <w:rPr>
                <w:rFonts w:ascii="David" w:eastAsia="David" w:hAnsi="David" w:hint="cs"/>
                <w:color w:val="000000"/>
                <w:rtl/>
              </w:rPr>
              <w:t xml:space="preserve">דוברת, התאחדות חקלאי ישראל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דפנה כהן נוריאל</w:t>
            </w:r>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כלכלנית, התאחדות חקלאי ישראל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אילנה דרור</w:t>
            </w:r>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מזכ"ל, התנועה הקיבוצית, תנועות ההתיישבות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ניר מאיר</w:t>
            </w:r>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אגף כלכלה, התנועה הקיבוצית, תנועות ההתיישבות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דגן לוין</w:t>
            </w:r>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ascii="David" w:eastAsia="David" w:hAnsi="David"/>
                <w:color w:val="000000"/>
              </w:rPr>
            </w:pPr>
            <w:r>
              <w:rPr>
                <w:rFonts w:ascii="David" w:eastAsia="David" w:hAnsi="David" w:hint="cs"/>
                <w:color w:val="000000"/>
                <w:rtl/>
              </w:rPr>
              <w:t>מנהל רפת, התנועה הקיבוצית</w:t>
            </w:r>
          </w:p>
        </w:tc>
        <w:tc>
          <w:tcPr>
            <w:tcW w:w="401" w:type="dxa"/>
            <w:tcMar>
              <w:top w:w="9" w:type="dxa"/>
              <w:left w:w="0" w:type="dxa"/>
              <w:bottom w:w="9" w:type="dxa"/>
              <w:right w:w="0" w:type="dxa"/>
            </w:tcMar>
            <w:hideMark/>
          </w:tcPr>
          <w:p w:rsidR="00E1291E" w:rsidRDefault="00E1291E">
            <w:pPr>
              <w:spacing w:line="240" w:lineRule="auto"/>
              <w:ind w:firstLine="0"/>
              <w:jc w:val="center"/>
              <w:rPr>
                <w:rFonts w:ascii="David" w:eastAsia="David" w:hAnsi="David" w:hint="cs"/>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ascii="David" w:eastAsia="David" w:hAnsi="David" w:hint="cs"/>
                <w:color w:val="000000"/>
                <w:rtl/>
              </w:rPr>
            </w:pPr>
            <w:r>
              <w:rPr>
                <w:rFonts w:ascii="David" w:eastAsia="David" w:hAnsi="David" w:hint="cs"/>
                <w:color w:val="000000"/>
                <w:rtl/>
              </w:rPr>
              <w:t>יאיר בן עזר</w:t>
            </w:r>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hint="cs"/>
                <w:sz w:val="20"/>
                <w:szCs w:val="20"/>
                <w:rtl/>
              </w:rPr>
            </w:pPr>
            <w:r>
              <w:rPr>
                <w:rFonts w:ascii="David" w:eastAsia="David" w:hAnsi="David" w:hint="cs"/>
                <w:color w:val="000000"/>
                <w:rtl/>
              </w:rPr>
              <w:t xml:space="preserve">מנהל המחלקה להתיישבות, האיחוד החקלאי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ירון  סולומון</w:t>
            </w:r>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חקלאי, האיחוד החקלאי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חנן  </w:t>
            </w:r>
            <w:proofErr w:type="spellStart"/>
            <w:r>
              <w:rPr>
                <w:rFonts w:ascii="David" w:eastAsia="David" w:hAnsi="David" w:hint="cs"/>
                <w:color w:val="000000"/>
                <w:rtl/>
              </w:rPr>
              <w:t>ברג</w:t>
            </w:r>
            <w:proofErr w:type="spellEnd"/>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מזכ"ל האיחוד החקלאי, האיחוד החקלאי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דוד </w:t>
            </w:r>
            <w:proofErr w:type="spellStart"/>
            <w:r>
              <w:rPr>
                <w:rFonts w:ascii="David" w:eastAsia="David" w:hAnsi="David" w:hint="cs"/>
                <w:color w:val="000000"/>
                <w:rtl/>
              </w:rPr>
              <w:t>קוכמן</w:t>
            </w:r>
            <w:proofErr w:type="spellEnd"/>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סמנכ"ל קשרי ממשל, התאחדות האיכרים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הגר יהב</w:t>
            </w:r>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נשיא התאחדות האיכרים, התאחדות האיכרים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דב אמיתי</w:t>
            </w:r>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רפתן, התאחדות האיכרים והחקלאים בישראל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ליאור נווה</w:t>
            </w:r>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נציג ועד, נציגי מגדלים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טל קיסר</w:t>
            </w:r>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ועד הרפתנים, נציגי מגדלים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נאור </w:t>
            </w:r>
            <w:proofErr w:type="spellStart"/>
            <w:r>
              <w:rPr>
                <w:rFonts w:ascii="David" w:eastAsia="David" w:hAnsi="David" w:hint="cs"/>
                <w:color w:val="000000"/>
                <w:rtl/>
              </w:rPr>
              <w:t>קימחי</w:t>
            </w:r>
            <w:proofErr w:type="spellEnd"/>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פרופ' לכלכלה, ועד הרפתנים, נציגי מגדלים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אביה </w:t>
            </w:r>
            <w:proofErr w:type="spellStart"/>
            <w:r>
              <w:rPr>
                <w:rFonts w:ascii="David" w:eastAsia="David" w:hAnsi="David" w:hint="cs"/>
                <w:color w:val="000000"/>
                <w:rtl/>
              </w:rPr>
              <w:t>ספיבק</w:t>
            </w:r>
            <w:proofErr w:type="spellEnd"/>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נציג ועד, נציגי מגדלים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דוד </w:t>
            </w:r>
            <w:proofErr w:type="spellStart"/>
            <w:r>
              <w:rPr>
                <w:rFonts w:ascii="David" w:eastAsia="David" w:hAnsi="David" w:hint="cs"/>
                <w:color w:val="000000"/>
                <w:rtl/>
              </w:rPr>
              <w:t>נוה</w:t>
            </w:r>
            <w:proofErr w:type="spellEnd"/>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רפתן, נציגי מגדלים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רן יצחקי</w:t>
            </w:r>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רפתן, נציגי מגדלים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עמוס טהר</w:t>
            </w:r>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נציג ועד, נציגי מגדלים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אסף הדס</w:t>
            </w:r>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ועד הרפתנים, נציגי מגדלים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דני </w:t>
            </w:r>
            <w:proofErr w:type="spellStart"/>
            <w:r>
              <w:rPr>
                <w:rFonts w:ascii="David" w:eastAsia="David" w:hAnsi="David" w:hint="cs"/>
                <w:color w:val="000000"/>
                <w:rtl/>
              </w:rPr>
              <w:t>דהמן</w:t>
            </w:r>
            <w:proofErr w:type="spellEnd"/>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 xml:space="preserve">רפתן, נציגי מגדלים </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איתי  גיל</w:t>
            </w:r>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ascii="David" w:eastAsia="David" w:hAnsi="David"/>
                <w:color w:val="000000"/>
              </w:rPr>
            </w:pPr>
            <w:r>
              <w:rPr>
                <w:rFonts w:ascii="David" w:eastAsia="David" w:hAnsi="David" w:hint="cs"/>
                <w:color w:val="000000"/>
                <w:rtl/>
              </w:rPr>
              <w:t>ועד הרפתנים</w:t>
            </w:r>
          </w:p>
        </w:tc>
        <w:tc>
          <w:tcPr>
            <w:tcW w:w="401" w:type="dxa"/>
            <w:tcMar>
              <w:top w:w="9" w:type="dxa"/>
              <w:left w:w="0" w:type="dxa"/>
              <w:bottom w:w="9" w:type="dxa"/>
              <w:right w:w="0" w:type="dxa"/>
            </w:tcMar>
            <w:hideMark/>
          </w:tcPr>
          <w:p w:rsidR="00E1291E" w:rsidRDefault="00E1291E">
            <w:pPr>
              <w:spacing w:line="240" w:lineRule="auto"/>
              <w:ind w:firstLine="0"/>
              <w:jc w:val="center"/>
              <w:rPr>
                <w:rFonts w:ascii="David" w:eastAsia="David" w:hAnsi="David" w:hint="cs"/>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ascii="David" w:eastAsia="David" w:hAnsi="David" w:hint="cs"/>
                <w:color w:val="000000"/>
                <w:rtl/>
              </w:rPr>
            </w:pPr>
            <w:r>
              <w:rPr>
                <w:rFonts w:ascii="David" w:eastAsia="David" w:hAnsi="David" w:hint="cs"/>
                <w:color w:val="000000"/>
                <w:rtl/>
              </w:rPr>
              <w:t>דביר גואטה</w:t>
            </w:r>
          </w:p>
        </w:tc>
      </w:tr>
      <w:tr w:rsidR="00E1291E" w:rsidTr="00E1291E">
        <w:trPr>
          <w:trHeight w:val="220"/>
        </w:trPr>
        <w:tc>
          <w:tcPr>
            <w:tcW w:w="6420" w:type="dxa"/>
            <w:tcMar>
              <w:top w:w="9" w:type="dxa"/>
              <w:left w:w="39" w:type="dxa"/>
              <w:bottom w:w="9" w:type="dxa"/>
              <w:right w:w="39" w:type="dxa"/>
            </w:tcMar>
            <w:hideMark/>
          </w:tcPr>
          <w:p w:rsidR="00E1291E" w:rsidRDefault="00E1291E">
            <w:pPr>
              <w:spacing w:line="240" w:lineRule="auto"/>
              <w:ind w:firstLine="0"/>
              <w:jc w:val="left"/>
              <w:rPr>
                <w:rFonts w:cs="Times New Roman" w:hint="cs"/>
                <w:sz w:val="20"/>
                <w:szCs w:val="20"/>
                <w:rtl/>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w:t>
            </w:r>
            <w:proofErr w:type="spellStart"/>
            <w:r>
              <w:rPr>
                <w:rFonts w:ascii="David" w:eastAsia="David" w:hAnsi="David" w:hint="cs"/>
                <w:color w:val="000000"/>
                <w:rtl/>
              </w:rPr>
              <w:t>ריפבליק</w:t>
            </w:r>
            <w:proofErr w:type="spellEnd"/>
            <w:r>
              <w:rPr>
                <w:rFonts w:ascii="David" w:eastAsia="David" w:hAnsi="David" w:hint="cs"/>
                <w:color w:val="000000"/>
                <w:rtl/>
              </w:rPr>
              <w:t xml:space="preserve"> יועצים בע"מ), מייצג/ת את החקלאית, הפורום לישראל ירוקה</w:t>
            </w:r>
          </w:p>
        </w:tc>
        <w:tc>
          <w:tcPr>
            <w:tcW w:w="401" w:type="dxa"/>
            <w:tcMar>
              <w:top w:w="9" w:type="dxa"/>
              <w:left w:w="0" w:type="dxa"/>
              <w:bottom w:w="9" w:type="dxa"/>
              <w:right w:w="0" w:type="dxa"/>
            </w:tcMar>
            <w:hideMark/>
          </w:tcPr>
          <w:p w:rsidR="00E1291E" w:rsidRDefault="00E1291E">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מבשרת נבו</w:t>
            </w:r>
          </w:p>
        </w:tc>
      </w:tr>
      <w:tr w:rsidR="00E1291E" w:rsidTr="00E1291E">
        <w:trPr>
          <w:trHeight w:val="220"/>
        </w:trPr>
        <w:tc>
          <w:tcPr>
            <w:tcW w:w="6420" w:type="dxa"/>
            <w:tcMar>
              <w:top w:w="9" w:type="dxa"/>
              <w:left w:w="39" w:type="dxa"/>
              <w:bottom w:w="9" w:type="dxa"/>
              <w:right w:w="39" w:type="dxa"/>
            </w:tcMar>
          </w:tcPr>
          <w:p w:rsidR="00E1291E" w:rsidRDefault="00E1291E">
            <w:pPr>
              <w:spacing w:line="240" w:lineRule="auto"/>
              <w:ind w:firstLine="0"/>
              <w:jc w:val="left"/>
              <w:rPr>
                <w:rFonts w:ascii="David" w:eastAsia="David" w:hAnsi="David"/>
                <w:color w:val="000000"/>
              </w:rPr>
            </w:pPr>
          </w:p>
        </w:tc>
        <w:tc>
          <w:tcPr>
            <w:tcW w:w="401" w:type="dxa"/>
            <w:tcMar>
              <w:top w:w="9" w:type="dxa"/>
              <w:left w:w="0" w:type="dxa"/>
              <w:bottom w:w="9" w:type="dxa"/>
              <w:right w:w="0" w:type="dxa"/>
            </w:tcMar>
          </w:tcPr>
          <w:p w:rsidR="00E1291E" w:rsidRDefault="00E1291E">
            <w:pPr>
              <w:spacing w:line="240" w:lineRule="auto"/>
              <w:ind w:firstLine="0"/>
              <w:jc w:val="center"/>
              <w:rPr>
                <w:rFonts w:ascii="David" w:eastAsia="David" w:hAnsi="David" w:hint="cs"/>
                <w:color w:val="000000"/>
              </w:rPr>
            </w:pPr>
          </w:p>
        </w:tc>
        <w:tc>
          <w:tcPr>
            <w:tcW w:w="2290" w:type="dxa"/>
            <w:tcMar>
              <w:top w:w="9" w:type="dxa"/>
              <w:left w:w="0" w:type="dxa"/>
              <w:bottom w:w="9" w:type="dxa"/>
              <w:right w:w="0" w:type="dxa"/>
            </w:tcMar>
            <w:hideMark/>
          </w:tcPr>
          <w:p w:rsidR="00E1291E" w:rsidRDefault="00E1291E">
            <w:pPr>
              <w:spacing w:line="240" w:lineRule="auto"/>
              <w:ind w:firstLine="0"/>
              <w:jc w:val="left"/>
              <w:rPr>
                <w:rFonts w:ascii="David" w:eastAsia="David" w:hAnsi="David" w:hint="cs"/>
                <w:color w:val="000000"/>
                <w:rtl/>
              </w:rPr>
            </w:pPr>
            <w:r>
              <w:rPr>
                <w:rFonts w:ascii="David" w:eastAsia="David" w:hAnsi="David" w:hint="cs"/>
                <w:color w:val="000000"/>
                <w:rtl/>
              </w:rPr>
              <w:t>רמי גלם</w:t>
            </w:r>
          </w:p>
        </w:tc>
      </w:tr>
      <w:tr w:rsidR="00E1291E" w:rsidTr="00E1291E">
        <w:trPr>
          <w:trHeight w:val="220"/>
        </w:trPr>
        <w:tc>
          <w:tcPr>
            <w:tcW w:w="6420" w:type="dxa"/>
            <w:tcMar>
              <w:top w:w="9" w:type="dxa"/>
              <w:left w:w="39" w:type="dxa"/>
              <w:bottom w:w="9" w:type="dxa"/>
              <w:right w:w="39" w:type="dxa"/>
            </w:tcMar>
          </w:tcPr>
          <w:p w:rsidR="00E1291E" w:rsidRDefault="00E1291E">
            <w:pPr>
              <w:spacing w:line="240" w:lineRule="auto"/>
              <w:ind w:firstLine="0"/>
              <w:jc w:val="left"/>
              <w:rPr>
                <w:rFonts w:ascii="David" w:eastAsia="David" w:hAnsi="David" w:hint="cs"/>
                <w:color w:val="000000"/>
                <w:rtl/>
              </w:rPr>
            </w:pPr>
          </w:p>
        </w:tc>
        <w:tc>
          <w:tcPr>
            <w:tcW w:w="401" w:type="dxa"/>
            <w:tcMar>
              <w:top w:w="9" w:type="dxa"/>
              <w:left w:w="0" w:type="dxa"/>
              <w:bottom w:w="9" w:type="dxa"/>
              <w:right w:w="0" w:type="dxa"/>
            </w:tcMar>
          </w:tcPr>
          <w:p w:rsidR="00E1291E" w:rsidRDefault="00E1291E">
            <w:pPr>
              <w:spacing w:line="240" w:lineRule="auto"/>
              <w:ind w:firstLine="0"/>
              <w:jc w:val="center"/>
              <w:rPr>
                <w:rFonts w:ascii="David" w:eastAsia="David" w:hAnsi="David" w:hint="cs"/>
                <w:color w:val="000000"/>
                <w:rtl/>
              </w:rPr>
            </w:pPr>
          </w:p>
        </w:tc>
        <w:tc>
          <w:tcPr>
            <w:tcW w:w="2290" w:type="dxa"/>
            <w:tcMar>
              <w:top w:w="9" w:type="dxa"/>
              <w:left w:w="0" w:type="dxa"/>
              <w:bottom w:w="9" w:type="dxa"/>
              <w:right w:w="0" w:type="dxa"/>
            </w:tcMar>
            <w:hideMark/>
          </w:tcPr>
          <w:p w:rsidR="00E1291E" w:rsidRDefault="00E1291E">
            <w:pPr>
              <w:spacing w:line="240" w:lineRule="auto"/>
              <w:ind w:firstLine="0"/>
              <w:jc w:val="left"/>
              <w:rPr>
                <w:rFonts w:ascii="David" w:eastAsia="David" w:hAnsi="David" w:hint="cs"/>
                <w:color w:val="000000"/>
                <w:rtl/>
              </w:rPr>
            </w:pPr>
            <w:r>
              <w:rPr>
                <w:rFonts w:ascii="David" w:eastAsia="David" w:hAnsi="David" w:hint="cs"/>
                <w:color w:val="000000"/>
                <w:rtl/>
              </w:rPr>
              <w:t>חיים אלוש</w:t>
            </w:r>
          </w:p>
        </w:tc>
      </w:tr>
      <w:tr w:rsidR="00E1291E" w:rsidTr="00E1291E">
        <w:trPr>
          <w:trHeight w:val="220"/>
        </w:trPr>
        <w:tc>
          <w:tcPr>
            <w:tcW w:w="6420" w:type="dxa"/>
            <w:tcMar>
              <w:top w:w="9" w:type="dxa"/>
              <w:left w:w="39" w:type="dxa"/>
              <w:bottom w:w="9" w:type="dxa"/>
              <w:right w:w="39" w:type="dxa"/>
            </w:tcMar>
          </w:tcPr>
          <w:p w:rsidR="00E1291E" w:rsidRDefault="00E1291E">
            <w:pPr>
              <w:rPr>
                <w:rFonts w:ascii="David" w:eastAsia="David" w:hAnsi="David" w:hint="cs"/>
                <w:color w:val="000000"/>
                <w:rtl/>
              </w:rPr>
            </w:pPr>
          </w:p>
        </w:tc>
        <w:tc>
          <w:tcPr>
            <w:tcW w:w="401" w:type="dxa"/>
            <w:tcMar>
              <w:top w:w="9" w:type="dxa"/>
              <w:left w:w="0" w:type="dxa"/>
              <w:bottom w:w="9" w:type="dxa"/>
              <w:right w:w="0" w:type="dxa"/>
            </w:tcMar>
          </w:tcPr>
          <w:p w:rsidR="00E1291E" w:rsidRDefault="00E1291E">
            <w:pPr>
              <w:spacing w:line="240" w:lineRule="auto"/>
              <w:ind w:firstLine="0"/>
              <w:jc w:val="center"/>
              <w:rPr>
                <w:rFonts w:cs="Times New Roman" w:hint="cs"/>
                <w:sz w:val="20"/>
                <w:szCs w:val="20"/>
                <w:rtl/>
              </w:rPr>
            </w:pP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גלית חזקיה-הרשקוביץ</w:t>
            </w:r>
          </w:p>
        </w:tc>
      </w:tr>
      <w:tr w:rsidR="00E1291E" w:rsidTr="00E1291E">
        <w:trPr>
          <w:trHeight w:val="220"/>
        </w:trPr>
        <w:tc>
          <w:tcPr>
            <w:tcW w:w="6420" w:type="dxa"/>
            <w:tcMar>
              <w:top w:w="9" w:type="dxa"/>
              <w:left w:w="39" w:type="dxa"/>
              <w:bottom w:w="9" w:type="dxa"/>
              <w:right w:w="39" w:type="dxa"/>
            </w:tcMar>
          </w:tcPr>
          <w:p w:rsidR="00E1291E" w:rsidRDefault="00E1291E">
            <w:pPr>
              <w:rPr>
                <w:rFonts w:cs="Times New Roman"/>
                <w:sz w:val="20"/>
                <w:szCs w:val="20"/>
              </w:rPr>
            </w:pPr>
          </w:p>
        </w:tc>
        <w:tc>
          <w:tcPr>
            <w:tcW w:w="401" w:type="dxa"/>
            <w:tcMar>
              <w:top w:w="9" w:type="dxa"/>
              <w:left w:w="0" w:type="dxa"/>
              <w:bottom w:w="9" w:type="dxa"/>
              <w:right w:w="0" w:type="dxa"/>
            </w:tcMar>
          </w:tcPr>
          <w:p w:rsidR="00E1291E" w:rsidRDefault="00E1291E">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E1291E" w:rsidRDefault="00E1291E">
            <w:pPr>
              <w:spacing w:line="240" w:lineRule="auto"/>
              <w:ind w:firstLine="0"/>
              <w:jc w:val="left"/>
              <w:rPr>
                <w:rFonts w:cs="Times New Roman"/>
                <w:sz w:val="20"/>
                <w:szCs w:val="20"/>
              </w:rPr>
            </w:pPr>
            <w:r>
              <w:rPr>
                <w:rFonts w:ascii="David" w:eastAsia="David" w:hAnsi="David" w:hint="cs"/>
                <w:color w:val="000000"/>
                <w:rtl/>
              </w:rPr>
              <w:t>שי ניר</w:t>
            </w:r>
          </w:p>
        </w:tc>
      </w:tr>
    </w:tbl>
    <w:p w:rsidR="00E1291E" w:rsidRDefault="00E1291E" w:rsidP="00E1291E">
      <w:pPr>
        <w:ind w:firstLine="0"/>
      </w:pPr>
    </w:p>
    <w:p w:rsidR="00E1291E" w:rsidRDefault="00E1291E" w:rsidP="00E1291E">
      <w:pPr>
        <w:ind w:firstLine="0"/>
      </w:pPr>
    </w:p>
    <w:p w:rsidR="00131B52" w:rsidRDefault="00131B52" w:rsidP="00131B52">
      <w:pPr>
        <w:ind w:firstLine="0"/>
        <w:rPr>
          <w:rtl/>
        </w:rPr>
      </w:pPr>
    </w:p>
    <w:p w:rsidR="00131B52" w:rsidRDefault="00131B52" w:rsidP="00131B52">
      <w:pPr>
        <w:ind w:firstLine="0"/>
        <w:outlineLvl w:val="1"/>
        <w:rPr>
          <w:rtl/>
        </w:rPr>
      </w:pPr>
      <w:r>
        <w:rPr>
          <w:rFonts w:hint="cs"/>
          <w:b/>
          <w:bCs/>
          <w:u w:val="single"/>
          <w:rtl/>
        </w:rPr>
        <w:t>ייעוץ משפטי:</w:t>
      </w:r>
      <w:r>
        <w:rPr>
          <w:rFonts w:hint="cs"/>
          <w:rtl/>
        </w:rPr>
        <w:t xml:space="preserve"> </w:t>
      </w:r>
    </w:p>
    <w:p w:rsidR="00131B52" w:rsidRDefault="00131B52" w:rsidP="00131B52">
      <w:pPr>
        <w:ind w:firstLine="0"/>
        <w:rPr>
          <w:rtl/>
        </w:rPr>
      </w:pPr>
      <w:r>
        <w:rPr>
          <w:rFonts w:hint="cs"/>
          <w:rtl/>
        </w:rPr>
        <w:t>אתי בנדלר</w:t>
      </w:r>
    </w:p>
    <w:p w:rsidR="00131B52" w:rsidRDefault="00131B52" w:rsidP="00131B52">
      <w:pPr>
        <w:ind w:firstLine="0"/>
      </w:pPr>
    </w:p>
    <w:p w:rsidR="00131B52" w:rsidRDefault="00131B52" w:rsidP="00131B52">
      <w:pPr>
        <w:ind w:firstLine="0"/>
        <w:outlineLvl w:val="1"/>
        <w:rPr>
          <w:rtl/>
        </w:rPr>
      </w:pPr>
      <w:r>
        <w:rPr>
          <w:rFonts w:hint="cs"/>
          <w:b/>
          <w:bCs/>
          <w:u w:val="single"/>
          <w:rtl/>
        </w:rPr>
        <w:t>מנהל/ת הוועדה:</w:t>
      </w:r>
    </w:p>
    <w:p w:rsidR="00131B52" w:rsidRDefault="00131B52" w:rsidP="00131B52">
      <w:pPr>
        <w:ind w:firstLine="0"/>
        <w:rPr>
          <w:u w:val="single"/>
          <w:rtl/>
        </w:rPr>
      </w:pPr>
      <w:r>
        <w:rPr>
          <w:rFonts w:hint="cs"/>
          <w:rtl/>
        </w:rPr>
        <w:t>לאה ורון</w:t>
      </w:r>
    </w:p>
    <w:p w:rsidR="00131B52" w:rsidRDefault="00131B52" w:rsidP="00131B52">
      <w:pPr>
        <w:ind w:firstLine="0"/>
      </w:pPr>
    </w:p>
    <w:p w:rsidR="00131B52" w:rsidRDefault="00131B52" w:rsidP="00131B52">
      <w:pPr>
        <w:ind w:firstLine="0"/>
        <w:outlineLvl w:val="1"/>
        <w:rPr>
          <w:rtl/>
        </w:rPr>
      </w:pPr>
      <w:r>
        <w:rPr>
          <w:rFonts w:hint="cs"/>
          <w:b/>
          <w:bCs/>
          <w:u w:val="single"/>
          <w:rtl/>
        </w:rPr>
        <w:t>רישום פרלמנטרי:</w:t>
      </w:r>
    </w:p>
    <w:p w:rsidR="00131B52" w:rsidRDefault="00131B52" w:rsidP="00131B52">
      <w:pPr>
        <w:ind w:firstLine="0"/>
        <w:rPr>
          <w:rtl/>
        </w:rPr>
      </w:pPr>
      <w:r>
        <w:rPr>
          <w:rFonts w:hint="cs"/>
          <w:rtl/>
        </w:rPr>
        <w:t>הדס צנוירט</w:t>
      </w:r>
      <w:r>
        <w:rPr>
          <w:rFonts w:hint="cs"/>
          <w:rtl/>
        </w:rPr>
        <w:br w:type="page"/>
      </w:r>
    </w:p>
    <w:p w:rsidR="00131B52" w:rsidRDefault="00131B52" w:rsidP="00131B52">
      <w:pPr>
        <w:pStyle w:val="a7"/>
        <w:keepNext/>
        <w:rPr>
          <w:rtl/>
        </w:rPr>
      </w:pPr>
      <w:bookmarkStart w:id="1" w:name="ET_subject_616540_2"/>
      <w:r>
        <w:rPr>
          <w:rStyle w:val="TagStyle"/>
          <w:rFonts w:hint="cs"/>
          <w:rtl/>
        </w:rPr>
        <w:lastRenderedPageBreak/>
        <w:t xml:space="preserve"> &lt;&lt; נושא &gt;&gt; </w:t>
      </w:r>
      <w:r>
        <w:rPr>
          <w:rFonts w:hint="cs"/>
          <w:rtl/>
        </w:rPr>
        <w:t>הסכם החלב החדש, אסון לחקלאים  במושבים., של ח"כ יצחק וקנין (מס' 11268).</w:t>
      </w:r>
      <w:r>
        <w:rPr>
          <w:rStyle w:val="TagStyle"/>
          <w:rFonts w:hint="cs"/>
          <w:rtl/>
        </w:rPr>
        <w:t xml:space="preserve"> &lt;&lt; נושא &gt;&gt;</w:t>
      </w:r>
      <w:r>
        <w:rPr>
          <w:rFonts w:hint="cs"/>
          <w:rtl/>
        </w:rPr>
        <w:t xml:space="preserve"> </w:t>
      </w:r>
      <w:bookmarkEnd w:id="1"/>
    </w:p>
    <w:p w:rsidR="00131B52" w:rsidRDefault="00131B52" w:rsidP="00131B52">
      <w:pPr>
        <w:pStyle w:val="KeepWithNext"/>
        <w:rPr>
          <w:rtl/>
        </w:rPr>
      </w:pPr>
    </w:p>
    <w:p w:rsidR="00051F04" w:rsidRPr="00051F04" w:rsidRDefault="00051F04" w:rsidP="00051F04">
      <w:pPr>
        <w:rPr>
          <w:rtl/>
        </w:rPr>
      </w:pPr>
    </w:p>
    <w:p w:rsidR="00131B52" w:rsidRDefault="00131B52" w:rsidP="00131B52">
      <w:pPr>
        <w:pStyle w:val="af8"/>
        <w:keepNext/>
        <w:rPr>
          <w:rtl/>
        </w:rPr>
      </w:pPr>
      <w:bookmarkStart w:id="2" w:name="ET_yor_4637_3"/>
      <w:r>
        <w:rPr>
          <w:rStyle w:val="TagStyle"/>
          <w:rFonts w:hint="cs"/>
          <w:rtl/>
        </w:rPr>
        <w:t xml:space="preserve"> &lt;&lt; יור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
    </w:p>
    <w:p w:rsidR="00131B52" w:rsidRDefault="00131B52" w:rsidP="00131B52">
      <w:pPr>
        <w:pStyle w:val="KeepWithNext"/>
        <w:rPr>
          <w:rtl/>
        </w:rPr>
      </w:pPr>
    </w:p>
    <w:p w:rsidR="00131B52" w:rsidRDefault="00131B52" w:rsidP="00131B52">
      <w:pPr>
        <w:rPr>
          <w:rtl/>
        </w:rPr>
      </w:pPr>
      <w:r>
        <w:rPr>
          <w:rFonts w:hint="cs"/>
          <w:rtl/>
        </w:rPr>
        <w:t xml:space="preserve">בוקר טוב, אני מתכבד לפתוח את הישיבה. עם כל הכבוד גם לחלב ולשרה ולדינה ולאחרים, אנחנו מתחילים את שגרת יומנו בוועדת הכלכלה בשיר. כמו כל יום, גם היום אנחנו מתחילים אותו בשיר. גברתי מנהלת הוועדה, גברתי השרה הנכבדה, גברתי הרשמת, דובר, ערוץ הכנסת, דובר הכנסת. היום יום שני כ"ה בכסלו, 3 בדצמבר. נר ראשון של חנוכה. בשבת נקרא את פרשת מקץ. </w:t>
      </w:r>
    </w:p>
    <w:p w:rsidR="00131B52" w:rsidRDefault="00131B52" w:rsidP="00131B52">
      <w:pPr>
        <w:rPr>
          <w:rtl/>
        </w:rPr>
      </w:pPr>
      <w:bookmarkStart w:id="3" w:name="_ETM_Q1_318250"/>
      <w:bookmarkStart w:id="4" w:name="_ETM_Q1_318294"/>
      <w:bookmarkEnd w:id="3"/>
      <w:bookmarkEnd w:id="4"/>
    </w:p>
    <w:p w:rsidR="00131B52" w:rsidRDefault="00131B52" w:rsidP="00131B52">
      <w:pPr>
        <w:rPr>
          <w:rtl/>
        </w:rPr>
      </w:pPr>
      <w:bookmarkStart w:id="5" w:name="_ETM_Q1_318531"/>
      <w:bookmarkStart w:id="6" w:name="_ETM_Q1_318605"/>
      <w:bookmarkEnd w:id="5"/>
      <w:bookmarkEnd w:id="6"/>
      <w:r>
        <w:rPr>
          <w:rFonts w:hint="cs"/>
          <w:rtl/>
        </w:rPr>
        <w:t xml:space="preserve">אני שמח שנושא משק החלב מעניין רבים וטובים. משק החלב לא ראה ימים טובים כאלה בוועדה. לכן אקדיש את השיר לחלב – "האחד", של ברי סחרוף. סחרוף הוא פזמונאי, מלחין </w:t>
      </w:r>
      <w:bookmarkStart w:id="7" w:name="_ETM_Q1_333484"/>
      <w:bookmarkEnd w:id="7"/>
      <w:r>
        <w:rPr>
          <w:rFonts w:hint="cs"/>
          <w:rtl/>
        </w:rPr>
        <w:t xml:space="preserve">ומפיק מוזיקלי ישראלי וממקימיה של להקת </w:t>
      </w:r>
      <w:proofErr w:type="spellStart"/>
      <w:r>
        <w:rPr>
          <w:rFonts w:hint="cs"/>
          <w:rtl/>
        </w:rPr>
        <w:t>מינימל</w:t>
      </w:r>
      <w:proofErr w:type="spellEnd"/>
      <w:r>
        <w:rPr>
          <w:rFonts w:hint="cs"/>
          <w:rtl/>
        </w:rPr>
        <w:t xml:space="preserve"> קומפקט. ידוע בנטייתו לשלב ביצירותיו נגיעות של מוזיקה אלקטרונית והשפעות מזרחיות, וכן בשיתופי הפעולה התכופים שלו עם מוזיקאים ישראליים </w:t>
      </w:r>
      <w:bookmarkStart w:id="8" w:name="_ETM_Q1_347889"/>
      <w:bookmarkEnd w:id="8"/>
      <w:r>
        <w:rPr>
          <w:rFonts w:hint="cs"/>
          <w:rtl/>
        </w:rPr>
        <w:t xml:space="preserve">ובעיקר פורטיס – מי שראה את החדשות ביום ששי. ברי נחשב אחד המוזיקאים הבולטים והמשפיעים ביותר בישראל. </w:t>
      </w:r>
    </w:p>
    <w:p w:rsidR="00131B52" w:rsidRDefault="00131B52" w:rsidP="00131B52">
      <w:pPr>
        <w:rPr>
          <w:rtl/>
        </w:rPr>
      </w:pPr>
      <w:bookmarkStart w:id="9" w:name="_ETM_Q1_360632"/>
      <w:bookmarkStart w:id="10" w:name="_ETM_Q1_360802"/>
      <w:bookmarkEnd w:id="9"/>
      <w:bookmarkEnd w:id="10"/>
    </w:p>
    <w:p w:rsidR="00131B52" w:rsidRDefault="00131B52" w:rsidP="00131B52">
      <w:pPr>
        <w:rPr>
          <w:rtl/>
        </w:rPr>
      </w:pPr>
      <w:bookmarkStart w:id="11" w:name="_ETM_Q1_361029"/>
      <w:bookmarkStart w:id="12" w:name="_ETM_Q1_361247"/>
      <w:bookmarkEnd w:id="11"/>
      <w:bookmarkEnd w:id="12"/>
      <w:r>
        <w:rPr>
          <w:rFonts w:hint="cs"/>
          <w:rtl/>
        </w:rPr>
        <w:t xml:space="preserve">"האחד", ברי סחרוף. "כוס חלב עם משהו מתוק בצד. הנעליים מלאות בחול. יד גדולה עוטפת יד קטנה. מבט  בעיניים שרואות הכול. מחזיק מקל, דוחף </w:t>
      </w:r>
      <w:bookmarkStart w:id="13" w:name="_ETM_Q1_376628"/>
      <w:bookmarkEnd w:id="13"/>
      <w:r>
        <w:rPr>
          <w:rFonts w:hint="cs"/>
          <w:rtl/>
        </w:rPr>
        <w:t>גלגל ברחובות, ביום יפה. הייתי רץ שעות. ואין תמונה. רק נקודות מחוברות לזמן אחר. כולו רק התחלות.</w:t>
      </w:r>
    </w:p>
    <w:p w:rsidR="00131B52" w:rsidRDefault="00131B52" w:rsidP="00131B52">
      <w:pPr>
        <w:rPr>
          <w:rtl/>
        </w:rPr>
      </w:pPr>
    </w:p>
    <w:p w:rsidR="00131B52" w:rsidRDefault="00131B52" w:rsidP="00131B52">
      <w:pPr>
        <w:rPr>
          <w:rtl/>
        </w:rPr>
      </w:pPr>
      <w:r>
        <w:rPr>
          <w:rFonts w:hint="cs"/>
          <w:rtl/>
        </w:rPr>
        <w:t>"עצים בתוך הבית. בין העצים גינה, ומי שמסתתר שם תופס אחד ועוד אחד. נשאר מבלי לדעת מילה ועוד מילה. אני מאבד שוב את האחד. יש מקום מתוך פחות ועוד פחות. לילה טוב. ירח, לילה טוב. שוב שותה משורשים של זיכרון, ואל תלכי מכאן עולה ראשון. עצים בתוך הבית. בין העצים גינה, ומי שמסתתר שם תופס אחד ועוד אחד. נשאר מבלי לדעת מילה ועוד מילה. אני מחפש שוב את האחד". ואללה, אחלה שיר.</w:t>
      </w:r>
    </w:p>
    <w:p w:rsidR="00131B52" w:rsidRDefault="00131B52" w:rsidP="00131B52">
      <w:pPr>
        <w:rPr>
          <w:rtl/>
        </w:rPr>
      </w:pPr>
    </w:p>
    <w:p w:rsidR="00131B52" w:rsidRDefault="00131B52" w:rsidP="00131B52">
      <w:pPr>
        <w:pStyle w:val="a5"/>
        <w:keepNext/>
        <w:rPr>
          <w:rtl/>
        </w:rPr>
      </w:pPr>
      <w:bookmarkStart w:id="14" w:name="ET_speaker_5116_4"/>
      <w:r>
        <w:rPr>
          <w:rStyle w:val="TagStyle"/>
          <w:rFonts w:hint="cs"/>
          <w:rtl/>
        </w:rPr>
        <w:t xml:space="preserve"> &lt;&lt; דובר &gt;&gt; </w:t>
      </w:r>
      <w:r>
        <w:rPr>
          <w:rFonts w:hint="cs"/>
          <w:rtl/>
        </w:rPr>
        <w:t>עמר בר-לב (המחנה הציוני):</w:t>
      </w:r>
      <w:r>
        <w:rPr>
          <w:rStyle w:val="TagStyle"/>
          <w:rFonts w:hint="cs"/>
          <w:rtl/>
        </w:rPr>
        <w:t xml:space="preserve"> &lt;&lt; דובר &gt;&gt;</w:t>
      </w:r>
      <w:r>
        <w:rPr>
          <w:rFonts w:hint="cs"/>
          <w:rtl/>
        </w:rPr>
        <w:t xml:space="preserve"> </w:t>
      </w:r>
      <w:bookmarkEnd w:id="14"/>
    </w:p>
    <w:p w:rsidR="00131B52" w:rsidRDefault="00131B52" w:rsidP="00131B52">
      <w:pPr>
        <w:pStyle w:val="KeepWithNext"/>
        <w:rPr>
          <w:rtl/>
        </w:rPr>
      </w:pPr>
    </w:p>
    <w:p w:rsidR="00131B52" w:rsidRDefault="00131B52" w:rsidP="00131B52">
      <w:pPr>
        <w:rPr>
          <w:rtl/>
        </w:rPr>
      </w:pPr>
      <w:r>
        <w:rPr>
          <w:rFonts w:hint="cs"/>
          <w:rtl/>
        </w:rPr>
        <w:t>רק לא ואללה היום...</w:t>
      </w:r>
    </w:p>
    <w:p w:rsidR="00131B52" w:rsidRDefault="00131B52" w:rsidP="00131B52">
      <w:pPr>
        <w:rPr>
          <w:rtl/>
        </w:rPr>
      </w:pPr>
    </w:p>
    <w:p w:rsidR="00131B52" w:rsidRDefault="00131B52" w:rsidP="00131B52">
      <w:pPr>
        <w:pStyle w:val="af8"/>
        <w:keepNext/>
        <w:rPr>
          <w:rtl/>
        </w:rPr>
      </w:pPr>
      <w:bookmarkStart w:id="15" w:name="ET_yor_4637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
    </w:p>
    <w:p w:rsidR="00131B52" w:rsidRDefault="00131B52" w:rsidP="00131B52">
      <w:pPr>
        <w:pStyle w:val="KeepWithNext"/>
        <w:rPr>
          <w:rtl/>
        </w:rPr>
      </w:pPr>
    </w:p>
    <w:p w:rsidR="00131B52" w:rsidRDefault="00131B52" w:rsidP="00131B52">
      <w:pPr>
        <w:rPr>
          <w:rtl/>
        </w:rPr>
      </w:pPr>
      <w:r>
        <w:rPr>
          <w:rFonts w:hint="cs"/>
          <w:rtl/>
        </w:rPr>
        <w:t xml:space="preserve">נכון. </w:t>
      </w:r>
      <w:bookmarkStart w:id="16" w:name="_ETM_Q1_437274"/>
      <w:bookmarkEnd w:id="16"/>
      <w:r>
        <w:rPr>
          <w:rFonts w:hint="cs"/>
          <w:rtl/>
        </w:rPr>
        <w:t>זה מקפיץ. צודק...</w:t>
      </w:r>
    </w:p>
    <w:p w:rsidR="00131B52" w:rsidRDefault="00131B52" w:rsidP="00131B52">
      <w:pPr>
        <w:rPr>
          <w:rtl/>
        </w:rPr>
      </w:pPr>
      <w:bookmarkStart w:id="17" w:name="_ETM_Q1_443549"/>
      <w:bookmarkStart w:id="18" w:name="_ETM_Q1_443611"/>
      <w:bookmarkEnd w:id="17"/>
      <w:bookmarkEnd w:id="18"/>
    </w:p>
    <w:p w:rsidR="00131B52" w:rsidRDefault="00131B52" w:rsidP="00131B52">
      <w:pPr>
        <w:rPr>
          <w:rtl/>
        </w:rPr>
      </w:pPr>
      <w:bookmarkStart w:id="19" w:name="_ETM_Q1_443983"/>
      <w:bookmarkStart w:id="20" w:name="_ETM_Q1_444107"/>
      <w:bookmarkEnd w:id="19"/>
      <w:bookmarkEnd w:id="20"/>
      <w:r>
        <w:rPr>
          <w:rFonts w:hint="cs"/>
          <w:rtl/>
        </w:rPr>
        <w:t xml:space="preserve">ברשותכם, לפני שנפתח את הדיון, כמדי יום שני, מעבר חד. אני רוצה להזכיר, שבמאזן הקטל בדרכים אנחנו השנה עומדים על 284 הרוגים. נכון, יש ירידה משמעותית של 58 איש, 58 משפחות שזוכות להיות עם המשפחות שלהם אל מול השנה שעברה, ואני מתפלל ומקווה שבעזרת השם, נסיים את השנה  במספר הרבה פחות מאשר בשנה החולפת. </w:t>
      </w:r>
    </w:p>
    <w:p w:rsidR="00131B52" w:rsidRDefault="00131B52" w:rsidP="00131B52">
      <w:pPr>
        <w:rPr>
          <w:rtl/>
        </w:rPr>
      </w:pPr>
    </w:p>
    <w:p w:rsidR="00131B52" w:rsidRDefault="00131B52" w:rsidP="00131B52">
      <w:pPr>
        <w:rPr>
          <w:rtl/>
        </w:rPr>
      </w:pPr>
      <w:r>
        <w:rPr>
          <w:rFonts w:hint="cs"/>
          <w:rtl/>
        </w:rPr>
        <w:t xml:space="preserve">אני רוצה לומר עוד נקודה ברשותכם. ועדת הכלכלה </w:t>
      </w:r>
      <w:bookmarkStart w:id="21" w:name="_ETM_Q1_488958"/>
      <w:bookmarkEnd w:id="21"/>
      <w:r>
        <w:rPr>
          <w:rFonts w:hint="cs"/>
          <w:rtl/>
        </w:rPr>
        <w:t>- מחר דחינו – גם פנתה אליי חברת הכנסת עליזה לביא - דחינו את חוק זכויות יוצרים. הזזנו אותו, כי ועדת הכלכלה תשתתף מחר בשביתת האלימות נגד נשים. מצאתי לנכון שצוות הוועדה וכל מי שירצה מאתנו ליטול חלק במחאה החשובה הזו, ולכן דחינו זאת ליום ראשון, ואז אנחנו מתכוונים לעשות גם מרתון, גברתי, ובעזרת השם, אני מקווה שביום ראשון נסיים את החוק.</w:t>
      </w:r>
    </w:p>
    <w:p w:rsidR="00131B52" w:rsidRDefault="00131B52" w:rsidP="00131B52">
      <w:pPr>
        <w:rPr>
          <w:rtl/>
        </w:rPr>
      </w:pPr>
    </w:p>
    <w:p w:rsidR="00131B52" w:rsidRDefault="00131B52" w:rsidP="00131B52">
      <w:pPr>
        <w:rPr>
          <w:rtl/>
        </w:rPr>
      </w:pPr>
      <w:r>
        <w:rPr>
          <w:rFonts w:hint="cs"/>
          <w:rtl/>
        </w:rPr>
        <w:t xml:space="preserve">התכנסנו כאן לדיון מאוד משמעותי. הוא עדיין לא הצו ועדיין </w:t>
      </w:r>
      <w:bookmarkStart w:id="22" w:name="_ETM_Q1_546430"/>
      <w:bookmarkEnd w:id="22"/>
      <w:r>
        <w:rPr>
          <w:rFonts w:hint="cs"/>
          <w:rtl/>
        </w:rPr>
        <w:t>לא התקנות ששר החקלאות כבר שלח לי – אתמול ראיתי זאת, ואדאג להעביר לך היום, גברתי, את צו החלב. צריך לברר, מה עם צו הביצים אפרופו. שלא נמצא את עצמנו שוב בלחץ.</w:t>
      </w:r>
    </w:p>
    <w:p w:rsidR="00131B52" w:rsidRDefault="00131B52" w:rsidP="00131B52">
      <w:pPr>
        <w:rPr>
          <w:rtl/>
        </w:rPr>
      </w:pPr>
    </w:p>
    <w:p w:rsidR="00131B52" w:rsidRDefault="00131B52" w:rsidP="00131B52">
      <w:pPr>
        <w:rPr>
          <w:rtl/>
        </w:rPr>
      </w:pPr>
      <w:r>
        <w:rPr>
          <w:rFonts w:hint="cs"/>
          <w:rtl/>
        </w:rPr>
        <w:t xml:space="preserve">הנושא שאנו דנים בו זה בקשה לדיון מהיר בנושא הסכם החלב החדש, השלכותיו על החקלאים במושבים, של חבר הכנסת יצחק וקנין. נשלב אותו – יש פה חבר הכנסת דן סידה? אם לא, אבקש שיגיע כיוון </w:t>
      </w:r>
      <w:bookmarkStart w:id="23" w:name="_ETM_Q1_600070"/>
      <w:bookmarkEnd w:id="23"/>
      <w:r>
        <w:rPr>
          <w:rFonts w:hint="cs"/>
          <w:rtl/>
        </w:rPr>
        <w:t xml:space="preserve">שהנושא שלו, שהוא בהמשך להצעה לסדר, כבר משלב אותו פנימה כדי שנוכל לעסוק מעניין לעניין באותו עניין. כמובן, נאפשר למציעים להציג </w:t>
      </w:r>
      <w:bookmarkStart w:id="24" w:name="_ETM_Q1_619215"/>
      <w:bookmarkEnd w:id="24"/>
      <w:r>
        <w:rPr>
          <w:rFonts w:hint="cs"/>
          <w:rtl/>
        </w:rPr>
        <w:t>את הנושא בקצרה, להיות מאוד ממוקדים. יש כאן קהל נכבד. יש כאן גברתי השרה, שגם תבקש לומר את דבריה.</w:t>
      </w:r>
    </w:p>
    <w:p w:rsidR="00131B52" w:rsidRDefault="00131B52" w:rsidP="00131B52">
      <w:pPr>
        <w:rPr>
          <w:rtl/>
        </w:rPr>
      </w:pPr>
    </w:p>
    <w:p w:rsidR="00131B52" w:rsidRDefault="00131B52" w:rsidP="00131B52">
      <w:pPr>
        <w:pStyle w:val="a5"/>
        <w:keepNext/>
        <w:rPr>
          <w:rtl/>
        </w:rPr>
      </w:pPr>
      <w:bookmarkStart w:id="25" w:name="ET_speaker_5003_6"/>
      <w:r>
        <w:rPr>
          <w:rStyle w:val="TagStyle"/>
          <w:rFonts w:hint="cs"/>
          <w:rtl/>
        </w:rPr>
        <w:lastRenderedPageBreak/>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25"/>
    </w:p>
    <w:p w:rsidR="00131B52" w:rsidRDefault="00131B52" w:rsidP="00131B52">
      <w:pPr>
        <w:pStyle w:val="KeepWithNext"/>
        <w:rPr>
          <w:rtl/>
        </w:rPr>
      </w:pPr>
    </w:p>
    <w:p w:rsidR="00131B52" w:rsidRDefault="00131B52" w:rsidP="00131B52">
      <w:pPr>
        <w:rPr>
          <w:rtl/>
        </w:rPr>
      </w:pPr>
      <w:r>
        <w:rPr>
          <w:rFonts w:hint="cs"/>
          <w:rtl/>
        </w:rPr>
        <w:t>שאלה טכנית – מי נמצא פה ממשרד החקלאות?</w:t>
      </w:r>
    </w:p>
    <w:p w:rsidR="00131B52" w:rsidRDefault="00131B52" w:rsidP="00131B52">
      <w:pPr>
        <w:rPr>
          <w:rtl/>
        </w:rPr>
      </w:pPr>
    </w:p>
    <w:p w:rsidR="00131B52" w:rsidRDefault="00131B52" w:rsidP="00131B52">
      <w:pPr>
        <w:pStyle w:val="af8"/>
        <w:keepNext/>
        <w:rPr>
          <w:rtl/>
        </w:rPr>
      </w:pPr>
      <w:bookmarkStart w:id="26" w:name="ET_yor_4637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
    </w:p>
    <w:p w:rsidR="00131B52" w:rsidRDefault="00131B52" w:rsidP="00131B52">
      <w:pPr>
        <w:pStyle w:val="KeepWithNext"/>
        <w:rPr>
          <w:rtl/>
        </w:rPr>
      </w:pPr>
    </w:p>
    <w:p w:rsidR="00131B52" w:rsidRDefault="00131B52" w:rsidP="00131B52">
      <w:pPr>
        <w:rPr>
          <w:rtl/>
        </w:rPr>
      </w:pPr>
      <w:r>
        <w:rPr>
          <w:rFonts w:hint="cs"/>
          <w:rtl/>
        </w:rPr>
        <w:t xml:space="preserve">נמצא כאן האדם עם השם של הטייס. נגיד את זה כך – משרד החקלאות הוא החלק הכי פחות חשוב במהלך הזה... לא סתם צוק נמצא </w:t>
      </w:r>
      <w:proofErr w:type="spellStart"/>
      <w:r>
        <w:rPr>
          <w:rFonts w:hint="cs"/>
          <w:rtl/>
        </w:rPr>
        <w:t>בהאנגר</w:t>
      </w:r>
      <w:proofErr w:type="spellEnd"/>
      <w:r>
        <w:rPr>
          <w:rFonts w:hint="cs"/>
          <w:rtl/>
        </w:rPr>
        <w:t xml:space="preserve"> מאחורה. זימנו את הדיון אז אנא, ברשותכם. זה לא יהיה דיון פשוט. זה לא יהיה דיון </w:t>
      </w:r>
      <w:bookmarkStart w:id="27" w:name="_ETM_Q1_674960"/>
      <w:bookmarkEnd w:id="27"/>
      <w:r>
        <w:rPr>
          <w:rFonts w:hint="cs"/>
          <w:rtl/>
        </w:rPr>
        <w:t xml:space="preserve">קל - לא רק כי השרה באה לייצג לשיטתה, לפי סעיף 123, את עמדת המשרד אלא גם בגלל הנושא עצמו. קודם כל זה הנושא עצמו, שלא נתבלבל. עם כל הכבוד לשרה ועם כל הכבוד לדינה זילבר, הם לא הסיפור. </w:t>
      </w:r>
      <w:bookmarkStart w:id="28" w:name="_ETM_Q1_692814"/>
      <w:bookmarkEnd w:id="28"/>
      <w:r>
        <w:rPr>
          <w:rFonts w:hint="cs"/>
          <w:rtl/>
        </w:rPr>
        <w:t>הם החלק המשני בסיפור.</w:t>
      </w:r>
    </w:p>
    <w:p w:rsidR="00131B52" w:rsidRDefault="00131B52" w:rsidP="00131B52">
      <w:pPr>
        <w:rPr>
          <w:rtl/>
        </w:rPr>
      </w:pPr>
    </w:p>
    <w:p w:rsidR="00131B52" w:rsidRDefault="00131B52" w:rsidP="00131B52">
      <w:pPr>
        <w:pStyle w:val="a5"/>
        <w:keepNext/>
        <w:rPr>
          <w:rtl/>
        </w:rPr>
      </w:pPr>
      <w:bookmarkStart w:id="29" w:name="ET_speaker_5689_8"/>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29"/>
    </w:p>
    <w:p w:rsidR="00131B52" w:rsidRDefault="00131B52" w:rsidP="00131B52">
      <w:pPr>
        <w:pStyle w:val="KeepWithNext"/>
        <w:rPr>
          <w:rtl/>
        </w:rPr>
      </w:pPr>
    </w:p>
    <w:p w:rsidR="00131B52" w:rsidRDefault="00131B52" w:rsidP="00131B52">
      <w:pPr>
        <w:rPr>
          <w:rtl/>
        </w:rPr>
      </w:pPr>
      <w:r>
        <w:rPr>
          <w:rFonts w:hint="cs"/>
          <w:rtl/>
        </w:rPr>
        <w:t>אתה בטוח? אני הבנתי שזה הסיפור.</w:t>
      </w:r>
    </w:p>
    <w:p w:rsidR="00131B52" w:rsidRDefault="00131B52" w:rsidP="00131B52">
      <w:pPr>
        <w:rPr>
          <w:rtl/>
        </w:rPr>
      </w:pPr>
    </w:p>
    <w:p w:rsidR="00131B52" w:rsidRDefault="00131B52" w:rsidP="00131B52">
      <w:pPr>
        <w:pStyle w:val="af8"/>
        <w:keepNext/>
        <w:rPr>
          <w:rtl/>
        </w:rPr>
      </w:pPr>
      <w:bookmarkStart w:id="30" w:name="ET_yor_4637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
    </w:p>
    <w:p w:rsidR="00131B52" w:rsidRDefault="00131B52" w:rsidP="00131B52">
      <w:pPr>
        <w:pStyle w:val="KeepWithNext"/>
        <w:rPr>
          <w:rtl/>
        </w:rPr>
      </w:pPr>
    </w:p>
    <w:p w:rsidR="00131B52" w:rsidRDefault="00131B52" w:rsidP="00131B52">
      <w:pPr>
        <w:rPr>
          <w:rtl/>
        </w:rPr>
      </w:pPr>
      <w:r>
        <w:rPr>
          <w:rFonts w:hint="cs"/>
          <w:rtl/>
        </w:rPr>
        <w:t>זה שאנחנו נהנים שזה עשה שדרוג לחלב, זה סיפור אחר. בבקשה, אדוני.</w:t>
      </w:r>
    </w:p>
    <w:p w:rsidR="00131B52" w:rsidRDefault="00131B52" w:rsidP="00131B52">
      <w:pPr>
        <w:rPr>
          <w:rtl/>
        </w:rPr>
      </w:pPr>
    </w:p>
    <w:p w:rsidR="00131B52" w:rsidRDefault="00131B52" w:rsidP="00131B52">
      <w:pPr>
        <w:pStyle w:val="a5"/>
        <w:keepNext/>
        <w:rPr>
          <w:rtl/>
        </w:rPr>
      </w:pPr>
      <w:bookmarkStart w:id="31" w:name="ET_speaker_5003_10"/>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31"/>
    </w:p>
    <w:p w:rsidR="00131B52" w:rsidRDefault="00131B52" w:rsidP="00131B52">
      <w:pPr>
        <w:pStyle w:val="KeepWithNext"/>
        <w:rPr>
          <w:rtl/>
        </w:rPr>
      </w:pPr>
    </w:p>
    <w:p w:rsidR="00131B52" w:rsidRDefault="00131B52" w:rsidP="00131B52">
      <w:pPr>
        <w:rPr>
          <w:rtl/>
        </w:rPr>
      </w:pPr>
      <w:r>
        <w:rPr>
          <w:rFonts w:hint="cs"/>
          <w:rtl/>
        </w:rPr>
        <w:t xml:space="preserve">אדוני, לא סתם ביקשתי דיון מהיר בנושא. מאחר שאני מכיר את כל ההיסטוריה של כל החקיקה בנושא חוק החלב, על פרטי-פרטיו של החוק של מועצת החלב - </w:t>
      </w:r>
      <w:bookmarkStart w:id="32" w:name="_ETM_Q1_724350"/>
      <w:bookmarkEnd w:id="32"/>
      <w:r>
        <w:rPr>
          <w:rFonts w:hint="cs"/>
          <w:rtl/>
        </w:rPr>
        <w:t>הייתי בין המחוקקים המרכזיים בחוק הזה. אמרתי את דבריי בזמן החקיקה, ואני אומר – לא נביא אנוכי, לא בן נביא אנוכי אלא בתוך עמי אני יושב. כשחוקקו את החוק הזה, אמרתי דברים ברורים. זה קיים בפרוטוקולים. לכו ל-2006, תראו את הדברים, תקראו אותם אחד לאחד.</w:t>
      </w:r>
    </w:p>
    <w:p w:rsidR="00131B52" w:rsidRDefault="00131B52" w:rsidP="00131B52">
      <w:pPr>
        <w:rPr>
          <w:rtl/>
        </w:rPr>
      </w:pPr>
    </w:p>
    <w:p w:rsidR="00131B52" w:rsidRDefault="00131B52" w:rsidP="00131B52">
      <w:pPr>
        <w:rPr>
          <w:rtl/>
        </w:rPr>
      </w:pPr>
      <w:r>
        <w:rPr>
          <w:rFonts w:hint="cs"/>
          <w:rtl/>
        </w:rPr>
        <w:t xml:space="preserve">רבותיי, מי שחושב – וזה הולך לאורך ולרוחב בשבועות האחרונים בפטם, ועכשיו הולכים להביא תקנות בביצים שמחסלים את ענף ההטלה </w:t>
      </w:r>
      <w:bookmarkStart w:id="33" w:name="_ETM_Q1_769196"/>
      <w:bookmarkEnd w:id="33"/>
      <w:r>
        <w:rPr>
          <w:rFonts w:hint="cs"/>
          <w:rtl/>
        </w:rPr>
        <w:t xml:space="preserve">– אין משק משפחתי, אני מודיע לך. יש פה מגמה הרסנית. לצערי הרב, אם המהלכים האלה ימשיכו, אתן לכם מספרים, ואם יש מישהו פה שיכול להתווכח אתם, שיעמוד מולי פה. מספר אחד לא אתן שהוא לא נכון. בשנת 2006 אמרתי פה בוועדה </w:t>
      </w:r>
      <w:bookmarkStart w:id="34" w:name="_ETM_Q1_796750"/>
      <w:bookmarkEnd w:id="34"/>
      <w:r>
        <w:rPr>
          <w:rFonts w:hint="cs"/>
          <w:rtl/>
        </w:rPr>
        <w:t>שאני חרד למשק המשפחתי המושבי, כי אי-אפשר להסתדר עם 350,000 ליטר. אמרתי את זה מפורשות. מה קרה במשק המשפחתי המושבי – מתוך כ-680 משקים 220 התאדו מהעולם אחרי שביצעו רפורמה בהשקעות כספיות גדולות מאוד. מעל 220.</w:t>
      </w:r>
    </w:p>
    <w:p w:rsidR="00131B52" w:rsidRDefault="00131B52" w:rsidP="00131B52">
      <w:pPr>
        <w:rPr>
          <w:rtl/>
        </w:rPr>
      </w:pPr>
    </w:p>
    <w:p w:rsidR="00131B52" w:rsidRDefault="00131B52" w:rsidP="00131B52">
      <w:pPr>
        <w:rPr>
          <w:rtl/>
        </w:rPr>
      </w:pPr>
      <w:r>
        <w:rPr>
          <w:rFonts w:hint="cs"/>
          <w:rtl/>
        </w:rPr>
        <w:t xml:space="preserve">היום מחיר המטרה לחלב הגולמי, מחיר חלב גולמי, מה שנחלב מהפרה ומשווק למחלבות, החקלאי מקבל עבורו כ-1.98 שקל. זה המחיר פחות </w:t>
      </w:r>
      <w:bookmarkStart w:id="35" w:name="_ETM_Q1_848260"/>
      <w:bookmarkEnd w:id="35"/>
      <w:r>
        <w:rPr>
          <w:rFonts w:hint="cs"/>
          <w:rtl/>
        </w:rPr>
        <w:t>או יותר. מזה מוציאים את הגבינות, את השמנות, את כל מה שאתם מכירים במערכת החלב שלנו. מוכרים לנו בשקית מים צבועים לבן ב-5.5 לשקית, 6.5 לקרטון, 7.5 לבקבוק פלסטיק. אלה המחירים. מה הפער בין זה לזה – 300%. ועל המוצרים של כל מוצרי החלב למיניהם 300% למוצרים בפיקוח.</w:t>
      </w:r>
    </w:p>
    <w:p w:rsidR="00131B52" w:rsidRDefault="00131B52" w:rsidP="00131B52">
      <w:pPr>
        <w:rPr>
          <w:rtl/>
        </w:rPr>
      </w:pPr>
    </w:p>
    <w:p w:rsidR="00131B52" w:rsidRDefault="00131B52" w:rsidP="00131B52">
      <w:pPr>
        <w:rPr>
          <w:rtl/>
        </w:rPr>
      </w:pPr>
      <w:r>
        <w:rPr>
          <w:rFonts w:hint="cs"/>
          <w:rtl/>
        </w:rPr>
        <w:t xml:space="preserve">מה קורה עם שאר מוצרי החלב – 1,120 זה הממוצע התחתון. אחוז. אני שואל אתכם – מה אתם רוצים מהחקלאים? אתם לוקחים פה הסכם. אני שואל את ארגון מגדלי הבקר – איך אתם חותמים על דבר כזה? ולא </w:t>
      </w:r>
      <w:bookmarkStart w:id="36" w:name="_ETM_Q1_910264"/>
      <w:bookmarkEnd w:id="36"/>
      <w:r>
        <w:rPr>
          <w:rFonts w:hint="cs"/>
          <w:rtl/>
        </w:rPr>
        <w:t xml:space="preserve">רק זה - בתוך ההסכם מה כתוב שכל המשקים המושביים, שאלף אחוז נסגרים, הקיבוצים יוכלו לקנות אותם. חברים, מה קרה לכם? השתגעתם לגמרי? איבדתם את הצפון? אתם חושבים שעל איזה תקן אני יושב פה? של </w:t>
      </w:r>
      <w:bookmarkStart w:id="37" w:name="_ETM_Q1_929859"/>
      <w:bookmarkEnd w:id="37"/>
      <w:r>
        <w:rPr>
          <w:rFonts w:hint="cs"/>
          <w:rtl/>
        </w:rPr>
        <w:t>מה?</w:t>
      </w:r>
    </w:p>
    <w:p w:rsidR="00131B52" w:rsidRDefault="00131B52" w:rsidP="00131B52">
      <w:pPr>
        <w:rPr>
          <w:rtl/>
        </w:rPr>
      </w:pPr>
    </w:p>
    <w:p w:rsidR="00131B52" w:rsidRDefault="00131B52" w:rsidP="00131B52">
      <w:pPr>
        <w:rPr>
          <w:rtl/>
        </w:rPr>
      </w:pPr>
      <w:r>
        <w:rPr>
          <w:rFonts w:hint="cs"/>
          <w:rtl/>
        </w:rPr>
        <w:t xml:space="preserve">אגב, ואני אומר זאת לשרת המשפטים – זה בניגוד מוחלט לחוק החלב. אולי אתם לא זוכרים. לפני כמה חודשים שר האוצר לא רצה לחתום על עליית המחירים לתנובה. חלק מההסכם הזה, זה לכסות על </w:t>
      </w:r>
      <w:proofErr w:type="spellStart"/>
      <w:r>
        <w:rPr>
          <w:rFonts w:hint="cs"/>
          <w:rtl/>
        </w:rPr>
        <w:t>הבג"ץ</w:t>
      </w:r>
      <w:proofErr w:type="spellEnd"/>
      <w:r>
        <w:rPr>
          <w:rFonts w:hint="cs"/>
          <w:rtl/>
        </w:rPr>
        <w:t xml:space="preserve"> של תנובה - יודעים? </w:t>
      </w:r>
    </w:p>
    <w:p w:rsidR="00131B52" w:rsidRDefault="00131B52" w:rsidP="00131B52">
      <w:pPr>
        <w:rPr>
          <w:rtl/>
        </w:rPr>
      </w:pPr>
      <w:bookmarkStart w:id="38" w:name="_ETM_Q1_956758"/>
      <w:bookmarkStart w:id="39" w:name="_ETM_Q1_956878"/>
      <w:bookmarkEnd w:id="38"/>
      <w:bookmarkEnd w:id="39"/>
    </w:p>
    <w:bookmarkStart w:id="40" w:name="_ETM_Q1_957108" w:displacedByCustomXml="next"/>
    <w:bookmarkEnd w:id="40" w:displacedByCustomXml="next"/>
    <w:bookmarkStart w:id="41" w:name="_ETM_Q1_957167" w:displacedByCustomXml="next"/>
    <w:bookmarkEnd w:id="41" w:displacedByCustomXml="next"/>
    <w:bookmarkStart w:id="42" w:name="_ETM_Q1_957587" w:displacedByCustomXml="next"/>
    <w:bookmarkEnd w:id="42" w:displacedByCustomXml="next"/>
    <w:sdt>
      <w:sdtPr>
        <w:rPr>
          <w:rFonts w:hint="cs"/>
          <w:rtl/>
        </w:rPr>
        <w:alias w:val="דובר"/>
        <w:tag w:val="&lt;ID&gt;5276&lt;/ID&gt;&lt;Name&gt;איתן ברושי - המחנה הציוני&lt;/Name&gt;&lt;Data&gt;איתן ברושי (המחנה הציוני)&lt;/Data&gt;&lt;Shortcut&gt;איבר&lt;/Shortcut&gt;"/>
        <w:id w:val="-366687199"/>
        <w:placeholder>
          <w:docPart w:val="F739A3BB8EB34F2C98F51C32EE6A1CF0"/>
        </w:placeholder>
      </w:sdtPr>
      <w:sdtEndPr/>
      <w:sdtContent>
        <w:p w:rsidR="00131B52" w:rsidRDefault="00131B52" w:rsidP="00131B52">
          <w:pPr>
            <w:pStyle w:val="a5"/>
            <w:keepNext/>
            <w:rPr>
              <w:rtl/>
            </w:rPr>
          </w:pPr>
          <w:r>
            <w:rPr>
              <w:rStyle w:val="aff0"/>
              <w:rFonts w:hint="cs"/>
              <w:color w:val="000000"/>
              <w:rtl/>
            </w:rPr>
            <w:t>איתן ברושי (המחנה הציוני)</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הוא עוד לא חתם.</w:t>
      </w:r>
    </w:p>
    <w:p w:rsidR="00131B52" w:rsidRDefault="00131B52" w:rsidP="00131B52">
      <w:pPr>
        <w:rPr>
          <w:rtl/>
        </w:rPr>
      </w:pPr>
    </w:p>
    <w:bookmarkStart w:id="43" w:name="_ETM_Q1_957786" w:displacedByCustomXml="next"/>
    <w:bookmarkEnd w:id="43" w:displacedByCustomXml="next"/>
    <w:sdt>
      <w:sdtPr>
        <w:rPr>
          <w:rFonts w:hint="cs"/>
          <w:rtl/>
        </w:rPr>
        <w:alias w:val="דובר"/>
        <w:tag w:val="&lt;ID&gt;5003&lt;/ID&gt;&lt;Name&gt;יצחק וקנין - ש&quot;ס&lt;/Name&gt;&lt;Data&gt;יצחק וקנין (ש&quot;ס)&lt;/Data&gt;&lt;Shortcut&gt;יצוק&lt;/Shortcut&gt;&lt;MemberID&gt;2243&lt;/MemberID&gt;"/>
        <w:id w:val="-1439744688"/>
        <w:placeholder>
          <w:docPart w:val="F739A3BB8EB34F2C98F51C32EE6A1CF0"/>
        </w:placeholder>
      </w:sdtPr>
      <w:sdtEndPr/>
      <w:sdtContent>
        <w:p w:rsidR="00131B52" w:rsidRDefault="00131B52" w:rsidP="00131B52">
          <w:pPr>
            <w:pStyle w:val="a5"/>
            <w:keepNext/>
            <w:rPr>
              <w:rtl/>
            </w:rPr>
          </w:pPr>
          <w:r>
            <w:rPr>
              <w:rStyle w:val="aff0"/>
              <w:rFonts w:hint="cs"/>
              <w:color w:val="000000"/>
              <w:rtl/>
            </w:rPr>
            <w:t>יצחק וקנין (ש"ס)</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44" w:name="_ETM_Q1_958823"/>
      <w:bookmarkStart w:id="45" w:name="_ETM_Q1_957656"/>
      <w:bookmarkEnd w:id="44"/>
      <w:bookmarkEnd w:id="45"/>
      <w:r>
        <w:rPr>
          <w:rFonts w:hint="cs"/>
          <w:rtl/>
        </w:rPr>
        <w:t>אני משתומם. וזו דרך חד-סטרית לחסל את כל המשק המושבי.</w:t>
      </w:r>
    </w:p>
    <w:p w:rsidR="00131B52" w:rsidRDefault="00131B52" w:rsidP="00131B52">
      <w:pPr>
        <w:rPr>
          <w:rtl/>
        </w:rPr>
      </w:pPr>
    </w:p>
    <w:p w:rsidR="00131B52" w:rsidRDefault="00131B52" w:rsidP="00131B52">
      <w:pPr>
        <w:rPr>
          <w:rtl/>
        </w:rPr>
      </w:pPr>
      <w:r>
        <w:rPr>
          <w:rFonts w:hint="cs"/>
          <w:rtl/>
        </w:rPr>
        <w:t xml:space="preserve">אגב, בתוך ה-1.98 שקלים אולי למשקים הגדולים הקיבוציים יש 15 אגורות רווח. היועצת המשפטית של משרד החקלאות כותבת מכתב חמור מאוד על ההסכם שנחתם פה. היא לא נמצאת כאן – הם דאגו שהיא </w:t>
      </w:r>
      <w:bookmarkStart w:id="46" w:name="_ETM_Q1_998041"/>
      <w:bookmarkEnd w:id="46"/>
      <w:r>
        <w:rPr>
          <w:rFonts w:hint="cs"/>
          <w:rtl/>
        </w:rPr>
        <w:t xml:space="preserve">לא תהיה פה. </w:t>
      </w:r>
    </w:p>
    <w:p w:rsidR="00131B52" w:rsidRDefault="00131B52" w:rsidP="00131B52">
      <w:pPr>
        <w:rPr>
          <w:rtl/>
        </w:rPr>
      </w:pPr>
      <w:bookmarkStart w:id="47" w:name="_ETM_Q1_999901"/>
      <w:bookmarkStart w:id="48" w:name="_ETM_Q1_999996"/>
      <w:bookmarkEnd w:id="47"/>
      <w:bookmarkEnd w:id="48"/>
    </w:p>
    <w:bookmarkStart w:id="49" w:name="_ETM_Q1_1000254" w:displacedByCustomXml="next"/>
    <w:bookmarkEnd w:id="49" w:displacedByCustomXml="next"/>
    <w:bookmarkStart w:id="50" w:name="_ETM_Q1_1002188" w:displacedByCustomXml="next"/>
    <w:bookmarkEnd w:id="50"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1193450417"/>
        <w:placeholder>
          <w:docPart w:val="F739A3BB8EB34F2C98F51C32EE6A1CF0"/>
        </w:placeholder>
      </w:sdtPr>
      <w:sdtEndPr/>
      <w:sdtContent>
        <w:p w:rsidR="00131B52" w:rsidRDefault="00131B52" w:rsidP="00131B52">
          <w:pPr>
            <w:pStyle w:val="a5"/>
            <w:keepNext/>
            <w:rPr>
              <w:rtl/>
            </w:rPr>
          </w:pPr>
          <w:r>
            <w:rPr>
              <w:rStyle w:val="aff0"/>
              <w:rFonts w:hint="cs"/>
              <w:color w:val="000000"/>
              <w:rtl/>
            </w:rPr>
            <w:t>עליזה לביא (יש עתיד)</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51" w:name="_ETM_Q1_1003308"/>
      <w:bookmarkEnd w:id="51"/>
      <w:r>
        <w:rPr>
          <w:rFonts w:hint="cs"/>
          <w:rtl/>
        </w:rPr>
        <w:t>מי דאג?</w:t>
      </w:r>
      <w:bookmarkStart w:id="52" w:name="_ETM_Q1_1004869"/>
      <w:bookmarkEnd w:id="52"/>
    </w:p>
    <w:p w:rsidR="00131B52" w:rsidRDefault="00131B52" w:rsidP="00131B52">
      <w:pPr>
        <w:rPr>
          <w:rtl/>
        </w:rPr>
      </w:pPr>
      <w:bookmarkStart w:id="53" w:name="_ETM_Q1_1004993"/>
      <w:bookmarkEnd w:id="53"/>
    </w:p>
    <w:bookmarkStart w:id="54" w:name="_ETM_Q1_1005215" w:displacedByCustomXml="next"/>
    <w:bookmarkEnd w:id="54" w:displacedByCustomXml="next"/>
    <w:bookmarkStart w:id="55" w:name="_ETM_Q1_1005313" w:displacedByCustomXml="next"/>
    <w:bookmarkEnd w:id="55" w:displacedByCustomXml="next"/>
    <w:bookmarkStart w:id="56" w:name="_ETM_Q1_1007166" w:displacedByCustomXml="next"/>
    <w:bookmarkEnd w:id="56" w:displacedByCustomXml="next"/>
    <w:sdt>
      <w:sdtPr>
        <w:rPr>
          <w:rFonts w:hint="cs"/>
          <w:rtl/>
        </w:rPr>
        <w:alias w:val="דובר"/>
        <w:tag w:val="&lt;ID&gt;5003&lt;/ID&gt;&lt;Name&gt;יצחק וקנין - ש&quot;ס&lt;/Name&gt;&lt;Data&gt;יצחק וקנין (ש&quot;ס)&lt;/Data&gt;&lt;Shortcut&gt;יצוק&lt;/Shortcut&gt;&lt;MemberID&gt;2243&lt;/MemberID&gt;"/>
        <w:id w:val="-1354794793"/>
        <w:placeholder>
          <w:docPart w:val="F739A3BB8EB34F2C98F51C32EE6A1CF0"/>
        </w:placeholder>
      </w:sdtPr>
      <w:sdtEndPr/>
      <w:sdtContent>
        <w:p w:rsidR="00131B52" w:rsidRDefault="00131B52" w:rsidP="00131B52">
          <w:pPr>
            <w:pStyle w:val="a5"/>
            <w:keepNext/>
            <w:rPr>
              <w:rtl/>
            </w:rPr>
          </w:pPr>
          <w:r>
            <w:rPr>
              <w:rStyle w:val="aff0"/>
              <w:rFonts w:hint="cs"/>
              <w:color w:val="000000"/>
              <w:rtl/>
            </w:rPr>
            <w:t>יצחק וקנין (ש"ס)</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57" w:name="_ETM_Q1_1008057"/>
      <w:bookmarkStart w:id="58" w:name="_ETM_Q1_1000380"/>
      <w:bookmarkStart w:id="59" w:name="_ETM_Q1_1000615"/>
      <w:bookmarkStart w:id="60" w:name="_ETM_Q1_1000653"/>
      <w:bookmarkEnd w:id="57"/>
      <w:bookmarkEnd w:id="58"/>
      <w:bookmarkEnd w:id="59"/>
      <w:bookmarkEnd w:id="60"/>
      <w:r>
        <w:rPr>
          <w:rFonts w:hint="cs"/>
          <w:rtl/>
        </w:rPr>
        <w:t xml:space="preserve">מבחינתי, אם משרד החקלאות לא פה, זו הזעקה הגדולה ביותר שצריכה להיות. כל אלה ששותפים להסכם הזה, רבותיי, זה גזר דין מוות. אני קורא לו גזר דין מוות למשק המושבי. אין שום סיכוי לשרוד אותו. גם הקיבוצים לא ישרדו אותו. ב-1.64 שקל, לפי ההסכם, אף אחד לא שורד אותו. אני מבין מה זה מחיר מטרה, במיוחד היום, שמחיר התערובת עלה ב-25%. לאן אנחנו רוצים להוביל את </w:t>
      </w:r>
      <w:bookmarkStart w:id="61" w:name="_ETM_Q1_1052070"/>
      <w:bookmarkEnd w:id="61"/>
      <w:r>
        <w:rPr>
          <w:rFonts w:hint="cs"/>
          <w:rtl/>
        </w:rPr>
        <w:t xml:space="preserve">המערכת? </w:t>
      </w:r>
    </w:p>
    <w:p w:rsidR="00131B52" w:rsidRDefault="00131B52" w:rsidP="00131B52">
      <w:pPr>
        <w:rPr>
          <w:rtl/>
        </w:rPr>
      </w:pPr>
    </w:p>
    <w:p w:rsidR="00131B52" w:rsidRDefault="00131B52" w:rsidP="00131B52">
      <w:pPr>
        <w:rPr>
          <w:rtl/>
        </w:rPr>
      </w:pPr>
      <w:r>
        <w:rPr>
          <w:rFonts w:hint="cs"/>
          <w:rtl/>
        </w:rPr>
        <w:t>ההסכם  הזה הוא לא חוקי. הוא בניגוד לחוקים שחוקקו פה בכנסת. אתם לא תעקפו אותו מימין או משמאל באיזה הסכם, שבושה לאלה שחתמו עליו. ואני מדבר עם כל החברים שלי במערכת החקלאית. זה הזמן לומר את הדברים בקול זעקה.</w:t>
      </w:r>
    </w:p>
    <w:p w:rsidR="00131B52" w:rsidRDefault="00131B52" w:rsidP="00131B52">
      <w:pPr>
        <w:rPr>
          <w:rtl/>
        </w:rPr>
      </w:pPr>
    </w:p>
    <w:p w:rsidR="00131B52" w:rsidRDefault="00131B52" w:rsidP="00131B52">
      <w:pPr>
        <w:rPr>
          <w:rtl/>
        </w:rPr>
      </w:pPr>
      <w:r>
        <w:rPr>
          <w:rFonts w:hint="cs"/>
          <w:rtl/>
        </w:rPr>
        <w:t xml:space="preserve">רבותיי, שומעים אותי בנושא הפטם, בנושא הביצים, בנושא המים. אני בא לפה – תגידו אולי – אני גם מגדל, יש לי רפת לחלב. במושב שלי אין אפילו פרה אחת, אני מודיע לכם. לכן אני אומר - אם אנחנו רוצים ואנחנו חפצי חיים, ורוצים לשמור על החקלאות במדינת ישראל, מספיק עם הדמגוגיה. יוקר המחיה זה לא חקלאי. אחר כך תגיד את זה. ב-15, ב-10 אגורות אף חקלאי לא מתעשר, אבל </w:t>
      </w:r>
      <w:bookmarkStart w:id="62" w:name="_ETM_Q1_1122919"/>
      <w:bookmarkEnd w:id="62"/>
      <w:r>
        <w:rPr>
          <w:rFonts w:hint="cs"/>
          <w:rtl/>
        </w:rPr>
        <w:t xml:space="preserve">תיקחו מ-1.98 שקל למים שמוכרים לנו ב-7.5 שקל. מי עושה את הרווח הזה? החקלאי המסכן? ואיפה השקעות ההון שלו? איפה הרפורמה שעשה? אתם שמים אקדח על הרקה, חותמים בלי לשאול אף אחד. לא התייעצתם אתנו, לא דיברתם </w:t>
      </w:r>
      <w:bookmarkStart w:id="63" w:name="_ETM_Q1_1144792"/>
      <w:bookmarkEnd w:id="63"/>
      <w:r>
        <w:rPr>
          <w:rFonts w:hint="cs"/>
          <w:rtl/>
        </w:rPr>
        <w:t>אתנו.</w:t>
      </w:r>
    </w:p>
    <w:p w:rsidR="00131B52" w:rsidRDefault="00131B52" w:rsidP="00131B52">
      <w:pPr>
        <w:rPr>
          <w:rtl/>
        </w:rPr>
      </w:pPr>
    </w:p>
    <w:p w:rsidR="00131B52" w:rsidRDefault="00131B52" w:rsidP="00131B52">
      <w:pPr>
        <w:rPr>
          <w:rtl/>
        </w:rPr>
      </w:pPr>
      <w:r>
        <w:rPr>
          <w:rFonts w:hint="cs"/>
          <w:rtl/>
        </w:rPr>
        <w:t>לכן אלחם בהסכם הזה עד טיפת הדם האחרונה. לא יעזור לאף אחד. ההסכם הזה לא יעבור. הוא לא חוקי. גם אם נצטרך ללכת לבג"ץ. זו שערורייה ממדרגה ראשונה.</w:t>
      </w:r>
    </w:p>
    <w:p w:rsidR="00131B52" w:rsidRDefault="00131B52" w:rsidP="00131B52">
      <w:pPr>
        <w:rPr>
          <w:rtl/>
        </w:rPr>
      </w:pPr>
      <w:bookmarkStart w:id="64" w:name="_ETM_Q1_1161637"/>
      <w:bookmarkStart w:id="65" w:name="_ETM_Q1_1161802"/>
      <w:bookmarkEnd w:id="64"/>
      <w:bookmarkEnd w:id="65"/>
    </w:p>
    <w:p w:rsidR="00131B52" w:rsidRDefault="00131B52" w:rsidP="00131B52">
      <w:pPr>
        <w:rPr>
          <w:rtl/>
        </w:rPr>
      </w:pPr>
      <w:bookmarkStart w:id="66" w:name="_ETM_Q1_1162316"/>
      <w:bookmarkStart w:id="67" w:name="_ETM_Q1_1162423"/>
      <w:bookmarkEnd w:id="66"/>
      <w:bookmarkEnd w:id="67"/>
      <w:r>
        <w:rPr>
          <w:rFonts w:hint="cs"/>
          <w:rtl/>
        </w:rPr>
        <w:t>(מחיאות כפיים)</w:t>
      </w:r>
    </w:p>
    <w:p w:rsidR="00131B52" w:rsidRDefault="00131B52" w:rsidP="00131B52">
      <w:pPr>
        <w:rPr>
          <w:rtl/>
        </w:rPr>
      </w:pPr>
    </w:p>
    <w:p w:rsidR="00131B52" w:rsidRDefault="00131B52" w:rsidP="00131B52">
      <w:pPr>
        <w:pStyle w:val="af8"/>
        <w:keepNext/>
        <w:rPr>
          <w:rtl/>
        </w:rPr>
      </w:pPr>
      <w:bookmarkStart w:id="68" w:name="ET_yor_4637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
    </w:p>
    <w:p w:rsidR="00131B52" w:rsidRDefault="00131B52" w:rsidP="00131B52">
      <w:pPr>
        <w:pStyle w:val="KeepWithNext"/>
        <w:rPr>
          <w:rtl/>
        </w:rPr>
      </w:pPr>
    </w:p>
    <w:p w:rsidR="00131B52" w:rsidRDefault="00131B52" w:rsidP="00131B52">
      <w:pPr>
        <w:rPr>
          <w:rtl/>
        </w:rPr>
      </w:pPr>
      <w:r>
        <w:rPr>
          <w:rFonts w:hint="cs"/>
          <w:rtl/>
        </w:rPr>
        <w:t xml:space="preserve">תודה לחבר הכנסת. אם הוא לא היה בש"ס, הייתי אומר לו להתפקד עבורו... תודה לחבר הכנסת וקנין. נכנס בינתיים חבר הכנסת סידה. רוצה עכשיו להציג </w:t>
      </w:r>
      <w:bookmarkStart w:id="69" w:name="_ETM_Q1_1179038"/>
      <w:bookmarkEnd w:id="69"/>
      <w:r>
        <w:rPr>
          <w:rFonts w:hint="cs"/>
          <w:rtl/>
        </w:rPr>
        <w:t>את הדברים?</w:t>
      </w:r>
    </w:p>
    <w:p w:rsidR="00131B52" w:rsidRDefault="00131B52" w:rsidP="00131B52">
      <w:pPr>
        <w:rPr>
          <w:rtl/>
        </w:rPr>
      </w:pPr>
      <w:r>
        <w:rPr>
          <w:rFonts w:hint="cs"/>
          <w:rtl/>
        </w:rPr>
        <w:t xml:space="preserve"> </w:t>
      </w:r>
    </w:p>
    <w:p w:rsidR="00131B52" w:rsidRDefault="00131B52" w:rsidP="00131B52">
      <w:pPr>
        <w:rPr>
          <w:rtl/>
        </w:rPr>
      </w:pPr>
      <w:r>
        <w:rPr>
          <w:rFonts w:hint="cs"/>
          <w:rtl/>
        </w:rPr>
        <w:t>ברגעים אלה ממש מתקיים דיון בבית המשפט בחיפה בעניין הזה. בכל זאת התעקשתי לקיים את הדיון. לכן נציגי ארגון המגדלים – זו הסיבה שהוא לא הגיע. נקיים את הדיון החשוב הזה, כי הוא באמת דיון חשוב. כשגברתי השרה תרצה להתייחס, אני אאפשר לה. אבל לפני כן, כדי שניכנס לדיון, נעשה נציג ציבור וחבר כנסת. האם יושב-ראש התנועה ירצה לדבר ראשון? אני חושב שכדאי. חברים, אני מכיר את הדקויות יותר מכם, אז אנא אל תפריעו לי. אני מכיר פה כמעט כל אחד ואחד, גם המימיקה של העיניים שלו לגבי כל אחד,</w:t>
      </w:r>
      <w:bookmarkStart w:id="70" w:name="_ETM_Q1_1246025"/>
      <w:bookmarkEnd w:id="70"/>
      <w:r>
        <w:rPr>
          <w:rFonts w:hint="cs"/>
          <w:rtl/>
        </w:rPr>
        <w:t xml:space="preserve"> מה שהוא אומר כאן. בבקשה, אדוני יושב-ראש הקואליציה.</w:t>
      </w:r>
    </w:p>
    <w:p w:rsidR="00131B52" w:rsidRDefault="00131B52" w:rsidP="00131B52">
      <w:pPr>
        <w:rPr>
          <w:rtl/>
        </w:rPr>
      </w:pPr>
    </w:p>
    <w:p w:rsidR="00131B52" w:rsidRDefault="00131B52" w:rsidP="00131B52">
      <w:pPr>
        <w:pStyle w:val="a5"/>
        <w:keepNext/>
        <w:rPr>
          <w:rtl/>
        </w:rPr>
      </w:pPr>
      <w:bookmarkStart w:id="71" w:name="ET_speaker_5156_12"/>
      <w:r>
        <w:rPr>
          <w:rStyle w:val="TagStyle"/>
          <w:rFonts w:hint="cs"/>
          <w:rtl/>
        </w:rPr>
        <w:t xml:space="preserve"> &lt;&lt; דובר &gt;&gt; </w:t>
      </w:r>
      <w:r>
        <w:rPr>
          <w:rFonts w:hint="cs"/>
          <w:rtl/>
        </w:rPr>
        <w:t xml:space="preserve">דוד </w:t>
      </w:r>
      <w:proofErr w:type="spellStart"/>
      <w:r>
        <w:rPr>
          <w:rFonts w:hint="cs"/>
          <w:rtl/>
        </w:rPr>
        <w:t>אמסלם</w:t>
      </w:r>
      <w:proofErr w:type="spellEnd"/>
      <w:r>
        <w:rPr>
          <w:rFonts w:hint="cs"/>
          <w:rtl/>
        </w:rPr>
        <w:t xml:space="preserve"> (הליכוד):</w:t>
      </w:r>
      <w:r>
        <w:rPr>
          <w:rStyle w:val="TagStyle"/>
          <w:rFonts w:hint="cs"/>
          <w:rtl/>
        </w:rPr>
        <w:t xml:space="preserve"> &lt;&lt; דובר &gt;&gt;</w:t>
      </w:r>
      <w:r>
        <w:rPr>
          <w:rFonts w:hint="cs"/>
          <w:rtl/>
        </w:rPr>
        <w:t xml:space="preserve"> </w:t>
      </w:r>
      <w:bookmarkEnd w:id="71"/>
    </w:p>
    <w:p w:rsidR="00131B52" w:rsidRDefault="00131B52" w:rsidP="00131B52">
      <w:pPr>
        <w:rPr>
          <w:rtl/>
        </w:rPr>
      </w:pPr>
    </w:p>
    <w:p w:rsidR="00131B52" w:rsidRDefault="00131B52" w:rsidP="00131B52">
      <w:pPr>
        <w:rPr>
          <w:rtl/>
        </w:rPr>
      </w:pPr>
      <w:r>
        <w:rPr>
          <w:rFonts w:hint="cs"/>
          <w:rtl/>
        </w:rPr>
        <w:t xml:space="preserve">אני ביקשתי להתייחס לסיפור הזה שקרה לפני כחודש </w:t>
      </w:r>
      <w:bookmarkStart w:id="72" w:name="_ETM_Q1_1286526"/>
      <w:bookmarkEnd w:id="72"/>
      <w:r>
        <w:rPr>
          <w:rFonts w:hint="cs"/>
          <w:rtl/>
        </w:rPr>
        <w:t xml:space="preserve">בין המשנה ליועצת המשפטית לבין העמדה של שרת המשפטים. יש להבין - אנחנו בסוף עובדים לפי תקנון הכנסת. זה מה שמחייב אותנו. תקנון הכנסת אומר </w:t>
      </w:r>
      <w:bookmarkStart w:id="73" w:name="_ETM_Q1_1297409"/>
      <w:bookmarkEnd w:id="73"/>
      <w:r>
        <w:rPr>
          <w:rFonts w:hint="cs"/>
          <w:rtl/>
        </w:rPr>
        <w:t xml:space="preserve">שבוועדות הכנסת באות לידי ביטוי עמדות השרים. כשאני הייתי יושב-ראש ועדה, לפעמים זה לא היה נשמע לי </w:t>
      </w:r>
      <w:bookmarkStart w:id="74" w:name="_ETM_Q1_1307359"/>
      <w:bookmarkEnd w:id="74"/>
      <w:r>
        <w:rPr>
          <w:rFonts w:hint="cs"/>
          <w:rtl/>
        </w:rPr>
        <w:t>סביר. הייתי מבקש לקבל מכתב מהשר. לכן זה תקנון הכנסת. כך עובדת הכנסת. גם אם זה לא מוצא חן בעיני מישהו, רוצה לשנות – מצוין. יש ועדת כנסת – נבוא, נשנה את התקנות.</w:t>
      </w:r>
    </w:p>
    <w:p w:rsidR="00131B52" w:rsidRDefault="00131B52" w:rsidP="00131B52">
      <w:pPr>
        <w:rPr>
          <w:rtl/>
        </w:rPr>
      </w:pPr>
    </w:p>
    <w:p w:rsidR="00131B52" w:rsidRDefault="00131B52" w:rsidP="00131B52">
      <w:pPr>
        <w:pStyle w:val="a5"/>
        <w:keepNext/>
        <w:rPr>
          <w:rtl/>
        </w:rPr>
      </w:pPr>
      <w:bookmarkStart w:id="75" w:name="ET_speaker_4628_13"/>
      <w:r>
        <w:rPr>
          <w:rStyle w:val="TagStyle"/>
          <w:rFonts w:hint="cs"/>
          <w:rtl/>
        </w:rPr>
        <w:lastRenderedPageBreak/>
        <w:t xml:space="preserve"> &lt;&lt; דובר &gt;&gt; </w:t>
      </w:r>
      <w:r>
        <w:rPr>
          <w:rFonts w:hint="cs"/>
          <w:rtl/>
        </w:rPr>
        <w:t>יואל חסון (המחנה הציוני):</w:t>
      </w:r>
      <w:r>
        <w:rPr>
          <w:rStyle w:val="TagStyle"/>
          <w:rFonts w:hint="cs"/>
          <w:rtl/>
        </w:rPr>
        <w:t xml:space="preserve"> &lt;&lt; דובר &gt;&gt;</w:t>
      </w:r>
      <w:r>
        <w:rPr>
          <w:rFonts w:hint="cs"/>
          <w:rtl/>
        </w:rPr>
        <w:t xml:space="preserve"> </w:t>
      </w:r>
      <w:bookmarkEnd w:id="75"/>
    </w:p>
    <w:p w:rsidR="00131B52" w:rsidRDefault="00131B52" w:rsidP="00131B52">
      <w:pPr>
        <w:pStyle w:val="KeepWithNext"/>
        <w:rPr>
          <w:rtl/>
        </w:rPr>
      </w:pPr>
    </w:p>
    <w:p w:rsidR="00131B52" w:rsidRDefault="00131B52" w:rsidP="00131B52">
      <w:pPr>
        <w:rPr>
          <w:rtl/>
        </w:rPr>
      </w:pPr>
      <w:r>
        <w:rPr>
          <w:rFonts w:hint="cs"/>
          <w:rtl/>
        </w:rPr>
        <w:t>כשנוח לך, אתה מאוד בקי.</w:t>
      </w:r>
    </w:p>
    <w:p w:rsidR="00131B52" w:rsidRDefault="00131B52" w:rsidP="00131B52">
      <w:pPr>
        <w:rPr>
          <w:rtl/>
        </w:rPr>
      </w:pPr>
    </w:p>
    <w:p w:rsidR="00131B52" w:rsidRDefault="00131B52" w:rsidP="00131B52">
      <w:pPr>
        <w:pStyle w:val="af8"/>
        <w:keepNext/>
        <w:rPr>
          <w:rtl/>
        </w:rPr>
      </w:pPr>
      <w:bookmarkStart w:id="76" w:name="ET_yor_4637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
    </w:p>
    <w:p w:rsidR="00131B52" w:rsidRDefault="00131B52" w:rsidP="00131B52">
      <w:pPr>
        <w:pStyle w:val="KeepWithNext"/>
        <w:rPr>
          <w:rtl/>
        </w:rPr>
      </w:pPr>
    </w:p>
    <w:p w:rsidR="00131B52" w:rsidRDefault="00131B52" w:rsidP="00131B52">
      <w:pPr>
        <w:rPr>
          <w:rtl/>
        </w:rPr>
      </w:pPr>
      <w:r>
        <w:rPr>
          <w:rFonts w:hint="cs"/>
          <w:rtl/>
        </w:rPr>
        <w:t xml:space="preserve">יואל, אני מבקש. גם </w:t>
      </w:r>
      <w:bookmarkStart w:id="77" w:name="_ETM_Q1_1330209"/>
      <w:bookmarkEnd w:id="77"/>
      <w:r>
        <w:rPr>
          <w:rFonts w:hint="cs"/>
          <w:rtl/>
        </w:rPr>
        <w:t>ככה הדיון טעון. לא רוצה לקחת אותו למקום. אני יודע לשלוט בעניינים לא רע.</w:t>
      </w:r>
    </w:p>
    <w:p w:rsidR="00131B52" w:rsidRDefault="00131B52" w:rsidP="00131B52">
      <w:pPr>
        <w:rPr>
          <w:rtl/>
        </w:rPr>
      </w:pPr>
    </w:p>
    <w:p w:rsidR="00131B52" w:rsidRDefault="00131B52" w:rsidP="00131B52">
      <w:pPr>
        <w:pStyle w:val="a5"/>
        <w:keepNext/>
        <w:rPr>
          <w:rtl/>
        </w:rPr>
      </w:pPr>
      <w:bookmarkStart w:id="78" w:name="ET_speaker_5156_15"/>
      <w:r>
        <w:rPr>
          <w:rStyle w:val="TagStyle"/>
          <w:rFonts w:hint="cs"/>
          <w:rtl/>
        </w:rPr>
        <w:t xml:space="preserve"> &lt;&lt; דובר &gt;&gt; </w:t>
      </w:r>
      <w:r>
        <w:rPr>
          <w:rFonts w:hint="cs"/>
          <w:rtl/>
        </w:rPr>
        <w:t xml:space="preserve">דוד </w:t>
      </w:r>
      <w:proofErr w:type="spellStart"/>
      <w:r>
        <w:rPr>
          <w:rFonts w:hint="cs"/>
          <w:rtl/>
        </w:rPr>
        <w:t>אמסלם</w:t>
      </w:r>
      <w:proofErr w:type="spellEnd"/>
      <w:r>
        <w:rPr>
          <w:rFonts w:hint="cs"/>
          <w:rtl/>
        </w:rPr>
        <w:t xml:space="preserve"> (הליכוד):</w:t>
      </w:r>
      <w:r>
        <w:rPr>
          <w:rStyle w:val="TagStyle"/>
          <w:rFonts w:hint="cs"/>
          <w:rtl/>
        </w:rPr>
        <w:t xml:space="preserve"> &lt;&lt; דובר &gt;&gt;</w:t>
      </w:r>
      <w:r>
        <w:rPr>
          <w:rFonts w:hint="cs"/>
          <w:rtl/>
        </w:rPr>
        <w:t xml:space="preserve"> </w:t>
      </w:r>
      <w:bookmarkEnd w:id="78"/>
    </w:p>
    <w:p w:rsidR="00131B52" w:rsidRDefault="00131B52" w:rsidP="00131B52">
      <w:pPr>
        <w:pStyle w:val="KeepWithNext"/>
        <w:rPr>
          <w:rtl/>
        </w:rPr>
      </w:pPr>
    </w:p>
    <w:p w:rsidR="00131B52" w:rsidRDefault="00131B52" w:rsidP="00131B52">
      <w:pPr>
        <w:rPr>
          <w:rtl/>
        </w:rPr>
      </w:pPr>
      <w:r>
        <w:rPr>
          <w:rFonts w:hint="cs"/>
          <w:rtl/>
        </w:rPr>
        <w:t xml:space="preserve">הוא מפריע בלי קשר. </w:t>
      </w:r>
      <w:bookmarkStart w:id="79" w:name="_ETM_Q1_1337437"/>
      <w:bookmarkEnd w:id="79"/>
      <w:r>
        <w:rPr>
          <w:rFonts w:hint="cs"/>
          <w:rtl/>
        </w:rPr>
        <w:t>זו העבודה שלו – להפריע.</w:t>
      </w:r>
    </w:p>
    <w:p w:rsidR="00131B52" w:rsidRDefault="00131B52" w:rsidP="00131B52">
      <w:pPr>
        <w:rPr>
          <w:rtl/>
        </w:rPr>
      </w:pPr>
    </w:p>
    <w:p w:rsidR="00131B52" w:rsidRDefault="00131B52" w:rsidP="00131B52">
      <w:pPr>
        <w:pStyle w:val="a5"/>
        <w:keepNext/>
        <w:rPr>
          <w:rtl/>
        </w:rPr>
      </w:pPr>
      <w:bookmarkStart w:id="80" w:name="ET_speaker_4628_16"/>
      <w:r>
        <w:rPr>
          <w:rStyle w:val="TagStyle"/>
          <w:rFonts w:hint="cs"/>
          <w:rtl/>
        </w:rPr>
        <w:t xml:space="preserve"> &lt;&lt; דובר &gt;&gt; </w:t>
      </w:r>
      <w:r>
        <w:rPr>
          <w:rFonts w:hint="cs"/>
          <w:rtl/>
        </w:rPr>
        <w:t>יואל חסון (המחנה הציוני):</w:t>
      </w:r>
      <w:r>
        <w:rPr>
          <w:rStyle w:val="TagStyle"/>
          <w:rFonts w:hint="cs"/>
          <w:rtl/>
        </w:rPr>
        <w:t xml:space="preserve"> &lt;&lt; דובר &gt;&gt;</w:t>
      </w:r>
      <w:r>
        <w:rPr>
          <w:rFonts w:hint="cs"/>
          <w:rtl/>
        </w:rPr>
        <w:t xml:space="preserve"> </w:t>
      </w:r>
      <w:bookmarkEnd w:id="80"/>
    </w:p>
    <w:p w:rsidR="00131B52" w:rsidRDefault="00131B52" w:rsidP="00131B52">
      <w:pPr>
        <w:pStyle w:val="KeepWithNext"/>
        <w:rPr>
          <w:rtl/>
        </w:rPr>
      </w:pPr>
    </w:p>
    <w:p w:rsidR="00131B52" w:rsidRDefault="00131B52" w:rsidP="00131B52">
      <w:pPr>
        <w:rPr>
          <w:rtl/>
        </w:rPr>
      </w:pPr>
      <w:r>
        <w:rPr>
          <w:rFonts w:hint="cs"/>
          <w:rtl/>
        </w:rPr>
        <w:t>אתם מפריעים למדינה. אתה והממשלה שלך והקואליציה.</w:t>
      </w:r>
    </w:p>
    <w:p w:rsidR="00131B52" w:rsidRDefault="00131B52" w:rsidP="00131B52">
      <w:pPr>
        <w:rPr>
          <w:rtl/>
        </w:rPr>
      </w:pPr>
    </w:p>
    <w:p w:rsidR="00131B52" w:rsidRDefault="00131B52" w:rsidP="00131B52">
      <w:pPr>
        <w:pStyle w:val="a5"/>
        <w:keepNext/>
        <w:rPr>
          <w:rtl/>
        </w:rPr>
      </w:pPr>
      <w:bookmarkStart w:id="81" w:name="ET_speaker_5156_17"/>
      <w:r>
        <w:rPr>
          <w:rStyle w:val="TagStyle"/>
          <w:rFonts w:hint="cs"/>
          <w:rtl/>
        </w:rPr>
        <w:t xml:space="preserve"> &lt;&lt; דובר &gt;&gt; </w:t>
      </w:r>
      <w:r>
        <w:rPr>
          <w:rFonts w:hint="cs"/>
          <w:rtl/>
        </w:rPr>
        <w:t xml:space="preserve">דוד </w:t>
      </w:r>
      <w:proofErr w:type="spellStart"/>
      <w:r>
        <w:rPr>
          <w:rFonts w:hint="cs"/>
          <w:rtl/>
        </w:rPr>
        <w:t>אמסלם</w:t>
      </w:r>
      <w:proofErr w:type="spellEnd"/>
      <w:r>
        <w:rPr>
          <w:rFonts w:hint="cs"/>
          <w:rtl/>
        </w:rPr>
        <w:t xml:space="preserve"> (הליכוד):</w:t>
      </w:r>
      <w:r>
        <w:rPr>
          <w:rStyle w:val="TagStyle"/>
          <w:rFonts w:hint="cs"/>
          <w:rtl/>
        </w:rPr>
        <w:t xml:space="preserve"> &lt;&lt; דובר &gt;&gt;</w:t>
      </w:r>
      <w:r>
        <w:rPr>
          <w:rFonts w:hint="cs"/>
          <w:rtl/>
        </w:rPr>
        <w:t xml:space="preserve"> </w:t>
      </w:r>
      <w:bookmarkEnd w:id="81"/>
    </w:p>
    <w:p w:rsidR="00131B52" w:rsidRDefault="00131B52" w:rsidP="00131B52">
      <w:pPr>
        <w:pStyle w:val="KeepWithNext"/>
        <w:rPr>
          <w:rtl/>
        </w:rPr>
      </w:pPr>
    </w:p>
    <w:p w:rsidR="00131B52" w:rsidRDefault="00131B52" w:rsidP="00131B52">
      <w:pPr>
        <w:rPr>
          <w:rtl/>
        </w:rPr>
      </w:pPr>
      <w:r>
        <w:rPr>
          <w:rFonts w:hint="cs"/>
          <w:rtl/>
        </w:rPr>
        <w:t>אנחנו יודעים שאנחנו צריכים לבקש ממך אישור.</w:t>
      </w:r>
    </w:p>
    <w:p w:rsidR="00131B52" w:rsidRDefault="00131B52" w:rsidP="00131B52">
      <w:pPr>
        <w:rPr>
          <w:rtl/>
        </w:rPr>
      </w:pPr>
    </w:p>
    <w:p w:rsidR="00131B52" w:rsidRDefault="00131B52" w:rsidP="00131B52">
      <w:pPr>
        <w:pStyle w:val="af8"/>
        <w:keepNext/>
        <w:rPr>
          <w:rtl/>
        </w:rPr>
      </w:pPr>
      <w:bookmarkStart w:id="82" w:name="ET_yor_4637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
    </w:p>
    <w:p w:rsidR="00131B52" w:rsidRDefault="00131B52" w:rsidP="00131B52">
      <w:pPr>
        <w:pStyle w:val="KeepWithNext"/>
        <w:rPr>
          <w:rtl/>
        </w:rPr>
      </w:pPr>
    </w:p>
    <w:p w:rsidR="00131B52" w:rsidRDefault="00131B52" w:rsidP="00131B52">
      <w:pPr>
        <w:rPr>
          <w:rtl/>
        </w:rPr>
      </w:pPr>
      <w:r>
        <w:rPr>
          <w:rFonts w:hint="cs"/>
          <w:rtl/>
        </w:rPr>
        <w:t xml:space="preserve">אני אוציא אתכם מכאן להתקוטט במקום אחר. </w:t>
      </w:r>
    </w:p>
    <w:p w:rsidR="00131B52" w:rsidRDefault="00131B52" w:rsidP="00131B52">
      <w:pPr>
        <w:rPr>
          <w:rtl/>
        </w:rPr>
      </w:pPr>
    </w:p>
    <w:p w:rsidR="00131B52" w:rsidRDefault="00131B52" w:rsidP="00131B52">
      <w:pPr>
        <w:pStyle w:val="-"/>
        <w:keepNext/>
        <w:rPr>
          <w:rtl/>
        </w:rPr>
      </w:pPr>
      <w:bookmarkStart w:id="83" w:name="ET_speakercontinue_5156_1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דוד </w:t>
      </w:r>
      <w:proofErr w:type="spellStart"/>
      <w:r>
        <w:rPr>
          <w:rFonts w:hint="cs"/>
          <w:rtl/>
        </w:rPr>
        <w:t>אמסלם</w:t>
      </w:r>
      <w:proofErr w:type="spellEnd"/>
      <w:r>
        <w:rPr>
          <w:rFonts w:hint="cs"/>
          <w:rtl/>
        </w:rPr>
        <w:t xml:space="preserve">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3"/>
    </w:p>
    <w:p w:rsidR="00131B52" w:rsidRDefault="00131B52" w:rsidP="00131B52">
      <w:pPr>
        <w:pStyle w:val="KeepWithNext"/>
        <w:rPr>
          <w:rtl/>
        </w:rPr>
      </w:pPr>
    </w:p>
    <w:p w:rsidR="00131B52" w:rsidRDefault="00131B52" w:rsidP="00131B52">
      <w:pPr>
        <w:rPr>
          <w:rtl/>
        </w:rPr>
      </w:pPr>
      <w:r>
        <w:rPr>
          <w:rFonts w:hint="cs"/>
          <w:rtl/>
        </w:rPr>
        <w:t xml:space="preserve">לכן אני מבקש ממך ומכל יושבי-ראש הוועדה, ודאי של </w:t>
      </w:r>
      <w:bookmarkStart w:id="84" w:name="_ETM_Q1_1359549"/>
      <w:bookmarkEnd w:id="84"/>
      <w:r>
        <w:rPr>
          <w:rFonts w:hint="cs"/>
          <w:rtl/>
        </w:rPr>
        <w:t xml:space="preserve">הקואליציה, לנהוג לפי תקנון הכנסת ולא לעשות דין אחר. אנחנו עובדים לפי התקנון. אם מישהו לא מוצא חן בעיניו – מוזמן להגיש הצעה לשינוי התקנון - אביא את זה </w:t>
      </w:r>
      <w:bookmarkStart w:id="85" w:name="_ETM_Q1_1375156"/>
      <w:bookmarkEnd w:id="85"/>
      <w:r>
        <w:rPr>
          <w:rFonts w:hint="cs"/>
          <w:rtl/>
        </w:rPr>
        <w:t>בפני ועדת הכנסת.</w:t>
      </w:r>
    </w:p>
    <w:p w:rsidR="00131B52" w:rsidRDefault="00131B52" w:rsidP="00131B52">
      <w:pPr>
        <w:rPr>
          <w:rtl/>
        </w:rPr>
      </w:pPr>
    </w:p>
    <w:p w:rsidR="00131B52" w:rsidRDefault="00131B52" w:rsidP="00131B52">
      <w:pPr>
        <w:pStyle w:val="af8"/>
        <w:keepNext/>
        <w:rPr>
          <w:rtl/>
        </w:rPr>
      </w:pPr>
      <w:bookmarkStart w:id="86" w:name="ET_yor_4637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
    </w:p>
    <w:p w:rsidR="00131B52" w:rsidRDefault="00131B52" w:rsidP="00131B52">
      <w:pPr>
        <w:pStyle w:val="KeepWithNext"/>
        <w:rPr>
          <w:rtl/>
        </w:rPr>
      </w:pPr>
    </w:p>
    <w:p w:rsidR="00131B52" w:rsidRDefault="00131B52" w:rsidP="00131B52">
      <w:pPr>
        <w:rPr>
          <w:rtl/>
        </w:rPr>
      </w:pPr>
      <w:r>
        <w:rPr>
          <w:rFonts w:hint="cs"/>
          <w:rtl/>
        </w:rPr>
        <w:t xml:space="preserve">תודה, אדוני. אני רוצה להתייחס כדי להסיר את העניין הזה ולהבהיר את עמדתי בנקודה. על הבוקר קיבלתי מכתב מיושב-ראש הכנסת, שבו מודיע לי </w:t>
      </w:r>
      <w:bookmarkStart w:id="87" w:name="_ETM_Q1_1388492"/>
      <w:bookmarkEnd w:id="87"/>
      <w:r>
        <w:rPr>
          <w:rFonts w:hint="cs"/>
          <w:rtl/>
        </w:rPr>
        <w:t xml:space="preserve">אחרי עשרים שנה מהם הנהלים שבהם אני אמור לעבוד. אני חושב שאני מחברי הכנסת – אני מרשה לעצמי, ואף אחד לא ימליץ </w:t>
      </w:r>
      <w:bookmarkStart w:id="88" w:name="_ETM_Q1_1393967"/>
      <w:bookmarkEnd w:id="88"/>
      <w:r>
        <w:rPr>
          <w:rFonts w:hint="cs"/>
          <w:rtl/>
        </w:rPr>
        <w:t xml:space="preserve">עליי להדליק משואה על כך, שאני מכיר לא רע את הכללים ונהלי העבודה בכנסת. וצודק היושב-ראש בדברים שכתב. הוא כתב שני חלקים למכתב: אחד, הוא כתב בו שעמדת הממשלה היא נאמרת על-ידי הגורם הבכיר ביותר הנוגע בעניין, ובמקרה הזה - זו שרת המשפטים. יחד עם זאת הוא סיים ואמר, שמי שמנהל את הדיון ויש </w:t>
      </w:r>
      <w:bookmarkStart w:id="89" w:name="_ETM_Q1_1423634"/>
      <w:bookmarkEnd w:id="89"/>
      <w:r>
        <w:rPr>
          <w:rFonts w:hint="cs"/>
          <w:rtl/>
        </w:rPr>
        <w:t xml:space="preserve">לו הזכות לתת רשות הדיבור זה ליושב-ראש, והוא יחליט בדיוק מה הוא חושב לנכון לעשות. זו הסמכות הנתונה בידיי. אני יודע בשום שכל להפעיל אותה בצורה </w:t>
      </w:r>
      <w:bookmarkStart w:id="90" w:name="_ETM_Q1_1437465"/>
      <w:bookmarkEnd w:id="90"/>
      <w:r>
        <w:rPr>
          <w:rFonts w:hint="cs"/>
          <w:rtl/>
        </w:rPr>
        <w:t xml:space="preserve">מכובדת וראויה. תודה רבה, אדוני. </w:t>
      </w:r>
    </w:p>
    <w:p w:rsidR="00131B52" w:rsidRDefault="00131B52" w:rsidP="00131B52">
      <w:pPr>
        <w:rPr>
          <w:rtl/>
        </w:rPr>
      </w:pPr>
    </w:p>
    <w:p w:rsidR="00131B52" w:rsidRDefault="00131B52" w:rsidP="00131B52">
      <w:pPr>
        <w:pStyle w:val="-"/>
        <w:keepNext/>
        <w:rPr>
          <w:rtl/>
        </w:rPr>
      </w:pPr>
      <w:bookmarkStart w:id="91" w:name="ET_speakercontinue_5156_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דוד </w:t>
      </w:r>
      <w:proofErr w:type="spellStart"/>
      <w:r>
        <w:rPr>
          <w:rFonts w:hint="cs"/>
          <w:rtl/>
        </w:rPr>
        <w:t>אמסלם</w:t>
      </w:r>
      <w:proofErr w:type="spellEnd"/>
      <w:r>
        <w:rPr>
          <w:rFonts w:hint="cs"/>
          <w:rtl/>
        </w:rPr>
        <w:t xml:space="preserve">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1"/>
    </w:p>
    <w:p w:rsidR="00131B52" w:rsidRDefault="00131B52" w:rsidP="00131B52">
      <w:pPr>
        <w:pStyle w:val="KeepWithNext"/>
        <w:rPr>
          <w:rtl/>
        </w:rPr>
      </w:pPr>
    </w:p>
    <w:p w:rsidR="00131B52" w:rsidRDefault="00131B52" w:rsidP="00131B52">
      <w:pPr>
        <w:rPr>
          <w:rtl/>
        </w:rPr>
      </w:pPr>
      <w:r>
        <w:rPr>
          <w:rFonts w:hint="cs"/>
          <w:rtl/>
        </w:rPr>
        <w:t xml:space="preserve">אני לא רואה את זה כקואליציה ואופוזיציה. </w:t>
      </w:r>
    </w:p>
    <w:p w:rsidR="00131B52" w:rsidRDefault="00131B52" w:rsidP="00131B52">
      <w:pPr>
        <w:rPr>
          <w:rtl/>
        </w:rPr>
      </w:pPr>
      <w:bookmarkStart w:id="92" w:name="_ETM_Q1_1451193"/>
      <w:bookmarkStart w:id="93" w:name="_ETM_Q1_1451276"/>
      <w:bookmarkEnd w:id="92"/>
      <w:bookmarkEnd w:id="93"/>
    </w:p>
    <w:bookmarkStart w:id="94" w:name="_ETM_Q1_1451503" w:displacedByCustomXml="next"/>
    <w:bookmarkEnd w:id="94" w:displacedByCustomXml="next"/>
    <w:sdt>
      <w:sdtPr>
        <w:rPr>
          <w:rFonts w:hint="cs"/>
          <w:rtl/>
        </w:rPr>
        <w:alias w:val="יור"/>
        <w:tag w:val="&lt;ID&gt;4637&lt;/ID&gt;&lt;Name&gt;איתן כבל - יו&quot;רַ&lt;/Name&gt;&lt;Data&gt;איתן כבל&lt;/Data&gt;&lt;Shortcut&gt;איכב&lt;/Shortcut&gt;"/>
        <w:id w:val="-1357808825"/>
        <w:placeholder>
          <w:docPart w:val="F739A3BB8EB34F2C98F51C32EE6A1CF0"/>
        </w:placeholder>
      </w:sdtPr>
      <w:sdtEndPr/>
      <w:sdtContent>
        <w:p w:rsidR="00131B52" w:rsidRDefault="00131B52" w:rsidP="00131B52">
          <w:pPr>
            <w:pStyle w:val="af8"/>
            <w:keepNext/>
            <w:rPr>
              <w:rtl/>
            </w:rPr>
          </w:pPr>
          <w:r>
            <w:rPr>
              <w:rStyle w:val="aff0"/>
              <w:rFonts w:hint="cs"/>
              <w:color w:val="000000"/>
              <w:rtl/>
            </w:rPr>
            <w:t>היו"ר איתן כבל</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חד-משמעית.</w:t>
      </w:r>
    </w:p>
    <w:p w:rsidR="00131B52" w:rsidRDefault="00131B52" w:rsidP="00131B52">
      <w:pPr>
        <w:rPr>
          <w:rtl/>
        </w:rPr>
      </w:pPr>
      <w:bookmarkStart w:id="95" w:name="_ETM_Q1_1452023"/>
      <w:bookmarkStart w:id="96" w:name="_ETM_Q1_1452171"/>
      <w:bookmarkEnd w:id="95"/>
      <w:bookmarkEnd w:id="96"/>
    </w:p>
    <w:sdt>
      <w:sdtPr>
        <w:rPr>
          <w:rFonts w:hint="cs"/>
          <w:rtl/>
        </w:rPr>
        <w:alias w:val="דובר"/>
        <w:tag w:val="&lt;ID&gt;5156&lt;/ID&gt;&lt;Name&gt;דוד אמסלם - הליכוד&lt;/Name&gt;&lt;Data&gt;דוד אמסלם (הליכוד)&lt;/Data&gt;&lt;Shortcut&gt;דואמ&lt;/Shortcut&gt;"/>
        <w:id w:val="-790511929"/>
        <w:placeholder>
          <w:docPart w:val="F739A3BB8EB34F2C98F51C32EE6A1CF0"/>
        </w:placeholder>
      </w:sdtPr>
      <w:sdtEndPr/>
      <w:sdtContent>
        <w:p w:rsidR="00131B52" w:rsidRDefault="00131B52" w:rsidP="00131B52">
          <w:pPr>
            <w:pStyle w:val="a5"/>
            <w:keepNext/>
            <w:rPr>
              <w:rtl/>
            </w:rPr>
          </w:pPr>
          <w:r>
            <w:rPr>
              <w:rStyle w:val="aff0"/>
              <w:rFonts w:hint="cs"/>
              <w:color w:val="000000"/>
              <w:rtl/>
            </w:rPr>
            <w:t xml:space="preserve">דוד </w:t>
          </w:r>
          <w:proofErr w:type="spellStart"/>
          <w:r>
            <w:rPr>
              <w:rStyle w:val="aff0"/>
              <w:rFonts w:hint="cs"/>
              <w:color w:val="000000"/>
              <w:rtl/>
            </w:rPr>
            <w:t>אמסלם</w:t>
          </w:r>
          <w:proofErr w:type="spellEnd"/>
          <w:r>
            <w:rPr>
              <w:rStyle w:val="aff0"/>
              <w:rFonts w:hint="cs"/>
              <w:color w:val="000000"/>
              <w:rtl/>
            </w:rPr>
            <w:t xml:space="preserve"> (הליכוד)</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97" w:name="_ETM_Q1_1451606"/>
      <w:bookmarkStart w:id="98" w:name="_ETM_Q1_1451827"/>
      <w:bookmarkStart w:id="99" w:name="_ETM_Q1_1451855"/>
      <w:bookmarkEnd w:id="97"/>
      <w:bookmarkEnd w:id="98"/>
      <w:bookmarkEnd w:id="99"/>
      <w:r>
        <w:rPr>
          <w:rFonts w:hint="cs"/>
          <w:rtl/>
        </w:rPr>
        <w:t xml:space="preserve">לכן אני לא רוצה לקחת את זה לוועדות קואליציוניות ואופוזיציה. לכן אני מבקש ממך, אדוני היושב-ראש, תשקול את הכנסת </w:t>
      </w:r>
      <w:bookmarkStart w:id="100" w:name="_ETM_Q1_1459106"/>
      <w:bookmarkEnd w:id="100"/>
      <w:r>
        <w:rPr>
          <w:rFonts w:hint="cs"/>
          <w:rtl/>
        </w:rPr>
        <w:t>ואת מעמד הכנסת.</w:t>
      </w:r>
    </w:p>
    <w:p w:rsidR="00131B52" w:rsidRDefault="00131B52" w:rsidP="00131B52">
      <w:pPr>
        <w:rPr>
          <w:rtl/>
        </w:rPr>
      </w:pPr>
    </w:p>
    <w:p w:rsidR="00131B52" w:rsidRDefault="00131B52" w:rsidP="00131B52">
      <w:pPr>
        <w:pStyle w:val="a5"/>
        <w:keepNext/>
        <w:rPr>
          <w:rtl/>
        </w:rPr>
      </w:pPr>
      <w:bookmarkStart w:id="101" w:name="ET_speaker_5466_22"/>
      <w:r>
        <w:rPr>
          <w:rStyle w:val="TagStyle"/>
          <w:rFonts w:hint="cs"/>
          <w:rtl/>
        </w:rPr>
        <w:lastRenderedPageBreak/>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01"/>
    </w:p>
    <w:p w:rsidR="00131B52" w:rsidRDefault="00131B52" w:rsidP="00131B52">
      <w:pPr>
        <w:pStyle w:val="KeepWithNext"/>
        <w:rPr>
          <w:rtl/>
        </w:rPr>
      </w:pPr>
    </w:p>
    <w:p w:rsidR="00131B52" w:rsidRDefault="00131B52" w:rsidP="00131B52">
      <w:pPr>
        <w:rPr>
          <w:rtl/>
        </w:rPr>
      </w:pPr>
      <w:r>
        <w:rPr>
          <w:rFonts w:hint="cs"/>
          <w:rtl/>
        </w:rPr>
        <w:t xml:space="preserve">אם אתה רוצה לשמוע את האזרחית דינה זילבר, תשב כאן. אם היא יושבת כאן, היא נושאת </w:t>
      </w:r>
      <w:bookmarkStart w:id="102" w:name="_ETM_Q1_1470343"/>
      <w:bookmarkEnd w:id="102"/>
      <w:r>
        <w:rPr>
          <w:rFonts w:hint="cs"/>
          <w:rtl/>
        </w:rPr>
        <w:t>תפקיד.</w:t>
      </w:r>
    </w:p>
    <w:p w:rsidR="00131B52" w:rsidRDefault="00131B52" w:rsidP="00131B52">
      <w:pPr>
        <w:rPr>
          <w:rtl/>
        </w:rPr>
      </w:pPr>
      <w:bookmarkStart w:id="103" w:name="_ETM_Q1_1478564"/>
      <w:bookmarkStart w:id="104" w:name="_ETM_Q1_1478680"/>
      <w:bookmarkEnd w:id="103"/>
      <w:bookmarkEnd w:id="104"/>
    </w:p>
    <w:p w:rsidR="00131B52" w:rsidRDefault="00131B52" w:rsidP="00131B52">
      <w:pPr>
        <w:ind w:firstLine="0"/>
        <w:rPr>
          <w:u w:val="single"/>
          <w:rtl/>
        </w:rPr>
      </w:pPr>
      <w:bookmarkStart w:id="105" w:name="_ETM_Q1_1478894"/>
      <w:bookmarkStart w:id="106" w:name="_ETM_Q1_1478970"/>
      <w:bookmarkEnd w:id="105"/>
      <w:bookmarkEnd w:id="106"/>
      <w:r>
        <w:rPr>
          <w:rFonts w:hint="cs"/>
          <w:u w:val="single"/>
          <w:rtl/>
        </w:rPr>
        <w:t>קריאות:</w:t>
      </w:r>
    </w:p>
    <w:p w:rsidR="00131B52" w:rsidRDefault="00131B52" w:rsidP="00131B52">
      <w:pPr>
        <w:rPr>
          <w:u w:val="single"/>
          <w:rtl/>
        </w:rPr>
      </w:pPr>
      <w:bookmarkStart w:id="107" w:name="_ETM_Q1_1480567"/>
      <w:bookmarkStart w:id="108" w:name="_ETM_Q1_1480684"/>
      <w:bookmarkEnd w:id="107"/>
      <w:bookmarkEnd w:id="108"/>
    </w:p>
    <w:p w:rsidR="00131B52" w:rsidRDefault="00131B52" w:rsidP="00131B52">
      <w:pPr>
        <w:pStyle w:val="aff"/>
        <w:numPr>
          <w:ilvl w:val="0"/>
          <w:numId w:val="4"/>
        </w:numPr>
        <w:rPr>
          <w:rtl/>
        </w:rPr>
      </w:pPr>
      <w:bookmarkStart w:id="109" w:name="_ETM_Q1_1480897"/>
      <w:bookmarkStart w:id="110" w:name="_ETM_Q1_1481012"/>
      <w:bookmarkEnd w:id="109"/>
      <w:bookmarkEnd w:id="110"/>
      <w:r>
        <w:rPr>
          <w:rFonts w:hint="cs"/>
          <w:rtl/>
        </w:rPr>
        <w:t>- -</w:t>
      </w:r>
    </w:p>
    <w:p w:rsidR="00131B52" w:rsidRDefault="00131B52" w:rsidP="00131B52">
      <w:pPr>
        <w:rPr>
          <w:rtl/>
        </w:rPr>
      </w:pPr>
    </w:p>
    <w:p w:rsidR="00131B52" w:rsidRDefault="00131B52" w:rsidP="00131B52">
      <w:pPr>
        <w:pStyle w:val="af8"/>
        <w:keepNext/>
        <w:rPr>
          <w:rtl/>
        </w:rPr>
      </w:pPr>
      <w:bookmarkStart w:id="111" w:name="ET_yor_4637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
    </w:p>
    <w:p w:rsidR="00131B52" w:rsidRDefault="00131B52" w:rsidP="00131B52">
      <w:pPr>
        <w:pStyle w:val="KeepWithNext"/>
        <w:rPr>
          <w:rtl/>
        </w:rPr>
      </w:pPr>
    </w:p>
    <w:p w:rsidR="00131B52" w:rsidRDefault="00131B52" w:rsidP="00131B52">
      <w:pPr>
        <w:rPr>
          <w:rtl/>
        </w:rPr>
      </w:pPr>
      <w:r>
        <w:rPr>
          <w:rFonts w:hint="cs"/>
          <w:rtl/>
        </w:rPr>
        <w:t xml:space="preserve">יקיריי, אני לא משחק פה עם אף אחד. אני צריך להציג את עצמי עם -1.63 מטרים שלי? כשמתבגרים, מתכווצים. מי שיפריע לי לנהל את הדיון הזה, וניהלנו כבר דיונים מאוד-מאוד משמעותיים, פשוט יראה את זה בערוץ הכנסת. זה הכול. פשוט מאוד. תודה רבה. ניר מאיר, בבקשה, בקצרה, ממוקד. ראשון הדוברים יהיה חיים ילין. חיים, אני מתנצל. זה המצב. </w:t>
      </w:r>
    </w:p>
    <w:p w:rsidR="00131B52" w:rsidRDefault="00131B52" w:rsidP="00131B52">
      <w:pPr>
        <w:rPr>
          <w:rtl/>
        </w:rPr>
      </w:pPr>
    </w:p>
    <w:p w:rsidR="00131B52" w:rsidRDefault="00131B52" w:rsidP="00131B52">
      <w:pPr>
        <w:pStyle w:val="afb"/>
        <w:keepNext/>
        <w:rPr>
          <w:rtl/>
        </w:rPr>
      </w:pPr>
      <w:bookmarkStart w:id="112" w:name="ET_guest_717885_24"/>
      <w:r>
        <w:rPr>
          <w:rStyle w:val="TagStyle"/>
          <w:rFonts w:hint="cs"/>
          <w:rtl/>
        </w:rPr>
        <w:t xml:space="preserve"> &lt;&lt; אורח &gt;&gt; </w:t>
      </w:r>
      <w:r>
        <w:rPr>
          <w:rFonts w:hint="cs"/>
          <w:rtl/>
        </w:rPr>
        <w:t>ניר מאיר:</w:t>
      </w:r>
      <w:r>
        <w:rPr>
          <w:rStyle w:val="TagStyle"/>
          <w:rFonts w:hint="cs"/>
          <w:rtl/>
        </w:rPr>
        <w:t xml:space="preserve"> &lt;&lt; אורח &gt;&gt;</w:t>
      </w:r>
      <w:r>
        <w:rPr>
          <w:rFonts w:hint="cs"/>
          <w:rtl/>
        </w:rPr>
        <w:t xml:space="preserve"> </w:t>
      </w:r>
      <w:bookmarkEnd w:id="112"/>
    </w:p>
    <w:p w:rsidR="00131B52" w:rsidRDefault="00131B52" w:rsidP="00131B52">
      <w:pPr>
        <w:pStyle w:val="KeepWithNext"/>
        <w:rPr>
          <w:rtl/>
        </w:rPr>
      </w:pPr>
    </w:p>
    <w:p w:rsidR="00131B52" w:rsidRDefault="00131B52" w:rsidP="00131B52">
      <w:pPr>
        <w:rPr>
          <w:rtl/>
        </w:rPr>
      </w:pPr>
      <w:r>
        <w:rPr>
          <w:rFonts w:hint="cs"/>
          <w:rtl/>
        </w:rPr>
        <w:t xml:space="preserve">בוקר טוב. העובדה שאני </w:t>
      </w:r>
      <w:bookmarkStart w:id="113" w:name="_ETM_Q1_1535860"/>
      <w:bookmarkEnd w:id="113"/>
      <w:r>
        <w:rPr>
          <w:rFonts w:hint="cs"/>
          <w:rtl/>
        </w:rPr>
        <w:t xml:space="preserve">מגיע למקום הזה כדי להגן על חוק שאני מתנגד לו </w:t>
      </w:r>
      <w:bookmarkStart w:id="114" w:name="_ETM_Q1_1540541"/>
      <w:bookmarkEnd w:id="114"/>
      <w:r>
        <w:rPr>
          <w:rFonts w:hint="cs"/>
          <w:rtl/>
        </w:rPr>
        <w:t xml:space="preserve">ושונא אותו היא תוצאה של מציאות שאי-אפשר להתמודד אתה - </w:t>
      </w:r>
      <w:bookmarkStart w:id="115" w:name="_ETM_Q1_1545951"/>
      <w:bookmarkEnd w:id="115"/>
      <w:r>
        <w:rPr>
          <w:rFonts w:hint="cs"/>
          <w:rtl/>
        </w:rPr>
        <w:t>שהמדיניות הכלכלית של מדינת ישראל לא נקבעת פה אלא שם במשרד האוצר, כי במבנה ההוא הם מכירים רק תאריך אחד: 15 ביולי 2019. ביום הזה פוקע הסכם הסדר לוקר, והם יעשו מה שהם רוצים. זה הבסיס למשא ומתן שנמשך שנתיים, כדי לנסות להעביר הסכם את משק החלב כדי שהוא לא ייפרץ. זה הסכם נורא מבחינתנו. זה הסכם הכי פחות גרוע שהיה יכול להיווצר במצב שבו אנו נמצאים.</w:t>
      </w:r>
    </w:p>
    <w:p w:rsidR="00131B52" w:rsidRDefault="00131B52" w:rsidP="00131B52">
      <w:pPr>
        <w:rPr>
          <w:rtl/>
        </w:rPr>
      </w:pPr>
    </w:p>
    <w:p w:rsidR="00131B52" w:rsidRDefault="00131B52" w:rsidP="00131B52">
      <w:pPr>
        <w:rPr>
          <w:rtl/>
        </w:rPr>
      </w:pPr>
      <w:r>
        <w:rPr>
          <w:rFonts w:hint="cs"/>
          <w:rtl/>
        </w:rPr>
        <w:t xml:space="preserve">לידיעתכם, לפני שלוש דקות נגמר הדיון בבית המשפט בחיפה. בית המשפט לא נתן צו על תנאי לעיכוב להסכם הזה, כלומר בשלב זה ההסכם בתוקף – בית המשפט לא פסל אותו. </w:t>
      </w:r>
    </w:p>
    <w:p w:rsidR="00131B52" w:rsidRDefault="00131B52" w:rsidP="00131B52">
      <w:pPr>
        <w:rPr>
          <w:rtl/>
        </w:rPr>
      </w:pPr>
    </w:p>
    <w:p w:rsidR="00131B52" w:rsidRDefault="00131B52" w:rsidP="00131B52">
      <w:pPr>
        <w:ind w:firstLine="0"/>
        <w:rPr>
          <w:u w:val="single"/>
          <w:rtl/>
        </w:rPr>
      </w:pPr>
      <w:r>
        <w:rPr>
          <w:rFonts w:hint="cs"/>
          <w:u w:val="single"/>
          <w:rtl/>
        </w:rPr>
        <w:t>קריאה:</w:t>
      </w:r>
    </w:p>
    <w:p w:rsidR="00131B52" w:rsidRDefault="00131B52" w:rsidP="00131B52">
      <w:pPr>
        <w:rPr>
          <w:u w:val="single"/>
          <w:rtl/>
        </w:rPr>
      </w:pPr>
    </w:p>
    <w:p w:rsidR="00131B52" w:rsidRDefault="00131B52" w:rsidP="00131B52">
      <w:pPr>
        <w:rPr>
          <w:rtl/>
        </w:rPr>
      </w:pPr>
      <w:r>
        <w:rPr>
          <w:rFonts w:hint="cs"/>
          <w:rtl/>
        </w:rPr>
        <w:t>זה דיון ראשוני. יש דיון נוסף.</w:t>
      </w:r>
    </w:p>
    <w:p w:rsidR="00131B52" w:rsidRDefault="00131B52" w:rsidP="00131B52">
      <w:pPr>
        <w:rPr>
          <w:rtl/>
        </w:rPr>
      </w:pPr>
    </w:p>
    <w:p w:rsidR="00131B52" w:rsidRDefault="00131B52" w:rsidP="00131B52">
      <w:pPr>
        <w:ind w:firstLine="0"/>
        <w:rPr>
          <w:u w:val="single"/>
          <w:rtl/>
        </w:rPr>
      </w:pPr>
      <w:bookmarkStart w:id="116" w:name="_ETM_Q1_1617919"/>
      <w:bookmarkStart w:id="117" w:name="_ETM_Q1_1618017"/>
      <w:bookmarkEnd w:id="116"/>
      <w:bookmarkEnd w:id="117"/>
      <w:r>
        <w:rPr>
          <w:rFonts w:hint="cs"/>
          <w:u w:val="single"/>
          <w:rtl/>
        </w:rPr>
        <w:t>קריאות:</w:t>
      </w:r>
    </w:p>
    <w:p w:rsidR="00131B52" w:rsidRDefault="00131B52" w:rsidP="00131B52">
      <w:pPr>
        <w:rPr>
          <w:u w:val="single"/>
          <w:rtl/>
        </w:rPr>
      </w:pPr>
    </w:p>
    <w:p w:rsidR="00131B52" w:rsidRDefault="00131B52" w:rsidP="00131B52">
      <w:pPr>
        <w:pStyle w:val="aff"/>
        <w:numPr>
          <w:ilvl w:val="0"/>
          <w:numId w:val="4"/>
        </w:numPr>
        <w:rPr>
          <w:rtl/>
        </w:rPr>
      </w:pPr>
      <w:r>
        <w:rPr>
          <w:rFonts w:hint="cs"/>
          <w:rtl/>
        </w:rPr>
        <w:t>- -</w:t>
      </w:r>
    </w:p>
    <w:p w:rsidR="00131B52" w:rsidRDefault="00131B52" w:rsidP="00131B52">
      <w:pPr>
        <w:rPr>
          <w:rtl/>
        </w:rPr>
      </w:pPr>
    </w:p>
    <w:p w:rsidR="00131B52" w:rsidRDefault="00131B52" w:rsidP="00131B52">
      <w:pPr>
        <w:ind w:firstLine="0"/>
        <w:rPr>
          <w:u w:val="single"/>
          <w:rtl/>
        </w:rPr>
      </w:pPr>
      <w:bookmarkStart w:id="118" w:name="_ETM_Q1_1621437"/>
      <w:bookmarkStart w:id="119" w:name="_ETM_Q1_1621548"/>
      <w:bookmarkEnd w:id="118"/>
      <w:bookmarkEnd w:id="119"/>
      <w:r>
        <w:rPr>
          <w:rFonts w:hint="cs"/>
          <w:u w:val="single"/>
          <w:rtl/>
        </w:rPr>
        <w:t>קריאות:</w:t>
      </w:r>
    </w:p>
    <w:p w:rsidR="00131B52" w:rsidRDefault="00131B52" w:rsidP="00131B52">
      <w:pPr>
        <w:rPr>
          <w:rtl/>
        </w:rPr>
      </w:pPr>
      <w:bookmarkStart w:id="120" w:name="_ETM_Q1_1626856"/>
      <w:bookmarkStart w:id="121" w:name="_ETM_Q1_1626946"/>
      <w:bookmarkEnd w:id="120"/>
      <w:bookmarkEnd w:id="121"/>
    </w:p>
    <w:p w:rsidR="00131B52" w:rsidRDefault="00131B52" w:rsidP="00131B52">
      <w:pPr>
        <w:rPr>
          <w:rtl/>
        </w:rPr>
      </w:pPr>
      <w:bookmarkStart w:id="122" w:name="_ETM_Q1_1629237"/>
      <w:bookmarkStart w:id="123" w:name="_ETM_Q1_1629331"/>
      <w:bookmarkEnd w:id="122"/>
      <w:bookmarkEnd w:id="123"/>
      <w:r>
        <w:rPr>
          <w:rFonts w:hint="cs"/>
          <w:rtl/>
        </w:rPr>
        <w:t xml:space="preserve">מה אתה </w:t>
      </w:r>
      <w:bookmarkStart w:id="124" w:name="_ETM_Q1_1630240"/>
      <w:bookmarkEnd w:id="124"/>
      <w:r>
        <w:rPr>
          <w:rFonts w:hint="cs"/>
          <w:rtl/>
        </w:rPr>
        <w:t>עושה פה בכלל?</w:t>
      </w:r>
    </w:p>
    <w:p w:rsidR="00131B52" w:rsidRDefault="00131B52" w:rsidP="00131B52">
      <w:pPr>
        <w:rPr>
          <w:rtl/>
        </w:rPr>
      </w:pPr>
      <w:bookmarkStart w:id="125" w:name="_ETM_Q1_1632580"/>
      <w:bookmarkStart w:id="126" w:name="_ETM_Q1_1632691"/>
      <w:bookmarkEnd w:id="125"/>
      <w:bookmarkEnd w:id="126"/>
    </w:p>
    <w:bookmarkStart w:id="127" w:name="_ETM_Q1_1633079" w:displacedByCustomXml="next"/>
    <w:bookmarkEnd w:id="127" w:displacedByCustomXml="next"/>
    <w:bookmarkStart w:id="128" w:name="_ETM_Q1_1633190" w:displacedByCustomXml="next"/>
    <w:bookmarkEnd w:id="128" w:displacedByCustomXml="next"/>
    <w:sdt>
      <w:sdtPr>
        <w:rPr>
          <w:rFonts w:hint="cs"/>
          <w:rtl/>
        </w:rPr>
        <w:alias w:val="יור"/>
        <w:tag w:val="&lt;ID&gt;4637&lt;/ID&gt;&lt;Name&gt;איתן כבל - יו&quot;רַ&lt;/Name&gt;&lt;Data&gt;איתן כבל&lt;/Data&gt;&lt;Shortcut&gt;איכב&lt;/Shortcut&gt;"/>
        <w:id w:val="-481313020"/>
        <w:placeholder>
          <w:docPart w:val="F739A3BB8EB34F2C98F51C32EE6A1CF0"/>
        </w:placeholder>
      </w:sdtPr>
      <w:sdtEndPr/>
      <w:sdtContent>
        <w:p w:rsidR="00131B52" w:rsidRDefault="00131B52" w:rsidP="00131B52">
          <w:pPr>
            <w:pStyle w:val="af8"/>
            <w:keepNext/>
            <w:rPr>
              <w:rtl/>
            </w:rPr>
          </w:pPr>
          <w:r>
            <w:rPr>
              <w:rStyle w:val="aff0"/>
              <w:rFonts w:hint="cs"/>
              <w:color w:val="000000"/>
              <w:rtl/>
            </w:rPr>
            <w:t>היו"ר איתן כבל</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אתם רוצים שאוציא אתכם?</w:t>
      </w:r>
    </w:p>
    <w:p w:rsidR="00131B52" w:rsidRDefault="00131B52" w:rsidP="00131B52">
      <w:pPr>
        <w:rPr>
          <w:rtl/>
        </w:rPr>
      </w:pPr>
    </w:p>
    <w:sdt>
      <w:sdtPr>
        <w:rPr>
          <w:rFonts w:hint="cs"/>
          <w:rtl/>
        </w:rPr>
        <w:alias w:val="אורח"/>
        <w:tag w:val="&lt;ID&gt;729823&lt;/ID&gt;&lt;Name&gt;דביר גואטה&lt;/Name&gt;&lt;Data&gt;דביר גואטה&lt;/Data&gt;&lt;Shortcut&gt;דבגו&lt;/Shortcut&gt;&lt;Title&gt;ועד הרפתנים, נציגי מגדלים&lt;/Title&gt;"/>
        <w:id w:val="1884355792"/>
        <w:placeholder>
          <w:docPart w:val="F739A3BB8EB34F2C98F51C32EE6A1CF0"/>
        </w:placeholder>
      </w:sdtPr>
      <w:sdtEndPr/>
      <w:sdtContent>
        <w:p w:rsidR="00131B52" w:rsidRDefault="00131B52" w:rsidP="00131B52">
          <w:pPr>
            <w:pStyle w:val="afb"/>
            <w:keepNext/>
            <w:rPr>
              <w:rtl/>
            </w:rPr>
          </w:pPr>
          <w:r>
            <w:rPr>
              <w:rStyle w:val="aff0"/>
              <w:rFonts w:hint="cs"/>
              <w:color w:val="000000"/>
              <w:rtl/>
            </w:rPr>
            <w:t>דביר גואטה</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לא יכול להיות.</w:t>
      </w:r>
    </w:p>
    <w:p w:rsidR="00131B52" w:rsidRDefault="00131B52" w:rsidP="00131B52">
      <w:pPr>
        <w:rPr>
          <w:rtl/>
        </w:rPr>
      </w:pPr>
    </w:p>
    <w:sdt>
      <w:sdtPr>
        <w:rPr>
          <w:rFonts w:hint="cs"/>
          <w:rtl/>
        </w:rPr>
        <w:alias w:val="יור"/>
        <w:tag w:val="&lt;ID&gt;4637&lt;/ID&gt;&lt;Name&gt;איתן כבל - יו&quot;רַ&lt;/Name&gt;&lt;Data&gt;איתן כבל&lt;/Data&gt;&lt;Shortcut&gt;איכב&lt;/Shortcut&gt;"/>
        <w:id w:val="660817974"/>
        <w:placeholder>
          <w:docPart w:val="F739A3BB8EB34F2C98F51C32EE6A1CF0"/>
        </w:placeholder>
      </w:sdtPr>
      <w:sdtEndPr/>
      <w:sdtContent>
        <w:p w:rsidR="00131B52" w:rsidRDefault="00131B52" w:rsidP="00131B52">
          <w:pPr>
            <w:pStyle w:val="af8"/>
            <w:keepNext/>
            <w:rPr>
              <w:rtl/>
            </w:rPr>
          </w:pPr>
          <w:r>
            <w:rPr>
              <w:rStyle w:val="aff0"/>
              <w:rFonts w:hint="cs"/>
              <w:color w:val="000000"/>
              <w:rtl/>
            </w:rPr>
            <w:t>היו"ר איתן כבל</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אל תגיד לי מה יכול להיות. אני אוציא אותך. הדיון הוא בשבילכם.</w:t>
      </w:r>
    </w:p>
    <w:p w:rsidR="00131B52" w:rsidRDefault="00131B52" w:rsidP="00131B52">
      <w:pPr>
        <w:rPr>
          <w:rtl/>
        </w:rPr>
      </w:pPr>
    </w:p>
    <w:p w:rsidR="00131B52" w:rsidRDefault="00131B52" w:rsidP="00131B52">
      <w:pPr>
        <w:pStyle w:val="-"/>
        <w:keepNext/>
        <w:rPr>
          <w:rtl/>
        </w:rPr>
      </w:pPr>
      <w:bookmarkStart w:id="129" w:name="ET_speakercontinue_717885_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ניר מאיר: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9"/>
    </w:p>
    <w:p w:rsidR="00131B52" w:rsidRDefault="00131B52" w:rsidP="00131B52">
      <w:pPr>
        <w:pStyle w:val="KeepWithNext"/>
        <w:rPr>
          <w:rtl/>
        </w:rPr>
      </w:pPr>
    </w:p>
    <w:p w:rsidR="00131B52" w:rsidRDefault="00131B52" w:rsidP="00131B52">
      <w:pPr>
        <w:rPr>
          <w:rtl/>
        </w:rPr>
      </w:pPr>
      <w:r>
        <w:rPr>
          <w:rFonts w:hint="cs"/>
          <w:rtl/>
        </w:rPr>
        <w:t xml:space="preserve">שיהיה ברור לכולם – אני לא חתום על ההסכם הזה. לא </w:t>
      </w:r>
      <w:bookmarkStart w:id="130" w:name="_ETM_Q1_1645736"/>
      <w:bookmarkEnd w:id="130"/>
      <w:r>
        <w:rPr>
          <w:rFonts w:hint="cs"/>
          <w:rtl/>
        </w:rPr>
        <w:t xml:space="preserve">הייתי חלק מהמשא ומתן. אני פה כי אנשים חתומים. אבל העמדה היא כזו: התנועה הקיבוצית קבעה, שלא ניתן את ידנו לחתימה על הסכם ללא הצטרפות תנועת המושבים, ומי שחתום על ההסכם הזה הוא מאיר צור </w:t>
      </w:r>
      <w:bookmarkStart w:id="131" w:name="_ETM_Q1_1663770"/>
      <w:bookmarkEnd w:id="131"/>
      <w:r>
        <w:rPr>
          <w:rFonts w:hint="cs"/>
          <w:rtl/>
        </w:rPr>
        <w:t xml:space="preserve">מזכ"ל תנועת המושבים. </w:t>
      </w:r>
    </w:p>
    <w:p w:rsidR="00131B52" w:rsidRDefault="00131B52" w:rsidP="00131B52">
      <w:pPr>
        <w:rPr>
          <w:rtl/>
        </w:rPr>
      </w:pPr>
    </w:p>
    <w:p w:rsidR="00131B52" w:rsidRDefault="00131B52" w:rsidP="00131B52">
      <w:pPr>
        <w:pStyle w:val="a5"/>
        <w:keepNext/>
        <w:rPr>
          <w:rtl/>
        </w:rPr>
      </w:pPr>
      <w:bookmarkStart w:id="132" w:name="ET_speaker_5003_26"/>
      <w:r>
        <w:rPr>
          <w:rStyle w:val="TagStyle"/>
          <w:rFonts w:hint="cs"/>
          <w:rtl/>
        </w:rPr>
        <w:lastRenderedPageBreak/>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132"/>
    </w:p>
    <w:p w:rsidR="00131B52" w:rsidRDefault="00131B52" w:rsidP="00131B52">
      <w:pPr>
        <w:pStyle w:val="KeepWithNext"/>
        <w:rPr>
          <w:rtl/>
        </w:rPr>
      </w:pPr>
    </w:p>
    <w:p w:rsidR="00131B52" w:rsidRDefault="00131B52" w:rsidP="00131B52">
      <w:pPr>
        <w:rPr>
          <w:rtl/>
        </w:rPr>
      </w:pPr>
      <w:r>
        <w:rPr>
          <w:rFonts w:hint="cs"/>
          <w:rtl/>
        </w:rPr>
        <w:t>מייצג את כחלון – לא אותנו.</w:t>
      </w:r>
    </w:p>
    <w:p w:rsidR="00131B52" w:rsidRDefault="00131B52" w:rsidP="00131B52">
      <w:pPr>
        <w:rPr>
          <w:rtl/>
        </w:rPr>
      </w:pPr>
    </w:p>
    <w:p w:rsidR="00131B52" w:rsidRDefault="00131B52" w:rsidP="00131B52">
      <w:pPr>
        <w:pStyle w:val="afb"/>
        <w:keepNext/>
        <w:rPr>
          <w:rtl/>
        </w:rPr>
      </w:pPr>
      <w:bookmarkStart w:id="133" w:name="ET_guest_717885_27"/>
      <w:r>
        <w:rPr>
          <w:rStyle w:val="TagStyle"/>
          <w:rFonts w:hint="cs"/>
          <w:rtl/>
        </w:rPr>
        <w:t xml:space="preserve"> &lt;&lt; אורח &gt;&gt; </w:t>
      </w:r>
      <w:r>
        <w:rPr>
          <w:rFonts w:hint="cs"/>
          <w:rtl/>
        </w:rPr>
        <w:t>ניר מאיר:</w:t>
      </w:r>
      <w:r>
        <w:rPr>
          <w:rStyle w:val="TagStyle"/>
          <w:rFonts w:hint="cs"/>
          <w:rtl/>
        </w:rPr>
        <w:t xml:space="preserve"> &lt;&lt; אורח &gt;&gt;</w:t>
      </w:r>
      <w:r>
        <w:rPr>
          <w:rFonts w:hint="cs"/>
          <w:rtl/>
        </w:rPr>
        <w:t xml:space="preserve"> </w:t>
      </w:r>
      <w:bookmarkEnd w:id="133"/>
    </w:p>
    <w:p w:rsidR="00131B52" w:rsidRDefault="00131B52" w:rsidP="00131B52">
      <w:pPr>
        <w:pStyle w:val="KeepWithNext"/>
        <w:rPr>
          <w:rtl/>
        </w:rPr>
      </w:pPr>
    </w:p>
    <w:p w:rsidR="00131B52" w:rsidRDefault="00131B52" w:rsidP="00131B52">
      <w:pPr>
        <w:rPr>
          <w:rtl/>
        </w:rPr>
      </w:pPr>
      <w:r>
        <w:rPr>
          <w:rFonts w:hint="cs"/>
          <w:rtl/>
        </w:rPr>
        <w:t>הוא מזכ"ל תנועת המושבים – לא אני.</w:t>
      </w:r>
    </w:p>
    <w:p w:rsidR="00131B52" w:rsidRDefault="00131B52" w:rsidP="00131B52">
      <w:pPr>
        <w:rPr>
          <w:rtl/>
        </w:rPr>
      </w:pPr>
      <w:bookmarkStart w:id="134" w:name="_ETM_Q1_1670987"/>
      <w:bookmarkStart w:id="135" w:name="_ETM_Q1_1671120"/>
      <w:bookmarkEnd w:id="134"/>
      <w:bookmarkEnd w:id="135"/>
    </w:p>
    <w:p w:rsidR="00131B52" w:rsidRDefault="00131B52" w:rsidP="00131B52">
      <w:pPr>
        <w:ind w:firstLine="0"/>
        <w:rPr>
          <w:u w:val="single"/>
          <w:rtl/>
        </w:rPr>
      </w:pPr>
      <w:r>
        <w:rPr>
          <w:rFonts w:hint="cs"/>
          <w:u w:val="single"/>
          <w:rtl/>
        </w:rPr>
        <w:t>קריאות:</w:t>
      </w:r>
    </w:p>
    <w:p w:rsidR="00131B52" w:rsidRDefault="00131B52" w:rsidP="00131B52">
      <w:pPr>
        <w:rPr>
          <w:u w:val="single"/>
          <w:rtl/>
        </w:rPr>
      </w:pPr>
    </w:p>
    <w:p w:rsidR="00131B52" w:rsidRDefault="00131B52" w:rsidP="00131B52">
      <w:pPr>
        <w:rPr>
          <w:rtl/>
        </w:rPr>
      </w:pPr>
      <w:r>
        <w:rPr>
          <w:rFonts w:hint="cs"/>
          <w:rtl/>
        </w:rPr>
        <w:t xml:space="preserve">- - - </w:t>
      </w:r>
    </w:p>
    <w:p w:rsidR="00131B52" w:rsidRDefault="00131B52" w:rsidP="00131B52">
      <w:pPr>
        <w:rPr>
          <w:rtl/>
        </w:rPr>
      </w:pPr>
      <w:bookmarkStart w:id="136" w:name="_ETM_Q1_1680087"/>
      <w:bookmarkStart w:id="137" w:name="_ETM_Q1_1680212"/>
      <w:bookmarkEnd w:id="136"/>
      <w:bookmarkEnd w:id="137"/>
    </w:p>
    <w:bookmarkStart w:id="138" w:name="_ETM_Q1_1680428" w:displacedByCustomXml="next"/>
    <w:bookmarkEnd w:id="138" w:displacedByCustomXml="next"/>
    <w:bookmarkStart w:id="139" w:name="_ETM_Q1_1680526" w:displacedByCustomXml="next"/>
    <w:bookmarkEnd w:id="139" w:displacedByCustomXml="next"/>
    <w:bookmarkStart w:id="140" w:name="_ETM_Q1_1682952" w:displacedByCustomXml="next"/>
    <w:bookmarkEnd w:id="140" w:displacedByCustomXml="next"/>
    <w:sdt>
      <w:sdtPr>
        <w:rPr>
          <w:rFonts w:hint="cs"/>
          <w:rtl/>
        </w:rPr>
        <w:alias w:val="אורח"/>
        <w:tag w:val="&lt;ID&gt;729823&lt;/ID&gt;&lt;Name&gt;דביר גואטה&lt;/Name&gt;&lt;Data&gt;דביר גואטה&lt;/Data&gt;&lt;Shortcut&gt;דבגו&lt;/Shortcut&gt;&lt;Title&gt;ועד הרפתנים, נציגי מגדלים&lt;/Title&gt;"/>
        <w:id w:val="676233083"/>
        <w:placeholder>
          <w:docPart w:val="F739A3BB8EB34F2C98F51C32EE6A1CF0"/>
        </w:placeholder>
      </w:sdtPr>
      <w:sdtEndPr/>
      <w:sdtContent>
        <w:p w:rsidR="00131B52" w:rsidRDefault="00131B52" w:rsidP="00131B52">
          <w:pPr>
            <w:pStyle w:val="afb"/>
            <w:keepNext/>
            <w:rPr>
              <w:rtl/>
            </w:rPr>
          </w:pPr>
          <w:r>
            <w:rPr>
              <w:rStyle w:val="aff0"/>
              <w:rFonts w:hint="cs"/>
              <w:color w:val="000000"/>
              <w:rtl/>
            </w:rPr>
            <w:t>דביר גואטה</w:t>
          </w:r>
          <w:r>
            <w:rPr>
              <w:rFonts w:hint="cs"/>
              <w:color w:val="000000"/>
              <w:rtl/>
            </w:rPr>
            <w:t>:</w:t>
          </w:r>
        </w:p>
      </w:sdtContent>
    </w:sdt>
    <w:p w:rsidR="00131B52" w:rsidRDefault="00131B52" w:rsidP="00131B52">
      <w:pPr>
        <w:pStyle w:val="KeepWithNext"/>
        <w:rPr>
          <w:rtl/>
        </w:rPr>
      </w:pPr>
    </w:p>
    <w:p w:rsidR="00131B52" w:rsidRDefault="00131B52" w:rsidP="00131B52">
      <w:pPr>
        <w:pStyle w:val="aff"/>
        <w:numPr>
          <w:ilvl w:val="0"/>
          <w:numId w:val="4"/>
        </w:numPr>
        <w:rPr>
          <w:rtl/>
        </w:rPr>
      </w:pPr>
      <w:bookmarkStart w:id="141" w:name="_ETM_Q1_1683951"/>
      <w:bookmarkEnd w:id="141"/>
      <w:r>
        <w:rPr>
          <w:rFonts w:hint="cs"/>
          <w:rtl/>
        </w:rPr>
        <w:t xml:space="preserve">- </w:t>
      </w:r>
      <w:bookmarkStart w:id="142" w:name="_ETM_Q1_1684843"/>
      <w:bookmarkEnd w:id="142"/>
      <w:r>
        <w:rPr>
          <w:rFonts w:hint="cs"/>
          <w:rtl/>
        </w:rPr>
        <w:t>-</w:t>
      </w:r>
    </w:p>
    <w:p w:rsidR="00131B52" w:rsidRDefault="00131B52" w:rsidP="00131B52">
      <w:pPr>
        <w:rPr>
          <w:rtl/>
        </w:rPr>
      </w:pPr>
    </w:p>
    <w:p w:rsidR="00131B52" w:rsidRDefault="00131B52" w:rsidP="00131B52">
      <w:pPr>
        <w:pStyle w:val="af8"/>
        <w:keepNext/>
        <w:rPr>
          <w:rtl/>
        </w:rPr>
      </w:pPr>
      <w:bookmarkStart w:id="143" w:name="ET_yor_4637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3"/>
    </w:p>
    <w:p w:rsidR="00131B52" w:rsidRDefault="00131B52" w:rsidP="00131B52">
      <w:pPr>
        <w:pStyle w:val="KeepWithNext"/>
        <w:rPr>
          <w:rtl/>
        </w:rPr>
      </w:pPr>
    </w:p>
    <w:p w:rsidR="00131B52" w:rsidRDefault="00131B52" w:rsidP="00131B52">
      <w:pPr>
        <w:rPr>
          <w:rtl/>
        </w:rPr>
      </w:pPr>
      <w:r>
        <w:rPr>
          <w:rFonts w:hint="cs"/>
          <w:rtl/>
        </w:rPr>
        <w:t xml:space="preserve">גואטה, פעם אחרונה. אני אוציא אותך. אני מתכוון לזה. אתם רוצים שיהיה דיון או לצעוק? לצעוק – אין לי בעיה. אני אוציא </w:t>
      </w:r>
      <w:bookmarkStart w:id="144" w:name="_ETM_Q1_1701776"/>
      <w:bookmarkEnd w:id="144"/>
      <w:r>
        <w:rPr>
          <w:rFonts w:hint="cs"/>
          <w:rtl/>
        </w:rPr>
        <w:t xml:space="preserve">אתכם. </w:t>
      </w:r>
    </w:p>
    <w:p w:rsidR="00131B52" w:rsidRDefault="00131B52" w:rsidP="00131B52">
      <w:pPr>
        <w:rPr>
          <w:rtl/>
        </w:rPr>
      </w:pPr>
    </w:p>
    <w:p w:rsidR="00131B52" w:rsidRDefault="00131B52" w:rsidP="00131B52">
      <w:pPr>
        <w:pStyle w:val="afb"/>
        <w:keepNext/>
        <w:rPr>
          <w:rtl/>
        </w:rPr>
      </w:pPr>
      <w:bookmarkStart w:id="145" w:name="ET_guest_717885_29"/>
      <w:r>
        <w:rPr>
          <w:rStyle w:val="TagStyle"/>
          <w:rFonts w:hint="cs"/>
          <w:rtl/>
        </w:rPr>
        <w:t xml:space="preserve"> &lt;&lt; אורח &gt;&gt; </w:t>
      </w:r>
      <w:r>
        <w:rPr>
          <w:rFonts w:hint="cs"/>
          <w:rtl/>
        </w:rPr>
        <w:t>ניר מאיר:</w:t>
      </w:r>
      <w:r>
        <w:rPr>
          <w:rStyle w:val="TagStyle"/>
          <w:rFonts w:hint="cs"/>
          <w:rtl/>
        </w:rPr>
        <w:t xml:space="preserve"> &lt;&lt; אורח &gt;&gt;</w:t>
      </w:r>
      <w:r>
        <w:rPr>
          <w:rFonts w:hint="cs"/>
          <w:rtl/>
        </w:rPr>
        <w:t xml:space="preserve"> </w:t>
      </w:r>
      <w:bookmarkEnd w:id="145"/>
    </w:p>
    <w:p w:rsidR="00131B52" w:rsidRDefault="00131B52" w:rsidP="00131B52">
      <w:pPr>
        <w:pStyle w:val="KeepWithNext"/>
        <w:rPr>
          <w:rtl/>
        </w:rPr>
      </w:pPr>
    </w:p>
    <w:p w:rsidR="00131B52" w:rsidRDefault="00131B52" w:rsidP="00131B52">
      <w:pPr>
        <w:rPr>
          <w:rtl/>
        </w:rPr>
      </w:pPr>
      <w:r>
        <w:rPr>
          <w:rFonts w:hint="cs"/>
          <w:rtl/>
        </w:rPr>
        <w:t>בהינתן המדינית הברורה שמכתיב האוצר, שמכתיבה ממשלת ישראל, אנחנו צועדים במהירות למקום שבו יהיה קשה מאוד לקיים. זה נכון, וזה מאוד חבל גם לי, וקנין. אני חושב שבדרך הזו ממשלת ישראל איבדה את המצפן הציוני שלה. אני חושב שהמשק המוסדי הוא דגל של הציונות. אבל אנחנו מכירים את המדיניות. אתה בממשלה – לא אנחנו. אנחנו צריכים להגיב למציאות שאתם מכתיבים לנו.</w:t>
      </w:r>
    </w:p>
    <w:p w:rsidR="00131B52" w:rsidRDefault="00131B52" w:rsidP="00131B52">
      <w:pPr>
        <w:rPr>
          <w:rtl/>
        </w:rPr>
      </w:pPr>
    </w:p>
    <w:p w:rsidR="00131B52" w:rsidRDefault="00131B52" w:rsidP="00131B52">
      <w:pPr>
        <w:pStyle w:val="a5"/>
        <w:keepNext/>
        <w:rPr>
          <w:rtl/>
        </w:rPr>
      </w:pPr>
      <w:bookmarkStart w:id="146" w:name="ET_speaker_5003_30"/>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146"/>
    </w:p>
    <w:p w:rsidR="00131B52" w:rsidRDefault="00131B52" w:rsidP="00131B52">
      <w:pPr>
        <w:pStyle w:val="KeepWithNext"/>
        <w:rPr>
          <w:rtl/>
        </w:rPr>
      </w:pPr>
    </w:p>
    <w:p w:rsidR="00131B52" w:rsidRDefault="00131B52" w:rsidP="00131B52">
      <w:pPr>
        <w:rPr>
          <w:rtl/>
        </w:rPr>
      </w:pPr>
      <w:r>
        <w:rPr>
          <w:rFonts w:hint="cs"/>
          <w:rtl/>
        </w:rPr>
        <w:t>אם הייתם מתייעצים אתנו, זה לא היה קורה.</w:t>
      </w:r>
    </w:p>
    <w:p w:rsidR="00131B52" w:rsidRDefault="00131B52" w:rsidP="00131B52">
      <w:pPr>
        <w:rPr>
          <w:rtl/>
        </w:rPr>
      </w:pPr>
    </w:p>
    <w:p w:rsidR="00131B52" w:rsidRDefault="00131B52" w:rsidP="00131B52">
      <w:pPr>
        <w:pStyle w:val="afb"/>
        <w:keepNext/>
        <w:rPr>
          <w:rtl/>
        </w:rPr>
      </w:pPr>
      <w:bookmarkStart w:id="147" w:name="ET_guest_717885_31"/>
      <w:r>
        <w:rPr>
          <w:rStyle w:val="TagStyle"/>
          <w:rFonts w:hint="cs"/>
          <w:rtl/>
        </w:rPr>
        <w:t xml:space="preserve"> &lt;&lt; אורח &gt;&gt; </w:t>
      </w:r>
      <w:r>
        <w:rPr>
          <w:rFonts w:hint="cs"/>
          <w:rtl/>
        </w:rPr>
        <w:t>ניר מאיר:</w:t>
      </w:r>
      <w:r>
        <w:rPr>
          <w:rStyle w:val="TagStyle"/>
          <w:rFonts w:hint="cs"/>
          <w:rtl/>
        </w:rPr>
        <w:t xml:space="preserve"> &lt;&lt; אורח &gt;&gt;</w:t>
      </w:r>
      <w:r>
        <w:rPr>
          <w:rFonts w:hint="cs"/>
          <w:rtl/>
        </w:rPr>
        <w:t xml:space="preserve"> </w:t>
      </w:r>
      <w:bookmarkEnd w:id="147"/>
    </w:p>
    <w:p w:rsidR="00131B52" w:rsidRDefault="00131B52" w:rsidP="00131B52">
      <w:pPr>
        <w:pStyle w:val="KeepWithNext"/>
        <w:rPr>
          <w:rtl/>
        </w:rPr>
      </w:pPr>
    </w:p>
    <w:p w:rsidR="00131B52" w:rsidRDefault="00131B52" w:rsidP="00131B52">
      <w:pPr>
        <w:rPr>
          <w:rtl/>
        </w:rPr>
      </w:pPr>
      <w:r>
        <w:rPr>
          <w:rFonts w:hint="cs"/>
          <w:rtl/>
        </w:rPr>
        <w:t xml:space="preserve">המציאות הזאת – התפקיד שלנו בה היא למזער את הנזק. המדיניות ההרסנית הזאת קובעת – במציאות הזו, אחרי שבחנו </w:t>
      </w:r>
      <w:bookmarkStart w:id="148" w:name="_ETM_Q1_1749819"/>
      <w:bookmarkEnd w:id="148"/>
      <w:r>
        <w:rPr>
          <w:rFonts w:hint="cs"/>
          <w:rtl/>
        </w:rPr>
        <w:t xml:space="preserve">את הנושא שנתיים, ההסכם הרע הזה הוא טוב לאין שיעור מהיעדר הסכם. כי בהיעדר הסכם באגף התקציבים יעשו מה הם </w:t>
      </w:r>
      <w:bookmarkStart w:id="149" w:name="_ETM_Q1_1756748"/>
      <w:bookmarkEnd w:id="149"/>
      <w:r>
        <w:rPr>
          <w:rFonts w:hint="cs"/>
          <w:rtl/>
        </w:rPr>
        <w:t xml:space="preserve">רוצים - לא חשוב מה כתוב בחוק החלב. לא יהיו מכסות ולא יהיה תכנון ויהיה ייבום מלא. אז אנחנו מעדיפים למזער את </w:t>
      </w:r>
      <w:bookmarkStart w:id="150" w:name="_ETM_Q1_1763334"/>
      <w:bookmarkEnd w:id="150"/>
      <w:r>
        <w:rPr>
          <w:rFonts w:hint="cs"/>
          <w:rtl/>
        </w:rPr>
        <w:t xml:space="preserve">הנזק ולהגדיל אותו. ואגב אני לגמרי לא בטוח שבקיבוצים ישרדו את ההסכם הזה. אבל אני לא אומר: תמות נפשי עם פלישתים. הענף צריך להמשיך להתקיים, גם אם אצא ממנו. זו גישה אחראית. </w:t>
      </w:r>
    </w:p>
    <w:p w:rsidR="00131B52" w:rsidRDefault="00131B52" w:rsidP="00131B52">
      <w:pPr>
        <w:rPr>
          <w:rtl/>
        </w:rPr>
      </w:pPr>
    </w:p>
    <w:bookmarkStart w:id="151" w:name="_ETM_Q1_1783757" w:displacedByCustomXml="next"/>
    <w:bookmarkEnd w:id="151" w:displacedByCustomXml="next"/>
    <w:bookmarkStart w:id="152" w:name="_ETM_Q1_1783856" w:displacedByCustomXml="next"/>
    <w:bookmarkEnd w:id="152"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465963546"/>
        <w:placeholder>
          <w:docPart w:val="F739A3BB8EB34F2C98F51C32EE6A1CF0"/>
        </w:placeholder>
      </w:sdtPr>
      <w:sdtEndPr/>
      <w:sdtContent>
        <w:p w:rsidR="00131B52" w:rsidRDefault="00131B52" w:rsidP="00131B52">
          <w:pPr>
            <w:pStyle w:val="a5"/>
            <w:keepNext/>
            <w:rPr>
              <w:rtl/>
            </w:rPr>
          </w:pPr>
          <w:r>
            <w:rPr>
              <w:rStyle w:val="aff0"/>
              <w:rFonts w:hint="cs"/>
              <w:color w:val="000000"/>
              <w:rtl/>
            </w:rPr>
            <w:t xml:space="preserve">לאה </w:t>
          </w:r>
          <w:proofErr w:type="spellStart"/>
          <w:r>
            <w:rPr>
              <w:rStyle w:val="aff0"/>
              <w:rFonts w:hint="cs"/>
              <w:color w:val="000000"/>
              <w:rtl/>
            </w:rPr>
            <w:t>פדידה</w:t>
          </w:r>
          <w:proofErr w:type="spellEnd"/>
          <w:r>
            <w:rPr>
              <w:rStyle w:val="aff0"/>
              <w:rFonts w:hint="cs"/>
              <w:color w:val="000000"/>
              <w:rtl/>
            </w:rPr>
            <w:t xml:space="preserve"> (המחנה הציוני)</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המושבים ייצאו, אז מי יישאר?</w:t>
      </w:r>
    </w:p>
    <w:p w:rsidR="00131B52" w:rsidRDefault="00131B52" w:rsidP="00131B52">
      <w:pPr>
        <w:rPr>
          <w:rtl/>
        </w:rPr>
      </w:pPr>
      <w:bookmarkStart w:id="153" w:name="_ETM_Q1_1786959"/>
      <w:bookmarkStart w:id="154" w:name="_ETM_Q1_1787086"/>
      <w:bookmarkStart w:id="155" w:name="_ETM_Q1_1789105"/>
      <w:bookmarkEnd w:id="153"/>
      <w:bookmarkEnd w:id="154"/>
      <w:bookmarkEnd w:id="155"/>
    </w:p>
    <w:bookmarkStart w:id="156" w:name="_ETM_Q1_1789220" w:displacedByCustomXml="next"/>
    <w:bookmarkEnd w:id="156" w:displacedByCustomXml="next"/>
    <w:bookmarkStart w:id="157" w:name="_ETM_Q1_1790485" w:displacedByCustomXml="next"/>
    <w:bookmarkEnd w:id="157" w:displacedByCustomXml="next"/>
    <w:sdt>
      <w:sdtPr>
        <w:rPr>
          <w:rFonts w:hint="cs"/>
          <w:rtl/>
        </w:rPr>
        <w:alias w:val="אורח"/>
        <w:tag w:val="&lt;ID&gt;729823&lt;/ID&gt;&lt;Name&gt;דביר גואטה&lt;/Name&gt;&lt;Data&gt;דביר גואטה&lt;/Data&gt;&lt;Shortcut&gt;דבגו&lt;/Shortcut&gt;&lt;Title&gt;ועד הרפתנים, נציגי מגדלים&lt;/Title&gt;"/>
        <w:id w:val="394475682"/>
        <w:placeholder>
          <w:docPart w:val="F739A3BB8EB34F2C98F51C32EE6A1CF0"/>
        </w:placeholder>
      </w:sdtPr>
      <w:sdtEndPr/>
      <w:sdtContent>
        <w:p w:rsidR="00131B52" w:rsidRDefault="00131B52" w:rsidP="00131B52">
          <w:pPr>
            <w:pStyle w:val="afb"/>
            <w:keepNext/>
            <w:rPr>
              <w:rtl/>
            </w:rPr>
          </w:pPr>
          <w:r>
            <w:rPr>
              <w:rStyle w:val="aff0"/>
              <w:rFonts w:hint="cs"/>
              <w:color w:val="000000"/>
              <w:rtl/>
            </w:rPr>
            <w:t>דביר גואטה</w:t>
          </w:r>
          <w:r>
            <w:rPr>
              <w:rFonts w:hint="cs"/>
              <w:color w:val="000000"/>
              <w:rtl/>
            </w:rPr>
            <w:t>:</w:t>
          </w:r>
        </w:p>
      </w:sdtContent>
    </w:sdt>
    <w:p w:rsidR="00131B52" w:rsidRDefault="00131B52" w:rsidP="00131B52">
      <w:pPr>
        <w:pStyle w:val="KeepWithNext"/>
        <w:rPr>
          <w:rtl/>
        </w:rPr>
      </w:pPr>
    </w:p>
    <w:p w:rsidR="00131B52" w:rsidRDefault="00131B52" w:rsidP="00131B52">
      <w:pPr>
        <w:pStyle w:val="aff"/>
        <w:numPr>
          <w:ilvl w:val="0"/>
          <w:numId w:val="4"/>
        </w:numPr>
        <w:rPr>
          <w:rtl/>
        </w:rPr>
      </w:pPr>
      <w:bookmarkStart w:id="158" w:name="_ETM_Q1_1791361"/>
      <w:bookmarkEnd w:id="158"/>
      <w:r>
        <w:rPr>
          <w:rFonts w:hint="cs"/>
          <w:rtl/>
        </w:rPr>
        <w:t xml:space="preserve">- - </w:t>
      </w:r>
    </w:p>
    <w:p w:rsidR="00131B52" w:rsidRDefault="00131B52" w:rsidP="00131B52">
      <w:pPr>
        <w:pStyle w:val="aff"/>
        <w:ind w:left="1080" w:firstLine="0"/>
      </w:pPr>
    </w:p>
    <w:p w:rsidR="00131B52" w:rsidRDefault="00131B52" w:rsidP="00131B52">
      <w:pPr>
        <w:pStyle w:val="af8"/>
        <w:keepNext/>
        <w:rPr>
          <w:rtl/>
        </w:rPr>
      </w:pPr>
      <w:bookmarkStart w:id="159" w:name="ET_yor_4637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9"/>
    </w:p>
    <w:p w:rsidR="00131B52" w:rsidRDefault="00131B52" w:rsidP="00131B52">
      <w:pPr>
        <w:pStyle w:val="KeepWithNext"/>
        <w:rPr>
          <w:rtl/>
        </w:rPr>
      </w:pPr>
    </w:p>
    <w:p w:rsidR="00131B52" w:rsidRDefault="00131B52" w:rsidP="00131B52">
      <w:pPr>
        <w:rPr>
          <w:rtl/>
        </w:rPr>
      </w:pPr>
      <w:r>
        <w:rPr>
          <w:rFonts w:hint="cs"/>
          <w:rtl/>
        </w:rPr>
        <w:t xml:space="preserve">גואטה, פעם הבאה אתה עף החוצה. הגעת מרחוק, אז בבקשה. </w:t>
      </w:r>
    </w:p>
    <w:p w:rsidR="00131B52" w:rsidRDefault="00131B52" w:rsidP="00131B52">
      <w:pPr>
        <w:rPr>
          <w:rtl/>
        </w:rPr>
      </w:pPr>
      <w:bookmarkStart w:id="160" w:name="_ETM_Q1_1803542"/>
      <w:bookmarkStart w:id="161" w:name="_ETM_Q1_1803626"/>
      <w:bookmarkEnd w:id="160"/>
      <w:bookmarkEnd w:id="161"/>
    </w:p>
    <w:p w:rsidR="00131B52" w:rsidRDefault="00131B52" w:rsidP="00131B52">
      <w:pPr>
        <w:rPr>
          <w:rtl/>
        </w:rPr>
      </w:pPr>
      <w:bookmarkStart w:id="162" w:name="_ETM_Q1_1803848"/>
      <w:bookmarkStart w:id="163" w:name="_ETM_Q1_1803930"/>
      <w:bookmarkEnd w:id="162"/>
      <w:bookmarkEnd w:id="163"/>
      <w:r>
        <w:rPr>
          <w:rFonts w:hint="cs"/>
          <w:rtl/>
        </w:rPr>
        <w:t xml:space="preserve">אני רוצה לומר משפט אחד לפני שאעביר את רשות הדיבור לרויטל סויד שמנהלת דיון עכשיו. כאן בוועדת הכלכלה אנחנו נלחמים על חייו של המשק המשפחתי במלחמת חפירות, באמת. המשק המשפחתי הוא כמעט על סף כליה. ואני אומר לכם, במה שתלוי בי – אני לא ממשלה, ויש ממשלה בישראל, שמנהלת את העניינים. זה נשמע כזה שאופוזיציה תוקפת חבר שנכפה עליו על מזכיר התנועה הקיבוצית – אני אומר </w:t>
      </w:r>
      <w:r>
        <w:rPr>
          <w:rFonts w:hint="cs"/>
          <w:rtl/>
        </w:rPr>
        <w:lastRenderedPageBreak/>
        <w:t xml:space="preserve">זאת גם לך, חברי חבר הכנסת וקנין. יש כאן איזה אבסורד. הרי לא ניר מאיר, עם כל הכבוד לו ולכוחו בתנועה, יש היכולת לכפות על הממשלה. לקואליציה יש היכולת לכפות את הדברים. </w:t>
      </w:r>
    </w:p>
    <w:p w:rsidR="00131B52" w:rsidRDefault="00131B52" w:rsidP="00131B52">
      <w:pPr>
        <w:rPr>
          <w:rtl/>
        </w:rPr>
      </w:pPr>
    </w:p>
    <w:p w:rsidR="00131B52" w:rsidRDefault="00131B52" w:rsidP="00131B52">
      <w:pPr>
        <w:pStyle w:val="a5"/>
        <w:keepNext/>
        <w:rPr>
          <w:rtl/>
        </w:rPr>
      </w:pPr>
      <w:bookmarkStart w:id="164" w:name="ET_speaker_5003_33"/>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164"/>
    </w:p>
    <w:p w:rsidR="00131B52" w:rsidRDefault="00131B52" w:rsidP="00131B52">
      <w:pPr>
        <w:pStyle w:val="KeepWithNext"/>
        <w:rPr>
          <w:rtl/>
        </w:rPr>
      </w:pPr>
    </w:p>
    <w:p w:rsidR="00131B52" w:rsidRDefault="00131B52" w:rsidP="00131B52">
      <w:pPr>
        <w:rPr>
          <w:rtl/>
        </w:rPr>
      </w:pPr>
      <w:r>
        <w:rPr>
          <w:rFonts w:hint="cs"/>
          <w:rtl/>
        </w:rPr>
        <w:t>מי דיבר אתי בכלל?</w:t>
      </w:r>
    </w:p>
    <w:p w:rsidR="00131B52" w:rsidRDefault="00131B52" w:rsidP="00131B52">
      <w:pPr>
        <w:rPr>
          <w:rtl/>
        </w:rPr>
      </w:pPr>
    </w:p>
    <w:p w:rsidR="00131B52" w:rsidRDefault="00131B52" w:rsidP="00131B52">
      <w:pPr>
        <w:pStyle w:val="af8"/>
        <w:keepNext/>
        <w:rPr>
          <w:rtl/>
        </w:rPr>
      </w:pPr>
      <w:bookmarkStart w:id="165" w:name="ET_yor_4637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5"/>
    </w:p>
    <w:p w:rsidR="00131B52" w:rsidRDefault="00131B52" w:rsidP="00131B52">
      <w:pPr>
        <w:pStyle w:val="KeepWithNext"/>
        <w:rPr>
          <w:rtl/>
        </w:rPr>
      </w:pPr>
    </w:p>
    <w:p w:rsidR="00131B52" w:rsidRDefault="00131B52" w:rsidP="00131B52">
      <w:pPr>
        <w:rPr>
          <w:rtl/>
        </w:rPr>
      </w:pPr>
      <w:r>
        <w:rPr>
          <w:rFonts w:hint="cs"/>
          <w:rtl/>
        </w:rPr>
        <w:t xml:space="preserve">חברי יצחק וקנין. נקודה נוספת – שמתחברת לכל התהליך הזה – במה שתלוי בי, אני אעשה הכול שלא ייווצר שוק חדש שבו </w:t>
      </w:r>
      <w:proofErr w:type="spellStart"/>
      <w:r>
        <w:rPr>
          <w:rFonts w:hint="cs"/>
          <w:rtl/>
        </w:rPr>
        <w:t>הטייקונים</w:t>
      </w:r>
      <w:proofErr w:type="spellEnd"/>
      <w:r>
        <w:rPr>
          <w:rFonts w:hint="cs"/>
          <w:rtl/>
        </w:rPr>
        <w:t xml:space="preserve"> משתלטים על משק החלב – פעם אחת, ופעם שנייה, שצריך שייאמר שלא ישתלם יותר לייצר במדינת ישראל מוצרם נלווים לחלב טרי, בעיקר במה שקרוי </w:t>
      </w:r>
      <w:bookmarkStart w:id="166" w:name="_ETM_Q1_1881634"/>
      <w:bookmarkEnd w:id="166"/>
      <w:r>
        <w:rPr>
          <w:rFonts w:hint="cs"/>
          <w:rtl/>
        </w:rPr>
        <w:t xml:space="preserve">הגבינות הקשות. העניין צריך להיות ברור. זה שוק שעלול להיעלם. אני בעד שהשוק ייפתח, אני אומר זאת גם לחבריי. אין כאן מצב שמישהו יחשוב שאזרחי ישראל צריכים כל חייהם לאכול את הגבינות הקשות של פעם. עם כל הכבוד. </w:t>
      </w:r>
      <w:bookmarkStart w:id="167" w:name="_ETM_Q1_1902608"/>
      <w:bookmarkEnd w:id="167"/>
      <w:r>
        <w:rPr>
          <w:rFonts w:hint="cs"/>
          <w:rtl/>
        </w:rPr>
        <w:t>מדינת ישראל צריכה להיפתח לעולם, אין ויכוח בשאלה הזאת. אבל כן אומר, חבריי באוצר – חייבים למצוא את נקודת האיזון, ויש נקודות איזון.</w:t>
      </w:r>
    </w:p>
    <w:p w:rsidR="00131B52" w:rsidRDefault="00131B52" w:rsidP="00131B52">
      <w:pPr>
        <w:rPr>
          <w:rtl/>
        </w:rPr>
      </w:pPr>
    </w:p>
    <w:p w:rsidR="00131B52" w:rsidRDefault="00131B52" w:rsidP="00131B52">
      <w:pPr>
        <w:pStyle w:val="afb"/>
        <w:keepNext/>
        <w:rPr>
          <w:rtl/>
        </w:rPr>
      </w:pPr>
      <w:bookmarkStart w:id="168" w:name="ET_guest_691343_35"/>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168"/>
    </w:p>
    <w:p w:rsidR="00131B52" w:rsidRDefault="00131B52" w:rsidP="00131B52">
      <w:pPr>
        <w:pStyle w:val="KeepWithNext"/>
        <w:rPr>
          <w:rtl/>
        </w:rPr>
      </w:pPr>
    </w:p>
    <w:p w:rsidR="00131B52" w:rsidRDefault="00131B52" w:rsidP="00131B52">
      <w:pPr>
        <w:rPr>
          <w:rtl/>
        </w:rPr>
      </w:pPr>
      <w:r>
        <w:rPr>
          <w:rFonts w:hint="cs"/>
          <w:rtl/>
        </w:rPr>
        <w:t>היא קיימת.</w:t>
      </w:r>
    </w:p>
    <w:p w:rsidR="00131B52" w:rsidRDefault="00131B52" w:rsidP="00131B52">
      <w:pPr>
        <w:rPr>
          <w:rtl/>
        </w:rPr>
      </w:pPr>
    </w:p>
    <w:p w:rsidR="00131B52" w:rsidRDefault="00131B52" w:rsidP="00131B52">
      <w:pPr>
        <w:pStyle w:val="af8"/>
        <w:keepNext/>
        <w:rPr>
          <w:rtl/>
        </w:rPr>
      </w:pPr>
      <w:bookmarkStart w:id="169" w:name="ET_yor_4637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9"/>
    </w:p>
    <w:p w:rsidR="00131B52" w:rsidRDefault="00131B52" w:rsidP="00131B52">
      <w:pPr>
        <w:pStyle w:val="KeepWithNext"/>
        <w:rPr>
          <w:rtl/>
        </w:rPr>
      </w:pPr>
    </w:p>
    <w:p w:rsidR="00131B52" w:rsidRDefault="00131B52" w:rsidP="00131B52">
      <w:pPr>
        <w:rPr>
          <w:rtl/>
        </w:rPr>
      </w:pPr>
      <w:r>
        <w:rPr>
          <w:rFonts w:hint="cs"/>
          <w:rtl/>
        </w:rPr>
        <w:t>ראיתי. עם המס על ה-3 שקלים זה להשמיד</w:t>
      </w:r>
      <w:bookmarkStart w:id="170" w:name="_ETM_Q1_1930104"/>
      <w:bookmarkEnd w:id="170"/>
      <w:r>
        <w:rPr>
          <w:rFonts w:hint="cs"/>
          <w:rtl/>
        </w:rPr>
        <w:t>.</w:t>
      </w:r>
    </w:p>
    <w:p w:rsidR="00131B52" w:rsidRDefault="00131B52" w:rsidP="00131B52">
      <w:pPr>
        <w:rPr>
          <w:rtl/>
        </w:rPr>
      </w:pPr>
    </w:p>
    <w:p w:rsidR="00131B52" w:rsidRDefault="00131B52" w:rsidP="00131B52">
      <w:pPr>
        <w:pStyle w:val="-"/>
        <w:keepNext/>
        <w:rPr>
          <w:rtl/>
        </w:rPr>
      </w:pPr>
      <w:bookmarkStart w:id="171" w:name="ET_speakercontinue_691343_3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1"/>
    </w:p>
    <w:p w:rsidR="00131B52" w:rsidRDefault="00131B52" w:rsidP="00131B52">
      <w:pPr>
        <w:pStyle w:val="KeepWithNext"/>
        <w:rPr>
          <w:rtl/>
        </w:rPr>
      </w:pPr>
    </w:p>
    <w:p w:rsidR="00131B52" w:rsidRDefault="00131B52" w:rsidP="00131B52">
      <w:pPr>
        <w:rPr>
          <w:rtl/>
        </w:rPr>
      </w:pPr>
      <w:r>
        <w:rPr>
          <w:rFonts w:hint="cs"/>
          <w:rtl/>
        </w:rPr>
        <w:t>היא שומרת על גודל המשק היום.</w:t>
      </w:r>
    </w:p>
    <w:p w:rsidR="00131B52" w:rsidRDefault="00131B52" w:rsidP="00131B52">
      <w:pPr>
        <w:rPr>
          <w:rtl/>
        </w:rPr>
      </w:pPr>
    </w:p>
    <w:p w:rsidR="00131B52" w:rsidRDefault="00131B52" w:rsidP="00131B52">
      <w:pPr>
        <w:pStyle w:val="af8"/>
        <w:keepNext/>
        <w:rPr>
          <w:rtl/>
        </w:rPr>
      </w:pPr>
      <w:bookmarkStart w:id="172" w:name="ET_yor_4637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2"/>
    </w:p>
    <w:p w:rsidR="00131B52" w:rsidRDefault="00131B52" w:rsidP="00131B52">
      <w:pPr>
        <w:pStyle w:val="KeepWithNext"/>
        <w:rPr>
          <w:rtl/>
        </w:rPr>
      </w:pPr>
    </w:p>
    <w:p w:rsidR="00131B52" w:rsidRDefault="00131B52" w:rsidP="00131B52">
      <w:pPr>
        <w:rPr>
          <w:rtl/>
        </w:rPr>
      </w:pPr>
      <w:r>
        <w:rPr>
          <w:rFonts w:hint="cs"/>
          <w:rtl/>
        </w:rPr>
        <w:t>אני אאפשר לך.</w:t>
      </w:r>
    </w:p>
    <w:p w:rsidR="00131B52" w:rsidRDefault="00131B52" w:rsidP="00131B52">
      <w:pPr>
        <w:rPr>
          <w:rtl/>
        </w:rPr>
      </w:pPr>
    </w:p>
    <w:p w:rsidR="00131B52" w:rsidRDefault="00131B52" w:rsidP="00131B52">
      <w:pPr>
        <w:rPr>
          <w:rtl/>
        </w:rPr>
      </w:pPr>
      <w:bookmarkStart w:id="173" w:name="_ETM_Q1_1937569"/>
      <w:bookmarkStart w:id="174" w:name="_ETM_Q1_1937649"/>
      <w:bookmarkEnd w:id="173"/>
      <w:bookmarkEnd w:id="174"/>
      <w:r>
        <w:rPr>
          <w:rFonts w:hint="cs"/>
          <w:rtl/>
        </w:rPr>
        <w:t>רויטל סויד, בבקשה. בקצרה, ברשותך.</w:t>
      </w:r>
    </w:p>
    <w:p w:rsidR="00131B52" w:rsidRDefault="00131B52" w:rsidP="00131B52">
      <w:pPr>
        <w:rPr>
          <w:rtl/>
        </w:rPr>
      </w:pPr>
    </w:p>
    <w:p w:rsidR="00131B52" w:rsidRDefault="00131B52" w:rsidP="00131B52">
      <w:pPr>
        <w:pStyle w:val="a5"/>
        <w:keepNext/>
        <w:rPr>
          <w:rtl/>
        </w:rPr>
      </w:pPr>
      <w:bookmarkStart w:id="175" w:name="ET_speaker_5290_39"/>
      <w:r>
        <w:rPr>
          <w:rStyle w:val="TagStyle"/>
          <w:rFonts w:hint="cs"/>
          <w:rtl/>
        </w:rPr>
        <w:t xml:space="preserve"> &lt;&lt; דובר &gt;&gt; </w:t>
      </w:r>
      <w:r>
        <w:rPr>
          <w:rFonts w:hint="cs"/>
          <w:rtl/>
        </w:rPr>
        <w:t>רויטל סויד (המחנה הציוני):</w:t>
      </w:r>
      <w:r>
        <w:rPr>
          <w:rStyle w:val="TagStyle"/>
          <w:rFonts w:hint="cs"/>
          <w:rtl/>
        </w:rPr>
        <w:t xml:space="preserve"> &lt;&lt; דובר &gt;&gt;</w:t>
      </w:r>
      <w:r>
        <w:rPr>
          <w:rFonts w:hint="cs"/>
          <w:rtl/>
        </w:rPr>
        <w:t xml:space="preserve"> </w:t>
      </w:r>
      <w:bookmarkEnd w:id="175"/>
    </w:p>
    <w:p w:rsidR="00131B52" w:rsidRDefault="00131B52" w:rsidP="00131B52">
      <w:pPr>
        <w:pStyle w:val="KeepWithNext"/>
        <w:rPr>
          <w:rtl/>
        </w:rPr>
      </w:pPr>
    </w:p>
    <w:p w:rsidR="00131B52" w:rsidRDefault="00131B52" w:rsidP="00131B52">
      <w:pPr>
        <w:rPr>
          <w:rtl/>
        </w:rPr>
      </w:pPr>
      <w:r>
        <w:rPr>
          <w:rFonts w:hint="cs"/>
          <w:rtl/>
        </w:rPr>
        <w:t>תודה רבה ליושב-ראש הוועדה. אני רוצה לפנות פה גם לשרה איילת שקד וגם למשנה דינה זילבר. נמצא ברגעים אלה ממש היועץ המשפטי</w:t>
      </w:r>
      <w:bookmarkStart w:id="176" w:name="_ETM_Q1_1958652"/>
      <w:bookmarkEnd w:id="176"/>
      <w:r>
        <w:rPr>
          <w:rFonts w:hint="cs"/>
          <w:rtl/>
        </w:rPr>
        <w:t xml:space="preserve"> לממשלה בדיון בוועדת ביקורת. הוא נמצא שם, ובעצם מי שאמורה לומר את דעתו זו המשנה שיושבת פה, דינה זילבר.</w:t>
      </w:r>
    </w:p>
    <w:p w:rsidR="00131B52" w:rsidRDefault="00131B52" w:rsidP="00131B52">
      <w:pPr>
        <w:rPr>
          <w:rtl/>
        </w:rPr>
      </w:pPr>
    </w:p>
    <w:p w:rsidR="00131B52" w:rsidRDefault="00131B52" w:rsidP="00131B52">
      <w:pPr>
        <w:pStyle w:val="a5"/>
        <w:keepNext/>
        <w:rPr>
          <w:rtl/>
        </w:rPr>
      </w:pPr>
      <w:bookmarkStart w:id="177" w:name="ET_speaker_5003_40"/>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177"/>
    </w:p>
    <w:p w:rsidR="00131B52" w:rsidRDefault="00131B52" w:rsidP="00131B52">
      <w:pPr>
        <w:pStyle w:val="KeepWithNext"/>
        <w:rPr>
          <w:rtl/>
        </w:rPr>
      </w:pPr>
    </w:p>
    <w:p w:rsidR="00131B52" w:rsidRDefault="00131B52" w:rsidP="00131B52">
      <w:pPr>
        <w:rPr>
          <w:rtl/>
        </w:rPr>
      </w:pPr>
      <w:r>
        <w:rPr>
          <w:rFonts w:hint="cs"/>
          <w:rtl/>
        </w:rPr>
        <w:t>זה לא הדיון.</w:t>
      </w:r>
    </w:p>
    <w:p w:rsidR="00131B52" w:rsidRDefault="00131B52" w:rsidP="00131B52">
      <w:pPr>
        <w:rPr>
          <w:rtl/>
        </w:rPr>
      </w:pPr>
    </w:p>
    <w:p w:rsidR="00131B52" w:rsidRDefault="00131B52" w:rsidP="00131B52">
      <w:pPr>
        <w:pStyle w:val="a5"/>
        <w:keepNext/>
        <w:rPr>
          <w:rtl/>
        </w:rPr>
      </w:pPr>
      <w:bookmarkStart w:id="178" w:name="ET_speaker_5290_41"/>
      <w:r>
        <w:rPr>
          <w:rStyle w:val="TagStyle"/>
          <w:rFonts w:hint="cs"/>
          <w:rtl/>
        </w:rPr>
        <w:t xml:space="preserve"> &lt;&lt; דובר &gt;&gt; </w:t>
      </w:r>
      <w:r>
        <w:rPr>
          <w:rFonts w:hint="cs"/>
          <w:rtl/>
        </w:rPr>
        <w:t>רויטל סויד (המחנה הציוני):</w:t>
      </w:r>
      <w:r>
        <w:rPr>
          <w:rStyle w:val="TagStyle"/>
          <w:rFonts w:hint="cs"/>
          <w:rtl/>
        </w:rPr>
        <w:t xml:space="preserve"> &lt;&lt; דובר &gt;&gt;</w:t>
      </w:r>
      <w:r>
        <w:rPr>
          <w:rFonts w:hint="cs"/>
          <w:rtl/>
        </w:rPr>
        <w:t xml:space="preserve"> </w:t>
      </w:r>
      <w:bookmarkEnd w:id="178"/>
    </w:p>
    <w:p w:rsidR="00131B52" w:rsidRDefault="00131B52" w:rsidP="00131B52">
      <w:pPr>
        <w:pStyle w:val="KeepWithNext"/>
        <w:rPr>
          <w:rtl/>
        </w:rPr>
      </w:pPr>
    </w:p>
    <w:p w:rsidR="00131B52" w:rsidRDefault="00131B52" w:rsidP="00131B52">
      <w:pPr>
        <w:rPr>
          <w:rtl/>
        </w:rPr>
      </w:pPr>
      <w:r>
        <w:rPr>
          <w:rFonts w:hint="cs"/>
          <w:rtl/>
        </w:rPr>
        <w:t>כשהוא נמצא שם, שתינתן לו הזכות להביע את עמדתו באמצעות המשנה. ואני פונה אליך, גברתי שרת המשפטים. את שרת המשפטים. את לא אמורה להתקוטט עם פקידים. את לא אמורה להתקוטט  פה עכשיו עם המשנה. את אמורה לאפשר לה להביע את עמדת היועץ המשפטי לממשלה.</w:t>
      </w:r>
    </w:p>
    <w:p w:rsidR="00131B52" w:rsidRDefault="00131B52" w:rsidP="00131B52">
      <w:pPr>
        <w:rPr>
          <w:rtl/>
        </w:rPr>
      </w:pPr>
    </w:p>
    <w:p w:rsidR="00131B52" w:rsidRDefault="00131B52" w:rsidP="00131B52">
      <w:pPr>
        <w:pStyle w:val="a5"/>
        <w:keepNext/>
        <w:rPr>
          <w:rtl/>
        </w:rPr>
      </w:pPr>
      <w:bookmarkStart w:id="179" w:name="ET_speaker_5378_42"/>
      <w:r>
        <w:rPr>
          <w:rStyle w:val="TagStyle"/>
          <w:rFonts w:hint="cs"/>
          <w:rtl/>
        </w:rPr>
        <w:t xml:space="preserve"> &lt;&lt; דובר &gt;&gt; </w:t>
      </w:r>
      <w:r>
        <w:rPr>
          <w:rFonts w:hint="cs"/>
          <w:rtl/>
        </w:rPr>
        <w:t>שרת המשפטים איילת שקד:</w:t>
      </w:r>
      <w:r>
        <w:rPr>
          <w:rStyle w:val="TagStyle"/>
          <w:rFonts w:hint="cs"/>
          <w:rtl/>
        </w:rPr>
        <w:t xml:space="preserve"> &lt;&lt; דובר &gt;&gt;</w:t>
      </w:r>
      <w:r>
        <w:rPr>
          <w:rFonts w:hint="cs"/>
          <w:rtl/>
        </w:rPr>
        <w:t xml:space="preserve"> </w:t>
      </w:r>
      <w:bookmarkEnd w:id="179"/>
    </w:p>
    <w:p w:rsidR="00131B52" w:rsidRDefault="00131B52" w:rsidP="00131B52">
      <w:pPr>
        <w:pStyle w:val="KeepWithNext"/>
        <w:rPr>
          <w:rtl/>
        </w:rPr>
      </w:pPr>
    </w:p>
    <w:p w:rsidR="00131B52" w:rsidRDefault="00131B52" w:rsidP="00131B52">
      <w:pPr>
        <w:rPr>
          <w:rtl/>
        </w:rPr>
      </w:pPr>
      <w:r>
        <w:rPr>
          <w:rFonts w:hint="cs"/>
          <w:rtl/>
        </w:rPr>
        <w:t xml:space="preserve">אני אביע את עמדת היועץ המשפטי </w:t>
      </w:r>
      <w:bookmarkStart w:id="180" w:name="_ETM_Q1_1989504"/>
      <w:bookmarkEnd w:id="180"/>
      <w:r>
        <w:rPr>
          <w:rFonts w:hint="cs"/>
          <w:rtl/>
        </w:rPr>
        <w:t xml:space="preserve">לממשלה. שוחחתי עם עמדת היועץ המשפטי לממשלה, ואני אביע </w:t>
      </w:r>
      <w:bookmarkStart w:id="181" w:name="_ETM_Q1_1994530"/>
      <w:bookmarkEnd w:id="181"/>
      <w:r>
        <w:rPr>
          <w:rFonts w:hint="cs"/>
          <w:rtl/>
        </w:rPr>
        <w:t>את עמדתו.</w:t>
      </w:r>
    </w:p>
    <w:p w:rsidR="00131B52" w:rsidRDefault="00131B52" w:rsidP="00131B52">
      <w:pPr>
        <w:rPr>
          <w:rtl/>
        </w:rPr>
      </w:pPr>
    </w:p>
    <w:p w:rsidR="00131B52" w:rsidRDefault="00131B52" w:rsidP="00131B52">
      <w:pPr>
        <w:pStyle w:val="a5"/>
        <w:keepNext/>
        <w:rPr>
          <w:rtl/>
        </w:rPr>
      </w:pPr>
      <w:bookmarkStart w:id="182" w:name="ET_speaker_5290_43"/>
      <w:r>
        <w:rPr>
          <w:rStyle w:val="TagStyle"/>
          <w:rFonts w:hint="cs"/>
          <w:rtl/>
        </w:rPr>
        <w:lastRenderedPageBreak/>
        <w:t xml:space="preserve"> &lt;&lt; דובר &gt;&gt; </w:t>
      </w:r>
      <w:r>
        <w:rPr>
          <w:rFonts w:hint="cs"/>
          <w:rtl/>
        </w:rPr>
        <w:t>רויטל סויד (המחנה הציוני):</w:t>
      </w:r>
      <w:r>
        <w:rPr>
          <w:rStyle w:val="TagStyle"/>
          <w:rFonts w:hint="cs"/>
          <w:rtl/>
        </w:rPr>
        <w:t xml:space="preserve"> &lt;&lt; דובר &gt;&gt;</w:t>
      </w:r>
      <w:r>
        <w:rPr>
          <w:rFonts w:hint="cs"/>
          <w:rtl/>
        </w:rPr>
        <w:t xml:space="preserve"> </w:t>
      </w:r>
      <w:bookmarkEnd w:id="182"/>
    </w:p>
    <w:p w:rsidR="00131B52" w:rsidRDefault="00131B52" w:rsidP="00131B52">
      <w:pPr>
        <w:pStyle w:val="KeepWithNext"/>
        <w:rPr>
          <w:rtl/>
        </w:rPr>
      </w:pPr>
    </w:p>
    <w:p w:rsidR="00131B52" w:rsidRDefault="00131B52" w:rsidP="00131B52">
      <w:pPr>
        <w:rPr>
          <w:rtl/>
        </w:rPr>
      </w:pPr>
      <w:r>
        <w:rPr>
          <w:rFonts w:hint="cs"/>
          <w:rtl/>
        </w:rPr>
        <w:t xml:space="preserve">הוא מבקש שהמשנה תאמר את דברה. לא ייתכן שתרדי לרמה כזאת – משרד המשפטים שאת עומדת בראשו, מרסקת את שומרי הסף. </w:t>
      </w:r>
    </w:p>
    <w:p w:rsidR="00131B52" w:rsidRDefault="00131B52" w:rsidP="00131B52">
      <w:pPr>
        <w:rPr>
          <w:rtl/>
        </w:rPr>
      </w:pPr>
    </w:p>
    <w:p w:rsidR="00131B52" w:rsidRDefault="00131B52" w:rsidP="00131B52">
      <w:pPr>
        <w:pStyle w:val="a5"/>
        <w:keepNext/>
        <w:rPr>
          <w:rtl/>
        </w:rPr>
      </w:pPr>
      <w:bookmarkStart w:id="183" w:name="ET_speaker_5156_44"/>
      <w:r>
        <w:rPr>
          <w:rStyle w:val="TagStyle"/>
          <w:rFonts w:hint="cs"/>
          <w:rtl/>
        </w:rPr>
        <w:t xml:space="preserve"> &lt;&lt; דובר &gt;&gt; </w:t>
      </w:r>
      <w:r>
        <w:rPr>
          <w:rFonts w:hint="cs"/>
          <w:rtl/>
        </w:rPr>
        <w:t xml:space="preserve">דוד </w:t>
      </w:r>
      <w:proofErr w:type="spellStart"/>
      <w:r>
        <w:rPr>
          <w:rFonts w:hint="cs"/>
          <w:rtl/>
        </w:rPr>
        <w:t>אמסלם</w:t>
      </w:r>
      <w:proofErr w:type="spellEnd"/>
      <w:r>
        <w:rPr>
          <w:rFonts w:hint="cs"/>
          <w:rtl/>
        </w:rPr>
        <w:t xml:space="preserve"> (הליכוד):</w:t>
      </w:r>
      <w:r>
        <w:rPr>
          <w:rStyle w:val="TagStyle"/>
          <w:rFonts w:hint="cs"/>
          <w:rtl/>
        </w:rPr>
        <w:t xml:space="preserve"> &lt;&lt; דובר &gt;&gt;</w:t>
      </w:r>
      <w:r>
        <w:rPr>
          <w:rFonts w:hint="cs"/>
          <w:rtl/>
        </w:rPr>
        <w:t xml:space="preserve"> </w:t>
      </w:r>
      <w:bookmarkEnd w:id="183"/>
    </w:p>
    <w:p w:rsidR="00131B52" w:rsidRDefault="00131B52" w:rsidP="00131B52">
      <w:pPr>
        <w:pStyle w:val="KeepWithNext"/>
        <w:rPr>
          <w:rtl/>
        </w:rPr>
      </w:pPr>
    </w:p>
    <w:p w:rsidR="00131B52" w:rsidRDefault="00131B52" w:rsidP="00131B52">
      <w:pPr>
        <w:rPr>
          <w:rtl/>
        </w:rPr>
      </w:pPr>
      <w:r>
        <w:rPr>
          <w:rFonts w:hint="cs"/>
          <w:rtl/>
        </w:rPr>
        <w:t>נמנה אותך כיושבת-ראש הפרקליטים בפרקליטות.</w:t>
      </w:r>
    </w:p>
    <w:p w:rsidR="00131B52" w:rsidRDefault="00131B52" w:rsidP="00131B52">
      <w:pPr>
        <w:rPr>
          <w:rtl/>
        </w:rPr>
      </w:pPr>
    </w:p>
    <w:p w:rsidR="00131B52" w:rsidRDefault="00131B52" w:rsidP="00131B52">
      <w:pPr>
        <w:pStyle w:val="a5"/>
        <w:keepNext/>
        <w:rPr>
          <w:rtl/>
        </w:rPr>
      </w:pPr>
      <w:bookmarkStart w:id="184" w:name="ET_speaker_5290_45"/>
      <w:r>
        <w:rPr>
          <w:rStyle w:val="TagStyle"/>
          <w:rFonts w:hint="cs"/>
          <w:rtl/>
        </w:rPr>
        <w:t xml:space="preserve"> &lt;&lt; דובר &gt;&gt; </w:t>
      </w:r>
      <w:r>
        <w:rPr>
          <w:rFonts w:hint="cs"/>
          <w:rtl/>
        </w:rPr>
        <w:t>רויטל סויד (המחנה הציוני):</w:t>
      </w:r>
      <w:r>
        <w:rPr>
          <w:rStyle w:val="TagStyle"/>
          <w:rFonts w:hint="cs"/>
          <w:rtl/>
        </w:rPr>
        <w:t xml:space="preserve"> &lt;&lt; דובר &gt;&gt;</w:t>
      </w:r>
      <w:r>
        <w:rPr>
          <w:rFonts w:hint="cs"/>
          <w:rtl/>
        </w:rPr>
        <w:t xml:space="preserve"> </w:t>
      </w:r>
      <w:bookmarkEnd w:id="184"/>
    </w:p>
    <w:p w:rsidR="00131B52" w:rsidRDefault="00131B52" w:rsidP="00131B52">
      <w:pPr>
        <w:pStyle w:val="KeepWithNext"/>
        <w:rPr>
          <w:rtl/>
        </w:rPr>
      </w:pPr>
    </w:p>
    <w:p w:rsidR="00131B52" w:rsidRDefault="00131B52" w:rsidP="00131B52">
      <w:pPr>
        <w:rPr>
          <w:rtl/>
        </w:rPr>
      </w:pPr>
      <w:r>
        <w:rPr>
          <w:rFonts w:hint="cs"/>
          <w:rtl/>
        </w:rPr>
        <w:t xml:space="preserve">את שרת המשפטים. תנהגי בכבוד במשרד שאת </w:t>
      </w:r>
      <w:bookmarkStart w:id="185" w:name="_ETM_Q1_2023450"/>
      <w:bookmarkEnd w:id="185"/>
      <w:r>
        <w:rPr>
          <w:rFonts w:hint="cs"/>
          <w:rtl/>
        </w:rPr>
        <w:t>עומדת בראשו.</w:t>
      </w:r>
    </w:p>
    <w:p w:rsidR="00131B52" w:rsidRDefault="00131B52" w:rsidP="00131B52">
      <w:pPr>
        <w:rPr>
          <w:rtl/>
        </w:rPr>
      </w:pPr>
    </w:p>
    <w:p w:rsidR="00131B52" w:rsidRDefault="00131B52" w:rsidP="00131B52">
      <w:pPr>
        <w:pStyle w:val="a5"/>
        <w:keepNext/>
        <w:rPr>
          <w:rtl/>
        </w:rPr>
      </w:pPr>
      <w:bookmarkStart w:id="186" w:name="ET_speaker_5378_46"/>
      <w:r>
        <w:rPr>
          <w:rStyle w:val="TagStyle"/>
          <w:rFonts w:hint="cs"/>
          <w:rtl/>
        </w:rPr>
        <w:t xml:space="preserve"> &lt;&lt; דובר &gt;&gt; </w:t>
      </w:r>
      <w:r>
        <w:rPr>
          <w:rFonts w:hint="cs"/>
          <w:rtl/>
        </w:rPr>
        <w:t>שרת המשפטים איילת שקד:</w:t>
      </w:r>
      <w:r>
        <w:rPr>
          <w:rStyle w:val="TagStyle"/>
          <w:rFonts w:hint="cs"/>
          <w:rtl/>
        </w:rPr>
        <w:t xml:space="preserve"> &lt;&lt; דובר &gt;&gt;</w:t>
      </w:r>
      <w:r>
        <w:rPr>
          <w:rFonts w:hint="cs"/>
          <w:rtl/>
        </w:rPr>
        <w:t xml:space="preserve"> </w:t>
      </w:r>
      <w:bookmarkEnd w:id="186"/>
    </w:p>
    <w:p w:rsidR="00131B52" w:rsidRDefault="00131B52" w:rsidP="00131B52">
      <w:pPr>
        <w:pStyle w:val="KeepWithNext"/>
        <w:rPr>
          <w:rtl/>
        </w:rPr>
      </w:pPr>
    </w:p>
    <w:p w:rsidR="00131B52" w:rsidRDefault="00131B52" w:rsidP="00131B52">
      <w:pPr>
        <w:rPr>
          <w:rtl/>
        </w:rPr>
      </w:pPr>
      <w:r>
        <w:rPr>
          <w:rFonts w:hint="cs"/>
          <w:rtl/>
        </w:rPr>
        <w:t>אני חושבת שזה כבוד גדול שאני באה להציג את עמדת היועץ המשפטי לממשלה.</w:t>
      </w:r>
    </w:p>
    <w:p w:rsidR="00131B52" w:rsidRDefault="00131B52" w:rsidP="00131B52">
      <w:pPr>
        <w:rPr>
          <w:rtl/>
        </w:rPr>
      </w:pPr>
    </w:p>
    <w:p w:rsidR="00131B52" w:rsidRDefault="00131B52" w:rsidP="00131B52">
      <w:pPr>
        <w:pStyle w:val="af8"/>
        <w:keepNext/>
        <w:rPr>
          <w:rtl/>
        </w:rPr>
      </w:pPr>
      <w:bookmarkStart w:id="187" w:name="ET_yor_4637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7"/>
    </w:p>
    <w:p w:rsidR="00131B52" w:rsidRDefault="00131B52" w:rsidP="00131B52">
      <w:pPr>
        <w:pStyle w:val="KeepWithNext"/>
        <w:rPr>
          <w:rtl/>
        </w:rPr>
      </w:pPr>
    </w:p>
    <w:p w:rsidR="00131B52" w:rsidRDefault="00131B52" w:rsidP="00131B52">
      <w:pPr>
        <w:rPr>
          <w:rtl/>
        </w:rPr>
      </w:pPr>
      <w:r>
        <w:rPr>
          <w:rFonts w:hint="cs"/>
          <w:rtl/>
        </w:rPr>
        <w:t xml:space="preserve">תודה, גברתי. רועי </w:t>
      </w:r>
      <w:proofErr w:type="spellStart"/>
      <w:r>
        <w:rPr>
          <w:rFonts w:hint="cs"/>
          <w:rtl/>
        </w:rPr>
        <w:t>פולקמן</w:t>
      </w:r>
      <w:proofErr w:type="spellEnd"/>
      <w:r>
        <w:rPr>
          <w:rFonts w:hint="cs"/>
          <w:rtl/>
        </w:rPr>
        <w:t>, בבקשה, ולאחר מכן ניתן ליאיר בן עזר, רפתן.</w:t>
      </w:r>
    </w:p>
    <w:p w:rsidR="00131B52" w:rsidRDefault="00131B52" w:rsidP="00131B52">
      <w:pPr>
        <w:rPr>
          <w:rtl/>
        </w:rPr>
      </w:pPr>
    </w:p>
    <w:p w:rsidR="00131B52" w:rsidRDefault="00131B52" w:rsidP="00131B52">
      <w:pPr>
        <w:pStyle w:val="a5"/>
        <w:keepNext/>
        <w:rPr>
          <w:rtl/>
        </w:rPr>
      </w:pPr>
      <w:bookmarkStart w:id="188" w:name="ET_speaker_5305_48"/>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88"/>
    </w:p>
    <w:p w:rsidR="00131B52" w:rsidRDefault="00131B52" w:rsidP="00131B52">
      <w:pPr>
        <w:pStyle w:val="KeepWithNext"/>
        <w:rPr>
          <w:rtl/>
        </w:rPr>
      </w:pPr>
    </w:p>
    <w:p w:rsidR="00131B52" w:rsidRDefault="00131B52" w:rsidP="00131B52">
      <w:pPr>
        <w:rPr>
          <w:rtl/>
        </w:rPr>
      </w:pPr>
      <w:r>
        <w:rPr>
          <w:rFonts w:hint="cs"/>
          <w:rtl/>
        </w:rPr>
        <w:t xml:space="preserve">תודה, אדוני היושב-ראש. אפשר לעשות הרבה דברים – אמרתי זאת גם לשרה, השאלה בעיניי – איך. </w:t>
      </w:r>
      <w:bookmarkStart w:id="189" w:name="_ETM_Q1_2044507"/>
      <w:bookmarkEnd w:id="189"/>
      <w:r>
        <w:rPr>
          <w:rFonts w:hint="cs"/>
          <w:rtl/>
        </w:rPr>
        <w:t xml:space="preserve">יש הרבה דברים שאני יכול להסכים עליהם – השאלה איך עושים אותם. אני חושב שגם שינויים כמו </w:t>
      </w:r>
      <w:bookmarkStart w:id="190" w:name="_ETM_Q1_2049411"/>
      <w:bookmarkEnd w:id="190"/>
      <w:r>
        <w:rPr>
          <w:rFonts w:hint="cs"/>
          <w:rtl/>
        </w:rPr>
        <w:t>במערכת המשפט וגם במשק החלב – רפורמות צריך לעשות ואפשר לעשות אותן. אפשר לעשות בכוח ובאגרסיביות.</w:t>
      </w:r>
    </w:p>
    <w:p w:rsidR="00131B52" w:rsidRDefault="00131B52" w:rsidP="00131B52">
      <w:pPr>
        <w:rPr>
          <w:rtl/>
        </w:rPr>
      </w:pPr>
    </w:p>
    <w:p w:rsidR="00131B52" w:rsidRDefault="00131B52" w:rsidP="00131B52">
      <w:pPr>
        <w:pStyle w:val="a5"/>
        <w:keepNext/>
        <w:rPr>
          <w:rtl/>
        </w:rPr>
      </w:pPr>
      <w:bookmarkStart w:id="191" w:name="ET_speaker_5088_49"/>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191"/>
    </w:p>
    <w:p w:rsidR="00131B52" w:rsidRDefault="00131B52" w:rsidP="00131B52">
      <w:pPr>
        <w:pStyle w:val="KeepWithNext"/>
        <w:rPr>
          <w:rtl/>
        </w:rPr>
      </w:pPr>
    </w:p>
    <w:p w:rsidR="00131B52" w:rsidRDefault="00131B52" w:rsidP="00131B52">
      <w:pPr>
        <w:rPr>
          <w:rtl/>
        </w:rPr>
      </w:pPr>
      <w:r>
        <w:rPr>
          <w:rFonts w:hint="cs"/>
          <w:rtl/>
        </w:rPr>
        <w:t>כמו במקרה הזה, שלא התייעצו עם החברים?</w:t>
      </w:r>
    </w:p>
    <w:p w:rsidR="00131B52" w:rsidRDefault="00131B52" w:rsidP="00131B52">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251620715"/>
        <w:placeholder>
          <w:docPart w:val="F739A3BB8EB34F2C98F51C32EE6A1CF0"/>
        </w:placeholder>
      </w:sdtPr>
      <w:sdtEndPr/>
      <w:sdtContent>
        <w:p w:rsidR="00131B52" w:rsidRDefault="00131B52" w:rsidP="00131B52">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 xml:space="preserve">זה לא נכון, </w:t>
      </w:r>
      <w:proofErr w:type="spellStart"/>
      <w:r>
        <w:rPr>
          <w:rFonts w:hint="cs"/>
          <w:rtl/>
        </w:rPr>
        <w:t>ומייד</w:t>
      </w:r>
      <w:proofErr w:type="spellEnd"/>
      <w:r>
        <w:rPr>
          <w:rFonts w:hint="cs"/>
          <w:rtl/>
        </w:rPr>
        <w:t xml:space="preserve"> אתייחס </w:t>
      </w:r>
      <w:bookmarkStart w:id="192" w:name="_ETM_Q1_2061472"/>
      <w:bookmarkEnd w:id="192"/>
      <w:r>
        <w:rPr>
          <w:rFonts w:hint="cs"/>
          <w:rtl/>
        </w:rPr>
        <w:t>לזה.</w:t>
      </w:r>
    </w:p>
    <w:p w:rsidR="00131B52" w:rsidRDefault="00131B52" w:rsidP="00131B52">
      <w:pPr>
        <w:rPr>
          <w:rtl/>
        </w:rPr>
      </w:pPr>
      <w:bookmarkStart w:id="193" w:name="_ETM_Q1_2062413"/>
      <w:bookmarkStart w:id="194" w:name="_ETM_Q1_2062572"/>
      <w:bookmarkEnd w:id="193"/>
      <w:bookmarkEnd w:id="194"/>
    </w:p>
    <w:p w:rsidR="00131B52" w:rsidRDefault="00131B52" w:rsidP="00131B52">
      <w:pPr>
        <w:pStyle w:val="afb"/>
        <w:keepNext/>
        <w:rPr>
          <w:rtl/>
        </w:rPr>
      </w:pPr>
      <w:bookmarkStart w:id="195" w:name="ET_guest_691343_50"/>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195"/>
    </w:p>
    <w:p w:rsidR="00131B52" w:rsidRDefault="00131B52" w:rsidP="00131B52">
      <w:pPr>
        <w:pStyle w:val="KeepWithNext"/>
        <w:rPr>
          <w:rtl/>
        </w:rPr>
      </w:pPr>
    </w:p>
    <w:p w:rsidR="00131B52" w:rsidRDefault="00131B52" w:rsidP="00131B52">
      <w:pPr>
        <w:rPr>
          <w:rtl/>
        </w:rPr>
      </w:pPr>
      <w:r>
        <w:rPr>
          <w:rFonts w:hint="cs"/>
          <w:rtl/>
        </w:rPr>
        <w:t>החקלאים חתומים על ההסכם.</w:t>
      </w:r>
    </w:p>
    <w:p w:rsidR="00131B52" w:rsidRDefault="00131B52" w:rsidP="00131B52">
      <w:pPr>
        <w:rPr>
          <w:rtl/>
        </w:rPr>
      </w:pPr>
    </w:p>
    <w:p w:rsidR="00131B52" w:rsidRDefault="00131B52" w:rsidP="00131B52">
      <w:pPr>
        <w:pStyle w:val="a5"/>
        <w:keepNext/>
        <w:rPr>
          <w:rtl/>
        </w:rPr>
      </w:pPr>
      <w:bookmarkStart w:id="196" w:name="ET_speaker_5305_51"/>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96"/>
    </w:p>
    <w:p w:rsidR="00131B52" w:rsidRDefault="00131B52" w:rsidP="00131B52">
      <w:pPr>
        <w:pStyle w:val="KeepWithNext"/>
        <w:rPr>
          <w:rtl/>
        </w:rPr>
      </w:pPr>
    </w:p>
    <w:p w:rsidR="00131B52" w:rsidRDefault="00131B52" w:rsidP="00131B52">
      <w:pPr>
        <w:rPr>
          <w:rtl/>
        </w:rPr>
      </w:pPr>
      <w:r>
        <w:rPr>
          <w:rFonts w:hint="cs"/>
          <w:rtl/>
        </w:rPr>
        <w:t xml:space="preserve">לגבי העניין הזה, חברים, אני גר היום במושב. אני לא מושבניק, יש לי חברים מגדלים, חברים מושבניקים. עבדתי גם אני בחקלאות בעבר. </w:t>
      </w:r>
      <w:bookmarkStart w:id="197" w:name="_ETM_Q1_2078703"/>
      <w:bookmarkEnd w:id="197"/>
      <w:r>
        <w:rPr>
          <w:rFonts w:hint="cs"/>
          <w:rtl/>
        </w:rPr>
        <w:t xml:space="preserve">מצב החקלאות בישראל הוא קשה. לא קשור להסכם כזה או אחר; הוא קשור גם לדרך שבה נוהל המשק הזה </w:t>
      </w:r>
      <w:bookmarkStart w:id="198" w:name="_ETM_Q1_2085974"/>
      <w:bookmarkEnd w:id="198"/>
      <w:r>
        <w:rPr>
          <w:rFonts w:hint="cs"/>
          <w:rtl/>
        </w:rPr>
        <w:t xml:space="preserve">במשך הרבה מאוד שנים – רק בנוסף למצב הקשה של החקלאים, גם הציבור בישראל, ואם אני זוכר – לא בדקתי את זה עכשיו - כשנכנסנו לכנסת ב-2015 הציבור הישראלי שילם כל שנה מס בגלל ניהול כושל של מערכת החקלאות </w:t>
      </w:r>
      <w:bookmarkStart w:id="199" w:name="_ETM_Q1_2098578"/>
      <w:bookmarkEnd w:id="199"/>
      <w:r>
        <w:rPr>
          <w:rFonts w:hint="cs"/>
          <w:rtl/>
        </w:rPr>
        <w:t>בישראל של למעלה מ-4 מיליארד שקלים. ועם כל הכבוד, גם החקלאי קורס וגם הציבור.</w:t>
      </w:r>
    </w:p>
    <w:p w:rsidR="00131B52" w:rsidRDefault="00131B52" w:rsidP="00131B52">
      <w:pPr>
        <w:rPr>
          <w:rtl/>
        </w:rPr>
      </w:pPr>
    </w:p>
    <w:p w:rsidR="00131B52" w:rsidRDefault="00131B52" w:rsidP="00131B52">
      <w:pPr>
        <w:pStyle w:val="a5"/>
        <w:keepNext/>
        <w:rPr>
          <w:rtl/>
        </w:rPr>
      </w:pPr>
      <w:bookmarkStart w:id="200" w:name="ET_speaker_5003_52"/>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200"/>
    </w:p>
    <w:p w:rsidR="00131B52" w:rsidRDefault="00131B52" w:rsidP="00131B52">
      <w:pPr>
        <w:pStyle w:val="KeepWithNext"/>
        <w:rPr>
          <w:rtl/>
        </w:rPr>
      </w:pPr>
    </w:p>
    <w:p w:rsidR="00131B52" w:rsidRDefault="00131B52" w:rsidP="00131B52">
      <w:pPr>
        <w:rPr>
          <w:rtl/>
        </w:rPr>
      </w:pPr>
      <w:r>
        <w:rPr>
          <w:rFonts w:hint="cs"/>
          <w:rtl/>
        </w:rPr>
        <w:t xml:space="preserve">1.98 שקלים – 7 שקלים. איפה </w:t>
      </w:r>
      <w:bookmarkStart w:id="201" w:name="_ETM_Q1_2110758"/>
      <w:bookmarkEnd w:id="201"/>
      <w:r>
        <w:rPr>
          <w:rFonts w:hint="cs"/>
          <w:rtl/>
        </w:rPr>
        <w:t>החקלאים? מה אתה מוכר סיפורים?</w:t>
      </w:r>
    </w:p>
    <w:p w:rsidR="00131B52" w:rsidRDefault="00131B52" w:rsidP="00131B52">
      <w:pPr>
        <w:rPr>
          <w:rtl/>
        </w:rPr>
      </w:pPr>
    </w:p>
    <w:p w:rsidR="00131B52" w:rsidRDefault="00131B52" w:rsidP="00131B52">
      <w:pPr>
        <w:pStyle w:val="a5"/>
        <w:keepNext/>
        <w:rPr>
          <w:rtl/>
        </w:rPr>
      </w:pPr>
      <w:bookmarkStart w:id="202" w:name="ET_speaker_5305_53"/>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202"/>
    </w:p>
    <w:p w:rsidR="00131B52" w:rsidRDefault="00131B52" w:rsidP="00131B52">
      <w:pPr>
        <w:pStyle w:val="KeepWithNext"/>
        <w:rPr>
          <w:rtl/>
        </w:rPr>
      </w:pPr>
    </w:p>
    <w:p w:rsidR="00131B52" w:rsidRDefault="00131B52" w:rsidP="00131B52">
      <w:pPr>
        <w:rPr>
          <w:rtl/>
        </w:rPr>
      </w:pPr>
      <w:r>
        <w:rPr>
          <w:rFonts w:hint="cs"/>
          <w:rtl/>
        </w:rPr>
        <w:t xml:space="preserve">מחירי החלב בישראל הם מהיקרים בעולם.                                                                                               </w:t>
      </w:r>
    </w:p>
    <w:p w:rsidR="00131B52" w:rsidRDefault="00131B52" w:rsidP="00131B52">
      <w:pPr>
        <w:rPr>
          <w:rtl/>
        </w:rPr>
      </w:pPr>
    </w:p>
    <w:p w:rsidR="00131B52" w:rsidRDefault="00131B52" w:rsidP="00131B52">
      <w:pPr>
        <w:pStyle w:val="a5"/>
        <w:keepNext/>
        <w:rPr>
          <w:rtl/>
        </w:rPr>
      </w:pPr>
      <w:r>
        <w:rPr>
          <w:rStyle w:val="TagStyle"/>
          <w:rFonts w:hint="cs"/>
          <w:rtl/>
        </w:rPr>
        <w:lastRenderedPageBreak/>
        <w:t xml:space="preserve">&lt;&lt; דובר &gt;&gt; </w:t>
      </w:r>
      <w:r>
        <w:rPr>
          <w:rFonts w:hint="cs"/>
          <w:rtl/>
        </w:rPr>
        <w:t>יצחק וקנין (ש"ס):</w:t>
      </w:r>
      <w:r>
        <w:rPr>
          <w:rStyle w:val="TagStyle"/>
          <w:rFonts w:hint="cs"/>
          <w:rtl/>
        </w:rPr>
        <w:t xml:space="preserve"> &lt;&lt; דובר &gt;&gt;</w:t>
      </w:r>
      <w:r>
        <w:rPr>
          <w:rFonts w:hint="cs"/>
          <w:rtl/>
        </w:rPr>
        <w:t xml:space="preserve"> </w:t>
      </w:r>
    </w:p>
    <w:p w:rsidR="00131B52" w:rsidRDefault="00131B52" w:rsidP="00131B52">
      <w:pPr>
        <w:rPr>
          <w:rtl/>
        </w:rPr>
      </w:pPr>
    </w:p>
    <w:p w:rsidR="00131B52" w:rsidRDefault="00131B52" w:rsidP="00131B52">
      <w:pPr>
        <w:rPr>
          <w:rtl/>
        </w:rPr>
      </w:pPr>
      <w:r>
        <w:rPr>
          <w:rFonts w:hint="cs"/>
          <w:rtl/>
        </w:rPr>
        <w:t>זה לא אנחנו החקלאים. מספיק.</w:t>
      </w:r>
    </w:p>
    <w:p w:rsidR="00131B52" w:rsidRDefault="00131B52" w:rsidP="00131B52">
      <w:pPr>
        <w:rPr>
          <w:rtl/>
        </w:rPr>
      </w:pPr>
    </w:p>
    <w:p w:rsidR="00131B52" w:rsidRDefault="00131B52" w:rsidP="00131B52">
      <w:pPr>
        <w:pStyle w:val="-"/>
        <w:keepNext/>
        <w:rPr>
          <w:rtl/>
        </w:rPr>
      </w:pPr>
      <w:bookmarkStart w:id="203" w:name="ET_speakercontinue_5305_5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3"/>
    </w:p>
    <w:p w:rsidR="00131B52" w:rsidRDefault="00131B52" w:rsidP="00131B52">
      <w:pPr>
        <w:pStyle w:val="KeepWithNext"/>
        <w:rPr>
          <w:rtl/>
        </w:rPr>
      </w:pPr>
    </w:p>
    <w:p w:rsidR="00131B52" w:rsidRDefault="00131B52" w:rsidP="00131B52">
      <w:pPr>
        <w:rPr>
          <w:rtl/>
        </w:rPr>
      </w:pPr>
      <w:r>
        <w:rPr>
          <w:rFonts w:hint="cs"/>
          <w:rtl/>
        </w:rPr>
        <w:t xml:space="preserve">זה לא החקלאי – זה ההסדרים, וזה כל המועצות האלה והסדרי החלב והסדרי הביצים, ועם </w:t>
      </w:r>
      <w:bookmarkStart w:id="204" w:name="_ETM_Q1_2127936"/>
      <w:bookmarkEnd w:id="204"/>
      <w:r>
        <w:rPr>
          <w:rFonts w:hint="cs"/>
          <w:rtl/>
        </w:rPr>
        <w:t xml:space="preserve">כל הכבוד, וכל העולם עובר שינוי גישה, והדבר הברור, שחלב ועוף, שהם שני מוצרי הליבה של יוקר המחיה בישראל, מוצרי היסוד של צריכת המזון של הצרכן הישראלי – יש לטפל בזה ולראות לנגד </w:t>
      </w:r>
      <w:bookmarkStart w:id="205" w:name="_ETM_Q1_2145261"/>
      <w:bookmarkEnd w:id="205"/>
      <w:r>
        <w:rPr>
          <w:rFonts w:hint="cs"/>
          <w:rtl/>
        </w:rPr>
        <w:t>עינינו גם את האינטרס- - -</w:t>
      </w:r>
    </w:p>
    <w:p w:rsidR="00131B52" w:rsidRDefault="00131B52" w:rsidP="00131B52">
      <w:pPr>
        <w:rPr>
          <w:rtl/>
        </w:rPr>
      </w:pPr>
    </w:p>
    <w:p w:rsidR="00131B52" w:rsidRDefault="00131B52" w:rsidP="00131B52">
      <w:pPr>
        <w:ind w:firstLine="0"/>
        <w:rPr>
          <w:u w:val="single"/>
          <w:rtl/>
        </w:rPr>
      </w:pPr>
      <w:r>
        <w:rPr>
          <w:rFonts w:hint="cs"/>
          <w:u w:val="single"/>
          <w:rtl/>
        </w:rPr>
        <w:t>קריאות:</w:t>
      </w:r>
    </w:p>
    <w:p w:rsidR="00131B52" w:rsidRDefault="00131B52" w:rsidP="00131B52">
      <w:pPr>
        <w:rPr>
          <w:u w:val="single"/>
          <w:rtl/>
        </w:rPr>
      </w:pPr>
    </w:p>
    <w:p w:rsidR="00131B52" w:rsidRDefault="00131B52" w:rsidP="00131B52">
      <w:pPr>
        <w:rPr>
          <w:rtl/>
        </w:rPr>
      </w:pPr>
      <w:r>
        <w:rPr>
          <w:rFonts w:hint="cs"/>
          <w:rtl/>
        </w:rPr>
        <w:t>אתה לא בקי בחוק.</w:t>
      </w:r>
    </w:p>
    <w:p w:rsidR="00131B52" w:rsidRDefault="00131B52" w:rsidP="00131B52">
      <w:pPr>
        <w:rPr>
          <w:rtl/>
        </w:rPr>
      </w:pPr>
    </w:p>
    <w:sdt>
      <w:sdtPr>
        <w:rPr>
          <w:rFonts w:hint="cs"/>
          <w:rtl/>
        </w:rPr>
        <w:alias w:val="דובר"/>
        <w:tag w:val="&lt;ID&gt;5003&lt;/ID&gt;&lt;Name&gt;יצחק וקנין - ש&quot;ס&lt;/Name&gt;&lt;Data&gt;יצחק וקנין (ש&quot;ס)&lt;/Data&gt;&lt;Shortcut&gt;יצוק&lt;/Shortcut&gt;&lt;MemberID&gt;2243&lt;/MemberID&gt;"/>
        <w:id w:val="-42982578"/>
        <w:placeholder>
          <w:docPart w:val="F739A3BB8EB34F2C98F51C32EE6A1CF0"/>
        </w:placeholder>
      </w:sdtPr>
      <w:sdtEndPr/>
      <w:sdtContent>
        <w:p w:rsidR="00131B52" w:rsidRDefault="00131B52" w:rsidP="00131B52">
          <w:pPr>
            <w:pStyle w:val="a5"/>
            <w:keepNext/>
            <w:rPr>
              <w:rtl/>
            </w:rPr>
          </w:pPr>
          <w:r>
            <w:rPr>
              <w:rStyle w:val="aff0"/>
              <w:rFonts w:hint="cs"/>
              <w:color w:val="000000"/>
              <w:rtl/>
            </w:rPr>
            <w:t>יצחק וקנין (ש"ס)</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 xml:space="preserve">לא בקי </w:t>
      </w:r>
      <w:bookmarkStart w:id="206" w:name="_ETM_Q1_2148535"/>
      <w:bookmarkEnd w:id="206"/>
      <w:r>
        <w:rPr>
          <w:rFonts w:hint="cs"/>
          <w:rtl/>
        </w:rPr>
        <w:t>כלום.</w:t>
      </w:r>
    </w:p>
    <w:p w:rsidR="00131B52" w:rsidRDefault="00131B52" w:rsidP="00131B52">
      <w:pPr>
        <w:rPr>
          <w:rtl/>
        </w:rPr>
      </w:pPr>
    </w:p>
    <w:p w:rsidR="00131B52" w:rsidRDefault="00131B52" w:rsidP="00131B52">
      <w:pPr>
        <w:pStyle w:val="-"/>
        <w:keepNext/>
        <w:rPr>
          <w:rtl/>
        </w:rPr>
      </w:pPr>
      <w:bookmarkStart w:id="207" w:name="ET_speakercontinue_5305_5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7"/>
    </w:p>
    <w:p w:rsidR="00131B52" w:rsidRDefault="00131B52" w:rsidP="00131B52">
      <w:pPr>
        <w:pStyle w:val="KeepWithNext"/>
        <w:rPr>
          <w:rtl/>
        </w:rPr>
      </w:pPr>
    </w:p>
    <w:p w:rsidR="00131B52" w:rsidRDefault="00131B52" w:rsidP="00131B52">
      <w:pPr>
        <w:rPr>
          <w:rtl/>
        </w:rPr>
      </w:pPr>
      <w:r>
        <w:rPr>
          <w:rFonts w:hint="cs"/>
          <w:rtl/>
        </w:rPr>
        <w:t>צריך לראות לנגד עינינו.</w:t>
      </w:r>
    </w:p>
    <w:p w:rsidR="00131B52" w:rsidRDefault="00131B52" w:rsidP="00131B52">
      <w:pPr>
        <w:rPr>
          <w:rtl/>
        </w:rPr>
      </w:pPr>
    </w:p>
    <w:p w:rsidR="00131B52" w:rsidRDefault="00131B52" w:rsidP="00131B52">
      <w:pPr>
        <w:ind w:firstLine="0"/>
        <w:rPr>
          <w:u w:val="single"/>
          <w:rtl/>
        </w:rPr>
      </w:pPr>
      <w:bookmarkStart w:id="208" w:name="_ETM_Q1_2154356"/>
      <w:bookmarkStart w:id="209" w:name="_ETM_Q1_2154440"/>
      <w:bookmarkEnd w:id="208"/>
      <w:bookmarkEnd w:id="209"/>
      <w:r>
        <w:rPr>
          <w:rFonts w:hint="cs"/>
          <w:u w:val="single"/>
          <w:rtl/>
        </w:rPr>
        <w:t>קריאות:</w:t>
      </w:r>
    </w:p>
    <w:p w:rsidR="00131B52" w:rsidRDefault="00131B52" w:rsidP="00131B52">
      <w:pPr>
        <w:rPr>
          <w:u w:val="single"/>
          <w:rtl/>
        </w:rPr>
      </w:pPr>
    </w:p>
    <w:p w:rsidR="00131B52" w:rsidRDefault="00131B52" w:rsidP="00131B52">
      <w:pPr>
        <w:rPr>
          <w:rtl/>
        </w:rPr>
      </w:pPr>
      <w:r>
        <w:rPr>
          <w:rFonts w:hint="cs"/>
          <w:rtl/>
        </w:rPr>
        <w:t xml:space="preserve">- - - </w:t>
      </w:r>
    </w:p>
    <w:p w:rsidR="00131B52" w:rsidRDefault="00131B52" w:rsidP="00131B52">
      <w:pPr>
        <w:rPr>
          <w:rtl/>
        </w:rPr>
      </w:pPr>
    </w:p>
    <w:p w:rsidR="00131B52" w:rsidRDefault="00131B52" w:rsidP="00131B52">
      <w:pPr>
        <w:pStyle w:val="af8"/>
        <w:keepNext/>
        <w:rPr>
          <w:rtl/>
        </w:rPr>
      </w:pPr>
      <w:bookmarkStart w:id="210" w:name="ET_yor_4637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0"/>
    </w:p>
    <w:p w:rsidR="00131B52" w:rsidRDefault="00131B52" w:rsidP="00131B52">
      <w:pPr>
        <w:pStyle w:val="KeepWithNext"/>
        <w:rPr>
          <w:rtl/>
        </w:rPr>
      </w:pPr>
    </w:p>
    <w:p w:rsidR="00131B52" w:rsidRDefault="00131B52" w:rsidP="00131B52">
      <w:pPr>
        <w:rPr>
          <w:rtl/>
        </w:rPr>
      </w:pPr>
      <w:r>
        <w:rPr>
          <w:rFonts w:hint="cs"/>
          <w:rtl/>
        </w:rPr>
        <w:t>אני מזכיר שזו עמדתו – לא עמדתכם.</w:t>
      </w:r>
    </w:p>
    <w:p w:rsidR="00131B52" w:rsidRDefault="00131B52" w:rsidP="00131B52">
      <w:pPr>
        <w:rPr>
          <w:rtl/>
        </w:rPr>
      </w:pPr>
      <w:bookmarkStart w:id="211" w:name="_ETM_Q1_2158895"/>
      <w:bookmarkStart w:id="212" w:name="_ETM_Q1_2159043"/>
      <w:bookmarkEnd w:id="211"/>
      <w:bookmarkEnd w:id="212"/>
    </w:p>
    <w:p w:rsidR="00131B52" w:rsidRDefault="00131B52" w:rsidP="00131B52">
      <w:pPr>
        <w:pStyle w:val="a5"/>
        <w:keepNext/>
        <w:rPr>
          <w:rtl/>
        </w:rPr>
      </w:pPr>
      <w:r>
        <w:rPr>
          <w:rStyle w:val="TagStyle"/>
          <w:rFonts w:hint="cs"/>
          <w:rtl/>
        </w:rPr>
        <w:t xml:space="preserve">&lt;&lt; דובר &gt;&gt; </w:t>
      </w:r>
      <w:r>
        <w:rPr>
          <w:rFonts w:hint="cs"/>
          <w:rtl/>
        </w:rPr>
        <w:t>יצחק וקנין (ש"ס):</w:t>
      </w:r>
      <w:r>
        <w:rPr>
          <w:rStyle w:val="TagStyle"/>
          <w:rFonts w:hint="cs"/>
          <w:rtl/>
        </w:rPr>
        <w:t xml:space="preserve"> &lt;&lt; דובר &gt;&gt;</w:t>
      </w:r>
      <w:r>
        <w:rPr>
          <w:rFonts w:hint="cs"/>
          <w:rtl/>
        </w:rPr>
        <w:t xml:space="preserve"> </w:t>
      </w:r>
    </w:p>
    <w:p w:rsidR="00131B52" w:rsidRDefault="00131B52" w:rsidP="00131B52">
      <w:pPr>
        <w:rPr>
          <w:rtl/>
        </w:rPr>
      </w:pPr>
      <w:r>
        <w:rPr>
          <w:rFonts w:hint="cs"/>
          <w:rtl/>
        </w:rPr>
        <w:t xml:space="preserve"> </w:t>
      </w:r>
    </w:p>
    <w:p w:rsidR="00131B52" w:rsidRDefault="00131B52" w:rsidP="00131B52">
      <w:pPr>
        <w:rPr>
          <w:rtl/>
        </w:rPr>
      </w:pPr>
      <w:r>
        <w:rPr>
          <w:rFonts w:hint="cs"/>
          <w:rtl/>
        </w:rPr>
        <w:t>עבדות.</w:t>
      </w:r>
    </w:p>
    <w:p w:rsidR="00131B52" w:rsidRDefault="00131B52" w:rsidP="00131B52">
      <w:pPr>
        <w:rPr>
          <w:rtl/>
        </w:rPr>
      </w:pPr>
    </w:p>
    <w:p w:rsidR="00131B52" w:rsidRDefault="00131B52" w:rsidP="00131B52">
      <w:pPr>
        <w:pStyle w:val="-"/>
        <w:keepNext/>
        <w:rPr>
          <w:rtl/>
        </w:rPr>
      </w:pPr>
      <w:bookmarkStart w:id="213" w:name="ET_speakercontinue_5305_5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3"/>
    </w:p>
    <w:p w:rsidR="00131B52" w:rsidRDefault="00131B52" w:rsidP="00131B52">
      <w:pPr>
        <w:pStyle w:val="KeepWithNext"/>
        <w:rPr>
          <w:rtl/>
        </w:rPr>
      </w:pPr>
    </w:p>
    <w:p w:rsidR="00131B52" w:rsidRDefault="00131B52" w:rsidP="00131B52">
      <w:pPr>
        <w:rPr>
          <w:rtl/>
        </w:rPr>
      </w:pPr>
      <w:r>
        <w:rPr>
          <w:rFonts w:hint="cs"/>
          <w:rtl/>
        </w:rPr>
        <w:t xml:space="preserve">יש לי כבוד רב לחקלאים, אבל הגישה של הסיוע - וצריך סיוע לחקלאים- - - </w:t>
      </w:r>
    </w:p>
    <w:p w:rsidR="00131B52" w:rsidRDefault="00131B52" w:rsidP="00131B52">
      <w:pPr>
        <w:rPr>
          <w:rtl/>
        </w:rPr>
      </w:pPr>
    </w:p>
    <w:sdt>
      <w:sdtPr>
        <w:rPr>
          <w:rFonts w:hint="cs"/>
          <w:rtl/>
        </w:rPr>
        <w:alias w:val="דובר"/>
        <w:tag w:val="&lt;ID&gt;5003&lt;/ID&gt;&lt;Name&gt;יצחק וקנין - ש&quot;ס&lt;/Name&gt;&lt;Data&gt;יצחק וקנין (ש&quot;ס)&lt;/Data&gt;&lt;Shortcut&gt;יצוק&lt;/Shortcut&gt;&lt;MemberID&gt;2243&lt;/MemberID&gt;"/>
        <w:id w:val="98850339"/>
        <w:placeholder>
          <w:docPart w:val="F739A3BB8EB34F2C98F51C32EE6A1CF0"/>
        </w:placeholder>
      </w:sdtPr>
      <w:sdtEndPr/>
      <w:sdtContent>
        <w:p w:rsidR="00131B52" w:rsidRDefault="00131B52" w:rsidP="00131B52">
          <w:pPr>
            <w:pStyle w:val="a5"/>
            <w:keepNext/>
            <w:rPr>
              <w:rtl/>
            </w:rPr>
          </w:pPr>
          <w:r>
            <w:rPr>
              <w:rStyle w:val="aff0"/>
              <w:rFonts w:hint="cs"/>
              <w:color w:val="000000"/>
              <w:rtl/>
            </w:rPr>
            <w:t>יצחק וקנין (ש"ס)</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לא צריך סיוע.</w:t>
      </w:r>
    </w:p>
    <w:p w:rsidR="00131B52" w:rsidRDefault="00131B52" w:rsidP="00131B52">
      <w:pPr>
        <w:rPr>
          <w:rtl/>
        </w:rPr>
      </w:pPr>
      <w:bookmarkStart w:id="214" w:name="_ETM_Q1_2163770"/>
      <w:bookmarkStart w:id="215" w:name="_ETM_Q1_2163883"/>
      <w:bookmarkEnd w:id="214"/>
      <w:bookmarkEnd w:id="215"/>
    </w:p>
    <w:bookmarkStart w:id="216" w:name="_ETM_Q1_2164136" w:displacedByCustomXml="next"/>
    <w:bookmarkEnd w:id="216" w:displacedByCustomXml="next"/>
    <w:bookmarkStart w:id="217" w:name="_ETM_Q1_2164252" w:displacedByCustomXml="next"/>
    <w:bookmarkEnd w:id="217" w:displacedByCustomXml="next"/>
    <w:bookmarkStart w:id="218" w:name="_ETM_Q1_2166410" w:displacedByCustomXml="next"/>
    <w:bookmarkEnd w:id="218"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338053706"/>
        <w:placeholder>
          <w:docPart w:val="F739A3BB8EB34F2C98F51C32EE6A1CF0"/>
        </w:placeholder>
      </w:sdtPr>
      <w:sdtEndPr/>
      <w:sdtContent>
        <w:p w:rsidR="00131B52" w:rsidRDefault="00131B52" w:rsidP="00131B52">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219" w:name="_ETM_Q1_2167468"/>
      <w:bookmarkEnd w:id="219"/>
      <w:r>
        <w:rPr>
          <w:rFonts w:hint="cs"/>
          <w:rtl/>
        </w:rPr>
        <w:t>אבל לא יכול להיות שגבינה צהובה תעלה בעשרות אחוזים יותר במקומות אחרים בעולם בגלל שיש מכסים. למה יש מכסים – כדי להגן על המגדלים, וזה לא לגיטימי.</w:t>
      </w:r>
    </w:p>
    <w:p w:rsidR="00131B52" w:rsidRDefault="00131B52" w:rsidP="00131B52">
      <w:pPr>
        <w:rPr>
          <w:rtl/>
        </w:rPr>
      </w:pPr>
      <w:bookmarkStart w:id="220" w:name="_ETM_Q1_2178229"/>
      <w:bookmarkStart w:id="221" w:name="_ETM_Q1_2178413"/>
      <w:bookmarkEnd w:id="220"/>
      <w:bookmarkEnd w:id="221"/>
    </w:p>
    <w:p w:rsidR="00131B52" w:rsidRDefault="00131B52" w:rsidP="00131B52">
      <w:pPr>
        <w:pStyle w:val="a5"/>
        <w:keepNext/>
        <w:rPr>
          <w:rtl/>
        </w:rPr>
      </w:pPr>
      <w:r>
        <w:rPr>
          <w:rStyle w:val="TagStyle"/>
          <w:rFonts w:hint="cs"/>
          <w:rtl/>
        </w:rPr>
        <w:t xml:space="preserve">&lt;&lt; דובר &gt;&gt; </w:t>
      </w:r>
      <w:r>
        <w:rPr>
          <w:rFonts w:hint="cs"/>
          <w:rtl/>
        </w:rPr>
        <w:t>יצחק וקנין (ש"ס):</w:t>
      </w:r>
      <w:r>
        <w:rPr>
          <w:rStyle w:val="TagStyle"/>
          <w:rFonts w:hint="cs"/>
          <w:rtl/>
        </w:rPr>
        <w:t xml:space="preserve"> &lt;&lt; דובר &gt;&gt;</w:t>
      </w:r>
      <w:r>
        <w:rPr>
          <w:rFonts w:hint="cs"/>
          <w:rtl/>
        </w:rPr>
        <w:t xml:space="preserve"> </w:t>
      </w:r>
    </w:p>
    <w:p w:rsidR="00131B52" w:rsidRDefault="00131B52" w:rsidP="00131B52">
      <w:pPr>
        <w:rPr>
          <w:rtl/>
        </w:rPr>
      </w:pPr>
      <w:r>
        <w:rPr>
          <w:rFonts w:hint="cs"/>
          <w:rtl/>
        </w:rPr>
        <w:t xml:space="preserve"> </w:t>
      </w:r>
    </w:p>
    <w:p w:rsidR="00131B52" w:rsidRDefault="00131B52" w:rsidP="00131B52">
      <w:pPr>
        <w:rPr>
          <w:rtl/>
        </w:rPr>
      </w:pPr>
      <w:r>
        <w:rPr>
          <w:rFonts w:hint="cs"/>
          <w:rtl/>
        </w:rPr>
        <w:t>אתה מדבר על המחלבות – לא עליי.</w:t>
      </w:r>
    </w:p>
    <w:p w:rsidR="00131B52" w:rsidRDefault="00131B52" w:rsidP="00131B52">
      <w:pPr>
        <w:rPr>
          <w:rtl/>
        </w:rPr>
      </w:pPr>
    </w:p>
    <w:p w:rsidR="00131B52" w:rsidRDefault="00131B52" w:rsidP="00131B52">
      <w:pPr>
        <w:pStyle w:val="-"/>
        <w:keepNext/>
        <w:rPr>
          <w:rtl/>
        </w:rPr>
      </w:pPr>
      <w:bookmarkStart w:id="222" w:name="ET_speakercontinue_5305_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2"/>
    </w:p>
    <w:p w:rsidR="00131B52" w:rsidRDefault="00131B52" w:rsidP="00131B52">
      <w:pPr>
        <w:pStyle w:val="KeepWithNext"/>
        <w:rPr>
          <w:rtl/>
        </w:rPr>
      </w:pPr>
    </w:p>
    <w:p w:rsidR="00131B52" w:rsidRDefault="00131B52" w:rsidP="00131B52">
      <w:pPr>
        <w:rPr>
          <w:rtl/>
        </w:rPr>
      </w:pPr>
      <w:r>
        <w:rPr>
          <w:rFonts w:hint="cs"/>
          <w:rtl/>
        </w:rPr>
        <w:t xml:space="preserve">ההסכם </w:t>
      </w:r>
      <w:bookmarkStart w:id="223" w:name="_ETM_Q1_2183750"/>
      <w:bookmarkEnd w:id="223"/>
      <w:r>
        <w:rPr>
          <w:rFonts w:hint="cs"/>
          <w:rtl/>
        </w:rPr>
        <w:t xml:space="preserve">הזה הוא מהפכני במובן הזה שמצד אחד, הוא בשורה לצרכן, </w:t>
      </w:r>
      <w:bookmarkStart w:id="224" w:name="_ETM_Q1_2187501"/>
      <w:bookmarkEnd w:id="224"/>
      <w:r>
        <w:rPr>
          <w:rFonts w:hint="cs"/>
          <w:rtl/>
        </w:rPr>
        <w:t>כי פעם ראשונה פתחו פה מכסים.</w:t>
      </w:r>
    </w:p>
    <w:p w:rsidR="00131B52" w:rsidRDefault="00131B52" w:rsidP="00131B52">
      <w:pPr>
        <w:rPr>
          <w:rtl/>
        </w:rPr>
      </w:pPr>
    </w:p>
    <w:p w:rsidR="00051F04" w:rsidRDefault="00051F04" w:rsidP="00131B52">
      <w:pPr>
        <w:rPr>
          <w:rtl/>
        </w:rPr>
      </w:pPr>
    </w:p>
    <w:p w:rsidR="00131B52" w:rsidRDefault="00131B52" w:rsidP="00131B52">
      <w:pPr>
        <w:ind w:firstLine="0"/>
        <w:rPr>
          <w:u w:val="single"/>
          <w:rtl/>
        </w:rPr>
      </w:pPr>
      <w:r>
        <w:rPr>
          <w:rFonts w:hint="cs"/>
          <w:u w:val="single"/>
          <w:rtl/>
        </w:rPr>
        <w:lastRenderedPageBreak/>
        <w:t>קריאות:</w:t>
      </w:r>
    </w:p>
    <w:p w:rsidR="00131B52" w:rsidRDefault="00131B52" w:rsidP="00131B52">
      <w:pPr>
        <w:rPr>
          <w:u w:val="single"/>
          <w:rtl/>
        </w:rPr>
      </w:pPr>
    </w:p>
    <w:p w:rsidR="00131B52" w:rsidRDefault="00131B52" w:rsidP="00131B52">
      <w:pPr>
        <w:rPr>
          <w:rtl/>
        </w:rPr>
      </w:pPr>
      <w:r>
        <w:rPr>
          <w:rFonts w:hint="cs"/>
          <w:rtl/>
        </w:rPr>
        <w:t xml:space="preserve">- - - </w:t>
      </w:r>
    </w:p>
    <w:p w:rsidR="00131B52" w:rsidRDefault="00131B52" w:rsidP="00131B52">
      <w:pPr>
        <w:rPr>
          <w:rtl/>
        </w:rPr>
      </w:pPr>
    </w:p>
    <w:p w:rsidR="00131B52" w:rsidRDefault="00131B52" w:rsidP="00131B52">
      <w:pPr>
        <w:pStyle w:val="-"/>
        <w:keepNext/>
        <w:rPr>
          <w:rtl/>
        </w:rPr>
      </w:pPr>
      <w:bookmarkStart w:id="225" w:name="ET_speakercontinue_5305_5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5"/>
    </w:p>
    <w:p w:rsidR="00131B52" w:rsidRDefault="00131B52" w:rsidP="00131B52">
      <w:pPr>
        <w:pStyle w:val="KeepWithNext"/>
        <w:rPr>
          <w:rtl/>
        </w:rPr>
      </w:pPr>
    </w:p>
    <w:p w:rsidR="00131B52" w:rsidRDefault="00131B52" w:rsidP="00131B52">
      <w:pPr>
        <w:rPr>
          <w:rtl/>
        </w:rPr>
      </w:pPr>
      <w:r>
        <w:rPr>
          <w:rFonts w:hint="cs"/>
          <w:rtl/>
        </w:rPr>
        <w:t xml:space="preserve">ושתיים, יש ויהיו ירידות מחירים. לצד זה, חברים, החקלאים – זו ציונות, וזה חשוב, אבל לא על חשבון הצרכן בישראל. ההסכם הזה הוא חוקי, חתום עליו שר החקלאות, חתום עליו שר האוצר, הגורמים היציגים, ואני מציע הצעה לחבריי החקלאים </w:t>
      </w:r>
      <w:bookmarkStart w:id="226" w:name="_ETM_Q1_2216082"/>
      <w:bookmarkEnd w:id="226"/>
      <w:r>
        <w:rPr>
          <w:rFonts w:hint="cs"/>
          <w:rtl/>
        </w:rPr>
        <w:t>– חברים- - -</w:t>
      </w:r>
    </w:p>
    <w:p w:rsidR="00131B52" w:rsidRDefault="00131B52" w:rsidP="00131B52">
      <w:pPr>
        <w:rPr>
          <w:rtl/>
        </w:rPr>
      </w:pPr>
    </w:p>
    <w:p w:rsidR="00131B52" w:rsidRDefault="00131B52" w:rsidP="00131B52">
      <w:pPr>
        <w:ind w:firstLine="0"/>
        <w:rPr>
          <w:u w:val="single"/>
          <w:rtl/>
        </w:rPr>
      </w:pPr>
      <w:r>
        <w:rPr>
          <w:rFonts w:hint="cs"/>
          <w:u w:val="single"/>
          <w:rtl/>
        </w:rPr>
        <w:t>קריאות:</w:t>
      </w:r>
    </w:p>
    <w:p w:rsidR="00131B52" w:rsidRDefault="00131B52" w:rsidP="00131B52">
      <w:pPr>
        <w:rPr>
          <w:u w:val="single"/>
          <w:rtl/>
        </w:rPr>
      </w:pPr>
    </w:p>
    <w:p w:rsidR="00131B52" w:rsidRDefault="00131B52" w:rsidP="00131B52">
      <w:pPr>
        <w:rPr>
          <w:rtl/>
        </w:rPr>
      </w:pPr>
      <w:r>
        <w:rPr>
          <w:rFonts w:hint="cs"/>
          <w:rtl/>
        </w:rPr>
        <w:t xml:space="preserve">- - - </w:t>
      </w:r>
    </w:p>
    <w:p w:rsidR="00131B52" w:rsidRDefault="00131B52" w:rsidP="00131B52">
      <w:pPr>
        <w:rPr>
          <w:rtl/>
        </w:rPr>
      </w:pPr>
    </w:p>
    <w:p w:rsidR="00131B52" w:rsidRDefault="00131B52" w:rsidP="00131B52">
      <w:pPr>
        <w:pStyle w:val="-"/>
        <w:keepNext/>
        <w:rPr>
          <w:rtl/>
        </w:rPr>
      </w:pPr>
      <w:bookmarkStart w:id="227" w:name="ET_speakercontinue_5305_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7"/>
    </w:p>
    <w:p w:rsidR="00131B52" w:rsidRDefault="00131B52" w:rsidP="00131B52">
      <w:pPr>
        <w:pStyle w:val="KeepWithNext"/>
        <w:rPr>
          <w:rtl/>
        </w:rPr>
      </w:pPr>
    </w:p>
    <w:p w:rsidR="00131B52" w:rsidRDefault="00131B52" w:rsidP="00131B52">
      <w:pPr>
        <w:rPr>
          <w:rtl/>
        </w:rPr>
      </w:pPr>
      <w:r>
        <w:rPr>
          <w:rFonts w:hint="cs"/>
          <w:rtl/>
        </w:rPr>
        <w:t>חברים, בקרטלים ובהתאחדות לא יעזור. אנחנ</w:t>
      </w:r>
      <w:r w:rsidR="00051F04">
        <w:rPr>
          <w:rFonts w:hint="cs"/>
          <w:rtl/>
        </w:rPr>
        <w:t xml:space="preserve">ו נשמור על החקלאות בסיוע ישיר. </w:t>
      </w:r>
      <w:r>
        <w:rPr>
          <w:rFonts w:hint="cs"/>
          <w:rtl/>
        </w:rPr>
        <w:t>אבל לא על חשבון הצרכן.</w:t>
      </w:r>
    </w:p>
    <w:p w:rsidR="00131B52" w:rsidRDefault="00131B52" w:rsidP="00131B52">
      <w:pPr>
        <w:rPr>
          <w:rtl/>
        </w:rPr>
      </w:pPr>
    </w:p>
    <w:p w:rsidR="00131B52" w:rsidRDefault="00131B52" w:rsidP="00131B52">
      <w:pPr>
        <w:ind w:firstLine="0"/>
        <w:rPr>
          <w:u w:val="single"/>
          <w:rtl/>
        </w:rPr>
      </w:pPr>
      <w:bookmarkStart w:id="228" w:name="_ETM_Q1_2225525"/>
      <w:bookmarkStart w:id="229" w:name="_ETM_Q1_2225612"/>
      <w:bookmarkEnd w:id="228"/>
      <w:bookmarkEnd w:id="229"/>
      <w:r>
        <w:rPr>
          <w:rFonts w:hint="cs"/>
          <w:u w:val="single"/>
          <w:rtl/>
        </w:rPr>
        <w:t>קריאות:</w:t>
      </w:r>
    </w:p>
    <w:p w:rsidR="00131B52" w:rsidRDefault="00131B52" w:rsidP="00131B52">
      <w:pPr>
        <w:rPr>
          <w:u w:val="single"/>
          <w:rtl/>
        </w:rPr>
      </w:pPr>
    </w:p>
    <w:p w:rsidR="00131B52" w:rsidRDefault="00131B52" w:rsidP="00131B52">
      <w:pPr>
        <w:rPr>
          <w:rtl/>
        </w:rPr>
      </w:pPr>
      <w:r>
        <w:rPr>
          <w:rFonts w:hint="cs"/>
          <w:rtl/>
        </w:rPr>
        <w:t xml:space="preserve">- - - </w:t>
      </w:r>
    </w:p>
    <w:p w:rsidR="00131B52" w:rsidRDefault="00131B52" w:rsidP="00131B52">
      <w:pPr>
        <w:rPr>
          <w:rtl/>
        </w:rPr>
      </w:pPr>
    </w:p>
    <w:p w:rsidR="00131B52" w:rsidRDefault="00131B52" w:rsidP="00131B52">
      <w:pPr>
        <w:pStyle w:val="af8"/>
        <w:keepNext/>
        <w:rPr>
          <w:rtl/>
        </w:rPr>
      </w:pPr>
      <w:bookmarkStart w:id="230" w:name="ET_yor_4637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0"/>
    </w:p>
    <w:p w:rsidR="00131B52" w:rsidRDefault="00131B52" w:rsidP="00131B52">
      <w:pPr>
        <w:pStyle w:val="KeepWithNext"/>
        <w:rPr>
          <w:rtl/>
        </w:rPr>
      </w:pPr>
    </w:p>
    <w:p w:rsidR="00131B52" w:rsidRDefault="00131B52" w:rsidP="00131B52">
      <w:pPr>
        <w:rPr>
          <w:rtl/>
        </w:rPr>
      </w:pPr>
      <w:r>
        <w:rPr>
          <w:rFonts w:hint="cs"/>
          <w:rtl/>
        </w:rPr>
        <w:t xml:space="preserve">חברים, אוציא אתכם. </w:t>
      </w:r>
    </w:p>
    <w:p w:rsidR="00131B52" w:rsidRDefault="00131B52" w:rsidP="00131B52">
      <w:pPr>
        <w:rPr>
          <w:rtl/>
        </w:rPr>
      </w:pPr>
    </w:p>
    <w:p w:rsidR="00131B52" w:rsidRDefault="00131B52" w:rsidP="00131B52">
      <w:pPr>
        <w:ind w:firstLine="0"/>
        <w:rPr>
          <w:u w:val="single"/>
          <w:rtl/>
        </w:rPr>
      </w:pPr>
      <w:bookmarkStart w:id="231" w:name="_ETM_Q1_2234178"/>
      <w:bookmarkStart w:id="232" w:name="_ETM_Q1_2234282"/>
      <w:bookmarkEnd w:id="231"/>
      <w:bookmarkEnd w:id="232"/>
      <w:r>
        <w:rPr>
          <w:rFonts w:hint="cs"/>
          <w:u w:val="single"/>
          <w:rtl/>
        </w:rPr>
        <w:t>קריאות:</w:t>
      </w:r>
    </w:p>
    <w:p w:rsidR="00131B52" w:rsidRDefault="00131B52" w:rsidP="00131B52">
      <w:pPr>
        <w:rPr>
          <w:u w:val="single"/>
          <w:rtl/>
        </w:rPr>
      </w:pPr>
    </w:p>
    <w:p w:rsidR="00131B52" w:rsidRDefault="00131B52" w:rsidP="00131B52">
      <w:pPr>
        <w:rPr>
          <w:rtl/>
        </w:rPr>
      </w:pPr>
      <w:r>
        <w:rPr>
          <w:rFonts w:hint="cs"/>
          <w:rtl/>
        </w:rPr>
        <w:t>50% בידיים האלה.</w:t>
      </w:r>
    </w:p>
    <w:p w:rsidR="00131B52" w:rsidRDefault="00131B52" w:rsidP="00131B52">
      <w:pPr>
        <w:rPr>
          <w:rtl/>
        </w:rPr>
      </w:pPr>
    </w:p>
    <w:p w:rsidR="00131B52" w:rsidRDefault="00131B52" w:rsidP="00131B52">
      <w:pPr>
        <w:pStyle w:val="af8"/>
        <w:keepNext/>
        <w:rPr>
          <w:rtl/>
        </w:rPr>
      </w:pPr>
      <w:bookmarkStart w:id="233" w:name="ET_yor_4637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3"/>
    </w:p>
    <w:p w:rsidR="00131B52" w:rsidRDefault="00131B52" w:rsidP="00131B52">
      <w:pPr>
        <w:pStyle w:val="KeepWithNext"/>
        <w:rPr>
          <w:rtl/>
        </w:rPr>
      </w:pPr>
    </w:p>
    <w:p w:rsidR="00131B52" w:rsidRDefault="00131B52" w:rsidP="00131B52">
      <w:pPr>
        <w:rPr>
          <w:rtl/>
        </w:rPr>
      </w:pPr>
      <w:r>
        <w:rPr>
          <w:rFonts w:hint="cs"/>
          <w:rtl/>
        </w:rPr>
        <w:t>אוציא אותך.</w:t>
      </w:r>
    </w:p>
    <w:p w:rsidR="00131B52" w:rsidRDefault="00131B52" w:rsidP="00131B52">
      <w:pPr>
        <w:ind w:firstLine="0"/>
        <w:rPr>
          <w:u w:val="single"/>
          <w:rtl/>
        </w:rPr>
      </w:pPr>
      <w:bookmarkStart w:id="234" w:name="_ETM_Q1_2246499"/>
      <w:bookmarkStart w:id="235" w:name="_ETM_Q1_2246629"/>
      <w:bookmarkEnd w:id="234"/>
      <w:bookmarkEnd w:id="235"/>
    </w:p>
    <w:p w:rsidR="00131B52" w:rsidRDefault="00131B52" w:rsidP="00131B52">
      <w:pPr>
        <w:ind w:firstLine="0"/>
        <w:rPr>
          <w:u w:val="single"/>
          <w:rtl/>
        </w:rPr>
      </w:pPr>
      <w:r>
        <w:rPr>
          <w:rFonts w:hint="cs"/>
          <w:u w:val="single"/>
          <w:rtl/>
        </w:rPr>
        <w:t>קריאות:</w:t>
      </w:r>
    </w:p>
    <w:p w:rsidR="00131B52" w:rsidRDefault="00131B52" w:rsidP="00131B52">
      <w:pPr>
        <w:rPr>
          <w:rtl/>
        </w:rPr>
      </w:pPr>
    </w:p>
    <w:p w:rsidR="00131B52" w:rsidRDefault="00131B52" w:rsidP="00131B52">
      <w:pPr>
        <w:rPr>
          <w:rtl/>
        </w:rPr>
      </w:pPr>
      <w:r>
        <w:rPr>
          <w:rFonts w:hint="cs"/>
          <w:rtl/>
        </w:rPr>
        <w:t xml:space="preserve">אני מפרנס ארבע משפחות. </w:t>
      </w:r>
    </w:p>
    <w:p w:rsidR="00131B52" w:rsidRDefault="00131B52" w:rsidP="00131B52">
      <w:pPr>
        <w:rPr>
          <w:rtl/>
        </w:rPr>
      </w:pPr>
    </w:p>
    <w:bookmarkStart w:id="236" w:name="_ETM_Q1_2247083" w:displacedByCustomXml="next"/>
    <w:bookmarkEnd w:id="236" w:displacedByCustomXml="next"/>
    <w:bookmarkStart w:id="237" w:name="_ETM_Q1_2247181" w:displacedByCustomXml="next"/>
    <w:bookmarkEnd w:id="237" w:displacedByCustomXml="next"/>
    <w:bookmarkStart w:id="238" w:name="_ETM_Q1_2248174" w:displacedByCustomXml="next"/>
    <w:bookmarkEnd w:id="238"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718674917"/>
        <w:placeholder>
          <w:docPart w:val="F739A3BB8EB34F2C98F51C32EE6A1CF0"/>
        </w:placeholder>
      </w:sdtPr>
      <w:sdtEndPr/>
      <w:sdtContent>
        <w:p w:rsidR="00131B52" w:rsidRDefault="00131B52" w:rsidP="00131B52">
          <w:pPr>
            <w:pStyle w:val="a5"/>
            <w:keepNext/>
            <w:rPr>
              <w:rtl/>
            </w:rPr>
          </w:pPr>
          <w:r>
            <w:rPr>
              <w:rStyle w:val="aff0"/>
              <w:rFonts w:hint="cs"/>
              <w:color w:val="000000"/>
              <w:rtl/>
            </w:rPr>
            <w:t xml:space="preserve">לאה </w:t>
          </w:r>
          <w:proofErr w:type="spellStart"/>
          <w:r>
            <w:rPr>
              <w:rStyle w:val="aff0"/>
              <w:rFonts w:hint="cs"/>
              <w:color w:val="000000"/>
              <w:rtl/>
            </w:rPr>
            <w:t>פדידה</w:t>
          </w:r>
          <w:proofErr w:type="spellEnd"/>
          <w:r>
            <w:rPr>
              <w:rStyle w:val="aff0"/>
              <w:rFonts w:hint="cs"/>
              <w:color w:val="000000"/>
              <w:rtl/>
            </w:rPr>
            <w:t xml:space="preserve"> (המחנה הציוני)</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239" w:name="_ETM_Q1_2249143"/>
      <w:bookmarkEnd w:id="239"/>
      <w:r>
        <w:rPr>
          <w:rFonts w:hint="cs"/>
          <w:rtl/>
        </w:rPr>
        <w:t>לאו</w:t>
      </w:r>
      <w:bookmarkStart w:id="240" w:name="_ETM_Q1_2249992"/>
      <w:bookmarkEnd w:id="240"/>
      <w:r>
        <w:rPr>
          <w:rFonts w:hint="cs"/>
          <w:rtl/>
        </w:rPr>
        <w:t>צר לא אכפת ממך.</w:t>
      </w:r>
    </w:p>
    <w:p w:rsidR="00131B52" w:rsidRDefault="00131B52" w:rsidP="00131B52">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765881885"/>
        <w:placeholder>
          <w:docPart w:val="F739A3BB8EB34F2C98F51C32EE6A1CF0"/>
        </w:placeholder>
      </w:sdtPr>
      <w:sdtEndPr/>
      <w:sdtContent>
        <w:p w:rsidR="00131B52" w:rsidRDefault="00131B52" w:rsidP="00131B52">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 xml:space="preserve">עם כל הכבוד, אכפת לי גם מכל </w:t>
      </w:r>
      <w:bookmarkStart w:id="241" w:name="_ETM_Q1_2252802"/>
      <w:bookmarkEnd w:id="241"/>
      <w:r>
        <w:rPr>
          <w:rFonts w:hint="cs"/>
          <w:rtl/>
        </w:rPr>
        <w:t>הציבור. אכפת לי גם מיוקר המחיה במדינת ישראל.</w:t>
      </w:r>
    </w:p>
    <w:p w:rsidR="00131B52" w:rsidRDefault="00131B52" w:rsidP="00131B52">
      <w:pPr>
        <w:rPr>
          <w:rtl/>
        </w:rPr>
      </w:pPr>
      <w:bookmarkStart w:id="242" w:name="_ETM_Q1_2255392"/>
      <w:bookmarkStart w:id="243" w:name="_ETM_Q1_2255531"/>
      <w:bookmarkEnd w:id="242"/>
      <w:bookmarkEnd w:id="243"/>
    </w:p>
    <w:p w:rsidR="00131B52" w:rsidRDefault="00131B52" w:rsidP="00131B52">
      <w:pPr>
        <w:pStyle w:val="af8"/>
        <w:keepNext/>
        <w:rPr>
          <w:rtl/>
        </w:rPr>
      </w:pPr>
      <w:bookmarkStart w:id="244" w:name="ET_yor_4637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4"/>
    </w:p>
    <w:p w:rsidR="00131B52" w:rsidRDefault="00131B52" w:rsidP="00131B52">
      <w:pPr>
        <w:pStyle w:val="KeepWithNext"/>
        <w:rPr>
          <w:rtl/>
        </w:rPr>
      </w:pPr>
    </w:p>
    <w:p w:rsidR="00131B52" w:rsidRDefault="00131B52" w:rsidP="00131B52">
      <w:pPr>
        <w:rPr>
          <w:rtl/>
        </w:rPr>
      </w:pPr>
      <w:r>
        <w:rPr>
          <w:rFonts w:hint="cs"/>
          <w:rtl/>
        </w:rPr>
        <w:t>די.</w:t>
      </w:r>
    </w:p>
    <w:p w:rsidR="00131B52" w:rsidRDefault="00131B52" w:rsidP="00131B52">
      <w:pPr>
        <w:rPr>
          <w:rtl/>
        </w:rPr>
      </w:pPr>
    </w:p>
    <w:p w:rsidR="00131B52" w:rsidRDefault="00131B52" w:rsidP="00131B52">
      <w:pPr>
        <w:pStyle w:val="-"/>
        <w:keepNext/>
        <w:rPr>
          <w:rtl/>
        </w:rPr>
      </w:pPr>
      <w:bookmarkStart w:id="245" w:name="ET_speakercontinue_5305_6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5"/>
    </w:p>
    <w:p w:rsidR="00131B52" w:rsidRDefault="00131B52" w:rsidP="00131B52">
      <w:pPr>
        <w:pStyle w:val="KeepWithNext"/>
        <w:rPr>
          <w:rtl/>
        </w:rPr>
      </w:pPr>
    </w:p>
    <w:p w:rsidR="00131B52" w:rsidRDefault="00131B52" w:rsidP="00131B52">
      <w:pPr>
        <w:rPr>
          <w:rtl/>
        </w:rPr>
      </w:pPr>
      <w:r>
        <w:rPr>
          <w:rFonts w:hint="cs"/>
          <w:rtl/>
        </w:rPr>
        <w:t>אכפת לי גם מכל הציבור.</w:t>
      </w:r>
    </w:p>
    <w:p w:rsidR="00131B52" w:rsidRDefault="00131B52" w:rsidP="00131B52">
      <w:pPr>
        <w:rPr>
          <w:rtl/>
        </w:rPr>
      </w:pPr>
      <w:bookmarkStart w:id="246" w:name="_ETM_Q1_2261783"/>
      <w:bookmarkStart w:id="247" w:name="_ETM_Q1_2261888"/>
      <w:bookmarkEnd w:id="246"/>
      <w:bookmarkEnd w:id="247"/>
    </w:p>
    <w:p w:rsidR="00131B52" w:rsidRDefault="00131B52" w:rsidP="00131B52">
      <w:pPr>
        <w:rPr>
          <w:rtl/>
        </w:rPr>
      </w:pPr>
      <w:r>
        <w:rPr>
          <w:rFonts w:hint="cs"/>
          <w:rtl/>
        </w:rPr>
        <w:t xml:space="preserve">זו דוגמה בעיניי, שברור לנו שרפורמות זה דבר כואב, כי תמיד יש קבוצה שהדבר הזה פוגע בה, אבל האתגר שלנו הוא מצד אחד, </w:t>
      </w:r>
      <w:bookmarkStart w:id="248" w:name="_ETM_Q1_2274844"/>
      <w:bookmarkEnd w:id="248"/>
      <w:r>
        <w:rPr>
          <w:rFonts w:hint="cs"/>
          <w:rtl/>
        </w:rPr>
        <w:t xml:space="preserve">לא לדרוס את החקלאים. מצד שני, לא להתבלבל שלנגד עינינו יש הציבור בישראל. זו המטרה של הרפורמה. </w:t>
      </w:r>
    </w:p>
    <w:p w:rsidR="00131B52" w:rsidRDefault="00131B52" w:rsidP="00131B52">
      <w:pPr>
        <w:ind w:firstLine="0"/>
        <w:rPr>
          <w:u w:val="single"/>
          <w:rtl/>
        </w:rPr>
      </w:pPr>
      <w:r>
        <w:rPr>
          <w:rFonts w:hint="cs"/>
          <w:u w:val="single"/>
          <w:rtl/>
        </w:rPr>
        <w:t>קריאה:</w:t>
      </w:r>
    </w:p>
    <w:p w:rsidR="00131B52" w:rsidRDefault="00131B52" w:rsidP="00131B52">
      <w:pPr>
        <w:rPr>
          <w:rtl/>
        </w:rPr>
      </w:pPr>
    </w:p>
    <w:p w:rsidR="00131B52" w:rsidRDefault="00131B52" w:rsidP="00131B52">
      <w:pPr>
        <w:rPr>
          <w:rtl/>
        </w:rPr>
      </w:pPr>
      <w:r>
        <w:rPr>
          <w:rFonts w:hint="cs"/>
          <w:rtl/>
        </w:rPr>
        <w:t>אני רוצה לראות שיורידו אחוז אחד מהמשכורת שלך.</w:t>
      </w:r>
    </w:p>
    <w:p w:rsidR="00131B52" w:rsidRDefault="00131B52" w:rsidP="00131B52">
      <w:pPr>
        <w:rPr>
          <w:rtl/>
        </w:rPr>
      </w:pPr>
    </w:p>
    <w:bookmarkStart w:id="249" w:name="_ETM_Q1_2286566" w:displacedByCustomXml="next"/>
    <w:bookmarkEnd w:id="249" w:displacedByCustomXml="next"/>
    <w:bookmarkStart w:id="250" w:name="_ETM_Q1_2286639" w:displacedByCustomXml="next"/>
    <w:bookmarkEnd w:id="250" w:displacedByCustomXml="next"/>
    <w:sdt>
      <w:sdtPr>
        <w:rPr>
          <w:rFonts w:hint="cs"/>
          <w:rtl/>
        </w:rPr>
        <w:alias w:val="יור"/>
        <w:tag w:val="&lt;ID&gt;4637&lt;/ID&gt;&lt;Name&gt;איתן כבל - יו&quot;רַ&lt;/Name&gt;&lt;Data&gt;איתן כבל&lt;/Data&gt;&lt;Shortcut&gt;איכב&lt;/Shortcut&gt;"/>
        <w:id w:val="1215231211"/>
        <w:placeholder>
          <w:docPart w:val="F739A3BB8EB34F2C98F51C32EE6A1CF0"/>
        </w:placeholder>
      </w:sdtPr>
      <w:sdtEndPr/>
      <w:sdtContent>
        <w:p w:rsidR="00131B52" w:rsidRDefault="00131B52" w:rsidP="00131B52">
          <w:pPr>
            <w:pStyle w:val="af8"/>
            <w:keepNext/>
            <w:rPr>
              <w:rtl/>
            </w:rPr>
          </w:pPr>
          <w:r>
            <w:rPr>
              <w:rStyle w:val="aff0"/>
              <w:rFonts w:hint="cs"/>
              <w:color w:val="000000"/>
              <w:rtl/>
            </w:rPr>
            <w:t>היו"ר איתן כבל</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251" w:name="_ETM_Q1_2287866"/>
      <w:bookmarkEnd w:id="251"/>
      <w:r>
        <w:rPr>
          <w:rFonts w:hint="cs"/>
          <w:rtl/>
        </w:rPr>
        <w:t>אוציא אתכם.</w:t>
      </w:r>
    </w:p>
    <w:p w:rsidR="00131B52" w:rsidRDefault="00131B52" w:rsidP="00131B52">
      <w:pPr>
        <w:rPr>
          <w:rtl/>
        </w:rPr>
      </w:pPr>
      <w:bookmarkStart w:id="252" w:name="_ETM_Q1_2289849"/>
      <w:bookmarkStart w:id="253" w:name="_ETM_Q1_2289975"/>
      <w:bookmarkEnd w:id="252"/>
      <w:bookmarkEnd w:id="253"/>
    </w:p>
    <w:p w:rsidR="00131B52" w:rsidRDefault="00131B52" w:rsidP="00131B52">
      <w:pPr>
        <w:pStyle w:val="-"/>
        <w:keepNext/>
        <w:rPr>
          <w:rtl/>
        </w:rPr>
      </w:pPr>
      <w:bookmarkStart w:id="254" w:name="ET_speakercontinue_5305_6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4"/>
    </w:p>
    <w:p w:rsidR="00131B52" w:rsidRDefault="00131B52" w:rsidP="00131B52">
      <w:pPr>
        <w:pStyle w:val="KeepWithNext"/>
        <w:rPr>
          <w:rtl/>
        </w:rPr>
      </w:pPr>
    </w:p>
    <w:p w:rsidR="00131B52" w:rsidRDefault="00131B52" w:rsidP="00131B52">
      <w:pPr>
        <w:rPr>
          <w:rtl/>
        </w:rPr>
      </w:pPr>
      <w:r>
        <w:rPr>
          <w:rFonts w:hint="cs"/>
          <w:rtl/>
        </w:rPr>
        <w:t xml:space="preserve">לא אנחנו אשמים ביוקר החלב. </w:t>
      </w:r>
    </w:p>
    <w:p w:rsidR="00131B52" w:rsidRDefault="00131B52" w:rsidP="00131B52">
      <w:pPr>
        <w:rPr>
          <w:rtl/>
        </w:rPr>
      </w:pPr>
    </w:p>
    <w:p w:rsidR="00131B52" w:rsidRDefault="00131B52" w:rsidP="00131B52">
      <w:pPr>
        <w:pStyle w:val="af8"/>
        <w:keepNext/>
        <w:rPr>
          <w:rtl/>
        </w:rPr>
      </w:pPr>
      <w:bookmarkStart w:id="255" w:name="ET_yor_4637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5"/>
    </w:p>
    <w:p w:rsidR="00131B52" w:rsidRDefault="00131B52" w:rsidP="00131B52">
      <w:pPr>
        <w:pStyle w:val="KeepWithNext"/>
        <w:rPr>
          <w:rtl/>
        </w:rPr>
      </w:pPr>
    </w:p>
    <w:p w:rsidR="00131B52" w:rsidRDefault="00131B52" w:rsidP="00131B52">
      <w:pPr>
        <w:rPr>
          <w:rtl/>
        </w:rPr>
      </w:pPr>
      <w:r>
        <w:rPr>
          <w:rFonts w:hint="cs"/>
          <w:rtl/>
        </w:rPr>
        <w:t>אוציא אתכם.</w:t>
      </w:r>
    </w:p>
    <w:p w:rsidR="00131B52" w:rsidRDefault="00131B52" w:rsidP="00131B52">
      <w:pPr>
        <w:rPr>
          <w:rtl/>
        </w:rPr>
      </w:pPr>
    </w:p>
    <w:p w:rsidR="00131B52" w:rsidRDefault="00131B52" w:rsidP="00131B52">
      <w:pPr>
        <w:pStyle w:val="-"/>
        <w:keepNext/>
        <w:rPr>
          <w:rtl/>
        </w:rPr>
      </w:pPr>
      <w:bookmarkStart w:id="256" w:name="ET_speakercontinue_5305_6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6"/>
    </w:p>
    <w:p w:rsidR="00131B52" w:rsidRDefault="00131B52" w:rsidP="00131B52">
      <w:pPr>
        <w:pStyle w:val="KeepWithNext"/>
        <w:rPr>
          <w:rtl/>
        </w:rPr>
      </w:pPr>
    </w:p>
    <w:p w:rsidR="00131B52" w:rsidRDefault="00131B52" w:rsidP="00131B52">
      <w:pPr>
        <w:rPr>
          <w:rtl/>
        </w:rPr>
      </w:pPr>
      <w:r>
        <w:rPr>
          <w:rFonts w:hint="cs"/>
          <w:rtl/>
        </w:rPr>
        <w:t>אבל מותר לייבא לארץ גבינות.</w:t>
      </w:r>
    </w:p>
    <w:p w:rsidR="00131B52" w:rsidRDefault="00131B52" w:rsidP="00131B52">
      <w:pPr>
        <w:rPr>
          <w:rtl/>
        </w:rPr>
      </w:pPr>
    </w:p>
    <w:sdt>
      <w:sdtPr>
        <w:rPr>
          <w:rFonts w:hint="cs"/>
          <w:rtl/>
        </w:rPr>
        <w:alias w:val="אורח"/>
        <w:tag w:val="&lt;ID&gt;729823&lt;/ID&gt;&lt;Name&gt;דביר גואטה&lt;/Name&gt;&lt;Data&gt;דביר גואטה&lt;/Data&gt;&lt;Shortcut&gt;דבגו&lt;/Shortcut&gt;&lt;Title&gt;ועד הרפתנים, נציגי מגדלים&lt;/Title&gt;"/>
        <w:id w:val="819919895"/>
        <w:placeholder>
          <w:docPart w:val="F739A3BB8EB34F2C98F51C32EE6A1CF0"/>
        </w:placeholder>
      </w:sdtPr>
      <w:sdtEndPr/>
      <w:sdtContent>
        <w:p w:rsidR="00131B52" w:rsidRDefault="00131B52" w:rsidP="00131B52">
          <w:pPr>
            <w:pStyle w:val="afb"/>
            <w:keepNext/>
            <w:rPr>
              <w:rtl/>
            </w:rPr>
          </w:pPr>
          <w:r>
            <w:rPr>
              <w:rStyle w:val="aff0"/>
              <w:rFonts w:hint="cs"/>
              <w:color w:val="000000"/>
              <w:rtl/>
            </w:rPr>
            <w:t>דביר גואטה</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 xml:space="preserve">-  - - </w:t>
      </w:r>
    </w:p>
    <w:p w:rsidR="00131B52" w:rsidRDefault="00131B52" w:rsidP="00131B52">
      <w:pPr>
        <w:rPr>
          <w:rtl/>
        </w:rPr>
      </w:pPr>
    </w:p>
    <w:bookmarkStart w:id="257" w:name="_ETM_Q1_2294410" w:displacedByCustomXml="next"/>
    <w:bookmarkEnd w:id="257" w:displacedByCustomXml="next"/>
    <w:bookmarkStart w:id="258" w:name="_ETM_Q1_2294542" w:displacedByCustomXml="next"/>
    <w:bookmarkEnd w:id="258" w:displacedByCustomXml="next"/>
    <w:sdt>
      <w:sdtPr>
        <w:rPr>
          <w:rFonts w:hint="cs"/>
          <w:rtl/>
        </w:rPr>
        <w:alias w:val="יור"/>
        <w:tag w:val="&lt;ID&gt;4637&lt;/ID&gt;&lt;Name&gt;איתן כבל - יו&quot;רַ&lt;/Name&gt;&lt;Data&gt;איתן כבל&lt;/Data&gt;&lt;Shortcut&gt;איכב&lt;/Shortcut&gt;"/>
        <w:id w:val="459617541"/>
        <w:placeholder>
          <w:docPart w:val="F739A3BB8EB34F2C98F51C32EE6A1CF0"/>
        </w:placeholder>
      </w:sdtPr>
      <w:sdtEndPr/>
      <w:sdtContent>
        <w:p w:rsidR="00131B52" w:rsidRDefault="00131B52" w:rsidP="00131B52">
          <w:pPr>
            <w:pStyle w:val="af8"/>
            <w:keepNext/>
            <w:rPr>
              <w:rtl/>
            </w:rPr>
          </w:pPr>
          <w:r>
            <w:rPr>
              <w:rStyle w:val="aff0"/>
              <w:rFonts w:hint="cs"/>
              <w:color w:val="000000"/>
              <w:rtl/>
            </w:rPr>
            <w:t>היו"ר איתן כבל</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259" w:name="_ETM_Q1_2296625"/>
      <w:bookmarkEnd w:id="259"/>
      <w:r>
        <w:rPr>
          <w:rFonts w:hint="cs"/>
          <w:rtl/>
        </w:rPr>
        <w:t>גואטה, צא לעשר דקות.</w:t>
      </w:r>
    </w:p>
    <w:p w:rsidR="00131B52" w:rsidRDefault="00131B52" w:rsidP="00131B52">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589959570"/>
        <w:placeholder>
          <w:docPart w:val="F739A3BB8EB34F2C98F51C32EE6A1CF0"/>
        </w:placeholder>
      </w:sdtPr>
      <w:sdtEndPr/>
      <w:sdtContent>
        <w:p w:rsidR="00131B52" w:rsidRDefault="00131B52" w:rsidP="00131B52">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 xml:space="preserve">בדגים הצלחנו, בגבינה הצהובה הצלחנו, בבשר המצונן הצלחנו. בכול הצלחנו. והמחיר ירד ב-20%. </w:t>
      </w:r>
    </w:p>
    <w:p w:rsidR="00131B52" w:rsidRDefault="00131B52" w:rsidP="00131B52">
      <w:pPr>
        <w:rPr>
          <w:rtl/>
        </w:rPr>
      </w:pPr>
    </w:p>
    <w:p w:rsidR="00131B52" w:rsidRDefault="00131B52" w:rsidP="00131B52">
      <w:pPr>
        <w:pStyle w:val="a5"/>
        <w:keepNext/>
        <w:rPr>
          <w:rtl/>
        </w:rPr>
      </w:pPr>
      <w:bookmarkStart w:id="260" w:name="ET_speaker_5276_68"/>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260"/>
    </w:p>
    <w:p w:rsidR="00131B52" w:rsidRDefault="00131B52" w:rsidP="00131B52">
      <w:pPr>
        <w:pStyle w:val="KeepWithNext"/>
        <w:rPr>
          <w:rtl/>
        </w:rPr>
      </w:pPr>
    </w:p>
    <w:p w:rsidR="00131B52" w:rsidRDefault="00131B52" w:rsidP="00131B52">
      <w:pPr>
        <w:rPr>
          <w:rtl/>
        </w:rPr>
      </w:pPr>
      <w:r>
        <w:rPr>
          <w:rFonts w:hint="cs"/>
          <w:rtl/>
        </w:rPr>
        <w:t>חבריי החקלאים, אתם פוגעים במטרת הדיון, חבריי החקלאים.</w:t>
      </w:r>
    </w:p>
    <w:p w:rsidR="00131B52" w:rsidRDefault="00131B52" w:rsidP="00131B52">
      <w:pPr>
        <w:rPr>
          <w:rtl/>
        </w:rPr>
      </w:pPr>
    </w:p>
    <w:p w:rsidR="00131B52" w:rsidRDefault="00131B52" w:rsidP="00131B52">
      <w:pPr>
        <w:ind w:firstLine="0"/>
        <w:rPr>
          <w:u w:val="single"/>
          <w:rtl/>
        </w:rPr>
      </w:pPr>
      <w:bookmarkStart w:id="261" w:name="_ETM_Q1_2318568"/>
      <w:bookmarkStart w:id="262" w:name="_ETM_Q1_2318662"/>
      <w:bookmarkEnd w:id="261"/>
      <w:bookmarkEnd w:id="262"/>
      <w:r>
        <w:rPr>
          <w:rFonts w:hint="cs"/>
          <w:u w:val="single"/>
          <w:rtl/>
        </w:rPr>
        <w:t>קריאות:</w:t>
      </w:r>
    </w:p>
    <w:p w:rsidR="00131B52" w:rsidRDefault="00131B52" w:rsidP="00131B52">
      <w:pPr>
        <w:rPr>
          <w:rtl/>
        </w:rPr>
      </w:pPr>
    </w:p>
    <w:p w:rsidR="00131B52" w:rsidRDefault="00131B52" w:rsidP="00131B52">
      <w:pPr>
        <w:pStyle w:val="aff"/>
        <w:numPr>
          <w:ilvl w:val="0"/>
          <w:numId w:val="4"/>
        </w:numPr>
        <w:rPr>
          <w:rtl/>
        </w:rPr>
      </w:pPr>
      <w:bookmarkStart w:id="263" w:name="_ETM_Q1_2319673"/>
      <w:bookmarkStart w:id="264" w:name="_ETM_Q1_2319786"/>
      <w:bookmarkEnd w:id="263"/>
      <w:bookmarkEnd w:id="264"/>
      <w:r>
        <w:rPr>
          <w:rFonts w:hint="cs"/>
          <w:rtl/>
        </w:rPr>
        <w:t xml:space="preserve">- - </w:t>
      </w:r>
      <w:bookmarkStart w:id="265" w:name="_ETM_Q1_2320907"/>
      <w:bookmarkEnd w:id="265"/>
    </w:p>
    <w:p w:rsidR="00131B52" w:rsidRDefault="00131B52" w:rsidP="00131B52">
      <w:pPr>
        <w:pStyle w:val="aff"/>
        <w:ind w:left="1080" w:firstLine="0"/>
      </w:pPr>
      <w:bookmarkStart w:id="266" w:name="_ETM_Q1_2321205"/>
      <w:bookmarkStart w:id="267" w:name="_ETM_Q1_2321304"/>
      <w:bookmarkEnd w:id="266"/>
      <w:bookmarkEnd w:id="267"/>
    </w:p>
    <w:p w:rsidR="00131B52" w:rsidRDefault="00131B52" w:rsidP="00131B52">
      <w:pPr>
        <w:pStyle w:val="af8"/>
        <w:keepNext/>
        <w:rPr>
          <w:rtl/>
        </w:rPr>
      </w:pPr>
      <w:bookmarkStart w:id="268" w:name="ET_yor_4637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8"/>
    </w:p>
    <w:p w:rsidR="00131B52" w:rsidRDefault="00131B52" w:rsidP="00131B52">
      <w:pPr>
        <w:pStyle w:val="KeepWithNext"/>
        <w:rPr>
          <w:rtl/>
        </w:rPr>
      </w:pPr>
    </w:p>
    <w:p w:rsidR="00131B52" w:rsidRDefault="00131B52" w:rsidP="00131B52">
      <w:pPr>
        <w:rPr>
          <w:rtl/>
        </w:rPr>
      </w:pPr>
      <w:r>
        <w:rPr>
          <w:rFonts w:hint="cs"/>
          <w:rtl/>
        </w:rPr>
        <w:t>יקיריי החקלאים, לא עצרתי אתכם כדי שתוציאו את הכאב שלכם, אבל מרגע זה ואילך אעצור את הדיון. כל האורחים – אוציא אותם החוצה. אם לא, אי-אפשר יהיה לנהל דיון. חלק מאתנו רוצים לסייע לכם, אז אם לא תיתנו לנו לסייע לכם, תודה רבה.</w:t>
      </w:r>
    </w:p>
    <w:p w:rsidR="00131B52" w:rsidRDefault="00131B52" w:rsidP="00131B52">
      <w:pPr>
        <w:rPr>
          <w:rtl/>
        </w:rPr>
      </w:pPr>
    </w:p>
    <w:p w:rsidR="00131B52" w:rsidRDefault="00131B52" w:rsidP="00131B52">
      <w:pPr>
        <w:rPr>
          <w:rtl/>
        </w:rPr>
      </w:pPr>
      <w:r>
        <w:rPr>
          <w:rFonts w:hint="cs"/>
          <w:rtl/>
        </w:rPr>
        <w:t>יאיר בר עזר.</w:t>
      </w:r>
    </w:p>
    <w:p w:rsidR="00131B52" w:rsidRDefault="00131B52" w:rsidP="00131B52">
      <w:pPr>
        <w:rPr>
          <w:rtl/>
        </w:rPr>
      </w:pPr>
    </w:p>
    <w:p w:rsidR="00131B52" w:rsidRDefault="00131B52" w:rsidP="00131B52">
      <w:pPr>
        <w:pStyle w:val="afb"/>
        <w:keepNext/>
        <w:rPr>
          <w:rtl/>
        </w:rPr>
      </w:pPr>
      <w:bookmarkStart w:id="269" w:name="ET_guest_740247_70"/>
      <w:r>
        <w:rPr>
          <w:rStyle w:val="TagStyle"/>
          <w:rFonts w:hint="cs"/>
          <w:rtl/>
        </w:rPr>
        <w:t xml:space="preserve"> &lt;&lt; אורח &gt;&gt; </w:t>
      </w:r>
      <w:r>
        <w:rPr>
          <w:rFonts w:hint="cs"/>
          <w:rtl/>
        </w:rPr>
        <w:t>יאיר בר עזר:</w:t>
      </w:r>
      <w:r>
        <w:rPr>
          <w:rStyle w:val="TagStyle"/>
          <w:rFonts w:hint="cs"/>
          <w:rtl/>
        </w:rPr>
        <w:t xml:space="preserve"> &lt;&lt; אורח &gt;&gt;</w:t>
      </w:r>
      <w:r>
        <w:rPr>
          <w:rFonts w:hint="cs"/>
          <w:rtl/>
        </w:rPr>
        <w:t xml:space="preserve"> </w:t>
      </w:r>
      <w:bookmarkEnd w:id="269"/>
    </w:p>
    <w:p w:rsidR="00131B52" w:rsidRDefault="00131B52" w:rsidP="00131B52">
      <w:pPr>
        <w:pStyle w:val="KeepWithNext"/>
        <w:rPr>
          <w:rtl/>
        </w:rPr>
      </w:pPr>
    </w:p>
    <w:p w:rsidR="00131B52" w:rsidRDefault="00131B52" w:rsidP="00131B52">
      <w:pPr>
        <w:rPr>
          <w:rtl/>
        </w:rPr>
      </w:pPr>
      <w:r>
        <w:rPr>
          <w:rFonts w:hint="cs"/>
          <w:rtl/>
        </w:rPr>
        <w:t xml:space="preserve">כבוד </w:t>
      </w:r>
      <w:bookmarkStart w:id="270" w:name="_ETM_Q1_2369265"/>
      <w:bookmarkEnd w:id="270"/>
      <w:r>
        <w:rPr>
          <w:rFonts w:hint="cs"/>
          <w:rtl/>
        </w:rPr>
        <w:t xml:space="preserve">היושב-ראש. יאיר בר עזר, רפתן כפר חסידים, רפת </w:t>
      </w:r>
      <w:bookmarkStart w:id="271" w:name="_ETM_Q1_2386199"/>
      <w:bookmarkEnd w:id="271"/>
      <w:r>
        <w:rPr>
          <w:rFonts w:hint="cs"/>
          <w:rtl/>
        </w:rPr>
        <w:t xml:space="preserve">של 3 מיליון ליטר במושבים. </w:t>
      </w:r>
    </w:p>
    <w:p w:rsidR="00131B52" w:rsidRDefault="00131B52" w:rsidP="00131B52">
      <w:pPr>
        <w:rPr>
          <w:rtl/>
        </w:rPr>
      </w:pPr>
      <w:bookmarkStart w:id="272" w:name="_ETM_Q1_2392965"/>
      <w:bookmarkStart w:id="273" w:name="_ETM_Q1_2393029"/>
      <w:bookmarkEnd w:id="272"/>
      <w:bookmarkEnd w:id="273"/>
    </w:p>
    <w:sdt>
      <w:sdtPr>
        <w:rPr>
          <w:rFonts w:hint="cs"/>
          <w:rtl/>
        </w:rPr>
        <w:alias w:val="דובר"/>
        <w:tag w:val="&lt;ID&gt;5305&lt;/ID&gt;&lt;Name&gt;רועי פולקמן - כולנו&lt;/Name&gt;&lt;Data&gt;רועי פולקמן (כולנו)&lt;/Data&gt;&lt;Shortcut&gt;רופו&lt;/Shortcut&gt;&lt;MemberID&gt;2566&lt;/MemberID&gt;"/>
        <w:id w:val="492149991"/>
        <w:placeholder>
          <w:docPart w:val="F739A3BB8EB34F2C98F51C32EE6A1CF0"/>
        </w:placeholder>
      </w:sdtPr>
      <w:sdtEndPr/>
      <w:sdtContent>
        <w:p w:rsidR="00131B52" w:rsidRDefault="00131B52" w:rsidP="00131B52">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כמה פרות?</w:t>
      </w:r>
    </w:p>
    <w:p w:rsidR="00131B52" w:rsidRDefault="00131B52" w:rsidP="00131B52">
      <w:pPr>
        <w:rPr>
          <w:rtl/>
        </w:rPr>
      </w:pPr>
    </w:p>
    <w:bookmarkStart w:id="274" w:name="_ETM_Q1_2392509" w:displacedByCustomXml="next"/>
    <w:bookmarkEnd w:id="274" w:displacedByCustomXml="next"/>
    <w:sdt>
      <w:sdtPr>
        <w:rPr>
          <w:rFonts w:hint="cs"/>
          <w:rtl/>
        </w:rPr>
        <w:alias w:val="אורח"/>
        <w:tag w:val="&lt;ID&gt;740247&lt;/ID&gt;&lt;Name&gt;יאיר בר עזר&lt;/Name&gt;&lt;Data&gt;יאיר בר עזר&lt;/Data&gt;&lt;Shortcut&gt;יאבר&lt;/Shortcut&gt;&lt;Title&gt;מנהל רפת, התנועה הקיבוצית, תנועות ההתיישבות&lt;/Title&gt;"/>
        <w:id w:val="-876000734"/>
        <w:placeholder>
          <w:docPart w:val="F739A3BB8EB34F2C98F51C32EE6A1CF0"/>
        </w:placeholder>
      </w:sdtPr>
      <w:sdtEndPr/>
      <w:sdtContent>
        <w:p w:rsidR="00131B52" w:rsidRDefault="00131B52" w:rsidP="00131B52">
          <w:pPr>
            <w:pStyle w:val="afb"/>
            <w:keepNext/>
            <w:rPr>
              <w:rtl/>
            </w:rPr>
          </w:pPr>
          <w:r>
            <w:rPr>
              <w:rStyle w:val="aff0"/>
              <w:rFonts w:hint="cs"/>
              <w:color w:val="000000"/>
              <w:rtl/>
            </w:rPr>
            <w:t>יאיר בר עזר</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275" w:name="_ETM_Q1_2393477"/>
      <w:bookmarkEnd w:id="275"/>
      <w:r>
        <w:rPr>
          <w:rFonts w:hint="cs"/>
          <w:rtl/>
        </w:rPr>
        <w:t xml:space="preserve">זה 250 מחלבות ועוד העגלות שלהם. הבעיה הרבה יותר מסובכת ממה שכולם פה מציגים. אני פוחד מהזמן שמוקצב לי על-ידי היושב-ראש אז אדבר מהסיכום. לדחות את ההסכם הזה </w:t>
      </w:r>
      <w:proofErr w:type="spellStart"/>
      <w:r>
        <w:rPr>
          <w:rFonts w:hint="cs"/>
          <w:rtl/>
        </w:rPr>
        <w:t>במיידי</w:t>
      </w:r>
      <w:proofErr w:type="spellEnd"/>
      <w:r>
        <w:rPr>
          <w:rFonts w:hint="cs"/>
          <w:rtl/>
        </w:rPr>
        <w:t xml:space="preserve">, לערוך חריש עמוק ולמידת השטח בשיתוף משרד החקלאות, האוצר, </w:t>
      </w:r>
      <w:bookmarkStart w:id="276" w:name="_ETM_Q1_2413998"/>
      <w:bookmarkEnd w:id="276"/>
      <w:r>
        <w:rPr>
          <w:rFonts w:hint="cs"/>
          <w:rtl/>
        </w:rPr>
        <w:t xml:space="preserve">החקלאים והמחקר החקלאי ורק אחר כך לעשות </w:t>
      </w:r>
      <w:proofErr w:type="spellStart"/>
      <w:r>
        <w:rPr>
          <w:rFonts w:hint="cs"/>
          <w:rtl/>
        </w:rPr>
        <w:t>תוכנית</w:t>
      </w:r>
      <w:proofErr w:type="spellEnd"/>
      <w:r>
        <w:rPr>
          <w:rFonts w:hint="cs"/>
          <w:rtl/>
        </w:rPr>
        <w:t xml:space="preserve"> אסטרטגית ל-25 שנה. כולנו בחדר הזה פושעים. כל חמש שנים עושים פה איזו רפורמה מפגרת, ואין תכנון ל-25 שנה. איך נאכיל פה אנשים עוד 25 שנה? יהיו פה 30 </w:t>
      </w:r>
      <w:bookmarkStart w:id="277" w:name="_ETM_Q1_2435066"/>
      <w:bookmarkEnd w:id="277"/>
      <w:r>
        <w:rPr>
          <w:rFonts w:hint="cs"/>
          <w:rtl/>
        </w:rPr>
        <w:t xml:space="preserve">מיליון תושבים. ממה נאכיל אותם - מייבוא הכול? מה נעשה עם מי הביוב שלהם? הכול בודק בשקל של ליטר חלב, </w:t>
      </w:r>
      <w:bookmarkStart w:id="278" w:name="_ETM_Q1_2445594"/>
      <w:bookmarkEnd w:id="278"/>
      <w:r>
        <w:rPr>
          <w:rFonts w:hint="cs"/>
          <w:rtl/>
        </w:rPr>
        <w:t xml:space="preserve">בפטם? מה תעשה עם מי הביוב? איך תמחזר אותם? מה תעשה עם הריאות הירוקות? אנחנו קמים בבוקר – חוק החלב. קמים בבוקר </w:t>
      </w:r>
      <w:bookmarkStart w:id="279" w:name="_ETM_Q1_2453085"/>
      <w:bookmarkEnd w:id="279"/>
      <w:r>
        <w:rPr>
          <w:rFonts w:hint="cs"/>
          <w:rtl/>
        </w:rPr>
        <w:t>– הפטם.</w:t>
      </w:r>
    </w:p>
    <w:p w:rsidR="00131B52" w:rsidRDefault="00131B52" w:rsidP="00131B52">
      <w:pPr>
        <w:rPr>
          <w:rtl/>
        </w:rPr>
      </w:pPr>
    </w:p>
    <w:p w:rsidR="00131B52" w:rsidRDefault="00131B52" w:rsidP="00131B52">
      <w:pPr>
        <w:pStyle w:val="a5"/>
        <w:keepNext/>
        <w:rPr>
          <w:rtl/>
        </w:rPr>
      </w:pPr>
      <w:bookmarkStart w:id="280" w:name="ET_speaker_5305_71"/>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280"/>
    </w:p>
    <w:p w:rsidR="00131B52" w:rsidRDefault="00131B52" w:rsidP="00131B52">
      <w:pPr>
        <w:pStyle w:val="KeepWithNext"/>
        <w:rPr>
          <w:rtl/>
        </w:rPr>
      </w:pPr>
    </w:p>
    <w:p w:rsidR="00131B52" w:rsidRDefault="00131B52" w:rsidP="00131B52">
      <w:pPr>
        <w:rPr>
          <w:rtl/>
        </w:rPr>
      </w:pPr>
      <w:r>
        <w:rPr>
          <w:rFonts w:hint="cs"/>
          <w:rtl/>
        </w:rPr>
        <w:t>איך זה קשור לפרות, הריאות הירוקות?</w:t>
      </w:r>
    </w:p>
    <w:p w:rsidR="00131B52" w:rsidRDefault="00131B52" w:rsidP="00131B52">
      <w:pPr>
        <w:rPr>
          <w:rtl/>
        </w:rPr>
      </w:pPr>
    </w:p>
    <w:p w:rsidR="00131B52" w:rsidRDefault="00131B52" w:rsidP="00131B52">
      <w:pPr>
        <w:pStyle w:val="afb"/>
        <w:keepNext/>
        <w:rPr>
          <w:rtl/>
        </w:rPr>
      </w:pPr>
      <w:bookmarkStart w:id="281" w:name="ET_guest_740247_72"/>
      <w:r>
        <w:rPr>
          <w:rStyle w:val="TagStyle"/>
          <w:rFonts w:hint="cs"/>
          <w:rtl/>
        </w:rPr>
        <w:t xml:space="preserve"> &lt;&lt; אורח &gt;&gt; </w:t>
      </w:r>
      <w:r>
        <w:rPr>
          <w:rFonts w:hint="cs"/>
          <w:rtl/>
        </w:rPr>
        <w:t>יאיר בר עזר:</w:t>
      </w:r>
      <w:r>
        <w:rPr>
          <w:rStyle w:val="TagStyle"/>
          <w:rFonts w:hint="cs"/>
          <w:rtl/>
        </w:rPr>
        <w:t xml:space="preserve"> &lt;&lt; אורח &gt;&gt;</w:t>
      </w:r>
      <w:r>
        <w:rPr>
          <w:rFonts w:hint="cs"/>
          <w:rtl/>
        </w:rPr>
        <w:t xml:space="preserve"> </w:t>
      </w:r>
      <w:bookmarkEnd w:id="281"/>
    </w:p>
    <w:p w:rsidR="00131B52" w:rsidRDefault="00131B52" w:rsidP="00131B52">
      <w:pPr>
        <w:pStyle w:val="KeepWithNext"/>
        <w:rPr>
          <w:rtl/>
        </w:rPr>
      </w:pPr>
    </w:p>
    <w:p w:rsidR="00131B52" w:rsidRDefault="00131B52" w:rsidP="00131B52">
      <w:pPr>
        <w:rPr>
          <w:rtl/>
        </w:rPr>
      </w:pPr>
      <w:r>
        <w:rPr>
          <w:rFonts w:hint="cs"/>
          <w:rtl/>
        </w:rPr>
        <w:t>כי עם החלב שלי אני יוצר לך ריאה ירוקה. אנחנו צריכים לפתור את כל הבעיות האלה. אין לנו נוער שנכנס חזרה לחקלאות, כי אנחנו בהשמדה.</w:t>
      </w:r>
    </w:p>
    <w:p w:rsidR="00131B52" w:rsidRDefault="00131B52" w:rsidP="00131B52">
      <w:pPr>
        <w:rPr>
          <w:rtl/>
        </w:rPr>
      </w:pPr>
    </w:p>
    <w:p w:rsidR="00131B52" w:rsidRDefault="00131B52" w:rsidP="00131B52">
      <w:pPr>
        <w:pStyle w:val="a5"/>
        <w:keepNext/>
        <w:rPr>
          <w:rtl/>
        </w:rPr>
      </w:pPr>
      <w:bookmarkStart w:id="282" w:name="ET_speaker_5305_74"/>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282"/>
    </w:p>
    <w:p w:rsidR="00131B52" w:rsidRDefault="00131B52" w:rsidP="00131B52">
      <w:pPr>
        <w:pStyle w:val="KeepWithNext"/>
        <w:rPr>
          <w:rtl/>
        </w:rPr>
      </w:pPr>
    </w:p>
    <w:p w:rsidR="00131B52" w:rsidRDefault="00131B52" w:rsidP="00131B52">
      <w:pPr>
        <w:rPr>
          <w:rtl/>
        </w:rPr>
      </w:pPr>
      <w:r>
        <w:rPr>
          <w:rFonts w:hint="cs"/>
          <w:rtl/>
        </w:rPr>
        <w:t xml:space="preserve">רמת הגולן, הנגב - החקלאות גדלה.  </w:t>
      </w:r>
    </w:p>
    <w:p w:rsidR="00131B52" w:rsidRDefault="00131B52" w:rsidP="00131B52">
      <w:pPr>
        <w:rPr>
          <w:rtl/>
        </w:rPr>
      </w:pPr>
    </w:p>
    <w:p w:rsidR="00131B52" w:rsidRDefault="00131B52" w:rsidP="00131B52">
      <w:pPr>
        <w:pStyle w:val="af8"/>
        <w:keepNext/>
        <w:rPr>
          <w:rtl/>
        </w:rPr>
      </w:pPr>
      <w:bookmarkStart w:id="283" w:name="ET_yor_4637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3"/>
    </w:p>
    <w:p w:rsidR="00131B52" w:rsidRDefault="00131B52" w:rsidP="00131B52">
      <w:pPr>
        <w:pStyle w:val="KeepWithNext"/>
        <w:rPr>
          <w:rtl/>
        </w:rPr>
      </w:pPr>
    </w:p>
    <w:p w:rsidR="00131B52" w:rsidRDefault="00131B52" w:rsidP="00131B52">
      <w:pPr>
        <w:rPr>
          <w:rtl/>
        </w:rPr>
      </w:pPr>
      <w:r>
        <w:rPr>
          <w:rFonts w:hint="cs"/>
          <w:rtl/>
        </w:rPr>
        <w:t xml:space="preserve">תודה רבה. עשה לי טובה – אל תלך מסביב. הזמנתי אותך לכאן כדי שתציג את העניין עצמו – איך משפיע </w:t>
      </w:r>
      <w:bookmarkStart w:id="284" w:name="_ETM_Q1_2504895"/>
      <w:bookmarkEnd w:id="284"/>
      <w:r>
        <w:rPr>
          <w:rFonts w:hint="cs"/>
          <w:rtl/>
        </w:rPr>
        <w:t xml:space="preserve">מחיר המטרה החדש והמכסים, איך הם הורסים לשיטתכם, את משק החלב? עזוב הילדים וכל השאר. </w:t>
      </w:r>
    </w:p>
    <w:p w:rsidR="00131B52" w:rsidRDefault="00131B52" w:rsidP="00131B52">
      <w:pPr>
        <w:rPr>
          <w:rtl/>
        </w:rPr>
      </w:pPr>
    </w:p>
    <w:p w:rsidR="00131B52" w:rsidRDefault="00131B52" w:rsidP="00131B52">
      <w:pPr>
        <w:pStyle w:val="afb"/>
        <w:keepNext/>
        <w:rPr>
          <w:rtl/>
        </w:rPr>
      </w:pPr>
      <w:bookmarkStart w:id="285" w:name="ET_guest_740247_75"/>
      <w:r>
        <w:rPr>
          <w:rStyle w:val="TagStyle"/>
          <w:rFonts w:hint="cs"/>
          <w:rtl/>
        </w:rPr>
        <w:t xml:space="preserve"> &lt;&lt; אורח &gt;&gt; </w:t>
      </w:r>
      <w:r>
        <w:rPr>
          <w:rFonts w:hint="cs"/>
          <w:rtl/>
        </w:rPr>
        <w:t>יאיר בר עזר:</w:t>
      </w:r>
      <w:r>
        <w:rPr>
          <w:rStyle w:val="TagStyle"/>
          <w:rFonts w:hint="cs"/>
          <w:rtl/>
        </w:rPr>
        <w:t xml:space="preserve"> &lt;&lt; אורח &gt;&gt;</w:t>
      </w:r>
      <w:r>
        <w:rPr>
          <w:rFonts w:hint="cs"/>
          <w:rtl/>
        </w:rPr>
        <w:t xml:space="preserve"> </w:t>
      </w:r>
      <w:bookmarkEnd w:id="285"/>
    </w:p>
    <w:p w:rsidR="00131B52" w:rsidRDefault="00131B52" w:rsidP="00131B52">
      <w:pPr>
        <w:pStyle w:val="KeepWithNext"/>
        <w:rPr>
          <w:rtl/>
        </w:rPr>
      </w:pPr>
    </w:p>
    <w:p w:rsidR="00131B52" w:rsidRDefault="00131B52" w:rsidP="00131B52">
      <w:pPr>
        <w:rPr>
          <w:rtl/>
        </w:rPr>
      </w:pPr>
      <w:r>
        <w:rPr>
          <w:rFonts w:hint="cs"/>
          <w:rtl/>
        </w:rPr>
        <w:t xml:space="preserve">יחסל את כל הרפתות המושביות והקיבוציות. המשק הקיבוצי לא ישרוד במחירים האלה. הורדת מחיר המטרה החלב הגולמי יקרה לשלוש שנים. בעוד שלוש שנים, אנחנו רואים באירופה שהמחיר חוזר לקדמותו, ואין עליו שליטה. הוא גם יעלה </w:t>
      </w:r>
      <w:bookmarkStart w:id="286" w:name="_ETM_Q1_2541293"/>
      <w:bookmarkEnd w:id="286"/>
      <w:r>
        <w:rPr>
          <w:rFonts w:hint="cs"/>
          <w:rtl/>
        </w:rPr>
        <w:t xml:space="preserve">יותר. פרה שנשחטת, נעלמת. היא לא מייצרת חלב. לוקח שלוש שנים עד שמביאים את הפרה הבאה בתור, עד שמייצרים את הפרה הזאת. פערי התיווך הם הרווחיות של המחלבות הקמעונאיים הגדולים - שם יש לטפל ולא בנו, השרשרת החלשה והנמוכה בפירמידה. רפתות צריכות להחזיר לבעליהן שכר עבודה. צריכות להחזיר את ההון המושקע, וההסכם החדש בקושי משאיר </w:t>
      </w:r>
      <w:bookmarkStart w:id="287" w:name="_ETM_Q1_2565784"/>
      <w:bookmarkEnd w:id="287"/>
      <w:r>
        <w:rPr>
          <w:rFonts w:hint="cs"/>
          <w:rtl/>
        </w:rPr>
        <w:t>משכורת למפעיל של הרפת. אין סיבה שנקום לעבוד 24/7, ולא יהיה לנו אוכל בסוף החודש.</w:t>
      </w:r>
    </w:p>
    <w:p w:rsidR="00131B52" w:rsidRDefault="00131B52" w:rsidP="00131B52">
      <w:pPr>
        <w:rPr>
          <w:rtl/>
        </w:rPr>
      </w:pPr>
    </w:p>
    <w:p w:rsidR="00131B52" w:rsidRDefault="00131B52" w:rsidP="00131B52">
      <w:pPr>
        <w:pStyle w:val="af8"/>
        <w:keepNext/>
        <w:rPr>
          <w:rtl/>
        </w:rPr>
      </w:pPr>
      <w:bookmarkStart w:id="288" w:name="ET_yor_4637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8"/>
    </w:p>
    <w:p w:rsidR="00131B52" w:rsidRDefault="00131B52" w:rsidP="00131B52">
      <w:pPr>
        <w:pStyle w:val="KeepWithNext"/>
        <w:rPr>
          <w:rtl/>
        </w:rPr>
      </w:pPr>
    </w:p>
    <w:p w:rsidR="00131B52" w:rsidRDefault="00131B52" w:rsidP="00131B52">
      <w:pPr>
        <w:rPr>
          <w:rtl/>
        </w:rPr>
      </w:pPr>
      <w:r>
        <w:rPr>
          <w:rFonts w:hint="cs"/>
          <w:rtl/>
        </w:rPr>
        <w:t>תודה. דן סידה, כאחד המגישים, בבקשה.</w:t>
      </w:r>
    </w:p>
    <w:p w:rsidR="00131B52" w:rsidRDefault="00131B52" w:rsidP="00131B52">
      <w:pPr>
        <w:rPr>
          <w:rtl/>
        </w:rPr>
      </w:pPr>
    </w:p>
    <w:p w:rsidR="00131B52" w:rsidRDefault="00131B52" w:rsidP="00131B52">
      <w:pPr>
        <w:pStyle w:val="a5"/>
        <w:keepNext/>
        <w:rPr>
          <w:rtl/>
        </w:rPr>
      </w:pPr>
      <w:bookmarkStart w:id="289" w:name="ET_speaker_5683_77"/>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289"/>
    </w:p>
    <w:p w:rsidR="00131B52" w:rsidRDefault="00131B52" w:rsidP="00131B52">
      <w:pPr>
        <w:pStyle w:val="KeepWithNext"/>
        <w:rPr>
          <w:rtl/>
        </w:rPr>
      </w:pPr>
    </w:p>
    <w:p w:rsidR="00131B52" w:rsidRDefault="00131B52" w:rsidP="00131B52">
      <w:pPr>
        <w:rPr>
          <w:rtl/>
        </w:rPr>
      </w:pPr>
      <w:r>
        <w:rPr>
          <w:rFonts w:hint="cs"/>
          <w:rtl/>
        </w:rPr>
        <w:t xml:space="preserve">מי שחשב שהתבטא פה שזו רפורמה מפגרת – זאת רפורמה מתוחכמת ועקבית. בעשר השנים, מי שעוקב אחרי הרפורמות שנעשו בעשר השנים האחרונות, </w:t>
      </w:r>
      <w:bookmarkStart w:id="290" w:name="_ETM_Q1_2596234"/>
      <w:bookmarkEnd w:id="290"/>
      <w:r>
        <w:rPr>
          <w:rFonts w:hint="cs"/>
          <w:rtl/>
        </w:rPr>
        <w:t xml:space="preserve">רואה שניסו לעשות מהלך ועוד מהלך, וחשבו שהאנשים ייחלשו וייעלמו לבד. זה לא קורה – אנחנו מכירים את החקלאים של המשק המשפחתי - הם עקשנים ונאחזים בקרקע שלהם ומחזיקים מעמד. שורדים, עניים, שורדים. מה שקורה כאן עכשיו – שמירה על לויאליות. </w:t>
      </w:r>
      <w:proofErr w:type="spellStart"/>
      <w:r>
        <w:rPr>
          <w:rFonts w:hint="cs"/>
          <w:rtl/>
        </w:rPr>
        <w:t>היתה</w:t>
      </w:r>
      <w:proofErr w:type="spellEnd"/>
      <w:r>
        <w:rPr>
          <w:rFonts w:hint="cs"/>
          <w:rtl/>
        </w:rPr>
        <w:t xml:space="preserve"> לויאליות בין המשק הקיבוצי למשק המושבי. החבר'ה של הקיבוצים חצו את הקו. </w:t>
      </w:r>
    </w:p>
    <w:p w:rsidR="00131B52" w:rsidRDefault="00131B52" w:rsidP="00131B52">
      <w:pPr>
        <w:rPr>
          <w:rtl/>
        </w:rPr>
      </w:pPr>
      <w:bookmarkStart w:id="291" w:name="_ETM_Q1_2626541"/>
      <w:bookmarkStart w:id="292" w:name="_ETM_Q1_2626597"/>
      <w:bookmarkEnd w:id="291"/>
      <w:bookmarkEnd w:id="292"/>
    </w:p>
    <w:p w:rsidR="00131B52" w:rsidRDefault="00131B52" w:rsidP="00131B52">
      <w:pPr>
        <w:ind w:firstLine="0"/>
        <w:rPr>
          <w:u w:val="single"/>
          <w:rtl/>
        </w:rPr>
      </w:pPr>
      <w:bookmarkStart w:id="293" w:name="_ETM_Q1_2626820"/>
      <w:bookmarkStart w:id="294" w:name="_ETM_Q1_2626894"/>
      <w:bookmarkEnd w:id="293"/>
      <w:bookmarkEnd w:id="294"/>
      <w:r>
        <w:rPr>
          <w:rFonts w:hint="cs"/>
          <w:u w:val="single"/>
          <w:rtl/>
        </w:rPr>
        <w:t>קריאות:</w:t>
      </w:r>
    </w:p>
    <w:p w:rsidR="00131B52" w:rsidRDefault="00131B52" w:rsidP="00131B52">
      <w:pPr>
        <w:rPr>
          <w:rtl/>
        </w:rPr>
      </w:pPr>
    </w:p>
    <w:p w:rsidR="00131B52" w:rsidRDefault="00131B52" w:rsidP="00131B52">
      <w:pPr>
        <w:rPr>
          <w:rtl/>
        </w:rPr>
      </w:pPr>
      <w:bookmarkStart w:id="295" w:name="_ETM_Q1_2628497"/>
      <w:bookmarkStart w:id="296" w:name="_ETM_Q1_2628597"/>
      <w:bookmarkEnd w:id="295"/>
      <w:bookmarkEnd w:id="296"/>
      <w:r>
        <w:rPr>
          <w:rFonts w:hint="cs"/>
          <w:rtl/>
        </w:rPr>
        <w:t>למה אתה אומר את זה?</w:t>
      </w:r>
    </w:p>
    <w:p w:rsidR="00131B52" w:rsidRDefault="00131B52" w:rsidP="00131B52">
      <w:pPr>
        <w:rPr>
          <w:rtl/>
        </w:rPr>
      </w:pPr>
    </w:p>
    <w:sdt>
      <w:sdtPr>
        <w:rPr>
          <w:rFonts w:hint="cs"/>
          <w:rtl/>
        </w:rPr>
        <w:alias w:val="דובר"/>
        <w:tag w:val="&lt;ID&gt;5683&lt;/ID&gt;&lt;Name&gt;דן סידה - ש&quot;ס&lt;/Name&gt;&lt;Data&gt;דן סידה (ש&quot;ס)&lt;/Data&gt;&lt;Shortcut&gt;דןסי&lt;/Shortcut&gt;"/>
        <w:id w:val="1727872452"/>
        <w:placeholder>
          <w:docPart w:val="F739A3BB8EB34F2C98F51C32EE6A1CF0"/>
        </w:placeholder>
      </w:sdtPr>
      <w:sdtEndPr/>
      <w:sdtContent>
        <w:p w:rsidR="00131B52" w:rsidRDefault="00131B52" w:rsidP="00131B52">
          <w:pPr>
            <w:pStyle w:val="a5"/>
            <w:keepNext/>
            <w:rPr>
              <w:rtl/>
            </w:rPr>
          </w:pPr>
          <w:r>
            <w:rPr>
              <w:rStyle w:val="aff0"/>
              <w:rFonts w:hint="cs"/>
              <w:color w:val="000000"/>
              <w:rtl/>
            </w:rPr>
            <w:t>דן סידה (ש"ס)</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297" w:name="_ETM_Q1_2627116"/>
      <w:bookmarkStart w:id="298" w:name="_ETM_Q1_2627193"/>
      <w:bookmarkEnd w:id="297"/>
      <w:bookmarkEnd w:id="298"/>
      <w:r>
        <w:rPr>
          <w:rFonts w:hint="cs"/>
          <w:rtl/>
        </w:rPr>
        <w:t xml:space="preserve">הם הצטרפו במהלך </w:t>
      </w:r>
      <w:proofErr w:type="spellStart"/>
      <w:r>
        <w:rPr>
          <w:rFonts w:hint="cs"/>
          <w:rtl/>
        </w:rPr>
        <w:t>לטייקונים</w:t>
      </w:r>
      <w:proofErr w:type="spellEnd"/>
      <w:r>
        <w:rPr>
          <w:rFonts w:hint="cs"/>
          <w:rtl/>
        </w:rPr>
        <w:t xml:space="preserve">. החומה הסינית נשברה, אתם עושים את זה עכשיו לבד, המכסות ינוידו אליהם. זה לא מהלך תמים; זה מהלך עקבי. </w:t>
      </w:r>
    </w:p>
    <w:p w:rsidR="00131B52" w:rsidRDefault="00131B52" w:rsidP="00131B52">
      <w:pPr>
        <w:rPr>
          <w:rtl/>
        </w:rPr>
      </w:pPr>
    </w:p>
    <w:p w:rsidR="00131B52" w:rsidRDefault="00131B52" w:rsidP="00131B52">
      <w:pPr>
        <w:ind w:firstLine="0"/>
        <w:rPr>
          <w:u w:val="single"/>
          <w:rtl/>
        </w:rPr>
      </w:pPr>
      <w:bookmarkStart w:id="299" w:name="_ETM_Q1_2652341"/>
      <w:bookmarkStart w:id="300" w:name="_ETM_Q1_2652438"/>
      <w:bookmarkEnd w:id="299"/>
      <w:bookmarkEnd w:id="300"/>
      <w:r>
        <w:rPr>
          <w:rFonts w:hint="cs"/>
          <w:u w:val="single"/>
          <w:rtl/>
        </w:rPr>
        <w:t>קריאות:</w:t>
      </w:r>
    </w:p>
    <w:p w:rsidR="00131B52" w:rsidRDefault="00131B52" w:rsidP="00131B52">
      <w:pPr>
        <w:rPr>
          <w:rtl/>
        </w:rPr>
      </w:pPr>
    </w:p>
    <w:p w:rsidR="00131B52" w:rsidRDefault="00131B52" w:rsidP="00131B52">
      <w:pPr>
        <w:rPr>
          <w:rtl/>
        </w:rPr>
      </w:pPr>
      <w:bookmarkStart w:id="301" w:name="_ETM_Q1_2653116"/>
      <w:bookmarkStart w:id="302" w:name="_ETM_Q1_2653193"/>
      <w:bookmarkEnd w:id="301"/>
      <w:bookmarkEnd w:id="302"/>
      <w:r>
        <w:rPr>
          <w:rFonts w:hint="cs"/>
          <w:rtl/>
        </w:rPr>
        <w:t>השמצה פרועה.</w:t>
      </w:r>
    </w:p>
    <w:p w:rsidR="00131B52" w:rsidRDefault="00131B52" w:rsidP="00131B52">
      <w:pPr>
        <w:rPr>
          <w:rtl/>
        </w:rPr>
      </w:pPr>
    </w:p>
    <w:sdt>
      <w:sdtPr>
        <w:rPr>
          <w:rFonts w:hint="cs"/>
          <w:rtl/>
        </w:rPr>
        <w:alias w:val="דובר_המשך"/>
        <w:tag w:val="&lt;ID&gt;5683&lt;/ID&gt;&lt;Name&gt;דן סידה - ש&quot;ס&lt;/Name&gt;&lt;Data&gt;דן סידה (ש&quot;ס)&lt;/Data&gt;&lt;Shortcut&gt;דןסי&lt;/Shortcut&gt;"/>
        <w:id w:val="-2028247678"/>
        <w:placeholder>
          <w:docPart w:val="F739A3BB8EB34F2C98F51C32EE6A1CF0"/>
        </w:placeholder>
      </w:sdtPr>
      <w:sdtEndPr/>
      <w:sdtContent>
        <w:p w:rsidR="00131B52" w:rsidRDefault="00131B52" w:rsidP="00131B52">
          <w:pPr>
            <w:pStyle w:val="-"/>
            <w:keepNext/>
            <w:rPr>
              <w:rtl/>
            </w:rPr>
          </w:pPr>
          <w:r>
            <w:rPr>
              <w:rStyle w:val="aff0"/>
              <w:rFonts w:hint="cs"/>
              <w:color w:val="000000"/>
              <w:rtl/>
            </w:rPr>
            <w:t>דן סידה (ש"ס)</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 xml:space="preserve">אני מציע, שנעצור את ההסכם הזה. נחכה לממשלה הבאה. כי גם משרד החקלאות, הבית של החקלאים, לא ממלא את תפקידו כמו שמיועדת לו. אני חושב שכדאי לדחות את זה עד הבחירות הבאות. אם הממשלה הבאה תמשיך אותו קו, נפשוט את הצוואר שלנו כמו הפרות אחרי החליבה. אחרי זה או </w:t>
      </w:r>
      <w:proofErr w:type="spellStart"/>
      <w:r>
        <w:rPr>
          <w:rFonts w:hint="cs"/>
          <w:rtl/>
        </w:rPr>
        <w:t>שנתחסל</w:t>
      </w:r>
      <w:proofErr w:type="spellEnd"/>
      <w:r>
        <w:rPr>
          <w:rFonts w:hint="cs"/>
          <w:rtl/>
        </w:rPr>
        <w:t xml:space="preserve"> או שנשיב במאבק כמו שאנחנו יודעים להשיב מאבק. והמשק החקלאי יודעים גם לעמוד על הרגליים האחוריות ולהשיב מאבק.</w:t>
      </w:r>
    </w:p>
    <w:p w:rsidR="00131B52" w:rsidRDefault="00131B52" w:rsidP="00131B52">
      <w:pPr>
        <w:rPr>
          <w:rtl/>
        </w:rPr>
      </w:pPr>
    </w:p>
    <w:p w:rsidR="00131B52" w:rsidRDefault="00131B52" w:rsidP="00131B52">
      <w:pPr>
        <w:pStyle w:val="af8"/>
        <w:keepNext/>
        <w:rPr>
          <w:rtl/>
        </w:rPr>
      </w:pPr>
      <w:bookmarkStart w:id="303" w:name="ET_yor_4637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3"/>
    </w:p>
    <w:p w:rsidR="00131B52" w:rsidRDefault="00131B52" w:rsidP="00131B52">
      <w:pPr>
        <w:pStyle w:val="KeepWithNext"/>
        <w:rPr>
          <w:rtl/>
        </w:rPr>
      </w:pPr>
    </w:p>
    <w:p w:rsidR="00131B52" w:rsidRDefault="00131B52" w:rsidP="00131B52">
      <w:pPr>
        <w:rPr>
          <w:rtl/>
        </w:rPr>
      </w:pPr>
      <w:r>
        <w:rPr>
          <w:rFonts w:hint="cs"/>
          <w:rtl/>
        </w:rPr>
        <w:t>תודה. חיים, בבקשה.</w:t>
      </w:r>
    </w:p>
    <w:p w:rsidR="00131B52" w:rsidRDefault="00131B52" w:rsidP="00131B52">
      <w:pPr>
        <w:rPr>
          <w:rtl/>
        </w:rPr>
      </w:pPr>
    </w:p>
    <w:p w:rsidR="00131B52" w:rsidRDefault="00131B52" w:rsidP="00131B52">
      <w:pPr>
        <w:pStyle w:val="a5"/>
        <w:keepNext/>
        <w:rPr>
          <w:rtl/>
        </w:rPr>
      </w:pPr>
      <w:bookmarkStart w:id="304" w:name="ET_speaker_5283_79"/>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04"/>
    </w:p>
    <w:p w:rsidR="00131B52" w:rsidRDefault="00131B52" w:rsidP="00131B52">
      <w:pPr>
        <w:pStyle w:val="KeepWithNext"/>
        <w:rPr>
          <w:rtl/>
        </w:rPr>
      </w:pPr>
    </w:p>
    <w:p w:rsidR="00131B52" w:rsidRDefault="00131B52" w:rsidP="00131B52">
      <w:pPr>
        <w:rPr>
          <w:rtl/>
        </w:rPr>
      </w:pPr>
      <w:r>
        <w:rPr>
          <w:rFonts w:hint="cs"/>
          <w:rtl/>
        </w:rPr>
        <w:t xml:space="preserve">כבוד היושב-ראש, תודה. אני רוצה להתחיל מציונות והתיישבות. חוק החלב, הפטם, הלולים הם כלים, לא מטרה – כלים שמאפשרים לציונות להיות על הגבולות ולהתפרנס. בואו נשים את הדברים על השולחן. אם כולנו מבינים את זה, נתחיל לבנות את הכלים, כי כולנו חוטאים, מסתכלים על החלב כמחיר מטרה, </w:t>
      </w:r>
      <w:bookmarkStart w:id="305" w:name="_ETM_Q1_2733039"/>
      <w:bookmarkEnd w:id="305"/>
      <w:r>
        <w:rPr>
          <w:rFonts w:hint="cs"/>
          <w:rtl/>
        </w:rPr>
        <w:t>מה שנקרא. זו לא מטרה. זה כלי, שצריך לתת לכם פרנסה בכבוד. לשמור על גבולות מדינת ישראל. זה הדיון, ואנחנו לוקחים אותו למקומות לא נכונים.</w:t>
      </w:r>
    </w:p>
    <w:p w:rsidR="00131B52" w:rsidRDefault="00131B52" w:rsidP="00131B52">
      <w:pPr>
        <w:rPr>
          <w:rtl/>
        </w:rPr>
      </w:pPr>
    </w:p>
    <w:p w:rsidR="00131B52" w:rsidRDefault="00131B52" w:rsidP="00131B52">
      <w:pPr>
        <w:rPr>
          <w:rtl/>
        </w:rPr>
      </w:pPr>
      <w:r>
        <w:rPr>
          <w:rFonts w:hint="cs"/>
          <w:rtl/>
        </w:rPr>
        <w:t xml:space="preserve">הייתי חלק מרפורמת החלב, שנעשתה לפני 15 שנה. זה עשה מהפכה עד כדי כך שחשבו באוצר שמשק קטן של 500,000 ליטר לא יכול להתקיים, ואחרי זה העבירו את זה ל-700,000 ואז ל-900,000. ואחרי זה לאן? </w:t>
      </w:r>
      <w:bookmarkStart w:id="306" w:name="_ETM_Q1_2771280"/>
      <w:bookmarkEnd w:id="306"/>
      <w:r>
        <w:rPr>
          <w:rFonts w:hint="cs"/>
          <w:rtl/>
        </w:rPr>
        <w:t xml:space="preserve">הרי בסוף גם הלולים ונחל עוז, שהם רפתות קיבוציות שלא התאחדו, גם הם יקרסו, כי להם יש רק 3 ו-4 מיליון ליטר. וכיסופים אותו דבר. כך זה עובד. מעלים ומעלים - </w:t>
      </w:r>
      <w:bookmarkStart w:id="307" w:name="_ETM_Q1_2787260"/>
      <w:bookmarkEnd w:id="307"/>
      <w:r>
        <w:rPr>
          <w:rFonts w:hint="cs"/>
          <w:rtl/>
        </w:rPr>
        <w:t xml:space="preserve">בשם ההתייעלות. תסלחו לי, בשם ההתייעלות לוי אשכול לא היה מביא צינור ולא היה לנו נגב. די. כואב לי הלב לראות את זה, כי אני מקווה שלפחות באמירות הציונות והתיישבות כולנו מתחברים, אז אם כך, להרוס את המשק המשפחתי זה אחריו בתור המשק הציבורי. לכן כשאנחנו עובדים יחד, </w:t>
      </w:r>
      <w:bookmarkStart w:id="308" w:name="_ETM_Q1_2817652"/>
      <w:bookmarkEnd w:id="308"/>
      <w:r>
        <w:rPr>
          <w:rFonts w:hint="cs"/>
          <w:rtl/>
        </w:rPr>
        <w:t>דן, אני לא מדבר בשם קיבוצים ואתה בשם מושבים. אנחנו צריכים לדבר בשם ההתיישבות והחקלאות.</w:t>
      </w:r>
    </w:p>
    <w:p w:rsidR="00131B52" w:rsidRDefault="00131B52" w:rsidP="00131B52">
      <w:pPr>
        <w:rPr>
          <w:rtl/>
        </w:rPr>
      </w:pPr>
    </w:p>
    <w:p w:rsidR="00131B52" w:rsidRDefault="00131B52" w:rsidP="00131B52">
      <w:pPr>
        <w:pStyle w:val="a5"/>
        <w:keepNext/>
        <w:rPr>
          <w:rtl/>
        </w:rPr>
      </w:pPr>
      <w:bookmarkStart w:id="309" w:name="ET_speaker_5683_80"/>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309"/>
    </w:p>
    <w:p w:rsidR="00131B52" w:rsidRDefault="00131B52" w:rsidP="00131B52">
      <w:pPr>
        <w:pStyle w:val="KeepWithNext"/>
        <w:rPr>
          <w:rtl/>
        </w:rPr>
      </w:pPr>
    </w:p>
    <w:p w:rsidR="00131B52" w:rsidRDefault="00131B52" w:rsidP="00131B52">
      <w:pPr>
        <w:rPr>
          <w:rtl/>
        </w:rPr>
      </w:pPr>
      <w:r>
        <w:rPr>
          <w:rFonts w:hint="cs"/>
          <w:rtl/>
        </w:rPr>
        <w:t>כמו שהיה עד עכשיו.</w:t>
      </w:r>
    </w:p>
    <w:p w:rsidR="00131B52" w:rsidRDefault="00131B52" w:rsidP="00131B52">
      <w:pPr>
        <w:rPr>
          <w:rtl/>
        </w:rPr>
      </w:pPr>
    </w:p>
    <w:p w:rsidR="00131B52" w:rsidRDefault="00131B52" w:rsidP="00131B52">
      <w:pPr>
        <w:pStyle w:val="a5"/>
        <w:keepNext/>
        <w:rPr>
          <w:rtl/>
        </w:rPr>
      </w:pPr>
      <w:bookmarkStart w:id="310" w:name="ET_speaker_5283_81"/>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10"/>
    </w:p>
    <w:p w:rsidR="00131B52" w:rsidRDefault="00131B52" w:rsidP="00131B52">
      <w:pPr>
        <w:pStyle w:val="KeepWithNext"/>
        <w:rPr>
          <w:rtl/>
        </w:rPr>
      </w:pPr>
    </w:p>
    <w:p w:rsidR="00131B52" w:rsidRDefault="00131B52" w:rsidP="00131B52">
      <w:pPr>
        <w:rPr>
          <w:rtl/>
        </w:rPr>
      </w:pPr>
      <w:r>
        <w:rPr>
          <w:rFonts w:hint="cs"/>
          <w:rtl/>
        </w:rPr>
        <w:t>לא מעניין אות החומה הסינית שאתה מדבר עליה.</w:t>
      </w:r>
    </w:p>
    <w:p w:rsidR="00131B52" w:rsidRDefault="00131B52" w:rsidP="00131B52">
      <w:pPr>
        <w:rPr>
          <w:rtl/>
        </w:rPr>
      </w:pPr>
    </w:p>
    <w:p w:rsidR="00131B52" w:rsidRDefault="00131B52" w:rsidP="00131B52">
      <w:pPr>
        <w:rPr>
          <w:rtl/>
        </w:rPr>
      </w:pPr>
      <w:r>
        <w:rPr>
          <w:rFonts w:hint="cs"/>
          <w:rtl/>
        </w:rPr>
        <w:t xml:space="preserve">נקודתית, לגבי מחיר המטרה, לא ראיתי אף פעם, </w:t>
      </w:r>
      <w:bookmarkStart w:id="311" w:name="_ETM_Q1_2840716"/>
      <w:bookmarkEnd w:id="311"/>
      <w:r>
        <w:rPr>
          <w:rFonts w:hint="cs"/>
          <w:rtl/>
        </w:rPr>
        <w:t>כשירדו המחירים בעשר אגורות, שהמחלבות הורידו – אפילו ביחס של 1 ל-10.</w:t>
      </w:r>
    </w:p>
    <w:p w:rsidR="00131B52" w:rsidRDefault="00131B52" w:rsidP="00131B52">
      <w:pPr>
        <w:rPr>
          <w:rtl/>
        </w:rPr>
      </w:pPr>
    </w:p>
    <w:p w:rsidR="00131B52" w:rsidRDefault="00131B52" w:rsidP="00131B52">
      <w:pPr>
        <w:pStyle w:val="afb"/>
        <w:keepNext/>
        <w:rPr>
          <w:rtl/>
        </w:rPr>
      </w:pPr>
      <w:bookmarkStart w:id="312" w:name="ET_guest_691343_82"/>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312"/>
    </w:p>
    <w:p w:rsidR="00131B52" w:rsidRDefault="00131B52" w:rsidP="00131B52">
      <w:pPr>
        <w:pStyle w:val="KeepWithNext"/>
        <w:rPr>
          <w:rtl/>
        </w:rPr>
      </w:pPr>
    </w:p>
    <w:p w:rsidR="00131B52" w:rsidRDefault="00131B52" w:rsidP="00131B52">
      <w:pPr>
        <w:rPr>
          <w:rtl/>
        </w:rPr>
      </w:pPr>
      <w:r>
        <w:rPr>
          <w:rFonts w:hint="cs"/>
          <w:rtl/>
        </w:rPr>
        <w:t>זה מחיר מפוקח. יורד אוטומטית.</w:t>
      </w:r>
    </w:p>
    <w:p w:rsidR="00131B52" w:rsidRDefault="00131B52" w:rsidP="00131B52">
      <w:pPr>
        <w:rPr>
          <w:rtl/>
        </w:rPr>
      </w:pPr>
    </w:p>
    <w:bookmarkStart w:id="313" w:name="_ETM_Q1_2852994" w:displacedByCustomXml="next"/>
    <w:bookmarkEnd w:id="313" w:displacedByCustomXml="next"/>
    <w:bookmarkStart w:id="314" w:name="_ETM_Q1_2853120" w:displacedByCustomXml="next"/>
    <w:bookmarkEnd w:id="314" w:displacedByCustomXml="next"/>
    <w:bookmarkStart w:id="315" w:name="_ETM_Q1_2854563" w:displacedByCustomXml="next"/>
    <w:bookmarkEnd w:id="315" w:displacedByCustomXml="next"/>
    <w:sdt>
      <w:sdtPr>
        <w:rPr>
          <w:rFonts w:hint="cs"/>
          <w:rtl/>
        </w:rPr>
        <w:alias w:val="דובר"/>
        <w:tag w:val="&lt;ID&gt;5283&lt;/ID&gt;&lt;Name&gt;חיים ילין - יש עתיד&lt;/Name&gt;&lt;Data&gt;חיים ילין (יש עתיד)&lt;/Data&gt;&lt;Shortcut&gt;חייל&lt;/Shortcut&gt;"/>
        <w:id w:val="-2109805985"/>
        <w:placeholder>
          <w:docPart w:val="F739A3BB8EB34F2C98F51C32EE6A1CF0"/>
        </w:placeholder>
      </w:sdtPr>
      <w:sdtEndPr/>
      <w:sdtContent>
        <w:p w:rsidR="00131B52" w:rsidRDefault="00131B52" w:rsidP="00131B52">
          <w:pPr>
            <w:pStyle w:val="a5"/>
            <w:keepNext/>
            <w:rPr>
              <w:rtl/>
            </w:rPr>
          </w:pPr>
          <w:r>
            <w:rPr>
              <w:rStyle w:val="aff0"/>
              <w:rFonts w:hint="cs"/>
              <w:color w:val="000000"/>
              <w:rtl/>
            </w:rPr>
            <w:t>חיים ילין (יש עתיד)</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316" w:name="_ETM_Q1_2855623"/>
      <w:bookmarkEnd w:id="316"/>
      <w:r>
        <w:rPr>
          <w:rFonts w:hint="cs"/>
          <w:rtl/>
        </w:rPr>
        <w:t>לא. תסלחי לי.</w:t>
      </w:r>
    </w:p>
    <w:p w:rsidR="00131B52" w:rsidRDefault="00131B52" w:rsidP="00131B52">
      <w:pPr>
        <w:rPr>
          <w:rtl/>
        </w:rPr>
      </w:pPr>
      <w:bookmarkStart w:id="317" w:name="_ETM_Q1_2857992"/>
      <w:bookmarkStart w:id="318" w:name="_ETM_Q1_2858088"/>
      <w:bookmarkEnd w:id="317"/>
      <w:bookmarkEnd w:id="318"/>
    </w:p>
    <w:p w:rsidR="00131B52" w:rsidRDefault="00131B52" w:rsidP="00131B52">
      <w:pPr>
        <w:pStyle w:val="a5"/>
        <w:keepNext/>
        <w:rPr>
          <w:rtl/>
        </w:rPr>
      </w:pPr>
      <w:r>
        <w:rPr>
          <w:rStyle w:val="TagStyle"/>
          <w:rFonts w:hint="cs"/>
          <w:rtl/>
        </w:rPr>
        <w:t xml:space="preserve">&lt;&lt; דובר &gt;&gt; </w:t>
      </w:r>
      <w:r>
        <w:rPr>
          <w:rFonts w:hint="cs"/>
          <w:rtl/>
        </w:rPr>
        <w:t>יצחק וקנין (ש"ס):</w:t>
      </w:r>
      <w:r>
        <w:rPr>
          <w:rStyle w:val="TagStyle"/>
          <w:rFonts w:hint="cs"/>
          <w:rtl/>
        </w:rPr>
        <w:t xml:space="preserve"> &lt;&lt; דובר &gt;&gt;</w:t>
      </w:r>
      <w:r>
        <w:rPr>
          <w:rFonts w:hint="cs"/>
          <w:rtl/>
        </w:rPr>
        <w:t xml:space="preserve"> </w:t>
      </w:r>
    </w:p>
    <w:p w:rsidR="00131B52" w:rsidRDefault="00131B52" w:rsidP="00131B52">
      <w:pPr>
        <w:rPr>
          <w:rtl/>
        </w:rPr>
      </w:pPr>
      <w:r>
        <w:rPr>
          <w:rFonts w:hint="cs"/>
          <w:rtl/>
        </w:rPr>
        <w:t xml:space="preserve"> </w:t>
      </w:r>
    </w:p>
    <w:p w:rsidR="00131B52" w:rsidRDefault="00131B52" w:rsidP="00131B52">
      <w:pPr>
        <w:rPr>
          <w:rtl/>
        </w:rPr>
      </w:pPr>
      <w:r>
        <w:rPr>
          <w:rFonts w:hint="cs"/>
          <w:rtl/>
        </w:rPr>
        <w:t>אני יכול להוכיח את הדברים שיטפחו לכם על הפנים. אתם עובדים על כולם בעיניים.</w:t>
      </w:r>
    </w:p>
    <w:p w:rsidR="00131B52" w:rsidRDefault="00131B52" w:rsidP="00131B52">
      <w:pPr>
        <w:rPr>
          <w:rtl/>
        </w:rPr>
      </w:pPr>
    </w:p>
    <w:p w:rsidR="00131B52" w:rsidRDefault="00131B52" w:rsidP="00131B52">
      <w:pPr>
        <w:pStyle w:val="-"/>
        <w:keepNext/>
        <w:rPr>
          <w:rtl/>
        </w:rPr>
      </w:pPr>
      <w:bookmarkStart w:id="319" w:name="ET_speakercontinue_691343_8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19"/>
    </w:p>
    <w:p w:rsidR="00131B52" w:rsidRDefault="00131B52" w:rsidP="00131B52">
      <w:pPr>
        <w:pStyle w:val="KeepWithNext"/>
        <w:rPr>
          <w:rtl/>
        </w:rPr>
      </w:pPr>
    </w:p>
    <w:p w:rsidR="00131B52" w:rsidRDefault="00131B52" w:rsidP="00131B52">
      <w:pPr>
        <w:rPr>
          <w:rtl/>
        </w:rPr>
      </w:pPr>
      <w:r>
        <w:rPr>
          <w:rFonts w:hint="cs"/>
          <w:rtl/>
        </w:rPr>
        <w:t>לא עובדים על אף אחד בעיניים. אנחנו עושים את עבודתנו.</w:t>
      </w:r>
    </w:p>
    <w:p w:rsidR="00131B52" w:rsidRDefault="00131B52" w:rsidP="00131B52">
      <w:pPr>
        <w:rPr>
          <w:rtl/>
        </w:rPr>
      </w:pPr>
    </w:p>
    <w:p w:rsidR="00131B52" w:rsidRDefault="00131B52" w:rsidP="00131B52">
      <w:pPr>
        <w:pStyle w:val="a5"/>
        <w:keepNext/>
        <w:rPr>
          <w:rtl/>
        </w:rPr>
      </w:pPr>
      <w:bookmarkStart w:id="320" w:name="ET_speaker_5283_84"/>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20"/>
    </w:p>
    <w:p w:rsidR="00131B52" w:rsidRDefault="00131B52" w:rsidP="00131B52">
      <w:pPr>
        <w:pStyle w:val="KeepWithNext"/>
        <w:rPr>
          <w:rtl/>
        </w:rPr>
      </w:pPr>
    </w:p>
    <w:p w:rsidR="00131B52" w:rsidRDefault="00131B52" w:rsidP="00131B52">
      <w:pPr>
        <w:rPr>
          <w:rtl/>
        </w:rPr>
      </w:pPr>
      <w:r>
        <w:rPr>
          <w:rFonts w:hint="cs"/>
          <w:rtl/>
        </w:rPr>
        <w:t xml:space="preserve">אנחנו זוכרים מה היה עם </w:t>
      </w:r>
      <w:proofErr w:type="spellStart"/>
      <w:r>
        <w:rPr>
          <w:rFonts w:hint="cs"/>
          <w:rtl/>
        </w:rPr>
        <w:t>הקוטג</w:t>
      </w:r>
      <w:proofErr w:type="spellEnd"/>
      <w:r>
        <w:rPr>
          <w:rFonts w:hint="cs"/>
          <w:rtl/>
        </w:rPr>
        <w:t>'.</w:t>
      </w:r>
    </w:p>
    <w:p w:rsidR="00131B52" w:rsidRDefault="00131B52" w:rsidP="00131B52">
      <w:pPr>
        <w:rPr>
          <w:rtl/>
        </w:rPr>
      </w:pPr>
    </w:p>
    <w:bookmarkStart w:id="321" w:name="_ETM_Q1_2881826" w:displacedByCustomXml="next"/>
    <w:bookmarkEnd w:id="321" w:displacedByCustomXml="next"/>
    <w:bookmarkStart w:id="322" w:name="_ETM_Q1_2881942" w:displacedByCustomXml="next"/>
    <w:bookmarkEnd w:id="322" w:displacedByCustomXml="next"/>
    <w:sdt>
      <w:sdtPr>
        <w:rPr>
          <w:rFonts w:hint="cs"/>
          <w:rtl/>
        </w:rPr>
        <w:alias w:val="דובר"/>
        <w:tag w:val="&lt;ID&gt;5003&lt;/ID&gt;&lt;Name&gt;יצחק וקנין - ש&quot;ס&lt;/Name&gt;&lt;Data&gt;יצחק וקנין (ש&quot;ס)&lt;/Data&gt;&lt;Shortcut&gt;יצוק&lt;/Shortcut&gt;&lt;MemberID&gt;2243&lt;/MemberID&gt;"/>
        <w:id w:val="2125660497"/>
        <w:placeholder>
          <w:docPart w:val="F739A3BB8EB34F2C98F51C32EE6A1CF0"/>
        </w:placeholder>
      </w:sdtPr>
      <w:sdtEndPr/>
      <w:sdtContent>
        <w:p w:rsidR="00131B52" w:rsidRDefault="00131B52" w:rsidP="00131B52">
          <w:pPr>
            <w:pStyle w:val="a5"/>
            <w:keepNext/>
            <w:rPr>
              <w:rtl/>
            </w:rPr>
          </w:pPr>
          <w:r>
            <w:rPr>
              <w:rStyle w:val="aff0"/>
              <w:rFonts w:hint="cs"/>
              <w:color w:val="000000"/>
              <w:rtl/>
            </w:rPr>
            <w:t>יצחק וקנין (ש"ס)</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323" w:name="_ETM_Q1_2883556"/>
      <w:bookmarkEnd w:id="323"/>
      <w:r>
        <w:rPr>
          <w:rFonts w:hint="cs"/>
          <w:rtl/>
        </w:rPr>
        <w:t xml:space="preserve">אני אמרתי את זה </w:t>
      </w:r>
      <w:bookmarkStart w:id="324" w:name="_ETM_Q1_2885744"/>
      <w:bookmarkEnd w:id="324"/>
      <w:r>
        <w:rPr>
          <w:rFonts w:hint="cs"/>
          <w:rtl/>
        </w:rPr>
        <w:t>פה.</w:t>
      </w:r>
    </w:p>
    <w:p w:rsidR="00131B52" w:rsidRDefault="00131B52" w:rsidP="00131B52">
      <w:pPr>
        <w:rPr>
          <w:rtl/>
        </w:rPr>
      </w:pPr>
      <w:bookmarkStart w:id="325" w:name="_ETM_Q1_2887396"/>
      <w:bookmarkStart w:id="326" w:name="_ETM_Q1_2887557"/>
      <w:bookmarkEnd w:id="325"/>
      <w:bookmarkEnd w:id="326"/>
    </w:p>
    <w:p w:rsidR="00131B52" w:rsidRDefault="00131B52" w:rsidP="00131B52">
      <w:pPr>
        <w:pStyle w:val="afb"/>
        <w:keepNext/>
        <w:rPr>
          <w:rtl/>
        </w:rPr>
      </w:pPr>
      <w:bookmarkStart w:id="327" w:name="ET_guest_691343_85"/>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327"/>
    </w:p>
    <w:p w:rsidR="00131B52" w:rsidRDefault="00131B52" w:rsidP="00131B52">
      <w:pPr>
        <w:pStyle w:val="KeepWithNext"/>
        <w:rPr>
          <w:rtl/>
        </w:rPr>
      </w:pPr>
    </w:p>
    <w:p w:rsidR="00131B52" w:rsidRDefault="00131B52" w:rsidP="00131B52">
      <w:pPr>
        <w:rPr>
          <w:rtl/>
        </w:rPr>
      </w:pPr>
      <w:r>
        <w:rPr>
          <w:rFonts w:hint="cs"/>
          <w:rtl/>
        </w:rPr>
        <w:t>הקוטג' לא היה בפיקוח, אבל אז נכנס לפיקוח.</w:t>
      </w:r>
    </w:p>
    <w:p w:rsidR="00131B52" w:rsidRDefault="00131B52" w:rsidP="00131B52">
      <w:pPr>
        <w:rPr>
          <w:rtl/>
        </w:rPr>
      </w:pPr>
    </w:p>
    <w:p w:rsidR="00131B52" w:rsidRDefault="00131B52" w:rsidP="00131B52">
      <w:pPr>
        <w:pStyle w:val="a5"/>
        <w:keepNext/>
        <w:rPr>
          <w:rtl/>
        </w:rPr>
      </w:pPr>
      <w:bookmarkStart w:id="328" w:name="ET_speaker_5283_86"/>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28"/>
    </w:p>
    <w:p w:rsidR="00131B52" w:rsidRDefault="00131B52" w:rsidP="00131B52">
      <w:pPr>
        <w:pStyle w:val="KeepWithNext"/>
        <w:rPr>
          <w:rtl/>
        </w:rPr>
      </w:pPr>
    </w:p>
    <w:p w:rsidR="00131B52" w:rsidRDefault="00131B52" w:rsidP="00131B52">
      <w:pPr>
        <w:rPr>
          <w:rtl/>
        </w:rPr>
      </w:pPr>
      <w:r>
        <w:rPr>
          <w:rFonts w:hint="cs"/>
          <w:rtl/>
        </w:rPr>
        <w:t xml:space="preserve">השיטה שאתה לוקח ליטר חלב וכותב לזה חלב יותר בריא, ויכול למכור את זה לא במחיר מפוקח – זה מה שאתה רוצה. </w:t>
      </w:r>
      <w:bookmarkStart w:id="329" w:name="_ETM_Q1_2903480"/>
      <w:bookmarkEnd w:id="329"/>
      <w:r>
        <w:rPr>
          <w:rFonts w:hint="cs"/>
          <w:rtl/>
        </w:rPr>
        <w:t>סלח לי – זה אותו חלב.</w:t>
      </w:r>
    </w:p>
    <w:p w:rsidR="00131B52" w:rsidRDefault="00131B52" w:rsidP="00131B52">
      <w:pPr>
        <w:rPr>
          <w:rtl/>
        </w:rPr>
      </w:pPr>
    </w:p>
    <w:bookmarkStart w:id="330" w:name="_ETM_Q1_2908748" w:displacedByCustomXml="next"/>
    <w:bookmarkEnd w:id="330" w:displacedByCustomXml="next"/>
    <w:bookmarkStart w:id="331" w:name="_ETM_Q1_2908834" w:displacedByCustomXml="next"/>
    <w:bookmarkEnd w:id="331" w:displacedByCustomXml="next"/>
    <w:bookmarkStart w:id="332" w:name="_ETM_Q1_2909575" w:displacedByCustomXml="next"/>
    <w:bookmarkEnd w:id="332"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513211675"/>
        <w:placeholder>
          <w:docPart w:val="F739A3BB8EB34F2C98F51C32EE6A1CF0"/>
        </w:placeholder>
      </w:sdtPr>
      <w:sdtEndPr/>
      <w:sdtContent>
        <w:p w:rsidR="00131B52" w:rsidRDefault="00131B52" w:rsidP="00131B52">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333" w:name="_ETM_Q1_2910545"/>
      <w:bookmarkEnd w:id="333"/>
      <w:r>
        <w:rPr>
          <w:rFonts w:hint="cs"/>
          <w:rtl/>
        </w:rPr>
        <w:t xml:space="preserve">אבל הצרכן- - </w:t>
      </w:r>
    </w:p>
    <w:p w:rsidR="00131B52" w:rsidRDefault="00131B52" w:rsidP="00131B52">
      <w:pPr>
        <w:rPr>
          <w:rtl/>
        </w:rPr>
      </w:pPr>
      <w:bookmarkStart w:id="334" w:name="_ETM_Q1_2912934"/>
      <w:bookmarkStart w:id="335" w:name="_ETM_Q1_2913075"/>
      <w:bookmarkEnd w:id="334"/>
      <w:bookmarkEnd w:id="335"/>
    </w:p>
    <w:bookmarkStart w:id="336" w:name="_ETM_Q1_2913517" w:displacedByCustomXml="next"/>
    <w:bookmarkEnd w:id="336" w:displacedByCustomXml="next"/>
    <w:bookmarkStart w:id="337" w:name="_ETM_Q1_2913628" w:displacedByCustomXml="next"/>
    <w:bookmarkEnd w:id="337" w:displacedByCustomXml="next"/>
    <w:sdt>
      <w:sdtPr>
        <w:rPr>
          <w:rFonts w:hint="cs"/>
          <w:rtl/>
        </w:rPr>
        <w:alias w:val="יור"/>
        <w:tag w:val="&lt;ID&gt;4637&lt;/ID&gt;&lt;Name&gt;איתן כבל - יו&quot;רַ&lt;/Name&gt;&lt;Data&gt;איתן כבל&lt;/Data&gt;&lt;Shortcut&gt;איכב&lt;/Shortcut&gt;"/>
        <w:id w:val="1421443815"/>
        <w:placeholder>
          <w:docPart w:val="F739A3BB8EB34F2C98F51C32EE6A1CF0"/>
        </w:placeholder>
      </w:sdtPr>
      <w:sdtEndPr/>
      <w:sdtContent>
        <w:p w:rsidR="00131B52" w:rsidRDefault="00131B52" w:rsidP="00131B52">
          <w:pPr>
            <w:pStyle w:val="af8"/>
            <w:keepNext/>
            <w:rPr>
              <w:rtl/>
            </w:rPr>
          </w:pPr>
          <w:r>
            <w:rPr>
              <w:rStyle w:val="aff0"/>
              <w:rFonts w:hint="cs"/>
              <w:color w:val="000000"/>
              <w:rtl/>
            </w:rPr>
            <w:t>היו"ר איתן כבל</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338" w:name="_ETM_Q1_2914912"/>
      <w:bookmarkEnd w:id="338"/>
      <w:r>
        <w:rPr>
          <w:rFonts w:hint="cs"/>
          <w:rtl/>
        </w:rPr>
        <w:t xml:space="preserve">מספיק, </w:t>
      </w:r>
      <w:proofErr w:type="spellStart"/>
      <w:r>
        <w:rPr>
          <w:rFonts w:hint="cs"/>
          <w:rtl/>
        </w:rPr>
        <w:t>פולקמן</w:t>
      </w:r>
      <w:proofErr w:type="spellEnd"/>
      <w:r>
        <w:rPr>
          <w:rFonts w:hint="cs"/>
          <w:rtl/>
        </w:rPr>
        <w:t>.</w:t>
      </w:r>
    </w:p>
    <w:p w:rsidR="00131B52" w:rsidRDefault="00131B52" w:rsidP="00131B52">
      <w:pPr>
        <w:rPr>
          <w:rtl/>
        </w:rPr>
      </w:pPr>
      <w:bookmarkStart w:id="339" w:name="_ETM_Q1_2917772"/>
      <w:bookmarkStart w:id="340" w:name="_ETM_Q1_2917876"/>
      <w:bookmarkEnd w:id="339"/>
      <w:bookmarkEnd w:id="340"/>
    </w:p>
    <w:p w:rsidR="00131B52" w:rsidRDefault="00131B52" w:rsidP="00131B52">
      <w:pPr>
        <w:pStyle w:val="afb"/>
        <w:keepNext/>
        <w:rPr>
          <w:rtl/>
        </w:rPr>
      </w:pPr>
      <w:bookmarkStart w:id="341" w:name="ET_guest_691343_87"/>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341"/>
    </w:p>
    <w:p w:rsidR="00131B52" w:rsidRDefault="00131B52" w:rsidP="00131B52">
      <w:pPr>
        <w:pStyle w:val="KeepWithNext"/>
        <w:rPr>
          <w:rtl/>
        </w:rPr>
      </w:pPr>
    </w:p>
    <w:p w:rsidR="00131B52" w:rsidRDefault="00131B52" w:rsidP="00131B52">
      <w:pPr>
        <w:rPr>
          <w:rtl/>
        </w:rPr>
      </w:pPr>
      <w:r>
        <w:rPr>
          <w:rFonts w:hint="cs"/>
          <w:rtl/>
        </w:rPr>
        <w:t>אז שיקנו את החלב הרגיל.</w:t>
      </w:r>
    </w:p>
    <w:p w:rsidR="00131B52" w:rsidRDefault="00131B52" w:rsidP="00131B52">
      <w:pPr>
        <w:rPr>
          <w:rtl/>
        </w:rPr>
      </w:pPr>
    </w:p>
    <w:p w:rsidR="00131B52" w:rsidRDefault="00131B52" w:rsidP="00131B52">
      <w:pPr>
        <w:pStyle w:val="a5"/>
        <w:keepNext/>
        <w:rPr>
          <w:rtl/>
        </w:rPr>
      </w:pPr>
      <w:bookmarkStart w:id="342" w:name="ET_speaker_5283_88"/>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42"/>
    </w:p>
    <w:p w:rsidR="00131B52" w:rsidRDefault="00131B52" w:rsidP="00131B52">
      <w:pPr>
        <w:pStyle w:val="KeepWithNext"/>
        <w:rPr>
          <w:rtl/>
        </w:rPr>
      </w:pPr>
    </w:p>
    <w:p w:rsidR="00131B52" w:rsidRDefault="00131B52" w:rsidP="00131B52">
      <w:pPr>
        <w:rPr>
          <w:rtl/>
        </w:rPr>
      </w:pPr>
      <w:r>
        <w:rPr>
          <w:rFonts w:hint="cs"/>
          <w:rtl/>
        </w:rPr>
        <w:t xml:space="preserve">מחיר המטרה הוא לא משקף היום. הוא היסטורי. הוא לא משקף את עלות העבודה האמתית שיש ברפתות. באמת </w:t>
      </w:r>
      <w:bookmarkStart w:id="343" w:name="_ETM_Q1_2945735"/>
      <w:bookmarkEnd w:id="343"/>
      <w:r>
        <w:rPr>
          <w:rFonts w:hint="cs"/>
          <w:rtl/>
        </w:rPr>
        <w:t>אני אומר לכם את זה. אנחנו ממשיכים. הדולר יורד, התשומות יורדות. יש תמיד העדכונים. זה אוטומט. איפה העבודה? איפה מחיר העבודה האמתית כשאנחנו משדרגים ורוצים לשדרג את הרפתות?</w:t>
      </w:r>
    </w:p>
    <w:p w:rsidR="00131B52" w:rsidRDefault="00131B52" w:rsidP="00131B52">
      <w:pPr>
        <w:rPr>
          <w:rtl/>
        </w:rPr>
      </w:pPr>
    </w:p>
    <w:p w:rsidR="00131B52" w:rsidRDefault="00131B52" w:rsidP="00131B52">
      <w:pPr>
        <w:rPr>
          <w:rtl/>
        </w:rPr>
      </w:pPr>
      <w:r>
        <w:rPr>
          <w:rFonts w:hint="cs"/>
          <w:rtl/>
        </w:rPr>
        <w:t xml:space="preserve">צר לי לומר </w:t>
      </w:r>
      <w:bookmarkStart w:id="344" w:name="_ETM_Q1_2963878"/>
      <w:bookmarkEnd w:id="344"/>
      <w:r>
        <w:rPr>
          <w:rFonts w:hint="cs"/>
          <w:rtl/>
        </w:rPr>
        <w:t xml:space="preserve">לכם - הרפורמה כרגע – לא מעניין אותי מי חתם או לא </w:t>
      </w:r>
      <w:bookmarkStart w:id="345" w:name="_ETM_Q1_2971016"/>
      <w:bookmarkEnd w:id="345"/>
      <w:r>
        <w:rPr>
          <w:rFonts w:hint="cs"/>
          <w:rtl/>
        </w:rPr>
        <w:t>חתם – היא פוגעת תמיד בחלשים. באלה שאולי לקחו את ההלוואות כדי לממן לעצמם את הרפת ולא קיבלו דבר. החזרי ההון לא קיימים שם בפנים.</w:t>
      </w:r>
    </w:p>
    <w:p w:rsidR="00131B52" w:rsidRDefault="00131B52" w:rsidP="00131B52">
      <w:pPr>
        <w:rPr>
          <w:rtl/>
        </w:rPr>
      </w:pPr>
    </w:p>
    <w:p w:rsidR="00131B52" w:rsidRDefault="00131B52" w:rsidP="00131B52">
      <w:pPr>
        <w:rPr>
          <w:rtl/>
        </w:rPr>
      </w:pPr>
      <w:r>
        <w:rPr>
          <w:rFonts w:hint="cs"/>
          <w:rtl/>
        </w:rPr>
        <w:t xml:space="preserve">אני לא רוצה רק להאשים את כל מי שמנסה לעשות טוב, כי אנשים מנסים לעשות טוב. הם לא מנסים לתקוע אצבע בעין. דן, בוא נדבר שנייה מה קורה בצפון, על הביצים. משרד החקלאות הוציא קול קורא עכשיו לכל המושבניקים שרוצים </w:t>
      </w:r>
      <w:bookmarkStart w:id="346" w:name="_ETM_Q1_3009278"/>
      <w:bookmarkEnd w:id="346"/>
      <w:r>
        <w:rPr>
          <w:rFonts w:hint="cs"/>
          <w:rtl/>
        </w:rPr>
        <w:t xml:space="preserve">את הלולים מחוץ למשק ולהתאחד, 100% מימון לבנייה – לא 70, לא 80. גומרים את ראשי המועצות בצפון. גומרים אותם. הם לא מסוגלים. מה שאני מנסה לומר – אנחנו יכולים להאשים את כל העולם; בסוף אנחנו החקלאים צריכים לקחת אחריות על המעשים שלנו. אני אומר לכם - אל תהרגו את המשק המשפחתי. מצד שני, כשאתם באים לעשות </w:t>
      </w:r>
      <w:bookmarkStart w:id="347" w:name="_ETM_Q1_3041576"/>
      <w:bookmarkEnd w:id="347"/>
      <w:r>
        <w:rPr>
          <w:rFonts w:hint="cs"/>
          <w:rtl/>
        </w:rPr>
        <w:t>רפורמה, תקשיבו להם, כי אם אתם לא מקשיבים להם, לא יקרה.</w:t>
      </w:r>
    </w:p>
    <w:p w:rsidR="00131B52" w:rsidRDefault="00131B52" w:rsidP="00131B52">
      <w:pPr>
        <w:rPr>
          <w:rtl/>
        </w:rPr>
      </w:pPr>
    </w:p>
    <w:p w:rsidR="00131B52" w:rsidRDefault="00131B52" w:rsidP="00131B52">
      <w:pPr>
        <w:rPr>
          <w:rtl/>
        </w:rPr>
      </w:pPr>
      <w:r>
        <w:rPr>
          <w:rFonts w:hint="cs"/>
          <w:rtl/>
        </w:rPr>
        <w:t xml:space="preserve">משרד החקלאות הבטיח בנושא של פערי תיווך – לא רק על החלב ולא רק על הביצים, לא רק על הפטם ולא רק על הפירות והירקות, שיעשו עבודה. העבודה הזאת, </w:t>
      </w:r>
      <w:proofErr w:type="spellStart"/>
      <w:r>
        <w:rPr>
          <w:rFonts w:hint="cs"/>
          <w:rtl/>
        </w:rPr>
        <w:t>שהיתה</w:t>
      </w:r>
      <w:proofErr w:type="spellEnd"/>
      <w:r>
        <w:rPr>
          <w:rFonts w:hint="cs"/>
          <w:rtl/>
        </w:rPr>
        <w:t xml:space="preserve"> חקיקה שלי, שעברה להצעה </w:t>
      </w:r>
      <w:bookmarkStart w:id="348" w:name="_ETM_Q1_3073258"/>
      <w:bookmarkEnd w:id="348"/>
      <w:r>
        <w:rPr>
          <w:rFonts w:hint="cs"/>
          <w:rtl/>
        </w:rPr>
        <w:t>לסדר - שנתיים וחצי ולא הביאו את התוצאות. אני מבקש ממך, בשביל השקיפות, כדי שיפסיקו להאשים את החקלאים, להביא את הדוח הזה של משרד החקלאות, לדון בו פה כדי שיוכח פעם אחת ולתמיד שהחקלאים נושאים בעול של ההתיישבות, וחוטפים בראש מכל הכיוונים.</w:t>
      </w:r>
    </w:p>
    <w:p w:rsidR="00131B52" w:rsidRDefault="00131B52" w:rsidP="00131B52">
      <w:pPr>
        <w:ind w:firstLine="0"/>
        <w:rPr>
          <w:rtl/>
        </w:rPr>
      </w:pPr>
    </w:p>
    <w:p w:rsidR="00131B52" w:rsidRDefault="00131B52" w:rsidP="00131B52">
      <w:pPr>
        <w:rPr>
          <w:rtl/>
        </w:rPr>
      </w:pPr>
      <w:bookmarkStart w:id="349" w:name="_ETM_Q1_3098735"/>
      <w:bookmarkStart w:id="350" w:name="_ETM_Q1_3098853"/>
      <w:bookmarkEnd w:id="349"/>
      <w:bookmarkEnd w:id="350"/>
      <w:r>
        <w:rPr>
          <w:rFonts w:hint="cs"/>
          <w:rtl/>
        </w:rPr>
        <w:t xml:space="preserve">(מחיאות </w:t>
      </w:r>
      <w:bookmarkStart w:id="351" w:name="_ETM_Q1_3100305"/>
      <w:bookmarkEnd w:id="351"/>
      <w:r>
        <w:rPr>
          <w:rFonts w:hint="cs"/>
          <w:rtl/>
        </w:rPr>
        <w:t>כפיים)</w:t>
      </w:r>
    </w:p>
    <w:p w:rsidR="00131B52" w:rsidRDefault="00131B52" w:rsidP="00131B52">
      <w:pPr>
        <w:ind w:firstLine="0"/>
        <w:rPr>
          <w:rtl/>
        </w:rPr>
      </w:pPr>
      <w:bookmarkStart w:id="352" w:name="_ETM_Q1_3101838"/>
      <w:bookmarkStart w:id="353" w:name="_ETM_Q1_3101986"/>
      <w:bookmarkEnd w:id="352"/>
      <w:bookmarkEnd w:id="353"/>
    </w:p>
    <w:p w:rsidR="00131B52" w:rsidRDefault="00131B52" w:rsidP="00131B52">
      <w:pPr>
        <w:pStyle w:val="af8"/>
        <w:keepNext/>
        <w:rPr>
          <w:rtl/>
        </w:rPr>
      </w:pPr>
      <w:bookmarkStart w:id="354" w:name="ET_yor_4637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4"/>
    </w:p>
    <w:p w:rsidR="00131B52" w:rsidRDefault="00131B52" w:rsidP="00131B52">
      <w:pPr>
        <w:pStyle w:val="KeepWithNext"/>
        <w:rPr>
          <w:rtl/>
        </w:rPr>
      </w:pPr>
    </w:p>
    <w:p w:rsidR="00131B52" w:rsidRDefault="00131B52" w:rsidP="00131B52">
      <w:pPr>
        <w:rPr>
          <w:rtl/>
        </w:rPr>
      </w:pPr>
      <w:r>
        <w:rPr>
          <w:rFonts w:hint="cs"/>
          <w:rtl/>
        </w:rPr>
        <w:t>תודה. דובי אמתי, ממש בקצרה.</w:t>
      </w:r>
    </w:p>
    <w:p w:rsidR="00131B52" w:rsidRDefault="00131B52" w:rsidP="00131B52">
      <w:pPr>
        <w:rPr>
          <w:rtl/>
        </w:rPr>
      </w:pPr>
    </w:p>
    <w:p w:rsidR="00131B52" w:rsidRDefault="00131B52" w:rsidP="00131B52">
      <w:pPr>
        <w:pStyle w:val="afb"/>
        <w:keepNext/>
        <w:rPr>
          <w:rtl/>
        </w:rPr>
      </w:pPr>
      <w:bookmarkStart w:id="355" w:name="ET_guest_706087_90"/>
      <w:r>
        <w:rPr>
          <w:rStyle w:val="TagStyle"/>
          <w:rFonts w:hint="cs"/>
          <w:rtl/>
        </w:rPr>
        <w:t xml:space="preserve"> &lt;&lt; אורח &gt;&gt; </w:t>
      </w:r>
      <w:r>
        <w:rPr>
          <w:rFonts w:hint="cs"/>
          <w:rtl/>
        </w:rPr>
        <w:t>דובי אמיתי:</w:t>
      </w:r>
      <w:r>
        <w:rPr>
          <w:rStyle w:val="TagStyle"/>
          <w:rFonts w:hint="cs"/>
          <w:rtl/>
        </w:rPr>
        <w:t xml:space="preserve"> &lt;&lt; אורח &gt;&gt;</w:t>
      </w:r>
      <w:r>
        <w:rPr>
          <w:rFonts w:hint="cs"/>
          <w:rtl/>
        </w:rPr>
        <w:t xml:space="preserve"> </w:t>
      </w:r>
      <w:bookmarkEnd w:id="355"/>
    </w:p>
    <w:p w:rsidR="00131B52" w:rsidRDefault="00131B52" w:rsidP="00131B52">
      <w:pPr>
        <w:pStyle w:val="KeepWithNext"/>
        <w:rPr>
          <w:rtl/>
        </w:rPr>
      </w:pPr>
    </w:p>
    <w:p w:rsidR="00131B52" w:rsidRDefault="00131B52" w:rsidP="00131B52">
      <w:pPr>
        <w:rPr>
          <w:rtl/>
        </w:rPr>
      </w:pPr>
      <w:r>
        <w:rPr>
          <w:rFonts w:hint="cs"/>
          <w:rtl/>
        </w:rPr>
        <w:t xml:space="preserve">אדוני היושב-ראש, גברתי השרה, אדוני יושב-ראש הקואליציה, חבר הכנסת וקנין, חברי הכנסת הנכבדים. אני מודה לך אדוני, על שאתה מקיים דיון דחוף, ולחבר הכנסת וקנין על שפנה ויזם את הדיון המהיר הזה. ולך גברתי השרה </w:t>
      </w:r>
      <w:bookmarkStart w:id="356" w:name="_ETM_Q1_3162205"/>
      <w:bookmarkEnd w:id="356"/>
      <w:r>
        <w:rPr>
          <w:rFonts w:hint="cs"/>
          <w:rtl/>
        </w:rPr>
        <w:t xml:space="preserve">- המצלמות מסתכלות על נושא מסוים, אבל אני רוצה לומר לך תודה על כל מה </w:t>
      </w:r>
      <w:bookmarkStart w:id="357" w:name="_ETM_Q1_3166771"/>
      <w:bookmarkEnd w:id="357"/>
      <w:r>
        <w:rPr>
          <w:rFonts w:hint="cs"/>
          <w:rtl/>
        </w:rPr>
        <w:t xml:space="preserve">שאת מלווה אותנו ודואגת להתיישבות ולחקלאות. אנחנו מצדיעים לך. גם לך, יושב-ראש הקואליציה. מגיע לכם. אנחנו מצדיעים לכם. זה אמתי. </w:t>
      </w:r>
    </w:p>
    <w:p w:rsidR="00131B52" w:rsidRDefault="00131B52" w:rsidP="00131B52">
      <w:pPr>
        <w:rPr>
          <w:rtl/>
        </w:rPr>
      </w:pPr>
    </w:p>
    <w:p w:rsidR="00131B52" w:rsidRDefault="00131B52" w:rsidP="00131B52">
      <w:pPr>
        <w:rPr>
          <w:rtl/>
        </w:rPr>
      </w:pPr>
      <w:bookmarkStart w:id="358" w:name="_ETM_Q1_3180217"/>
      <w:bookmarkEnd w:id="358"/>
      <w:r>
        <w:rPr>
          <w:rFonts w:hint="cs"/>
          <w:rtl/>
        </w:rPr>
        <w:t>(מחיאות כפיים)</w:t>
      </w:r>
    </w:p>
    <w:p w:rsidR="00131B52" w:rsidRDefault="00131B52" w:rsidP="00131B52">
      <w:pPr>
        <w:rPr>
          <w:rtl/>
        </w:rPr>
      </w:pPr>
      <w:bookmarkStart w:id="359" w:name="_ETM_Q1_3180426"/>
      <w:bookmarkEnd w:id="359"/>
    </w:p>
    <w:sdt>
      <w:sdtPr>
        <w:rPr>
          <w:rFonts w:hint="cs"/>
          <w:rtl/>
        </w:rPr>
        <w:alias w:val="יור"/>
        <w:tag w:val="&lt;ID&gt;4637&lt;/ID&gt;&lt;Name&gt;איתן כבל - יו&quot;רַ&lt;/Name&gt;&lt;Data&gt;איתן כבל&lt;/Data&gt;&lt;Shortcut&gt;איכב&lt;/Shortcut&gt;"/>
        <w:id w:val="-882788850"/>
        <w:placeholder>
          <w:docPart w:val="F739A3BB8EB34F2C98F51C32EE6A1CF0"/>
        </w:placeholder>
      </w:sdtPr>
      <w:sdtEndPr/>
      <w:sdtContent>
        <w:p w:rsidR="00131B52" w:rsidRDefault="00131B52" w:rsidP="00131B52">
          <w:pPr>
            <w:pStyle w:val="af8"/>
            <w:keepNext/>
            <w:rPr>
              <w:rtl/>
            </w:rPr>
          </w:pPr>
          <w:r>
            <w:rPr>
              <w:rStyle w:val="aff0"/>
              <w:rFonts w:hint="cs"/>
              <w:color w:val="000000"/>
              <w:rtl/>
            </w:rPr>
            <w:t>היו"ר איתן כבל</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מספיק.</w:t>
      </w:r>
    </w:p>
    <w:p w:rsidR="00131B52" w:rsidRDefault="00131B52" w:rsidP="00131B52">
      <w:pPr>
        <w:rPr>
          <w:rtl/>
        </w:rPr>
      </w:pPr>
    </w:p>
    <w:p w:rsidR="00131B52" w:rsidRDefault="00131B52" w:rsidP="00131B52">
      <w:pPr>
        <w:pStyle w:val="a5"/>
        <w:keepNext/>
        <w:rPr>
          <w:rtl/>
        </w:rPr>
      </w:pPr>
      <w:bookmarkStart w:id="360" w:name="ET_speaker_5689_91"/>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360"/>
    </w:p>
    <w:p w:rsidR="00131B52" w:rsidRDefault="00131B52" w:rsidP="00131B52">
      <w:pPr>
        <w:pStyle w:val="KeepWithNext"/>
        <w:rPr>
          <w:rtl/>
        </w:rPr>
      </w:pPr>
    </w:p>
    <w:p w:rsidR="00131B52" w:rsidRDefault="00131B52" w:rsidP="00131B52">
      <w:pPr>
        <w:rPr>
          <w:rtl/>
        </w:rPr>
      </w:pPr>
      <w:r>
        <w:rPr>
          <w:rFonts w:hint="cs"/>
          <w:rtl/>
        </w:rPr>
        <w:t>מה אמרת: מצביעים לך או מצדיעים לך?</w:t>
      </w:r>
    </w:p>
    <w:p w:rsidR="00131B52" w:rsidRDefault="00131B52" w:rsidP="00131B52">
      <w:pPr>
        <w:rPr>
          <w:rtl/>
        </w:rPr>
      </w:pPr>
    </w:p>
    <w:p w:rsidR="00131B52" w:rsidRDefault="00131B52" w:rsidP="00131B52">
      <w:pPr>
        <w:pStyle w:val="a5"/>
        <w:keepNext/>
        <w:rPr>
          <w:rtl/>
        </w:rPr>
      </w:pPr>
      <w:bookmarkStart w:id="361" w:name="ET_speaker_5156_92"/>
      <w:r>
        <w:rPr>
          <w:rStyle w:val="TagStyle"/>
          <w:rFonts w:hint="cs"/>
          <w:rtl/>
        </w:rPr>
        <w:t xml:space="preserve"> &lt;&lt; דובר &gt;&gt; </w:t>
      </w:r>
      <w:r>
        <w:rPr>
          <w:rFonts w:hint="cs"/>
          <w:rtl/>
        </w:rPr>
        <w:t xml:space="preserve">דוד </w:t>
      </w:r>
      <w:proofErr w:type="spellStart"/>
      <w:r>
        <w:rPr>
          <w:rFonts w:hint="cs"/>
          <w:rtl/>
        </w:rPr>
        <w:t>אמסלם</w:t>
      </w:r>
      <w:proofErr w:type="spellEnd"/>
      <w:r>
        <w:rPr>
          <w:rFonts w:hint="cs"/>
          <w:rtl/>
        </w:rPr>
        <w:t xml:space="preserve"> (הליכוד):</w:t>
      </w:r>
      <w:r>
        <w:rPr>
          <w:rStyle w:val="TagStyle"/>
          <w:rFonts w:hint="cs"/>
          <w:rtl/>
        </w:rPr>
        <w:t xml:space="preserve"> &lt;&lt; דובר &gt;&gt;</w:t>
      </w:r>
      <w:r>
        <w:rPr>
          <w:rFonts w:hint="cs"/>
          <w:rtl/>
        </w:rPr>
        <w:t xml:space="preserve"> </w:t>
      </w:r>
      <w:bookmarkEnd w:id="361"/>
    </w:p>
    <w:p w:rsidR="00131B52" w:rsidRDefault="00131B52" w:rsidP="00131B52">
      <w:pPr>
        <w:pStyle w:val="KeepWithNext"/>
        <w:rPr>
          <w:rtl/>
        </w:rPr>
      </w:pPr>
    </w:p>
    <w:p w:rsidR="00131B52" w:rsidRDefault="00131B52" w:rsidP="00131B52">
      <w:pPr>
        <w:rPr>
          <w:rtl/>
        </w:rPr>
      </w:pPr>
      <w:r>
        <w:rPr>
          <w:rFonts w:hint="cs"/>
          <w:rtl/>
        </w:rPr>
        <w:t xml:space="preserve">הכול בשבילה, לא משנה מה. לכן </w:t>
      </w:r>
      <w:bookmarkStart w:id="362" w:name="_ETM_Q1_3195763"/>
      <w:bookmarkEnd w:id="362"/>
      <w:r>
        <w:rPr>
          <w:rFonts w:hint="cs"/>
          <w:rtl/>
        </w:rPr>
        <w:t xml:space="preserve">לכל הדעות, גם ידידי – ניר מאיר, מזכ"ל תנועת הקיבוצים, </w:t>
      </w:r>
      <w:bookmarkStart w:id="363" w:name="_ETM_Q1_3199075"/>
      <w:bookmarkEnd w:id="363"/>
      <w:r>
        <w:rPr>
          <w:rFonts w:hint="cs"/>
          <w:rtl/>
        </w:rPr>
        <w:t>וגם אבו וילן וגם מאיר צור, כולם מבינים שההסכם לא טוב. הם היו תחת איום, כמו שנכתב, איום פוליטי. תקראו לזה איך שאתם רוצים. התוצאה של ההסכם הזה</w:t>
      </w:r>
      <w:bookmarkStart w:id="364" w:name="_ETM_Q1_3216086"/>
      <w:bookmarkEnd w:id="364"/>
      <w:r>
        <w:rPr>
          <w:rFonts w:hint="cs"/>
          <w:rtl/>
        </w:rPr>
        <w:t>, זה להרוס את המשק המשפחתי, ואנחנו לא יכולים להשתמש במשק המשפחתי הקטן והבינוני רק כשיש צוק איתן, ולומר: אנחנו אחריכם החקלאים. מדינת ישראל צריכה להבין שהמשק הקטן, המשפחתי, הוא צורך ביטחוני, מדיני, וחייבים לשמר אותו.</w:t>
      </w:r>
    </w:p>
    <w:p w:rsidR="00131B52" w:rsidRDefault="00131B52" w:rsidP="00131B52">
      <w:pPr>
        <w:rPr>
          <w:rtl/>
        </w:rPr>
      </w:pPr>
    </w:p>
    <w:p w:rsidR="00131B52" w:rsidRDefault="00131B52" w:rsidP="00131B52">
      <w:pPr>
        <w:rPr>
          <w:rtl/>
        </w:rPr>
      </w:pPr>
      <w:r>
        <w:rPr>
          <w:rFonts w:hint="cs"/>
          <w:rtl/>
        </w:rPr>
        <w:t>ולך, אדוני יושב-ראש הוועדה, הכלים אצלך פה בוועדה. אמרת, ורשמנו את מה שאמרת. לא תיתן לפגוע במשק המשפחתי. כולנו אחריך, ואנחנו נשכב על הגדר. תקשיבו לחקלאים. תודה.</w:t>
      </w:r>
    </w:p>
    <w:p w:rsidR="00131B52" w:rsidRDefault="00131B52" w:rsidP="00131B52">
      <w:pPr>
        <w:rPr>
          <w:rtl/>
        </w:rPr>
      </w:pPr>
    </w:p>
    <w:p w:rsidR="00131B52" w:rsidRDefault="00131B52" w:rsidP="00131B52">
      <w:pPr>
        <w:pStyle w:val="af8"/>
        <w:keepNext/>
        <w:rPr>
          <w:rtl/>
        </w:rPr>
      </w:pPr>
      <w:bookmarkStart w:id="365" w:name="ET_yor_4637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5"/>
    </w:p>
    <w:p w:rsidR="00131B52" w:rsidRDefault="00131B52" w:rsidP="00131B52">
      <w:pPr>
        <w:pStyle w:val="KeepWithNext"/>
        <w:rPr>
          <w:rtl/>
        </w:rPr>
      </w:pPr>
    </w:p>
    <w:p w:rsidR="00131B52" w:rsidRDefault="00131B52" w:rsidP="00131B52">
      <w:pPr>
        <w:rPr>
          <w:rtl/>
        </w:rPr>
      </w:pPr>
      <w:r>
        <w:rPr>
          <w:rFonts w:hint="cs"/>
          <w:rtl/>
        </w:rPr>
        <w:t>ואני בכלל אלרגי לחלב, אבל לא חשוב... איתן ברושי, בבקשה.</w:t>
      </w:r>
    </w:p>
    <w:p w:rsidR="00131B52" w:rsidRDefault="00131B52" w:rsidP="00131B52">
      <w:pPr>
        <w:rPr>
          <w:rtl/>
        </w:rPr>
      </w:pPr>
    </w:p>
    <w:p w:rsidR="00131B52" w:rsidRDefault="00131B52" w:rsidP="00131B52">
      <w:pPr>
        <w:pStyle w:val="a5"/>
        <w:keepNext/>
        <w:rPr>
          <w:rtl/>
        </w:rPr>
      </w:pPr>
      <w:bookmarkStart w:id="366" w:name="ET_speaker_5276_94"/>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366"/>
    </w:p>
    <w:p w:rsidR="00131B52" w:rsidRDefault="00131B52" w:rsidP="00131B52">
      <w:pPr>
        <w:pStyle w:val="KeepWithNext"/>
        <w:rPr>
          <w:rtl/>
        </w:rPr>
      </w:pPr>
    </w:p>
    <w:p w:rsidR="00131B52" w:rsidRDefault="00131B52" w:rsidP="00131B52">
      <w:pPr>
        <w:rPr>
          <w:rtl/>
        </w:rPr>
      </w:pPr>
      <w:r>
        <w:rPr>
          <w:rFonts w:hint="cs"/>
          <w:rtl/>
        </w:rPr>
        <w:t xml:space="preserve">אדוני היושב-ראש, חברי הכנסת, חבריי החקלאים. הדיון הזה הוא דיון חשוב. אנחנו עוסקים בענף החלב והבשר, בענף הרפת. מיליארד וחצי ליטר חלב בשנה. זה ענף מרכזי בכלכלה, בחקלאות, בהתיישבות, בכל רחבי הארץ, וענף מרכזי במימוש הריבונות – ודאי לאורך הגבולות, והיום </w:t>
      </w:r>
      <w:bookmarkStart w:id="367" w:name="_ETM_Q1_3297918"/>
      <w:bookmarkEnd w:id="367"/>
      <w:r>
        <w:rPr>
          <w:rFonts w:hint="cs"/>
          <w:rtl/>
        </w:rPr>
        <w:t xml:space="preserve">הגבולות כידוע הם לא גבולות שקטים. לכן זה דיון חשוב. </w:t>
      </w:r>
    </w:p>
    <w:p w:rsidR="00131B52" w:rsidRDefault="00131B52" w:rsidP="00131B52">
      <w:pPr>
        <w:rPr>
          <w:rtl/>
        </w:rPr>
      </w:pPr>
      <w:bookmarkStart w:id="368" w:name="_ETM_Q1_3303774"/>
      <w:bookmarkStart w:id="369" w:name="_ETM_Q1_3303866"/>
      <w:bookmarkEnd w:id="368"/>
      <w:bookmarkEnd w:id="369"/>
    </w:p>
    <w:p w:rsidR="00131B52" w:rsidRDefault="00131B52" w:rsidP="00131B52">
      <w:pPr>
        <w:rPr>
          <w:rtl/>
        </w:rPr>
      </w:pPr>
      <w:bookmarkStart w:id="370" w:name="_ETM_Q1_3304093"/>
      <w:bookmarkStart w:id="371" w:name="_ETM_Q1_3304183"/>
      <w:bookmarkEnd w:id="370"/>
      <w:bookmarkEnd w:id="371"/>
      <w:r>
        <w:rPr>
          <w:rFonts w:hint="cs"/>
          <w:rtl/>
        </w:rPr>
        <w:t>מה חסר בדיון, כמו בהרבה אחרים – לא ברורה המטרה. יש תכונה למדינה, ולא פעם אני אומר את זה גם פה – פעם אחת לבוא לא מתואמים. אין פה תיאום בין המשרדים.</w:t>
      </w:r>
    </w:p>
    <w:p w:rsidR="00131B52" w:rsidRDefault="00131B52" w:rsidP="00131B52">
      <w:pPr>
        <w:rPr>
          <w:rtl/>
        </w:rPr>
      </w:pPr>
    </w:p>
    <w:p w:rsidR="00131B52" w:rsidRDefault="00131B52" w:rsidP="00131B52">
      <w:pPr>
        <w:pStyle w:val="afb"/>
        <w:keepNext/>
        <w:rPr>
          <w:rtl/>
        </w:rPr>
      </w:pPr>
      <w:bookmarkStart w:id="372" w:name="ET_guest_691343_95"/>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372"/>
    </w:p>
    <w:p w:rsidR="00131B52" w:rsidRDefault="00131B52" w:rsidP="00131B52">
      <w:pPr>
        <w:pStyle w:val="KeepWithNext"/>
        <w:rPr>
          <w:rtl/>
        </w:rPr>
      </w:pPr>
    </w:p>
    <w:p w:rsidR="00131B52" w:rsidRDefault="00131B52" w:rsidP="00131B52">
      <w:pPr>
        <w:rPr>
          <w:rtl/>
        </w:rPr>
      </w:pPr>
      <w:r>
        <w:rPr>
          <w:rFonts w:hint="cs"/>
          <w:rtl/>
        </w:rPr>
        <w:t>אנחנו מתואמים.</w:t>
      </w:r>
    </w:p>
    <w:p w:rsidR="00131B52" w:rsidRDefault="00131B52" w:rsidP="00131B52">
      <w:pPr>
        <w:rPr>
          <w:rtl/>
        </w:rPr>
      </w:pPr>
    </w:p>
    <w:p w:rsidR="00131B52" w:rsidRDefault="00131B52" w:rsidP="00131B52">
      <w:pPr>
        <w:pStyle w:val="a5"/>
        <w:keepNext/>
        <w:rPr>
          <w:rtl/>
        </w:rPr>
      </w:pPr>
      <w:bookmarkStart w:id="373" w:name="ET_speaker_5276_96"/>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373"/>
    </w:p>
    <w:p w:rsidR="00131B52" w:rsidRDefault="00131B52" w:rsidP="00131B52">
      <w:pPr>
        <w:pStyle w:val="KeepWithNext"/>
        <w:rPr>
          <w:rtl/>
        </w:rPr>
      </w:pPr>
    </w:p>
    <w:p w:rsidR="00131B52" w:rsidRDefault="00131B52" w:rsidP="00131B52">
      <w:pPr>
        <w:rPr>
          <w:rtl/>
        </w:rPr>
      </w:pPr>
      <w:r>
        <w:rPr>
          <w:rFonts w:hint="cs"/>
          <w:rtl/>
        </w:rPr>
        <w:t xml:space="preserve">שתיים, לא ברורה הגדרת המטרה. הדיון הזה הוא לא </w:t>
      </w:r>
      <w:bookmarkStart w:id="374" w:name="_ETM_Q1_3339618"/>
      <w:bookmarkEnd w:id="374"/>
      <w:r>
        <w:rPr>
          <w:rFonts w:hint="cs"/>
          <w:rtl/>
        </w:rPr>
        <w:t>פוליטי. ובהגדרת המטרה צריך להיות יכולת לקיים את הענף, את היכולת לעמוד ביעד הייצור, להבטיח את היכולת המקומית עם היכולת של לספק מזון טרי, בריא במחיר סביר לאורך כל ימות השנה. לא יכולה להיות מטרה שכוללת חיסול המשק המשפחתי.</w:t>
      </w:r>
    </w:p>
    <w:p w:rsidR="00131B52" w:rsidRDefault="00131B52" w:rsidP="00131B52">
      <w:pPr>
        <w:rPr>
          <w:rtl/>
        </w:rPr>
      </w:pPr>
    </w:p>
    <w:p w:rsidR="00131B52" w:rsidRDefault="00131B52" w:rsidP="00131B52">
      <w:pPr>
        <w:rPr>
          <w:rtl/>
        </w:rPr>
      </w:pPr>
      <w:r>
        <w:rPr>
          <w:rFonts w:hint="cs"/>
          <w:rtl/>
        </w:rPr>
        <w:t xml:space="preserve">אמרתי את זה, אדוני היושב-ראש, כבר לפני שנה במעלה החמישה. </w:t>
      </w:r>
      <w:bookmarkStart w:id="375" w:name="_ETM_Q1_3369472"/>
      <w:bookmarkEnd w:id="375"/>
      <w:r>
        <w:rPr>
          <w:rFonts w:hint="cs"/>
          <w:rtl/>
        </w:rPr>
        <w:t xml:space="preserve">אני לא נגד התייעלות ולא נגד הסכמים, אבל בתוצאה של חיסול משק משפחתי – אגב, חלק גדול מהרפתות כבר חוסלו, ודווקא במקומות כמו רמת </w:t>
      </w:r>
      <w:bookmarkStart w:id="376" w:name="_ETM_Q1_3380757"/>
      <w:bookmarkEnd w:id="376"/>
      <w:r>
        <w:rPr>
          <w:rFonts w:hint="cs"/>
          <w:rtl/>
        </w:rPr>
        <w:t xml:space="preserve">הגולן, במקומות שחשובים גם לבית היהודי, ואני אומר לכם שבמטרה שיכולה לחסל את המשק המשפחתי – ואמרתי גם אז ואני אומר היום – אחרי שיחוסל המשק המשפחתי, יבוא המשק הקיבוצי. אין פה ניגודי עניינים. לכן בהגדרת המטרה, אדוני יושב-ראש </w:t>
      </w:r>
      <w:bookmarkStart w:id="377" w:name="_ETM_Q1_3403541"/>
      <w:bookmarkEnd w:id="377"/>
      <w:r>
        <w:rPr>
          <w:rFonts w:hint="cs"/>
          <w:rtl/>
        </w:rPr>
        <w:t>הקואליציה - מה קרה לממשלה, בעיקר לאוצר, לפרופסור, היועץ שהציע לגדל יערות במקום שדות? מה שקרה – שאבד האיזון בין יוקר המחיה ובין יכולת הקיום של החקלאים. אבד האיזון בין יכולת הקיום של היצרנים לדאגה לצרכנים. את החקלאים מחסלים ולצרכנים לא דואגים. מי שמתעשר זה בדרך.</w:t>
      </w:r>
    </w:p>
    <w:p w:rsidR="00131B52" w:rsidRDefault="00131B52" w:rsidP="00131B52">
      <w:pPr>
        <w:rPr>
          <w:rtl/>
        </w:rPr>
      </w:pPr>
    </w:p>
    <w:p w:rsidR="00131B52" w:rsidRDefault="00131B52" w:rsidP="00131B52">
      <w:pPr>
        <w:rPr>
          <w:rtl/>
        </w:rPr>
      </w:pPr>
      <w:r>
        <w:rPr>
          <w:rFonts w:hint="cs"/>
          <w:rtl/>
        </w:rPr>
        <w:t xml:space="preserve">משפט </w:t>
      </w:r>
      <w:bookmarkStart w:id="378" w:name="_ETM_Q1_3433914"/>
      <w:bookmarkEnd w:id="378"/>
      <w:r>
        <w:rPr>
          <w:rFonts w:hint="cs"/>
          <w:rtl/>
        </w:rPr>
        <w:t xml:space="preserve">אחרון. אני חושב שמה שאמר מזכיר התנועה הקיבוצית הוא נכון. אנחנו חייבים להגיע להסכם, אבל אי-אפשר להגיע להסכם תחת איום שההסכם הבא יהיה יותר גרוע. אנחנו לא יכולים להסכים על שום דבר, אם אינו מתאים לנו. יכול להיות שיכופפו אותנו. יש מדיניות שאתם מובילים באוצר, שלאט-לאט מחסלת פה </w:t>
      </w:r>
      <w:bookmarkStart w:id="379" w:name="_ETM_Q1_3455369"/>
      <w:bookmarkEnd w:id="379"/>
      <w:r>
        <w:rPr>
          <w:rFonts w:hint="cs"/>
          <w:rtl/>
        </w:rPr>
        <w:t xml:space="preserve">את החקלאות, ופערי תיווך ושוק פרוע וכל מה שצריך. אני פונה לשרה ומקווה שהמתח שנוצר בין הייעוץ המשפטי לשרה לא יפגע בדיון עצמו. אני פונה לשרה, שבאה מהכרת ההתיישבות, ומהבית היהודי. </w:t>
      </w:r>
      <w:bookmarkStart w:id="380" w:name="_ETM_Q1_3472631"/>
      <w:bookmarkEnd w:id="380"/>
      <w:r>
        <w:rPr>
          <w:rFonts w:hint="cs"/>
          <w:rtl/>
        </w:rPr>
        <w:t>צריך לחזור לערכים בלי לאבד את החשבון, ולא ללכת שבי אחרי יוקר המחיה. יש עוד כמה ערכים. תודה.</w:t>
      </w:r>
    </w:p>
    <w:p w:rsidR="00131B52" w:rsidRDefault="00131B52" w:rsidP="00131B52">
      <w:pPr>
        <w:rPr>
          <w:rtl/>
        </w:rPr>
      </w:pPr>
    </w:p>
    <w:p w:rsidR="00131B52" w:rsidRDefault="00131B52" w:rsidP="00131B52">
      <w:pPr>
        <w:pStyle w:val="af8"/>
        <w:keepNext/>
        <w:rPr>
          <w:rtl/>
        </w:rPr>
      </w:pPr>
      <w:bookmarkStart w:id="381" w:name="ET_yor_4637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1"/>
    </w:p>
    <w:p w:rsidR="00131B52" w:rsidRDefault="00131B52" w:rsidP="00131B52">
      <w:pPr>
        <w:pStyle w:val="KeepWithNext"/>
        <w:rPr>
          <w:rtl/>
        </w:rPr>
      </w:pPr>
    </w:p>
    <w:p w:rsidR="00131B52" w:rsidRDefault="00131B52" w:rsidP="00131B52">
      <w:pPr>
        <w:rPr>
          <w:rtl/>
        </w:rPr>
      </w:pPr>
      <w:r>
        <w:rPr>
          <w:rFonts w:hint="cs"/>
          <w:rtl/>
        </w:rPr>
        <w:t>תודה. אבשלום וילן, מזכ"ל התאחדות חקלאי ישראל.</w:t>
      </w:r>
    </w:p>
    <w:p w:rsidR="00131B52" w:rsidRDefault="00131B52" w:rsidP="00131B52">
      <w:pPr>
        <w:rPr>
          <w:rtl/>
        </w:rPr>
      </w:pPr>
    </w:p>
    <w:p w:rsidR="00131B52" w:rsidRDefault="00131B52" w:rsidP="00131B52">
      <w:pPr>
        <w:pStyle w:val="afb"/>
        <w:keepNext/>
        <w:rPr>
          <w:rtl/>
        </w:rPr>
      </w:pPr>
      <w:bookmarkStart w:id="382" w:name="ET_guest_631052_98"/>
      <w:r>
        <w:rPr>
          <w:rStyle w:val="TagStyle"/>
          <w:rFonts w:hint="cs"/>
          <w:rtl/>
        </w:rPr>
        <w:t xml:space="preserve"> &lt;&lt; אורח &gt;&gt; </w:t>
      </w:r>
      <w:r>
        <w:rPr>
          <w:rFonts w:hint="cs"/>
          <w:rtl/>
        </w:rPr>
        <w:t>אבשלום וילן:</w:t>
      </w:r>
      <w:r>
        <w:rPr>
          <w:rStyle w:val="TagStyle"/>
          <w:rFonts w:hint="cs"/>
          <w:rtl/>
        </w:rPr>
        <w:t xml:space="preserve"> &lt;&lt; אורח &gt;&gt;</w:t>
      </w:r>
      <w:r>
        <w:rPr>
          <w:rFonts w:hint="cs"/>
          <w:rtl/>
        </w:rPr>
        <w:t xml:space="preserve"> </w:t>
      </w:r>
      <w:bookmarkEnd w:id="382"/>
    </w:p>
    <w:p w:rsidR="00131B52" w:rsidRDefault="00131B52" w:rsidP="00131B52">
      <w:pPr>
        <w:pStyle w:val="KeepWithNext"/>
        <w:rPr>
          <w:rtl/>
        </w:rPr>
      </w:pPr>
    </w:p>
    <w:p w:rsidR="00131B52" w:rsidRDefault="00131B52" w:rsidP="00131B52">
      <w:pPr>
        <w:rPr>
          <w:rtl/>
        </w:rPr>
      </w:pPr>
      <w:r>
        <w:rPr>
          <w:rFonts w:hint="cs"/>
          <w:rtl/>
        </w:rPr>
        <w:t xml:space="preserve">אדוני היושב-ראש, הנושא של החלב הוא מורכב ומסובך, וההסכם הוא רחוק מלהיות מושלם, בלשון המעטה, אבל האלטרנטיבה יותר מסוכנת, וזה לב </w:t>
      </w:r>
      <w:bookmarkStart w:id="383" w:name="_ETM_Q1_3509479"/>
      <w:bookmarkEnd w:id="383"/>
      <w:r>
        <w:rPr>
          <w:rFonts w:hint="cs"/>
          <w:rtl/>
        </w:rPr>
        <w:t xml:space="preserve">הבעיה. מדוע – אתם בכנסת מעולם לא הסכמתם לשנות חוק האוסר על שר אוצר להוריד מכסים ללא הגבלה. אנחנו בסרט הזה, כאשר שר האוצר לפני פעמיים, חבר הכנסת יובל שטייניץ, הוריד מכסים באופן חד-צדדי, תחת זה שכבר </w:t>
      </w:r>
      <w:bookmarkStart w:id="384" w:name="_ETM_Q1_3531967"/>
      <w:bookmarkEnd w:id="384"/>
      <w:proofErr w:type="spellStart"/>
      <w:r>
        <w:rPr>
          <w:rFonts w:hint="cs"/>
          <w:rtl/>
        </w:rPr>
        <w:t>היתה</w:t>
      </w:r>
      <w:proofErr w:type="spellEnd"/>
      <w:r>
        <w:rPr>
          <w:rFonts w:hint="cs"/>
          <w:rtl/>
        </w:rPr>
        <w:t xml:space="preserve"> החלטה - הודיע בממשלה וביצע. על זה הלכנו להסכם לוקר. בניגוד לאלה שצעקו פה, הסכם לוקר בשלוש השנים האחרונות נתן לרפתנים את השנים הטובות ביותר בתולדות הרפת. גם את זה צריך לדעת. היו לנו מחירים. אבל יש </w:t>
      </w:r>
      <w:bookmarkStart w:id="385" w:name="_ETM_Q1_3551347"/>
      <w:bookmarkEnd w:id="385"/>
      <w:r>
        <w:rPr>
          <w:rFonts w:hint="cs"/>
          <w:rtl/>
        </w:rPr>
        <w:t xml:space="preserve">להבין - אנחנו מדברים פה על השוואות מחירים לאירופה ודברים אחראים. באירופה </w:t>
      </w:r>
      <w:proofErr w:type="spellStart"/>
      <w:r>
        <w:rPr>
          <w:rFonts w:hint="cs"/>
          <w:rtl/>
        </w:rPr>
        <w:t>היתה</w:t>
      </w:r>
      <w:proofErr w:type="spellEnd"/>
      <w:r>
        <w:rPr>
          <w:rFonts w:hint="cs"/>
          <w:rtl/>
        </w:rPr>
        <w:t xml:space="preserve"> התמוטטות – היום בתמיכה ישירה, הם מגיעים למחירים של 40, 42 סנט </w:t>
      </w:r>
      <w:bookmarkStart w:id="386" w:name="_ETM_Q1_3563656"/>
      <w:bookmarkEnd w:id="386"/>
      <w:r>
        <w:rPr>
          <w:rFonts w:hint="cs"/>
          <w:rtl/>
        </w:rPr>
        <w:t xml:space="preserve">– זה כ-1.80 שקלים. גם במנגנון הזה שדובר פה </w:t>
      </w:r>
      <w:bookmarkStart w:id="387" w:name="_ETM_Q1_3566951"/>
      <w:bookmarkEnd w:id="387"/>
      <w:r>
        <w:rPr>
          <w:rFonts w:hint="cs"/>
          <w:rtl/>
        </w:rPr>
        <w:t xml:space="preserve">על ירידה והחזרה, אנחנו בסופן של ה-8, 9 שנים יורדים </w:t>
      </w:r>
      <w:bookmarkStart w:id="388" w:name="_ETM_Q1_3573821"/>
      <w:bookmarkEnd w:id="388"/>
      <w:r>
        <w:rPr>
          <w:rFonts w:hint="cs"/>
          <w:rtl/>
        </w:rPr>
        <w:t>בערך בין 10 ל-12 אגורות ריאלי. צריך להיכנס לפרטים.</w:t>
      </w:r>
    </w:p>
    <w:p w:rsidR="00131B52" w:rsidRDefault="00131B52" w:rsidP="00131B52">
      <w:pPr>
        <w:rPr>
          <w:rtl/>
        </w:rPr>
      </w:pPr>
      <w:bookmarkStart w:id="389" w:name="_ETM_Q1_3580896"/>
      <w:bookmarkStart w:id="390" w:name="_ETM_Q1_3580976"/>
      <w:bookmarkEnd w:id="389"/>
      <w:bookmarkEnd w:id="390"/>
    </w:p>
    <w:p w:rsidR="00131B52" w:rsidRDefault="00131B52" w:rsidP="00131B52">
      <w:pPr>
        <w:rPr>
          <w:rtl/>
        </w:rPr>
      </w:pPr>
      <w:bookmarkStart w:id="391" w:name="_ETM_Q1_3581208"/>
      <w:bookmarkStart w:id="392" w:name="_ETM_Q1_3581301"/>
      <w:bookmarkEnd w:id="391"/>
      <w:bookmarkEnd w:id="392"/>
      <w:r>
        <w:rPr>
          <w:rFonts w:hint="cs"/>
          <w:rtl/>
        </w:rPr>
        <w:t xml:space="preserve">חבר הכנסת סידה, אני מדבר </w:t>
      </w:r>
      <w:bookmarkStart w:id="393" w:name="_ETM_Q1_3584405"/>
      <w:bookmarkEnd w:id="393"/>
      <w:r>
        <w:rPr>
          <w:rFonts w:hint="cs"/>
          <w:rtl/>
        </w:rPr>
        <w:t>אליך - השקר הזה שמפיצים פה בין קיבוצים למושבים הוא עלילת דם. מדוע – המדינה פה בהסדר הזה שמה 500 מיליון שקל.</w:t>
      </w:r>
    </w:p>
    <w:p w:rsidR="00131B52" w:rsidRDefault="00131B52" w:rsidP="00131B52">
      <w:pPr>
        <w:rPr>
          <w:rtl/>
        </w:rPr>
      </w:pPr>
    </w:p>
    <w:p w:rsidR="00131B52" w:rsidRDefault="00131B52" w:rsidP="00131B52">
      <w:pPr>
        <w:ind w:firstLine="0"/>
        <w:rPr>
          <w:u w:val="single"/>
          <w:rtl/>
        </w:rPr>
      </w:pPr>
      <w:bookmarkStart w:id="394" w:name="_ETM_Q1_3598569"/>
      <w:bookmarkStart w:id="395" w:name="_ETM_Q1_3598675"/>
      <w:bookmarkEnd w:id="394"/>
      <w:bookmarkEnd w:id="395"/>
      <w:r>
        <w:rPr>
          <w:rFonts w:hint="cs"/>
          <w:u w:val="single"/>
          <w:rtl/>
        </w:rPr>
        <w:t>קריאה:</w:t>
      </w:r>
    </w:p>
    <w:p w:rsidR="00131B52" w:rsidRDefault="00131B52" w:rsidP="00131B52">
      <w:pPr>
        <w:ind w:firstLine="0"/>
        <w:rPr>
          <w:u w:val="single"/>
          <w:rtl/>
        </w:rPr>
      </w:pPr>
      <w:bookmarkStart w:id="396" w:name="_ETM_Q1_3603908"/>
      <w:bookmarkStart w:id="397" w:name="_ETM_Q1_3604029"/>
      <w:bookmarkEnd w:id="396"/>
      <w:bookmarkEnd w:id="397"/>
    </w:p>
    <w:p w:rsidR="00131B52" w:rsidRDefault="00131B52" w:rsidP="00131B52">
      <w:pPr>
        <w:rPr>
          <w:rtl/>
        </w:rPr>
      </w:pPr>
      <w:r>
        <w:rPr>
          <w:rFonts w:hint="cs"/>
          <w:rtl/>
        </w:rPr>
        <w:t>450 כולל מע"מ.</w:t>
      </w:r>
    </w:p>
    <w:p w:rsidR="00131B52" w:rsidRDefault="00131B52" w:rsidP="00131B52">
      <w:pPr>
        <w:rPr>
          <w:rtl/>
        </w:rPr>
      </w:pPr>
    </w:p>
    <w:p w:rsidR="00131B52" w:rsidRDefault="00131B52" w:rsidP="00131B52">
      <w:pPr>
        <w:pStyle w:val="-"/>
        <w:keepNext/>
        <w:rPr>
          <w:rtl/>
        </w:rPr>
      </w:pPr>
      <w:bookmarkStart w:id="398" w:name="ET_speakercontinue_631052_9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אבשלום וילן: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98"/>
    </w:p>
    <w:p w:rsidR="00131B52" w:rsidRDefault="00131B52" w:rsidP="00131B52">
      <w:pPr>
        <w:pStyle w:val="KeepWithNext"/>
        <w:rPr>
          <w:rtl/>
        </w:rPr>
      </w:pPr>
    </w:p>
    <w:p w:rsidR="00131B52" w:rsidRDefault="00131B52" w:rsidP="00131B52">
      <w:pPr>
        <w:rPr>
          <w:rtl/>
        </w:rPr>
      </w:pPr>
      <w:r>
        <w:rPr>
          <w:rFonts w:hint="cs"/>
          <w:rtl/>
        </w:rPr>
        <w:t xml:space="preserve">80% מתוכם הולכים למשק המשפחתי כדי לממן את ההשקעות, בהסכם המשק הקיבוצי. </w:t>
      </w:r>
    </w:p>
    <w:p w:rsidR="00131B52" w:rsidRDefault="00131B52" w:rsidP="00131B52">
      <w:pPr>
        <w:rPr>
          <w:rtl/>
        </w:rPr>
      </w:pPr>
    </w:p>
    <w:p w:rsidR="00131B52" w:rsidRDefault="00131B52" w:rsidP="00131B52">
      <w:pPr>
        <w:ind w:firstLine="0"/>
        <w:rPr>
          <w:u w:val="single"/>
          <w:rtl/>
        </w:rPr>
      </w:pPr>
      <w:bookmarkStart w:id="399" w:name="_ETM_Q1_3617200"/>
      <w:bookmarkStart w:id="400" w:name="_ETM_Q1_3617305"/>
      <w:bookmarkEnd w:id="399"/>
      <w:bookmarkEnd w:id="400"/>
      <w:r>
        <w:rPr>
          <w:rFonts w:hint="cs"/>
          <w:u w:val="single"/>
          <w:rtl/>
        </w:rPr>
        <w:t>קריאה:</w:t>
      </w:r>
    </w:p>
    <w:p w:rsidR="00131B52" w:rsidRDefault="00131B52" w:rsidP="00131B52">
      <w:pPr>
        <w:rPr>
          <w:rtl/>
        </w:rPr>
      </w:pPr>
    </w:p>
    <w:p w:rsidR="00131B52" w:rsidRDefault="00131B52" w:rsidP="00131B52">
      <w:pPr>
        <w:rPr>
          <w:rtl/>
        </w:rPr>
      </w:pPr>
      <w:r>
        <w:rPr>
          <w:rFonts w:hint="cs"/>
          <w:rtl/>
        </w:rPr>
        <w:t>מה אתה מבלבל?</w:t>
      </w:r>
    </w:p>
    <w:p w:rsidR="00131B52" w:rsidRDefault="00131B52" w:rsidP="00131B52">
      <w:pPr>
        <w:rPr>
          <w:rtl/>
        </w:rPr>
      </w:pPr>
    </w:p>
    <w:p w:rsidR="00131B52" w:rsidRDefault="00131B52" w:rsidP="00131B52">
      <w:pPr>
        <w:pStyle w:val="af8"/>
        <w:keepNext/>
        <w:rPr>
          <w:rtl/>
        </w:rPr>
      </w:pPr>
      <w:bookmarkStart w:id="401" w:name="ET_yor_4637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1"/>
    </w:p>
    <w:p w:rsidR="00131B52" w:rsidRDefault="00131B52" w:rsidP="00131B52">
      <w:pPr>
        <w:pStyle w:val="KeepWithNext"/>
        <w:rPr>
          <w:rtl/>
        </w:rPr>
      </w:pPr>
    </w:p>
    <w:p w:rsidR="00131B52" w:rsidRDefault="00131B52" w:rsidP="00131B52">
      <w:pPr>
        <w:rPr>
          <w:rtl/>
        </w:rPr>
      </w:pPr>
      <w:r>
        <w:rPr>
          <w:rFonts w:hint="cs"/>
          <w:rtl/>
        </w:rPr>
        <w:t xml:space="preserve">אני אוציא אותך. תוציא אותו לעשר דקות החוצה. בצער </w:t>
      </w:r>
      <w:bookmarkStart w:id="402" w:name="_ETM_Q1_3621581"/>
      <w:bookmarkEnd w:id="402"/>
      <w:r>
        <w:rPr>
          <w:rFonts w:hint="cs"/>
          <w:rtl/>
        </w:rPr>
        <w:t xml:space="preserve">רב, תצא לעשר דקות להירגע. </w:t>
      </w:r>
    </w:p>
    <w:p w:rsidR="00131B52" w:rsidRDefault="00131B52" w:rsidP="00131B52">
      <w:pPr>
        <w:rPr>
          <w:rtl/>
        </w:rPr>
      </w:pPr>
      <w:bookmarkStart w:id="403" w:name="_ETM_Q1_3630517"/>
      <w:bookmarkStart w:id="404" w:name="_ETM_Q1_3630582"/>
      <w:bookmarkEnd w:id="403"/>
      <w:bookmarkEnd w:id="404"/>
    </w:p>
    <w:p w:rsidR="00131B52" w:rsidRDefault="00131B52" w:rsidP="00131B52">
      <w:pPr>
        <w:ind w:firstLine="0"/>
        <w:rPr>
          <w:u w:val="single"/>
          <w:rtl/>
        </w:rPr>
      </w:pPr>
      <w:bookmarkStart w:id="405" w:name="_ETM_Q1_3633869"/>
      <w:bookmarkStart w:id="406" w:name="_ETM_Q1_3633963"/>
      <w:bookmarkEnd w:id="405"/>
      <w:bookmarkEnd w:id="406"/>
      <w:r>
        <w:rPr>
          <w:rFonts w:hint="cs"/>
          <w:u w:val="single"/>
          <w:rtl/>
        </w:rPr>
        <w:t>קריאה:</w:t>
      </w:r>
    </w:p>
    <w:p w:rsidR="00131B52" w:rsidRDefault="00131B52" w:rsidP="00131B52">
      <w:pPr>
        <w:rPr>
          <w:rtl/>
        </w:rPr>
      </w:pPr>
    </w:p>
    <w:p w:rsidR="00131B52" w:rsidRDefault="00131B52" w:rsidP="00131B52">
      <w:pPr>
        <w:rPr>
          <w:rtl/>
        </w:rPr>
      </w:pPr>
      <w:bookmarkStart w:id="407" w:name="_ETM_Q1_3634499"/>
      <w:bookmarkStart w:id="408" w:name="_ETM_Q1_3634591"/>
      <w:bookmarkEnd w:id="407"/>
      <w:bookmarkEnd w:id="408"/>
      <w:r>
        <w:rPr>
          <w:rFonts w:hint="cs"/>
          <w:rtl/>
        </w:rPr>
        <w:t>פעם אחרונה.</w:t>
      </w:r>
    </w:p>
    <w:p w:rsidR="00131B52" w:rsidRDefault="00131B52" w:rsidP="00131B52">
      <w:pPr>
        <w:rPr>
          <w:rtl/>
        </w:rPr>
      </w:pPr>
      <w:bookmarkStart w:id="409" w:name="_ETM_Q1_3636365"/>
      <w:bookmarkEnd w:id="409"/>
    </w:p>
    <w:bookmarkStart w:id="410" w:name="_ETM_Q1_3636542" w:displacedByCustomXml="next"/>
    <w:bookmarkEnd w:id="410" w:displacedByCustomXml="next"/>
    <w:bookmarkStart w:id="411" w:name="_ETM_Q1_3636766" w:displacedByCustomXml="next"/>
    <w:bookmarkEnd w:id="411" w:displacedByCustomXml="next"/>
    <w:bookmarkStart w:id="412" w:name="_ETM_Q1_3636824" w:displacedByCustomXml="next"/>
    <w:bookmarkEnd w:id="412" w:displacedByCustomXml="next"/>
    <w:sdt>
      <w:sdtPr>
        <w:rPr>
          <w:rFonts w:hint="cs"/>
          <w:rtl/>
        </w:rPr>
        <w:alias w:val="יור"/>
        <w:tag w:val="&lt;ID&gt;4637&lt;/ID&gt;&lt;Name&gt;איתן כבל - יו&quot;רַ&lt;/Name&gt;&lt;Data&gt;איתן כבל&lt;/Data&gt;&lt;Shortcut&gt;איכב&lt;/Shortcut&gt;"/>
        <w:id w:val="-1312087712"/>
        <w:placeholder>
          <w:docPart w:val="F739A3BB8EB34F2C98F51C32EE6A1CF0"/>
        </w:placeholder>
      </w:sdtPr>
      <w:sdtEndPr/>
      <w:sdtContent>
        <w:p w:rsidR="00131B52" w:rsidRDefault="00131B52" w:rsidP="00131B52">
          <w:pPr>
            <w:pStyle w:val="af8"/>
            <w:keepNext/>
            <w:rPr>
              <w:rtl/>
            </w:rPr>
          </w:pPr>
          <w:r>
            <w:rPr>
              <w:rStyle w:val="aff0"/>
              <w:rFonts w:hint="cs"/>
              <w:color w:val="000000"/>
              <w:rtl/>
            </w:rPr>
            <w:t>היו"ר איתן כבל</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413" w:name="_ETM_Q1_3637863"/>
      <w:bookmarkStart w:id="414" w:name="_ETM_Q1_3631523"/>
      <w:bookmarkStart w:id="415" w:name="_ETM_Q1_3630913"/>
      <w:bookmarkStart w:id="416" w:name="_ETM_Q1_3630959"/>
      <w:bookmarkStart w:id="417" w:name="_ETM_Q1_3631466"/>
      <w:bookmarkStart w:id="418" w:name="_ETM_Q1_3631186"/>
      <w:bookmarkStart w:id="419" w:name="_ETM_Q1_3631235"/>
      <w:bookmarkEnd w:id="413"/>
      <w:bookmarkEnd w:id="414"/>
      <w:bookmarkEnd w:id="415"/>
      <w:bookmarkEnd w:id="416"/>
      <w:bookmarkEnd w:id="417"/>
      <w:bookmarkEnd w:id="418"/>
      <w:bookmarkEnd w:id="419"/>
      <w:r>
        <w:rPr>
          <w:rFonts w:hint="cs"/>
          <w:rtl/>
        </w:rPr>
        <w:t>אני מבין את הכאב שלך, אבל לא להפריע.</w:t>
      </w:r>
    </w:p>
    <w:p w:rsidR="00131B52" w:rsidRDefault="00131B52" w:rsidP="00131B52">
      <w:pPr>
        <w:rPr>
          <w:rtl/>
        </w:rPr>
      </w:pPr>
    </w:p>
    <w:p w:rsidR="00131B52" w:rsidRDefault="00131B52" w:rsidP="00131B52">
      <w:pPr>
        <w:pStyle w:val="-"/>
        <w:keepNext/>
        <w:rPr>
          <w:rtl/>
        </w:rPr>
      </w:pPr>
      <w:bookmarkStart w:id="420" w:name="ET_speakercontinue_631052_10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אבשלום וילן: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20"/>
    </w:p>
    <w:p w:rsidR="00131B52" w:rsidRDefault="00131B52" w:rsidP="00131B52">
      <w:pPr>
        <w:pStyle w:val="KeepWithNext"/>
        <w:rPr>
          <w:rtl/>
        </w:rPr>
      </w:pPr>
    </w:p>
    <w:p w:rsidR="00131B52" w:rsidRDefault="00131B52" w:rsidP="00131B52">
      <w:pPr>
        <w:rPr>
          <w:rtl/>
        </w:rPr>
      </w:pPr>
      <w:r>
        <w:rPr>
          <w:rFonts w:hint="cs"/>
          <w:rtl/>
        </w:rPr>
        <w:t xml:space="preserve">ההסכם מבטיח </w:t>
      </w:r>
      <w:bookmarkStart w:id="421" w:name="_ETM_Q1_3638445"/>
      <w:bookmarkEnd w:id="421"/>
      <w:r>
        <w:rPr>
          <w:rFonts w:hint="cs"/>
          <w:rtl/>
        </w:rPr>
        <w:t xml:space="preserve">דבר אחד – שבעצם ב-8, 9 שנים אחרונות נמשך התכנון. הוא מורכב, מסובך, וצריך לשנות בו. </w:t>
      </w:r>
    </w:p>
    <w:p w:rsidR="00131B52" w:rsidRDefault="00131B52" w:rsidP="00131B52">
      <w:pPr>
        <w:rPr>
          <w:rtl/>
        </w:rPr>
      </w:pPr>
      <w:bookmarkStart w:id="422" w:name="_ETM_Q1_3648257"/>
      <w:bookmarkStart w:id="423" w:name="_ETM_Q1_3648354"/>
      <w:bookmarkEnd w:id="422"/>
      <w:bookmarkEnd w:id="423"/>
    </w:p>
    <w:p w:rsidR="00131B52" w:rsidRDefault="00131B52" w:rsidP="00131B52">
      <w:pPr>
        <w:rPr>
          <w:rtl/>
        </w:rPr>
      </w:pPr>
      <w:bookmarkStart w:id="424" w:name="_ETM_Q1_3648572"/>
      <w:bookmarkStart w:id="425" w:name="_ETM_Q1_3648651"/>
      <w:bookmarkEnd w:id="424"/>
      <w:bookmarkEnd w:id="425"/>
      <w:r>
        <w:rPr>
          <w:rFonts w:hint="cs"/>
          <w:rtl/>
        </w:rPr>
        <w:t xml:space="preserve">אם אין הסכם, ב-2019 קורים שני דברים: אחד, מחיר המטרה, שמעוגן בחוק החלב, מסתיים ואנחנו הולכים ל- - - מחירים. תראו מה קרה עם תנובה ותבינו לאיזו </w:t>
      </w:r>
      <w:bookmarkStart w:id="426" w:name="_ETM_Q1_3660708"/>
      <w:bookmarkEnd w:id="426"/>
      <w:r>
        <w:rPr>
          <w:rFonts w:hint="cs"/>
          <w:rtl/>
        </w:rPr>
        <w:t xml:space="preserve">מלכודת ניכנס. שתיים, הדבר השני שמתבטל – ברגע שלוקר מסתיים, שר האוצר – לא משנה מי שיהיה אז - יוכל להוריד מכסים כאוות נפשו. אנחנו ללא הגנה על הייצור המקומי. כבר היינו בסרט הזה. </w:t>
      </w:r>
    </w:p>
    <w:p w:rsidR="00131B52" w:rsidRDefault="00131B52" w:rsidP="00131B52">
      <w:pPr>
        <w:rPr>
          <w:rtl/>
        </w:rPr>
      </w:pPr>
      <w:bookmarkStart w:id="427" w:name="_ETM_Q1_3683354"/>
      <w:bookmarkStart w:id="428" w:name="_ETM_Q1_3683466"/>
      <w:bookmarkEnd w:id="427"/>
      <w:bookmarkEnd w:id="428"/>
    </w:p>
    <w:p w:rsidR="00131B52" w:rsidRDefault="00131B52" w:rsidP="00131B52">
      <w:pPr>
        <w:rPr>
          <w:rtl/>
        </w:rPr>
      </w:pPr>
      <w:bookmarkStart w:id="429" w:name="_ETM_Q1_3683695"/>
      <w:bookmarkStart w:id="430" w:name="_ETM_Q1_3683793"/>
      <w:bookmarkEnd w:id="429"/>
      <w:bookmarkEnd w:id="430"/>
      <w:r>
        <w:rPr>
          <w:rFonts w:hint="cs"/>
          <w:rtl/>
        </w:rPr>
        <w:t xml:space="preserve">אני מציע – תנובה לא פה, אבל </w:t>
      </w:r>
      <w:bookmarkStart w:id="431" w:name="_ETM_Q1_3688177"/>
      <w:bookmarkEnd w:id="431"/>
      <w:r>
        <w:rPr>
          <w:rFonts w:hint="cs"/>
          <w:rtl/>
        </w:rPr>
        <w:t xml:space="preserve">תשאלו את עצמכם, אם אלה שמשווים את מחיר החלב – חבר הכנסת </w:t>
      </w:r>
      <w:proofErr w:type="spellStart"/>
      <w:r>
        <w:rPr>
          <w:rFonts w:hint="cs"/>
          <w:rtl/>
        </w:rPr>
        <w:t>פולקמן</w:t>
      </w:r>
      <w:proofErr w:type="spellEnd"/>
      <w:r>
        <w:rPr>
          <w:rFonts w:hint="cs"/>
          <w:rtl/>
        </w:rPr>
        <w:t>, באירופה ובאמריקה כל המחלבות עומדות על מוצר אחד או שניים, עובדות 7 ימים בשבוע, 365 ימים בשנה. הגיע הזמן – ואני לא נגד המחלבות – שנבדוק את יעילות המחלבות, כי שם יש בעיה לא פשוטה.</w:t>
      </w:r>
    </w:p>
    <w:p w:rsidR="00131B52" w:rsidRDefault="00131B52" w:rsidP="00131B52">
      <w:pPr>
        <w:rPr>
          <w:rtl/>
        </w:rPr>
      </w:pPr>
    </w:p>
    <w:p w:rsidR="00131B52" w:rsidRDefault="00131B52" w:rsidP="00131B52">
      <w:pPr>
        <w:pStyle w:val="af8"/>
        <w:keepNext/>
        <w:rPr>
          <w:rtl/>
        </w:rPr>
      </w:pPr>
      <w:bookmarkStart w:id="432" w:name="ET_yor_4637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2"/>
    </w:p>
    <w:p w:rsidR="00131B52" w:rsidRDefault="00131B52" w:rsidP="00131B52">
      <w:pPr>
        <w:pStyle w:val="KeepWithNext"/>
        <w:rPr>
          <w:rtl/>
        </w:rPr>
      </w:pPr>
    </w:p>
    <w:p w:rsidR="00131B52" w:rsidRDefault="00131B52" w:rsidP="00131B52">
      <w:pPr>
        <w:rPr>
          <w:rtl/>
        </w:rPr>
      </w:pPr>
      <w:r>
        <w:rPr>
          <w:rFonts w:hint="cs"/>
          <w:rtl/>
        </w:rPr>
        <w:t xml:space="preserve">תודה. חברת הכנסת לאה </w:t>
      </w:r>
      <w:proofErr w:type="spellStart"/>
      <w:r>
        <w:rPr>
          <w:rFonts w:hint="cs"/>
          <w:rtl/>
        </w:rPr>
        <w:t>פדידה</w:t>
      </w:r>
      <w:proofErr w:type="spellEnd"/>
      <w:r>
        <w:rPr>
          <w:rFonts w:hint="cs"/>
          <w:rtl/>
        </w:rPr>
        <w:t>, בבקשה.</w:t>
      </w:r>
    </w:p>
    <w:p w:rsidR="00131B52" w:rsidRDefault="00131B52" w:rsidP="00131B52">
      <w:pPr>
        <w:rPr>
          <w:rtl/>
        </w:rPr>
      </w:pPr>
    </w:p>
    <w:p w:rsidR="00131B52" w:rsidRDefault="00131B52" w:rsidP="00131B52">
      <w:pPr>
        <w:pStyle w:val="a5"/>
        <w:keepNext/>
        <w:rPr>
          <w:rtl/>
        </w:rPr>
      </w:pPr>
      <w:bookmarkStart w:id="433" w:name="ET_speaker_5689_103"/>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433"/>
    </w:p>
    <w:p w:rsidR="00131B52" w:rsidRDefault="00131B52" w:rsidP="00131B52">
      <w:pPr>
        <w:pStyle w:val="KeepWithNext"/>
        <w:rPr>
          <w:rtl/>
        </w:rPr>
      </w:pPr>
    </w:p>
    <w:p w:rsidR="00131B52" w:rsidRDefault="00131B52" w:rsidP="00131B52">
      <w:pPr>
        <w:rPr>
          <w:rtl/>
        </w:rPr>
      </w:pPr>
      <w:r>
        <w:rPr>
          <w:rFonts w:hint="cs"/>
          <w:rtl/>
        </w:rPr>
        <w:t xml:space="preserve">אדוני היושב-ראש, </w:t>
      </w:r>
      <w:bookmarkStart w:id="434" w:name="_ETM_Q1_3721967"/>
      <w:bookmarkEnd w:id="434"/>
      <w:r>
        <w:rPr>
          <w:rFonts w:hint="cs"/>
          <w:rtl/>
        </w:rPr>
        <w:t xml:space="preserve">העניין הזה שאנשים רבים עבדו על ההסכם הזה – ואני </w:t>
      </w:r>
      <w:bookmarkStart w:id="435" w:name="_ETM_Q1_3722250"/>
      <w:bookmarkEnd w:id="435"/>
      <w:r>
        <w:rPr>
          <w:rFonts w:hint="cs"/>
          <w:rtl/>
        </w:rPr>
        <w:t xml:space="preserve">מאמינה, מכוונה טובה, אבל קורה, שבוחנים פנימה את ההסכם הזה, ורואים: טעינו. לא נסחוב אות קין לאורך כל הדרך, אלא נגיד שרפתות זה גם ציונות. רפתות זה התיישבות. אני </w:t>
      </w:r>
      <w:proofErr w:type="spellStart"/>
      <w:r>
        <w:rPr>
          <w:rFonts w:hint="cs"/>
          <w:rtl/>
        </w:rPr>
        <w:t>מיקנעם</w:t>
      </w:r>
      <w:proofErr w:type="spellEnd"/>
      <w:r>
        <w:rPr>
          <w:rFonts w:hint="cs"/>
          <w:rtl/>
        </w:rPr>
        <w:t>, כפר חסידים שכן שלי. כיף לעבור שם ולראות את הירוק ואת החקלאים ולהר</w:t>
      </w:r>
      <w:bookmarkStart w:id="436" w:name="_ETM_Q1_3752793"/>
      <w:bookmarkEnd w:id="436"/>
      <w:r>
        <w:rPr>
          <w:rFonts w:hint="cs"/>
          <w:rtl/>
        </w:rPr>
        <w:t xml:space="preserve">יח את הריח של הרפתות ולראות את הרפתות. אנחנו לא יכולים, חבר הכנסת </w:t>
      </w:r>
      <w:proofErr w:type="spellStart"/>
      <w:r>
        <w:rPr>
          <w:rFonts w:hint="cs"/>
          <w:rtl/>
        </w:rPr>
        <w:t>פולקמן</w:t>
      </w:r>
      <w:proofErr w:type="spellEnd"/>
      <w:r>
        <w:rPr>
          <w:rFonts w:hint="cs"/>
          <w:rtl/>
        </w:rPr>
        <w:t xml:space="preserve">, לומר כל הזמן: אני דואג לעם. הדאגה הזאת מדאיגה </w:t>
      </w:r>
      <w:bookmarkStart w:id="437" w:name="_ETM_Q1_3764316"/>
      <w:bookmarkEnd w:id="437"/>
      <w:r>
        <w:rPr>
          <w:rFonts w:hint="cs"/>
          <w:rtl/>
        </w:rPr>
        <w:t>אותי. אני רוצה לדאוג שלא יחסר דבר לעם הזה, כי מבחינתי חלב, חקלאות – ומחירי העגבניות – זה מה שנקרא לדאוג ליום המחרת. זה מה שנקרא לדאוג שתהיה פה התיישבות, שתהיה פה חקלאות, שיהיה פה חלב שאני רוצה לקנות – תוצרת הארץ. לא שבדיה, לא הולנד ולא גרמניה. אני רוצה לדאוג לחקלאים ולחקלאיות.</w:t>
      </w:r>
    </w:p>
    <w:p w:rsidR="00131B52" w:rsidRDefault="00131B52" w:rsidP="00131B52">
      <w:pPr>
        <w:rPr>
          <w:rtl/>
        </w:rPr>
      </w:pPr>
    </w:p>
    <w:p w:rsidR="00131B52" w:rsidRDefault="00131B52" w:rsidP="00131B52">
      <w:pPr>
        <w:rPr>
          <w:rtl/>
        </w:rPr>
      </w:pPr>
      <w:r>
        <w:rPr>
          <w:rFonts w:hint="cs"/>
          <w:rtl/>
        </w:rPr>
        <w:t xml:space="preserve">מחיר המטרה הזה לא הגיוני. עשינו פה דיון על העגבניות. ראינו כמה עולה עגבנייה. בסוף כיצד היא מגיעה אליי הביתה? אולי כאן הבעיה. אם אומר כבודו </w:t>
      </w:r>
      <w:bookmarkStart w:id="438" w:name="_ETM_Q1_3811848"/>
      <w:bookmarkEnd w:id="438"/>
      <w:r>
        <w:rPr>
          <w:rFonts w:hint="cs"/>
          <w:rtl/>
        </w:rPr>
        <w:t>ש-1.92 שקלים לליטר, ואני קונה ב-7.60 שקלים, אולי כאן הבעיה?</w:t>
      </w:r>
    </w:p>
    <w:p w:rsidR="00131B52" w:rsidRDefault="00131B52" w:rsidP="00131B52">
      <w:pPr>
        <w:rPr>
          <w:rtl/>
        </w:rPr>
      </w:pPr>
    </w:p>
    <w:p w:rsidR="00131B52" w:rsidRDefault="00131B52" w:rsidP="00131B52">
      <w:pPr>
        <w:rPr>
          <w:rtl/>
        </w:rPr>
      </w:pPr>
      <w:r>
        <w:rPr>
          <w:rFonts w:hint="cs"/>
          <w:rtl/>
        </w:rPr>
        <w:t xml:space="preserve">ואני רוצה לשאול אותך, השרה איילת שקד, האם את מתכוונת </w:t>
      </w:r>
      <w:bookmarkStart w:id="439" w:name="_ETM_Q1_3823582"/>
      <w:bookmarkEnd w:id="439"/>
      <w:r>
        <w:rPr>
          <w:rFonts w:hint="cs"/>
          <w:rtl/>
        </w:rPr>
        <w:t>לקחת את התפקיד של השרה רגב בגימיקים לפריימריז, ולכן את נלחמת ביועצת המשפטית?</w:t>
      </w:r>
    </w:p>
    <w:p w:rsidR="00131B52" w:rsidRDefault="00131B52" w:rsidP="00131B52">
      <w:pPr>
        <w:rPr>
          <w:rtl/>
        </w:rPr>
      </w:pPr>
    </w:p>
    <w:p w:rsidR="00131B52" w:rsidRDefault="00131B52" w:rsidP="00131B52">
      <w:pPr>
        <w:pStyle w:val="af8"/>
        <w:keepNext/>
        <w:rPr>
          <w:rtl/>
        </w:rPr>
      </w:pPr>
      <w:bookmarkStart w:id="440" w:name="ET_yor_4637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0"/>
    </w:p>
    <w:p w:rsidR="00131B52" w:rsidRDefault="00131B52" w:rsidP="00131B52">
      <w:pPr>
        <w:pStyle w:val="KeepWithNext"/>
        <w:rPr>
          <w:rtl/>
        </w:rPr>
      </w:pPr>
    </w:p>
    <w:p w:rsidR="00131B52" w:rsidRDefault="00131B52" w:rsidP="00131B52">
      <w:pPr>
        <w:rPr>
          <w:rtl/>
        </w:rPr>
      </w:pPr>
      <w:r>
        <w:rPr>
          <w:rFonts w:hint="cs"/>
          <w:rtl/>
        </w:rPr>
        <w:t xml:space="preserve">תודה, חברת </w:t>
      </w:r>
      <w:bookmarkStart w:id="441" w:name="_ETM_Q1_3835688"/>
      <w:bookmarkEnd w:id="441"/>
      <w:r>
        <w:rPr>
          <w:rFonts w:hint="cs"/>
          <w:rtl/>
        </w:rPr>
        <w:t xml:space="preserve">הכנסת לאה </w:t>
      </w:r>
      <w:proofErr w:type="spellStart"/>
      <w:r>
        <w:rPr>
          <w:rFonts w:hint="cs"/>
          <w:rtl/>
        </w:rPr>
        <w:t>פדידה</w:t>
      </w:r>
      <w:proofErr w:type="spellEnd"/>
      <w:r>
        <w:rPr>
          <w:rFonts w:hint="cs"/>
          <w:rtl/>
        </w:rPr>
        <w:t xml:space="preserve">. בבקשה, דודו </w:t>
      </w:r>
      <w:proofErr w:type="spellStart"/>
      <w:r>
        <w:rPr>
          <w:rFonts w:hint="cs"/>
          <w:rtl/>
        </w:rPr>
        <w:t>קוכמן</w:t>
      </w:r>
      <w:proofErr w:type="spellEnd"/>
      <w:r>
        <w:rPr>
          <w:rFonts w:hint="cs"/>
          <w:rtl/>
        </w:rPr>
        <w:t>, בבקשה.</w:t>
      </w:r>
    </w:p>
    <w:p w:rsidR="00131B52" w:rsidRDefault="00131B52" w:rsidP="00131B52">
      <w:pPr>
        <w:rPr>
          <w:rtl/>
        </w:rPr>
      </w:pPr>
    </w:p>
    <w:p w:rsidR="00131B52" w:rsidRDefault="00131B52" w:rsidP="00131B52">
      <w:pPr>
        <w:pStyle w:val="afb"/>
        <w:keepNext/>
        <w:rPr>
          <w:rtl/>
        </w:rPr>
      </w:pPr>
      <w:bookmarkStart w:id="442" w:name="ET_guest_549924_105"/>
      <w:r>
        <w:rPr>
          <w:rStyle w:val="TagStyle"/>
          <w:rFonts w:hint="cs"/>
          <w:rtl/>
        </w:rPr>
        <w:t xml:space="preserve"> &lt;&lt; אורח &gt;&gt; </w:t>
      </w:r>
      <w:r>
        <w:rPr>
          <w:rFonts w:hint="cs"/>
          <w:rtl/>
        </w:rPr>
        <w:t xml:space="preserve">דודו </w:t>
      </w:r>
      <w:proofErr w:type="spellStart"/>
      <w:r>
        <w:rPr>
          <w:rFonts w:hint="cs"/>
          <w:rtl/>
        </w:rPr>
        <w:t>קוכמן</w:t>
      </w:r>
      <w:proofErr w:type="spellEnd"/>
      <w:r>
        <w:rPr>
          <w:rFonts w:hint="cs"/>
          <w:rtl/>
        </w:rPr>
        <w:t>:</w:t>
      </w:r>
      <w:r>
        <w:rPr>
          <w:rStyle w:val="TagStyle"/>
          <w:rFonts w:hint="cs"/>
          <w:rtl/>
        </w:rPr>
        <w:t xml:space="preserve"> &lt;&lt; אורח &gt;&gt;</w:t>
      </w:r>
      <w:r>
        <w:rPr>
          <w:rFonts w:hint="cs"/>
          <w:rtl/>
        </w:rPr>
        <w:t xml:space="preserve"> </w:t>
      </w:r>
      <w:bookmarkEnd w:id="442"/>
    </w:p>
    <w:p w:rsidR="00131B52" w:rsidRDefault="00131B52" w:rsidP="00131B52">
      <w:pPr>
        <w:pStyle w:val="KeepWithNext"/>
        <w:rPr>
          <w:rtl/>
        </w:rPr>
      </w:pPr>
    </w:p>
    <w:p w:rsidR="00131B52" w:rsidRDefault="00131B52" w:rsidP="00131B52">
      <w:pPr>
        <w:rPr>
          <w:rtl/>
        </w:rPr>
      </w:pPr>
      <w:r>
        <w:rPr>
          <w:rFonts w:hint="cs"/>
          <w:rtl/>
        </w:rPr>
        <w:t xml:space="preserve">כבוד היושב-ראש, השרה, </w:t>
      </w:r>
      <w:proofErr w:type="spellStart"/>
      <w:r>
        <w:rPr>
          <w:rFonts w:hint="cs"/>
          <w:rtl/>
        </w:rPr>
        <w:t>נכבדיי</w:t>
      </w:r>
      <w:proofErr w:type="spellEnd"/>
      <w:r>
        <w:rPr>
          <w:rFonts w:hint="cs"/>
          <w:rtl/>
        </w:rPr>
        <w:t xml:space="preserve">. אני כאן ניצב בצער למרות שאני חבר התאחדות חקלאי ישראל. אני מצר על כך שההתאחדות שותפה לחתימה והובלה של חתימה על ההסכם. אני רוצה להזכיר, שהחקלאים הישראליים וכל אחד מהשרים וחברי הכנסת שיוצאים לטייל בעולם והולכים </w:t>
      </w:r>
      <w:bookmarkStart w:id="443" w:name="_ETM_Q1_3874199"/>
      <w:bookmarkEnd w:id="443"/>
      <w:r>
        <w:rPr>
          <w:rFonts w:hint="cs"/>
          <w:rtl/>
        </w:rPr>
        <w:t xml:space="preserve">לבקר במקומות אחרים, זה הדבר הראשון שמתגאים בו ובצדק. בהרבה מדינות זה הדבר הראשון שראשי המדינות מבקשים מישראל – שייתנו את הניסיון שלנו ואת ההתמחות שלנו, כי כל העולם יודע – רק פקידי האוצר שוכחים שאנחנו הולכים לקראת מחסור במזון בכל העולם. ואנחנו מדינה מתאבדת. והעניין של ההתנהלות שלנו השלומיאלית, כי הפקידים היום שיושבים </w:t>
      </w:r>
      <w:proofErr w:type="spellStart"/>
      <w:r>
        <w:rPr>
          <w:rFonts w:hint="cs"/>
          <w:rtl/>
        </w:rPr>
        <w:t>באותר</w:t>
      </w:r>
      <w:proofErr w:type="spellEnd"/>
      <w:r>
        <w:rPr>
          <w:rFonts w:hint="cs"/>
          <w:rtl/>
        </w:rPr>
        <w:t xml:space="preserve">, אחר כך הולכים למקום אחר, וכך הם עשו לנו נזקים בכל מיני דברים – ראו </w:t>
      </w:r>
      <w:bookmarkStart w:id="444" w:name="_ETM_Q1_3910349"/>
      <w:bookmarkEnd w:id="444"/>
      <w:r>
        <w:rPr>
          <w:rFonts w:hint="cs"/>
          <w:rtl/>
        </w:rPr>
        <w:t xml:space="preserve">משבר המים שלא תקצבו את רשות המים כמו שצריך, כמו שהיה עם נושא האש, ושלא תקצבו את כיבו האש כמו </w:t>
      </w:r>
      <w:bookmarkStart w:id="445" w:name="_ETM_Q1_3916684"/>
      <w:bookmarkEnd w:id="445"/>
      <w:r>
        <w:rPr>
          <w:rFonts w:hint="cs"/>
          <w:rtl/>
        </w:rPr>
        <w:t>שצריך. הם ממשיכים האלה, ומשאירים אותנו עם אסונות וצרות, וכך הם ממשיכים לפגוע בחקלאים.</w:t>
      </w:r>
    </w:p>
    <w:p w:rsidR="00131B52" w:rsidRDefault="00131B52" w:rsidP="00131B52">
      <w:pPr>
        <w:rPr>
          <w:rtl/>
        </w:rPr>
      </w:pPr>
    </w:p>
    <w:p w:rsidR="00131B52" w:rsidRDefault="00131B52" w:rsidP="00131B52">
      <w:pPr>
        <w:rPr>
          <w:rtl/>
        </w:rPr>
      </w:pPr>
      <w:r>
        <w:rPr>
          <w:rFonts w:hint="cs"/>
          <w:rtl/>
        </w:rPr>
        <w:t xml:space="preserve">המשק המשפחתי, כפי שאמר יושב-ראש הוועדה, ואומר את זה בשנים האחרונות יותר מפעם אחת ובצדק – נמצא בקריסה מוחלטת. הדוגמה של החלב היא רק דוגמה אחת, שאם יש משהו שעוד נשאר במשק המשפחתי, הוא נמצא לקראת אבדון. המקומות שנחשבים שיש בו חקלאים במשק </w:t>
      </w:r>
      <w:bookmarkStart w:id="446" w:name="_ETM_Q1_3950856"/>
      <w:bookmarkEnd w:id="446"/>
      <w:r>
        <w:rPr>
          <w:rFonts w:hint="cs"/>
          <w:rtl/>
        </w:rPr>
        <w:t xml:space="preserve">המשפחתי, גם שם הם הולכים ומצטמצמים. הערבה, אשכול, המקומות שזה </w:t>
      </w:r>
      <w:proofErr w:type="spellStart"/>
      <w:r>
        <w:rPr>
          <w:rFonts w:hint="cs"/>
          <w:rtl/>
        </w:rPr>
        <w:t>ההארד</w:t>
      </w:r>
      <w:proofErr w:type="spellEnd"/>
      <w:r>
        <w:rPr>
          <w:rFonts w:hint="cs"/>
          <w:rtl/>
        </w:rPr>
        <w:t xml:space="preserve"> קור של החקלאות הולכים ונעלמים בגלל המדיניות המטומטמת של המדינה שלנו, שלא יכולה להימשך כך.</w:t>
      </w:r>
    </w:p>
    <w:p w:rsidR="00131B52" w:rsidRDefault="00131B52" w:rsidP="00131B52">
      <w:pPr>
        <w:rPr>
          <w:rtl/>
        </w:rPr>
      </w:pPr>
    </w:p>
    <w:p w:rsidR="00131B52" w:rsidRDefault="00131B52" w:rsidP="00131B52">
      <w:pPr>
        <w:rPr>
          <w:rtl/>
        </w:rPr>
      </w:pPr>
      <w:r>
        <w:rPr>
          <w:rFonts w:hint="cs"/>
          <w:rtl/>
        </w:rPr>
        <w:t xml:space="preserve">השיטה הזו של הסכם, שכל פעם עושים אותו לעוד כמה שנים, שיטת הסלמי הזו צריכה להיפסק. רוצים להחליט שלא רוצים כאן חקלאות, </w:t>
      </w:r>
      <w:bookmarkStart w:id="447" w:name="_ETM_Q1_3985748"/>
      <w:bookmarkEnd w:id="447"/>
      <w:r>
        <w:rPr>
          <w:rFonts w:hint="cs"/>
          <w:rtl/>
        </w:rPr>
        <w:t xml:space="preserve">שלא רוצים משק משפחתי – שיודיעו שזה מה שרוצים וייפרדו מאתנו לעד. רוצים להסתמך רק על ייבוא – בבקשה. משק משפחתי זה עסקים קטנים, זה פריפריה, זה פינוי </w:t>
      </w:r>
      <w:proofErr w:type="spellStart"/>
      <w:r>
        <w:rPr>
          <w:rFonts w:hint="cs"/>
          <w:rtl/>
        </w:rPr>
        <w:t>קולחין</w:t>
      </w:r>
      <w:proofErr w:type="spellEnd"/>
      <w:r>
        <w:rPr>
          <w:rFonts w:hint="cs"/>
          <w:rtl/>
        </w:rPr>
        <w:t xml:space="preserve">, </w:t>
      </w:r>
      <w:bookmarkStart w:id="448" w:name="_ETM_Q1_3998773"/>
      <w:bookmarkEnd w:id="448"/>
      <w:r>
        <w:rPr>
          <w:rFonts w:hint="cs"/>
          <w:rtl/>
        </w:rPr>
        <w:t xml:space="preserve">זה סביבה, המון דברים. זה פרנסות של אלפי אנשים. אי-אפשר להמשיך במדיניות של סלמי שכל פעם עושים משהו אחד, ופוגעים. מתווה לוקר בשנתיים האחרונות היה טוב, אבל היה רע בסופו של דבר - הוציא אלפי חקלאים. תודה. </w:t>
      </w:r>
    </w:p>
    <w:p w:rsidR="00131B52" w:rsidRDefault="00131B52" w:rsidP="00131B52">
      <w:pPr>
        <w:rPr>
          <w:rtl/>
        </w:rPr>
      </w:pPr>
    </w:p>
    <w:p w:rsidR="00131B52" w:rsidRDefault="00131B52" w:rsidP="00131B52">
      <w:pPr>
        <w:pStyle w:val="af8"/>
        <w:keepNext/>
        <w:rPr>
          <w:rtl/>
        </w:rPr>
      </w:pPr>
      <w:bookmarkStart w:id="449" w:name="ET_yor_4637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9"/>
    </w:p>
    <w:p w:rsidR="00131B52" w:rsidRDefault="00131B52" w:rsidP="00131B52">
      <w:pPr>
        <w:pStyle w:val="KeepWithNext"/>
        <w:rPr>
          <w:rtl/>
        </w:rPr>
      </w:pPr>
    </w:p>
    <w:p w:rsidR="00131B52" w:rsidRDefault="00131B52" w:rsidP="00131B52">
      <w:pPr>
        <w:rPr>
          <w:rtl/>
        </w:rPr>
      </w:pPr>
      <w:r>
        <w:rPr>
          <w:rFonts w:hint="cs"/>
          <w:rtl/>
        </w:rPr>
        <w:t xml:space="preserve">תודה, אדוני. </w:t>
      </w:r>
    </w:p>
    <w:p w:rsidR="00131B52" w:rsidRDefault="00131B52" w:rsidP="00131B52">
      <w:pPr>
        <w:rPr>
          <w:rtl/>
        </w:rPr>
      </w:pPr>
    </w:p>
    <w:p w:rsidR="00131B52" w:rsidRDefault="00131B52" w:rsidP="00131B52">
      <w:pPr>
        <w:pStyle w:val="a5"/>
        <w:keepNext/>
        <w:rPr>
          <w:rtl/>
        </w:rPr>
      </w:pPr>
      <w:bookmarkStart w:id="450" w:name="ET_speaker_חיים_אלוש_107"/>
      <w:r>
        <w:rPr>
          <w:rStyle w:val="TagStyle"/>
          <w:rFonts w:hint="cs"/>
          <w:rtl/>
        </w:rPr>
        <w:t xml:space="preserve"> &lt;&lt; דובר &gt;&gt; </w:t>
      </w:r>
      <w:r>
        <w:rPr>
          <w:rFonts w:hint="cs"/>
          <w:rtl/>
        </w:rPr>
        <w:t>חיים אלוש:</w:t>
      </w:r>
      <w:r>
        <w:rPr>
          <w:rStyle w:val="TagStyle"/>
          <w:rFonts w:hint="cs"/>
          <w:rtl/>
        </w:rPr>
        <w:t xml:space="preserve"> &lt;&lt; דובר &gt;&gt;</w:t>
      </w:r>
      <w:r>
        <w:rPr>
          <w:rFonts w:hint="cs"/>
          <w:rtl/>
        </w:rPr>
        <w:t xml:space="preserve"> </w:t>
      </w:r>
      <w:bookmarkEnd w:id="450"/>
    </w:p>
    <w:p w:rsidR="00131B52" w:rsidRDefault="00131B52" w:rsidP="00131B52">
      <w:pPr>
        <w:pStyle w:val="KeepWithNext"/>
        <w:rPr>
          <w:rtl/>
        </w:rPr>
      </w:pPr>
    </w:p>
    <w:p w:rsidR="00131B52" w:rsidRDefault="00131B52" w:rsidP="00131B52">
      <w:pPr>
        <w:rPr>
          <w:rtl/>
        </w:rPr>
      </w:pPr>
      <w:r>
        <w:rPr>
          <w:rFonts w:hint="cs"/>
          <w:rtl/>
        </w:rPr>
        <w:t xml:space="preserve">שמי חיים אלוש. אני עורך עיתון חקלאות שלושים שנה. אני מלווה את </w:t>
      </w:r>
      <w:bookmarkStart w:id="451" w:name="_ETM_Q1_4032197"/>
      <w:bookmarkEnd w:id="451"/>
      <w:r>
        <w:rPr>
          <w:rFonts w:hint="cs"/>
          <w:rtl/>
        </w:rPr>
        <w:t xml:space="preserve">החקלאות. אני רוצה לחזק את דודו </w:t>
      </w:r>
      <w:proofErr w:type="spellStart"/>
      <w:r>
        <w:rPr>
          <w:rFonts w:hint="cs"/>
          <w:rtl/>
        </w:rPr>
        <w:t>קוכמן</w:t>
      </w:r>
      <w:proofErr w:type="spellEnd"/>
      <w:r>
        <w:rPr>
          <w:rFonts w:hint="cs"/>
          <w:rtl/>
        </w:rPr>
        <w:t xml:space="preserve">. אנחנו נמצאים במחסור </w:t>
      </w:r>
      <w:bookmarkStart w:id="452" w:name="_ETM_Q1_4042124"/>
      <w:bookmarkEnd w:id="452"/>
      <w:r>
        <w:rPr>
          <w:rFonts w:hint="cs"/>
          <w:rtl/>
        </w:rPr>
        <w:t>עולמי במזון. לפני עשר שנים דיברו על לייבא מים מטורקיה. מה היה קורה, אם היו שומעים לאנשי האוצר, והיו מסתמכים על זה?</w:t>
      </w:r>
    </w:p>
    <w:p w:rsidR="00131B52" w:rsidRDefault="00131B52" w:rsidP="00131B52">
      <w:pPr>
        <w:rPr>
          <w:rtl/>
        </w:rPr>
      </w:pPr>
    </w:p>
    <w:p w:rsidR="00131B52" w:rsidRDefault="00131B52" w:rsidP="00131B52">
      <w:pPr>
        <w:pStyle w:val="afb"/>
        <w:keepNext/>
        <w:rPr>
          <w:rtl/>
        </w:rPr>
      </w:pPr>
      <w:bookmarkStart w:id="453" w:name="ET_guest_691343_108"/>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453"/>
    </w:p>
    <w:p w:rsidR="00131B52" w:rsidRDefault="00131B52" w:rsidP="00131B52">
      <w:pPr>
        <w:pStyle w:val="KeepWithNext"/>
        <w:rPr>
          <w:rtl/>
        </w:rPr>
      </w:pPr>
    </w:p>
    <w:p w:rsidR="00131B52" w:rsidRDefault="00131B52" w:rsidP="00131B52">
      <w:pPr>
        <w:rPr>
          <w:rtl/>
        </w:rPr>
      </w:pPr>
      <w:r>
        <w:rPr>
          <w:rFonts w:hint="cs"/>
          <w:rtl/>
        </w:rPr>
        <w:t>אנשי האוצר לא רצו את זה.</w:t>
      </w:r>
    </w:p>
    <w:p w:rsidR="00131B52" w:rsidRDefault="00131B52" w:rsidP="00131B52">
      <w:pPr>
        <w:rPr>
          <w:rtl/>
        </w:rPr>
      </w:pPr>
    </w:p>
    <w:p w:rsidR="00131B52" w:rsidRDefault="00131B52" w:rsidP="00131B52">
      <w:pPr>
        <w:pStyle w:val="a5"/>
        <w:keepNext/>
        <w:rPr>
          <w:rtl/>
        </w:rPr>
      </w:pPr>
      <w:bookmarkStart w:id="454" w:name="ET_speaker_חיים_אלוש_109"/>
      <w:r>
        <w:rPr>
          <w:rStyle w:val="TagStyle"/>
          <w:rFonts w:hint="cs"/>
          <w:rtl/>
        </w:rPr>
        <w:t xml:space="preserve"> &lt;&lt; דובר &gt;&gt; </w:t>
      </w:r>
      <w:r>
        <w:rPr>
          <w:rFonts w:hint="cs"/>
          <w:rtl/>
        </w:rPr>
        <w:t>חיים אלוש:</w:t>
      </w:r>
      <w:r>
        <w:rPr>
          <w:rStyle w:val="TagStyle"/>
          <w:rFonts w:hint="cs"/>
          <w:rtl/>
        </w:rPr>
        <w:t xml:space="preserve"> &lt;&lt; דובר &gt;&gt;</w:t>
      </w:r>
      <w:r>
        <w:rPr>
          <w:rFonts w:hint="cs"/>
          <w:rtl/>
        </w:rPr>
        <w:t xml:space="preserve"> </w:t>
      </w:r>
      <w:bookmarkEnd w:id="454"/>
    </w:p>
    <w:p w:rsidR="00131B52" w:rsidRDefault="00131B52" w:rsidP="00131B52">
      <w:pPr>
        <w:pStyle w:val="KeepWithNext"/>
        <w:rPr>
          <w:rtl/>
        </w:rPr>
      </w:pPr>
    </w:p>
    <w:p w:rsidR="00131B52" w:rsidRDefault="00131B52" w:rsidP="00131B52">
      <w:pPr>
        <w:rPr>
          <w:rtl/>
        </w:rPr>
      </w:pPr>
      <w:r>
        <w:rPr>
          <w:rFonts w:hint="cs"/>
          <w:rtl/>
        </w:rPr>
        <w:t xml:space="preserve">היום, אחרי שהקימו </w:t>
      </w:r>
      <w:bookmarkStart w:id="455" w:name="_ETM_Q1_4056413"/>
      <w:bookmarkEnd w:id="455"/>
      <w:r>
        <w:rPr>
          <w:rFonts w:hint="cs"/>
          <w:rtl/>
        </w:rPr>
        <w:t>מתקני הטפלה - לא נסתמך על הייבוא.</w:t>
      </w:r>
    </w:p>
    <w:p w:rsidR="00131B52" w:rsidRDefault="00131B52" w:rsidP="00131B52">
      <w:pPr>
        <w:rPr>
          <w:rtl/>
        </w:rPr>
      </w:pPr>
    </w:p>
    <w:p w:rsidR="00131B52" w:rsidRDefault="00131B52" w:rsidP="00131B52">
      <w:pPr>
        <w:pStyle w:val="af8"/>
        <w:keepNext/>
        <w:rPr>
          <w:rtl/>
        </w:rPr>
      </w:pPr>
      <w:bookmarkStart w:id="456" w:name="ET_yor_4637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6"/>
    </w:p>
    <w:p w:rsidR="00131B52" w:rsidRDefault="00131B52" w:rsidP="00131B52">
      <w:pPr>
        <w:pStyle w:val="KeepWithNext"/>
        <w:rPr>
          <w:rtl/>
        </w:rPr>
      </w:pPr>
    </w:p>
    <w:p w:rsidR="00131B52" w:rsidRDefault="00131B52" w:rsidP="00131B52">
      <w:pPr>
        <w:rPr>
          <w:rtl/>
        </w:rPr>
      </w:pPr>
      <w:r>
        <w:rPr>
          <w:rFonts w:hint="cs"/>
          <w:rtl/>
        </w:rPr>
        <w:t xml:space="preserve">תודה. פרופ' </w:t>
      </w:r>
      <w:proofErr w:type="spellStart"/>
      <w:r>
        <w:rPr>
          <w:rFonts w:hint="cs"/>
          <w:rtl/>
        </w:rPr>
        <w:t>ספיבק</w:t>
      </w:r>
      <w:proofErr w:type="spellEnd"/>
      <w:r>
        <w:rPr>
          <w:rFonts w:hint="cs"/>
          <w:rtl/>
        </w:rPr>
        <w:t>, בבקשה.</w:t>
      </w:r>
    </w:p>
    <w:p w:rsidR="00131B52" w:rsidRDefault="00131B52" w:rsidP="00131B52">
      <w:pPr>
        <w:rPr>
          <w:rtl/>
        </w:rPr>
      </w:pPr>
    </w:p>
    <w:p w:rsidR="00131B52" w:rsidRDefault="00131B52" w:rsidP="00131B52">
      <w:pPr>
        <w:pStyle w:val="afb"/>
        <w:keepNext/>
        <w:rPr>
          <w:rtl/>
        </w:rPr>
      </w:pPr>
      <w:bookmarkStart w:id="457" w:name="ET_guest_860095_111"/>
      <w:r>
        <w:rPr>
          <w:rStyle w:val="TagStyle"/>
          <w:rFonts w:hint="cs"/>
          <w:rtl/>
        </w:rPr>
        <w:t xml:space="preserve"> &lt;&lt; אורח &gt;&gt; </w:t>
      </w:r>
      <w:r>
        <w:rPr>
          <w:rFonts w:hint="cs"/>
          <w:rtl/>
        </w:rPr>
        <w:t xml:space="preserve">אביה </w:t>
      </w:r>
      <w:proofErr w:type="spellStart"/>
      <w:r>
        <w:rPr>
          <w:rFonts w:hint="cs"/>
          <w:rtl/>
        </w:rPr>
        <w:t>ספיבק</w:t>
      </w:r>
      <w:proofErr w:type="spellEnd"/>
      <w:r>
        <w:rPr>
          <w:rFonts w:hint="cs"/>
          <w:rtl/>
        </w:rPr>
        <w:t>:</w:t>
      </w:r>
      <w:r>
        <w:rPr>
          <w:rStyle w:val="TagStyle"/>
          <w:rFonts w:hint="cs"/>
          <w:rtl/>
        </w:rPr>
        <w:t xml:space="preserve"> &lt;&lt; אורח &gt;&gt;</w:t>
      </w:r>
      <w:r>
        <w:rPr>
          <w:rFonts w:hint="cs"/>
          <w:rtl/>
        </w:rPr>
        <w:t xml:space="preserve"> </w:t>
      </w:r>
      <w:bookmarkEnd w:id="457"/>
    </w:p>
    <w:p w:rsidR="00131B52" w:rsidRDefault="00131B52" w:rsidP="00131B52">
      <w:pPr>
        <w:pStyle w:val="KeepWithNext"/>
        <w:rPr>
          <w:rtl/>
        </w:rPr>
      </w:pPr>
    </w:p>
    <w:p w:rsidR="00131B52" w:rsidRDefault="00131B52" w:rsidP="00131B52">
      <w:pPr>
        <w:rPr>
          <w:rtl/>
        </w:rPr>
      </w:pPr>
      <w:r>
        <w:rPr>
          <w:rFonts w:hint="cs"/>
          <w:rtl/>
        </w:rPr>
        <w:t xml:space="preserve">פרופ' אביה </w:t>
      </w:r>
      <w:proofErr w:type="spellStart"/>
      <w:r>
        <w:rPr>
          <w:rFonts w:hint="cs"/>
          <w:rtl/>
        </w:rPr>
        <w:t>ספיבק</w:t>
      </w:r>
      <w:proofErr w:type="spellEnd"/>
      <w:r>
        <w:rPr>
          <w:rFonts w:hint="cs"/>
          <w:rtl/>
        </w:rPr>
        <w:t xml:space="preserve">, אוניברסיטת בן-גוריון בנגב. לשעבר המשנה לנגיד בנק ישראל. חוקר כלכלת ישראל במשך שנים. במקרה זה אני מייעץ לרפתנים, אבל אני לא מייעץ למי שאיני מאמין בו. </w:t>
      </w:r>
    </w:p>
    <w:p w:rsidR="00131B52" w:rsidRDefault="00131B52" w:rsidP="00131B52">
      <w:pPr>
        <w:rPr>
          <w:rtl/>
        </w:rPr>
      </w:pPr>
    </w:p>
    <w:p w:rsidR="00131B52" w:rsidRDefault="00131B52" w:rsidP="00131B52">
      <w:pPr>
        <w:rPr>
          <w:rtl/>
        </w:rPr>
      </w:pPr>
      <w:r>
        <w:rPr>
          <w:rFonts w:hint="cs"/>
          <w:rtl/>
        </w:rPr>
        <w:t xml:space="preserve">אני הסתכלתי על הרבה מספרים. דיברתי עם כל הנשמות הטובות והפחות טובות שעוסקות בענף הרפת. יש לי כאן כמה מסקנות מדעיות שאני חושב שהן חשובות. מסקנה אחת המדעית החשובה, זה שיש קונספציה מוטעית – אני בכוונה משתמש במילה קונספציה – </w:t>
      </w:r>
      <w:bookmarkStart w:id="458" w:name="_ETM_Q1_4155501"/>
      <w:bookmarkEnd w:id="458"/>
      <w:r>
        <w:rPr>
          <w:rFonts w:hint="cs"/>
          <w:rtl/>
        </w:rPr>
        <w:t>יש קונספציה מוטעית, שרפת יותר גדולה עושה את הדברים יותר בזול. זו קונספציה לא נכונה. ההסתכלות, הנתונים של מומחים במשרד החקלאות ומועצת החלב ומה שאתם רוצים, אומרים, שלפחות צריך לבדוק את זה. זה נושא – כל הרפורמות האלה, נקודת המוצא שלהן, שגדול יותר זה טוב יותר. מתוך כל מיני מחקרים – זה בכלל לא בטוח. לפני שאתם משתמשים בזה, תוכיחו את זה.</w:t>
      </w:r>
    </w:p>
    <w:p w:rsidR="00131B52" w:rsidRDefault="00131B52" w:rsidP="00131B52">
      <w:pPr>
        <w:rPr>
          <w:rtl/>
        </w:rPr>
      </w:pPr>
    </w:p>
    <w:p w:rsidR="00131B52" w:rsidRDefault="00131B52" w:rsidP="00131B52">
      <w:pPr>
        <w:rPr>
          <w:rtl/>
        </w:rPr>
      </w:pPr>
      <w:r>
        <w:rPr>
          <w:rFonts w:hint="cs"/>
          <w:rtl/>
        </w:rPr>
        <w:t xml:space="preserve">שנית, וזה אני אומר מתוך הניסיון וההיכרות שלי של המדיניות הכלכלית בישראל – יש קונספציה שנייה, שאיפה שצריך שמשהו יעבוד, השוק יעשה את זה. זו הקונספציה של משרד האוצר ושל עוד אנשים שיושבים בחדר הזה. אבל במקרה של חלב, של </w:t>
      </w:r>
      <w:bookmarkStart w:id="459" w:name="_ETM_Q1_4234916"/>
      <w:bookmarkEnd w:id="459"/>
      <w:r>
        <w:rPr>
          <w:rFonts w:hint="cs"/>
          <w:rtl/>
        </w:rPr>
        <w:t>מוצרים חקלאיים, אם אתה נותן לשוק לעשות את זה, אתה מקבל תנודתיות איומה במחיר החלב, וזה מה שקורה בחלק מהמדינות של השוק האירופי. אז התכנון, למרות שיצא לו שם רע, כי הוא הרס את ברית המועצות, התכנון במקרה ענף החלב הוא תכנון טוב.</w:t>
      </w:r>
    </w:p>
    <w:p w:rsidR="00131B52" w:rsidRDefault="00131B52" w:rsidP="00131B52">
      <w:pPr>
        <w:rPr>
          <w:rtl/>
        </w:rPr>
      </w:pPr>
    </w:p>
    <w:p w:rsidR="00131B52" w:rsidRDefault="00131B52" w:rsidP="00131B52">
      <w:pPr>
        <w:pStyle w:val="a5"/>
        <w:keepNext/>
        <w:rPr>
          <w:rtl/>
        </w:rPr>
      </w:pPr>
      <w:bookmarkStart w:id="460" w:name="ET_speaker_5305_112"/>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60"/>
    </w:p>
    <w:p w:rsidR="00131B52" w:rsidRDefault="00131B52" w:rsidP="00131B52">
      <w:pPr>
        <w:pStyle w:val="KeepWithNext"/>
        <w:rPr>
          <w:rtl/>
        </w:rPr>
      </w:pPr>
    </w:p>
    <w:p w:rsidR="00131B52" w:rsidRDefault="00131B52" w:rsidP="00131B52">
      <w:pPr>
        <w:rPr>
          <w:rtl/>
        </w:rPr>
      </w:pPr>
      <w:r>
        <w:rPr>
          <w:rFonts w:hint="cs"/>
          <w:rtl/>
        </w:rPr>
        <w:t xml:space="preserve">לפי איזה פרמטר אתה קובע את זה שהוא </w:t>
      </w:r>
      <w:bookmarkStart w:id="461" w:name="_ETM_Q1_4266590"/>
      <w:bookmarkEnd w:id="461"/>
      <w:r>
        <w:rPr>
          <w:rFonts w:hint="cs"/>
          <w:rtl/>
        </w:rPr>
        <w:t>מחיר טוב? מחיר לצרכן? יוקר מחיר? אתה איש מדע. למה אתה קובע שהוא טוב? באיזה מדד? מה הפרמטרים?</w:t>
      </w:r>
    </w:p>
    <w:p w:rsidR="00131B52" w:rsidRDefault="00131B52" w:rsidP="00131B52">
      <w:pPr>
        <w:rPr>
          <w:rtl/>
        </w:rPr>
      </w:pPr>
    </w:p>
    <w:p w:rsidR="00131B52" w:rsidRDefault="00131B52" w:rsidP="00131B52">
      <w:pPr>
        <w:pStyle w:val="afb"/>
        <w:keepNext/>
        <w:rPr>
          <w:rtl/>
        </w:rPr>
      </w:pPr>
      <w:bookmarkStart w:id="462" w:name="ET_guest_860095_113"/>
      <w:r>
        <w:rPr>
          <w:rStyle w:val="TagStyle"/>
          <w:rFonts w:hint="cs"/>
          <w:rtl/>
        </w:rPr>
        <w:t xml:space="preserve"> &lt;&lt; אורח &gt;&gt; </w:t>
      </w:r>
      <w:r>
        <w:rPr>
          <w:rFonts w:hint="cs"/>
          <w:rtl/>
        </w:rPr>
        <w:t xml:space="preserve">אביה </w:t>
      </w:r>
      <w:proofErr w:type="spellStart"/>
      <w:r>
        <w:rPr>
          <w:rFonts w:hint="cs"/>
          <w:rtl/>
        </w:rPr>
        <w:t>ספיבק</w:t>
      </w:r>
      <w:proofErr w:type="spellEnd"/>
      <w:r>
        <w:rPr>
          <w:rFonts w:hint="cs"/>
          <w:rtl/>
        </w:rPr>
        <w:t>:</w:t>
      </w:r>
      <w:r>
        <w:rPr>
          <w:rStyle w:val="TagStyle"/>
          <w:rFonts w:hint="cs"/>
          <w:rtl/>
        </w:rPr>
        <w:t xml:space="preserve"> &lt;&lt; אורח &gt;&gt;</w:t>
      </w:r>
      <w:r>
        <w:rPr>
          <w:rFonts w:hint="cs"/>
          <w:rtl/>
        </w:rPr>
        <w:t xml:space="preserve"> </w:t>
      </w:r>
      <w:bookmarkEnd w:id="462"/>
    </w:p>
    <w:p w:rsidR="00131B52" w:rsidRDefault="00131B52" w:rsidP="00131B52">
      <w:pPr>
        <w:pStyle w:val="KeepWithNext"/>
        <w:rPr>
          <w:rtl/>
        </w:rPr>
      </w:pPr>
    </w:p>
    <w:p w:rsidR="00131B52" w:rsidRDefault="00131B52" w:rsidP="00131B52">
      <w:pPr>
        <w:rPr>
          <w:rtl/>
        </w:rPr>
      </w:pPr>
      <w:r>
        <w:rPr>
          <w:rFonts w:hint="cs"/>
          <w:rtl/>
        </w:rPr>
        <w:t xml:space="preserve">אלה הפרמטרים: אל"ף, האספקה של החלב למחלבות, למרות שיש בה תנודות של ייצור מחורף לקיץ וכן הלאה </w:t>
      </w:r>
      <w:bookmarkStart w:id="463" w:name="_ETM_Q1_4294758"/>
      <w:bookmarkEnd w:id="463"/>
      <w:r>
        <w:rPr>
          <w:rFonts w:hint="cs"/>
          <w:rtl/>
        </w:rPr>
        <w:t>- היא אספקה מסודרת, וזה לא יקר.</w:t>
      </w:r>
    </w:p>
    <w:p w:rsidR="00131B52" w:rsidRDefault="00131B52" w:rsidP="00131B52">
      <w:pPr>
        <w:rPr>
          <w:rtl/>
        </w:rPr>
      </w:pPr>
    </w:p>
    <w:p w:rsidR="00131B52" w:rsidRDefault="00131B52" w:rsidP="00131B52">
      <w:pPr>
        <w:pStyle w:val="a5"/>
        <w:keepNext/>
        <w:rPr>
          <w:rtl/>
        </w:rPr>
      </w:pPr>
      <w:bookmarkStart w:id="464" w:name="ET_speaker_5305_114"/>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64"/>
    </w:p>
    <w:p w:rsidR="00131B52" w:rsidRDefault="00131B52" w:rsidP="00131B52">
      <w:pPr>
        <w:pStyle w:val="KeepWithNext"/>
        <w:rPr>
          <w:rtl/>
        </w:rPr>
      </w:pPr>
    </w:p>
    <w:p w:rsidR="00131B52" w:rsidRDefault="00131B52" w:rsidP="00131B52">
      <w:pPr>
        <w:rPr>
          <w:rtl/>
        </w:rPr>
      </w:pPr>
      <w:r>
        <w:rPr>
          <w:rFonts w:hint="cs"/>
          <w:rtl/>
        </w:rPr>
        <w:t>מעניין שזה מה שהבנקים אומרים.</w:t>
      </w:r>
    </w:p>
    <w:p w:rsidR="00131B52" w:rsidRDefault="00131B52" w:rsidP="00131B52">
      <w:pPr>
        <w:rPr>
          <w:rtl/>
        </w:rPr>
      </w:pPr>
    </w:p>
    <w:p w:rsidR="00131B52" w:rsidRDefault="00131B52" w:rsidP="00131B52">
      <w:pPr>
        <w:pStyle w:val="a5"/>
        <w:keepNext/>
        <w:rPr>
          <w:rtl/>
        </w:rPr>
      </w:pPr>
      <w:bookmarkStart w:id="465" w:name="ET_speaker_5088_115"/>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465"/>
    </w:p>
    <w:p w:rsidR="00131B52" w:rsidRDefault="00131B52" w:rsidP="00131B52">
      <w:pPr>
        <w:pStyle w:val="KeepWithNext"/>
        <w:rPr>
          <w:rtl/>
        </w:rPr>
      </w:pPr>
    </w:p>
    <w:p w:rsidR="00131B52" w:rsidRDefault="00131B52" w:rsidP="00131B52">
      <w:pPr>
        <w:rPr>
          <w:rtl/>
        </w:rPr>
      </w:pPr>
      <w:r>
        <w:rPr>
          <w:rFonts w:hint="cs"/>
          <w:rtl/>
        </w:rPr>
        <w:t xml:space="preserve">חבר הכנסת </w:t>
      </w:r>
      <w:proofErr w:type="spellStart"/>
      <w:r>
        <w:rPr>
          <w:rFonts w:hint="cs"/>
          <w:rtl/>
        </w:rPr>
        <w:t>פולקמן</w:t>
      </w:r>
      <w:proofErr w:type="spellEnd"/>
      <w:r>
        <w:rPr>
          <w:rFonts w:hint="cs"/>
          <w:rtl/>
        </w:rPr>
        <w:t xml:space="preserve"> – בוא נכבד את הדובר. כמו שהוא אמר, יש פער בתפישת עולם כלכלית.</w:t>
      </w:r>
    </w:p>
    <w:p w:rsidR="00131B52" w:rsidRDefault="00131B52" w:rsidP="00131B52">
      <w:pPr>
        <w:rPr>
          <w:rtl/>
        </w:rPr>
      </w:pPr>
    </w:p>
    <w:p w:rsidR="00131B52" w:rsidRDefault="00131B52" w:rsidP="00131B52">
      <w:pPr>
        <w:pStyle w:val="a5"/>
        <w:keepNext/>
        <w:rPr>
          <w:rtl/>
        </w:rPr>
      </w:pPr>
      <w:bookmarkStart w:id="466" w:name="ET_speaker_5305_116"/>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66"/>
    </w:p>
    <w:p w:rsidR="00131B52" w:rsidRDefault="00131B52" w:rsidP="00131B52">
      <w:pPr>
        <w:pStyle w:val="KeepWithNext"/>
        <w:rPr>
          <w:rtl/>
        </w:rPr>
      </w:pPr>
    </w:p>
    <w:p w:rsidR="00131B52" w:rsidRDefault="00131B52" w:rsidP="00131B52">
      <w:pPr>
        <w:rPr>
          <w:rtl/>
        </w:rPr>
      </w:pPr>
      <w:r>
        <w:rPr>
          <w:rFonts w:hint="cs"/>
          <w:rtl/>
        </w:rPr>
        <w:t xml:space="preserve">כלכלן אמור לדבר על עובדות. יציבות זה </w:t>
      </w:r>
      <w:bookmarkStart w:id="467" w:name="_ETM_Q1_4324286"/>
      <w:bookmarkEnd w:id="467"/>
      <w:r>
        <w:rPr>
          <w:rFonts w:hint="cs"/>
          <w:rtl/>
        </w:rPr>
        <w:t xml:space="preserve">לא פרמטר מכריע. </w:t>
      </w:r>
    </w:p>
    <w:p w:rsidR="00131B52" w:rsidRDefault="00131B52" w:rsidP="00131B52">
      <w:pPr>
        <w:rPr>
          <w:rtl/>
        </w:rPr>
      </w:pPr>
    </w:p>
    <w:p w:rsidR="00131B52" w:rsidRDefault="00131B52" w:rsidP="00131B52">
      <w:pPr>
        <w:pStyle w:val="a5"/>
        <w:keepNext/>
        <w:rPr>
          <w:rtl/>
        </w:rPr>
      </w:pPr>
      <w:bookmarkStart w:id="468" w:name="ET_speaker_5088_117"/>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468"/>
    </w:p>
    <w:p w:rsidR="00131B52" w:rsidRDefault="00131B52" w:rsidP="00131B52">
      <w:pPr>
        <w:pStyle w:val="KeepWithNext"/>
        <w:rPr>
          <w:rtl/>
        </w:rPr>
      </w:pPr>
    </w:p>
    <w:p w:rsidR="00131B52" w:rsidRDefault="00131B52" w:rsidP="00131B52">
      <w:pPr>
        <w:rPr>
          <w:rtl/>
        </w:rPr>
      </w:pPr>
      <w:r>
        <w:rPr>
          <w:rFonts w:hint="cs"/>
          <w:rtl/>
        </w:rPr>
        <w:t xml:space="preserve">הוא אומר לך. רועי, זה לא לכבודך. </w:t>
      </w:r>
    </w:p>
    <w:p w:rsidR="00131B52" w:rsidRDefault="00131B52" w:rsidP="00131B52">
      <w:pPr>
        <w:rPr>
          <w:rtl/>
        </w:rPr>
      </w:pPr>
      <w:bookmarkStart w:id="469" w:name="_ETM_Q1_4334537"/>
      <w:bookmarkStart w:id="470" w:name="_ETM_Q1_4334681"/>
      <w:bookmarkEnd w:id="469"/>
      <w:bookmarkEnd w:id="470"/>
    </w:p>
    <w:bookmarkStart w:id="471" w:name="_ETM_Q1_4334964" w:displacedByCustomXml="next"/>
    <w:bookmarkEnd w:id="471" w:displacedByCustomXml="next"/>
    <w:bookmarkStart w:id="472" w:name="_ETM_Q1_4335334" w:displacedByCustomXml="next"/>
    <w:bookmarkEnd w:id="472" w:displacedByCustomXml="next"/>
    <w:bookmarkStart w:id="473" w:name="_ETM_Q1_4335432" w:displacedByCustomXml="next"/>
    <w:bookmarkEnd w:id="473" w:displacedByCustomXml="next"/>
    <w:bookmarkStart w:id="474" w:name="_ETM_Q1_4336690" w:displacedByCustomXml="next"/>
    <w:bookmarkEnd w:id="474"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2119638572"/>
        <w:placeholder>
          <w:docPart w:val="F739A3BB8EB34F2C98F51C32EE6A1CF0"/>
        </w:placeholder>
      </w:sdtPr>
      <w:sdtEndPr/>
      <w:sdtContent>
        <w:p w:rsidR="00131B52" w:rsidRDefault="00131B52" w:rsidP="00131B52">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475" w:name="_ETM_Q1_4338395"/>
      <w:bookmarkStart w:id="476" w:name="_ETM_Q1_4335092"/>
      <w:bookmarkEnd w:id="475"/>
      <w:bookmarkEnd w:id="476"/>
      <w:r>
        <w:rPr>
          <w:rFonts w:hint="cs"/>
          <w:rtl/>
        </w:rPr>
        <w:t xml:space="preserve">פרופ' </w:t>
      </w:r>
      <w:proofErr w:type="spellStart"/>
      <w:r>
        <w:rPr>
          <w:rFonts w:hint="cs"/>
          <w:rtl/>
        </w:rPr>
        <w:t>ספיבק</w:t>
      </w:r>
      <w:proofErr w:type="spellEnd"/>
      <w:r>
        <w:rPr>
          <w:rFonts w:hint="cs"/>
          <w:rtl/>
        </w:rPr>
        <w:t>, יציבות זה הפרמטר? זה מה שהבנקים מספרים לנו בוועדת חקירה עכשיו.</w:t>
      </w:r>
    </w:p>
    <w:p w:rsidR="00131B52" w:rsidRDefault="00131B52" w:rsidP="00131B52">
      <w:pPr>
        <w:rPr>
          <w:rtl/>
        </w:rPr>
      </w:pPr>
    </w:p>
    <w:p w:rsidR="00131B52" w:rsidRDefault="00131B52" w:rsidP="00131B52">
      <w:pPr>
        <w:pStyle w:val="afb"/>
        <w:keepNext/>
        <w:rPr>
          <w:rtl/>
        </w:rPr>
      </w:pPr>
      <w:bookmarkStart w:id="477" w:name="ET_guest_860095_119"/>
      <w:r>
        <w:rPr>
          <w:rStyle w:val="TagStyle"/>
          <w:rFonts w:hint="cs"/>
          <w:rtl/>
        </w:rPr>
        <w:t xml:space="preserve"> &lt;&lt; אורח &gt;&gt; </w:t>
      </w:r>
      <w:r>
        <w:rPr>
          <w:rFonts w:hint="cs"/>
          <w:rtl/>
        </w:rPr>
        <w:t xml:space="preserve">אביה </w:t>
      </w:r>
      <w:proofErr w:type="spellStart"/>
      <w:r>
        <w:rPr>
          <w:rFonts w:hint="cs"/>
          <w:rtl/>
        </w:rPr>
        <w:t>ספיבק</w:t>
      </w:r>
      <w:proofErr w:type="spellEnd"/>
      <w:r>
        <w:rPr>
          <w:rFonts w:hint="cs"/>
          <w:rtl/>
        </w:rPr>
        <w:t>:</w:t>
      </w:r>
      <w:r>
        <w:rPr>
          <w:rStyle w:val="TagStyle"/>
          <w:rFonts w:hint="cs"/>
          <w:rtl/>
        </w:rPr>
        <w:t xml:space="preserve"> &lt;&lt; אורח &gt;&gt;</w:t>
      </w:r>
      <w:r>
        <w:rPr>
          <w:rFonts w:hint="cs"/>
          <w:rtl/>
        </w:rPr>
        <w:t xml:space="preserve"> </w:t>
      </w:r>
      <w:bookmarkEnd w:id="477"/>
    </w:p>
    <w:p w:rsidR="00131B52" w:rsidRDefault="00131B52" w:rsidP="00131B52">
      <w:pPr>
        <w:pStyle w:val="KeepWithNext"/>
        <w:rPr>
          <w:rtl/>
        </w:rPr>
      </w:pPr>
    </w:p>
    <w:p w:rsidR="00131B52" w:rsidRDefault="00131B52" w:rsidP="00131B52">
      <w:pPr>
        <w:rPr>
          <w:rtl/>
        </w:rPr>
      </w:pPr>
      <w:r>
        <w:rPr>
          <w:rFonts w:hint="cs"/>
          <w:rtl/>
        </w:rPr>
        <w:t xml:space="preserve">יש פה בריונות </w:t>
      </w:r>
      <w:proofErr w:type="spellStart"/>
      <w:r>
        <w:rPr>
          <w:rFonts w:hint="cs"/>
          <w:rtl/>
        </w:rPr>
        <w:t>שיחתית</w:t>
      </w:r>
      <w:proofErr w:type="spellEnd"/>
      <w:r>
        <w:rPr>
          <w:rFonts w:hint="cs"/>
          <w:rtl/>
        </w:rPr>
        <w:t>.</w:t>
      </w:r>
    </w:p>
    <w:p w:rsidR="00131B52" w:rsidRDefault="00131B52" w:rsidP="00131B52">
      <w:pPr>
        <w:rPr>
          <w:rtl/>
        </w:rPr>
      </w:pPr>
    </w:p>
    <w:p w:rsidR="00131B52" w:rsidRDefault="00131B52" w:rsidP="00131B52">
      <w:pPr>
        <w:pStyle w:val="a5"/>
        <w:keepNext/>
        <w:rPr>
          <w:rtl/>
        </w:rPr>
      </w:pPr>
      <w:bookmarkStart w:id="478" w:name="ET_speaker_5305_120"/>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78"/>
    </w:p>
    <w:p w:rsidR="00131B52" w:rsidRDefault="00131B52" w:rsidP="00131B52">
      <w:pPr>
        <w:pStyle w:val="KeepWithNext"/>
        <w:rPr>
          <w:rtl/>
        </w:rPr>
      </w:pPr>
    </w:p>
    <w:p w:rsidR="00131B52" w:rsidRDefault="00131B52" w:rsidP="00131B52">
      <w:pPr>
        <w:rPr>
          <w:rtl/>
        </w:rPr>
      </w:pPr>
      <w:r>
        <w:rPr>
          <w:rFonts w:hint="cs"/>
          <w:rtl/>
        </w:rPr>
        <w:t xml:space="preserve">לא. שאלה זה לא בריונות </w:t>
      </w:r>
      <w:proofErr w:type="spellStart"/>
      <w:r>
        <w:rPr>
          <w:rFonts w:hint="cs"/>
          <w:rtl/>
        </w:rPr>
        <w:t>שיחתית</w:t>
      </w:r>
      <w:proofErr w:type="spellEnd"/>
      <w:r>
        <w:rPr>
          <w:rFonts w:hint="cs"/>
          <w:rtl/>
        </w:rPr>
        <w:t>.</w:t>
      </w:r>
    </w:p>
    <w:p w:rsidR="00131B52" w:rsidRDefault="00131B52" w:rsidP="00131B52">
      <w:pPr>
        <w:rPr>
          <w:rtl/>
        </w:rPr>
      </w:pPr>
    </w:p>
    <w:bookmarkStart w:id="479" w:name="_ETM_Q1_4349802" w:displacedByCustomXml="next"/>
    <w:bookmarkEnd w:id="479" w:displacedByCustomXml="next"/>
    <w:bookmarkStart w:id="480" w:name="_ETM_Q1_4349957" w:displacedByCustomXml="next"/>
    <w:bookmarkEnd w:id="480" w:displacedByCustomXml="next"/>
    <w:sdt>
      <w:sdtPr>
        <w:rPr>
          <w:rFonts w:hint="cs"/>
          <w:rtl/>
        </w:rPr>
        <w:alias w:val="יור"/>
        <w:tag w:val="&lt;ID&gt;4637&lt;/ID&gt;&lt;Name&gt;איתן כבל - יו&quot;רַ&lt;/Name&gt;&lt;Data&gt;איתן כבל&lt;/Data&gt;&lt;Shortcut&gt;איכב&lt;/Shortcut&gt;"/>
        <w:id w:val="499859525"/>
        <w:placeholder>
          <w:docPart w:val="F739A3BB8EB34F2C98F51C32EE6A1CF0"/>
        </w:placeholder>
      </w:sdtPr>
      <w:sdtEndPr/>
      <w:sdtContent>
        <w:p w:rsidR="00131B52" w:rsidRDefault="00131B52" w:rsidP="00131B52">
          <w:pPr>
            <w:pStyle w:val="af8"/>
            <w:keepNext/>
            <w:rPr>
              <w:rtl/>
            </w:rPr>
          </w:pPr>
          <w:r>
            <w:rPr>
              <w:rStyle w:val="aff0"/>
              <w:rFonts w:hint="cs"/>
              <w:color w:val="000000"/>
              <w:rtl/>
            </w:rPr>
            <w:t>היו"ר איתן כבל</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481" w:name="_ETM_Q1_4351163"/>
      <w:bookmarkEnd w:id="481"/>
      <w:proofErr w:type="spellStart"/>
      <w:r>
        <w:rPr>
          <w:rFonts w:hint="cs"/>
          <w:rtl/>
        </w:rPr>
        <w:t>פולקמן</w:t>
      </w:r>
      <w:proofErr w:type="spellEnd"/>
      <w:r>
        <w:rPr>
          <w:rFonts w:hint="cs"/>
          <w:rtl/>
        </w:rPr>
        <w:t>.</w:t>
      </w:r>
    </w:p>
    <w:p w:rsidR="00131B52" w:rsidRDefault="00131B52" w:rsidP="00131B52">
      <w:pPr>
        <w:rPr>
          <w:rtl/>
        </w:rPr>
      </w:pPr>
      <w:bookmarkStart w:id="482" w:name="_ETM_Q1_4352451"/>
      <w:bookmarkStart w:id="483" w:name="_ETM_Q1_4352628"/>
      <w:bookmarkEnd w:id="482"/>
      <w:bookmarkEnd w:id="483"/>
    </w:p>
    <w:p w:rsidR="00131B52" w:rsidRDefault="00131B52" w:rsidP="00131B52">
      <w:pPr>
        <w:pStyle w:val="afb"/>
        <w:keepNext/>
        <w:rPr>
          <w:rtl/>
        </w:rPr>
      </w:pPr>
      <w:bookmarkStart w:id="484" w:name="ET_guest_860095_121"/>
      <w:r>
        <w:rPr>
          <w:rStyle w:val="TagStyle"/>
          <w:rFonts w:hint="cs"/>
          <w:rtl/>
        </w:rPr>
        <w:t xml:space="preserve"> &lt;&lt; אורח &gt;&gt; </w:t>
      </w:r>
      <w:r>
        <w:rPr>
          <w:rFonts w:hint="cs"/>
          <w:rtl/>
        </w:rPr>
        <w:t xml:space="preserve">אביה </w:t>
      </w:r>
      <w:proofErr w:type="spellStart"/>
      <w:r>
        <w:rPr>
          <w:rFonts w:hint="cs"/>
          <w:rtl/>
        </w:rPr>
        <w:t>ספיבק</w:t>
      </w:r>
      <w:proofErr w:type="spellEnd"/>
      <w:r>
        <w:rPr>
          <w:rFonts w:hint="cs"/>
          <w:rtl/>
        </w:rPr>
        <w:t>:</w:t>
      </w:r>
      <w:r>
        <w:rPr>
          <w:rStyle w:val="TagStyle"/>
          <w:rFonts w:hint="cs"/>
          <w:rtl/>
        </w:rPr>
        <w:t xml:space="preserve"> &lt;&lt; אורח &gt;&gt;</w:t>
      </w:r>
      <w:r>
        <w:rPr>
          <w:rFonts w:hint="cs"/>
          <w:rtl/>
        </w:rPr>
        <w:t xml:space="preserve"> </w:t>
      </w:r>
      <w:bookmarkEnd w:id="484"/>
    </w:p>
    <w:p w:rsidR="00131B52" w:rsidRDefault="00131B52" w:rsidP="00131B52">
      <w:pPr>
        <w:pStyle w:val="KeepWithNext"/>
        <w:rPr>
          <w:rtl/>
        </w:rPr>
      </w:pPr>
    </w:p>
    <w:p w:rsidR="00131B52" w:rsidRDefault="00131B52" w:rsidP="00131B52">
      <w:pPr>
        <w:rPr>
          <w:rtl/>
        </w:rPr>
      </w:pPr>
      <w:r>
        <w:rPr>
          <w:rFonts w:hint="cs"/>
          <w:rtl/>
        </w:rPr>
        <w:t xml:space="preserve">יש </w:t>
      </w:r>
      <w:bookmarkStart w:id="485" w:name="_ETM_Q1_4354658"/>
      <w:bookmarkEnd w:id="485"/>
      <w:r>
        <w:rPr>
          <w:rFonts w:hint="cs"/>
          <w:rtl/>
        </w:rPr>
        <w:t xml:space="preserve">לשאלה כמה תשובות. ראשית, וזה לא עניין טריוויאלי – יש אספקה שוטפת, כי בברית המועצות הדבר הזה של התכנון נכשל, ופה בישראל זה עובד טוב. חוסר התכנון </w:t>
      </w:r>
      <w:bookmarkStart w:id="486" w:name="_ETM_Q1_4380009"/>
      <w:bookmarkEnd w:id="486"/>
      <w:r>
        <w:rPr>
          <w:rFonts w:hint="cs"/>
          <w:rtl/>
        </w:rPr>
        <w:t xml:space="preserve">בעולם לא עובד טוב. יש תקופות של שפע ויש תקופות של מחסור. בתקופות השפע המחירים יורדים, בתקופות </w:t>
      </w:r>
      <w:bookmarkStart w:id="487" w:name="_ETM_Q1_4387475"/>
      <w:bookmarkEnd w:id="487"/>
      <w:r>
        <w:rPr>
          <w:rFonts w:hint="cs"/>
          <w:rtl/>
        </w:rPr>
        <w:t>המחסור הם עולים. זה מה שנקרא מודל - - - בכלכלה, וזה ידוע בחקלאות. לכן יש יתרונות בתכנון.</w:t>
      </w:r>
    </w:p>
    <w:p w:rsidR="00131B52" w:rsidRDefault="00131B52" w:rsidP="00131B52">
      <w:pPr>
        <w:rPr>
          <w:rtl/>
        </w:rPr>
      </w:pPr>
    </w:p>
    <w:p w:rsidR="00131B52" w:rsidRDefault="00131B52" w:rsidP="00131B52">
      <w:pPr>
        <w:rPr>
          <w:rtl/>
        </w:rPr>
      </w:pPr>
      <w:r>
        <w:rPr>
          <w:rFonts w:hint="cs"/>
          <w:rtl/>
        </w:rPr>
        <w:t xml:space="preserve">הדבר השני, מהבחינה הזאת - </w:t>
      </w:r>
      <w:bookmarkStart w:id="488" w:name="_ETM_Q1_4405348"/>
      <w:bookmarkEnd w:id="488"/>
      <w:r>
        <w:rPr>
          <w:rFonts w:hint="cs"/>
          <w:rtl/>
        </w:rPr>
        <w:t xml:space="preserve">אנו רואים שהענף הזה גדל, מתפתח ומתייעל באופן עקבי. יש לו תשתית של ידע, תשתית של איסוף נתונים – על כל פרה ופרה אוספים את הנתונים. יש מחקר חקלאי בישראל, מאוד מתקדם. אנשים באים מכל העולם ללמוד אצלנו, וזה מתבטא גם בכמות של החלב וגם באיכות שלו </w:t>
      </w:r>
      <w:bookmarkStart w:id="489" w:name="_ETM_Q1_4436097"/>
      <w:bookmarkEnd w:id="489"/>
      <w:r>
        <w:rPr>
          <w:rFonts w:hint="cs"/>
          <w:rtl/>
        </w:rPr>
        <w:t>וגם בבריאות שלו. אפשר להמשיך עוד ועוד.</w:t>
      </w:r>
    </w:p>
    <w:p w:rsidR="00131B52" w:rsidRDefault="00131B52" w:rsidP="00131B52">
      <w:pPr>
        <w:rPr>
          <w:rtl/>
        </w:rPr>
      </w:pPr>
    </w:p>
    <w:p w:rsidR="00131B52" w:rsidRDefault="00131B52" w:rsidP="00131B52">
      <w:pPr>
        <w:pStyle w:val="af8"/>
        <w:keepNext/>
        <w:rPr>
          <w:rtl/>
        </w:rPr>
      </w:pPr>
      <w:bookmarkStart w:id="490" w:name="ET_yor_4637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0"/>
    </w:p>
    <w:p w:rsidR="00131B52" w:rsidRDefault="00131B52" w:rsidP="00131B52">
      <w:pPr>
        <w:pStyle w:val="KeepWithNext"/>
        <w:rPr>
          <w:rtl/>
        </w:rPr>
      </w:pPr>
    </w:p>
    <w:p w:rsidR="00131B52" w:rsidRDefault="00131B52" w:rsidP="00131B52">
      <w:pPr>
        <w:rPr>
          <w:rtl/>
        </w:rPr>
      </w:pPr>
      <w:r>
        <w:rPr>
          <w:rFonts w:hint="cs"/>
          <w:rtl/>
        </w:rPr>
        <w:t>תודה.</w:t>
      </w:r>
    </w:p>
    <w:p w:rsidR="00131B52" w:rsidRDefault="00131B52" w:rsidP="00131B52">
      <w:pPr>
        <w:rPr>
          <w:rtl/>
        </w:rPr>
      </w:pPr>
    </w:p>
    <w:p w:rsidR="00131B52" w:rsidRDefault="00131B52" w:rsidP="00131B52">
      <w:pPr>
        <w:pStyle w:val="a5"/>
        <w:keepNext/>
        <w:rPr>
          <w:rtl/>
        </w:rPr>
      </w:pPr>
      <w:bookmarkStart w:id="491" w:name="ET_speaker_5305_123"/>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91"/>
    </w:p>
    <w:p w:rsidR="00131B52" w:rsidRDefault="00131B52" w:rsidP="00131B52">
      <w:pPr>
        <w:pStyle w:val="KeepWithNext"/>
        <w:rPr>
          <w:rtl/>
        </w:rPr>
      </w:pPr>
    </w:p>
    <w:p w:rsidR="00131B52" w:rsidRDefault="00131B52" w:rsidP="00131B52">
      <w:pPr>
        <w:rPr>
          <w:rtl/>
        </w:rPr>
      </w:pPr>
      <w:r>
        <w:rPr>
          <w:rFonts w:hint="cs"/>
          <w:rtl/>
        </w:rPr>
        <w:t>מילה אחת הוא לא אמר על הצרכן.</w:t>
      </w:r>
    </w:p>
    <w:p w:rsidR="00131B52" w:rsidRDefault="00131B52" w:rsidP="00131B52">
      <w:pPr>
        <w:rPr>
          <w:rtl/>
        </w:rPr>
      </w:pPr>
    </w:p>
    <w:p w:rsidR="00131B52" w:rsidRDefault="00131B52" w:rsidP="00131B52">
      <w:pPr>
        <w:pStyle w:val="af8"/>
        <w:keepNext/>
        <w:rPr>
          <w:rtl/>
        </w:rPr>
      </w:pPr>
      <w:bookmarkStart w:id="492" w:name="ET_yor_4637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2"/>
    </w:p>
    <w:p w:rsidR="00131B52" w:rsidRDefault="00131B52" w:rsidP="00131B52">
      <w:pPr>
        <w:pStyle w:val="KeepWithNext"/>
        <w:rPr>
          <w:rtl/>
        </w:rPr>
      </w:pPr>
    </w:p>
    <w:p w:rsidR="00131B52" w:rsidRDefault="00131B52" w:rsidP="00131B52">
      <w:pPr>
        <w:rPr>
          <w:rtl/>
        </w:rPr>
      </w:pPr>
      <w:r>
        <w:rPr>
          <w:rFonts w:hint="cs"/>
          <w:rtl/>
        </w:rPr>
        <w:t>זה מה שיפה בוועדות אצלנו – כל אחד חושב שדעתו הכי חשובה.</w:t>
      </w:r>
    </w:p>
    <w:p w:rsidR="00131B52" w:rsidRDefault="00131B52" w:rsidP="00131B52">
      <w:pPr>
        <w:rPr>
          <w:rtl/>
        </w:rPr>
      </w:pPr>
    </w:p>
    <w:p w:rsidR="00131B52" w:rsidRDefault="00131B52" w:rsidP="00131B52">
      <w:pPr>
        <w:pStyle w:val="a5"/>
        <w:keepNext/>
        <w:rPr>
          <w:rtl/>
        </w:rPr>
      </w:pPr>
      <w:bookmarkStart w:id="493" w:name="ET_speaker_5305_126"/>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93"/>
    </w:p>
    <w:p w:rsidR="00131B52" w:rsidRDefault="00131B52" w:rsidP="00131B52">
      <w:pPr>
        <w:pStyle w:val="KeepWithNext"/>
        <w:rPr>
          <w:rtl/>
        </w:rPr>
      </w:pPr>
    </w:p>
    <w:p w:rsidR="00131B52" w:rsidRDefault="00131B52" w:rsidP="00131B52">
      <w:pPr>
        <w:rPr>
          <w:rtl/>
        </w:rPr>
      </w:pPr>
      <w:r>
        <w:rPr>
          <w:rFonts w:hint="cs"/>
          <w:rtl/>
        </w:rPr>
        <w:t xml:space="preserve">טכנולוגיה מצוינת. </w:t>
      </w:r>
      <w:bookmarkStart w:id="494" w:name="_ETM_Q1_4459317"/>
      <w:bookmarkEnd w:id="494"/>
      <w:r>
        <w:rPr>
          <w:rFonts w:hint="cs"/>
          <w:rtl/>
        </w:rPr>
        <w:t>בעד.</w:t>
      </w:r>
    </w:p>
    <w:p w:rsidR="00131B52" w:rsidRDefault="00131B52" w:rsidP="00131B52">
      <w:pPr>
        <w:rPr>
          <w:rtl/>
        </w:rPr>
      </w:pPr>
      <w:r>
        <w:rPr>
          <w:rFonts w:hint="cs"/>
          <w:rtl/>
        </w:rPr>
        <w:t xml:space="preserve">    </w:t>
      </w:r>
    </w:p>
    <w:p w:rsidR="00131B52" w:rsidRDefault="00131B52" w:rsidP="00131B52">
      <w:pPr>
        <w:pStyle w:val="afb"/>
        <w:keepNext/>
        <w:rPr>
          <w:rtl/>
        </w:rPr>
      </w:pPr>
      <w:bookmarkStart w:id="495" w:name="ET_guest_860095_124"/>
      <w:r>
        <w:rPr>
          <w:rStyle w:val="TagStyle"/>
          <w:rFonts w:hint="cs"/>
          <w:rtl/>
        </w:rPr>
        <w:t xml:space="preserve"> &lt;&lt; אורח &gt;&gt; </w:t>
      </w:r>
      <w:r>
        <w:rPr>
          <w:rFonts w:hint="cs"/>
          <w:rtl/>
        </w:rPr>
        <w:t xml:space="preserve">אביה </w:t>
      </w:r>
      <w:proofErr w:type="spellStart"/>
      <w:r>
        <w:rPr>
          <w:rFonts w:hint="cs"/>
          <w:rtl/>
        </w:rPr>
        <w:t>ספיבק</w:t>
      </w:r>
      <w:proofErr w:type="spellEnd"/>
      <w:r>
        <w:rPr>
          <w:rFonts w:hint="cs"/>
          <w:rtl/>
        </w:rPr>
        <w:t>:</w:t>
      </w:r>
      <w:r>
        <w:rPr>
          <w:rStyle w:val="TagStyle"/>
          <w:rFonts w:hint="cs"/>
          <w:rtl/>
        </w:rPr>
        <w:t xml:space="preserve"> &lt;&lt; אורח &gt;&gt;</w:t>
      </w:r>
      <w:r>
        <w:rPr>
          <w:rFonts w:hint="cs"/>
          <w:rtl/>
        </w:rPr>
        <w:t xml:space="preserve"> </w:t>
      </w:r>
      <w:bookmarkEnd w:id="495"/>
    </w:p>
    <w:p w:rsidR="00131B52" w:rsidRDefault="00131B52" w:rsidP="00131B52">
      <w:pPr>
        <w:pStyle w:val="KeepWithNext"/>
        <w:rPr>
          <w:rtl/>
        </w:rPr>
      </w:pPr>
    </w:p>
    <w:p w:rsidR="00131B52" w:rsidRDefault="00131B52" w:rsidP="00131B52">
      <w:pPr>
        <w:rPr>
          <w:rtl/>
        </w:rPr>
      </w:pPr>
      <w:r>
        <w:rPr>
          <w:rFonts w:hint="cs"/>
          <w:rtl/>
        </w:rPr>
        <w:t xml:space="preserve">משפט אחרון. מה שקורה בענף הזה, זה שהממשלה עושה הפוך מתפקידה. התפקיד של ממשלה הוא לייצר יציבות של טווח ארוך, כך שאנשים יוכלו לתכנן, להשקיע וכן הלאה, והמכות התמידיות האלה שהענף מקבל עם איומים שיפתחו את השוק לייבוא וכן הלאה, זה מקשה מאוד על תפקוד הענף. הרי ההשקעה בעדר של פרות לוקחת ארבע שנים- - </w:t>
      </w:r>
    </w:p>
    <w:p w:rsidR="00131B52" w:rsidRDefault="00131B52" w:rsidP="00131B52">
      <w:pPr>
        <w:rPr>
          <w:rtl/>
        </w:rPr>
      </w:pPr>
    </w:p>
    <w:p w:rsidR="00131B52" w:rsidRDefault="00131B52" w:rsidP="00131B52">
      <w:pPr>
        <w:pStyle w:val="af8"/>
        <w:keepNext/>
        <w:rPr>
          <w:rtl/>
        </w:rPr>
      </w:pPr>
      <w:bookmarkStart w:id="496" w:name="ET_yor_4637_12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96"/>
    </w:p>
    <w:p w:rsidR="00131B52" w:rsidRDefault="00131B52" w:rsidP="00131B52">
      <w:pPr>
        <w:pStyle w:val="KeepWithNext"/>
        <w:rPr>
          <w:rtl/>
        </w:rPr>
      </w:pPr>
    </w:p>
    <w:p w:rsidR="00131B52" w:rsidRDefault="00131B52" w:rsidP="00131B52">
      <w:pPr>
        <w:rPr>
          <w:rtl/>
        </w:rPr>
      </w:pPr>
      <w:r>
        <w:rPr>
          <w:rFonts w:hint="cs"/>
          <w:rtl/>
        </w:rPr>
        <w:t xml:space="preserve">תודה. אני חייב לסיים. אני נותן את רשות הדיבור לעדי </w:t>
      </w:r>
      <w:proofErr w:type="spellStart"/>
      <w:r>
        <w:rPr>
          <w:rFonts w:hint="cs"/>
          <w:rtl/>
        </w:rPr>
        <w:t>חכמון</w:t>
      </w:r>
      <w:proofErr w:type="spellEnd"/>
      <w:r>
        <w:rPr>
          <w:rFonts w:hint="cs"/>
          <w:rtl/>
        </w:rPr>
        <w:t>, סגנית הממונה על אגף התקציבים, שאני מאוד מעריך ומאוד מוקיר את עבודתה, גם אם יש לי לעתים מחלוקות מאוד גדולות מולה, ויש, ברוך השם. אני אומר זאת לחקלאים ולחברי הכנסת – מי שיפריע לה – כי היא אמורה לייצג את העמדה המרכזית של משרד האוצר. ואם יש מישהו סביב השולחן שזה לא מוצא חן בעיניו, אוציא אותו ללא התראה מוקדמת. אלחם על הזכות שלה להציג</w:t>
      </w:r>
      <w:bookmarkStart w:id="497" w:name="_ETM_Q1_4555221"/>
      <w:bookmarkEnd w:id="497"/>
      <w:r>
        <w:rPr>
          <w:rFonts w:hint="cs"/>
          <w:rtl/>
        </w:rPr>
        <w:t>.</w:t>
      </w:r>
    </w:p>
    <w:p w:rsidR="00131B52" w:rsidRDefault="00131B52" w:rsidP="00131B52">
      <w:pPr>
        <w:rPr>
          <w:rtl/>
        </w:rPr>
      </w:pPr>
    </w:p>
    <w:p w:rsidR="00131B52" w:rsidRDefault="00131B52" w:rsidP="00131B52">
      <w:pPr>
        <w:pStyle w:val="a5"/>
        <w:keepNext/>
        <w:rPr>
          <w:rtl/>
        </w:rPr>
      </w:pPr>
      <w:bookmarkStart w:id="498" w:name="ET_speaker_4625_128"/>
      <w:r>
        <w:rPr>
          <w:rStyle w:val="TagStyle"/>
          <w:rFonts w:hint="cs"/>
          <w:rtl/>
        </w:rPr>
        <w:t xml:space="preserve"> &lt;&lt; דובר &gt;&gt; </w:t>
      </w:r>
      <w:r>
        <w:rPr>
          <w:rFonts w:hint="cs"/>
          <w:rtl/>
        </w:rPr>
        <w:t xml:space="preserve">ג'מאל </w:t>
      </w:r>
      <w:proofErr w:type="spellStart"/>
      <w:r>
        <w:rPr>
          <w:rFonts w:hint="cs"/>
          <w:rtl/>
        </w:rPr>
        <w:t>זחאלקה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498"/>
    </w:p>
    <w:p w:rsidR="00131B52" w:rsidRDefault="00131B52" w:rsidP="00131B52">
      <w:pPr>
        <w:pStyle w:val="KeepWithNext"/>
        <w:rPr>
          <w:rtl/>
        </w:rPr>
      </w:pPr>
    </w:p>
    <w:p w:rsidR="00131B52" w:rsidRDefault="00131B52" w:rsidP="00131B52">
      <w:pPr>
        <w:rPr>
          <w:rtl/>
        </w:rPr>
      </w:pPr>
      <w:r>
        <w:rPr>
          <w:rFonts w:hint="cs"/>
          <w:rtl/>
        </w:rPr>
        <w:t xml:space="preserve">הצעה לסדר. מה שמעניין את האזרחים בארץ זה </w:t>
      </w:r>
      <w:bookmarkStart w:id="499" w:name="_ETM_Q1_4559265"/>
      <w:bookmarkEnd w:id="499"/>
      <w:r>
        <w:rPr>
          <w:rFonts w:hint="cs"/>
          <w:rtl/>
        </w:rPr>
        <w:t xml:space="preserve">המחירים. אנחנו רוצים שכל דובר, שיתייחס למחירים בסוף דבריו. </w:t>
      </w:r>
      <w:bookmarkStart w:id="500" w:name="_ETM_Q1_4566576"/>
      <w:bookmarkEnd w:id="500"/>
      <w:r>
        <w:rPr>
          <w:rFonts w:hint="cs"/>
          <w:rtl/>
        </w:rPr>
        <w:t>המכונה עובדת מצוין, אבל התוצאה, המחיר גבוה – משהו דפוק.</w:t>
      </w:r>
    </w:p>
    <w:p w:rsidR="00131B52" w:rsidRDefault="00131B52" w:rsidP="00131B52">
      <w:pPr>
        <w:rPr>
          <w:rtl/>
        </w:rPr>
      </w:pPr>
      <w:bookmarkStart w:id="501" w:name="_ETM_Q1_4571792"/>
      <w:bookmarkStart w:id="502" w:name="_ETM_Q1_4572018"/>
      <w:bookmarkEnd w:id="501"/>
      <w:bookmarkEnd w:id="502"/>
    </w:p>
    <w:p w:rsidR="00131B52" w:rsidRDefault="00131B52" w:rsidP="00131B52">
      <w:pPr>
        <w:ind w:firstLine="0"/>
        <w:rPr>
          <w:u w:val="single"/>
          <w:rtl/>
        </w:rPr>
      </w:pPr>
      <w:bookmarkStart w:id="503" w:name="_ETM_Q1_4572655"/>
      <w:bookmarkStart w:id="504" w:name="_ETM_Q1_4572814"/>
      <w:bookmarkEnd w:id="503"/>
      <w:bookmarkEnd w:id="504"/>
      <w:r>
        <w:rPr>
          <w:rFonts w:hint="cs"/>
          <w:u w:val="single"/>
          <w:rtl/>
        </w:rPr>
        <w:t>קריאה:</w:t>
      </w:r>
    </w:p>
    <w:p w:rsidR="00131B52" w:rsidRDefault="00131B52" w:rsidP="00131B52">
      <w:pPr>
        <w:ind w:firstLine="0"/>
        <w:rPr>
          <w:u w:val="single"/>
          <w:rtl/>
        </w:rPr>
      </w:pPr>
      <w:bookmarkStart w:id="505" w:name="_ETM_Q1_4578343"/>
      <w:bookmarkStart w:id="506" w:name="_ETM_Q1_4578532"/>
      <w:bookmarkEnd w:id="505"/>
      <w:bookmarkEnd w:id="506"/>
    </w:p>
    <w:p w:rsidR="00131B52" w:rsidRDefault="00131B52" w:rsidP="00131B52">
      <w:pPr>
        <w:rPr>
          <w:rtl/>
        </w:rPr>
      </w:pPr>
      <w:bookmarkStart w:id="507" w:name="_ETM_Q1_4574692"/>
      <w:bookmarkStart w:id="508" w:name="_ETM_Q1_4574797"/>
      <w:bookmarkEnd w:id="507"/>
      <w:bookmarkEnd w:id="508"/>
      <w:r>
        <w:rPr>
          <w:rFonts w:hint="cs"/>
          <w:rtl/>
        </w:rPr>
        <w:t>אל תחפש בחקלאים.</w:t>
      </w:r>
    </w:p>
    <w:p w:rsidR="00131B52" w:rsidRDefault="00131B52" w:rsidP="00131B52">
      <w:pPr>
        <w:rPr>
          <w:rtl/>
        </w:rPr>
      </w:pPr>
    </w:p>
    <w:p w:rsidR="00131B52" w:rsidRDefault="00131B52" w:rsidP="00131B52">
      <w:pPr>
        <w:pStyle w:val="-"/>
        <w:keepNext/>
        <w:rPr>
          <w:rtl/>
        </w:rPr>
      </w:pPr>
      <w:bookmarkStart w:id="509" w:name="ET_speakercontinue_4625_1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ג'מאל </w:t>
      </w:r>
      <w:proofErr w:type="spellStart"/>
      <w:r>
        <w:rPr>
          <w:rFonts w:hint="cs"/>
          <w:rtl/>
        </w:rPr>
        <w:t>זחאלקה</w:t>
      </w:r>
      <w:proofErr w:type="spellEnd"/>
      <w:r>
        <w:rPr>
          <w:rFonts w:hint="cs"/>
          <w:rtl/>
        </w:rPr>
        <w:t xml:space="preserve"> (הרשימה המשותפת):</w:t>
      </w:r>
      <w:r>
        <w:rPr>
          <w:rStyle w:val="TagStyle"/>
          <w:rFonts w:hint="cs"/>
          <w:rtl/>
        </w:rPr>
        <w:t xml:space="preserve"> &lt;&lt; דובר_המשך &gt;&gt;</w:t>
      </w:r>
      <w:r>
        <w:rPr>
          <w:rFonts w:hint="cs"/>
          <w:rtl/>
        </w:rPr>
        <w:t xml:space="preserve"> </w:t>
      </w:r>
      <w:bookmarkEnd w:id="509"/>
    </w:p>
    <w:p w:rsidR="00131B52" w:rsidRDefault="00131B52" w:rsidP="00131B52">
      <w:pPr>
        <w:pStyle w:val="KeepWithNext"/>
        <w:rPr>
          <w:rtl/>
        </w:rPr>
      </w:pPr>
    </w:p>
    <w:p w:rsidR="00131B52" w:rsidRDefault="00131B52" w:rsidP="00131B52">
      <w:pPr>
        <w:rPr>
          <w:rtl/>
        </w:rPr>
      </w:pPr>
      <w:r>
        <w:rPr>
          <w:rFonts w:hint="cs"/>
          <w:rtl/>
        </w:rPr>
        <w:t>אני דיברתי על האזרחים. המחירים מה שמעניין.</w:t>
      </w:r>
    </w:p>
    <w:p w:rsidR="00131B52" w:rsidRDefault="00131B52" w:rsidP="00131B52">
      <w:pPr>
        <w:rPr>
          <w:rtl/>
        </w:rPr>
      </w:pPr>
    </w:p>
    <w:p w:rsidR="00131B52" w:rsidRDefault="00131B52" w:rsidP="00131B52">
      <w:pPr>
        <w:ind w:firstLine="0"/>
        <w:rPr>
          <w:u w:val="single"/>
          <w:rtl/>
        </w:rPr>
      </w:pPr>
      <w:bookmarkStart w:id="510" w:name="_ETM_Q1_4584950"/>
      <w:bookmarkStart w:id="511" w:name="_ETM_Q1_4585097"/>
      <w:bookmarkEnd w:id="510"/>
      <w:bookmarkEnd w:id="511"/>
      <w:r>
        <w:rPr>
          <w:rFonts w:hint="cs"/>
          <w:u w:val="single"/>
          <w:rtl/>
        </w:rPr>
        <w:t>קריאה:</w:t>
      </w:r>
    </w:p>
    <w:p w:rsidR="00131B52" w:rsidRDefault="00131B52" w:rsidP="00131B52">
      <w:pPr>
        <w:rPr>
          <w:rtl/>
        </w:rPr>
      </w:pPr>
    </w:p>
    <w:p w:rsidR="00131B52" w:rsidRDefault="00131B52" w:rsidP="00131B52">
      <w:pPr>
        <w:rPr>
          <w:rtl/>
        </w:rPr>
      </w:pPr>
      <w:bookmarkStart w:id="512" w:name="_ETM_Q1_4589421"/>
      <w:bookmarkStart w:id="513" w:name="_ETM_Q1_4589536"/>
      <w:bookmarkEnd w:id="512"/>
      <w:bookmarkEnd w:id="513"/>
      <w:r>
        <w:rPr>
          <w:rFonts w:hint="cs"/>
          <w:rtl/>
        </w:rPr>
        <w:t xml:space="preserve">- - - </w:t>
      </w:r>
    </w:p>
    <w:p w:rsidR="00131B52" w:rsidRDefault="00131B52" w:rsidP="00131B52">
      <w:pPr>
        <w:rPr>
          <w:rtl/>
        </w:rPr>
      </w:pPr>
    </w:p>
    <w:p w:rsidR="00131B52" w:rsidRDefault="00131B52" w:rsidP="00131B52">
      <w:pPr>
        <w:pStyle w:val="af8"/>
        <w:keepNext/>
        <w:rPr>
          <w:rtl/>
        </w:rPr>
      </w:pPr>
      <w:bookmarkStart w:id="514" w:name="ET_yor_4637_13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514"/>
    </w:p>
    <w:p w:rsidR="00131B52" w:rsidRDefault="00131B52" w:rsidP="00131B52">
      <w:pPr>
        <w:pStyle w:val="KeepWithNext"/>
        <w:rPr>
          <w:rtl/>
        </w:rPr>
      </w:pPr>
    </w:p>
    <w:p w:rsidR="00131B52" w:rsidRDefault="00131B52" w:rsidP="00131B52">
      <w:pPr>
        <w:rPr>
          <w:rtl/>
        </w:rPr>
      </w:pPr>
      <w:r>
        <w:rPr>
          <w:rFonts w:hint="cs"/>
          <w:rtl/>
        </w:rPr>
        <w:t>אני אוציא אותך. אני רציני. אל תביך אותי, כי אנחנו מכירים.</w:t>
      </w:r>
    </w:p>
    <w:p w:rsidR="00131B52" w:rsidRDefault="00131B52" w:rsidP="00131B52">
      <w:pPr>
        <w:rPr>
          <w:rtl/>
        </w:rPr>
      </w:pPr>
    </w:p>
    <w:p w:rsidR="00131B52" w:rsidRDefault="00131B52" w:rsidP="00131B52">
      <w:pPr>
        <w:pStyle w:val="-"/>
        <w:keepNext/>
        <w:rPr>
          <w:rtl/>
        </w:rPr>
      </w:pPr>
      <w:bookmarkStart w:id="515" w:name="ET_speakercontinue_4625_13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ג'מאל </w:t>
      </w:r>
      <w:proofErr w:type="spellStart"/>
      <w:r>
        <w:rPr>
          <w:rFonts w:hint="cs"/>
          <w:rtl/>
        </w:rPr>
        <w:t>זחאלקה</w:t>
      </w:r>
      <w:proofErr w:type="spellEnd"/>
      <w:r>
        <w:rPr>
          <w:rFonts w:hint="cs"/>
          <w:rtl/>
        </w:rPr>
        <w:t xml:space="preserve"> (הרשימה המשותפת):</w:t>
      </w:r>
      <w:r>
        <w:rPr>
          <w:rStyle w:val="TagStyle"/>
          <w:rFonts w:hint="cs"/>
          <w:rtl/>
        </w:rPr>
        <w:t xml:space="preserve"> &lt;&lt; דובר_המשך &gt;&gt;</w:t>
      </w:r>
      <w:r>
        <w:rPr>
          <w:rFonts w:hint="cs"/>
          <w:rtl/>
        </w:rPr>
        <w:t xml:space="preserve"> </w:t>
      </w:r>
      <w:bookmarkEnd w:id="515"/>
    </w:p>
    <w:p w:rsidR="00131B52" w:rsidRDefault="00131B52" w:rsidP="00131B52">
      <w:pPr>
        <w:pStyle w:val="KeepWithNext"/>
        <w:rPr>
          <w:rtl/>
        </w:rPr>
      </w:pPr>
    </w:p>
    <w:p w:rsidR="00131B52" w:rsidRDefault="00131B52" w:rsidP="00131B52">
      <w:pPr>
        <w:rPr>
          <w:rtl/>
        </w:rPr>
      </w:pPr>
      <w:r>
        <w:rPr>
          <w:rFonts w:hint="cs"/>
          <w:rtl/>
        </w:rPr>
        <w:t xml:space="preserve">שהממשלה תיתן סובסידיה לחקלאים. העיקר שהאזרח לא ישלם. זאת הבעיה. זה הפיל שבחדר. </w:t>
      </w:r>
    </w:p>
    <w:p w:rsidR="00131B52" w:rsidRDefault="00131B52" w:rsidP="00131B52">
      <w:pPr>
        <w:rPr>
          <w:rtl/>
        </w:rPr>
      </w:pPr>
    </w:p>
    <w:p w:rsidR="00131B52" w:rsidRDefault="00131B52" w:rsidP="00131B52">
      <w:pPr>
        <w:pStyle w:val="af8"/>
        <w:keepNext/>
        <w:rPr>
          <w:rtl/>
        </w:rPr>
      </w:pPr>
      <w:bookmarkStart w:id="516" w:name="ET_yor_4637_13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516"/>
    </w:p>
    <w:p w:rsidR="00131B52" w:rsidRDefault="00131B52" w:rsidP="00131B52">
      <w:pPr>
        <w:pStyle w:val="KeepWithNext"/>
        <w:rPr>
          <w:rtl/>
        </w:rPr>
      </w:pPr>
    </w:p>
    <w:p w:rsidR="00131B52" w:rsidRDefault="00131B52" w:rsidP="00131B52">
      <w:pPr>
        <w:rPr>
          <w:rtl/>
        </w:rPr>
      </w:pPr>
      <w:r>
        <w:rPr>
          <w:rFonts w:hint="cs"/>
          <w:rtl/>
        </w:rPr>
        <w:t xml:space="preserve">הבנו. תודה. עדי </w:t>
      </w:r>
      <w:proofErr w:type="spellStart"/>
      <w:r>
        <w:rPr>
          <w:rFonts w:hint="cs"/>
          <w:rtl/>
        </w:rPr>
        <w:t>חכמון</w:t>
      </w:r>
      <w:proofErr w:type="spellEnd"/>
      <w:r>
        <w:rPr>
          <w:rFonts w:hint="cs"/>
          <w:rtl/>
        </w:rPr>
        <w:t>, בבקשה.</w:t>
      </w:r>
    </w:p>
    <w:p w:rsidR="00131B52" w:rsidRDefault="00131B52" w:rsidP="00131B52">
      <w:pPr>
        <w:rPr>
          <w:rtl/>
        </w:rPr>
      </w:pPr>
    </w:p>
    <w:p w:rsidR="00131B52" w:rsidRDefault="00131B52" w:rsidP="00131B52">
      <w:pPr>
        <w:pStyle w:val="afb"/>
        <w:keepNext/>
        <w:rPr>
          <w:rtl/>
        </w:rPr>
      </w:pPr>
      <w:bookmarkStart w:id="517" w:name="ET_guest_691343_133"/>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517"/>
    </w:p>
    <w:p w:rsidR="00131B52" w:rsidRDefault="00131B52" w:rsidP="00131B52">
      <w:pPr>
        <w:pStyle w:val="KeepWithNext"/>
        <w:rPr>
          <w:rtl/>
        </w:rPr>
      </w:pPr>
    </w:p>
    <w:p w:rsidR="00131B52" w:rsidRDefault="00131B52" w:rsidP="00131B52">
      <w:pPr>
        <w:rPr>
          <w:rtl/>
        </w:rPr>
      </w:pPr>
      <w:r>
        <w:rPr>
          <w:rFonts w:hint="cs"/>
          <w:rtl/>
        </w:rPr>
        <w:t xml:space="preserve">תודה רבה, יו"ר הוועדה. אני רוצה </w:t>
      </w:r>
      <w:bookmarkStart w:id="518" w:name="_ETM_Q1_4612943"/>
      <w:bookmarkEnd w:id="518"/>
      <w:r>
        <w:rPr>
          <w:rFonts w:hint="cs"/>
          <w:rtl/>
        </w:rPr>
        <w:t xml:space="preserve">לתת קונטקסט לכל האירוע הזה. אנחנו מדברים על משק של כ-8 מיליארד שקל בשנה. משפחה ממוצעת מוציאה 200 שקלים בחודש על חלב. מחירי החלב בארץ הם היקרים בעולם, ומחירי החלב בהשוואה למחירים </w:t>
      </w:r>
      <w:bookmarkStart w:id="519" w:name="_ETM_Q1_4627718"/>
      <w:bookmarkEnd w:id="519"/>
      <w:r>
        <w:rPr>
          <w:rFonts w:hint="cs"/>
          <w:rtl/>
        </w:rPr>
        <w:t xml:space="preserve">אחרים, הם היקרים בארץ, כלומר הם גם מאוד יקרים ביחס לעולם וגם בין כל המוצרים חלב הוא מהיקרים ביותר שיש בארץ. זה נובע מהעובדה שיש </w:t>
      </w:r>
      <w:bookmarkStart w:id="520" w:name="_ETM_Q1_4638293"/>
      <w:bookmarkEnd w:id="520"/>
      <w:r>
        <w:rPr>
          <w:rFonts w:hint="cs"/>
          <w:rtl/>
        </w:rPr>
        <w:t xml:space="preserve">כאן תכנון ויש כאן ריכוזיות גם ב- - -  של המחלבות, והמתווה הזה בא לטפל במחירי החלב. </w:t>
      </w:r>
    </w:p>
    <w:p w:rsidR="00131B52" w:rsidRDefault="00131B52" w:rsidP="00131B52">
      <w:pPr>
        <w:rPr>
          <w:rtl/>
        </w:rPr>
      </w:pPr>
      <w:bookmarkStart w:id="521" w:name="_ETM_Q1_4647463"/>
      <w:bookmarkStart w:id="522" w:name="_ETM_Q1_4647554"/>
      <w:bookmarkEnd w:id="521"/>
      <w:bookmarkEnd w:id="522"/>
    </w:p>
    <w:p w:rsidR="00131B52" w:rsidRDefault="00131B52" w:rsidP="00131B52">
      <w:pPr>
        <w:rPr>
          <w:rtl/>
        </w:rPr>
      </w:pPr>
      <w:bookmarkStart w:id="523" w:name="_ETM_Q1_4647773"/>
      <w:bookmarkStart w:id="524" w:name="_ETM_Q1_4647857"/>
      <w:bookmarkEnd w:id="523"/>
      <w:bookmarkEnd w:id="524"/>
      <w:r>
        <w:rPr>
          <w:rFonts w:hint="cs"/>
          <w:rtl/>
        </w:rPr>
        <w:t xml:space="preserve">ביקשת </w:t>
      </w:r>
      <w:bookmarkStart w:id="525" w:name="_ETM_Q1_4648680"/>
      <w:bookmarkEnd w:id="525"/>
      <w:r>
        <w:rPr>
          <w:rFonts w:hint="cs"/>
          <w:rtl/>
        </w:rPr>
        <w:t xml:space="preserve">שנדבר על מחירי החלב. המתווה הזה יוריד את מחיר המטרה, הוא יפתח מכסים, אבל הוא נעשה בשיתוף עם המגזר החקלאי, הוא נעשה בהסכמה של הארגונים </w:t>
      </w:r>
      <w:bookmarkStart w:id="526" w:name="_ETM_Q1_4660458"/>
      <w:bookmarkEnd w:id="526"/>
      <w:r>
        <w:rPr>
          <w:rFonts w:hint="cs"/>
          <w:rtl/>
        </w:rPr>
        <w:t xml:space="preserve">היציגים, והוא לא נעשה בכפייה על אף שלממשלה יש הפררוגטיבה לעשות את זה באופן </w:t>
      </w:r>
      <w:bookmarkStart w:id="527" w:name="_ETM_Q1_4666438"/>
      <w:bookmarkEnd w:id="527"/>
      <w:r>
        <w:rPr>
          <w:rFonts w:hint="cs"/>
          <w:rtl/>
        </w:rPr>
        <w:t>עצמוני. לא היינו חייבים לקבל את הסכמת החקלאים. לשר האוצר כפי שנאמר פה, יש סמכות להוריד מכסים בלי לקבל את הסכמת החקלאים, ובכל זאת התהליך הזה הוא תהליך מאוד ארוך שנעשה מולם.</w:t>
      </w:r>
    </w:p>
    <w:p w:rsidR="00131B52" w:rsidRDefault="00131B52" w:rsidP="00131B52">
      <w:pPr>
        <w:rPr>
          <w:rtl/>
        </w:rPr>
      </w:pPr>
    </w:p>
    <w:p w:rsidR="00131B52" w:rsidRDefault="00131B52" w:rsidP="00131B52">
      <w:pPr>
        <w:rPr>
          <w:rtl/>
        </w:rPr>
      </w:pPr>
      <w:r>
        <w:rPr>
          <w:rFonts w:hint="cs"/>
          <w:rtl/>
        </w:rPr>
        <w:t xml:space="preserve">אומר איך התחיל התהליך הזה. פנו אליי מהתאחדות </w:t>
      </w:r>
      <w:bookmarkStart w:id="528" w:name="_ETM_Q1_4681210"/>
      <w:bookmarkEnd w:id="528"/>
      <w:r>
        <w:rPr>
          <w:rFonts w:hint="cs"/>
          <w:rtl/>
        </w:rPr>
        <w:t xml:space="preserve">מגדלי הבקר וביקשו מאתנו – אגב אותה ודאות שפרופ' </w:t>
      </w:r>
      <w:proofErr w:type="spellStart"/>
      <w:r>
        <w:rPr>
          <w:rFonts w:hint="cs"/>
          <w:rtl/>
        </w:rPr>
        <w:t>ספיבק</w:t>
      </w:r>
      <w:proofErr w:type="spellEnd"/>
      <w:r>
        <w:rPr>
          <w:rFonts w:hint="cs"/>
          <w:rtl/>
        </w:rPr>
        <w:t xml:space="preserve"> דיבר </w:t>
      </w:r>
      <w:bookmarkStart w:id="529" w:name="_ETM_Q1_4685137"/>
      <w:bookmarkEnd w:id="529"/>
      <w:r>
        <w:rPr>
          <w:rFonts w:hint="cs"/>
          <w:rtl/>
        </w:rPr>
        <w:t xml:space="preserve">עליה - שנתחיל לדון במה יהיה עתיד משק החלב עוד לפני שנגמר הסכם לוקר, כי רצו לתת ודאות למשק. </w:t>
      </w:r>
    </w:p>
    <w:p w:rsidR="00131B52" w:rsidRDefault="00131B52" w:rsidP="00131B52">
      <w:pPr>
        <w:rPr>
          <w:rtl/>
        </w:rPr>
      </w:pPr>
      <w:bookmarkStart w:id="530" w:name="_ETM_Q1_4692091"/>
      <w:bookmarkStart w:id="531" w:name="_ETM_Q1_4692180"/>
      <w:bookmarkEnd w:id="530"/>
      <w:bookmarkEnd w:id="531"/>
    </w:p>
    <w:p w:rsidR="00131B52" w:rsidRDefault="00131B52" w:rsidP="00131B52">
      <w:pPr>
        <w:rPr>
          <w:rtl/>
        </w:rPr>
      </w:pPr>
      <w:bookmarkStart w:id="532" w:name="_ETM_Q1_4692426"/>
      <w:bookmarkStart w:id="533" w:name="_ETM_Q1_4692515"/>
      <w:bookmarkEnd w:id="532"/>
      <w:bookmarkEnd w:id="533"/>
      <w:r>
        <w:rPr>
          <w:rFonts w:hint="cs"/>
          <w:rtl/>
        </w:rPr>
        <w:t xml:space="preserve">ישבנו משך שנה וחצי. אנחנו מנהלים עשרות דיונים עם כל הגורמים המקצועיים בממשלה ועם כל הגורמים הרלוונטיים במגזר החקלאי, </w:t>
      </w:r>
      <w:bookmarkStart w:id="534" w:name="_ETM_Q1_4700449"/>
      <w:bookmarkEnd w:id="534"/>
      <w:r>
        <w:rPr>
          <w:rFonts w:hint="cs"/>
          <w:rtl/>
        </w:rPr>
        <w:t xml:space="preserve">ועמלנו רבות על ההסכם הזה. יש בו הרבה מאוד </w:t>
      </w:r>
      <w:proofErr w:type="spellStart"/>
      <w:r>
        <w:rPr>
          <w:rFonts w:hint="cs"/>
          <w:rtl/>
        </w:rPr>
        <w:t>איזונים</w:t>
      </w:r>
      <w:proofErr w:type="spellEnd"/>
      <w:r>
        <w:rPr>
          <w:rFonts w:hint="cs"/>
          <w:rtl/>
        </w:rPr>
        <w:t xml:space="preserve"> ובלמים, ואדבר עליהם עכשיו. ראשית, ההסכם הזה נותן 450 מיליון שקל לחקלאים. כ-600,000 </w:t>
      </w:r>
      <w:bookmarkStart w:id="535" w:name="_ETM_Q1_4712990"/>
      <w:bookmarkEnd w:id="535"/>
      <w:r>
        <w:rPr>
          <w:rFonts w:hint="cs"/>
          <w:rtl/>
        </w:rPr>
        <w:t xml:space="preserve">שקל לרפת. ההסכם מתחלק 350 מיליון שקל לרפתות המושביות, ו-100 מיליון שקל לרפתות הקיבוציות. אני לא מסכימה עם מה שאמרת, פרופ' </w:t>
      </w:r>
      <w:proofErr w:type="spellStart"/>
      <w:r>
        <w:rPr>
          <w:rFonts w:hint="cs"/>
          <w:rtl/>
        </w:rPr>
        <w:t>ספיבק</w:t>
      </w:r>
      <w:proofErr w:type="spellEnd"/>
      <w:r>
        <w:rPr>
          <w:rFonts w:hint="cs"/>
          <w:rtl/>
        </w:rPr>
        <w:t xml:space="preserve"> – בדיוק מהעובדה שרפתות קטנות, קשה להן יותר, ואנחנו רוצים לעזור לרפתות הקטנות לגדול, </w:t>
      </w:r>
      <w:bookmarkStart w:id="536" w:name="_ETM_Q1_4725324"/>
      <w:bookmarkEnd w:id="536"/>
      <w:r>
        <w:rPr>
          <w:rFonts w:hint="cs"/>
          <w:rtl/>
        </w:rPr>
        <w:t>להתייעל. יש פה גם תמיכה ישירה שתגיע לרפתות הקטנות כדי שתוכלנה להתמודד עם הפתיחה לתחרות ועם הפחתת מחיר המטרה.</w:t>
      </w:r>
    </w:p>
    <w:p w:rsidR="00131B52" w:rsidRDefault="00131B52" w:rsidP="00131B52">
      <w:pPr>
        <w:rPr>
          <w:rtl/>
        </w:rPr>
      </w:pPr>
    </w:p>
    <w:p w:rsidR="00131B52" w:rsidRDefault="00131B52" w:rsidP="00131B52">
      <w:pPr>
        <w:pStyle w:val="a5"/>
        <w:keepNext/>
        <w:rPr>
          <w:rtl/>
        </w:rPr>
      </w:pPr>
      <w:bookmarkStart w:id="537" w:name="ET_speaker_5088_134"/>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537"/>
    </w:p>
    <w:p w:rsidR="00131B52" w:rsidRDefault="00131B52" w:rsidP="00131B52">
      <w:pPr>
        <w:pStyle w:val="KeepWithNext"/>
        <w:rPr>
          <w:rtl/>
        </w:rPr>
      </w:pPr>
    </w:p>
    <w:p w:rsidR="00131B52" w:rsidRDefault="00131B52" w:rsidP="00131B52">
      <w:pPr>
        <w:rPr>
          <w:rtl/>
        </w:rPr>
      </w:pPr>
      <w:r>
        <w:rPr>
          <w:rFonts w:hint="cs"/>
          <w:rtl/>
        </w:rPr>
        <w:t>נקודת המוצא שלך היא שככל שרפת יותר גדולה, היא יותר יעילה?</w:t>
      </w:r>
    </w:p>
    <w:p w:rsidR="00131B52" w:rsidRDefault="00131B52" w:rsidP="00131B52">
      <w:pPr>
        <w:rPr>
          <w:rtl/>
        </w:rPr>
      </w:pPr>
    </w:p>
    <w:p w:rsidR="00131B52" w:rsidRDefault="00131B52" w:rsidP="00131B52">
      <w:pPr>
        <w:pStyle w:val="afb"/>
        <w:keepNext/>
        <w:rPr>
          <w:rtl/>
        </w:rPr>
      </w:pPr>
      <w:bookmarkStart w:id="538" w:name="ET_guest_691343_135"/>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538"/>
    </w:p>
    <w:p w:rsidR="00131B52" w:rsidRDefault="00131B52" w:rsidP="00131B52">
      <w:pPr>
        <w:pStyle w:val="KeepWithNext"/>
        <w:rPr>
          <w:rtl/>
        </w:rPr>
      </w:pPr>
    </w:p>
    <w:p w:rsidR="00131B52" w:rsidRDefault="00131B52" w:rsidP="00131B52">
      <w:pPr>
        <w:rPr>
          <w:rtl/>
        </w:rPr>
      </w:pPr>
      <w:r>
        <w:rPr>
          <w:rFonts w:hint="cs"/>
          <w:rtl/>
        </w:rPr>
        <w:t xml:space="preserve">ככלל, רפתות גדולות יותר הן יעילות יותר. זה נכון שיש מקרים שבהם יש מקרים של רפתות קטנות יותר, שהן גם יותר יעילות, אבל </w:t>
      </w:r>
      <w:bookmarkStart w:id="539" w:name="_ETM_Q1_4748426"/>
      <w:bookmarkEnd w:id="539"/>
      <w:r>
        <w:rPr>
          <w:rFonts w:hint="cs"/>
          <w:rtl/>
        </w:rPr>
        <w:t xml:space="preserve">באופן כללי, רפת גדולה יותר היא רפת יעילה יותר. יש יתרון לגודל. נכון שבנקודה מסוימת היתרון לגודל נגמר, אבל אנחנו רחוקים מהנקודה </w:t>
      </w:r>
      <w:bookmarkStart w:id="540" w:name="_ETM_Q1_4759066"/>
      <w:bookmarkEnd w:id="540"/>
      <w:r>
        <w:rPr>
          <w:rFonts w:hint="cs"/>
          <w:rtl/>
        </w:rPr>
        <w:t xml:space="preserve">הזאת במושבים, ואפשר לראות בצורה מאוד יפה מושביות וקטנות שנמצאות באופן יחסי ברווחיות הרבה יותר </w:t>
      </w:r>
      <w:bookmarkStart w:id="541" w:name="_ETM_Q1_4764889"/>
      <w:bookmarkEnd w:id="541"/>
      <w:r>
        <w:rPr>
          <w:rFonts w:hint="cs"/>
          <w:rtl/>
        </w:rPr>
        <w:t xml:space="preserve">נמוכה מהרפתות הקיבוציות. זה המצב שבו אנו נמצאים, ואנחנו רוצים לצמצם את הפער הזה שיש. אנחנו </w:t>
      </w:r>
      <w:bookmarkStart w:id="542" w:name="_ETM_Q1_4770268"/>
      <w:bookmarkEnd w:id="542"/>
      <w:r>
        <w:rPr>
          <w:rFonts w:hint="cs"/>
          <w:rtl/>
        </w:rPr>
        <w:t>רוצים רפתות מושביות גדולות יותר, אנחנו רוצים שהרפתות המושביות תתאחדנה ותוכלנה להתמודד עם התחרות.</w:t>
      </w:r>
    </w:p>
    <w:p w:rsidR="00131B52" w:rsidRDefault="00131B52" w:rsidP="00131B52">
      <w:pPr>
        <w:rPr>
          <w:rtl/>
        </w:rPr>
      </w:pPr>
    </w:p>
    <w:p w:rsidR="00131B52" w:rsidRDefault="00131B52" w:rsidP="00131B52">
      <w:pPr>
        <w:pStyle w:val="a5"/>
        <w:keepNext/>
        <w:rPr>
          <w:rtl/>
        </w:rPr>
      </w:pPr>
      <w:bookmarkStart w:id="543" w:name="ET_speaker_5689_136"/>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543"/>
    </w:p>
    <w:p w:rsidR="00131B52" w:rsidRDefault="00131B52" w:rsidP="00131B52">
      <w:pPr>
        <w:pStyle w:val="KeepWithNext"/>
        <w:rPr>
          <w:rtl/>
        </w:rPr>
      </w:pPr>
    </w:p>
    <w:p w:rsidR="00131B52" w:rsidRDefault="00131B52" w:rsidP="00131B52">
      <w:pPr>
        <w:rPr>
          <w:rtl/>
        </w:rPr>
      </w:pPr>
      <w:r>
        <w:rPr>
          <w:rFonts w:hint="cs"/>
          <w:rtl/>
        </w:rPr>
        <w:t>אז כן אתם רוצים להרוס את הרפת המשפחתית.</w:t>
      </w:r>
    </w:p>
    <w:p w:rsidR="00131B52" w:rsidRDefault="00131B52" w:rsidP="00131B52">
      <w:pPr>
        <w:rPr>
          <w:rtl/>
        </w:rPr>
      </w:pPr>
    </w:p>
    <w:p w:rsidR="00131B52" w:rsidRDefault="00131B52" w:rsidP="00131B52">
      <w:pPr>
        <w:pStyle w:val="afb"/>
        <w:keepNext/>
        <w:rPr>
          <w:rtl/>
        </w:rPr>
      </w:pPr>
      <w:bookmarkStart w:id="544" w:name="ET_guest_691343_137"/>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544"/>
    </w:p>
    <w:p w:rsidR="00131B52" w:rsidRDefault="00131B52" w:rsidP="00131B52">
      <w:pPr>
        <w:pStyle w:val="KeepWithNext"/>
        <w:rPr>
          <w:rtl/>
        </w:rPr>
      </w:pPr>
    </w:p>
    <w:p w:rsidR="00131B52" w:rsidRDefault="00131B52" w:rsidP="00131B52">
      <w:pPr>
        <w:rPr>
          <w:rtl/>
        </w:rPr>
      </w:pPr>
      <w:r>
        <w:rPr>
          <w:rFonts w:hint="cs"/>
          <w:rtl/>
        </w:rPr>
        <w:t>לא. אנחנו דואגים לרפת המשפחתית. המענקים שאנחנו נותנים הם לאפשר למשק המשפחתי להתמודד עם הפתיחה לתחרות.</w:t>
      </w:r>
    </w:p>
    <w:p w:rsidR="00131B52" w:rsidRDefault="00131B52" w:rsidP="00131B52">
      <w:pPr>
        <w:rPr>
          <w:rtl/>
        </w:rPr>
      </w:pPr>
      <w:bookmarkStart w:id="545" w:name="_ETM_Q1_4794217"/>
      <w:bookmarkEnd w:id="545"/>
    </w:p>
    <w:p w:rsidR="00131B52" w:rsidRDefault="00131B52" w:rsidP="00131B52">
      <w:pPr>
        <w:ind w:firstLine="0"/>
        <w:rPr>
          <w:u w:val="single"/>
          <w:rtl/>
        </w:rPr>
      </w:pPr>
      <w:bookmarkStart w:id="546" w:name="_ETM_Q1_4794419"/>
      <w:bookmarkStart w:id="547" w:name="_ETM_Q1_4794650"/>
      <w:bookmarkEnd w:id="546"/>
      <w:bookmarkEnd w:id="547"/>
      <w:r>
        <w:rPr>
          <w:rFonts w:hint="cs"/>
          <w:u w:val="single"/>
          <w:rtl/>
        </w:rPr>
        <w:t>קריאה:</w:t>
      </w:r>
    </w:p>
    <w:p w:rsidR="00131B52" w:rsidRDefault="00131B52" w:rsidP="00131B52">
      <w:pPr>
        <w:rPr>
          <w:rtl/>
        </w:rPr>
      </w:pPr>
      <w:bookmarkStart w:id="548" w:name="_ETM_Q1_4794776"/>
      <w:bookmarkEnd w:id="548"/>
    </w:p>
    <w:p w:rsidR="00131B52" w:rsidRDefault="00131B52" w:rsidP="00131B52">
      <w:pPr>
        <w:rPr>
          <w:rtl/>
        </w:rPr>
      </w:pPr>
      <w:bookmarkStart w:id="549" w:name="_ETM_Q1_4796343"/>
      <w:bookmarkStart w:id="550" w:name="_ETM_Q1_4796443"/>
      <w:bookmarkEnd w:id="549"/>
      <w:bookmarkEnd w:id="550"/>
      <w:r>
        <w:rPr>
          <w:rFonts w:hint="cs"/>
          <w:rtl/>
        </w:rPr>
        <w:t>אני לא מצליח להבין.</w:t>
      </w:r>
    </w:p>
    <w:p w:rsidR="00131B52" w:rsidRDefault="00131B52" w:rsidP="00131B52">
      <w:pPr>
        <w:rPr>
          <w:rtl/>
        </w:rPr>
      </w:pPr>
    </w:p>
    <w:p w:rsidR="00131B52" w:rsidRDefault="00131B52" w:rsidP="00131B52">
      <w:pPr>
        <w:pStyle w:val="af8"/>
        <w:keepNext/>
        <w:rPr>
          <w:rtl/>
        </w:rPr>
      </w:pPr>
      <w:bookmarkStart w:id="551" w:name="ET_yor_4637_13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551"/>
    </w:p>
    <w:p w:rsidR="00131B52" w:rsidRDefault="00131B52" w:rsidP="00131B52">
      <w:pPr>
        <w:pStyle w:val="KeepWithNext"/>
        <w:rPr>
          <w:rtl/>
        </w:rPr>
      </w:pPr>
    </w:p>
    <w:p w:rsidR="00131B52" w:rsidRDefault="00131B52" w:rsidP="00131B52">
      <w:pPr>
        <w:rPr>
          <w:rtl/>
        </w:rPr>
      </w:pPr>
      <w:r>
        <w:rPr>
          <w:rFonts w:hint="cs"/>
          <w:rtl/>
        </w:rPr>
        <w:t xml:space="preserve">אמרתי </w:t>
      </w:r>
      <w:bookmarkStart w:id="552" w:name="_ETM_Q1_4799992"/>
      <w:bookmarkEnd w:id="552"/>
      <w:r>
        <w:rPr>
          <w:rFonts w:hint="cs"/>
          <w:rtl/>
        </w:rPr>
        <w:t>לא להפריע. כולכם פה זה רוב מכריע. עד רוב זה רוב הדוברים לא הסכימו אתה. בבקשה.</w:t>
      </w:r>
    </w:p>
    <w:p w:rsidR="00131B52" w:rsidRDefault="00131B52" w:rsidP="00131B52">
      <w:pPr>
        <w:rPr>
          <w:rtl/>
        </w:rPr>
      </w:pPr>
    </w:p>
    <w:p w:rsidR="00131B52" w:rsidRDefault="00131B52" w:rsidP="00131B52">
      <w:pPr>
        <w:pStyle w:val="-"/>
        <w:keepNext/>
        <w:rPr>
          <w:rtl/>
        </w:rPr>
      </w:pPr>
      <w:bookmarkStart w:id="553" w:name="ET_speakercontinue_691343_13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53"/>
    </w:p>
    <w:p w:rsidR="00131B52" w:rsidRDefault="00131B52" w:rsidP="00131B52">
      <w:pPr>
        <w:pStyle w:val="KeepWithNext"/>
        <w:rPr>
          <w:rtl/>
        </w:rPr>
      </w:pPr>
    </w:p>
    <w:p w:rsidR="00131B52" w:rsidRDefault="00131B52" w:rsidP="00131B52">
      <w:pPr>
        <w:rPr>
          <w:rtl/>
        </w:rPr>
      </w:pPr>
      <w:r>
        <w:rPr>
          <w:rFonts w:hint="cs"/>
          <w:rtl/>
        </w:rPr>
        <w:t xml:space="preserve">יש פה 350 </w:t>
      </w:r>
      <w:bookmarkStart w:id="554" w:name="_ETM_Q1_4806895"/>
      <w:bookmarkEnd w:id="554"/>
      <w:r>
        <w:rPr>
          <w:rFonts w:hint="cs"/>
          <w:rtl/>
        </w:rPr>
        <w:t>מיליון שקל שניתנים לרפת המושבית כדי שהיא תוכל להתמודד עם התחרות הזו.</w:t>
      </w:r>
    </w:p>
    <w:p w:rsidR="00131B52" w:rsidRDefault="00131B52" w:rsidP="00131B52">
      <w:pPr>
        <w:rPr>
          <w:rtl/>
        </w:rPr>
      </w:pPr>
    </w:p>
    <w:p w:rsidR="00131B52" w:rsidRDefault="00131B52" w:rsidP="00131B52">
      <w:pPr>
        <w:rPr>
          <w:rtl/>
        </w:rPr>
      </w:pPr>
      <w:r>
        <w:rPr>
          <w:rFonts w:hint="cs"/>
          <w:rtl/>
        </w:rPr>
        <w:t xml:space="preserve">הדבר השני שקורה במתווה הזה – הפחתת מכסים. אמרנו שהפחתת מכסים היא פררוגטיבה של שר האוצר. הוא יכול היה לעשות את זה </w:t>
      </w:r>
      <w:bookmarkStart w:id="555" w:name="_ETM_Q1_4820833"/>
      <w:bookmarkEnd w:id="555"/>
      <w:r>
        <w:rPr>
          <w:rFonts w:hint="cs"/>
          <w:rtl/>
        </w:rPr>
        <w:t xml:space="preserve">גם בלי לקבל החתמה של המושבים, אבל אנחנו דנו איתם, איך אנו יכולים לסייע להם להתמודד עם זה. </w:t>
      </w:r>
    </w:p>
    <w:p w:rsidR="00131B52" w:rsidRDefault="00131B52" w:rsidP="00131B52">
      <w:pPr>
        <w:rPr>
          <w:rtl/>
        </w:rPr>
      </w:pPr>
      <w:bookmarkStart w:id="556" w:name="_ETM_Q1_4829376"/>
      <w:bookmarkStart w:id="557" w:name="_ETM_Q1_4829443"/>
      <w:bookmarkEnd w:id="556"/>
      <w:bookmarkEnd w:id="557"/>
    </w:p>
    <w:p w:rsidR="00131B52" w:rsidRDefault="00131B52" w:rsidP="00131B52">
      <w:pPr>
        <w:rPr>
          <w:rtl/>
        </w:rPr>
      </w:pPr>
      <w:bookmarkStart w:id="558" w:name="_ETM_Q1_4829681"/>
      <w:bookmarkStart w:id="559" w:name="_ETM_Q1_4829743"/>
      <w:bookmarkEnd w:id="558"/>
      <w:bookmarkEnd w:id="559"/>
      <w:r>
        <w:rPr>
          <w:rFonts w:hint="cs"/>
          <w:rtl/>
        </w:rPr>
        <w:t xml:space="preserve">הדבר הראשון שחשוב לומר - נאמר פה שלא יהיו כאן פרות כחול-לבן, אז אל"ף, במסגרת ההסכם הזה התכנון נשמר, שזה אחד ההישגים המרכזיים שיש לחקלאים </w:t>
      </w:r>
      <w:bookmarkStart w:id="560" w:name="_ETM_Q1_4839552"/>
      <w:bookmarkEnd w:id="560"/>
      <w:r>
        <w:rPr>
          <w:rFonts w:hint="cs"/>
          <w:rtl/>
        </w:rPr>
        <w:t>בסיפור הזה, ומעבר לזה יש ירידה הדרגתית של המכס על מוצרי החלב. יחד עם זאת, ככל שסך הייצור של החלב במשק הישראלי יפחת מרמת הייצור הנוכחית, מתווה המכסים עוצר. יש פה הגנה מאוד דרמטית על השוק המקומי. נאמר כאן שהמשק המקומי ייעלם. המשק המקומי לא ייעלם, כי ברגע שתהיה הפחתה של הייצור בישראל מתחת לרמה שקיימת היום, הפחתת המכסים נעצרת.</w:t>
      </w:r>
    </w:p>
    <w:p w:rsidR="00131B52" w:rsidRDefault="00131B52" w:rsidP="00131B52">
      <w:pPr>
        <w:rPr>
          <w:rtl/>
        </w:rPr>
      </w:pPr>
    </w:p>
    <w:p w:rsidR="00131B52" w:rsidRDefault="00131B52" w:rsidP="00131B52">
      <w:pPr>
        <w:rPr>
          <w:rtl/>
        </w:rPr>
      </w:pPr>
      <w:r>
        <w:rPr>
          <w:rFonts w:hint="cs"/>
          <w:rtl/>
        </w:rPr>
        <w:t xml:space="preserve">הפן השלישי הוא הצרכן, שאנחנו דואגים לו כל כך. אז הפחתנו מכסים. אגב – דיברו פה על תנובה. הפחתת המכסים אמורה לתת פייט גם </w:t>
      </w:r>
      <w:bookmarkStart w:id="561" w:name="_ETM_Q1_4881037"/>
      <w:bookmarkEnd w:id="561"/>
      <w:r>
        <w:rPr>
          <w:rFonts w:hint="cs"/>
          <w:rtl/>
        </w:rPr>
        <w:t xml:space="preserve">לתנובה. תנובה היא גורם מאוד ריכוזי היום במשק החלב. אנחנו </w:t>
      </w:r>
      <w:bookmarkStart w:id="562" w:name="_ETM_Q1_4883271"/>
      <w:bookmarkEnd w:id="562"/>
      <w:r>
        <w:rPr>
          <w:rFonts w:hint="cs"/>
          <w:rtl/>
        </w:rPr>
        <w:t>מפחיתים מכסים כדי שנוכל להתחרות גם במקטע המחלבות – היא אמורה לתת תחרות גם במקטע של ה</w:t>
      </w:r>
      <w:bookmarkStart w:id="563" w:name="_ETM_Q1_4889056"/>
      <w:bookmarkEnd w:id="563"/>
      <w:r>
        <w:rPr>
          <w:rFonts w:hint="cs"/>
          <w:rtl/>
        </w:rPr>
        <w:t>ייצור וגם במקטע המחלבות.</w:t>
      </w:r>
    </w:p>
    <w:p w:rsidR="00131B52" w:rsidRDefault="00131B52" w:rsidP="00131B52">
      <w:pPr>
        <w:rPr>
          <w:rtl/>
        </w:rPr>
      </w:pPr>
    </w:p>
    <w:p w:rsidR="00131B52" w:rsidRDefault="00131B52" w:rsidP="00131B52">
      <w:pPr>
        <w:rPr>
          <w:rtl/>
        </w:rPr>
      </w:pPr>
      <w:r>
        <w:rPr>
          <w:rFonts w:hint="cs"/>
          <w:rtl/>
        </w:rPr>
        <w:t xml:space="preserve">הדבר האחרון הוא הפחתת מחירים של מחיר המטרה, שתתגלגל בוודאות, ודאי במוצרי הבסיס, שמפוקחים, ומהווים כמעט מחצית מסך </w:t>
      </w:r>
      <w:bookmarkStart w:id="564" w:name="_ETM_Q1_4900278"/>
      <w:bookmarkEnd w:id="564"/>
      <w:r>
        <w:rPr>
          <w:rFonts w:hint="cs"/>
          <w:rtl/>
        </w:rPr>
        <w:t xml:space="preserve">מוצרי החלב, שתתגלגל בוודאות לצרכן הסופי. כל אלה יחד מצד אחד, יש לנו כאן 9 מיליון תושבים שאנחנו דואגים להם, שאנחנו רוצים להפחית להם מחירים, וזה מה שאנחנו מנסים לעשות, ומצד שני, בשום שכל ובעדינות, בשיתוף בהסכם שאני חתומה עליו וגאה להיות חתומה עליו, והשרים שאימצו - שר האוצר ושר החקלאות- </w:t>
      </w:r>
      <w:bookmarkStart w:id="565" w:name="_ETM_Q1_4927216"/>
      <w:bookmarkEnd w:id="565"/>
      <w:r>
        <w:rPr>
          <w:rFonts w:hint="cs"/>
          <w:rtl/>
        </w:rPr>
        <w:t>- -</w:t>
      </w:r>
    </w:p>
    <w:p w:rsidR="00131B52" w:rsidRDefault="00131B52" w:rsidP="00131B52">
      <w:pPr>
        <w:rPr>
          <w:rtl/>
        </w:rPr>
      </w:pPr>
    </w:p>
    <w:p w:rsidR="00131B52" w:rsidRDefault="00131B52" w:rsidP="00131B52">
      <w:pPr>
        <w:pStyle w:val="af8"/>
        <w:keepNext/>
        <w:rPr>
          <w:rtl/>
        </w:rPr>
      </w:pPr>
      <w:bookmarkStart w:id="566" w:name="ET_yor_4637_14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566"/>
    </w:p>
    <w:p w:rsidR="00131B52" w:rsidRDefault="00131B52" w:rsidP="00131B52">
      <w:pPr>
        <w:pStyle w:val="KeepWithNext"/>
        <w:rPr>
          <w:rtl/>
        </w:rPr>
      </w:pPr>
    </w:p>
    <w:p w:rsidR="00131B52" w:rsidRDefault="00131B52" w:rsidP="00131B52">
      <w:pPr>
        <w:rPr>
          <w:rtl/>
        </w:rPr>
      </w:pPr>
      <w:r>
        <w:rPr>
          <w:rFonts w:hint="cs"/>
          <w:rtl/>
        </w:rPr>
        <w:t xml:space="preserve">עברנו למדור הפרסומי. אני רוצה לשאול אותך שאלה – כשאנחנו מסתכלים על התמונה כולה, אני חושב שאם יש משהו שבאמת מציק יותר מכול, </w:t>
      </w:r>
      <w:bookmarkStart w:id="567" w:name="_ETM_Q1_4938785"/>
      <w:bookmarkEnd w:id="567"/>
      <w:r>
        <w:rPr>
          <w:rFonts w:hint="cs"/>
          <w:rtl/>
        </w:rPr>
        <w:t xml:space="preserve">זה עניין הפחתת המכסים בצורה כל כך דרמטית. לא שאין מבחינת החקלאים בעיות אחרות, אבל הפחתת המכסים בעצם – תביני, יש להתייחס לזה גם מהמקום שאנו מדינה, שמספיק שיש עניין ביטחוני כזה או אחר, ואנחנו עלולים – ברגע שאתה גורם לגופים היצרניים – הרי הוא מגדל פרות לחלב. הם מייצרים חלב כדי להעביר לגבינות הקשות. אתה עלול לייצר מצב, שעולם תוכן שלם עלול להיגמר בתוך מדינת ישראל. </w:t>
      </w:r>
    </w:p>
    <w:p w:rsidR="00131B52" w:rsidRDefault="00131B52" w:rsidP="00131B52">
      <w:pPr>
        <w:rPr>
          <w:rtl/>
        </w:rPr>
      </w:pPr>
    </w:p>
    <w:p w:rsidR="00131B52" w:rsidRDefault="00131B52" w:rsidP="00131B52">
      <w:pPr>
        <w:pStyle w:val="a5"/>
        <w:keepNext/>
        <w:rPr>
          <w:rtl/>
        </w:rPr>
      </w:pPr>
      <w:bookmarkStart w:id="568" w:name="ET_speaker_5276_141"/>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568"/>
    </w:p>
    <w:p w:rsidR="00131B52" w:rsidRDefault="00131B52" w:rsidP="00131B52">
      <w:pPr>
        <w:pStyle w:val="KeepWithNext"/>
        <w:rPr>
          <w:rtl/>
        </w:rPr>
      </w:pPr>
    </w:p>
    <w:p w:rsidR="00131B52" w:rsidRDefault="00131B52" w:rsidP="00131B52">
      <w:pPr>
        <w:rPr>
          <w:rtl/>
        </w:rPr>
      </w:pPr>
      <w:r>
        <w:rPr>
          <w:rFonts w:hint="cs"/>
          <w:rtl/>
        </w:rPr>
        <w:t xml:space="preserve">תזמין את- - </w:t>
      </w:r>
    </w:p>
    <w:p w:rsidR="00131B52" w:rsidRDefault="00131B52" w:rsidP="00131B52">
      <w:pPr>
        <w:rPr>
          <w:rtl/>
        </w:rPr>
      </w:pPr>
    </w:p>
    <w:p w:rsidR="00131B52" w:rsidRDefault="00131B52" w:rsidP="00131B52">
      <w:pPr>
        <w:pStyle w:val="af8"/>
        <w:keepNext/>
        <w:rPr>
          <w:rtl/>
        </w:rPr>
      </w:pPr>
      <w:bookmarkStart w:id="569" w:name="ET_yor_4637_14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569"/>
    </w:p>
    <w:p w:rsidR="00131B52" w:rsidRDefault="00131B52" w:rsidP="00131B52">
      <w:pPr>
        <w:pStyle w:val="KeepWithNext"/>
        <w:rPr>
          <w:rtl/>
        </w:rPr>
      </w:pPr>
    </w:p>
    <w:p w:rsidR="00131B52" w:rsidRDefault="00131B52" w:rsidP="00131B52">
      <w:pPr>
        <w:rPr>
          <w:rtl/>
        </w:rPr>
      </w:pPr>
      <w:r>
        <w:rPr>
          <w:rFonts w:hint="cs"/>
          <w:rtl/>
        </w:rPr>
        <w:t>תודה. מה אתה עו</w:t>
      </w:r>
      <w:bookmarkStart w:id="570" w:name="_ETM_Q1_4989357"/>
      <w:bookmarkEnd w:id="570"/>
      <w:r>
        <w:rPr>
          <w:rFonts w:hint="cs"/>
          <w:rtl/>
        </w:rPr>
        <w:t xml:space="preserve">זר לי? אף אחד לא יפריע לי </w:t>
      </w:r>
      <w:bookmarkStart w:id="571" w:name="_ETM_Q1_4996948"/>
      <w:bookmarkEnd w:id="571"/>
      <w:r>
        <w:rPr>
          <w:rFonts w:hint="cs"/>
          <w:rtl/>
        </w:rPr>
        <w:t xml:space="preserve">עכשיו. אנחנו בתוך דיון. שאלה רצינית. לא שאין בעיות אחרות, אבל ברשותך, אם זה היה על 5 שקלים – הם היו יכולים גם להתארגן נכון יותר וטוב יותר. יכול להיות שבנקודת זמן אחרת היינו מוצאים עצמנו שהם עצמם היו אומרים: בינתיים עזרתם לנו פה, עזרתם לנו שם. איכשהו אנחנו מצליחים לחיות עם התהליך הזה. הדרסטיות </w:t>
      </w:r>
      <w:bookmarkStart w:id="572" w:name="_ETM_Q1_5026946"/>
      <w:bookmarkEnd w:id="572"/>
      <w:r>
        <w:rPr>
          <w:rFonts w:hint="cs"/>
          <w:rtl/>
        </w:rPr>
        <w:t>של העניין הזה היא לא פשוטה. בבקשה.</w:t>
      </w:r>
    </w:p>
    <w:p w:rsidR="00131B52" w:rsidRDefault="00131B52" w:rsidP="00131B52">
      <w:pPr>
        <w:rPr>
          <w:rtl/>
        </w:rPr>
      </w:pPr>
    </w:p>
    <w:p w:rsidR="00131B52" w:rsidRDefault="00131B52" w:rsidP="00131B52">
      <w:pPr>
        <w:pStyle w:val="a5"/>
        <w:keepNext/>
        <w:rPr>
          <w:rtl/>
        </w:rPr>
      </w:pPr>
      <w:bookmarkStart w:id="573" w:name="ET_speaker_5088_143"/>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573"/>
    </w:p>
    <w:p w:rsidR="00131B52" w:rsidRDefault="00131B52" w:rsidP="00131B52">
      <w:pPr>
        <w:pStyle w:val="KeepWithNext"/>
        <w:rPr>
          <w:rtl/>
        </w:rPr>
      </w:pPr>
    </w:p>
    <w:p w:rsidR="00131B52" w:rsidRDefault="00131B52" w:rsidP="00131B52">
      <w:pPr>
        <w:rPr>
          <w:rtl/>
        </w:rPr>
      </w:pPr>
      <w:r>
        <w:rPr>
          <w:rFonts w:hint="cs"/>
          <w:rtl/>
        </w:rPr>
        <w:t>מצד אחד, אתם מדברים על החשיבות במשקים המשפחתיים. אני לא מצליחה להבין את התוכנית לטווח ארוך. את מצפה לחיבור בין רפתות משפחתיות?</w:t>
      </w:r>
    </w:p>
    <w:p w:rsidR="00131B52" w:rsidRDefault="00131B52" w:rsidP="00131B52">
      <w:pPr>
        <w:rPr>
          <w:rtl/>
        </w:rPr>
      </w:pPr>
    </w:p>
    <w:p w:rsidR="00131B52" w:rsidRDefault="00131B52" w:rsidP="00131B52">
      <w:pPr>
        <w:pStyle w:val="afb"/>
        <w:keepNext/>
        <w:rPr>
          <w:rtl/>
        </w:rPr>
      </w:pPr>
      <w:bookmarkStart w:id="574" w:name="ET_guest_691343_144"/>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574"/>
    </w:p>
    <w:p w:rsidR="00131B52" w:rsidRDefault="00131B52" w:rsidP="00131B52">
      <w:pPr>
        <w:pStyle w:val="KeepWithNext"/>
        <w:rPr>
          <w:rtl/>
        </w:rPr>
      </w:pPr>
    </w:p>
    <w:p w:rsidR="00131B52" w:rsidRDefault="00131B52" w:rsidP="00131B52">
      <w:pPr>
        <w:rPr>
          <w:rtl/>
        </w:rPr>
      </w:pPr>
      <w:r>
        <w:rPr>
          <w:rFonts w:hint="cs"/>
          <w:rtl/>
        </w:rPr>
        <w:t xml:space="preserve">כן. </w:t>
      </w:r>
    </w:p>
    <w:p w:rsidR="00131B52" w:rsidRDefault="00131B52" w:rsidP="00131B52">
      <w:pPr>
        <w:rPr>
          <w:rtl/>
        </w:rPr>
      </w:pPr>
    </w:p>
    <w:p w:rsidR="00131B52" w:rsidRDefault="00131B52" w:rsidP="00131B52">
      <w:pPr>
        <w:pStyle w:val="a5"/>
        <w:keepNext/>
        <w:rPr>
          <w:rtl/>
        </w:rPr>
      </w:pPr>
      <w:bookmarkStart w:id="575" w:name="ET_speaker_5088_145"/>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575"/>
    </w:p>
    <w:p w:rsidR="00131B52" w:rsidRDefault="00131B52" w:rsidP="00131B52">
      <w:pPr>
        <w:pStyle w:val="KeepWithNext"/>
        <w:rPr>
          <w:rtl/>
        </w:rPr>
      </w:pPr>
    </w:p>
    <w:p w:rsidR="00131B52" w:rsidRDefault="00131B52" w:rsidP="00131B52">
      <w:pPr>
        <w:rPr>
          <w:rtl/>
        </w:rPr>
      </w:pPr>
      <w:r>
        <w:rPr>
          <w:rFonts w:hint="cs"/>
          <w:rtl/>
        </w:rPr>
        <w:t>נקודת המוצא שלך היא שלא תהיה יותר רפת משפחתית.</w:t>
      </w:r>
    </w:p>
    <w:p w:rsidR="00131B52" w:rsidRDefault="00131B52" w:rsidP="00131B52">
      <w:pPr>
        <w:rPr>
          <w:rtl/>
        </w:rPr>
      </w:pPr>
    </w:p>
    <w:p w:rsidR="00131B52" w:rsidRDefault="00131B52" w:rsidP="00131B52">
      <w:pPr>
        <w:pStyle w:val="afb"/>
        <w:keepNext/>
        <w:rPr>
          <w:rtl/>
        </w:rPr>
      </w:pPr>
      <w:bookmarkStart w:id="576" w:name="ET_guest_691343_146"/>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576"/>
    </w:p>
    <w:p w:rsidR="00131B52" w:rsidRDefault="00131B52" w:rsidP="00131B52">
      <w:pPr>
        <w:pStyle w:val="KeepWithNext"/>
        <w:rPr>
          <w:rtl/>
        </w:rPr>
      </w:pPr>
    </w:p>
    <w:p w:rsidR="00131B52" w:rsidRDefault="00131B52" w:rsidP="00131B52">
      <w:pPr>
        <w:rPr>
          <w:rtl/>
        </w:rPr>
      </w:pPr>
      <w:r>
        <w:rPr>
          <w:rFonts w:hint="cs"/>
          <w:rtl/>
        </w:rPr>
        <w:t xml:space="preserve">חברת הכנסת מועלם, את לפני כן אמרת שיש רפתות קטנות שיכולות להיות יעילות יותר מגדולות. רפת קטנה שמצליחה לעמוד ביעילות של רפת גדולה, </w:t>
      </w:r>
      <w:bookmarkStart w:id="577" w:name="_ETM_Q1_5070488"/>
      <w:bookmarkEnd w:id="577"/>
      <w:r>
        <w:rPr>
          <w:rFonts w:hint="cs"/>
          <w:rtl/>
        </w:rPr>
        <w:t>לא חייבת להתאחד. אני לא כופה, וזה קורה מצוין.</w:t>
      </w:r>
    </w:p>
    <w:p w:rsidR="00131B52" w:rsidRDefault="00131B52" w:rsidP="00131B52">
      <w:pPr>
        <w:rPr>
          <w:rtl/>
        </w:rPr>
      </w:pPr>
    </w:p>
    <w:bookmarkStart w:id="578" w:name="_ETM_Q1_5078375" w:displacedByCustomXml="next"/>
    <w:bookmarkEnd w:id="578" w:displacedByCustomXml="next"/>
    <w:bookmarkStart w:id="579" w:name="_ETM_Q1_5078447" w:displacedByCustomXml="next"/>
    <w:bookmarkEnd w:id="579"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490673766"/>
        <w:placeholder>
          <w:docPart w:val="F739A3BB8EB34F2C98F51C32EE6A1CF0"/>
        </w:placeholder>
      </w:sdtPr>
      <w:sdtEndPr/>
      <w:sdtContent>
        <w:p w:rsidR="00131B52" w:rsidRDefault="00131B52" w:rsidP="00131B52">
          <w:pPr>
            <w:pStyle w:val="a5"/>
            <w:keepNext/>
            <w:rPr>
              <w:rtl/>
            </w:rPr>
          </w:pPr>
          <w:r>
            <w:rPr>
              <w:rStyle w:val="aff0"/>
              <w:rFonts w:hint="cs"/>
              <w:color w:val="000000"/>
              <w:rtl/>
            </w:rPr>
            <w:t>שולי מועלם-רפאלי (הבית היהודי)</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 xml:space="preserve">רציתי להבין איך את רואה את זה לטווח ארוך, כי אי-אפשר גם להשאיר כך וגם לצפות </w:t>
      </w:r>
      <w:bookmarkStart w:id="580" w:name="_ETM_Q1_5081802"/>
      <w:bookmarkEnd w:id="580"/>
      <w:r>
        <w:rPr>
          <w:rFonts w:hint="cs"/>
          <w:rtl/>
        </w:rPr>
        <w:t>שתתאחד.</w:t>
      </w:r>
    </w:p>
    <w:p w:rsidR="00131B52" w:rsidRDefault="00131B52" w:rsidP="00131B52">
      <w:pPr>
        <w:rPr>
          <w:rtl/>
        </w:rPr>
      </w:pPr>
      <w:bookmarkStart w:id="581" w:name="_ETM_Q1_5077366"/>
      <w:bookmarkStart w:id="582" w:name="_ETM_Q1_5077457"/>
      <w:bookmarkEnd w:id="581"/>
      <w:bookmarkEnd w:id="582"/>
    </w:p>
    <w:bookmarkStart w:id="583" w:name="_ETM_Q1_5085441" w:displacedByCustomXml="next"/>
    <w:bookmarkEnd w:id="583" w:displacedByCustomXml="next"/>
    <w:bookmarkStart w:id="584" w:name="_ETM_Q1_5085542" w:displacedByCustomXml="next"/>
    <w:bookmarkEnd w:id="584" w:displacedByCustomXml="next"/>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502749043"/>
        <w:placeholder>
          <w:docPart w:val="F739A3BB8EB34F2C98F51C32EE6A1CF0"/>
        </w:placeholder>
      </w:sdtPr>
      <w:sdtEndPr/>
      <w:sdtContent>
        <w:p w:rsidR="00131B52" w:rsidRDefault="00131B52" w:rsidP="00131B52">
          <w:pPr>
            <w:pStyle w:val="afb"/>
            <w:keepNext/>
            <w:rPr>
              <w:rtl/>
            </w:rPr>
          </w:pPr>
          <w:r>
            <w:rPr>
              <w:rStyle w:val="aff0"/>
              <w:rFonts w:hint="cs"/>
              <w:color w:val="000000"/>
              <w:rtl/>
            </w:rPr>
            <w:t xml:space="preserve">עדי </w:t>
          </w:r>
          <w:proofErr w:type="spellStart"/>
          <w:r>
            <w:rPr>
              <w:rStyle w:val="aff0"/>
              <w:rFonts w:hint="cs"/>
              <w:color w:val="000000"/>
              <w:rtl/>
            </w:rPr>
            <w:t>חכמון</w:t>
          </w:r>
          <w:proofErr w:type="spellEnd"/>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 xml:space="preserve">זה עדיין משפחתי. זה שיש כמה משפחות שמקימות, וראינו את </w:t>
      </w:r>
      <w:bookmarkStart w:id="585" w:name="_ETM_Q1_5088123"/>
      <w:bookmarkEnd w:id="585"/>
      <w:r>
        <w:rPr>
          <w:rFonts w:hint="cs"/>
          <w:rtl/>
        </w:rPr>
        <w:t>זה קורה, וזה קורה מצוין.</w:t>
      </w:r>
    </w:p>
    <w:p w:rsidR="00131B52" w:rsidRDefault="00131B52" w:rsidP="00131B52">
      <w:pPr>
        <w:rPr>
          <w:rtl/>
        </w:rPr>
      </w:pPr>
      <w:bookmarkStart w:id="586" w:name="_ETM_Q1_5094873"/>
      <w:bookmarkStart w:id="587" w:name="_ETM_Q1_5095011"/>
      <w:bookmarkEnd w:id="586"/>
      <w:bookmarkEnd w:id="587"/>
    </w:p>
    <w:p w:rsidR="00131B52" w:rsidRDefault="00131B52" w:rsidP="00131B52">
      <w:pPr>
        <w:pStyle w:val="af8"/>
        <w:keepNext/>
        <w:rPr>
          <w:rtl/>
        </w:rPr>
      </w:pPr>
      <w:bookmarkStart w:id="588" w:name="ET_yor_4637_14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588"/>
    </w:p>
    <w:p w:rsidR="00131B52" w:rsidRDefault="00131B52" w:rsidP="00131B52">
      <w:pPr>
        <w:pStyle w:val="KeepWithNext"/>
        <w:rPr>
          <w:rtl/>
        </w:rPr>
      </w:pPr>
    </w:p>
    <w:p w:rsidR="00131B52" w:rsidRDefault="00131B52" w:rsidP="00131B52">
      <w:pPr>
        <w:rPr>
          <w:rtl/>
        </w:rPr>
      </w:pPr>
      <w:r>
        <w:rPr>
          <w:rFonts w:hint="cs"/>
          <w:rtl/>
        </w:rPr>
        <w:t>מה שאומרת עדי – הטענה של האוצר, שהמשק המשפחתי כבר לא יכול לחיות במתכונת כיחידה משפחתית מצומצמת, וזה מצריך חיבור – כמו בביצים ובדברים אחרים. בבקשה, אמיר, שאלה.</w:t>
      </w:r>
    </w:p>
    <w:p w:rsidR="00131B52" w:rsidRDefault="00131B52" w:rsidP="00131B52">
      <w:pPr>
        <w:rPr>
          <w:rtl/>
        </w:rPr>
      </w:pPr>
    </w:p>
    <w:p w:rsidR="00131B52" w:rsidRDefault="00131B52" w:rsidP="00131B52">
      <w:pPr>
        <w:pStyle w:val="a5"/>
        <w:keepNext/>
        <w:rPr>
          <w:rtl/>
        </w:rPr>
      </w:pPr>
      <w:bookmarkStart w:id="589" w:name="ET_speaker_5466_14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589"/>
    </w:p>
    <w:p w:rsidR="00131B52" w:rsidRDefault="00131B52" w:rsidP="00131B52">
      <w:pPr>
        <w:pStyle w:val="KeepWithNext"/>
        <w:rPr>
          <w:rtl/>
        </w:rPr>
      </w:pPr>
    </w:p>
    <w:p w:rsidR="00131B52" w:rsidRDefault="00131B52" w:rsidP="00131B52">
      <w:pPr>
        <w:rPr>
          <w:rtl/>
        </w:rPr>
      </w:pPr>
      <w:r>
        <w:rPr>
          <w:rFonts w:hint="cs"/>
          <w:rtl/>
        </w:rPr>
        <w:t>עדי, קודם כל, נראה שיש פה קונצנזוס שמחירי החלב ומוצריו בארץ יקרים במיוחד. האם יש לך נתונים אמפיריים?</w:t>
      </w:r>
    </w:p>
    <w:p w:rsidR="00131B52" w:rsidRDefault="00131B52" w:rsidP="00131B52">
      <w:pPr>
        <w:rPr>
          <w:rtl/>
        </w:rPr>
      </w:pPr>
    </w:p>
    <w:p w:rsidR="00131B52" w:rsidRDefault="00131B52" w:rsidP="00131B52">
      <w:pPr>
        <w:pStyle w:val="afb"/>
        <w:keepNext/>
        <w:rPr>
          <w:rtl/>
        </w:rPr>
      </w:pPr>
      <w:bookmarkStart w:id="590" w:name="ET_guest_691343_149"/>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590"/>
    </w:p>
    <w:p w:rsidR="00131B52" w:rsidRDefault="00131B52" w:rsidP="00131B52">
      <w:pPr>
        <w:pStyle w:val="KeepWithNext"/>
        <w:rPr>
          <w:rtl/>
        </w:rPr>
      </w:pPr>
    </w:p>
    <w:p w:rsidR="00131B52" w:rsidRDefault="00131B52" w:rsidP="00131B52">
      <w:pPr>
        <w:rPr>
          <w:rtl/>
        </w:rPr>
      </w:pPr>
      <w:r>
        <w:rPr>
          <w:rFonts w:hint="cs"/>
          <w:rtl/>
        </w:rPr>
        <w:t>נכון. יש נתונים. בהשוואה ל-</w:t>
      </w:r>
      <w:r>
        <w:t>OECD</w:t>
      </w:r>
      <w:r>
        <w:rPr>
          <w:rFonts w:hint="cs"/>
          <w:rtl/>
        </w:rPr>
        <w:t>, מחירי החלב בארץ יקרים ב-67% מהממוצע מהמדינות ב-</w:t>
      </w:r>
      <w:r>
        <w:t>OECD</w:t>
      </w:r>
      <w:r>
        <w:rPr>
          <w:rFonts w:hint="cs"/>
          <w:rtl/>
        </w:rPr>
        <w:t xml:space="preserve">. נעשה מה שאפשר כדי להתייעל. </w:t>
      </w:r>
    </w:p>
    <w:p w:rsidR="00131B52" w:rsidRDefault="00131B52" w:rsidP="00131B52">
      <w:pPr>
        <w:rPr>
          <w:rtl/>
        </w:rPr>
      </w:pPr>
    </w:p>
    <w:bookmarkStart w:id="591" w:name="_ETM_Q1_5145778" w:displacedByCustomXml="next"/>
    <w:bookmarkEnd w:id="591" w:displacedByCustomXml="next"/>
    <w:bookmarkStart w:id="592" w:name="_ETM_Q1_5145888" w:displacedByCustomXml="next"/>
    <w:bookmarkEnd w:id="592" w:displacedByCustomXml="next"/>
    <w:bookmarkStart w:id="593" w:name="_ETM_Q1_5147252" w:displacedByCustomXml="next"/>
    <w:bookmarkEnd w:id="593"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820467877"/>
        <w:placeholder>
          <w:docPart w:val="F739A3BB8EB34F2C98F51C32EE6A1CF0"/>
        </w:placeholder>
      </w:sdtPr>
      <w:sdtEndPr/>
      <w:sdtContent>
        <w:p w:rsidR="00131B52" w:rsidRDefault="00131B52" w:rsidP="00131B52">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594" w:name="_ETM_Q1_5148340"/>
      <w:bookmarkEnd w:id="594"/>
      <w:r>
        <w:rPr>
          <w:rFonts w:hint="cs"/>
          <w:rtl/>
        </w:rPr>
        <w:t xml:space="preserve">אין </w:t>
      </w:r>
      <w:bookmarkStart w:id="595" w:name="_ETM_Q1_5148770"/>
      <w:bookmarkEnd w:id="595"/>
      <w:r>
        <w:rPr>
          <w:rFonts w:hint="cs"/>
          <w:rtl/>
        </w:rPr>
        <w:t>ויכוח על זה, אבל זה לא גזירת גורל.</w:t>
      </w:r>
    </w:p>
    <w:p w:rsidR="00131B52" w:rsidRDefault="00131B52" w:rsidP="00131B52">
      <w:pPr>
        <w:rPr>
          <w:rtl/>
        </w:rPr>
      </w:pPr>
      <w:bookmarkStart w:id="596" w:name="_ETM_Q1_5154125"/>
      <w:bookmarkStart w:id="597" w:name="_ETM_Q1_5154257"/>
      <w:bookmarkEnd w:id="596"/>
      <w:bookmarkEnd w:id="597"/>
    </w:p>
    <w:p w:rsidR="00131B52" w:rsidRDefault="00131B52" w:rsidP="00131B52">
      <w:pPr>
        <w:ind w:firstLine="0"/>
        <w:rPr>
          <w:u w:val="single"/>
          <w:rtl/>
        </w:rPr>
      </w:pPr>
      <w:r>
        <w:rPr>
          <w:rFonts w:hint="cs"/>
          <w:u w:val="single"/>
          <w:rtl/>
        </w:rPr>
        <w:t>קריאות:</w:t>
      </w:r>
    </w:p>
    <w:p w:rsidR="00131B52" w:rsidRDefault="00131B52" w:rsidP="00131B52">
      <w:pPr>
        <w:rPr>
          <w:u w:val="single"/>
          <w:rtl/>
        </w:rPr>
      </w:pPr>
    </w:p>
    <w:p w:rsidR="00131B52" w:rsidRDefault="00131B52" w:rsidP="00131B52">
      <w:pPr>
        <w:rPr>
          <w:rtl/>
        </w:rPr>
      </w:pPr>
      <w:r>
        <w:rPr>
          <w:rFonts w:hint="cs"/>
          <w:rtl/>
        </w:rPr>
        <w:t>אתה גם משלם על מים, ואין לך פה מים.</w:t>
      </w:r>
    </w:p>
    <w:p w:rsidR="00131B52" w:rsidRDefault="00131B52" w:rsidP="00131B52">
      <w:pPr>
        <w:rPr>
          <w:rtl/>
        </w:rPr>
      </w:pPr>
      <w:bookmarkStart w:id="598" w:name="_ETM_Q1_5156242"/>
      <w:bookmarkStart w:id="599" w:name="_ETM_Q1_5156390"/>
      <w:bookmarkEnd w:id="598"/>
      <w:bookmarkEnd w:id="599"/>
    </w:p>
    <w:bookmarkStart w:id="600" w:name="_ETM_Q1_5156647" w:displacedByCustomXml="next"/>
    <w:bookmarkEnd w:id="600" w:displacedByCustomXml="next"/>
    <w:bookmarkStart w:id="601" w:name="_ETM_Q1_5156753" w:displacedByCustomXml="next"/>
    <w:bookmarkEnd w:id="601" w:displacedByCustomXml="next"/>
    <w:bookmarkStart w:id="602" w:name="_ETM_Q1_5157544" w:displacedByCustomXml="next"/>
    <w:bookmarkEnd w:id="602"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448553128"/>
        <w:placeholder>
          <w:docPart w:val="F739A3BB8EB34F2C98F51C32EE6A1CF0"/>
        </w:placeholder>
      </w:sdtPr>
      <w:sdtEndPr/>
      <w:sdtContent>
        <w:p w:rsidR="00131B52" w:rsidRDefault="00131B52" w:rsidP="00131B52">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603" w:name="_ETM_Q1_5158451"/>
      <w:bookmarkEnd w:id="603"/>
      <w:r>
        <w:rPr>
          <w:rFonts w:hint="cs"/>
          <w:rtl/>
        </w:rPr>
        <w:t>נכון. לכן צריך להתייעל יותר.</w:t>
      </w:r>
    </w:p>
    <w:p w:rsidR="00131B52" w:rsidRDefault="00131B52" w:rsidP="00131B52">
      <w:pPr>
        <w:rPr>
          <w:rtl/>
        </w:rPr>
      </w:pPr>
    </w:p>
    <w:p w:rsidR="00131B52" w:rsidRDefault="00131B52" w:rsidP="00131B52">
      <w:pPr>
        <w:pStyle w:val="a5"/>
        <w:keepNext/>
        <w:rPr>
          <w:rtl/>
        </w:rPr>
      </w:pPr>
      <w:bookmarkStart w:id="604" w:name="ET_speaker_5466_15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604"/>
    </w:p>
    <w:p w:rsidR="00131B52" w:rsidRDefault="00131B52" w:rsidP="00131B52">
      <w:pPr>
        <w:pStyle w:val="KeepWithNext"/>
        <w:rPr>
          <w:rtl/>
        </w:rPr>
      </w:pPr>
    </w:p>
    <w:p w:rsidR="00131B52" w:rsidRDefault="00131B52" w:rsidP="00131B52">
      <w:pPr>
        <w:rPr>
          <w:rtl/>
        </w:rPr>
      </w:pPr>
      <w:r>
        <w:rPr>
          <w:rFonts w:hint="cs"/>
          <w:rtl/>
        </w:rPr>
        <w:t xml:space="preserve">שאלת המשך – אחרי כל הישיבות שעשיתם, את יכולה לשים את האצבע, איפה, </w:t>
      </w:r>
      <w:bookmarkStart w:id="605" w:name="_ETM_Q1_5170096"/>
      <w:bookmarkEnd w:id="605"/>
      <w:r>
        <w:rPr>
          <w:rFonts w:hint="cs"/>
          <w:rtl/>
        </w:rPr>
        <w:t>מהפרה ועד הצרכן, איפה עיקר הסיבה שמביאה להתייקרות; ושאלה אחרונה, איך את מגיבה לטענה שבתרחיש מלחמתי כולנו נרעב לשוקו?</w:t>
      </w:r>
    </w:p>
    <w:p w:rsidR="00131B52" w:rsidRDefault="00131B52" w:rsidP="00131B52">
      <w:pPr>
        <w:rPr>
          <w:rtl/>
        </w:rPr>
      </w:pPr>
    </w:p>
    <w:p w:rsidR="00131B52" w:rsidRDefault="00131B52" w:rsidP="00131B52">
      <w:pPr>
        <w:pStyle w:val="af8"/>
        <w:keepNext/>
        <w:rPr>
          <w:rtl/>
        </w:rPr>
      </w:pPr>
      <w:bookmarkStart w:id="606" w:name="ET_yor_4637_15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06"/>
    </w:p>
    <w:p w:rsidR="00131B52" w:rsidRDefault="00131B52" w:rsidP="00131B52">
      <w:pPr>
        <w:pStyle w:val="KeepWithNext"/>
        <w:rPr>
          <w:rtl/>
        </w:rPr>
      </w:pPr>
    </w:p>
    <w:p w:rsidR="00131B52" w:rsidRDefault="00131B52" w:rsidP="00131B52">
      <w:pPr>
        <w:rPr>
          <w:rtl/>
        </w:rPr>
      </w:pPr>
      <w:r>
        <w:rPr>
          <w:rFonts w:hint="cs"/>
          <w:rtl/>
        </w:rPr>
        <w:t>שאלה נוספת, אחרונה.</w:t>
      </w:r>
    </w:p>
    <w:p w:rsidR="00131B52" w:rsidRDefault="00131B52" w:rsidP="00131B52">
      <w:pPr>
        <w:rPr>
          <w:rtl/>
        </w:rPr>
      </w:pPr>
    </w:p>
    <w:p w:rsidR="00131B52" w:rsidRDefault="00131B52" w:rsidP="00131B52">
      <w:pPr>
        <w:pStyle w:val="a5"/>
        <w:keepNext/>
        <w:rPr>
          <w:rtl/>
        </w:rPr>
      </w:pPr>
      <w:bookmarkStart w:id="607" w:name="ET_speaker_5689_152"/>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607"/>
    </w:p>
    <w:p w:rsidR="00131B52" w:rsidRDefault="00131B52" w:rsidP="00131B52">
      <w:pPr>
        <w:pStyle w:val="KeepWithNext"/>
        <w:rPr>
          <w:rtl/>
        </w:rPr>
      </w:pPr>
    </w:p>
    <w:p w:rsidR="00131B52" w:rsidRDefault="00131B52" w:rsidP="00131B52">
      <w:pPr>
        <w:rPr>
          <w:rtl/>
        </w:rPr>
      </w:pPr>
      <w:r>
        <w:rPr>
          <w:rFonts w:hint="cs"/>
          <w:rtl/>
        </w:rPr>
        <w:t xml:space="preserve">אמרת שהשקעתם שנה וחצי ואת גאה מאוד. הרי כולנו </w:t>
      </w:r>
      <w:bookmarkStart w:id="608" w:name="_ETM_Q1_5192104"/>
      <w:bookmarkEnd w:id="608"/>
      <w:r>
        <w:rPr>
          <w:rFonts w:hint="cs"/>
          <w:rtl/>
        </w:rPr>
        <w:t>דואגים לאזרח. כמה אשלם פחות – עשר אגורות לשקית? כמה תחסכי לי בשנה? חמישים שקלים בשנה? על זה אנחנו מדברים? כמה חוסכים לאזרח?</w:t>
      </w:r>
    </w:p>
    <w:p w:rsidR="00131B52" w:rsidRDefault="00131B52" w:rsidP="00131B52">
      <w:pPr>
        <w:rPr>
          <w:rtl/>
        </w:rPr>
      </w:pPr>
    </w:p>
    <w:bookmarkStart w:id="609" w:name="_ETM_Q1_5202667" w:displacedByCustomXml="next"/>
    <w:bookmarkEnd w:id="609" w:displacedByCustomXml="next"/>
    <w:bookmarkStart w:id="610" w:name="_ETM_Q1_5202788" w:displacedByCustomXml="next"/>
    <w:bookmarkEnd w:id="610" w:displacedByCustomXml="next"/>
    <w:sdt>
      <w:sdtPr>
        <w:rPr>
          <w:rFonts w:hint="cs"/>
          <w:rtl/>
        </w:rPr>
        <w:alias w:val="יור"/>
        <w:tag w:val="&lt;ID&gt;4637&lt;/ID&gt;&lt;Name&gt;איתן כבל - יו&quot;רַ&lt;/Name&gt;&lt;Data&gt;איתן כבל&lt;/Data&gt;&lt;Shortcut&gt;איכב&lt;/Shortcut&gt;"/>
        <w:id w:val="1461228985"/>
        <w:placeholder>
          <w:docPart w:val="F739A3BB8EB34F2C98F51C32EE6A1CF0"/>
        </w:placeholder>
      </w:sdtPr>
      <w:sdtEndPr/>
      <w:sdtContent>
        <w:p w:rsidR="00131B52" w:rsidRDefault="00131B52" w:rsidP="00131B52">
          <w:pPr>
            <w:pStyle w:val="af8"/>
            <w:keepNext/>
            <w:rPr>
              <w:rtl/>
            </w:rPr>
          </w:pPr>
          <w:r>
            <w:rPr>
              <w:rStyle w:val="aff0"/>
              <w:rFonts w:hint="cs"/>
              <w:color w:val="000000"/>
              <w:rtl/>
            </w:rPr>
            <w:t>היו"ר איתן כבל</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611" w:name="_ETM_Q1_5204026"/>
      <w:bookmarkEnd w:id="611"/>
      <w:r>
        <w:rPr>
          <w:rFonts w:hint="cs"/>
          <w:rtl/>
        </w:rPr>
        <w:t>ש</w:t>
      </w:r>
      <w:bookmarkStart w:id="612" w:name="_ETM_Q1_5204625"/>
      <w:bookmarkEnd w:id="612"/>
      <w:r>
        <w:rPr>
          <w:rFonts w:hint="cs"/>
          <w:rtl/>
        </w:rPr>
        <w:t>אלה טובה. בבקשה.</w:t>
      </w:r>
    </w:p>
    <w:p w:rsidR="00131B52" w:rsidRDefault="00131B52" w:rsidP="00131B52">
      <w:pPr>
        <w:rPr>
          <w:rtl/>
        </w:rPr>
      </w:pPr>
      <w:bookmarkStart w:id="613" w:name="_ETM_Q1_5206541"/>
      <w:bookmarkStart w:id="614" w:name="_ETM_Q1_5206672"/>
      <w:bookmarkEnd w:id="613"/>
      <w:bookmarkEnd w:id="614"/>
    </w:p>
    <w:p w:rsidR="00131B52" w:rsidRDefault="00131B52" w:rsidP="00131B52">
      <w:pPr>
        <w:pStyle w:val="afb"/>
        <w:keepNext/>
        <w:rPr>
          <w:rtl/>
        </w:rPr>
      </w:pPr>
      <w:bookmarkStart w:id="615" w:name="ET_guest_691343_153"/>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15"/>
    </w:p>
    <w:p w:rsidR="00131B52" w:rsidRDefault="00131B52" w:rsidP="00131B52">
      <w:pPr>
        <w:pStyle w:val="KeepWithNext"/>
        <w:rPr>
          <w:rtl/>
        </w:rPr>
      </w:pPr>
    </w:p>
    <w:p w:rsidR="00131B52" w:rsidRDefault="00131B52" w:rsidP="00131B52">
      <w:pPr>
        <w:rPr>
          <w:rtl/>
        </w:rPr>
      </w:pPr>
      <w:r>
        <w:rPr>
          <w:rFonts w:hint="cs"/>
          <w:rtl/>
        </w:rPr>
        <w:t>אנסה לענות על כל השאלות. ראשית, במסגרת ההסכם יש הפחתה של 23 אגורות במחיר המטרה, שמשתקפת בסוף במחיר הסופי במוצרי היסוד. זה משתנה בהתאם.</w:t>
      </w:r>
    </w:p>
    <w:p w:rsidR="00131B52" w:rsidRDefault="00131B52" w:rsidP="00131B52">
      <w:pPr>
        <w:rPr>
          <w:rtl/>
        </w:rPr>
      </w:pPr>
    </w:p>
    <w:p w:rsidR="00131B52" w:rsidRDefault="00131B52" w:rsidP="00131B52">
      <w:pPr>
        <w:pStyle w:val="af8"/>
        <w:keepNext/>
        <w:rPr>
          <w:rtl/>
        </w:rPr>
      </w:pPr>
      <w:bookmarkStart w:id="616" w:name="ET_yor_4637_15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16"/>
    </w:p>
    <w:p w:rsidR="00131B52" w:rsidRDefault="00131B52" w:rsidP="00131B52">
      <w:pPr>
        <w:pStyle w:val="KeepWithNext"/>
        <w:rPr>
          <w:rtl/>
        </w:rPr>
      </w:pPr>
    </w:p>
    <w:p w:rsidR="00131B52" w:rsidRDefault="00131B52" w:rsidP="00131B52">
      <w:pPr>
        <w:rPr>
          <w:rtl/>
        </w:rPr>
      </w:pPr>
      <w:r>
        <w:rPr>
          <w:rFonts w:hint="cs"/>
          <w:rtl/>
        </w:rPr>
        <w:t xml:space="preserve">עדי, </w:t>
      </w:r>
      <w:bookmarkStart w:id="617" w:name="_ETM_Q1_5227312"/>
      <w:bookmarkEnd w:id="617"/>
      <w:r>
        <w:rPr>
          <w:rFonts w:hint="cs"/>
          <w:rtl/>
        </w:rPr>
        <w:t>פתחת ואמרת: כל בית – 200 שקלים מוציא. כמה זה יחסוך ב-200 שקלים?</w:t>
      </w:r>
    </w:p>
    <w:p w:rsidR="00131B52" w:rsidRDefault="00131B52" w:rsidP="00131B52">
      <w:pPr>
        <w:rPr>
          <w:rtl/>
        </w:rPr>
      </w:pPr>
    </w:p>
    <w:p w:rsidR="00131B52" w:rsidRDefault="00131B52" w:rsidP="00131B52">
      <w:pPr>
        <w:ind w:firstLine="0"/>
        <w:rPr>
          <w:u w:val="single"/>
          <w:rtl/>
        </w:rPr>
      </w:pPr>
      <w:r>
        <w:rPr>
          <w:rFonts w:hint="cs"/>
          <w:u w:val="single"/>
          <w:rtl/>
        </w:rPr>
        <w:t>קריאות:</w:t>
      </w:r>
    </w:p>
    <w:p w:rsidR="00131B52" w:rsidRDefault="00131B52" w:rsidP="00131B52">
      <w:pPr>
        <w:rPr>
          <w:u w:val="single"/>
          <w:rtl/>
        </w:rPr>
      </w:pPr>
    </w:p>
    <w:p w:rsidR="00131B52" w:rsidRDefault="00131B52" w:rsidP="00131B52">
      <w:pPr>
        <w:rPr>
          <w:rtl/>
        </w:rPr>
      </w:pPr>
      <w:r>
        <w:rPr>
          <w:rFonts w:hint="cs"/>
          <w:rtl/>
        </w:rPr>
        <w:t>אגורה. שום דבר.</w:t>
      </w:r>
    </w:p>
    <w:p w:rsidR="00131B52" w:rsidRDefault="00131B52" w:rsidP="00131B52">
      <w:pPr>
        <w:rPr>
          <w:rtl/>
        </w:rPr>
      </w:pPr>
    </w:p>
    <w:p w:rsidR="00131B52" w:rsidRDefault="00131B52" w:rsidP="00131B52">
      <w:pPr>
        <w:pStyle w:val="afb"/>
        <w:keepNext/>
        <w:rPr>
          <w:rtl/>
        </w:rPr>
      </w:pPr>
      <w:bookmarkStart w:id="618" w:name="ET_guest_691343_155"/>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18"/>
    </w:p>
    <w:p w:rsidR="00131B52" w:rsidRDefault="00131B52" w:rsidP="00131B52">
      <w:pPr>
        <w:pStyle w:val="KeepWithNext"/>
        <w:rPr>
          <w:rtl/>
        </w:rPr>
      </w:pPr>
    </w:p>
    <w:p w:rsidR="00131B52" w:rsidRDefault="00131B52" w:rsidP="00131B52">
      <w:pPr>
        <w:rPr>
          <w:rtl/>
        </w:rPr>
      </w:pPr>
      <w:r>
        <w:rPr>
          <w:rFonts w:hint="cs"/>
          <w:rtl/>
        </w:rPr>
        <w:t>אני לא יודעת לומר בוודאות.</w:t>
      </w:r>
    </w:p>
    <w:p w:rsidR="00131B52" w:rsidRDefault="00131B52" w:rsidP="00131B52">
      <w:pPr>
        <w:rPr>
          <w:rtl/>
        </w:rPr>
      </w:pPr>
    </w:p>
    <w:p w:rsidR="00131B52" w:rsidRDefault="00131B52" w:rsidP="00131B52">
      <w:pPr>
        <w:ind w:firstLine="0"/>
        <w:rPr>
          <w:u w:val="single"/>
          <w:rtl/>
        </w:rPr>
      </w:pPr>
      <w:r>
        <w:rPr>
          <w:rFonts w:hint="cs"/>
          <w:u w:val="single"/>
          <w:rtl/>
        </w:rPr>
        <w:t>קריאות:</w:t>
      </w:r>
    </w:p>
    <w:p w:rsidR="00131B52" w:rsidRDefault="00131B52" w:rsidP="00131B52">
      <w:pPr>
        <w:rPr>
          <w:rtl/>
        </w:rPr>
      </w:pPr>
    </w:p>
    <w:p w:rsidR="00131B52" w:rsidRDefault="00131B52" w:rsidP="00131B52">
      <w:pPr>
        <w:rPr>
          <w:rtl/>
        </w:rPr>
      </w:pPr>
      <w:r>
        <w:rPr>
          <w:rFonts w:hint="cs"/>
          <w:rtl/>
        </w:rPr>
        <w:t>או.</w:t>
      </w:r>
    </w:p>
    <w:p w:rsidR="00131B52" w:rsidRDefault="00131B52" w:rsidP="00131B52">
      <w:pPr>
        <w:rPr>
          <w:rtl/>
        </w:rPr>
      </w:pPr>
    </w:p>
    <w:p w:rsidR="00131B52" w:rsidRDefault="00131B52" w:rsidP="00131B52">
      <w:pPr>
        <w:pStyle w:val="af8"/>
        <w:keepNext/>
        <w:rPr>
          <w:rtl/>
        </w:rPr>
      </w:pPr>
      <w:bookmarkStart w:id="619" w:name="ET_yor_4637_15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19"/>
    </w:p>
    <w:p w:rsidR="00131B52" w:rsidRDefault="00131B52" w:rsidP="00131B52">
      <w:pPr>
        <w:pStyle w:val="KeepWithNext"/>
        <w:rPr>
          <w:rtl/>
        </w:rPr>
      </w:pPr>
    </w:p>
    <w:p w:rsidR="00131B52" w:rsidRDefault="00131B52" w:rsidP="00131B52">
      <w:pPr>
        <w:rPr>
          <w:rtl/>
        </w:rPr>
      </w:pPr>
      <w:r>
        <w:rPr>
          <w:rFonts w:hint="cs"/>
          <w:rtl/>
        </w:rPr>
        <w:t>שקט.</w:t>
      </w:r>
    </w:p>
    <w:p w:rsidR="00131B52" w:rsidRDefault="00131B52" w:rsidP="00131B52">
      <w:pPr>
        <w:rPr>
          <w:rtl/>
        </w:rPr>
      </w:pPr>
    </w:p>
    <w:p w:rsidR="00131B52" w:rsidRDefault="00131B52" w:rsidP="00131B52">
      <w:pPr>
        <w:ind w:firstLine="0"/>
        <w:rPr>
          <w:u w:val="single"/>
          <w:rtl/>
        </w:rPr>
      </w:pPr>
      <w:bookmarkStart w:id="620" w:name="_ETM_Q1_5257048"/>
      <w:bookmarkStart w:id="621" w:name="_ETM_Q1_5257132"/>
      <w:bookmarkEnd w:id="620"/>
      <w:bookmarkEnd w:id="621"/>
      <w:r>
        <w:rPr>
          <w:rFonts w:hint="cs"/>
          <w:u w:val="single"/>
          <w:rtl/>
        </w:rPr>
        <w:t>קריאה:</w:t>
      </w:r>
    </w:p>
    <w:p w:rsidR="00131B52" w:rsidRDefault="00131B52" w:rsidP="00131B52">
      <w:pPr>
        <w:rPr>
          <w:rtl/>
        </w:rPr>
      </w:pPr>
    </w:p>
    <w:p w:rsidR="00131B52" w:rsidRDefault="00131B52" w:rsidP="00131B52">
      <w:pPr>
        <w:rPr>
          <w:rtl/>
        </w:rPr>
      </w:pPr>
      <w:bookmarkStart w:id="622" w:name="_ETM_Q1_5257780"/>
      <w:bookmarkStart w:id="623" w:name="_ETM_Q1_5257884"/>
      <w:bookmarkEnd w:id="622"/>
      <w:bookmarkEnd w:id="623"/>
      <w:r>
        <w:rPr>
          <w:rFonts w:hint="cs"/>
          <w:rtl/>
        </w:rPr>
        <w:t>יצא המרצע מהשק.</w:t>
      </w:r>
    </w:p>
    <w:p w:rsidR="00131B52" w:rsidRDefault="00131B52" w:rsidP="00131B52">
      <w:pPr>
        <w:rPr>
          <w:rtl/>
        </w:rPr>
      </w:pPr>
      <w:bookmarkStart w:id="624" w:name="_ETM_Q1_5263475"/>
      <w:bookmarkStart w:id="625" w:name="_ETM_Q1_5263585"/>
      <w:bookmarkEnd w:id="624"/>
      <w:bookmarkEnd w:id="625"/>
    </w:p>
    <w:bookmarkStart w:id="626" w:name="_ETM_Q1_5263804" w:displacedByCustomXml="next"/>
    <w:bookmarkEnd w:id="626" w:displacedByCustomXml="next"/>
    <w:bookmarkStart w:id="627" w:name="_ETM_Q1_5263945" w:displacedByCustomXml="next"/>
    <w:bookmarkEnd w:id="627" w:displacedByCustomXml="next"/>
    <w:bookmarkStart w:id="628" w:name="_ETM_Q1_5264769" w:displacedByCustomXml="next"/>
    <w:bookmarkEnd w:id="628"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772240884"/>
        <w:placeholder>
          <w:docPart w:val="F739A3BB8EB34F2C98F51C32EE6A1CF0"/>
        </w:placeholder>
      </w:sdtPr>
      <w:sdtEndPr/>
      <w:sdtContent>
        <w:p w:rsidR="00131B52" w:rsidRDefault="00131B52" w:rsidP="00131B52">
          <w:pPr>
            <w:pStyle w:val="a5"/>
            <w:keepNext/>
            <w:rPr>
              <w:rtl/>
            </w:rPr>
          </w:pPr>
          <w:r>
            <w:rPr>
              <w:rStyle w:val="aff0"/>
              <w:rFonts w:hint="cs"/>
              <w:color w:val="000000"/>
              <w:rtl/>
            </w:rPr>
            <w:t xml:space="preserve">לאה </w:t>
          </w:r>
          <w:proofErr w:type="spellStart"/>
          <w:r>
            <w:rPr>
              <w:rStyle w:val="aff0"/>
              <w:rFonts w:hint="cs"/>
              <w:color w:val="000000"/>
              <w:rtl/>
            </w:rPr>
            <w:t>פדידה</w:t>
          </w:r>
          <w:proofErr w:type="spellEnd"/>
          <w:r>
            <w:rPr>
              <w:rStyle w:val="aff0"/>
              <w:rFonts w:hint="cs"/>
              <w:color w:val="000000"/>
              <w:rtl/>
            </w:rPr>
            <w:t xml:space="preserve"> (המחנה הציוני)</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629" w:name="_ETM_Q1_5265788"/>
      <w:bookmarkEnd w:id="629"/>
      <w:r>
        <w:rPr>
          <w:rFonts w:hint="cs"/>
          <w:rtl/>
        </w:rPr>
        <w:t xml:space="preserve">כל המטרה </w:t>
      </w:r>
      <w:proofErr w:type="spellStart"/>
      <w:r>
        <w:rPr>
          <w:rFonts w:hint="cs"/>
          <w:rtl/>
        </w:rPr>
        <w:t>היתה</w:t>
      </w:r>
      <w:proofErr w:type="spellEnd"/>
      <w:r>
        <w:rPr>
          <w:rFonts w:hint="cs"/>
          <w:rtl/>
        </w:rPr>
        <w:t xml:space="preserve"> לדאוג לאזרח.</w:t>
      </w:r>
    </w:p>
    <w:p w:rsidR="00131B52" w:rsidRDefault="00131B52" w:rsidP="00131B52">
      <w:pPr>
        <w:rPr>
          <w:rtl/>
        </w:rPr>
      </w:pPr>
      <w:bookmarkStart w:id="630" w:name="_ETM_Q1_5277572"/>
      <w:bookmarkStart w:id="631" w:name="_ETM_Q1_5277692"/>
      <w:bookmarkEnd w:id="630"/>
      <w:bookmarkEnd w:id="631"/>
    </w:p>
    <w:p w:rsidR="00131B52" w:rsidRDefault="00131B52" w:rsidP="00131B52">
      <w:pPr>
        <w:ind w:firstLine="0"/>
        <w:rPr>
          <w:u w:val="single"/>
          <w:rtl/>
        </w:rPr>
      </w:pPr>
      <w:r>
        <w:rPr>
          <w:rFonts w:hint="cs"/>
          <w:u w:val="single"/>
          <w:rtl/>
        </w:rPr>
        <w:t>קריאה:</w:t>
      </w:r>
    </w:p>
    <w:p w:rsidR="00131B52" w:rsidRDefault="00131B52" w:rsidP="00131B52">
      <w:pPr>
        <w:rPr>
          <w:rtl/>
        </w:rPr>
      </w:pPr>
    </w:p>
    <w:p w:rsidR="00131B52" w:rsidRDefault="00131B52" w:rsidP="00131B52">
      <w:pPr>
        <w:rPr>
          <w:rtl/>
        </w:rPr>
      </w:pPr>
      <w:r>
        <w:rPr>
          <w:rFonts w:hint="cs"/>
          <w:rtl/>
        </w:rPr>
        <w:t>הכלכלן של מועצת החלב פה – יכול לענות לך, איתן.</w:t>
      </w:r>
    </w:p>
    <w:p w:rsidR="00131B52" w:rsidRDefault="00131B52" w:rsidP="00131B52">
      <w:pPr>
        <w:rPr>
          <w:rtl/>
        </w:rPr>
      </w:pPr>
      <w:bookmarkStart w:id="632" w:name="_ETM_Q1_5261232"/>
      <w:bookmarkStart w:id="633" w:name="_ETM_Q1_5261352"/>
      <w:bookmarkEnd w:id="632"/>
      <w:bookmarkEnd w:id="633"/>
    </w:p>
    <w:p w:rsidR="00131B52" w:rsidRDefault="00131B52" w:rsidP="00131B52">
      <w:pPr>
        <w:pStyle w:val="afb"/>
        <w:keepNext/>
        <w:rPr>
          <w:rtl/>
        </w:rPr>
      </w:pPr>
      <w:bookmarkStart w:id="634" w:name="ET_guest_691343_157"/>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34"/>
    </w:p>
    <w:p w:rsidR="00131B52" w:rsidRDefault="00131B52" w:rsidP="00131B52">
      <w:pPr>
        <w:pStyle w:val="KeepWithNext"/>
        <w:rPr>
          <w:rtl/>
        </w:rPr>
      </w:pPr>
    </w:p>
    <w:p w:rsidR="00131B52" w:rsidRDefault="00131B52" w:rsidP="00131B52">
      <w:pPr>
        <w:rPr>
          <w:rtl/>
        </w:rPr>
      </w:pPr>
      <w:r>
        <w:rPr>
          <w:rFonts w:hint="cs"/>
          <w:rtl/>
        </w:rPr>
        <w:t xml:space="preserve">יש להפריד את השפעת הרפורמה הזאת על מוצרי היסוד, שהם מפוקחים, ושמחיר המטרה </w:t>
      </w:r>
      <w:proofErr w:type="spellStart"/>
      <w:r>
        <w:rPr>
          <w:rFonts w:hint="cs"/>
          <w:rtl/>
        </w:rPr>
        <w:t>משתרשר</w:t>
      </w:r>
      <w:proofErr w:type="spellEnd"/>
      <w:r>
        <w:rPr>
          <w:rFonts w:hint="cs"/>
          <w:rtl/>
        </w:rPr>
        <w:t xml:space="preserve"> אוטומטית למוצרי היסוד, ומוצרים שהם לא מפוקחים, שבהם פתחנו </w:t>
      </w:r>
      <w:bookmarkStart w:id="635" w:name="_ETM_Q1_5290750"/>
      <w:bookmarkEnd w:id="635"/>
      <w:r>
        <w:rPr>
          <w:rFonts w:hint="cs"/>
          <w:rtl/>
        </w:rPr>
        <w:t>מכסים. מכסים יכולים להוריד ב-20, 30 ו-40 אחוז את המחירים. אני לא יודעת להגיד. ייפתחו המכסים, עשינו את זה בהדרגה.</w:t>
      </w:r>
    </w:p>
    <w:p w:rsidR="00131B52" w:rsidRDefault="00131B52" w:rsidP="00131B52">
      <w:pPr>
        <w:rPr>
          <w:rtl/>
        </w:rPr>
      </w:pPr>
    </w:p>
    <w:p w:rsidR="00131B52" w:rsidRDefault="00131B52" w:rsidP="00131B52">
      <w:pPr>
        <w:ind w:firstLine="0"/>
        <w:rPr>
          <w:u w:val="single"/>
          <w:rtl/>
        </w:rPr>
      </w:pPr>
      <w:r>
        <w:rPr>
          <w:rFonts w:hint="cs"/>
          <w:u w:val="single"/>
          <w:rtl/>
        </w:rPr>
        <w:t>קריאות:</w:t>
      </w:r>
    </w:p>
    <w:p w:rsidR="00131B52" w:rsidRDefault="00131B52" w:rsidP="00131B52">
      <w:pPr>
        <w:rPr>
          <w:rtl/>
        </w:rPr>
      </w:pPr>
    </w:p>
    <w:p w:rsidR="00131B52" w:rsidRDefault="00131B52" w:rsidP="00131B52">
      <w:pPr>
        <w:rPr>
          <w:rtl/>
        </w:rPr>
      </w:pPr>
      <w:r>
        <w:rPr>
          <w:rFonts w:hint="cs"/>
          <w:rtl/>
        </w:rPr>
        <w:t>מכס.</w:t>
      </w:r>
    </w:p>
    <w:p w:rsidR="00131B52" w:rsidRDefault="00131B52" w:rsidP="00131B52">
      <w:pPr>
        <w:rPr>
          <w:rtl/>
        </w:rPr>
      </w:pPr>
    </w:p>
    <w:p w:rsidR="00131B52" w:rsidRDefault="00131B52" w:rsidP="00131B52">
      <w:pPr>
        <w:pStyle w:val="af8"/>
        <w:keepNext/>
        <w:rPr>
          <w:rtl/>
        </w:rPr>
      </w:pPr>
      <w:bookmarkStart w:id="636" w:name="ET_yor_4637_15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36"/>
    </w:p>
    <w:p w:rsidR="00131B52" w:rsidRDefault="00131B52" w:rsidP="00131B52">
      <w:pPr>
        <w:pStyle w:val="KeepWithNext"/>
        <w:rPr>
          <w:rtl/>
        </w:rPr>
      </w:pPr>
    </w:p>
    <w:p w:rsidR="00131B52" w:rsidRDefault="00131B52" w:rsidP="00131B52">
      <w:pPr>
        <w:rPr>
          <w:rtl/>
        </w:rPr>
      </w:pPr>
      <w:r>
        <w:rPr>
          <w:rFonts w:hint="cs"/>
          <w:rtl/>
        </w:rPr>
        <w:t xml:space="preserve">אתה מדבר על חשבון </w:t>
      </w:r>
      <w:bookmarkStart w:id="637" w:name="_ETM_Q1_5308507"/>
      <w:bookmarkEnd w:id="637"/>
      <w:r>
        <w:rPr>
          <w:rFonts w:hint="cs"/>
          <w:rtl/>
        </w:rPr>
        <w:t>חברים שלך. עדי, אל תעני לו.</w:t>
      </w:r>
    </w:p>
    <w:p w:rsidR="00131B52" w:rsidRDefault="00131B52" w:rsidP="00131B52">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659460398"/>
        <w:placeholder>
          <w:docPart w:val="F739A3BB8EB34F2C98F51C32EE6A1CF0"/>
        </w:placeholder>
      </w:sdtPr>
      <w:sdtEndPr/>
      <w:sdtContent>
        <w:p w:rsidR="00131B52" w:rsidRDefault="00131B52" w:rsidP="00131B52">
          <w:pPr>
            <w:pStyle w:val="a5"/>
            <w:keepNext/>
            <w:rPr>
              <w:rtl/>
            </w:rPr>
          </w:pPr>
          <w:r>
            <w:rPr>
              <w:rStyle w:val="aff0"/>
              <w:rFonts w:hint="cs"/>
              <w:color w:val="000000"/>
              <w:rtl/>
            </w:rPr>
            <w:t xml:space="preserve">לאה </w:t>
          </w:r>
          <w:proofErr w:type="spellStart"/>
          <w:r>
            <w:rPr>
              <w:rStyle w:val="aff0"/>
              <w:rFonts w:hint="cs"/>
              <w:color w:val="000000"/>
              <w:rtl/>
            </w:rPr>
            <w:t>פדידה</w:t>
          </w:r>
          <w:proofErr w:type="spellEnd"/>
          <w:r>
            <w:rPr>
              <w:rStyle w:val="aff0"/>
              <w:rFonts w:hint="cs"/>
              <w:color w:val="000000"/>
              <w:rtl/>
            </w:rPr>
            <w:t xml:space="preserve"> (המחנה הציוני)</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 xml:space="preserve">אדוני, אי-אפשר להציג שזאת המטרה, ובסוף </w:t>
      </w:r>
      <w:bookmarkStart w:id="638" w:name="_ETM_Q1_5312848"/>
      <w:bookmarkEnd w:id="638"/>
      <w:r>
        <w:rPr>
          <w:rFonts w:hint="cs"/>
          <w:rtl/>
        </w:rPr>
        <w:t>לא יודעים כמה.</w:t>
      </w:r>
    </w:p>
    <w:p w:rsidR="00131B52" w:rsidRDefault="00131B52" w:rsidP="00131B52">
      <w:pPr>
        <w:rPr>
          <w:rtl/>
        </w:rPr>
      </w:pPr>
      <w:bookmarkStart w:id="639" w:name="_ETM_Q1_5314540"/>
      <w:bookmarkStart w:id="640" w:name="_ETM_Q1_5314675"/>
      <w:bookmarkEnd w:id="639"/>
      <w:bookmarkEnd w:id="640"/>
    </w:p>
    <w:bookmarkStart w:id="641" w:name="_ETM_Q1_5315020" w:displacedByCustomXml="next"/>
    <w:bookmarkEnd w:id="641" w:displacedByCustomXml="next"/>
    <w:bookmarkStart w:id="642" w:name="_ETM_Q1_5315133" w:displacedByCustomXml="next"/>
    <w:bookmarkEnd w:id="642" w:displacedByCustomXml="next"/>
    <w:bookmarkStart w:id="643" w:name="_ETM_Q1_5315955" w:displacedByCustomXml="next"/>
    <w:bookmarkEnd w:id="643" w:displacedByCustomXml="next"/>
    <w:sdt>
      <w:sdtPr>
        <w:rPr>
          <w:rFonts w:hint="cs"/>
          <w:rtl/>
        </w:rPr>
        <w:alias w:val="דובר"/>
        <w:tag w:val="&lt;ID&gt;5276&lt;/ID&gt;&lt;Name&gt;איתן ברושי - המחנה הציוני&lt;/Name&gt;&lt;Data&gt;איתן ברושי (המחנה הציוני)&lt;/Data&gt;&lt;Shortcut&gt;איבר&lt;/Shortcut&gt;"/>
        <w:id w:val="-842778490"/>
        <w:placeholder>
          <w:docPart w:val="F739A3BB8EB34F2C98F51C32EE6A1CF0"/>
        </w:placeholder>
      </w:sdtPr>
      <w:sdtEndPr/>
      <w:sdtContent>
        <w:p w:rsidR="00131B52" w:rsidRDefault="00131B52" w:rsidP="00131B52">
          <w:pPr>
            <w:pStyle w:val="a5"/>
            <w:keepNext/>
            <w:rPr>
              <w:rtl/>
            </w:rPr>
          </w:pPr>
          <w:r>
            <w:rPr>
              <w:rStyle w:val="aff0"/>
              <w:rFonts w:hint="cs"/>
              <w:color w:val="000000"/>
              <w:rtl/>
            </w:rPr>
            <w:t>איתן ברושי (המחנה הציוני)</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644" w:name="_ETM_Q1_5316904"/>
      <w:bookmarkEnd w:id="644"/>
      <w:r>
        <w:rPr>
          <w:rFonts w:hint="cs"/>
          <w:rtl/>
        </w:rPr>
        <w:t>לא הגדירו מטרה.</w:t>
      </w:r>
    </w:p>
    <w:p w:rsidR="00131B52" w:rsidRDefault="00131B52" w:rsidP="00131B52">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2095390181"/>
        <w:placeholder>
          <w:docPart w:val="F739A3BB8EB34F2C98F51C32EE6A1CF0"/>
        </w:placeholder>
      </w:sdtPr>
      <w:sdtEndPr/>
      <w:sdtContent>
        <w:p w:rsidR="00131B52" w:rsidRDefault="00131B52" w:rsidP="00131B52">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הגדירו.</w:t>
      </w:r>
    </w:p>
    <w:p w:rsidR="00131B52" w:rsidRDefault="00131B52" w:rsidP="00131B52">
      <w:pPr>
        <w:rPr>
          <w:rtl/>
        </w:rPr>
      </w:pPr>
      <w:bookmarkStart w:id="645" w:name="_ETM_Q1_5317548"/>
      <w:bookmarkStart w:id="646" w:name="_ETM_Q1_5317647"/>
      <w:bookmarkEnd w:id="645"/>
      <w:bookmarkEnd w:id="646"/>
    </w:p>
    <w:p w:rsidR="00131B52" w:rsidRDefault="00131B52" w:rsidP="00131B52">
      <w:pPr>
        <w:pStyle w:val="-"/>
        <w:keepNext/>
        <w:rPr>
          <w:rtl/>
        </w:rPr>
      </w:pPr>
      <w:bookmarkStart w:id="647" w:name="ET_speakercontinue_691343_15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47"/>
    </w:p>
    <w:p w:rsidR="00131B52" w:rsidRDefault="00131B52" w:rsidP="00131B52">
      <w:pPr>
        <w:pStyle w:val="KeepWithNext"/>
        <w:rPr>
          <w:rtl/>
        </w:rPr>
      </w:pPr>
    </w:p>
    <w:p w:rsidR="00131B52" w:rsidRDefault="00131B52" w:rsidP="00131B52">
      <w:pPr>
        <w:rPr>
          <w:rtl/>
        </w:rPr>
      </w:pPr>
      <w:r>
        <w:rPr>
          <w:rFonts w:hint="cs"/>
          <w:rtl/>
        </w:rPr>
        <w:t xml:space="preserve">דבר ראשון, הגדירו מטרה – לנסות </w:t>
      </w:r>
      <w:bookmarkStart w:id="648" w:name="_ETM_Q1_5320032"/>
      <w:bookmarkEnd w:id="648"/>
      <w:r>
        <w:rPr>
          <w:rFonts w:hint="cs"/>
          <w:rtl/>
        </w:rPr>
        <w:t>כמה שיותר להפחית את המחיר הצרכן, ויחד עם זאת, לא לעשות פגיעה אנושה בחקלאות, ועשינו את זה, ועובדה שמי שחתום על ההסכם הזה זה לא רק נציגי הממשלה אלא גם התאחדות המושבים וגם התאחדות מגדלי הבקר.</w:t>
      </w:r>
    </w:p>
    <w:p w:rsidR="00131B52" w:rsidRDefault="00131B52" w:rsidP="00131B52">
      <w:pPr>
        <w:rPr>
          <w:rtl/>
        </w:rPr>
      </w:pPr>
    </w:p>
    <w:p w:rsidR="00131B52" w:rsidRDefault="00131B52" w:rsidP="00131B52">
      <w:pPr>
        <w:pStyle w:val="a5"/>
        <w:keepNext/>
        <w:rPr>
          <w:rtl/>
        </w:rPr>
      </w:pPr>
      <w:bookmarkStart w:id="649" w:name="ET_speaker_5689_162"/>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649"/>
    </w:p>
    <w:p w:rsidR="00131B52" w:rsidRDefault="00131B52" w:rsidP="00131B52">
      <w:pPr>
        <w:pStyle w:val="KeepWithNext"/>
        <w:rPr>
          <w:rtl/>
        </w:rPr>
      </w:pPr>
    </w:p>
    <w:p w:rsidR="00131B52" w:rsidRDefault="00131B52" w:rsidP="00131B52">
      <w:pPr>
        <w:rPr>
          <w:rtl/>
        </w:rPr>
      </w:pPr>
      <w:r>
        <w:rPr>
          <w:rFonts w:hint="cs"/>
          <w:rtl/>
        </w:rPr>
        <w:t xml:space="preserve">תשובה בספרות הייתי עונה </w:t>
      </w:r>
      <w:bookmarkStart w:id="650" w:name="_ETM_Q1_5340016"/>
      <w:bookmarkEnd w:id="650"/>
      <w:r>
        <w:rPr>
          <w:rFonts w:hint="cs"/>
          <w:rtl/>
        </w:rPr>
        <w:t>ככה - מורחת.</w:t>
      </w:r>
    </w:p>
    <w:p w:rsidR="00131B52" w:rsidRDefault="00131B52" w:rsidP="00131B52">
      <w:pPr>
        <w:rPr>
          <w:rtl/>
        </w:rPr>
      </w:pPr>
      <w:bookmarkStart w:id="651" w:name="_ETM_Q1_5341940"/>
      <w:bookmarkStart w:id="652" w:name="_ETM_Q1_5342038"/>
      <w:bookmarkEnd w:id="651"/>
      <w:bookmarkEnd w:id="652"/>
    </w:p>
    <w:p w:rsidR="00131B52" w:rsidRDefault="00131B52" w:rsidP="00131B52">
      <w:pPr>
        <w:ind w:firstLine="0"/>
        <w:rPr>
          <w:u w:val="single"/>
          <w:rtl/>
        </w:rPr>
      </w:pPr>
      <w:r>
        <w:rPr>
          <w:rFonts w:hint="cs"/>
          <w:u w:val="single"/>
          <w:rtl/>
        </w:rPr>
        <w:t>קריאות:</w:t>
      </w:r>
    </w:p>
    <w:p w:rsidR="00131B52" w:rsidRDefault="00131B52" w:rsidP="00131B52">
      <w:pPr>
        <w:rPr>
          <w:rtl/>
        </w:rPr>
      </w:pPr>
      <w:r>
        <w:rPr>
          <w:rFonts w:hint="cs"/>
          <w:rtl/>
        </w:rPr>
        <w:t xml:space="preserve">              </w:t>
      </w:r>
    </w:p>
    <w:p w:rsidR="00131B52" w:rsidRDefault="00131B52" w:rsidP="00131B52">
      <w:pPr>
        <w:rPr>
          <w:rtl/>
        </w:rPr>
      </w:pPr>
      <w:r>
        <w:rPr>
          <w:rFonts w:hint="cs"/>
          <w:rtl/>
        </w:rPr>
        <w:t>יש לנו מה להגיד. אנחנו מייצגים רק 250 רפתות.</w:t>
      </w:r>
    </w:p>
    <w:p w:rsidR="00131B52" w:rsidRDefault="00131B52" w:rsidP="00131B52">
      <w:pPr>
        <w:rPr>
          <w:rtl/>
        </w:rPr>
      </w:pPr>
    </w:p>
    <w:bookmarkStart w:id="653" w:name="_ETM_Q1_5352514" w:displacedByCustomXml="next"/>
    <w:bookmarkEnd w:id="653" w:displacedByCustomXml="next"/>
    <w:bookmarkStart w:id="654" w:name="_ETM_Q1_5352611" w:displacedByCustomXml="next"/>
    <w:bookmarkEnd w:id="654" w:displacedByCustomXml="next"/>
    <w:sdt>
      <w:sdtPr>
        <w:rPr>
          <w:rFonts w:hint="cs"/>
          <w:rtl/>
        </w:rPr>
        <w:alias w:val="יור"/>
        <w:tag w:val="&lt;ID&gt;4637&lt;/ID&gt;&lt;Name&gt;איתן כבל - יו&quot;רַ&lt;/Name&gt;&lt;Data&gt;איתן כבל&lt;/Data&gt;&lt;Shortcut&gt;איכב&lt;/Shortcut&gt;"/>
        <w:id w:val="-1808155115"/>
        <w:placeholder>
          <w:docPart w:val="F739A3BB8EB34F2C98F51C32EE6A1CF0"/>
        </w:placeholder>
      </w:sdtPr>
      <w:sdtEndPr/>
      <w:sdtContent>
        <w:p w:rsidR="00131B52" w:rsidRDefault="00131B52" w:rsidP="00131B52">
          <w:pPr>
            <w:pStyle w:val="af8"/>
            <w:keepNext/>
            <w:rPr>
              <w:rtl/>
            </w:rPr>
          </w:pPr>
          <w:r>
            <w:rPr>
              <w:rStyle w:val="aff0"/>
              <w:rFonts w:hint="cs"/>
              <w:color w:val="000000"/>
              <w:rtl/>
            </w:rPr>
            <w:t>היו"ר איתן כבל</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655" w:name="_ETM_Q1_5353734"/>
      <w:bookmarkEnd w:id="655"/>
      <w:r>
        <w:rPr>
          <w:rFonts w:hint="cs"/>
          <w:rtl/>
        </w:rPr>
        <w:t>תודה. משפט אחרון.</w:t>
      </w:r>
    </w:p>
    <w:p w:rsidR="00131B52" w:rsidRDefault="00131B52" w:rsidP="00131B52">
      <w:pPr>
        <w:rPr>
          <w:rtl/>
        </w:rPr>
      </w:pPr>
      <w:bookmarkStart w:id="656" w:name="_ETM_Q1_5354445"/>
      <w:bookmarkStart w:id="657" w:name="_ETM_Q1_5354591"/>
      <w:bookmarkEnd w:id="656"/>
      <w:bookmarkEnd w:id="657"/>
    </w:p>
    <w:p w:rsidR="00131B52" w:rsidRDefault="00131B52" w:rsidP="00131B52">
      <w:pPr>
        <w:pStyle w:val="afb"/>
        <w:keepNext/>
        <w:rPr>
          <w:rtl/>
        </w:rPr>
      </w:pPr>
      <w:bookmarkStart w:id="658" w:name="ET_guest_691343_163"/>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58"/>
    </w:p>
    <w:p w:rsidR="00131B52" w:rsidRDefault="00131B52" w:rsidP="00131B52">
      <w:pPr>
        <w:pStyle w:val="KeepWithNext"/>
        <w:rPr>
          <w:rtl/>
        </w:rPr>
      </w:pPr>
    </w:p>
    <w:p w:rsidR="00131B52" w:rsidRDefault="00131B52" w:rsidP="00131B52">
      <w:pPr>
        <w:rPr>
          <w:rtl/>
        </w:rPr>
      </w:pPr>
      <w:r>
        <w:rPr>
          <w:rFonts w:hint="cs"/>
          <w:rtl/>
        </w:rPr>
        <w:t>אנחנו מעריכים שבהבשלה מלאה החיסכון למשק בית ברמה השנתית יהיה בין 600 ל-800 שקלים, אבל יש הרבה הערכות. ייתכן שיהיה גבוה יותר, ייתכן שזה יהיה נמוך יותר.</w:t>
      </w:r>
    </w:p>
    <w:p w:rsidR="00131B52" w:rsidRDefault="00131B52" w:rsidP="00131B52">
      <w:pPr>
        <w:rPr>
          <w:rtl/>
        </w:rPr>
      </w:pPr>
    </w:p>
    <w:bookmarkStart w:id="659" w:name="_ETM_Q1_5371427" w:displacedByCustomXml="next"/>
    <w:bookmarkEnd w:id="659" w:displacedByCustomXml="next"/>
    <w:bookmarkStart w:id="660" w:name="_ETM_Q1_5371549" w:displacedByCustomXml="next"/>
    <w:bookmarkEnd w:id="660" w:displacedByCustomXml="next"/>
    <w:sdt>
      <w:sdtPr>
        <w:rPr>
          <w:rFonts w:hint="cs"/>
          <w:rtl/>
        </w:rPr>
        <w:alias w:val="יור"/>
        <w:tag w:val="&lt;ID&gt;4637&lt;/ID&gt;&lt;Name&gt;איתן כבל - יו&quot;רַ&lt;/Name&gt;&lt;Data&gt;איתן כבל&lt;/Data&gt;&lt;Shortcut&gt;איכב&lt;/Shortcut&gt;"/>
        <w:id w:val="-1536417203"/>
        <w:placeholder>
          <w:docPart w:val="F739A3BB8EB34F2C98F51C32EE6A1CF0"/>
        </w:placeholder>
      </w:sdtPr>
      <w:sdtEndPr/>
      <w:sdtContent>
        <w:p w:rsidR="00131B52" w:rsidRDefault="00131B52" w:rsidP="00131B52">
          <w:pPr>
            <w:pStyle w:val="af8"/>
            <w:keepNext/>
            <w:rPr>
              <w:rtl/>
            </w:rPr>
          </w:pPr>
          <w:r>
            <w:rPr>
              <w:rStyle w:val="aff0"/>
              <w:rFonts w:hint="cs"/>
              <w:color w:val="000000"/>
              <w:rtl/>
            </w:rPr>
            <w:t>היו"ר איתן כבל</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661" w:name="_ETM_Q1_5372644"/>
      <w:bookmarkEnd w:id="661"/>
      <w:r>
        <w:rPr>
          <w:rFonts w:hint="cs"/>
          <w:rtl/>
        </w:rPr>
        <w:t>תודה.</w:t>
      </w:r>
    </w:p>
    <w:p w:rsidR="00131B52" w:rsidRDefault="00131B52" w:rsidP="00131B52">
      <w:pPr>
        <w:rPr>
          <w:rtl/>
        </w:rPr>
      </w:pPr>
      <w:bookmarkStart w:id="662" w:name="_ETM_Q1_5373443"/>
      <w:bookmarkStart w:id="663" w:name="_ETM_Q1_5373559"/>
      <w:bookmarkEnd w:id="662"/>
      <w:bookmarkEnd w:id="663"/>
    </w:p>
    <w:p w:rsidR="00131B52" w:rsidRDefault="00131B52" w:rsidP="00131B52">
      <w:pPr>
        <w:pStyle w:val="a5"/>
        <w:keepNext/>
        <w:rPr>
          <w:rtl/>
        </w:rPr>
      </w:pPr>
      <w:bookmarkStart w:id="664" w:name="ET_speaker_5689_164"/>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664"/>
    </w:p>
    <w:p w:rsidR="00131B52" w:rsidRDefault="00131B52" w:rsidP="00131B52">
      <w:pPr>
        <w:pStyle w:val="KeepWithNext"/>
        <w:rPr>
          <w:rtl/>
        </w:rPr>
      </w:pPr>
    </w:p>
    <w:p w:rsidR="00131B52" w:rsidRDefault="00131B52" w:rsidP="00131B52">
      <w:pPr>
        <w:rPr>
          <w:rtl/>
        </w:rPr>
      </w:pPr>
      <w:r>
        <w:rPr>
          <w:rFonts w:hint="cs"/>
          <w:rtl/>
        </w:rPr>
        <w:t xml:space="preserve">אבל זה לא אמתי. זה גם לא </w:t>
      </w:r>
      <w:bookmarkStart w:id="665" w:name="_ETM_Q1_5376149"/>
      <w:bookmarkEnd w:id="665"/>
      <w:r>
        <w:rPr>
          <w:rFonts w:hint="cs"/>
          <w:rtl/>
        </w:rPr>
        <w:t>הגיוני.</w:t>
      </w:r>
    </w:p>
    <w:p w:rsidR="00131B52" w:rsidRDefault="00131B52" w:rsidP="00131B52">
      <w:pPr>
        <w:rPr>
          <w:rtl/>
        </w:rPr>
      </w:pPr>
    </w:p>
    <w:p w:rsidR="00131B52" w:rsidRDefault="00131B52" w:rsidP="00131B52">
      <w:pPr>
        <w:pStyle w:val="af8"/>
        <w:keepNext/>
        <w:rPr>
          <w:rtl/>
        </w:rPr>
      </w:pPr>
      <w:bookmarkStart w:id="666" w:name="ET_yor_4637_16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66"/>
    </w:p>
    <w:p w:rsidR="00131B52" w:rsidRDefault="00131B52" w:rsidP="00131B52">
      <w:pPr>
        <w:pStyle w:val="KeepWithNext"/>
        <w:rPr>
          <w:rtl/>
        </w:rPr>
      </w:pPr>
    </w:p>
    <w:p w:rsidR="00131B52" w:rsidRDefault="00131B52" w:rsidP="00131B52">
      <w:pPr>
        <w:rPr>
          <w:rtl/>
        </w:rPr>
      </w:pPr>
      <w:r>
        <w:rPr>
          <w:rFonts w:hint="cs"/>
          <w:rtl/>
        </w:rPr>
        <w:t xml:space="preserve">אפשר לכתוב על זה מחזמר אחר כך. זה לא משנה. אנחנו לא פותחים את זה. </w:t>
      </w:r>
    </w:p>
    <w:p w:rsidR="00131B52" w:rsidRDefault="00131B52" w:rsidP="00131B52">
      <w:pPr>
        <w:rPr>
          <w:rtl/>
        </w:rPr>
      </w:pPr>
    </w:p>
    <w:p w:rsidR="00131B52" w:rsidRDefault="00131B52" w:rsidP="00131B52">
      <w:pPr>
        <w:pStyle w:val="a5"/>
        <w:keepNext/>
        <w:rPr>
          <w:rtl/>
        </w:rPr>
      </w:pPr>
      <w:bookmarkStart w:id="667" w:name="ET_speaker_5689_166"/>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667"/>
    </w:p>
    <w:p w:rsidR="00131B52" w:rsidRDefault="00131B52" w:rsidP="00131B52">
      <w:pPr>
        <w:pStyle w:val="KeepWithNext"/>
        <w:rPr>
          <w:rtl/>
        </w:rPr>
      </w:pPr>
    </w:p>
    <w:p w:rsidR="00131B52" w:rsidRDefault="00131B52" w:rsidP="00131B52">
      <w:pPr>
        <w:rPr>
          <w:rtl/>
        </w:rPr>
      </w:pPr>
      <w:r>
        <w:rPr>
          <w:rFonts w:hint="cs"/>
          <w:rtl/>
        </w:rPr>
        <w:t xml:space="preserve">עדיף שתגידי: </w:t>
      </w:r>
      <w:bookmarkStart w:id="668" w:name="_ETM_Q1_5390198"/>
      <w:bookmarkEnd w:id="668"/>
      <w:r>
        <w:rPr>
          <w:rFonts w:hint="cs"/>
          <w:rtl/>
        </w:rPr>
        <w:t xml:space="preserve">לא יודעת. 600 שקל מתוך 800 אי-אפשר לחסוך. </w:t>
      </w:r>
    </w:p>
    <w:p w:rsidR="00131B52" w:rsidRDefault="00131B52" w:rsidP="00131B52">
      <w:pPr>
        <w:rPr>
          <w:rtl/>
        </w:rPr>
      </w:pPr>
    </w:p>
    <w:bookmarkStart w:id="669" w:name="_ETM_Q1_5396076" w:displacedByCustomXml="next"/>
    <w:bookmarkEnd w:id="669" w:displacedByCustomXml="next"/>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1821561225"/>
        <w:placeholder>
          <w:docPart w:val="F739A3BB8EB34F2C98F51C32EE6A1CF0"/>
        </w:placeholder>
      </w:sdtPr>
      <w:sdtEndPr/>
      <w:sdtContent>
        <w:p w:rsidR="00131B52" w:rsidRDefault="00131B52" w:rsidP="00131B52">
          <w:pPr>
            <w:pStyle w:val="afb"/>
            <w:keepNext/>
            <w:rPr>
              <w:rtl/>
            </w:rPr>
          </w:pPr>
          <w:r>
            <w:rPr>
              <w:rStyle w:val="aff0"/>
              <w:rFonts w:hint="cs"/>
              <w:color w:val="000000"/>
              <w:rtl/>
            </w:rPr>
            <w:t xml:space="preserve">עדי </w:t>
          </w:r>
          <w:proofErr w:type="spellStart"/>
          <w:r>
            <w:rPr>
              <w:rStyle w:val="aff0"/>
              <w:rFonts w:hint="cs"/>
              <w:color w:val="000000"/>
              <w:rtl/>
            </w:rPr>
            <w:t>חכמון</w:t>
          </w:r>
          <w:proofErr w:type="spellEnd"/>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670" w:name="_ETM_Q1_5397152"/>
      <w:bookmarkEnd w:id="670"/>
      <w:r>
        <w:rPr>
          <w:rFonts w:hint="cs"/>
          <w:rtl/>
        </w:rPr>
        <w:t>לא אמרתי את זה.</w:t>
      </w:r>
    </w:p>
    <w:p w:rsidR="00131B52" w:rsidRDefault="00131B52" w:rsidP="00131B52">
      <w:pPr>
        <w:pStyle w:val="a5"/>
        <w:keepNext/>
        <w:rPr>
          <w:rtl/>
        </w:rPr>
      </w:pPr>
      <w:bookmarkStart w:id="671" w:name="_ETM_Q1_5398965"/>
      <w:bookmarkStart w:id="672" w:name="_ETM_Q1_5399122"/>
      <w:bookmarkStart w:id="673" w:name="ET_speaker_5378_167"/>
      <w:bookmarkEnd w:id="671"/>
      <w:bookmarkEnd w:id="672"/>
      <w:r>
        <w:rPr>
          <w:rStyle w:val="TagStyle"/>
          <w:rFonts w:hint="cs"/>
          <w:rtl/>
        </w:rPr>
        <w:t xml:space="preserve">&lt;&lt; דובר &gt;&gt; </w:t>
      </w:r>
      <w:r>
        <w:rPr>
          <w:rFonts w:hint="cs"/>
          <w:rtl/>
        </w:rPr>
        <w:t>שרת המשפטים איילת שקד:</w:t>
      </w:r>
      <w:r>
        <w:rPr>
          <w:rStyle w:val="TagStyle"/>
          <w:rFonts w:hint="cs"/>
          <w:rtl/>
        </w:rPr>
        <w:t xml:space="preserve"> &lt;&lt; דובר &gt;&gt;</w:t>
      </w:r>
      <w:r>
        <w:rPr>
          <w:rFonts w:hint="cs"/>
          <w:rtl/>
        </w:rPr>
        <w:t xml:space="preserve"> </w:t>
      </w:r>
      <w:bookmarkEnd w:id="673"/>
    </w:p>
    <w:p w:rsidR="00131B52" w:rsidRDefault="00131B52" w:rsidP="00131B52">
      <w:pPr>
        <w:pStyle w:val="KeepWithNext"/>
        <w:rPr>
          <w:rtl/>
        </w:rPr>
      </w:pPr>
    </w:p>
    <w:p w:rsidR="00131B52" w:rsidRDefault="00131B52" w:rsidP="00131B52">
      <w:pPr>
        <w:rPr>
          <w:rtl/>
        </w:rPr>
      </w:pPr>
      <w:r>
        <w:rPr>
          <w:rFonts w:hint="cs"/>
          <w:rtl/>
        </w:rPr>
        <w:t>היא אמרה 50 שקלים מתוך 200, אם מתרגמים את זה לחודש.</w:t>
      </w:r>
    </w:p>
    <w:p w:rsidR="00131B52" w:rsidRDefault="00131B52" w:rsidP="00131B52">
      <w:pPr>
        <w:rPr>
          <w:rtl/>
        </w:rPr>
      </w:pPr>
    </w:p>
    <w:p w:rsidR="00131B52" w:rsidRDefault="00131B52" w:rsidP="00131B52">
      <w:pPr>
        <w:pStyle w:val="afb"/>
        <w:keepNext/>
        <w:rPr>
          <w:rtl/>
        </w:rPr>
      </w:pPr>
      <w:bookmarkStart w:id="674" w:name="ET_guest_691343_168"/>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74"/>
    </w:p>
    <w:p w:rsidR="00131B52" w:rsidRDefault="00131B52" w:rsidP="00131B52">
      <w:pPr>
        <w:pStyle w:val="KeepWithNext"/>
        <w:rPr>
          <w:rtl/>
        </w:rPr>
      </w:pPr>
    </w:p>
    <w:p w:rsidR="00131B52" w:rsidRDefault="00131B52" w:rsidP="00131B52">
      <w:pPr>
        <w:rPr>
          <w:rtl/>
        </w:rPr>
      </w:pPr>
      <w:r>
        <w:rPr>
          <w:rFonts w:hint="cs"/>
          <w:rtl/>
        </w:rPr>
        <w:t xml:space="preserve">התכוונתי לשנה. כשאמרתי שקשה להעריך, התלוננתם שאנחנו לא מעריכים. כשהערכתי, אתם אומרים שאני זורקת מספרים לא נכונים. </w:t>
      </w:r>
      <w:bookmarkStart w:id="675" w:name="_ETM_Q1_5431402"/>
      <w:bookmarkEnd w:id="675"/>
      <w:r>
        <w:rPr>
          <w:rFonts w:hint="cs"/>
          <w:rtl/>
        </w:rPr>
        <w:t xml:space="preserve">קשה להעריך - זו ההערכה שלנו. </w:t>
      </w:r>
    </w:p>
    <w:p w:rsidR="00131B52" w:rsidRDefault="00131B52" w:rsidP="00131B52">
      <w:pPr>
        <w:rPr>
          <w:rtl/>
        </w:rPr>
      </w:pPr>
    </w:p>
    <w:p w:rsidR="00131B52" w:rsidRDefault="00131B52" w:rsidP="00131B52">
      <w:pPr>
        <w:ind w:firstLine="0"/>
        <w:rPr>
          <w:u w:val="single"/>
          <w:rtl/>
        </w:rPr>
      </w:pPr>
      <w:r>
        <w:rPr>
          <w:rFonts w:hint="cs"/>
          <w:u w:val="single"/>
          <w:rtl/>
        </w:rPr>
        <w:t>קריאות:</w:t>
      </w:r>
    </w:p>
    <w:p w:rsidR="00131B52" w:rsidRDefault="00131B52" w:rsidP="00131B52">
      <w:pPr>
        <w:rPr>
          <w:rtl/>
        </w:rPr>
      </w:pPr>
    </w:p>
    <w:p w:rsidR="00131B52" w:rsidRDefault="00131B52" w:rsidP="00131B52">
      <w:pPr>
        <w:rPr>
          <w:rtl/>
        </w:rPr>
      </w:pPr>
      <w:r>
        <w:rPr>
          <w:rFonts w:hint="cs"/>
          <w:rtl/>
        </w:rPr>
        <w:t xml:space="preserve">- - - </w:t>
      </w:r>
    </w:p>
    <w:p w:rsidR="00131B52" w:rsidRDefault="00131B52" w:rsidP="00131B52">
      <w:pPr>
        <w:rPr>
          <w:rtl/>
        </w:rPr>
      </w:pPr>
    </w:p>
    <w:p w:rsidR="00131B52" w:rsidRDefault="00131B52" w:rsidP="00131B52">
      <w:pPr>
        <w:pStyle w:val="af8"/>
        <w:keepNext/>
        <w:rPr>
          <w:rtl/>
        </w:rPr>
      </w:pPr>
      <w:bookmarkStart w:id="676" w:name="ET_yor_4637_16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76"/>
    </w:p>
    <w:p w:rsidR="00131B52" w:rsidRDefault="00131B52" w:rsidP="00131B52">
      <w:pPr>
        <w:pStyle w:val="KeepWithNext"/>
        <w:rPr>
          <w:rtl/>
        </w:rPr>
      </w:pPr>
    </w:p>
    <w:p w:rsidR="00131B52" w:rsidRDefault="00131B52" w:rsidP="00131B52">
      <w:pPr>
        <w:rPr>
          <w:rtl/>
        </w:rPr>
      </w:pPr>
      <w:r>
        <w:rPr>
          <w:rFonts w:hint="cs"/>
          <w:rtl/>
        </w:rPr>
        <w:t>אתה נשאלת? אדוני עכשיו יישב בשקט. רשום לי אדוני – ידבר.</w:t>
      </w:r>
    </w:p>
    <w:p w:rsidR="00131B52" w:rsidRDefault="00131B52" w:rsidP="00131B52">
      <w:pPr>
        <w:rPr>
          <w:rtl/>
        </w:rPr>
      </w:pPr>
    </w:p>
    <w:p w:rsidR="00131B52" w:rsidRDefault="00131B52" w:rsidP="00131B52">
      <w:pPr>
        <w:pStyle w:val="a5"/>
        <w:keepNext/>
        <w:rPr>
          <w:rtl/>
        </w:rPr>
      </w:pPr>
      <w:bookmarkStart w:id="677" w:name="ET_speaker_5689_170"/>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677"/>
    </w:p>
    <w:p w:rsidR="00131B52" w:rsidRDefault="00131B52" w:rsidP="00131B52">
      <w:pPr>
        <w:pStyle w:val="KeepWithNext"/>
        <w:rPr>
          <w:rtl/>
        </w:rPr>
      </w:pPr>
    </w:p>
    <w:p w:rsidR="00131B52" w:rsidRDefault="00131B52" w:rsidP="00131B52">
      <w:pPr>
        <w:rPr>
          <w:rtl/>
        </w:rPr>
      </w:pPr>
      <w:r>
        <w:rPr>
          <w:rFonts w:hint="cs"/>
          <w:rtl/>
        </w:rPr>
        <w:t xml:space="preserve">משפט. זה בסדר להעריך. זה לא בסדר, אחרי ששנה וחצי עובדים על </w:t>
      </w:r>
      <w:proofErr w:type="spellStart"/>
      <w:r>
        <w:rPr>
          <w:rFonts w:hint="cs"/>
          <w:rtl/>
        </w:rPr>
        <w:t>תוכנית</w:t>
      </w:r>
      <w:proofErr w:type="spellEnd"/>
      <w:r>
        <w:rPr>
          <w:rFonts w:hint="cs"/>
          <w:rtl/>
        </w:rPr>
        <w:t>, ואנחנו אומרים שהמטרה היא להוריד לאזרח ולאזרחית את המחיר, ואין מטרה. לומר: אני לא יודעת, ופתאום: 50 שקל, 100 שקל.</w:t>
      </w:r>
    </w:p>
    <w:p w:rsidR="00131B52" w:rsidRDefault="00131B52" w:rsidP="00131B52">
      <w:pPr>
        <w:rPr>
          <w:rtl/>
        </w:rPr>
      </w:pPr>
    </w:p>
    <w:p w:rsidR="00131B52" w:rsidRDefault="00131B52" w:rsidP="00131B52">
      <w:pPr>
        <w:pStyle w:val="afb"/>
        <w:keepNext/>
        <w:rPr>
          <w:rtl/>
        </w:rPr>
      </w:pPr>
      <w:bookmarkStart w:id="678" w:name="ET_guest_691343_171"/>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78"/>
    </w:p>
    <w:p w:rsidR="00131B52" w:rsidRDefault="00131B52" w:rsidP="00131B52">
      <w:pPr>
        <w:pStyle w:val="KeepWithNext"/>
        <w:rPr>
          <w:rtl/>
        </w:rPr>
      </w:pPr>
    </w:p>
    <w:p w:rsidR="00131B52" w:rsidRDefault="00131B52" w:rsidP="00131B52">
      <w:pPr>
        <w:rPr>
          <w:rtl/>
        </w:rPr>
      </w:pPr>
      <w:r>
        <w:rPr>
          <w:rFonts w:hint="cs"/>
          <w:rtl/>
        </w:rPr>
        <w:t>לא אמרתי שאני לא יודעת. אמרתי שיש כאן הרבה מאוד הנחות שצריך לקחת כדי לומר מספר.</w:t>
      </w:r>
    </w:p>
    <w:p w:rsidR="00131B52" w:rsidRDefault="00131B52" w:rsidP="00131B52">
      <w:pPr>
        <w:rPr>
          <w:rtl/>
        </w:rPr>
      </w:pPr>
    </w:p>
    <w:p w:rsidR="00131B52" w:rsidRDefault="00131B52" w:rsidP="00131B52">
      <w:pPr>
        <w:pStyle w:val="af8"/>
        <w:keepNext/>
        <w:rPr>
          <w:rtl/>
        </w:rPr>
      </w:pPr>
      <w:bookmarkStart w:id="679" w:name="ET_yor_4637_17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79"/>
    </w:p>
    <w:p w:rsidR="00131B52" w:rsidRDefault="00131B52" w:rsidP="00131B52">
      <w:pPr>
        <w:pStyle w:val="KeepWithNext"/>
        <w:rPr>
          <w:rtl/>
        </w:rPr>
      </w:pPr>
    </w:p>
    <w:p w:rsidR="00131B52" w:rsidRDefault="00131B52" w:rsidP="00131B52">
      <w:pPr>
        <w:rPr>
          <w:rtl/>
        </w:rPr>
      </w:pPr>
      <w:r>
        <w:rPr>
          <w:rFonts w:hint="cs"/>
          <w:rtl/>
        </w:rPr>
        <w:t>תודה, עדי. אנחנו עכשיו מכדררים ברחבה. גברתי שרת המשפטים, בבקשה.</w:t>
      </w:r>
    </w:p>
    <w:p w:rsidR="00131B52" w:rsidRDefault="00131B52" w:rsidP="00131B52">
      <w:pPr>
        <w:rPr>
          <w:rtl/>
        </w:rPr>
      </w:pPr>
    </w:p>
    <w:p w:rsidR="00131B52" w:rsidRDefault="00131B52" w:rsidP="00131B52">
      <w:pPr>
        <w:pStyle w:val="a5"/>
        <w:keepNext/>
        <w:rPr>
          <w:rtl/>
        </w:rPr>
      </w:pPr>
      <w:bookmarkStart w:id="680" w:name="ET_speaker_5378_173"/>
      <w:r>
        <w:rPr>
          <w:rStyle w:val="TagStyle"/>
          <w:rFonts w:hint="cs"/>
          <w:rtl/>
        </w:rPr>
        <w:t xml:space="preserve"> &lt;&lt; דובר &gt;&gt; </w:t>
      </w:r>
      <w:r>
        <w:rPr>
          <w:rFonts w:hint="cs"/>
          <w:rtl/>
        </w:rPr>
        <w:t>שרת המשפטים איילת שקד:</w:t>
      </w:r>
      <w:r>
        <w:rPr>
          <w:rStyle w:val="TagStyle"/>
          <w:rFonts w:hint="cs"/>
          <w:rtl/>
        </w:rPr>
        <w:t xml:space="preserve"> &lt;&lt; דובר &gt;&gt;</w:t>
      </w:r>
      <w:r>
        <w:rPr>
          <w:rFonts w:hint="cs"/>
          <w:rtl/>
        </w:rPr>
        <w:t xml:space="preserve"> </w:t>
      </w:r>
      <w:bookmarkEnd w:id="680"/>
    </w:p>
    <w:p w:rsidR="00131B52" w:rsidRDefault="00131B52" w:rsidP="00131B52">
      <w:pPr>
        <w:pStyle w:val="KeepWithNext"/>
        <w:rPr>
          <w:rtl/>
        </w:rPr>
      </w:pPr>
    </w:p>
    <w:p w:rsidR="00131B52" w:rsidRDefault="00131B52" w:rsidP="00131B52">
      <w:pPr>
        <w:rPr>
          <w:rtl/>
        </w:rPr>
      </w:pPr>
      <w:r>
        <w:rPr>
          <w:rFonts w:hint="cs"/>
          <w:rtl/>
        </w:rPr>
        <w:t>מי שיושב פה יודע שלדעתי, חקלאות זה לא עסק אלא זה ערך, וניר מאיר ודובי אמיתי ואבו וילן ואיציק איליה וכולם יודעים שהדלת שלי תמיד פתוחה. גם לא יקרה דבר אם המדינה תשקיע בענפים מסוימים שיש להשקיע בהם כדי לקיים אותם, כי בלי החקלאות ובלי החקלאים אין לנו מדינה. זה לא כמו אנשי עסקים רגילים. זה ערך שהוא חיוני לקיום המדינה.</w:t>
      </w:r>
    </w:p>
    <w:p w:rsidR="00131B52" w:rsidRDefault="00131B52" w:rsidP="00131B52">
      <w:pPr>
        <w:rPr>
          <w:rtl/>
        </w:rPr>
      </w:pPr>
    </w:p>
    <w:p w:rsidR="00131B52" w:rsidRDefault="00131B52" w:rsidP="00131B52">
      <w:pPr>
        <w:rPr>
          <w:rtl/>
        </w:rPr>
      </w:pPr>
      <w:r>
        <w:rPr>
          <w:rFonts w:hint="cs"/>
          <w:rtl/>
        </w:rPr>
        <w:t xml:space="preserve">מי שמכיר אותי יודע </w:t>
      </w:r>
      <w:bookmarkStart w:id="681" w:name="_ETM_Q1_5536775"/>
      <w:bookmarkEnd w:id="681"/>
      <w:r>
        <w:rPr>
          <w:rFonts w:hint="cs"/>
          <w:rtl/>
        </w:rPr>
        <w:t xml:space="preserve">שעמדתי היא שמשרד המשפטים לא צריך להתערב בענייני מדיניות אלא הוא צריך להתערב רק בעניינים משפטיים טהורים. התייעצתי עם היועץ המשפטי לממשלה לפני שהגעתי לכאן כדי להבין מה עמדתו. עמדתו לחלוטין מקובלת עליי בעניין. ההסכם הזה הוא הסכם מדיניות. אני לא רוצה כרגע לחוות את דעתי ואת דעת המשרד עליו. זה </w:t>
      </w:r>
      <w:bookmarkStart w:id="682" w:name="_ETM_Q1_5563612"/>
      <w:bookmarkEnd w:id="682"/>
      <w:r>
        <w:rPr>
          <w:rFonts w:hint="cs"/>
          <w:rtl/>
        </w:rPr>
        <w:t xml:space="preserve">הסכם שמשרד האוצר הוביל יחד עם משרד החקלאות. אי חושבת שטוב שהיה שבמקומי היו כאן שרי החקלאות והאוצר, אבל זה הסכם של משרד האוצר עם משרד החקלאות. ההסכם הזה כשלעצמו כהסכם מסגרת יכול להתקיים. ברור שבהמשך יידרשו </w:t>
      </w:r>
      <w:bookmarkStart w:id="683" w:name="_ETM_Q1_5583958"/>
      <w:bookmarkEnd w:id="683"/>
      <w:r>
        <w:rPr>
          <w:rFonts w:hint="cs"/>
          <w:rtl/>
        </w:rPr>
        <w:t>הליכי חקיקה ותקנות, אם יחליטו להמשיך עם ההסכם הזה, ואז משרד המשפטים ודאי יהיה מעורב בו, אבל בשלב הזה של הסכם המסגרת, ההבנות צריכות להיות מול משרדי האוצר והחקלאות.</w:t>
      </w:r>
    </w:p>
    <w:p w:rsidR="00131B52" w:rsidRDefault="00131B52" w:rsidP="00131B52">
      <w:pPr>
        <w:rPr>
          <w:rtl/>
        </w:rPr>
      </w:pPr>
    </w:p>
    <w:p w:rsidR="00131B52" w:rsidRDefault="00131B52" w:rsidP="00131B52">
      <w:pPr>
        <w:rPr>
          <w:rtl/>
        </w:rPr>
      </w:pPr>
      <w:r>
        <w:rPr>
          <w:rFonts w:hint="cs"/>
          <w:rtl/>
        </w:rPr>
        <w:t xml:space="preserve">לעצם הנוכחות שלי כאן, כבר אמרתי שהמשנה לא תייצג את משרד </w:t>
      </w:r>
      <w:bookmarkStart w:id="684" w:name="_ETM_Q1_5605289"/>
      <w:bookmarkEnd w:id="684"/>
      <w:r>
        <w:rPr>
          <w:rFonts w:hint="cs"/>
          <w:rtl/>
        </w:rPr>
        <w:t xml:space="preserve">המשפטים בכנסת במושב הקרוב. לאחר הדברים שהיא אמרה בוועדת החינוך לי אין אמון שתמשיך לייצג את המשרד. אני נהנית לבוא לכנסת – אתה יודע – אני מחברות הכנסת שאהבו להיות בכנסת, ואני גם מהשרים שאוהבים לבוא לכנסת. יש שרים שבשבילם זה עול. בשבילי זו זכות ולא </w:t>
      </w:r>
      <w:bookmarkStart w:id="685" w:name="_ETM_Q1_5627788"/>
      <w:bookmarkEnd w:id="685"/>
      <w:r>
        <w:rPr>
          <w:rFonts w:hint="cs"/>
          <w:rtl/>
        </w:rPr>
        <w:t xml:space="preserve">עול. לכן אשמח לבוא לכנסת אם אדרש לכך, וגם כל מי שיושב פה בעניין הזה – אתם יודעים שדלתי פתוחה, אבל זה בראש ובראשונה עניין של משרדי האוצר והחקלאות. אני אומרת שוב – עמדתי האישית היא שאם הממשלה צריכה להכניס יד לכיס </w:t>
      </w:r>
      <w:bookmarkStart w:id="686" w:name="_ETM_Q1_5650112"/>
      <w:bookmarkEnd w:id="686"/>
      <w:r>
        <w:rPr>
          <w:rFonts w:hint="cs"/>
          <w:rtl/>
        </w:rPr>
        <w:t>כדי לקיים את החקלאות, היא צריכה לעשות את זה. גם אם אזרחים צריכים לשלם קצת יותר כדי שתהיה חקלאות בישראל, בעיניי זה הדבר הנכון.</w:t>
      </w:r>
    </w:p>
    <w:p w:rsidR="00131B52" w:rsidRDefault="00131B52" w:rsidP="00131B52">
      <w:pPr>
        <w:rPr>
          <w:rtl/>
        </w:rPr>
      </w:pPr>
    </w:p>
    <w:bookmarkStart w:id="687" w:name="_ETM_Q1_5665540" w:displacedByCustomXml="next"/>
    <w:bookmarkEnd w:id="687" w:displacedByCustomXml="next"/>
    <w:bookmarkStart w:id="688" w:name="_ETM_Q1_5665659" w:displacedByCustomXml="next"/>
    <w:bookmarkEnd w:id="688" w:displacedByCustomXml="next"/>
    <w:bookmarkStart w:id="689" w:name="_ETM_Q1_5666682" w:displacedByCustomXml="next"/>
    <w:bookmarkEnd w:id="689" w:displacedByCustomXml="next"/>
    <w:sdt>
      <w:sdtPr>
        <w:rPr>
          <w:rFonts w:hint="cs"/>
          <w:rtl/>
        </w:rPr>
        <w:alias w:val="דובר"/>
        <w:tag w:val="&lt;ID&gt;5290&lt;/ID&gt;&lt;Name&gt;רויטל סויד - המחנה הציוני&lt;/Name&gt;&lt;Data&gt;רויטל סויד (המחנה הציוני)&lt;/Data&gt;&lt;Shortcut&gt;רוסו&lt;/Shortcut&gt;"/>
        <w:id w:val="403419784"/>
        <w:placeholder>
          <w:docPart w:val="F739A3BB8EB34F2C98F51C32EE6A1CF0"/>
        </w:placeholder>
      </w:sdtPr>
      <w:sdtEndPr/>
      <w:sdtContent>
        <w:p w:rsidR="00131B52" w:rsidRDefault="00131B52" w:rsidP="00131B52">
          <w:pPr>
            <w:pStyle w:val="a5"/>
            <w:keepNext/>
            <w:rPr>
              <w:rtl/>
            </w:rPr>
          </w:pPr>
          <w:r>
            <w:rPr>
              <w:rStyle w:val="aff0"/>
              <w:rFonts w:hint="cs"/>
              <w:color w:val="000000"/>
              <w:rtl/>
            </w:rPr>
            <w:t>רויטל סויד (המחנה הציוני)</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690" w:name="_ETM_Q1_5667711"/>
      <w:bookmarkEnd w:id="690"/>
      <w:r>
        <w:rPr>
          <w:rFonts w:hint="cs"/>
          <w:rtl/>
        </w:rPr>
        <w:t>המשנה לא מייצגת אותך.</w:t>
      </w:r>
    </w:p>
    <w:p w:rsidR="00131B52" w:rsidRDefault="00131B52" w:rsidP="00131B52">
      <w:pPr>
        <w:rPr>
          <w:rtl/>
        </w:rPr>
      </w:pPr>
      <w:bookmarkStart w:id="691" w:name="_ETM_Q1_5671208"/>
      <w:bookmarkStart w:id="692" w:name="_ETM_Q1_5671352"/>
      <w:bookmarkEnd w:id="691"/>
      <w:bookmarkEnd w:id="692"/>
    </w:p>
    <w:p w:rsidR="00131B52" w:rsidRDefault="00131B52" w:rsidP="00131B52">
      <w:pPr>
        <w:pStyle w:val="a5"/>
        <w:keepNext/>
        <w:rPr>
          <w:rtl/>
        </w:rPr>
      </w:pPr>
      <w:bookmarkStart w:id="693" w:name="ET_speaker_5305_174"/>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93"/>
    </w:p>
    <w:p w:rsidR="00131B52" w:rsidRDefault="00131B52" w:rsidP="00131B52">
      <w:pPr>
        <w:pStyle w:val="KeepWithNext"/>
        <w:rPr>
          <w:rtl/>
        </w:rPr>
      </w:pPr>
    </w:p>
    <w:p w:rsidR="00131B52" w:rsidRDefault="00131B52" w:rsidP="00131B52">
      <w:pPr>
        <w:rPr>
          <w:rtl/>
        </w:rPr>
      </w:pPr>
      <w:r>
        <w:rPr>
          <w:rFonts w:hint="cs"/>
          <w:rtl/>
        </w:rPr>
        <w:t>דיברת על זה עם שר החקלאות?</w:t>
      </w:r>
    </w:p>
    <w:p w:rsidR="00131B52" w:rsidRDefault="00131B52" w:rsidP="00131B52">
      <w:pPr>
        <w:rPr>
          <w:rtl/>
        </w:rPr>
      </w:pPr>
    </w:p>
    <w:p w:rsidR="00131B52" w:rsidRDefault="00131B52" w:rsidP="00131B52">
      <w:pPr>
        <w:pStyle w:val="a5"/>
        <w:keepNext/>
        <w:rPr>
          <w:rtl/>
        </w:rPr>
      </w:pPr>
      <w:bookmarkStart w:id="694" w:name="ET_speaker_5290_175"/>
      <w:r>
        <w:rPr>
          <w:rStyle w:val="TagStyle"/>
          <w:rFonts w:hint="cs"/>
          <w:rtl/>
        </w:rPr>
        <w:t xml:space="preserve"> &lt;&lt; דובר &gt;&gt; </w:t>
      </w:r>
      <w:r>
        <w:rPr>
          <w:rFonts w:hint="cs"/>
          <w:rtl/>
        </w:rPr>
        <w:t>רויטל סויד (המחנה הציוני):</w:t>
      </w:r>
      <w:r>
        <w:rPr>
          <w:rStyle w:val="TagStyle"/>
          <w:rFonts w:hint="cs"/>
          <w:rtl/>
        </w:rPr>
        <w:t xml:space="preserve"> &lt;&lt; דובר &gt;&gt;</w:t>
      </w:r>
      <w:r>
        <w:rPr>
          <w:rFonts w:hint="cs"/>
          <w:rtl/>
        </w:rPr>
        <w:t xml:space="preserve"> </w:t>
      </w:r>
      <w:bookmarkEnd w:id="694"/>
    </w:p>
    <w:p w:rsidR="00131B52" w:rsidRDefault="00131B52" w:rsidP="00131B52">
      <w:pPr>
        <w:pStyle w:val="KeepWithNext"/>
        <w:rPr>
          <w:rtl/>
        </w:rPr>
      </w:pPr>
    </w:p>
    <w:p w:rsidR="00131B52" w:rsidRDefault="00131B52" w:rsidP="00131B52">
      <w:pPr>
        <w:rPr>
          <w:rtl/>
        </w:rPr>
      </w:pPr>
      <w:r>
        <w:rPr>
          <w:rFonts w:hint="cs"/>
          <w:rtl/>
        </w:rPr>
        <w:t>המשנה מייצגת את היועץ המשפטי לממשלה, ששלח אותה כדי לדבר, ואת סותמת לה את הפה.</w:t>
      </w:r>
    </w:p>
    <w:p w:rsidR="00131B52" w:rsidRDefault="00131B52" w:rsidP="00131B52">
      <w:pPr>
        <w:rPr>
          <w:rtl/>
        </w:rPr>
      </w:pPr>
    </w:p>
    <w:p w:rsidR="00131B52" w:rsidRDefault="00131B52" w:rsidP="00131B52">
      <w:pPr>
        <w:pStyle w:val="af8"/>
        <w:keepNext/>
        <w:rPr>
          <w:rtl/>
        </w:rPr>
      </w:pPr>
      <w:bookmarkStart w:id="695" w:name="ET_yor_4637_17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95"/>
    </w:p>
    <w:p w:rsidR="00131B52" w:rsidRDefault="00131B52" w:rsidP="00131B52">
      <w:pPr>
        <w:pStyle w:val="KeepWithNext"/>
        <w:rPr>
          <w:rtl/>
        </w:rPr>
      </w:pPr>
    </w:p>
    <w:p w:rsidR="00131B52" w:rsidRDefault="00131B52" w:rsidP="00131B52">
      <w:pPr>
        <w:rPr>
          <w:rtl/>
        </w:rPr>
      </w:pPr>
      <w:r>
        <w:rPr>
          <w:rFonts w:hint="cs"/>
          <w:rtl/>
        </w:rPr>
        <w:t>תשאירי את זה לי, רויטל.</w:t>
      </w:r>
    </w:p>
    <w:p w:rsidR="00131B52" w:rsidRDefault="00131B52" w:rsidP="00131B52">
      <w:pPr>
        <w:rPr>
          <w:rtl/>
        </w:rPr>
      </w:pPr>
    </w:p>
    <w:p w:rsidR="00131B52" w:rsidRDefault="00131B52" w:rsidP="00131B52">
      <w:pPr>
        <w:pStyle w:val="afb"/>
        <w:keepNext/>
        <w:rPr>
          <w:rtl/>
        </w:rPr>
      </w:pPr>
      <w:bookmarkStart w:id="696" w:name="ET_guest_691343_177"/>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96"/>
    </w:p>
    <w:p w:rsidR="00131B52" w:rsidRDefault="00131B52" w:rsidP="00131B52">
      <w:pPr>
        <w:pStyle w:val="KeepWithNext"/>
        <w:rPr>
          <w:rtl/>
        </w:rPr>
      </w:pPr>
    </w:p>
    <w:p w:rsidR="00131B52" w:rsidRDefault="00131B52" w:rsidP="00131B52">
      <w:pPr>
        <w:rPr>
          <w:rtl/>
        </w:rPr>
      </w:pPr>
      <w:r>
        <w:rPr>
          <w:rFonts w:hint="cs"/>
          <w:rtl/>
        </w:rPr>
        <w:t>הציבור עדיין משלם יותר. ישלם קצת פחות.</w:t>
      </w:r>
    </w:p>
    <w:p w:rsidR="00131B52" w:rsidRDefault="00131B52" w:rsidP="00131B52">
      <w:pPr>
        <w:rPr>
          <w:rtl/>
        </w:rPr>
      </w:pPr>
    </w:p>
    <w:p w:rsidR="00131B52" w:rsidRDefault="00131B52" w:rsidP="00131B52">
      <w:pPr>
        <w:pStyle w:val="af8"/>
        <w:keepNext/>
        <w:rPr>
          <w:rtl/>
        </w:rPr>
      </w:pPr>
      <w:bookmarkStart w:id="697" w:name="ET_yor_4637_17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97"/>
    </w:p>
    <w:p w:rsidR="00131B52" w:rsidRDefault="00131B52" w:rsidP="00131B52">
      <w:pPr>
        <w:pStyle w:val="KeepWithNext"/>
        <w:rPr>
          <w:rtl/>
        </w:rPr>
      </w:pPr>
    </w:p>
    <w:p w:rsidR="00131B52" w:rsidRDefault="00131B52" w:rsidP="00131B52">
      <w:pPr>
        <w:rPr>
          <w:rtl/>
        </w:rPr>
      </w:pPr>
      <w:r>
        <w:rPr>
          <w:rFonts w:hint="cs"/>
          <w:rtl/>
        </w:rPr>
        <w:t xml:space="preserve">אני </w:t>
      </w:r>
      <w:bookmarkStart w:id="698" w:name="_ETM_Q1_5700043"/>
      <w:bookmarkEnd w:id="698"/>
      <w:r>
        <w:rPr>
          <w:rFonts w:hint="cs"/>
          <w:rtl/>
        </w:rPr>
        <w:t>רוצה לומר לגברתי - שר החקלאות הוא שר במפלגתך, ואני חושב שכדאי שתכתבי לו את שאמרת. כי הוא לא מתכתב לגמרי או כמעט לגמרי עם הדברים שהיא אמרה.</w:t>
      </w:r>
    </w:p>
    <w:p w:rsidR="00131B52" w:rsidRDefault="00131B52" w:rsidP="00131B52">
      <w:pPr>
        <w:rPr>
          <w:rtl/>
        </w:rPr>
      </w:pPr>
    </w:p>
    <w:p w:rsidR="00131B52" w:rsidRDefault="00131B52" w:rsidP="00131B52">
      <w:pPr>
        <w:pStyle w:val="afb"/>
        <w:keepNext/>
        <w:rPr>
          <w:rtl/>
        </w:rPr>
      </w:pPr>
      <w:bookmarkStart w:id="699" w:name="ET_guest_691343_179"/>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699"/>
    </w:p>
    <w:p w:rsidR="00131B52" w:rsidRDefault="00131B52" w:rsidP="00131B52">
      <w:pPr>
        <w:pStyle w:val="KeepWithNext"/>
        <w:rPr>
          <w:rtl/>
        </w:rPr>
      </w:pPr>
    </w:p>
    <w:p w:rsidR="00131B52" w:rsidRDefault="00131B52" w:rsidP="00131B52">
      <w:pPr>
        <w:rPr>
          <w:rtl/>
        </w:rPr>
      </w:pPr>
      <w:r>
        <w:rPr>
          <w:rFonts w:hint="cs"/>
          <w:rtl/>
        </w:rPr>
        <w:t>התכנון נשאר.</w:t>
      </w:r>
    </w:p>
    <w:p w:rsidR="00131B52" w:rsidRDefault="00131B52" w:rsidP="00131B52">
      <w:pPr>
        <w:rPr>
          <w:rtl/>
        </w:rPr>
      </w:pPr>
    </w:p>
    <w:p w:rsidR="00131B52" w:rsidRDefault="00131B52" w:rsidP="00131B52">
      <w:pPr>
        <w:pStyle w:val="af8"/>
        <w:keepNext/>
        <w:rPr>
          <w:rtl/>
        </w:rPr>
      </w:pPr>
      <w:bookmarkStart w:id="700" w:name="ET_yor_4637_18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00"/>
    </w:p>
    <w:p w:rsidR="00131B52" w:rsidRDefault="00131B52" w:rsidP="00131B52">
      <w:pPr>
        <w:pStyle w:val="KeepWithNext"/>
        <w:rPr>
          <w:rtl/>
        </w:rPr>
      </w:pPr>
    </w:p>
    <w:p w:rsidR="00131B52" w:rsidRDefault="00131B52" w:rsidP="00131B52">
      <w:pPr>
        <w:rPr>
          <w:rtl/>
        </w:rPr>
      </w:pPr>
      <w:r>
        <w:rPr>
          <w:rFonts w:hint="cs"/>
          <w:rtl/>
        </w:rPr>
        <w:t xml:space="preserve">אני יושב-ראש הישיבה, </w:t>
      </w:r>
      <w:bookmarkStart w:id="701" w:name="_ETM_Q1_5721816"/>
      <w:bookmarkEnd w:id="701"/>
      <w:r>
        <w:rPr>
          <w:rFonts w:hint="cs"/>
          <w:rtl/>
        </w:rPr>
        <w:t>והוא לא מתכתב. הוא מתכתב עם תפיסה אחרת ממה שהיא הציגה כאן.</w:t>
      </w:r>
    </w:p>
    <w:p w:rsidR="00131B52" w:rsidRDefault="00131B52" w:rsidP="00131B52">
      <w:pPr>
        <w:rPr>
          <w:rtl/>
        </w:rPr>
      </w:pPr>
    </w:p>
    <w:p w:rsidR="00131B52" w:rsidRDefault="00131B52" w:rsidP="00131B52">
      <w:pPr>
        <w:pStyle w:val="a5"/>
        <w:keepNext/>
        <w:rPr>
          <w:rtl/>
        </w:rPr>
      </w:pPr>
      <w:bookmarkStart w:id="702" w:name="ET_speaker_5378_181"/>
      <w:r>
        <w:rPr>
          <w:rStyle w:val="TagStyle"/>
          <w:rFonts w:hint="cs"/>
          <w:rtl/>
        </w:rPr>
        <w:t xml:space="preserve"> &lt;&lt; דובר &gt;&gt; </w:t>
      </w:r>
      <w:r>
        <w:rPr>
          <w:rFonts w:hint="cs"/>
          <w:rtl/>
        </w:rPr>
        <w:t>שרת המשפטים איילת שקד:</w:t>
      </w:r>
      <w:r>
        <w:rPr>
          <w:rStyle w:val="TagStyle"/>
          <w:rFonts w:hint="cs"/>
          <w:rtl/>
        </w:rPr>
        <w:t xml:space="preserve"> &lt;&lt; דובר &gt;&gt;</w:t>
      </w:r>
      <w:r>
        <w:rPr>
          <w:rFonts w:hint="cs"/>
          <w:rtl/>
        </w:rPr>
        <w:t xml:space="preserve"> </w:t>
      </w:r>
      <w:bookmarkEnd w:id="702"/>
    </w:p>
    <w:p w:rsidR="00131B52" w:rsidRDefault="00131B52" w:rsidP="00131B52">
      <w:pPr>
        <w:pStyle w:val="KeepWithNext"/>
        <w:rPr>
          <w:rtl/>
        </w:rPr>
      </w:pPr>
    </w:p>
    <w:p w:rsidR="00131B52" w:rsidRDefault="00131B52" w:rsidP="00131B52">
      <w:pPr>
        <w:rPr>
          <w:rtl/>
        </w:rPr>
      </w:pPr>
      <w:r>
        <w:rPr>
          <w:rFonts w:hint="cs"/>
          <w:rtl/>
        </w:rPr>
        <w:t>לא נכון. שר החקלאות בהחלט מתכתב עם הדברים שאמרתי.</w:t>
      </w:r>
    </w:p>
    <w:p w:rsidR="00131B52" w:rsidRDefault="00131B52" w:rsidP="00131B52">
      <w:pPr>
        <w:pStyle w:val="KeepWithNext"/>
        <w:rPr>
          <w:rtl/>
        </w:rPr>
      </w:pPr>
    </w:p>
    <w:p w:rsidR="00131B52" w:rsidRDefault="00131B52" w:rsidP="00131B52">
      <w:pPr>
        <w:pStyle w:val="afb"/>
        <w:keepNext/>
        <w:rPr>
          <w:rtl/>
        </w:rPr>
      </w:pPr>
      <w:bookmarkStart w:id="703" w:name="ET_guest_706087_183"/>
      <w:r>
        <w:rPr>
          <w:rStyle w:val="TagStyle"/>
          <w:rFonts w:hint="cs"/>
          <w:rtl/>
        </w:rPr>
        <w:t xml:space="preserve"> &lt;&lt; אורח &gt;&gt; </w:t>
      </w:r>
      <w:r>
        <w:rPr>
          <w:rFonts w:hint="cs"/>
          <w:rtl/>
        </w:rPr>
        <w:t>דובי אמיתי:</w:t>
      </w:r>
      <w:r>
        <w:rPr>
          <w:rStyle w:val="TagStyle"/>
          <w:rFonts w:hint="cs"/>
          <w:rtl/>
        </w:rPr>
        <w:t xml:space="preserve"> &lt;&lt; אורח &gt;&gt;</w:t>
      </w:r>
      <w:r>
        <w:rPr>
          <w:rFonts w:hint="cs"/>
          <w:rtl/>
        </w:rPr>
        <w:t xml:space="preserve"> </w:t>
      </w:r>
      <w:bookmarkEnd w:id="703"/>
    </w:p>
    <w:p w:rsidR="00131B52" w:rsidRDefault="00131B52" w:rsidP="00131B52">
      <w:pPr>
        <w:pStyle w:val="KeepWithNext"/>
        <w:rPr>
          <w:rtl/>
        </w:rPr>
      </w:pPr>
    </w:p>
    <w:p w:rsidR="00131B52" w:rsidRDefault="00131B52" w:rsidP="00131B52">
      <w:pPr>
        <w:rPr>
          <w:rtl/>
        </w:rPr>
      </w:pPr>
      <w:r>
        <w:rPr>
          <w:rFonts w:hint="cs"/>
          <w:rtl/>
        </w:rPr>
        <w:t xml:space="preserve">איתן, מילה. לא יכול להיות שעדי </w:t>
      </w:r>
      <w:bookmarkStart w:id="704" w:name="_ETM_Q1_5739119"/>
      <w:bookmarkEnd w:id="704"/>
      <w:proofErr w:type="spellStart"/>
      <w:r>
        <w:rPr>
          <w:rFonts w:hint="cs"/>
          <w:rtl/>
        </w:rPr>
        <w:t>חכמון</w:t>
      </w:r>
      <w:proofErr w:type="spellEnd"/>
      <w:r>
        <w:rPr>
          <w:rFonts w:hint="cs"/>
          <w:rtl/>
        </w:rPr>
        <w:t xml:space="preserve"> תספר לנו פה סיפור, שחלקו לצערי הוא לא נכון.</w:t>
      </w:r>
    </w:p>
    <w:p w:rsidR="00131B52" w:rsidRDefault="00131B52" w:rsidP="00131B52">
      <w:pPr>
        <w:rPr>
          <w:rtl/>
        </w:rPr>
      </w:pPr>
    </w:p>
    <w:p w:rsidR="00131B52" w:rsidRDefault="00131B52" w:rsidP="00131B52">
      <w:pPr>
        <w:pStyle w:val="af8"/>
        <w:keepNext/>
        <w:rPr>
          <w:rtl/>
        </w:rPr>
      </w:pPr>
      <w:bookmarkStart w:id="705" w:name="ET_yor_4637_18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05"/>
    </w:p>
    <w:p w:rsidR="00131B52" w:rsidRDefault="00131B52" w:rsidP="00131B52">
      <w:pPr>
        <w:pStyle w:val="KeepWithNext"/>
        <w:rPr>
          <w:rtl/>
        </w:rPr>
      </w:pPr>
    </w:p>
    <w:p w:rsidR="00131B52" w:rsidRDefault="00131B52" w:rsidP="00131B52">
      <w:pPr>
        <w:rPr>
          <w:rtl/>
        </w:rPr>
      </w:pPr>
      <w:r>
        <w:rPr>
          <w:rFonts w:hint="cs"/>
          <w:rtl/>
        </w:rPr>
        <w:t xml:space="preserve">דובי, זה </w:t>
      </w:r>
      <w:bookmarkStart w:id="706" w:name="_ETM_Q1_5743780"/>
      <w:bookmarkEnd w:id="706"/>
      <w:r>
        <w:rPr>
          <w:rFonts w:hint="cs"/>
          <w:rtl/>
        </w:rPr>
        <w:t xml:space="preserve">שאני מזכיר את שמך כמה וכמה פעמים – אני עושה לך </w:t>
      </w:r>
      <w:proofErr w:type="spellStart"/>
      <w:r>
        <w:rPr>
          <w:rFonts w:hint="cs"/>
          <w:rtl/>
        </w:rPr>
        <w:t>אפגרייד</w:t>
      </w:r>
      <w:proofErr w:type="spellEnd"/>
      <w:r>
        <w:rPr>
          <w:rFonts w:hint="cs"/>
          <w:rtl/>
        </w:rPr>
        <w:t xml:space="preserve">. יחד עם זאת, שאדוני יבין, צוק </w:t>
      </w:r>
      <w:bookmarkStart w:id="707" w:name="_ETM_Q1_5751020"/>
      <w:bookmarkEnd w:id="707"/>
      <w:r>
        <w:rPr>
          <w:rFonts w:hint="cs"/>
          <w:rtl/>
        </w:rPr>
        <w:t xml:space="preserve">בר - שיש לו שם של טייס – הוא לא טייס באמת, והוא </w:t>
      </w:r>
      <w:proofErr w:type="spellStart"/>
      <w:r>
        <w:rPr>
          <w:rFonts w:hint="cs"/>
          <w:rtl/>
        </w:rPr>
        <w:t>בהאנגר</w:t>
      </w:r>
      <w:proofErr w:type="spellEnd"/>
      <w:r>
        <w:rPr>
          <w:rFonts w:hint="cs"/>
          <w:rtl/>
        </w:rPr>
        <w:t>.</w:t>
      </w:r>
    </w:p>
    <w:p w:rsidR="00131B52" w:rsidRDefault="00131B52" w:rsidP="00131B52">
      <w:pPr>
        <w:rPr>
          <w:rtl/>
        </w:rPr>
      </w:pPr>
    </w:p>
    <w:p w:rsidR="00131B52" w:rsidRDefault="00131B52" w:rsidP="00131B52">
      <w:pPr>
        <w:pStyle w:val="-"/>
        <w:keepNext/>
        <w:rPr>
          <w:rtl/>
        </w:rPr>
      </w:pPr>
      <w:bookmarkStart w:id="708" w:name="ET_speakercontinue_706087_18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דובי אמיתי: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08"/>
    </w:p>
    <w:p w:rsidR="00131B52" w:rsidRDefault="00131B52" w:rsidP="00131B52">
      <w:pPr>
        <w:pStyle w:val="KeepWithNext"/>
        <w:rPr>
          <w:rtl/>
        </w:rPr>
      </w:pPr>
    </w:p>
    <w:p w:rsidR="00131B52" w:rsidRDefault="00131B52" w:rsidP="00131B52">
      <w:pPr>
        <w:rPr>
          <w:rtl/>
        </w:rPr>
      </w:pPr>
      <w:r>
        <w:rPr>
          <w:rFonts w:hint="cs"/>
          <w:rtl/>
        </w:rPr>
        <w:t xml:space="preserve">הוא פה. הוא רוצה לדבר. לא יכול להיות שנשמע- - </w:t>
      </w:r>
    </w:p>
    <w:p w:rsidR="00131B52" w:rsidRDefault="00131B52" w:rsidP="00131B52">
      <w:pPr>
        <w:rPr>
          <w:rtl/>
        </w:rPr>
      </w:pPr>
    </w:p>
    <w:p w:rsidR="00131B52" w:rsidRDefault="00131B52" w:rsidP="00131B52">
      <w:pPr>
        <w:pStyle w:val="af8"/>
        <w:keepNext/>
        <w:rPr>
          <w:rtl/>
        </w:rPr>
      </w:pPr>
      <w:bookmarkStart w:id="709" w:name="ET_yor_4637_18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09"/>
    </w:p>
    <w:p w:rsidR="00131B52" w:rsidRDefault="00131B52" w:rsidP="00131B52">
      <w:pPr>
        <w:pStyle w:val="KeepWithNext"/>
        <w:rPr>
          <w:rtl/>
        </w:rPr>
      </w:pPr>
    </w:p>
    <w:p w:rsidR="00131B52" w:rsidRDefault="00131B52" w:rsidP="00131B52">
      <w:pPr>
        <w:rPr>
          <w:rtl/>
        </w:rPr>
      </w:pPr>
      <w:r>
        <w:rPr>
          <w:rFonts w:hint="cs"/>
          <w:rtl/>
        </w:rPr>
        <w:t xml:space="preserve">דובי, די. דובי, פעם ראשונה. </w:t>
      </w:r>
    </w:p>
    <w:p w:rsidR="00131B52" w:rsidRDefault="00131B52" w:rsidP="00131B52">
      <w:pPr>
        <w:rPr>
          <w:rtl/>
        </w:rPr>
      </w:pPr>
      <w:bookmarkStart w:id="710" w:name="_ETM_Q1_5772642"/>
      <w:bookmarkStart w:id="711" w:name="_ETM_Q1_5772727"/>
      <w:bookmarkEnd w:id="710"/>
      <w:bookmarkEnd w:id="711"/>
    </w:p>
    <w:p w:rsidR="00131B52" w:rsidRDefault="00131B52" w:rsidP="00131B52">
      <w:pPr>
        <w:pStyle w:val="-"/>
        <w:keepNext/>
        <w:rPr>
          <w:rtl/>
        </w:rPr>
      </w:pPr>
      <w:bookmarkStart w:id="712" w:name="_ETM_Q1_5772969"/>
      <w:bookmarkEnd w:id="712"/>
      <w:r>
        <w:rPr>
          <w:rStyle w:val="TagStyle"/>
          <w:rFonts w:hint="cs"/>
          <w:rtl/>
        </w:rPr>
        <w:t xml:space="preserve">&lt;&lt; </w:t>
      </w:r>
      <w:proofErr w:type="spellStart"/>
      <w:r>
        <w:rPr>
          <w:rStyle w:val="TagStyle"/>
          <w:rFonts w:hint="cs"/>
          <w:rtl/>
        </w:rPr>
        <w:t>דובר_המשך</w:t>
      </w:r>
      <w:proofErr w:type="spellEnd"/>
      <w:r>
        <w:rPr>
          <w:rStyle w:val="TagStyle"/>
          <w:rFonts w:hint="cs"/>
          <w:rtl/>
        </w:rPr>
        <w:t xml:space="preserve"> &gt;&gt; </w:t>
      </w:r>
      <w:r>
        <w:rPr>
          <w:rFonts w:hint="cs"/>
          <w:rtl/>
        </w:rPr>
        <w:t>דובי אמיתי: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131B52" w:rsidRDefault="00131B52" w:rsidP="00131B52">
      <w:pPr>
        <w:pStyle w:val="KeepWithNext"/>
        <w:rPr>
          <w:rtl/>
        </w:rPr>
      </w:pPr>
    </w:p>
    <w:p w:rsidR="00131B52" w:rsidRDefault="00131B52" w:rsidP="00131B52">
      <w:pPr>
        <w:rPr>
          <w:rtl/>
        </w:rPr>
      </w:pPr>
      <w:r>
        <w:rPr>
          <w:rFonts w:hint="cs"/>
          <w:rtl/>
        </w:rPr>
        <w:t>אני מבקש.</w:t>
      </w:r>
    </w:p>
    <w:p w:rsidR="00131B52" w:rsidRDefault="00131B52" w:rsidP="00131B52">
      <w:pPr>
        <w:rPr>
          <w:rtl/>
        </w:rPr>
      </w:pPr>
    </w:p>
    <w:p w:rsidR="00131B52" w:rsidRDefault="00131B52" w:rsidP="00131B52">
      <w:pPr>
        <w:pStyle w:val="af8"/>
        <w:keepNext/>
        <w:rPr>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p>
    <w:p w:rsidR="00131B52" w:rsidRDefault="00131B52" w:rsidP="00131B52">
      <w:pPr>
        <w:pStyle w:val="KeepWithNext"/>
        <w:rPr>
          <w:rtl/>
        </w:rPr>
      </w:pPr>
    </w:p>
    <w:p w:rsidR="00131B52" w:rsidRDefault="00131B52" w:rsidP="00131B52">
      <w:pPr>
        <w:rPr>
          <w:rtl/>
        </w:rPr>
      </w:pPr>
      <w:bookmarkStart w:id="713" w:name="_ETM_Q1_5773097"/>
      <w:bookmarkStart w:id="714" w:name="_ETM_Q1_5773325"/>
      <w:bookmarkStart w:id="715" w:name="_ETM_Q1_5773367"/>
      <w:bookmarkEnd w:id="713"/>
      <w:bookmarkEnd w:id="714"/>
      <w:bookmarkEnd w:id="715"/>
      <w:r>
        <w:rPr>
          <w:rFonts w:hint="cs"/>
          <w:rtl/>
        </w:rPr>
        <w:t>תודה. דובי, די.</w:t>
      </w:r>
    </w:p>
    <w:p w:rsidR="00131B52" w:rsidRDefault="00131B52" w:rsidP="00131B52">
      <w:pPr>
        <w:rPr>
          <w:rtl/>
        </w:rPr>
      </w:pPr>
    </w:p>
    <w:p w:rsidR="00131B52" w:rsidRDefault="00131B52" w:rsidP="00131B52">
      <w:pPr>
        <w:pStyle w:val="-"/>
        <w:keepNext/>
        <w:rPr>
          <w:rtl/>
        </w:rPr>
      </w:pPr>
      <w:bookmarkStart w:id="716" w:name="ET_speakercontinue_706087_18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דובי אמיתי: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16"/>
    </w:p>
    <w:p w:rsidR="00131B52" w:rsidRDefault="00131B52" w:rsidP="00131B52">
      <w:pPr>
        <w:pStyle w:val="KeepWithNext"/>
        <w:rPr>
          <w:rtl/>
        </w:rPr>
      </w:pPr>
    </w:p>
    <w:p w:rsidR="00131B52" w:rsidRDefault="00131B52" w:rsidP="00131B52">
      <w:pPr>
        <w:rPr>
          <w:rtl/>
        </w:rPr>
      </w:pPr>
      <w:r>
        <w:rPr>
          <w:rFonts w:hint="cs"/>
          <w:rtl/>
        </w:rPr>
        <w:t>אני מבקש לדבר.</w:t>
      </w:r>
    </w:p>
    <w:p w:rsidR="00131B52" w:rsidRDefault="00131B52" w:rsidP="00131B52">
      <w:pPr>
        <w:rPr>
          <w:rtl/>
        </w:rPr>
      </w:pPr>
    </w:p>
    <w:p w:rsidR="00131B52" w:rsidRDefault="00131B52" w:rsidP="00131B52">
      <w:pPr>
        <w:pStyle w:val="af8"/>
        <w:keepNext/>
        <w:rPr>
          <w:rtl/>
        </w:rPr>
      </w:pPr>
      <w:bookmarkStart w:id="717" w:name="ET_yor_4637_18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17"/>
    </w:p>
    <w:p w:rsidR="00131B52" w:rsidRDefault="00131B52" w:rsidP="00131B52">
      <w:pPr>
        <w:pStyle w:val="KeepWithNext"/>
        <w:rPr>
          <w:rtl/>
        </w:rPr>
      </w:pPr>
    </w:p>
    <w:p w:rsidR="00131B52" w:rsidRDefault="00131B52" w:rsidP="00131B52">
      <w:pPr>
        <w:rPr>
          <w:rtl/>
        </w:rPr>
      </w:pPr>
      <w:r>
        <w:rPr>
          <w:rFonts w:hint="cs"/>
          <w:rtl/>
        </w:rPr>
        <w:t>אני מחליט. דביר גואטה, בבקשה.</w:t>
      </w:r>
    </w:p>
    <w:p w:rsidR="00131B52" w:rsidRDefault="00131B52" w:rsidP="00131B52">
      <w:pPr>
        <w:rPr>
          <w:rtl/>
        </w:rPr>
      </w:pPr>
    </w:p>
    <w:p w:rsidR="00131B52" w:rsidRDefault="00131B52" w:rsidP="00131B52">
      <w:pPr>
        <w:pStyle w:val="afb"/>
        <w:keepNext/>
        <w:rPr>
          <w:rtl/>
        </w:rPr>
      </w:pPr>
      <w:bookmarkStart w:id="718" w:name="ET_guest_729823_189"/>
      <w:r>
        <w:rPr>
          <w:rStyle w:val="TagStyle"/>
          <w:rFonts w:hint="cs"/>
          <w:rtl/>
        </w:rPr>
        <w:t xml:space="preserve"> &lt;&lt; אורח &gt;&gt; </w:t>
      </w:r>
      <w:r>
        <w:rPr>
          <w:rFonts w:hint="cs"/>
          <w:rtl/>
        </w:rPr>
        <w:t>דביר גואטה:</w:t>
      </w:r>
      <w:r>
        <w:rPr>
          <w:rStyle w:val="TagStyle"/>
          <w:rFonts w:hint="cs"/>
          <w:rtl/>
        </w:rPr>
        <w:t xml:space="preserve"> &lt;&lt; אורח &gt;&gt;</w:t>
      </w:r>
      <w:r>
        <w:rPr>
          <w:rFonts w:hint="cs"/>
          <w:rtl/>
        </w:rPr>
        <w:t xml:space="preserve"> </w:t>
      </w:r>
      <w:bookmarkEnd w:id="718"/>
    </w:p>
    <w:p w:rsidR="00131B52" w:rsidRDefault="00131B52" w:rsidP="00131B52">
      <w:pPr>
        <w:pStyle w:val="KeepWithNext"/>
        <w:rPr>
          <w:rtl/>
        </w:rPr>
      </w:pPr>
    </w:p>
    <w:p w:rsidR="00131B52" w:rsidRDefault="00131B52" w:rsidP="00131B52">
      <w:pPr>
        <w:rPr>
          <w:rtl/>
        </w:rPr>
      </w:pPr>
      <w:r>
        <w:rPr>
          <w:rFonts w:hint="cs"/>
          <w:rtl/>
        </w:rPr>
        <w:t xml:space="preserve">אני ממושב בן זכאי. אני בן למשפחת רפתנים. </w:t>
      </w:r>
    </w:p>
    <w:p w:rsidR="00131B52" w:rsidRDefault="00131B52" w:rsidP="00131B52">
      <w:pPr>
        <w:rPr>
          <w:rtl/>
        </w:rPr>
      </w:pPr>
      <w:bookmarkStart w:id="719" w:name="_ETM_Q1_5796014"/>
      <w:bookmarkStart w:id="720" w:name="_ETM_Q1_5796086"/>
      <w:bookmarkEnd w:id="719"/>
      <w:bookmarkEnd w:id="720"/>
    </w:p>
    <w:bookmarkStart w:id="721" w:name="_ETM_Q1_5796308" w:displacedByCustomXml="next"/>
    <w:bookmarkEnd w:id="721" w:displacedByCustomXml="next"/>
    <w:bookmarkStart w:id="722" w:name="_ETM_Q1_5797060" w:displacedByCustomXml="next"/>
    <w:bookmarkEnd w:id="722" w:displacedByCustomXml="next"/>
    <w:sdt>
      <w:sdtPr>
        <w:rPr>
          <w:rFonts w:hint="cs"/>
          <w:rtl/>
        </w:rPr>
        <w:alias w:val="יור"/>
        <w:tag w:val="&lt;ID&gt;4637&lt;/ID&gt;&lt;Name&gt;איתן כבל - יו&quot;רַ&lt;/Name&gt;&lt;Data&gt;איתן כבל&lt;/Data&gt;&lt;Shortcut&gt;איכב&lt;/Shortcut&gt;"/>
        <w:id w:val="-2011819930"/>
        <w:placeholder>
          <w:docPart w:val="F739A3BB8EB34F2C98F51C32EE6A1CF0"/>
        </w:placeholder>
      </w:sdtPr>
      <w:sdtEndPr/>
      <w:sdtContent>
        <w:p w:rsidR="00131B52" w:rsidRDefault="00131B52" w:rsidP="00131B52">
          <w:pPr>
            <w:pStyle w:val="af8"/>
            <w:keepNext/>
            <w:rPr>
              <w:rtl/>
            </w:rPr>
          </w:pPr>
          <w:r>
            <w:rPr>
              <w:rStyle w:val="aff0"/>
              <w:rFonts w:hint="cs"/>
              <w:color w:val="000000"/>
              <w:rtl/>
            </w:rPr>
            <w:t>היו"ר איתן כבל</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איפה עמוס?</w:t>
      </w:r>
    </w:p>
    <w:p w:rsidR="00131B52" w:rsidRDefault="00131B52" w:rsidP="00131B52">
      <w:pPr>
        <w:rPr>
          <w:rtl/>
        </w:rPr>
      </w:pPr>
    </w:p>
    <w:sdt>
      <w:sdtPr>
        <w:rPr>
          <w:rFonts w:hint="cs"/>
          <w:rtl/>
        </w:rPr>
        <w:alias w:val="אורח"/>
        <w:tag w:val="&lt;ID&gt;729823&lt;/ID&gt;&lt;Name&gt;דביר גואטה&lt;/Name&gt;&lt;Data&gt;דביר גואטה&lt;/Data&gt;&lt;Shortcut&gt;דבגו&lt;/Shortcut&gt;&lt;Title&gt;ועד הרפתנים, נציגי מגדלים&lt;/Title&gt;"/>
        <w:id w:val="-1192213292"/>
        <w:placeholder>
          <w:docPart w:val="F739A3BB8EB34F2C98F51C32EE6A1CF0"/>
        </w:placeholder>
      </w:sdtPr>
      <w:sdtEndPr/>
      <w:sdtContent>
        <w:p w:rsidR="00131B52" w:rsidRDefault="00131B52" w:rsidP="00131B52">
          <w:pPr>
            <w:pStyle w:val="afb"/>
            <w:keepNext/>
            <w:rPr>
              <w:rtl/>
            </w:rPr>
          </w:pPr>
          <w:r>
            <w:rPr>
              <w:rStyle w:val="aff0"/>
              <w:rFonts w:hint="cs"/>
              <w:color w:val="000000"/>
              <w:rtl/>
            </w:rPr>
            <w:t>דביר גואטה</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 xml:space="preserve">כאן מאחורה. אנחנו קצת </w:t>
      </w:r>
      <w:proofErr w:type="spellStart"/>
      <w:r>
        <w:rPr>
          <w:rFonts w:hint="cs"/>
          <w:rtl/>
        </w:rPr>
        <w:t>אמוציונלים</w:t>
      </w:r>
      <w:proofErr w:type="spellEnd"/>
      <w:r>
        <w:rPr>
          <w:rFonts w:hint="cs"/>
          <w:rtl/>
        </w:rPr>
        <w:t xml:space="preserve">, ואני מבקש טיפת סבלנות, כי היא זרקה פה </w:t>
      </w:r>
      <w:bookmarkStart w:id="723" w:name="_ETM_Q1_5796400"/>
      <w:bookmarkStart w:id="724" w:name="_ETM_Q1_5796762"/>
      <w:bookmarkStart w:id="725" w:name="_ETM_Q1_5796987"/>
      <w:bookmarkStart w:id="726" w:name="_ETM_Q1_5796635"/>
      <w:bookmarkEnd w:id="723"/>
      <w:bookmarkEnd w:id="724"/>
      <w:bookmarkEnd w:id="725"/>
      <w:bookmarkEnd w:id="726"/>
      <w:r>
        <w:rPr>
          <w:rFonts w:hint="cs"/>
          <w:rtl/>
        </w:rPr>
        <w:t>הרבה נתונים שגויים, ועלו פה שאלות מצוינות. זה נושא מורכב.</w:t>
      </w:r>
    </w:p>
    <w:p w:rsidR="00131B52" w:rsidRDefault="00131B52" w:rsidP="00131B52">
      <w:pPr>
        <w:rPr>
          <w:rtl/>
        </w:rPr>
      </w:pPr>
    </w:p>
    <w:p w:rsidR="00131B52" w:rsidRDefault="00131B52" w:rsidP="00131B52">
      <w:pPr>
        <w:pStyle w:val="af8"/>
        <w:keepNext/>
        <w:rPr>
          <w:rtl/>
        </w:rPr>
      </w:pPr>
      <w:bookmarkStart w:id="727" w:name="ET_yor_4637_19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27"/>
    </w:p>
    <w:p w:rsidR="00131B52" w:rsidRDefault="00131B52" w:rsidP="00131B52">
      <w:pPr>
        <w:pStyle w:val="KeepWithNext"/>
        <w:rPr>
          <w:rtl/>
        </w:rPr>
      </w:pPr>
    </w:p>
    <w:p w:rsidR="00131B52" w:rsidRDefault="00131B52" w:rsidP="00131B52">
      <w:pPr>
        <w:rPr>
          <w:rtl/>
        </w:rPr>
      </w:pPr>
      <w:r>
        <w:rPr>
          <w:rFonts w:hint="cs"/>
          <w:rtl/>
        </w:rPr>
        <w:t>להיות ממוקד.</w:t>
      </w:r>
    </w:p>
    <w:p w:rsidR="00131B52" w:rsidRDefault="00131B52" w:rsidP="00131B52">
      <w:pPr>
        <w:rPr>
          <w:rtl/>
        </w:rPr>
      </w:pPr>
    </w:p>
    <w:p w:rsidR="00131B52" w:rsidRDefault="00131B52" w:rsidP="00131B52">
      <w:pPr>
        <w:pStyle w:val="-"/>
        <w:keepNext/>
        <w:rPr>
          <w:rtl/>
        </w:rPr>
      </w:pPr>
      <w:bookmarkStart w:id="728" w:name="ET_speakercontinue_729823_191"/>
      <w:r>
        <w:rPr>
          <w:rStyle w:val="TagStyle"/>
          <w:rFonts w:hint="cs"/>
          <w:rtl/>
        </w:rPr>
        <w:t xml:space="preserve"> &lt;&lt; דובר_המשך &gt;&gt; </w:t>
      </w:r>
      <w:r>
        <w:rPr>
          <w:rFonts w:hint="cs"/>
          <w:rtl/>
        </w:rPr>
        <w:t>דביר גואטה:</w:t>
      </w:r>
      <w:r>
        <w:rPr>
          <w:rStyle w:val="TagStyle"/>
          <w:rFonts w:hint="cs"/>
          <w:rtl/>
        </w:rPr>
        <w:t xml:space="preserve"> &lt;&lt; דובר_המשך &gt;&gt;</w:t>
      </w:r>
      <w:r>
        <w:rPr>
          <w:rFonts w:hint="cs"/>
          <w:rtl/>
        </w:rPr>
        <w:t xml:space="preserve"> </w:t>
      </w:r>
      <w:bookmarkEnd w:id="728"/>
    </w:p>
    <w:p w:rsidR="00131B52" w:rsidRDefault="00131B52" w:rsidP="00131B52">
      <w:pPr>
        <w:pStyle w:val="KeepWithNext"/>
        <w:rPr>
          <w:rtl/>
        </w:rPr>
      </w:pPr>
    </w:p>
    <w:p w:rsidR="00131B52" w:rsidRDefault="00131B52" w:rsidP="00131B52">
      <w:pPr>
        <w:rPr>
          <w:rtl/>
        </w:rPr>
      </w:pPr>
      <w:r>
        <w:rPr>
          <w:rFonts w:hint="cs"/>
          <w:rtl/>
        </w:rPr>
        <w:t xml:space="preserve">אשתדל. קודם כל, תודה לחברי </w:t>
      </w:r>
      <w:bookmarkStart w:id="729" w:name="_ETM_Q1_5815684"/>
      <w:bookmarkEnd w:id="729"/>
      <w:r>
        <w:rPr>
          <w:rFonts w:hint="cs"/>
          <w:rtl/>
        </w:rPr>
        <w:t xml:space="preserve">הכנסת וקנין </w:t>
      </w:r>
      <w:proofErr w:type="spellStart"/>
      <w:r>
        <w:rPr>
          <w:rFonts w:hint="cs"/>
          <w:rtl/>
        </w:rPr>
        <w:t>וסידה</w:t>
      </w:r>
      <w:proofErr w:type="spellEnd"/>
      <w:r>
        <w:rPr>
          <w:rFonts w:hint="cs"/>
          <w:rtl/>
        </w:rPr>
        <w:t xml:space="preserve"> שמעלים את זה, וגם לך, איתן, שמעלה את זה על שולחן הדיונים, כי נעשה לנו עוול. עדי אומרת שההסכם הזה נחתם על-ידי רפתנים. אנחנו היום קבוצה של כמעט 300 רפתנים, שמתנגדים בתוקף להסכם הזה. זה חצי מהמגזר המשפחתי, שהתארגנו תוך חודש – ההסכם הזה נחתם במחשכים, מיום חמישי בלילה לששי בבוקר. כולם מיהרו, מיהרו, להביא את כולם לחתום עם </w:t>
      </w:r>
      <w:bookmarkStart w:id="730" w:name="_ETM_Q1_5845364"/>
      <w:bookmarkEnd w:id="730"/>
      <w:r>
        <w:rPr>
          <w:rFonts w:hint="cs"/>
          <w:rtl/>
        </w:rPr>
        <w:t>ההסכם הזה. כשההסכם הזה נדחה, הוא עבר אצלנו - כשאתם מדברים על שנה וחצי, ה</w:t>
      </w:r>
      <w:bookmarkStart w:id="731" w:name="_ETM_Q1_5850931"/>
      <w:bookmarkEnd w:id="731"/>
      <w:r>
        <w:rPr>
          <w:rFonts w:hint="cs"/>
          <w:rtl/>
        </w:rPr>
        <w:t xml:space="preserve">הסכם הזה שנה וחצי הגיע למגזר המשפחתי, ואומר פה </w:t>
      </w:r>
      <w:bookmarkStart w:id="732" w:name="_ETM_Q1_5855467"/>
      <w:bookmarkEnd w:id="732"/>
      <w:r>
        <w:rPr>
          <w:rFonts w:hint="cs"/>
          <w:rtl/>
        </w:rPr>
        <w:t xml:space="preserve">ניר מאיר: ללא ההסכם המשפחתי לא היינו מעבירים את זה, </w:t>
      </w:r>
      <w:bookmarkStart w:id="733" w:name="_ETM_Q1_5857625"/>
      <w:bookmarkEnd w:id="733"/>
      <w:r>
        <w:rPr>
          <w:rFonts w:hint="cs"/>
          <w:rtl/>
        </w:rPr>
        <w:t xml:space="preserve">ואתה חוצפן ושקרן. </w:t>
      </w:r>
    </w:p>
    <w:p w:rsidR="00131B52" w:rsidRDefault="00131B52" w:rsidP="00131B52">
      <w:pPr>
        <w:rPr>
          <w:rtl/>
        </w:rPr>
      </w:pPr>
      <w:bookmarkStart w:id="734" w:name="_ETM_Q1_5862567"/>
      <w:bookmarkStart w:id="735" w:name="_ETM_Q1_5862633"/>
      <w:bookmarkEnd w:id="734"/>
      <w:bookmarkEnd w:id="735"/>
    </w:p>
    <w:bookmarkStart w:id="736" w:name="_ETM_Q1_5862861" w:displacedByCustomXml="next"/>
    <w:bookmarkEnd w:id="736" w:displacedByCustomXml="next"/>
    <w:bookmarkStart w:id="737" w:name="_ETM_Q1_5863563" w:displacedByCustomXml="next"/>
    <w:bookmarkEnd w:id="737" w:displacedByCustomXml="next"/>
    <w:sdt>
      <w:sdtPr>
        <w:rPr>
          <w:rFonts w:hint="cs"/>
          <w:rtl/>
        </w:rPr>
        <w:alias w:val="יור"/>
        <w:tag w:val="&lt;ID&gt;4637&lt;/ID&gt;&lt;Name&gt;איתן כבל - יו&quot;רַ&lt;/Name&gt;&lt;Data&gt;איתן כבל&lt;/Data&gt;&lt;Shortcut&gt;איכב&lt;/Shortcut&gt;"/>
        <w:id w:val="1690024194"/>
        <w:placeholder>
          <w:docPart w:val="F739A3BB8EB34F2C98F51C32EE6A1CF0"/>
        </w:placeholder>
      </w:sdtPr>
      <w:sdtEndPr/>
      <w:sdtContent>
        <w:p w:rsidR="00131B52" w:rsidRDefault="00131B52" w:rsidP="00131B52">
          <w:pPr>
            <w:pStyle w:val="af8"/>
            <w:keepNext/>
            <w:rPr>
              <w:rtl/>
            </w:rPr>
          </w:pPr>
          <w:r>
            <w:rPr>
              <w:rStyle w:val="aff0"/>
              <w:rFonts w:hint="cs"/>
              <w:color w:val="000000"/>
              <w:rtl/>
            </w:rPr>
            <w:t>היו"ר איתן כבל</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738" w:name="_ETM_Q1_5865158"/>
      <w:bookmarkEnd w:id="738"/>
      <w:r>
        <w:rPr>
          <w:rFonts w:hint="cs"/>
          <w:rtl/>
        </w:rPr>
        <w:t>עצור. אדוני, או שתתנצל, או שאני מעיף אותך.</w:t>
      </w:r>
    </w:p>
    <w:p w:rsidR="00131B52" w:rsidRDefault="00131B52" w:rsidP="00131B52">
      <w:pPr>
        <w:rPr>
          <w:rtl/>
        </w:rPr>
      </w:pPr>
    </w:p>
    <w:sdt>
      <w:sdtPr>
        <w:rPr>
          <w:rFonts w:hint="cs"/>
          <w:rtl/>
        </w:rPr>
        <w:alias w:val="דובר_המשך"/>
        <w:tag w:val="&lt;ID&gt;729823&lt;/ID&gt;&lt;Name&gt;דביר גואטה&lt;/Name&gt;&lt;Data&gt;דביר גואטה&lt;/Data&gt;&lt;Shortcut&gt;דבגו&lt;/Shortcut&gt;"/>
        <w:id w:val="-1102340394"/>
        <w:placeholder>
          <w:docPart w:val="F739A3BB8EB34F2C98F51C32EE6A1CF0"/>
        </w:placeholder>
      </w:sdtPr>
      <w:sdtEndPr/>
      <w:sdtContent>
        <w:p w:rsidR="00131B52" w:rsidRDefault="00131B52" w:rsidP="00131B52">
          <w:pPr>
            <w:pStyle w:val="-"/>
            <w:keepNext/>
            <w:rPr>
              <w:rtl/>
            </w:rPr>
          </w:pPr>
          <w:r>
            <w:rPr>
              <w:rStyle w:val="aff0"/>
              <w:rFonts w:hint="cs"/>
              <w:color w:val="000000"/>
              <w:rtl/>
            </w:rPr>
            <w:t>דביר גואטה</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אני מתנצל.</w:t>
      </w:r>
    </w:p>
    <w:p w:rsidR="00131B52" w:rsidRDefault="00131B52" w:rsidP="00131B52">
      <w:pPr>
        <w:rPr>
          <w:rtl/>
        </w:rPr>
      </w:pPr>
      <w:bookmarkStart w:id="739" w:name="_ETM_Q1_5866391"/>
      <w:bookmarkStart w:id="740" w:name="_ETM_Q1_5866500"/>
      <w:bookmarkEnd w:id="739"/>
      <w:bookmarkEnd w:id="740"/>
    </w:p>
    <w:bookmarkStart w:id="741" w:name="_ETM_Q1_5866749" w:displacedByCustomXml="next"/>
    <w:bookmarkEnd w:id="741" w:displacedByCustomXml="next"/>
    <w:bookmarkStart w:id="742" w:name="_ETM_Q1_5866810" w:displacedByCustomXml="next"/>
    <w:bookmarkEnd w:id="742" w:displacedByCustomXml="next"/>
    <w:sdt>
      <w:sdtPr>
        <w:rPr>
          <w:rFonts w:hint="cs"/>
          <w:rtl/>
        </w:rPr>
        <w:alias w:val="יור"/>
        <w:tag w:val="&lt;ID&gt;4637&lt;/ID&gt;&lt;Name&gt;איתן כבל - יו&quot;רַ&lt;/Name&gt;&lt;Data&gt;איתן כבל&lt;/Data&gt;&lt;Shortcut&gt;איכב&lt;/Shortcut&gt;"/>
        <w:id w:val="2061819502"/>
        <w:placeholder>
          <w:docPart w:val="F739A3BB8EB34F2C98F51C32EE6A1CF0"/>
        </w:placeholder>
      </w:sdtPr>
      <w:sdtEndPr/>
      <w:sdtContent>
        <w:p w:rsidR="00131B52" w:rsidRDefault="00131B52" w:rsidP="00131B52">
          <w:pPr>
            <w:pStyle w:val="af8"/>
            <w:keepNext/>
            <w:rPr>
              <w:rtl/>
            </w:rPr>
          </w:pPr>
          <w:r>
            <w:rPr>
              <w:rStyle w:val="aff0"/>
              <w:rFonts w:hint="cs"/>
              <w:color w:val="000000"/>
              <w:rtl/>
            </w:rPr>
            <w:t>היו"ר איתן כבל</w:t>
          </w:r>
          <w:r>
            <w:rPr>
              <w:rFonts w:hint="cs"/>
              <w:color w:val="000000"/>
              <w:rtl/>
            </w:rPr>
            <w:t>:</w:t>
          </w:r>
        </w:p>
      </w:sdtContent>
    </w:sdt>
    <w:p w:rsidR="00131B52" w:rsidRDefault="00131B52" w:rsidP="00131B52">
      <w:pPr>
        <w:pStyle w:val="KeepWithNext"/>
        <w:rPr>
          <w:rtl/>
        </w:rPr>
      </w:pPr>
    </w:p>
    <w:p w:rsidR="00131B52" w:rsidRDefault="00131B52" w:rsidP="00131B52">
      <w:pPr>
        <w:rPr>
          <w:rtl/>
        </w:rPr>
      </w:pPr>
      <w:bookmarkStart w:id="743" w:name="_ETM_Q1_5867840"/>
      <w:bookmarkEnd w:id="743"/>
      <w:r>
        <w:rPr>
          <w:rFonts w:hint="cs"/>
          <w:rtl/>
        </w:rPr>
        <w:t xml:space="preserve">גואטה, עם כל הכבוד לך, אתה תבקש סליחה כמו </w:t>
      </w:r>
      <w:bookmarkStart w:id="744" w:name="_ETM_Q1_5875443"/>
      <w:bookmarkEnd w:id="744"/>
      <w:r>
        <w:rPr>
          <w:rFonts w:hint="cs"/>
          <w:rtl/>
        </w:rPr>
        <w:t xml:space="preserve">בן אדם – אם לא, אני מעיף אותך פה, ולא </w:t>
      </w:r>
      <w:bookmarkStart w:id="745" w:name="_ETM_Q1_5877418"/>
      <w:bookmarkEnd w:id="745"/>
      <w:r>
        <w:rPr>
          <w:rFonts w:hint="cs"/>
          <w:rtl/>
        </w:rPr>
        <w:t>תיכנס לכנסת הרבה זמן.</w:t>
      </w:r>
    </w:p>
    <w:p w:rsidR="00131B52" w:rsidRDefault="00131B52" w:rsidP="00131B52">
      <w:pPr>
        <w:rPr>
          <w:rtl/>
        </w:rPr>
      </w:pPr>
    </w:p>
    <w:sdt>
      <w:sdtPr>
        <w:rPr>
          <w:rFonts w:hint="cs"/>
          <w:rtl/>
        </w:rPr>
        <w:alias w:val="דובר_המשך"/>
        <w:tag w:val="&lt;ID&gt;729823&lt;/ID&gt;&lt;Name&gt;דביר גואטה&lt;/Name&gt;&lt;Data&gt;דביר גואטה&lt;/Data&gt;&lt;Shortcut&gt;דבגו&lt;/Shortcut&gt;"/>
        <w:id w:val="-582229194"/>
        <w:placeholder>
          <w:docPart w:val="F739A3BB8EB34F2C98F51C32EE6A1CF0"/>
        </w:placeholder>
      </w:sdtPr>
      <w:sdtEndPr/>
      <w:sdtContent>
        <w:p w:rsidR="00131B52" w:rsidRDefault="00131B52" w:rsidP="00131B52">
          <w:pPr>
            <w:pStyle w:val="-"/>
            <w:keepNext/>
            <w:rPr>
              <w:rtl/>
            </w:rPr>
          </w:pPr>
          <w:r>
            <w:rPr>
              <w:rStyle w:val="aff0"/>
              <w:rFonts w:hint="cs"/>
              <w:color w:val="000000"/>
              <w:rtl/>
            </w:rPr>
            <w:t>דביר גואטה</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אני מתנצל אם האמירות נשמעות פוגעניות.</w:t>
      </w:r>
    </w:p>
    <w:p w:rsidR="00131B52" w:rsidRDefault="00131B52" w:rsidP="00131B52">
      <w:pPr>
        <w:rPr>
          <w:rtl/>
        </w:rPr>
      </w:pPr>
    </w:p>
    <w:sdt>
      <w:sdtPr>
        <w:rPr>
          <w:rFonts w:hint="cs"/>
          <w:rtl/>
        </w:rPr>
        <w:alias w:val="יור"/>
        <w:tag w:val="&lt;ID&gt;4637&lt;/ID&gt;&lt;Name&gt;איתן כבל - יו&quot;רַ&lt;/Name&gt;&lt;Data&gt;איתן כבל&lt;/Data&gt;&lt;Shortcut&gt;איכב&lt;/Shortcut&gt;"/>
        <w:id w:val="1231808458"/>
        <w:placeholder>
          <w:docPart w:val="F739A3BB8EB34F2C98F51C32EE6A1CF0"/>
        </w:placeholder>
      </w:sdtPr>
      <w:sdtEndPr/>
      <w:sdtContent>
        <w:p w:rsidR="00131B52" w:rsidRDefault="00131B52" w:rsidP="00131B52">
          <w:pPr>
            <w:pStyle w:val="af8"/>
            <w:keepNext/>
            <w:rPr>
              <w:rtl/>
            </w:rPr>
          </w:pPr>
          <w:r>
            <w:rPr>
              <w:rStyle w:val="aff0"/>
              <w:rFonts w:hint="cs"/>
              <w:color w:val="000000"/>
              <w:rtl/>
            </w:rPr>
            <w:t>היו"ר איתן כבל</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 xml:space="preserve">לא נשמעות – הן פוגעניות. </w:t>
      </w:r>
    </w:p>
    <w:p w:rsidR="00131B52" w:rsidRDefault="00131B52" w:rsidP="00131B52">
      <w:pPr>
        <w:rPr>
          <w:rtl/>
        </w:rPr>
      </w:pPr>
    </w:p>
    <w:sdt>
      <w:sdtPr>
        <w:rPr>
          <w:rFonts w:hint="cs"/>
          <w:rtl/>
        </w:rPr>
        <w:alias w:val="דובר_המשך"/>
        <w:tag w:val="&lt;ID&gt;729823&lt;/ID&gt;&lt;Name&gt;דביר גואטה&lt;/Name&gt;&lt;Data&gt;דביר גואטה&lt;/Data&gt;&lt;Shortcut&gt;דבגו&lt;/Shortcut&gt;"/>
        <w:id w:val="-1765224879"/>
        <w:placeholder>
          <w:docPart w:val="F739A3BB8EB34F2C98F51C32EE6A1CF0"/>
        </w:placeholder>
      </w:sdtPr>
      <w:sdtEndPr/>
      <w:sdtContent>
        <w:p w:rsidR="00131B52" w:rsidRDefault="00131B52" w:rsidP="00131B52">
          <w:pPr>
            <w:pStyle w:val="-"/>
            <w:keepNext/>
            <w:rPr>
              <w:rtl/>
            </w:rPr>
          </w:pPr>
          <w:r>
            <w:rPr>
              <w:rStyle w:val="aff0"/>
              <w:rFonts w:hint="cs"/>
              <w:color w:val="000000"/>
              <w:rtl/>
            </w:rPr>
            <w:t>דביר גואטה</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מה לעשות שזה קשה?</w:t>
      </w:r>
    </w:p>
    <w:p w:rsidR="00131B52" w:rsidRDefault="00131B52" w:rsidP="00131B52">
      <w:pPr>
        <w:rPr>
          <w:rtl/>
        </w:rPr>
      </w:pPr>
    </w:p>
    <w:sdt>
      <w:sdtPr>
        <w:rPr>
          <w:rFonts w:hint="cs"/>
          <w:rtl/>
        </w:rPr>
        <w:alias w:val="יור"/>
        <w:tag w:val="&lt;ID&gt;4637&lt;/ID&gt;&lt;Name&gt;איתן כבל - יו&quot;רַ&lt;/Name&gt;&lt;Data&gt;איתן כבל&lt;/Data&gt;&lt;Shortcut&gt;איכב&lt;/Shortcut&gt;"/>
        <w:id w:val="-1286337032"/>
        <w:placeholder>
          <w:docPart w:val="F739A3BB8EB34F2C98F51C32EE6A1CF0"/>
        </w:placeholder>
      </w:sdtPr>
      <w:sdtEndPr/>
      <w:sdtContent>
        <w:p w:rsidR="00131B52" w:rsidRDefault="00131B52" w:rsidP="00131B52">
          <w:pPr>
            <w:pStyle w:val="af8"/>
            <w:keepNext/>
            <w:rPr>
              <w:rtl/>
            </w:rPr>
          </w:pPr>
          <w:r>
            <w:rPr>
              <w:rStyle w:val="aff0"/>
              <w:rFonts w:hint="cs"/>
              <w:color w:val="000000"/>
              <w:rtl/>
            </w:rPr>
            <w:t>היו"ר איתן כבל</w:t>
          </w:r>
          <w:r>
            <w:rPr>
              <w:rFonts w:hint="cs"/>
              <w:color w:val="000000"/>
              <w:rtl/>
            </w:rPr>
            <w:t>:</w:t>
          </w:r>
        </w:p>
      </w:sdtContent>
    </w:sdt>
    <w:p w:rsidR="00131B52" w:rsidRDefault="00131B52" w:rsidP="00131B52">
      <w:pPr>
        <w:pStyle w:val="KeepWithNext"/>
        <w:rPr>
          <w:rtl/>
          <w:lang w:eastAsia="he-IL"/>
        </w:rPr>
      </w:pPr>
    </w:p>
    <w:p w:rsidR="00131B52" w:rsidRDefault="00131B52" w:rsidP="00131B52">
      <w:pPr>
        <w:rPr>
          <w:rtl/>
          <w:lang w:eastAsia="he-IL"/>
        </w:rPr>
      </w:pPr>
      <w:r>
        <w:rPr>
          <w:rFonts w:hint="cs"/>
          <w:rtl/>
          <w:lang w:eastAsia="he-IL"/>
        </w:rPr>
        <w:t xml:space="preserve">לא קשור. אפשר לומר </w:t>
      </w:r>
      <w:bookmarkStart w:id="746" w:name="_ETM_Q1_5887487"/>
      <w:bookmarkEnd w:id="746"/>
      <w:r>
        <w:rPr>
          <w:rFonts w:hint="cs"/>
          <w:rtl/>
          <w:lang w:eastAsia="he-IL"/>
        </w:rPr>
        <w:t>דברים קשים בלי לדבר כך. תודה.</w:t>
      </w:r>
    </w:p>
    <w:p w:rsidR="00131B52" w:rsidRDefault="00131B52" w:rsidP="00131B52">
      <w:pPr>
        <w:rPr>
          <w:rtl/>
          <w:lang w:eastAsia="he-IL"/>
        </w:rPr>
      </w:pPr>
      <w:bookmarkStart w:id="747" w:name="_ETM_Q1_5892474"/>
      <w:bookmarkStart w:id="748" w:name="_ETM_Q1_5892580"/>
      <w:bookmarkEnd w:id="747"/>
      <w:bookmarkEnd w:id="748"/>
    </w:p>
    <w:bookmarkStart w:id="749" w:name="_ETM_Q1_5892826" w:displacedByCustomXml="next"/>
    <w:bookmarkEnd w:id="749" w:displacedByCustomXml="next"/>
    <w:bookmarkStart w:id="750" w:name="_ETM_Q1_5892903" w:displacedByCustomXml="next"/>
    <w:bookmarkEnd w:id="750" w:displacedByCustomXml="next"/>
    <w:sdt>
      <w:sdtPr>
        <w:rPr>
          <w:rFonts w:hint="cs"/>
          <w:rtl/>
        </w:rPr>
        <w:alias w:val="דובר_המשך"/>
        <w:tag w:val="&lt;ID&gt;729823&lt;/ID&gt;&lt;Name&gt;דביר גואטה&lt;/Name&gt;&lt;Data&gt;דביר גואטה&lt;/Data&gt;&lt;Shortcut&gt;דבגו&lt;/Shortcut&gt;"/>
        <w:id w:val="1831798637"/>
        <w:placeholder>
          <w:docPart w:val="F739A3BB8EB34F2C98F51C32EE6A1CF0"/>
        </w:placeholder>
      </w:sdtPr>
      <w:sdtEndPr/>
      <w:sdtContent>
        <w:p w:rsidR="00131B52" w:rsidRDefault="00131B52" w:rsidP="00131B52">
          <w:pPr>
            <w:pStyle w:val="-"/>
            <w:keepNext/>
            <w:rPr>
              <w:rtl/>
            </w:rPr>
          </w:pPr>
          <w:r>
            <w:rPr>
              <w:rStyle w:val="aff0"/>
              <w:rFonts w:hint="cs"/>
              <w:color w:val="000000"/>
              <w:rtl/>
            </w:rPr>
            <w:t>דביר גואטה</w:t>
          </w:r>
          <w:r>
            <w:rPr>
              <w:rFonts w:hint="cs"/>
              <w:color w:val="000000"/>
              <w:rtl/>
            </w:rPr>
            <w:t>:</w:t>
          </w:r>
        </w:p>
      </w:sdtContent>
    </w:sdt>
    <w:p w:rsidR="00131B52" w:rsidRDefault="00131B52" w:rsidP="00131B52">
      <w:pPr>
        <w:pStyle w:val="KeepWithNext"/>
        <w:rPr>
          <w:rtl/>
          <w:lang w:eastAsia="he-IL"/>
        </w:rPr>
      </w:pPr>
    </w:p>
    <w:p w:rsidR="00131B52" w:rsidRDefault="00131B52" w:rsidP="00131B52">
      <w:pPr>
        <w:rPr>
          <w:rtl/>
          <w:lang w:eastAsia="he-IL"/>
        </w:rPr>
      </w:pPr>
      <w:bookmarkStart w:id="751" w:name="_ETM_Q1_5893949"/>
      <w:bookmarkEnd w:id="751"/>
      <w:r>
        <w:rPr>
          <w:rFonts w:hint="cs"/>
          <w:rtl/>
          <w:lang w:eastAsia="he-IL"/>
        </w:rPr>
        <w:t xml:space="preserve">ההסכם הזה ארבע פעמים הגיע למגזר המושבי, נדחה ארבע פעמים על-ידי המגזר המושבי, שהבין את </w:t>
      </w:r>
      <w:bookmarkStart w:id="752" w:name="_ETM_Q1_5897237"/>
      <w:bookmarkEnd w:id="752"/>
      <w:r>
        <w:rPr>
          <w:rFonts w:hint="cs"/>
          <w:rtl/>
          <w:lang w:eastAsia="he-IL"/>
        </w:rPr>
        <w:t>המשמעות. פונים אלינו היום רפתנים מהקיבוצים – לא מהמושבים. פשו</w:t>
      </w:r>
      <w:bookmarkStart w:id="753" w:name="_ETM_Q1_5903851"/>
      <w:bookmarkEnd w:id="753"/>
      <w:r>
        <w:rPr>
          <w:rFonts w:hint="cs"/>
          <w:rtl/>
          <w:lang w:eastAsia="he-IL"/>
        </w:rPr>
        <w:t xml:space="preserve">ט הם משתיקים אותם. פונים אלינו, אומרים: אנחנו לא שורדים את ההסכם הזה. זה טירוף מערכות של כל </w:t>
      </w:r>
      <w:bookmarkStart w:id="754" w:name="_ETM_Q1_5908257"/>
      <w:bookmarkEnd w:id="754"/>
      <w:r>
        <w:rPr>
          <w:rFonts w:hint="cs"/>
          <w:rtl/>
          <w:lang w:eastAsia="he-IL"/>
        </w:rPr>
        <w:t xml:space="preserve">ההסכם הזה. ואני שואל אתכם דבר אחד: השכר של הרפתן עומד על 19 אגורות. חבר הכנסת </w:t>
      </w:r>
      <w:proofErr w:type="spellStart"/>
      <w:r>
        <w:rPr>
          <w:rFonts w:hint="cs"/>
          <w:rtl/>
          <w:lang w:eastAsia="he-IL"/>
        </w:rPr>
        <w:t>פולקמן</w:t>
      </w:r>
      <w:proofErr w:type="spellEnd"/>
      <w:r>
        <w:rPr>
          <w:rFonts w:hint="cs"/>
          <w:rtl/>
          <w:lang w:eastAsia="he-IL"/>
        </w:rPr>
        <w:t xml:space="preserve">, כשאתה אומר לי שאני אחראי על יוקר המחיה – השכר של הרפתן עומד </w:t>
      </w:r>
      <w:bookmarkStart w:id="755" w:name="_ETM_Q1_5920175"/>
      <w:bookmarkEnd w:id="755"/>
      <w:r>
        <w:rPr>
          <w:rFonts w:hint="cs"/>
          <w:rtl/>
          <w:lang w:eastAsia="he-IL"/>
        </w:rPr>
        <w:t xml:space="preserve">על 19 אגורות. תרשמו: 19 אגורות. עכשיו תסבירי לי, גברת </w:t>
      </w:r>
      <w:proofErr w:type="spellStart"/>
      <w:r>
        <w:rPr>
          <w:rFonts w:hint="cs"/>
          <w:rtl/>
          <w:lang w:eastAsia="he-IL"/>
        </w:rPr>
        <w:t>חכמון</w:t>
      </w:r>
      <w:proofErr w:type="spellEnd"/>
      <w:r>
        <w:rPr>
          <w:rFonts w:hint="cs"/>
          <w:rtl/>
          <w:lang w:eastAsia="he-IL"/>
        </w:rPr>
        <w:t xml:space="preserve">, שאת לא מכירה את הנתונים שלך – את באה </w:t>
      </w:r>
      <w:bookmarkStart w:id="756" w:name="_ETM_Q1_5926034"/>
      <w:bookmarkEnd w:id="756"/>
      <w:r>
        <w:rPr>
          <w:rFonts w:hint="cs"/>
          <w:rtl/>
          <w:lang w:eastAsia="he-IL"/>
        </w:rPr>
        <w:t>לפה להגן על משרד האוצר, ולא מכירה את הנתונים שלך.</w:t>
      </w:r>
    </w:p>
    <w:p w:rsidR="00131B52" w:rsidRDefault="00131B52" w:rsidP="00131B52">
      <w:pPr>
        <w:rPr>
          <w:rtl/>
          <w:lang w:eastAsia="he-IL"/>
        </w:rPr>
      </w:pPr>
      <w:bookmarkStart w:id="757" w:name="_ETM_Q1_5930245"/>
      <w:bookmarkEnd w:id="757"/>
    </w:p>
    <w:sdt>
      <w:sdtPr>
        <w:rPr>
          <w:rFonts w:hint="cs"/>
          <w:rtl/>
          <w:lang w:eastAsia="he-IL"/>
        </w:rPr>
        <w:alias w:val="אורח"/>
        <w:tag w:val="&lt;ID&gt;691343&lt;/ID&gt;&lt;Name&gt;עדי חכמון&lt;/Name&gt;&lt;Data&gt;עדי חכמון&lt;/Data&gt;&lt;Shortcut&gt;עדחכ&lt;/Shortcut&gt;&lt;Title&gt;סגנית הממונה על התקציבים, משרד האוצר&lt;/Title&gt;"/>
        <w:id w:val="-1552141446"/>
        <w:placeholder>
          <w:docPart w:val="F739A3BB8EB34F2C98F51C32EE6A1CF0"/>
        </w:placeholder>
      </w:sdtPr>
      <w:sdtEndPr/>
      <w:sdtContent>
        <w:p w:rsidR="00131B52" w:rsidRDefault="00131B52" w:rsidP="00131B52">
          <w:pPr>
            <w:pStyle w:val="afb"/>
            <w:keepNext/>
            <w:rPr>
              <w:rtl/>
              <w:lang w:eastAsia="he-IL"/>
            </w:rPr>
          </w:pPr>
          <w:r>
            <w:rPr>
              <w:rStyle w:val="aff0"/>
              <w:rFonts w:hint="cs"/>
              <w:color w:val="000000"/>
              <w:rtl/>
            </w:rPr>
            <w:t xml:space="preserve">עדי </w:t>
          </w:r>
          <w:proofErr w:type="spellStart"/>
          <w:r>
            <w:rPr>
              <w:rStyle w:val="aff0"/>
              <w:rFonts w:hint="cs"/>
              <w:color w:val="000000"/>
              <w:rtl/>
            </w:rPr>
            <w:t>חכמון</w:t>
          </w:r>
          <w:proofErr w:type="spellEnd"/>
          <w:r>
            <w:rPr>
              <w:rFonts w:hint="cs"/>
              <w:color w:val="000000"/>
              <w:rtl/>
              <w:lang w:eastAsia="he-IL"/>
            </w:rPr>
            <w:t>:</w:t>
          </w:r>
        </w:p>
      </w:sdtContent>
    </w:sdt>
    <w:p w:rsidR="00131B52" w:rsidRDefault="00131B52" w:rsidP="00131B52">
      <w:pPr>
        <w:pStyle w:val="KeepWithNext"/>
        <w:rPr>
          <w:rtl/>
          <w:lang w:eastAsia="he-IL"/>
        </w:rPr>
      </w:pPr>
    </w:p>
    <w:p w:rsidR="00131B52" w:rsidRDefault="00131B52" w:rsidP="00131B52">
      <w:pPr>
        <w:pStyle w:val="aff"/>
        <w:numPr>
          <w:ilvl w:val="0"/>
          <w:numId w:val="4"/>
        </w:numPr>
        <w:rPr>
          <w:rtl/>
          <w:lang w:eastAsia="he-IL"/>
        </w:rPr>
      </w:pPr>
      <w:r>
        <w:rPr>
          <w:rFonts w:hint="cs"/>
          <w:rtl/>
          <w:lang w:eastAsia="he-IL"/>
        </w:rPr>
        <w:t>- -</w:t>
      </w:r>
    </w:p>
    <w:p w:rsidR="00131B52" w:rsidRDefault="00131B52" w:rsidP="00131B52">
      <w:pPr>
        <w:ind w:left="720" w:firstLine="0"/>
        <w:rPr>
          <w:lang w:eastAsia="he-IL"/>
        </w:rPr>
      </w:pPr>
    </w:p>
    <w:bookmarkStart w:id="758" w:name="_ETM_Q1_5930755" w:displacedByCustomXml="next"/>
    <w:bookmarkEnd w:id="758" w:displacedByCustomXml="next"/>
    <w:bookmarkStart w:id="759" w:name="_ETM_Q1_5930985" w:displacedByCustomXml="next"/>
    <w:bookmarkEnd w:id="759" w:displacedByCustomXml="next"/>
    <w:bookmarkStart w:id="760" w:name="_ETM_Q1_5931058" w:displacedByCustomXml="next"/>
    <w:bookmarkEnd w:id="760" w:displacedByCustomXml="next"/>
    <w:sdt>
      <w:sdtPr>
        <w:rPr>
          <w:rFonts w:hint="cs"/>
          <w:rtl/>
        </w:rPr>
        <w:alias w:val="יור"/>
        <w:tag w:val="&lt;ID&gt;4637&lt;/ID&gt;&lt;Name&gt;איתן כבל - יו&quot;רַ&lt;/Name&gt;&lt;Data&gt;איתן כבל&lt;/Data&gt;&lt;Shortcut&gt;איכב&lt;/Shortcut&gt;"/>
        <w:id w:val="446351930"/>
        <w:placeholder>
          <w:docPart w:val="F739A3BB8EB34F2C98F51C32EE6A1CF0"/>
        </w:placeholder>
      </w:sdtPr>
      <w:sdtEndPr/>
      <w:sdtContent>
        <w:p w:rsidR="00131B52" w:rsidRDefault="00131B52" w:rsidP="00131B52">
          <w:pPr>
            <w:pStyle w:val="af8"/>
            <w:keepNext/>
            <w:rPr>
              <w:rtl/>
            </w:rPr>
          </w:pPr>
          <w:r>
            <w:rPr>
              <w:rStyle w:val="aff0"/>
              <w:rFonts w:hint="cs"/>
              <w:color w:val="000000"/>
              <w:rtl/>
            </w:rPr>
            <w:t>היו"ר איתן כבל</w:t>
          </w:r>
          <w:r>
            <w:rPr>
              <w:rFonts w:hint="cs"/>
              <w:color w:val="000000"/>
              <w:rtl/>
            </w:rPr>
            <w:t>:</w:t>
          </w:r>
        </w:p>
      </w:sdtContent>
    </w:sdt>
    <w:p w:rsidR="00131B52" w:rsidRDefault="00131B52" w:rsidP="00131B52">
      <w:pPr>
        <w:pStyle w:val="KeepWithNext"/>
        <w:rPr>
          <w:rtl/>
          <w:lang w:eastAsia="he-IL"/>
        </w:rPr>
      </w:pPr>
    </w:p>
    <w:p w:rsidR="00131B52" w:rsidRDefault="00131B52" w:rsidP="00131B52">
      <w:pPr>
        <w:rPr>
          <w:rtl/>
          <w:lang w:eastAsia="he-IL"/>
        </w:rPr>
      </w:pPr>
      <w:bookmarkStart w:id="761" w:name="_ETM_Q1_5932185"/>
      <w:bookmarkEnd w:id="761"/>
      <w:r>
        <w:rPr>
          <w:rFonts w:hint="cs"/>
          <w:rtl/>
          <w:lang w:eastAsia="he-IL"/>
        </w:rPr>
        <w:t xml:space="preserve">זה </w:t>
      </w:r>
      <w:bookmarkStart w:id="762" w:name="_ETM_Q1_5932631"/>
      <w:bookmarkEnd w:id="762"/>
      <w:r>
        <w:rPr>
          <w:rFonts w:hint="cs"/>
          <w:rtl/>
          <w:lang w:eastAsia="he-IL"/>
        </w:rPr>
        <w:t xml:space="preserve">מותר להגיד. מותר לו – הוא נלחם על </w:t>
      </w:r>
      <w:bookmarkStart w:id="763" w:name="_ETM_Q1_5936355"/>
      <w:bookmarkEnd w:id="763"/>
      <w:r>
        <w:rPr>
          <w:rFonts w:hint="cs"/>
          <w:rtl/>
          <w:lang w:eastAsia="he-IL"/>
        </w:rPr>
        <w:t>החיים שלו. זה מותר לו.</w:t>
      </w:r>
    </w:p>
    <w:p w:rsidR="00131B52" w:rsidRDefault="00131B52" w:rsidP="00131B52">
      <w:pPr>
        <w:rPr>
          <w:rtl/>
          <w:lang w:eastAsia="he-IL"/>
        </w:rPr>
      </w:pPr>
      <w:bookmarkStart w:id="764" w:name="_ETM_Q1_5940398"/>
      <w:bookmarkEnd w:id="764"/>
    </w:p>
    <w:bookmarkStart w:id="765" w:name="_ETM_Q1_5940608" w:displacedByCustomXml="next"/>
    <w:bookmarkEnd w:id="765" w:displacedByCustomXml="next"/>
    <w:bookmarkStart w:id="766" w:name="_ETM_Q1_5940821" w:displacedByCustomXml="next"/>
    <w:bookmarkEnd w:id="766" w:displacedByCustomXml="next"/>
    <w:bookmarkStart w:id="767" w:name="_ETM_Q1_5940893" w:displacedByCustomXml="next"/>
    <w:bookmarkEnd w:id="767" w:displacedByCustomXml="next"/>
    <w:sdt>
      <w:sdtPr>
        <w:rPr>
          <w:rFonts w:hint="cs"/>
          <w:rtl/>
          <w:lang w:eastAsia="he-IL"/>
        </w:rPr>
        <w:alias w:val="אורח"/>
        <w:tag w:val="&lt;ID&gt;729823&lt;/ID&gt;&lt;Name&gt;דביר גואטה&lt;/Name&gt;&lt;Data&gt;דביר גואטה&lt;/Data&gt;&lt;Shortcut&gt;דבגו&lt;/Shortcut&gt;&lt;Title&gt;ועד הרפתנים, נציגי מגדלים&lt;/Title&gt;"/>
        <w:id w:val="-2068246775"/>
        <w:placeholder>
          <w:docPart w:val="F739A3BB8EB34F2C98F51C32EE6A1CF0"/>
        </w:placeholder>
      </w:sdtPr>
      <w:sdtEndPr/>
      <w:sdtContent>
        <w:p w:rsidR="00131B52" w:rsidRDefault="00131B52" w:rsidP="00131B52">
          <w:pPr>
            <w:pStyle w:val="afb"/>
            <w:keepNext/>
            <w:rPr>
              <w:rtl/>
              <w:lang w:eastAsia="he-IL"/>
            </w:rPr>
          </w:pPr>
          <w:r>
            <w:rPr>
              <w:rStyle w:val="aff0"/>
              <w:rFonts w:hint="cs"/>
              <w:color w:val="000000"/>
              <w:rtl/>
            </w:rPr>
            <w:t>דביר גואטה</w:t>
          </w:r>
          <w:r>
            <w:rPr>
              <w:rFonts w:hint="cs"/>
              <w:color w:val="000000"/>
              <w:rtl/>
              <w:lang w:eastAsia="he-IL"/>
            </w:rPr>
            <w:t>:</w:t>
          </w:r>
        </w:p>
      </w:sdtContent>
    </w:sdt>
    <w:p w:rsidR="00131B52" w:rsidRDefault="00131B52" w:rsidP="00131B52">
      <w:pPr>
        <w:pStyle w:val="KeepWithNext"/>
        <w:rPr>
          <w:rtl/>
          <w:lang w:eastAsia="he-IL"/>
        </w:rPr>
      </w:pPr>
    </w:p>
    <w:p w:rsidR="00131B52" w:rsidRDefault="00131B52" w:rsidP="00131B52">
      <w:pPr>
        <w:rPr>
          <w:rtl/>
          <w:lang w:eastAsia="he-IL"/>
        </w:rPr>
      </w:pPr>
      <w:r>
        <w:rPr>
          <w:rFonts w:hint="cs"/>
          <w:rtl/>
          <w:lang w:eastAsia="he-IL"/>
        </w:rPr>
        <w:t xml:space="preserve">השכר של הרפתן עומד על 19 </w:t>
      </w:r>
      <w:bookmarkStart w:id="768" w:name="_ETM_Q1_5941722"/>
      <w:bookmarkEnd w:id="768"/>
      <w:r>
        <w:rPr>
          <w:rFonts w:hint="cs"/>
          <w:rtl/>
          <w:lang w:eastAsia="he-IL"/>
        </w:rPr>
        <w:t xml:space="preserve">אגורות לליטר. דורשים מהרפתן להוריד 23 אגורות. יסביר לי פה </w:t>
      </w:r>
      <w:bookmarkStart w:id="769" w:name="_ETM_Q1_5948223"/>
      <w:bookmarkEnd w:id="769"/>
      <w:r>
        <w:rPr>
          <w:rFonts w:hint="cs"/>
          <w:rtl/>
          <w:lang w:eastAsia="he-IL"/>
        </w:rPr>
        <w:t xml:space="preserve">מישהו אחר – ולא אומר יותר מילה – איך רפתן </w:t>
      </w:r>
      <w:bookmarkStart w:id="770" w:name="_ETM_Q1_5949916"/>
      <w:bookmarkEnd w:id="770"/>
      <w:r>
        <w:rPr>
          <w:rFonts w:hint="cs"/>
          <w:rtl/>
          <w:lang w:eastAsia="he-IL"/>
        </w:rPr>
        <w:t>מוריד מ-19 אגורות 23? אם למישהו פה יש תשובה, אנחנו מוכנים לקבל כל עצה – איך אנחנו הופכים 19 ל-23? זה כל השכר שלו.</w:t>
      </w:r>
    </w:p>
    <w:p w:rsidR="00131B52" w:rsidRDefault="00131B52" w:rsidP="00131B52">
      <w:pPr>
        <w:rPr>
          <w:rtl/>
          <w:lang w:eastAsia="he-IL"/>
        </w:rPr>
      </w:pPr>
      <w:bookmarkStart w:id="771" w:name="_ETM_Q1_5961289"/>
      <w:bookmarkEnd w:id="771"/>
    </w:p>
    <w:p w:rsidR="00131B52" w:rsidRDefault="00131B52" w:rsidP="00131B52">
      <w:pPr>
        <w:rPr>
          <w:rtl/>
        </w:rPr>
      </w:pPr>
      <w:bookmarkStart w:id="772" w:name="_ETM_Q1_5961583"/>
      <w:bookmarkStart w:id="773" w:name="_ETM_Q1_5961806"/>
      <w:bookmarkStart w:id="774" w:name="_ETM_Q1_5961857"/>
      <w:bookmarkEnd w:id="772"/>
      <w:bookmarkEnd w:id="773"/>
      <w:bookmarkEnd w:id="774"/>
      <w:r>
        <w:rPr>
          <w:rFonts w:hint="cs"/>
          <w:rtl/>
          <w:lang w:eastAsia="he-IL"/>
        </w:rPr>
        <w:t xml:space="preserve">מה רוצים לעשות? למי זה מגיע? בדקתם פעם? שאלת, למה המחיר כל כך יקר? </w:t>
      </w:r>
      <w:bookmarkStart w:id="775" w:name="_ETM_Q1_5971783"/>
      <w:bookmarkEnd w:id="775"/>
      <w:r>
        <w:rPr>
          <w:rFonts w:hint="cs"/>
          <w:rtl/>
          <w:lang w:eastAsia="he-IL"/>
        </w:rPr>
        <w:t xml:space="preserve">למה המחיר בארץ יקר? בואו נפרק את זה. אנחנו </w:t>
      </w:r>
      <w:bookmarkStart w:id="776" w:name="_ETM_Q1_5973964"/>
      <w:bookmarkEnd w:id="776"/>
      <w:r>
        <w:rPr>
          <w:rFonts w:hint="cs"/>
          <w:rtl/>
          <w:lang w:eastAsia="he-IL"/>
        </w:rPr>
        <w:t xml:space="preserve">לא פוחדים להתעמת עם כל נתון, רק תבדקו את הנתונים, למען השם. למה הוא כל כך יקר? 90% מהעלויות של החלב לא קשורות ברפתן; הן קשורות במדינה, במחיר החשמל, במחיר המים, במחיר הארנונה, באגרות, במים, בדלק, בציוד. זה </w:t>
      </w:r>
      <w:bookmarkStart w:id="777" w:name="_ETM_Q1_5992007"/>
      <w:bookmarkEnd w:id="777"/>
      <w:r>
        <w:rPr>
          <w:rFonts w:hint="cs"/>
          <w:rtl/>
          <w:lang w:eastAsia="he-IL"/>
        </w:rPr>
        <w:t xml:space="preserve">לא הרפתן שולט. כשאני קונה ליטר דלק, אני משלם בדיוק כמוכם. כשהמים עולים יקר, הם עולים בדיוק כמוכם. כשהחשמל </w:t>
      </w:r>
      <w:bookmarkStart w:id="778" w:name="_ETM_Q1_5999732"/>
      <w:bookmarkEnd w:id="778"/>
      <w:r>
        <w:rPr>
          <w:rFonts w:hint="cs"/>
          <w:rtl/>
          <w:lang w:eastAsia="he-IL"/>
        </w:rPr>
        <w:t xml:space="preserve">עולה יקר, זה בדיוק כמונו. כשאני משלם את המע"מ, זה בדיוק אותו מע"מ שכולם משלמים פה. למה באים לרפתן? אנחנו לא מבינים על מה הדיון פה. למה הדיון יוצא מנקודת </w:t>
      </w:r>
      <w:bookmarkStart w:id="779" w:name="_ETM_Q1_6015504"/>
      <w:bookmarkEnd w:id="779"/>
      <w:r>
        <w:rPr>
          <w:rFonts w:hint="cs"/>
          <w:rtl/>
          <w:lang w:eastAsia="he-IL"/>
        </w:rPr>
        <w:t xml:space="preserve">הנחה שהחוליה הבעייתית היא הרפתן? יש פה 19 אגורות לליטר. </w:t>
      </w:r>
      <w:bookmarkStart w:id="780" w:name="_ETM_Q1_6021427"/>
      <w:bookmarkEnd w:id="780"/>
      <w:r>
        <w:rPr>
          <w:rFonts w:hint="cs"/>
          <w:rtl/>
          <w:lang w:eastAsia="he-IL"/>
        </w:rPr>
        <w:t xml:space="preserve">את אומרת לי מפוקחים ולא מפוקחים. מה המחיר הממוצע </w:t>
      </w:r>
      <w:bookmarkStart w:id="781" w:name="_ETM_Q1_6023834"/>
      <w:bookmarkEnd w:id="781"/>
      <w:r>
        <w:rPr>
          <w:rFonts w:hint="cs"/>
          <w:rtl/>
          <w:lang w:eastAsia="he-IL"/>
        </w:rPr>
        <w:t xml:space="preserve">שמוכרת מחלבה לליטר? כשאת אומרת לי: המחיר באירופה יותר יקר – בואו נבדוק גם את זה. תפרקו את </w:t>
      </w:r>
      <w:bookmarkStart w:id="782" w:name="_ETM_Q1_6034749"/>
      <w:bookmarkEnd w:id="782"/>
      <w:r>
        <w:rPr>
          <w:rFonts w:hint="cs"/>
          <w:rtl/>
          <w:lang w:eastAsia="he-IL"/>
        </w:rPr>
        <w:t xml:space="preserve">המחירים. תראו. </w:t>
      </w:r>
      <w:bookmarkStart w:id="783" w:name="_ETM_Q1_5862978"/>
      <w:bookmarkStart w:id="784" w:name="_ETM_Q1_5863495"/>
      <w:bookmarkStart w:id="785" w:name="_ETM_Q1_5863240"/>
      <w:bookmarkStart w:id="786" w:name="_ETM_Q1_5863259"/>
      <w:bookmarkEnd w:id="783"/>
      <w:bookmarkEnd w:id="784"/>
      <w:bookmarkEnd w:id="785"/>
      <w:bookmarkEnd w:id="786"/>
      <w:r>
        <w:rPr>
          <w:rFonts w:hint="cs"/>
          <w:rtl/>
        </w:rPr>
        <w:t xml:space="preserve">מה מחיר המע"מ באירופה? מה מחיר הכשרות? מה מחיר המים? כמה סובסידיה מקבלים? מה מחיר הכשרות? מה </w:t>
      </w:r>
      <w:bookmarkStart w:id="787" w:name="_ETM_Q1_6052056"/>
      <w:bookmarkEnd w:id="787"/>
      <w:r>
        <w:rPr>
          <w:rFonts w:hint="cs"/>
          <w:rtl/>
        </w:rPr>
        <w:t>מחיר העבודה?</w:t>
      </w:r>
    </w:p>
    <w:p w:rsidR="00131B52" w:rsidRDefault="00131B52" w:rsidP="00131B52">
      <w:pPr>
        <w:rPr>
          <w:rtl/>
        </w:rPr>
      </w:pPr>
    </w:p>
    <w:p w:rsidR="00131B52" w:rsidRDefault="00131B52" w:rsidP="00131B52">
      <w:pPr>
        <w:pStyle w:val="af8"/>
        <w:keepNext/>
        <w:rPr>
          <w:rtl/>
        </w:rPr>
      </w:pPr>
      <w:bookmarkStart w:id="788" w:name="ET_yor_4637_19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88"/>
    </w:p>
    <w:p w:rsidR="00131B52" w:rsidRDefault="00131B52" w:rsidP="00131B52">
      <w:pPr>
        <w:pStyle w:val="KeepWithNext"/>
        <w:rPr>
          <w:rtl/>
        </w:rPr>
      </w:pPr>
    </w:p>
    <w:p w:rsidR="00131B52" w:rsidRDefault="00131B52" w:rsidP="00131B52">
      <w:pPr>
        <w:rPr>
          <w:rtl/>
        </w:rPr>
      </w:pPr>
      <w:r>
        <w:rPr>
          <w:rFonts w:hint="cs"/>
          <w:rtl/>
        </w:rPr>
        <w:t>תודה. משפט אחרון, בבקשה. אני רוצה להביא עוד חברים שלך.</w:t>
      </w:r>
    </w:p>
    <w:p w:rsidR="00131B52" w:rsidRDefault="00131B52" w:rsidP="00131B52">
      <w:pPr>
        <w:rPr>
          <w:rtl/>
        </w:rPr>
      </w:pPr>
    </w:p>
    <w:p w:rsidR="00131B52" w:rsidRDefault="00131B52" w:rsidP="00131B52">
      <w:pPr>
        <w:pStyle w:val="-"/>
        <w:keepNext/>
        <w:rPr>
          <w:rtl/>
        </w:rPr>
      </w:pPr>
      <w:bookmarkStart w:id="789" w:name="ET_speakercontinue_729823_193"/>
      <w:r>
        <w:rPr>
          <w:rStyle w:val="TagStyle"/>
          <w:rFonts w:hint="cs"/>
          <w:rtl/>
        </w:rPr>
        <w:t xml:space="preserve"> &lt;&lt; דובר_המשך &gt;&gt; </w:t>
      </w:r>
      <w:r>
        <w:rPr>
          <w:rFonts w:hint="cs"/>
          <w:rtl/>
        </w:rPr>
        <w:t>דביר גואטה:</w:t>
      </w:r>
      <w:r>
        <w:rPr>
          <w:rStyle w:val="TagStyle"/>
          <w:rFonts w:hint="cs"/>
          <w:rtl/>
        </w:rPr>
        <w:t xml:space="preserve"> &lt;&lt; דובר_המשך &gt;&gt;</w:t>
      </w:r>
      <w:r>
        <w:rPr>
          <w:rFonts w:hint="cs"/>
          <w:rtl/>
        </w:rPr>
        <w:t xml:space="preserve"> </w:t>
      </w:r>
      <w:bookmarkEnd w:id="789"/>
    </w:p>
    <w:p w:rsidR="00131B52" w:rsidRDefault="00131B52" w:rsidP="00131B52">
      <w:pPr>
        <w:pStyle w:val="KeepWithNext"/>
        <w:rPr>
          <w:rtl/>
        </w:rPr>
      </w:pPr>
    </w:p>
    <w:p w:rsidR="00131B52" w:rsidRDefault="00131B52" w:rsidP="00131B52">
      <w:pPr>
        <w:rPr>
          <w:rtl/>
        </w:rPr>
      </w:pPr>
      <w:r>
        <w:rPr>
          <w:rFonts w:hint="cs"/>
          <w:rtl/>
        </w:rPr>
        <w:t xml:space="preserve">יש פה גם נקודת מוצא מעוותת שאנחנו במשק המשפחתי לא יעילים. אומרת פה במשרד האוצר שני דברם סותרים: אני רוצה משק משפחתי, אבל רוצה שתגדלו ל-4 מיליון. זה לא אפשרי במשק משפחתי. מה שעומד מאחורי </w:t>
      </w:r>
      <w:bookmarkStart w:id="790" w:name="_ETM_Q1_6077641"/>
      <w:bookmarkEnd w:id="790"/>
      <w:r>
        <w:rPr>
          <w:rFonts w:hint="cs"/>
          <w:rtl/>
        </w:rPr>
        <w:t>זה, זה שהמשק המשפחתי לא יעיל.</w:t>
      </w:r>
    </w:p>
    <w:p w:rsidR="00131B52" w:rsidRDefault="00131B52" w:rsidP="00131B52">
      <w:pPr>
        <w:rPr>
          <w:rtl/>
        </w:rPr>
      </w:pPr>
      <w:bookmarkStart w:id="791" w:name="_ETM_Q1_6079653"/>
      <w:bookmarkStart w:id="792" w:name="_ETM_Q1_6079748"/>
      <w:bookmarkEnd w:id="791"/>
      <w:bookmarkEnd w:id="792"/>
    </w:p>
    <w:p w:rsidR="00131B52" w:rsidRDefault="00131B52" w:rsidP="00131B52">
      <w:pPr>
        <w:rPr>
          <w:rtl/>
        </w:rPr>
      </w:pPr>
      <w:bookmarkStart w:id="793" w:name="_ETM_Q1_6080051"/>
      <w:bookmarkStart w:id="794" w:name="_ETM_Q1_6080092"/>
      <w:bookmarkEnd w:id="793"/>
      <w:bookmarkEnd w:id="794"/>
      <w:r>
        <w:rPr>
          <w:rFonts w:hint="cs"/>
          <w:rtl/>
        </w:rPr>
        <w:t xml:space="preserve">נמצא פה פרופ' </w:t>
      </w:r>
      <w:proofErr w:type="spellStart"/>
      <w:r>
        <w:rPr>
          <w:rFonts w:hint="cs"/>
          <w:rtl/>
        </w:rPr>
        <w:t>ספיבק</w:t>
      </w:r>
      <w:proofErr w:type="spellEnd"/>
      <w:r>
        <w:rPr>
          <w:rFonts w:hint="cs"/>
          <w:rtl/>
        </w:rPr>
        <w:t>, שעשה עבודה גם עכשיו, גם לפני שפנינו אליו, מכיר את ענף החלב. הוא יראה לכם בנתונים – לא במספרים. אין יותר הבדל בין היעילות של המשק המשפחתי ליעילות של המשק השיתופי. לצערי, אתם ראשי ההתאחדות, אתם פשוט ויתרתם מראש. אתם טוענים שאין לנו זכויות, שהאוצר יכול לעשות מה שהוא רוצה בכל רגע נתון,</w:t>
      </w:r>
      <w:bookmarkStart w:id="795" w:name="_ETM_Q1_6103204"/>
      <w:bookmarkStart w:id="796" w:name="_ETM_Q1_6103375"/>
      <w:bookmarkEnd w:id="795"/>
      <w:bookmarkEnd w:id="796"/>
      <w:r>
        <w:rPr>
          <w:rFonts w:hint="cs"/>
          <w:rtl/>
        </w:rPr>
        <w:t xml:space="preserve"> אז התשובה היא ש-300 רפתנים שהתאגדו בחודש – אם זה יהיה עוד חו</w:t>
      </w:r>
      <w:bookmarkStart w:id="797" w:name="_ETM_Q1_6107540"/>
      <w:bookmarkEnd w:id="797"/>
      <w:r>
        <w:rPr>
          <w:rFonts w:hint="cs"/>
          <w:rtl/>
        </w:rPr>
        <w:t xml:space="preserve">דשיים, זה יהיה גם 600 רפתנים ו-1,000 רפתנים. התשובה היא </w:t>
      </w:r>
      <w:bookmarkStart w:id="798" w:name="_ETM_Q1_6112554"/>
      <w:bookmarkEnd w:id="798"/>
      <w:r>
        <w:rPr>
          <w:rFonts w:hint="cs"/>
          <w:rtl/>
        </w:rPr>
        <w:t xml:space="preserve">שיש לנו זכויות. הכנסת הזו חוקקה את חוק החלב. חוק החלב מגדיר מה סדרי העדיפויות שהכנסת שמה לעצמה. הכנסת הזו הגדירה בחוק החלב – הגדירה התיישבות, הגדירה ייצור </w:t>
      </w:r>
      <w:bookmarkStart w:id="799" w:name="_ETM_Q1_6127268"/>
      <w:bookmarkEnd w:id="799"/>
      <w:r>
        <w:rPr>
          <w:rFonts w:hint="cs"/>
          <w:rtl/>
        </w:rPr>
        <w:t xml:space="preserve">מקומי, הגדירה פריפריה, הגדירה ביטחון מזון. עכשיו באים פקידים באוצר, וקובעים לכם אחרת. אנחנו מבקשים מכם- - - </w:t>
      </w:r>
    </w:p>
    <w:p w:rsidR="00131B52" w:rsidRDefault="00131B52" w:rsidP="00131B52">
      <w:pPr>
        <w:rPr>
          <w:rtl/>
        </w:rPr>
      </w:pPr>
    </w:p>
    <w:p w:rsidR="00131B52" w:rsidRDefault="00131B52" w:rsidP="00131B52">
      <w:pPr>
        <w:pStyle w:val="a5"/>
        <w:keepNext/>
        <w:rPr>
          <w:rtl/>
        </w:rPr>
      </w:pPr>
      <w:bookmarkStart w:id="800" w:name="ET_speaker_5003_194"/>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800"/>
    </w:p>
    <w:p w:rsidR="00131B52" w:rsidRDefault="00131B52" w:rsidP="00131B52">
      <w:pPr>
        <w:pStyle w:val="KeepWithNext"/>
        <w:rPr>
          <w:rtl/>
        </w:rPr>
      </w:pPr>
    </w:p>
    <w:p w:rsidR="00131B52" w:rsidRDefault="00131B52" w:rsidP="00131B52">
      <w:pPr>
        <w:rPr>
          <w:rtl/>
        </w:rPr>
      </w:pPr>
      <w:r>
        <w:rPr>
          <w:rFonts w:hint="cs"/>
          <w:rtl/>
        </w:rPr>
        <w:t>הוא צודק.</w:t>
      </w:r>
    </w:p>
    <w:p w:rsidR="00131B52" w:rsidRDefault="00131B52" w:rsidP="00131B52">
      <w:pPr>
        <w:rPr>
          <w:rtl/>
        </w:rPr>
      </w:pPr>
    </w:p>
    <w:p w:rsidR="00131B52" w:rsidRDefault="00131B52" w:rsidP="00131B52">
      <w:pPr>
        <w:pStyle w:val="afb"/>
        <w:keepNext/>
        <w:rPr>
          <w:rtl/>
        </w:rPr>
      </w:pPr>
      <w:bookmarkStart w:id="801" w:name="ET_guest_729823_195"/>
      <w:r>
        <w:rPr>
          <w:rStyle w:val="TagStyle"/>
          <w:rFonts w:hint="cs"/>
          <w:rtl/>
        </w:rPr>
        <w:t xml:space="preserve"> &lt;&lt; אורח &gt;&gt; </w:t>
      </w:r>
      <w:r>
        <w:rPr>
          <w:rFonts w:hint="cs"/>
          <w:rtl/>
        </w:rPr>
        <w:t>דביר גואטה:</w:t>
      </w:r>
      <w:r>
        <w:rPr>
          <w:rStyle w:val="TagStyle"/>
          <w:rFonts w:hint="cs"/>
          <w:rtl/>
        </w:rPr>
        <w:t xml:space="preserve"> &lt;&lt; אורח &gt;&gt;</w:t>
      </w:r>
      <w:r>
        <w:rPr>
          <w:rFonts w:hint="cs"/>
          <w:rtl/>
        </w:rPr>
        <w:t xml:space="preserve"> </w:t>
      </w:r>
      <w:bookmarkEnd w:id="801"/>
    </w:p>
    <w:p w:rsidR="00131B52" w:rsidRDefault="00131B52" w:rsidP="00131B52">
      <w:pPr>
        <w:pStyle w:val="KeepWithNext"/>
        <w:rPr>
          <w:rtl/>
        </w:rPr>
      </w:pPr>
    </w:p>
    <w:p w:rsidR="00131B52" w:rsidRDefault="00131B52" w:rsidP="00131B52">
      <w:pPr>
        <w:rPr>
          <w:rtl/>
        </w:rPr>
      </w:pPr>
      <w:r>
        <w:rPr>
          <w:rFonts w:hint="cs"/>
          <w:rtl/>
        </w:rPr>
        <w:t xml:space="preserve">אנחנו מתחננים בפניכם – אנו מבקשים מכם </w:t>
      </w:r>
      <w:bookmarkStart w:id="802" w:name="_ETM_Q1_6155265"/>
      <w:bookmarkEnd w:id="802"/>
      <w:r>
        <w:rPr>
          <w:rFonts w:hint="cs"/>
          <w:rtl/>
        </w:rPr>
        <w:t xml:space="preserve">לעצור את הטירוף הזה, אפשר לעצור, לחשוב מחדש, להתייעץ עם הרפתנים, להבין מה עושים ואז לחשוב איך ומה צריך לעשות. </w:t>
      </w:r>
    </w:p>
    <w:p w:rsidR="00131B52" w:rsidRDefault="00131B52" w:rsidP="00131B52">
      <w:pPr>
        <w:rPr>
          <w:rtl/>
        </w:rPr>
      </w:pPr>
    </w:p>
    <w:p w:rsidR="00131B52" w:rsidRDefault="00131B52" w:rsidP="00131B52">
      <w:pPr>
        <w:pStyle w:val="af8"/>
        <w:keepNext/>
        <w:rPr>
          <w:rtl/>
        </w:rPr>
      </w:pPr>
      <w:bookmarkStart w:id="803" w:name="ET_yor_4637_19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03"/>
    </w:p>
    <w:p w:rsidR="00131B52" w:rsidRDefault="00131B52" w:rsidP="00131B52">
      <w:pPr>
        <w:pStyle w:val="KeepWithNext"/>
        <w:rPr>
          <w:rtl/>
        </w:rPr>
      </w:pPr>
    </w:p>
    <w:p w:rsidR="00131B52" w:rsidRDefault="00131B52" w:rsidP="00131B52">
      <w:pPr>
        <w:rPr>
          <w:rtl/>
        </w:rPr>
      </w:pPr>
      <w:r>
        <w:rPr>
          <w:rFonts w:hint="cs"/>
          <w:rtl/>
        </w:rPr>
        <w:t xml:space="preserve">תודה. היית נהדר. עו"ד רמי, בבקשה. </w:t>
      </w:r>
      <w:bookmarkStart w:id="804" w:name="_ETM_Q1_6174141"/>
      <w:bookmarkEnd w:id="804"/>
      <w:r>
        <w:rPr>
          <w:rFonts w:hint="cs"/>
          <w:rtl/>
        </w:rPr>
        <w:t>בקצרה.</w:t>
      </w:r>
    </w:p>
    <w:p w:rsidR="00131B52" w:rsidRDefault="00131B52" w:rsidP="00131B52">
      <w:pPr>
        <w:rPr>
          <w:rtl/>
        </w:rPr>
      </w:pPr>
    </w:p>
    <w:p w:rsidR="00131B52" w:rsidRDefault="00131B52" w:rsidP="00131B52">
      <w:pPr>
        <w:pStyle w:val="afb"/>
        <w:keepNext/>
        <w:rPr>
          <w:rtl/>
        </w:rPr>
      </w:pPr>
      <w:bookmarkStart w:id="805" w:name="ET_guest_860255_197"/>
      <w:r>
        <w:rPr>
          <w:rStyle w:val="TagStyle"/>
          <w:rFonts w:hint="cs"/>
          <w:rtl/>
        </w:rPr>
        <w:t xml:space="preserve"> &lt;&lt; אורח &gt;&gt; </w:t>
      </w:r>
      <w:r>
        <w:rPr>
          <w:rFonts w:hint="cs"/>
          <w:rtl/>
        </w:rPr>
        <w:t>רמי גלם:</w:t>
      </w:r>
      <w:r>
        <w:rPr>
          <w:rStyle w:val="TagStyle"/>
          <w:rFonts w:hint="cs"/>
          <w:rtl/>
        </w:rPr>
        <w:t xml:space="preserve"> &lt;&lt; אורח &gt;&gt;</w:t>
      </w:r>
      <w:r>
        <w:rPr>
          <w:rFonts w:hint="cs"/>
          <w:rtl/>
        </w:rPr>
        <w:t xml:space="preserve"> </w:t>
      </w:r>
      <w:bookmarkEnd w:id="805"/>
    </w:p>
    <w:p w:rsidR="00131B52" w:rsidRDefault="00131B52" w:rsidP="00131B52">
      <w:pPr>
        <w:pStyle w:val="KeepWithNext"/>
        <w:rPr>
          <w:rtl/>
        </w:rPr>
      </w:pPr>
    </w:p>
    <w:p w:rsidR="00131B52" w:rsidRDefault="00131B52" w:rsidP="00131B52">
      <w:pPr>
        <w:rPr>
          <w:rtl/>
        </w:rPr>
      </w:pPr>
      <w:r>
        <w:rPr>
          <w:rFonts w:hint="cs"/>
          <w:rtl/>
        </w:rPr>
        <w:t xml:space="preserve">רמי גלם ממשרד עו"ד יניב גבע. אדוני, אנחנו מייצגים היום </w:t>
      </w:r>
      <w:bookmarkStart w:id="806" w:name="_ETM_Q1_6180655"/>
      <w:bookmarkEnd w:id="806"/>
      <w:r>
        <w:rPr>
          <w:rFonts w:hint="cs"/>
          <w:rtl/>
        </w:rPr>
        <w:t xml:space="preserve">קרוב ל-300 רפתנים שמתנגדים ופועלים כנגד ההסכם הזה. אמשיך מהנקודה </w:t>
      </w:r>
      <w:bookmarkStart w:id="807" w:name="_ETM_Q1_6192320"/>
      <w:bookmarkEnd w:id="807"/>
      <w:r>
        <w:rPr>
          <w:rFonts w:hint="cs"/>
          <w:rtl/>
        </w:rPr>
        <w:t xml:space="preserve">שדביר אמר – לא צריך את ההסכם הזה גם מבחינה כלכלית בשביל לתמרץ את הרפתנים. הרפתנים זה גופים עצמאיים. </w:t>
      </w:r>
      <w:bookmarkStart w:id="808" w:name="_ETM_Q1_6200878"/>
      <w:bookmarkEnd w:id="808"/>
      <w:r>
        <w:rPr>
          <w:rFonts w:hint="cs"/>
          <w:rtl/>
        </w:rPr>
        <w:t xml:space="preserve">הם עובדים במשק עצמאי. הם מייעלים את עצמם. הם צריכים </w:t>
      </w:r>
      <w:bookmarkStart w:id="809" w:name="_ETM_Q1_6204333"/>
      <w:bookmarkEnd w:id="809"/>
      <w:r>
        <w:rPr>
          <w:rFonts w:hint="cs"/>
          <w:rtl/>
        </w:rPr>
        <w:t xml:space="preserve">לעבוד יותר טוב והם צריכים להתאים רפתות יותר טוב, והם </w:t>
      </w:r>
      <w:bookmarkStart w:id="810" w:name="_ETM_Q1_6209099"/>
      <w:bookmarkEnd w:id="810"/>
      <w:r>
        <w:rPr>
          <w:rFonts w:hint="cs"/>
          <w:rtl/>
        </w:rPr>
        <w:t xml:space="preserve">צריכים לדאוג לפרה יותר טוב גם בלי שום הסכם או </w:t>
      </w:r>
      <w:bookmarkStart w:id="811" w:name="_ETM_Q1_6212912"/>
      <w:bookmarkEnd w:id="811"/>
      <w:r>
        <w:rPr>
          <w:rFonts w:hint="cs"/>
          <w:rtl/>
        </w:rPr>
        <w:t>תמריץ כזה או אחר.</w:t>
      </w:r>
    </w:p>
    <w:p w:rsidR="00131B52" w:rsidRDefault="00131B52" w:rsidP="00131B52">
      <w:pPr>
        <w:rPr>
          <w:rtl/>
        </w:rPr>
      </w:pPr>
      <w:bookmarkStart w:id="812" w:name="_ETM_Q1_6215666"/>
      <w:bookmarkStart w:id="813" w:name="_ETM_Q1_6215744"/>
      <w:bookmarkEnd w:id="812"/>
      <w:bookmarkEnd w:id="813"/>
    </w:p>
    <w:p w:rsidR="00131B52" w:rsidRDefault="00131B52" w:rsidP="00131B52">
      <w:pPr>
        <w:rPr>
          <w:rtl/>
        </w:rPr>
      </w:pPr>
      <w:bookmarkStart w:id="814" w:name="_ETM_Q1_6215971"/>
      <w:bookmarkStart w:id="815" w:name="_ETM_Q1_6216067"/>
      <w:bookmarkEnd w:id="814"/>
      <w:bookmarkEnd w:id="815"/>
      <w:r>
        <w:rPr>
          <w:rFonts w:hint="cs"/>
          <w:rtl/>
        </w:rPr>
        <w:t>אדוני, אני רוצה לעדכן – חברי, שעכשיו</w:t>
      </w:r>
      <w:bookmarkStart w:id="816" w:name="_ETM_Q1_6220352"/>
      <w:bookmarkEnd w:id="816"/>
      <w:r>
        <w:rPr>
          <w:rFonts w:hint="cs"/>
          <w:rtl/>
        </w:rPr>
        <w:t xml:space="preserve"> סיימו את הדיון שם, הפנה את הנושא גם ליועץ המשפטי לממשלה, לקבל את חוות דעתו. אולי </w:t>
      </w:r>
      <w:proofErr w:type="spellStart"/>
      <w:r>
        <w:rPr>
          <w:rFonts w:hint="cs"/>
          <w:rtl/>
        </w:rPr>
        <w:t>היתה</w:t>
      </w:r>
      <w:proofErr w:type="spellEnd"/>
      <w:r>
        <w:rPr>
          <w:rFonts w:hint="cs"/>
          <w:rtl/>
        </w:rPr>
        <w:t xml:space="preserve"> חסרה קצת עבודה ליועץ המשפטי, אבל הנה עוד עבודה שניתנה </w:t>
      </w:r>
      <w:bookmarkStart w:id="817" w:name="_ETM_Q1_6229487"/>
      <w:bookmarkEnd w:id="817"/>
      <w:r>
        <w:rPr>
          <w:rFonts w:hint="cs"/>
          <w:rtl/>
        </w:rPr>
        <w:t xml:space="preserve">להם עכשיו - לקבל את עמדתו, וקבע דיון לעוד חודש. </w:t>
      </w:r>
    </w:p>
    <w:p w:rsidR="00131B52" w:rsidRDefault="00131B52" w:rsidP="00131B52">
      <w:pPr>
        <w:rPr>
          <w:rtl/>
        </w:rPr>
      </w:pPr>
      <w:bookmarkStart w:id="818" w:name="_ETM_Q1_6234706"/>
      <w:bookmarkStart w:id="819" w:name="_ETM_Q1_6234791"/>
      <w:bookmarkEnd w:id="818"/>
      <w:bookmarkEnd w:id="819"/>
    </w:p>
    <w:p w:rsidR="00131B52" w:rsidRDefault="00131B52" w:rsidP="00131B52">
      <w:pPr>
        <w:rPr>
          <w:rtl/>
        </w:rPr>
      </w:pPr>
      <w:bookmarkStart w:id="820" w:name="_ETM_Q1_6235018"/>
      <w:bookmarkStart w:id="821" w:name="_ETM_Q1_6235086"/>
      <w:bookmarkEnd w:id="820"/>
      <w:bookmarkEnd w:id="821"/>
      <w:r>
        <w:rPr>
          <w:rFonts w:hint="cs"/>
          <w:rtl/>
        </w:rPr>
        <w:t>הנושא הוא מורכב, ובית המשפט גם הוא צריך לקבל את חוות דעת היועץ המשפטי כדי להבין, היכן הדברים עומדים.</w:t>
      </w:r>
    </w:p>
    <w:p w:rsidR="00131B52" w:rsidRDefault="00131B52" w:rsidP="00131B52">
      <w:pPr>
        <w:rPr>
          <w:rtl/>
        </w:rPr>
      </w:pPr>
    </w:p>
    <w:p w:rsidR="00131B52" w:rsidRDefault="00131B52" w:rsidP="00131B52">
      <w:pPr>
        <w:rPr>
          <w:rtl/>
        </w:rPr>
      </w:pPr>
      <w:r>
        <w:rPr>
          <w:rFonts w:hint="cs"/>
          <w:rtl/>
        </w:rPr>
        <w:t xml:space="preserve">ההסכם הזה בהתאחדות שיושבת כאן, הנציגים שלה חתמו תחת מעטה של איומים, אדוני. לא נעים להגיד את זה, אך זו המציאות וזו האמת. משרד </w:t>
      </w:r>
      <w:bookmarkStart w:id="822" w:name="_ETM_Q1_6266787"/>
      <w:bookmarkEnd w:id="822"/>
      <w:r>
        <w:rPr>
          <w:rFonts w:hint="cs"/>
          <w:rtl/>
        </w:rPr>
        <w:t xml:space="preserve">האוצר, וגם פה נציגיו עכשיו אמרו, אם אתם, במילים אחרות, לא חותמים, אנחנו נוריד את המכס ונעשה </w:t>
      </w:r>
      <w:bookmarkStart w:id="823" w:name="_ETM_Q1_6273712"/>
      <w:bookmarkEnd w:id="823"/>
      <w:r>
        <w:rPr>
          <w:rFonts w:hint="cs"/>
          <w:rtl/>
        </w:rPr>
        <w:t>לכם צרות כך שלא תוכלו להתקיים. הוודאות היחידה שיש בהסכם הזה - שמאות רפתות יחוסלו. זו ודאות שמשיגים בסיכום הזה ובהסכם הזה.</w:t>
      </w:r>
    </w:p>
    <w:p w:rsidR="00131B52" w:rsidRDefault="00131B52" w:rsidP="00131B52">
      <w:pPr>
        <w:rPr>
          <w:rtl/>
        </w:rPr>
      </w:pPr>
    </w:p>
    <w:p w:rsidR="00131B52" w:rsidRDefault="00131B52" w:rsidP="00131B52">
      <w:pPr>
        <w:rPr>
          <w:rtl/>
        </w:rPr>
      </w:pPr>
      <w:r>
        <w:rPr>
          <w:rFonts w:hint="cs"/>
          <w:rtl/>
        </w:rPr>
        <w:t xml:space="preserve">אדוני, אני עורך דין. משפט אחרון </w:t>
      </w:r>
      <w:bookmarkStart w:id="824" w:name="_ETM_Q1_6291124"/>
      <w:bookmarkEnd w:id="824"/>
      <w:r>
        <w:rPr>
          <w:rFonts w:hint="cs"/>
          <w:rtl/>
        </w:rPr>
        <w:t>בהיבט המשפטי, וחבל שדווקא עכשיו שרת המשפטים יצאה, כי ההיבט המשפטי הוא אקוטי. אדוני, יש פה פגיעה לא פחות מחוקי יסוד של מדינת ישראל וחוקים שחוקקה הכנסת. לא צו ולא תקנה יכולה לעבור ולפגוע בחוקים האלה. ציינה הגברת שיש להם צווים, וזה האיום, שהצווים מוכנים - תכף ייחתמו. אי-אפשר לעשות את זה בצווים. שלא נטעה.</w:t>
      </w:r>
    </w:p>
    <w:p w:rsidR="00131B52" w:rsidRDefault="00131B52" w:rsidP="00131B52">
      <w:pPr>
        <w:rPr>
          <w:rtl/>
        </w:rPr>
      </w:pPr>
    </w:p>
    <w:p w:rsidR="00131B52" w:rsidRDefault="00131B52" w:rsidP="00131B52">
      <w:pPr>
        <w:pStyle w:val="af8"/>
        <w:keepNext/>
        <w:rPr>
          <w:rtl/>
        </w:rPr>
      </w:pPr>
      <w:bookmarkStart w:id="825" w:name="ET_yor_4637_19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25"/>
    </w:p>
    <w:p w:rsidR="00131B52" w:rsidRDefault="00131B52" w:rsidP="00131B52">
      <w:pPr>
        <w:pStyle w:val="KeepWithNext"/>
        <w:rPr>
          <w:rtl/>
        </w:rPr>
      </w:pPr>
    </w:p>
    <w:p w:rsidR="00131B52" w:rsidRDefault="00131B52" w:rsidP="00131B52">
      <w:pPr>
        <w:rPr>
          <w:rtl/>
        </w:rPr>
      </w:pPr>
      <w:r>
        <w:rPr>
          <w:rFonts w:hint="cs"/>
          <w:rtl/>
        </w:rPr>
        <w:t xml:space="preserve">תודה. עו"ד דינה זילבר, </w:t>
      </w:r>
      <w:bookmarkStart w:id="826" w:name="_ETM_Q1_6335281"/>
      <w:bookmarkEnd w:id="826"/>
      <w:r>
        <w:rPr>
          <w:rFonts w:hint="cs"/>
          <w:rtl/>
        </w:rPr>
        <w:t>בבקשה.</w:t>
      </w:r>
    </w:p>
    <w:p w:rsidR="00131B52" w:rsidRDefault="00131B52" w:rsidP="00131B52">
      <w:pPr>
        <w:rPr>
          <w:rtl/>
        </w:rPr>
      </w:pPr>
    </w:p>
    <w:bookmarkStart w:id="827" w:name="_ETM_Q1_6339504" w:displacedByCustomXml="next"/>
    <w:bookmarkEnd w:id="827" w:displacedByCustomXml="next"/>
    <w:bookmarkStart w:id="828" w:name="_ETM_Q1_6339596" w:displacedByCustomXml="next"/>
    <w:bookmarkEnd w:id="828"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446850424"/>
        <w:placeholder>
          <w:docPart w:val="F739A3BB8EB34F2C98F51C32EE6A1CF0"/>
        </w:placeholder>
      </w:sdtPr>
      <w:sdtEndPr/>
      <w:sdtContent>
        <w:p w:rsidR="00131B52" w:rsidRDefault="00131B52" w:rsidP="00131B52">
          <w:pPr>
            <w:pStyle w:val="a5"/>
            <w:keepNext/>
            <w:rPr>
              <w:rtl/>
            </w:rPr>
          </w:pPr>
          <w:r>
            <w:rPr>
              <w:rStyle w:val="aff0"/>
              <w:rFonts w:hint="cs"/>
              <w:color w:val="000000"/>
              <w:rtl/>
            </w:rPr>
            <w:t xml:space="preserve">לאה </w:t>
          </w:r>
          <w:proofErr w:type="spellStart"/>
          <w:r>
            <w:rPr>
              <w:rStyle w:val="aff0"/>
              <w:rFonts w:hint="cs"/>
              <w:color w:val="000000"/>
              <w:rtl/>
            </w:rPr>
            <w:t>פדידה</w:t>
          </w:r>
          <w:proofErr w:type="spellEnd"/>
          <w:r>
            <w:rPr>
              <w:rStyle w:val="aff0"/>
              <w:rFonts w:hint="cs"/>
              <w:color w:val="000000"/>
              <w:rtl/>
            </w:rPr>
            <w:t xml:space="preserve"> (המחנה הציוני)</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אדוני היושב-ראש, זה היה מתואם?</w:t>
      </w:r>
    </w:p>
    <w:p w:rsidR="00131B52" w:rsidRDefault="00131B52" w:rsidP="00131B52">
      <w:pPr>
        <w:rPr>
          <w:rtl/>
        </w:rPr>
      </w:pPr>
    </w:p>
    <w:sdt>
      <w:sdtPr>
        <w:rPr>
          <w:rFonts w:hint="cs"/>
          <w:rtl/>
        </w:rPr>
        <w:alias w:val="יור"/>
        <w:tag w:val="&lt;ID&gt;4637&lt;/ID&gt;&lt;Name&gt;איתן כבל - יו&quot;רַ&lt;/Name&gt;&lt;Data&gt;איתן כבל&lt;/Data&gt;&lt;Shortcut&gt;איכב&lt;/Shortcut&gt;"/>
        <w:id w:val="-825199555"/>
        <w:placeholder>
          <w:docPart w:val="F739A3BB8EB34F2C98F51C32EE6A1CF0"/>
        </w:placeholder>
      </w:sdtPr>
      <w:sdtEndPr/>
      <w:sdtContent>
        <w:p w:rsidR="00131B52" w:rsidRDefault="00131B52" w:rsidP="00131B52">
          <w:pPr>
            <w:pStyle w:val="af8"/>
            <w:keepNext/>
            <w:rPr>
              <w:rtl/>
            </w:rPr>
          </w:pPr>
          <w:r>
            <w:rPr>
              <w:rStyle w:val="aff0"/>
              <w:rFonts w:hint="cs"/>
              <w:color w:val="000000"/>
              <w:rtl/>
            </w:rPr>
            <w:t>היו"ר איתן כבל</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שום דבר לא מתואם. כתוב: ואדוני חכם.</w:t>
      </w:r>
    </w:p>
    <w:p w:rsidR="00131B52" w:rsidRDefault="00131B52" w:rsidP="00131B52">
      <w:pPr>
        <w:pStyle w:val="afb"/>
        <w:keepNext/>
        <w:rPr>
          <w:rtl/>
        </w:rPr>
      </w:pPr>
      <w:bookmarkStart w:id="829" w:name="ET_guest_596149_199"/>
      <w:r>
        <w:rPr>
          <w:rStyle w:val="TagStyle"/>
          <w:rFonts w:hint="cs"/>
          <w:rtl/>
        </w:rPr>
        <w:t xml:space="preserve">&lt;&lt; אורח &gt;&gt; </w:t>
      </w:r>
      <w:r>
        <w:rPr>
          <w:rFonts w:hint="cs"/>
          <w:rtl/>
        </w:rPr>
        <w:t>דינה זילבר:</w:t>
      </w:r>
      <w:r>
        <w:rPr>
          <w:rStyle w:val="TagStyle"/>
          <w:rFonts w:hint="cs"/>
          <w:rtl/>
        </w:rPr>
        <w:t xml:space="preserve"> &lt;&lt; אורח &gt;&gt;</w:t>
      </w:r>
      <w:r>
        <w:rPr>
          <w:rFonts w:hint="cs"/>
          <w:rtl/>
        </w:rPr>
        <w:t xml:space="preserve"> </w:t>
      </w:r>
      <w:bookmarkEnd w:id="829"/>
    </w:p>
    <w:p w:rsidR="00131B52" w:rsidRDefault="00131B52" w:rsidP="00131B52">
      <w:pPr>
        <w:pStyle w:val="KeepWithNext"/>
        <w:rPr>
          <w:rtl/>
        </w:rPr>
      </w:pPr>
    </w:p>
    <w:p w:rsidR="00131B52" w:rsidRDefault="00131B52" w:rsidP="00131B52">
      <w:pPr>
        <w:rPr>
          <w:rtl/>
        </w:rPr>
      </w:pPr>
      <w:r>
        <w:rPr>
          <w:rFonts w:hint="cs"/>
          <w:rtl/>
        </w:rPr>
        <w:t xml:space="preserve">תודה ליושב-ראש הוועדה. התבקשתי על-ידי היועץ המשפטי לממשלה לייצג אותו בדיון הזה כנציגתו בנוגע למתווה החלב. העבודה שלנו בנושא הזה נעשית מתוקף תפקידו של היועץ המשפטי לממשלה כפרשן המוסמך של </w:t>
      </w:r>
      <w:bookmarkStart w:id="830" w:name="_ETM_Q1_6361240"/>
      <w:bookmarkEnd w:id="830"/>
      <w:r>
        <w:rPr>
          <w:rFonts w:hint="cs"/>
          <w:rtl/>
        </w:rPr>
        <w:t xml:space="preserve">הדין, כל עוד בית המשפט לא קבע אחרת, עבור הרשות </w:t>
      </w:r>
      <w:bookmarkStart w:id="831" w:name="_ETM_Q1_6368060"/>
      <w:bookmarkEnd w:id="831"/>
      <w:r>
        <w:rPr>
          <w:rFonts w:hint="cs"/>
          <w:rtl/>
        </w:rPr>
        <w:t>המבצעת, בענייננו בנושא שמעורבים בו שני משרדי ממשלה – משרד האוצר ומשרד החקלאות, ונעשית במסגרתו גם בחינה משפטית פנים ממשלתית של כל מיני טענות וקשיים משפטיים בהליך הגיבוש של הרפורמה האמורה.</w:t>
      </w:r>
    </w:p>
    <w:p w:rsidR="00131B52" w:rsidRDefault="00131B52" w:rsidP="00131B52">
      <w:pPr>
        <w:rPr>
          <w:rtl/>
        </w:rPr>
      </w:pPr>
    </w:p>
    <w:p w:rsidR="00131B52" w:rsidRDefault="00131B52" w:rsidP="00131B52">
      <w:pPr>
        <w:rPr>
          <w:rtl/>
        </w:rPr>
      </w:pPr>
      <w:r>
        <w:rPr>
          <w:rFonts w:hint="cs"/>
          <w:rtl/>
        </w:rPr>
        <w:t xml:space="preserve">אני אמנע מלחזור על נושאים שעלו כבר במהלך הדיון. רק אומר, שבמהלך גיבוש הרפורמה, שארכה תקופה ארוכה, של כשנה, עלו, וגם בתקופה האחרונה, והדברים ידועים לאנשים שנמצאים כאן בדיון הזה, טענות רבות במישורים שנוגעים להסכם מזוויות שונות על-ידי גורמים שונים. בימים אלה אנו בוחנים את </w:t>
      </w:r>
      <w:bookmarkStart w:id="832" w:name="_ETM_Q1_6403261"/>
      <w:bookmarkEnd w:id="832"/>
      <w:r>
        <w:rPr>
          <w:rFonts w:hint="cs"/>
          <w:rtl/>
        </w:rPr>
        <w:t xml:space="preserve">הטעות המשפטיות שקשורות לעניין. אחד החברים פה הזכיר הליך משפטי שלא עודכנתי לגבי ההחלטה, אבל אני מניחה שגם </w:t>
      </w:r>
      <w:bookmarkStart w:id="833" w:name="_ETM_Q1_6414037"/>
      <w:bookmarkEnd w:id="833"/>
      <w:r>
        <w:rPr>
          <w:rFonts w:hint="cs"/>
          <w:rtl/>
        </w:rPr>
        <w:t xml:space="preserve">ניאלץ להתייחס לדברים האלה, שזו התפתחות חדשה עובדתית מהיום. אנו עובדים על הדברים האלה – כמובן, בשיתוף הלשכות המשפטיות של שני המשרדים – חקלאות ואוצר - וגם עם גורמי המקצוע </w:t>
      </w:r>
      <w:bookmarkStart w:id="834" w:name="_ETM_Q1_6427128"/>
      <w:bookmarkEnd w:id="834"/>
      <w:r>
        <w:rPr>
          <w:rFonts w:hint="cs"/>
          <w:rtl/>
        </w:rPr>
        <w:t xml:space="preserve">הרלוונטיים. </w:t>
      </w:r>
    </w:p>
    <w:p w:rsidR="00131B52" w:rsidRDefault="00131B52" w:rsidP="00131B52">
      <w:pPr>
        <w:rPr>
          <w:rtl/>
        </w:rPr>
      </w:pPr>
    </w:p>
    <w:p w:rsidR="00131B52" w:rsidRDefault="00131B52" w:rsidP="00131B52">
      <w:pPr>
        <w:rPr>
          <w:rtl/>
        </w:rPr>
      </w:pPr>
      <w:r>
        <w:rPr>
          <w:rFonts w:hint="cs"/>
          <w:rtl/>
        </w:rPr>
        <w:t xml:space="preserve">לפני שבוע, ב-25.11, התקיים בלשכה שלי דיון בהשתתפות כל הגורמים – המקצועיים, הממשלתיים והמשפטיים. בדיון הזה נדונו מכלול הטענות שעלו כנגד המתווה. אנו צפויים לסיים את הבדיקה </w:t>
      </w:r>
      <w:bookmarkStart w:id="835" w:name="_ETM_Q1_6444606"/>
      <w:bookmarkEnd w:id="835"/>
      <w:r>
        <w:rPr>
          <w:rFonts w:hint="cs"/>
          <w:rtl/>
        </w:rPr>
        <w:t>המשפטית שלנו במועד קרוב, והמסנה שלנו לגבי טענות משפטיות – מתייחסים לזווית המשפטית – מסקנתנו תינתן על דעת היועץ המשפטי לממשלה, לאחר שהדברים יובאו לעיונו.</w:t>
      </w:r>
    </w:p>
    <w:p w:rsidR="00131B52" w:rsidRDefault="00131B52" w:rsidP="00131B52">
      <w:pPr>
        <w:rPr>
          <w:rtl/>
        </w:rPr>
      </w:pPr>
    </w:p>
    <w:p w:rsidR="00131B52" w:rsidRDefault="00131B52" w:rsidP="00131B52">
      <w:pPr>
        <w:rPr>
          <w:rtl/>
        </w:rPr>
      </w:pPr>
      <w:r>
        <w:rPr>
          <w:rFonts w:hint="cs"/>
          <w:rtl/>
        </w:rPr>
        <w:t xml:space="preserve">לצד זאת חשוב לי לציין, </w:t>
      </w:r>
      <w:bookmarkStart w:id="836" w:name="_ETM_Q1_6460681"/>
      <w:bookmarkEnd w:id="836"/>
      <w:r>
        <w:rPr>
          <w:rFonts w:hint="cs"/>
          <w:rtl/>
        </w:rPr>
        <w:t>כי ברור שהמישור המשפטי הוא רק מישור אחד בבחינת מכלול הרפורמה, שהעיקר בה, כפי שצוין גם קודם, הוא במישור המקצועי, כלומר יש פה היבט משפטי, אבל זה לא ההיבט שמכסה את מכלול הדברים. יש פה הרבה שאלות של מדיניות, שאלות ששנויות במחלוקת, והדברים יתלבנו מן הסתם בין שני המשרדים הנוגעים לעניין. גם ההסכם נחתם בין שני המנכ"לים – הדמויות הבכירות ביותר בשני המשרדים.</w:t>
      </w:r>
    </w:p>
    <w:p w:rsidR="00131B52" w:rsidRDefault="00131B52" w:rsidP="00131B52">
      <w:pPr>
        <w:rPr>
          <w:rtl/>
        </w:rPr>
      </w:pPr>
    </w:p>
    <w:p w:rsidR="00131B52" w:rsidRDefault="00131B52" w:rsidP="00131B52">
      <w:pPr>
        <w:rPr>
          <w:rtl/>
        </w:rPr>
      </w:pPr>
      <w:r>
        <w:rPr>
          <w:rFonts w:hint="cs"/>
          <w:rtl/>
        </w:rPr>
        <w:t xml:space="preserve">נקודה אחרונה. המתווה מנוסח ברובו באופן רך במובן זה שהוא כולל בתוכו המלצות לשר החקלאות לקדם תיקון של חוק תכנון משק החלב. אגב, כל תיקוני החקיקה צפויים להגיע לוועדת הכלכלה, המלצות לשר האוצר לתקן את צו </w:t>
      </w:r>
      <w:bookmarkStart w:id="837" w:name="_ETM_Q1_6503937"/>
      <w:bookmarkEnd w:id="837"/>
      <w:r>
        <w:rPr>
          <w:rFonts w:hint="cs"/>
          <w:rtl/>
        </w:rPr>
        <w:t xml:space="preserve">תעריף המכס והפטורים ומס קנייה על טובין, וכן הוראות נוספות לעניין הקמת צוותים שונים, שיבחנו כיוונים נוספים, כלומר יישום ההסכם שנחתם תלוי בהשלמת ההליכים המפורטים בו. כרגע העדכון שנתתי הוא עדכון ביניים. עוד אדגיש, כי הממשלה מחויבת לכך שיישום הסכם החלב ייעשה כמובן </w:t>
      </w:r>
      <w:bookmarkStart w:id="838" w:name="_ETM_Q1_6523199"/>
      <w:bookmarkEnd w:id="838"/>
      <w:r>
        <w:rPr>
          <w:rFonts w:hint="cs"/>
          <w:rtl/>
        </w:rPr>
        <w:t xml:space="preserve">בכפוף לכל דין, בהתאם לכללי המשפט </w:t>
      </w:r>
      <w:proofErr w:type="spellStart"/>
      <w:r>
        <w:rPr>
          <w:rFonts w:hint="cs"/>
          <w:rtl/>
        </w:rPr>
        <w:t>המינהלי</w:t>
      </w:r>
      <w:proofErr w:type="spellEnd"/>
      <w:r>
        <w:rPr>
          <w:rFonts w:hint="cs"/>
          <w:rtl/>
        </w:rPr>
        <w:t xml:space="preserve"> וההנחיות הרלוונטיות של הלשכות </w:t>
      </w:r>
      <w:bookmarkStart w:id="839" w:name="_ETM_Q1_6527380"/>
      <w:bookmarkEnd w:id="839"/>
      <w:r>
        <w:rPr>
          <w:rFonts w:hint="cs"/>
          <w:rtl/>
        </w:rPr>
        <w:t xml:space="preserve">המשפטיות במשרדים, שבהקשרים האלה עלו טענות על-ידי הגורמים, והסיכום שלנו יתייחס גם לנושאים האלה. כמובן, כל הליכי החקיקה יפורסמו </w:t>
      </w:r>
      <w:bookmarkStart w:id="840" w:name="_ETM_Q1_6535411"/>
      <w:bookmarkEnd w:id="840"/>
      <w:r>
        <w:rPr>
          <w:rFonts w:hint="cs"/>
          <w:rtl/>
        </w:rPr>
        <w:t>בדרך השגרה להערות הציבור.</w:t>
      </w:r>
    </w:p>
    <w:p w:rsidR="00131B52" w:rsidRDefault="00131B52" w:rsidP="00131B52">
      <w:pPr>
        <w:rPr>
          <w:rtl/>
        </w:rPr>
      </w:pPr>
    </w:p>
    <w:p w:rsidR="00131B52" w:rsidRDefault="00131B52" w:rsidP="00131B52">
      <w:pPr>
        <w:pStyle w:val="af8"/>
        <w:keepNext/>
        <w:rPr>
          <w:rtl/>
        </w:rPr>
      </w:pPr>
      <w:bookmarkStart w:id="841" w:name="ET_yor_4637_20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41"/>
    </w:p>
    <w:p w:rsidR="00131B52" w:rsidRDefault="00131B52" w:rsidP="00131B52">
      <w:pPr>
        <w:pStyle w:val="KeepWithNext"/>
        <w:rPr>
          <w:rtl/>
        </w:rPr>
      </w:pPr>
    </w:p>
    <w:p w:rsidR="00131B52" w:rsidRDefault="00131B52" w:rsidP="00131B52">
      <w:pPr>
        <w:rPr>
          <w:rtl/>
        </w:rPr>
      </w:pPr>
      <w:r>
        <w:rPr>
          <w:rFonts w:hint="cs"/>
          <w:rtl/>
        </w:rPr>
        <w:t>תודה, גברתי. בבקשה, חבר הכנסת וקנין.</w:t>
      </w:r>
    </w:p>
    <w:p w:rsidR="00131B52" w:rsidRDefault="00131B52" w:rsidP="00131B52">
      <w:pPr>
        <w:rPr>
          <w:rtl/>
        </w:rPr>
      </w:pPr>
    </w:p>
    <w:p w:rsidR="00131B52" w:rsidRDefault="00131B52" w:rsidP="00131B52">
      <w:pPr>
        <w:pStyle w:val="a5"/>
        <w:keepNext/>
        <w:rPr>
          <w:rtl/>
        </w:rPr>
      </w:pPr>
      <w:bookmarkStart w:id="842" w:name="ET_speaker_5003_201"/>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842"/>
    </w:p>
    <w:p w:rsidR="00131B52" w:rsidRDefault="00131B52" w:rsidP="00131B52">
      <w:pPr>
        <w:pStyle w:val="KeepWithNext"/>
        <w:rPr>
          <w:rtl/>
        </w:rPr>
      </w:pPr>
    </w:p>
    <w:p w:rsidR="00131B52" w:rsidRDefault="00131B52" w:rsidP="00131B52">
      <w:pPr>
        <w:rPr>
          <w:rtl/>
        </w:rPr>
      </w:pPr>
      <w:r>
        <w:rPr>
          <w:rFonts w:hint="cs"/>
          <w:rtl/>
        </w:rPr>
        <w:t xml:space="preserve">המשנה ליועץ המשפטי לממשלה, האם היועצת המשפטית של משרד החקלאות נכחה </w:t>
      </w:r>
      <w:bookmarkStart w:id="843" w:name="_ETM_Q1_6548030"/>
      <w:bookmarkEnd w:id="843"/>
      <w:r>
        <w:rPr>
          <w:rFonts w:hint="cs"/>
          <w:rtl/>
        </w:rPr>
        <w:t xml:space="preserve">בישיבה אצלך? </w:t>
      </w:r>
    </w:p>
    <w:p w:rsidR="00131B52" w:rsidRDefault="00131B52" w:rsidP="00131B52">
      <w:pPr>
        <w:rPr>
          <w:rtl/>
        </w:rPr>
      </w:pPr>
    </w:p>
    <w:sdt>
      <w:sdtPr>
        <w:rPr>
          <w:rFonts w:hint="cs"/>
          <w:rtl/>
        </w:rPr>
        <w:alias w:val="אורח"/>
        <w:tag w:val="&lt;ID&gt;596149&lt;/ID&gt;&lt;Name&gt;דינה זילבר&lt;/Name&gt;&lt;Data&gt;דינה זילבר&lt;/Data&gt;&lt;Shortcut&gt;דיזי&lt;/Shortcut&gt;&lt;Title&gt;המשנה ליועץ המשפטי לממשלה(משפט מנהלי-ציבורי), משרד המשפטים&lt;/Title&gt;"/>
        <w:id w:val="1593358393"/>
        <w:placeholder>
          <w:docPart w:val="F739A3BB8EB34F2C98F51C32EE6A1CF0"/>
        </w:placeholder>
      </w:sdtPr>
      <w:sdtEndPr/>
      <w:sdtContent>
        <w:p w:rsidR="00131B52" w:rsidRDefault="00131B52" w:rsidP="00131B52">
          <w:pPr>
            <w:pStyle w:val="afb"/>
            <w:keepNext/>
            <w:rPr>
              <w:rtl/>
            </w:rPr>
          </w:pPr>
          <w:r>
            <w:rPr>
              <w:rStyle w:val="aff0"/>
              <w:rFonts w:hint="cs"/>
              <w:color w:val="000000"/>
              <w:rtl/>
            </w:rPr>
            <w:t>דינה זילבר</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כן.</w:t>
      </w:r>
    </w:p>
    <w:p w:rsidR="00131B52" w:rsidRDefault="00131B52" w:rsidP="00131B52">
      <w:pPr>
        <w:rPr>
          <w:rtl/>
        </w:rPr>
      </w:pPr>
    </w:p>
    <w:sdt>
      <w:sdtPr>
        <w:rPr>
          <w:rFonts w:hint="cs"/>
          <w:rtl/>
        </w:rPr>
        <w:alias w:val="דובר"/>
        <w:tag w:val="&lt;ID&gt;5003&lt;/ID&gt;&lt;Name&gt;יצחק וקנין - ש&quot;ס&lt;/Name&gt;&lt;Data&gt;יצחק וקנין (ש&quot;ס)&lt;/Data&gt;&lt;Shortcut&gt;יצוק&lt;/Shortcut&gt;&lt;MemberID&gt;2243&lt;/MemberID&gt;"/>
        <w:id w:val="-639415320"/>
        <w:placeholder>
          <w:docPart w:val="F739A3BB8EB34F2C98F51C32EE6A1CF0"/>
        </w:placeholder>
      </w:sdtPr>
      <w:sdtEndPr/>
      <w:sdtContent>
        <w:p w:rsidR="00131B52" w:rsidRDefault="00131B52" w:rsidP="00131B52">
          <w:pPr>
            <w:pStyle w:val="a5"/>
            <w:keepNext/>
            <w:rPr>
              <w:rtl/>
            </w:rPr>
          </w:pPr>
          <w:r>
            <w:rPr>
              <w:rStyle w:val="aff0"/>
              <w:rFonts w:hint="cs"/>
              <w:color w:val="000000"/>
              <w:rtl/>
            </w:rPr>
            <w:t>יצחק וקנין (ש"ס)</w:t>
          </w:r>
          <w:r>
            <w:rPr>
              <w:rFonts w:hint="cs"/>
              <w:color w:val="000000"/>
              <w:rtl/>
            </w:rPr>
            <w:t>:</w:t>
          </w:r>
        </w:p>
      </w:sdtContent>
    </w:sdt>
    <w:p w:rsidR="00131B52" w:rsidRDefault="00131B52" w:rsidP="00131B52">
      <w:pPr>
        <w:pStyle w:val="KeepWithNext"/>
        <w:rPr>
          <w:rtl/>
        </w:rPr>
      </w:pPr>
    </w:p>
    <w:p w:rsidR="00131B52" w:rsidRDefault="00131B52" w:rsidP="00131B52">
      <w:pPr>
        <w:rPr>
          <w:rtl/>
        </w:rPr>
      </w:pPr>
      <w:r>
        <w:rPr>
          <w:rFonts w:hint="cs"/>
          <w:rtl/>
        </w:rPr>
        <w:t xml:space="preserve">חוות הדעת שאני קראתי שלה מאוד חמורה לגבי ההסכם הזה. אפילו זה שערורייתי מה שהיא כותבת שם. זה כשלים חוקתיים מבחינת חוק מועצת החלב – אחד; שתיים, אם אני מפרש את דבריה – זה לעמוד עם אקדח על הרקה </w:t>
      </w:r>
      <w:bookmarkStart w:id="844" w:name="_ETM_Q1_6572168"/>
      <w:bookmarkEnd w:id="844"/>
      <w:r>
        <w:rPr>
          <w:rFonts w:hint="cs"/>
          <w:rtl/>
        </w:rPr>
        <w:t>לאותם אלה שישבו לחתום. היא כתבה זאת מפורשות. לכן קשה לי מאוד עם עמדת משרד החקלאות פה. כשלא רואים אותה פה, זה אומר הכול.</w:t>
      </w:r>
    </w:p>
    <w:p w:rsidR="00131B52" w:rsidRDefault="00131B52" w:rsidP="00131B52">
      <w:pPr>
        <w:rPr>
          <w:rtl/>
        </w:rPr>
      </w:pPr>
    </w:p>
    <w:p w:rsidR="00131B52" w:rsidRDefault="00131B52" w:rsidP="00131B52">
      <w:pPr>
        <w:pStyle w:val="af8"/>
        <w:keepNext/>
        <w:rPr>
          <w:rtl/>
        </w:rPr>
      </w:pPr>
      <w:bookmarkStart w:id="845" w:name="ET_yor_4637_20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45"/>
    </w:p>
    <w:p w:rsidR="00131B52" w:rsidRDefault="00131B52" w:rsidP="00131B52">
      <w:pPr>
        <w:pStyle w:val="KeepWithNext"/>
        <w:rPr>
          <w:rtl/>
        </w:rPr>
      </w:pPr>
    </w:p>
    <w:p w:rsidR="00131B52" w:rsidRDefault="00131B52" w:rsidP="00131B52">
      <w:pPr>
        <w:rPr>
          <w:rtl/>
        </w:rPr>
      </w:pPr>
      <w:r>
        <w:rPr>
          <w:rFonts w:hint="cs"/>
          <w:rtl/>
        </w:rPr>
        <w:t xml:space="preserve">תודה. אני רוצה להתייחס לשתי נקודות. קודם כל, העובדה שנציגת משרד החקלאות עו"ד אפרת </w:t>
      </w:r>
      <w:proofErr w:type="spellStart"/>
      <w:r>
        <w:rPr>
          <w:rFonts w:hint="cs"/>
          <w:rtl/>
        </w:rPr>
        <w:t>אביאני</w:t>
      </w:r>
      <w:proofErr w:type="spellEnd"/>
      <w:r>
        <w:rPr>
          <w:rFonts w:hint="cs"/>
          <w:rtl/>
        </w:rPr>
        <w:t xml:space="preserve"> כתבה מכתב דבר דבור על אופניו מהצד המשפטי, ואני מצפה שתהיה התייחסות מקצועית משפטית לדברים שהיא מעלה שם, ואני אומר זאת בלי קשר עכשיו לרפורמה הגדולה, כי היא מעלה פה שאלות שמחייבות התייחסות משפטית.</w:t>
      </w:r>
    </w:p>
    <w:p w:rsidR="00131B52" w:rsidRDefault="00131B52" w:rsidP="00131B52">
      <w:pPr>
        <w:rPr>
          <w:rtl/>
        </w:rPr>
      </w:pPr>
    </w:p>
    <w:p w:rsidR="00131B52" w:rsidRDefault="00131B52" w:rsidP="00131B52">
      <w:pPr>
        <w:rPr>
          <w:rtl/>
        </w:rPr>
      </w:pPr>
      <w:r>
        <w:rPr>
          <w:rFonts w:hint="cs"/>
          <w:rtl/>
        </w:rPr>
        <w:t xml:space="preserve">נקודה נוספת, גם בהקשר של גברתי – אמרתי את זה </w:t>
      </w:r>
      <w:bookmarkStart w:id="846" w:name="_ETM_Q1_6622552"/>
      <w:bookmarkEnd w:id="846"/>
      <w:r>
        <w:rPr>
          <w:rFonts w:hint="cs"/>
          <w:rtl/>
        </w:rPr>
        <w:t>בהתחלה והבהרתי את זה - זכותה של שרת המשפטים להפעיל את 123 לתקנון הכנסת, אבל אני מניח שהיועץ המשפטי</w:t>
      </w:r>
      <w:bookmarkStart w:id="847" w:name="_ETM_Q1_6638425"/>
      <w:bookmarkEnd w:id="847"/>
      <w:r>
        <w:rPr>
          <w:rFonts w:hint="cs"/>
          <w:rtl/>
        </w:rPr>
        <w:t xml:space="preserve"> לממשלה לא נעצר בלימודי המשפטים </w:t>
      </w:r>
      <w:bookmarkStart w:id="848" w:name="_ETM_Q1_6642998"/>
      <w:bookmarkEnd w:id="848"/>
      <w:r>
        <w:rPr>
          <w:rFonts w:hint="cs"/>
          <w:rtl/>
        </w:rPr>
        <w:t xml:space="preserve">לפני סעיף 123, כלומר גם הוא מכיר את הסעיף הזה, והנחת העבודה שלי, שהוא שלח לכאן את המשנה ליועץ המשפטי כדי להביא את דברו. היא על דעתו. לכן לא היה לי ספק שאאפשר לגברתי לומר את הדברים בצורה מאוד ברורה, ובכך גם, כפי שגם כתב יושב-ראש הכנסת, כמובן שאנחנו יודעים להתייחס לדברי שרת המשפטים בעניין הזה, אבל גם אני כיושב-ראש הוועדה הזכות נתוני לי לאפשר לכל אחד מהנוכחים ולומר את דבריו. </w:t>
      </w:r>
      <w:bookmarkStart w:id="849" w:name="_ETM_Q1_6681244"/>
      <w:bookmarkEnd w:id="849"/>
      <w:r>
        <w:rPr>
          <w:rFonts w:hint="cs"/>
          <w:rtl/>
        </w:rPr>
        <w:t>אני חושבת שעשינו זאת בצורה מכובדת מאוד.</w:t>
      </w:r>
    </w:p>
    <w:p w:rsidR="00131B52" w:rsidRDefault="00131B52" w:rsidP="00131B52">
      <w:pPr>
        <w:rPr>
          <w:rtl/>
        </w:rPr>
      </w:pPr>
    </w:p>
    <w:p w:rsidR="00131B52" w:rsidRDefault="00131B52" w:rsidP="00131B52">
      <w:pPr>
        <w:pStyle w:val="afb"/>
        <w:keepNext/>
        <w:rPr>
          <w:rtl/>
        </w:rPr>
      </w:pPr>
      <w:bookmarkStart w:id="850" w:name="ET_guest_860255_203"/>
      <w:r>
        <w:rPr>
          <w:rStyle w:val="TagStyle"/>
          <w:rFonts w:hint="cs"/>
          <w:rtl/>
        </w:rPr>
        <w:t xml:space="preserve"> &lt;&lt; אורח &gt;&gt; </w:t>
      </w:r>
      <w:r>
        <w:rPr>
          <w:rFonts w:hint="cs"/>
          <w:rtl/>
        </w:rPr>
        <w:t>רמי גלם:</w:t>
      </w:r>
      <w:r>
        <w:rPr>
          <w:rStyle w:val="TagStyle"/>
          <w:rFonts w:hint="cs"/>
          <w:rtl/>
        </w:rPr>
        <w:t xml:space="preserve"> &lt;&lt; אורח &gt;&gt;</w:t>
      </w:r>
      <w:r>
        <w:rPr>
          <w:rFonts w:hint="cs"/>
          <w:rtl/>
        </w:rPr>
        <w:t xml:space="preserve"> </w:t>
      </w:r>
      <w:bookmarkEnd w:id="850"/>
    </w:p>
    <w:p w:rsidR="00131B52" w:rsidRDefault="00131B52" w:rsidP="00131B52">
      <w:pPr>
        <w:pStyle w:val="KeepWithNext"/>
        <w:rPr>
          <w:rtl/>
        </w:rPr>
      </w:pPr>
    </w:p>
    <w:p w:rsidR="00131B52" w:rsidRDefault="00131B52" w:rsidP="00131B52">
      <w:pPr>
        <w:rPr>
          <w:rtl/>
        </w:rPr>
      </w:pPr>
      <w:r>
        <w:rPr>
          <w:rFonts w:hint="cs"/>
          <w:rtl/>
        </w:rPr>
        <w:t>אני רוצה לחדד נקודה. בהסכם הזה שנחתם הוא כפוף להנחיות היועצים המשפטיים. זה כתוב בהסכם של משרד החקלאות ומשרד האוצר. לאור המכתב של היועצת המשפטית של משרד החקלאות, אדוני, ההסכם הזה צריך להעלים אותו.</w:t>
      </w:r>
    </w:p>
    <w:p w:rsidR="00131B52" w:rsidRDefault="00131B52" w:rsidP="00131B52">
      <w:pPr>
        <w:rPr>
          <w:rtl/>
        </w:rPr>
      </w:pPr>
    </w:p>
    <w:p w:rsidR="00131B52" w:rsidRDefault="00131B52" w:rsidP="00131B52">
      <w:pPr>
        <w:pStyle w:val="af8"/>
        <w:keepNext/>
        <w:rPr>
          <w:rtl/>
        </w:rPr>
      </w:pPr>
      <w:bookmarkStart w:id="851" w:name="ET_yor_4637_20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51"/>
    </w:p>
    <w:p w:rsidR="00131B52" w:rsidRDefault="00131B52" w:rsidP="00131B52">
      <w:pPr>
        <w:pStyle w:val="KeepWithNext"/>
        <w:rPr>
          <w:rtl/>
        </w:rPr>
      </w:pPr>
    </w:p>
    <w:p w:rsidR="00131B52" w:rsidRDefault="00131B52" w:rsidP="00131B52">
      <w:pPr>
        <w:rPr>
          <w:rtl/>
        </w:rPr>
      </w:pPr>
      <w:r>
        <w:rPr>
          <w:rFonts w:hint="cs"/>
          <w:rtl/>
        </w:rPr>
        <w:t xml:space="preserve">אני חושב שדיברתי בעברית מדוברת. אין צורך. היא אמרה את הדברים. משפט אחרון. חבר הכנסת </w:t>
      </w:r>
      <w:proofErr w:type="spellStart"/>
      <w:r>
        <w:rPr>
          <w:rFonts w:hint="cs"/>
          <w:rtl/>
        </w:rPr>
        <w:t>זחאלקה</w:t>
      </w:r>
      <w:proofErr w:type="spellEnd"/>
      <w:r>
        <w:rPr>
          <w:rFonts w:hint="cs"/>
          <w:rtl/>
        </w:rPr>
        <w:t>.</w:t>
      </w:r>
    </w:p>
    <w:p w:rsidR="00131B52" w:rsidRDefault="00131B52" w:rsidP="00131B52">
      <w:pPr>
        <w:rPr>
          <w:rtl/>
        </w:rPr>
      </w:pPr>
    </w:p>
    <w:p w:rsidR="00131B52" w:rsidRDefault="00131B52" w:rsidP="00131B52">
      <w:pPr>
        <w:pStyle w:val="a5"/>
        <w:keepNext/>
        <w:rPr>
          <w:rtl/>
        </w:rPr>
      </w:pPr>
      <w:bookmarkStart w:id="852" w:name="ET_speaker_4625_205"/>
      <w:r>
        <w:rPr>
          <w:rStyle w:val="TagStyle"/>
          <w:rFonts w:hint="cs"/>
          <w:rtl/>
        </w:rPr>
        <w:t xml:space="preserve"> &lt;&lt; דובר &gt;&gt; </w:t>
      </w:r>
      <w:r>
        <w:rPr>
          <w:rFonts w:hint="cs"/>
          <w:rtl/>
        </w:rPr>
        <w:t xml:space="preserve">ג'מאל </w:t>
      </w:r>
      <w:proofErr w:type="spellStart"/>
      <w:r>
        <w:rPr>
          <w:rFonts w:hint="cs"/>
          <w:rtl/>
        </w:rPr>
        <w:t>זחאלקה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852"/>
    </w:p>
    <w:p w:rsidR="00131B52" w:rsidRDefault="00131B52" w:rsidP="00131B52">
      <w:pPr>
        <w:pStyle w:val="KeepWithNext"/>
        <w:rPr>
          <w:rtl/>
        </w:rPr>
      </w:pPr>
    </w:p>
    <w:p w:rsidR="00131B52" w:rsidRDefault="00131B52" w:rsidP="00131B52">
      <w:pPr>
        <w:rPr>
          <w:rtl/>
        </w:rPr>
      </w:pPr>
      <w:r>
        <w:rPr>
          <w:rFonts w:hint="cs"/>
          <w:rtl/>
        </w:rPr>
        <w:t xml:space="preserve">אעיר בקצרה. קודם כל, אני מציע לאוצר ולכל אחד כאן ללמוד את תולדות הקפיטליזם. יש דבר שהקפיטליזם לא הצליח לפורר – זה המשפחה. לכן כשאתה רוצה להפעיל את הכללים הקפיטליסטיים על משק משפחתי, צריך ללמוד קצת היסטוריה. אנחנו לא צריכים – זה פיל בחנות חרסינה. זה יחסים. צריך לחשוב על זה ולפעמים אפילו צריך לשלם קצת </w:t>
      </w:r>
      <w:bookmarkStart w:id="853" w:name="_ETM_Q1_6771070"/>
      <w:bookmarkEnd w:id="853"/>
      <w:r>
        <w:rPr>
          <w:rFonts w:hint="cs"/>
          <w:rtl/>
        </w:rPr>
        <w:t>מחיר כדי לשמור על הייצור המשפחתי.</w:t>
      </w:r>
    </w:p>
    <w:p w:rsidR="00131B52" w:rsidRDefault="00131B52" w:rsidP="00131B52">
      <w:pPr>
        <w:rPr>
          <w:rtl/>
        </w:rPr>
      </w:pPr>
    </w:p>
    <w:p w:rsidR="00131B52" w:rsidRDefault="00131B52" w:rsidP="00131B52">
      <w:pPr>
        <w:rPr>
          <w:rtl/>
        </w:rPr>
      </w:pPr>
      <w:r>
        <w:rPr>
          <w:rFonts w:hint="cs"/>
          <w:rtl/>
        </w:rPr>
        <w:t>אני חושב שה-67% יותר מה-</w:t>
      </w:r>
      <w:r>
        <w:t>OECD</w:t>
      </w:r>
      <w:r>
        <w:rPr>
          <w:rFonts w:hint="cs"/>
          <w:rtl/>
        </w:rPr>
        <w:t xml:space="preserve"> מחיר חלב זה תמרור אזהרה, אבל הצד האפל של הירח, ה-</w:t>
      </w:r>
      <w:r>
        <w:t>upside down</w:t>
      </w:r>
      <w:r>
        <w:rPr>
          <w:rFonts w:hint="cs"/>
          <w:rtl/>
        </w:rPr>
        <w:t xml:space="preserve"> של העניין, כמה הסובסידיות בארצות האלה הן יותר גבוהות. אנחנו רוצים תמונה מלאה – לא חצי. זה חצי אמת, מה שאת מספרת לנו. אני חושב שהחצי השני הוא הסובסידיה. החצי האחר הוא עניין המע"מ.</w:t>
      </w:r>
    </w:p>
    <w:p w:rsidR="00131B52" w:rsidRDefault="00131B52" w:rsidP="00131B52">
      <w:pPr>
        <w:rPr>
          <w:rtl/>
        </w:rPr>
      </w:pPr>
    </w:p>
    <w:p w:rsidR="00131B52" w:rsidRDefault="00131B52" w:rsidP="00131B52">
      <w:pPr>
        <w:pStyle w:val="afb"/>
        <w:keepNext/>
        <w:rPr>
          <w:rtl/>
        </w:rPr>
      </w:pPr>
      <w:bookmarkStart w:id="854" w:name="ET_guest_691343_206"/>
      <w:r>
        <w:rPr>
          <w:rStyle w:val="TagStyle"/>
          <w:rFonts w:hint="cs"/>
          <w:rtl/>
        </w:rPr>
        <w:t xml:space="preserve"> &lt;&lt; אורח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אורח &gt;&gt;</w:t>
      </w:r>
      <w:r>
        <w:rPr>
          <w:rFonts w:hint="cs"/>
          <w:rtl/>
        </w:rPr>
        <w:t xml:space="preserve"> </w:t>
      </w:r>
      <w:bookmarkEnd w:id="854"/>
    </w:p>
    <w:p w:rsidR="00131B52" w:rsidRDefault="00131B52" w:rsidP="00131B52">
      <w:pPr>
        <w:pStyle w:val="KeepWithNext"/>
        <w:rPr>
          <w:rtl/>
        </w:rPr>
      </w:pPr>
    </w:p>
    <w:p w:rsidR="00131B52" w:rsidRDefault="00131B52" w:rsidP="00131B52">
      <w:pPr>
        <w:rPr>
          <w:rtl/>
        </w:rPr>
      </w:pPr>
      <w:r>
        <w:rPr>
          <w:rFonts w:hint="cs"/>
          <w:rtl/>
        </w:rPr>
        <w:t>זה מנוכה מע"מ.</w:t>
      </w:r>
    </w:p>
    <w:p w:rsidR="00131B52" w:rsidRDefault="00131B52" w:rsidP="00131B52">
      <w:pPr>
        <w:rPr>
          <w:rtl/>
        </w:rPr>
      </w:pPr>
    </w:p>
    <w:p w:rsidR="00131B52" w:rsidRDefault="00131B52" w:rsidP="00131B52">
      <w:pPr>
        <w:pStyle w:val="a5"/>
        <w:keepNext/>
        <w:rPr>
          <w:rtl/>
        </w:rPr>
      </w:pPr>
      <w:bookmarkStart w:id="855" w:name="ET_speaker_4625_207"/>
      <w:r>
        <w:rPr>
          <w:rStyle w:val="TagStyle"/>
          <w:rFonts w:hint="cs"/>
          <w:rtl/>
        </w:rPr>
        <w:t xml:space="preserve"> &lt;&lt; דובר &gt;&gt; </w:t>
      </w:r>
      <w:r>
        <w:rPr>
          <w:rFonts w:hint="cs"/>
          <w:rtl/>
        </w:rPr>
        <w:t xml:space="preserve">ג'מאל </w:t>
      </w:r>
      <w:proofErr w:type="spellStart"/>
      <w:r>
        <w:rPr>
          <w:rFonts w:hint="cs"/>
          <w:rtl/>
        </w:rPr>
        <w:t>זחאלקה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855"/>
    </w:p>
    <w:p w:rsidR="00131B52" w:rsidRDefault="00131B52" w:rsidP="00131B52">
      <w:pPr>
        <w:pStyle w:val="KeepWithNext"/>
        <w:rPr>
          <w:rtl/>
        </w:rPr>
      </w:pPr>
    </w:p>
    <w:p w:rsidR="00131B52" w:rsidRDefault="00131B52" w:rsidP="00131B52">
      <w:pPr>
        <w:rPr>
          <w:rtl/>
        </w:rPr>
      </w:pPr>
      <w:r>
        <w:rPr>
          <w:rFonts w:hint="cs"/>
          <w:rtl/>
        </w:rPr>
        <w:t xml:space="preserve">בצד האפל של הירח יש עוד דבר אחד. המע"מ הוא חצי מהמע"מ הרגיל. עוד משהו – העלות. אני עשיתי חישוב - </w:t>
      </w:r>
      <w:bookmarkStart w:id="856" w:name="_ETM_Q1_6828469"/>
      <w:bookmarkEnd w:id="856"/>
      <w:r>
        <w:rPr>
          <w:rFonts w:hint="cs"/>
          <w:rtl/>
        </w:rPr>
        <w:t>בעזרת אחרים, צדיקים, 11 שקל לחודש זה חיסון למשפחה, אם יורידו 23 אגורות. עשיתי חשבון. אני מציע שהדיון בוועדה יתחיל מהאזרח, יתחיל ממחיר נמוך, ואנחנו צריכים לסדר את כל המערכת כדי שהמחיר לאזרח בסוף יגיע נמוך, ואז א</w:t>
      </w:r>
      <w:bookmarkStart w:id="857" w:name="_ETM_Q1_6861891"/>
      <w:bookmarkEnd w:id="857"/>
      <w:r>
        <w:rPr>
          <w:rFonts w:hint="cs"/>
          <w:rtl/>
        </w:rPr>
        <w:t>ם הממשלה צריכה לשלם סובסידיות, צריך לשלם סובסידיות. הממשלה צריכה לסבסד ולשמור גם על החקלאי וגם על האזרח.</w:t>
      </w:r>
    </w:p>
    <w:p w:rsidR="00131B52" w:rsidRDefault="00131B52" w:rsidP="00131B52">
      <w:pPr>
        <w:rPr>
          <w:rtl/>
        </w:rPr>
      </w:pPr>
    </w:p>
    <w:p w:rsidR="00131B52" w:rsidRDefault="00131B52" w:rsidP="00131B52">
      <w:pPr>
        <w:pStyle w:val="af8"/>
        <w:keepNext/>
        <w:rPr>
          <w:rtl/>
        </w:rPr>
      </w:pPr>
      <w:bookmarkStart w:id="858" w:name="ET_yor_4637_20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58"/>
    </w:p>
    <w:p w:rsidR="00131B52" w:rsidRDefault="00131B52" w:rsidP="00131B52">
      <w:pPr>
        <w:pStyle w:val="KeepWithNext"/>
        <w:rPr>
          <w:rtl/>
        </w:rPr>
      </w:pPr>
    </w:p>
    <w:p w:rsidR="00131B52" w:rsidRDefault="00131B52" w:rsidP="00131B52">
      <w:pPr>
        <w:rPr>
          <w:rtl/>
        </w:rPr>
      </w:pPr>
      <w:r>
        <w:rPr>
          <w:rFonts w:hint="cs"/>
          <w:rtl/>
        </w:rPr>
        <w:t xml:space="preserve">תודה. חברים, אני רוצה לסכם. יפסיקו לי את הדיון. יש לי שלוש דקות. הדיון הזה היה דיון חשוב ומאוד נכון. גברתי מנהלת הוועדה, בכוונתי לקיים עוד דיון בנושא הזה, כי אני חושב שיש כאן נקודות שאי-אפשר להתעלם מהן. בשורה התחתונה יש פה שני מעגלי התייחסות, ולבי-לבי אל התנועות </w:t>
      </w:r>
      <w:bookmarkStart w:id="859" w:name="_ETM_Q1_6921001"/>
      <w:bookmarkEnd w:id="859"/>
      <w:r>
        <w:rPr>
          <w:rFonts w:hint="cs"/>
          <w:rtl/>
        </w:rPr>
        <w:t xml:space="preserve">שנמצאות בסיטואציה מאוד לא פשוטה - גם בתוך תנועת המושבים וגם בין קיבוצים למושבים. זה בהמשך לעניין המים, וחייבים לעצור את הסחף הזה ואת המילים הלא פשוטות האלה שעלו כאן בתוך התהליך. </w:t>
      </w:r>
    </w:p>
    <w:p w:rsidR="00131B52" w:rsidRDefault="00131B52" w:rsidP="00131B52">
      <w:pPr>
        <w:rPr>
          <w:rtl/>
        </w:rPr>
      </w:pPr>
      <w:bookmarkStart w:id="860" w:name="_ETM_Q1_6937005"/>
      <w:bookmarkStart w:id="861" w:name="_ETM_Q1_6937079"/>
      <w:bookmarkEnd w:id="860"/>
      <w:bookmarkEnd w:id="861"/>
    </w:p>
    <w:p w:rsidR="00131B52" w:rsidRDefault="00131B52" w:rsidP="00131B52">
      <w:pPr>
        <w:rPr>
          <w:rtl/>
        </w:rPr>
      </w:pPr>
      <w:bookmarkStart w:id="862" w:name="_ETM_Q1_6937453"/>
      <w:bookmarkStart w:id="863" w:name="_ETM_Q1_6937499"/>
      <w:bookmarkEnd w:id="862"/>
      <w:bookmarkEnd w:id="863"/>
      <w:r>
        <w:rPr>
          <w:rFonts w:hint="cs"/>
          <w:rtl/>
        </w:rPr>
        <w:t xml:space="preserve">שני דברים עומדים כאן למבחן: בשורה התחתונה, עדי, זה לא אצבע. זה לא אולי. זה לא נראה. האם האזרח במדינת ישראל ירגיש באופן משמעותי – משמעותי זה לא עשר אגורות שיסתכמו בסוף השנה במאה שקלים - אני לא מזלזל בשום אגורה, פעם אחת; ופעם שנייה זה מקומה של החקלאות ומקומם של החקלאים. אם </w:t>
      </w:r>
      <w:bookmarkStart w:id="864" w:name="_ETM_Q1_6974218"/>
      <w:bookmarkEnd w:id="864"/>
      <w:r>
        <w:rPr>
          <w:rFonts w:hint="cs"/>
          <w:rtl/>
        </w:rPr>
        <w:t xml:space="preserve">הממשלה מחליטה שהיא רוצה להשמיד – במירכאות, כמובן - את החקלאות המשפחתית, היא צריכה לומר מה האלטרנטיבה, כי בסופו של דבר אני אומר לך את זה עדי, כמי שמלווה אותם יותר מכל אחד אחר בבית הזה – ברכות. ברכות </w:t>
      </w:r>
      <w:bookmarkStart w:id="865" w:name="_ETM_Q1_6996585"/>
      <w:bookmarkEnd w:id="865"/>
      <w:r>
        <w:rPr>
          <w:rFonts w:hint="cs"/>
          <w:rtl/>
        </w:rPr>
        <w:t xml:space="preserve">גומרים אותם, לאט-לאט. בוקר אחד נקום, ואין משק משפחתי יותר, גם לא משק משפחתי משוכלל. אני לא מדבר על המשק המשפחתי הישן שגם הם כבר לא מתגעגעים אליו, אבל גם משק משפחתי משוכלל הולך ונגמר, ומשתלטים על השוק כל הכוחות הגדולים. בוקר אחד נשאל את עצמנו: איך זה קרה? כל עוד אני פה, לא אאפשר את זה. </w:t>
      </w:r>
    </w:p>
    <w:p w:rsidR="00131B52" w:rsidRDefault="00131B52" w:rsidP="00131B52">
      <w:pPr>
        <w:rPr>
          <w:rtl/>
        </w:rPr>
      </w:pPr>
    </w:p>
    <w:p w:rsidR="00131B52" w:rsidRDefault="00131B52" w:rsidP="00131B52">
      <w:pPr>
        <w:rPr>
          <w:rtl/>
        </w:rPr>
      </w:pPr>
      <w:r>
        <w:rPr>
          <w:rFonts w:hint="cs"/>
          <w:rtl/>
        </w:rPr>
        <w:t>תודה רבה, הישיבה נעולה.</w:t>
      </w:r>
    </w:p>
    <w:p w:rsidR="00131B52" w:rsidRDefault="00131B52" w:rsidP="00131B52">
      <w:pPr>
        <w:rPr>
          <w:rtl/>
        </w:rPr>
      </w:pPr>
    </w:p>
    <w:p w:rsidR="00131B52" w:rsidRDefault="00131B52" w:rsidP="00131B52">
      <w:pPr>
        <w:rPr>
          <w:rtl/>
        </w:rPr>
      </w:pPr>
    </w:p>
    <w:p w:rsidR="00131B52" w:rsidRDefault="00131B52" w:rsidP="00131B52">
      <w:pPr>
        <w:pStyle w:val="afe"/>
        <w:keepNext/>
        <w:rPr>
          <w:rtl/>
        </w:rPr>
      </w:pPr>
      <w:bookmarkStart w:id="866" w:name="ET_meetingend_209"/>
      <w:r>
        <w:rPr>
          <w:rStyle w:val="TagStyle"/>
          <w:rFonts w:hint="cs"/>
          <w:rtl/>
        </w:rPr>
        <w:t xml:space="preserve"> &lt;&lt; סיום &gt;&gt; </w:t>
      </w:r>
      <w:r>
        <w:rPr>
          <w:rFonts w:hint="cs"/>
          <w:rtl/>
        </w:rPr>
        <w:t>הישיבה ננעלה בשעה 13:00.</w:t>
      </w:r>
      <w:r>
        <w:rPr>
          <w:rStyle w:val="TagStyle"/>
          <w:rFonts w:hint="cs"/>
          <w:rtl/>
        </w:rPr>
        <w:t xml:space="preserve"> &lt;&lt; סיום &gt;&gt;</w:t>
      </w:r>
      <w:r>
        <w:rPr>
          <w:rFonts w:hint="cs"/>
          <w:rtl/>
        </w:rPr>
        <w:t xml:space="preserve"> </w:t>
      </w:r>
      <w:bookmarkEnd w:id="866"/>
    </w:p>
    <w:p w:rsidR="00131B52" w:rsidRDefault="00131B52" w:rsidP="00131B52">
      <w:pPr>
        <w:pStyle w:val="KeepWithNext"/>
        <w:rPr>
          <w:rtl/>
        </w:rPr>
      </w:pPr>
    </w:p>
    <w:p w:rsidR="00131B52" w:rsidRDefault="00131B52" w:rsidP="00131B52">
      <w:pPr>
        <w:rPr>
          <w:rtl/>
        </w:rPr>
      </w:pPr>
      <w:r>
        <w:rPr>
          <w:rFonts w:hint="cs"/>
          <w:rtl/>
        </w:rPr>
        <w:t xml:space="preserve">                               </w:t>
      </w:r>
    </w:p>
    <w:p w:rsidR="00131B52" w:rsidRDefault="00131B52" w:rsidP="00131B52">
      <w:pPr>
        <w:rPr>
          <w:rtl/>
        </w:rPr>
      </w:pPr>
      <w:r>
        <w:rPr>
          <w:rFonts w:hint="cs"/>
          <w:rtl/>
        </w:rPr>
        <w:t xml:space="preserve">                      </w:t>
      </w:r>
    </w:p>
    <w:p w:rsidR="00131B52" w:rsidRDefault="00131B52" w:rsidP="00131B52">
      <w:pPr>
        <w:rPr>
          <w:rtl/>
        </w:rPr>
      </w:pPr>
    </w:p>
    <w:p w:rsidR="00131B52" w:rsidRDefault="00131B52" w:rsidP="00E1291E">
      <w:pPr>
        <w:rPr>
          <w:rtl/>
        </w:rPr>
      </w:pPr>
      <w:r>
        <w:rPr>
          <w:rFonts w:hint="cs"/>
          <w:rtl/>
        </w:rPr>
        <w:t xml:space="preserve">  </w:t>
      </w:r>
    </w:p>
    <w:p w:rsidR="007872B4" w:rsidRPr="00131B52" w:rsidRDefault="007872B4" w:rsidP="00131B52"/>
    <w:sectPr w:rsidR="007872B4" w:rsidRPr="00131B52" w:rsidSect="00131B52">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B52" w:rsidRDefault="00131B52">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B52" w:rsidRDefault="00131B52">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B52" w:rsidRDefault="00131B5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91E" w:rsidRDefault="00E1291E">
    <w:pPr>
      <w:pStyle w:val="a3"/>
      <w:rPr>
        <w:rtl/>
      </w:rPr>
    </w:pPr>
  </w:p>
  <w:p w:rsidR="00E1291E" w:rsidRDefault="00E1291E" w:rsidP="00E1291E">
    <w:pPr>
      <w:pStyle w:val="a3"/>
      <w:rPr>
        <w:rFonts w:hint="cs"/>
        <w:rtl/>
      </w:rPr>
    </w:pPr>
  </w:p>
  <w:p w:rsidR="00E1291E" w:rsidRDefault="00E1291E" w:rsidP="00E1291E">
    <w:pPr>
      <w:pStyle w:val="a3"/>
      <w:jc w:val="center"/>
    </w:pPr>
  </w:p>
  <w:p w:rsidR="00E1291E" w:rsidRDefault="00E1291E" w:rsidP="00E1291E">
    <w:pPr>
      <w:pStyle w:val="a3"/>
      <w:jc w:val="center"/>
      <w:rPr>
        <w:rtl/>
      </w:rPr>
    </w:pPr>
    <w:r>
      <w:rPr>
        <w:noProof/>
      </w:rPr>
      <w:drawing>
        <wp:anchor distT="0" distB="0" distL="114300" distR="114300" simplePos="0" relativeHeight="251658240" behindDoc="0" locked="0" layoutInCell="1" allowOverlap="1">
          <wp:simplePos x="0" y="0"/>
          <wp:positionH relativeFrom="column">
            <wp:posOffset>2395220</wp:posOffset>
          </wp:positionH>
          <wp:positionV relativeFrom="paragraph">
            <wp:posOffset>-508525</wp:posOffset>
          </wp:positionV>
          <wp:extent cx="511810" cy="628015"/>
          <wp:effectExtent l="0" t="0" r="2540" b="635"/>
          <wp:wrapSquare wrapText="bothSides"/>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p>
  <w:p w:rsidR="00E1291E" w:rsidRDefault="00E1291E" w:rsidP="00E1291E">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E1291E" w:rsidRDefault="00E1291E" w:rsidP="00E1291E">
    <w:pPr>
      <w:pStyle w:val="a3"/>
      <w:jc w:val="center"/>
      <w:rPr>
        <w:rFonts w:hint="cs"/>
        <w:rt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1291E">
      <w:rPr>
        <w:rStyle w:val="af9"/>
        <w:noProof/>
        <w:rtl/>
      </w:rPr>
      <w:t>2</w:t>
    </w:r>
    <w:r>
      <w:rPr>
        <w:rStyle w:val="af9"/>
      </w:rPr>
      <w:fldChar w:fldCharType="end"/>
    </w:r>
  </w:p>
  <w:p w:rsidR="00D86E57" w:rsidRPr="00CC5815" w:rsidRDefault="00131B52" w:rsidP="008E5E3F">
    <w:pPr>
      <w:pStyle w:val="a3"/>
      <w:ind w:firstLine="0"/>
    </w:pPr>
    <w:r>
      <w:rPr>
        <w:rtl/>
      </w:rPr>
      <w:t>ועדת הכלכלה</w:t>
    </w:r>
  </w:p>
  <w:p w:rsidR="00D86E57" w:rsidRPr="00CC5815" w:rsidRDefault="00131B52" w:rsidP="008E5E3F">
    <w:pPr>
      <w:pStyle w:val="a3"/>
      <w:ind w:firstLine="0"/>
      <w:rPr>
        <w:rtl/>
      </w:rPr>
    </w:pPr>
    <w:r>
      <w:rPr>
        <w:rtl/>
      </w:rPr>
      <w:t>03/12/2018</w:t>
    </w:r>
  </w:p>
  <w:p w:rsidR="00D86E57" w:rsidRPr="00CC5815" w:rsidRDefault="00D86E57" w:rsidP="008E5E3F">
    <w:pPr>
      <w:pStyle w:val="a3"/>
      <w:ind w:firstLine="0"/>
      <w:rPr>
        <w:rtl/>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DF32067"/>
    <w:multiLevelType w:val="hybridMultilevel"/>
    <w:tmpl w:val="568A4C54"/>
    <w:lvl w:ilvl="0" w:tplc="00E82066">
      <w:numFmt w:val="bullet"/>
      <w:lvlText w:val="-"/>
      <w:lvlJc w:val="left"/>
      <w:pPr>
        <w:ind w:left="1080" w:hanging="360"/>
      </w:pPr>
      <w:rPr>
        <w:rFonts w:ascii="David" w:eastAsia="Times New Roman" w:hAnsi="David" w:cs="David" w:hint="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F04"/>
    <w:rsid w:val="00067F42"/>
    <w:rsid w:val="00092B80"/>
    <w:rsid w:val="000A17C6"/>
    <w:rsid w:val="000B060C"/>
    <w:rsid w:val="000B2EE6"/>
    <w:rsid w:val="000C47F5"/>
    <w:rsid w:val="000E3314"/>
    <w:rsid w:val="000F2459"/>
    <w:rsid w:val="00131B52"/>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1291E"/>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14:docId w14:val="2E54C200"/>
  <w15:docId w15:val="{CA2B5C16-8928-4AF8-8DBF-A5A98BB8A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1B52"/>
    <w:rPr>
      <w:rFonts w:cs="Arial"/>
      <w:b/>
      <w:bCs w:val="0"/>
      <w:vanish/>
      <w:color w:val="010000"/>
      <w:bdr w:val="single" w:sz="4" w:space="0" w:color="FF66FF"/>
    </w:rPr>
  </w:style>
  <w:style w:type="character" w:styleId="FollowedHyperlink">
    <w:name w:val="FollowedHyperlink"/>
    <w:basedOn w:val="a0"/>
    <w:uiPriority w:val="99"/>
    <w:semiHidden/>
    <w:unhideWhenUsed/>
    <w:rsid w:val="00131B52"/>
    <w:rPr>
      <w:color w:val="800080" w:themeColor="followedHyperlink"/>
      <w:u w:val="single"/>
    </w:rPr>
  </w:style>
  <w:style w:type="paragraph" w:customStyle="1" w:styleId="msonormal0">
    <w:name w:val="msonormal"/>
    <w:basedOn w:val="a"/>
    <w:rsid w:val="00131B52"/>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131B52"/>
    <w:rPr>
      <w:rFonts w:cs="David"/>
      <w:sz w:val="24"/>
      <w:szCs w:val="24"/>
    </w:rPr>
  </w:style>
  <w:style w:type="character" w:customStyle="1" w:styleId="a9">
    <w:name w:val="כותרת תחתונה תו"/>
    <w:basedOn w:val="a0"/>
    <w:link w:val="a8"/>
    <w:rsid w:val="00131B52"/>
    <w:rPr>
      <w:rFonts w:cs="David"/>
      <w:sz w:val="24"/>
      <w:szCs w:val="24"/>
    </w:rPr>
  </w:style>
  <w:style w:type="paragraph" w:styleId="aff">
    <w:name w:val="List Paragraph"/>
    <w:basedOn w:val="a"/>
    <w:uiPriority w:val="34"/>
    <w:qFormat/>
    <w:rsid w:val="00131B52"/>
    <w:pPr>
      <w:ind w:left="720"/>
      <w:contextualSpacing/>
    </w:pPr>
  </w:style>
  <w:style w:type="character" w:styleId="aff0">
    <w:name w:val="Placeholder Text"/>
    <w:basedOn w:val="a0"/>
    <w:uiPriority w:val="99"/>
    <w:semiHidden/>
    <w:rsid w:val="00131B5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042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9789053">
      <w:bodyDiv w:val="1"/>
      <w:marLeft w:val="0"/>
      <w:marRight w:val="0"/>
      <w:marTop w:val="0"/>
      <w:marBottom w:val="0"/>
      <w:divBdr>
        <w:top w:val="none" w:sz="0" w:space="0" w:color="auto"/>
        <w:left w:val="none" w:sz="0" w:space="0" w:color="auto"/>
        <w:bottom w:val="none" w:sz="0" w:space="0" w:color="auto"/>
        <w:right w:val="none" w:sz="0" w:space="0" w:color="auto"/>
      </w:divBdr>
    </w:div>
    <w:div w:id="478350963">
      <w:bodyDiv w:val="1"/>
      <w:marLeft w:val="0"/>
      <w:marRight w:val="0"/>
      <w:marTop w:val="0"/>
      <w:marBottom w:val="0"/>
      <w:divBdr>
        <w:top w:val="none" w:sz="0" w:space="0" w:color="auto"/>
        <w:left w:val="none" w:sz="0" w:space="0" w:color="auto"/>
        <w:bottom w:val="none" w:sz="0" w:space="0" w:color="auto"/>
        <w:right w:val="none" w:sz="0" w:space="0" w:color="auto"/>
      </w:divBdr>
    </w:div>
    <w:div w:id="722483220">
      <w:bodyDiv w:val="1"/>
      <w:marLeft w:val="0"/>
      <w:marRight w:val="0"/>
      <w:marTop w:val="0"/>
      <w:marBottom w:val="0"/>
      <w:divBdr>
        <w:top w:val="none" w:sz="0" w:space="0" w:color="auto"/>
        <w:left w:val="none" w:sz="0" w:space="0" w:color="auto"/>
        <w:bottom w:val="none" w:sz="0" w:space="0" w:color="auto"/>
        <w:right w:val="none" w:sz="0" w:space="0" w:color="auto"/>
      </w:divBdr>
    </w:div>
    <w:div w:id="88317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739A3BB8EB34F2C98F51C32EE6A1CF0"/>
        <w:category>
          <w:name w:val="כללי"/>
          <w:gallery w:val="placeholder"/>
        </w:category>
        <w:types>
          <w:type w:val="bbPlcHdr"/>
        </w:types>
        <w:behaviors>
          <w:behavior w:val="content"/>
        </w:behaviors>
        <w:guid w:val="{3F1BC46D-E115-4A4C-A7F5-B34055DBA749}"/>
      </w:docPartPr>
      <w:docPartBody>
        <w:p w:rsidR="00C47282" w:rsidRDefault="000D1FDD" w:rsidP="000D1FDD">
          <w:pPr>
            <w:pStyle w:val="F739A3BB8EB34F2C98F51C32EE6A1CF0"/>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FDD"/>
    <w:rsid w:val="000D1FDD"/>
    <w:rsid w:val="00C4728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D1FDD"/>
  </w:style>
  <w:style w:type="paragraph" w:customStyle="1" w:styleId="F739A3BB8EB34F2C98F51C32EE6A1CF0">
    <w:name w:val="F739A3BB8EB34F2C98F51C32EE6A1CF0"/>
    <w:rsid w:val="000D1FDD"/>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46872-C257-4EE9-8F09-66E088E07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Pages>
  <Words>11621</Words>
  <Characters>58106</Characters>
  <Application>Microsoft Office Word</Application>
  <DocSecurity>0</DocSecurity>
  <Lines>484</Lines>
  <Paragraphs>139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2018-12-12T10:49:00Z</dcterms:modified>
</cp:coreProperties>
</file>