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5333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86F9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5333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53339" w:rsidP="00D3324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3324A">
        <w:rPr>
          <w:rFonts w:hint="cs"/>
          <w:b/>
          <w:bCs/>
          <w:rtl/>
        </w:rPr>
        <w:t>718</w:t>
      </w:r>
    </w:p>
    <w:p w:rsidR="00E64116" w:rsidRPr="008713A4" w:rsidRDefault="0035333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353339" w:rsidP="00D3324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י"ח בכסלו התשע"ט (26 בנובמבר 2018), שעה 13:</w:t>
      </w:r>
      <w:r w:rsidR="00D3324A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353339" w:rsidP="00353339">
      <w:pPr>
        <w:spacing w:before="60"/>
        <w:ind w:firstLine="0"/>
        <w:rPr>
          <w:rtl/>
        </w:rPr>
      </w:pPr>
      <w:r w:rsidRPr="00353339">
        <w:rPr>
          <w:rtl/>
        </w:rPr>
        <w:t>הפצת שמות נפגעים ברשתות החברתיות</w:t>
      </w:r>
    </w:p>
    <w:p w:rsidR="00353339" w:rsidRDefault="00353339" w:rsidP="007C693F">
      <w:pPr>
        <w:spacing w:before="60"/>
        <w:ind w:firstLine="0"/>
        <w:rPr>
          <w:rtl/>
        </w:rPr>
      </w:pPr>
    </w:p>
    <w:p w:rsidR="00A86F9B" w:rsidRPr="008713A4" w:rsidRDefault="00A86F9B" w:rsidP="007C693F">
      <w:pPr>
        <w:spacing w:before="60"/>
        <w:ind w:firstLine="0"/>
        <w:rPr>
          <w:rtl/>
        </w:rPr>
      </w:pPr>
    </w:p>
    <w:p w:rsidR="00353339" w:rsidRPr="008713A4" w:rsidRDefault="00E64116" w:rsidP="00C96DFB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53339" w:rsidRDefault="00353339" w:rsidP="00EC1FB3">
      <w:pPr>
        <w:ind w:firstLine="0"/>
        <w:rPr>
          <w:rtl/>
        </w:rPr>
      </w:pPr>
      <w:r w:rsidRPr="00353339">
        <w:rPr>
          <w:rtl/>
        </w:rPr>
        <w:t>ניסן סלומינסקי – היו"ר</w:t>
      </w:r>
    </w:p>
    <w:p w:rsidR="00353339" w:rsidRPr="00353339" w:rsidRDefault="00353339" w:rsidP="00353339">
      <w:pPr>
        <w:ind w:firstLine="0"/>
        <w:rPr>
          <w:rtl/>
        </w:rPr>
      </w:pPr>
      <w:r w:rsidRPr="00353339">
        <w:rPr>
          <w:rtl/>
        </w:rPr>
        <w:t xml:space="preserve">קארין אלהרר </w:t>
      </w:r>
    </w:p>
    <w:p w:rsidR="000C47F5" w:rsidRPr="0082136D" w:rsidRDefault="00353339" w:rsidP="00353339">
      <w:pPr>
        <w:ind w:firstLine="0"/>
        <w:rPr>
          <w:rtl/>
        </w:rPr>
      </w:pPr>
      <w:r w:rsidRPr="00353339">
        <w:rPr>
          <w:rtl/>
        </w:rPr>
        <w:t xml:space="preserve">אלעזר שטרן 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86F9B" w:rsidRDefault="00A86F9B" w:rsidP="00DE5B80">
      <w:pPr>
        <w:ind w:firstLine="0"/>
        <w:rPr>
          <w:b/>
          <w:bCs/>
          <w:u w:val="single"/>
          <w:rtl/>
        </w:rPr>
      </w:pPr>
    </w:p>
    <w:p w:rsidR="00A86F9B" w:rsidRPr="000C47F5" w:rsidRDefault="00A86F9B" w:rsidP="00DE5B80">
      <w:pPr>
        <w:ind w:firstLine="0"/>
        <w:rPr>
          <w:b/>
          <w:bCs/>
          <w:u w:val="single"/>
          <w:rtl/>
        </w:rPr>
      </w:pPr>
    </w:p>
    <w:p w:rsidR="00A74F48" w:rsidRDefault="00A74F48" w:rsidP="00DE5B80">
      <w:pPr>
        <w:ind w:firstLine="0"/>
        <w:rPr>
          <w:rtl/>
        </w:rPr>
      </w:pPr>
      <w:r w:rsidRPr="00A74F48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8"/>
        <w:gridCol w:w="336"/>
        <w:gridCol w:w="4559"/>
      </w:tblGrid>
      <w:tr w:rsidR="00A74F48" w:rsidTr="00A74F48">
        <w:tc>
          <w:tcPr>
            <w:tcW w:w="0" w:type="auto"/>
            <w:shd w:val="clear" w:color="auto" w:fill="auto"/>
          </w:tcPr>
          <w:p w:rsidR="00A74F48" w:rsidRDefault="00A74F48" w:rsidP="00A74F4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תא"ל אריאלה בן אברהם</w:t>
            </w:r>
          </w:p>
        </w:tc>
        <w:tc>
          <w:tcPr>
            <w:tcW w:w="0" w:type="auto"/>
            <w:shd w:val="clear" w:color="auto" w:fill="auto"/>
          </w:tcPr>
          <w:p w:rsidR="00A74F48" w:rsidRDefault="00A74F48" w:rsidP="00A74F4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4F48" w:rsidRDefault="00A74F48" w:rsidP="00A74F4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הצנזורית הראשית, צה"ל, משרד הביטחון</w:t>
            </w:r>
          </w:p>
        </w:tc>
      </w:tr>
      <w:tr w:rsidR="00A74F48" w:rsidTr="00A74F48">
        <w:tc>
          <w:tcPr>
            <w:tcW w:w="0" w:type="auto"/>
            <w:shd w:val="clear" w:color="auto" w:fill="auto"/>
          </w:tcPr>
          <w:p w:rsidR="00A74F48" w:rsidRDefault="00A74F48" w:rsidP="00A74F4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סרן </w:t>
            </w:r>
            <w:r>
              <w:rPr>
                <w:rtl/>
              </w:rPr>
              <w:t>צביה מוסקוביץ</w:t>
            </w:r>
          </w:p>
        </w:tc>
        <w:tc>
          <w:tcPr>
            <w:tcW w:w="0" w:type="auto"/>
            <w:shd w:val="clear" w:color="auto" w:fill="auto"/>
          </w:tcPr>
          <w:p w:rsidR="00A74F48" w:rsidRDefault="00A74F48" w:rsidP="00A74F4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4F48" w:rsidRDefault="00A74F48" w:rsidP="00A74F4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 נפגעים, </w:t>
            </w:r>
            <w:r>
              <w:rPr>
                <w:rFonts w:hint="cs"/>
                <w:rtl/>
              </w:rPr>
              <w:t xml:space="preserve">צה"ל, </w:t>
            </w:r>
            <w:r>
              <w:rPr>
                <w:rtl/>
              </w:rPr>
              <w:t>משרד הביטחון</w:t>
            </w:r>
          </w:p>
        </w:tc>
      </w:tr>
      <w:tr w:rsidR="00A74F48" w:rsidTr="00A74F48">
        <w:tc>
          <w:tcPr>
            <w:tcW w:w="0" w:type="auto"/>
            <w:shd w:val="clear" w:color="auto" w:fill="auto"/>
          </w:tcPr>
          <w:p w:rsidR="00A74F48" w:rsidRDefault="00A74F48" w:rsidP="00A74F4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</w:t>
            </w:r>
            <w:r>
              <w:rPr>
                <w:rtl/>
              </w:rPr>
              <w:t>אשרת כהן</w:t>
            </w:r>
          </w:p>
        </w:tc>
        <w:tc>
          <w:tcPr>
            <w:tcW w:w="0" w:type="auto"/>
            <w:shd w:val="clear" w:color="auto" w:fill="auto"/>
          </w:tcPr>
          <w:p w:rsidR="00A74F48" w:rsidRDefault="00A74F48" w:rsidP="00A74F4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4F48" w:rsidRDefault="00A74F48" w:rsidP="00A74F4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רע"ן נפגעים, </w:t>
            </w:r>
            <w:r>
              <w:rPr>
                <w:rFonts w:hint="cs"/>
                <w:rtl/>
              </w:rPr>
              <w:t xml:space="preserve">צה"ל, </w:t>
            </w:r>
            <w:r>
              <w:rPr>
                <w:rtl/>
              </w:rPr>
              <w:t>משרד הביטחון</w:t>
            </w:r>
          </w:p>
        </w:tc>
      </w:tr>
      <w:tr w:rsidR="00A74F48" w:rsidTr="00A74F48">
        <w:tc>
          <w:tcPr>
            <w:tcW w:w="0" w:type="auto"/>
            <w:shd w:val="clear" w:color="auto" w:fill="auto"/>
          </w:tcPr>
          <w:p w:rsidR="00A74F48" w:rsidRDefault="00A74F48" w:rsidP="00A74F4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</w:t>
            </w:r>
            <w:r>
              <w:rPr>
                <w:rtl/>
              </w:rPr>
              <w:t>מירב טולר</w:t>
            </w:r>
          </w:p>
        </w:tc>
        <w:tc>
          <w:tcPr>
            <w:tcW w:w="0" w:type="auto"/>
            <w:shd w:val="clear" w:color="auto" w:fill="auto"/>
          </w:tcPr>
          <w:p w:rsidR="00A74F48" w:rsidRDefault="00A74F48" w:rsidP="00A74F4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4F48" w:rsidRDefault="00A74F48" w:rsidP="00A74F4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רע"ן הפקה ומדיה, </w:t>
            </w:r>
            <w:r>
              <w:rPr>
                <w:rFonts w:hint="cs"/>
                <w:rtl/>
              </w:rPr>
              <w:t xml:space="preserve">צה"ל, </w:t>
            </w:r>
            <w:r>
              <w:rPr>
                <w:rtl/>
              </w:rPr>
              <w:t>משרד הביטחון</w:t>
            </w:r>
          </w:p>
        </w:tc>
      </w:tr>
      <w:tr w:rsidR="00A74F48" w:rsidTr="00A74F48">
        <w:tc>
          <w:tcPr>
            <w:tcW w:w="0" w:type="auto"/>
            <w:shd w:val="clear" w:color="auto" w:fill="auto"/>
          </w:tcPr>
          <w:p w:rsidR="00A74F48" w:rsidRDefault="00A74F48" w:rsidP="00A74F4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בוסנה </w:t>
            </w:r>
            <w:r>
              <w:rPr>
                <w:rFonts w:hint="cs"/>
                <w:rtl/>
              </w:rPr>
              <w:t>מהרט דסה</w:t>
            </w:r>
          </w:p>
        </w:tc>
        <w:tc>
          <w:tcPr>
            <w:tcW w:w="0" w:type="auto"/>
            <w:shd w:val="clear" w:color="auto" w:fill="auto"/>
          </w:tcPr>
          <w:p w:rsidR="00A74F48" w:rsidRDefault="00A74F48" w:rsidP="00A74F4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4F48" w:rsidRDefault="00A74F48" w:rsidP="00A74F4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עוזרת יועמ"ש, </w:t>
            </w:r>
            <w:r>
              <w:rPr>
                <w:rFonts w:hint="cs"/>
                <w:rtl/>
              </w:rPr>
              <w:t>המשרד ל</w:t>
            </w:r>
            <w:r>
              <w:rPr>
                <w:rtl/>
              </w:rPr>
              <w:t>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A74F48" w:rsidTr="00A74F48">
        <w:tc>
          <w:tcPr>
            <w:tcW w:w="0" w:type="auto"/>
            <w:shd w:val="clear" w:color="auto" w:fill="auto"/>
          </w:tcPr>
          <w:p w:rsidR="00A74F48" w:rsidRDefault="00A74F48" w:rsidP="00A74F4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מירי</w:t>
            </w:r>
            <w:r>
              <w:rPr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:rsidR="00A74F48" w:rsidRDefault="00A74F48" w:rsidP="00A74F4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4F48" w:rsidRDefault="00A74F48" w:rsidP="00A74F4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ע' </w:t>
            </w:r>
            <w:r>
              <w:rPr>
                <w:rtl/>
              </w:rPr>
              <w:t>משנה למנכ"ל, משרד הבריאות</w:t>
            </w:r>
          </w:p>
        </w:tc>
      </w:tr>
      <w:tr w:rsidR="00A74F48" w:rsidTr="00A74F48">
        <w:tc>
          <w:tcPr>
            <w:tcW w:w="0" w:type="auto"/>
            <w:shd w:val="clear" w:color="auto" w:fill="auto"/>
          </w:tcPr>
          <w:p w:rsidR="00A74F48" w:rsidRDefault="00A74F48" w:rsidP="00A74F48">
            <w:pPr>
              <w:ind w:firstLine="0"/>
              <w:rPr>
                <w:rtl/>
              </w:rPr>
            </w:pPr>
            <w:r>
              <w:rPr>
                <w:rtl/>
              </w:rPr>
              <w:t>אליאור דהן</w:t>
            </w:r>
          </w:p>
        </w:tc>
        <w:tc>
          <w:tcPr>
            <w:tcW w:w="0" w:type="auto"/>
            <w:shd w:val="clear" w:color="auto" w:fill="auto"/>
          </w:tcPr>
          <w:p w:rsidR="00A74F48" w:rsidRDefault="00A74F48" w:rsidP="00A74F4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4F48" w:rsidRDefault="00A74F48" w:rsidP="00A74F4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ע"פ </w:t>
            </w:r>
            <w:r>
              <w:rPr>
                <w:rFonts w:hint="cs"/>
                <w:rtl/>
              </w:rPr>
              <w:t xml:space="preserve">של </w:t>
            </w:r>
            <w:r>
              <w:rPr>
                <w:rtl/>
              </w:rPr>
              <w:t>ח"כ ניסן סלומינסקי</w:t>
            </w:r>
          </w:p>
        </w:tc>
      </w:tr>
      <w:tr w:rsidR="00A74F48" w:rsidTr="00A74F48">
        <w:tc>
          <w:tcPr>
            <w:tcW w:w="0" w:type="auto"/>
            <w:shd w:val="clear" w:color="auto" w:fill="auto"/>
          </w:tcPr>
          <w:p w:rsidR="00A74F48" w:rsidRDefault="00A74F48" w:rsidP="00A74F4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יחזקאל</w:t>
            </w:r>
            <w:r>
              <w:rPr>
                <w:rtl/>
              </w:rPr>
              <w:t xml:space="preserve"> פריד</w:t>
            </w:r>
          </w:p>
        </w:tc>
        <w:tc>
          <w:tcPr>
            <w:tcW w:w="0" w:type="auto"/>
            <w:shd w:val="clear" w:color="auto" w:fill="auto"/>
          </w:tcPr>
          <w:p w:rsidR="00A74F48" w:rsidRDefault="00A74F48" w:rsidP="00A74F4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4F48" w:rsidRDefault="00A74F48" w:rsidP="00A74F4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לשכה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משפטית, מגן דוד אדום</w:t>
            </w:r>
          </w:p>
        </w:tc>
      </w:tr>
      <w:tr w:rsidR="00A74F48" w:rsidTr="00A74F48">
        <w:tc>
          <w:tcPr>
            <w:tcW w:w="0" w:type="auto"/>
            <w:shd w:val="clear" w:color="auto" w:fill="auto"/>
          </w:tcPr>
          <w:p w:rsidR="00A74F48" w:rsidRDefault="00A74F48" w:rsidP="00A74F48">
            <w:pPr>
              <w:ind w:firstLine="0"/>
              <w:rPr>
                <w:rtl/>
              </w:rPr>
            </w:pPr>
            <w:r>
              <w:rPr>
                <w:rtl/>
              </w:rPr>
              <w:t>מרדכי אלמליח</w:t>
            </w:r>
          </w:p>
        </w:tc>
        <w:tc>
          <w:tcPr>
            <w:tcW w:w="0" w:type="auto"/>
            <w:shd w:val="clear" w:color="auto" w:fill="auto"/>
          </w:tcPr>
          <w:p w:rsidR="00A74F48" w:rsidRDefault="00A74F48" w:rsidP="00A74F4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4F48" w:rsidRDefault="00A74F48" w:rsidP="00A74F48">
            <w:pPr>
              <w:ind w:firstLine="0"/>
              <w:rPr>
                <w:rtl/>
              </w:rPr>
            </w:pPr>
            <w:r>
              <w:rPr>
                <w:rtl/>
              </w:rPr>
              <w:t>מנהל אגף דוברות, הסברה ומדיה, איחוד הצלה</w:t>
            </w:r>
          </w:p>
        </w:tc>
      </w:tr>
      <w:tr w:rsidR="00A74F48" w:rsidTr="00A74F48">
        <w:tc>
          <w:tcPr>
            <w:tcW w:w="0" w:type="auto"/>
            <w:shd w:val="clear" w:color="auto" w:fill="auto"/>
          </w:tcPr>
          <w:p w:rsidR="00A74F48" w:rsidRDefault="00A74F48" w:rsidP="00A74F48">
            <w:pPr>
              <w:ind w:firstLine="0"/>
              <w:rPr>
                <w:rtl/>
              </w:rPr>
            </w:pPr>
            <w:r>
              <w:rPr>
                <w:rtl/>
              </w:rPr>
              <w:t>פנחס מיכאלי</w:t>
            </w:r>
          </w:p>
        </w:tc>
        <w:tc>
          <w:tcPr>
            <w:tcW w:w="0" w:type="auto"/>
            <w:shd w:val="clear" w:color="auto" w:fill="auto"/>
          </w:tcPr>
          <w:p w:rsidR="00A74F48" w:rsidRDefault="00A74F48" w:rsidP="00A74F4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4F48" w:rsidRDefault="00A74F48" w:rsidP="00A74F4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חקיקה, לשכת </w:t>
            </w:r>
            <w:r>
              <w:rPr>
                <w:rFonts w:hint="cs"/>
                <w:rtl/>
              </w:rPr>
              <w:t>עורכי הדין</w:t>
            </w:r>
          </w:p>
        </w:tc>
      </w:tr>
      <w:tr w:rsidR="00A74F48" w:rsidTr="00A74F48">
        <w:tc>
          <w:tcPr>
            <w:tcW w:w="0" w:type="auto"/>
            <w:shd w:val="clear" w:color="auto" w:fill="auto"/>
          </w:tcPr>
          <w:p w:rsidR="00A74F48" w:rsidRDefault="00A74F48" w:rsidP="00A74F48">
            <w:pPr>
              <w:ind w:firstLine="0"/>
              <w:rPr>
                <w:rtl/>
              </w:rPr>
            </w:pPr>
            <w:r>
              <w:rPr>
                <w:rtl/>
              </w:rPr>
              <w:t>אליזבט זלטקיס ג'ייקובס</w:t>
            </w:r>
          </w:p>
        </w:tc>
        <w:tc>
          <w:tcPr>
            <w:tcW w:w="0" w:type="auto"/>
            <w:shd w:val="clear" w:color="auto" w:fill="auto"/>
          </w:tcPr>
          <w:p w:rsidR="00A74F48" w:rsidRDefault="00A74F48" w:rsidP="00A74F4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4F48" w:rsidRDefault="00A74F48" w:rsidP="00A74F48">
            <w:pPr>
              <w:ind w:firstLine="0"/>
              <w:rPr>
                <w:rtl/>
              </w:rPr>
            </w:pPr>
            <w:r>
              <w:rPr>
                <w:rtl/>
              </w:rPr>
              <w:t>אחראית קשרי כנסת, המכון הישראלי לדמוקרטיה</w:t>
            </w:r>
          </w:p>
        </w:tc>
      </w:tr>
      <w:tr w:rsidR="00A74F48" w:rsidTr="00A74F48">
        <w:tc>
          <w:tcPr>
            <w:tcW w:w="0" w:type="auto"/>
            <w:shd w:val="clear" w:color="auto" w:fill="auto"/>
          </w:tcPr>
          <w:p w:rsidR="00A74F48" w:rsidRDefault="00A74F48" w:rsidP="00A74F48">
            <w:pPr>
              <w:ind w:firstLine="0"/>
              <w:rPr>
                <w:rtl/>
              </w:rPr>
            </w:pPr>
            <w:r>
              <w:rPr>
                <w:rtl/>
              </w:rPr>
              <w:t>אליהו אליוביץ</w:t>
            </w:r>
          </w:p>
        </w:tc>
        <w:tc>
          <w:tcPr>
            <w:tcW w:w="0" w:type="auto"/>
            <w:shd w:val="clear" w:color="auto" w:fill="auto"/>
          </w:tcPr>
          <w:p w:rsidR="00A74F48" w:rsidRDefault="00A74F48" w:rsidP="00A74F4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4F48" w:rsidRDefault="00A74F48" w:rsidP="00A74F4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רשת רוטרניק</w:t>
            </w:r>
          </w:p>
        </w:tc>
      </w:tr>
      <w:tr w:rsidR="00A74F48" w:rsidTr="00A74F48">
        <w:tc>
          <w:tcPr>
            <w:tcW w:w="0" w:type="auto"/>
            <w:shd w:val="clear" w:color="auto" w:fill="auto"/>
          </w:tcPr>
          <w:p w:rsidR="00A74F48" w:rsidRDefault="00A74F48" w:rsidP="00A74F48">
            <w:pPr>
              <w:ind w:firstLine="0"/>
              <w:rPr>
                <w:rtl/>
              </w:rPr>
            </w:pPr>
            <w:r>
              <w:rPr>
                <w:rtl/>
              </w:rPr>
              <w:t>יהונתן שורק</w:t>
            </w:r>
          </w:p>
        </w:tc>
        <w:tc>
          <w:tcPr>
            <w:tcW w:w="0" w:type="auto"/>
            <w:shd w:val="clear" w:color="auto" w:fill="auto"/>
          </w:tcPr>
          <w:p w:rsidR="00A74F48" w:rsidRDefault="00A74F48" w:rsidP="00A74F48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A74F48" w:rsidRDefault="00A74F48" w:rsidP="00A74F48">
            <w:pPr>
              <w:ind w:firstLine="0"/>
              <w:rPr>
                <w:rtl/>
              </w:rPr>
            </w:pPr>
          </w:p>
        </w:tc>
      </w:tr>
      <w:tr w:rsidR="00A74F48" w:rsidTr="00A74F48">
        <w:tc>
          <w:tcPr>
            <w:tcW w:w="0" w:type="auto"/>
            <w:shd w:val="clear" w:color="auto" w:fill="auto"/>
          </w:tcPr>
          <w:p w:rsidR="00A74F48" w:rsidRDefault="00A74F48" w:rsidP="00A74F48">
            <w:pPr>
              <w:ind w:firstLine="0"/>
              <w:rPr>
                <w:rtl/>
              </w:rPr>
            </w:pPr>
            <w:r>
              <w:rPr>
                <w:rtl/>
              </w:rPr>
              <w:t>אביטל דיכטר</w:t>
            </w:r>
          </w:p>
        </w:tc>
        <w:tc>
          <w:tcPr>
            <w:tcW w:w="0" w:type="auto"/>
            <w:shd w:val="clear" w:color="auto" w:fill="auto"/>
          </w:tcPr>
          <w:p w:rsidR="00A74F48" w:rsidRDefault="00A74F48" w:rsidP="00A74F48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A74F48" w:rsidRDefault="00A74F48" w:rsidP="00A74F48">
            <w:pPr>
              <w:ind w:firstLine="0"/>
              <w:rPr>
                <w:rtl/>
              </w:rPr>
            </w:pPr>
          </w:p>
        </w:tc>
      </w:tr>
    </w:tbl>
    <w:p w:rsidR="00A74F48" w:rsidRPr="008713A4" w:rsidRDefault="00A74F48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353339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</w:t>
      </w:r>
      <w:r>
        <w:rPr>
          <w:rFonts w:hint="cs"/>
          <w:b/>
          <w:bCs/>
          <w:u w:val="single"/>
          <w:rtl/>
        </w:rPr>
        <w:t>ל</w:t>
      </w:r>
      <w:r w:rsidR="00E64116" w:rsidRPr="008713A4">
        <w:rPr>
          <w:b/>
          <w:bCs/>
          <w:u w:val="single"/>
          <w:rtl/>
        </w:rPr>
        <w:t xml:space="preserve">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53339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53339" w:rsidP="008320F6">
      <w:pPr>
        <w:ind w:firstLine="0"/>
        <w:rPr>
          <w:rtl/>
        </w:rPr>
      </w:pPr>
      <w:r>
        <w:rPr>
          <w:rFonts w:hint="cs"/>
          <w:rtl/>
        </w:rPr>
        <w:t>אור שושני</w:t>
      </w:r>
    </w:p>
    <w:p w:rsidR="00353339" w:rsidRDefault="0035333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53339" w:rsidRDefault="00353339" w:rsidP="00353339">
      <w:pPr>
        <w:pStyle w:val="a6"/>
        <w:keepNext/>
        <w:rPr>
          <w:rtl/>
        </w:rPr>
      </w:pPr>
      <w:r>
        <w:rPr>
          <w:rtl/>
        </w:rPr>
        <w:lastRenderedPageBreak/>
        <w:t>הפצת שמות נפגעים ברשתות החברתיות</w:t>
      </w:r>
    </w:p>
    <w:p w:rsidR="00353339" w:rsidRDefault="00353339" w:rsidP="00353339">
      <w:pPr>
        <w:pStyle w:val="KeepWithNext"/>
        <w:rPr>
          <w:rtl/>
        </w:rPr>
      </w:pPr>
    </w:p>
    <w:p w:rsidR="00A86F9B" w:rsidRPr="00A86F9B" w:rsidRDefault="00A86F9B" w:rsidP="00A86F9B">
      <w:pPr>
        <w:rPr>
          <w:rtl/>
        </w:rPr>
      </w:pPr>
    </w:p>
    <w:p w:rsidR="00353339" w:rsidRDefault="00353339" w:rsidP="00353339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353339" w:rsidRDefault="00353339" w:rsidP="00353339">
      <w:pPr>
        <w:pStyle w:val="KeepWithNext"/>
        <w:rPr>
          <w:rtl/>
        </w:rPr>
      </w:pPr>
    </w:p>
    <w:p w:rsidR="00353339" w:rsidRDefault="00353339" w:rsidP="003826B7">
      <w:pPr>
        <w:rPr>
          <w:rtl/>
        </w:rPr>
      </w:pPr>
      <w:r>
        <w:rPr>
          <w:rFonts w:hint="cs"/>
          <w:rtl/>
        </w:rPr>
        <w:t xml:space="preserve">צהריים טובים לכולם. לפני שנתחיל את הדיון אני </w:t>
      </w:r>
      <w:bookmarkStart w:id="0" w:name="_ETM_Q1_31268"/>
      <w:bookmarkEnd w:id="0"/>
      <w:r>
        <w:rPr>
          <w:rFonts w:hint="cs"/>
          <w:rtl/>
        </w:rPr>
        <w:t xml:space="preserve">רוצה לאחל רפואה שלמה לפצועים מהפיגוע שהיה בצומת גוש עציון. זאת עוד דוגמה כמה </w:t>
      </w:r>
      <w:bookmarkStart w:id="1" w:name="_ETM_Q1_46477"/>
      <w:bookmarkEnd w:id="1"/>
      <w:r>
        <w:rPr>
          <w:rFonts w:hint="cs"/>
          <w:rtl/>
        </w:rPr>
        <w:t xml:space="preserve">אנחנו צריכים להיזהר בהפצת תמונות מאירועים כאלה. אנשים צריכים לקחת </w:t>
      </w:r>
      <w:bookmarkStart w:id="2" w:name="_ETM_Q1_56334"/>
      <w:bookmarkEnd w:id="2"/>
      <w:r>
        <w:rPr>
          <w:rFonts w:hint="cs"/>
          <w:rtl/>
        </w:rPr>
        <w:t xml:space="preserve">אחריות. לא יעלה על הדעת שאימא תראה דרך הטלוויזיה </w:t>
      </w:r>
      <w:bookmarkStart w:id="3" w:name="_ETM_Q1_63118"/>
      <w:bookmarkEnd w:id="3"/>
      <w:r>
        <w:rPr>
          <w:rFonts w:hint="cs"/>
          <w:rtl/>
        </w:rPr>
        <w:t xml:space="preserve">את הבן שלה או את הבעל או את האבא </w:t>
      </w:r>
      <w:bookmarkStart w:id="4" w:name="_ETM_Q1_65297"/>
      <w:bookmarkEnd w:id="4"/>
      <w:r>
        <w:rPr>
          <w:rFonts w:hint="cs"/>
          <w:rtl/>
        </w:rPr>
        <w:t xml:space="preserve">נפצע, או חס ושלום יותר מזה, עוד לפני שהודיעו לה </w:t>
      </w:r>
      <w:bookmarkStart w:id="5" w:name="_ETM_Q1_70097"/>
      <w:bookmarkEnd w:id="5"/>
      <w:r>
        <w:rPr>
          <w:rFonts w:hint="cs"/>
          <w:rtl/>
        </w:rPr>
        <w:t xml:space="preserve">באופן מסודר. זה דבר שלא יעלה על הדעת, זה גורם </w:t>
      </w:r>
      <w:bookmarkStart w:id="6" w:name="_ETM_Q1_75057"/>
      <w:bookmarkEnd w:id="6"/>
      <w:r w:rsidR="003826B7">
        <w:rPr>
          <w:rFonts w:hint="cs"/>
          <w:rtl/>
        </w:rPr>
        <w:t>לנזק אדיר</w:t>
      </w:r>
      <w:bookmarkStart w:id="7" w:name="_ETM_Q1_89318"/>
      <w:bookmarkEnd w:id="7"/>
      <w:r w:rsidR="003826B7">
        <w:rPr>
          <w:rFonts w:hint="cs"/>
          <w:rtl/>
        </w:rPr>
        <w:t>.</w:t>
      </w:r>
    </w:p>
    <w:p w:rsidR="00353339" w:rsidRDefault="00353339" w:rsidP="00353339">
      <w:pPr>
        <w:rPr>
          <w:rtl/>
        </w:rPr>
      </w:pPr>
    </w:p>
    <w:p w:rsidR="00353339" w:rsidRDefault="00353339" w:rsidP="00353339">
      <w:pPr>
        <w:rPr>
          <w:rtl/>
        </w:rPr>
      </w:pPr>
      <w:r>
        <w:rPr>
          <w:rFonts w:hint="cs"/>
          <w:rtl/>
        </w:rPr>
        <w:t xml:space="preserve">שוב, אנחנו פונים לאזרחים ומבקשים מהם להתגבר </w:t>
      </w:r>
      <w:bookmarkStart w:id="8" w:name="_ETM_Q1_94888"/>
      <w:bookmarkEnd w:id="8"/>
      <w:r>
        <w:rPr>
          <w:rFonts w:hint="cs"/>
          <w:rtl/>
        </w:rPr>
        <w:t xml:space="preserve">על </w:t>
      </w:r>
      <w:r w:rsidR="003826B7">
        <w:rPr>
          <w:rFonts w:hint="cs"/>
          <w:rtl/>
        </w:rPr>
        <w:t>ה</w:t>
      </w:r>
      <w:r>
        <w:rPr>
          <w:rFonts w:hint="cs"/>
          <w:rtl/>
        </w:rPr>
        <w:t xml:space="preserve">יצר. כי אתה יכול לגרום לנזק נוראי ברגע שאתה </w:t>
      </w:r>
      <w:bookmarkStart w:id="9" w:name="_ETM_Q1_99030"/>
      <w:bookmarkEnd w:id="9"/>
      <w:r>
        <w:rPr>
          <w:rFonts w:hint="cs"/>
          <w:rtl/>
        </w:rPr>
        <w:t xml:space="preserve">שולח את התמונות בלי בקרה. גם אם היית ראשון וצילמת, </w:t>
      </w:r>
      <w:bookmarkStart w:id="10" w:name="_ETM_Q1_101192"/>
      <w:bookmarkEnd w:id="10"/>
      <w:r>
        <w:rPr>
          <w:rFonts w:hint="cs"/>
          <w:rtl/>
        </w:rPr>
        <w:t xml:space="preserve">תעביר את זה למי שצריך, אל תפיץ </w:t>
      </w:r>
      <w:bookmarkStart w:id="11" w:name="_ETM_Q1_110070"/>
      <w:bookmarkEnd w:id="11"/>
      <w:r>
        <w:rPr>
          <w:rFonts w:hint="cs"/>
          <w:rtl/>
        </w:rPr>
        <w:t xml:space="preserve">את זה ברשתות, כי הנזק יכול להיות קשה מנשוא. </w:t>
      </w:r>
      <w:bookmarkStart w:id="12" w:name="_ETM_Q1_111731"/>
      <w:bookmarkEnd w:id="12"/>
    </w:p>
    <w:p w:rsidR="00353339" w:rsidRDefault="00353339" w:rsidP="00353339">
      <w:pPr>
        <w:rPr>
          <w:rtl/>
        </w:rPr>
      </w:pPr>
      <w:bookmarkStart w:id="13" w:name="_ETM_Q1_112004"/>
      <w:bookmarkEnd w:id="13"/>
    </w:p>
    <w:p w:rsidR="00353339" w:rsidRDefault="00353339" w:rsidP="00353339">
      <w:pPr>
        <w:rPr>
          <w:rtl/>
        </w:rPr>
      </w:pPr>
      <w:bookmarkStart w:id="14" w:name="_ETM_Q1_113140"/>
      <w:bookmarkEnd w:id="14"/>
      <w:r>
        <w:rPr>
          <w:rFonts w:hint="cs"/>
          <w:rtl/>
        </w:rPr>
        <w:t>יש לי כבר הרבה זמן הצע</w:t>
      </w:r>
      <w:r w:rsidR="003826B7">
        <w:rPr>
          <w:rFonts w:hint="cs"/>
          <w:rtl/>
        </w:rPr>
        <w:t xml:space="preserve">ת חוק שאני מוביל </w:t>
      </w:r>
      <w:r>
        <w:rPr>
          <w:rFonts w:hint="cs"/>
          <w:rtl/>
        </w:rPr>
        <w:t xml:space="preserve">בנושא, והדיון כרגע נעשה כדי שנדבר על זה עוד לפני </w:t>
      </w:r>
      <w:bookmarkStart w:id="15" w:name="_ETM_Q1_125135"/>
      <w:bookmarkEnd w:id="15"/>
      <w:r>
        <w:rPr>
          <w:rFonts w:hint="cs"/>
          <w:rtl/>
        </w:rPr>
        <w:t xml:space="preserve">ההצעה, כדי שזה יעזור לנו לבנות את הצעת החוק. אני </w:t>
      </w:r>
      <w:bookmarkStart w:id="16" w:name="_ETM_Q1_133392"/>
      <w:bookmarkEnd w:id="16"/>
      <w:r>
        <w:rPr>
          <w:rFonts w:hint="cs"/>
          <w:rtl/>
        </w:rPr>
        <w:t xml:space="preserve">אומר לכם, אנחנו כל יום ויום רואים את התופעה הזאת. </w:t>
      </w:r>
    </w:p>
    <w:p w:rsidR="00353339" w:rsidRDefault="00353339" w:rsidP="00353339">
      <w:pPr>
        <w:rPr>
          <w:rtl/>
        </w:rPr>
      </w:pPr>
      <w:bookmarkStart w:id="17" w:name="_ETM_Q1_138281"/>
      <w:bookmarkEnd w:id="17"/>
    </w:p>
    <w:p w:rsidR="004466F9" w:rsidRDefault="00353339" w:rsidP="003826B7">
      <w:pPr>
        <w:rPr>
          <w:rtl/>
        </w:rPr>
      </w:pPr>
      <w:r>
        <w:rPr>
          <w:rFonts w:hint="cs"/>
          <w:rtl/>
        </w:rPr>
        <w:t xml:space="preserve">בנימה אישית אני רוצה </w:t>
      </w:r>
      <w:bookmarkStart w:id="18" w:name="_ETM_Q1_136386"/>
      <w:bookmarkEnd w:id="18"/>
      <w:r>
        <w:rPr>
          <w:rFonts w:hint="cs"/>
          <w:rtl/>
        </w:rPr>
        <w:t xml:space="preserve">לומר שהייתי ראש מועצה 21 שנה, ולצערי נאלצתי לבוא </w:t>
      </w:r>
      <w:bookmarkStart w:id="19" w:name="_ETM_Q1_148204"/>
      <w:bookmarkEnd w:id="19"/>
      <w:r>
        <w:rPr>
          <w:rFonts w:hint="cs"/>
          <w:rtl/>
        </w:rPr>
        <w:t xml:space="preserve">למשפחות ולהודיע להן. לפעמים זה היה גם בשתיים בלילה או </w:t>
      </w:r>
      <w:bookmarkStart w:id="20" w:name="_ETM_Q1_154327"/>
      <w:bookmarkEnd w:id="20"/>
      <w:r>
        <w:rPr>
          <w:rFonts w:hint="cs"/>
          <w:rtl/>
        </w:rPr>
        <w:t>בשלוש</w:t>
      </w:r>
      <w:r w:rsidR="003826B7">
        <w:rPr>
          <w:rFonts w:hint="cs"/>
          <w:rtl/>
        </w:rPr>
        <w:t>.</w:t>
      </w:r>
      <w:r w:rsidR="004466F9">
        <w:rPr>
          <w:rFonts w:hint="cs"/>
          <w:rtl/>
        </w:rPr>
        <w:t xml:space="preserve"> אבל הייתה דרך לעשות את זה</w:t>
      </w:r>
      <w:r w:rsidR="003826B7">
        <w:rPr>
          <w:rFonts w:hint="cs"/>
          <w:rtl/>
        </w:rPr>
        <w:t>,</w:t>
      </w:r>
      <w:r w:rsidR="004466F9">
        <w:rPr>
          <w:rFonts w:hint="cs"/>
          <w:rtl/>
        </w:rPr>
        <w:t xml:space="preserve"> המשפחה לא </w:t>
      </w:r>
      <w:bookmarkStart w:id="21" w:name="_ETM_Q1_158092"/>
      <w:bookmarkEnd w:id="21"/>
      <w:r w:rsidR="004466F9">
        <w:rPr>
          <w:rFonts w:hint="cs"/>
          <w:rtl/>
        </w:rPr>
        <w:t xml:space="preserve">שמעה את זה ברדיו או ברשתות </w:t>
      </w:r>
      <w:bookmarkStart w:id="22" w:name="_ETM_Q1_161534"/>
      <w:bookmarkEnd w:id="22"/>
      <w:r w:rsidR="004466F9">
        <w:rPr>
          <w:rFonts w:hint="cs"/>
          <w:rtl/>
        </w:rPr>
        <w:t xml:space="preserve">החברתיות. חיכיתי עד שיגיע נציג מוסמך, לקחתי איתי רופא ועוד </w:t>
      </w:r>
      <w:bookmarkStart w:id="23" w:name="_ETM_Q1_167791"/>
      <w:bookmarkEnd w:id="23"/>
      <w:r w:rsidR="004466F9">
        <w:rPr>
          <w:rFonts w:hint="cs"/>
          <w:rtl/>
        </w:rPr>
        <w:t>אנשי מקצוע שיכולים לטפל, והגיעה מעין משלחת להודיע למשפחה, כולל כל מה שנדרש לטיפול. זאת הדרך הנאותה</w:t>
      </w:r>
      <w:r w:rsidR="003826B7">
        <w:rPr>
          <w:rFonts w:hint="cs"/>
          <w:rtl/>
        </w:rPr>
        <w:t>,</w:t>
      </w:r>
      <w:r w:rsidR="004466F9">
        <w:rPr>
          <w:rFonts w:hint="cs"/>
          <w:rtl/>
        </w:rPr>
        <w:t xml:space="preserve"> ולא שהם </w:t>
      </w:r>
      <w:bookmarkStart w:id="24" w:name="_ETM_Q1_180387"/>
      <w:bookmarkEnd w:id="24"/>
      <w:r w:rsidR="004466F9">
        <w:rPr>
          <w:rFonts w:hint="cs"/>
          <w:rtl/>
        </w:rPr>
        <w:t>יקראו את זה ברשת החברתית או יראו את זה בטלוויזיה</w:t>
      </w:r>
      <w:bookmarkStart w:id="25" w:name="_ETM_Q1_185894"/>
      <w:bookmarkEnd w:id="25"/>
      <w:r w:rsidR="004466F9">
        <w:rPr>
          <w:rFonts w:hint="cs"/>
          <w:rtl/>
        </w:rPr>
        <w:t xml:space="preserve">, כי זה נורא. </w:t>
      </w:r>
    </w:p>
    <w:p w:rsidR="004466F9" w:rsidRDefault="004466F9" w:rsidP="00353339">
      <w:pPr>
        <w:rPr>
          <w:rtl/>
        </w:rPr>
      </w:pPr>
      <w:bookmarkStart w:id="26" w:name="_ETM_Q1_189867"/>
      <w:bookmarkEnd w:id="26"/>
    </w:p>
    <w:p w:rsidR="004466F9" w:rsidRDefault="004466F9" w:rsidP="003826B7">
      <w:pPr>
        <w:rPr>
          <w:rtl/>
        </w:rPr>
      </w:pPr>
      <w:bookmarkStart w:id="27" w:name="_ETM_Q1_190411"/>
      <w:bookmarkEnd w:id="27"/>
      <w:r>
        <w:rPr>
          <w:rFonts w:hint="cs"/>
          <w:rtl/>
        </w:rPr>
        <w:t xml:space="preserve">אז שוב אני אומר, קחו </w:t>
      </w:r>
      <w:bookmarkStart w:id="28" w:name="_ETM_Q1_193445"/>
      <w:bookmarkEnd w:id="28"/>
      <w:r>
        <w:rPr>
          <w:rFonts w:hint="cs"/>
          <w:rtl/>
        </w:rPr>
        <w:t xml:space="preserve">אחריות, תתגברו על היצר להפיץ, להיות הראשון. ואני גם אומר </w:t>
      </w:r>
      <w:bookmarkStart w:id="29" w:name="_ETM_Q1_203632"/>
      <w:bookmarkEnd w:id="29"/>
      <w:r>
        <w:rPr>
          <w:rFonts w:hint="cs"/>
          <w:rtl/>
        </w:rPr>
        <w:t xml:space="preserve">לגופים שקשורים לעניין </w:t>
      </w:r>
      <w:r>
        <w:rPr>
          <w:rtl/>
        </w:rPr>
        <w:t>–</w:t>
      </w:r>
      <w:r>
        <w:rPr>
          <w:rFonts w:hint="cs"/>
          <w:rtl/>
        </w:rPr>
        <w:t xml:space="preserve"> אם זה כוחות הביטחון, אם </w:t>
      </w:r>
      <w:bookmarkStart w:id="30" w:name="_ETM_Q1_208310"/>
      <w:bookmarkEnd w:id="30"/>
      <w:r>
        <w:rPr>
          <w:rFonts w:hint="cs"/>
          <w:rtl/>
        </w:rPr>
        <w:t xml:space="preserve">זה כוחות ההצלה או כל מי שמגיע למקום כזה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" w:name="_ETM_Q1_213316"/>
      <w:bookmarkEnd w:id="31"/>
      <w:r>
        <w:rPr>
          <w:rFonts w:hint="cs"/>
          <w:rtl/>
        </w:rPr>
        <w:t xml:space="preserve">שחס ושלום לא יהיה מישהו מתוככם שיריץ את זה </w:t>
      </w:r>
      <w:bookmarkStart w:id="32" w:name="_ETM_Q1_226359"/>
      <w:bookmarkEnd w:id="32"/>
      <w:r>
        <w:rPr>
          <w:rFonts w:hint="cs"/>
          <w:rtl/>
        </w:rPr>
        <w:t xml:space="preserve">לחבר'ה, מה שנקרא. מספיק שהוא שולח לשניים-שלושה חברים וכבר אין על זה שליטה. </w:t>
      </w:r>
    </w:p>
    <w:p w:rsidR="004466F9" w:rsidRDefault="004466F9" w:rsidP="00353339">
      <w:pPr>
        <w:rPr>
          <w:rtl/>
        </w:rPr>
      </w:pPr>
      <w:bookmarkStart w:id="33" w:name="_ETM_Q1_240697"/>
      <w:bookmarkEnd w:id="33"/>
    </w:p>
    <w:p w:rsidR="004466F9" w:rsidRDefault="004466F9" w:rsidP="00353339">
      <w:pPr>
        <w:rPr>
          <w:rtl/>
        </w:rPr>
      </w:pPr>
      <w:bookmarkStart w:id="34" w:name="_ETM_Q1_241415"/>
      <w:bookmarkStart w:id="35" w:name="_ETM_Q1_242631"/>
      <w:bookmarkStart w:id="36" w:name="_ETM_Q1_244137"/>
      <w:bookmarkEnd w:id="34"/>
      <w:bookmarkEnd w:id="35"/>
      <w:bookmarkEnd w:id="36"/>
      <w:r>
        <w:rPr>
          <w:rFonts w:hint="cs"/>
          <w:rtl/>
        </w:rPr>
        <w:t xml:space="preserve">אנחנו נראה עכשיו סרטון של כמה דקות ואחר כך נמשיך </w:t>
      </w:r>
      <w:bookmarkStart w:id="37" w:name="_ETM_Q1_249737"/>
      <w:bookmarkEnd w:id="37"/>
      <w:r>
        <w:rPr>
          <w:rFonts w:hint="cs"/>
          <w:rtl/>
        </w:rPr>
        <w:t xml:space="preserve">הלאה. </w:t>
      </w:r>
    </w:p>
    <w:p w:rsidR="004466F9" w:rsidRDefault="004466F9" w:rsidP="00353339">
      <w:pPr>
        <w:rPr>
          <w:rtl/>
        </w:rPr>
      </w:pPr>
      <w:bookmarkStart w:id="38" w:name="_ETM_Q1_250888"/>
      <w:bookmarkEnd w:id="38"/>
    </w:p>
    <w:p w:rsidR="004466F9" w:rsidRDefault="004466F9" w:rsidP="00353339">
      <w:pPr>
        <w:rPr>
          <w:rtl/>
        </w:rPr>
      </w:pPr>
      <w:bookmarkStart w:id="39" w:name="_ETM_Q1_251577"/>
      <w:bookmarkEnd w:id="39"/>
      <w:r>
        <w:rPr>
          <w:rFonts w:hint="cs"/>
          <w:rtl/>
        </w:rPr>
        <w:t>(מוקרן סרטון).</w:t>
      </w:r>
    </w:p>
    <w:p w:rsidR="004466F9" w:rsidRDefault="004466F9" w:rsidP="00353339">
      <w:pPr>
        <w:rPr>
          <w:rtl/>
        </w:rPr>
      </w:pPr>
      <w:bookmarkStart w:id="40" w:name="_ETM_Q1_256042"/>
      <w:bookmarkStart w:id="41" w:name="_ETM_Q1_506164"/>
      <w:bookmarkEnd w:id="40"/>
      <w:bookmarkEnd w:id="41"/>
    </w:p>
    <w:p w:rsidR="004466F9" w:rsidRDefault="004466F9" w:rsidP="00353339">
      <w:pPr>
        <w:rPr>
          <w:rtl/>
        </w:rPr>
      </w:pPr>
      <w:bookmarkStart w:id="42" w:name="_ETM_Q1_506884"/>
      <w:bookmarkEnd w:id="42"/>
      <w:r>
        <w:rPr>
          <w:rFonts w:hint="cs"/>
          <w:rtl/>
        </w:rPr>
        <w:t xml:space="preserve">נמצאת </w:t>
      </w:r>
      <w:bookmarkStart w:id="43" w:name="_ETM_Q1_509076"/>
      <w:bookmarkEnd w:id="43"/>
      <w:r>
        <w:rPr>
          <w:rFonts w:hint="cs"/>
          <w:rtl/>
        </w:rPr>
        <w:t xml:space="preserve">איתנו הצנזורית הראשית, תא"ל אריאלה בן אברהם. בבקשה. </w:t>
      </w:r>
    </w:p>
    <w:p w:rsidR="004466F9" w:rsidRDefault="004466F9" w:rsidP="004466F9">
      <w:pPr>
        <w:pStyle w:val="KeepWithNext"/>
        <w:rPr>
          <w:rFonts w:ascii="David" w:hAnsi="David"/>
          <w:u w:val="single"/>
          <w:rtl/>
          <w:lang w:eastAsia="he-IL"/>
        </w:rPr>
      </w:pPr>
      <w:bookmarkStart w:id="44" w:name="_ETM_Q1_514158"/>
      <w:bookmarkEnd w:id="44"/>
    </w:p>
    <w:p w:rsidR="005A40B1" w:rsidRDefault="005A40B1" w:rsidP="005A40B1">
      <w:pPr>
        <w:pStyle w:val="a4"/>
        <w:keepNext/>
        <w:rPr>
          <w:rtl/>
        </w:rPr>
      </w:pPr>
      <w:bookmarkStart w:id="45" w:name="ET_speaker_אל_אריאלה_בן_אברהם_1"/>
      <w:r w:rsidRPr="005A40B1">
        <w:rPr>
          <w:rStyle w:val="TagStyle"/>
          <w:rtl/>
        </w:rPr>
        <w:t xml:space="preserve"> &lt;&lt; דובר &gt;&gt; </w:t>
      </w:r>
      <w:r>
        <w:rPr>
          <w:rtl/>
        </w:rPr>
        <w:t>אריאלה בן אברהם:</w:t>
      </w:r>
      <w:r w:rsidRPr="005A40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"/>
    </w:p>
    <w:p w:rsidR="005A40B1" w:rsidRPr="005A40B1" w:rsidRDefault="005A40B1" w:rsidP="005A40B1">
      <w:pPr>
        <w:ind w:firstLine="0"/>
        <w:rPr>
          <w:rtl/>
        </w:rPr>
      </w:pPr>
      <w:r>
        <w:rPr>
          <w:rtl/>
        </w:rPr>
        <w:t xml:space="preserve">  </w:t>
      </w:r>
    </w:p>
    <w:p w:rsidR="00BD0C06" w:rsidRDefault="004466F9" w:rsidP="00BD0C06">
      <w:pPr>
        <w:rPr>
          <w:rtl/>
        </w:rPr>
      </w:pPr>
      <w:r>
        <w:rPr>
          <w:rFonts w:hint="cs"/>
          <w:rtl/>
        </w:rPr>
        <w:t>צהריים טובים</w:t>
      </w:r>
      <w:bookmarkStart w:id="46" w:name="_ETM_Q1_516104"/>
      <w:bookmarkEnd w:id="46"/>
      <w:r>
        <w:rPr>
          <w:rFonts w:hint="cs"/>
          <w:rtl/>
        </w:rPr>
        <w:t xml:space="preserve"> ותודה על ההזמנה. כשאנחנו מדברים על הפצת מידע בקבוצות וברשתות </w:t>
      </w:r>
      <w:bookmarkStart w:id="47" w:name="_ETM_Q1_534333"/>
      <w:bookmarkEnd w:id="47"/>
      <w:r>
        <w:rPr>
          <w:rFonts w:hint="cs"/>
          <w:rtl/>
        </w:rPr>
        <w:t>החברתיות, הנושא של הנפגעים הוא נושא</w:t>
      </w:r>
      <w:r w:rsidR="00353339">
        <w:rPr>
          <w:rFonts w:hint="cs"/>
          <w:rtl/>
        </w:rPr>
        <w:t xml:space="preserve"> </w:t>
      </w:r>
      <w:r w:rsidR="00BD0C06">
        <w:rPr>
          <w:rFonts w:hint="cs"/>
          <w:rtl/>
        </w:rPr>
        <w:t xml:space="preserve">אחד מתוך רבים. בהיבטים הצנזורליים אנחנו </w:t>
      </w:r>
      <w:bookmarkStart w:id="48" w:name="_ETM_Q1_541156"/>
      <w:bookmarkEnd w:id="48"/>
      <w:r w:rsidR="00BD0C06">
        <w:rPr>
          <w:rFonts w:hint="cs"/>
          <w:rtl/>
        </w:rPr>
        <w:t xml:space="preserve">עובדים בהסכמות ובהבנות עם דובר צה"ל ועם אמצעי התקשורת הממוסדים </w:t>
      </w:r>
      <w:bookmarkStart w:id="49" w:name="_ETM_Q1_552252"/>
      <w:bookmarkEnd w:id="49"/>
      <w:r w:rsidR="00BD0C06">
        <w:rPr>
          <w:rFonts w:hint="cs"/>
          <w:rtl/>
        </w:rPr>
        <w:t>בנושא של הנפגעים. בכלל, לתופעה של הפצ</w:t>
      </w:r>
      <w:bookmarkStart w:id="50" w:name="_ETM_Q1_557651"/>
      <w:bookmarkEnd w:id="50"/>
      <w:r w:rsidR="00BD0C06">
        <w:rPr>
          <w:rFonts w:hint="cs"/>
          <w:rtl/>
        </w:rPr>
        <w:t xml:space="preserve">ת מידע יש היבטים רחבים בהרבה </w:t>
      </w:r>
      <w:bookmarkStart w:id="51" w:name="_ETM_Q1_562093"/>
      <w:bookmarkEnd w:id="51"/>
      <w:r w:rsidR="00BD0C06">
        <w:rPr>
          <w:rFonts w:hint="cs"/>
          <w:rtl/>
        </w:rPr>
        <w:t xml:space="preserve">מנושא הנפגעים בלבד. אני רואה את זה גם בהיבטים ביטחוניים </w:t>
      </w:r>
      <w:bookmarkStart w:id="52" w:name="_ETM_Q1_574192"/>
      <w:bookmarkEnd w:id="52"/>
      <w:r w:rsidR="00BD0C06">
        <w:rPr>
          <w:rFonts w:hint="cs"/>
          <w:rtl/>
        </w:rPr>
        <w:t xml:space="preserve">נרחבים ביותר; איך מידע רץ ממקום למקום, כאשר כל </w:t>
      </w:r>
      <w:bookmarkStart w:id="53" w:name="_ETM_Q1_575149"/>
      <w:bookmarkEnd w:id="53"/>
      <w:r w:rsidR="003826B7">
        <w:rPr>
          <w:rFonts w:hint="cs"/>
          <w:rtl/>
        </w:rPr>
        <w:t>אחד כמובן מוסיף את הנ</w:t>
      </w:r>
      <w:r w:rsidR="00BD0C06">
        <w:rPr>
          <w:rFonts w:hint="cs"/>
          <w:rtl/>
        </w:rPr>
        <w:t>ד</w:t>
      </w:r>
      <w:r w:rsidR="003826B7">
        <w:rPr>
          <w:rFonts w:hint="cs"/>
          <w:rtl/>
        </w:rPr>
        <w:t>ב</w:t>
      </w:r>
      <w:r w:rsidR="00BD0C06">
        <w:rPr>
          <w:rFonts w:hint="cs"/>
          <w:rtl/>
        </w:rPr>
        <w:t xml:space="preserve">ך שלו ואת הפרשנות שלו. </w:t>
      </w:r>
      <w:bookmarkStart w:id="54" w:name="_ETM_Q1_582212"/>
      <w:bookmarkStart w:id="55" w:name="_ETM_Q1_584388"/>
      <w:bookmarkEnd w:id="54"/>
      <w:bookmarkEnd w:id="55"/>
      <w:r w:rsidR="00BD0C06">
        <w:rPr>
          <w:rFonts w:hint="cs"/>
          <w:rtl/>
        </w:rPr>
        <w:t xml:space="preserve">זו בעיה. </w:t>
      </w:r>
    </w:p>
    <w:p w:rsidR="00BD0C06" w:rsidRDefault="00BD0C06" w:rsidP="00BD0C06">
      <w:pPr>
        <w:rPr>
          <w:rtl/>
        </w:rPr>
      </w:pPr>
      <w:bookmarkStart w:id="56" w:name="_ETM_Q1_589340"/>
      <w:bookmarkEnd w:id="56"/>
    </w:p>
    <w:p w:rsidR="00BD0C06" w:rsidRDefault="00BD0C06" w:rsidP="00BD0C06">
      <w:pPr>
        <w:rPr>
          <w:rtl/>
        </w:rPr>
      </w:pPr>
      <w:r>
        <w:rPr>
          <w:rFonts w:hint="cs"/>
          <w:rtl/>
        </w:rPr>
        <w:t>בהיבטים הצנזורליים</w:t>
      </w:r>
      <w:r w:rsidR="003826B7">
        <w:rPr>
          <w:rFonts w:hint="cs"/>
          <w:rtl/>
        </w:rPr>
        <w:t>,</w:t>
      </w:r>
      <w:r>
        <w:rPr>
          <w:rFonts w:hint="cs"/>
          <w:rtl/>
        </w:rPr>
        <w:t xml:space="preserve"> יש כלים צנזורליים לטפל בנושאים ביטחוניים </w:t>
      </w:r>
      <w:bookmarkStart w:id="57" w:name="_ETM_Q1_599404"/>
      <w:bookmarkEnd w:id="57"/>
      <w:r>
        <w:rPr>
          <w:rFonts w:hint="cs"/>
          <w:rtl/>
        </w:rPr>
        <w:t>על פי המבחן המשפטי של הצנזורה. אני רוצה להזכיר לכולנו שאנחנו חיים</w:t>
      </w:r>
      <w:bookmarkStart w:id="58" w:name="_ETM_Q1_613634"/>
      <w:bookmarkEnd w:id="58"/>
      <w:r>
        <w:rPr>
          <w:rFonts w:hint="cs"/>
          <w:rtl/>
        </w:rPr>
        <w:t xml:space="preserve"> בדמוקרטיה. יש מדינות סביב</w:t>
      </w:r>
      <w:r w:rsidR="003826B7">
        <w:rPr>
          <w:rFonts w:hint="cs"/>
          <w:rtl/>
        </w:rPr>
        <w:t>נ</w:t>
      </w:r>
      <w:r>
        <w:rPr>
          <w:rFonts w:hint="cs"/>
          <w:rtl/>
        </w:rPr>
        <w:t xml:space="preserve">ו שאצלן זה נורא פשוט: לחיצת כפתור </w:t>
      </w:r>
      <w:bookmarkStart w:id="59" w:name="_ETM_Q1_617901"/>
      <w:bookmarkEnd w:id="59"/>
      <w:r>
        <w:rPr>
          <w:rtl/>
        </w:rPr>
        <w:t>–</w:t>
      </w:r>
      <w:r>
        <w:rPr>
          <w:rFonts w:hint="cs"/>
          <w:rtl/>
        </w:rPr>
        <w:t xml:space="preserve"> ואין יותר שיח בקבוצות הווטסאפ והרשתות החברתיות. אבל </w:t>
      </w:r>
      <w:bookmarkStart w:id="60" w:name="_ETM_Q1_623089"/>
      <w:bookmarkEnd w:id="60"/>
      <w:r>
        <w:rPr>
          <w:rFonts w:hint="cs"/>
          <w:rtl/>
        </w:rPr>
        <w:t xml:space="preserve">אנחנו לא רוצים להיות שם. דווקא בעידן </w:t>
      </w:r>
      <w:bookmarkStart w:id="61" w:name="_ETM_Q1_628927"/>
      <w:bookmarkEnd w:id="61"/>
      <w:r>
        <w:rPr>
          <w:rFonts w:hint="cs"/>
          <w:rtl/>
        </w:rPr>
        <w:t xml:space="preserve">הזה אני חושבת שנדרשת אחריות אישית ואחריות חברתית הרבה יותר </w:t>
      </w:r>
      <w:bookmarkStart w:id="62" w:name="_ETM_Q1_634292"/>
      <w:bookmarkEnd w:id="62"/>
      <w:r>
        <w:rPr>
          <w:rFonts w:hint="cs"/>
          <w:rtl/>
        </w:rPr>
        <w:t xml:space="preserve">גדולה, גם כשאנחנו מדברים על נושאים ביטחוניים וגם כשאנחנו מדברים </w:t>
      </w:r>
      <w:bookmarkStart w:id="63" w:name="_ETM_Q1_635595"/>
      <w:bookmarkEnd w:id="63"/>
      <w:r>
        <w:rPr>
          <w:rFonts w:hint="cs"/>
          <w:rtl/>
        </w:rPr>
        <w:t xml:space="preserve">על נושא הנפגעים. נדרשת אחריות אישית, חברתית, לאומית הרבה יותר </w:t>
      </w:r>
      <w:bookmarkStart w:id="64" w:name="_ETM_Q1_643970"/>
      <w:bookmarkEnd w:id="64"/>
      <w:r>
        <w:rPr>
          <w:rFonts w:hint="cs"/>
          <w:rtl/>
        </w:rPr>
        <w:t>רחבה, בוודאי כל עוד אין חוק בנושא הזה.</w:t>
      </w:r>
    </w:p>
    <w:p w:rsidR="00BD0C06" w:rsidRDefault="00BD0C06" w:rsidP="00BD0C06">
      <w:pPr>
        <w:rPr>
          <w:rtl/>
        </w:rPr>
      </w:pPr>
      <w:bookmarkStart w:id="65" w:name="_ETM_Q1_653138"/>
      <w:bookmarkEnd w:id="65"/>
    </w:p>
    <w:p w:rsidR="00BD0C06" w:rsidRDefault="00BD0C06" w:rsidP="00BD0C06">
      <w:pPr>
        <w:rPr>
          <w:rtl/>
        </w:rPr>
      </w:pPr>
      <w:bookmarkStart w:id="66" w:name="_ETM_Q1_653746"/>
      <w:bookmarkEnd w:id="66"/>
      <w:r>
        <w:rPr>
          <w:rFonts w:hint="cs"/>
          <w:rtl/>
        </w:rPr>
        <w:t xml:space="preserve">בימים האחרונים אני </w:t>
      </w:r>
      <w:bookmarkStart w:id="67" w:name="_ETM_Q1_657252"/>
      <w:bookmarkEnd w:id="67"/>
      <w:r>
        <w:rPr>
          <w:rFonts w:hint="cs"/>
          <w:rtl/>
        </w:rPr>
        <w:t xml:space="preserve">פניתי לציבור בבקשה לא לפרסם עוד מידע בקבוצות </w:t>
      </w:r>
      <w:bookmarkStart w:id="68" w:name="_ETM_Q1_664034"/>
      <w:bookmarkEnd w:id="68"/>
      <w:r>
        <w:rPr>
          <w:rFonts w:hint="cs"/>
          <w:rtl/>
        </w:rPr>
        <w:t>הווטסאפ והרשתות החברתיות, ואני ראיתי שהציבור נענה לזה ומש</w:t>
      </w:r>
      <w:bookmarkStart w:id="69" w:name="_ETM_Q1_671399"/>
      <w:bookmarkEnd w:id="69"/>
      <w:r>
        <w:rPr>
          <w:rFonts w:hint="cs"/>
          <w:rtl/>
        </w:rPr>
        <w:t>תף עם זה פעולה. אני חייבת להגיד שזה מחמם</w:t>
      </w:r>
      <w:bookmarkStart w:id="70" w:name="_ETM_Q1_674431"/>
      <w:bookmarkEnd w:id="70"/>
      <w:r>
        <w:rPr>
          <w:rFonts w:hint="cs"/>
          <w:rtl/>
        </w:rPr>
        <w:t xml:space="preserve"> את הלב. זאת אומרת, כשיש מודעות וכשאנחנו מסבירים לציבור את </w:t>
      </w:r>
      <w:bookmarkStart w:id="71" w:name="_ETM_Q1_678053"/>
      <w:bookmarkEnd w:id="71"/>
      <w:r>
        <w:rPr>
          <w:rFonts w:hint="cs"/>
          <w:rtl/>
        </w:rPr>
        <w:t>הנושא הזה, אנחנו רואים היענות ושיתוף פעולה מהציבור, ש</w:t>
      </w:r>
      <w:r w:rsidR="003826B7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לא שיתף ולא העביר את המידע ולא שיחק לידי </w:t>
      </w:r>
      <w:bookmarkStart w:id="72" w:name="_ETM_Q1_686112"/>
      <w:bookmarkEnd w:id="72"/>
      <w:r>
        <w:rPr>
          <w:rFonts w:hint="cs"/>
          <w:rtl/>
        </w:rPr>
        <w:t xml:space="preserve">היריבים שלנו, שרק מחפשים את המידע הזה. </w:t>
      </w:r>
    </w:p>
    <w:p w:rsidR="00BD0C06" w:rsidRDefault="00BD0C06" w:rsidP="00BD0C06">
      <w:pPr>
        <w:rPr>
          <w:rtl/>
        </w:rPr>
      </w:pPr>
      <w:bookmarkStart w:id="73" w:name="_ETM_Q1_693584"/>
      <w:bookmarkEnd w:id="73"/>
    </w:p>
    <w:p w:rsidR="00BD0C06" w:rsidRDefault="00BD0C06" w:rsidP="00BD0C06">
      <w:pPr>
        <w:rPr>
          <w:rtl/>
        </w:rPr>
      </w:pPr>
      <w:bookmarkStart w:id="74" w:name="_ETM_Q1_694240"/>
      <w:bookmarkEnd w:id="74"/>
      <w:r>
        <w:rPr>
          <w:rFonts w:hint="cs"/>
          <w:rtl/>
        </w:rPr>
        <w:lastRenderedPageBreak/>
        <w:t xml:space="preserve">אני חושבת שבהינתן זה שאין חוק בנושא הזה, הסיכוי היחיד שלנו להילחם </w:t>
      </w:r>
      <w:bookmarkStart w:id="75" w:name="_ETM_Q1_700389"/>
      <w:bookmarkEnd w:id="75"/>
      <w:r>
        <w:rPr>
          <w:rFonts w:hint="cs"/>
          <w:rtl/>
        </w:rPr>
        <w:t xml:space="preserve">בתופעה הזו הוא באמצעות קריאה לאחריות חברתית, לאומית, אישית. </w:t>
      </w:r>
      <w:bookmarkStart w:id="76" w:name="_ETM_Q1_706200"/>
      <w:bookmarkEnd w:id="76"/>
      <w:r>
        <w:rPr>
          <w:rFonts w:hint="cs"/>
          <w:rtl/>
        </w:rPr>
        <w:t xml:space="preserve">כי אני לא רואה שום דרך אחרת להתמודד עם </w:t>
      </w:r>
      <w:bookmarkStart w:id="77" w:name="_ETM_Q1_708506"/>
      <w:bookmarkEnd w:id="77"/>
      <w:r>
        <w:rPr>
          <w:rFonts w:hint="cs"/>
          <w:rtl/>
        </w:rPr>
        <w:t xml:space="preserve">זה. הדמוקרטיה מחייבת אותנו, הציבור, לנהוג נכון </w:t>
      </w:r>
      <w:bookmarkStart w:id="78" w:name="_ETM_Q1_716042"/>
      <w:bookmarkEnd w:id="78"/>
      <w:r>
        <w:rPr>
          <w:rFonts w:hint="cs"/>
          <w:rtl/>
        </w:rPr>
        <w:t xml:space="preserve">בכלי הזה. </w:t>
      </w:r>
    </w:p>
    <w:p w:rsidR="00BD0C06" w:rsidRDefault="00BD0C06" w:rsidP="00BD0C06">
      <w:pPr>
        <w:rPr>
          <w:rtl/>
        </w:rPr>
      </w:pPr>
      <w:bookmarkStart w:id="79" w:name="_ETM_Q1_724435"/>
      <w:bookmarkEnd w:id="79"/>
    </w:p>
    <w:p w:rsidR="00BD0C06" w:rsidRDefault="00BD0C06" w:rsidP="003826B7">
      <w:pPr>
        <w:rPr>
          <w:rtl/>
        </w:rPr>
      </w:pPr>
      <w:bookmarkStart w:id="80" w:name="_ETM_Q1_725498"/>
      <w:bookmarkEnd w:id="80"/>
      <w:r>
        <w:rPr>
          <w:rFonts w:hint="cs"/>
          <w:rtl/>
        </w:rPr>
        <w:t xml:space="preserve">אני ראיתי את הכתבה הזאת, ובאמת </w:t>
      </w:r>
      <w:bookmarkStart w:id="81" w:name="_ETM_Q1_726083"/>
      <w:bookmarkEnd w:id="81"/>
      <w:r>
        <w:rPr>
          <w:rtl/>
        </w:rPr>
        <w:t>–</w:t>
      </w:r>
      <w:r>
        <w:rPr>
          <w:rFonts w:hint="cs"/>
          <w:rtl/>
        </w:rPr>
        <w:t xml:space="preserve"> לבכות שהמשפחה צריכה לקבל את המידע על </w:t>
      </w:r>
      <w:r w:rsidR="003826B7">
        <w:rPr>
          <w:rFonts w:hint="cs"/>
          <w:rtl/>
        </w:rPr>
        <w:t>קרוב</w:t>
      </w:r>
      <w:r>
        <w:rPr>
          <w:rFonts w:hint="cs"/>
          <w:rtl/>
        </w:rPr>
        <w:t xml:space="preserve"> </w:t>
      </w:r>
      <w:bookmarkStart w:id="82" w:name="_ETM_Q1_732814"/>
      <w:bookmarkEnd w:id="82"/>
      <w:r>
        <w:rPr>
          <w:rFonts w:hint="cs"/>
          <w:rtl/>
        </w:rPr>
        <w:t xml:space="preserve">שנפגע מקבוצות ווטסאפ. זה פשוט לא יעלה על הדעת. </w:t>
      </w:r>
      <w:bookmarkStart w:id="83" w:name="_ETM_Q1_743479"/>
      <w:bookmarkEnd w:id="83"/>
      <w:r>
        <w:rPr>
          <w:rFonts w:hint="cs"/>
          <w:rtl/>
        </w:rPr>
        <w:t xml:space="preserve">ואני חושבת שבהיעדר חוק, הדרך היחידה שלנו לטפל </w:t>
      </w:r>
      <w:bookmarkStart w:id="84" w:name="_ETM_Q1_748896"/>
      <w:bookmarkEnd w:id="84"/>
      <w:r>
        <w:rPr>
          <w:rFonts w:hint="cs"/>
          <w:rtl/>
        </w:rPr>
        <w:t xml:space="preserve">בנושא היא קריאה לאחריות לאומית רחבה, כדי לשמר את האל"ף-בי"ת של האנושיות שלנו. </w:t>
      </w:r>
    </w:p>
    <w:p w:rsidR="00BD0C06" w:rsidRDefault="00BD0C06" w:rsidP="00BD0C06">
      <w:pPr>
        <w:pStyle w:val="KeepWithNext"/>
        <w:rPr>
          <w:rFonts w:ascii="David" w:hAnsi="David"/>
          <w:u w:val="single"/>
          <w:rtl/>
          <w:lang w:eastAsia="he-IL"/>
        </w:rPr>
      </w:pPr>
      <w:bookmarkStart w:id="85" w:name="_ETM_Q1_763177"/>
      <w:bookmarkStart w:id="86" w:name="_ETM_Q1_758602"/>
      <w:bookmarkEnd w:id="85"/>
      <w:bookmarkEnd w:id="86"/>
    </w:p>
    <w:p w:rsidR="00FF5529" w:rsidRDefault="00FF5529" w:rsidP="00FF5529">
      <w:pPr>
        <w:pStyle w:val="af6"/>
        <w:keepNext/>
        <w:rPr>
          <w:rtl/>
        </w:rPr>
      </w:pPr>
      <w:bookmarkStart w:id="87" w:name="ET_yor_5094_2"/>
      <w:r w:rsidRPr="00FF552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F55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"/>
    </w:p>
    <w:p w:rsidR="00FF5529" w:rsidRPr="00FF5529" w:rsidRDefault="00FF5529" w:rsidP="00FF5529">
      <w:pPr>
        <w:ind w:firstLine="0"/>
        <w:rPr>
          <w:rtl/>
        </w:rPr>
      </w:pPr>
      <w:r>
        <w:rPr>
          <w:rtl/>
        </w:rPr>
        <w:t xml:space="preserve">  </w:t>
      </w:r>
    </w:p>
    <w:p w:rsidR="00BD0C06" w:rsidRDefault="00BD0C06" w:rsidP="00BD0C06">
      <w:pPr>
        <w:rPr>
          <w:rtl/>
        </w:rPr>
      </w:pPr>
      <w:r>
        <w:rPr>
          <w:rFonts w:hint="cs"/>
          <w:rtl/>
        </w:rPr>
        <w:t xml:space="preserve"> תודה. מירב, בבקשה. </w:t>
      </w:r>
    </w:p>
    <w:p w:rsidR="00BD0C06" w:rsidRDefault="00BD0C06" w:rsidP="00BD0C06">
      <w:pPr>
        <w:rPr>
          <w:rtl/>
        </w:rPr>
      </w:pPr>
      <w:bookmarkStart w:id="88" w:name="_ETM_Q1_765227"/>
      <w:bookmarkEnd w:id="88"/>
    </w:p>
    <w:p w:rsidR="001445F4" w:rsidRDefault="001445F4" w:rsidP="001445F4">
      <w:pPr>
        <w:pStyle w:val="a4"/>
        <w:keepNext/>
        <w:rPr>
          <w:rtl/>
        </w:rPr>
      </w:pPr>
      <w:r>
        <w:rPr>
          <w:rtl/>
        </w:rPr>
        <w:t>מירב טולר:</w:t>
      </w:r>
    </w:p>
    <w:p w:rsidR="001445F4" w:rsidRDefault="001445F4" w:rsidP="001445F4">
      <w:pPr>
        <w:pStyle w:val="KeepWithNext"/>
        <w:rPr>
          <w:rtl/>
        </w:rPr>
      </w:pPr>
    </w:p>
    <w:p w:rsidR="003826B7" w:rsidRDefault="001445F4" w:rsidP="003826B7">
      <w:pPr>
        <w:rPr>
          <w:rtl/>
        </w:rPr>
      </w:pPr>
      <w:r>
        <w:rPr>
          <w:rFonts w:hint="cs"/>
          <w:rtl/>
        </w:rPr>
        <w:t xml:space="preserve">אני מירב, מחטיבת דובר </w:t>
      </w:r>
      <w:bookmarkStart w:id="89" w:name="_ETM_Q1_766621"/>
      <w:bookmarkEnd w:id="89"/>
      <w:r>
        <w:rPr>
          <w:rFonts w:hint="cs"/>
          <w:rtl/>
        </w:rPr>
        <w:t xml:space="preserve">צה"ל. התפקיד שלנו בחטיבת דובר צה"ל זה להביא את המידע </w:t>
      </w:r>
      <w:bookmarkStart w:id="90" w:name="_ETM_Q1_771182"/>
      <w:bookmarkEnd w:id="90"/>
      <w:r>
        <w:rPr>
          <w:rFonts w:hint="cs"/>
          <w:rtl/>
        </w:rPr>
        <w:t xml:space="preserve">האמין ביותר והנכון ביותר, ובשאיפה גם המהיר ביותר, לציבור. </w:t>
      </w:r>
      <w:bookmarkStart w:id="91" w:name="_ETM_Q1_775223"/>
      <w:bookmarkEnd w:id="91"/>
      <w:r>
        <w:rPr>
          <w:rFonts w:hint="cs"/>
          <w:rtl/>
        </w:rPr>
        <w:t>אנחנו נתקלים בשלוש משפחות מרכזיות של שמועות. אחת, הנפגעים. דרך אגב, זה לא רק הרוגים: יש גם שמועות על חטופים, כמו שראינו בשבועות האחרונ</w:t>
      </w:r>
      <w:r w:rsidR="003826B7">
        <w:rPr>
          <w:rFonts w:hint="cs"/>
          <w:rtl/>
        </w:rPr>
        <w:t>ים</w:t>
      </w:r>
      <w:r>
        <w:rPr>
          <w:rFonts w:hint="cs"/>
          <w:rtl/>
        </w:rPr>
        <w:t xml:space="preserve">; יש גם שמועות על בכירים שנפגעים </w:t>
      </w:r>
      <w:bookmarkStart w:id="92" w:name="_ETM_Q1_783973"/>
      <w:bookmarkEnd w:id="92"/>
      <w:r>
        <w:rPr>
          <w:rFonts w:hint="cs"/>
          <w:rtl/>
        </w:rPr>
        <w:t xml:space="preserve">או נהרגים, למשל, הייתה שמועה שהרמטכ"ל נהרג בתאונת מסוק. </w:t>
      </w:r>
    </w:p>
    <w:p w:rsidR="003826B7" w:rsidRDefault="003826B7" w:rsidP="003826B7">
      <w:pPr>
        <w:rPr>
          <w:rtl/>
        </w:rPr>
      </w:pPr>
    </w:p>
    <w:p w:rsidR="001445F4" w:rsidRDefault="001445F4" w:rsidP="003826B7">
      <w:pPr>
        <w:rPr>
          <w:rtl/>
        </w:rPr>
      </w:pPr>
      <w:r>
        <w:rPr>
          <w:rFonts w:hint="cs"/>
          <w:rtl/>
        </w:rPr>
        <w:t xml:space="preserve">יש </w:t>
      </w:r>
      <w:bookmarkStart w:id="93" w:name="_ETM_Q1_789855"/>
      <w:bookmarkEnd w:id="93"/>
      <w:r>
        <w:rPr>
          <w:rFonts w:hint="cs"/>
          <w:rtl/>
        </w:rPr>
        <w:t xml:space="preserve">גם את עולם השמועות המבצעיות, למשל איפה נמצאת כיפת ברזל </w:t>
      </w:r>
      <w:bookmarkStart w:id="94" w:name="_ETM_Q1_796855"/>
      <w:bookmarkEnd w:id="94"/>
      <w:r>
        <w:rPr>
          <w:rFonts w:hint="cs"/>
          <w:rtl/>
        </w:rPr>
        <w:t>וכדומה</w:t>
      </w:r>
      <w:r w:rsidR="003826B7">
        <w:rPr>
          <w:rFonts w:hint="cs"/>
          <w:rtl/>
        </w:rPr>
        <w:t>;</w:t>
      </w:r>
      <w:r>
        <w:rPr>
          <w:rFonts w:hint="cs"/>
          <w:rtl/>
        </w:rPr>
        <w:t xml:space="preserve">ויש כמובן גם את השמועות שעוסקות בהפחדה, שהן בעצם </w:t>
      </w:r>
      <w:bookmarkStart w:id="95" w:name="_ETM_Q1_802268"/>
      <w:bookmarkEnd w:id="95"/>
      <w:r>
        <w:rPr>
          <w:rFonts w:hint="cs"/>
          <w:rtl/>
        </w:rPr>
        <w:t xml:space="preserve">יצירת תמונת שווא לגבי מהלכים שהולכים לקרות או לא </w:t>
      </w:r>
      <w:bookmarkStart w:id="96" w:name="_ETM_Q1_808083"/>
      <w:bookmarkEnd w:id="96"/>
      <w:r>
        <w:rPr>
          <w:rFonts w:hint="cs"/>
          <w:rtl/>
        </w:rPr>
        <w:t>לקרות בצבא, כמו פתיחה במבצע, כניסה לעזה וכו'.</w:t>
      </w:r>
    </w:p>
    <w:p w:rsidR="001445F4" w:rsidRDefault="001445F4" w:rsidP="001445F4">
      <w:pPr>
        <w:rPr>
          <w:rtl/>
        </w:rPr>
      </w:pPr>
    </w:p>
    <w:p w:rsidR="001445F4" w:rsidRDefault="001445F4" w:rsidP="001445F4">
      <w:pPr>
        <w:rPr>
          <w:rtl/>
        </w:rPr>
      </w:pPr>
      <w:bookmarkStart w:id="97" w:name="_ETM_Q1_812222"/>
      <w:bookmarkStart w:id="98" w:name="_ETM_Q1_812257"/>
      <w:bookmarkEnd w:id="97"/>
      <w:bookmarkEnd w:id="98"/>
      <w:r>
        <w:rPr>
          <w:rFonts w:hint="cs"/>
          <w:rtl/>
        </w:rPr>
        <w:t xml:space="preserve">אנחנו מזהים </w:t>
      </w:r>
      <w:bookmarkStart w:id="99" w:name="_ETM_Q1_815154"/>
      <w:bookmarkEnd w:id="99"/>
      <w:r>
        <w:rPr>
          <w:rFonts w:hint="cs"/>
          <w:rtl/>
        </w:rPr>
        <w:t xml:space="preserve">שהמעבר מהווטסאפ לרשתות החברתיות הפומביות הוא מאוד מהיר. מהקבוצות </w:t>
      </w:r>
      <w:bookmarkStart w:id="100" w:name="_ETM_Q1_819532"/>
      <w:bookmarkEnd w:id="100"/>
      <w:r>
        <w:rPr>
          <w:rFonts w:hint="cs"/>
          <w:rtl/>
        </w:rPr>
        <w:t xml:space="preserve">הפנימיות שלך בטלפון הוא מגיע במהירות לקבוצות של פייסבוק </w:t>
      </w:r>
      <w:bookmarkStart w:id="101" w:name="_ETM_Q1_826911"/>
      <w:bookmarkEnd w:id="101"/>
      <w:r>
        <w:rPr>
          <w:rFonts w:hint="cs"/>
          <w:rtl/>
        </w:rPr>
        <w:t>וטוויטר וכ</w:t>
      </w:r>
      <w:r w:rsidR="003826B7">
        <w:rPr>
          <w:rFonts w:hint="cs"/>
          <w:rtl/>
        </w:rPr>
        <w:t>ו', ומשם היישר לאמצעי התקשרות, ו</w:t>
      </w:r>
      <w:r>
        <w:rPr>
          <w:rFonts w:hint="cs"/>
          <w:rtl/>
        </w:rPr>
        <w:t>זה יוצ</w:t>
      </w:r>
      <w:bookmarkStart w:id="102" w:name="_ETM_Q1_830624"/>
      <w:bookmarkEnd w:id="102"/>
      <w:r>
        <w:rPr>
          <w:rFonts w:hint="cs"/>
          <w:rtl/>
        </w:rPr>
        <w:t xml:space="preserve">ר מצב שזה נותן תוקף לשמועות הלאה, והן </w:t>
      </w:r>
      <w:bookmarkStart w:id="103" w:name="_ETM_Q1_835655"/>
      <w:bookmarkEnd w:id="103"/>
      <w:r>
        <w:rPr>
          <w:rFonts w:hint="cs"/>
          <w:rtl/>
        </w:rPr>
        <w:t>הופכות משמועת לכמעט חדשות. וכשאנחנו רוצים לתת את המידע האמיתי</w:t>
      </w:r>
      <w:r w:rsidR="003826B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4" w:name="_ETM_Q1_840359"/>
      <w:bookmarkEnd w:id="104"/>
      <w:r>
        <w:rPr>
          <w:rFonts w:hint="cs"/>
          <w:rtl/>
        </w:rPr>
        <w:t>אנחנו נתקלים במצב שאומרים לנו שאנחנו אומרים דברים לא נכונים, על סמך מה שהם קיבלו בווטסאפ. לכן</w:t>
      </w:r>
      <w:bookmarkStart w:id="105" w:name="_ETM_Q1_845955"/>
      <w:bookmarkEnd w:id="105"/>
      <w:r>
        <w:rPr>
          <w:rFonts w:hint="cs"/>
          <w:rtl/>
        </w:rPr>
        <w:t xml:space="preserve"> העברת המידע האמיתי נהייתה יותר מאתגרת ומורכבת מבעבר. </w:t>
      </w:r>
      <w:bookmarkStart w:id="106" w:name="_ETM_Q1_854258"/>
      <w:bookmarkStart w:id="107" w:name="_ETM_Q1_856312"/>
      <w:bookmarkEnd w:id="106"/>
      <w:bookmarkEnd w:id="107"/>
    </w:p>
    <w:p w:rsidR="001445F4" w:rsidRDefault="001445F4" w:rsidP="001445F4">
      <w:pPr>
        <w:rPr>
          <w:rtl/>
        </w:rPr>
      </w:pPr>
    </w:p>
    <w:p w:rsidR="007C23FC" w:rsidRDefault="001445F4" w:rsidP="003826B7">
      <w:pPr>
        <w:rPr>
          <w:rtl/>
        </w:rPr>
      </w:pPr>
      <w:r>
        <w:rPr>
          <w:rFonts w:hint="cs"/>
          <w:rtl/>
        </w:rPr>
        <w:t xml:space="preserve">לכן, היום חשוב לנו להנגיש את המידע האמיתי והרשמי של </w:t>
      </w:r>
      <w:bookmarkStart w:id="108" w:name="_ETM_Q1_858083"/>
      <w:bookmarkEnd w:id="108"/>
      <w:r>
        <w:rPr>
          <w:rFonts w:hint="cs"/>
          <w:rtl/>
        </w:rPr>
        <w:t xml:space="preserve">הצבא לכל מי שחפץ בזה. אנחנו, בכל פעם שאנחנו </w:t>
      </w:r>
      <w:bookmarkStart w:id="109" w:name="_ETM_Q1_861428"/>
      <w:bookmarkEnd w:id="109"/>
      <w:r>
        <w:rPr>
          <w:rFonts w:hint="cs"/>
          <w:rtl/>
        </w:rPr>
        <w:t>נכנסים לאירוע מבצעי, אנחנו מכווינים את האזרחים וכל הגורמים לרשתות</w:t>
      </w:r>
      <w:bookmarkStart w:id="110" w:name="_ETM_Q1_866281"/>
      <w:bookmarkEnd w:id="110"/>
      <w:r>
        <w:rPr>
          <w:rFonts w:hint="cs"/>
          <w:rtl/>
        </w:rPr>
        <w:t xml:space="preserve"> ולאתר הרשמי של הצבא, שב</w:t>
      </w:r>
      <w:r w:rsidR="00002461">
        <w:rPr>
          <w:rFonts w:hint="cs"/>
          <w:rtl/>
        </w:rPr>
        <w:t>הם</w:t>
      </w:r>
      <w:r>
        <w:rPr>
          <w:rFonts w:hint="cs"/>
          <w:rtl/>
        </w:rPr>
        <w:t xml:space="preserve"> אנחנו מפרסמים</w:t>
      </w:r>
      <w:r w:rsidR="00EE1011">
        <w:rPr>
          <w:rFonts w:hint="cs"/>
          <w:rtl/>
        </w:rPr>
        <w:t xml:space="preserve"> כל הזמן </w:t>
      </w:r>
      <w:bookmarkStart w:id="111" w:name="_ETM_Q1_868965"/>
      <w:bookmarkEnd w:id="111"/>
      <w:r w:rsidR="00EE1011">
        <w:rPr>
          <w:rFonts w:hint="cs"/>
          <w:rtl/>
        </w:rPr>
        <w:t>את ההודעות הרשמיות של הצבא, שהן הודעות בדוקות ואמיתיות</w:t>
      </w:r>
      <w:r w:rsidR="003826B7">
        <w:rPr>
          <w:rFonts w:hint="cs"/>
          <w:rtl/>
        </w:rPr>
        <w:t>.</w:t>
      </w:r>
      <w:r w:rsidR="00002461">
        <w:rPr>
          <w:rFonts w:hint="cs"/>
          <w:rtl/>
        </w:rPr>
        <w:t xml:space="preserve"> </w:t>
      </w:r>
      <w:r w:rsidR="003826B7">
        <w:rPr>
          <w:rFonts w:hint="cs"/>
          <w:rtl/>
        </w:rPr>
        <w:t xml:space="preserve">בנוסף, </w:t>
      </w:r>
      <w:r w:rsidR="00002461">
        <w:rPr>
          <w:rFonts w:hint="cs"/>
          <w:rtl/>
        </w:rPr>
        <w:t>כשאנחנו מפרסמים על נפגעים</w:t>
      </w:r>
      <w:r w:rsidR="003826B7">
        <w:rPr>
          <w:rFonts w:hint="cs"/>
          <w:rtl/>
        </w:rPr>
        <w:t>,</w:t>
      </w:r>
      <w:r w:rsidR="00002461">
        <w:rPr>
          <w:rFonts w:hint="cs"/>
          <w:rtl/>
        </w:rPr>
        <w:t xml:space="preserve"> זה אומר שכבר </w:t>
      </w:r>
      <w:bookmarkStart w:id="112" w:name="_ETM_Q1_878323"/>
      <w:bookmarkEnd w:id="112"/>
      <w:r w:rsidR="00002461">
        <w:rPr>
          <w:rFonts w:hint="cs"/>
          <w:rtl/>
        </w:rPr>
        <w:t xml:space="preserve">אפשר לפרסם את זה, כלומר, שסיימנו את התהליך של </w:t>
      </w:r>
      <w:bookmarkStart w:id="113" w:name="_ETM_Q1_877493"/>
      <w:bookmarkEnd w:id="113"/>
      <w:r w:rsidR="00002461">
        <w:rPr>
          <w:rFonts w:hint="cs"/>
          <w:rtl/>
        </w:rPr>
        <w:t xml:space="preserve">הודעה למשפחה. </w:t>
      </w:r>
    </w:p>
    <w:p w:rsidR="007C23FC" w:rsidRDefault="007C23FC" w:rsidP="003826B7">
      <w:pPr>
        <w:rPr>
          <w:rtl/>
        </w:rPr>
      </w:pPr>
    </w:p>
    <w:p w:rsidR="00002461" w:rsidRDefault="00002461" w:rsidP="003826B7">
      <w:pPr>
        <w:rPr>
          <w:rtl/>
        </w:rPr>
      </w:pPr>
      <w:r>
        <w:rPr>
          <w:rFonts w:hint="cs"/>
          <w:rtl/>
        </w:rPr>
        <w:t xml:space="preserve">מאוד חשוב לנו שישימו לב </w:t>
      </w:r>
      <w:bookmarkStart w:id="114" w:name="_ETM_Q1_884587"/>
      <w:bookmarkEnd w:id="114"/>
      <w:r>
        <w:rPr>
          <w:rFonts w:hint="cs"/>
          <w:rtl/>
        </w:rPr>
        <w:t xml:space="preserve">שההודעות שיוצאות מדובר צה"ל הן ההודעות הנכונות. אנחנו מקפידים על </w:t>
      </w:r>
      <w:bookmarkStart w:id="115" w:name="_ETM_Q1_890846"/>
      <w:bookmarkEnd w:id="115"/>
      <w:r>
        <w:rPr>
          <w:rFonts w:hint="cs"/>
          <w:rtl/>
        </w:rPr>
        <w:t xml:space="preserve">זה ביתר שאת, וגם אם זה לוקח </w:t>
      </w:r>
      <w:bookmarkStart w:id="116" w:name="_ETM_Q1_893832"/>
      <w:bookmarkEnd w:id="116"/>
      <w:r>
        <w:rPr>
          <w:rFonts w:hint="cs"/>
          <w:rtl/>
        </w:rPr>
        <w:t xml:space="preserve">יותר זמן מהודעה בווטסאפ, זה עדיין זריז יחסית. לאחרונה הכנסנו </w:t>
      </w:r>
      <w:bookmarkStart w:id="117" w:name="_ETM_Q1_902454"/>
      <w:bookmarkEnd w:id="117"/>
      <w:r>
        <w:rPr>
          <w:rFonts w:hint="cs"/>
          <w:rtl/>
        </w:rPr>
        <w:t xml:space="preserve">גם את רשת הטלגרם, והיום כל אזרח יכול </w:t>
      </w:r>
      <w:bookmarkStart w:id="118" w:name="_ETM_Q1_904401"/>
      <w:bookmarkEnd w:id="118"/>
      <w:r>
        <w:rPr>
          <w:rFonts w:hint="cs"/>
          <w:rtl/>
        </w:rPr>
        <w:t xml:space="preserve">להירשם לערוץ של צה"ל בטלגרם ולקבל הודעות של דובר </w:t>
      </w:r>
      <w:bookmarkStart w:id="119" w:name="_ETM_Q1_908342"/>
      <w:bookmarkEnd w:id="119"/>
      <w:r>
        <w:rPr>
          <w:rFonts w:hint="cs"/>
          <w:rtl/>
        </w:rPr>
        <w:t xml:space="preserve">צה"ל אליו, לא דרך התקשורת. הוא יכול לקבל כל הודעה </w:t>
      </w:r>
      <w:bookmarkStart w:id="120" w:name="_ETM_Q1_912829"/>
      <w:bookmarkEnd w:id="120"/>
      <w:r>
        <w:rPr>
          <w:rFonts w:hint="cs"/>
          <w:rtl/>
        </w:rPr>
        <w:t xml:space="preserve">ולדעת שזאת ההודעה הרשמית. כל פעם שיש אירוע רשמי אנחנו </w:t>
      </w:r>
      <w:bookmarkStart w:id="121" w:name="_ETM_Q1_913148"/>
      <w:bookmarkEnd w:id="121"/>
      <w:r>
        <w:rPr>
          <w:rFonts w:hint="cs"/>
          <w:rtl/>
        </w:rPr>
        <w:t xml:space="preserve">מפנים את האזרחים לשם, כדי שידעו מה האמת. </w:t>
      </w:r>
      <w:bookmarkStart w:id="122" w:name="_ETM_Q1_916521"/>
      <w:bookmarkEnd w:id="122"/>
    </w:p>
    <w:p w:rsidR="00002461" w:rsidRDefault="00002461" w:rsidP="00002461">
      <w:pPr>
        <w:rPr>
          <w:rtl/>
        </w:rPr>
      </w:pPr>
    </w:p>
    <w:p w:rsidR="00002461" w:rsidRDefault="00002461" w:rsidP="00002461">
      <w:pPr>
        <w:rPr>
          <w:rtl/>
        </w:rPr>
      </w:pPr>
      <w:bookmarkStart w:id="123" w:name="_ETM_Q1_916831"/>
      <w:bookmarkStart w:id="124" w:name="_ETM_Q1_917481"/>
      <w:bookmarkEnd w:id="123"/>
      <w:bookmarkEnd w:id="124"/>
      <w:r>
        <w:rPr>
          <w:rFonts w:hint="cs"/>
          <w:rtl/>
        </w:rPr>
        <w:t xml:space="preserve">יש לנו גם קמפיין נגד שמועות בעת חירום. זה </w:t>
      </w:r>
      <w:bookmarkStart w:id="125" w:name="_ETM_Q1_921450"/>
      <w:bookmarkEnd w:id="125"/>
      <w:r>
        <w:rPr>
          <w:rFonts w:hint="cs"/>
          <w:rtl/>
        </w:rPr>
        <w:t>קמפיין שאנחנו שומרים אותו נצור, שמראה אירוע של משפחה שקיבלה שמועה שהבן נהרג למרות שהוא לא נהרג. ה</w:t>
      </w:r>
      <w:bookmarkStart w:id="126" w:name="_ETM_Q1_929279"/>
      <w:bookmarkEnd w:id="126"/>
      <w:r>
        <w:rPr>
          <w:rFonts w:hint="cs"/>
          <w:rtl/>
        </w:rPr>
        <w:t>ם מספרים שם מה עבר עליהם. הסלוגן הוא ששמועות יכול</w:t>
      </w:r>
      <w:bookmarkStart w:id="127" w:name="_ETM_Q1_933720"/>
      <w:bookmarkEnd w:id="127"/>
      <w:r>
        <w:rPr>
          <w:rFonts w:hint="cs"/>
          <w:rtl/>
        </w:rPr>
        <w:t>ות להרוג.</w:t>
      </w:r>
    </w:p>
    <w:p w:rsidR="00002461" w:rsidRDefault="00002461" w:rsidP="00002461">
      <w:pPr>
        <w:rPr>
          <w:rtl/>
        </w:rPr>
      </w:pPr>
      <w:bookmarkStart w:id="128" w:name="_ETM_Q1_936314"/>
      <w:bookmarkEnd w:id="128"/>
    </w:p>
    <w:p w:rsidR="00002461" w:rsidRDefault="00002461" w:rsidP="00002461">
      <w:pPr>
        <w:rPr>
          <w:rtl/>
        </w:rPr>
      </w:pPr>
      <w:bookmarkStart w:id="129" w:name="_ETM_Q1_936614"/>
      <w:bookmarkEnd w:id="129"/>
      <w:r>
        <w:rPr>
          <w:rFonts w:hint="cs"/>
          <w:rtl/>
        </w:rPr>
        <w:t xml:space="preserve">אם לסכם, הדבר הקריטי מבחינתנו הוא שיבינו מאיפה </w:t>
      </w:r>
      <w:bookmarkStart w:id="130" w:name="_ETM_Q1_942284"/>
      <w:bookmarkEnd w:id="130"/>
      <w:r>
        <w:rPr>
          <w:rFonts w:hint="cs"/>
          <w:rtl/>
        </w:rPr>
        <w:t xml:space="preserve">המידע האמיתי מגיע בהקשרים שלנו, ולשם להכווין את הציבור, כדי </w:t>
      </w:r>
      <w:bookmarkStart w:id="131" w:name="_ETM_Q1_944471"/>
      <w:bookmarkEnd w:id="131"/>
      <w:r>
        <w:rPr>
          <w:rFonts w:hint="cs"/>
          <w:rtl/>
        </w:rPr>
        <w:t xml:space="preserve">למנוע את חוסר ההבנה. </w:t>
      </w:r>
      <w:bookmarkStart w:id="132" w:name="_ETM_Q1_949335"/>
      <w:bookmarkEnd w:id="132"/>
    </w:p>
    <w:p w:rsidR="00002461" w:rsidRDefault="00002461" w:rsidP="00002461">
      <w:pPr>
        <w:rPr>
          <w:rtl/>
        </w:rPr>
      </w:pPr>
      <w:r>
        <w:rPr>
          <w:rFonts w:hint="cs"/>
          <w:rtl/>
        </w:rPr>
        <w:t xml:space="preserve"> </w:t>
      </w:r>
      <w:bookmarkStart w:id="133" w:name="_ETM_Q1_874026"/>
      <w:bookmarkEnd w:id="133"/>
      <w:r w:rsidR="001445F4">
        <w:rPr>
          <w:rFonts w:hint="cs"/>
          <w:rtl/>
        </w:rPr>
        <w:t xml:space="preserve"> </w:t>
      </w:r>
    </w:p>
    <w:p w:rsidR="00002461" w:rsidRDefault="00002461" w:rsidP="00002461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002461" w:rsidRDefault="00002461" w:rsidP="00002461">
      <w:pPr>
        <w:pStyle w:val="KeepWithNext"/>
        <w:rPr>
          <w:rtl/>
        </w:rPr>
      </w:pPr>
    </w:p>
    <w:p w:rsidR="00002461" w:rsidRDefault="00002461" w:rsidP="00002461">
      <w:pPr>
        <w:rPr>
          <w:rtl/>
        </w:rPr>
      </w:pPr>
      <w:r>
        <w:rPr>
          <w:rFonts w:hint="cs"/>
          <w:rtl/>
        </w:rPr>
        <w:t xml:space="preserve">תודה. מירי, ממשרד הבריאות, בבקשה. </w:t>
      </w:r>
      <w:bookmarkStart w:id="134" w:name="_ETM_Q1_952746"/>
      <w:bookmarkEnd w:id="134"/>
    </w:p>
    <w:p w:rsidR="00002461" w:rsidRDefault="00002461" w:rsidP="00002461">
      <w:pPr>
        <w:rPr>
          <w:rtl/>
        </w:rPr>
      </w:pPr>
      <w:bookmarkStart w:id="135" w:name="_ETM_Q1_952970"/>
      <w:bookmarkStart w:id="136" w:name="_ETM_Q1_954217"/>
      <w:bookmarkEnd w:id="135"/>
      <w:bookmarkEnd w:id="136"/>
    </w:p>
    <w:p w:rsidR="00002461" w:rsidRDefault="00002461" w:rsidP="00002461">
      <w:pPr>
        <w:pStyle w:val="a4"/>
        <w:keepNext/>
        <w:rPr>
          <w:rtl/>
        </w:rPr>
      </w:pPr>
      <w:r>
        <w:rPr>
          <w:rtl/>
        </w:rPr>
        <w:t>מירי כהן:</w:t>
      </w:r>
    </w:p>
    <w:p w:rsidR="00002461" w:rsidRDefault="00002461" w:rsidP="00002461">
      <w:pPr>
        <w:pStyle w:val="KeepWithNext"/>
        <w:rPr>
          <w:rtl/>
        </w:rPr>
      </w:pPr>
    </w:p>
    <w:p w:rsidR="00002461" w:rsidRDefault="00002461" w:rsidP="00002461">
      <w:pPr>
        <w:rPr>
          <w:rtl/>
        </w:rPr>
      </w:pPr>
      <w:r>
        <w:rPr>
          <w:rFonts w:hint="cs"/>
          <w:rtl/>
        </w:rPr>
        <w:t xml:space="preserve">שלום, אני מירי כהן, ממשרד הבריאות. אני מנהלת </w:t>
      </w:r>
      <w:bookmarkStart w:id="137" w:name="_ETM_Q1_953797"/>
      <w:bookmarkEnd w:id="137"/>
      <w:r>
        <w:rPr>
          <w:rFonts w:hint="cs"/>
          <w:rtl/>
        </w:rPr>
        <w:t xml:space="preserve">שירותי הצלה ועזרה ראשונה. האמת היא שמשרד הבריאות </w:t>
      </w:r>
      <w:bookmarkStart w:id="138" w:name="_ETM_Q1_958333"/>
      <w:bookmarkEnd w:id="138"/>
      <w:r>
        <w:rPr>
          <w:rFonts w:hint="cs"/>
          <w:rtl/>
        </w:rPr>
        <w:t xml:space="preserve">לא קיבל זימון רשמי לדיון, אבל מכיוון שזה נושא חשוב מצאתי לנכון להגיע לדיון. </w:t>
      </w:r>
    </w:p>
    <w:p w:rsidR="00002461" w:rsidRDefault="00002461" w:rsidP="00002461">
      <w:pPr>
        <w:rPr>
          <w:rtl/>
        </w:rPr>
      </w:pPr>
      <w:bookmarkStart w:id="139" w:name="_ETM_Q1_966165"/>
      <w:bookmarkEnd w:id="139"/>
    </w:p>
    <w:p w:rsidR="00002461" w:rsidRDefault="00002461" w:rsidP="00002461">
      <w:pPr>
        <w:rPr>
          <w:rtl/>
        </w:rPr>
      </w:pPr>
      <w:r>
        <w:rPr>
          <w:rFonts w:hint="cs"/>
          <w:rtl/>
        </w:rPr>
        <w:lastRenderedPageBreak/>
        <w:t xml:space="preserve">אני חושבת שהנושא הזה </w:t>
      </w:r>
      <w:bookmarkStart w:id="140" w:name="_ETM_Q1_970555"/>
      <w:bookmarkEnd w:id="140"/>
      <w:r>
        <w:rPr>
          <w:rFonts w:hint="cs"/>
          <w:rtl/>
        </w:rPr>
        <w:t xml:space="preserve">הוא מאוד חמור והוא מחייב התעסקות ציבורית. אנחנו במשרד הבריאות </w:t>
      </w:r>
      <w:bookmarkStart w:id="141" w:name="_ETM_Q1_977285"/>
      <w:bookmarkEnd w:id="141"/>
      <w:r>
        <w:rPr>
          <w:rFonts w:hint="cs"/>
          <w:rtl/>
        </w:rPr>
        <w:t xml:space="preserve">מטפלים בנושא הזה כבר תקופה ארוכה. לפני </w:t>
      </w:r>
      <w:bookmarkStart w:id="142" w:name="_ETM_Q1_980707"/>
      <w:bookmarkEnd w:id="142"/>
      <w:r>
        <w:rPr>
          <w:rFonts w:hint="cs"/>
          <w:rtl/>
        </w:rPr>
        <w:t>כמה שנים הוצאנו חוזר יחד עם המשטרה; נתנו</w:t>
      </w:r>
      <w:bookmarkStart w:id="143" w:name="_ETM_Q1_984465"/>
      <w:bookmarkEnd w:id="143"/>
      <w:r>
        <w:rPr>
          <w:rFonts w:hint="cs"/>
          <w:rtl/>
        </w:rPr>
        <w:t xml:space="preserve"> הנחיות לכל כוחות ההצלה, גם במערכת הבריאות וגם במשטרה, לגבי דרך ההתנהגות באירוע כזה. </w:t>
      </w:r>
      <w:bookmarkStart w:id="144" w:name="_ETM_Q1_987400"/>
      <w:bookmarkEnd w:id="144"/>
    </w:p>
    <w:p w:rsidR="00002461" w:rsidRDefault="00002461" w:rsidP="00002461">
      <w:pPr>
        <w:rPr>
          <w:rtl/>
        </w:rPr>
      </w:pPr>
    </w:p>
    <w:p w:rsidR="00002461" w:rsidRDefault="00002461" w:rsidP="00002461">
      <w:pPr>
        <w:rPr>
          <w:rtl/>
        </w:rPr>
      </w:pPr>
      <w:bookmarkStart w:id="145" w:name="_ETM_Q1_987677"/>
      <w:bookmarkEnd w:id="145"/>
      <w:r>
        <w:rPr>
          <w:rFonts w:hint="cs"/>
          <w:rtl/>
        </w:rPr>
        <w:t xml:space="preserve">יש כאן כמה היבטים. א', נושא </w:t>
      </w:r>
      <w:bookmarkStart w:id="146" w:name="_ETM_Q1_991887"/>
      <w:bookmarkEnd w:id="146"/>
      <w:r>
        <w:rPr>
          <w:rFonts w:hint="cs"/>
          <w:rtl/>
        </w:rPr>
        <w:t>של מסירת מידע מוכמן מחקירות. זה עלה בעקבות איז</w:t>
      </w:r>
      <w:bookmarkStart w:id="147" w:name="_ETM_Q1_997671"/>
      <w:bookmarkEnd w:id="147"/>
      <w:r>
        <w:rPr>
          <w:rFonts w:hint="cs"/>
          <w:rtl/>
        </w:rPr>
        <w:t xml:space="preserve">ושהי חקירת רצח מאוד דרמטית במדינה, שאחר כך התברר </w:t>
      </w:r>
      <w:bookmarkStart w:id="148" w:name="_ETM_Q1_1000956"/>
      <w:bookmarkEnd w:id="148"/>
      <w:r>
        <w:rPr>
          <w:rFonts w:hint="cs"/>
          <w:rtl/>
        </w:rPr>
        <w:t xml:space="preserve">שיצאו שם פרטים שיכולים להיות מאוד בעייתיים מבחינת החקירה. </w:t>
      </w:r>
      <w:bookmarkStart w:id="149" w:name="_ETM_Q1_1003562"/>
      <w:bookmarkEnd w:id="149"/>
      <w:r>
        <w:rPr>
          <w:rFonts w:hint="cs"/>
          <w:rtl/>
        </w:rPr>
        <w:t>בעקבות זה נכנס</w:t>
      </w:r>
      <w:r w:rsidR="007C23FC">
        <w:rPr>
          <w:rFonts w:hint="cs"/>
          <w:rtl/>
        </w:rPr>
        <w:t>נ</w:t>
      </w:r>
      <w:r>
        <w:rPr>
          <w:rFonts w:hint="cs"/>
          <w:rtl/>
        </w:rPr>
        <w:t xml:space="preserve">ו לפעילות מול המשטרה כדי למנוע את זה, </w:t>
      </w:r>
      <w:bookmarkStart w:id="150" w:name="_ETM_Q1_1005147"/>
      <w:bookmarkEnd w:id="150"/>
      <w:r>
        <w:rPr>
          <w:rFonts w:hint="cs"/>
          <w:rtl/>
        </w:rPr>
        <w:t xml:space="preserve">ואסרנו שם על מסירת מידע בלי לקבל את האישור של מי שמנהל את האירוע בשטח. </w:t>
      </w:r>
    </w:p>
    <w:p w:rsidR="00002461" w:rsidRDefault="00002461" w:rsidP="00002461">
      <w:pPr>
        <w:rPr>
          <w:rtl/>
        </w:rPr>
      </w:pPr>
    </w:p>
    <w:p w:rsidR="00002461" w:rsidRDefault="00002461" w:rsidP="00002461">
      <w:pPr>
        <w:rPr>
          <w:rtl/>
        </w:rPr>
      </w:pPr>
      <w:bookmarkStart w:id="151" w:name="_ETM_Q1_1020446"/>
      <w:bookmarkStart w:id="152" w:name="_ETM_Q1_1020483"/>
      <w:bookmarkEnd w:id="151"/>
      <w:bookmarkEnd w:id="152"/>
      <w:r>
        <w:rPr>
          <w:rFonts w:hint="cs"/>
          <w:rtl/>
        </w:rPr>
        <w:t xml:space="preserve">אנחנו עדים יותר </w:t>
      </w:r>
      <w:bookmarkStart w:id="153" w:name="_ETM_Q1_1020584"/>
      <w:bookmarkEnd w:id="153"/>
      <w:r>
        <w:rPr>
          <w:rFonts w:hint="cs"/>
          <w:rtl/>
        </w:rPr>
        <w:t xml:space="preserve">ויותר לסיפור של מסירת מידע על נפגעים. כפי שראינו לא </w:t>
      </w:r>
      <w:bookmarkStart w:id="154" w:name="_ETM_Q1_1024980"/>
      <w:bookmarkEnd w:id="154"/>
      <w:r>
        <w:rPr>
          <w:rFonts w:hint="cs"/>
          <w:rtl/>
        </w:rPr>
        <w:t>פעם ולא פעמיים, נמסר מידע ברשתות החבריות והוא מגיע</w:t>
      </w:r>
      <w:bookmarkStart w:id="155" w:name="_ETM_Q1_1030760"/>
      <w:bookmarkEnd w:id="155"/>
      <w:r>
        <w:rPr>
          <w:rFonts w:hint="cs"/>
          <w:rtl/>
        </w:rPr>
        <w:t xml:space="preserve"> למשפחות עוד לפני שיודעים את זה. אני הוצאתי </w:t>
      </w:r>
      <w:bookmarkStart w:id="156" w:name="_ETM_Q1_1033374"/>
      <w:bookmarkEnd w:id="156"/>
      <w:r>
        <w:rPr>
          <w:rFonts w:hint="cs"/>
          <w:rtl/>
        </w:rPr>
        <w:t>הנחיות ונהלים גם ב-2016 וגם ב-2017, ואני</w:t>
      </w:r>
      <w:r w:rsidR="007C23FC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מדברת באופן אישי עם ארגוני ההצלה. הייתה לנו פעילות מול משרד </w:t>
      </w:r>
      <w:bookmarkStart w:id="157" w:name="_ETM_Q1_1037519"/>
      <w:bookmarkEnd w:id="157"/>
      <w:r>
        <w:rPr>
          <w:rFonts w:hint="cs"/>
          <w:rtl/>
        </w:rPr>
        <w:t>המשפטים וגורמים אחרים כדי לנסות לצמצם את השיעור הזה.</w:t>
      </w:r>
    </w:p>
    <w:p w:rsidR="00002461" w:rsidRDefault="00002461" w:rsidP="00002461">
      <w:pPr>
        <w:rPr>
          <w:rtl/>
        </w:rPr>
      </w:pPr>
      <w:bookmarkStart w:id="158" w:name="_ETM_Q1_1044263"/>
      <w:bookmarkEnd w:id="158"/>
    </w:p>
    <w:p w:rsidR="007C23FC" w:rsidRDefault="00002461" w:rsidP="00571930">
      <w:pPr>
        <w:rPr>
          <w:rtl/>
        </w:rPr>
      </w:pPr>
      <w:bookmarkStart w:id="159" w:name="_ETM_Q1_1044919"/>
      <w:bookmarkEnd w:id="159"/>
      <w:r>
        <w:rPr>
          <w:rFonts w:hint="cs"/>
          <w:rtl/>
        </w:rPr>
        <w:t xml:space="preserve">כפי </w:t>
      </w:r>
      <w:bookmarkStart w:id="160" w:name="_ETM_Q1_1045944"/>
      <w:bookmarkEnd w:id="160"/>
      <w:r>
        <w:rPr>
          <w:rFonts w:hint="cs"/>
          <w:rtl/>
        </w:rPr>
        <w:t xml:space="preserve">שאמרתי, אכן יש בזה עבירה על החוק, וגם ציינתי </w:t>
      </w:r>
      <w:bookmarkStart w:id="161" w:name="_ETM_Q1_1049152"/>
      <w:bookmarkEnd w:id="161"/>
      <w:r>
        <w:rPr>
          <w:rFonts w:hint="cs"/>
          <w:rtl/>
        </w:rPr>
        <w:t>את זה במכתב ההנחיות שהוצאתי לכל ארגוני ההצלה. יש כאן גם פגיעה בחוק זכויות החולה וגם בחוק הגנת הפרטיות.</w:t>
      </w:r>
      <w:bookmarkStart w:id="162" w:name="_ETM_Q1_1054645"/>
      <w:bookmarkEnd w:id="162"/>
      <w:r>
        <w:rPr>
          <w:rFonts w:hint="cs"/>
          <w:rtl/>
        </w:rPr>
        <w:t xml:space="preserve"> אנחנו מנסים לעצור את זה ככל שניתן, אבל </w:t>
      </w:r>
      <w:bookmarkStart w:id="163" w:name="_ETM_Q1_1060653"/>
      <w:bookmarkEnd w:id="163"/>
      <w:r>
        <w:rPr>
          <w:rFonts w:hint="cs"/>
          <w:rtl/>
        </w:rPr>
        <w:t xml:space="preserve">כפי שאנחנו רואים, הסיפור הזה הוא הרבה יותר מורכב. </w:t>
      </w:r>
      <w:bookmarkStart w:id="164" w:name="_ETM_Q1_1063884"/>
      <w:bookmarkEnd w:id="164"/>
      <w:r>
        <w:rPr>
          <w:rFonts w:hint="cs"/>
          <w:rtl/>
        </w:rPr>
        <w:t xml:space="preserve">כפי שאמרה הצנזורית, יש כאן שאלה של הסברה </w:t>
      </w:r>
      <w:bookmarkStart w:id="165" w:name="_ETM_Q1_1067413"/>
      <w:bookmarkEnd w:id="165"/>
      <w:r>
        <w:rPr>
          <w:rFonts w:hint="cs"/>
          <w:rtl/>
        </w:rPr>
        <w:t xml:space="preserve">ציבורית. בנוסף, אני מאוד </w:t>
      </w:r>
      <w:bookmarkStart w:id="166" w:name="_ETM_Q1_1063693"/>
      <w:bookmarkEnd w:id="166"/>
      <w:r w:rsidR="00571930">
        <w:rPr>
          <w:rFonts w:hint="cs"/>
          <w:rtl/>
        </w:rPr>
        <w:t xml:space="preserve">מברכת על כל פעילות של אכיפה, גם מול הפרטים וגם </w:t>
      </w:r>
      <w:bookmarkStart w:id="167" w:name="_ETM_Q1_1070614"/>
      <w:bookmarkEnd w:id="167"/>
      <w:r w:rsidR="00571930">
        <w:rPr>
          <w:rFonts w:hint="cs"/>
          <w:rtl/>
        </w:rPr>
        <w:t xml:space="preserve">מול ארגונים, ואני מצפה ממנהלי ארגונים להפעיל יד </w:t>
      </w:r>
      <w:bookmarkStart w:id="168" w:name="_ETM_Q1_1077267"/>
      <w:bookmarkEnd w:id="168"/>
      <w:r w:rsidR="00571930">
        <w:rPr>
          <w:rFonts w:hint="cs"/>
          <w:rtl/>
        </w:rPr>
        <w:t xml:space="preserve">נוקשה, ומי שעושה את זה, למצות איתו את מלוא חומרת </w:t>
      </w:r>
      <w:bookmarkStart w:id="169" w:name="_ETM_Q1_1077313"/>
      <w:bookmarkEnd w:id="169"/>
      <w:r w:rsidR="00571930">
        <w:rPr>
          <w:rFonts w:hint="cs"/>
          <w:rtl/>
        </w:rPr>
        <w:t xml:space="preserve">הדין, בלי פשרות. </w:t>
      </w:r>
      <w:bookmarkStart w:id="170" w:name="_ETM_Q1_1081104"/>
      <w:bookmarkEnd w:id="170"/>
      <w:r w:rsidR="00571930">
        <w:rPr>
          <w:rFonts w:hint="cs"/>
          <w:rtl/>
        </w:rPr>
        <w:t xml:space="preserve">אני גם אמרתי שאם זה ימשיך </w:t>
      </w:r>
      <w:bookmarkStart w:id="171" w:name="_ETM_Q1_1077769"/>
      <w:bookmarkEnd w:id="171"/>
      <w:r w:rsidR="00571930">
        <w:rPr>
          <w:rFonts w:hint="cs"/>
          <w:rtl/>
        </w:rPr>
        <w:t>ככה אז מצידי האירועים האלה ילכו לחקירת משטרה. כי</w:t>
      </w:r>
      <w:bookmarkStart w:id="172" w:name="_ETM_Q1_1083280"/>
      <w:bookmarkEnd w:id="172"/>
      <w:r w:rsidR="00571930">
        <w:rPr>
          <w:rFonts w:hint="cs"/>
          <w:rtl/>
        </w:rPr>
        <w:t xml:space="preserve"> פגיעה בנפגע או במשפחתו זה </w:t>
      </w:r>
      <w:bookmarkStart w:id="173" w:name="_ETM_Q1_1083554"/>
      <w:bookmarkEnd w:id="173"/>
      <w:r w:rsidR="00571930">
        <w:rPr>
          <w:rFonts w:hint="cs"/>
          <w:rtl/>
        </w:rPr>
        <w:t>דבר מאוד מאוד חמור.</w:t>
      </w:r>
    </w:p>
    <w:p w:rsidR="007C23FC" w:rsidRDefault="007C23FC" w:rsidP="00571930">
      <w:pPr>
        <w:rPr>
          <w:rtl/>
        </w:rPr>
      </w:pPr>
    </w:p>
    <w:p w:rsidR="00571930" w:rsidRDefault="00571930" w:rsidP="00571930">
      <w:pPr>
        <w:rPr>
          <w:rtl/>
        </w:rPr>
      </w:pPr>
      <w:r>
        <w:rPr>
          <w:rFonts w:hint="cs"/>
          <w:rtl/>
        </w:rPr>
        <w:t xml:space="preserve"> כפי שנאמר, זה לא רק השם </w:t>
      </w:r>
      <w:bookmarkStart w:id="174" w:name="_ETM_Q1_1091089"/>
      <w:bookmarkEnd w:id="174"/>
      <w:r>
        <w:rPr>
          <w:rFonts w:hint="cs"/>
          <w:rtl/>
        </w:rPr>
        <w:t xml:space="preserve">שלו, זה גם הרכב שלו, זה גם פריטי הלבוש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5" w:name="_ETM_Q1_1091407"/>
      <w:bookmarkEnd w:id="175"/>
      <w:r>
        <w:rPr>
          <w:rFonts w:hint="cs"/>
          <w:rtl/>
        </w:rPr>
        <w:t xml:space="preserve">ולמעשה כל פריט שיכול לזהות את הנפגע. </w:t>
      </w:r>
    </w:p>
    <w:p w:rsidR="00571930" w:rsidRDefault="00571930" w:rsidP="00571930">
      <w:pPr>
        <w:rPr>
          <w:rtl/>
        </w:rPr>
      </w:pPr>
      <w:bookmarkStart w:id="176" w:name="_ETM_Q1_1093175"/>
      <w:bookmarkEnd w:id="176"/>
    </w:p>
    <w:p w:rsidR="00571930" w:rsidRDefault="00571930" w:rsidP="007C23FC">
      <w:pPr>
        <w:rPr>
          <w:rtl/>
        </w:rPr>
      </w:pPr>
      <w:bookmarkStart w:id="177" w:name="_ETM_Q1_1093807"/>
      <w:bookmarkEnd w:id="177"/>
      <w:r>
        <w:rPr>
          <w:rFonts w:hint="cs"/>
          <w:rtl/>
        </w:rPr>
        <w:t>ולכן אני אומרת שני דברים: אחד, חקיקה</w:t>
      </w:r>
      <w:r w:rsidR="007C23FC">
        <w:rPr>
          <w:rFonts w:hint="cs"/>
          <w:rtl/>
        </w:rPr>
        <w:t>;</w:t>
      </w:r>
      <w:r>
        <w:rPr>
          <w:rFonts w:hint="cs"/>
          <w:rtl/>
        </w:rPr>
        <w:t xml:space="preserve"> ודבר שני, הסברה ב</w:t>
      </w:r>
      <w:r w:rsidR="007C23FC">
        <w:rPr>
          <w:rFonts w:hint="cs"/>
          <w:rtl/>
        </w:rPr>
        <w:t>ר</w:t>
      </w:r>
      <w:r>
        <w:rPr>
          <w:rFonts w:hint="cs"/>
          <w:rtl/>
        </w:rPr>
        <w:t xml:space="preserve">מה הלאומית. </w:t>
      </w:r>
      <w:bookmarkStart w:id="178" w:name="_ETM_Q1_1098074"/>
      <w:bookmarkEnd w:id="178"/>
      <w:r>
        <w:rPr>
          <w:rFonts w:hint="cs"/>
          <w:rtl/>
        </w:rPr>
        <w:t>תודה.</w:t>
      </w:r>
    </w:p>
    <w:p w:rsidR="00571930" w:rsidRDefault="00571930" w:rsidP="00571930">
      <w:pPr>
        <w:rPr>
          <w:rtl/>
        </w:rPr>
      </w:pPr>
      <w:bookmarkStart w:id="179" w:name="_ETM_Q1_1110243"/>
      <w:bookmarkEnd w:id="179"/>
      <w:r>
        <w:rPr>
          <w:rFonts w:hint="cs"/>
          <w:rtl/>
        </w:rPr>
        <w:t xml:space="preserve"> </w:t>
      </w:r>
    </w:p>
    <w:p w:rsidR="00571930" w:rsidRDefault="00571930" w:rsidP="00571930">
      <w:pPr>
        <w:pStyle w:val="af6"/>
        <w:keepNext/>
        <w:rPr>
          <w:rtl/>
        </w:rPr>
      </w:pPr>
      <w:bookmarkStart w:id="180" w:name="_ETM_Q1_1100602"/>
      <w:bookmarkEnd w:id="180"/>
      <w:r>
        <w:rPr>
          <w:rtl/>
        </w:rPr>
        <w:t>היו"ר ניסן סלומינסקי:</w:t>
      </w:r>
    </w:p>
    <w:p w:rsidR="00571930" w:rsidRDefault="00571930" w:rsidP="00571930">
      <w:pPr>
        <w:pStyle w:val="KeepWithNext"/>
        <w:rPr>
          <w:rtl/>
        </w:rPr>
      </w:pPr>
    </w:p>
    <w:p w:rsidR="00571930" w:rsidRDefault="00571930" w:rsidP="00571930">
      <w:pPr>
        <w:rPr>
          <w:rtl/>
        </w:rPr>
      </w:pPr>
      <w:r>
        <w:rPr>
          <w:rFonts w:hint="cs"/>
          <w:rtl/>
        </w:rPr>
        <w:t xml:space="preserve">את צודקת מאוד ואנחנו באמת ננסה </w:t>
      </w:r>
      <w:bookmarkStart w:id="181" w:name="_ETM_Q1_1104499"/>
      <w:bookmarkEnd w:id="181"/>
      <w:r>
        <w:rPr>
          <w:rFonts w:hint="cs"/>
          <w:rtl/>
        </w:rPr>
        <w:t>לקדם את הצעת החוק. וגם דרושה הסברה כמובן.</w:t>
      </w:r>
    </w:p>
    <w:p w:rsidR="00571930" w:rsidRDefault="00571930" w:rsidP="00571930">
      <w:pPr>
        <w:rPr>
          <w:rtl/>
        </w:rPr>
      </w:pPr>
      <w:bookmarkStart w:id="182" w:name="_ETM_Q1_1105348"/>
      <w:bookmarkEnd w:id="182"/>
    </w:p>
    <w:p w:rsidR="00571930" w:rsidRDefault="00571930" w:rsidP="007C23FC">
      <w:pPr>
        <w:rPr>
          <w:rtl/>
        </w:rPr>
      </w:pPr>
      <w:bookmarkStart w:id="183" w:name="_ETM_Q1_1105724"/>
      <w:bookmarkEnd w:id="183"/>
      <w:r>
        <w:rPr>
          <w:rFonts w:hint="cs"/>
          <w:rtl/>
        </w:rPr>
        <w:t xml:space="preserve">אני מבין </w:t>
      </w:r>
      <w:bookmarkStart w:id="184" w:name="_ETM_Q1_1106861"/>
      <w:bookmarkEnd w:id="184"/>
      <w:r>
        <w:rPr>
          <w:rFonts w:hint="cs"/>
          <w:rtl/>
        </w:rPr>
        <w:t xml:space="preserve">שהקבוצה המצומצמת, אלה שנמצאים בשטח, כוחות ההצלה וכדומה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5" w:name="_ETM_Q1_1114111"/>
      <w:bookmarkEnd w:id="185"/>
      <w:r>
        <w:rPr>
          <w:rFonts w:hint="cs"/>
          <w:rtl/>
        </w:rPr>
        <w:t xml:space="preserve">הם נמצאים שם, יש להם </w:t>
      </w:r>
      <w:bookmarkStart w:id="186" w:name="_ETM_Q1_1115136"/>
      <w:bookmarkEnd w:id="186"/>
      <w:r>
        <w:rPr>
          <w:rFonts w:hint="cs"/>
          <w:rtl/>
        </w:rPr>
        <w:t xml:space="preserve">את המידע, יש להם גם יכולת להוציא הכי הרבה, </w:t>
      </w:r>
      <w:bookmarkStart w:id="187" w:name="_ETM_Q1_1118829"/>
      <w:bookmarkEnd w:id="187"/>
      <w:r>
        <w:rPr>
          <w:rFonts w:hint="cs"/>
          <w:rtl/>
        </w:rPr>
        <w:t xml:space="preserve">וגם, עליהם יש הכי הרבה שליטה.  כי אם מישהו </w:t>
      </w:r>
      <w:bookmarkStart w:id="188" w:name="_ETM_Q1_1127218"/>
      <w:bookmarkEnd w:id="188"/>
      <w:r>
        <w:rPr>
          <w:rFonts w:hint="cs"/>
          <w:rtl/>
        </w:rPr>
        <w:t xml:space="preserve">הוציא וזה מתחיל להתגלגל, אז לרוץ ולנזוף בחמישי שקיבל זה קשה, ולכן על הקבוצה הזאת צריכים </w:t>
      </w:r>
      <w:bookmarkStart w:id="189" w:name="_ETM_Q1_1137100"/>
      <w:bookmarkEnd w:id="189"/>
      <w:r>
        <w:rPr>
          <w:rFonts w:hint="cs"/>
          <w:rtl/>
        </w:rPr>
        <w:t xml:space="preserve">להפעיל את החוק, כולל סנקציות. ובנוסף, כל משרד ומשרד צריך </w:t>
      </w:r>
      <w:bookmarkStart w:id="190" w:name="_ETM_Q1_1140579"/>
      <w:bookmarkEnd w:id="190"/>
      <w:r>
        <w:rPr>
          <w:rFonts w:hint="cs"/>
          <w:rtl/>
        </w:rPr>
        <w:t>להפעיל את כל מה שיש לו לגביהם. להבהיר</w:t>
      </w:r>
      <w:bookmarkStart w:id="191" w:name="_ETM_Q1_1154020"/>
      <w:bookmarkEnd w:id="191"/>
      <w:r>
        <w:rPr>
          <w:rFonts w:hint="cs"/>
          <w:rtl/>
        </w:rPr>
        <w:t xml:space="preserve"> ל</w:t>
      </w:r>
      <w:r w:rsidR="007C23FC">
        <w:rPr>
          <w:rFonts w:hint="cs"/>
          <w:rtl/>
        </w:rPr>
        <w:t>הם</w:t>
      </w:r>
      <w:r>
        <w:rPr>
          <w:rFonts w:hint="cs"/>
          <w:rtl/>
        </w:rPr>
        <w:t xml:space="preserve"> שאסור לו להדליף לאף אחד, עד שנגמר התהליך. </w:t>
      </w:r>
    </w:p>
    <w:p w:rsidR="00571930" w:rsidRDefault="00571930" w:rsidP="00571930">
      <w:pPr>
        <w:rPr>
          <w:rtl/>
        </w:rPr>
      </w:pPr>
      <w:bookmarkStart w:id="192" w:name="_ETM_Q1_1163723"/>
      <w:bookmarkEnd w:id="192"/>
    </w:p>
    <w:p w:rsidR="00571930" w:rsidRDefault="00571930" w:rsidP="00571930">
      <w:pPr>
        <w:pStyle w:val="-"/>
        <w:keepNext/>
        <w:rPr>
          <w:rtl/>
        </w:rPr>
      </w:pPr>
      <w:bookmarkStart w:id="193" w:name="_ETM_Q1_1164248"/>
      <w:bookmarkEnd w:id="193"/>
      <w:r>
        <w:rPr>
          <w:rtl/>
        </w:rPr>
        <w:t>מירי כהן:</w:t>
      </w:r>
    </w:p>
    <w:p w:rsidR="00571930" w:rsidRDefault="00571930" w:rsidP="00571930">
      <w:pPr>
        <w:pStyle w:val="KeepWithNext"/>
        <w:rPr>
          <w:rtl/>
        </w:rPr>
      </w:pPr>
    </w:p>
    <w:p w:rsidR="00571930" w:rsidRDefault="00571930" w:rsidP="00571930">
      <w:pPr>
        <w:rPr>
          <w:rtl/>
        </w:rPr>
      </w:pPr>
      <w:r>
        <w:rPr>
          <w:rFonts w:hint="cs"/>
          <w:rtl/>
        </w:rPr>
        <w:t xml:space="preserve">אני אעביר לכם את ההנחיות שנתנו, כי </w:t>
      </w:r>
      <w:bookmarkStart w:id="194" w:name="_ETM_Q1_1166543"/>
      <w:bookmarkEnd w:id="194"/>
      <w:r>
        <w:rPr>
          <w:rFonts w:hint="cs"/>
          <w:rtl/>
        </w:rPr>
        <w:t xml:space="preserve">זה יכול לשמש לכם לעזר להמשך. </w:t>
      </w:r>
    </w:p>
    <w:p w:rsidR="00571930" w:rsidRDefault="00571930" w:rsidP="00571930">
      <w:pPr>
        <w:rPr>
          <w:rtl/>
        </w:rPr>
      </w:pPr>
      <w:bookmarkStart w:id="195" w:name="_ETM_Q1_1173550"/>
      <w:bookmarkEnd w:id="195"/>
    </w:p>
    <w:p w:rsidR="00571930" w:rsidRDefault="00571930" w:rsidP="00571930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571930" w:rsidRDefault="00571930" w:rsidP="00571930">
      <w:pPr>
        <w:pStyle w:val="KeepWithNext"/>
        <w:rPr>
          <w:rtl/>
        </w:rPr>
      </w:pPr>
    </w:p>
    <w:p w:rsidR="00571930" w:rsidRDefault="00571930" w:rsidP="00571930">
      <w:pPr>
        <w:rPr>
          <w:rtl/>
        </w:rPr>
      </w:pPr>
      <w:r>
        <w:rPr>
          <w:rFonts w:hint="cs"/>
          <w:rtl/>
        </w:rPr>
        <w:t xml:space="preserve">אנחנו נשמח מאוד שתעבירי </w:t>
      </w:r>
      <w:bookmarkStart w:id="196" w:name="_ETM_Q1_1169323"/>
      <w:bookmarkEnd w:id="196"/>
      <w:r>
        <w:rPr>
          <w:rFonts w:hint="cs"/>
          <w:rtl/>
        </w:rPr>
        <w:t xml:space="preserve">את זה לוועדה. </w:t>
      </w:r>
    </w:p>
    <w:p w:rsidR="00571930" w:rsidRDefault="00571930" w:rsidP="00571930">
      <w:pPr>
        <w:rPr>
          <w:rtl/>
        </w:rPr>
      </w:pPr>
      <w:bookmarkStart w:id="197" w:name="_ETM_Q1_1172859"/>
      <w:bookmarkEnd w:id="197"/>
    </w:p>
    <w:p w:rsidR="00571930" w:rsidRDefault="00571930" w:rsidP="00571930">
      <w:pPr>
        <w:pStyle w:val="-"/>
        <w:keepNext/>
        <w:rPr>
          <w:rtl/>
        </w:rPr>
      </w:pPr>
      <w:bookmarkStart w:id="198" w:name="_ETM_Q1_1173192"/>
      <w:bookmarkEnd w:id="198"/>
      <w:r>
        <w:rPr>
          <w:rtl/>
        </w:rPr>
        <w:t>מירי כהן:</w:t>
      </w:r>
    </w:p>
    <w:p w:rsidR="00571930" w:rsidRDefault="00571930" w:rsidP="00571930">
      <w:pPr>
        <w:pStyle w:val="KeepWithNext"/>
        <w:rPr>
          <w:rtl/>
        </w:rPr>
      </w:pPr>
    </w:p>
    <w:p w:rsidR="00571930" w:rsidRDefault="00571930" w:rsidP="00571930">
      <w:pPr>
        <w:rPr>
          <w:rtl/>
        </w:rPr>
      </w:pPr>
      <w:r>
        <w:rPr>
          <w:rFonts w:hint="cs"/>
          <w:rtl/>
        </w:rPr>
        <w:t xml:space="preserve">דבר נוסף, גם בתוך הארגון </w:t>
      </w:r>
      <w:bookmarkStart w:id="199" w:name="_ETM_Q1_1174239"/>
      <w:bookmarkEnd w:id="199"/>
      <w:r>
        <w:rPr>
          <w:rFonts w:hint="cs"/>
          <w:rtl/>
        </w:rPr>
        <w:t>חשוב למסור את המידע רק למינימום ההכרחי באותו ארגון</w:t>
      </w:r>
      <w:bookmarkStart w:id="200" w:name="_ETM_Q1_1175582"/>
      <w:bookmarkEnd w:id="200"/>
      <w:r>
        <w:rPr>
          <w:rFonts w:hint="cs"/>
          <w:rtl/>
        </w:rPr>
        <w:t xml:space="preserve">. </w:t>
      </w:r>
    </w:p>
    <w:p w:rsidR="00571930" w:rsidRDefault="00571930" w:rsidP="00571930">
      <w:pPr>
        <w:rPr>
          <w:rtl/>
        </w:rPr>
      </w:pPr>
      <w:bookmarkStart w:id="201" w:name="_ETM_Q1_1182462"/>
      <w:bookmarkEnd w:id="201"/>
    </w:p>
    <w:p w:rsidR="00571930" w:rsidRDefault="00571930" w:rsidP="00571930">
      <w:pPr>
        <w:pStyle w:val="af6"/>
        <w:keepNext/>
        <w:rPr>
          <w:rtl/>
        </w:rPr>
      </w:pPr>
      <w:bookmarkStart w:id="202" w:name="_ETM_Q1_1183214"/>
      <w:bookmarkEnd w:id="202"/>
      <w:r>
        <w:rPr>
          <w:rtl/>
        </w:rPr>
        <w:t>היו"ר ניסן סלומינסקי:</w:t>
      </w:r>
    </w:p>
    <w:p w:rsidR="00571930" w:rsidRDefault="00571930" w:rsidP="00571930">
      <w:pPr>
        <w:pStyle w:val="KeepWithNext"/>
        <w:rPr>
          <w:rtl/>
        </w:rPr>
      </w:pPr>
    </w:p>
    <w:p w:rsidR="00571930" w:rsidRDefault="00571930" w:rsidP="00571930">
      <w:pPr>
        <w:rPr>
          <w:rtl/>
        </w:rPr>
      </w:pPr>
      <w:r>
        <w:rPr>
          <w:rFonts w:hint="cs"/>
          <w:rtl/>
        </w:rPr>
        <w:t>בוודאי, כי ברגע שכמה</w:t>
      </w:r>
      <w:bookmarkStart w:id="203" w:name="_ETM_Q1_1187011"/>
      <w:bookmarkEnd w:id="203"/>
      <w:r>
        <w:rPr>
          <w:rFonts w:hint="cs"/>
          <w:rtl/>
        </w:rPr>
        <w:t xml:space="preserve"> יודעים זה מתחיל לדלוף. בוסנה, בבקשה.</w:t>
      </w:r>
    </w:p>
    <w:p w:rsidR="00571930" w:rsidRDefault="00571930" w:rsidP="00571930">
      <w:pPr>
        <w:rPr>
          <w:rtl/>
        </w:rPr>
      </w:pPr>
      <w:bookmarkStart w:id="204" w:name="_ETM_Q1_1185587"/>
      <w:bookmarkEnd w:id="204"/>
    </w:p>
    <w:p w:rsidR="00571930" w:rsidRDefault="00A74F48" w:rsidP="00571930">
      <w:pPr>
        <w:pStyle w:val="a4"/>
        <w:keepNext/>
        <w:rPr>
          <w:rtl/>
        </w:rPr>
      </w:pPr>
      <w:r>
        <w:rPr>
          <w:rtl/>
        </w:rPr>
        <w:t>בוסנה מהרט דסה:</w:t>
      </w:r>
    </w:p>
    <w:p w:rsidR="00571930" w:rsidRDefault="00571930" w:rsidP="00571930">
      <w:pPr>
        <w:pStyle w:val="KeepWithNext"/>
        <w:rPr>
          <w:rtl/>
        </w:rPr>
      </w:pPr>
    </w:p>
    <w:p w:rsidR="00571930" w:rsidRDefault="00571930" w:rsidP="00571930">
      <w:pPr>
        <w:rPr>
          <w:rtl/>
        </w:rPr>
      </w:pPr>
      <w:r>
        <w:rPr>
          <w:rFonts w:hint="cs"/>
          <w:rtl/>
        </w:rPr>
        <w:t xml:space="preserve">אני בוסנה, מהלשכה המשפטית </w:t>
      </w:r>
      <w:bookmarkStart w:id="205" w:name="_ETM_Q1_1187872"/>
      <w:bookmarkEnd w:id="205"/>
      <w:r>
        <w:rPr>
          <w:rFonts w:hint="cs"/>
          <w:rtl/>
        </w:rPr>
        <w:t xml:space="preserve">של המשרד לביטחון פנים. אני שומעת את תוכן הדברים ואני </w:t>
      </w:r>
      <w:bookmarkStart w:id="206" w:name="_ETM_Q1_1190511"/>
      <w:bookmarkEnd w:id="206"/>
      <w:r>
        <w:rPr>
          <w:rFonts w:hint="cs"/>
          <w:rtl/>
        </w:rPr>
        <w:t>אעביר אותם לגורמים הרלוונטיים.</w:t>
      </w:r>
      <w:bookmarkStart w:id="207" w:name="_ETM_Q1_1199102"/>
      <w:bookmarkEnd w:id="207"/>
    </w:p>
    <w:p w:rsidR="00571930" w:rsidRDefault="00571930" w:rsidP="00571930">
      <w:pPr>
        <w:rPr>
          <w:rtl/>
        </w:rPr>
      </w:pPr>
    </w:p>
    <w:p w:rsidR="00571930" w:rsidRDefault="00571930" w:rsidP="00571930">
      <w:pPr>
        <w:pStyle w:val="af6"/>
        <w:keepNext/>
        <w:rPr>
          <w:rtl/>
        </w:rPr>
      </w:pPr>
      <w:bookmarkStart w:id="208" w:name="_ETM_Q1_1200045"/>
      <w:bookmarkEnd w:id="208"/>
      <w:r>
        <w:rPr>
          <w:rtl/>
        </w:rPr>
        <w:lastRenderedPageBreak/>
        <w:t>היו"ר ניסן סלומינסקי:</w:t>
      </w:r>
    </w:p>
    <w:p w:rsidR="00571930" w:rsidRDefault="00571930" w:rsidP="00571930">
      <w:pPr>
        <w:pStyle w:val="KeepWithNext"/>
        <w:rPr>
          <w:rtl/>
        </w:rPr>
      </w:pPr>
    </w:p>
    <w:p w:rsidR="00571930" w:rsidRDefault="00571930" w:rsidP="00571930">
      <w:pPr>
        <w:rPr>
          <w:rtl/>
        </w:rPr>
      </w:pPr>
      <w:r>
        <w:rPr>
          <w:rFonts w:hint="cs"/>
          <w:rtl/>
        </w:rPr>
        <w:t>צביה, בבקשה.</w:t>
      </w:r>
    </w:p>
    <w:p w:rsidR="00A86F9B" w:rsidRDefault="00A86F9B" w:rsidP="00571930">
      <w:pPr>
        <w:pStyle w:val="a4"/>
        <w:keepNext/>
        <w:rPr>
          <w:rFonts w:ascii="Times New Roman" w:hAnsi="Times New Roman"/>
          <w:u w:val="none"/>
          <w:rtl/>
          <w:lang w:eastAsia="en-US"/>
        </w:rPr>
      </w:pPr>
      <w:bookmarkStart w:id="209" w:name="_ETM_Q1_1204105"/>
      <w:bookmarkStart w:id="210" w:name="_ETM_Q1_1204433"/>
      <w:bookmarkEnd w:id="209"/>
      <w:bookmarkEnd w:id="210"/>
    </w:p>
    <w:p w:rsidR="00571930" w:rsidRDefault="00571930" w:rsidP="00571930">
      <w:pPr>
        <w:pStyle w:val="a4"/>
        <w:keepNext/>
        <w:rPr>
          <w:rtl/>
        </w:rPr>
      </w:pPr>
      <w:r>
        <w:rPr>
          <w:rtl/>
        </w:rPr>
        <w:t>צביה מוסקוביץ:</w:t>
      </w:r>
    </w:p>
    <w:p w:rsidR="00571930" w:rsidRDefault="00571930" w:rsidP="00571930">
      <w:pPr>
        <w:pStyle w:val="KeepWithNext"/>
        <w:rPr>
          <w:rtl/>
        </w:rPr>
      </w:pPr>
    </w:p>
    <w:p w:rsidR="00571930" w:rsidRDefault="001955F3" w:rsidP="00571930">
      <w:pPr>
        <w:rPr>
          <w:rtl/>
        </w:rPr>
      </w:pPr>
      <w:r>
        <w:rPr>
          <w:rFonts w:hint="cs"/>
          <w:rtl/>
        </w:rPr>
        <w:t xml:space="preserve">אני צביה, </w:t>
      </w:r>
      <w:bookmarkStart w:id="211" w:name="_ETM_Q1_1204722"/>
      <w:bookmarkEnd w:id="211"/>
      <w:r>
        <w:rPr>
          <w:rFonts w:hint="cs"/>
          <w:rtl/>
        </w:rPr>
        <w:t xml:space="preserve">יועצת משפטית של מחלקת נפגעים. מחלקת נפגעים מלווה את המשפחות </w:t>
      </w:r>
      <w:bookmarkStart w:id="212" w:name="_ETM_Q1_1208114"/>
      <w:bookmarkEnd w:id="212"/>
      <w:r>
        <w:rPr>
          <w:rFonts w:hint="cs"/>
          <w:rtl/>
        </w:rPr>
        <w:t xml:space="preserve">השכולות ומודיעה את ההודעות הקשות. הם אלה שצריכים לעמוד מול </w:t>
      </w:r>
      <w:bookmarkStart w:id="213" w:name="_ETM_Q1_1216021"/>
      <w:bookmarkEnd w:id="213"/>
      <w:r>
        <w:rPr>
          <w:rFonts w:hint="cs"/>
          <w:rtl/>
        </w:rPr>
        <w:t>המשפחה, שיכלה לשמוע את ההודעה משמועות. מחלקת נפגעים</w:t>
      </w:r>
      <w:bookmarkStart w:id="214" w:name="_ETM_Q1_1222863"/>
      <w:bookmarkEnd w:id="214"/>
      <w:r>
        <w:rPr>
          <w:rFonts w:hint="cs"/>
          <w:rtl/>
        </w:rPr>
        <w:t>, יחד עם דובר צה"ל והצנזורית, עומדים בפרץ</w:t>
      </w:r>
      <w:bookmarkStart w:id="215" w:name="_ETM_Q1_1229139"/>
      <w:bookmarkEnd w:id="215"/>
      <w:r>
        <w:rPr>
          <w:rFonts w:hint="cs"/>
          <w:rtl/>
        </w:rPr>
        <w:t xml:space="preserve">. אנחנו נלמד את הצעת החוק ונקדם מה שצריך. </w:t>
      </w:r>
      <w:bookmarkStart w:id="216" w:name="_ETM_Q1_1236693"/>
      <w:bookmarkEnd w:id="216"/>
    </w:p>
    <w:p w:rsidR="001955F3" w:rsidRDefault="001955F3" w:rsidP="00571930">
      <w:pPr>
        <w:rPr>
          <w:rtl/>
        </w:rPr>
      </w:pPr>
      <w:bookmarkStart w:id="217" w:name="_ETM_Q1_1236899"/>
      <w:bookmarkEnd w:id="217"/>
    </w:p>
    <w:p w:rsidR="001955F3" w:rsidRDefault="001955F3" w:rsidP="001955F3">
      <w:pPr>
        <w:pStyle w:val="af6"/>
        <w:keepNext/>
        <w:rPr>
          <w:rtl/>
        </w:rPr>
      </w:pPr>
      <w:bookmarkStart w:id="218" w:name="_ETM_Q1_1237835"/>
      <w:bookmarkEnd w:id="218"/>
      <w:r>
        <w:rPr>
          <w:rtl/>
        </w:rPr>
        <w:t>היו"ר ניסן סלומינסקי:</w:t>
      </w:r>
    </w:p>
    <w:p w:rsidR="001955F3" w:rsidRDefault="001955F3" w:rsidP="001955F3">
      <w:pPr>
        <w:pStyle w:val="KeepWithNext"/>
        <w:rPr>
          <w:rtl/>
        </w:rPr>
      </w:pPr>
    </w:p>
    <w:p w:rsidR="001955F3" w:rsidRDefault="001955F3" w:rsidP="001955F3">
      <w:pPr>
        <w:rPr>
          <w:rtl/>
        </w:rPr>
      </w:pPr>
      <w:r>
        <w:rPr>
          <w:rFonts w:hint="cs"/>
          <w:rtl/>
        </w:rPr>
        <w:t xml:space="preserve">תודה. אלעזר, בבקשה. </w:t>
      </w:r>
    </w:p>
    <w:p w:rsidR="001955F3" w:rsidRDefault="001955F3" w:rsidP="001955F3">
      <w:pPr>
        <w:rPr>
          <w:rtl/>
        </w:rPr>
      </w:pPr>
      <w:bookmarkStart w:id="219" w:name="_ETM_Q1_1239359"/>
      <w:bookmarkEnd w:id="219"/>
    </w:p>
    <w:p w:rsidR="001955F3" w:rsidRDefault="001955F3" w:rsidP="001955F3">
      <w:pPr>
        <w:pStyle w:val="a4"/>
        <w:keepNext/>
        <w:rPr>
          <w:rtl/>
        </w:rPr>
      </w:pPr>
      <w:r>
        <w:rPr>
          <w:rtl/>
        </w:rPr>
        <w:t>אלעזר שטרן (יש עתיד):</w:t>
      </w:r>
    </w:p>
    <w:p w:rsidR="001955F3" w:rsidRDefault="001955F3" w:rsidP="001955F3">
      <w:pPr>
        <w:pStyle w:val="KeepWithNext"/>
        <w:rPr>
          <w:rtl/>
        </w:rPr>
      </w:pPr>
    </w:p>
    <w:p w:rsidR="007C23FC" w:rsidRDefault="001955F3" w:rsidP="007C23FC">
      <w:pPr>
        <w:rPr>
          <w:rtl/>
        </w:rPr>
      </w:pPr>
      <w:r>
        <w:rPr>
          <w:rFonts w:hint="cs"/>
          <w:rtl/>
        </w:rPr>
        <w:t xml:space="preserve">הנושא הזה </w:t>
      </w:r>
      <w:r w:rsidR="007C23FC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r w:rsidR="007C23FC">
        <w:rPr>
          <w:rFonts w:hint="cs"/>
          <w:rtl/>
        </w:rPr>
        <w:t>ב</w:t>
      </w:r>
      <w:r>
        <w:rPr>
          <w:rFonts w:hint="cs"/>
          <w:rtl/>
        </w:rPr>
        <w:t>סוג של התדרד</w:t>
      </w:r>
      <w:bookmarkStart w:id="220" w:name="_ETM_Q1_1246832"/>
      <w:bookmarkEnd w:id="220"/>
      <w:r>
        <w:rPr>
          <w:rFonts w:hint="cs"/>
          <w:rtl/>
        </w:rPr>
        <w:t xml:space="preserve">רות לאורך השנים. צריך להגיד שגם התקשורת סיגלה </w:t>
      </w:r>
      <w:bookmarkStart w:id="221" w:name="_ETM_Q1_1264995"/>
      <w:bookmarkEnd w:id="221"/>
      <w:r>
        <w:rPr>
          <w:rFonts w:hint="cs"/>
          <w:rtl/>
        </w:rPr>
        <w:t xml:space="preserve">לעצמה עם הזמן מושגים כמו "חילופי אש", "חילופי אש </w:t>
      </w:r>
      <w:bookmarkStart w:id="222" w:name="_ETM_Q1_1272644"/>
      <w:bookmarkEnd w:id="222"/>
      <w:r>
        <w:rPr>
          <w:rFonts w:hint="cs"/>
          <w:rtl/>
        </w:rPr>
        <w:t xml:space="preserve">כבדים" </w:t>
      </w:r>
      <w:r>
        <w:rPr>
          <w:rtl/>
        </w:rPr>
        <w:t>–</w:t>
      </w:r>
      <w:r>
        <w:rPr>
          <w:rFonts w:hint="cs"/>
          <w:rtl/>
        </w:rPr>
        <w:t xml:space="preserve"> מושגים שאתה מבין שאתה צריך לחכות למשהו. </w:t>
      </w:r>
      <w:bookmarkStart w:id="223" w:name="_ETM_Q1_1276793"/>
      <w:bookmarkEnd w:id="223"/>
      <w:r>
        <w:rPr>
          <w:rFonts w:hint="cs"/>
          <w:rtl/>
        </w:rPr>
        <w:t xml:space="preserve">וזה גם אתגר של הצבא. היה לנו את זה בלבנון </w:t>
      </w:r>
      <w:bookmarkStart w:id="224" w:name="_ETM_Q1_1287365"/>
      <w:bookmarkEnd w:id="224"/>
      <w:r>
        <w:rPr>
          <w:rFonts w:hint="cs"/>
          <w:rtl/>
        </w:rPr>
        <w:t xml:space="preserve">השנייה בצורה צועקת באירוע של הטנק של בניה ריין. </w:t>
      </w:r>
      <w:bookmarkStart w:id="225" w:name="_ETM_Q1_1294542"/>
      <w:bookmarkEnd w:id="225"/>
      <w:r>
        <w:rPr>
          <w:rFonts w:hint="cs"/>
          <w:rtl/>
        </w:rPr>
        <w:t xml:space="preserve">עם ישראל הפסיק לנשום כי ידעו שהיו אירועים, אבל לא </w:t>
      </w:r>
      <w:bookmarkStart w:id="226" w:name="_ETM_Q1_1297932"/>
      <w:bookmarkEnd w:id="226"/>
      <w:r>
        <w:rPr>
          <w:rFonts w:hint="cs"/>
          <w:rtl/>
        </w:rPr>
        <w:t xml:space="preserve">יכלו להוציא הודעה. ניסן, אני כתבתי בכתב יד הודעה, </w:t>
      </w:r>
      <w:bookmarkStart w:id="227" w:name="_ETM_Q1_1304739"/>
      <w:bookmarkEnd w:id="227"/>
      <w:r>
        <w:rPr>
          <w:rFonts w:hint="cs"/>
          <w:rtl/>
        </w:rPr>
        <w:t xml:space="preserve">"הבן שלכם כנראה נהרג", בגלל שעוד לא גמרנו את הזיהוי. </w:t>
      </w:r>
      <w:bookmarkStart w:id="228" w:name="_ETM_Q1_1311220"/>
      <w:bookmarkStart w:id="229" w:name="_ETM_Q1_1311412"/>
      <w:bookmarkStart w:id="230" w:name="_ETM_Q1_1311972"/>
      <w:bookmarkEnd w:id="228"/>
      <w:bookmarkEnd w:id="229"/>
      <w:bookmarkEnd w:id="230"/>
      <w:r>
        <w:rPr>
          <w:rFonts w:hint="cs"/>
          <w:rtl/>
        </w:rPr>
        <w:t xml:space="preserve">למה אני אומר את כל זה? כי </w:t>
      </w:r>
      <w:bookmarkStart w:id="231" w:name="_ETM_Q1_1317751"/>
      <w:bookmarkEnd w:id="231"/>
      <w:r>
        <w:rPr>
          <w:rFonts w:hint="cs"/>
          <w:rtl/>
        </w:rPr>
        <w:t xml:space="preserve">בסופו של דבר הנזק הכי קשה הוא כשמשפחה </w:t>
      </w:r>
      <w:bookmarkStart w:id="232" w:name="_ETM_Q1_1320848"/>
      <w:bookmarkEnd w:id="232"/>
      <w:r>
        <w:rPr>
          <w:rFonts w:hint="cs"/>
          <w:rtl/>
        </w:rPr>
        <w:t>ש</w:t>
      </w:r>
      <w:r w:rsidR="007C23FC">
        <w:rPr>
          <w:rFonts w:hint="cs"/>
          <w:rtl/>
        </w:rPr>
        <w:t xml:space="preserve">ומעת את הבשורה בלי הליווי הראוי </w:t>
      </w:r>
      <w:r w:rsidR="007C23FC">
        <w:rPr>
          <w:rtl/>
        </w:rPr>
        <w:t>–</w:t>
      </w:r>
      <w:r>
        <w:rPr>
          <w:rFonts w:hint="cs"/>
          <w:rtl/>
        </w:rPr>
        <w:t xml:space="preserve"> שאגב, גם הוא </w:t>
      </w:r>
      <w:bookmarkStart w:id="233" w:name="_ETM_Q1_1323344"/>
      <w:bookmarkEnd w:id="233"/>
      <w:r>
        <w:rPr>
          <w:rFonts w:hint="cs"/>
          <w:rtl/>
        </w:rPr>
        <w:t>התפתח עם השנים</w:t>
      </w:r>
      <w:bookmarkStart w:id="234" w:name="_ETM_Q1_1333139"/>
      <w:bookmarkEnd w:id="234"/>
      <w:r>
        <w:rPr>
          <w:rFonts w:hint="cs"/>
          <w:rtl/>
        </w:rPr>
        <w:t xml:space="preserve">. </w:t>
      </w:r>
    </w:p>
    <w:p w:rsidR="007C23FC" w:rsidRDefault="007C23FC" w:rsidP="007C23FC">
      <w:pPr>
        <w:rPr>
          <w:rtl/>
        </w:rPr>
      </w:pPr>
    </w:p>
    <w:p w:rsidR="001955F3" w:rsidRDefault="001955F3" w:rsidP="007C23FC">
      <w:pPr>
        <w:rPr>
          <w:rtl/>
        </w:rPr>
      </w:pPr>
      <w:r>
        <w:rPr>
          <w:rFonts w:hint="cs"/>
          <w:rtl/>
        </w:rPr>
        <w:t xml:space="preserve">התחושה שלי היא שחקיקה בעניין הזה היא </w:t>
      </w:r>
      <w:bookmarkStart w:id="235" w:name="_ETM_Q1_1338893"/>
      <w:bookmarkEnd w:id="235"/>
      <w:r>
        <w:rPr>
          <w:rFonts w:hint="cs"/>
          <w:rtl/>
        </w:rPr>
        <w:t>דווקא כן דבר נכון. אני חושב שזה יעזור אם אנשים ידעו שיש בעשייה שלהם</w:t>
      </w:r>
      <w:bookmarkStart w:id="236" w:name="_ETM_Q1_1347437"/>
      <w:bookmarkEnd w:id="236"/>
      <w:r>
        <w:rPr>
          <w:rFonts w:hint="cs"/>
          <w:rtl/>
        </w:rPr>
        <w:t xml:space="preserve"> עבירה פלילית. אני חושב שהדברים יכולים</w:t>
      </w:r>
      <w:bookmarkStart w:id="237" w:name="_ETM_Q1_1357602"/>
      <w:bookmarkEnd w:id="237"/>
      <w:r>
        <w:rPr>
          <w:rFonts w:hint="cs"/>
          <w:rtl/>
        </w:rPr>
        <w:t xml:space="preserve"> להיכנס לחקיקה גם בנושא התאונות, בדומה לפעילות מבצעית. </w:t>
      </w:r>
      <w:bookmarkStart w:id="238" w:name="_ETM_Q1_1367177"/>
      <w:bookmarkEnd w:id="238"/>
      <w:r>
        <w:rPr>
          <w:rFonts w:hint="cs"/>
          <w:rtl/>
        </w:rPr>
        <w:t>שיהיה איסור לשלוח תמונות מתאונה שיש בה נפגעים</w:t>
      </w:r>
      <w:r w:rsidR="007C23FC">
        <w:rPr>
          <w:rFonts w:hint="cs"/>
          <w:rtl/>
        </w:rPr>
        <w:t>,</w:t>
      </w:r>
      <w:r>
        <w:rPr>
          <w:rFonts w:hint="cs"/>
          <w:rtl/>
        </w:rPr>
        <w:t xml:space="preserve"> עד שהמשטרה </w:t>
      </w:r>
      <w:bookmarkStart w:id="239" w:name="_ETM_Q1_1377855"/>
      <w:bookmarkEnd w:id="239"/>
      <w:r>
        <w:rPr>
          <w:rFonts w:hint="cs"/>
          <w:rtl/>
        </w:rPr>
        <w:t xml:space="preserve">מודיעה שהודעה נמסרה למשפחה. </w:t>
      </w:r>
      <w:bookmarkStart w:id="240" w:name="_ETM_Q1_1387419"/>
      <w:bookmarkEnd w:id="240"/>
    </w:p>
    <w:p w:rsidR="001955F3" w:rsidRDefault="001955F3" w:rsidP="001955F3">
      <w:pPr>
        <w:rPr>
          <w:rtl/>
        </w:rPr>
      </w:pPr>
      <w:bookmarkStart w:id="241" w:name="_ETM_Q1_1394969"/>
      <w:bookmarkEnd w:id="241"/>
    </w:p>
    <w:p w:rsidR="001955F3" w:rsidRDefault="001955F3" w:rsidP="001955F3">
      <w:pPr>
        <w:pStyle w:val="a4"/>
        <w:keepNext/>
        <w:rPr>
          <w:rtl/>
        </w:rPr>
      </w:pPr>
      <w:bookmarkStart w:id="242" w:name="_ETM_Q1_1389745"/>
      <w:bookmarkEnd w:id="242"/>
      <w:r>
        <w:rPr>
          <w:rtl/>
        </w:rPr>
        <w:t>מירי כהן:</w:t>
      </w:r>
    </w:p>
    <w:p w:rsidR="001955F3" w:rsidRDefault="001955F3" w:rsidP="001955F3">
      <w:pPr>
        <w:pStyle w:val="KeepWithNext"/>
        <w:rPr>
          <w:rtl/>
        </w:rPr>
      </w:pPr>
    </w:p>
    <w:p w:rsidR="001955F3" w:rsidRDefault="001955F3" w:rsidP="001955F3">
      <w:pPr>
        <w:rPr>
          <w:rtl/>
        </w:rPr>
      </w:pPr>
      <w:r>
        <w:rPr>
          <w:rFonts w:hint="cs"/>
          <w:rtl/>
        </w:rPr>
        <w:t xml:space="preserve">כולל התמונה של </w:t>
      </w:r>
      <w:bookmarkStart w:id="243" w:name="_ETM_Q1_1391150"/>
      <w:bookmarkEnd w:id="243"/>
      <w:r>
        <w:rPr>
          <w:rFonts w:hint="cs"/>
          <w:rtl/>
        </w:rPr>
        <w:t xml:space="preserve">הרכב, כי משפחות מזהות את הרכב מהתמונות. </w:t>
      </w:r>
    </w:p>
    <w:p w:rsidR="001955F3" w:rsidRDefault="001955F3" w:rsidP="001955F3">
      <w:pPr>
        <w:rPr>
          <w:rtl/>
        </w:rPr>
      </w:pPr>
      <w:bookmarkStart w:id="244" w:name="_ETM_Q1_1392582"/>
      <w:bookmarkEnd w:id="244"/>
    </w:p>
    <w:p w:rsidR="001955F3" w:rsidRDefault="001955F3" w:rsidP="001955F3">
      <w:pPr>
        <w:pStyle w:val="a4"/>
        <w:keepNext/>
        <w:rPr>
          <w:rtl/>
        </w:rPr>
      </w:pPr>
      <w:bookmarkStart w:id="245" w:name="_ETM_Q1_1392923"/>
      <w:bookmarkStart w:id="246" w:name="_ETM_Q1_1395174"/>
      <w:bookmarkEnd w:id="245"/>
      <w:bookmarkEnd w:id="246"/>
      <w:r>
        <w:rPr>
          <w:rtl/>
        </w:rPr>
        <w:t>אלעזר שטרן (יש עתיד):</w:t>
      </w:r>
    </w:p>
    <w:p w:rsidR="001955F3" w:rsidRDefault="001955F3" w:rsidP="001955F3">
      <w:pPr>
        <w:pStyle w:val="KeepWithNext"/>
        <w:rPr>
          <w:rtl/>
        </w:rPr>
      </w:pPr>
    </w:p>
    <w:p w:rsidR="001955F3" w:rsidRDefault="001955F3" w:rsidP="001955F3">
      <w:pPr>
        <w:rPr>
          <w:rtl/>
        </w:rPr>
      </w:pPr>
      <w:r>
        <w:rPr>
          <w:rFonts w:hint="cs"/>
          <w:rtl/>
        </w:rPr>
        <w:t xml:space="preserve">זה </w:t>
      </w:r>
      <w:bookmarkStart w:id="247" w:name="_ETM_Q1_1397303"/>
      <w:bookmarkEnd w:id="247"/>
      <w:r>
        <w:rPr>
          <w:rFonts w:hint="cs"/>
          <w:rtl/>
        </w:rPr>
        <w:t>חלק מההתמודדות שלנו עם העולם של היום. אנחנו לא יכולים</w:t>
      </w:r>
      <w:bookmarkStart w:id="248" w:name="_ETM_Q1_1406332"/>
      <w:bookmarkEnd w:id="248"/>
      <w:r>
        <w:rPr>
          <w:rFonts w:hint="cs"/>
          <w:rtl/>
        </w:rPr>
        <w:t xml:space="preserve"> להרים ידיים ולהגיד שאין לנו מה לעשות בדברים האלה. </w:t>
      </w:r>
      <w:bookmarkStart w:id="249" w:name="_ETM_Q1_1409942"/>
      <w:bookmarkEnd w:id="249"/>
      <w:r>
        <w:rPr>
          <w:rFonts w:hint="cs"/>
          <w:rtl/>
        </w:rPr>
        <w:t xml:space="preserve">אני חושב שאין ברירה אלא לעשות חקיקה, שתחזיר אותנו </w:t>
      </w:r>
      <w:bookmarkStart w:id="250" w:name="_ETM_Q1_1417380"/>
      <w:bookmarkEnd w:id="250"/>
      <w:r>
        <w:rPr>
          <w:rFonts w:hint="cs"/>
          <w:rtl/>
        </w:rPr>
        <w:t xml:space="preserve">להיות בני אדם. </w:t>
      </w:r>
    </w:p>
    <w:p w:rsidR="001955F3" w:rsidRDefault="001955F3" w:rsidP="001955F3">
      <w:pPr>
        <w:rPr>
          <w:rtl/>
        </w:rPr>
      </w:pPr>
      <w:bookmarkStart w:id="251" w:name="_ETM_Q1_1419524"/>
      <w:bookmarkEnd w:id="251"/>
    </w:p>
    <w:p w:rsidR="001955F3" w:rsidRDefault="001955F3" w:rsidP="001955F3">
      <w:pPr>
        <w:pStyle w:val="af6"/>
        <w:keepNext/>
        <w:rPr>
          <w:rtl/>
        </w:rPr>
      </w:pPr>
      <w:bookmarkStart w:id="252" w:name="_ETM_Q1_1420497"/>
      <w:bookmarkEnd w:id="252"/>
      <w:r>
        <w:rPr>
          <w:rtl/>
        </w:rPr>
        <w:t>היו"ר ניסן סלומינסקי:</w:t>
      </w:r>
    </w:p>
    <w:p w:rsidR="001955F3" w:rsidRDefault="001955F3" w:rsidP="001955F3">
      <w:pPr>
        <w:pStyle w:val="KeepWithNext"/>
        <w:rPr>
          <w:rtl/>
        </w:rPr>
      </w:pPr>
    </w:p>
    <w:p w:rsidR="001955F3" w:rsidRDefault="001955F3" w:rsidP="001955F3">
      <w:pPr>
        <w:rPr>
          <w:rtl/>
        </w:rPr>
      </w:pPr>
      <w:r>
        <w:rPr>
          <w:rFonts w:hint="cs"/>
          <w:rtl/>
        </w:rPr>
        <w:t xml:space="preserve">אני מצטער מאוד שדווקא משרד המשפטים לא מיוצג פה, כי מולו אני עומד כל הזמן, </w:t>
      </w:r>
      <w:bookmarkStart w:id="253" w:name="_ETM_Q1_1424742"/>
      <w:bookmarkEnd w:id="253"/>
      <w:r>
        <w:rPr>
          <w:rFonts w:hint="cs"/>
          <w:rtl/>
        </w:rPr>
        <w:t xml:space="preserve">הם מנסים לעכב אותי ולעצור, עם כל מיני שאלות </w:t>
      </w:r>
      <w:bookmarkStart w:id="254" w:name="_ETM_Q1_1427981"/>
      <w:bookmarkEnd w:id="254"/>
      <w:r>
        <w:rPr>
          <w:rFonts w:hint="cs"/>
          <w:rtl/>
        </w:rPr>
        <w:t xml:space="preserve">ו"קלוץ קאשעס" וכו'. דווקא הם היו צריכים להיות פה, כי </w:t>
      </w:r>
      <w:bookmarkStart w:id="255" w:name="_ETM_Q1_1435214"/>
      <w:bookmarkEnd w:id="255"/>
      <w:r>
        <w:rPr>
          <w:rFonts w:hint="cs"/>
          <w:rtl/>
        </w:rPr>
        <w:t xml:space="preserve">בסוף אנחנו עומדים מולם בקידום הצעת החוק. </w:t>
      </w:r>
      <w:bookmarkStart w:id="256" w:name="_ETM_Q1_1440831"/>
      <w:bookmarkEnd w:id="256"/>
    </w:p>
    <w:p w:rsidR="001955F3" w:rsidRDefault="001955F3" w:rsidP="001955F3">
      <w:pPr>
        <w:rPr>
          <w:rtl/>
        </w:rPr>
      </w:pPr>
    </w:p>
    <w:p w:rsidR="001955F3" w:rsidRDefault="00A74F48" w:rsidP="001955F3">
      <w:pPr>
        <w:pStyle w:val="a4"/>
        <w:keepNext/>
        <w:rPr>
          <w:rtl/>
        </w:rPr>
      </w:pPr>
      <w:r>
        <w:rPr>
          <w:rtl/>
        </w:rPr>
        <w:t>בוסנה מהרט דסה:</w:t>
      </w:r>
    </w:p>
    <w:p w:rsidR="001955F3" w:rsidRDefault="001955F3" w:rsidP="001955F3">
      <w:pPr>
        <w:pStyle w:val="KeepWithNext"/>
        <w:rPr>
          <w:rtl/>
        </w:rPr>
      </w:pPr>
    </w:p>
    <w:p w:rsidR="001955F3" w:rsidRDefault="001955F3" w:rsidP="001955F3">
      <w:pPr>
        <w:rPr>
          <w:rtl/>
        </w:rPr>
      </w:pPr>
      <w:r>
        <w:rPr>
          <w:rFonts w:hint="cs"/>
          <w:rtl/>
        </w:rPr>
        <w:t xml:space="preserve">מה שם הצעת </w:t>
      </w:r>
      <w:bookmarkStart w:id="257" w:name="_ETM_Q1_1445497"/>
      <w:bookmarkEnd w:id="257"/>
      <w:r>
        <w:rPr>
          <w:rFonts w:hint="cs"/>
          <w:rtl/>
        </w:rPr>
        <w:t>החוק?</w:t>
      </w:r>
    </w:p>
    <w:p w:rsidR="001955F3" w:rsidRDefault="001955F3" w:rsidP="001955F3">
      <w:pPr>
        <w:rPr>
          <w:rtl/>
        </w:rPr>
      </w:pPr>
      <w:bookmarkStart w:id="258" w:name="_ETM_Q1_1447040"/>
      <w:bookmarkEnd w:id="258"/>
    </w:p>
    <w:p w:rsidR="001955F3" w:rsidRDefault="006C697B" w:rsidP="006C697B">
      <w:pPr>
        <w:pStyle w:val="a4"/>
        <w:keepNext/>
        <w:rPr>
          <w:rtl/>
        </w:rPr>
      </w:pPr>
      <w:bookmarkStart w:id="259" w:name="_ETM_Q1_1447663"/>
      <w:bookmarkEnd w:id="259"/>
      <w:r>
        <w:rPr>
          <w:rtl/>
        </w:rPr>
        <w:t>אליאור דהן:</w:t>
      </w:r>
    </w:p>
    <w:p w:rsidR="006C697B" w:rsidRDefault="006C697B" w:rsidP="006C697B">
      <w:pPr>
        <w:pStyle w:val="KeepWithNext"/>
        <w:rPr>
          <w:rtl/>
        </w:rPr>
      </w:pPr>
    </w:p>
    <w:p w:rsidR="006C697B" w:rsidRDefault="006C697B" w:rsidP="006C697B">
      <w:pPr>
        <w:rPr>
          <w:rtl/>
        </w:rPr>
      </w:pPr>
      <w:r>
        <w:rPr>
          <w:rFonts w:hint="cs"/>
          <w:rtl/>
        </w:rPr>
        <w:t xml:space="preserve">הפצת מידע מזירות אסון. </w:t>
      </w:r>
      <w:bookmarkStart w:id="260" w:name="_ETM_Q1_1452146"/>
      <w:bookmarkEnd w:id="260"/>
      <w:r>
        <w:rPr>
          <w:rFonts w:hint="cs"/>
          <w:rtl/>
        </w:rPr>
        <w:t xml:space="preserve">זה בחוק העונשין. </w:t>
      </w:r>
    </w:p>
    <w:p w:rsidR="006C697B" w:rsidRDefault="006C697B" w:rsidP="006C697B">
      <w:pPr>
        <w:rPr>
          <w:rtl/>
        </w:rPr>
      </w:pPr>
      <w:bookmarkStart w:id="261" w:name="_ETM_Q1_1457684"/>
      <w:bookmarkEnd w:id="261"/>
    </w:p>
    <w:p w:rsidR="006C697B" w:rsidRDefault="00A74F48" w:rsidP="006C697B">
      <w:pPr>
        <w:pStyle w:val="a4"/>
        <w:keepNext/>
        <w:rPr>
          <w:rtl/>
        </w:rPr>
      </w:pPr>
      <w:bookmarkStart w:id="262" w:name="_ETM_Q1_1456372"/>
      <w:bookmarkEnd w:id="262"/>
      <w:r>
        <w:rPr>
          <w:rtl/>
        </w:rPr>
        <w:t>בוסנה מהרט דסה:</w:t>
      </w:r>
    </w:p>
    <w:p w:rsidR="006C697B" w:rsidRDefault="006C697B" w:rsidP="006C697B">
      <w:pPr>
        <w:pStyle w:val="KeepWithNext"/>
        <w:rPr>
          <w:rtl/>
        </w:rPr>
      </w:pPr>
    </w:p>
    <w:p w:rsidR="006C697B" w:rsidRDefault="006C697B" w:rsidP="006C697B">
      <w:pPr>
        <w:rPr>
          <w:rtl/>
        </w:rPr>
      </w:pPr>
      <w:r>
        <w:rPr>
          <w:rFonts w:hint="cs"/>
          <w:rtl/>
        </w:rPr>
        <w:t xml:space="preserve">היא </w:t>
      </w:r>
      <w:bookmarkStart w:id="263" w:name="_ETM_Q1_1455876"/>
      <w:bookmarkEnd w:id="263"/>
      <w:r>
        <w:rPr>
          <w:rFonts w:hint="cs"/>
          <w:rtl/>
        </w:rPr>
        <w:t>כבר הונחה? מה הסטטוס שלה?</w:t>
      </w:r>
    </w:p>
    <w:p w:rsidR="006C697B" w:rsidRDefault="006C697B" w:rsidP="006C697B">
      <w:pPr>
        <w:rPr>
          <w:rtl/>
        </w:rPr>
      </w:pPr>
    </w:p>
    <w:p w:rsidR="006C697B" w:rsidRDefault="006C697B" w:rsidP="006C697B">
      <w:pPr>
        <w:pStyle w:val="af6"/>
        <w:keepNext/>
        <w:rPr>
          <w:rtl/>
        </w:rPr>
      </w:pPr>
      <w:bookmarkStart w:id="264" w:name="_ETM_Q1_1460102"/>
      <w:bookmarkEnd w:id="264"/>
      <w:r>
        <w:rPr>
          <w:rtl/>
        </w:rPr>
        <w:lastRenderedPageBreak/>
        <w:t>היו"ר ניסן סלומינסקי:</w:t>
      </w:r>
    </w:p>
    <w:p w:rsidR="006C697B" w:rsidRDefault="006C697B" w:rsidP="006C697B">
      <w:pPr>
        <w:pStyle w:val="KeepWithNext"/>
        <w:rPr>
          <w:rtl/>
        </w:rPr>
      </w:pPr>
    </w:p>
    <w:p w:rsidR="006C697B" w:rsidRDefault="007C23FC" w:rsidP="006C697B">
      <w:pPr>
        <w:rPr>
          <w:rtl/>
        </w:rPr>
      </w:pPr>
      <w:r>
        <w:rPr>
          <w:rFonts w:hint="cs"/>
          <w:rtl/>
        </w:rPr>
        <w:t>בוודאי שהי</w:t>
      </w:r>
      <w:r w:rsidR="006C697B">
        <w:rPr>
          <w:rFonts w:hint="cs"/>
          <w:rtl/>
        </w:rPr>
        <w:t xml:space="preserve">א הונחה. אנחנו כבר במשא </w:t>
      </w:r>
      <w:bookmarkStart w:id="265" w:name="_ETM_Q1_1465171"/>
      <w:bookmarkEnd w:id="265"/>
      <w:r w:rsidR="006C697B">
        <w:rPr>
          <w:rFonts w:hint="cs"/>
          <w:rtl/>
        </w:rPr>
        <w:t xml:space="preserve">ומתן ארוך כדי לקדם אותה. יכול להיות שנעשה בה כמה שינויים; אולי נעשה הבחנה בין הציבור הרחב לבין הקבוצה המצומצמת </w:t>
      </w:r>
      <w:bookmarkStart w:id="266" w:name="_ETM_Q1_1479828"/>
      <w:bookmarkEnd w:id="266"/>
      <w:r w:rsidR="006C697B">
        <w:rPr>
          <w:rFonts w:hint="cs"/>
          <w:rtl/>
        </w:rPr>
        <w:t xml:space="preserve">של כוחות הביטחון וההצלה, אלה שנמצאים שם מתוקף תפקידם. </w:t>
      </w:r>
      <w:bookmarkStart w:id="267" w:name="_ETM_Q1_1485545"/>
      <w:bookmarkEnd w:id="267"/>
      <w:r w:rsidR="006C697B">
        <w:rPr>
          <w:rFonts w:hint="cs"/>
          <w:rtl/>
        </w:rPr>
        <w:t xml:space="preserve">עליהם חלה אחריות הרבה יותר גדולה ואפשר לפקח עליהם יותר, וגם אפשר להעניש אותם אם חס ושלום זה </w:t>
      </w:r>
      <w:bookmarkStart w:id="268" w:name="_ETM_Q1_1495857"/>
      <w:bookmarkEnd w:id="268"/>
      <w:r w:rsidR="006C697B">
        <w:rPr>
          <w:rFonts w:hint="cs"/>
          <w:rtl/>
        </w:rPr>
        <w:t xml:space="preserve">יצא מהם. אחר כך יש את הציבור הרחב, שזה כבר </w:t>
      </w:r>
      <w:bookmarkStart w:id="269" w:name="_ETM_Q1_1499864"/>
      <w:bookmarkEnd w:id="269"/>
      <w:r w:rsidR="006C697B">
        <w:rPr>
          <w:rFonts w:hint="cs"/>
          <w:rtl/>
        </w:rPr>
        <w:t>המעגל השני, שהוא היותר קשה לאיתור.</w:t>
      </w:r>
    </w:p>
    <w:p w:rsidR="006C697B" w:rsidRDefault="006C697B" w:rsidP="006C697B">
      <w:pPr>
        <w:rPr>
          <w:rtl/>
        </w:rPr>
      </w:pPr>
      <w:bookmarkStart w:id="270" w:name="_ETM_Q1_1503828"/>
      <w:bookmarkEnd w:id="270"/>
    </w:p>
    <w:p w:rsidR="006C697B" w:rsidRDefault="006C697B" w:rsidP="006C697B">
      <w:pPr>
        <w:pStyle w:val="a4"/>
        <w:keepNext/>
        <w:rPr>
          <w:rtl/>
        </w:rPr>
      </w:pPr>
      <w:bookmarkStart w:id="271" w:name="_ETM_Q1_1505124"/>
      <w:bookmarkStart w:id="272" w:name="_ETM_Q1_1506982"/>
      <w:bookmarkEnd w:id="271"/>
      <w:bookmarkEnd w:id="272"/>
      <w:r>
        <w:rPr>
          <w:rtl/>
        </w:rPr>
        <w:t>אלעזר שטרן (יש עתיד):</w:t>
      </w:r>
    </w:p>
    <w:p w:rsidR="006C697B" w:rsidRDefault="006C697B" w:rsidP="006C697B">
      <w:pPr>
        <w:pStyle w:val="KeepWithNext"/>
        <w:rPr>
          <w:rtl/>
        </w:rPr>
      </w:pPr>
    </w:p>
    <w:p w:rsidR="006C697B" w:rsidRDefault="006C697B" w:rsidP="006C697B">
      <w:pPr>
        <w:rPr>
          <w:rtl/>
        </w:rPr>
      </w:pPr>
      <w:r>
        <w:rPr>
          <w:rFonts w:hint="cs"/>
          <w:rtl/>
        </w:rPr>
        <w:t xml:space="preserve">היום אפשר לאתר הכול. </w:t>
      </w:r>
    </w:p>
    <w:p w:rsidR="006C697B" w:rsidRDefault="006C697B" w:rsidP="006C697B">
      <w:pPr>
        <w:rPr>
          <w:rtl/>
        </w:rPr>
      </w:pPr>
      <w:bookmarkStart w:id="273" w:name="_ETM_Q1_1508370"/>
      <w:bookmarkStart w:id="274" w:name="_ETM_Q1_1506618"/>
      <w:bookmarkEnd w:id="273"/>
      <w:bookmarkEnd w:id="274"/>
    </w:p>
    <w:p w:rsidR="006C697B" w:rsidRDefault="006C697B" w:rsidP="006C697B">
      <w:pPr>
        <w:pStyle w:val="af6"/>
        <w:keepNext/>
        <w:rPr>
          <w:rtl/>
        </w:rPr>
      </w:pPr>
      <w:bookmarkStart w:id="275" w:name="_ETM_Q1_1505896"/>
      <w:bookmarkEnd w:id="275"/>
      <w:r>
        <w:rPr>
          <w:rtl/>
        </w:rPr>
        <w:t>היו"ר ניסן סלומינסקי:</w:t>
      </w:r>
    </w:p>
    <w:p w:rsidR="006C697B" w:rsidRDefault="006C697B" w:rsidP="006C697B">
      <w:pPr>
        <w:pStyle w:val="KeepWithNext"/>
        <w:rPr>
          <w:rtl/>
        </w:rPr>
      </w:pPr>
    </w:p>
    <w:p w:rsidR="006C697B" w:rsidRDefault="006C697B" w:rsidP="006C697B">
      <w:pPr>
        <w:rPr>
          <w:rtl/>
        </w:rPr>
      </w:pPr>
      <w:r>
        <w:rPr>
          <w:rFonts w:hint="cs"/>
          <w:rtl/>
        </w:rPr>
        <w:t>נכ</w:t>
      </w:r>
      <w:bookmarkStart w:id="276" w:name="_ETM_Q1_1504817"/>
      <w:bookmarkEnd w:id="276"/>
      <w:r>
        <w:rPr>
          <w:rFonts w:hint="cs"/>
          <w:rtl/>
        </w:rPr>
        <w:t xml:space="preserve">ון, אבל קודם כול אותם. אליהו, מרשת רוטרניק, בבקשה. </w:t>
      </w:r>
    </w:p>
    <w:p w:rsidR="006C697B" w:rsidRDefault="006C697B" w:rsidP="006C697B">
      <w:pPr>
        <w:rPr>
          <w:rtl/>
        </w:rPr>
      </w:pPr>
      <w:bookmarkStart w:id="277" w:name="_ETM_Q1_1508872"/>
      <w:bookmarkEnd w:id="277"/>
    </w:p>
    <w:p w:rsidR="006C697B" w:rsidRDefault="006C697B" w:rsidP="006C697B">
      <w:pPr>
        <w:pStyle w:val="a4"/>
        <w:keepNext/>
        <w:rPr>
          <w:rtl/>
        </w:rPr>
      </w:pPr>
      <w:bookmarkStart w:id="278" w:name="_ETM_Q1_1509704"/>
      <w:bookmarkEnd w:id="278"/>
      <w:r>
        <w:rPr>
          <w:rtl/>
        </w:rPr>
        <w:t>אליהו אליוביץ:</w:t>
      </w:r>
    </w:p>
    <w:p w:rsidR="006C697B" w:rsidRDefault="006C697B" w:rsidP="006C697B">
      <w:pPr>
        <w:pStyle w:val="KeepWithNext"/>
        <w:rPr>
          <w:rtl/>
        </w:rPr>
      </w:pPr>
    </w:p>
    <w:p w:rsidR="006C697B" w:rsidRDefault="006C697B" w:rsidP="006C697B">
      <w:pPr>
        <w:rPr>
          <w:rtl/>
        </w:rPr>
      </w:pPr>
      <w:r>
        <w:rPr>
          <w:rFonts w:hint="cs"/>
          <w:rtl/>
        </w:rPr>
        <w:t xml:space="preserve">אני אליהו אליוביץ, מרשת רוטרניק. קודם כול, תודה שהזמנתם אותי, כי אני חושב שהנושא הזה </w:t>
      </w:r>
      <w:bookmarkStart w:id="279" w:name="_ETM_Q1_1522937"/>
      <w:bookmarkEnd w:id="279"/>
      <w:r>
        <w:rPr>
          <w:rFonts w:hint="cs"/>
          <w:rtl/>
        </w:rPr>
        <w:t xml:space="preserve">הוא מאוד חשוב וראוי. אני אתן סקירה על רשת רוטרניק, למי שאולי </w:t>
      </w:r>
      <w:bookmarkStart w:id="280" w:name="_ETM_Q1_1524109"/>
      <w:bookmarkEnd w:id="280"/>
      <w:r>
        <w:rPr>
          <w:rFonts w:hint="cs"/>
          <w:rtl/>
        </w:rPr>
        <w:t xml:space="preserve">לא מכיר. רשת רוטרניק זה רשת להפצת מידע בין </w:t>
      </w:r>
      <w:bookmarkStart w:id="281" w:name="_ETM_Q1_1531468"/>
      <w:bookmarkEnd w:id="281"/>
      <w:r>
        <w:rPr>
          <w:rFonts w:hint="cs"/>
          <w:rtl/>
        </w:rPr>
        <w:t xml:space="preserve">דוברים לכתבים. מחוברים לזה כל כלי התקשורת בישראל וחלק </w:t>
      </w:r>
      <w:bookmarkStart w:id="282" w:name="_ETM_Q1_1534505"/>
      <w:bookmarkEnd w:id="282"/>
      <w:r>
        <w:rPr>
          <w:rFonts w:hint="cs"/>
          <w:rtl/>
        </w:rPr>
        <w:t xml:space="preserve">מהעולם, וכל הגורמים בכל תחום הדוברות, למשל דוברת הוועדה, עוזר של </w:t>
      </w:r>
      <w:bookmarkStart w:id="283" w:name="_ETM_Q1_1543407"/>
      <w:bookmarkEnd w:id="283"/>
      <w:r>
        <w:rPr>
          <w:rFonts w:hint="cs"/>
          <w:rtl/>
        </w:rPr>
        <w:t xml:space="preserve">חבר כנסת וכל משרד ממשלתי, ובעבר גם היו דוברי צה"ל </w:t>
      </w:r>
      <w:bookmarkStart w:id="284" w:name="_ETM_Q1_1551080"/>
      <w:bookmarkEnd w:id="284"/>
      <w:r>
        <w:rPr>
          <w:rFonts w:hint="cs"/>
          <w:rtl/>
        </w:rPr>
        <w:t xml:space="preserve">למיניהם, דוברי חטיבות ופיקודים. בקיצור, הכול. </w:t>
      </w:r>
    </w:p>
    <w:p w:rsidR="006C697B" w:rsidRDefault="006C697B" w:rsidP="006C697B">
      <w:pPr>
        <w:rPr>
          <w:rtl/>
        </w:rPr>
      </w:pPr>
      <w:bookmarkStart w:id="285" w:name="_ETM_Q1_1552540"/>
      <w:bookmarkEnd w:id="285"/>
    </w:p>
    <w:p w:rsidR="006C697B" w:rsidRDefault="006C697B" w:rsidP="006C697B">
      <w:pPr>
        <w:rPr>
          <w:rtl/>
        </w:rPr>
      </w:pPr>
      <w:r>
        <w:rPr>
          <w:rFonts w:hint="cs"/>
          <w:rtl/>
        </w:rPr>
        <w:t>ה</w:t>
      </w:r>
      <w:bookmarkStart w:id="286" w:name="_ETM_Q1_1553103"/>
      <w:bookmarkEnd w:id="286"/>
      <w:r>
        <w:rPr>
          <w:rFonts w:hint="cs"/>
          <w:rtl/>
        </w:rPr>
        <w:t xml:space="preserve">סיבה שהזמינו </w:t>
      </w:r>
      <w:bookmarkStart w:id="287" w:name="_ETM_Q1_1556861"/>
      <w:bookmarkEnd w:id="287"/>
      <w:r>
        <w:rPr>
          <w:rFonts w:hint="cs"/>
          <w:rtl/>
        </w:rPr>
        <w:t xml:space="preserve">אותי לפה זה להביא את הצד השני. אני </w:t>
      </w:r>
      <w:bookmarkStart w:id="288" w:name="_ETM_Q1_1562598"/>
      <w:bookmarkEnd w:id="288"/>
      <w:r>
        <w:rPr>
          <w:rFonts w:hint="cs"/>
          <w:rtl/>
        </w:rPr>
        <w:t>אתן דוגמה לנושא שחבר הכנסת שטרן התייחס</w:t>
      </w:r>
      <w:bookmarkStart w:id="289" w:name="_ETM_Q1_1571158"/>
      <w:bookmarkEnd w:id="289"/>
      <w:r>
        <w:rPr>
          <w:rFonts w:hint="cs"/>
          <w:rtl/>
        </w:rPr>
        <w:t xml:space="preserve"> אליו </w:t>
      </w:r>
      <w:r>
        <w:rPr>
          <w:rtl/>
        </w:rPr>
        <w:t>–</w:t>
      </w:r>
      <w:r>
        <w:rPr>
          <w:rFonts w:hint="cs"/>
          <w:rtl/>
        </w:rPr>
        <w:t xml:space="preserve"> הפצת מידע מתאונות דרכים וכו'. הבוקר </w:t>
      </w:r>
      <w:bookmarkStart w:id="290" w:name="_ETM_Q1_1574629"/>
      <w:bookmarkEnd w:id="290"/>
      <w:r>
        <w:rPr>
          <w:rFonts w:hint="cs"/>
          <w:rtl/>
        </w:rPr>
        <w:t xml:space="preserve">היה אדם שכנראה קפץ לרכבת כדי להתאבד, ולא עברו יותר </w:t>
      </w:r>
      <w:bookmarkStart w:id="291" w:name="_ETM_Q1_1582107"/>
      <w:bookmarkEnd w:id="291"/>
      <w:r>
        <w:rPr>
          <w:rFonts w:hint="cs"/>
          <w:rtl/>
        </w:rPr>
        <w:t xml:space="preserve">מחמש דקות מרגע האירוע ודוברות רכבת ישראל כבר הפיצו את </w:t>
      </w:r>
      <w:bookmarkStart w:id="292" w:name="_ETM_Q1_1586150"/>
      <w:bookmarkEnd w:id="292"/>
      <w:r>
        <w:rPr>
          <w:rFonts w:hint="cs"/>
          <w:rtl/>
        </w:rPr>
        <w:t xml:space="preserve">הסרטון של הבן אדם מתאבד. למה? כדי להוכיח ששאר האנשים שנפגעו באירוע לא נפגעו מהרכבת אלא כתוצאה מזה </w:t>
      </w:r>
      <w:bookmarkStart w:id="293" w:name="_ETM_Q1_1597432"/>
      <w:bookmarkEnd w:id="293"/>
      <w:r>
        <w:rPr>
          <w:rFonts w:hint="cs"/>
          <w:rtl/>
        </w:rPr>
        <w:t xml:space="preserve">שהגופה של הבן אדם עפה עליהם. </w:t>
      </w:r>
    </w:p>
    <w:p w:rsidR="006C697B" w:rsidRDefault="006C697B" w:rsidP="006C697B">
      <w:pPr>
        <w:rPr>
          <w:rtl/>
        </w:rPr>
      </w:pPr>
    </w:p>
    <w:p w:rsidR="006C697B" w:rsidRDefault="006C697B" w:rsidP="006C697B">
      <w:pPr>
        <w:rPr>
          <w:rtl/>
        </w:rPr>
      </w:pPr>
      <w:r>
        <w:rPr>
          <w:rFonts w:hint="cs"/>
          <w:rtl/>
        </w:rPr>
        <w:t xml:space="preserve">אני </w:t>
      </w:r>
      <w:bookmarkStart w:id="294" w:name="_ETM_Q1_1599094"/>
      <w:bookmarkEnd w:id="294"/>
      <w:r>
        <w:rPr>
          <w:rFonts w:hint="cs"/>
          <w:rtl/>
        </w:rPr>
        <w:t xml:space="preserve">העברתי את הנושא הזה אצלי ברשת, אבל שנייה אחרי </w:t>
      </w:r>
      <w:bookmarkStart w:id="295" w:name="_ETM_Q1_1601696"/>
      <w:bookmarkEnd w:id="295"/>
      <w:r>
        <w:rPr>
          <w:rFonts w:hint="cs"/>
          <w:rtl/>
        </w:rPr>
        <w:t xml:space="preserve">מחקתי, כי נפל לי האסימון גם לגבי כבוד </w:t>
      </w:r>
      <w:bookmarkStart w:id="296" w:name="_ETM_Q1_1605483"/>
      <w:bookmarkEnd w:id="296"/>
      <w:r>
        <w:rPr>
          <w:rFonts w:hint="cs"/>
          <w:rtl/>
        </w:rPr>
        <w:t xml:space="preserve">המת וגם שזה לא ראוי להעביר דבר כזה. אחר </w:t>
      </w:r>
      <w:bookmarkStart w:id="297" w:name="_ETM_Q1_1608687"/>
      <w:bookmarkEnd w:id="297"/>
      <w:r>
        <w:rPr>
          <w:rFonts w:hint="cs"/>
          <w:rtl/>
        </w:rPr>
        <w:t xml:space="preserve">כך שאלתי את עצמי מה האינטרס להעביר סרטון כזה ולהיחשף </w:t>
      </w:r>
      <w:bookmarkStart w:id="298" w:name="_ETM_Q1_1617167"/>
      <w:bookmarkEnd w:id="298"/>
      <w:r>
        <w:rPr>
          <w:rFonts w:hint="cs"/>
          <w:rtl/>
        </w:rPr>
        <w:t xml:space="preserve">לזה. </w:t>
      </w:r>
    </w:p>
    <w:p w:rsidR="006C697B" w:rsidRDefault="006C697B" w:rsidP="006C697B">
      <w:pPr>
        <w:rPr>
          <w:rtl/>
        </w:rPr>
      </w:pPr>
      <w:bookmarkStart w:id="299" w:name="_ETM_Q1_1619925"/>
      <w:bookmarkEnd w:id="299"/>
    </w:p>
    <w:p w:rsidR="006C697B" w:rsidRDefault="006C697B" w:rsidP="006C697B">
      <w:pPr>
        <w:pStyle w:val="a4"/>
        <w:keepNext/>
        <w:rPr>
          <w:rtl/>
        </w:rPr>
      </w:pPr>
      <w:bookmarkStart w:id="300" w:name="_ETM_Q1_1620997"/>
      <w:bookmarkStart w:id="301" w:name="_ETM_Q1_1619761"/>
      <w:bookmarkEnd w:id="300"/>
      <w:bookmarkEnd w:id="301"/>
      <w:r>
        <w:rPr>
          <w:rtl/>
        </w:rPr>
        <w:t>אלעזר שטרן (יש עתיד):</w:t>
      </w:r>
    </w:p>
    <w:p w:rsidR="006C697B" w:rsidRDefault="006C697B" w:rsidP="006C697B">
      <w:pPr>
        <w:pStyle w:val="KeepWithNext"/>
        <w:rPr>
          <w:rtl/>
        </w:rPr>
      </w:pPr>
    </w:p>
    <w:p w:rsidR="006C697B" w:rsidRDefault="006C697B" w:rsidP="006C697B">
      <w:pPr>
        <w:rPr>
          <w:rtl/>
        </w:rPr>
      </w:pPr>
      <w:r>
        <w:rPr>
          <w:rFonts w:hint="cs"/>
          <w:rtl/>
        </w:rPr>
        <w:t>שאלת את הרכבת?</w:t>
      </w:r>
    </w:p>
    <w:p w:rsidR="006C697B" w:rsidRDefault="006C697B" w:rsidP="006C697B">
      <w:pPr>
        <w:rPr>
          <w:rtl/>
        </w:rPr>
      </w:pPr>
      <w:bookmarkStart w:id="302" w:name="_ETM_Q1_1622121"/>
      <w:bookmarkEnd w:id="302"/>
    </w:p>
    <w:p w:rsidR="006C697B" w:rsidRDefault="006C697B" w:rsidP="006C697B">
      <w:pPr>
        <w:pStyle w:val="a4"/>
        <w:keepNext/>
        <w:rPr>
          <w:rtl/>
        </w:rPr>
      </w:pPr>
      <w:bookmarkStart w:id="303" w:name="_ETM_Q1_1623008"/>
      <w:bookmarkStart w:id="304" w:name="_ETM_Q1_1624761"/>
      <w:bookmarkEnd w:id="303"/>
      <w:bookmarkEnd w:id="304"/>
      <w:r>
        <w:rPr>
          <w:rtl/>
        </w:rPr>
        <w:t>אליהו אליוביץ:</w:t>
      </w:r>
    </w:p>
    <w:p w:rsidR="006C697B" w:rsidRDefault="006C697B" w:rsidP="006C697B">
      <w:pPr>
        <w:pStyle w:val="KeepWithNext"/>
        <w:rPr>
          <w:rtl/>
        </w:rPr>
      </w:pPr>
    </w:p>
    <w:p w:rsidR="006C697B" w:rsidRDefault="006C697B" w:rsidP="003954D4">
      <w:pPr>
        <w:rPr>
          <w:rtl/>
        </w:rPr>
      </w:pPr>
      <w:r>
        <w:rPr>
          <w:rFonts w:hint="cs"/>
          <w:rtl/>
        </w:rPr>
        <w:t xml:space="preserve">אני לא שאלתי את הרכבת, כי </w:t>
      </w:r>
      <w:bookmarkStart w:id="305" w:name="_ETM_Q1_1623372"/>
      <w:bookmarkEnd w:id="305"/>
      <w:r>
        <w:rPr>
          <w:rFonts w:hint="cs"/>
          <w:rtl/>
        </w:rPr>
        <w:t xml:space="preserve">זה לא יעזור, אבל אני יודע שהרבה מאוד העירו </w:t>
      </w:r>
      <w:bookmarkStart w:id="306" w:name="_ETM_Q1_1628892"/>
      <w:bookmarkEnd w:id="306"/>
      <w:r>
        <w:rPr>
          <w:rFonts w:hint="cs"/>
          <w:rtl/>
        </w:rPr>
        <w:t xml:space="preserve">להם. אבל בפועל לא יצאה הודעה למחוק את זה או </w:t>
      </w:r>
      <w:bookmarkStart w:id="307" w:name="_ETM_Q1_1632101"/>
      <w:bookmarkEnd w:id="307"/>
      <w:r>
        <w:rPr>
          <w:rFonts w:hint="cs"/>
          <w:rtl/>
        </w:rPr>
        <w:t>לבקש לא לעשות בזה שימוש. אני</w:t>
      </w:r>
      <w:r w:rsidR="003954D4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פגשתי פה</w:t>
      </w:r>
      <w:bookmarkStart w:id="308" w:name="_ETM_Q1_1638717"/>
      <w:bookmarkEnd w:id="308"/>
      <w:r>
        <w:rPr>
          <w:rFonts w:hint="cs"/>
          <w:rtl/>
        </w:rPr>
        <w:t xml:space="preserve"> בכנסת כתב שמסקר את תחום התחבורה, והוא אמר</w:t>
      </w:r>
      <w:bookmarkStart w:id="309" w:name="_ETM_Q1_1643911"/>
      <w:bookmarkEnd w:id="309"/>
      <w:r>
        <w:rPr>
          <w:rFonts w:hint="cs"/>
          <w:rtl/>
        </w:rPr>
        <w:t xml:space="preserve"> לי שזה סרטון מזעזע ולא היה צריך להפיץ אותו. היו </w:t>
      </w:r>
      <w:bookmarkStart w:id="310" w:name="_ETM_Q1_1648564"/>
      <w:bookmarkEnd w:id="310"/>
      <w:r>
        <w:rPr>
          <w:rFonts w:hint="cs"/>
          <w:rtl/>
        </w:rPr>
        <w:t xml:space="preserve">גם גורמים נוספים מהשטח שהפיצו תיאורים, אבל זה לא </w:t>
      </w:r>
      <w:bookmarkStart w:id="311" w:name="_ETM_Q1_1653734"/>
      <w:bookmarkEnd w:id="311"/>
      <w:r>
        <w:rPr>
          <w:rFonts w:hint="cs"/>
          <w:rtl/>
        </w:rPr>
        <w:t xml:space="preserve">מתפקידי להעיר להם, יש אנשים שזה תפקידם. </w:t>
      </w:r>
      <w:bookmarkStart w:id="312" w:name="_ETM_Q1_1656913"/>
      <w:bookmarkEnd w:id="312"/>
    </w:p>
    <w:p w:rsidR="006C697B" w:rsidRDefault="006C697B" w:rsidP="006C697B">
      <w:pPr>
        <w:rPr>
          <w:rtl/>
        </w:rPr>
      </w:pPr>
    </w:p>
    <w:p w:rsidR="006C697B" w:rsidRDefault="006C697B" w:rsidP="00D908BE">
      <w:pPr>
        <w:rPr>
          <w:rtl/>
        </w:rPr>
      </w:pPr>
      <w:bookmarkStart w:id="313" w:name="_ETM_Q1_1657407"/>
      <w:bookmarkEnd w:id="313"/>
      <w:r>
        <w:rPr>
          <w:rFonts w:hint="cs"/>
          <w:rtl/>
        </w:rPr>
        <w:t xml:space="preserve">היו כמה </w:t>
      </w:r>
      <w:bookmarkStart w:id="314" w:name="_ETM_Q1_1658849"/>
      <w:bookmarkEnd w:id="314"/>
      <w:r>
        <w:rPr>
          <w:rFonts w:hint="cs"/>
          <w:rtl/>
        </w:rPr>
        <w:t xml:space="preserve">שאלות שתהיתי עם עצמי במהלך הזמן. יש לי שאלה לצנזורית. </w:t>
      </w:r>
      <w:bookmarkStart w:id="315" w:name="_ETM_Q1_1665330"/>
      <w:bookmarkEnd w:id="315"/>
      <w:r w:rsidR="00D908BE">
        <w:rPr>
          <w:rFonts w:hint="cs"/>
          <w:rtl/>
        </w:rPr>
        <w:t xml:space="preserve">היה לאחרונה שמועה על חטיפה של חיילים בעזה. דובר צה"ל </w:t>
      </w:r>
      <w:bookmarkStart w:id="316" w:name="_ETM_Q1_1679612"/>
      <w:bookmarkEnd w:id="316"/>
      <w:r w:rsidR="00D908BE">
        <w:rPr>
          <w:rFonts w:hint="cs"/>
          <w:rtl/>
        </w:rPr>
        <w:t xml:space="preserve">התייחס במהירות לדברים והבהיר שאין שום חייל חטוף. מצד </w:t>
      </w:r>
      <w:bookmarkStart w:id="317" w:name="_ETM_Q1_1682564"/>
      <w:bookmarkEnd w:id="317"/>
      <w:r w:rsidR="00D908BE">
        <w:rPr>
          <w:rFonts w:hint="cs"/>
          <w:rtl/>
        </w:rPr>
        <w:t xml:space="preserve">אחד זה יפה מאוד, אבל תהיתי לעצמי מה יקרה </w:t>
      </w:r>
      <w:bookmarkStart w:id="318" w:name="_ETM_Q1_1682332"/>
      <w:bookmarkEnd w:id="318"/>
      <w:r w:rsidR="00D908BE">
        <w:rPr>
          <w:rFonts w:hint="cs"/>
          <w:rtl/>
        </w:rPr>
        <w:t xml:space="preserve">אם חלילה וחס יהיה אירוע שבו </w:t>
      </w:r>
      <w:bookmarkStart w:id="319" w:name="_ETM_Q1_1685971"/>
      <w:bookmarkEnd w:id="319"/>
      <w:r w:rsidR="00D908BE">
        <w:rPr>
          <w:rFonts w:hint="cs"/>
          <w:rtl/>
        </w:rPr>
        <w:t>באמת יש חייל חטוף. הרי לא תוכלו להגיב ככה</w:t>
      </w:r>
      <w:bookmarkStart w:id="320" w:name="_ETM_Q1_1693732"/>
      <w:bookmarkEnd w:id="320"/>
      <w:r w:rsidR="00D908BE">
        <w:rPr>
          <w:rFonts w:hint="cs"/>
          <w:rtl/>
        </w:rPr>
        <w:t xml:space="preserve">. </w:t>
      </w:r>
    </w:p>
    <w:p w:rsidR="00D908BE" w:rsidRDefault="00D908BE" w:rsidP="00D908BE">
      <w:pPr>
        <w:rPr>
          <w:rtl/>
        </w:rPr>
      </w:pPr>
      <w:bookmarkStart w:id="321" w:name="_ETM_Q1_1695566"/>
      <w:bookmarkStart w:id="322" w:name="_ETM_Q1_1693107"/>
      <w:bookmarkEnd w:id="321"/>
      <w:bookmarkEnd w:id="322"/>
    </w:p>
    <w:p w:rsidR="00D908BE" w:rsidRDefault="00D908BE" w:rsidP="00D908BE">
      <w:pPr>
        <w:rPr>
          <w:rtl/>
        </w:rPr>
      </w:pPr>
      <w:r>
        <w:rPr>
          <w:rFonts w:hint="cs"/>
          <w:rtl/>
        </w:rPr>
        <w:t xml:space="preserve">אני חושב שחוק זה דבר מאוד חשוב, </w:t>
      </w:r>
      <w:bookmarkStart w:id="323" w:name="_ETM_Q1_1699370"/>
      <w:bookmarkEnd w:id="323"/>
      <w:r>
        <w:rPr>
          <w:rFonts w:hint="cs"/>
          <w:rtl/>
        </w:rPr>
        <w:t xml:space="preserve">אבל השאלה היא איך יהיה אפשר לאכוף דבר כזה. </w:t>
      </w:r>
      <w:bookmarkStart w:id="324" w:name="_ETM_Q1_1701198"/>
      <w:bookmarkEnd w:id="324"/>
      <w:r>
        <w:rPr>
          <w:rFonts w:hint="cs"/>
          <w:rtl/>
        </w:rPr>
        <w:t xml:space="preserve">באותו אירוע שהיה עכשיו עם החיילים בעזה, מי שהפיץ את </w:t>
      </w:r>
      <w:bookmarkStart w:id="325" w:name="_ETM_Q1_1710070"/>
      <w:bookmarkEnd w:id="325"/>
      <w:r>
        <w:rPr>
          <w:rFonts w:hint="cs"/>
          <w:rtl/>
        </w:rPr>
        <w:t xml:space="preserve">אותו מידע על ההרוג והפצוע זה לא גורמים שנמצאים בשטח, </w:t>
      </w:r>
      <w:bookmarkStart w:id="326" w:name="_ETM_Q1_1714315"/>
      <w:bookmarkEnd w:id="326"/>
      <w:r>
        <w:rPr>
          <w:rFonts w:hint="cs"/>
          <w:rtl/>
        </w:rPr>
        <w:t>אלא אנשים שכנראה מכירים את אותם חיילים שנפצעו. השאלה</w:t>
      </w:r>
      <w:bookmarkStart w:id="327" w:name="_ETM_Q1_1726181"/>
      <w:bookmarkEnd w:id="327"/>
      <w:r>
        <w:rPr>
          <w:rFonts w:hint="cs"/>
          <w:rtl/>
        </w:rPr>
        <w:t xml:space="preserve"> היא איך אפשר למנוע דבר כזה. </w:t>
      </w:r>
    </w:p>
    <w:p w:rsidR="00D908BE" w:rsidRDefault="00D908BE" w:rsidP="00D908BE">
      <w:pPr>
        <w:rPr>
          <w:rtl/>
        </w:rPr>
      </w:pPr>
      <w:bookmarkStart w:id="328" w:name="_ETM_Q1_1731688"/>
      <w:bookmarkEnd w:id="328"/>
    </w:p>
    <w:p w:rsidR="00D908BE" w:rsidRDefault="00D908BE" w:rsidP="003954D4">
      <w:pPr>
        <w:rPr>
          <w:rtl/>
        </w:rPr>
      </w:pPr>
      <w:r>
        <w:rPr>
          <w:rFonts w:hint="cs"/>
          <w:rtl/>
        </w:rPr>
        <w:t xml:space="preserve">דבר נוסף, את </w:t>
      </w:r>
      <w:bookmarkStart w:id="329" w:name="_ETM_Q1_1731155"/>
      <w:bookmarkEnd w:id="329"/>
      <w:r>
        <w:rPr>
          <w:rFonts w:hint="cs"/>
          <w:rtl/>
        </w:rPr>
        <w:t>אמרת שיש לצבא טלגרם</w:t>
      </w:r>
      <w:r w:rsidR="003954D4">
        <w:rPr>
          <w:rFonts w:hint="cs"/>
          <w:rtl/>
        </w:rPr>
        <w:t>, אבל</w:t>
      </w:r>
      <w:r>
        <w:rPr>
          <w:rFonts w:hint="cs"/>
          <w:rtl/>
        </w:rPr>
        <w:t xml:space="preserve"> כמה אנשים מחוברים לטלגרם?</w:t>
      </w:r>
    </w:p>
    <w:p w:rsidR="00D908BE" w:rsidRDefault="00D908BE" w:rsidP="00D908BE">
      <w:pPr>
        <w:rPr>
          <w:rtl/>
        </w:rPr>
      </w:pPr>
      <w:bookmarkStart w:id="330" w:name="_ETM_Q1_1735463"/>
      <w:bookmarkEnd w:id="330"/>
    </w:p>
    <w:p w:rsidR="00D908BE" w:rsidRDefault="00D908BE" w:rsidP="00D908BE">
      <w:pPr>
        <w:pStyle w:val="a4"/>
        <w:keepNext/>
        <w:rPr>
          <w:rtl/>
        </w:rPr>
      </w:pPr>
      <w:bookmarkStart w:id="331" w:name="_GoBack"/>
      <w:bookmarkEnd w:id="331"/>
      <w:r>
        <w:rPr>
          <w:rtl/>
        </w:rPr>
        <w:lastRenderedPageBreak/>
        <w:t>מירב טולר:</w:t>
      </w:r>
    </w:p>
    <w:p w:rsidR="00D908BE" w:rsidRDefault="00D908BE" w:rsidP="00D908BE">
      <w:pPr>
        <w:pStyle w:val="KeepWithNext"/>
        <w:rPr>
          <w:rtl/>
        </w:rPr>
      </w:pPr>
    </w:p>
    <w:p w:rsidR="00D908BE" w:rsidRDefault="00D908BE" w:rsidP="00D908BE">
      <w:pPr>
        <w:rPr>
          <w:rtl/>
        </w:rPr>
      </w:pPr>
      <w:r>
        <w:rPr>
          <w:rFonts w:hint="cs"/>
          <w:rtl/>
        </w:rPr>
        <w:t xml:space="preserve">אלפים. </w:t>
      </w:r>
    </w:p>
    <w:p w:rsidR="00D908BE" w:rsidRDefault="00D908BE" w:rsidP="00D908BE">
      <w:pPr>
        <w:rPr>
          <w:rtl/>
        </w:rPr>
      </w:pPr>
      <w:bookmarkStart w:id="332" w:name="_ETM_Q1_1737872"/>
      <w:bookmarkEnd w:id="332"/>
    </w:p>
    <w:p w:rsidR="00D908BE" w:rsidRDefault="00D908BE" w:rsidP="00D908BE">
      <w:pPr>
        <w:pStyle w:val="a4"/>
        <w:keepNext/>
        <w:rPr>
          <w:rtl/>
        </w:rPr>
      </w:pPr>
      <w:bookmarkStart w:id="333" w:name="_ETM_Q1_1738576"/>
      <w:bookmarkStart w:id="334" w:name="_ETM_Q1_1739711"/>
      <w:bookmarkEnd w:id="333"/>
      <w:bookmarkEnd w:id="334"/>
      <w:r>
        <w:rPr>
          <w:rtl/>
        </w:rPr>
        <w:t>אליהו אליוביץ:</w:t>
      </w:r>
    </w:p>
    <w:p w:rsidR="00D908BE" w:rsidRDefault="00D908BE" w:rsidP="00D908BE">
      <w:pPr>
        <w:pStyle w:val="KeepWithNext"/>
        <w:rPr>
          <w:rtl/>
        </w:rPr>
      </w:pPr>
    </w:p>
    <w:p w:rsidR="00D908BE" w:rsidRDefault="00D908BE" w:rsidP="00D908BE">
      <w:pPr>
        <w:rPr>
          <w:rtl/>
        </w:rPr>
      </w:pPr>
      <w:r>
        <w:rPr>
          <w:rFonts w:hint="cs"/>
          <w:rtl/>
        </w:rPr>
        <w:t xml:space="preserve">כל הכבוד על זה, אבל </w:t>
      </w:r>
      <w:bookmarkStart w:id="335" w:name="_ETM_Q1_1737756"/>
      <w:bookmarkEnd w:id="335"/>
      <w:r>
        <w:rPr>
          <w:rFonts w:hint="cs"/>
          <w:rtl/>
        </w:rPr>
        <w:t xml:space="preserve">זה כלום לעומת כל </w:t>
      </w:r>
      <w:bookmarkStart w:id="336" w:name="_ETM_Q1_1743849"/>
      <w:bookmarkEnd w:id="336"/>
      <w:r>
        <w:rPr>
          <w:rFonts w:hint="cs"/>
          <w:rtl/>
        </w:rPr>
        <w:t xml:space="preserve">הציבור בישראל. אני חושב שאחד הדברים שצריך לעשות </w:t>
      </w:r>
      <w:bookmarkStart w:id="337" w:name="_ETM_Q1_1751083"/>
      <w:bookmarkEnd w:id="337"/>
      <w:r>
        <w:rPr>
          <w:rFonts w:hint="cs"/>
          <w:rtl/>
        </w:rPr>
        <w:t xml:space="preserve">זה להכניס לציבור את המודעות לכך שלא כל הודעה שיש </w:t>
      </w:r>
      <w:bookmarkStart w:id="338" w:name="_ETM_Q1_1752344"/>
      <w:bookmarkEnd w:id="338"/>
      <w:r>
        <w:rPr>
          <w:rFonts w:hint="cs"/>
          <w:rtl/>
        </w:rPr>
        <w:t xml:space="preserve">בווטסאפ צריך להעביר. אנשים מעבירים את זה מתמימות, לא </w:t>
      </w:r>
      <w:bookmarkStart w:id="339" w:name="_ETM_Q1_1758523"/>
      <w:bookmarkEnd w:id="339"/>
      <w:r>
        <w:rPr>
          <w:rFonts w:hint="cs"/>
          <w:rtl/>
        </w:rPr>
        <w:t xml:space="preserve">כדי להזיק. שבוע שעבר, כשיצאה הודעה של דובר צה"ל להימנע מלהעביר את התמונות של החיילים מהמבצע בעזה, זה גרם </w:t>
      </w:r>
      <w:bookmarkStart w:id="340" w:name="_ETM_Q1_1768798"/>
      <w:bookmarkEnd w:id="340"/>
      <w:r>
        <w:rPr>
          <w:rFonts w:hint="cs"/>
          <w:rtl/>
        </w:rPr>
        <w:t xml:space="preserve">לציבור להיות סקרן וכן לחפש את הדברים האלה. אז </w:t>
      </w:r>
      <w:bookmarkStart w:id="341" w:name="_ETM_Q1_1774366"/>
      <w:bookmarkEnd w:id="341"/>
      <w:r>
        <w:rPr>
          <w:rFonts w:hint="cs"/>
          <w:rtl/>
        </w:rPr>
        <w:t xml:space="preserve">עולה השאלה האם כדאי להעביר הודעה כזאת או לא כדאי. </w:t>
      </w:r>
      <w:bookmarkStart w:id="342" w:name="_ETM_Q1_1774962"/>
      <w:bookmarkEnd w:id="342"/>
      <w:r>
        <w:rPr>
          <w:rFonts w:hint="cs"/>
          <w:rtl/>
        </w:rPr>
        <w:t xml:space="preserve">הרי אנחנו יודעים שבעידן של הרשתות החברתיות כולם מקבלים </w:t>
      </w:r>
      <w:bookmarkStart w:id="343" w:name="_ETM_Q1_1777328"/>
      <w:bookmarkEnd w:id="343"/>
      <w:r>
        <w:rPr>
          <w:rFonts w:hint="cs"/>
          <w:rtl/>
        </w:rPr>
        <w:t xml:space="preserve">את התמונות וכולם ראו. גם אני ראיתי, אחרי </w:t>
      </w:r>
      <w:bookmarkStart w:id="344" w:name="_ETM_Q1_1783218"/>
      <w:bookmarkEnd w:id="344"/>
      <w:r>
        <w:rPr>
          <w:rFonts w:hint="cs"/>
          <w:rtl/>
        </w:rPr>
        <w:t xml:space="preserve">שכבר שלחו את ההודעה הזאת, שהעבירו הודעות כאלה. </w:t>
      </w:r>
    </w:p>
    <w:p w:rsidR="00D908BE" w:rsidRDefault="00D908BE" w:rsidP="00D908BE">
      <w:pPr>
        <w:rPr>
          <w:rtl/>
        </w:rPr>
      </w:pPr>
    </w:p>
    <w:p w:rsidR="00D908BE" w:rsidRDefault="00D908BE" w:rsidP="00D908BE">
      <w:pPr>
        <w:rPr>
          <w:rtl/>
        </w:rPr>
      </w:pPr>
      <w:bookmarkStart w:id="345" w:name="_ETM_Q1_1784442"/>
      <w:bookmarkStart w:id="346" w:name="_ETM_Q1_1784472"/>
      <w:bookmarkEnd w:id="345"/>
      <w:bookmarkEnd w:id="346"/>
      <w:r>
        <w:rPr>
          <w:rFonts w:hint="cs"/>
          <w:rtl/>
        </w:rPr>
        <w:t xml:space="preserve">עוד דבר אחד. למי שלא מכיר, רשת רוטרניק זו </w:t>
      </w:r>
      <w:bookmarkStart w:id="347" w:name="_ETM_Q1_1787677"/>
      <w:bookmarkEnd w:id="347"/>
      <w:r>
        <w:rPr>
          <w:rFonts w:hint="cs"/>
          <w:rtl/>
        </w:rPr>
        <w:t xml:space="preserve">רשת מאוד אמינה, כי אם יש אירוע, באותו רגע </w:t>
      </w:r>
      <w:bookmarkStart w:id="348" w:name="_ETM_Q1_1796701"/>
      <w:bookmarkEnd w:id="348"/>
      <w:r>
        <w:rPr>
          <w:rFonts w:hint="cs"/>
          <w:rtl/>
        </w:rPr>
        <w:t xml:space="preserve">פונים לאותו גורם ושואלים אותו האם ההודעה הזאת נכונה </w:t>
      </w:r>
      <w:bookmarkStart w:id="349" w:name="_ETM_Q1_1798490"/>
      <w:bookmarkEnd w:id="349"/>
      <w:r>
        <w:rPr>
          <w:rFonts w:hint="cs"/>
          <w:rtl/>
        </w:rPr>
        <w:t xml:space="preserve">או לא. ככה נוצר מצב שאף פעם </w:t>
      </w:r>
      <w:bookmarkStart w:id="350" w:name="_ETM_Q1_1800823"/>
      <w:bookmarkEnd w:id="350"/>
      <w:r>
        <w:rPr>
          <w:rFonts w:hint="cs"/>
          <w:rtl/>
        </w:rPr>
        <w:t xml:space="preserve">אין טעויות. אחד הדברים שתמיד מחזק את האמינות זה העניין </w:t>
      </w:r>
      <w:bookmarkStart w:id="351" w:name="_ETM_Q1_1803590"/>
      <w:bookmarkEnd w:id="351"/>
      <w:r>
        <w:rPr>
          <w:rFonts w:hint="cs"/>
          <w:rtl/>
        </w:rPr>
        <w:t xml:space="preserve">שכל מי שמחובר לרשת, שפועלת כבר שמונה שנים... </w:t>
      </w:r>
      <w:bookmarkStart w:id="352" w:name="_ETM_Q1_1810056"/>
      <w:bookmarkEnd w:id="352"/>
      <w:r>
        <w:rPr>
          <w:rFonts w:hint="cs"/>
          <w:rtl/>
        </w:rPr>
        <w:t xml:space="preserve">אגב, מי שגורם לכם להרבה עבודה </w:t>
      </w:r>
      <w:r>
        <w:rPr>
          <w:rtl/>
        </w:rPr>
        <w:t>–</w:t>
      </w:r>
      <w:r>
        <w:rPr>
          <w:rFonts w:hint="cs"/>
          <w:rtl/>
        </w:rPr>
        <w:t xml:space="preserve"> זה כנראה בגללי. כי פעם עבדו </w:t>
      </w:r>
      <w:bookmarkStart w:id="353" w:name="_ETM_Q1_1813532"/>
      <w:bookmarkEnd w:id="353"/>
      <w:r>
        <w:rPr>
          <w:rFonts w:hint="cs"/>
          <w:rtl/>
        </w:rPr>
        <w:t>עם זימוניות, ואני גרמתי לכל התקשורת ולכוחות הביטחו</w:t>
      </w:r>
      <w:bookmarkStart w:id="354" w:name="_ETM_Q1_1817114"/>
      <w:bookmarkEnd w:id="354"/>
      <w:r>
        <w:rPr>
          <w:rFonts w:hint="cs"/>
          <w:rtl/>
        </w:rPr>
        <w:t xml:space="preserve">ן לנטוש את זה. לא שהתכוונתי לזה, אבל ככה יצא. </w:t>
      </w:r>
      <w:bookmarkStart w:id="355" w:name="_ETM_Q1_1820606"/>
      <w:bookmarkEnd w:id="355"/>
      <w:r>
        <w:rPr>
          <w:rFonts w:hint="cs"/>
          <w:rtl/>
        </w:rPr>
        <w:t xml:space="preserve">הם עברו לווטסאפ ואז התחלנו לעבודה בשיטה הזאת. </w:t>
      </w:r>
      <w:bookmarkStart w:id="356" w:name="_ETM_Q1_1606999"/>
      <w:bookmarkStart w:id="357" w:name="_ETM_Q1_1821393"/>
      <w:bookmarkStart w:id="358" w:name="_ETM_Q1_1823778"/>
      <w:bookmarkStart w:id="359" w:name="_ETM_Q1_1824319"/>
      <w:bookmarkStart w:id="360" w:name="_ETM_Q1_1825540"/>
      <w:bookmarkEnd w:id="356"/>
      <w:bookmarkEnd w:id="357"/>
      <w:bookmarkEnd w:id="358"/>
      <w:bookmarkEnd w:id="359"/>
      <w:bookmarkEnd w:id="360"/>
      <w:r>
        <w:rPr>
          <w:rFonts w:hint="cs"/>
          <w:rtl/>
        </w:rPr>
        <w:t xml:space="preserve">אז צריך להיות זהיר מאוד בנושא הזה. </w:t>
      </w:r>
      <w:bookmarkStart w:id="361" w:name="_ETM_Q1_1824387"/>
      <w:bookmarkEnd w:id="361"/>
    </w:p>
    <w:p w:rsidR="00D908BE" w:rsidRDefault="00D908BE" w:rsidP="00D908BE">
      <w:pPr>
        <w:rPr>
          <w:rtl/>
        </w:rPr>
      </w:pPr>
    </w:p>
    <w:p w:rsidR="00D908BE" w:rsidRDefault="00D908BE" w:rsidP="00D908BE">
      <w:pPr>
        <w:rPr>
          <w:rtl/>
        </w:rPr>
      </w:pPr>
      <w:bookmarkStart w:id="362" w:name="_ETM_Q1_1824998"/>
      <w:bookmarkEnd w:id="362"/>
      <w:r>
        <w:rPr>
          <w:rFonts w:hint="cs"/>
          <w:rtl/>
        </w:rPr>
        <w:t xml:space="preserve">דבר נוסף, אני </w:t>
      </w:r>
      <w:bookmarkStart w:id="363" w:name="_ETM_Q1_1827344"/>
      <w:bookmarkEnd w:id="363"/>
      <w:r>
        <w:rPr>
          <w:rFonts w:hint="cs"/>
          <w:rtl/>
        </w:rPr>
        <w:t xml:space="preserve">לא יודע כמה יהיה אפשר לעצור את הנושא הזה </w:t>
      </w:r>
      <w:bookmarkStart w:id="364" w:name="_ETM_Q1_1831377"/>
      <w:bookmarkEnd w:id="364"/>
      <w:r>
        <w:rPr>
          <w:rFonts w:hint="cs"/>
          <w:rtl/>
        </w:rPr>
        <w:t xml:space="preserve">באמצעות חוק. כי הציבור סקרן. לא משנה </w:t>
      </w:r>
      <w:bookmarkStart w:id="365" w:name="_ETM_Q1_1836410"/>
      <w:bookmarkEnd w:id="365"/>
      <w:r>
        <w:rPr>
          <w:rFonts w:hint="cs"/>
          <w:rtl/>
        </w:rPr>
        <w:t xml:space="preserve">כמה יסתירו ממנו </w:t>
      </w:r>
      <w:r>
        <w:rPr>
          <w:rtl/>
        </w:rPr>
        <w:t>–</w:t>
      </w:r>
      <w:r>
        <w:rPr>
          <w:rFonts w:hint="cs"/>
          <w:rtl/>
        </w:rPr>
        <w:t xml:space="preserve"> הוא יישאר סקרן. </w:t>
      </w:r>
      <w:bookmarkStart w:id="366" w:name="_ETM_Q1_1837779"/>
      <w:bookmarkEnd w:id="366"/>
      <w:r>
        <w:rPr>
          <w:rFonts w:hint="cs"/>
          <w:rtl/>
        </w:rPr>
        <w:t xml:space="preserve">לכן אני חושב שבמקרה של אירוע צריך להגיב הרבה </w:t>
      </w:r>
      <w:bookmarkStart w:id="367" w:name="_ETM_Q1_1842484"/>
      <w:bookmarkEnd w:id="367"/>
      <w:r>
        <w:rPr>
          <w:rFonts w:hint="cs"/>
          <w:rtl/>
        </w:rPr>
        <w:t xml:space="preserve">יותר מהר ממה שמגיבים היום, כי בפועל הציבור </w:t>
      </w:r>
      <w:bookmarkStart w:id="368" w:name="_ETM_Q1_1846714"/>
      <w:bookmarkEnd w:id="368"/>
      <w:r>
        <w:rPr>
          <w:rFonts w:hint="cs"/>
          <w:rtl/>
        </w:rPr>
        <w:t xml:space="preserve">כבר מקבל את המידע. </w:t>
      </w:r>
      <w:r w:rsidR="0084729F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צריך לנסות לשחרר </w:t>
      </w:r>
      <w:bookmarkStart w:id="369" w:name="_ETM_Q1_1858406"/>
      <w:bookmarkEnd w:id="369"/>
      <w:r>
        <w:rPr>
          <w:rFonts w:hint="cs"/>
          <w:rtl/>
        </w:rPr>
        <w:t xml:space="preserve">מהר מידע מסודר. </w:t>
      </w:r>
    </w:p>
    <w:p w:rsidR="0084729F" w:rsidRDefault="0084729F" w:rsidP="00D908BE">
      <w:pPr>
        <w:rPr>
          <w:rtl/>
        </w:rPr>
      </w:pPr>
    </w:p>
    <w:p w:rsidR="0084729F" w:rsidRDefault="0084729F" w:rsidP="0084729F">
      <w:pPr>
        <w:pStyle w:val="af6"/>
        <w:keepNext/>
        <w:rPr>
          <w:rtl/>
        </w:rPr>
      </w:pPr>
      <w:bookmarkStart w:id="370" w:name="_ETM_Q1_1857589"/>
      <w:bookmarkStart w:id="371" w:name="_ETM_Q1_1857624"/>
      <w:bookmarkEnd w:id="370"/>
      <w:bookmarkEnd w:id="371"/>
      <w:r>
        <w:rPr>
          <w:rtl/>
        </w:rPr>
        <w:t>היו"ר ניסן סלומינסקי:</w:t>
      </w:r>
    </w:p>
    <w:p w:rsidR="0084729F" w:rsidRDefault="0084729F" w:rsidP="0084729F">
      <w:pPr>
        <w:pStyle w:val="KeepWithNext"/>
        <w:rPr>
          <w:rtl/>
        </w:rPr>
      </w:pPr>
    </w:p>
    <w:p w:rsidR="0084729F" w:rsidRDefault="0084729F" w:rsidP="0084729F">
      <w:pPr>
        <w:rPr>
          <w:rtl/>
        </w:rPr>
      </w:pPr>
      <w:r>
        <w:rPr>
          <w:rFonts w:hint="cs"/>
          <w:rtl/>
        </w:rPr>
        <w:t xml:space="preserve">אני רוצה להעיר על הדברים שלך. </w:t>
      </w:r>
      <w:bookmarkStart w:id="372" w:name="_ETM_Q1_1860603"/>
      <w:bookmarkEnd w:id="372"/>
      <w:r>
        <w:rPr>
          <w:rFonts w:hint="cs"/>
          <w:rtl/>
        </w:rPr>
        <w:t xml:space="preserve">אנחנו דיברנו על שני מישורים. מישור אחד זה החוק, שיתפוס </w:t>
      </w:r>
      <w:bookmarkStart w:id="373" w:name="_ETM_Q1_1869291"/>
      <w:bookmarkEnd w:id="373"/>
      <w:r>
        <w:rPr>
          <w:rFonts w:hint="cs"/>
          <w:rtl/>
        </w:rPr>
        <w:t xml:space="preserve">בעיקר את אותה סביבה קרובה לאירוע, שברוב המקרים </w:t>
      </w:r>
      <w:bookmarkStart w:id="374" w:name="_ETM_Q1_1872025"/>
      <w:bookmarkEnd w:id="374"/>
      <w:r>
        <w:rPr>
          <w:rFonts w:hint="cs"/>
          <w:rtl/>
        </w:rPr>
        <w:t xml:space="preserve">זה יוצא ממנה. דבר שני, צריכים לעשות כאן הסברה עמוקה </w:t>
      </w:r>
      <w:bookmarkStart w:id="375" w:name="_ETM_Q1_1878407"/>
      <w:bookmarkEnd w:id="375"/>
      <w:r>
        <w:rPr>
          <w:rFonts w:hint="cs"/>
          <w:rtl/>
        </w:rPr>
        <w:t xml:space="preserve">ורצינית כדי שאנשים לא יעבירו הלאה מה שהם מקבלים. </w:t>
      </w:r>
      <w:bookmarkStart w:id="376" w:name="_ETM_Q1_1880395"/>
      <w:bookmarkEnd w:id="376"/>
    </w:p>
    <w:p w:rsidR="0084729F" w:rsidRDefault="0084729F" w:rsidP="0084729F">
      <w:pPr>
        <w:rPr>
          <w:rtl/>
        </w:rPr>
      </w:pPr>
      <w:bookmarkStart w:id="377" w:name="_ETM_Q1_1880987"/>
      <w:bookmarkEnd w:id="377"/>
    </w:p>
    <w:p w:rsidR="0084729F" w:rsidRDefault="0084729F" w:rsidP="0084729F">
      <w:pPr>
        <w:rPr>
          <w:rtl/>
        </w:rPr>
      </w:pPr>
      <w:r>
        <w:rPr>
          <w:rFonts w:hint="cs"/>
          <w:rtl/>
        </w:rPr>
        <w:t>ל</w:t>
      </w:r>
      <w:bookmarkStart w:id="378" w:name="_ETM_Q1_1881413"/>
      <w:bookmarkEnd w:id="378"/>
      <w:r>
        <w:rPr>
          <w:rFonts w:hint="cs"/>
          <w:rtl/>
        </w:rPr>
        <w:t xml:space="preserve">גבי המהירות של ההודעה, בוודאי שצריך להיות כמה </w:t>
      </w:r>
      <w:bookmarkStart w:id="379" w:name="_ETM_Q1_1888541"/>
      <w:bookmarkEnd w:id="379"/>
      <w:r>
        <w:rPr>
          <w:rFonts w:hint="cs"/>
          <w:rtl/>
        </w:rPr>
        <w:t xml:space="preserve">שיותר מהירים, והצנזורית ונציגת דובר צה"ל באמת אמרו שהם </w:t>
      </w:r>
      <w:bookmarkStart w:id="380" w:name="_ETM_Q1_1893971"/>
      <w:bookmarkEnd w:id="380"/>
      <w:r>
        <w:rPr>
          <w:rFonts w:hint="cs"/>
          <w:rtl/>
        </w:rPr>
        <w:t xml:space="preserve">משתדלים לעשות את זה כמה שיותר מהר, </w:t>
      </w:r>
      <w:bookmarkStart w:id="381" w:name="_ETM_Q1_1895834"/>
      <w:bookmarkEnd w:id="381"/>
      <w:r>
        <w:rPr>
          <w:rFonts w:hint="cs"/>
          <w:rtl/>
        </w:rPr>
        <w:t xml:space="preserve">אבל לפעמים קורה שאתה צריך למצוא את האח שנמצא </w:t>
      </w:r>
      <w:bookmarkStart w:id="382" w:name="_ETM_Q1_1900351"/>
      <w:bookmarkEnd w:id="382"/>
      <w:r>
        <w:rPr>
          <w:rFonts w:hint="cs"/>
          <w:rtl/>
        </w:rPr>
        <w:t xml:space="preserve">בחו"ל או משהו כזה, ואתה לא יכול לשחרר כל </w:t>
      </w:r>
      <w:bookmarkStart w:id="383" w:name="_ETM_Q1_1906303"/>
      <w:bookmarkEnd w:id="383"/>
      <w:r>
        <w:rPr>
          <w:rFonts w:hint="cs"/>
          <w:rtl/>
        </w:rPr>
        <w:t xml:space="preserve">עוד לא הודעת לכל מי שצריכים להודיע לו. כך </w:t>
      </w:r>
      <w:bookmarkStart w:id="384" w:name="_ETM_Q1_1907796"/>
      <w:bookmarkEnd w:id="384"/>
      <w:r>
        <w:rPr>
          <w:rFonts w:hint="cs"/>
          <w:rtl/>
        </w:rPr>
        <w:t xml:space="preserve">שלפעמים זה לוקח זמן, אין מה לעשות. </w:t>
      </w:r>
      <w:bookmarkStart w:id="385" w:name="_ETM_Q1_1911637"/>
      <w:bookmarkEnd w:id="385"/>
      <w:r>
        <w:rPr>
          <w:rFonts w:hint="cs"/>
          <w:rtl/>
        </w:rPr>
        <w:t xml:space="preserve">לכן אנשים צריכים להתגבר על יצר הרע. צריכים לעשות הסברה וחינוך בעניין הזה. אמנם זה קשה מאוד, אבל </w:t>
      </w:r>
      <w:bookmarkStart w:id="386" w:name="_ETM_Q1_1936683"/>
      <w:bookmarkEnd w:id="386"/>
      <w:r>
        <w:rPr>
          <w:rFonts w:hint="cs"/>
          <w:rtl/>
        </w:rPr>
        <w:t xml:space="preserve">אני לא מתייאש מדבר כזה, כי במקרה האחרון, </w:t>
      </w:r>
      <w:bookmarkStart w:id="387" w:name="_ETM_Q1_1946579"/>
      <w:bookmarkEnd w:id="387"/>
      <w:r>
        <w:rPr>
          <w:rFonts w:hint="cs"/>
          <w:rtl/>
        </w:rPr>
        <w:t xml:space="preserve">אחרי שהם הסבירו שיש כאן סכנה ביטחונית וכו', הציבור כן </w:t>
      </w:r>
      <w:bookmarkStart w:id="388" w:name="_ETM_Q1_1949517"/>
      <w:bookmarkEnd w:id="388"/>
      <w:r>
        <w:rPr>
          <w:rFonts w:hint="cs"/>
          <w:rtl/>
        </w:rPr>
        <w:t xml:space="preserve">שיתוף פעולה. לכן אפשר לעשות את זה, אבל </w:t>
      </w:r>
      <w:bookmarkStart w:id="389" w:name="_ETM_Q1_1953687"/>
      <w:bookmarkEnd w:id="389"/>
      <w:r>
        <w:rPr>
          <w:rFonts w:hint="cs"/>
          <w:rtl/>
        </w:rPr>
        <w:t xml:space="preserve">צריכים לעבוד על זה יותר קשה. </w:t>
      </w:r>
    </w:p>
    <w:p w:rsidR="0084729F" w:rsidRDefault="0084729F" w:rsidP="0084729F">
      <w:pPr>
        <w:rPr>
          <w:rtl/>
        </w:rPr>
      </w:pPr>
      <w:bookmarkStart w:id="390" w:name="_ETM_Q1_1957352"/>
      <w:bookmarkEnd w:id="390"/>
    </w:p>
    <w:p w:rsidR="0084729F" w:rsidRDefault="0084729F" w:rsidP="0084729F">
      <w:pPr>
        <w:pStyle w:val="a4"/>
        <w:keepNext/>
        <w:rPr>
          <w:rtl/>
        </w:rPr>
      </w:pPr>
      <w:bookmarkStart w:id="391" w:name="_ETM_Q1_1959751"/>
      <w:bookmarkStart w:id="392" w:name="_ETM_Q1_1957367"/>
      <w:bookmarkEnd w:id="391"/>
      <w:bookmarkEnd w:id="392"/>
      <w:r>
        <w:rPr>
          <w:rtl/>
        </w:rPr>
        <w:t>אליהו אליוביץ:</w:t>
      </w:r>
    </w:p>
    <w:p w:rsidR="0084729F" w:rsidRDefault="0084729F" w:rsidP="0084729F">
      <w:pPr>
        <w:pStyle w:val="KeepWithNext"/>
        <w:rPr>
          <w:rtl/>
        </w:rPr>
      </w:pPr>
    </w:p>
    <w:p w:rsidR="0084729F" w:rsidRDefault="0084729F" w:rsidP="003954D4">
      <w:pPr>
        <w:rPr>
          <w:rtl/>
        </w:rPr>
      </w:pPr>
      <w:r>
        <w:rPr>
          <w:rFonts w:hint="cs"/>
          <w:rtl/>
        </w:rPr>
        <w:t xml:space="preserve">אני רוצה להגיד עוד </w:t>
      </w:r>
      <w:bookmarkStart w:id="393" w:name="_ETM_Q1_1960519"/>
      <w:bookmarkEnd w:id="393"/>
      <w:r>
        <w:rPr>
          <w:rFonts w:hint="cs"/>
          <w:rtl/>
        </w:rPr>
        <w:t xml:space="preserve">מילה אחת. חשוב לציין את הפעילות של צה"ל </w:t>
      </w:r>
      <w:bookmarkStart w:id="394" w:name="_ETM_Q1_1964285"/>
      <w:bookmarkEnd w:id="394"/>
      <w:r>
        <w:rPr>
          <w:rFonts w:hint="cs"/>
          <w:rtl/>
        </w:rPr>
        <w:t>בעניין של נפגעים, בעיקר הרוגים. חשוב לציין שלרוב לא דול</w:t>
      </w:r>
      <w:bookmarkStart w:id="395" w:name="_ETM_Q1_1967833"/>
      <w:bookmarkEnd w:id="395"/>
      <w:r>
        <w:rPr>
          <w:rFonts w:hint="cs"/>
          <w:rtl/>
        </w:rPr>
        <w:t xml:space="preserve">פים שמות החוצה. כשיש חשש לאירוע של חייל </w:t>
      </w:r>
      <w:bookmarkStart w:id="396" w:name="_ETM_Q1_1976545"/>
      <w:bookmarkEnd w:id="396"/>
      <w:r>
        <w:rPr>
          <w:rFonts w:hint="cs"/>
          <w:rtl/>
        </w:rPr>
        <w:t xml:space="preserve">כלשהו, גם </w:t>
      </w:r>
      <w:r w:rsidR="003954D4">
        <w:rPr>
          <w:rFonts w:hint="cs"/>
          <w:rtl/>
        </w:rPr>
        <w:t>התקשורת וגם הציבור מכבדים את זה</w:t>
      </w:r>
      <w:r>
        <w:rPr>
          <w:rFonts w:hint="cs"/>
          <w:rtl/>
        </w:rPr>
        <w:t xml:space="preserve"> </w:t>
      </w:r>
      <w:bookmarkStart w:id="397" w:name="_ETM_Q1_1981104"/>
      <w:bookmarkEnd w:id="397"/>
      <w:r>
        <w:rPr>
          <w:rFonts w:hint="cs"/>
          <w:rtl/>
        </w:rPr>
        <w:t xml:space="preserve">לרוב, והשם לא יוצא. לעומת זאת, כשיש אירוע של </w:t>
      </w:r>
      <w:bookmarkStart w:id="398" w:name="_ETM_Q1_1985282"/>
      <w:bookmarkEnd w:id="398"/>
      <w:r>
        <w:rPr>
          <w:rFonts w:hint="cs"/>
          <w:rtl/>
        </w:rPr>
        <w:t xml:space="preserve">תאונת דרכים או משהו כזה, גם </w:t>
      </w:r>
      <w:r w:rsidR="003954D4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המשטרה היא זאת </w:t>
      </w:r>
      <w:bookmarkStart w:id="399" w:name="_ETM_Q1_1987016"/>
      <w:bookmarkEnd w:id="399"/>
      <w:r>
        <w:rPr>
          <w:rFonts w:hint="cs"/>
          <w:rtl/>
        </w:rPr>
        <w:t xml:space="preserve">שאמונה על להוציא את השם, בפועל זה לא עובד ככה. </w:t>
      </w:r>
      <w:bookmarkStart w:id="400" w:name="_ETM_Q1_1993122"/>
      <w:bookmarkEnd w:id="400"/>
      <w:r>
        <w:rPr>
          <w:rFonts w:hint="cs"/>
          <w:rtl/>
        </w:rPr>
        <w:t>אין מישהו שאחראי על מתן האישור. תמיד אומרים לכתבים</w:t>
      </w:r>
      <w:bookmarkStart w:id="401" w:name="_ETM_Q1_1996382"/>
      <w:bookmarkEnd w:id="401"/>
      <w:r>
        <w:rPr>
          <w:rFonts w:hint="cs"/>
          <w:rtl/>
        </w:rPr>
        <w:t xml:space="preserve"> לחכות המשפחה תאשר להם שכל המעגל הראשון קיבל, </w:t>
      </w:r>
      <w:bookmarkStart w:id="402" w:name="_ETM_Q1_1998769"/>
      <w:bookmarkEnd w:id="402"/>
      <w:r>
        <w:rPr>
          <w:rFonts w:hint="cs"/>
          <w:rtl/>
        </w:rPr>
        <w:t>אבל אין סדר בעניין הזה. לכן אני חושב שכד</w:t>
      </w:r>
      <w:r w:rsidR="003954D4">
        <w:rPr>
          <w:rFonts w:hint="cs"/>
          <w:rtl/>
        </w:rPr>
        <w:t>א</w:t>
      </w:r>
      <w:r>
        <w:rPr>
          <w:rFonts w:hint="cs"/>
          <w:rtl/>
        </w:rPr>
        <w:t xml:space="preserve">י </w:t>
      </w:r>
      <w:bookmarkStart w:id="403" w:name="_ETM_Q1_2003491"/>
      <w:bookmarkEnd w:id="403"/>
      <w:r>
        <w:rPr>
          <w:rFonts w:hint="cs"/>
          <w:rtl/>
        </w:rPr>
        <w:t xml:space="preserve">לשים מישהו שיהיה אחראי במקרים כאלה. </w:t>
      </w:r>
    </w:p>
    <w:p w:rsidR="0084729F" w:rsidRDefault="0084729F" w:rsidP="0084729F">
      <w:pPr>
        <w:rPr>
          <w:rtl/>
        </w:rPr>
      </w:pPr>
      <w:bookmarkStart w:id="404" w:name="_ETM_Q1_2001849"/>
      <w:bookmarkEnd w:id="404"/>
    </w:p>
    <w:p w:rsidR="0084729F" w:rsidRDefault="0084729F" w:rsidP="0084729F">
      <w:pPr>
        <w:pStyle w:val="af6"/>
        <w:keepNext/>
        <w:rPr>
          <w:rtl/>
        </w:rPr>
      </w:pPr>
      <w:bookmarkStart w:id="405" w:name="_ETM_Q1_2002826"/>
      <w:bookmarkEnd w:id="405"/>
      <w:r>
        <w:rPr>
          <w:rtl/>
        </w:rPr>
        <w:t>היו"ר ניסן סלומינסקי:</w:t>
      </w:r>
    </w:p>
    <w:p w:rsidR="0084729F" w:rsidRDefault="0084729F" w:rsidP="0084729F">
      <w:pPr>
        <w:pStyle w:val="KeepWithNext"/>
        <w:rPr>
          <w:rtl/>
        </w:rPr>
      </w:pPr>
    </w:p>
    <w:p w:rsidR="0084729F" w:rsidRDefault="0084729F" w:rsidP="0084729F">
      <w:pPr>
        <w:rPr>
          <w:rtl/>
        </w:rPr>
      </w:pPr>
      <w:r>
        <w:rPr>
          <w:rFonts w:hint="cs"/>
          <w:rtl/>
        </w:rPr>
        <w:t xml:space="preserve">היא באמת דיברה </w:t>
      </w:r>
      <w:bookmarkStart w:id="406" w:name="_ETM_Q1_2006089"/>
      <w:bookmarkEnd w:id="406"/>
      <w:r>
        <w:rPr>
          <w:rFonts w:hint="cs"/>
          <w:rtl/>
        </w:rPr>
        <w:t xml:space="preserve">על כך שצריך להיות ממונה על האירוע. יכול להיות שבאמת </w:t>
      </w:r>
      <w:bookmarkStart w:id="407" w:name="_ETM_Q1_2010807"/>
      <w:bookmarkEnd w:id="407"/>
      <w:r>
        <w:rPr>
          <w:rFonts w:hint="cs"/>
          <w:rtl/>
        </w:rPr>
        <w:t xml:space="preserve">צריך להיות משהו מקביל לדובר צה"ל גם במשטרה; איזושהי </w:t>
      </w:r>
      <w:bookmarkStart w:id="408" w:name="_ETM_Q1_2025239"/>
      <w:bookmarkEnd w:id="408"/>
      <w:r>
        <w:rPr>
          <w:rFonts w:hint="cs"/>
          <w:rtl/>
        </w:rPr>
        <w:t xml:space="preserve">דמות שנותנת את האישור להוציא את הדברים. </w:t>
      </w:r>
    </w:p>
    <w:p w:rsidR="0084729F" w:rsidRDefault="0084729F" w:rsidP="0084729F">
      <w:pPr>
        <w:ind w:firstLine="0"/>
        <w:rPr>
          <w:rtl/>
        </w:rPr>
      </w:pPr>
      <w:bookmarkStart w:id="409" w:name="_ETM_Q1_2025607"/>
      <w:bookmarkStart w:id="410" w:name="_ETM_Q1_2028807"/>
      <w:bookmarkEnd w:id="409"/>
      <w:bookmarkEnd w:id="410"/>
      <w:r>
        <w:rPr>
          <w:rFonts w:hint="cs"/>
          <w:rtl/>
        </w:rPr>
        <w:t xml:space="preserve">  </w:t>
      </w:r>
    </w:p>
    <w:p w:rsidR="0084729F" w:rsidRDefault="0084729F" w:rsidP="0084729F">
      <w:pPr>
        <w:pStyle w:val="a4"/>
        <w:keepNext/>
        <w:rPr>
          <w:rtl/>
        </w:rPr>
      </w:pPr>
      <w:bookmarkStart w:id="411" w:name="_ETM_Q1_1607687"/>
      <w:bookmarkStart w:id="412" w:name="_ETM_Q1_1165812"/>
      <w:bookmarkEnd w:id="411"/>
      <w:bookmarkEnd w:id="412"/>
      <w:r>
        <w:rPr>
          <w:rtl/>
        </w:rPr>
        <w:t>אלעזר שטרן (יש עתיד):</w:t>
      </w:r>
    </w:p>
    <w:p w:rsidR="0084729F" w:rsidRDefault="0084729F" w:rsidP="0084729F">
      <w:pPr>
        <w:pStyle w:val="KeepWithNext"/>
        <w:rPr>
          <w:rtl/>
        </w:rPr>
      </w:pPr>
    </w:p>
    <w:p w:rsidR="0084729F" w:rsidRDefault="0084729F" w:rsidP="0084729F">
      <w:pPr>
        <w:rPr>
          <w:rtl/>
        </w:rPr>
      </w:pPr>
      <w:r>
        <w:rPr>
          <w:rFonts w:hint="cs"/>
          <w:rtl/>
        </w:rPr>
        <w:t>אתה יוד</w:t>
      </w:r>
      <w:bookmarkStart w:id="413" w:name="_ETM_Q1_2026951"/>
      <w:bookmarkEnd w:id="413"/>
      <w:r>
        <w:rPr>
          <w:rFonts w:hint="cs"/>
          <w:rtl/>
        </w:rPr>
        <w:t xml:space="preserve">ע מתי זה מאוד צועק? כשיש תאונה שיש בה גם חיילים </w:t>
      </w:r>
      <w:bookmarkStart w:id="414" w:name="_ETM_Q1_2029042"/>
      <w:bookmarkEnd w:id="414"/>
      <w:r>
        <w:rPr>
          <w:rFonts w:hint="cs"/>
          <w:rtl/>
        </w:rPr>
        <w:t xml:space="preserve">הרוגים וגם אזרחים. אז אתה רואה את הפער. </w:t>
      </w:r>
    </w:p>
    <w:p w:rsidR="0084729F" w:rsidRDefault="0084729F" w:rsidP="0084729F">
      <w:pPr>
        <w:pStyle w:val="af6"/>
        <w:keepNext/>
        <w:rPr>
          <w:rtl/>
        </w:rPr>
      </w:pPr>
      <w:bookmarkStart w:id="415" w:name="_ETM_Q1_2034299"/>
      <w:bookmarkStart w:id="416" w:name="_ETM_Q1_2034631"/>
      <w:bookmarkEnd w:id="415"/>
      <w:bookmarkEnd w:id="416"/>
      <w:r>
        <w:rPr>
          <w:rtl/>
        </w:rPr>
        <w:lastRenderedPageBreak/>
        <w:t>היו"ר ניסן סלומינסקי:</w:t>
      </w:r>
    </w:p>
    <w:p w:rsidR="0084729F" w:rsidRDefault="0084729F" w:rsidP="0084729F">
      <w:pPr>
        <w:pStyle w:val="KeepWithNext"/>
        <w:rPr>
          <w:rtl/>
        </w:rPr>
      </w:pPr>
    </w:p>
    <w:p w:rsidR="0084729F" w:rsidRDefault="0084729F" w:rsidP="0084729F">
      <w:pPr>
        <w:rPr>
          <w:rtl/>
        </w:rPr>
      </w:pPr>
      <w:r>
        <w:rPr>
          <w:rFonts w:hint="cs"/>
          <w:rtl/>
        </w:rPr>
        <w:t xml:space="preserve">גם הרבה </w:t>
      </w:r>
      <w:bookmarkStart w:id="417" w:name="_ETM_Q1_2036631"/>
      <w:bookmarkEnd w:id="417"/>
      <w:r>
        <w:rPr>
          <w:rFonts w:hint="cs"/>
          <w:rtl/>
        </w:rPr>
        <w:t xml:space="preserve">פעמים יש נשמות טובות, אנשים שרוצים שיתפללו לרפואתו של </w:t>
      </w:r>
      <w:bookmarkStart w:id="418" w:name="_ETM_Q1_2042784"/>
      <w:bookmarkEnd w:id="418"/>
      <w:r>
        <w:rPr>
          <w:rFonts w:hint="cs"/>
          <w:rtl/>
        </w:rPr>
        <w:t>פצוע, ואז מעבירים את השם שלו עוד ל</w:t>
      </w:r>
      <w:bookmarkStart w:id="419" w:name="_ETM_Q1_2045223"/>
      <w:bookmarkEnd w:id="419"/>
      <w:r>
        <w:rPr>
          <w:rFonts w:hint="cs"/>
          <w:rtl/>
        </w:rPr>
        <w:t xml:space="preserve">פני שהמשפחה בכלל יודעת. </w:t>
      </w:r>
    </w:p>
    <w:p w:rsidR="0084729F" w:rsidRDefault="0084729F" w:rsidP="0084729F">
      <w:pPr>
        <w:rPr>
          <w:rtl/>
        </w:rPr>
      </w:pPr>
      <w:bookmarkStart w:id="420" w:name="_ETM_Q1_2044169"/>
      <w:bookmarkEnd w:id="420"/>
    </w:p>
    <w:p w:rsidR="0084729F" w:rsidRDefault="0084729F" w:rsidP="0084729F">
      <w:pPr>
        <w:pStyle w:val="a4"/>
        <w:keepNext/>
        <w:rPr>
          <w:rtl/>
        </w:rPr>
      </w:pPr>
      <w:bookmarkStart w:id="421" w:name="_ETM_Q1_2044953"/>
      <w:bookmarkStart w:id="422" w:name="_ETM_Q1_2045736"/>
      <w:bookmarkEnd w:id="421"/>
      <w:bookmarkEnd w:id="422"/>
      <w:r>
        <w:rPr>
          <w:rtl/>
        </w:rPr>
        <w:t>אליהו אליוביץ:</w:t>
      </w:r>
    </w:p>
    <w:p w:rsidR="0084729F" w:rsidRDefault="0084729F" w:rsidP="0084729F">
      <w:pPr>
        <w:pStyle w:val="KeepWithNext"/>
        <w:rPr>
          <w:rtl/>
        </w:rPr>
      </w:pPr>
    </w:p>
    <w:p w:rsidR="0084729F" w:rsidRDefault="0084729F" w:rsidP="0084729F">
      <w:pPr>
        <w:rPr>
          <w:rtl/>
        </w:rPr>
      </w:pPr>
      <w:r>
        <w:rPr>
          <w:rFonts w:hint="cs"/>
          <w:rtl/>
        </w:rPr>
        <w:t xml:space="preserve">זה קורה וזה ימשיך לקרות. </w:t>
      </w:r>
    </w:p>
    <w:p w:rsidR="0084729F" w:rsidRDefault="0084729F" w:rsidP="0084729F">
      <w:pPr>
        <w:rPr>
          <w:rtl/>
        </w:rPr>
      </w:pPr>
      <w:bookmarkStart w:id="423" w:name="_ETM_Q1_2047796"/>
      <w:bookmarkEnd w:id="423"/>
    </w:p>
    <w:p w:rsidR="0084729F" w:rsidRDefault="0084729F" w:rsidP="0084729F">
      <w:pPr>
        <w:pStyle w:val="a4"/>
        <w:keepNext/>
        <w:rPr>
          <w:rtl/>
        </w:rPr>
      </w:pPr>
      <w:bookmarkStart w:id="424" w:name="_ETM_Q1_2048068"/>
      <w:bookmarkEnd w:id="424"/>
      <w:r>
        <w:rPr>
          <w:rtl/>
        </w:rPr>
        <w:t>מירי כהן:</w:t>
      </w:r>
    </w:p>
    <w:p w:rsidR="0084729F" w:rsidRDefault="0084729F" w:rsidP="0084729F">
      <w:pPr>
        <w:pStyle w:val="KeepWithNext"/>
        <w:rPr>
          <w:rtl/>
        </w:rPr>
      </w:pPr>
    </w:p>
    <w:p w:rsidR="0084729F" w:rsidRDefault="0084729F" w:rsidP="0084729F">
      <w:pPr>
        <w:rPr>
          <w:rtl/>
        </w:rPr>
      </w:pPr>
      <w:r>
        <w:rPr>
          <w:rFonts w:hint="cs"/>
          <w:rtl/>
        </w:rPr>
        <w:t xml:space="preserve">אבל צריך לחנך את הציבור. </w:t>
      </w:r>
    </w:p>
    <w:p w:rsidR="0084729F" w:rsidRDefault="0084729F" w:rsidP="0084729F">
      <w:pPr>
        <w:rPr>
          <w:rtl/>
        </w:rPr>
      </w:pPr>
      <w:bookmarkStart w:id="425" w:name="_ETM_Q1_2052308"/>
      <w:bookmarkEnd w:id="425"/>
    </w:p>
    <w:p w:rsidR="0084729F" w:rsidRDefault="0084729F" w:rsidP="0084729F">
      <w:pPr>
        <w:pStyle w:val="a4"/>
        <w:keepNext/>
        <w:rPr>
          <w:rtl/>
        </w:rPr>
      </w:pPr>
      <w:bookmarkStart w:id="426" w:name="_ETM_Q1_2052556"/>
      <w:bookmarkStart w:id="427" w:name="_ETM_Q1_2050815"/>
      <w:bookmarkEnd w:id="426"/>
      <w:bookmarkEnd w:id="427"/>
      <w:r>
        <w:rPr>
          <w:rtl/>
        </w:rPr>
        <w:t>אליהו אליוביץ:</w:t>
      </w:r>
    </w:p>
    <w:p w:rsidR="0084729F" w:rsidRDefault="0084729F" w:rsidP="0084729F">
      <w:pPr>
        <w:pStyle w:val="KeepWithNext"/>
        <w:rPr>
          <w:rtl/>
        </w:rPr>
      </w:pPr>
    </w:p>
    <w:p w:rsidR="0084729F" w:rsidRDefault="0084729F" w:rsidP="0084729F">
      <w:pPr>
        <w:rPr>
          <w:rtl/>
        </w:rPr>
      </w:pPr>
      <w:r>
        <w:rPr>
          <w:rFonts w:hint="cs"/>
          <w:rtl/>
        </w:rPr>
        <w:t xml:space="preserve">הבעיה שהציבור רוצה להתפלל לבן </w:t>
      </w:r>
      <w:bookmarkStart w:id="428" w:name="_ETM_Q1_2053559"/>
      <w:bookmarkEnd w:id="428"/>
      <w:r>
        <w:rPr>
          <w:rFonts w:hint="cs"/>
          <w:rtl/>
        </w:rPr>
        <w:t xml:space="preserve">אדם שפצוע, הוא לא מבין את הבעיה. </w:t>
      </w:r>
    </w:p>
    <w:p w:rsidR="0084729F" w:rsidRDefault="0084729F" w:rsidP="0084729F">
      <w:pPr>
        <w:rPr>
          <w:rtl/>
        </w:rPr>
      </w:pPr>
      <w:bookmarkStart w:id="429" w:name="_ETM_Q1_2052998"/>
      <w:bookmarkEnd w:id="429"/>
    </w:p>
    <w:p w:rsidR="0084729F" w:rsidRDefault="0084729F" w:rsidP="0084729F">
      <w:pPr>
        <w:pStyle w:val="a4"/>
        <w:keepNext/>
        <w:rPr>
          <w:rtl/>
        </w:rPr>
      </w:pPr>
      <w:bookmarkStart w:id="430" w:name="_ETM_Q1_2054155"/>
      <w:bookmarkEnd w:id="430"/>
      <w:r>
        <w:rPr>
          <w:rtl/>
        </w:rPr>
        <w:t>מירי כהן:</w:t>
      </w:r>
    </w:p>
    <w:p w:rsidR="0084729F" w:rsidRDefault="0084729F" w:rsidP="0084729F">
      <w:pPr>
        <w:pStyle w:val="KeepWithNext"/>
        <w:rPr>
          <w:rtl/>
        </w:rPr>
      </w:pPr>
    </w:p>
    <w:p w:rsidR="0084729F" w:rsidRDefault="0084729F" w:rsidP="0084729F">
      <w:pPr>
        <w:rPr>
          <w:rtl/>
        </w:rPr>
      </w:pPr>
      <w:r>
        <w:rPr>
          <w:rFonts w:hint="cs"/>
          <w:rtl/>
        </w:rPr>
        <w:t xml:space="preserve">זה כי </w:t>
      </w:r>
      <w:bookmarkStart w:id="431" w:name="_ETM_Q1_2055684"/>
      <w:bookmarkEnd w:id="431"/>
      <w:r>
        <w:rPr>
          <w:rFonts w:hint="cs"/>
          <w:rtl/>
        </w:rPr>
        <w:t xml:space="preserve">הם לא מבינים. אני הערתי לאנשים על זה, והם הפסיקו. אמרתי להם שהם מזיקים. </w:t>
      </w:r>
    </w:p>
    <w:p w:rsidR="0084729F" w:rsidRDefault="0084729F" w:rsidP="0084729F">
      <w:pPr>
        <w:rPr>
          <w:rtl/>
        </w:rPr>
      </w:pPr>
      <w:bookmarkStart w:id="432" w:name="_ETM_Q1_2057998"/>
      <w:bookmarkEnd w:id="432"/>
    </w:p>
    <w:p w:rsidR="0084729F" w:rsidRDefault="0084729F" w:rsidP="0084729F">
      <w:pPr>
        <w:pStyle w:val="af6"/>
        <w:keepNext/>
        <w:rPr>
          <w:rtl/>
        </w:rPr>
      </w:pPr>
      <w:bookmarkStart w:id="433" w:name="_ETM_Q1_2058734"/>
      <w:bookmarkEnd w:id="433"/>
      <w:r>
        <w:rPr>
          <w:rtl/>
        </w:rPr>
        <w:t>היו"ר ניסן סלומינסקי:</w:t>
      </w:r>
    </w:p>
    <w:p w:rsidR="0084729F" w:rsidRDefault="0084729F" w:rsidP="0084729F">
      <w:pPr>
        <w:pStyle w:val="KeepWithNext"/>
        <w:rPr>
          <w:rtl/>
        </w:rPr>
      </w:pPr>
    </w:p>
    <w:p w:rsidR="0084729F" w:rsidRDefault="0084729F" w:rsidP="0084729F">
      <w:pPr>
        <w:rPr>
          <w:rtl/>
        </w:rPr>
      </w:pPr>
      <w:r>
        <w:rPr>
          <w:rFonts w:hint="cs"/>
          <w:rtl/>
        </w:rPr>
        <w:t xml:space="preserve">הם עושים את </w:t>
      </w:r>
      <w:bookmarkStart w:id="434" w:name="_ETM_Q1_2057068"/>
      <w:bookmarkEnd w:id="434"/>
      <w:r>
        <w:rPr>
          <w:rFonts w:hint="cs"/>
          <w:rtl/>
        </w:rPr>
        <w:t xml:space="preserve">זה מתוך רצון לעזור, אבל הם לא מבינים את </w:t>
      </w:r>
      <w:bookmarkStart w:id="435" w:name="_ETM_Q1_2064716"/>
      <w:bookmarkEnd w:id="435"/>
      <w:r>
        <w:rPr>
          <w:rFonts w:hint="cs"/>
          <w:rtl/>
        </w:rPr>
        <w:t xml:space="preserve">הנזק שקיים בזה. קארין, בבקשה. </w:t>
      </w:r>
    </w:p>
    <w:p w:rsidR="0084729F" w:rsidRDefault="0084729F" w:rsidP="0084729F">
      <w:pPr>
        <w:rPr>
          <w:rtl/>
        </w:rPr>
      </w:pPr>
      <w:bookmarkStart w:id="436" w:name="_ETM_Q1_2067582"/>
      <w:bookmarkEnd w:id="436"/>
    </w:p>
    <w:p w:rsidR="0084729F" w:rsidRDefault="0084729F" w:rsidP="0084729F">
      <w:pPr>
        <w:pStyle w:val="a4"/>
        <w:keepNext/>
        <w:rPr>
          <w:rtl/>
        </w:rPr>
      </w:pPr>
      <w:bookmarkStart w:id="437" w:name="_ETM_Q1_2068220"/>
      <w:bookmarkEnd w:id="437"/>
      <w:r>
        <w:rPr>
          <w:rtl/>
        </w:rPr>
        <w:t>קארין אלהרר (יש עתיד):</w:t>
      </w:r>
    </w:p>
    <w:p w:rsidR="0084729F" w:rsidRDefault="0084729F" w:rsidP="0084729F">
      <w:pPr>
        <w:pStyle w:val="KeepWithNext"/>
        <w:rPr>
          <w:rtl/>
        </w:rPr>
      </w:pPr>
    </w:p>
    <w:p w:rsidR="00A50C2A" w:rsidRDefault="0084729F" w:rsidP="00A50C2A">
      <w:pPr>
        <w:rPr>
          <w:rtl/>
        </w:rPr>
      </w:pPr>
      <w:r>
        <w:rPr>
          <w:rFonts w:hint="cs"/>
          <w:rtl/>
        </w:rPr>
        <w:t>ת</w:t>
      </w:r>
      <w:bookmarkStart w:id="438" w:name="_ETM_Q1_2069939"/>
      <w:bookmarkEnd w:id="438"/>
      <w:r>
        <w:rPr>
          <w:rFonts w:hint="cs"/>
          <w:rtl/>
        </w:rPr>
        <w:t xml:space="preserve">ודה רבה, אדוני היושב-ראש. </w:t>
      </w:r>
      <w:bookmarkStart w:id="439" w:name="_ETM_Q1_2074238"/>
      <w:bookmarkEnd w:id="439"/>
      <w:r>
        <w:rPr>
          <w:rFonts w:hint="cs"/>
          <w:rtl/>
        </w:rPr>
        <w:t xml:space="preserve">תראו, האירוע של לפני שבועיים, שהתפרסמו הפרטים של סא"ל מ' והפנייה של הצנזורה, הביא אותי לכלל הבנה </w:t>
      </w:r>
      <w:bookmarkStart w:id="440" w:name="_ETM_Q1_2098144"/>
      <w:bookmarkEnd w:id="440"/>
      <w:r>
        <w:rPr>
          <w:rFonts w:hint="cs"/>
          <w:rtl/>
        </w:rPr>
        <w:t xml:space="preserve">שלא יעזור </w:t>
      </w:r>
      <w:r>
        <w:rPr>
          <w:rtl/>
        </w:rPr>
        <w:t>–</w:t>
      </w:r>
      <w:r w:rsidR="003954D4">
        <w:rPr>
          <w:rFonts w:hint="cs"/>
          <w:rtl/>
        </w:rPr>
        <w:t xml:space="preserve"> אנחנו חיים בעיד</w:t>
      </w:r>
      <w:r>
        <w:rPr>
          <w:rFonts w:hint="cs"/>
          <w:rtl/>
        </w:rPr>
        <w:t xml:space="preserve">ן שהטכנולוגיה הביאה איתה </w:t>
      </w:r>
      <w:bookmarkStart w:id="441" w:name="_ETM_Q1_2104896"/>
      <w:bookmarkEnd w:id="441"/>
      <w:r>
        <w:rPr>
          <w:rFonts w:hint="cs"/>
          <w:rtl/>
        </w:rPr>
        <w:t xml:space="preserve">בשורה שלפעמים היא בעוכרנו. יש את הסיפור הזה של דוד גרוסמן, "אישה בורחת מבשורה", וזה הגיע לחיים שלנו ביום-יום. </w:t>
      </w:r>
      <w:bookmarkStart w:id="442" w:name="_ETM_Q1_2118718"/>
      <w:bookmarkEnd w:id="442"/>
      <w:r>
        <w:rPr>
          <w:rFonts w:hint="cs"/>
          <w:rtl/>
        </w:rPr>
        <w:t xml:space="preserve">לצערי </w:t>
      </w:r>
      <w:r w:rsidR="00A50C2A">
        <w:rPr>
          <w:rFonts w:hint="cs"/>
          <w:rtl/>
        </w:rPr>
        <w:t>ב</w:t>
      </w:r>
      <w:r>
        <w:rPr>
          <w:rFonts w:hint="cs"/>
          <w:rtl/>
        </w:rPr>
        <w:t xml:space="preserve">סיטואציות ביטחוניות </w:t>
      </w:r>
      <w:r w:rsidR="00A50C2A">
        <w:rPr>
          <w:rFonts w:hint="cs"/>
          <w:rtl/>
        </w:rPr>
        <w:t xml:space="preserve">רגישות זה יכול לחזור על עצמו שוב </w:t>
      </w:r>
      <w:bookmarkStart w:id="443" w:name="_ETM_Q1_2129424"/>
      <w:bookmarkEnd w:id="443"/>
      <w:r w:rsidR="00A50C2A">
        <w:rPr>
          <w:rFonts w:hint="cs"/>
          <w:rtl/>
        </w:rPr>
        <w:t xml:space="preserve">ושוב ושוב. </w:t>
      </w:r>
      <w:bookmarkStart w:id="444" w:name="_ETM_Q1_2132992"/>
      <w:bookmarkEnd w:id="444"/>
      <w:r w:rsidR="00A50C2A">
        <w:rPr>
          <w:rFonts w:hint="cs"/>
          <w:rtl/>
        </w:rPr>
        <w:t>א</w:t>
      </w:r>
      <w:bookmarkStart w:id="445" w:name="_ETM_Q1_2134084"/>
      <w:bookmarkEnd w:id="445"/>
      <w:r w:rsidR="00A50C2A">
        <w:rPr>
          <w:rFonts w:hint="cs"/>
          <w:rtl/>
        </w:rPr>
        <w:t xml:space="preserve">נחנו תמיד מדברים על כבוד האדם, אבל גם </w:t>
      </w:r>
      <w:bookmarkStart w:id="446" w:name="_ETM_Q1_2134032"/>
      <w:bookmarkEnd w:id="446"/>
      <w:r w:rsidR="00A50C2A">
        <w:rPr>
          <w:rFonts w:hint="cs"/>
          <w:rtl/>
        </w:rPr>
        <w:t xml:space="preserve">כבוד המשפחה הוא חשוב. </w:t>
      </w:r>
    </w:p>
    <w:p w:rsidR="00A50C2A" w:rsidRDefault="00A50C2A" w:rsidP="00A50C2A">
      <w:pPr>
        <w:rPr>
          <w:rtl/>
        </w:rPr>
      </w:pPr>
      <w:bookmarkStart w:id="447" w:name="_ETM_Q1_2133670"/>
      <w:bookmarkEnd w:id="447"/>
    </w:p>
    <w:p w:rsidR="00A50C2A" w:rsidRDefault="00A50C2A" w:rsidP="00A50C2A">
      <w:pPr>
        <w:rPr>
          <w:rtl/>
        </w:rPr>
      </w:pPr>
      <w:r>
        <w:rPr>
          <w:rFonts w:hint="cs"/>
          <w:rtl/>
        </w:rPr>
        <w:t>יש</w:t>
      </w:r>
      <w:bookmarkStart w:id="448" w:name="_ETM_Q1_2134247"/>
      <w:bookmarkEnd w:id="448"/>
      <w:r>
        <w:rPr>
          <w:rFonts w:hint="cs"/>
          <w:rtl/>
        </w:rPr>
        <w:t xml:space="preserve"> פה שני היבטים: ההיבט </w:t>
      </w:r>
      <w:bookmarkStart w:id="449" w:name="_ETM_Q1_2139094"/>
      <w:bookmarkEnd w:id="449"/>
      <w:r>
        <w:rPr>
          <w:rFonts w:hint="cs"/>
          <w:rtl/>
        </w:rPr>
        <w:t xml:space="preserve">הצנזוריאלי-ביטחוני, וההיבט של הגנה על הפרטיות. אני חושבת שבהיבט </w:t>
      </w:r>
      <w:bookmarkStart w:id="450" w:name="_ETM_Q1_2146359"/>
      <w:bookmarkEnd w:id="450"/>
      <w:r>
        <w:rPr>
          <w:rFonts w:hint="cs"/>
          <w:rtl/>
        </w:rPr>
        <w:t xml:space="preserve">של ההגנה על הפרטיות, בהמשך לכבוד האדם וכבוד המשפחה, יש </w:t>
      </w:r>
      <w:bookmarkStart w:id="451" w:name="_ETM_Q1_2151973"/>
      <w:bookmarkEnd w:id="451"/>
      <w:r>
        <w:rPr>
          <w:rFonts w:hint="cs"/>
          <w:rtl/>
        </w:rPr>
        <w:t xml:space="preserve">פה מקום לשינוי חקיקה. אני הגשתי את הצעת החוק בעניין </w:t>
      </w:r>
      <w:bookmarkStart w:id="452" w:name="_ETM_Q1_2159340"/>
      <w:bookmarkEnd w:id="452"/>
      <w:r>
        <w:rPr>
          <w:rFonts w:hint="cs"/>
          <w:rtl/>
        </w:rPr>
        <w:t xml:space="preserve">הזה עוד ביום שהיה אירוע מצער, ואני מכירה את עמדת </w:t>
      </w:r>
      <w:bookmarkStart w:id="453" w:name="_ETM_Q1_2168667"/>
      <w:bookmarkEnd w:id="453"/>
      <w:r>
        <w:rPr>
          <w:rFonts w:hint="cs"/>
          <w:rtl/>
        </w:rPr>
        <w:t xml:space="preserve">משרד המשפטים בעניין. הם פשוט חושבים שזה לעולם </w:t>
      </w:r>
      <w:bookmarkStart w:id="454" w:name="_ETM_Q1_2176051"/>
      <w:bookmarkEnd w:id="454"/>
      <w:r>
        <w:rPr>
          <w:rFonts w:hint="cs"/>
          <w:rtl/>
        </w:rPr>
        <w:t xml:space="preserve">לא יעבור. </w:t>
      </w:r>
    </w:p>
    <w:p w:rsidR="00A50C2A" w:rsidRDefault="00A50C2A" w:rsidP="00A50C2A">
      <w:pPr>
        <w:rPr>
          <w:rtl/>
        </w:rPr>
      </w:pPr>
      <w:bookmarkStart w:id="455" w:name="_ETM_Q1_2181713"/>
      <w:bookmarkEnd w:id="455"/>
    </w:p>
    <w:p w:rsidR="00A50C2A" w:rsidRDefault="00A50C2A" w:rsidP="00A50C2A">
      <w:pPr>
        <w:rPr>
          <w:rtl/>
        </w:rPr>
      </w:pPr>
      <w:bookmarkStart w:id="456" w:name="_ETM_Q1_2182162"/>
      <w:bookmarkEnd w:id="456"/>
      <w:r w:rsidRPr="00A74F48">
        <w:rPr>
          <w:rFonts w:hint="cs"/>
          <w:rtl/>
        </w:rPr>
        <w:t>אני מבינה את המקום של השמירה על עקרונות מאוד</w:t>
      </w:r>
      <w:bookmarkStart w:id="457" w:name="_ETM_Q1_2189441"/>
      <w:bookmarkEnd w:id="457"/>
      <w:r w:rsidRPr="00A74F48">
        <w:rPr>
          <w:rFonts w:hint="cs"/>
          <w:rtl/>
        </w:rPr>
        <w:t xml:space="preserve"> מאוד מדויקים, אבל אני רוצה לומר שאנחנו פשוט חיים בע</w:t>
      </w:r>
      <w:bookmarkStart w:id="458" w:name="_ETM_Q1_2194977"/>
      <w:bookmarkEnd w:id="458"/>
      <w:r w:rsidRPr="00A74F48">
        <w:rPr>
          <w:rFonts w:hint="cs"/>
          <w:rtl/>
        </w:rPr>
        <w:t xml:space="preserve">ידן אחר, אנחנו כבר לא נמצאים במקום שבו החדשות </w:t>
      </w:r>
      <w:bookmarkStart w:id="459" w:name="_ETM_Q1_2200055"/>
      <w:bookmarkEnd w:id="459"/>
      <w:r w:rsidRPr="00A74F48">
        <w:rPr>
          <w:rFonts w:hint="cs"/>
          <w:rtl/>
        </w:rPr>
        <w:t>הכי טריות היו מתפרסמות בעיתון הבוקר או בעיתון הער</w:t>
      </w:r>
      <w:bookmarkStart w:id="460" w:name="_ETM_Q1_2205761"/>
      <w:bookmarkEnd w:id="460"/>
      <w:r w:rsidRPr="00A74F48">
        <w:rPr>
          <w:rFonts w:hint="cs"/>
          <w:rtl/>
        </w:rPr>
        <w:t xml:space="preserve">ב, אנחנו פשוט כבר לא שם. ולכן נדרשים </w:t>
      </w:r>
      <w:bookmarkStart w:id="461" w:name="_ETM_Q1_2209036"/>
      <w:bookmarkEnd w:id="461"/>
      <w:r w:rsidRPr="00A74F48">
        <w:rPr>
          <w:rFonts w:hint="cs"/>
          <w:rtl/>
        </w:rPr>
        <w:t>כלים חדשים להתמודד עם הסיטואציה הזאת. לכן אני חושבת שצריך לעבוד על הנושא במרץ, ואני אשמח, חברי היושב-ראש, לשתף פעולה בעניין הזה. אין לנו את הפריבילגיה להשאיר את הנושא הזה פרוץ, הגיע הזמן לטפל בו טיפול שורש, שגם מתייחס לטכנולוגיות החדשות. תודה רבה.</w:t>
      </w:r>
      <w:r>
        <w:rPr>
          <w:rFonts w:hint="cs"/>
          <w:rtl/>
        </w:rPr>
        <w:t xml:space="preserve"> </w:t>
      </w:r>
    </w:p>
    <w:p w:rsidR="00BB7545" w:rsidRDefault="00BB7545" w:rsidP="00A50C2A">
      <w:pPr>
        <w:rPr>
          <w:rtl/>
        </w:rPr>
      </w:pPr>
      <w:bookmarkStart w:id="462" w:name="_ETM_Q1_2239978"/>
      <w:bookmarkEnd w:id="462"/>
    </w:p>
    <w:p w:rsidR="00BB7545" w:rsidRDefault="00BB7545" w:rsidP="00BB7545">
      <w:pPr>
        <w:pStyle w:val="af6"/>
        <w:keepNext/>
        <w:rPr>
          <w:rtl/>
        </w:rPr>
      </w:pPr>
      <w:bookmarkStart w:id="463" w:name="_ETM_Q1_2240550"/>
      <w:bookmarkEnd w:id="463"/>
      <w:r>
        <w:rPr>
          <w:rtl/>
        </w:rPr>
        <w:t>היו"ר ניסן סלומינסקי:</w:t>
      </w:r>
    </w:p>
    <w:p w:rsidR="00BB7545" w:rsidRDefault="00BB7545" w:rsidP="00BB7545">
      <w:pPr>
        <w:pStyle w:val="KeepWithNext"/>
        <w:rPr>
          <w:rtl/>
        </w:rPr>
      </w:pPr>
    </w:p>
    <w:p w:rsidR="00BB7545" w:rsidRDefault="00BB7545" w:rsidP="00A74F48">
      <w:pPr>
        <w:rPr>
          <w:rtl/>
        </w:rPr>
      </w:pPr>
      <w:r>
        <w:rPr>
          <w:rFonts w:hint="cs"/>
          <w:rtl/>
        </w:rPr>
        <w:t>את צודקת. אני רק רוצה להגיד לך ש</w:t>
      </w:r>
      <w:bookmarkStart w:id="464" w:name="_ETM_Q1_2248632"/>
      <w:bookmarkEnd w:id="464"/>
      <w:r>
        <w:rPr>
          <w:rFonts w:hint="cs"/>
          <w:rtl/>
        </w:rPr>
        <w:t xml:space="preserve">הם אומרים שהגנה על הפרטיות </w:t>
      </w:r>
      <w:bookmarkStart w:id="465" w:name="_ETM_Q1_2250700"/>
      <w:bookmarkEnd w:id="465"/>
      <w:r>
        <w:rPr>
          <w:rFonts w:hint="cs"/>
          <w:rtl/>
        </w:rPr>
        <w:t xml:space="preserve">זה כבר לא רלוונטי, כי האיש כבר מת. אבל מה </w:t>
      </w:r>
      <w:bookmarkStart w:id="466" w:name="_ETM_Q1_2254984"/>
      <w:bookmarkEnd w:id="466"/>
      <w:r>
        <w:rPr>
          <w:rFonts w:hint="cs"/>
          <w:rtl/>
        </w:rPr>
        <w:t xml:space="preserve">עם המשפחה? זה לא הגנה על הפרטיות? </w:t>
      </w:r>
      <w:bookmarkStart w:id="467" w:name="_ETM_Q1_2259278"/>
      <w:bookmarkEnd w:id="467"/>
      <w:r>
        <w:rPr>
          <w:rFonts w:hint="cs"/>
          <w:rtl/>
        </w:rPr>
        <w:t xml:space="preserve">ולכן המסקנה היא שנגיש את זה כחוק עצמאי, </w:t>
      </w:r>
      <w:bookmarkStart w:id="468" w:name="_ETM_Q1_2263247"/>
      <w:bookmarkEnd w:id="468"/>
      <w:r>
        <w:rPr>
          <w:rFonts w:hint="cs"/>
          <w:rtl/>
        </w:rPr>
        <w:t xml:space="preserve">לא דרך הממשלה. חבל לי שהם לא נמצאים פה, </w:t>
      </w:r>
      <w:bookmarkStart w:id="469" w:name="_ETM_Q1_2270496"/>
      <w:bookmarkEnd w:id="469"/>
      <w:r>
        <w:rPr>
          <w:rFonts w:hint="cs"/>
          <w:rtl/>
        </w:rPr>
        <w:t xml:space="preserve">כי איתם אני מתמודד. </w:t>
      </w:r>
    </w:p>
    <w:p w:rsidR="00BB7545" w:rsidRDefault="00BB7545" w:rsidP="00BB7545">
      <w:pPr>
        <w:rPr>
          <w:rtl/>
        </w:rPr>
      </w:pPr>
      <w:bookmarkStart w:id="470" w:name="_ETM_Q1_2273680"/>
      <w:bookmarkEnd w:id="470"/>
    </w:p>
    <w:p w:rsidR="00BB7545" w:rsidRDefault="00BB7545" w:rsidP="00BB7545">
      <w:pPr>
        <w:pStyle w:val="a4"/>
        <w:keepNext/>
        <w:rPr>
          <w:rtl/>
        </w:rPr>
      </w:pPr>
      <w:bookmarkStart w:id="471" w:name="_ETM_Q1_2274800"/>
      <w:bookmarkStart w:id="472" w:name="_ETM_Q1_2272372"/>
      <w:bookmarkEnd w:id="471"/>
      <w:bookmarkEnd w:id="472"/>
      <w:r>
        <w:rPr>
          <w:rtl/>
        </w:rPr>
        <w:t>אלעזר שטרן (יש עתיד):</w:t>
      </w:r>
    </w:p>
    <w:p w:rsidR="00BB7545" w:rsidRDefault="00BB7545" w:rsidP="00BB7545">
      <w:pPr>
        <w:pStyle w:val="KeepWithNext"/>
        <w:rPr>
          <w:rtl/>
        </w:rPr>
      </w:pPr>
    </w:p>
    <w:p w:rsidR="00BB7545" w:rsidRDefault="00BB7545" w:rsidP="00BB7545">
      <w:pPr>
        <w:rPr>
          <w:rtl/>
        </w:rPr>
      </w:pPr>
      <w:r>
        <w:rPr>
          <w:rFonts w:hint="cs"/>
          <w:rtl/>
        </w:rPr>
        <w:t xml:space="preserve">ניסן, אנחנו בעמדות חיפוי. </w:t>
      </w:r>
      <w:bookmarkStart w:id="473" w:name="_ETM_Q1_2277010"/>
      <w:bookmarkEnd w:id="473"/>
    </w:p>
    <w:p w:rsidR="00BB7545" w:rsidRDefault="00BB7545" w:rsidP="00BB7545">
      <w:pPr>
        <w:rPr>
          <w:rtl/>
        </w:rPr>
      </w:pPr>
    </w:p>
    <w:p w:rsidR="0036459F" w:rsidRDefault="00BB7545" w:rsidP="00BB7545">
      <w:pPr>
        <w:rPr>
          <w:rtl/>
        </w:rPr>
      </w:pPr>
      <w:r>
        <w:rPr>
          <w:rFonts w:hint="cs"/>
          <w:rtl/>
        </w:rPr>
        <w:t>מכיוון שקארין הזכירה את גרוסמן, א</w:t>
      </w:r>
      <w:bookmarkStart w:id="474" w:name="_ETM_Q1_2277651"/>
      <w:bookmarkEnd w:id="474"/>
      <w:r>
        <w:rPr>
          <w:rFonts w:hint="cs"/>
          <w:rtl/>
        </w:rPr>
        <w:t xml:space="preserve">ני </w:t>
      </w:r>
      <w:bookmarkStart w:id="475" w:name="_ETM_Q1_2277986"/>
      <w:bookmarkEnd w:id="475"/>
      <w:r>
        <w:rPr>
          <w:rFonts w:hint="cs"/>
          <w:rtl/>
        </w:rPr>
        <w:t>רוצה לספר ש</w:t>
      </w:r>
      <w:r w:rsidR="0036459F">
        <w:rPr>
          <w:rFonts w:hint="cs"/>
          <w:rtl/>
        </w:rPr>
        <w:t>כש</w:t>
      </w:r>
      <w:r>
        <w:rPr>
          <w:rFonts w:hint="cs"/>
          <w:rtl/>
        </w:rPr>
        <w:t xml:space="preserve">אני שלחתי לו משלחת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76" w:name="_ETM_Q1_2294743"/>
      <w:bookmarkEnd w:id="476"/>
      <w:r>
        <w:rPr>
          <w:rFonts w:hint="cs"/>
          <w:rtl/>
        </w:rPr>
        <w:t xml:space="preserve">לכל הבתים: לריין, לגרוסמן, לאדם גורן </w:t>
      </w:r>
      <w:r w:rsidR="0036459F">
        <w:rPr>
          <w:rFonts w:hint="cs"/>
          <w:rtl/>
        </w:rPr>
        <w:t xml:space="preserve">ולאלכס </w:t>
      </w:r>
      <w:r w:rsidR="0036459F">
        <w:rPr>
          <w:rtl/>
        </w:rPr>
        <w:t>–</w:t>
      </w:r>
      <w:r w:rsidR="0036459F">
        <w:rPr>
          <w:rFonts w:hint="cs"/>
          <w:rtl/>
        </w:rPr>
        <w:t xml:space="preserve"> </w:t>
      </w:r>
      <w:bookmarkStart w:id="477" w:name="_ETM_Q1_2280994"/>
      <w:bookmarkEnd w:id="477"/>
      <w:r w:rsidR="0036459F">
        <w:rPr>
          <w:rFonts w:hint="cs"/>
          <w:rtl/>
        </w:rPr>
        <w:t xml:space="preserve">בגלל שהבנתי שאני לא יכול לעמוד בלחץ של </w:t>
      </w:r>
      <w:bookmarkStart w:id="478" w:name="_ETM_Q1_2301010"/>
      <w:bookmarkEnd w:id="478"/>
      <w:r w:rsidR="0036459F">
        <w:rPr>
          <w:rFonts w:hint="cs"/>
          <w:rtl/>
        </w:rPr>
        <w:t xml:space="preserve">הציבור, כי המדינה לא נשמה, ההודעה הראשונה הייתה "לפי </w:t>
      </w:r>
      <w:bookmarkStart w:id="479" w:name="_ETM_Q1_2304547"/>
      <w:bookmarkEnd w:id="479"/>
      <w:r w:rsidR="0036459F">
        <w:rPr>
          <w:rFonts w:hint="cs"/>
          <w:rtl/>
        </w:rPr>
        <w:t xml:space="preserve">המידע שבידנו הבן שלכם נהרג". ואחרי כמה שעות, אחרי </w:t>
      </w:r>
      <w:bookmarkStart w:id="480" w:name="_ETM_Q1_2309235"/>
      <w:bookmarkEnd w:id="480"/>
      <w:r w:rsidR="0036459F">
        <w:rPr>
          <w:rFonts w:hint="cs"/>
          <w:rtl/>
        </w:rPr>
        <w:t xml:space="preserve">שנגמר </w:t>
      </w:r>
      <w:r w:rsidR="0036459F">
        <w:rPr>
          <w:rFonts w:hint="cs"/>
          <w:rtl/>
        </w:rPr>
        <w:lastRenderedPageBreak/>
        <w:t xml:space="preserve">הזיהוי, שלחנו עוד פעם, ושם אמרתי "הבן שלכם נהרג". </w:t>
      </w:r>
      <w:bookmarkStart w:id="481" w:name="_ETM_Q1_2313928"/>
      <w:bookmarkEnd w:id="481"/>
      <w:r w:rsidR="0036459F">
        <w:rPr>
          <w:rFonts w:hint="cs"/>
          <w:rtl/>
        </w:rPr>
        <w:t xml:space="preserve">כשבאתי לנחם אותו, הוא שואל אותי: אלעזר, אני יכול לקבל </w:t>
      </w:r>
      <w:bookmarkStart w:id="482" w:name="_ETM_Q1_2321978"/>
      <w:bookmarkEnd w:id="482"/>
      <w:r w:rsidR="0036459F">
        <w:rPr>
          <w:rFonts w:hint="cs"/>
          <w:rtl/>
        </w:rPr>
        <w:t xml:space="preserve">את גזר הדין שלי כתוב? שאלתי אותו: דוד, למה </w:t>
      </w:r>
      <w:bookmarkStart w:id="483" w:name="_ETM_Q1_2323459"/>
      <w:bookmarkEnd w:id="483"/>
      <w:r w:rsidR="0036459F">
        <w:rPr>
          <w:rFonts w:hint="cs"/>
          <w:rtl/>
        </w:rPr>
        <w:t xml:space="preserve">אתה מתכוון? הוא אמר: להודעה שאורי נהרג. אז שאלתי אותו: </w:t>
      </w:r>
      <w:bookmarkStart w:id="484" w:name="_ETM_Q1_2327692"/>
      <w:bookmarkEnd w:id="484"/>
      <w:r w:rsidR="0036459F">
        <w:rPr>
          <w:rFonts w:hint="cs"/>
          <w:rtl/>
        </w:rPr>
        <w:t xml:space="preserve">הראשונה או השנייה? הוא אמר לי: שתיהן. </w:t>
      </w:r>
    </w:p>
    <w:p w:rsidR="0036459F" w:rsidRDefault="0036459F" w:rsidP="00BB7545">
      <w:pPr>
        <w:rPr>
          <w:rtl/>
        </w:rPr>
      </w:pPr>
    </w:p>
    <w:p w:rsidR="0036459F" w:rsidRDefault="0036459F" w:rsidP="00A74F48">
      <w:pPr>
        <w:rPr>
          <w:rtl/>
        </w:rPr>
      </w:pPr>
      <w:r>
        <w:rPr>
          <w:rFonts w:hint="cs"/>
          <w:rtl/>
        </w:rPr>
        <w:t xml:space="preserve">עכשיו, למה אני </w:t>
      </w:r>
      <w:bookmarkStart w:id="485" w:name="_ETM_Q1_2327984"/>
      <w:bookmarkEnd w:id="485"/>
      <w:r>
        <w:rPr>
          <w:rFonts w:hint="cs"/>
          <w:rtl/>
        </w:rPr>
        <w:t xml:space="preserve">אומר את זה? בגלל שההודעה הזאת היא בעצם גזר </w:t>
      </w:r>
      <w:bookmarkStart w:id="486" w:name="_ETM_Q1_2331080"/>
      <w:bookmarkEnd w:id="486"/>
      <w:r>
        <w:rPr>
          <w:rFonts w:hint="cs"/>
          <w:rtl/>
        </w:rPr>
        <w:t xml:space="preserve">דין לאנשים. </w:t>
      </w:r>
      <w:r w:rsidR="00A74F48">
        <w:rPr>
          <w:rFonts w:hint="cs"/>
          <w:rtl/>
        </w:rPr>
        <w:t>ו</w:t>
      </w:r>
      <w:r>
        <w:rPr>
          <w:rFonts w:hint="cs"/>
          <w:rtl/>
        </w:rPr>
        <w:t xml:space="preserve">כשאנשים מקבלים את גזר </w:t>
      </w:r>
      <w:bookmarkStart w:id="487" w:name="_ETM_Q1_2334220"/>
      <w:bookmarkEnd w:id="487"/>
      <w:r>
        <w:rPr>
          <w:rFonts w:hint="cs"/>
          <w:rtl/>
        </w:rPr>
        <w:t>הדין דרך שמועה, זה פשוט קטסטרופה.</w:t>
      </w:r>
    </w:p>
    <w:p w:rsidR="0036459F" w:rsidRDefault="0036459F" w:rsidP="00BB7545">
      <w:pPr>
        <w:rPr>
          <w:rtl/>
        </w:rPr>
      </w:pPr>
    </w:p>
    <w:p w:rsidR="0036459F" w:rsidRDefault="0036459F" w:rsidP="0036459F">
      <w:pPr>
        <w:pStyle w:val="a4"/>
        <w:keepNext/>
        <w:rPr>
          <w:rtl/>
        </w:rPr>
      </w:pPr>
      <w:bookmarkStart w:id="488" w:name="_ETM_Q1_2338174"/>
      <w:bookmarkStart w:id="489" w:name="_ETM_Q1_2339072"/>
      <w:bookmarkEnd w:id="488"/>
      <w:bookmarkEnd w:id="489"/>
      <w:r>
        <w:rPr>
          <w:rtl/>
        </w:rPr>
        <w:t>קארין אלהרר (יש עתיד):</w:t>
      </w:r>
    </w:p>
    <w:p w:rsidR="0036459F" w:rsidRDefault="0036459F" w:rsidP="0036459F">
      <w:pPr>
        <w:pStyle w:val="KeepWithNext"/>
        <w:rPr>
          <w:rtl/>
        </w:rPr>
      </w:pPr>
    </w:p>
    <w:p w:rsidR="00BB7545" w:rsidRDefault="0036459F" w:rsidP="0036459F">
      <w:pPr>
        <w:rPr>
          <w:rtl/>
        </w:rPr>
      </w:pPr>
      <w:r>
        <w:rPr>
          <w:rFonts w:hint="cs"/>
          <w:rtl/>
        </w:rPr>
        <w:t xml:space="preserve">נורא </w:t>
      </w:r>
      <w:bookmarkStart w:id="490" w:name="_ETM_Q1_2345854"/>
      <w:bookmarkEnd w:id="490"/>
      <w:r>
        <w:rPr>
          <w:rFonts w:hint="cs"/>
          <w:rtl/>
        </w:rPr>
        <w:t xml:space="preserve">ואיום. </w:t>
      </w:r>
      <w:bookmarkStart w:id="491" w:name="_ETM_Q1_2341707"/>
      <w:bookmarkEnd w:id="491"/>
    </w:p>
    <w:p w:rsidR="0036459F" w:rsidRDefault="0036459F" w:rsidP="0036459F">
      <w:pPr>
        <w:rPr>
          <w:rtl/>
        </w:rPr>
      </w:pPr>
    </w:p>
    <w:p w:rsidR="0036459F" w:rsidRDefault="0036459F" w:rsidP="0036459F">
      <w:pPr>
        <w:pStyle w:val="af6"/>
        <w:keepNext/>
        <w:rPr>
          <w:rtl/>
        </w:rPr>
      </w:pPr>
      <w:bookmarkStart w:id="492" w:name="_ETM_Q1_2342380"/>
      <w:bookmarkEnd w:id="492"/>
      <w:r>
        <w:rPr>
          <w:rtl/>
        </w:rPr>
        <w:t>היו"ר ניסן סלומינסקי:</w:t>
      </w:r>
    </w:p>
    <w:p w:rsidR="0036459F" w:rsidRDefault="0036459F" w:rsidP="0036459F">
      <w:pPr>
        <w:pStyle w:val="KeepWithNext"/>
        <w:rPr>
          <w:rtl/>
        </w:rPr>
      </w:pPr>
    </w:p>
    <w:p w:rsidR="0036459F" w:rsidRDefault="0036459F" w:rsidP="0036459F">
      <w:pPr>
        <w:rPr>
          <w:rtl/>
        </w:rPr>
      </w:pPr>
      <w:r>
        <w:rPr>
          <w:rFonts w:hint="cs"/>
          <w:rtl/>
        </w:rPr>
        <w:t xml:space="preserve">אני כבר אמרתי שכשראש </w:t>
      </w:r>
      <w:bookmarkStart w:id="493" w:name="_ETM_Q1_2341159"/>
      <w:bookmarkEnd w:id="493"/>
      <w:r>
        <w:rPr>
          <w:rFonts w:hint="cs"/>
          <w:rtl/>
        </w:rPr>
        <w:t xml:space="preserve">מועצה הייתי צריך להודיע כמה וכמה פעמים למשפחות, וגם </w:t>
      </w:r>
      <w:bookmarkStart w:id="494" w:name="_ETM_Q1_2350164"/>
      <w:bookmarkEnd w:id="494"/>
      <w:r>
        <w:rPr>
          <w:rFonts w:hint="cs"/>
          <w:rtl/>
        </w:rPr>
        <w:t xml:space="preserve">אם זה היה בשתיים בלילה, חיכיתי עד שיגיע הרופא של </w:t>
      </w:r>
      <w:bookmarkStart w:id="495" w:name="_ETM_Q1_2354198"/>
      <w:bookmarkEnd w:id="495"/>
      <w:r>
        <w:rPr>
          <w:rFonts w:hint="cs"/>
          <w:rtl/>
        </w:rPr>
        <w:t xml:space="preserve">היישוב, האחות, נציג צה"ל, הרב וכל </w:t>
      </w:r>
      <w:bookmarkStart w:id="496" w:name="_ETM_Q1_2363732"/>
      <w:bookmarkEnd w:id="496"/>
      <w:r>
        <w:rPr>
          <w:rFonts w:hint="cs"/>
          <w:rtl/>
        </w:rPr>
        <w:t>מי שצריך, ורק אז דפקנו על הדלת. אני רק</w:t>
      </w:r>
      <w:bookmarkStart w:id="497" w:name="_ETM_Q1_2370776"/>
      <w:bookmarkEnd w:id="497"/>
      <w:r>
        <w:rPr>
          <w:rFonts w:hint="cs"/>
          <w:rtl/>
        </w:rPr>
        <w:t xml:space="preserve"> נזכר בזה וכבר...</w:t>
      </w:r>
    </w:p>
    <w:p w:rsidR="0036459F" w:rsidRDefault="0036459F" w:rsidP="0036459F">
      <w:pPr>
        <w:rPr>
          <w:rtl/>
        </w:rPr>
      </w:pPr>
      <w:bookmarkStart w:id="498" w:name="_ETM_Q1_2373875"/>
      <w:bookmarkEnd w:id="498"/>
    </w:p>
    <w:p w:rsidR="0036459F" w:rsidRDefault="0036459F" w:rsidP="0036459F">
      <w:pPr>
        <w:pStyle w:val="a4"/>
        <w:keepNext/>
        <w:rPr>
          <w:rtl/>
        </w:rPr>
      </w:pPr>
      <w:bookmarkStart w:id="499" w:name="_ETM_Q1_2369119"/>
      <w:bookmarkEnd w:id="499"/>
      <w:r>
        <w:rPr>
          <w:rtl/>
        </w:rPr>
        <w:t>אלעזר שטרן (יש עתיד):</w:t>
      </w:r>
    </w:p>
    <w:p w:rsidR="0036459F" w:rsidRDefault="0036459F" w:rsidP="0036459F">
      <w:pPr>
        <w:pStyle w:val="KeepWithNext"/>
        <w:rPr>
          <w:rtl/>
        </w:rPr>
      </w:pPr>
    </w:p>
    <w:p w:rsidR="0036459F" w:rsidRDefault="0036459F" w:rsidP="0036459F">
      <w:pPr>
        <w:rPr>
          <w:rtl/>
        </w:rPr>
      </w:pPr>
      <w:bookmarkStart w:id="500" w:name="_ETM_Q1_2367722"/>
      <w:bookmarkEnd w:id="500"/>
      <w:r>
        <w:rPr>
          <w:rFonts w:hint="cs"/>
          <w:rtl/>
        </w:rPr>
        <w:t xml:space="preserve">כן, זה הופך חיים של אנשים. </w:t>
      </w:r>
    </w:p>
    <w:p w:rsidR="0036459F" w:rsidRDefault="0036459F" w:rsidP="0036459F">
      <w:pPr>
        <w:rPr>
          <w:rtl/>
        </w:rPr>
      </w:pPr>
      <w:bookmarkStart w:id="501" w:name="_ETM_Q1_2371250"/>
      <w:bookmarkEnd w:id="501"/>
    </w:p>
    <w:p w:rsidR="0036459F" w:rsidRDefault="0036459F" w:rsidP="0036459F">
      <w:pPr>
        <w:pStyle w:val="af6"/>
        <w:keepNext/>
        <w:rPr>
          <w:rtl/>
        </w:rPr>
      </w:pPr>
      <w:bookmarkStart w:id="502" w:name="_ETM_Q1_2372148"/>
      <w:bookmarkEnd w:id="502"/>
      <w:r>
        <w:rPr>
          <w:rtl/>
        </w:rPr>
        <w:t>היו"ר ניסן סלומינסקי:</w:t>
      </w:r>
    </w:p>
    <w:p w:rsidR="0036459F" w:rsidRDefault="0036459F" w:rsidP="0036459F">
      <w:pPr>
        <w:pStyle w:val="KeepWithNext"/>
        <w:rPr>
          <w:rtl/>
        </w:rPr>
      </w:pPr>
    </w:p>
    <w:p w:rsidR="0036459F" w:rsidRDefault="0036459F" w:rsidP="0036459F">
      <w:pPr>
        <w:rPr>
          <w:rtl/>
        </w:rPr>
      </w:pPr>
      <w:r>
        <w:rPr>
          <w:rFonts w:hint="cs"/>
          <w:rtl/>
        </w:rPr>
        <w:t xml:space="preserve">מוטי אלמליח, </w:t>
      </w:r>
      <w:bookmarkStart w:id="503" w:name="_ETM_Q1_2376098"/>
      <w:bookmarkEnd w:id="503"/>
      <w:r>
        <w:rPr>
          <w:rFonts w:hint="cs"/>
          <w:rtl/>
        </w:rPr>
        <w:t xml:space="preserve">מנהל אגף דוברות של איחוד והצלה, בבקשה. </w:t>
      </w:r>
    </w:p>
    <w:p w:rsidR="0036459F" w:rsidRDefault="0036459F" w:rsidP="0036459F">
      <w:pPr>
        <w:rPr>
          <w:rtl/>
        </w:rPr>
      </w:pPr>
      <w:bookmarkStart w:id="504" w:name="_ETM_Q1_2377088"/>
      <w:bookmarkEnd w:id="504"/>
    </w:p>
    <w:p w:rsidR="0036459F" w:rsidRDefault="0036459F" w:rsidP="0036459F">
      <w:pPr>
        <w:pStyle w:val="a4"/>
        <w:keepNext/>
        <w:rPr>
          <w:rtl/>
        </w:rPr>
      </w:pPr>
      <w:bookmarkStart w:id="505" w:name="_ETM_Q1_2377700"/>
      <w:bookmarkEnd w:id="505"/>
      <w:r>
        <w:rPr>
          <w:rtl/>
        </w:rPr>
        <w:t>מוטי אלמליח:</w:t>
      </w:r>
    </w:p>
    <w:p w:rsidR="0036459F" w:rsidRDefault="0036459F" w:rsidP="0036459F">
      <w:pPr>
        <w:pStyle w:val="KeepWithNext"/>
        <w:rPr>
          <w:rtl/>
        </w:rPr>
      </w:pPr>
    </w:p>
    <w:p w:rsidR="0036459F" w:rsidRDefault="0036459F" w:rsidP="0036459F">
      <w:pPr>
        <w:rPr>
          <w:rtl/>
        </w:rPr>
      </w:pPr>
      <w:r>
        <w:rPr>
          <w:rFonts w:hint="cs"/>
          <w:rtl/>
        </w:rPr>
        <w:t xml:space="preserve">תודה על ההזמנה. </w:t>
      </w:r>
      <w:bookmarkStart w:id="506" w:name="_ETM_Q1_2382568"/>
      <w:bookmarkEnd w:id="506"/>
      <w:r>
        <w:rPr>
          <w:rFonts w:hint="cs"/>
          <w:rtl/>
        </w:rPr>
        <w:t>אני מוטי אלמליח, מנהל אגף דוברות של איחוד</w:t>
      </w:r>
      <w:bookmarkStart w:id="507" w:name="_ETM_Q1_2386438"/>
      <w:bookmarkEnd w:id="507"/>
      <w:r>
        <w:rPr>
          <w:rFonts w:hint="cs"/>
          <w:rtl/>
        </w:rPr>
        <w:t xml:space="preserve"> הצלה. לפני הכול אני רוצה לחזק את הדברים של </w:t>
      </w:r>
      <w:bookmarkStart w:id="508" w:name="_ETM_Q1_2388728"/>
      <w:bookmarkEnd w:id="508"/>
      <w:r>
        <w:rPr>
          <w:rFonts w:hint="cs"/>
          <w:rtl/>
        </w:rPr>
        <w:t xml:space="preserve">מירי ולומר שמשרד הבריאות מקפיד </w:t>
      </w:r>
      <w:bookmarkStart w:id="509" w:name="_ETM_Q1_2399212"/>
      <w:bookmarkEnd w:id="509"/>
      <w:r>
        <w:rPr>
          <w:rFonts w:hint="cs"/>
          <w:rtl/>
        </w:rPr>
        <w:t xml:space="preserve">על העניין הזה בצורה מאוד אדוקה. </w:t>
      </w:r>
    </w:p>
    <w:p w:rsidR="0036459F" w:rsidRDefault="0036459F" w:rsidP="0036459F">
      <w:pPr>
        <w:rPr>
          <w:rtl/>
        </w:rPr>
      </w:pPr>
    </w:p>
    <w:p w:rsidR="0036459F" w:rsidRDefault="0036459F" w:rsidP="0036459F">
      <w:pPr>
        <w:rPr>
          <w:rtl/>
        </w:rPr>
      </w:pPr>
      <w:r>
        <w:rPr>
          <w:rFonts w:hint="cs"/>
          <w:rtl/>
        </w:rPr>
        <w:t xml:space="preserve">עם הקבלה </w:t>
      </w:r>
      <w:bookmarkStart w:id="510" w:name="_ETM_Q1_2402576"/>
      <w:bookmarkEnd w:id="510"/>
      <w:r>
        <w:rPr>
          <w:rFonts w:hint="cs"/>
          <w:rtl/>
        </w:rPr>
        <w:t xml:space="preserve">של האישור שלנו כארגון רפואת חירום רשמי התחלנו בתהליך מול </w:t>
      </w:r>
      <w:bookmarkStart w:id="511" w:name="_ETM_Q1_2413778"/>
      <w:bookmarkEnd w:id="511"/>
      <w:r>
        <w:rPr>
          <w:rFonts w:hint="cs"/>
          <w:rtl/>
        </w:rPr>
        <w:t xml:space="preserve">משרד הבריאות בכל הנושא של נהלים, והנושא של המידע </w:t>
      </w:r>
      <w:bookmarkStart w:id="512" w:name="_ETM_Q1_2419644"/>
      <w:bookmarkEnd w:id="512"/>
      <w:r>
        <w:rPr>
          <w:rFonts w:hint="cs"/>
          <w:rtl/>
        </w:rPr>
        <w:t xml:space="preserve">באמת נמצא בנהלים האלה ונעזרנו במירי </w:t>
      </w:r>
      <w:bookmarkStart w:id="513" w:name="_ETM_Q1_2427189"/>
      <w:bookmarkEnd w:id="513"/>
      <w:r>
        <w:rPr>
          <w:rFonts w:hint="cs"/>
          <w:rtl/>
        </w:rPr>
        <w:t xml:space="preserve">לחדד אותם. היום אני יכול להגיד שכשמישהו נכנס להתנדב </w:t>
      </w:r>
      <w:bookmarkStart w:id="514" w:name="_ETM_Q1_2433249"/>
      <w:bookmarkEnd w:id="514"/>
      <w:r>
        <w:rPr>
          <w:rFonts w:hint="cs"/>
          <w:rtl/>
        </w:rPr>
        <w:t>אצלנו בארגון, כבר בקורס הוא פו</w:t>
      </w:r>
      <w:bookmarkStart w:id="515" w:name="_ETM_Q1_2433156"/>
      <w:bookmarkEnd w:id="515"/>
      <w:r>
        <w:rPr>
          <w:rFonts w:hint="cs"/>
          <w:rtl/>
        </w:rPr>
        <w:t xml:space="preserve">גש את האפשרות לכך שהוא יגיע לאירועים מתוקשרים, </w:t>
      </w:r>
      <w:bookmarkStart w:id="516" w:name="_ETM_Q1_2444344"/>
      <w:bookmarkEnd w:id="516"/>
      <w:r>
        <w:rPr>
          <w:rFonts w:hint="cs"/>
          <w:rtl/>
        </w:rPr>
        <w:t xml:space="preserve">וכחלק מקורס החובשים שלנו יש התייחסות לנושא של </w:t>
      </w:r>
      <w:bookmarkStart w:id="517" w:name="_ETM_Q1_2442276"/>
      <w:bookmarkEnd w:id="517"/>
      <w:r>
        <w:rPr>
          <w:rFonts w:hint="cs"/>
          <w:rtl/>
        </w:rPr>
        <w:t xml:space="preserve">הגנה על המידע. </w:t>
      </w:r>
    </w:p>
    <w:p w:rsidR="0036459F" w:rsidRDefault="0036459F" w:rsidP="0036459F">
      <w:pPr>
        <w:rPr>
          <w:rtl/>
        </w:rPr>
      </w:pPr>
    </w:p>
    <w:p w:rsidR="0036459F" w:rsidRDefault="0036459F" w:rsidP="00EF47CF">
      <w:pPr>
        <w:rPr>
          <w:rtl/>
        </w:rPr>
      </w:pPr>
      <w:bookmarkStart w:id="518" w:name="_ETM_Q1_2444962"/>
      <w:bookmarkStart w:id="519" w:name="_ETM_Q1_2444991"/>
      <w:bookmarkEnd w:id="518"/>
      <w:bookmarkEnd w:id="519"/>
      <w:r>
        <w:rPr>
          <w:rFonts w:hint="cs"/>
          <w:rtl/>
        </w:rPr>
        <w:t>אנחנו בעצם רשת מתנדבים להצלת חיים</w:t>
      </w:r>
      <w:r w:rsidR="00EF47CF">
        <w:rPr>
          <w:rFonts w:hint="cs"/>
          <w:rtl/>
        </w:rPr>
        <w:t>;</w:t>
      </w:r>
      <w:r>
        <w:rPr>
          <w:rFonts w:hint="cs"/>
          <w:rtl/>
        </w:rPr>
        <w:t xml:space="preserve"> 5,000 </w:t>
      </w:r>
      <w:bookmarkStart w:id="520" w:name="_ETM_Q1_2448856"/>
      <w:bookmarkEnd w:id="520"/>
      <w:r>
        <w:rPr>
          <w:rFonts w:hint="cs"/>
          <w:rtl/>
        </w:rPr>
        <w:t xml:space="preserve">חובשים, פרמדיקים, רופאים, והמטרה שלנו היא להגיע לתת טיפול </w:t>
      </w:r>
      <w:bookmarkStart w:id="521" w:name="_ETM_Q1_2455232"/>
      <w:bookmarkEnd w:id="521"/>
      <w:r>
        <w:rPr>
          <w:rFonts w:hint="cs"/>
          <w:rtl/>
        </w:rPr>
        <w:t xml:space="preserve">רפואי ראשוני לפני הגעת האמבולנס </w:t>
      </w:r>
      <w:r>
        <w:rPr>
          <w:rtl/>
        </w:rPr>
        <w:t>–</w:t>
      </w:r>
      <w:r>
        <w:rPr>
          <w:rFonts w:hint="cs"/>
          <w:rtl/>
        </w:rPr>
        <w:t xml:space="preserve"> כך שכל נושא </w:t>
      </w:r>
      <w:bookmarkStart w:id="522" w:name="_ETM_Q1_2464533"/>
      <w:bookmarkEnd w:id="522"/>
      <w:r>
        <w:rPr>
          <w:rFonts w:hint="cs"/>
          <w:rtl/>
        </w:rPr>
        <w:t xml:space="preserve">הפינוי הוא לא במנדט שלנו וברוב המקרים אנחנו לא יודעים </w:t>
      </w:r>
      <w:bookmarkStart w:id="523" w:name="_ETM_Q1_2465543"/>
      <w:bookmarkEnd w:id="523"/>
      <w:r>
        <w:rPr>
          <w:rFonts w:hint="cs"/>
          <w:rtl/>
        </w:rPr>
        <w:t xml:space="preserve">את הזהות של הפצוע או ההרוג. לכן אנחנו לא מודאגים </w:t>
      </w:r>
      <w:bookmarkStart w:id="524" w:name="_ETM_Q1_2473222"/>
      <w:bookmarkEnd w:id="524"/>
      <w:r>
        <w:rPr>
          <w:rFonts w:hint="cs"/>
          <w:rtl/>
        </w:rPr>
        <w:t xml:space="preserve">מהבחינה הזאת. </w:t>
      </w:r>
    </w:p>
    <w:p w:rsidR="0036459F" w:rsidRDefault="0036459F" w:rsidP="0036459F">
      <w:pPr>
        <w:rPr>
          <w:rtl/>
        </w:rPr>
      </w:pPr>
      <w:bookmarkStart w:id="525" w:name="_ETM_Q1_2473621"/>
      <w:bookmarkEnd w:id="525"/>
    </w:p>
    <w:p w:rsidR="0036459F" w:rsidRDefault="0036459F" w:rsidP="0036459F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36459F" w:rsidRDefault="0036459F" w:rsidP="0036459F">
      <w:pPr>
        <w:pStyle w:val="KeepWithNext"/>
        <w:rPr>
          <w:rtl/>
        </w:rPr>
      </w:pPr>
    </w:p>
    <w:p w:rsidR="0036459F" w:rsidRDefault="0036459F" w:rsidP="0036459F">
      <w:pPr>
        <w:rPr>
          <w:rtl/>
        </w:rPr>
      </w:pPr>
      <w:r>
        <w:rPr>
          <w:rFonts w:hint="cs"/>
          <w:rtl/>
        </w:rPr>
        <w:t xml:space="preserve">אבל ראית בסרטון שגם אנשי ההצלה </w:t>
      </w:r>
      <w:r>
        <w:rPr>
          <w:rtl/>
        </w:rPr>
        <w:t>–</w:t>
      </w:r>
      <w:r>
        <w:rPr>
          <w:rFonts w:hint="cs"/>
          <w:rtl/>
        </w:rPr>
        <w:t xml:space="preserve"> ושוב, אני לא יודע אם זה ממד"א או איחוד הצלה</w:t>
      </w:r>
      <w:bookmarkStart w:id="526" w:name="_ETM_Q1_2478774"/>
      <w:bookmarkEnd w:id="526"/>
      <w:r>
        <w:rPr>
          <w:rFonts w:hint="cs"/>
          <w:rtl/>
        </w:rPr>
        <w:t xml:space="preserve"> וכו' </w:t>
      </w:r>
      <w:r w:rsidR="00D25879">
        <w:rPr>
          <w:rtl/>
        </w:rPr>
        <w:t>–</w:t>
      </w:r>
      <w:r>
        <w:rPr>
          <w:rFonts w:hint="cs"/>
          <w:rtl/>
        </w:rPr>
        <w:t xml:space="preserve"> </w:t>
      </w:r>
      <w:r w:rsidR="00D25879">
        <w:rPr>
          <w:rFonts w:hint="cs"/>
          <w:rtl/>
        </w:rPr>
        <w:t xml:space="preserve">גם אצלם צריכים לחזק את המודעות, כי זה </w:t>
      </w:r>
      <w:bookmarkStart w:id="527" w:name="_ETM_Q1_2489672"/>
      <w:bookmarkEnd w:id="527"/>
      <w:r w:rsidR="00D25879">
        <w:rPr>
          <w:rFonts w:hint="cs"/>
          <w:rtl/>
        </w:rPr>
        <w:t xml:space="preserve">יוצא גם מהם. </w:t>
      </w:r>
      <w:bookmarkStart w:id="528" w:name="_ETM_Q1_2492119"/>
      <w:bookmarkEnd w:id="528"/>
    </w:p>
    <w:p w:rsidR="00D25879" w:rsidRDefault="00D25879" w:rsidP="0036459F">
      <w:pPr>
        <w:rPr>
          <w:rtl/>
        </w:rPr>
      </w:pPr>
    </w:p>
    <w:p w:rsidR="00D25879" w:rsidRDefault="00D25879" w:rsidP="00D25879">
      <w:pPr>
        <w:pStyle w:val="a4"/>
        <w:keepNext/>
        <w:rPr>
          <w:rtl/>
        </w:rPr>
      </w:pPr>
      <w:bookmarkStart w:id="529" w:name="_ETM_Q1_2487897"/>
      <w:bookmarkEnd w:id="529"/>
      <w:r>
        <w:rPr>
          <w:rtl/>
        </w:rPr>
        <w:t>מוטי אלמליח:</w:t>
      </w:r>
    </w:p>
    <w:p w:rsidR="00D25879" w:rsidRDefault="00D25879" w:rsidP="00D25879">
      <w:pPr>
        <w:pStyle w:val="KeepWithNext"/>
        <w:rPr>
          <w:rtl/>
        </w:rPr>
      </w:pPr>
    </w:p>
    <w:p w:rsidR="00D25879" w:rsidRDefault="00D25879" w:rsidP="00EF47CF">
      <w:pPr>
        <w:rPr>
          <w:rtl/>
        </w:rPr>
      </w:pPr>
      <w:r>
        <w:rPr>
          <w:rFonts w:hint="cs"/>
          <w:rtl/>
        </w:rPr>
        <w:t xml:space="preserve">אז כמו שאמרתי, אנחנו עובדים על זה; </w:t>
      </w:r>
      <w:bookmarkStart w:id="530" w:name="_ETM_Q1_2492473"/>
      <w:bookmarkEnd w:id="530"/>
      <w:r>
        <w:rPr>
          <w:rFonts w:hint="cs"/>
          <w:rtl/>
        </w:rPr>
        <w:t xml:space="preserve">הנושא של שמירה על המידע </w:t>
      </w:r>
      <w:r w:rsidR="00EF47CF">
        <w:rPr>
          <w:rFonts w:hint="cs"/>
          <w:rtl/>
        </w:rPr>
        <w:t>הוא</w:t>
      </w:r>
      <w:r>
        <w:rPr>
          <w:rFonts w:hint="cs"/>
          <w:rtl/>
        </w:rPr>
        <w:t xml:space="preserve"> כבר חלק מקורס החובשים </w:t>
      </w:r>
      <w:bookmarkStart w:id="531" w:name="_ETM_Q1_2494650"/>
      <w:bookmarkEnd w:id="531"/>
      <w:r>
        <w:rPr>
          <w:rFonts w:hint="cs"/>
          <w:rtl/>
        </w:rPr>
        <w:t xml:space="preserve">שלנו. ברור לנו שמתנדבים נמצאים בזירות. </w:t>
      </w:r>
    </w:p>
    <w:p w:rsidR="00D25879" w:rsidRDefault="00D25879" w:rsidP="00D25879">
      <w:pPr>
        <w:rPr>
          <w:rtl/>
        </w:rPr>
      </w:pPr>
      <w:bookmarkStart w:id="532" w:name="_ETM_Q1_2501754"/>
      <w:bookmarkEnd w:id="532"/>
    </w:p>
    <w:p w:rsidR="00D25879" w:rsidRDefault="00D25879" w:rsidP="00D25879">
      <w:pPr>
        <w:rPr>
          <w:rtl/>
        </w:rPr>
      </w:pPr>
      <w:bookmarkStart w:id="533" w:name="_ETM_Q1_2502121"/>
      <w:bookmarkEnd w:id="533"/>
      <w:r>
        <w:rPr>
          <w:rFonts w:hint="cs"/>
          <w:rtl/>
        </w:rPr>
        <w:t xml:space="preserve">בנוסף, כשאנשים מגיעים מתוך הקהילה ולמען הקהילה, אני מאמין </w:t>
      </w:r>
      <w:bookmarkStart w:id="534" w:name="_ETM_Q1_2505366"/>
      <w:bookmarkEnd w:id="534"/>
      <w:r>
        <w:rPr>
          <w:rFonts w:hint="cs"/>
          <w:rtl/>
        </w:rPr>
        <w:t xml:space="preserve">שהרגישות שלהם יותר גבוהה. לפעמים הם מגיעים לטפל בבית של </w:t>
      </w:r>
      <w:bookmarkStart w:id="535" w:name="_ETM_Q1_2508755"/>
      <w:bookmarkEnd w:id="535"/>
      <w:r>
        <w:rPr>
          <w:rFonts w:hint="cs"/>
          <w:rtl/>
        </w:rPr>
        <w:t>השכן או במרח</w:t>
      </w:r>
      <w:bookmarkStart w:id="536" w:name="_ETM_Q1_2521649"/>
      <w:bookmarkEnd w:id="536"/>
      <w:r>
        <w:rPr>
          <w:rFonts w:hint="cs"/>
          <w:rtl/>
        </w:rPr>
        <w:t xml:space="preserve">ק קרוב לאירוע. </w:t>
      </w:r>
    </w:p>
    <w:p w:rsidR="00D25879" w:rsidRDefault="00D25879" w:rsidP="00D25879">
      <w:pPr>
        <w:rPr>
          <w:rtl/>
        </w:rPr>
      </w:pPr>
    </w:p>
    <w:p w:rsidR="00D25879" w:rsidRDefault="00D25879" w:rsidP="00C96DFB">
      <w:pPr>
        <w:rPr>
          <w:rtl/>
        </w:rPr>
      </w:pPr>
      <w:bookmarkStart w:id="537" w:name="_ETM_Q1_2527655"/>
      <w:bookmarkStart w:id="538" w:name="_ETM_Q1_2527678"/>
      <w:bookmarkEnd w:id="537"/>
      <w:bookmarkEnd w:id="538"/>
      <w:r>
        <w:rPr>
          <w:rFonts w:hint="cs"/>
          <w:rtl/>
        </w:rPr>
        <w:t xml:space="preserve">אני מאוד מתחבר לדברים שנאמרו </w:t>
      </w:r>
      <w:bookmarkStart w:id="539" w:name="_ETM_Q1_2531577"/>
      <w:bookmarkEnd w:id="539"/>
      <w:r>
        <w:rPr>
          <w:rFonts w:hint="cs"/>
          <w:rtl/>
        </w:rPr>
        <w:t xml:space="preserve">פה בנושא של החינוך. לדעתי כל הנושא של </w:t>
      </w:r>
      <w:bookmarkStart w:id="540" w:name="_ETM_Q1_2536118"/>
      <w:bookmarkEnd w:id="540"/>
      <w:r>
        <w:rPr>
          <w:rFonts w:hint="cs"/>
          <w:rtl/>
        </w:rPr>
        <w:t xml:space="preserve">המעבר המהיר של המידע </w:t>
      </w:r>
      <w:r>
        <w:rPr>
          <w:rtl/>
        </w:rPr>
        <w:t>–</w:t>
      </w:r>
      <w:r>
        <w:rPr>
          <w:rFonts w:hint="cs"/>
          <w:rtl/>
        </w:rPr>
        <w:t xml:space="preserve"> אנחנו נמצאים רק </w:t>
      </w:r>
      <w:bookmarkStart w:id="541" w:name="_ETM_Q1_2537800"/>
      <w:bookmarkEnd w:id="541"/>
      <w:r>
        <w:rPr>
          <w:rFonts w:hint="cs"/>
          <w:rtl/>
        </w:rPr>
        <w:t xml:space="preserve">בהתחלה שלו. לפני שנתיים וקצת פנה אליי אסף פסיו, הדובר של הר חברון, ואמר לי, בוא נעשה ביחד מיזם </w:t>
      </w:r>
      <w:bookmarkStart w:id="542" w:name="_ETM_Q1_2549898"/>
      <w:bookmarkEnd w:id="542"/>
      <w:r>
        <w:rPr>
          <w:rFonts w:hint="cs"/>
          <w:rtl/>
        </w:rPr>
        <w:t xml:space="preserve">משותף, ויצאנו באיזשהו קמפיין </w:t>
      </w:r>
      <w:r>
        <w:rPr>
          <w:rtl/>
        </w:rPr>
        <w:t>–</w:t>
      </w:r>
      <w:r>
        <w:rPr>
          <w:rFonts w:hint="cs"/>
          <w:rtl/>
        </w:rPr>
        <w:t xml:space="preserve"> שהיה יוזמה של הדוברים עצמם </w:t>
      </w:r>
      <w:bookmarkStart w:id="543" w:name="_ETM_Q1_2552748"/>
      <w:bookmarkEnd w:id="543"/>
      <w:r>
        <w:rPr>
          <w:rtl/>
        </w:rPr>
        <w:t>–</w:t>
      </w:r>
      <w:r>
        <w:rPr>
          <w:rFonts w:hint="cs"/>
          <w:rtl/>
        </w:rPr>
        <w:t xml:space="preserve"> שקראנו לו "מצילים חיים, שומרים על חיסיון רפואי". עשינו </w:t>
      </w:r>
      <w:bookmarkStart w:id="544" w:name="_ETM_Q1_2559390"/>
      <w:bookmarkEnd w:id="544"/>
      <w:r>
        <w:rPr>
          <w:rFonts w:hint="cs"/>
          <w:rtl/>
        </w:rPr>
        <w:t xml:space="preserve">קמפיין רשת בעניין הזה וקראנו לכלל ארגוני החירום ולכל הדוברים </w:t>
      </w:r>
      <w:bookmarkStart w:id="545" w:name="_ETM_Q1_2564812"/>
      <w:bookmarkEnd w:id="545"/>
      <w:r>
        <w:rPr>
          <w:rFonts w:hint="cs"/>
          <w:rtl/>
        </w:rPr>
        <w:t xml:space="preserve">להצטרף לאמנה שכתבנו. אני אקריא את עיקר הסעיפים </w:t>
      </w:r>
      <w:bookmarkStart w:id="546" w:name="_ETM_Q1_2570183"/>
      <w:bookmarkEnd w:id="546"/>
      <w:r>
        <w:rPr>
          <w:rFonts w:hint="cs"/>
          <w:rtl/>
        </w:rPr>
        <w:t xml:space="preserve">שלה: לשמור על סודיות רפואית; לשמור על כבוד החולה וכבוד </w:t>
      </w:r>
      <w:bookmarkStart w:id="547" w:name="_ETM_Q1_2573900"/>
      <w:bookmarkEnd w:id="547"/>
      <w:r>
        <w:rPr>
          <w:rFonts w:hint="cs"/>
          <w:rtl/>
        </w:rPr>
        <w:t xml:space="preserve">המת; לגלות רגישות למשפחות הנפגעים. </w:t>
      </w:r>
      <w:bookmarkStart w:id="548" w:name="_ETM_Q1_2584211"/>
      <w:bookmarkEnd w:id="548"/>
    </w:p>
    <w:p w:rsidR="00D25879" w:rsidRDefault="00D25879" w:rsidP="00EF47CF">
      <w:pPr>
        <w:rPr>
          <w:rtl/>
        </w:rPr>
      </w:pPr>
      <w:bookmarkStart w:id="549" w:name="_ETM_Q1_2584750"/>
      <w:bookmarkEnd w:id="549"/>
      <w:r>
        <w:rPr>
          <w:rFonts w:hint="cs"/>
          <w:rtl/>
        </w:rPr>
        <w:lastRenderedPageBreak/>
        <w:t xml:space="preserve">חלק מהדוברים הצטרפו לנושא הזה </w:t>
      </w:r>
      <w:bookmarkStart w:id="550" w:name="_ETM_Q1_2579281"/>
      <w:bookmarkEnd w:id="550"/>
      <w:r>
        <w:rPr>
          <w:rFonts w:hint="cs"/>
          <w:rtl/>
        </w:rPr>
        <w:t xml:space="preserve">וחתמו על האמנה, חלק לא. אם תרצו, נשמח להעביר </w:t>
      </w:r>
      <w:bookmarkStart w:id="551" w:name="_ETM_Q1_2588781"/>
      <w:bookmarkEnd w:id="551"/>
      <w:r>
        <w:rPr>
          <w:rFonts w:hint="cs"/>
          <w:rtl/>
        </w:rPr>
        <w:t xml:space="preserve">לכם את הנקודות, כי זה באמת נוגע לאנשים </w:t>
      </w:r>
      <w:bookmarkStart w:id="552" w:name="_ETM_Q1_2589103"/>
      <w:bookmarkEnd w:id="552"/>
      <w:r>
        <w:rPr>
          <w:rFonts w:hint="cs"/>
          <w:rtl/>
        </w:rPr>
        <w:t xml:space="preserve">שפוגשים את המידע ראשונים בשטח. </w:t>
      </w:r>
    </w:p>
    <w:p w:rsidR="00D25879" w:rsidRDefault="00D25879" w:rsidP="00D25879">
      <w:pPr>
        <w:rPr>
          <w:rtl/>
        </w:rPr>
      </w:pPr>
      <w:bookmarkStart w:id="553" w:name="_ETM_Q1_2598233"/>
      <w:bookmarkEnd w:id="553"/>
    </w:p>
    <w:p w:rsidR="00D25879" w:rsidRDefault="00D25879" w:rsidP="00D25879">
      <w:pPr>
        <w:pStyle w:val="af6"/>
        <w:keepNext/>
        <w:rPr>
          <w:rtl/>
        </w:rPr>
      </w:pPr>
      <w:bookmarkStart w:id="554" w:name="_ETM_Q1_2598893"/>
      <w:bookmarkEnd w:id="554"/>
      <w:r>
        <w:rPr>
          <w:rtl/>
        </w:rPr>
        <w:t>היו"ר ניסן סלומינסקי:</w:t>
      </w:r>
    </w:p>
    <w:p w:rsidR="00D25879" w:rsidRDefault="00D25879" w:rsidP="00D25879">
      <w:pPr>
        <w:pStyle w:val="KeepWithNext"/>
        <w:rPr>
          <w:rtl/>
        </w:rPr>
      </w:pPr>
    </w:p>
    <w:p w:rsidR="00D25879" w:rsidRDefault="00EF47CF" w:rsidP="00D25879">
      <w:pPr>
        <w:rPr>
          <w:rtl/>
        </w:rPr>
      </w:pPr>
      <w:r>
        <w:rPr>
          <w:rFonts w:hint="cs"/>
          <w:rtl/>
        </w:rPr>
        <w:t>חזקי</w:t>
      </w:r>
      <w:r w:rsidR="00D25879">
        <w:rPr>
          <w:rFonts w:hint="cs"/>
          <w:rtl/>
        </w:rPr>
        <w:t xml:space="preserve"> ממד"א, בבקשה. </w:t>
      </w:r>
    </w:p>
    <w:p w:rsidR="00D25879" w:rsidRDefault="00D25879" w:rsidP="00D25879">
      <w:pPr>
        <w:rPr>
          <w:rtl/>
        </w:rPr>
      </w:pPr>
      <w:bookmarkStart w:id="555" w:name="_ETM_Q1_2599137"/>
      <w:bookmarkEnd w:id="555"/>
    </w:p>
    <w:p w:rsidR="00D25879" w:rsidRDefault="00D25879" w:rsidP="00D25879">
      <w:pPr>
        <w:pStyle w:val="a4"/>
        <w:keepNext/>
        <w:rPr>
          <w:rtl/>
        </w:rPr>
      </w:pPr>
      <w:bookmarkStart w:id="556" w:name="_ETM_Q1_2599433"/>
      <w:bookmarkEnd w:id="556"/>
      <w:r>
        <w:rPr>
          <w:rtl/>
        </w:rPr>
        <w:t>יחזקאל פריד:</w:t>
      </w:r>
    </w:p>
    <w:p w:rsidR="00D25879" w:rsidRDefault="00D25879" w:rsidP="00D25879">
      <w:pPr>
        <w:pStyle w:val="KeepWithNext"/>
        <w:rPr>
          <w:rtl/>
        </w:rPr>
      </w:pPr>
    </w:p>
    <w:p w:rsidR="009C0957" w:rsidRDefault="00D25879" w:rsidP="00D25879">
      <w:pPr>
        <w:rPr>
          <w:rtl/>
        </w:rPr>
      </w:pPr>
      <w:r>
        <w:rPr>
          <w:rFonts w:hint="cs"/>
          <w:rtl/>
        </w:rPr>
        <w:t xml:space="preserve">אני עורך דין יחזקאל פריד, הממונה על יישום חוק חופש המידע </w:t>
      </w:r>
      <w:bookmarkStart w:id="557" w:name="_ETM_Q1_2603261"/>
      <w:bookmarkEnd w:id="557"/>
      <w:r>
        <w:rPr>
          <w:rFonts w:hint="cs"/>
          <w:rtl/>
        </w:rPr>
        <w:t xml:space="preserve">במד"א. הנושא הזה הוא נושא כאוב וחשוב. למד"א יש </w:t>
      </w:r>
      <w:bookmarkStart w:id="558" w:name="_ETM_Q1_2609278"/>
      <w:bookmarkEnd w:id="558"/>
      <w:r>
        <w:rPr>
          <w:rFonts w:hint="cs"/>
          <w:rtl/>
        </w:rPr>
        <w:t xml:space="preserve">תהליכי עבודה ברורים בכל מה שקשור להודעות החוצה. הכול </w:t>
      </w:r>
      <w:bookmarkStart w:id="559" w:name="_ETM_Q1_2611727"/>
      <w:bookmarkEnd w:id="559"/>
      <w:r>
        <w:rPr>
          <w:rFonts w:hint="cs"/>
          <w:rtl/>
        </w:rPr>
        <w:t xml:space="preserve">עובר דרך דובר מד"א. יש ממשקים מעולים בין </w:t>
      </w:r>
      <w:bookmarkStart w:id="560" w:name="_ETM_Q1_2615613"/>
      <w:bookmarkEnd w:id="560"/>
      <w:r>
        <w:rPr>
          <w:rFonts w:hint="cs"/>
          <w:rtl/>
        </w:rPr>
        <w:t xml:space="preserve">הצבא והמשטרה לבין מד"א, כך שהכול עובד לפי הספר. </w:t>
      </w:r>
      <w:bookmarkStart w:id="561" w:name="_ETM_Q1_2624441"/>
      <w:bookmarkEnd w:id="561"/>
      <w:r>
        <w:rPr>
          <w:rFonts w:hint="cs"/>
          <w:rtl/>
        </w:rPr>
        <w:t xml:space="preserve">כשיש מקרה קיצון, כמו שראינו עכשיו, הנושא מטופל </w:t>
      </w:r>
      <w:bookmarkStart w:id="562" w:name="_ETM_Q1_2630426"/>
      <w:bookmarkEnd w:id="562"/>
      <w:r>
        <w:rPr>
          <w:rFonts w:hint="cs"/>
          <w:rtl/>
        </w:rPr>
        <w:t xml:space="preserve">בחומרה. צוותים אצלנו לא מצלמים, הם יודעים שאסור </w:t>
      </w:r>
      <w:bookmarkStart w:id="563" w:name="_ETM_Q1_2635358"/>
      <w:bookmarkEnd w:id="563"/>
      <w:r>
        <w:rPr>
          <w:rFonts w:hint="cs"/>
          <w:rtl/>
        </w:rPr>
        <w:t xml:space="preserve">לצלם, ומה שבכל זאת מגיע מטופל בחומרה. אבל אני </w:t>
      </w:r>
      <w:bookmarkStart w:id="564" w:name="_ETM_Q1_2637739"/>
      <w:bookmarkEnd w:id="564"/>
      <w:r>
        <w:rPr>
          <w:rFonts w:hint="cs"/>
          <w:rtl/>
        </w:rPr>
        <w:t>לא מכיר ספציפית מקרה כזה שקרה לאחרונה.</w:t>
      </w:r>
    </w:p>
    <w:p w:rsidR="009C0957" w:rsidRDefault="009C0957" w:rsidP="00D25879">
      <w:pPr>
        <w:rPr>
          <w:rtl/>
        </w:rPr>
      </w:pPr>
    </w:p>
    <w:p w:rsidR="009C0957" w:rsidRDefault="009C0957" w:rsidP="009C0957">
      <w:pPr>
        <w:pStyle w:val="af6"/>
        <w:keepNext/>
        <w:rPr>
          <w:rtl/>
        </w:rPr>
      </w:pPr>
      <w:bookmarkStart w:id="565" w:name="_ETM_Q1_2643055"/>
      <w:bookmarkEnd w:id="565"/>
      <w:r>
        <w:rPr>
          <w:rtl/>
        </w:rPr>
        <w:t>היו"ר ניסן סלומינסקי:</w:t>
      </w:r>
    </w:p>
    <w:p w:rsidR="009C0957" w:rsidRDefault="009C0957" w:rsidP="009C0957">
      <w:pPr>
        <w:pStyle w:val="KeepWithNext"/>
        <w:rPr>
          <w:rtl/>
        </w:rPr>
      </w:pPr>
    </w:p>
    <w:p w:rsidR="00D25879" w:rsidRDefault="00D25879" w:rsidP="009C0957">
      <w:pPr>
        <w:rPr>
          <w:rtl/>
        </w:rPr>
      </w:pPr>
      <w:r>
        <w:rPr>
          <w:rFonts w:hint="cs"/>
          <w:rtl/>
        </w:rPr>
        <w:t xml:space="preserve">  </w:t>
      </w:r>
      <w:r w:rsidR="009C0957">
        <w:rPr>
          <w:rFonts w:hint="cs"/>
          <w:rtl/>
        </w:rPr>
        <w:t xml:space="preserve">אני פונה שוב. ראינו את הסרטון וראינו שזה קורה </w:t>
      </w:r>
      <w:bookmarkStart w:id="566" w:name="_ETM_Q1_2649638"/>
      <w:bookmarkEnd w:id="566"/>
      <w:r w:rsidR="009C0957">
        <w:rPr>
          <w:rFonts w:hint="cs"/>
          <w:rtl/>
        </w:rPr>
        <w:t xml:space="preserve">בשטח. לא יכולנו להבחין איזה ארגון הצלה זה, אבל </w:t>
      </w:r>
      <w:bookmarkStart w:id="567" w:name="_ETM_Q1_2657283"/>
      <w:bookmarkEnd w:id="567"/>
      <w:r w:rsidR="009C0957">
        <w:rPr>
          <w:rFonts w:hint="cs"/>
          <w:rtl/>
        </w:rPr>
        <w:t xml:space="preserve">כן ראינו שזה קורה בשטח. אז אולי צריך לחדד ולהדק </w:t>
      </w:r>
      <w:bookmarkStart w:id="568" w:name="_ETM_Q1_2658963"/>
      <w:bookmarkEnd w:id="568"/>
      <w:r w:rsidR="009C0957">
        <w:rPr>
          <w:rFonts w:hint="cs"/>
          <w:rtl/>
        </w:rPr>
        <w:t xml:space="preserve">את זה, ואולי אפילו להראות לאנשים סרטונים כאלה, כדי </w:t>
      </w:r>
      <w:bookmarkStart w:id="569" w:name="_ETM_Q1_2662369"/>
      <w:bookmarkEnd w:id="569"/>
      <w:r w:rsidR="009C0957">
        <w:rPr>
          <w:rFonts w:hint="cs"/>
          <w:rtl/>
        </w:rPr>
        <w:t xml:space="preserve">שיבינו מה המשמעות של זה. </w:t>
      </w:r>
    </w:p>
    <w:p w:rsidR="009C0957" w:rsidRDefault="009C0957" w:rsidP="009C0957">
      <w:pPr>
        <w:rPr>
          <w:rtl/>
        </w:rPr>
      </w:pPr>
    </w:p>
    <w:p w:rsidR="009C0957" w:rsidRDefault="009C0957" w:rsidP="009C0957">
      <w:pPr>
        <w:rPr>
          <w:rtl/>
        </w:rPr>
      </w:pPr>
      <w:r>
        <w:rPr>
          <w:rFonts w:hint="cs"/>
          <w:rtl/>
        </w:rPr>
        <w:t>א</w:t>
      </w:r>
      <w:bookmarkStart w:id="570" w:name="_ETM_Q1_2667147"/>
      <w:bookmarkEnd w:id="570"/>
      <w:r>
        <w:rPr>
          <w:rFonts w:hint="cs"/>
          <w:rtl/>
        </w:rPr>
        <w:t>לי</w:t>
      </w:r>
      <w:bookmarkStart w:id="571" w:name="_ETM_Q1_2667432"/>
      <w:bookmarkEnd w:id="571"/>
      <w:r>
        <w:rPr>
          <w:rFonts w:hint="cs"/>
          <w:rtl/>
        </w:rPr>
        <w:t xml:space="preserve">אור, אתה רוצה לספר מקרה </w:t>
      </w:r>
      <w:bookmarkStart w:id="572" w:name="_ETM_Q1_2671905"/>
      <w:bookmarkEnd w:id="572"/>
      <w:r>
        <w:rPr>
          <w:rFonts w:hint="cs"/>
          <w:rtl/>
        </w:rPr>
        <w:t xml:space="preserve">אישי. בבקשה. </w:t>
      </w:r>
      <w:bookmarkStart w:id="573" w:name="_ETM_Q1_2670369"/>
      <w:bookmarkEnd w:id="573"/>
    </w:p>
    <w:p w:rsidR="009C0957" w:rsidRDefault="009C0957" w:rsidP="009C0957">
      <w:pPr>
        <w:rPr>
          <w:rtl/>
        </w:rPr>
      </w:pPr>
    </w:p>
    <w:p w:rsidR="009C0957" w:rsidRDefault="009C0957" w:rsidP="009C0957">
      <w:pPr>
        <w:pStyle w:val="a4"/>
        <w:keepNext/>
        <w:rPr>
          <w:rtl/>
        </w:rPr>
      </w:pPr>
      <w:bookmarkStart w:id="574" w:name="_ETM_Q1_2672001"/>
      <w:bookmarkEnd w:id="574"/>
      <w:r>
        <w:rPr>
          <w:rtl/>
        </w:rPr>
        <w:t>אליאור דהן:</w:t>
      </w:r>
    </w:p>
    <w:p w:rsidR="009C0957" w:rsidRDefault="009C0957" w:rsidP="009C0957">
      <w:pPr>
        <w:pStyle w:val="KeepWithNext"/>
        <w:rPr>
          <w:rtl/>
        </w:rPr>
      </w:pPr>
    </w:p>
    <w:p w:rsidR="009C0957" w:rsidRDefault="009C0957" w:rsidP="009C0957">
      <w:pPr>
        <w:rPr>
          <w:rtl/>
        </w:rPr>
      </w:pPr>
      <w:r>
        <w:rPr>
          <w:rFonts w:hint="cs"/>
          <w:rtl/>
        </w:rPr>
        <w:t xml:space="preserve">איתמר בן גל הוא </w:t>
      </w:r>
      <w:r w:rsidR="00EF47CF">
        <w:rPr>
          <w:rFonts w:hint="cs"/>
          <w:rtl/>
        </w:rPr>
        <w:t xml:space="preserve">בן </w:t>
      </w:r>
      <w:r>
        <w:rPr>
          <w:rFonts w:hint="cs"/>
          <w:rtl/>
        </w:rPr>
        <w:t xml:space="preserve">דוד שלי. אני באותו </w:t>
      </w:r>
      <w:bookmarkStart w:id="575" w:name="_ETM_Q1_2680268"/>
      <w:bookmarkEnd w:id="575"/>
      <w:r>
        <w:rPr>
          <w:rFonts w:hint="cs"/>
          <w:rtl/>
        </w:rPr>
        <w:t xml:space="preserve">יום הייתי באמצע ישיבת סיעה ויצאתי החוצה לדבר </w:t>
      </w:r>
      <w:bookmarkStart w:id="576" w:name="_ETM_Q1_2685405"/>
      <w:bookmarkEnd w:id="576"/>
      <w:r>
        <w:rPr>
          <w:rFonts w:hint="cs"/>
          <w:rtl/>
        </w:rPr>
        <w:t xml:space="preserve">עם אחי, לקבל מידע על מה באמת קרה. </w:t>
      </w:r>
      <w:bookmarkStart w:id="577" w:name="_ETM_Q1_2687643"/>
      <w:bookmarkEnd w:id="577"/>
      <w:r w:rsidR="00EF47CF">
        <w:rPr>
          <w:rFonts w:hint="cs"/>
          <w:rtl/>
        </w:rPr>
        <w:t xml:space="preserve">אנשים </w:t>
      </w:r>
      <w:r>
        <w:rPr>
          <w:rFonts w:hint="cs"/>
          <w:rtl/>
        </w:rPr>
        <w:t xml:space="preserve">שמעו אותי בחוץ מדבר על הפיגוע באריאל, ובאה אליי </w:t>
      </w:r>
      <w:bookmarkStart w:id="578" w:name="_ETM_Q1_2692994"/>
      <w:bookmarkEnd w:id="578"/>
      <w:r>
        <w:rPr>
          <w:rFonts w:hint="cs"/>
          <w:rtl/>
        </w:rPr>
        <w:t xml:space="preserve">מישהי ואמרה לי שהוא כבר הרוג. </w:t>
      </w:r>
      <w:bookmarkStart w:id="579" w:name="_ETM_Q1_2697733"/>
      <w:bookmarkEnd w:id="579"/>
      <w:r>
        <w:rPr>
          <w:rFonts w:hint="cs"/>
          <w:rtl/>
        </w:rPr>
        <w:t xml:space="preserve">ככה אני קיבלתי את המידע הזה. </w:t>
      </w:r>
    </w:p>
    <w:p w:rsidR="009C0957" w:rsidRDefault="009C0957" w:rsidP="009C0957">
      <w:pPr>
        <w:rPr>
          <w:rtl/>
        </w:rPr>
      </w:pPr>
      <w:bookmarkStart w:id="580" w:name="_ETM_Q1_2700320"/>
      <w:bookmarkEnd w:id="580"/>
    </w:p>
    <w:p w:rsidR="009C0957" w:rsidRDefault="009C0957" w:rsidP="009C0957">
      <w:pPr>
        <w:rPr>
          <w:rtl/>
        </w:rPr>
      </w:pPr>
      <w:r>
        <w:rPr>
          <w:rFonts w:hint="cs"/>
          <w:rtl/>
        </w:rPr>
        <w:t>ב</w:t>
      </w:r>
      <w:bookmarkStart w:id="581" w:name="_ETM_Q1_2700747"/>
      <w:bookmarkEnd w:id="581"/>
      <w:r>
        <w:rPr>
          <w:rFonts w:hint="cs"/>
          <w:rtl/>
        </w:rPr>
        <w:t xml:space="preserve">ן דוד שלי, </w:t>
      </w:r>
      <w:bookmarkStart w:id="582" w:name="_ETM_Q1_2702273"/>
      <w:bookmarkEnd w:id="582"/>
      <w:r>
        <w:rPr>
          <w:rFonts w:hint="cs"/>
          <w:rtl/>
        </w:rPr>
        <w:t xml:space="preserve">אח שלו, היה בלימודים, הזעיקו אותו לבית </w:t>
      </w:r>
      <w:bookmarkStart w:id="583" w:name="_ETM_Q1_2707805"/>
      <w:bookmarkEnd w:id="583"/>
      <w:r>
        <w:rPr>
          <w:rFonts w:hint="cs"/>
          <w:rtl/>
        </w:rPr>
        <w:t>החולים, ובדרך לבית החולים הוא כבר קיבל הודעות ני</w:t>
      </w:r>
      <w:bookmarkStart w:id="584" w:name="_ETM_Q1_2711444"/>
      <w:bookmarkEnd w:id="584"/>
      <w:r>
        <w:rPr>
          <w:rFonts w:hint="cs"/>
          <w:rtl/>
        </w:rPr>
        <w:t xml:space="preserve">חומים מאנשים. </w:t>
      </w:r>
    </w:p>
    <w:p w:rsidR="009C0957" w:rsidRDefault="009C0957" w:rsidP="009C0957">
      <w:pPr>
        <w:rPr>
          <w:rtl/>
        </w:rPr>
      </w:pPr>
      <w:bookmarkStart w:id="585" w:name="_ETM_Q1_2711901"/>
      <w:bookmarkEnd w:id="585"/>
    </w:p>
    <w:p w:rsidR="009C0957" w:rsidRDefault="009C0957" w:rsidP="009C0957">
      <w:pPr>
        <w:rPr>
          <w:rtl/>
        </w:rPr>
      </w:pPr>
      <w:bookmarkStart w:id="586" w:name="_ETM_Q1_2712893"/>
      <w:bookmarkEnd w:id="586"/>
      <w:r>
        <w:rPr>
          <w:rFonts w:hint="cs"/>
          <w:rtl/>
        </w:rPr>
        <w:t xml:space="preserve">אני מסכים עם חבר </w:t>
      </w:r>
      <w:bookmarkStart w:id="587" w:name="_ETM_Q1_2721725"/>
      <w:bookmarkEnd w:id="587"/>
      <w:r>
        <w:rPr>
          <w:rFonts w:hint="cs"/>
          <w:rtl/>
        </w:rPr>
        <w:t xml:space="preserve">הכנסת ניסן, זה מגיע דווקא מהגורמים האלה. תמונה אחת </w:t>
      </w:r>
      <w:bookmarkStart w:id="588" w:name="_ETM_Q1_2729477"/>
      <w:bookmarkEnd w:id="588"/>
      <w:r>
        <w:rPr>
          <w:rFonts w:hint="cs"/>
          <w:rtl/>
        </w:rPr>
        <w:t xml:space="preserve">שהתקבלה מקבוצה שבן דוד שלי נמצא בה הייתה של טיפול </w:t>
      </w:r>
      <w:bookmarkStart w:id="589" w:name="_ETM_Q1_2732727"/>
      <w:bookmarkEnd w:id="589"/>
      <w:r>
        <w:rPr>
          <w:rFonts w:hint="cs"/>
          <w:rtl/>
        </w:rPr>
        <w:t xml:space="preserve">בפצוע, כלומר טיפול בבן דוד שלי בשטח. </w:t>
      </w:r>
      <w:bookmarkStart w:id="590" w:name="_ETM_Q1_2734540"/>
      <w:bookmarkEnd w:id="590"/>
      <w:r>
        <w:rPr>
          <w:rFonts w:hint="cs"/>
          <w:rtl/>
        </w:rPr>
        <w:t xml:space="preserve">קשה לי להאמין שאזרח יכול היה להגיע ולצלם את הטיפול </w:t>
      </w:r>
      <w:bookmarkStart w:id="591" w:name="_ETM_Q1_2740341"/>
      <w:bookmarkEnd w:id="591"/>
      <w:r>
        <w:rPr>
          <w:rFonts w:hint="cs"/>
          <w:rtl/>
        </w:rPr>
        <w:t xml:space="preserve">הזה. צילום כל כך מקרוב זה משהו שברוב המקרים יגיע </w:t>
      </w:r>
      <w:bookmarkStart w:id="592" w:name="_ETM_Q1_2750452"/>
      <w:bookmarkEnd w:id="592"/>
      <w:r>
        <w:rPr>
          <w:rFonts w:hint="cs"/>
          <w:rtl/>
        </w:rPr>
        <w:t xml:space="preserve">מכוחות ההצלה. </w:t>
      </w:r>
    </w:p>
    <w:p w:rsidR="009C0957" w:rsidRDefault="009C0957" w:rsidP="009C0957">
      <w:pPr>
        <w:rPr>
          <w:rtl/>
        </w:rPr>
      </w:pPr>
      <w:bookmarkStart w:id="593" w:name="_ETM_Q1_2751173"/>
      <w:bookmarkEnd w:id="593"/>
    </w:p>
    <w:p w:rsidR="009C0957" w:rsidRDefault="009C0957" w:rsidP="009C0957">
      <w:pPr>
        <w:rPr>
          <w:rtl/>
        </w:rPr>
      </w:pPr>
      <w:bookmarkStart w:id="594" w:name="_ETM_Q1_2751636"/>
      <w:bookmarkEnd w:id="594"/>
      <w:r>
        <w:rPr>
          <w:rFonts w:hint="cs"/>
          <w:rtl/>
        </w:rPr>
        <w:t xml:space="preserve">לכן אני חושב שצריך לעשות שני דברים. </w:t>
      </w:r>
      <w:bookmarkStart w:id="595" w:name="_ETM_Q1_2749083"/>
      <w:bookmarkEnd w:id="595"/>
      <w:r>
        <w:rPr>
          <w:rFonts w:hint="cs"/>
          <w:rtl/>
        </w:rPr>
        <w:t xml:space="preserve">אחד, לשים בחקיקה דגש דווקא על התחום של גורמי ההצלה. והדבר השני, ללכת על משהו רחב </w:t>
      </w:r>
      <w:bookmarkStart w:id="596" w:name="_ETM_Q1_2762009"/>
      <w:bookmarkEnd w:id="596"/>
      <w:r>
        <w:rPr>
          <w:rFonts w:hint="cs"/>
          <w:rtl/>
        </w:rPr>
        <w:t xml:space="preserve">יותר, משהו יותר תודעתי; להעביר את </w:t>
      </w:r>
      <w:bookmarkStart w:id="597" w:name="_ETM_Q1_2761501"/>
      <w:bookmarkEnd w:id="597"/>
      <w:r>
        <w:rPr>
          <w:rFonts w:hint="cs"/>
          <w:rtl/>
        </w:rPr>
        <w:t xml:space="preserve">המושגים האלה לציבור, ללמד לקחת אחריות ולא להעביר את </w:t>
      </w:r>
      <w:bookmarkStart w:id="598" w:name="_ETM_Q1_2769878"/>
      <w:bookmarkEnd w:id="598"/>
      <w:r>
        <w:rPr>
          <w:rFonts w:hint="cs"/>
          <w:rtl/>
        </w:rPr>
        <w:t xml:space="preserve">הדברים האלה הלאה. </w:t>
      </w:r>
    </w:p>
    <w:p w:rsidR="009C0957" w:rsidRDefault="009C0957" w:rsidP="009C0957">
      <w:pPr>
        <w:rPr>
          <w:rtl/>
        </w:rPr>
      </w:pPr>
      <w:bookmarkStart w:id="599" w:name="_ETM_Q1_2777270"/>
      <w:bookmarkEnd w:id="599"/>
    </w:p>
    <w:p w:rsidR="009C0957" w:rsidRDefault="009C0957" w:rsidP="009C0957">
      <w:pPr>
        <w:pStyle w:val="af6"/>
        <w:keepNext/>
        <w:rPr>
          <w:rtl/>
        </w:rPr>
      </w:pPr>
      <w:bookmarkStart w:id="600" w:name="_ETM_Q1_2777830"/>
      <w:bookmarkEnd w:id="600"/>
      <w:r>
        <w:rPr>
          <w:rtl/>
        </w:rPr>
        <w:t>היו"ר ניסן סלומינסקי:</w:t>
      </w:r>
    </w:p>
    <w:p w:rsidR="009C0957" w:rsidRDefault="009C0957" w:rsidP="009C0957">
      <w:pPr>
        <w:pStyle w:val="KeepWithNext"/>
        <w:rPr>
          <w:rtl/>
        </w:rPr>
      </w:pPr>
    </w:p>
    <w:p w:rsidR="009C0957" w:rsidRDefault="009C0957" w:rsidP="009C0957">
      <w:pPr>
        <w:rPr>
          <w:rtl/>
        </w:rPr>
      </w:pPr>
      <w:r>
        <w:rPr>
          <w:rFonts w:hint="cs"/>
          <w:rtl/>
        </w:rPr>
        <w:t xml:space="preserve">פנחס, מלשכת עורכי הדין, בבקשה. </w:t>
      </w:r>
      <w:bookmarkStart w:id="601" w:name="_ETM_Q1_2777959"/>
      <w:bookmarkEnd w:id="601"/>
    </w:p>
    <w:p w:rsidR="009C0957" w:rsidRDefault="009C0957" w:rsidP="009C0957">
      <w:pPr>
        <w:rPr>
          <w:rtl/>
        </w:rPr>
      </w:pPr>
      <w:bookmarkStart w:id="602" w:name="_ETM_Q1_2778167"/>
      <w:bookmarkEnd w:id="602"/>
    </w:p>
    <w:p w:rsidR="009C0957" w:rsidRDefault="009C0957" w:rsidP="009C0957">
      <w:pPr>
        <w:pStyle w:val="a4"/>
        <w:keepNext/>
        <w:rPr>
          <w:rtl/>
        </w:rPr>
      </w:pPr>
      <w:bookmarkStart w:id="603" w:name="_ETM_Q1_2779016"/>
      <w:bookmarkEnd w:id="603"/>
      <w:r>
        <w:rPr>
          <w:rtl/>
        </w:rPr>
        <w:t>פנחס מיכאלי:</w:t>
      </w:r>
    </w:p>
    <w:p w:rsidR="009C0957" w:rsidRDefault="009C0957" w:rsidP="009C0957">
      <w:pPr>
        <w:pStyle w:val="KeepWithNext"/>
        <w:rPr>
          <w:rtl/>
        </w:rPr>
      </w:pPr>
    </w:p>
    <w:p w:rsidR="009C0957" w:rsidRDefault="009C0957" w:rsidP="009C0957">
      <w:pPr>
        <w:rPr>
          <w:rtl/>
        </w:rPr>
      </w:pPr>
      <w:r>
        <w:rPr>
          <w:rFonts w:hint="cs"/>
          <w:rtl/>
        </w:rPr>
        <w:t xml:space="preserve">אני פנחס מיכאלי, מלשכת עורכי הדין. שלחנו גם </w:t>
      </w:r>
      <w:bookmarkStart w:id="604" w:name="_ETM_Q1_2780419"/>
      <w:bookmarkEnd w:id="604"/>
      <w:r>
        <w:rPr>
          <w:rFonts w:hint="cs"/>
          <w:rtl/>
        </w:rPr>
        <w:t xml:space="preserve">נייר עמדה, שמופיע באתר הוועדה. אנחנו כמובן תומכים ברעיון של </w:t>
      </w:r>
      <w:bookmarkStart w:id="605" w:name="_ETM_Q1_2787072"/>
      <w:bookmarkEnd w:id="605"/>
      <w:r>
        <w:rPr>
          <w:rFonts w:hint="cs"/>
          <w:rtl/>
        </w:rPr>
        <w:t xml:space="preserve">הצעת החוק ונשמח להיות שותפים בקידום שלה. </w:t>
      </w:r>
    </w:p>
    <w:p w:rsidR="009C0957" w:rsidRDefault="009C0957" w:rsidP="009C0957">
      <w:pPr>
        <w:rPr>
          <w:rtl/>
        </w:rPr>
      </w:pPr>
      <w:bookmarkStart w:id="606" w:name="_ETM_Q1_2792922"/>
      <w:bookmarkEnd w:id="606"/>
    </w:p>
    <w:p w:rsidR="009C0957" w:rsidRDefault="009C0957" w:rsidP="009C0957">
      <w:pPr>
        <w:rPr>
          <w:rtl/>
        </w:rPr>
      </w:pPr>
      <w:r>
        <w:rPr>
          <w:rFonts w:hint="cs"/>
          <w:rtl/>
        </w:rPr>
        <w:t>הצ</w:t>
      </w:r>
      <w:bookmarkStart w:id="607" w:name="_ETM_Q1_2793282"/>
      <w:bookmarkEnd w:id="607"/>
      <w:r>
        <w:rPr>
          <w:rFonts w:hint="cs"/>
          <w:rtl/>
        </w:rPr>
        <w:t xml:space="preserve">עת החוק </w:t>
      </w:r>
      <w:bookmarkStart w:id="608" w:name="_ETM_Q1_2794123"/>
      <w:bookmarkEnd w:id="608"/>
      <w:r>
        <w:rPr>
          <w:rFonts w:hint="cs"/>
          <w:rtl/>
        </w:rPr>
        <w:t xml:space="preserve">מעלה שני קשיים משפטיים: פגיעה בחופש הביטוי, ופגיעה </w:t>
      </w:r>
      <w:bookmarkStart w:id="609" w:name="_ETM_Q1_2798376"/>
      <w:bookmarkEnd w:id="609"/>
      <w:r>
        <w:rPr>
          <w:rFonts w:hint="cs"/>
          <w:rtl/>
        </w:rPr>
        <w:t xml:space="preserve">בפרטיות במובן של ביטול האנונימיות. המפיצים נהנים </w:t>
      </w:r>
      <w:bookmarkStart w:id="610" w:name="_ETM_Q1_2802953"/>
      <w:bookmarkEnd w:id="610"/>
      <w:r w:rsidR="00EF47CF">
        <w:rPr>
          <w:rFonts w:hint="cs"/>
          <w:rtl/>
        </w:rPr>
        <w:t>היום מאנונימיות מסוימת</w:t>
      </w:r>
      <w:r>
        <w:rPr>
          <w:rFonts w:hint="cs"/>
          <w:rtl/>
        </w:rPr>
        <w:t xml:space="preserve"> כאשר הם מפיצים דרך פרופילים מזויפים או בטלגרם וכו'. אבל אנחנו סבורים שבמבחן האיזונים</w:t>
      </w:r>
      <w:r w:rsidR="00EF47CF">
        <w:rPr>
          <w:rFonts w:hint="cs"/>
          <w:rtl/>
        </w:rPr>
        <w:t>,</w:t>
      </w:r>
      <w:r>
        <w:rPr>
          <w:rFonts w:hint="cs"/>
          <w:rtl/>
        </w:rPr>
        <w:t xml:space="preserve"> הפגיעה </w:t>
      </w:r>
      <w:bookmarkStart w:id="611" w:name="_ETM_Q1_2812791"/>
      <w:bookmarkEnd w:id="611"/>
      <w:r>
        <w:rPr>
          <w:rFonts w:hint="cs"/>
          <w:rtl/>
        </w:rPr>
        <w:t xml:space="preserve">בפרטיות של הנפגעים היא הרבה יותר חמורה, ובעצם האנונימיות היא </w:t>
      </w:r>
      <w:bookmarkStart w:id="612" w:name="_ETM_Q1_2817928"/>
      <w:bookmarkEnd w:id="612"/>
      <w:r>
        <w:rPr>
          <w:rFonts w:hint="cs"/>
          <w:rtl/>
        </w:rPr>
        <w:t xml:space="preserve">זאת שמאפשרת את הפגיעה בפרטיות של הנפגע. ולכן נכון </w:t>
      </w:r>
      <w:bookmarkStart w:id="613" w:name="_ETM_Q1_2826247"/>
      <w:bookmarkEnd w:id="613"/>
      <w:r>
        <w:rPr>
          <w:rFonts w:hint="cs"/>
          <w:rtl/>
        </w:rPr>
        <w:t xml:space="preserve">לקדם את הצעת החוק, למרות המחיר של הפגיעה </w:t>
      </w:r>
      <w:bookmarkStart w:id="614" w:name="_ETM_Q1_2827009"/>
      <w:bookmarkEnd w:id="614"/>
      <w:r>
        <w:rPr>
          <w:rFonts w:hint="cs"/>
          <w:rtl/>
        </w:rPr>
        <w:t xml:space="preserve">המסוימת בפרטיות של המפיצים. </w:t>
      </w:r>
    </w:p>
    <w:p w:rsidR="009C0957" w:rsidRDefault="009C0957" w:rsidP="009C0957">
      <w:pPr>
        <w:rPr>
          <w:rtl/>
        </w:rPr>
      </w:pPr>
      <w:bookmarkStart w:id="615" w:name="_ETM_Q1_2831425"/>
      <w:bookmarkEnd w:id="615"/>
    </w:p>
    <w:p w:rsidR="009C0957" w:rsidRDefault="009C0957" w:rsidP="009C0957">
      <w:pPr>
        <w:rPr>
          <w:rtl/>
        </w:rPr>
      </w:pPr>
      <w:r>
        <w:rPr>
          <w:rFonts w:hint="cs"/>
          <w:rtl/>
        </w:rPr>
        <w:lastRenderedPageBreak/>
        <w:t>א</w:t>
      </w:r>
      <w:bookmarkStart w:id="616" w:name="_ETM_Q1_2831931"/>
      <w:bookmarkEnd w:id="616"/>
      <w:r>
        <w:rPr>
          <w:rFonts w:hint="cs"/>
          <w:rtl/>
        </w:rPr>
        <w:t xml:space="preserve">נחנו סבורים שהדרך היעילה ביותר היא </w:t>
      </w:r>
      <w:bookmarkStart w:id="617" w:name="_ETM_Q1_2829954"/>
      <w:bookmarkEnd w:id="617"/>
      <w:r>
        <w:rPr>
          <w:rFonts w:hint="cs"/>
          <w:rtl/>
        </w:rPr>
        <w:t xml:space="preserve">להכניס בחוק גם סנקציה אזרחית, כלומר, שמשפחה של </w:t>
      </w:r>
      <w:bookmarkStart w:id="618" w:name="_ETM_Q1_2833562"/>
      <w:bookmarkEnd w:id="618"/>
      <w:r>
        <w:rPr>
          <w:rFonts w:hint="cs"/>
          <w:rtl/>
        </w:rPr>
        <w:t xml:space="preserve">הנפגע תוכל לתבוע אזרחית את המפיץ לנוכח הנזק; ובמקרה שמדובר </w:t>
      </w:r>
      <w:bookmarkStart w:id="619" w:name="_ETM_Q1_2841947"/>
      <w:bookmarkEnd w:id="619"/>
      <w:r>
        <w:rPr>
          <w:rFonts w:hint="cs"/>
          <w:rtl/>
        </w:rPr>
        <w:t xml:space="preserve">במתנדב של אחד הארגונים אז גם את </w:t>
      </w:r>
      <w:bookmarkStart w:id="620" w:name="_ETM_Q1_2844123"/>
      <w:bookmarkEnd w:id="620"/>
      <w:r>
        <w:rPr>
          <w:rFonts w:hint="cs"/>
          <w:rtl/>
        </w:rPr>
        <w:t xml:space="preserve">הארגון. </w:t>
      </w:r>
    </w:p>
    <w:p w:rsidR="009C0957" w:rsidRDefault="009C0957" w:rsidP="009C0957">
      <w:pPr>
        <w:rPr>
          <w:rtl/>
        </w:rPr>
      </w:pPr>
      <w:bookmarkStart w:id="621" w:name="_ETM_Q1_2845466"/>
      <w:bookmarkEnd w:id="621"/>
    </w:p>
    <w:p w:rsidR="009C0957" w:rsidRDefault="009C0957" w:rsidP="00EF47CF">
      <w:pPr>
        <w:rPr>
          <w:rtl/>
        </w:rPr>
      </w:pPr>
      <w:bookmarkStart w:id="622" w:name="_ETM_Q1_2845829"/>
      <w:bookmarkEnd w:id="622"/>
      <w:r>
        <w:rPr>
          <w:rFonts w:hint="cs"/>
          <w:rtl/>
        </w:rPr>
        <w:t xml:space="preserve">פה אני עובר לכובע השני שלי, כחבר מועצה בשומרון </w:t>
      </w:r>
      <w:bookmarkStart w:id="623" w:name="_ETM_Q1_2848083"/>
      <w:bookmarkEnd w:id="623"/>
      <w:r>
        <w:rPr>
          <w:rFonts w:hint="cs"/>
          <w:rtl/>
        </w:rPr>
        <w:t xml:space="preserve">ודובר היישוב איתמר. בהרבה אירועים ביטחוניים שאני נמצא </w:t>
      </w:r>
      <w:bookmarkStart w:id="624" w:name="_ETM_Q1_2853684"/>
      <w:bookmarkEnd w:id="624"/>
      <w:r>
        <w:rPr>
          <w:rFonts w:hint="cs"/>
          <w:rtl/>
        </w:rPr>
        <w:t xml:space="preserve">בהם רואים את עודף המתנדבים שמגיעים לאירוע. טוב שכולם מגיעים, </w:t>
      </w:r>
      <w:bookmarkStart w:id="625" w:name="_ETM_Q1_2856447"/>
      <w:bookmarkEnd w:id="625"/>
      <w:r>
        <w:rPr>
          <w:rFonts w:hint="cs"/>
          <w:rtl/>
        </w:rPr>
        <w:t xml:space="preserve">כי צריך שמי שנמצא קרוב יגיע ראשון, אבל ברגע </w:t>
      </w:r>
      <w:bookmarkStart w:id="626" w:name="_ETM_Q1_2858616"/>
      <w:bookmarkEnd w:id="626"/>
      <w:r>
        <w:rPr>
          <w:rFonts w:hint="cs"/>
          <w:rtl/>
        </w:rPr>
        <w:t>שיש כבר מי שמטפל</w:t>
      </w:r>
      <w:r w:rsidR="00EF47CF">
        <w:rPr>
          <w:rFonts w:hint="cs"/>
          <w:rtl/>
        </w:rPr>
        <w:t>,</w:t>
      </w:r>
      <w:r>
        <w:rPr>
          <w:rFonts w:hint="cs"/>
          <w:rtl/>
        </w:rPr>
        <w:t xml:space="preserve"> המצב הוא שכולם עם פלאפונים </w:t>
      </w:r>
      <w:bookmarkStart w:id="627" w:name="_ETM_Q1_2859122"/>
      <w:bookmarkEnd w:id="627"/>
      <w:r>
        <w:rPr>
          <w:rFonts w:hint="cs"/>
          <w:rtl/>
        </w:rPr>
        <w:t xml:space="preserve">ביד כאילו זה מסיבת עיתונאים, וזה פשוט הזוי בעיניי. אני לא רואה רלוונטיות שמתנדב שהגיע לאירוע </w:t>
      </w:r>
      <w:bookmarkStart w:id="628" w:name="_ETM_Q1_2868993"/>
      <w:bookmarkEnd w:id="628"/>
      <w:r w:rsidR="00E53D0C">
        <w:rPr>
          <w:rFonts w:hint="cs"/>
          <w:rtl/>
        </w:rPr>
        <w:t xml:space="preserve">יצלם תמונות מהזירה, </w:t>
      </w:r>
      <w:r w:rsidR="00EF47CF">
        <w:rPr>
          <w:rFonts w:hint="cs"/>
          <w:rtl/>
        </w:rPr>
        <w:t>ו</w:t>
      </w:r>
      <w:r w:rsidR="00E53D0C">
        <w:rPr>
          <w:rFonts w:hint="cs"/>
          <w:rtl/>
        </w:rPr>
        <w:t xml:space="preserve">מתנדב שנמצא באזור </w:t>
      </w:r>
      <w:bookmarkStart w:id="629" w:name="_ETM_Q1_2874339"/>
      <w:bookmarkEnd w:id="629"/>
      <w:r w:rsidR="00E53D0C">
        <w:rPr>
          <w:rFonts w:hint="cs"/>
          <w:rtl/>
        </w:rPr>
        <w:t>אחר בכלל נחשף אליהם ומעביר את זה הלאה. לכן הצעת</w:t>
      </w:r>
      <w:bookmarkStart w:id="630" w:name="_ETM_Q1_2877437"/>
      <w:bookmarkEnd w:id="630"/>
      <w:r w:rsidR="00E53D0C">
        <w:rPr>
          <w:rFonts w:hint="cs"/>
          <w:rtl/>
        </w:rPr>
        <w:t xml:space="preserve"> החוק צריכה לתת מענה גם ברמה של הארגונים וגם </w:t>
      </w:r>
      <w:bookmarkStart w:id="631" w:name="_ETM_Q1_2878574"/>
      <w:bookmarkEnd w:id="631"/>
      <w:r w:rsidR="00E53D0C">
        <w:rPr>
          <w:rFonts w:hint="cs"/>
          <w:rtl/>
        </w:rPr>
        <w:t xml:space="preserve">ברמה הפרטית, כנגד אותם מפיצים. </w:t>
      </w:r>
    </w:p>
    <w:p w:rsidR="00E53D0C" w:rsidRDefault="00E53D0C" w:rsidP="009C0957">
      <w:pPr>
        <w:rPr>
          <w:rtl/>
        </w:rPr>
      </w:pPr>
      <w:bookmarkStart w:id="632" w:name="_ETM_Q1_2885661"/>
      <w:bookmarkEnd w:id="632"/>
    </w:p>
    <w:p w:rsidR="00E53D0C" w:rsidRDefault="00E53D0C" w:rsidP="00EF47CF">
      <w:pPr>
        <w:rPr>
          <w:rtl/>
        </w:rPr>
      </w:pPr>
      <w:bookmarkStart w:id="633" w:name="_ETM_Q1_2886191"/>
      <w:bookmarkEnd w:id="633"/>
      <w:r>
        <w:rPr>
          <w:rFonts w:hint="cs"/>
          <w:rtl/>
        </w:rPr>
        <w:t xml:space="preserve">כדי שהצעת החוק תהיה </w:t>
      </w:r>
      <w:bookmarkStart w:id="634" w:name="_ETM_Q1_2888461"/>
      <w:bookmarkEnd w:id="634"/>
      <w:r>
        <w:rPr>
          <w:rFonts w:hint="cs"/>
          <w:rtl/>
        </w:rPr>
        <w:t>אפקטיבית נכון להשאיר או</w:t>
      </w:r>
      <w:r w:rsidR="00EF47CF">
        <w:rPr>
          <w:rFonts w:hint="cs"/>
          <w:rtl/>
        </w:rPr>
        <w:t>תה על שמות נפגעים ועל צילומים מ</w:t>
      </w:r>
      <w:r>
        <w:rPr>
          <w:rFonts w:hint="cs"/>
          <w:rtl/>
        </w:rPr>
        <w:t>ז</w:t>
      </w:r>
      <w:r w:rsidR="00EF47CF">
        <w:rPr>
          <w:rFonts w:hint="cs"/>
          <w:rtl/>
        </w:rPr>
        <w:t>י</w:t>
      </w:r>
      <w:r>
        <w:rPr>
          <w:rFonts w:hint="cs"/>
          <w:rtl/>
        </w:rPr>
        <w:t xml:space="preserve">רת האירוע, ולא להרחיב אותה על דברים כמו שאלה </w:t>
      </w:r>
      <w:bookmarkStart w:id="635" w:name="_ETM_Q1_2893889"/>
      <w:bookmarkEnd w:id="635"/>
      <w:r>
        <w:rPr>
          <w:rFonts w:hint="cs"/>
          <w:rtl/>
        </w:rPr>
        <w:t xml:space="preserve">הזכירו פה, למשל גיוס חירום מילואים וכל מיני דברים </w:t>
      </w:r>
      <w:bookmarkStart w:id="636" w:name="_ETM_Q1_2898083"/>
      <w:bookmarkEnd w:id="636"/>
      <w:r>
        <w:rPr>
          <w:rFonts w:hint="cs"/>
          <w:rtl/>
        </w:rPr>
        <w:t xml:space="preserve">כאלה. </w:t>
      </w:r>
      <w:r w:rsidR="00EF47CF">
        <w:rPr>
          <w:rFonts w:hint="cs"/>
          <w:rtl/>
        </w:rPr>
        <w:t>אמנם גם אלה דברים</w:t>
      </w:r>
      <w:r>
        <w:rPr>
          <w:rFonts w:hint="cs"/>
          <w:rtl/>
        </w:rPr>
        <w:t xml:space="preserve"> חמור</w:t>
      </w:r>
      <w:r w:rsidR="00EF47CF">
        <w:rPr>
          <w:rFonts w:hint="cs"/>
          <w:rtl/>
        </w:rPr>
        <w:t>ים</w:t>
      </w:r>
      <w:r>
        <w:rPr>
          <w:rFonts w:hint="cs"/>
          <w:rtl/>
        </w:rPr>
        <w:t xml:space="preserve">, אבל אסור להרחיב את </w:t>
      </w:r>
      <w:bookmarkStart w:id="637" w:name="_ETM_Q1_2901713"/>
      <w:bookmarkEnd w:id="637"/>
      <w:r>
        <w:rPr>
          <w:rFonts w:hint="cs"/>
          <w:rtl/>
        </w:rPr>
        <w:t xml:space="preserve">זה </w:t>
      </w:r>
      <w:r w:rsidR="00EF47CF">
        <w:rPr>
          <w:rFonts w:hint="cs"/>
          <w:rtl/>
        </w:rPr>
        <w:t>ל</w:t>
      </w:r>
      <w:r>
        <w:rPr>
          <w:rFonts w:hint="cs"/>
          <w:rtl/>
        </w:rPr>
        <w:t xml:space="preserve">רמה שכבר לא תוכל להיות אכיפה אפקטיבית. </w:t>
      </w:r>
    </w:p>
    <w:p w:rsidR="00E53D0C" w:rsidRDefault="00E53D0C" w:rsidP="009C0957">
      <w:pPr>
        <w:rPr>
          <w:rtl/>
        </w:rPr>
      </w:pPr>
      <w:bookmarkStart w:id="638" w:name="_ETM_Q1_2905761"/>
      <w:bookmarkEnd w:id="638"/>
    </w:p>
    <w:p w:rsidR="00E53D0C" w:rsidRDefault="00E53D0C" w:rsidP="009C0957">
      <w:pPr>
        <w:rPr>
          <w:rtl/>
        </w:rPr>
      </w:pPr>
      <w:bookmarkStart w:id="639" w:name="_ETM_Q1_2906123"/>
      <w:bookmarkEnd w:id="639"/>
      <w:r>
        <w:rPr>
          <w:rFonts w:hint="cs"/>
          <w:rtl/>
        </w:rPr>
        <w:t xml:space="preserve">אלה עיקר הדברים, וככל שנתקדם נשמח לסייע בגיבוש, גם </w:t>
      </w:r>
      <w:bookmarkStart w:id="640" w:name="_ETM_Q1_2911008"/>
      <w:bookmarkEnd w:id="640"/>
      <w:r>
        <w:rPr>
          <w:rFonts w:hint="cs"/>
          <w:rtl/>
        </w:rPr>
        <w:t xml:space="preserve">מול משרד המשפטים וגם בדיוני הוועדה. </w:t>
      </w:r>
      <w:bookmarkStart w:id="641" w:name="_ETM_Q1_2917728"/>
      <w:bookmarkEnd w:id="641"/>
    </w:p>
    <w:p w:rsidR="00E53D0C" w:rsidRDefault="00E53D0C" w:rsidP="009C0957">
      <w:pPr>
        <w:rPr>
          <w:rtl/>
        </w:rPr>
      </w:pPr>
    </w:p>
    <w:p w:rsidR="00E53D0C" w:rsidRDefault="00E53D0C" w:rsidP="00E53D0C">
      <w:pPr>
        <w:pStyle w:val="af6"/>
        <w:keepNext/>
        <w:rPr>
          <w:rtl/>
        </w:rPr>
      </w:pPr>
      <w:bookmarkStart w:id="642" w:name="_ETM_Q1_2919425"/>
      <w:bookmarkEnd w:id="642"/>
      <w:r>
        <w:rPr>
          <w:rtl/>
        </w:rPr>
        <w:t>היו"ר ניסן סלומינסקי:</w:t>
      </w:r>
    </w:p>
    <w:p w:rsidR="00E53D0C" w:rsidRDefault="00E53D0C" w:rsidP="00E53D0C">
      <w:pPr>
        <w:pStyle w:val="KeepWithNext"/>
        <w:rPr>
          <w:rtl/>
        </w:rPr>
      </w:pPr>
    </w:p>
    <w:p w:rsidR="00E53D0C" w:rsidRDefault="00E53D0C" w:rsidP="00E53D0C">
      <w:pPr>
        <w:rPr>
          <w:rtl/>
        </w:rPr>
      </w:pPr>
      <w:r>
        <w:rPr>
          <w:rFonts w:hint="cs"/>
          <w:rtl/>
        </w:rPr>
        <w:t xml:space="preserve">אני אסכם </w:t>
      </w:r>
      <w:bookmarkStart w:id="643" w:name="_ETM_Q1_2922560"/>
      <w:bookmarkEnd w:id="643"/>
      <w:r>
        <w:rPr>
          <w:rFonts w:hint="cs"/>
          <w:rtl/>
        </w:rPr>
        <w:t>במשפט אחד. ראינו תמימות דעים בין כל הגורמים</w:t>
      </w:r>
      <w:bookmarkStart w:id="644" w:name="_ETM_Q1_2928243"/>
      <w:bookmarkEnd w:id="644"/>
      <w:r>
        <w:rPr>
          <w:rFonts w:hint="cs"/>
          <w:rtl/>
        </w:rPr>
        <w:t xml:space="preserve"> שזה צריך לבוא גם בחוק </w:t>
      </w:r>
      <w:bookmarkStart w:id="645" w:name="_ETM_Q1_2931745"/>
      <w:bookmarkEnd w:id="645"/>
      <w:r>
        <w:rPr>
          <w:rFonts w:hint="cs"/>
          <w:rtl/>
        </w:rPr>
        <w:t xml:space="preserve">וגם בהסברה לציבור הרחב. גם הגופים עצמם חייבים </w:t>
      </w:r>
      <w:bookmarkStart w:id="646" w:name="_ETM_Q1_2942849"/>
      <w:bookmarkEnd w:id="646"/>
      <w:r>
        <w:rPr>
          <w:rFonts w:hint="cs"/>
          <w:rtl/>
        </w:rPr>
        <w:t xml:space="preserve">להנחית את זה, גם המשטרה, גם הצבא, </w:t>
      </w:r>
      <w:bookmarkStart w:id="647" w:name="_ETM_Q1_2943657"/>
      <w:bookmarkEnd w:id="647"/>
      <w:r>
        <w:rPr>
          <w:rFonts w:hint="cs"/>
          <w:rtl/>
        </w:rPr>
        <w:t xml:space="preserve">גם מד"א ואיחוד והצלה או כל גוף אחר. חייבים להוריד </w:t>
      </w:r>
      <w:bookmarkStart w:id="648" w:name="_ETM_Q1_2953545"/>
      <w:bookmarkEnd w:id="648"/>
      <w:r>
        <w:rPr>
          <w:rFonts w:hint="cs"/>
          <w:rtl/>
        </w:rPr>
        <w:t xml:space="preserve">פקודות ברורות בעניין הזה ואולי לעשות ימי עיון ולהראות דוגמאות לנזק הנורא שזה גורם. אני מניח שאם אנשים </w:t>
      </w:r>
      <w:bookmarkStart w:id="649" w:name="_ETM_Q1_2966158"/>
      <w:bookmarkEnd w:id="649"/>
      <w:r>
        <w:rPr>
          <w:rFonts w:hint="cs"/>
          <w:rtl/>
        </w:rPr>
        <w:t xml:space="preserve">יבינו את זה, הם יימנעו מזה. </w:t>
      </w:r>
    </w:p>
    <w:p w:rsidR="00E53D0C" w:rsidRDefault="00E53D0C" w:rsidP="00E53D0C">
      <w:pPr>
        <w:rPr>
          <w:rtl/>
        </w:rPr>
      </w:pPr>
      <w:bookmarkStart w:id="650" w:name="_ETM_Q1_2985799"/>
      <w:bookmarkEnd w:id="650"/>
    </w:p>
    <w:p w:rsidR="00E53D0C" w:rsidRDefault="00E53D0C" w:rsidP="00E53D0C">
      <w:pPr>
        <w:rPr>
          <w:rtl/>
        </w:rPr>
      </w:pPr>
      <w:bookmarkStart w:id="651" w:name="_ETM_Q1_2986303"/>
      <w:bookmarkEnd w:id="651"/>
      <w:r>
        <w:rPr>
          <w:rFonts w:hint="cs"/>
          <w:rtl/>
        </w:rPr>
        <w:t xml:space="preserve">תודה לכולכם, ונקווה שלא נזדקק לדברים האלה. הישיבה </w:t>
      </w:r>
      <w:bookmarkStart w:id="652" w:name="_ETM_Q1_2992263"/>
      <w:bookmarkEnd w:id="652"/>
      <w:r>
        <w:rPr>
          <w:rFonts w:hint="cs"/>
          <w:rtl/>
        </w:rPr>
        <w:t xml:space="preserve">נעולה. </w:t>
      </w:r>
      <w:bookmarkStart w:id="653" w:name="_ETM_Q1_2994679"/>
      <w:bookmarkEnd w:id="653"/>
    </w:p>
    <w:p w:rsidR="00E53D0C" w:rsidRDefault="00E53D0C" w:rsidP="00E53D0C">
      <w:pPr>
        <w:rPr>
          <w:rtl/>
        </w:rPr>
      </w:pPr>
    </w:p>
    <w:p w:rsidR="00C96DFB" w:rsidRDefault="00C96DFB" w:rsidP="00E53D0C">
      <w:pPr>
        <w:rPr>
          <w:rtl/>
        </w:rPr>
      </w:pPr>
    </w:p>
    <w:p w:rsidR="00E53D0C" w:rsidRDefault="00E53D0C" w:rsidP="00E53D0C">
      <w:pPr>
        <w:pStyle w:val="afc"/>
        <w:keepNext/>
        <w:rPr>
          <w:rtl/>
        </w:rPr>
      </w:pPr>
      <w:bookmarkStart w:id="654" w:name="_ETM_Q1_2996583"/>
      <w:bookmarkEnd w:id="654"/>
      <w:r>
        <w:rPr>
          <w:rtl/>
        </w:rPr>
        <w:t>הישיבה ננעלה בשעה 14:00.</w:t>
      </w:r>
    </w:p>
    <w:p w:rsidR="00E53D0C" w:rsidRDefault="00E53D0C" w:rsidP="00E53D0C">
      <w:pPr>
        <w:pStyle w:val="KeepWithNext"/>
        <w:rPr>
          <w:rtl/>
        </w:rPr>
      </w:pPr>
    </w:p>
    <w:p w:rsidR="00E53D0C" w:rsidRDefault="00E53D0C" w:rsidP="00E53D0C">
      <w:pPr>
        <w:rPr>
          <w:rtl/>
        </w:rPr>
      </w:pPr>
    </w:p>
    <w:p w:rsidR="009C0957" w:rsidRDefault="009C0957" w:rsidP="009C0957">
      <w:pPr>
        <w:rPr>
          <w:rtl/>
        </w:rPr>
      </w:pPr>
      <w:bookmarkStart w:id="655" w:name="_ETM_Q1_2773127"/>
      <w:bookmarkEnd w:id="655"/>
    </w:p>
    <w:p w:rsidR="00A50C2A" w:rsidRDefault="00A50C2A" w:rsidP="00A50C2A">
      <w:pPr>
        <w:rPr>
          <w:rtl/>
        </w:rPr>
      </w:pPr>
    </w:p>
    <w:p w:rsidR="00A50C2A" w:rsidRPr="008713A4" w:rsidRDefault="00A50C2A" w:rsidP="00A50C2A">
      <w:r>
        <w:rPr>
          <w:rFonts w:hint="cs"/>
          <w:rtl/>
        </w:rPr>
        <w:t xml:space="preserve"> </w:t>
      </w:r>
      <w:bookmarkStart w:id="656" w:name="_ETM_Q1_2224888"/>
      <w:bookmarkEnd w:id="656"/>
    </w:p>
    <w:sectPr w:rsidR="00A50C2A" w:rsidRPr="008713A4" w:rsidSect="00A86F9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1A50" w:rsidRDefault="002E1A50">
      <w:r>
        <w:separator/>
      </w:r>
    </w:p>
  </w:endnote>
  <w:endnote w:type="continuationSeparator" w:id="0">
    <w:p w:rsidR="002E1A50" w:rsidRDefault="002E1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1A50" w:rsidRDefault="002E1A50">
      <w:r>
        <w:separator/>
      </w:r>
    </w:p>
  </w:footnote>
  <w:footnote w:type="continuationSeparator" w:id="0">
    <w:p w:rsidR="002E1A50" w:rsidRDefault="002E1A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86F9B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D86E57" w:rsidRPr="00CC5815" w:rsidRDefault="00353339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353339" w:rsidP="008E5E3F">
    <w:pPr>
      <w:pStyle w:val="a3"/>
      <w:ind w:firstLine="0"/>
      <w:rPr>
        <w:rtl/>
      </w:rPr>
    </w:pPr>
    <w:r>
      <w:rPr>
        <w:rtl/>
      </w:rPr>
      <w:t>26/11/2018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94AAC42" wp14:editId="00BF387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461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0738"/>
    <w:rsid w:val="001445F4"/>
    <w:rsid w:val="00150436"/>
    <w:rsid w:val="00167294"/>
    <w:rsid w:val="001673D4"/>
    <w:rsid w:val="00171E7F"/>
    <w:rsid w:val="001758C1"/>
    <w:rsid w:val="0017779F"/>
    <w:rsid w:val="001955F3"/>
    <w:rsid w:val="001A74E9"/>
    <w:rsid w:val="001A7A1B"/>
    <w:rsid w:val="001C44DA"/>
    <w:rsid w:val="001C4FDA"/>
    <w:rsid w:val="001D440C"/>
    <w:rsid w:val="002016FF"/>
    <w:rsid w:val="00203B93"/>
    <w:rsid w:val="00227FEF"/>
    <w:rsid w:val="00261554"/>
    <w:rsid w:val="00275C03"/>
    <w:rsid w:val="00280D58"/>
    <w:rsid w:val="002D4BDB"/>
    <w:rsid w:val="002E1A50"/>
    <w:rsid w:val="002E5E31"/>
    <w:rsid w:val="00303B4C"/>
    <w:rsid w:val="00321E62"/>
    <w:rsid w:val="00327BF8"/>
    <w:rsid w:val="00340AFA"/>
    <w:rsid w:val="00353339"/>
    <w:rsid w:val="0036459F"/>
    <w:rsid w:val="003658CB"/>
    <w:rsid w:val="00366CFB"/>
    <w:rsid w:val="0036794C"/>
    <w:rsid w:val="00373508"/>
    <w:rsid w:val="003826B7"/>
    <w:rsid w:val="003954D4"/>
    <w:rsid w:val="00396023"/>
    <w:rsid w:val="003A0A05"/>
    <w:rsid w:val="003C2731"/>
    <w:rsid w:val="003C279D"/>
    <w:rsid w:val="003F0A5F"/>
    <w:rsid w:val="00420E41"/>
    <w:rsid w:val="00424C94"/>
    <w:rsid w:val="004466F9"/>
    <w:rsid w:val="00447608"/>
    <w:rsid w:val="00451746"/>
    <w:rsid w:val="00470EAC"/>
    <w:rsid w:val="0049458B"/>
    <w:rsid w:val="00495FD8"/>
    <w:rsid w:val="004B0577"/>
    <w:rsid w:val="004B0A65"/>
    <w:rsid w:val="004B1BE9"/>
    <w:rsid w:val="00500C0C"/>
    <w:rsid w:val="00546678"/>
    <w:rsid w:val="005506B9"/>
    <w:rsid w:val="00571930"/>
    <w:rsid w:val="005817EC"/>
    <w:rsid w:val="00590B77"/>
    <w:rsid w:val="005A342D"/>
    <w:rsid w:val="005A40B1"/>
    <w:rsid w:val="005C363E"/>
    <w:rsid w:val="005D61F3"/>
    <w:rsid w:val="005E1C6B"/>
    <w:rsid w:val="005F76B0"/>
    <w:rsid w:val="00634F61"/>
    <w:rsid w:val="00695A47"/>
    <w:rsid w:val="006A0CB7"/>
    <w:rsid w:val="006C697B"/>
    <w:rsid w:val="006F0259"/>
    <w:rsid w:val="00700433"/>
    <w:rsid w:val="00702755"/>
    <w:rsid w:val="0070472C"/>
    <w:rsid w:val="007509A6"/>
    <w:rsid w:val="007872B4"/>
    <w:rsid w:val="00791CBE"/>
    <w:rsid w:val="007C23FC"/>
    <w:rsid w:val="007C693F"/>
    <w:rsid w:val="007C6ADD"/>
    <w:rsid w:val="0082136D"/>
    <w:rsid w:val="008320F6"/>
    <w:rsid w:val="00841223"/>
    <w:rsid w:val="00846BE9"/>
    <w:rsid w:val="0084729F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0957"/>
    <w:rsid w:val="009D478A"/>
    <w:rsid w:val="009E6E93"/>
    <w:rsid w:val="009F1518"/>
    <w:rsid w:val="009F5773"/>
    <w:rsid w:val="00A15971"/>
    <w:rsid w:val="00A22C90"/>
    <w:rsid w:val="00A42723"/>
    <w:rsid w:val="00A50C2A"/>
    <w:rsid w:val="00A64A6D"/>
    <w:rsid w:val="00A66020"/>
    <w:rsid w:val="00A74F48"/>
    <w:rsid w:val="00A86F9B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7545"/>
    <w:rsid w:val="00BD0C06"/>
    <w:rsid w:val="00BD47B7"/>
    <w:rsid w:val="00BD684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6DFB"/>
    <w:rsid w:val="00CA5363"/>
    <w:rsid w:val="00CB6D60"/>
    <w:rsid w:val="00CC5815"/>
    <w:rsid w:val="00CE24B8"/>
    <w:rsid w:val="00CE5849"/>
    <w:rsid w:val="00D25879"/>
    <w:rsid w:val="00D278F7"/>
    <w:rsid w:val="00D3324A"/>
    <w:rsid w:val="00D37550"/>
    <w:rsid w:val="00D40A29"/>
    <w:rsid w:val="00D45D27"/>
    <w:rsid w:val="00D86E57"/>
    <w:rsid w:val="00D908BE"/>
    <w:rsid w:val="00D96B24"/>
    <w:rsid w:val="00DE5B80"/>
    <w:rsid w:val="00E33AE3"/>
    <w:rsid w:val="00E53D0C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1011"/>
    <w:rsid w:val="00EF47CF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5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5B09D414"/>
  <w15:docId w15:val="{B2935642-B060-4820-A3B5-474A56522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3324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74F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F46605-3DA0-4F1A-9AC8-C3223B99B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11</Pages>
  <Words>4255</Words>
  <Characters>21278</Characters>
  <Application>Microsoft Office Word</Application>
  <DocSecurity>0</DocSecurity>
  <Lines>177</Lines>
  <Paragraphs>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2018-12-12T12:18:00Z</dcterms:modified>
</cp:coreProperties>
</file>