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91176" w:rsidP="00EC1FB3">
      <w:pPr>
        <w:ind w:firstLine="0"/>
        <w:rPr>
          <w:b/>
          <w:bCs/>
          <w:rtl/>
        </w:rPr>
      </w:pPr>
      <w:bookmarkStart w:id="0" w:name="_ETM_Q1_2427652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660E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911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91176" w:rsidP="009474A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474A0">
        <w:rPr>
          <w:rFonts w:hint="cs"/>
          <w:b/>
          <w:bCs/>
          <w:rtl/>
        </w:rPr>
        <w:t>256</w:t>
      </w:r>
    </w:p>
    <w:p w:rsidR="00E64116" w:rsidRPr="008713A4" w:rsidRDefault="002911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2911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ז' באב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באוגוסט 2024), שעה 15:30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91176" w:rsidP="00291176">
      <w:pPr>
        <w:spacing w:before="60"/>
        <w:ind w:firstLine="0"/>
        <w:rPr>
          <w:rtl/>
        </w:rPr>
      </w:pPr>
      <w:bookmarkStart w:id="1" w:name="ET_subject_643729_1"/>
      <w:r w:rsidRPr="00291176">
        <w:rPr>
          <w:rStyle w:val="TagStyle"/>
          <w:rtl/>
        </w:rPr>
        <w:t xml:space="preserve"> &lt;&lt; נושא &gt;&gt; </w:t>
      </w:r>
      <w:r w:rsidRPr="00291176">
        <w:rPr>
          <w:rtl/>
        </w:rPr>
        <w:t>דיון בהשתתפות ראשי רשויות מרמת הגולן</w:t>
      </w:r>
      <w:r w:rsidRPr="00291176">
        <w:rPr>
          <w:rStyle w:val="TagStyle"/>
          <w:rtl/>
        </w:rPr>
        <w:t xml:space="preserve"> &lt;&lt; נושא &gt;&gt;</w:t>
      </w:r>
      <w:r w:rsidRPr="00291176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291176" w:rsidRPr="008713A4" w:rsidRDefault="0029117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91176" w:rsidRDefault="00291176" w:rsidP="00EC1FB3">
      <w:pPr>
        <w:ind w:firstLine="0"/>
        <w:rPr>
          <w:rtl/>
        </w:rPr>
      </w:pPr>
      <w:r w:rsidRPr="00291176">
        <w:rPr>
          <w:rtl/>
        </w:rPr>
        <w:t>יולי יואל אדלשטיין – היו"ר</w:t>
      </w:r>
    </w:p>
    <w:p w:rsidR="00291176" w:rsidRPr="00291176" w:rsidRDefault="00291176" w:rsidP="00637167">
      <w:pPr>
        <w:ind w:firstLine="0"/>
        <w:rPr>
          <w:rtl/>
        </w:rPr>
      </w:pPr>
      <w:r w:rsidRPr="00291176">
        <w:rPr>
          <w:rtl/>
        </w:rPr>
        <w:t>ינון אזולאי</w:t>
      </w:r>
    </w:p>
    <w:p w:rsidR="00291176" w:rsidRPr="00291176" w:rsidRDefault="00291176" w:rsidP="00EC1FB3">
      <w:pPr>
        <w:ind w:firstLine="0"/>
        <w:rPr>
          <w:rtl/>
        </w:rPr>
      </w:pPr>
      <w:r w:rsidRPr="00291176">
        <w:rPr>
          <w:rtl/>
        </w:rPr>
        <w:t xml:space="preserve">ניסים </w:t>
      </w:r>
      <w:proofErr w:type="spellStart"/>
      <w:r w:rsidRPr="00291176">
        <w:rPr>
          <w:rtl/>
        </w:rPr>
        <w:t>ואטורי</w:t>
      </w:r>
      <w:proofErr w:type="spellEnd"/>
    </w:p>
    <w:p w:rsidR="00291176" w:rsidRPr="00291176" w:rsidRDefault="00291176" w:rsidP="00EC1FB3">
      <w:pPr>
        <w:ind w:firstLine="0"/>
        <w:rPr>
          <w:rtl/>
        </w:rPr>
      </w:pPr>
      <w:r w:rsidRPr="00291176">
        <w:rPr>
          <w:rtl/>
        </w:rPr>
        <w:t>מאיר כהן</w:t>
      </w:r>
    </w:p>
    <w:p w:rsidR="00291176" w:rsidRDefault="00291176" w:rsidP="00EC1FB3">
      <w:pPr>
        <w:ind w:firstLine="0"/>
        <w:rPr>
          <w:rtl/>
        </w:rPr>
      </w:pPr>
      <w:r w:rsidRPr="00291176">
        <w:rPr>
          <w:rtl/>
        </w:rPr>
        <w:t xml:space="preserve">אריאל </w:t>
      </w:r>
      <w:proofErr w:type="spellStart"/>
      <w:r w:rsidRPr="00291176">
        <w:rPr>
          <w:rtl/>
        </w:rPr>
        <w:t>קלנר</w:t>
      </w:r>
      <w:proofErr w:type="spellEnd"/>
    </w:p>
    <w:p w:rsidR="00637167" w:rsidRPr="00291176" w:rsidRDefault="00637167" w:rsidP="00EC1FB3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291176" w:rsidRDefault="00291176" w:rsidP="00EC1FB3">
      <w:pPr>
        <w:ind w:firstLine="0"/>
        <w:rPr>
          <w:u w:val="single"/>
          <w:rtl/>
        </w:rPr>
      </w:pPr>
    </w:p>
    <w:p w:rsidR="005660EF" w:rsidRPr="008713A4" w:rsidRDefault="005660EF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37167" w:rsidRDefault="00637167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637167" w:rsidRPr="00637167" w:rsidRDefault="00637167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אתי אטיאס</w:t>
      </w:r>
    </w:p>
    <w:p w:rsidR="000C47F5" w:rsidRDefault="000C47F5" w:rsidP="00DE5B80">
      <w:pPr>
        <w:ind w:firstLine="0"/>
        <w:rPr>
          <w:rtl/>
        </w:rPr>
      </w:pPr>
    </w:p>
    <w:p w:rsidR="005660EF" w:rsidRPr="0082136D" w:rsidRDefault="005660EF" w:rsidP="00DE5B80">
      <w:pPr>
        <w:ind w:firstLine="0"/>
        <w:rPr>
          <w:rtl/>
        </w:rPr>
      </w:pPr>
    </w:p>
    <w:p w:rsidR="00EE2F67" w:rsidRPr="008713A4" w:rsidRDefault="00EE2F67" w:rsidP="00EE2F6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0"/>
        <w:gridCol w:w="360"/>
        <w:gridCol w:w="6498"/>
      </w:tblGrid>
      <w:tr w:rsidR="00EE2F67" w:rsidTr="00637167">
        <w:tc>
          <w:tcPr>
            <w:tcW w:w="2440" w:type="dxa"/>
          </w:tcPr>
          <w:p w:rsidR="00EE2F67" w:rsidRDefault="00EE2F67" w:rsidP="00F80D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רן </w:t>
            </w:r>
            <w:proofErr w:type="spellStart"/>
            <w:r>
              <w:rPr>
                <w:rFonts w:hint="cs"/>
                <w:rtl/>
              </w:rPr>
              <w:t>קמינסקי</w:t>
            </w:r>
            <w:proofErr w:type="spellEnd"/>
          </w:p>
        </w:tc>
        <w:tc>
          <w:tcPr>
            <w:tcW w:w="360" w:type="dxa"/>
          </w:tcPr>
          <w:p w:rsidR="00EE2F67" w:rsidRDefault="00637167" w:rsidP="00F80D3A">
            <w:pPr>
              <w:ind w:firstLine="0"/>
              <w:rPr>
                <w:rtl/>
              </w:rPr>
            </w:pPr>
            <w:r w:rsidRPr="00637167">
              <w:rPr>
                <w:rtl/>
              </w:rPr>
              <w:t>–</w:t>
            </w:r>
          </w:p>
        </w:tc>
        <w:tc>
          <w:tcPr>
            <w:tcW w:w="6498" w:type="dxa"/>
          </w:tcPr>
          <w:p w:rsidR="00EE2F67" w:rsidRDefault="00EE2F67" w:rsidP="00F80D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מ' נפת גולן, צה"ל</w:t>
            </w:r>
          </w:p>
        </w:tc>
      </w:tr>
      <w:tr w:rsidR="00EE2F67" w:rsidTr="00637167">
        <w:tc>
          <w:tcPr>
            <w:tcW w:w="2440" w:type="dxa"/>
          </w:tcPr>
          <w:p w:rsidR="00EE2F67" w:rsidRDefault="00EE2F67" w:rsidP="00F80D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במיל' אלון פרידמן</w:t>
            </w:r>
          </w:p>
        </w:tc>
        <w:tc>
          <w:tcPr>
            <w:tcW w:w="360" w:type="dxa"/>
          </w:tcPr>
          <w:p w:rsidR="00EE2F67" w:rsidRDefault="00637167" w:rsidP="00F80D3A">
            <w:pPr>
              <w:ind w:firstLine="0"/>
              <w:rPr>
                <w:rtl/>
              </w:rPr>
            </w:pPr>
            <w:r w:rsidRPr="00637167">
              <w:rPr>
                <w:rtl/>
              </w:rPr>
              <w:t>–</w:t>
            </w:r>
          </w:p>
        </w:tc>
        <w:tc>
          <w:tcPr>
            <w:tcW w:w="6498" w:type="dxa"/>
          </w:tcPr>
          <w:p w:rsidR="00EE2F67" w:rsidRDefault="00EE2F67" w:rsidP="00F80D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מפקד מרכז העורף, צה"ל</w:t>
            </w:r>
          </w:p>
        </w:tc>
      </w:tr>
      <w:tr w:rsidR="00EE2F67" w:rsidTr="00637167">
        <w:tc>
          <w:tcPr>
            <w:tcW w:w="2440" w:type="dxa"/>
          </w:tcPr>
          <w:p w:rsidR="00EE2F67" w:rsidRDefault="00EE2F67" w:rsidP="00F80D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אורי </w:t>
            </w:r>
            <w:proofErr w:type="spellStart"/>
            <w:r>
              <w:rPr>
                <w:rFonts w:hint="cs"/>
                <w:rtl/>
              </w:rPr>
              <w:t>קלנר</w:t>
            </w:r>
            <w:proofErr w:type="spellEnd"/>
          </w:p>
        </w:tc>
        <w:tc>
          <w:tcPr>
            <w:tcW w:w="360" w:type="dxa"/>
          </w:tcPr>
          <w:p w:rsidR="00EE2F67" w:rsidRDefault="00637167" w:rsidP="00F80D3A">
            <w:pPr>
              <w:ind w:firstLine="0"/>
              <w:rPr>
                <w:rtl/>
              </w:rPr>
            </w:pPr>
            <w:r w:rsidRPr="00637167">
              <w:rPr>
                <w:rtl/>
              </w:rPr>
              <w:t>–</w:t>
            </w:r>
          </w:p>
        </w:tc>
        <w:tc>
          <w:tcPr>
            <w:tcW w:w="6498" w:type="dxa"/>
          </w:tcPr>
          <w:p w:rsidR="00EE2F67" w:rsidRDefault="00EE2F67" w:rsidP="00F80D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המקומית גולן</w:t>
            </w:r>
          </w:p>
        </w:tc>
      </w:tr>
      <w:tr w:rsidR="00EE2F67" w:rsidTr="00637167">
        <w:tc>
          <w:tcPr>
            <w:tcW w:w="2440" w:type="dxa"/>
          </w:tcPr>
          <w:p w:rsidR="00EE2F67" w:rsidRDefault="00EE2F67" w:rsidP="00F80D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ואיל מוגרבי</w:t>
            </w:r>
          </w:p>
        </w:tc>
        <w:tc>
          <w:tcPr>
            <w:tcW w:w="360" w:type="dxa"/>
          </w:tcPr>
          <w:p w:rsidR="00EE2F67" w:rsidRDefault="00637167" w:rsidP="00F80D3A">
            <w:pPr>
              <w:ind w:firstLine="0"/>
              <w:rPr>
                <w:rtl/>
              </w:rPr>
            </w:pPr>
            <w:r w:rsidRPr="00637167">
              <w:rPr>
                <w:rtl/>
              </w:rPr>
              <w:t>–</w:t>
            </w:r>
          </w:p>
        </w:tc>
        <w:tc>
          <w:tcPr>
            <w:tcW w:w="6498" w:type="dxa"/>
          </w:tcPr>
          <w:p w:rsidR="00EE2F67" w:rsidRDefault="00EE2F67" w:rsidP="00F80D3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 המקומית עין קניה</w:t>
            </w:r>
          </w:p>
        </w:tc>
      </w:tr>
    </w:tbl>
    <w:p w:rsidR="00EE2F67" w:rsidRDefault="00EE2F67" w:rsidP="00EE2F67">
      <w:pPr>
        <w:ind w:firstLine="0"/>
        <w:rPr>
          <w:rtl/>
        </w:rPr>
      </w:pPr>
    </w:p>
    <w:p w:rsidR="005660EF" w:rsidRPr="008713A4" w:rsidRDefault="005660EF" w:rsidP="00EE2F67">
      <w:pPr>
        <w:ind w:firstLine="0"/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863B49" w:rsidRDefault="00863B49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91176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91176" w:rsidP="008320F6">
      <w:pPr>
        <w:ind w:firstLine="0"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אבדיאייב</w:t>
      </w:r>
      <w:proofErr w:type="spellEnd"/>
      <w:r>
        <w:rPr>
          <w:rtl/>
        </w:rPr>
        <w:t xml:space="preserve"> </w:t>
      </w:r>
      <w:r w:rsidR="00637167" w:rsidRPr="00637167">
        <w:rPr>
          <w:rtl/>
        </w:rPr>
        <w:t>–</w:t>
      </w:r>
      <w:r w:rsidR="00637167">
        <w:t xml:space="preserve"> </w:t>
      </w:r>
      <w:proofErr w:type="spellStart"/>
      <w:r>
        <w:rPr>
          <w:rtl/>
        </w:rPr>
        <w:t>איטייפ</w:t>
      </w:r>
      <w:proofErr w:type="spellEnd"/>
    </w:p>
    <w:p w:rsidR="00291176" w:rsidRDefault="00291176" w:rsidP="008320F6">
      <w:pPr>
        <w:ind w:firstLine="0"/>
        <w:rPr>
          <w:rtl/>
        </w:rPr>
      </w:pPr>
    </w:p>
    <w:p w:rsidR="005660EF" w:rsidRPr="008713A4" w:rsidRDefault="005660EF" w:rsidP="008320F6">
      <w:pPr>
        <w:ind w:firstLine="0"/>
        <w:rPr>
          <w:rtl/>
        </w:rPr>
      </w:pPr>
      <w:bookmarkStart w:id="2" w:name="_GoBack"/>
      <w:bookmarkEnd w:id="2"/>
    </w:p>
    <w:p w:rsidR="007872B4" w:rsidRDefault="00291176" w:rsidP="00291176">
      <w:pPr>
        <w:ind w:firstLine="0"/>
        <w:rPr>
          <w:rtl/>
        </w:rPr>
      </w:pPr>
      <w:r w:rsidRPr="0029117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291176" w:rsidRDefault="00291176">
      <w:pPr>
        <w:bidi w:val="0"/>
        <w:spacing w:line="240" w:lineRule="auto"/>
        <w:ind w:firstLine="0"/>
        <w:jc w:val="left"/>
        <w:rPr>
          <w:rtl/>
        </w:rPr>
      </w:pPr>
    </w:p>
    <w:p w:rsidR="00291176" w:rsidRDefault="00291176" w:rsidP="00291176">
      <w:pPr>
        <w:pStyle w:val="a6"/>
        <w:keepNext/>
        <w:rPr>
          <w:rtl/>
        </w:rPr>
      </w:pPr>
      <w:bookmarkStart w:id="3" w:name="ET_subject_643729_2"/>
      <w:r w:rsidRPr="00291176">
        <w:rPr>
          <w:rStyle w:val="TagStyle"/>
          <w:rtl/>
        </w:rPr>
        <w:t xml:space="preserve"> &lt;&lt; נושא &gt;&gt; </w:t>
      </w:r>
      <w:r>
        <w:rPr>
          <w:rtl/>
        </w:rPr>
        <w:t>דיון בהשתתפות ראשי רשויות מרמת הגולן</w:t>
      </w:r>
      <w:r w:rsidRPr="0029117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291176" w:rsidRDefault="00291176" w:rsidP="00291176">
      <w:pPr>
        <w:pStyle w:val="KeepWithNext"/>
        <w:rPr>
          <w:rtl/>
        </w:rPr>
      </w:pPr>
    </w:p>
    <w:p w:rsidR="00291176" w:rsidRDefault="00291176" w:rsidP="00291176">
      <w:pPr>
        <w:rPr>
          <w:rtl/>
        </w:rPr>
      </w:pPr>
      <w:bookmarkStart w:id="4" w:name="_ETM_Q1_75402"/>
      <w:bookmarkEnd w:id="4"/>
    </w:p>
    <w:p w:rsidR="00291176" w:rsidRDefault="00291176" w:rsidP="00291176">
      <w:pPr>
        <w:pStyle w:val="af6"/>
        <w:keepNext/>
        <w:rPr>
          <w:rtl/>
        </w:rPr>
      </w:pPr>
      <w:bookmarkStart w:id="5" w:name="ET_yor_4574_3"/>
      <w:r w:rsidRPr="0029117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911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291176" w:rsidRDefault="00291176" w:rsidP="00291176">
      <w:pPr>
        <w:pStyle w:val="KeepWithNext"/>
        <w:rPr>
          <w:rtl/>
        </w:rPr>
      </w:pPr>
    </w:p>
    <w:p w:rsidR="00291176" w:rsidRDefault="00291176" w:rsidP="00291176">
      <w:pPr>
        <w:rPr>
          <w:rtl/>
        </w:rPr>
      </w:pPr>
      <w:bookmarkStart w:id="6" w:name="_ETM_Q1_38902"/>
      <w:bookmarkStart w:id="7" w:name="_ETM_Q1_48152"/>
      <w:bookmarkStart w:id="8" w:name="_ETM_Q1_53652"/>
      <w:bookmarkStart w:id="9" w:name="_ETM_Q1_49152"/>
      <w:bookmarkStart w:id="10" w:name="_ETM_Q1_54652"/>
      <w:bookmarkEnd w:id="6"/>
      <w:bookmarkEnd w:id="7"/>
      <w:bookmarkEnd w:id="8"/>
      <w:bookmarkEnd w:id="9"/>
      <w:bookmarkEnd w:id="10"/>
      <w:r>
        <w:rPr>
          <w:rFonts w:hint="cs"/>
          <w:rtl/>
        </w:rPr>
        <w:t xml:space="preserve">שלום לכולם וצהריים טובים. אני </w:t>
      </w:r>
      <w:bookmarkStart w:id="11" w:name="_ETM_Q1_66151"/>
      <w:bookmarkStart w:id="12" w:name="_ETM_Q1_61401"/>
      <w:bookmarkEnd w:id="11"/>
      <w:bookmarkEnd w:id="12"/>
      <w:r>
        <w:rPr>
          <w:rFonts w:hint="cs"/>
          <w:rtl/>
        </w:rPr>
        <w:t xml:space="preserve">פותח את הדיון </w:t>
      </w:r>
      <w:bookmarkStart w:id="13" w:name="_ETM_Q1_63402"/>
      <w:bookmarkStart w:id="14" w:name="_ETM_Q1_59402"/>
      <w:bookmarkEnd w:id="13"/>
      <w:bookmarkEnd w:id="14"/>
      <w:r>
        <w:rPr>
          <w:rFonts w:hint="cs"/>
          <w:rtl/>
        </w:rPr>
        <w:t xml:space="preserve">שכינסנו בעקבות המצב והאירועים ברמת הגולן. אנחנו מקבלים בברכה את </w:t>
      </w:r>
      <w:bookmarkStart w:id="15" w:name="_ETM_Q1_71902"/>
      <w:bookmarkEnd w:id="15"/>
      <w:r>
        <w:rPr>
          <w:rFonts w:hint="cs"/>
          <w:rtl/>
        </w:rPr>
        <w:t xml:space="preserve">ראשי המועצות, חלקם פיזית איתנו כאן וחלקם ב"זום". בדרך כלל, </w:t>
      </w:r>
      <w:bookmarkStart w:id="16" w:name="_ETM_Q1_82152"/>
      <w:bookmarkEnd w:id="16"/>
      <w:r>
        <w:rPr>
          <w:rFonts w:hint="cs"/>
          <w:rtl/>
        </w:rPr>
        <w:t>אני אומר שלא ראוי שאנשים נמצאים ב"זום",</w:t>
      </w:r>
      <w:bookmarkStart w:id="17" w:name="_ETM_Q1_83402"/>
      <w:bookmarkStart w:id="18" w:name="_ETM_Q1_79402"/>
      <w:bookmarkEnd w:id="17"/>
      <w:bookmarkEnd w:id="18"/>
      <w:r>
        <w:rPr>
          <w:rFonts w:hint="cs"/>
          <w:rtl/>
        </w:rPr>
        <w:t xml:space="preserve"> אבל אנחנו </w:t>
      </w:r>
      <w:bookmarkStart w:id="19" w:name="_ETM_Q1_83152"/>
      <w:bookmarkEnd w:id="19"/>
      <w:r>
        <w:rPr>
          <w:rFonts w:hint="cs"/>
          <w:rtl/>
        </w:rPr>
        <w:t xml:space="preserve">לגמרי מבינים את אלה שבנסיבות אלו לא יכלו לעזוב </w:t>
      </w:r>
      <w:bookmarkStart w:id="20" w:name="_ETM_Q1_92652"/>
      <w:bookmarkEnd w:id="20"/>
      <w:r>
        <w:rPr>
          <w:rFonts w:hint="cs"/>
          <w:rtl/>
        </w:rPr>
        <w:t>את ה</w:t>
      </w:r>
      <w:r w:rsidR="00C40EBC">
        <w:rPr>
          <w:rFonts w:hint="cs"/>
          <w:rtl/>
        </w:rPr>
        <w:t>אזור</w:t>
      </w:r>
      <w:r>
        <w:rPr>
          <w:rFonts w:hint="cs"/>
          <w:rtl/>
        </w:rPr>
        <w:t>.</w:t>
      </w:r>
      <w:bookmarkStart w:id="21" w:name="_ETM_Q1_100152"/>
      <w:bookmarkEnd w:id="21"/>
    </w:p>
    <w:p w:rsidR="00291176" w:rsidRDefault="00291176" w:rsidP="00291176">
      <w:pPr>
        <w:rPr>
          <w:rtl/>
        </w:rPr>
      </w:pPr>
    </w:p>
    <w:p w:rsidR="00291176" w:rsidRDefault="00291176" w:rsidP="00291176">
      <w:pPr>
        <w:rPr>
          <w:rtl/>
        </w:rPr>
      </w:pPr>
      <w:bookmarkStart w:id="22" w:name="_ETM_Q1_90902"/>
      <w:bookmarkEnd w:id="22"/>
      <w:r>
        <w:rPr>
          <w:rFonts w:hint="cs"/>
          <w:rtl/>
        </w:rPr>
        <w:t>היו פניות של מספר חברי כנסת</w:t>
      </w:r>
      <w:bookmarkStart w:id="23" w:name="_ETM_Q1_95902"/>
      <w:bookmarkEnd w:id="23"/>
      <w:r>
        <w:rPr>
          <w:rFonts w:hint="cs"/>
          <w:rtl/>
        </w:rPr>
        <w:t xml:space="preserve">, העניינים ידועים </w:t>
      </w:r>
      <w:bookmarkStart w:id="24" w:name="_ETM_Q1_104902"/>
      <w:bookmarkEnd w:id="24"/>
      <w:r>
        <w:rPr>
          <w:rFonts w:hint="cs"/>
          <w:rtl/>
        </w:rPr>
        <w:t>לכולם, החל מהמו</w:t>
      </w:r>
      <w:r w:rsidR="00351CB8">
        <w:rPr>
          <w:rFonts w:hint="cs"/>
          <w:rtl/>
        </w:rPr>
        <w:t>ו</w:t>
      </w:r>
      <w:r>
        <w:rPr>
          <w:rFonts w:hint="cs"/>
          <w:rtl/>
        </w:rPr>
        <w:t>ת הטרגי</w:t>
      </w:r>
      <w:bookmarkStart w:id="25" w:name="_ETM_Q1_108902"/>
      <w:bookmarkEnd w:id="25"/>
      <w:r>
        <w:rPr>
          <w:rFonts w:hint="cs"/>
          <w:rtl/>
        </w:rPr>
        <w:t xml:space="preserve"> של הזוג ברנס ואחר כך </w:t>
      </w:r>
      <w:bookmarkStart w:id="26" w:name="_ETM_Q1_113152"/>
      <w:bookmarkEnd w:id="26"/>
      <w:r>
        <w:rPr>
          <w:rFonts w:hint="cs"/>
          <w:rtl/>
        </w:rPr>
        <w:t>האירוע שקשה לדבר עליו במג'דל שמס</w:t>
      </w:r>
      <w:bookmarkStart w:id="27" w:name="_ETM_Q1_121402"/>
      <w:bookmarkStart w:id="28" w:name="_ETM_Q1_121652"/>
      <w:bookmarkStart w:id="29" w:name="_ETM_Q1_130401"/>
      <w:bookmarkStart w:id="30" w:name="_ETM_Q1_126652"/>
      <w:bookmarkEnd w:id="27"/>
      <w:bookmarkEnd w:id="28"/>
      <w:bookmarkEnd w:id="29"/>
      <w:bookmarkEnd w:id="30"/>
      <w:r>
        <w:rPr>
          <w:rFonts w:hint="cs"/>
          <w:rtl/>
        </w:rPr>
        <w:t xml:space="preserve">. הירי לצערי הוא בלתי פוסק, יש לנו חבר </w:t>
      </w:r>
      <w:bookmarkStart w:id="31" w:name="_ETM_Q1_138152"/>
      <w:bookmarkEnd w:id="31"/>
      <w:r>
        <w:rPr>
          <w:rFonts w:hint="cs"/>
          <w:rtl/>
        </w:rPr>
        <w:t>ועדה שהוא תושב רמת הגולן</w:t>
      </w:r>
      <w:bookmarkStart w:id="32" w:name="_ETM_Q1_140402"/>
      <w:bookmarkEnd w:id="32"/>
      <w:r>
        <w:rPr>
          <w:rFonts w:hint="cs"/>
          <w:rtl/>
        </w:rPr>
        <w:t xml:space="preserve"> ומעדכן אותנו מניסיונו האישי.</w:t>
      </w:r>
    </w:p>
    <w:p w:rsidR="00291176" w:rsidRDefault="00291176" w:rsidP="00291176">
      <w:pPr>
        <w:rPr>
          <w:rtl/>
        </w:rPr>
      </w:pPr>
      <w:bookmarkStart w:id="33" w:name="_ETM_Q1_146653"/>
      <w:bookmarkEnd w:id="33"/>
    </w:p>
    <w:p w:rsidR="00291176" w:rsidRDefault="00291176" w:rsidP="00291176">
      <w:pPr>
        <w:rPr>
          <w:rtl/>
        </w:rPr>
      </w:pPr>
      <w:bookmarkStart w:id="34" w:name="_ETM_Q1_147151"/>
      <w:bookmarkEnd w:id="34"/>
      <w:r>
        <w:rPr>
          <w:rFonts w:hint="cs"/>
          <w:rtl/>
        </w:rPr>
        <w:t xml:space="preserve">לכן, רצינו לשמוע מה </w:t>
      </w:r>
      <w:bookmarkStart w:id="35" w:name="_ETM_Q1_149152"/>
      <w:bookmarkStart w:id="36" w:name="_ETM_Q1_146402"/>
      <w:bookmarkEnd w:id="35"/>
      <w:bookmarkEnd w:id="36"/>
      <w:r>
        <w:rPr>
          <w:rFonts w:hint="cs"/>
          <w:rtl/>
        </w:rPr>
        <w:t xml:space="preserve">אתם, כחברי </w:t>
      </w:r>
      <w:bookmarkStart w:id="37" w:name="_ETM_Q1_151902"/>
      <w:bookmarkEnd w:id="37"/>
      <w:r>
        <w:rPr>
          <w:rFonts w:hint="cs"/>
          <w:rtl/>
        </w:rPr>
        <w:t>מועצה</w:t>
      </w:r>
      <w:bookmarkStart w:id="38" w:name="_ETM_Q1_147652"/>
      <w:bookmarkEnd w:id="38"/>
      <w:r>
        <w:rPr>
          <w:rFonts w:hint="cs"/>
          <w:rtl/>
        </w:rPr>
        <w:t xml:space="preserve">, חושבים שאפשר וצריך לעשות. נמצאים איתנו ב"זום" גם נציגי </w:t>
      </w:r>
      <w:bookmarkStart w:id="39" w:name="_ETM_Q1_159152"/>
      <w:bookmarkEnd w:id="39"/>
      <w:r>
        <w:rPr>
          <w:rFonts w:hint="cs"/>
          <w:rtl/>
        </w:rPr>
        <w:t xml:space="preserve">צה"ל, ואנחנו בוועדה נחליט איך אנחנו מתקדמים. אולי נתחיל מראש </w:t>
      </w:r>
      <w:bookmarkStart w:id="40" w:name="_ETM_Q1_165902"/>
      <w:bookmarkEnd w:id="40"/>
      <w:r>
        <w:rPr>
          <w:rFonts w:hint="cs"/>
          <w:rtl/>
        </w:rPr>
        <w:t>המועצה שנמצא איתנו מעין קניה</w:t>
      </w:r>
      <w:bookmarkStart w:id="41" w:name="_ETM_Q1_168152"/>
      <w:bookmarkStart w:id="42" w:name="_ETM_Q1_165903"/>
      <w:bookmarkStart w:id="43" w:name="_ETM_Q1_162402"/>
      <w:bookmarkStart w:id="44" w:name="_ETM_Q1_162651"/>
      <w:bookmarkEnd w:id="41"/>
      <w:bookmarkEnd w:id="42"/>
      <w:bookmarkEnd w:id="43"/>
      <w:bookmarkEnd w:id="44"/>
      <w:r>
        <w:rPr>
          <w:rFonts w:hint="cs"/>
          <w:rtl/>
        </w:rPr>
        <w:t>, בבקשה.</w:t>
      </w:r>
    </w:p>
    <w:p w:rsidR="00291176" w:rsidRDefault="00291176" w:rsidP="00291176">
      <w:pPr>
        <w:rPr>
          <w:rtl/>
        </w:rPr>
      </w:pPr>
    </w:p>
    <w:p w:rsidR="00291176" w:rsidRDefault="00291176" w:rsidP="00291176">
      <w:pPr>
        <w:pStyle w:val="a4"/>
        <w:keepNext/>
        <w:rPr>
          <w:rtl/>
        </w:rPr>
      </w:pPr>
      <w:bookmarkStart w:id="45" w:name="ET_speaker_ואיל_מוגרבי_4"/>
      <w:r w:rsidRPr="00291176">
        <w:rPr>
          <w:rStyle w:val="TagStyle"/>
          <w:rtl/>
        </w:rPr>
        <w:t xml:space="preserve"> &lt;&lt; דובר &gt;&gt; </w:t>
      </w:r>
      <w:r>
        <w:rPr>
          <w:rtl/>
        </w:rPr>
        <w:t>ואיל מוגרבי:</w:t>
      </w:r>
      <w:r w:rsidRPr="002911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291176" w:rsidRDefault="00291176" w:rsidP="00291176">
      <w:pPr>
        <w:pStyle w:val="KeepWithNext"/>
        <w:rPr>
          <w:rtl/>
        </w:rPr>
      </w:pPr>
    </w:p>
    <w:p w:rsidR="00291176" w:rsidRDefault="00291176" w:rsidP="00291176">
      <w:pPr>
        <w:rPr>
          <w:rtl/>
        </w:rPr>
      </w:pPr>
      <w:bookmarkStart w:id="46" w:name="_ETM_Q1_152651"/>
      <w:bookmarkEnd w:id="46"/>
      <w:r>
        <w:rPr>
          <w:rFonts w:hint="cs"/>
          <w:rtl/>
        </w:rPr>
        <w:t>אדוני היושב-ראש, תודה על הזימון</w:t>
      </w:r>
      <w:bookmarkStart w:id="47" w:name="_ETM_Q1_175652"/>
      <w:bookmarkStart w:id="48" w:name="_ETM_Q1_174651"/>
      <w:bookmarkEnd w:id="47"/>
      <w:bookmarkEnd w:id="48"/>
      <w:r>
        <w:rPr>
          <w:rFonts w:hint="cs"/>
          <w:rtl/>
        </w:rPr>
        <w:t xml:space="preserve">, על הדאגה והאכפתיות כלפי הגולן. </w:t>
      </w:r>
      <w:bookmarkStart w:id="49" w:name="_ETM_Q1_182402"/>
      <w:bookmarkStart w:id="50" w:name="_ETM_Q1_178902"/>
      <w:bookmarkEnd w:id="49"/>
      <w:bookmarkEnd w:id="50"/>
      <w:r>
        <w:rPr>
          <w:rFonts w:hint="cs"/>
          <w:rtl/>
        </w:rPr>
        <w:t>אני אתחיל בניחום של המשפחות</w:t>
      </w:r>
      <w:bookmarkStart w:id="51" w:name="_ETM_Q1_181902"/>
      <w:bookmarkEnd w:id="51"/>
      <w:r>
        <w:rPr>
          <w:rFonts w:hint="cs"/>
          <w:rtl/>
        </w:rPr>
        <w:t xml:space="preserve"> שלנו באירוע שהיה </w:t>
      </w:r>
      <w:bookmarkStart w:id="52" w:name="_ETM_Q1_190151"/>
      <w:bookmarkEnd w:id="52"/>
      <w:r>
        <w:rPr>
          <w:rFonts w:hint="cs"/>
          <w:rtl/>
        </w:rPr>
        <w:t xml:space="preserve">במג'דל שמס עם 12 הילדים ההרוגים. התבשרנו בבשורה כל-כך כואבת </w:t>
      </w:r>
      <w:bookmarkStart w:id="53" w:name="_ETM_Q1_200152"/>
      <w:bookmarkEnd w:id="53"/>
      <w:r>
        <w:rPr>
          <w:rFonts w:hint="cs"/>
          <w:rtl/>
        </w:rPr>
        <w:t>בשבת לפני שבועיים,</w:t>
      </w:r>
      <w:bookmarkStart w:id="54" w:name="_ETM_Q1_201401"/>
      <w:bookmarkEnd w:id="54"/>
      <w:r>
        <w:rPr>
          <w:rFonts w:hint="cs"/>
          <w:rtl/>
        </w:rPr>
        <w:t xml:space="preserve"> יש לי היכרות אישית עם </w:t>
      </w:r>
      <w:bookmarkStart w:id="55" w:name="_ETM_Q1_205902"/>
      <w:bookmarkEnd w:id="55"/>
      <w:r>
        <w:rPr>
          <w:rFonts w:hint="cs"/>
          <w:rtl/>
        </w:rPr>
        <w:t>הילדים האלה מקרבת משפחה. היכרות עם המשפחות וההורים שלהם.</w:t>
      </w:r>
    </w:p>
    <w:p w:rsidR="00291176" w:rsidRDefault="00291176" w:rsidP="00291176">
      <w:pPr>
        <w:rPr>
          <w:rtl/>
        </w:rPr>
      </w:pPr>
      <w:bookmarkStart w:id="56" w:name="_ETM_Q1_214402"/>
      <w:bookmarkEnd w:id="56"/>
    </w:p>
    <w:p w:rsidR="00291176" w:rsidRDefault="00291176" w:rsidP="00291176">
      <w:pPr>
        <w:rPr>
          <w:rtl/>
        </w:rPr>
      </w:pPr>
      <w:bookmarkStart w:id="57" w:name="_ETM_Q1_214901"/>
      <w:bookmarkEnd w:id="57"/>
      <w:r>
        <w:rPr>
          <w:rFonts w:hint="cs"/>
          <w:rtl/>
        </w:rPr>
        <w:t xml:space="preserve">היה להם </w:t>
      </w:r>
      <w:bookmarkStart w:id="58" w:name="_ETM_Q1_216152"/>
      <w:bookmarkEnd w:id="58"/>
      <w:r>
        <w:rPr>
          <w:rFonts w:hint="cs"/>
          <w:rtl/>
        </w:rPr>
        <w:t>חלום לשחק כדורגל,</w:t>
      </w:r>
      <w:bookmarkStart w:id="59" w:name="_ETM_Q1_214902"/>
      <w:bookmarkEnd w:id="59"/>
      <w:r>
        <w:rPr>
          <w:rFonts w:hint="cs"/>
          <w:rtl/>
        </w:rPr>
        <w:t xml:space="preserve"> כמו כל ילד, והם איבדו </w:t>
      </w:r>
      <w:bookmarkStart w:id="60" w:name="_ETM_Q1_220902"/>
      <w:bookmarkEnd w:id="60"/>
      <w:r>
        <w:rPr>
          <w:rFonts w:hint="cs"/>
          <w:rtl/>
        </w:rPr>
        <w:t>את החלום שלהם במגרש</w:t>
      </w:r>
      <w:bookmarkStart w:id="61" w:name="_ETM_Q1_220652"/>
      <w:bookmarkEnd w:id="61"/>
      <w:r>
        <w:rPr>
          <w:rFonts w:hint="cs"/>
          <w:rtl/>
        </w:rPr>
        <w:t xml:space="preserve">, במקום שאהבו להיות ורצו להיות בו. </w:t>
      </w:r>
      <w:bookmarkStart w:id="62" w:name="_ETM_Q1_225902"/>
      <w:bookmarkEnd w:id="62"/>
      <w:r>
        <w:rPr>
          <w:rFonts w:hint="cs"/>
          <w:rtl/>
        </w:rPr>
        <w:t xml:space="preserve">אדוני היושב-ראש, אנחנו צריכים להתחיל להפנות את תשומת הלב </w:t>
      </w:r>
      <w:bookmarkStart w:id="63" w:name="_ETM_Q1_235402"/>
      <w:bookmarkStart w:id="64" w:name="_ETM_Q1_230402"/>
      <w:bookmarkEnd w:id="63"/>
      <w:bookmarkEnd w:id="64"/>
      <w:r>
        <w:rPr>
          <w:rFonts w:hint="cs"/>
          <w:rtl/>
        </w:rPr>
        <w:t>לרמת הגולן ואל גבול הצפון ולגליל</w:t>
      </w:r>
      <w:bookmarkStart w:id="65" w:name="_ETM_Q1_239651"/>
      <w:bookmarkStart w:id="66" w:name="_ETM_Q1_237653"/>
      <w:bookmarkEnd w:id="65"/>
      <w:bookmarkEnd w:id="66"/>
      <w:r>
        <w:rPr>
          <w:rFonts w:hint="cs"/>
          <w:rtl/>
        </w:rPr>
        <w:t>,</w:t>
      </w:r>
      <w:bookmarkStart w:id="67" w:name="_ETM_Q1_245653"/>
      <w:bookmarkStart w:id="68" w:name="_ETM_Q1_240902"/>
      <w:bookmarkStart w:id="69" w:name="_ETM_Q1_237652"/>
      <w:bookmarkEnd w:id="67"/>
      <w:bookmarkEnd w:id="68"/>
      <w:bookmarkEnd w:id="69"/>
      <w:r>
        <w:rPr>
          <w:rFonts w:hint="cs"/>
          <w:rtl/>
        </w:rPr>
        <w:t xml:space="preserve"> </w:t>
      </w:r>
      <w:bookmarkStart w:id="70" w:name="_ETM_Q1_238652"/>
      <w:bookmarkEnd w:id="70"/>
      <w:r>
        <w:rPr>
          <w:rFonts w:hint="cs"/>
          <w:rtl/>
        </w:rPr>
        <w:t>הגבול נמצא מנהריה</w:t>
      </w:r>
      <w:bookmarkStart w:id="71" w:name="_ETM_Q1_238402"/>
      <w:bookmarkEnd w:id="71"/>
      <w:r>
        <w:rPr>
          <w:rFonts w:hint="cs"/>
          <w:rtl/>
        </w:rPr>
        <w:t xml:space="preserve"> עד </w:t>
      </w:r>
      <w:bookmarkStart w:id="72" w:name="_ETM_Q1_238152"/>
      <w:bookmarkEnd w:id="72"/>
      <w:r>
        <w:rPr>
          <w:rFonts w:hint="cs"/>
          <w:rtl/>
        </w:rPr>
        <w:t>החרמון, ומהחרמון עד חמת גדר.</w:t>
      </w:r>
      <w:bookmarkStart w:id="73" w:name="_ETM_Q1_245402"/>
      <w:bookmarkEnd w:id="73"/>
    </w:p>
    <w:p w:rsidR="00291176" w:rsidRDefault="00291176" w:rsidP="00291176">
      <w:pPr>
        <w:rPr>
          <w:rtl/>
        </w:rPr>
      </w:pPr>
    </w:p>
    <w:p w:rsidR="00291176" w:rsidRDefault="00291176" w:rsidP="00291176">
      <w:pPr>
        <w:rPr>
          <w:rtl/>
        </w:rPr>
      </w:pPr>
      <w:r>
        <w:rPr>
          <w:rFonts w:hint="cs"/>
          <w:rtl/>
        </w:rPr>
        <w:t>הממשלה צריכה להתייחס לזה, ביום 7 באוקטובר</w:t>
      </w:r>
      <w:bookmarkStart w:id="74" w:name="_ETM_Q1_246652"/>
      <w:bookmarkEnd w:id="74"/>
      <w:r>
        <w:rPr>
          <w:rFonts w:hint="cs"/>
          <w:rtl/>
        </w:rPr>
        <w:t xml:space="preserve">, "השבת השחורה", </w:t>
      </w:r>
      <w:bookmarkStart w:id="75" w:name="_ETM_Q1_256403"/>
      <w:bookmarkEnd w:id="75"/>
      <w:r>
        <w:rPr>
          <w:rFonts w:hint="cs"/>
          <w:rtl/>
        </w:rPr>
        <w:t xml:space="preserve">קיבלנו את </w:t>
      </w:r>
      <w:bookmarkStart w:id="76" w:name="_ETM_Q1_258652"/>
      <w:bookmarkEnd w:id="76"/>
      <w:r>
        <w:rPr>
          <w:rFonts w:hint="cs"/>
          <w:rtl/>
        </w:rPr>
        <w:t>הסטירה הראשונה כמדינת ישראל, ואת הסטירה</w:t>
      </w:r>
      <w:bookmarkStart w:id="77" w:name="_ETM_Q1_266652"/>
      <w:bookmarkEnd w:id="77"/>
      <w:r>
        <w:rPr>
          <w:rFonts w:hint="cs"/>
          <w:rtl/>
        </w:rPr>
        <w:t xml:space="preserve"> השנ</w:t>
      </w:r>
      <w:r w:rsidR="00351CB8">
        <w:rPr>
          <w:rFonts w:hint="cs"/>
          <w:rtl/>
        </w:rPr>
        <w:t>י</w:t>
      </w:r>
      <w:r>
        <w:rPr>
          <w:rFonts w:hint="cs"/>
          <w:rtl/>
        </w:rPr>
        <w:t xml:space="preserve">יה </w:t>
      </w:r>
      <w:bookmarkStart w:id="78" w:name="_ETM_Q1_255902"/>
      <w:bookmarkEnd w:id="78"/>
      <w:r>
        <w:rPr>
          <w:rFonts w:hint="cs"/>
          <w:rtl/>
        </w:rPr>
        <w:t>קיבלנו ב-27 לחודש</w:t>
      </w:r>
      <w:bookmarkStart w:id="79" w:name="_ETM_Q1_263151"/>
      <w:bookmarkStart w:id="80" w:name="_ETM_Q1_258901"/>
      <w:bookmarkEnd w:id="79"/>
      <w:bookmarkEnd w:id="80"/>
      <w:r>
        <w:rPr>
          <w:rFonts w:hint="cs"/>
          <w:rtl/>
        </w:rPr>
        <w:t>, באירוע של מג'דל שמס. מאז, אני מגיע לכאן</w:t>
      </w:r>
      <w:bookmarkStart w:id="81" w:name="_ETM_Q1_264402"/>
      <w:bookmarkEnd w:id="81"/>
      <w:r>
        <w:rPr>
          <w:rFonts w:hint="cs"/>
          <w:rtl/>
        </w:rPr>
        <w:t xml:space="preserve"> </w:t>
      </w:r>
      <w:bookmarkStart w:id="82" w:name="_ETM_Q1_264651"/>
      <w:bookmarkEnd w:id="82"/>
      <w:r>
        <w:rPr>
          <w:rFonts w:hint="cs"/>
          <w:rtl/>
        </w:rPr>
        <w:t>באופן אישי לכמעט כל הוועדות</w:t>
      </w:r>
      <w:bookmarkStart w:id="83" w:name="_ETM_Q1_272402"/>
      <w:bookmarkEnd w:id="83"/>
      <w:r>
        <w:rPr>
          <w:rFonts w:hint="cs"/>
          <w:rtl/>
        </w:rPr>
        <w:t>, ואני משתתף וצועק. אדוני</w:t>
      </w:r>
      <w:bookmarkStart w:id="84" w:name="_ETM_Q1_273652"/>
      <w:bookmarkEnd w:id="84"/>
      <w:r>
        <w:rPr>
          <w:rFonts w:hint="cs"/>
          <w:rtl/>
        </w:rPr>
        <w:t xml:space="preserve"> היושב-ראש, הצפון מדמם,</w:t>
      </w:r>
      <w:bookmarkStart w:id="85" w:name="_ETM_Q1_274152"/>
      <w:bookmarkEnd w:id="85"/>
      <w:r>
        <w:rPr>
          <w:rFonts w:hint="cs"/>
          <w:rtl/>
        </w:rPr>
        <w:t xml:space="preserve"> זה לא רק </w:t>
      </w:r>
      <w:bookmarkStart w:id="86" w:name="_ETM_Q1_274902"/>
      <w:bookmarkEnd w:id="86"/>
      <w:r>
        <w:rPr>
          <w:rFonts w:hint="cs"/>
          <w:rtl/>
        </w:rPr>
        <w:t xml:space="preserve">מג'דל שמס, זה לא רק קצרין, זה לא רק </w:t>
      </w:r>
      <w:proofErr w:type="spellStart"/>
      <w:r>
        <w:rPr>
          <w:rFonts w:hint="cs"/>
          <w:rtl/>
        </w:rPr>
        <w:t>הגושרים</w:t>
      </w:r>
      <w:proofErr w:type="spellEnd"/>
      <w:r>
        <w:rPr>
          <w:rFonts w:hint="cs"/>
          <w:rtl/>
        </w:rPr>
        <w:t xml:space="preserve">, </w:t>
      </w:r>
      <w:bookmarkStart w:id="87" w:name="_ETM_Q1_281402"/>
      <w:bookmarkEnd w:id="87"/>
      <w:r>
        <w:rPr>
          <w:rFonts w:hint="cs"/>
          <w:rtl/>
        </w:rPr>
        <w:t>זה לא רק מבואות</w:t>
      </w:r>
      <w:bookmarkStart w:id="88" w:name="_ETM_Q1_278152"/>
      <w:bookmarkEnd w:id="88"/>
      <w:r>
        <w:rPr>
          <w:rFonts w:hint="cs"/>
          <w:rtl/>
        </w:rPr>
        <w:t xml:space="preserve"> החרמון</w:t>
      </w:r>
      <w:r w:rsidR="009C0F4D">
        <w:rPr>
          <w:rFonts w:hint="cs"/>
          <w:rtl/>
        </w:rPr>
        <w:t xml:space="preserve"> ולא הגליל העליון, כל הצפון </w:t>
      </w:r>
      <w:bookmarkStart w:id="89" w:name="_ETM_Q1_286653"/>
      <w:bookmarkEnd w:id="89"/>
      <w:r w:rsidR="009C0F4D">
        <w:rPr>
          <w:rFonts w:hint="cs"/>
          <w:rtl/>
        </w:rPr>
        <w:t>בוער.</w:t>
      </w:r>
    </w:p>
    <w:p w:rsidR="009C0F4D" w:rsidRDefault="009C0F4D" w:rsidP="00291176">
      <w:pPr>
        <w:rPr>
          <w:rtl/>
        </w:rPr>
      </w:pPr>
    </w:p>
    <w:p w:rsidR="009C0F4D" w:rsidRDefault="009C0F4D" w:rsidP="00291176">
      <w:pPr>
        <w:rPr>
          <w:rtl/>
        </w:rPr>
      </w:pPr>
      <w:bookmarkStart w:id="90" w:name="_ETM_Q1_287152"/>
      <w:bookmarkStart w:id="91" w:name="_ETM_Q1_287652"/>
      <w:bookmarkEnd w:id="90"/>
      <w:bookmarkEnd w:id="91"/>
      <w:r>
        <w:rPr>
          <w:rFonts w:hint="cs"/>
          <w:rtl/>
        </w:rPr>
        <w:t>אני חושב ש</w:t>
      </w:r>
      <w:bookmarkStart w:id="92" w:name="_ETM_Q1_285402"/>
      <w:bookmarkEnd w:id="92"/>
      <w:r>
        <w:rPr>
          <w:rFonts w:hint="cs"/>
          <w:rtl/>
        </w:rPr>
        <w:t>הגיע הזמן שהמדינה תתחיל להתייחס. כשאנחנו דיברנו וצעקנו</w:t>
      </w:r>
      <w:bookmarkStart w:id="93" w:name="_ETM_Q1_291652"/>
      <w:bookmarkEnd w:id="93"/>
      <w:r>
        <w:rPr>
          <w:rFonts w:hint="cs"/>
          <w:rtl/>
        </w:rPr>
        <w:t>, "אתם מפסידים את הצפון,</w:t>
      </w:r>
      <w:bookmarkStart w:id="94" w:name="_ETM_Q1_293402"/>
      <w:bookmarkEnd w:id="94"/>
      <w:r>
        <w:rPr>
          <w:rFonts w:hint="cs"/>
          <w:rtl/>
        </w:rPr>
        <w:t xml:space="preserve"> המדינה מפסידה את הצפון", </w:t>
      </w:r>
      <w:bookmarkStart w:id="95" w:name="_ETM_Q1_298151"/>
      <w:bookmarkEnd w:id="95"/>
      <w:r>
        <w:rPr>
          <w:rFonts w:hint="cs"/>
          <w:rtl/>
        </w:rPr>
        <w:t xml:space="preserve">אנחנו מפסידים את הזכויות שלנו </w:t>
      </w:r>
      <w:bookmarkStart w:id="96" w:name="_ETM_Q1_299652"/>
      <w:bookmarkStart w:id="97" w:name="_ETM_Q1_304152"/>
      <w:bookmarkStart w:id="98" w:name="_ETM_Q1_299403"/>
      <w:bookmarkStart w:id="99" w:name="_ETM_Q1_295152"/>
      <w:bookmarkEnd w:id="96"/>
      <w:bookmarkEnd w:id="97"/>
      <w:bookmarkEnd w:id="98"/>
      <w:bookmarkEnd w:id="99"/>
      <w:r>
        <w:rPr>
          <w:rFonts w:hint="cs"/>
          <w:rtl/>
        </w:rPr>
        <w:t xml:space="preserve">כתושבים וכראשי רשויות. </w:t>
      </w:r>
      <w:bookmarkStart w:id="100" w:name="_ETM_Q1_304902"/>
      <w:bookmarkEnd w:id="100"/>
      <w:r>
        <w:rPr>
          <w:rFonts w:hint="cs"/>
          <w:rtl/>
        </w:rPr>
        <w:t xml:space="preserve">אי אפשר להפקיר את הצפון, הוא חלק בלתי נפרד ממדינת </w:t>
      </w:r>
      <w:bookmarkStart w:id="101" w:name="_ETM_Q1_310151"/>
      <w:bookmarkEnd w:id="101"/>
      <w:r>
        <w:rPr>
          <w:rFonts w:hint="cs"/>
          <w:rtl/>
        </w:rPr>
        <w:t xml:space="preserve">ישראל, אנחנו העורף. תכף יתייחסו </w:t>
      </w:r>
      <w:bookmarkStart w:id="102" w:name="_ETM_Q1_313402"/>
      <w:bookmarkEnd w:id="102"/>
      <w:r>
        <w:rPr>
          <w:rFonts w:hint="cs"/>
          <w:rtl/>
        </w:rPr>
        <w:t xml:space="preserve">ראשי הרשויות, אבל אנחנו </w:t>
      </w:r>
      <w:bookmarkStart w:id="103" w:name="_ETM_Q1_316652"/>
      <w:bookmarkEnd w:id="103"/>
      <w:r>
        <w:rPr>
          <w:rFonts w:hint="cs"/>
          <w:rtl/>
        </w:rPr>
        <w:t>לעולם לא מוכנים להתפנות, אנחנו שומרים על הבתים ועל האדמה ש</w:t>
      </w:r>
      <w:bookmarkStart w:id="104" w:name="_ETM_Q1_322402"/>
      <w:bookmarkEnd w:id="104"/>
      <w:r>
        <w:rPr>
          <w:rFonts w:hint="cs"/>
          <w:rtl/>
        </w:rPr>
        <w:t>לנו. אנחנו שומרים</w:t>
      </w:r>
      <w:bookmarkStart w:id="105" w:name="_ETM_Q1_322152"/>
      <w:bookmarkEnd w:id="105"/>
      <w:r>
        <w:rPr>
          <w:rFonts w:hint="cs"/>
          <w:rtl/>
        </w:rPr>
        <w:t xml:space="preserve"> על הגולן,</w:t>
      </w:r>
      <w:bookmarkStart w:id="106" w:name="_ETM_Q1_320151"/>
      <w:bookmarkEnd w:id="106"/>
      <w:r>
        <w:rPr>
          <w:rFonts w:hint="cs"/>
          <w:rtl/>
        </w:rPr>
        <w:t xml:space="preserve"> </w:t>
      </w:r>
      <w:bookmarkStart w:id="107" w:name="_ETM_Q1_321402"/>
      <w:bookmarkEnd w:id="107"/>
      <w:r>
        <w:rPr>
          <w:rFonts w:hint="cs"/>
          <w:rtl/>
        </w:rPr>
        <w:t xml:space="preserve">על הכפרים הדרוזים </w:t>
      </w:r>
      <w:bookmarkStart w:id="108" w:name="_ETM_Q1_328652"/>
      <w:bookmarkEnd w:id="108"/>
      <w:r>
        <w:rPr>
          <w:rFonts w:hint="cs"/>
          <w:rtl/>
        </w:rPr>
        <w:t>ועל קצרין.</w:t>
      </w:r>
      <w:bookmarkStart w:id="109" w:name="_ETM_Q1_325402"/>
      <w:bookmarkEnd w:id="109"/>
    </w:p>
    <w:p w:rsidR="009C0F4D" w:rsidRDefault="009C0F4D" w:rsidP="00291176">
      <w:pPr>
        <w:rPr>
          <w:rtl/>
        </w:rPr>
      </w:pPr>
      <w:bookmarkStart w:id="110" w:name="_ETM_Q1_325652"/>
      <w:bookmarkEnd w:id="110"/>
    </w:p>
    <w:p w:rsidR="009C0F4D" w:rsidRDefault="009C0F4D" w:rsidP="00351CB8">
      <w:pPr>
        <w:rPr>
          <w:rtl/>
        </w:rPr>
      </w:pPr>
      <w:bookmarkStart w:id="111" w:name="_ETM_Q1_326152"/>
      <w:bookmarkEnd w:id="111"/>
      <w:r>
        <w:rPr>
          <w:rFonts w:hint="cs"/>
          <w:rtl/>
        </w:rPr>
        <w:t xml:space="preserve">אנחנו לא מתפנים, אבל תתנו לנו את תחושת הביטחון. </w:t>
      </w:r>
      <w:bookmarkStart w:id="112" w:name="_ETM_Q1_331652"/>
      <w:bookmarkStart w:id="113" w:name="_ETM_Q1_327902"/>
      <w:bookmarkEnd w:id="112"/>
      <w:bookmarkEnd w:id="113"/>
      <w:r>
        <w:rPr>
          <w:rFonts w:hint="cs"/>
          <w:rtl/>
        </w:rPr>
        <w:t xml:space="preserve">הדבר הראשון שביקשו אותם תושבים בגולן הוא, "תתנו </w:t>
      </w:r>
      <w:bookmarkStart w:id="114" w:name="_ETM_Q1_337152"/>
      <w:bookmarkEnd w:id="114"/>
      <w:r>
        <w:rPr>
          <w:rFonts w:hint="cs"/>
          <w:rtl/>
        </w:rPr>
        <w:t xml:space="preserve">לנו את הביטחון". אנחנו אנשים של שלום, והממשלה צריכים </w:t>
      </w:r>
      <w:bookmarkStart w:id="115" w:name="_ETM_Q1_342902"/>
      <w:bookmarkEnd w:id="115"/>
      <w:r>
        <w:rPr>
          <w:rFonts w:hint="cs"/>
          <w:rtl/>
        </w:rPr>
        <w:t>ל</w:t>
      </w:r>
      <w:bookmarkStart w:id="116" w:name="_ETM_Q1_338902"/>
      <w:bookmarkEnd w:id="116"/>
      <w:r>
        <w:rPr>
          <w:rFonts w:hint="cs"/>
          <w:rtl/>
        </w:rPr>
        <w:t>ה</w:t>
      </w:r>
      <w:bookmarkStart w:id="117" w:name="_ETM_Q1_335402"/>
      <w:bookmarkEnd w:id="117"/>
      <w:r>
        <w:rPr>
          <w:rFonts w:hint="cs"/>
          <w:rtl/>
        </w:rPr>
        <w:t xml:space="preserve">בין את זה. אנחנו לא רוצים לראות שפיכת דמים, גם </w:t>
      </w:r>
      <w:bookmarkStart w:id="118" w:name="_ETM_Q1_345652"/>
      <w:bookmarkEnd w:id="118"/>
      <w:r>
        <w:rPr>
          <w:rFonts w:hint="cs"/>
          <w:rtl/>
        </w:rPr>
        <w:t>חיילינו ש</w:t>
      </w:r>
      <w:bookmarkStart w:id="119" w:name="_ETM_Q1_345401"/>
      <w:bookmarkStart w:id="120" w:name="_ETM_Q1_342652"/>
      <w:bookmarkEnd w:id="119"/>
      <w:bookmarkEnd w:id="120"/>
      <w:r>
        <w:rPr>
          <w:rFonts w:hint="cs"/>
          <w:rtl/>
        </w:rPr>
        <w:t xml:space="preserve">מגיעים ונלחמים, אנחנו צריכים שהם יחזרו הביתה בשלום. זו </w:t>
      </w:r>
      <w:bookmarkStart w:id="121" w:name="_ETM_Q1_351152"/>
      <w:bookmarkEnd w:id="121"/>
      <w:r>
        <w:rPr>
          <w:rFonts w:hint="cs"/>
          <w:rtl/>
        </w:rPr>
        <w:t>הבקשה של כל תושב בצפון, כל</w:t>
      </w:r>
      <w:r w:rsidR="00351CB8">
        <w:rPr>
          <w:rFonts w:hint="cs"/>
          <w:rtl/>
        </w:rPr>
        <w:t>-</w:t>
      </w:r>
      <w:r>
        <w:rPr>
          <w:rFonts w:hint="cs"/>
          <w:rtl/>
        </w:rPr>
        <w:t>כך כואב ל</w:t>
      </w:r>
      <w:bookmarkStart w:id="122" w:name="_ETM_Q1_372152"/>
      <w:bookmarkStart w:id="123" w:name="_ETM_Q1_367653"/>
      <w:bookmarkEnd w:id="122"/>
      <w:bookmarkEnd w:id="123"/>
      <w:r>
        <w:rPr>
          <w:rFonts w:hint="cs"/>
          <w:rtl/>
        </w:rPr>
        <w:t xml:space="preserve">ראות את הצפון </w:t>
      </w:r>
      <w:bookmarkStart w:id="124" w:name="_ETM_Q1_358402"/>
      <w:bookmarkEnd w:id="124"/>
      <w:r>
        <w:rPr>
          <w:rFonts w:hint="cs"/>
          <w:rtl/>
        </w:rPr>
        <w:t>מפונה, לראות את מטולה מפונה,</w:t>
      </w:r>
      <w:bookmarkStart w:id="125" w:name="_ETM_Q1_367151"/>
      <w:bookmarkEnd w:id="125"/>
      <w:r>
        <w:rPr>
          <w:rFonts w:hint="cs"/>
          <w:rtl/>
        </w:rPr>
        <w:t xml:space="preserve"> אני חושב שחבר הכנסת מאיר </w:t>
      </w:r>
      <w:bookmarkStart w:id="126" w:name="_ETM_Q1_365651"/>
      <w:bookmarkEnd w:id="126"/>
      <w:r>
        <w:rPr>
          <w:rFonts w:hint="cs"/>
          <w:rtl/>
        </w:rPr>
        <w:t>היה שם אתמול</w:t>
      </w:r>
      <w:bookmarkStart w:id="127" w:name="_ETM_Q1_363902"/>
      <w:bookmarkEnd w:id="127"/>
      <w:r>
        <w:rPr>
          <w:rFonts w:hint="cs"/>
          <w:rtl/>
        </w:rPr>
        <w:t>.</w:t>
      </w:r>
    </w:p>
    <w:p w:rsidR="009C0F4D" w:rsidRDefault="009C0F4D" w:rsidP="009C0F4D">
      <w:pPr>
        <w:rPr>
          <w:rtl/>
        </w:rPr>
      </w:pPr>
      <w:bookmarkStart w:id="128" w:name="_ETM_Q1_368152"/>
      <w:bookmarkEnd w:id="128"/>
    </w:p>
    <w:p w:rsidR="009C0F4D" w:rsidRDefault="009C0F4D" w:rsidP="009C0F4D">
      <w:pPr>
        <w:rPr>
          <w:rtl/>
        </w:rPr>
      </w:pPr>
      <w:bookmarkStart w:id="129" w:name="_ETM_Q1_368652"/>
      <w:bookmarkStart w:id="130" w:name="_ETM_Q1_363652"/>
      <w:bookmarkEnd w:id="129"/>
      <w:bookmarkEnd w:id="130"/>
      <w:r>
        <w:rPr>
          <w:rFonts w:hint="cs"/>
          <w:rtl/>
        </w:rPr>
        <w:t>תראו את קר</w:t>
      </w:r>
      <w:r w:rsidR="00351CB8">
        <w:rPr>
          <w:rFonts w:hint="cs"/>
          <w:rtl/>
        </w:rPr>
        <w:t>י</w:t>
      </w:r>
      <w:r>
        <w:rPr>
          <w:rFonts w:hint="cs"/>
          <w:rtl/>
        </w:rPr>
        <w:t xml:space="preserve">ית שמונה, בואו תראו איך </w:t>
      </w:r>
      <w:bookmarkStart w:id="131" w:name="_ETM_Q1_372151"/>
      <w:bookmarkEnd w:id="131"/>
      <w:r>
        <w:rPr>
          <w:rFonts w:hint="cs"/>
          <w:rtl/>
        </w:rPr>
        <w:t xml:space="preserve">קצרין בוערת. </w:t>
      </w:r>
      <w:bookmarkStart w:id="132" w:name="_ETM_Q1_373652"/>
      <w:bookmarkStart w:id="133" w:name="_ETM_Q1_369651"/>
      <w:bookmarkEnd w:id="132"/>
      <w:bookmarkEnd w:id="133"/>
      <w:r>
        <w:rPr>
          <w:rFonts w:hint="cs"/>
          <w:rtl/>
        </w:rPr>
        <w:t xml:space="preserve">אדוני היושב-ראש, הכאב הוא רב, הילדים </w:t>
      </w:r>
      <w:bookmarkStart w:id="134" w:name="_ETM_Q1_377402"/>
      <w:bookmarkEnd w:id="134"/>
      <w:r>
        <w:rPr>
          <w:rFonts w:hint="cs"/>
          <w:rtl/>
        </w:rPr>
        <w:t>כבר נהרגו ולא יחזרו, אבל בואו נסתכל קדימה</w:t>
      </w:r>
      <w:bookmarkStart w:id="135" w:name="_ETM_Q1_385401"/>
      <w:bookmarkStart w:id="136" w:name="_ETM_Q1_381652"/>
      <w:bookmarkEnd w:id="135"/>
      <w:bookmarkEnd w:id="136"/>
      <w:r>
        <w:rPr>
          <w:rFonts w:hint="cs"/>
          <w:rtl/>
        </w:rPr>
        <w:t>.</w:t>
      </w:r>
      <w:bookmarkStart w:id="137" w:name="_ETM_Q1_381402"/>
      <w:bookmarkEnd w:id="137"/>
      <w:r>
        <w:rPr>
          <w:rFonts w:hint="cs"/>
          <w:rtl/>
        </w:rPr>
        <w:t xml:space="preserve"> תחזירו לנו את הביטחון, אם זה מבחינת </w:t>
      </w:r>
      <w:bookmarkStart w:id="138" w:name="_ETM_Q1_385402"/>
      <w:bookmarkEnd w:id="138"/>
      <w:r>
        <w:rPr>
          <w:rFonts w:hint="cs"/>
          <w:rtl/>
        </w:rPr>
        <w:t xml:space="preserve">כלכלה, </w:t>
      </w:r>
      <w:bookmarkStart w:id="139" w:name="_ETM_Q1_383152"/>
      <w:bookmarkEnd w:id="139"/>
      <w:r>
        <w:rPr>
          <w:rFonts w:hint="cs"/>
          <w:rtl/>
        </w:rPr>
        <w:t xml:space="preserve">תיירות, חקלאות או בנייה. אני מקבל </w:t>
      </w:r>
      <w:bookmarkStart w:id="140" w:name="_ETM_Q1_391402"/>
      <w:bookmarkEnd w:id="140"/>
      <w:r>
        <w:rPr>
          <w:rFonts w:hint="cs"/>
          <w:rtl/>
        </w:rPr>
        <w:t xml:space="preserve">פניות כראש מועצה מתושבים, "איך אנחנו יכולים להשלים את החובות </w:t>
      </w:r>
      <w:bookmarkStart w:id="141" w:name="_ETM_Q1_399405"/>
      <w:bookmarkEnd w:id="141"/>
      <w:r>
        <w:rPr>
          <w:rFonts w:hint="cs"/>
          <w:rtl/>
        </w:rPr>
        <w:t xml:space="preserve">שלנו למועצה?". </w:t>
      </w:r>
      <w:bookmarkStart w:id="142" w:name="_ETM_Q1_397652"/>
      <w:bookmarkEnd w:id="142"/>
      <w:r>
        <w:rPr>
          <w:rFonts w:hint="cs"/>
          <w:rtl/>
        </w:rPr>
        <w:t>קבלנים שסגרו את העסקים, מסעדות שנסגרו. בוא</w:t>
      </w:r>
      <w:bookmarkStart w:id="143" w:name="_ETM_Q1_409152"/>
      <w:bookmarkStart w:id="144" w:name="_ETM_Q1_406152"/>
      <w:bookmarkEnd w:id="143"/>
      <w:bookmarkEnd w:id="144"/>
      <w:r>
        <w:rPr>
          <w:rFonts w:hint="cs"/>
          <w:rtl/>
        </w:rPr>
        <w:t xml:space="preserve"> תראה כמה</w:t>
      </w:r>
      <w:bookmarkStart w:id="145" w:name="_ETM_Q1_403152"/>
      <w:bookmarkEnd w:id="145"/>
      <w:r>
        <w:rPr>
          <w:rFonts w:hint="cs"/>
          <w:rtl/>
        </w:rPr>
        <w:t xml:space="preserve"> מכתבים ופניות קיבלתי מאותם אנשים שיש </w:t>
      </w:r>
      <w:bookmarkStart w:id="146" w:name="_ETM_Q1_410152"/>
      <w:bookmarkEnd w:id="146"/>
      <w:r>
        <w:rPr>
          <w:rFonts w:hint="cs"/>
          <w:rtl/>
        </w:rPr>
        <w:t>להם צימרים שנסגרו.</w:t>
      </w:r>
    </w:p>
    <w:p w:rsidR="009C0F4D" w:rsidRDefault="009C0F4D" w:rsidP="009C0F4D">
      <w:pPr>
        <w:rPr>
          <w:rtl/>
        </w:rPr>
      </w:pPr>
      <w:bookmarkStart w:id="147" w:name="_ETM_Q1_413902"/>
      <w:bookmarkEnd w:id="147"/>
    </w:p>
    <w:p w:rsidR="009C0F4D" w:rsidRDefault="009C0F4D" w:rsidP="009C0F4D">
      <w:pPr>
        <w:rPr>
          <w:rtl/>
        </w:rPr>
      </w:pPr>
      <w:r>
        <w:rPr>
          <w:rFonts w:hint="cs"/>
          <w:rtl/>
        </w:rPr>
        <w:t xml:space="preserve">האנשים האלה אומרים לי, </w:t>
      </w:r>
      <w:bookmarkStart w:id="148" w:name="_ETM_Q1_414402"/>
      <w:bookmarkEnd w:id="148"/>
      <w:r>
        <w:rPr>
          <w:rFonts w:hint="cs"/>
          <w:rtl/>
        </w:rPr>
        <w:t xml:space="preserve">"איך אני אשלם לך </w:t>
      </w:r>
      <w:bookmarkStart w:id="149" w:name="_ETM_Q1_416152"/>
      <w:bookmarkEnd w:id="149"/>
      <w:r>
        <w:rPr>
          <w:rFonts w:hint="cs"/>
          <w:rtl/>
        </w:rPr>
        <w:t>כשאני לא מקבל פרנסה?"</w:t>
      </w:r>
      <w:bookmarkStart w:id="150" w:name="_ETM_Q1_416902"/>
      <w:bookmarkEnd w:id="150"/>
      <w:r>
        <w:rPr>
          <w:rFonts w:hint="cs"/>
          <w:rtl/>
        </w:rPr>
        <w:t xml:space="preserve">, גם המדינה לא שילמה לאותו </w:t>
      </w:r>
      <w:bookmarkStart w:id="151" w:name="_ETM_Q1_420152"/>
      <w:bookmarkEnd w:id="151"/>
      <w:r>
        <w:rPr>
          <w:rFonts w:hint="cs"/>
          <w:rtl/>
        </w:rPr>
        <w:t xml:space="preserve">בעל עסק. איך הם ישלימו את החובות? </w:t>
      </w:r>
      <w:bookmarkStart w:id="152" w:name="_ETM_Q1_431152"/>
      <w:bookmarkStart w:id="153" w:name="_ETM_Q1_427402"/>
      <w:bookmarkStart w:id="154" w:name="_ETM_Q1_428652"/>
      <w:bookmarkEnd w:id="152"/>
      <w:bookmarkEnd w:id="153"/>
      <w:bookmarkEnd w:id="154"/>
      <w:r>
        <w:rPr>
          <w:rFonts w:hint="cs"/>
          <w:rtl/>
        </w:rPr>
        <w:t>כראש מועצה,</w:t>
      </w:r>
      <w:bookmarkStart w:id="155" w:name="_ETM_Q1_425402"/>
      <w:bookmarkEnd w:id="155"/>
      <w:r>
        <w:rPr>
          <w:rFonts w:hint="cs"/>
          <w:rtl/>
        </w:rPr>
        <w:t xml:space="preserve"> הידיים שלי כבולות, החוק מחייב אותי, </w:t>
      </w:r>
      <w:bookmarkStart w:id="156" w:name="_ETM_Q1_431652"/>
      <w:bookmarkEnd w:id="156"/>
      <w:r>
        <w:rPr>
          <w:rFonts w:hint="cs"/>
          <w:rtl/>
        </w:rPr>
        <w:t>ואנחנו כולנו מחויבים אליו.</w:t>
      </w:r>
      <w:bookmarkStart w:id="157" w:name="_ETM_Q1_437402"/>
      <w:bookmarkEnd w:id="157"/>
      <w:r>
        <w:rPr>
          <w:rFonts w:hint="cs"/>
          <w:rtl/>
        </w:rPr>
        <w:t xml:space="preserve"> בסופו של דבר, אני מ</w:t>
      </w:r>
      <w:bookmarkStart w:id="158" w:name="_ETM_Q1_429652"/>
      <w:bookmarkEnd w:id="158"/>
      <w:r>
        <w:rPr>
          <w:rFonts w:hint="cs"/>
          <w:rtl/>
        </w:rPr>
        <w:t xml:space="preserve">בין את אותו תושב שקשה לו לשלם את הארנונה, גם </w:t>
      </w:r>
      <w:bookmarkStart w:id="159" w:name="_ETM_Q1_439652"/>
      <w:bookmarkEnd w:id="159"/>
      <w:r>
        <w:rPr>
          <w:rFonts w:hint="cs"/>
          <w:rtl/>
        </w:rPr>
        <w:t>ארנונה של מגורים. אדוני היושב-ראש,</w:t>
      </w:r>
      <w:bookmarkStart w:id="160" w:name="_ETM_Q1_440651"/>
      <w:bookmarkEnd w:id="160"/>
      <w:r>
        <w:rPr>
          <w:rFonts w:hint="cs"/>
          <w:rtl/>
        </w:rPr>
        <w:t xml:space="preserve"> זה לא רק עסקים, </w:t>
      </w:r>
      <w:bookmarkStart w:id="161" w:name="_ETM_Q1_443651"/>
      <w:bookmarkEnd w:id="161"/>
      <w:r>
        <w:rPr>
          <w:rFonts w:hint="cs"/>
          <w:rtl/>
        </w:rPr>
        <w:t xml:space="preserve">זה גם תיירות ומגורים. אותם תושבים </w:t>
      </w:r>
      <w:bookmarkStart w:id="162" w:name="_ETM_Q1_451152"/>
      <w:bookmarkStart w:id="163" w:name="_ETM_Q1_446652"/>
      <w:bookmarkEnd w:id="162"/>
      <w:bookmarkEnd w:id="163"/>
      <w:r>
        <w:rPr>
          <w:rFonts w:hint="cs"/>
          <w:rtl/>
        </w:rPr>
        <w:lastRenderedPageBreak/>
        <w:t>שמחזיקים את המשק בצפון, כמו היישובים הדרוזים</w:t>
      </w:r>
      <w:bookmarkStart w:id="164" w:name="_ETM_Q1_448902"/>
      <w:bookmarkStart w:id="165" w:name="_ETM_Q1_448652"/>
      <w:bookmarkEnd w:id="164"/>
      <w:bookmarkEnd w:id="165"/>
      <w:r>
        <w:rPr>
          <w:rFonts w:hint="cs"/>
          <w:rtl/>
        </w:rPr>
        <w:t xml:space="preserve"> שמחזיקים את המשק </w:t>
      </w:r>
      <w:bookmarkStart w:id="166" w:name="_ETM_Q1_448402"/>
      <w:bookmarkEnd w:id="166"/>
      <w:r>
        <w:rPr>
          <w:rFonts w:hint="cs"/>
          <w:rtl/>
        </w:rPr>
        <w:t>של קרי</w:t>
      </w:r>
      <w:r w:rsidR="00351CB8">
        <w:rPr>
          <w:rFonts w:hint="cs"/>
          <w:rtl/>
        </w:rPr>
        <w:t>י</w:t>
      </w:r>
      <w:r>
        <w:rPr>
          <w:rFonts w:hint="cs"/>
          <w:rtl/>
        </w:rPr>
        <w:t>ת שמונה ושל מטולה, וכולם מפונים.</w:t>
      </w:r>
    </w:p>
    <w:p w:rsidR="009C0F4D" w:rsidRDefault="009C0F4D" w:rsidP="009C0F4D">
      <w:pPr>
        <w:rPr>
          <w:rtl/>
        </w:rPr>
      </w:pPr>
    </w:p>
    <w:p w:rsidR="009C0F4D" w:rsidRDefault="009C0F4D" w:rsidP="009C0F4D">
      <w:pPr>
        <w:rPr>
          <w:rtl/>
        </w:rPr>
      </w:pPr>
      <w:bookmarkStart w:id="167" w:name="_ETM_Q1_456902"/>
      <w:bookmarkStart w:id="168" w:name="_ETM_Q1_452902"/>
      <w:bookmarkEnd w:id="167"/>
      <w:bookmarkEnd w:id="168"/>
      <w:r>
        <w:rPr>
          <w:rFonts w:hint="cs"/>
          <w:rtl/>
        </w:rPr>
        <w:t xml:space="preserve">איפה העובדים שלנו </w:t>
      </w:r>
      <w:bookmarkStart w:id="169" w:name="_ETM_Q1_454901"/>
      <w:bookmarkEnd w:id="169"/>
      <w:r>
        <w:rPr>
          <w:rFonts w:hint="cs"/>
          <w:rtl/>
        </w:rPr>
        <w:t>נמצאים היום? הם מובטלים.</w:t>
      </w:r>
      <w:bookmarkStart w:id="170" w:name="_ETM_Q1_463902"/>
      <w:bookmarkEnd w:id="170"/>
      <w:r>
        <w:rPr>
          <w:rFonts w:hint="cs"/>
          <w:rtl/>
        </w:rPr>
        <w:t xml:space="preserve"> </w:t>
      </w:r>
      <w:bookmarkStart w:id="171" w:name="_ETM_Q1_459152"/>
      <w:bookmarkEnd w:id="171"/>
      <w:r>
        <w:rPr>
          <w:rFonts w:hint="cs"/>
          <w:rtl/>
        </w:rPr>
        <w:t xml:space="preserve">מי כמוך יודע, אחרי חצי שנה </w:t>
      </w:r>
      <w:bookmarkStart w:id="172" w:name="_ETM_Q1_469901"/>
      <w:bookmarkEnd w:id="172"/>
      <w:r>
        <w:rPr>
          <w:rFonts w:hint="cs"/>
          <w:rtl/>
        </w:rPr>
        <w:t xml:space="preserve">ביטוח לאומי </w:t>
      </w:r>
      <w:bookmarkStart w:id="173" w:name="_ETM_Q1_467402"/>
      <w:bookmarkEnd w:id="173"/>
      <w:r>
        <w:rPr>
          <w:rFonts w:hint="cs"/>
          <w:rtl/>
        </w:rPr>
        <w:t xml:space="preserve">לא מאפשר לך לרשום אבטלה, מה אותו התושב יעשה? איך </w:t>
      </w:r>
      <w:bookmarkStart w:id="174" w:name="_ETM_Q1_476152"/>
      <w:bookmarkEnd w:id="174"/>
      <w:r>
        <w:rPr>
          <w:rFonts w:hint="cs"/>
          <w:rtl/>
        </w:rPr>
        <w:t>הוא ישלם את החובות שלו לרשות? גם השיפוי</w:t>
      </w:r>
      <w:bookmarkStart w:id="175" w:name="_ETM_Q1_484152"/>
      <w:bookmarkEnd w:id="175"/>
      <w:r>
        <w:rPr>
          <w:rFonts w:hint="cs"/>
          <w:rtl/>
        </w:rPr>
        <w:t xml:space="preserve"> של י</w:t>
      </w:r>
      <w:r w:rsidR="00351CB8">
        <w:rPr>
          <w:rFonts w:hint="cs"/>
          <w:rtl/>
        </w:rPr>
        <w:t>י</w:t>
      </w:r>
      <w:r>
        <w:rPr>
          <w:rFonts w:hint="cs"/>
          <w:rtl/>
        </w:rPr>
        <w:t xml:space="preserve">שובי הספר, </w:t>
      </w:r>
      <w:bookmarkStart w:id="176" w:name="_ETM_Q1_481902"/>
      <w:bookmarkEnd w:id="176"/>
      <w:r>
        <w:rPr>
          <w:rFonts w:hint="cs"/>
          <w:rtl/>
        </w:rPr>
        <w:t xml:space="preserve">זו טעות של המדינה. </w:t>
      </w:r>
      <w:bookmarkStart w:id="177" w:name="_ETM_Q1_490152"/>
      <w:bookmarkStart w:id="178" w:name="_ETM_Q1_485651"/>
      <w:bookmarkStart w:id="179" w:name="_ETM_Q1_484902"/>
      <w:bookmarkStart w:id="180" w:name="_ETM_Q1_480902"/>
      <w:bookmarkEnd w:id="177"/>
      <w:bookmarkEnd w:id="178"/>
      <w:bookmarkEnd w:id="179"/>
      <w:bookmarkEnd w:id="180"/>
      <w:r>
        <w:rPr>
          <w:rFonts w:hint="cs"/>
          <w:rtl/>
        </w:rPr>
        <w:t xml:space="preserve">עין קניה ספציפית, </w:t>
      </w:r>
      <w:bookmarkStart w:id="181" w:name="_ETM_Q1_491651"/>
      <w:bookmarkStart w:id="182" w:name="_ETM_Q1_477402"/>
      <w:bookmarkEnd w:id="181"/>
      <w:bookmarkEnd w:id="182"/>
      <w:r>
        <w:rPr>
          <w:rFonts w:hint="cs"/>
          <w:rtl/>
        </w:rPr>
        <w:t>מספר ישוב שנמצא בדרום ל</w:t>
      </w:r>
      <w:bookmarkStart w:id="183" w:name="_ETM_Q1_489903"/>
      <w:bookmarkEnd w:id="183"/>
      <w:r w:rsidR="00810F8A">
        <w:rPr>
          <w:rFonts w:hint="cs"/>
          <w:rtl/>
        </w:rPr>
        <w:t xml:space="preserve">יד רמאללה, </w:t>
      </w:r>
      <w:bookmarkStart w:id="184" w:name="_ETM_Q1_487652"/>
      <w:bookmarkStart w:id="185" w:name="_ETM_Q1_498152"/>
      <w:bookmarkEnd w:id="184"/>
      <w:bookmarkEnd w:id="185"/>
      <w:r w:rsidR="00810F8A">
        <w:rPr>
          <w:rFonts w:hint="cs"/>
          <w:rtl/>
        </w:rPr>
        <w:t>על טעות של רישום</w:t>
      </w:r>
      <w:bookmarkStart w:id="186" w:name="_ETM_Q1_490402"/>
      <w:bookmarkEnd w:id="186"/>
      <w:r w:rsidR="00810F8A">
        <w:rPr>
          <w:rFonts w:hint="cs"/>
          <w:rtl/>
        </w:rPr>
        <w:t xml:space="preserve"> </w:t>
      </w:r>
      <w:bookmarkStart w:id="187" w:name="_ETM_Q1_493152"/>
      <w:bookmarkEnd w:id="187"/>
      <w:r w:rsidR="00810F8A">
        <w:rPr>
          <w:rFonts w:hint="cs"/>
          <w:rtl/>
        </w:rPr>
        <w:t>יישוב</w:t>
      </w:r>
      <w:bookmarkStart w:id="188" w:name="_ETM_Q1_497402"/>
      <w:bookmarkEnd w:id="188"/>
      <w:r w:rsidR="00810F8A">
        <w:rPr>
          <w:rFonts w:hint="cs"/>
          <w:rtl/>
        </w:rPr>
        <w:t xml:space="preserve"> אנחנו לא מקבלים את הזכויות שלנו בעקבות </w:t>
      </w:r>
      <w:bookmarkStart w:id="189" w:name="_ETM_Q1_496902"/>
      <w:bookmarkEnd w:id="189"/>
      <w:r w:rsidR="00810F8A">
        <w:rPr>
          <w:rFonts w:hint="cs"/>
          <w:rtl/>
        </w:rPr>
        <w:t>מלחמת "חרבות ברזל", זה לא הגיוני ולא נתפס על הדעת.</w:t>
      </w:r>
    </w:p>
    <w:p w:rsidR="00810F8A" w:rsidRDefault="00810F8A" w:rsidP="009C0F4D">
      <w:pPr>
        <w:rPr>
          <w:rtl/>
        </w:rPr>
      </w:pPr>
      <w:bookmarkStart w:id="190" w:name="_ETM_Q1_506652"/>
      <w:bookmarkEnd w:id="190"/>
    </w:p>
    <w:p w:rsidR="00810F8A" w:rsidRDefault="00810F8A" w:rsidP="00351CB8">
      <w:pPr>
        <w:rPr>
          <w:rtl/>
        </w:rPr>
      </w:pPr>
      <w:bookmarkStart w:id="191" w:name="_ETM_Q1_507152"/>
      <w:bookmarkEnd w:id="191"/>
      <w:r>
        <w:rPr>
          <w:rFonts w:hint="cs"/>
          <w:rtl/>
        </w:rPr>
        <w:t xml:space="preserve">אני </w:t>
      </w:r>
      <w:bookmarkStart w:id="192" w:name="_ETM_Q1_507402"/>
      <w:bookmarkEnd w:id="192"/>
      <w:r>
        <w:rPr>
          <w:rFonts w:hint="cs"/>
          <w:rtl/>
        </w:rPr>
        <w:t>פניתי אל</w:t>
      </w:r>
      <w:bookmarkStart w:id="193" w:name="_ETM_Q1_503402"/>
      <w:bookmarkEnd w:id="193"/>
      <w:r>
        <w:rPr>
          <w:rFonts w:hint="cs"/>
          <w:rtl/>
        </w:rPr>
        <w:t xml:space="preserve"> הפקיד </w:t>
      </w:r>
      <w:bookmarkStart w:id="194" w:name="_ETM_Q1_501652"/>
      <w:bookmarkEnd w:id="194"/>
      <w:r>
        <w:rPr>
          <w:rFonts w:hint="cs"/>
          <w:rtl/>
        </w:rPr>
        <w:t xml:space="preserve">של משרד האוצר עשרות פעמים יחד </w:t>
      </w:r>
      <w:bookmarkStart w:id="195" w:name="_ETM_Q1_508152"/>
      <w:bookmarkEnd w:id="195"/>
      <w:r>
        <w:rPr>
          <w:rFonts w:hint="cs"/>
          <w:rtl/>
        </w:rPr>
        <w:t xml:space="preserve">עם היועץ המשפטי של המועצה, "תתקנו את הטעות". באחת הישיבות של השיפוי של העסקים הקטנים, </w:t>
      </w:r>
      <w:bookmarkStart w:id="196" w:name="_ETM_Q1_522401"/>
      <w:bookmarkEnd w:id="196"/>
      <w:r>
        <w:rPr>
          <w:rFonts w:hint="cs"/>
          <w:rtl/>
        </w:rPr>
        <w:t>כשאמרתי את אותה הבעיה, ישב</w:t>
      </w:r>
      <w:bookmarkStart w:id="197" w:name="_ETM_Q1_524403"/>
      <w:bookmarkStart w:id="198" w:name="_ETM_Q1_525401"/>
      <w:bookmarkEnd w:id="197"/>
      <w:bookmarkEnd w:id="198"/>
      <w:r w:rsidR="00351CB8">
        <w:rPr>
          <w:rFonts w:hint="cs"/>
          <w:rtl/>
        </w:rPr>
        <w:t>ה</w:t>
      </w:r>
      <w:r>
        <w:rPr>
          <w:rFonts w:hint="cs"/>
          <w:rtl/>
        </w:rPr>
        <w:t xml:space="preserve"> לידי פקידה ממשרד האוצר מרשות </w:t>
      </w:r>
      <w:bookmarkStart w:id="199" w:name="_ETM_Q1_530402"/>
      <w:bookmarkEnd w:id="199"/>
      <w:r>
        <w:rPr>
          <w:rFonts w:hint="cs"/>
          <w:rtl/>
        </w:rPr>
        <w:t>המיסים, "עוד פעם עין ק</w:t>
      </w:r>
      <w:bookmarkStart w:id="200" w:name="_ETM_Q1_538902"/>
      <w:bookmarkStart w:id="201" w:name="_ETM_Q1_528152"/>
      <w:bookmarkStart w:id="202" w:name="_ETM_Q1_524902"/>
      <w:bookmarkEnd w:id="200"/>
      <w:bookmarkEnd w:id="201"/>
      <w:bookmarkEnd w:id="202"/>
      <w:r>
        <w:rPr>
          <w:rFonts w:hint="cs"/>
          <w:rtl/>
        </w:rPr>
        <w:t>ניה</w:t>
      </w:r>
      <w:bookmarkStart w:id="203" w:name="_ETM_Q1_535652"/>
      <w:bookmarkStart w:id="204" w:name="_ETM_Q1_528652"/>
      <w:bookmarkEnd w:id="203"/>
      <w:bookmarkEnd w:id="204"/>
      <w:r>
        <w:rPr>
          <w:rFonts w:hint="cs"/>
          <w:rtl/>
        </w:rPr>
        <w:t>? עוד פעם אתם?". כן, עוד פעם אני,</w:t>
      </w:r>
      <w:bookmarkStart w:id="205" w:name="_ETM_Q1_536152"/>
      <w:bookmarkEnd w:id="205"/>
      <w:r>
        <w:rPr>
          <w:rFonts w:hint="cs"/>
          <w:rtl/>
        </w:rPr>
        <w:t xml:space="preserve"> ואני אמשיך</w:t>
      </w:r>
      <w:bookmarkStart w:id="206" w:name="_ETM_Q1_533403"/>
      <w:bookmarkEnd w:id="206"/>
      <w:r>
        <w:rPr>
          <w:rFonts w:hint="cs"/>
          <w:rtl/>
        </w:rPr>
        <w:t xml:space="preserve"> </w:t>
      </w:r>
      <w:bookmarkStart w:id="207" w:name="_ETM_Q1_533902"/>
      <w:bookmarkEnd w:id="207"/>
      <w:r>
        <w:rPr>
          <w:rFonts w:hint="cs"/>
          <w:rtl/>
        </w:rPr>
        <w:t>לצעוק כל הזמן, כדי לתת לתושב שלי את ה</w:t>
      </w:r>
      <w:bookmarkStart w:id="208" w:name="_ETM_Q1_542902"/>
      <w:bookmarkEnd w:id="208"/>
      <w:r>
        <w:rPr>
          <w:rFonts w:hint="cs"/>
          <w:rtl/>
        </w:rPr>
        <w:t>זכויות שלו.</w:t>
      </w:r>
    </w:p>
    <w:p w:rsidR="00810F8A" w:rsidRDefault="00810F8A" w:rsidP="00810F8A">
      <w:pPr>
        <w:rPr>
          <w:rtl/>
        </w:rPr>
      </w:pPr>
      <w:bookmarkStart w:id="209" w:name="_ETM_Q1_545652"/>
      <w:bookmarkEnd w:id="209"/>
    </w:p>
    <w:p w:rsidR="00810F8A" w:rsidRDefault="00810F8A" w:rsidP="00810F8A">
      <w:pPr>
        <w:pStyle w:val="af6"/>
        <w:keepNext/>
        <w:rPr>
          <w:rtl/>
        </w:rPr>
      </w:pPr>
      <w:bookmarkStart w:id="210" w:name="ET_yor_4574_5"/>
      <w:r w:rsidRPr="00810F8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10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810F8A" w:rsidRDefault="00810F8A" w:rsidP="00810F8A">
      <w:pPr>
        <w:pStyle w:val="KeepWithNext"/>
        <w:rPr>
          <w:rtl/>
        </w:rPr>
      </w:pPr>
    </w:p>
    <w:p w:rsidR="00810F8A" w:rsidRDefault="00810F8A" w:rsidP="00810F8A">
      <w:pPr>
        <w:rPr>
          <w:rtl/>
        </w:rPr>
      </w:pPr>
      <w:bookmarkStart w:id="211" w:name="_ETM_Q1_546152"/>
      <w:bookmarkEnd w:id="211"/>
      <w:r>
        <w:rPr>
          <w:rFonts w:hint="cs"/>
          <w:rtl/>
        </w:rPr>
        <w:t>וזה עדיין לא תוקן?</w:t>
      </w:r>
    </w:p>
    <w:p w:rsidR="00810F8A" w:rsidRDefault="00810F8A" w:rsidP="00810F8A">
      <w:pPr>
        <w:rPr>
          <w:rtl/>
        </w:rPr>
      </w:pPr>
      <w:bookmarkStart w:id="212" w:name="_ETM_Q1_551151"/>
      <w:bookmarkEnd w:id="212"/>
    </w:p>
    <w:p w:rsidR="00810F8A" w:rsidRDefault="00810F8A" w:rsidP="00810F8A">
      <w:pPr>
        <w:pStyle w:val="a4"/>
        <w:keepNext/>
        <w:rPr>
          <w:rtl/>
        </w:rPr>
      </w:pPr>
      <w:bookmarkStart w:id="213" w:name="ET_speaker_ואיל_מוגרבי_6"/>
      <w:r w:rsidRPr="00810F8A">
        <w:rPr>
          <w:rStyle w:val="TagStyle"/>
          <w:rtl/>
        </w:rPr>
        <w:t xml:space="preserve"> &lt;&lt; דובר &gt;&gt; </w:t>
      </w:r>
      <w:r>
        <w:rPr>
          <w:rtl/>
        </w:rPr>
        <w:t>ואיל מוגרבי:</w:t>
      </w:r>
      <w:r w:rsidRPr="0081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810F8A" w:rsidRDefault="00810F8A" w:rsidP="00810F8A">
      <w:pPr>
        <w:pStyle w:val="KeepWithNext"/>
        <w:rPr>
          <w:rtl/>
        </w:rPr>
      </w:pPr>
    </w:p>
    <w:p w:rsidR="00810F8A" w:rsidRDefault="00810F8A" w:rsidP="00351CB8">
      <w:pPr>
        <w:rPr>
          <w:rtl/>
        </w:rPr>
      </w:pPr>
      <w:bookmarkStart w:id="214" w:name="_ETM_Q1_551402"/>
      <w:bookmarkStart w:id="215" w:name="_ETM_Q1_551652"/>
      <w:bookmarkEnd w:id="214"/>
      <w:bookmarkEnd w:id="215"/>
      <w:r>
        <w:rPr>
          <w:rFonts w:hint="cs"/>
          <w:rtl/>
        </w:rPr>
        <w:t xml:space="preserve">אני בטוח שעדיין לא תוקן, </w:t>
      </w:r>
      <w:bookmarkStart w:id="216" w:name="_ETM_Q1_548402"/>
      <w:bookmarkEnd w:id="216"/>
      <w:r>
        <w:rPr>
          <w:rFonts w:hint="cs"/>
          <w:rtl/>
        </w:rPr>
        <w:t xml:space="preserve">תוקן חלקית. כשאנחנו חוזרים ומנסים לתקן, אותו פקיד מפנה אותי </w:t>
      </w:r>
      <w:bookmarkStart w:id="217" w:name="_ETM_Q1_554655"/>
      <w:bookmarkEnd w:id="217"/>
      <w:r>
        <w:rPr>
          <w:rFonts w:hint="cs"/>
          <w:rtl/>
        </w:rPr>
        <w:t xml:space="preserve">עשרות טלפונים כדי לקבל את התשובה, זה לא יכול </w:t>
      </w:r>
      <w:bookmarkStart w:id="218" w:name="_ETM_Q1_559903"/>
      <w:bookmarkEnd w:id="218"/>
      <w:r>
        <w:rPr>
          <w:rFonts w:hint="cs"/>
          <w:rtl/>
        </w:rPr>
        <w:t>להיות. בוא תראה את</w:t>
      </w:r>
      <w:bookmarkStart w:id="219" w:name="_ETM_Q1_559902"/>
      <w:bookmarkEnd w:id="219"/>
      <w:r>
        <w:rPr>
          <w:rFonts w:hint="cs"/>
          <w:rtl/>
        </w:rPr>
        <w:t xml:space="preserve"> מנהלי החשבונות, העסקים מתקשרים </w:t>
      </w:r>
      <w:bookmarkStart w:id="220" w:name="_ETM_Q1_565902"/>
      <w:bookmarkEnd w:id="220"/>
      <w:r>
        <w:rPr>
          <w:rFonts w:hint="cs"/>
          <w:rtl/>
        </w:rPr>
        <w:t>אלי לרשות, "מה</w:t>
      </w:r>
      <w:bookmarkStart w:id="221" w:name="_ETM_Q1_564652"/>
      <w:bookmarkEnd w:id="221"/>
      <w:r>
        <w:rPr>
          <w:rFonts w:hint="cs"/>
          <w:rtl/>
        </w:rPr>
        <w:t xml:space="preserve"> אנחנו יכולים לעשות כדי לקבל את </w:t>
      </w:r>
      <w:bookmarkStart w:id="222" w:name="_ETM_Q1_568152"/>
      <w:bookmarkEnd w:id="222"/>
      <w:r>
        <w:rPr>
          <w:rFonts w:hint="cs"/>
          <w:rtl/>
        </w:rPr>
        <w:t>השיפוי שלנו?", גם את זה הם לא מקבלים.</w:t>
      </w:r>
    </w:p>
    <w:p w:rsidR="00810F8A" w:rsidRDefault="00810F8A" w:rsidP="00810F8A">
      <w:pPr>
        <w:rPr>
          <w:rtl/>
        </w:rPr>
      </w:pPr>
      <w:bookmarkStart w:id="223" w:name="_ETM_Q1_577653"/>
      <w:bookmarkEnd w:id="223"/>
    </w:p>
    <w:p w:rsidR="00810F8A" w:rsidRDefault="00810F8A" w:rsidP="00810F8A">
      <w:pPr>
        <w:rPr>
          <w:rtl/>
        </w:rPr>
      </w:pPr>
      <w:bookmarkStart w:id="224" w:name="_ETM_Q1_578152"/>
      <w:bookmarkStart w:id="225" w:name="_ETM_Q1_578402"/>
      <w:bookmarkEnd w:id="224"/>
      <w:bookmarkEnd w:id="225"/>
      <w:r>
        <w:rPr>
          <w:rFonts w:hint="cs"/>
          <w:rtl/>
        </w:rPr>
        <w:t xml:space="preserve"> אנחנו </w:t>
      </w:r>
      <w:bookmarkStart w:id="226" w:name="_ETM_Q1_575902"/>
      <w:bookmarkEnd w:id="226"/>
      <w:r>
        <w:rPr>
          <w:rFonts w:hint="cs"/>
          <w:rtl/>
        </w:rPr>
        <w:t>מבקשים</w:t>
      </w:r>
      <w:bookmarkStart w:id="227" w:name="_ETM_Q1_571652"/>
      <w:bookmarkEnd w:id="227"/>
      <w:r>
        <w:rPr>
          <w:rFonts w:hint="cs"/>
          <w:rtl/>
        </w:rPr>
        <w:t xml:space="preserve"> שתתחילו להתייחס אלינו גם כיישוב קו עימות,</w:t>
      </w:r>
      <w:bookmarkStart w:id="228" w:name="_ETM_Q1_575901"/>
      <w:bookmarkEnd w:id="228"/>
      <w:r>
        <w:rPr>
          <w:rFonts w:hint="cs"/>
          <w:rtl/>
        </w:rPr>
        <w:t xml:space="preserve"> אנחנו בצפון</w:t>
      </w:r>
      <w:bookmarkStart w:id="229" w:name="_ETM_Q1_574651"/>
      <w:bookmarkStart w:id="230" w:name="_ETM_Q1_570402"/>
      <w:bookmarkEnd w:id="229"/>
      <w:bookmarkEnd w:id="230"/>
      <w:r>
        <w:rPr>
          <w:rFonts w:hint="cs"/>
          <w:rtl/>
        </w:rPr>
        <w:t xml:space="preserve">, </w:t>
      </w:r>
      <w:bookmarkStart w:id="231" w:name="_ETM_Q1_580903"/>
      <w:bookmarkEnd w:id="231"/>
      <w:r>
        <w:rPr>
          <w:rFonts w:hint="cs"/>
          <w:rtl/>
        </w:rPr>
        <w:t>זה לא רק</w:t>
      </w:r>
      <w:bookmarkStart w:id="232" w:name="_ETM_Q1_577152"/>
      <w:bookmarkEnd w:id="232"/>
      <w:r>
        <w:rPr>
          <w:rFonts w:hint="cs"/>
          <w:rtl/>
        </w:rPr>
        <w:t xml:space="preserve"> היישובים שנרשמו כקו עימות, וזה לא רק </w:t>
      </w:r>
      <w:bookmarkStart w:id="233" w:name="_ETM_Q1_584402"/>
      <w:bookmarkEnd w:id="233"/>
      <w:r>
        <w:rPr>
          <w:rFonts w:hint="cs"/>
          <w:rtl/>
        </w:rPr>
        <w:t>המרחק שלנו מהגבול. עין קניה נמצאת</w:t>
      </w:r>
      <w:bookmarkStart w:id="234" w:name="_ETM_Q1_583652"/>
      <w:bookmarkEnd w:id="234"/>
      <w:r>
        <w:rPr>
          <w:rFonts w:hint="cs"/>
          <w:rtl/>
        </w:rPr>
        <w:t xml:space="preserve"> בין הר דוב לבסיס</w:t>
      </w:r>
      <w:bookmarkStart w:id="235" w:name="_ETM_Q1_589403"/>
      <w:bookmarkStart w:id="236" w:name="_ETM_Q1_595902"/>
      <w:bookmarkEnd w:id="235"/>
      <w:bookmarkEnd w:id="236"/>
      <w:r>
        <w:rPr>
          <w:rFonts w:hint="cs"/>
          <w:rtl/>
        </w:rPr>
        <w:t xml:space="preserve"> </w:t>
      </w:r>
      <w:bookmarkStart w:id="237" w:name="_ETM_Q1_586152"/>
      <w:bookmarkEnd w:id="237"/>
      <w:proofErr w:type="spellStart"/>
      <w:r>
        <w:rPr>
          <w:rFonts w:hint="cs"/>
          <w:rtl/>
        </w:rPr>
        <w:t>זעורה</w:t>
      </w:r>
      <w:proofErr w:type="spellEnd"/>
      <w:r>
        <w:rPr>
          <w:rFonts w:hint="cs"/>
          <w:rtl/>
        </w:rPr>
        <w:t xml:space="preserve">. הציבו לנו מעל עין קניה עכשיו גם את </w:t>
      </w:r>
      <w:bookmarkStart w:id="238" w:name="_ETM_Q1_596652"/>
      <w:bookmarkEnd w:id="238"/>
      <w:r>
        <w:rPr>
          <w:rFonts w:hint="cs"/>
          <w:rtl/>
        </w:rPr>
        <w:t>חטיבת ההרים,</w:t>
      </w:r>
      <w:bookmarkStart w:id="239" w:name="_ETM_Q1_598153"/>
      <w:bookmarkEnd w:id="239"/>
      <w:r>
        <w:rPr>
          <w:rFonts w:hint="cs"/>
          <w:rtl/>
        </w:rPr>
        <w:t xml:space="preserve"> אנחנו נמצאים ב</w:t>
      </w:r>
      <w:r w:rsidR="00C40EBC">
        <w:rPr>
          <w:rFonts w:hint="cs"/>
          <w:rtl/>
        </w:rPr>
        <w:t>אזור</w:t>
      </w:r>
      <w:r>
        <w:rPr>
          <w:rFonts w:hint="cs"/>
          <w:rtl/>
        </w:rPr>
        <w:t xml:space="preserve"> מאוד מסוכן.</w:t>
      </w:r>
    </w:p>
    <w:p w:rsidR="00810F8A" w:rsidRDefault="00810F8A" w:rsidP="00810F8A">
      <w:pPr>
        <w:rPr>
          <w:rtl/>
        </w:rPr>
      </w:pPr>
    </w:p>
    <w:p w:rsidR="00810F8A" w:rsidRDefault="00810F8A" w:rsidP="00810F8A">
      <w:pPr>
        <w:rPr>
          <w:rtl/>
        </w:rPr>
      </w:pPr>
      <w:bookmarkStart w:id="240" w:name="_ETM_Q1_612902"/>
      <w:bookmarkStart w:id="241" w:name="_ETM_Q1_613401"/>
      <w:bookmarkEnd w:id="240"/>
      <w:bookmarkEnd w:id="241"/>
      <w:r>
        <w:rPr>
          <w:rFonts w:hint="cs"/>
          <w:rtl/>
        </w:rPr>
        <w:t xml:space="preserve"> הדרישה </w:t>
      </w:r>
      <w:bookmarkStart w:id="242" w:name="_ETM_Q1_601402"/>
      <w:bookmarkEnd w:id="242"/>
      <w:r>
        <w:rPr>
          <w:rFonts w:hint="cs"/>
          <w:rtl/>
        </w:rPr>
        <w:t xml:space="preserve">שלי היא לכלל היישובים בצפון, אנחנו יישובים מאוימים. אתמול הלכתי </w:t>
      </w:r>
      <w:bookmarkStart w:id="243" w:name="_ETM_Q1_610152"/>
      <w:bookmarkEnd w:id="243"/>
      <w:r>
        <w:rPr>
          <w:rFonts w:hint="cs"/>
          <w:rtl/>
        </w:rPr>
        <w:t xml:space="preserve">לנחם בבית </w:t>
      </w:r>
      <w:proofErr w:type="spellStart"/>
      <w:r>
        <w:rPr>
          <w:rFonts w:hint="cs"/>
          <w:rtl/>
        </w:rPr>
        <w:t>ג'ן</w:t>
      </w:r>
      <w:proofErr w:type="spellEnd"/>
      <w:r>
        <w:rPr>
          <w:rFonts w:hint="cs"/>
          <w:rtl/>
        </w:rPr>
        <w:t>,</w:t>
      </w:r>
      <w:bookmarkStart w:id="244" w:name="_ETM_Q1_615402"/>
      <w:bookmarkEnd w:id="244"/>
      <w:r>
        <w:rPr>
          <w:rFonts w:hint="cs"/>
          <w:rtl/>
        </w:rPr>
        <w:t xml:space="preserve"> </w:t>
      </w:r>
      <w:bookmarkStart w:id="245" w:name="_ETM_Q1_614402"/>
      <w:bookmarkStart w:id="246" w:name="_ETM_Q1_617902"/>
      <w:bookmarkStart w:id="247" w:name="_ETM_Q1_613402"/>
      <w:bookmarkEnd w:id="245"/>
      <w:bookmarkEnd w:id="246"/>
      <w:bookmarkEnd w:id="247"/>
      <w:r>
        <w:rPr>
          <w:rFonts w:hint="cs"/>
          <w:rtl/>
        </w:rPr>
        <w:t>ראיתם בחדשות מה היה במבואות החרמון, לא יכ</w:t>
      </w:r>
      <w:bookmarkStart w:id="248" w:name="_ETM_Q1_619652"/>
      <w:bookmarkEnd w:id="248"/>
      <w:r w:rsidR="00351CB8">
        <w:rPr>
          <w:rFonts w:hint="cs"/>
          <w:rtl/>
        </w:rPr>
        <w:t>ו</w:t>
      </w:r>
      <w:r>
        <w:rPr>
          <w:rFonts w:hint="cs"/>
          <w:rtl/>
        </w:rPr>
        <w:t xml:space="preserve">לתי לעבור </w:t>
      </w:r>
      <w:bookmarkStart w:id="249" w:name="_ETM_Q1_620652"/>
      <w:bookmarkEnd w:id="249"/>
      <w:r>
        <w:rPr>
          <w:rFonts w:hint="cs"/>
          <w:rtl/>
        </w:rPr>
        <w:t>משם, החלטתי ללכת דרך רמת הגולן,</w:t>
      </w:r>
      <w:bookmarkStart w:id="250" w:name="_ETM_Q1_622151"/>
      <w:bookmarkEnd w:id="250"/>
      <w:r>
        <w:rPr>
          <w:rFonts w:hint="cs"/>
          <w:rtl/>
        </w:rPr>
        <w:t xml:space="preserve"> איך שהגעתי לפני </w:t>
      </w:r>
      <w:bookmarkStart w:id="251" w:name="_ETM_Q1_627402"/>
      <w:bookmarkEnd w:id="251"/>
      <w:r>
        <w:rPr>
          <w:rFonts w:hint="cs"/>
          <w:rtl/>
        </w:rPr>
        <w:t xml:space="preserve">קצרין, פתאום אזעקות </w:t>
      </w:r>
      <w:proofErr w:type="spellStart"/>
      <w:r>
        <w:rPr>
          <w:rFonts w:hint="cs"/>
          <w:rtl/>
        </w:rPr>
        <w:t>וכטב"מים</w:t>
      </w:r>
      <w:proofErr w:type="spellEnd"/>
      <w:r>
        <w:rPr>
          <w:rFonts w:hint="cs"/>
          <w:rtl/>
        </w:rPr>
        <w:t>, לאן נלך?</w:t>
      </w:r>
      <w:bookmarkStart w:id="252" w:name="_ETM_Q1_637152"/>
      <w:bookmarkEnd w:id="252"/>
      <w:r>
        <w:rPr>
          <w:rFonts w:hint="cs"/>
          <w:rtl/>
        </w:rPr>
        <w:t xml:space="preserve"> החיים שלנו בסכנה, אתה </w:t>
      </w:r>
      <w:bookmarkStart w:id="253" w:name="_ETM_Q1_636651"/>
      <w:bookmarkEnd w:id="253"/>
      <w:r>
        <w:rPr>
          <w:rFonts w:hint="cs"/>
          <w:rtl/>
        </w:rPr>
        <w:t>צריך לשמוע את אותם ילדים כשהם מספרים על הטר</w:t>
      </w:r>
      <w:bookmarkStart w:id="254" w:name="_ETM_Q1_648402"/>
      <w:bookmarkEnd w:id="254"/>
      <w:r>
        <w:rPr>
          <w:rFonts w:hint="cs"/>
          <w:rtl/>
        </w:rPr>
        <w:t>אומה שלהם</w:t>
      </w:r>
      <w:bookmarkStart w:id="255" w:name="_ETM_Q1_651152"/>
      <w:bookmarkEnd w:id="255"/>
      <w:r>
        <w:rPr>
          <w:rFonts w:hint="cs"/>
          <w:rtl/>
        </w:rPr>
        <w:t xml:space="preserve">, גם אנחנו בטראומה, התושבים שלנו </w:t>
      </w:r>
      <w:bookmarkStart w:id="256" w:name="_ETM_Q1_652652"/>
      <w:bookmarkEnd w:id="256"/>
      <w:r>
        <w:rPr>
          <w:rFonts w:hint="cs"/>
          <w:rtl/>
        </w:rPr>
        <w:t>בטראומה.</w:t>
      </w:r>
    </w:p>
    <w:p w:rsidR="00810F8A" w:rsidRDefault="00810F8A" w:rsidP="00810F8A">
      <w:pPr>
        <w:rPr>
          <w:rtl/>
        </w:rPr>
      </w:pPr>
      <w:bookmarkStart w:id="257" w:name="_ETM_Q1_653902"/>
      <w:bookmarkEnd w:id="257"/>
    </w:p>
    <w:p w:rsidR="00810F8A" w:rsidRDefault="00810F8A" w:rsidP="00810F8A">
      <w:pPr>
        <w:rPr>
          <w:rtl/>
        </w:rPr>
      </w:pPr>
      <w:bookmarkStart w:id="258" w:name="_ETM_Q1_654402"/>
      <w:bookmarkStart w:id="259" w:name="_ETM_Q1_649902"/>
      <w:bookmarkEnd w:id="258"/>
      <w:bookmarkEnd w:id="259"/>
      <w:r>
        <w:rPr>
          <w:rFonts w:hint="cs"/>
          <w:rtl/>
        </w:rPr>
        <w:t>המלחמה נמצאת בצפון מיום 7 באוקטובר,</w:t>
      </w:r>
      <w:bookmarkStart w:id="260" w:name="_ETM_Q1_652902"/>
      <w:bookmarkStart w:id="261" w:name="_ETM_Q1_648652"/>
      <w:bookmarkEnd w:id="260"/>
      <w:bookmarkEnd w:id="261"/>
      <w:r>
        <w:rPr>
          <w:rFonts w:hint="cs"/>
          <w:rtl/>
        </w:rPr>
        <w:t xml:space="preserve"> אחרי שלושה ימים היו </w:t>
      </w:r>
      <w:bookmarkStart w:id="262" w:name="_ETM_Q1_656402"/>
      <w:bookmarkEnd w:id="262"/>
      <w:r>
        <w:rPr>
          <w:rFonts w:hint="cs"/>
          <w:rtl/>
        </w:rPr>
        <w:t xml:space="preserve">כבר אזעקות בעין קניה ובגולן, ואנחנו לא נחשבים כיישובי קו </w:t>
      </w:r>
      <w:bookmarkStart w:id="263" w:name="_ETM_Q1_666402"/>
      <w:bookmarkEnd w:id="263"/>
      <w:r>
        <w:rPr>
          <w:rFonts w:hint="cs"/>
          <w:rtl/>
        </w:rPr>
        <w:t>עימות</w:t>
      </w:r>
      <w:bookmarkStart w:id="264" w:name="_ETM_Q1_662402"/>
      <w:bookmarkEnd w:id="264"/>
      <w:r>
        <w:rPr>
          <w:rFonts w:hint="cs"/>
          <w:rtl/>
        </w:rPr>
        <w:t xml:space="preserve">. לצערי הרב, גם אחרי </w:t>
      </w:r>
      <w:bookmarkStart w:id="265" w:name="_ETM_Q1_662652"/>
      <w:bookmarkEnd w:id="265"/>
      <w:r>
        <w:rPr>
          <w:rFonts w:hint="cs"/>
          <w:rtl/>
        </w:rPr>
        <w:t xml:space="preserve">האירוע במג'דל שמס, שאלתי את </w:t>
      </w:r>
      <w:bookmarkStart w:id="266" w:name="_ETM_Q1_668402"/>
      <w:bookmarkEnd w:id="266"/>
      <w:r>
        <w:rPr>
          <w:rFonts w:hint="cs"/>
          <w:rtl/>
        </w:rPr>
        <w:t>הצבא את אותה השאלה, "מה ההנחיות החדשות?", והם ענו לי</w:t>
      </w:r>
      <w:bookmarkStart w:id="267" w:name="_ETM_Q1_676902"/>
      <w:bookmarkEnd w:id="267"/>
      <w:r>
        <w:rPr>
          <w:rFonts w:hint="cs"/>
          <w:rtl/>
        </w:rPr>
        <w:t>, "כלום".</w:t>
      </w:r>
      <w:bookmarkStart w:id="268" w:name="_ETM_Q1_680152"/>
      <w:bookmarkStart w:id="269" w:name="_ETM_Q1_669902"/>
      <w:bookmarkEnd w:id="268"/>
      <w:bookmarkEnd w:id="269"/>
      <w:r>
        <w:rPr>
          <w:rFonts w:hint="cs"/>
          <w:rtl/>
        </w:rPr>
        <w:t xml:space="preserve"> גם עכשיו אנחנו מוגדרים כיישובים ירוקים</w:t>
      </w:r>
      <w:bookmarkStart w:id="270" w:name="_ETM_Q1_673652"/>
      <w:bookmarkEnd w:id="270"/>
      <w:r>
        <w:rPr>
          <w:rFonts w:hint="cs"/>
          <w:rtl/>
        </w:rPr>
        <w:t xml:space="preserve">, "חזרה לשגרה", </w:t>
      </w:r>
      <w:bookmarkStart w:id="271" w:name="_ETM_Q1_679152"/>
      <w:bookmarkEnd w:id="271"/>
      <w:r>
        <w:rPr>
          <w:rFonts w:hint="cs"/>
          <w:rtl/>
        </w:rPr>
        <w:t>איזו שגרה?</w:t>
      </w:r>
    </w:p>
    <w:p w:rsidR="00810F8A" w:rsidRDefault="00810F8A" w:rsidP="00810F8A">
      <w:pPr>
        <w:rPr>
          <w:rtl/>
        </w:rPr>
      </w:pPr>
      <w:bookmarkStart w:id="272" w:name="_ETM_Q1_681902"/>
      <w:bookmarkStart w:id="273" w:name="_ETM_Q1_677652"/>
      <w:bookmarkStart w:id="274" w:name="_ETM_Q1_673651"/>
      <w:bookmarkStart w:id="275" w:name="_ETM_Q1_678653"/>
      <w:bookmarkStart w:id="276" w:name="_ETM_Q1_679652"/>
      <w:bookmarkEnd w:id="272"/>
      <w:bookmarkEnd w:id="273"/>
      <w:bookmarkEnd w:id="274"/>
      <w:bookmarkEnd w:id="275"/>
      <w:bookmarkEnd w:id="276"/>
    </w:p>
    <w:p w:rsidR="00810F8A" w:rsidRDefault="00810F8A" w:rsidP="00810F8A">
      <w:pPr>
        <w:pStyle w:val="a4"/>
        <w:keepNext/>
        <w:rPr>
          <w:rtl/>
        </w:rPr>
      </w:pPr>
      <w:bookmarkStart w:id="277" w:name="ET_speaker_6156_7"/>
      <w:r w:rsidRPr="00810F8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1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810F8A" w:rsidRDefault="00810F8A" w:rsidP="00810F8A">
      <w:pPr>
        <w:pStyle w:val="KeepWithNext"/>
        <w:rPr>
          <w:rtl/>
        </w:rPr>
      </w:pPr>
    </w:p>
    <w:p w:rsidR="00810F8A" w:rsidRDefault="00810F8A" w:rsidP="00810F8A">
      <w:pPr>
        <w:rPr>
          <w:rtl/>
        </w:rPr>
      </w:pPr>
      <w:bookmarkStart w:id="278" w:name="_ETM_Q1_679902"/>
      <w:bookmarkStart w:id="279" w:name="_ETM_Q1_674902"/>
      <w:bookmarkEnd w:id="278"/>
      <w:bookmarkEnd w:id="279"/>
      <w:r>
        <w:rPr>
          <w:rFonts w:hint="cs"/>
          <w:rtl/>
        </w:rPr>
        <w:t>אדוני</w:t>
      </w:r>
      <w:r w:rsidR="009A77D2">
        <w:rPr>
          <w:rFonts w:hint="cs"/>
          <w:rtl/>
        </w:rPr>
        <w:t xml:space="preserve"> ראש המועצה, מה אחוז המיגון </w:t>
      </w:r>
      <w:bookmarkStart w:id="280" w:name="_ETM_Q1_679402"/>
      <w:bookmarkEnd w:id="280"/>
      <w:r w:rsidR="009A77D2">
        <w:rPr>
          <w:rFonts w:hint="cs"/>
          <w:rtl/>
        </w:rPr>
        <w:t>אצ</w:t>
      </w:r>
      <w:bookmarkStart w:id="281" w:name="_ETM_Q1_675402"/>
      <w:bookmarkEnd w:id="281"/>
      <w:r w:rsidR="009A77D2">
        <w:rPr>
          <w:rFonts w:hint="cs"/>
          <w:rtl/>
        </w:rPr>
        <w:t>לכם בבתים?</w:t>
      </w:r>
    </w:p>
    <w:p w:rsidR="009A77D2" w:rsidRDefault="009A77D2" w:rsidP="00810F8A">
      <w:pPr>
        <w:rPr>
          <w:rtl/>
        </w:rPr>
      </w:pPr>
      <w:bookmarkStart w:id="282" w:name="_ETM_Q1_681401"/>
      <w:bookmarkStart w:id="283" w:name="_ETM_Q1_682652"/>
      <w:bookmarkEnd w:id="282"/>
      <w:bookmarkEnd w:id="283"/>
    </w:p>
    <w:p w:rsidR="009A77D2" w:rsidRDefault="009A77D2" w:rsidP="009A77D2">
      <w:pPr>
        <w:pStyle w:val="a4"/>
        <w:keepNext/>
        <w:rPr>
          <w:rtl/>
        </w:rPr>
      </w:pPr>
      <w:bookmarkStart w:id="284" w:name="ET_speaker_ואיל_מוגרבי_8"/>
      <w:r w:rsidRPr="009A77D2">
        <w:rPr>
          <w:rStyle w:val="TagStyle"/>
          <w:rtl/>
        </w:rPr>
        <w:t xml:space="preserve"> &lt;&lt; דובר &gt;&gt; </w:t>
      </w:r>
      <w:r>
        <w:rPr>
          <w:rtl/>
        </w:rPr>
        <w:t>ואיל מוגרבי:</w:t>
      </w:r>
      <w:r w:rsidRPr="009A7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9A77D2" w:rsidRDefault="009A77D2" w:rsidP="009A77D2">
      <w:pPr>
        <w:pStyle w:val="KeepWithNext"/>
        <w:rPr>
          <w:rtl/>
        </w:rPr>
      </w:pPr>
    </w:p>
    <w:p w:rsidR="009A77D2" w:rsidRDefault="009A77D2" w:rsidP="009A77D2">
      <w:pPr>
        <w:rPr>
          <w:rtl/>
        </w:rPr>
      </w:pPr>
      <w:bookmarkStart w:id="285" w:name="_ETM_Q1_683152"/>
      <w:bookmarkEnd w:id="285"/>
      <w:r>
        <w:rPr>
          <w:rFonts w:hint="cs"/>
          <w:rtl/>
        </w:rPr>
        <w:t xml:space="preserve">27% מיגון </w:t>
      </w:r>
      <w:bookmarkStart w:id="286" w:name="_ETM_Q1_684652"/>
      <w:bookmarkEnd w:id="286"/>
      <w:r>
        <w:rPr>
          <w:rFonts w:hint="cs"/>
          <w:rtl/>
        </w:rPr>
        <w:t>בעין קניה.</w:t>
      </w:r>
    </w:p>
    <w:p w:rsidR="009A77D2" w:rsidRDefault="009A77D2" w:rsidP="009A77D2">
      <w:pPr>
        <w:rPr>
          <w:rtl/>
        </w:rPr>
      </w:pPr>
      <w:bookmarkStart w:id="287" w:name="_ETM_Q1_686652"/>
      <w:bookmarkStart w:id="288" w:name="_ETM_Q1_686902"/>
      <w:bookmarkEnd w:id="287"/>
      <w:bookmarkEnd w:id="288"/>
    </w:p>
    <w:p w:rsidR="009A77D2" w:rsidRDefault="009A77D2" w:rsidP="009A77D2">
      <w:pPr>
        <w:pStyle w:val="a4"/>
        <w:keepNext/>
        <w:rPr>
          <w:rtl/>
        </w:rPr>
      </w:pPr>
      <w:bookmarkStart w:id="289" w:name="ET_speaker_6156_9"/>
      <w:r w:rsidRPr="009A77D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A7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9A77D2" w:rsidRDefault="009A77D2" w:rsidP="009A77D2">
      <w:pPr>
        <w:pStyle w:val="KeepWithNext"/>
        <w:rPr>
          <w:rtl/>
        </w:rPr>
      </w:pPr>
    </w:p>
    <w:p w:rsidR="009A77D2" w:rsidRDefault="009A77D2" w:rsidP="009A77D2">
      <w:pPr>
        <w:rPr>
          <w:rtl/>
        </w:rPr>
      </w:pPr>
      <w:bookmarkStart w:id="290" w:name="_ETM_Q1_688152"/>
      <w:bookmarkEnd w:id="290"/>
      <w:r>
        <w:rPr>
          <w:rFonts w:hint="cs"/>
          <w:rtl/>
        </w:rPr>
        <w:t xml:space="preserve">כמה </w:t>
      </w:r>
      <w:r w:rsidR="00351CB8">
        <w:rPr>
          <w:rFonts w:hint="cs"/>
          <w:rtl/>
        </w:rPr>
        <w:t>מגוניות</w:t>
      </w:r>
      <w:r>
        <w:rPr>
          <w:rFonts w:hint="cs"/>
          <w:rtl/>
        </w:rPr>
        <w:t xml:space="preserve"> </w:t>
      </w:r>
      <w:bookmarkStart w:id="291" w:name="_ETM_Q1_686651"/>
      <w:bookmarkEnd w:id="291"/>
      <w:r>
        <w:rPr>
          <w:rFonts w:hint="cs"/>
          <w:rtl/>
        </w:rPr>
        <w:t>הגיעו מאז 7 באוקטובר?</w:t>
      </w:r>
    </w:p>
    <w:p w:rsidR="009A77D2" w:rsidRDefault="009A77D2" w:rsidP="009A77D2">
      <w:pPr>
        <w:rPr>
          <w:rtl/>
        </w:rPr>
      </w:pPr>
      <w:bookmarkStart w:id="292" w:name="_ETM_Q1_691152"/>
      <w:bookmarkEnd w:id="292"/>
    </w:p>
    <w:p w:rsidR="009A77D2" w:rsidRDefault="009A77D2" w:rsidP="009A77D2">
      <w:pPr>
        <w:pStyle w:val="a4"/>
        <w:keepNext/>
        <w:rPr>
          <w:rtl/>
        </w:rPr>
      </w:pPr>
      <w:bookmarkStart w:id="293" w:name="ET_speaker_ואיל_מוגרבי_10"/>
      <w:r w:rsidRPr="009A77D2">
        <w:rPr>
          <w:rStyle w:val="TagStyle"/>
          <w:rtl/>
        </w:rPr>
        <w:t xml:space="preserve"> &lt;&lt; דובר &gt;&gt; </w:t>
      </w:r>
      <w:r>
        <w:rPr>
          <w:rtl/>
        </w:rPr>
        <w:t>ואיל מוגרבי:</w:t>
      </w:r>
      <w:r w:rsidRPr="009A7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9A77D2" w:rsidRDefault="009A77D2" w:rsidP="009A77D2">
      <w:pPr>
        <w:pStyle w:val="KeepWithNext"/>
        <w:rPr>
          <w:rtl/>
        </w:rPr>
      </w:pPr>
    </w:p>
    <w:p w:rsidR="009A77D2" w:rsidRDefault="009A77D2" w:rsidP="009A77D2">
      <w:pPr>
        <w:rPr>
          <w:rtl/>
        </w:rPr>
      </w:pPr>
      <w:bookmarkStart w:id="294" w:name="_ETM_Q1_692652"/>
      <w:bookmarkStart w:id="295" w:name="_ETM_Q1_688151"/>
      <w:bookmarkEnd w:id="294"/>
      <w:bookmarkEnd w:id="295"/>
      <w:r>
        <w:rPr>
          <w:rFonts w:hint="cs"/>
          <w:rtl/>
        </w:rPr>
        <w:t xml:space="preserve">בכל היישוב יש לי </w:t>
      </w:r>
      <w:bookmarkStart w:id="296" w:name="_ETM_Q1_690402"/>
      <w:bookmarkEnd w:id="296"/>
      <w:r>
        <w:rPr>
          <w:rFonts w:hint="cs"/>
          <w:rtl/>
        </w:rPr>
        <w:t xml:space="preserve">חמישה </w:t>
      </w:r>
      <w:r w:rsidR="00351CB8">
        <w:rPr>
          <w:rFonts w:hint="cs"/>
          <w:rtl/>
        </w:rPr>
        <w:t>מגוניות</w:t>
      </w:r>
      <w:r>
        <w:rPr>
          <w:rFonts w:hint="cs"/>
          <w:rtl/>
        </w:rPr>
        <w:t xml:space="preserve">, האם זה מספיק? תכף תשמעו גם את ראשי </w:t>
      </w:r>
      <w:bookmarkStart w:id="297" w:name="_ETM_Q1_699403"/>
      <w:bookmarkEnd w:id="297"/>
      <w:r>
        <w:rPr>
          <w:rFonts w:hint="cs"/>
          <w:rtl/>
        </w:rPr>
        <w:t>הרשויות ות</w:t>
      </w:r>
      <w:bookmarkStart w:id="298" w:name="_ETM_Q1_696902"/>
      <w:bookmarkStart w:id="299" w:name="_ETM_Q1_693401"/>
      <w:bookmarkEnd w:id="298"/>
      <w:bookmarkEnd w:id="299"/>
      <w:r>
        <w:rPr>
          <w:rFonts w:hint="cs"/>
          <w:rtl/>
        </w:rPr>
        <w:t>ראו שכולנו מדברים באותה השפה.</w:t>
      </w:r>
    </w:p>
    <w:p w:rsidR="009A77D2" w:rsidRDefault="009A77D2" w:rsidP="009A77D2">
      <w:pPr>
        <w:rPr>
          <w:rtl/>
        </w:rPr>
      </w:pPr>
      <w:bookmarkStart w:id="300" w:name="_ETM_Q1_697651"/>
      <w:bookmarkEnd w:id="300"/>
    </w:p>
    <w:p w:rsidR="009A77D2" w:rsidRDefault="009A77D2" w:rsidP="009A77D2">
      <w:pPr>
        <w:rPr>
          <w:rtl/>
        </w:rPr>
      </w:pPr>
      <w:bookmarkStart w:id="301" w:name="_ETM_Q1_698152"/>
      <w:bookmarkEnd w:id="301"/>
      <w:r>
        <w:rPr>
          <w:rFonts w:hint="cs"/>
          <w:rtl/>
        </w:rPr>
        <w:t xml:space="preserve">אנחנו רוצים שיכירו בנו </w:t>
      </w:r>
      <w:bookmarkStart w:id="302" w:name="_ETM_Q1_707901"/>
      <w:bookmarkEnd w:id="302"/>
      <w:r>
        <w:rPr>
          <w:rFonts w:hint="cs"/>
          <w:rtl/>
        </w:rPr>
        <w:t>כיישובי קו עימות, זה לא יכול ל</w:t>
      </w:r>
      <w:bookmarkStart w:id="303" w:name="_ETM_Q1_708401"/>
      <w:bookmarkEnd w:id="303"/>
      <w:r>
        <w:rPr>
          <w:rFonts w:hint="cs"/>
          <w:rtl/>
        </w:rPr>
        <w:t xml:space="preserve">המשיך, ההגדרה צריכה </w:t>
      </w:r>
      <w:bookmarkStart w:id="304" w:name="_ETM_Q1_711402"/>
      <w:bookmarkEnd w:id="304"/>
      <w:r>
        <w:rPr>
          <w:rFonts w:hint="cs"/>
          <w:rtl/>
        </w:rPr>
        <w:t>להשתנות, רמת ה</w:t>
      </w:r>
      <w:bookmarkStart w:id="305" w:name="_ETM_Q1_711652"/>
      <w:bookmarkEnd w:id="305"/>
      <w:r>
        <w:rPr>
          <w:rFonts w:hint="cs"/>
          <w:rtl/>
        </w:rPr>
        <w:t xml:space="preserve">סיכון ברמת הגולן גבוהה מאוד. זה לא </w:t>
      </w:r>
      <w:bookmarkStart w:id="306" w:name="_ETM_Q1_716152"/>
      <w:bookmarkEnd w:id="306"/>
      <w:r>
        <w:rPr>
          <w:rFonts w:hint="cs"/>
          <w:rtl/>
        </w:rPr>
        <w:t>משנה אם המרחק מהגבול הוא</w:t>
      </w:r>
      <w:bookmarkStart w:id="307" w:name="_ETM_Q1_714902"/>
      <w:bookmarkEnd w:id="307"/>
      <w:r>
        <w:rPr>
          <w:rFonts w:hint="cs"/>
          <w:rtl/>
        </w:rPr>
        <w:t xml:space="preserve"> שלו</w:t>
      </w:r>
      <w:bookmarkStart w:id="308" w:name="_ETM_Q1_715152"/>
      <w:bookmarkEnd w:id="308"/>
      <w:r>
        <w:rPr>
          <w:rFonts w:hint="cs"/>
          <w:rtl/>
        </w:rPr>
        <w:t xml:space="preserve">שה או חמישה ק"מ. </w:t>
      </w:r>
      <w:bookmarkStart w:id="309" w:name="_ETM_Q1_722652"/>
      <w:bookmarkStart w:id="310" w:name="_ETM_Q1_718652"/>
      <w:bookmarkEnd w:id="309"/>
      <w:bookmarkEnd w:id="310"/>
      <w:r>
        <w:rPr>
          <w:rFonts w:hint="cs"/>
          <w:rtl/>
        </w:rPr>
        <w:t>ה</w:t>
      </w:r>
      <w:r w:rsidR="00351CB8">
        <w:rPr>
          <w:rFonts w:hint="cs"/>
          <w:rtl/>
        </w:rPr>
        <w:t>י</w:t>
      </w:r>
      <w:r>
        <w:rPr>
          <w:rFonts w:hint="cs"/>
          <w:rtl/>
        </w:rPr>
        <w:t>י</w:t>
      </w:r>
      <w:bookmarkStart w:id="311" w:name="_ETM_Q1_719153"/>
      <w:bookmarkEnd w:id="311"/>
      <w:r>
        <w:rPr>
          <w:rFonts w:hint="cs"/>
          <w:rtl/>
        </w:rPr>
        <w:t xml:space="preserve">תה לי </w:t>
      </w:r>
      <w:r>
        <w:rPr>
          <w:rFonts w:hint="cs"/>
          <w:rtl/>
        </w:rPr>
        <w:lastRenderedPageBreak/>
        <w:t xml:space="preserve">ישיבה עם מנכ"ל משרד ראש </w:t>
      </w:r>
      <w:bookmarkStart w:id="312" w:name="_ETM_Q1_723152"/>
      <w:bookmarkEnd w:id="312"/>
      <w:r>
        <w:rPr>
          <w:rFonts w:hint="cs"/>
          <w:rtl/>
        </w:rPr>
        <w:t>הממשלה, והוא הראה לי מפה ש</w:t>
      </w:r>
      <w:bookmarkStart w:id="313" w:name="_ETM_Q1_723652"/>
      <w:bookmarkEnd w:id="313"/>
      <w:r>
        <w:rPr>
          <w:rFonts w:hint="cs"/>
          <w:rtl/>
        </w:rPr>
        <w:t xml:space="preserve">עין קניה ומג'דל שמס נכנסו </w:t>
      </w:r>
      <w:bookmarkStart w:id="314" w:name="_ETM_Q1_728151"/>
      <w:bookmarkEnd w:id="314"/>
      <w:r>
        <w:rPr>
          <w:rFonts w:hint="cs"/>
          <w:rtl/>
        </w:rPr>
        <w:t>כיישובי קו עימות, מאפס עד תש</w:t>
      </w:r>
      <w:bookmarkStart w:id="315" w:name="_ETM_Q1_732401"/>
      <w:bookmarkEnd w:id="315"/>
      <w:r>
        <w:rPr>
          <w:rFonts w:hint="cs"/>
          <w:rtl/>
        </w:rPr>
        <w:t>עה</w:t>
      </w:r>
      <w:bookmarkStart w:id="316" w:name="_ETM_Q1_732902"/>
      <w:bookmarkStart w:id="317" w:name="_ETM_Q1_728652"/>
      <w:bookmarkEnd w:id="316"/>
      <w:bookmarkEnd w:id="317"/>
      <w:r>
        <w:rPr>
          <w:rFonts w:hint="cs"/>
          <w:rtl/>
        </w:rPr>
        <w:t xml:space="preserve">, ופתאום ההחלטה </w:t>
      </w:r>
      <w:bookmarkStart w:id="318" w:name="_ETM_Q1_733152"/>
      <w:bookmarkEnd w:id="318"/>
      <w:r>
        <w:rPr>
          <w:rFonts w:hint="cs"/>
          <w:rtl/>
        </w:rPr>
        <w:t>בממשלה היא שאנחנו מחוץ למפה ומחוץ להחלטה.</w:t>
      </w:r>
      <w:bookmarkStart w:id="319" w:name="_ETM_Q1_744652"/>
      <w:bookmarkEnd w:id="319"/>
      <w:r>
        <w:rPr>
          <w:rFonts w:hint="cs"/>
          <w:rtl/>
        </w:rPr>
        <w:t xml:space="preserve"> תבואו לישון</w:t>
      </w:r>
      <w:bookmarkStart w:id="320" w:name="_ETM_Q1_743402"/>
      <w:bookmarkEnd w:id="320"/>
      <w:r>
        <w:rPr>
          <w:rFonts w:hint="cs"/>
          <w:rtl/>
        </w:rPr>
        <w:t xml:space="preserve"> </w:t>
      </w:r>
      <w:bookmarkStart w:id="321" w:name="_ETM_Q1_744651"/>
      <w:bookmarkEnd w:id="321"/>
      <w:r>
        <w:rPr>
          <w:rFonts w:hint="cs"/>
          <w:rtl/>
        </w:rPr>
        <w:t xml:space="preserve">לילה אחד ותשמעו את הפיצוצים וההפגזות. ואני לא מדבר </w:t>
      </w:r>
      <w:bookmarkStart w:id="322" w:name="_ETM_Q1_755151"/>
      <w:bookmarkEnd w:id="322"/>
      <w:r>
        <w:rPr>
          <w:rFonts w:hint="cs"/>
          <w:rtl/>
        </w:rPr>
        <w:t>על הטילים</w:t>
      </w:r>
      <w:bookmarkStart w:id="323" w:name="_ETM_Q1_752402"/>
      <w:bookmarkEnd w:id="323"/>
      <w:r>
        <w:rPr>
          <w:rFonts w:hint="cs"/>
          <w:rtl/>
        </w:rPr>
        <w:t xml:space="preserve"> שבאים מדרום לבנון, רק הרעש של </w:t>
      </w:r>
      <w:bookmarkStart w:id="324" w:name="_ETM_Q1_757152"/>
      <w:bookmarkEnd w:id="324"/>
      <w:r>
        <w:rPr>
          <w:rFonts w:hint="cs"/>
          <w:rtl/>
        </w:rPr>
        <w:t xml:space="preserve">כיפת ברזל </w:t>
      </w:r>
      <w:bookmarkStart w:id="325" w:name="_ETM_Q1_760152"/>
      <w:bookmarkEnd w:id="325"/>
      <w:r>
        <w:rPr>
          <w:rFonts w:hint="cs"/>
          <w:rtl/>
        </w:rPr>
        <w:t>כשהיא פועלת</w:t>
      </w:r>
      <w:bookmarkStart w:id="326" w:name="_ETM_Q1_757401"/>
      <w:bookmarkEnd w:id="326"/>
      <w:r>
        <w:rPr>
          <w:rFonts w:hint="cs"/>
          <w:rtl/>
        </w:rPr>
        <w:t>, תישנו לילה אחד ותבינו על מה מדובר,</w:t>
      </w:r>
      <w:bookmarkStart w:id="327" w:name="_ETM_Q1_762152"/>
      <w:bookmarkEnd w:id="327"/>
      <w:r>
        <w:rPr>
          <w:rFonts w:hint="cs"/>
          <w:rtl/>
        </w:rPr>
        <w:t xml:space="preserve"> ה</w:t>
      </w:r>
      <w:bookmarkStart w:id="328" w:name="_ETM_Q1_762402"/>
      <w:bookmarkEnd w:id="328"/>
      <w:r w:rsidR="00351CB8">
        <w:rPr>
          <w:rFonts w:hint="cs"/>
          <w:rtl/>
        </w:rPr>
        <w:t>אם אתם יכולים לחיות שם או לא.</w:t>
      </w:r>
    </w:p>
    <w:p w:rsidR="009A77D2" w:rsidRDefault="009A77D2" w:rsidP="009A77D2">
      <w:pPr>
        <w:rPr>
          <w:rtl/>
        </w:rPr>
      </w:pPr>
      <w:bookmarkStart w:id="329" w:name="_ETM_Q1_768904"/>
      <w:bookmarkEnd w:id="329"/>
    </w:p>
    <w:p w:rsidR="009A77D2" w:rsidRDefault="009A77D2" w:rsidP="009A77D2">
      <w:pPr>
        <w:pStyle w:val="af6"/>
        <w:keepNext/>
        <w:rPr>
          <w:rtl/>
        </w:rPr>
      </w:pPr>
      <w:bookmarkStart w:id="330" w:name="ET_yor_4574_11"/>
      <w:r w:rsidRPr="009A77D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A77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9A77D2" w:rsidRDefault="009A77D2" w:rsidP="009A77D2">
      <w:pPr>
        <w:pStyle w:val="KeepWithNext"/>
        <w:rPr>
          <w:rtl/>
        </w:rPr>
      </w:pPr>
    </w:p>
    <w:p w:rsidR="009A77D2" w:rsidRDefault="009A77D2" w:rsidP="009A77D2">
      <w:pPr>
        <w:rPr>
          <w:rtl/>
        </w:rPr>
      </w:pPr>
      <w:bookmarkStart w:id="331" w:name="_ETM_Q1_769402"/>
      <w:bookmarkEnd w:id="331"/>
      <w:r>
        <w:rPr>
          <w:rFonts w:hint="cs"/>
          <w:rtl/>
        </w:rPr>
        <w:t xml:space="preserve">תודה רבה, דברים </w:t>
      </w:r>
      <w:bookmarkStart w:id="332" w:name="_ETM_Q1_772151"/>
      <w:bookmarkEnd w:id="332"/>
      <w:r>
        <w:rPr>
          <w:rFonts w:hint="cs"/>
          <w:rtl/>
        </w:rPr>
        <w:t>לא פשוטים.</w:t>
      </w:r>
      <w:bookmarkStart w:id="333" w:name="_ETM_Q1_782151"/>
      <w:bookmarkStart w:id="334" w:name="_ETM_Q1_780652"/>
      <w:bookmarkStart w:id="335" w:name="_ETM_Q1_777152"/>
      <w:bookmarkEnd w:id="333"/>
      <w:bookmarkEnd w:id="334"/>
      <w:bookmarkEnd w:id="335"/>
    </w:p>
    <w:p w:rsidR="009A77D2" w:rsidRDefault="009A77D2" w:rsidP="009A77D2">
      <w:pPr>
        <w:rPr>
          <w:rtl/>
        </w:rPr>
      </w:pPr>
    </w:p>
    <w:p w:rsidR="009A77D2" w:rsidRDefault="009A77D2" w:rsidP="009A77D2">
      <w:pPr>
        <w:pStyle w:val="a4"/>
        <w:keepNext/>
        <w:rPr>
          <w:rtl/>
        </w:rPr>
      </w:pPr>
      <w:bookmarkStart w:id="336" w:name="ET_speaker_אתי_אטיאס_12"/>
      <w:r w:rsidRPr="009A77D2">
        <w:rPr>
          <w:rStyle w:val="TagStyle"/>
          <w:rtl/>
        </w:rPr>
        <w:t xml:space="preserve"> &lt;&lt; דובר &gt;&gt; </w:t>
      </w:r>
      <w:r>
        <w:rPr>
          <w:rtl/>
        </w:rPr>
        <w:t>אתי אטיאס:</w:t>
      </w:r>
      <w:r w:rsidRPr="009A7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9A77D2" w:rsidRDefault="009A77D2" w:rsidP="009A77D2">
      <w:pPr>
        <w:pStyle w:val="KeepWithNext"/>
        <w:rPr>
          <w:rtl/>
        </w:rPr>
      </w:pPr>
    </w:p>
    <w:p w:rsidR="009A77D2" w:rsidRDefault="009A77D2" w:rsidP="009A77D2">
      <w:pPr>
        <w:rPr>
          <w:rtl/>
        </w:rPr>
      </w:pPr>
      <w:r>
        <w:rPr>
          <w:rFonts w:hint="cs"/>
          <w:rtl/>
        </w:rPr>
        <w:t xml:space="preserve">אדוני היושב-ראש, אתה יכול לחדד את מה שהוא אמר? </w:t>
      </w:r>
      <w:bookmarkStart w:id="337" w:name="_ETM_Q1_777402"/>
      <w:bookmarkEnd w:id="337"/>
      <w:r>
        <w:rPr>
          <w:rFonts w:hint="cs"/>
          <w:rtl/>
        </w:rPr>
        <w:t>עין קניה רשומה ליד רמאללה? הבנתי את זה נכון?</w:t>
      </w:r>
    </w:p>
    <w:p w:rsidR="009A77D2" w:rsidRDefault="009A77D2" w:rsidP="009A77D2">
      <w:pPr>
        <w:rPr>
          <w:rtl/>
        </w:rPr>
      </w:pPr>
      <w:bookmarkStart w:id="338" w:name="_ETM_Q1_779152"/>
      <w:bookmarkStart w:id="339" w:name="_ETM_Q1_774652"/>
      <w:bookmarkEnd w:id="338"/>
      <w:bookmarkEnd w:id="339"/>
    </w:p>
    <w:p w:rsidR="009A77D2" w:rsidRDefault="009A77D2" w:rsidP="009A77D2">
      <w:pPr>
        <w:pStyle w:val="a4"/>
        <w:keepNext/>
        <w:rPr>
          <w:rtl/>
        </w:rPr>
      </w:pPr>
      <w:bookmarkStart w:id="340" w:name="ET_speaker_ואיל_מוגרבי_13"/>
      <w:r w:rsidRPr="009A77D2">
        <w:rPr>
          <w:rStyle w:val="TagStyle"/>
          <w:rtl/>
        </w:rPr>
        <w:t xml:space="preserve"> &lt;&lt; דובר &gt;&gt; </w:t>
      </w:r>
      <w:r>
        <w:rPr>
          <w:rtl/>
        </w:rPr>
        <w:t>ואיל מוגרבי:</w:t>
      </w:r>
      <w:r w:rsidRPr="009A7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9A77D2" w:rsidRDefault="009A77D2" w:rsidP="009A77D2">
      <w:pPr>
        <w:pStyle w:val="KeepWithNext"/>
        <w:rPr>
          <w:rtl/>
        </w:rPr>
      </w:pPr>
    </w:p>
    <w:p w:rsidR="009A77D2" w:rsidRDefault="009A77D2" w:rsidP="009A77D2">
      <w:pPr>
        <w:rPr>
          <w:rtl/>
        </w:rPr>
      </w:pPr>
      <w:bookmarkStart w:id="341" w:name="_ETM_Q1_780402"/>
      <w:bookmarkEnd w:id="341"/>
      <w:r>
        <w:rPr>
          <w:rFonts w:hint="cs"/>
          <w:rtl/>
        </w:rPr>
        <w:t xml:space="preserve">כן, הבנת </w:t>
      </w:r>
      <w:bookmarkStart w:id="342" w:name="_ETM_Q1_782401"/>
      <w:bookmarkEnd w:id="342"/>
      <w:r>
        <w:rPr>
          <w:rFonts w:hint="cs"/>
          <w:rtl/>
        </w:rPr>
        <w:t>את זה נכון.</w:t>
      </w:r>
    </w:p>
    <w:p w:rsidR="009A77D2" w:rsidRDefault="009A77D2" w:rsidP="009A77D2">
      <w:pPr>
        <w:rPr>
          <w:rtl/>
        </w:rPr>
      </w:pPr>
      <w:bookmarkStart w:id="343" w:name="_ETM_Q1_783402"/>
      <w:bookmarkStart w:id="344" w:name="_ETM_Q1_783652"/>
      <w:bookmarkEnd w:id="343"/>
      <w:bookmarkEnd w:id="344"/>
    </w:p>
    <w:p w:rsidR="009A77D2" w:rsidRDefault="009A77D2" w:rsidP="009A77D2">
      <w:pPr>
        <w:pStyle w:val="a4"/>
        <w:keepNext/>
        <w:rPr>
          <w:rtl/>
        </w:rPr>
      </w:pPr>
      <w:bookmarkStart w:id="345" w:name="ET_speaker_אתי_אטיאס_14"/>
      <w:r w:rsidRPr="009A77D2">
        <w:rPr>
          <w:rStyle w:val="TagStyle"/>
          <w:rtl/>
        </w:rPr>
        <w:t xml:space="preserve"> &lt;&lt; דובר &gt;&gt; </w:t>
      </w:r>
      <w:r>
        <w:rPr>
          <w:rtl/>
        </w:rPr>
        <w:t>אתי אטיאס:</w:t>
      </w:r>
      <w:r w:rsidRPr="009A7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9A77D2" w:rsidRDefault="009A77D2" w:rsidP="009A77D2">
      <w:pPr>
        <w:pStyle w:val="KeepWithNext"/>
        <w:rPr>
          <w:rtl/>
        </w:rPr>
      </w:pPr>
    </w:p>
    <w:p w:rsidR="009A77D2" w:rsidRDefault="009A77D2" w:rsidP="009A77D2">
      <w:pPr>
        <w:rPr>
          <w:rtl/>
        </w:rPr>
      </w:pPr>
      <w:bookmarkStart w:id="346" w:name="_ETM_Q1_787902"/>
      <w:bookmarkStart w:id="347" w:name="_ETM_Q1_783401"/>
      <w:bookmarkStart w:id="348" w:name="_ETM_Q1_781152"/>
      <w:bookmarkEnd w:id="346"/>
      <w:bookmarkEnd w:id="347"/>
      <w:bookmarkEnd w:id="348"/>
      <w:r>
        <w:rPr>
          <w:rFonts w:hint="cs"/>
          <w:rtl/>
        </w:rPr>
        <w:t>אולי צריך לעשות שיעור גאוגרפיה לאנשי האוצר?</w:t>
      </w:r>
    </w:p>
    <w:p w:rsidR="009A77D2" w:rsidRDefault="009A77D2" w:rsidP="009A77D2">
      <w:pPr>
        <w:rPr>
          <w:rtl/>
        </w:rPr>
      </w:pPr>
      <w:bookmarkStart w:id="349" w:name="_ETM_Q1_785653"/>
      <w:bookmarkStart w:id="350" w:name="_ETM_Q1_788903"/>
      <w:bookmarkEnd w:id="349"/>
      <w:bookmarkEnd w:id="350"/>
    </w:p>
    <w:p w:rsidR="009A77D2" w:rsidRDefault="009A77D2" w:rsidP="009A77D2">
      <w:pPr>
        <w:pStyle w:val="a4"/>
        <w:keepNext/>
        <w:rPr>
          <w:rtl/>
        </w:rPr>
      </w:pPr>
      <w:bookmarkStart w:id="351" w:name="ET_speaker_ואיל_מוגרבי_15"/>
      <w:r w:rsidRPr="009A77D2">
        <w:rPr>
          <w:rStyle w:val="TagStyle"/>
          <w:rtl/>
        </w:rPr>
        <w:t xml:space="preserve"> &lt;&lt; דובר &gt;&gt; </w:t>
      </w:r>
      <w:r>
        <w:rPr>
          <w:rtl/>
        </w:rPr>
        <w:t>ואיל מוגרבי:</w:t>
      </w:r>
      <w:r w:rsidRPr="009A7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9A77D2" w:rsidRDefault="009A77D2" w:rsidP="009A77D2">
      <w:pPr>
        <w:pStyle w:val="KeepWithNext"/>
        <w:rPr>
          <w:rtl/>
        </w:rPr>
      </w:pPr>
    </w:p>
    <w:p w:rsidR="009A77D2" w:rsidRDefault="009A77D2" w:rsidP="009A77D2">
      <w:pPr>
        <w:rPr>
          <w:rtl/>
        </w:rPr>
      </w:pPr>
      <w:bookmarkStart w:id="352" w:name="_ETM_Q1_789402"/>
      <w:bookmarkStart w:id="353" w:name="_ETM_Q1_784653"/>
      <w:bookmarkEnd w:id="352"/>
      <w:bookmarkEnd w:id="353"/>
      <w:r>
        <w:rPr>
          <w:rFonts w:hint="cs"/>
          <w:rtl/>
        </w:rPr>
        <w:t xml:space="preserve">יש עין </w:t>
      </w:r>
      <w:bookmarkStart w:id="354" w:name="_ETM_Q1_786402"/>
      <w:bookmarkEnd w:id="354"/>
      <w:r>
        <w:rPr>
          <w:rFonts w:hint="cs"/>
          <w:rtl/>
        </w:rPr>
        <w:t xml:space="preserve">קניה של </w:t>
      </w:r>
      <w:bookmarkStart w:id="355" w:name="_ETM_Q1_783152"/>
      <w:bookmarkEnd w:id="355"/>
      <w:r>
        <w:rPr>
          <w:rFonts w:hint="cs"/>
          <w:rtl/>
        </w:rPr>
        <w:t>רמת הגולן,</w:t>
      </w:r>
      <w:bookmarkStart w:id="356" w:name="_ETM_Q1_788402"/>
      <w:bookmarkStart w:id="357" w:name="_ETM_Q1_792401"/>
      <w:bookmarkEnd w:id="356"/>
      <w:bookmarkEnd w:id="357"/>
      <w:r w:rsidR="00AB0756">
        <w:rPr>
          <w:rFonts w:hint="cs"/>
          <w:rtl/>
        </w:rPr>
        <w:t xml:space="preserve"> מספר יישוב 4</w:t>
      </w:r>
      <w:bookmarkStart w:id="358" w:name="_ETM_Q1_791902"/>
      <w:bookmarkEnd w:id="358"/>
      <w:r w:rsidR="00AB0756">
        <w:rPr>
          <w:rFonts w:hint="cs"/>
          <w:rtl/>
        </w:rPr>
        <w:t xml:space="preserve">502, ויש את היישוב </w:t>
      </w:r>
      <w:bookmarkStart w:id="359" w:name="_ETM_Q1_798152"/>
      <w:bookmarkEnd w:id="359"/>
      <w:r w:rsidR="00AB0756">
        <w:rPr>
          <w:rFonts w:hint="cs"/>
          <w:rtl/>
        </w:rPr>
        <w:t xml:space="preserve">ליד רמאללה, עין </w:t>
      </w:r>
      <w:proofErr w:type="spellStart"/>
      <w:r w:rsidR="00AB0756">
        <w:rPr>
          <w:rFonts w:hint="cs"/>
          <w:rtl/>
        </w:rPr>
        <w:t>ק</w:t>
      </w:r>
      <w:bookmarkStart w:id="360" w:name="_ETM_Q1_797152"/>
      <w:bookmarkStart w:id="361" w:name="_ETM_Q1_795651"/>
      <w:bookmarkStart w:id="362" w:name="_ETM_Q1_793402"/>
      <w:bookmarkStart w:id="363" w:name="_ETM_Q1_793652"/>
      <w:bookmarkStart w:id="364" w:name="_ETM_Q1_795152"/>
      <w:bookmarkEnd w:id="360"/>
      <w:bookmarkEnd w:id="361"/>
      <w:bookmarkEnd w:id="362"/>
      <w:bookmarkEnd w:id="363"/>
      <w:bookmarkEnd w:id="364"/>
      <w:r w:rsidR="00AB0756">
        <w:rPr>
          <w:rFonts w:hint="cs"/>
          <w:rtl/>
        </w:rPr>
        <w:t>יניה</w:t>
      </w:r>
      <w:proofErr w:type="spellEnd"/>
      <w:r w:rsidR="00AB0756">
        <w:rPr>
          <w:rFonts w:hint="cs"/>
          <w:rtl/>
        </w:rPr>
        <w:t>.</w:t>
      </w:r>
    </w:p>
    <w:p w:rsidR="00AB0756" w:rsidRDefault="00AB0756" w:rsidP="009A77D2">
      <w:pPr>
        <w:rPr>
          <w:rtl/>
        </w:rPr>
      </w:pPr>
      <w:bookmarkStart w:id="365" w:name="_ETM_Q1_804901"/>
      <w:bookmarkEnd w:id="365"/>
    </w:p>
    <w:p w:rsidR="00AB0756" w:rsidRDefault="00AB0756" w:rsidP="00AB0756">
      <w:pPr>
        <w:pStyle w:val="a4"/>
        <w:keepNext/>
        <w:rPr>
          <w:rtl/>
        </w:rPr>
      </w:pPr>
      <w:bookmarkStart w:id="366" w:name="ET_speaker_אתי_אטיאס_16"/>
      <w:r w:rsidRPr="00AB0756">
        <w:rPr>
          <w:rStyle w:val="TagStyle"/>
          <w:rtl/>
        </w:rPr>
        <w:t xml:space="preserve"> &lt;&lt; דובר &gt;&gt; </w:t>
      </w:r>
      <w:r>
        <w:rPr>
          <w:rtl/>
        </w:rPr>
        <w:t>אתי אטיאס:</w:t>
      </w:r>
      <w:r w:rsidRPr="00AB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AB0756" w:rsidRDefault="00AB0756" w:rsidP="00AB0756">
      <w:pPr>
        <w:pStyle w:val="KeepWithNext"/>
        <w:rPr>
          <w:rtl/>
        </w:rPr>
      </w:pPr>
    </w:p>
    <w:p w:rsidR="00AB0756" w:rsidRDefault="00AB0756" w:rsidP="00AB0756">
      <w:pPr>
        <w:rPr>
          <w:rtl/>
        </w:rPr>
      </w:pPr>
      <w:bookmarkStart w:id="367" w:name="_ETM_Q1_805902"/>
      <w:bookmarkEnd w:id="367"/>
      <w:r>
        <w:rPr>
          <w:rFonts w:hint="cs"/>
          <w:rtl/>
        </w:rPr>
        <w:t>זה לא יאומן.</w:t>
      </w:r>
    </w:p>
    <w:p w:rsidR="00AB0756" w:rsidRDefault="00AB0756" w:rsidP="00AB0756">
      <w:pPr>
        <w:rPr>
          <w:rtl/>
        </w:rPr>
      </w:pPr>
      <w:bookmarkStart w:id="368" w:name="_ETM_Q1_807152"/>
      <w:bookmarkStart w:id="369" w:name="_ETM_Q1_802902"/>
      <w:bookmarkEnd w:id="368"/>
      <w:bookmarkEnd w:id="369"/>
    </w:p>
    <w:p w:rsidR="00AB0756" w:rsidRDefault="00AB0756" w:rsidP="00AB0756">
      <w:pPr>
        <w:pStyle w:val="a4"/>
        <w:keepNext/>
        <w:rPr>
          <w:rtl/>
        </w:rPr>
      </w:pPr>
      <w:bookmarkStart w:id="370" w:name="ET_speaker_ואיל_מוגרבי_17"/>
      <w:r w:rsidRPr="00AB0756">
        <w:rPr>
          <w:rStyle w:val="TagStyle"/>
          <w:rtl/>
        </w:rPr>
        <w:t xml:space="preserve"> &lt;&lt; דובר &gt;&gt; </w:t>
      </w:r>
      <w:r>
        <w:rPr>
          <w:rtl/>
        </w:rPr>
        <w:t>ואיל מוגרבי:</w:t>
      </w:r>
      <w:r w:rsidRPr="00AB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AB0756" w:rsidRDefault="00AB0756" w:rsidP="00AB0756">
      <w:pPr>
        <w:pStyle w:val="KeepWithNext"/>
        <w:rPr>
          <w:rtl/>
        </w:rPr>
      </w:pPr>
    </w:p>
    <w:p w:rsidR="00AB0756" w:rsidRDefault="00AB0756" w:rsidP="00AB0756">
      <w:pPr>
        <w:rPr>
          <w:rtl/>
        </w:rPr>
      </w:pPr>
      <w:bookmarkStart w:id="371" w:name="_ETM_Q1_805152"/>
      <w:bookmarkEnd w:id="371"/>
      <w:r>
        <w:rPr>
          <w:rFonts w:hint="cs"/>
          <w:rtl/>
        </w:rPr>
        <w:t xml:space="preserve">זה לא יאומן בכלל. </w:t>
      </w:r>
      <w:bookmarkStart w:id="372" w:name="_ETM_Q1_811652"/>
      <w:bookmarkEnd w:id="372"/>
      <w:r>
        <w:rPr>
          <w:rFonts w:hint="cs"/>
          <w:rtl/>
        </w:rPr>
        <w:t>לצערי הרב, עד עכשיו זה לא תוקן.</w:t>
      </w:r>
    </w:p>
    <w:p w:rsidR="00AB0756" w:rsidRDefault="00AB0756" w:rsidP="00AB0756">
      <w:pPr>
        <w:rPr>
          <w:rtl/>
        </w:rPr>
      </w:pPr>
      <w:bookmarkStart w:id="373" w:name="_ETM_Q1_816902"/>
      <w:bookmarkStart w:id="374" w:name="_ETM_Q1_811902"/>
      <w:bookmarkStart w:id="375" w:name="_ETM_Q1_812652"/>
      <w:bookmarkEnd w:id="373"/>
      <w:bookmarkEnd w:id="374"/>
      <w:bookmarkEnd w:id="375"/>
    </w:p>
    <w:p w:rsidR="00AB0756" w:rsidRDefault="00AB0756" w:rsidP="00AB0756">
      <w:pPr>
        <w:pStyle w:val="a4"/>
        <w:keepNext/>
        <w:rPr>
          <w:rtl/>
        </w:rPr>
      </w:pPr>
      <w:bookmarkStart w:id="376" w:name="ET_speaker_אתי_אטיאס_18"/>
      <w:r w:rsidRPr="00AB0756">
        <w:rPr>
          <w:rStyle w:val="TagStyle"/>
          <w:rtl/>
        </w:rPr>
        <w:t xml:space="preserve"> &lt;&lt; דובר &gt;&gt; </w:t>
      </w:r>
      <w:r>
        <w:rPr>
          <w:rtl/>
        </w:rPr>
        <w:t>אתי אטיאס:</w:t>
      </w:r>
      <w:r w:rsidRPr="00AB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AB0756" w:rsidRDefault="00AB0756" w:rsidP="00AB0756">
      <w:pPr>
        <w:pStyle w:val="KeepWithNext"/>
        <w:rPr>
          <w:rtl/>
        </w:rPr>
      </w:pPr>
    </w:p>
    <w:p w:rsidR="00AB0756" w:rsidRDefault="00AB0756" w:rsidP="00AB0756">
      <w:pPr>
        <w:rPr>
          <w:rtl/>
        </w:rPr>
      </w:pPr>
      <w:bookmarkStart w:id="377" w:name="_ETM_Q1_813152"/>
      <w:bookmarkStart w:id="378" w:name="_ETM_Q1_812402"/>
      <w:bookmarkStart w:id="379" w:name="_ETM_Q1_808402"/>
      <w:bookmarkEnd w:id="377"/>
      <w:bookmarkEnd w:id="378"/>
      <w:bookmarkEnd w:id="379"/>
      <w:r>
        <w:rPr>
          <w:rFonts w:hint="cs"/>
          <w:rtl/>
        </w:rPr>
        <w:t xml:space="preserve">יש </w:t>
      </w:r>
      <w:bookmarkStart w:id="380" w:name="_ETM_Q1_808902"/>
      <w:bookmarkStart w:id="381" w:name="_ETM_Q1_809902"/>
      <w:bookmarkEnd w:id="380"/>
      <w:bookmarkEnd w:id="381"/>
      <w:r>
        <w:rPr>
          <w:rFonts w:hint="cs"/>
          <w:rtl/>
        </w:rPr>
        <w:t>נציג של האוצר, מעניין לשמוע.</w:t>
      </w:r>
    </w:p>
    <w:p w:rsidR="00AB0756" w:rsidRDefault="00AB0756" w:rsidP="00AB0756">
      <w:pPr>
        <w:rPr>
          <w:rtl/>
        </w:rPr>
      </w:pPr>
      <w:bookmarkStart w:id="382" w:name="_ETM_Q1_817652"/>
      <w:bookmarkEnd w:id="382"/>
    </w:p>
    <w:p w:rsidR="00AB0756" w:rsidRDefault="00AB0756" w:rsidP="00AB0756">
      <w:pPr>
        <w:pStyle w:val="a4"/>
        <w:keepNext/>
        <w:rPr>
          <w:rtl/>
        </w:rPr>
      </w:pPr>
      <w:bookmarkStart w:id="383" w:name="ET_speaker_ואיל_מוגרבי_19"/>
      <w:r w:rsidRPr="00AB0756">
        <w:rPr>
          <w:rStyle w:val="TagStyle"/>
          <w:rtl/>
        </w:rPr>
        <w:t xml:space="preserve"> &lt;&lt; דובר &gt;&gt; </w:t>
      </w:r>
      <w:r>
        <w:rPr>
          <w:rtl/>
        </w:rPr>
        <w:t>ואיל מוגרבי:</w:t>
      </w:r>
      <w:r w:rsidRPr="00AB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AB0756" w:rsidRDefault="00AB0756" w:rsidP="00AB0756">
      <w:pPr>
        <w:pStyle w:val="KeepWithNext"/>
        <w:rPr>
          <w:rtl/>
        </w:rPr>
      </w:pPr>
    </w:p>
    <w:p w:rsidR="00AB0756" w:rsidRDefault="00AB0756" w:rsidP="00AB0756">
      <w:pPr>
        <w:rPr>
          <w:rtl/>
        </w:rPr>
      </w:pPr>
      <w:bookmarkStart w:id="384" w:name="_ETM_Q1_817902"/>
      <w:bookmarkEnd w:id="384"/>
      <w:r>
        <w:rPr>
          <w:rFonts w:hint="cs"/>
          <w:rtl/>
        </w:rPr>
        <w:t>איזה אוצר?</w:t>
      </w:r>
      <w:bookmarkStart w:id="385" w:name="_ETM_Q1_814402"/>
      <w:bookmarkEnd w:id="385"/>
      <w:r>
        <w:rPr>
          <w:rFonts w:hint="cs"/>
          <w:rtl/>
        </w:rPr>
        <w:t xml:space="preserve"> את יודעת כמה פעמים </w:t>
      </w:r>
      <w:bookmarkStart w:id="386" w:name="_ETM_Q1_816652"/>
      <w:bookmarkEnd w:id="386"/>
      <w:r>
        <w:rPr>
          <w:rFonts w:hint="cs"/>
          <w:rtl/>
        </w:rPr>
        <w:t>פניתי לאוצר?</w:t>
      </w:r>
    </w:p>
    <w:p w:rsidR="00AB0756" w:rsidRDefault="00AB0756" w:rsidP="00AB0756">
      <w:pPr>
        <w:rPr>
          <w:rtl/>
        </w:rPr>
      </w:pPr>
      <w:bookmarkStart w:id="387" w:name="_ETM_Q1_819402"/>
      <w:bookmarkEnd w:id="387"/>
    </w:p>
    <w:p w:rsidR="00AB0756" w:rsidRDefault="00AB0756" w:rsidP="00AB0756">
      <w:pPr>
        <w:pStyle w:val="af6"/>
        <w:keepNext/>
        <w:rPr>
          <w:rtl/>
        </w:rPr>
      </w:pPr>
      <w:bookmarkStart w:id="388" w:name="ET_yor_4574_20"/>
      <w:r w:rsidRPr="00AB075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B07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AB0756" w:rsidRDefault="00AB0756" w:rsidP="00AB0756">
      <w:pPr>
        <w:pStyle w:val="KeepWithNext"/>
        <w:rPr>
          <w:rtl/>
        </w:rPr>
      </w:pPr>
    </w:p>
    <w:p w:rsidR="00AB0756" w:rsidRDefault="00AB0756" w:rsidP="00AB0756">
      <w:pPr>
        <w:rPr>
          <w:rtl/>
        </w:rPr>
      </w:pPr>
      <w:bookmarkStart w:id="389" w:name="_ETM_Q1_819902"/>
      <w:bookmarkEnd w:id="389"/>
      <w:r>
        <w:rPr>
          <w:rFonts w:hint="cs"/>
          <w:rtl/>
        </w:rPr>
        <w:t xml:space="preserve">תכף נשמע את כולם. </w:t>
      </w:r>
      <w:bookmarkStart w:id="390" w:name="_ETM_Q1_823402"/>
      <w:bookmarkEnd w:id="390"/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, </w:t>
      </w:r>
      <w:bookmarkStart w:id="391" w:name="_ETM_Q1_825902"/>
      <w:bookmarkEnd w:id="391"/>
      <w:r>
        <w:rPr>
          <w:rFonts w:hint="cs"/>
          <w:rtl/>
        </w:rPr>
        <w:t>ראש מועצה אזורית גולן, בבקשה.</w:t>
      </w:r>
      <w:bookmarkStart w:id="392" w:name="_ETM_Q1_826652"/>
      <w:bookmarkEnd w:id="392"/>
    </w:p>
    <w:p w:rsidR="00AB0756" w:rsidRDefault="00AB0756" w:rsidP="00AB0756">
      <w:pPr>
        <w:rPr>
          <w:rtl/>
        </w:rPr>
      </w:pPr>
      <w:bookmarkStart w:id="393" w:name="_ETM_Q1_828152"/>
      <w:bookmarkEnd w:id="393"/>
    </w:p>
    <w:p w:rsidR="00AB0756" w:rsidRDefault="00AB0756" w:rsidP="00AB0756">
      <w:pPr>
        <w:pStyle w:val="a4"/>
        <w:keepNext/>
        <w:rPr>
          <w:rtl/>
        </w:rPr>
      </w:pPr>
      <w:bookmarkStart w:id="394" w:name="ET_speaker_אורי_קלנר_21"/>
      <w:r w:rsidRPr="00AB075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AB0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AB0756" w:rsidRDefault="00AB0756" w:rsidP="00AB0756">
      <w:pPr>
        <w:pStyle w:val="KeepWithNext"/>
        <w:rPr>
          <w:rtl/>
        </w:rPr>
      </w:pPr>
    </w:p>
    <w:p w:rsidR="00AB0756" w:rsidRDefault="00AB0756" w:rsidP="00AB0756">
      <w:pPr>
        <w:rPr>
          <w:rtl/>
        </w:rPr>
      </w:pPr>
      <w:bookmarkStart w:id="395" w:name="_ETM_Q1_837152"/>
      <w:bookmarkStart w:id="396" w:name="_ETM_Q1_837652"/>
      <w:bookmarkStart w:id="397" w:name="_ETM_Q1_832652"/>
      <w:bookmarkStart w:id="398" w:name="_ETM_Q1_828652"/>
      <w:bookmarkEnd w:id="395"/>
      <w:bookmarkEnd w:id="396"/>
      <w:bookmarkEnd w:id="397"/>
      <w:bookmarkEnd w:id="398"/>
      <w:r>
        <w:rPr>
          <w:rFonts w:hint="cs"/>
          <w:rtl/>
        </w:rPr>
        <w:t xml:space="preserve">תודה רבה. כמו שאמרת, </w:t>
      </w:r>
      <w:bookmarkStart w:id="399" w:name="_ETM_Q1_835652"/>
      <w:bookmarkEnd w:id="399"/>
      <w:r>
        <w:rPr>
          <w:rFonts w:hint="cs"/>
          <w:rtl/>
        </w:rPr>
        <w:t>גם אני פחות אוהב להיות ב"זום" אבל בשל המרחק נאלצ</w:t>
      </w:r>
      <w:bookmarkStart w:id="400" w:name="_ETM_Q1_843153"/>
      <w:bookmarkEnd w:id="400"/>
      <w:r>
        <w:rPr>
          <w:rFonts w:hint="cs"/>
          <w:rtl/>
        </w:rPr>
        <w:t>נו. אם אפשר לשתף מצגת</w:t>
      </w:r>
      <w:bookmarkStart w:id="401" w:name="_ETM_Q1_845652"/>
      <w:bookmarkEnd w:id="401"/>
      <w:r>
        <w:rPr>
          <w:rFonts w:hint="cs"/>
          <w:rtl/>
        </w:rPr>
        <w:t xml:space="preserve">, אני אשתף בקצרה מצגת </w:t>
      </w:r>
      <w:bookmarkStart w:id="402" w:name="_ETM_Q1_849902"/>
      <w:bookmarkEnd w:id="402"/>
      <w:r>
        <w:rPr>
          <w:rFonts w:hint="cs"/>
          <w:rtl/>
        </w:rPr>
        <w:t>קטנה שלנו לדוח המצב.</w:t>
      </w:r>
    </w:p>
    <w:p w:rsidR="00AB0756" w:rsidRDefault="00AB0756" w:rsidP="00AB0756">
      <w:pPr>
        <w:rPr>
          <w:rtl/>
        </w:rPr>
      </w:pPr>
    </w:p>
    <w:p w:rsidR="00AB0756" w:rsidRDefault="00AB0756" w:rsidP="00AB0756">
      <w:pPr>
        <w:rPr>
          <w:rtl/>
        </w:rPr>
      </w:pPr>
      <w:bookmarkStart w:id="403" w:name="_ETM_Q1_860402"/>
      <w:bookmarkEnd w:id="403"/>
      <w:r>
        <w:rPr>
          <w:rFonts w:hint="cs"/>
          <w:rtl/>
        </w:rPr>
        <w:t>לפני כן אני א</w:t>
      </w:r>
      <w:bookmarkStart w:id="404" w:name="_ETM_Q1_874902"/>
      <w:bookmarkEnd w:id="404"/>
      <w:r>
        <w:rPr>
          <w:rFonts w:hint="cs"/>
          <w:rtl/>
        </w:rPr>
        <w:t>גיד,</w:t>
      </w:r>
      <w:bookmarkStart w:id="405" w:name="_ETM_Q1_870653"/>
      <w:bookmarkEnd w:id="405"/>
      <w:r>
        <w:rPr>
          <w:rFonts w:hint="cs"/>
          <w:rtl/>
        </w:rPr>
        <w:t xml:space="preserve"> מועצה אזורית גולן יושבת מהחרמון בצפון ועד </w:t>
      </w:r>
      <w:bookmarkStart w:id="406" w:name="_ETM_Q1_871402"/>
      <w:bookmarkStart w:id="407" w:name="_ETM_Q1_873652"/>
      <w:bookmarkEnd w:id="406"/>
      <w:bookmarkEnd w:id="407"/>
      <w:r>
        <w:rPr>
          <w:rFonts w:hint="cs"/>
          <w:rtl/>
        </w:rPr>
        <w:t xml:space="preserve">מבוא חמה </w:t>
      </w:r>
      <w:bookmarkStart w:id="408" w:name="_ETM_Q1_874402"/>
      <w:bookmarkEnd w:id="408"/>
      <w:r>
        <w:rPr>
          <w:rFonts w:hint="cs"/>
          <w:rtl/>
        </w:rPr>
        <w:t xml:space="preserve">בדרום, במזרח מול </w:t>
      </w:r>
      <w:bookmarkStart w:id="409" w:name="_ETM_Q1_875401"/>
      <w:bookmarkEnd w:id="409"/>
      <w:r>
        <w:rPr>
          <w:rFonts w:hint="cs"/>
          <w:rtl/>
        </w:rPr>
        <w:t xml:space="preserve">קו הגבול עם סוריה, ובמערב קווי </w:t>
      </w:r>
      <w:bookmarkStart w:id="410" w:name="_ETM_Q1_884651"/>
      <w:bookmarkEnd w:id="410"/>
      <w:r>
        <w:rPr>
          <w:rFonts w:hint="cs"/>
          <w:rtl/>
        </w:rPr>
        <w:t>6</w:t>
      </w:r>
      <w:bookmarkStart w:id="411" w:name="_ETM_Q1_881902"/>
      <w:bookmarkEnd w:id="411"/>
      <w:r>
        <w:rPr>
          <w:rFonts w:hint="cs"/>
          <w:rtl/>
        </w:rPr>
        <w:t>7,</w:t>
      </w:r>
      <w:bookmarkStart w:id="412" w:name="_ETM_Q1_884902"/>
      <w:bookmarkEnd w:id="412"/>
      <w:r>
        <w:rPr>
          <w:rFonts w:hint="cs"/>
          <w:rtl/>
        </w:rPr>
        <w:t xml:space="preserve"> ירדן</w:t>
      </w:r>
      <w:bookmarkStart w:id="413" w:name="_ETM_Q1_880652"/>
      <w:bookmarkEnd w:id="413"/>
      <w:r>
        <w:rPr>
          <w:rFonts w:hint="cs"/>
          <w:rtl/>
        </w:rPr>
        <w:t xml:space="preserve"> ושבעה ק"מ בכינרת. מועצה</w:t>
      </w:r>
      <w:bookmarkStart w:id="414" w:name="_ETM_Q1_885152"/>
      <w:bookmarkEnd w:id="414"/>
      <w:r>
        <w:rPr>
          <w:rFonts w:hint="cs"/>
          <w:rtl/>
        </w:rPr>
        <w:t xml:space="preserve"> אזורית גולן מונה </w:t>
      </w:r>
      <w:bookmarkStart w:id="415" w:name="_ETM_Q1_887652"/>
      <w:bookmarkEnd w:id="415"/>
      <w:r>
        <w:rPr>
          <w:rFonts w:hint="cs"/>
          <w:rtl/>
        </w:rPr>
        <w:t xml:space="preserve">33 יישובים, אף אחד מתושבי המועצה לא פונה. להיפך, תראו </w:t>
      </w:r>
      <w:bookmarkStart w:id="416" w:name="_ETM_Q1_892651"/>
      <w:bookmarkEnd w:id="416"/>
      <w:r>
        <w:rPr>
          <w:rFonts w:hint="cs"/>
          <w:rtl/>
        </w:rPr>
        <w:t>בסוף המצג</w:t>
      </w:r>
      <w:r w:rsidR="00EB7A51">
        <w:rPr>
          <w:rFonts w:hint="cs"/>
          <w:rtl/>
        </w:rPr>
        <w:t>ת שאנחנו קלטנו מעל 1,500 מפונים</w:t>
      </w:r>
      <w:r>
        <w:rPr>
          <w:rFonts w:hint="cs"/>
          <w:rtl/>
        </w:rPr>
        <w:t xml:space="preserve"> ובעצם אנחנו </w:t>
      </w:r>
      <w:bookmarkStart w:id="417" w:name="_ETM_Q1_902152"/>
      <w:bookmarkEnd w:id="417"/>
      <w:r>
        <w:rPr>
          <w:rFonts w:hint="cs"/>
          <w:rtl/>
        </w:rPr>
        <w:t>ממשיכים בתנופות הפיתוח.</w:t>
      </w:r>
    </w:p>
    <w:p w:rsidR="00AB0756" w:rsidRDefault="00AB0756" w:rsidP="00AB0756">
      <w:pPr>
        <w:rPr>
          <w:rtl/>
        </w:rPr>
      </w:pPr>
      <w:bookmarkStart w:id="418" w:name="_ETM_Q1_905402"/>
      <w:bookmarkStart w:id="419" w:name="_ETM_Q1_905901"/>
      <w:bookmarkEnd w:id="418"/>
      <w:bookmarkEnd w:id="419"/>
    </w:p>
    <w:p w:rsidR="00AB0756" w:rsidRDefault="00AB0756" w:rsidP="00AB0756">
      <w:pPr>
        <w:rPr>
          <w:rtl/>
        </w:rPr>
      </w:pPr>
      <w:bookmarkStart w:id="420" w:name="_ETM_Q1_906152"/>
      <w:bookmarkEnd w:id="420"/>
      <w:r>
        <w:rPr>
          <w:rFonts w:hint="cs"/>
          <w:rtl/>
        </w:rPr>
        <w:lastRenderedPageBreak/>
        <w:t xml:space="preserve">אנחנו מרגישים שהסיטואציה הנוכחית היא ההזדמנות הציונית שלנו, </w:t>
      </w:r>
      <w:bookmarkStart w:id="421" w:name="_ETM_Q1_915152"/>
      <w:bookmarkEnd w:id="421"/>
      <w:r>
        <w:rPr>
          <w:rFonts w:hint="cs"/>
          <w:rtl/>
        </w:rPr>
        <w:t>אנחנו מ</w:t>
      </w:r>
      <w:bookmarkStart w:id="422" w:name="_ETM_Q1_910652"/>
      <w:bookmarkEnd w:id="422"/>
      <w:r>
        <w:rPr>
          <w:rFonts w:hint="cs"/>
          <w:rtl/>
        </w:rPr>
        <w:t xml:space="preserve">חזיקים עבור מדינת ישראל את הגבול, ואם אנחנו </w:t>
      </w:r>
      <w:bookmarkStart w:id="423" w:name="_ETM_Q1_918152"/>
      <w:bookmarkEnd w:id="423"/>
      <w:r>
        <w:rPr>
          <w:rFonts w:hint="cs"/>
          <w:rtl/>
        </w:rPr>
        <w:t>לא פה</w:t>
      </w:r>
      <w:bookmarkStart w:id="424" w:name="_ETM_Q1_914652"/>
      <w:bookmarkEnd w:id="42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האויב נמצא בשערי ירושלים. אנחנו </w:t>
      </w:r>
      <w:bookmarkStart w:id="425" w:name="_ETM_Q1_921651"/>
      <w:bookmarkEnd w:id="425"/>
      <w:r>
        <w:rPr>
          <w:rFonts w:hint="cs"/>
          <w:rtl/>
        </w:rPr>
        <w:t>גאים על כך שאנחנו</w:t>
      </w:r>
      <w:bookmarkStart w:id="426" w:name="_ETM_Q1_921151"/>
      <w:bookmarkEnd w:id="426"/>
      <w:r>
        <w:rPr>
          <w:rFonts w:hint="cs"/>
          <w:rtl/>
        </w:rPr>
        <w:t xml:space="preserve"> פה ולא זזים מפה</w:t>
      </w:r>
      <w:bookmarkStart w:id="427" w:name="_ETM_Q1_923902"/>
      <w:bookmarkEnd w:id="427"/>
      <w:r>
        <w:rPr>
          <w:rFonts w:hint="cs"/>
          <w:rtl/>
        </w:rPr>
        <w:t>.</w:t>
      </w:r>
    </w:p>
    <w:p w:rsidR="00AB0756" w:rsidRDefault="00AB0756" w:rsidP="00AB0756">
      <w:pPr>
        <w:rPr>
          <w:rtl/>
        </w:rPr>
      </w:pPr>
    </w:p>
    <w:p w:rsidR="00AB0756" w:rsidRDefault="00AB0756" w:rsidP="00EB7A51">
      <w:pPr>
        <w:rPr>
          <w:rtl/>
        </w:rPr>
      </w:pPr>
      <w:bookmarkStart w:id="428" w:name="_ETM_Q1_955401"/>
      <w:bookmarkStart w:id="429" w:name="_ETM_Q1_948402"/>
      <w:bookmarkEnd w:id="428"/>
      <w:bookmarkEnd w:id="429"/>
      <w:r>
        <w:rPr>
          <w:rFonts w:hint="cs"/>
          <w:rtl/>
        </w:rPr>
        <w:t xml:space="preserve"> </w:t>
      </w:r>
      <w:bookmarkStart w:id="430" w:name="_ETM_Q1_922652"/>
      <w:bookmarkEnd w:id="430"/>
      <w:r>
        <w:rPr>
          <w:rFonts w:hint="cs"/>
          <w:rtl/>
        </w:rPr>
        <w:t>גם ביישובי הגולן מרגישים ככה</w:t>
      </w:r>
      <w:r w:rsidR="00EB7A51">
        <w:rPr>
          <w:rFonts w:hint="cs"/>
          <w:rtl/>
        </w:rPr>
        <w:t>.</w:t>
      </w:r>
      <w:r>
        <w:rPr>
          <w:rFonts w:hint="cs"/>
          <w:rtl/>
        </w:rPr>
        <w:t xml:space="preserve"> אמנם א</w:t>
      </w:r>
      <w:bookmarkStart w:id="431" w:name="_ETM_Q1_926402"/>
      <w:bookmarkEnd w:id="431"/>
      <w:r>
        <w:rPr>
          <w:rFonts w:hint="cs"/>
          <w:rtl/>
        </w:rPr>
        <w:t xml:space="preserve">נחנו מסתכלים אל האופק </w:t>
      </w:r>
      <w:bookmarkStart w:id="432" w:name="_ETM_Q1_929403"/>
      <w:bookmarkEnd w:id="432"/>
      <w:r>
        <w:rPr>
          <w:rFonts w:hint="cs"/>
          <w:rtl/>
        </w:rPr>
        <w:t xml:space="preserve">ורואים את פתיחת שנת הלימודים, והמציאות שבה הכבישים לא מוגנים </w:t>
      </w:r>
      <w:bookmarkStart w:id="433" w:name="_ETM_Q1_937902"/>
      <w:bookmarkEnd w:id="433"/>
      <w:r>
        <w:rPr>
          <w:rFonts w:hint="cs"/>
          <w:rtl/>
        </w:rPr>
        <w:t>בנסיעה מקשה עלינו מאוד, ומטר</w:t>
      </w:r>
      <w:bookmarkStart w:id="434" w:name="_ETM_Q1_939402"/>
      <w:bookmarkEnd w:id="434"/>
      <w:r>
        <w:rPr>
          <w:rFonts w:hint="cs"/>
          <w:rtl/>
        </w:rPr>
        <w:t xml:space="preserve">ידה מאוד את </w:t>
      </w:r>
      <w:bookmarkStart w:id="435" w:name="_ETM_Q1_941652"/>
      <w:bookmarkEnd w:id="435"/>
      <w:r>
        <w:rPr>
          <w:rFonts w:hint="cs"/>
          <w:rtl/>
        </w:rPr>
        <w:t xml:space="preserve">ההורים שאמורים לשלוח את ילדיהם </w:t>
      </w:r>
      <w:bookmarkStart w:id="436" w:name="_ETM_Q1_944152"/>
      <w:bookmarkEnd w:id="436"/>
      <w:r>
        <w:rPr>
          <w:rFonts w:hint="cs"/>
          <w:rtl/>
        </w:rPr>
        <w:t xml:space="preserve">בכביש שבו </w:t>
      </w:r>
      <w:bookmarkStart w:id="437" w:name="_ETM_Q1_946652"/>
      <w:bookmarkEnd w:id="437"/>
      <w:r>
        <w:rPr>
          <w:rFonts w:hint="cs"/>
          <w:rtl/>
        </w:rPr>
        <w:t>נהרגו נועה וניר ברנס.</w:t>
      </w:r>
      <w:bookmarkStart w:id="438" w:name="_ETM_Q1_951902"/>
      <w:bookmarkEnd w:id="438"/>
      <w:r>
        <w:rPr>
          <w:rFonts w:hint="cs"/>
          <w:rtl/>
        </w:rPr>
        <w:t xml:space="preserve"> למשל ילד </w:t>
      </w:r>
      <w:bookmarkStart w:id="439" w:name="_ETM_Q1_947652"/>
      <w:bookmarkEnd w:id="439"/>
      <w:r>
        <w:rPr>
          <w:rFonts w:hint="cs"/>
          <w:rtl/>
        </w:rPr>
        <w:t>מקדמת צבי ש</w:t>
      </w:r>
      <w:bookmarkStart w:id="440" w:name="_ETM_Q1_949902"/>
      <w:bookmarkEnd w:id="440"/>
      <w:r>
        <w:rPr>
          <w:rFonts w:hint="cs"/>
          <w:rtl/>
        </w:rPr>
        <w:t>ייסע</w:t>
      </w:r>
      <w:bookmarkStart w:id="441" w:name="_ETM_Q1_951402"/>
      <w:bookmarkStart w:id="442" w:name="_ETM_Q1_946402"/>
      <w:bookmarkStart w:id="443" w:name="_ETM_Q1_948652"/>
      <w:bookmarkEnd w:id="441"/>
      <w:bookmarkEnd w:id="442"/>
      <w:bookmarkEnd w:id="443"/>
      <w:r>
        <w:rPr>
          <w:rFonts w:hint="cs"/>
          <w:rtl/>
        </w:rPr>
        <w:t xml:space="preserve"> </w:t>
      </w:r>
      <w:bookmarkStart w:id="444" w:name="_ETM_Q1_950902"/>
      <w:bookmarkEnd w:id="444"/>
      <w:r>
        <w:rPr>
          <w:rFonts w:hint="cs"/>
          <w:rtl/>
        </w:rPr>
        <w:t>לבית ספר "אביטל"</w:t>
      </w:r>
      <w:bookmarkStart w:id="445" w:name="_ETM_Q1_951152"/>
      <w:bookmarkEnd w:id="445"/>
      <w:r>
        <w:rPr>
          <w:rFonts w:hint="cs"/>
          <w:rtl/>
        </w:rPr>
        <w:t xml:space="preserve"> במרום גולן, האוטובוס הצ</w:t>
      </w:r>
      <w:bookmarkStart w:id="446" w:name="_ETM_Q1_952152"/>
      <w:bookmarkEnd w:id="446"/>
      <w:r>
        <w:rPr>
          <w:rFonts w:hint="cs"/>
          <w:rtl/>
        </w:rPr>
        <w:t xml:space="preserve">הוב שלו יעבור ממש </w:t>
      </w:r>
      <w:bookmarkStart w:id="447" w:name="_ETM_Q1_954902"/>
      <w:bookmarkEnd w:id="447"/>
      <w:r>
        <w:rPr>
          <w:rFonts w:hint="cs"/>
          <w:rtl/>
        </w:rPr>
        <w:t>במקום המדויק בו האירוע קרה. אני מרגיש את החשש של ה</w:t>
      </w:r>
      <w:bookmarkStart w:id="448" w:name="_ETM_Q1_962151"/>
      <w:bookmarkEnd w:id="448"/>
      <w:r>
        <w:rPr>
          <w:rFonts w:hint="cs"/>
          <w:rtl/>
        </w:rPr>
        <w:t>הורים, ואני חושב שהוא מוצדק וצריך לתת לו מענה.</w:t>
      </w:r>
    </w:p>
    <w:p w:rsidR="00AB0756" w:rsidRDefault="00AB0756" w:rsidP="00AB0756">
      <w:pPr>
        <w:rPr>
          <w:rtl/>
        </w:rPr>
      </w:pPr>
    </w:p>
    <w:p w:rsidR="00AB0756" w:rsidRDefault="00AB0756" w:rsidP="00AB0756">
      <w:pPr>
        <w:rPr>
          <w:rtl/>
        </w:rPr>
      </w:pPr>
      <w:bookmarkStart w:id="449" w:name="_ETM_Q1_969152"/>
      <w:bookmarkEnd w:id="449"/>
      <w:r>
        <w:rPr>
          <w:rFonts w:hint="cs"/>
          <w:rtl/>
        </w:rPr>
        <w:t xml:space="preserve">אם אנחנו </w:t>
      </w:r>
      <w:bookmarkStart w:id="450" w:name="_ETM_Q1_970901"/>
      <w:bookmarkEnd w:id="450"/>
      <w:r>
        <w:rPr>
          <w:rFonts w:hint="cs"/>
          <w:rtl/>
        </w:rPr>
        <w:t>מסתכלים על ההיערכות שלנו, א</w:t>
      </w:r>
      <w:bookmarkStart w:id="451" w:name="_ETM_Q1_970902"/>
      <w:bookmarkEnd w:id="451"/>
      <w:r>
        <w:rPr>
          <w:rFonts w:hint="cs"/>
          <w:rtl/>
        </w:rPr>
        <w:t>נחנו צריכים להסתכל על האיומים.</w:t>
      </w:r>
      <w:bookmarkStart w:id="452" w:name="_ETM_Q1_970651"/>
      <w:bookmarkEnd w:id="452"/>
      <w:r>
        <w:rPr>
          <w:rFonts w:hint="cs"/>
          <w:rtl/>
        </w:rPr>
        <w:t xml:space="preserve"> </w:t>
      </w:r>
      <w:bookmarkStart w:id="453" w:name="_ETM_Q1_971652"/>
      <w:bookmarkEnd w:id="453"/>
      <w:r>
        <w:rPr>
          <w:rFonts w:hint="cs"/>
          <w:rtl/>
        </w:rPr>
        <w:t>על הגולן יש שלושה איומים מרכזיים</w:t>
      </w:r>
      <w:bookmarkStart w:id="454" w:name="_ETM_Q1_979651"/>
      <w:bookmarkEnd w:id="454"/>
      <w:r>
        <w:rPr>
          <w:rFonts w:hint="cs"/>
          <w:rtl/>
        </w:rPr>
        <w:t xml:space="preserve">, לגבי </w:t>
      </w:r>
      <w:bookmarkStart w:id="455" w:name="_ETM_Q1_977152"/>
      <w:bookmarkEnd w:id="455"/>
      <w:r>
        <w:rPr>
          <w:rFonts w:hint="cs"/>
          <w:rtl/>
        </w:rPr>
        <w:t>אחד מהם הייתי ר</w:t>
      </w:r>
      <w:bookmarkStart w:id="456" w:name="_ETM_Q1_980902"/>
      <w:bookmarkEnd w:id="456"/>
      <w:r>
        <w:rPr>
          <w:rFonts w:hint="cs"/>
          <w:rtl/>
        </w:rPr>
        <w:t xml:space="preserve">וצה שיהיה דיון סגור של הוועדה ואני אדבר על זה </w:t>
      </w:r>
      <w:bookmarkStart w:id="457" w:name="_ETM_Q1_985402"/>
      <w:bookmarkEnd w:id="457"/>
      <w:r>
        <w:rPr>
          <w:rFonts w:hint="cs"/>
          <w:rtl/>
        </w:rPr>
        <w:t>עוד רגע.</w:t>
      </w:r>
      <w:bookmarkStart w:id="458" w:name="_ETM_Q1_987652"/>
      <w:bookmarkEnd w:id="458"/>
      <w:r>
        <w:rPr>
          <w:rFonts w:hint="cs"/>
          <w:rtl/>
        </w:rPr>
        <w:t xml:space="preserve"> האיום המרכזי</w:t>
      </w:r>
      <w:bookmarkStart w:id="459" w:name="_ETM_Q1_985652"/>
      <w:bookmarkEnd w:id="459"/>
      <w:r>
        <w:rPr>
          <w:rFonts w:hint="cs"/>
          <w:rtl/>
        </w:rPr>
        <w:t xml:space="preserve"> שאנחנו חווים אותו כמעט כל </w:t>
      </w:r>
      <w:bookmarkStart w:id="460" w:name="_ETM_Q1_992901"/>
      <w:bookmarkEnd w:id="460"/>
      <w:r>
        <w:rPr>
          <w:rFonts w:hint="cs"/>
          <w:rtl/>
        </w:rPr>
        <w:t xml:space="preserve">יום </w:t>
      </w:r>
      <w:bookmarkStart w:id="461" w:name="_ETM_Q1_989652"/>
      <w:bookmarkEnd w:id="461"/>
      <w:r>
        <w:rPr>
          <w:rFonts w:hint="cs"/>
          <w:rtl/>
        </w:rPr>
        <w:t>נמצא בשפ</w:t>
      </w:r>
      <w:bookmarkStart w:id="462" w:name="_ETM_Q1_988652"/>
      <w:bookmarkEnd w:id="462"/>
      <w:r>
        <w:rPr>
          <w:rFonts w:hint="cs"/>
          <w:rtl/>
        </w:rPr>
        <w:t xml:space="preserve">ה הצבאית </w:t>
      </w:r>
      <w:bookmarkStart w:id="463" w:name="_ETM_Q1_991151"/>
      <w:bookmarkEnd w:id="463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טמ"</w:t>
      </w:r>
      <w:bookmarkStart w:id="464" w:name="_ETM_Q1_990152"/>
      <w:bookmarkEnd w:id="464"/>
      <w:r>
        <w:rPr>
          <w:rFonts w:hint="cs"/>
          <w:rtl/>
        </w:rPr>
        <w:t>ר</w:t>
      </w:r>
      <w:proofErr w:type="spellEnd"/>
      <w:r>
        <w:rPr>
          <w:rFonts w:hint="cs"/>
          <w:rtl/>
        </w:rPr>
        <w:t xml:space="preserve">" </w:t>
      </w:r>
      <w:r>
        <w:rPr>
          <w:rtl/>
        </w:rPr>
        <w:t>–</w:t>
      </w:r>
      <w:r>
        <w:rPr>
          <w:rFonts w:hint="cs"/>
          <w:rtl/>
        </w:rPr>
        <w:t xml:space="preserve"> טילים </w:t>
      </w:r>
      <w:bookmarkStart w:id="465" w:name="_ETM_Q1_997152"/>
      <w:bookmarkEnd w:id="465"/>
      <w:r>
        <w:rPr>
          <w:rFonts w:hint="cs"/>
          <w:rtl/>
        </w:rPr>
        <w:t xml:space="preserve">מעופפים ורקטות. </w:t>
      </w:r>
      <w:bookmarkStart w:id="466" w:name="_ETM_Q1_987902"/>
      <w:bookmarkStart w:id="467" w:name="_ETM_Q1_994402"/>
      <w:bookmarkEnd w:id="466"/>
      <w:bookmarkEnd w:id="467"/>
      <w:r>
        <w:rPr>
          <w:rFonts w:hint="cs"/>
          <w:rtl/>
        </w:rPr>
        <w:t xml:space="preserve">אנחנו חווים </w:t>
      </w:r>
      <w:bookmarkStart w:id="468" w:name="_ETM_Q1_997402"/>
      <w:bookmarkEnd w:id="468"/>
      <w:r>
        <w:rPr>
          <w:rFonts w:hint="cs"/>
          <w:rtl/>
        </w:rPr>
        <w:t>אלפי פריטים כאלה מכל ה</w:t>
      </w:r>
      <w:bookmarkStart w:id="469" w:name="_ETM_Q1_1002152"/>
      <w:bookmarkEnd w:id="469"/>
      <w:r>
        <w:rPr>
          <w:rFonts w:hint="cs"/>
          <w:rtl/>
        </w:rPr>
        <w:t>סוגים</w:t>
      </w:r>
      <w:bookmarkStart w:id="470" w:name="_ETM_Q1_1002902"/>
      <w:bookmarkEnd w:id="470"/>
      <w:r>
        <w:rPr>
          <w:rFonts w:hint="cs"/>
          <w:rtl/>
        </w:rPr>
        <w:t>.</w:t>
      </w:r>
    </w:p>
    <w:p w:rsidR="00AB0756" w:rsidRDefault="00AB0756" w:rsidP="00AB0756">
      <w:pPr>
        <w:rPr>
          <w:rtl/>
        </w:rPr>
      </w:pPr>
      <w:bookmarkStart w:id="471" w:name="_ETM_Q1_1004651"/>
      <w:bookmarkEnd w:id="471"/>
    </w:p>
    <w:p w:rsidR="00AB0756" w:rsidRDefault="00AB0756" w:rsidP="00AB0756">
      <w:pPr>
        <w:rPr>
          <w:rtl/>
        </w:rPr>
      </w:pPr>
      <w:bookmarkStart w:id="472" w:name="_ETM_Q1_1005402"/>
      <w:bookmarkEnd w:id="472"/>
      <w:r>
        <w:rPr>
          <w:rFonts w:hint="cs"/>
          <w:rtl/>
        </w:rPr>
        <w:t xml:space="preserve">הדבר הזה גורם לאיום השני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3" w:name="_ETM_Q1_1008651"/>
      <w:bookmarkEnd w:id="473"/>
      <w:r>
        <w:rPr>
          <w:rFonts w:hint="cs"/>
          <w:rtl/>
        </w:rPr>
        <w:t xml:space="preserve">איום השריפות. </w:t>
      </w:r>
      <w:bookmarkStart w:id="474" w:name="_ETM_Q1_1005902"/>
      <w:bookmarkEnd w:id="474"/>
      <w:r>
        <w:rPr>
          <w:rFonts w:hint="cs"/>
          <w:rtl/>
        </w:rPr>
        <w:t xml:space="preserve">בסך הכל, אנחנו ערוכים לאיום השריפות, אבל </w:t>
      </w:r>
      <w:bookmarkStart w:id="475" w:name="_ETM_Q1_1014152"/>
      <w:bookmarkEnd w:id="475"/>
      <w:r>
        <w:rPr>
          <w:rFonts w:hint="cs"/>
          <w:rtl/>
        </w:rPr>
        <w:t xml:space="preserve">צריך להגביר את ההיערכות הזו, ואנחנו עושים את זה כל </w:t>
      </w:r>
      <w:bookmarkStart w:id="476" w:name="_ETM_Q1_1021901"/>
      <w:bookmarkEnd w:id="476"/>
      <w:r>
        <w:rPr>
          <w:rFonts w:hint="cs"/>
          <w:rtl/>
        </w:rPr>
        <w:t xml:space="preserve">הזמן. </w:t>
      </w:r>
    </w:p>
    <w:p w:rsidR="00AB0756" w:rsidRDefault="00AB0756" w:rsidP="00AB0756">
      <w:pPr>
        <w:rPr>
          <w:rtl/>
        </w:rPr>
      </w:pPr>
      <w:bookmarkStart w:id="477" w:name="_ETM_Q1_1035152"/>
      <w:bookmarkEnd w:id="477"/>
    </w:p>
    <w:p w:rsidR="00AB0756" w:rsidRDefault="00AB0756" w:rsidP="00AB0756">
      <w:pPr>
        <w:rPr>
          <w:rtl/>
        </w:rPr>
      </w:pPr>
      <w:bookmarkStart w:id="478" w:name="_ETM_Q1_1036152"/>
      <w:bookmarkEnd w:id="478"/>
      <w:r>
        <w:rPr>
          <w:rFonts w:hint="cs"/>
          <w:rtl/>
        </w:rPr>
        <w:t>האיום השלישי הוא איום החדירה</w:t>
      </w:r>
      <w:bookmarkStart w:id="479" w:name="_ETM_Q1_1034902"/>
      <w:bookmarkEnd w:id="479"/>
      <w:r>
        <w:rPr>
          <w:rFonts w:hint="cs"/>
          <w:rtl/>
        </w:rPr>
        <w:t xml:space="preserve">, הן מצפון והן ממזרח. </w:t>
      </w:r>
      <w:bookmarkStart w:id="480" w:name="_ETM_Q1_1041902"/>
      <w:bookmarkEnd w:id="480"/>
      <w:r w:rsidR="00D2269F">
        <w:rPr>
          <w:rFonts w:hint="cs"/>
          <w:rtl/>
        </w:rPr>
        <w:t>לדעתי,</w:t>
      </w:r>
      <w:bookmarkStart w:id="481" w:name="_ETM_Q1_1038152"/>
      <w:bookmarkEnd w:id="481"/>
      <w:r w:rsidR="00D2269F">
        <w:rPr>
          <w:rFonts w:hint="cs"/>
          <w:rtl/>
        </w:rPr>
        <w:t xml:space="preserve"> איום החדירה ממזרח מטריד </w:t>
      </w:r>
      <w:bookmarkStart w:id="482" w:name="_ETM_Q1_1042152"/>
      <w:bookmarkEnd w:id="482"/>
      <w:r w:rsidR="00D2269F">
        <w:rPr>
          <w:rFonts w:hint="cs"/>
          <w:rtl/>
        </w:rPr>
        <w:t xml:space="preserve">אותי הרבה יותר </w:t>
      </w:r>
      <w:bookmarkStart w:id="483" w:name="_ETM_Q1_1046651"/>
      <w:bookmarkEnd w:id="483"/>
      <w:r w:rsidR="00D2269F">
        <w:rPr>
          <w:rFonts w:hint="cs"/>
          <w:rtl/>
        </w:rPr>
        <w:t>מכלל האיומים ממזרח</w:t>
      </w:r>
      <w:bookmarkStart w:id="484" w:name="_ETM_Q1_1048402"/>
      <w:bookmarkEnd w:id="484"/>
      <w:r w:rsidR="00D2269F">
        <w:rPr>
          <w:rFonts w:hint="cs"/>
          <w:rtl/>
        </w:rPr>
        <w:t>. אבל נראה לי שבפ</w:t>
      </w:r>
      <w:bookmarkStart w:id="485" w:name="_ETM_Q1_1053902"/>
      <w:bookmarkEnd w:id="485"/>
      <w:r w:rsidR="00D2269F">
        <w:rPr>
          <w:rFonts w:hint="cs"/>
          <w:rtl/>
        </w:rPr>
        <w:t>ל</w:t>
      </w:r>
      <w:bookmarkStart w:id="486" w:name="_ETM_Q1_1051402"/>
      <w:bookmarkEnd w:id="486"/>
      <w:r w:rsidR="00D2269F">
        <w:rPr>
          <w:rFonts w:hint="cs"/>
          <w:rtl/>
        </w:rPr>
        <w:t>טפורמה הזאת פה לא צריך</w:t>
      </w:r>
      <w:bookmarkStart w:id="487" w:name="_ETM_Q1_1053152"/>
      <w:bookmarkEnd w:id="487"/>
      <w:r w:rsidR="00D2269F">
        <w:rPr>
          <w:rFonts w:hint="cs"/>
          <w:rtl/>
        </w:rPr>
        <w:t xml:space="preserve"> ולא נכון להרחיב ב</w:t>
      </w:r>
      <w:bookmarkStart w:id="488" w:name="_ETM_Q1_1056402"/>
      <w:bookmarkEnd w:id="488"/>
      <w:r w:rsidR="00D2269F">
        <w:rPr>
          <w:rFonts w:hint="cs"/>
          <w:rtl/>
        </w:rPr>
        <w:t xml:space="preserve">עניין. הייתי שמח שהוועדה תעשה על כלל האיומים ממזרח ישיבה </w:t>
      </w:r>
      <w:bookmarkStart w:id="489" w:name="_ETM_Q1_1064402"/>
      <w:bookmarkEnd w:id="489"/>
      <w:r w:rsidR="00D2269F">
        <w:rPr>
          <w:rFonts w:hint="cs"/>
          <w:rtl/>
        </w:rPr>
        <w:t>סגורה, ותראה שהמדינה וצה"ל ערוכים לאיום הזה.</w:t>
      </w:r>
    </w:p>
    <w:p w:rsidR="00D2269F" w:rsidRDefault="00D2269F" w:rsidP="00AB0756">
      <w:pPr>
        <w:rPr>
          <w:rtl/>
        </w:rPr>
      </w:pPr>
    </w:p>
    <w:p w:rsidR="00D2269F" w:rsidRDefault="00D2269F" w:rsidP="00AB0756">
      <w:pPr>
        <w:rPr>
          <w:rtl/>
        </w:rPr>
      </w:pPr>
      <w:bookmarkStart w:id="490" w:name="_ETM_Q1_1071152"/>
      <w:bookmarkEnd w:id="490"/>
      <w:r>
        <w:rPr>
          <w:rFonts w:hint="cs"/>
          <w:rtl/>
        </w:rPr>
        <w:t>המועצה האזורית גולן</w:t>
      </w:r>
      <w:bookmarkStart w:id="491" w:name="_ETM_Q1_1071902"/>
      <w:bookmarkEnd w:id="491"/>
      <w:r>
        <w:rPr>
          <w:rFonts w:hint="cs"/>
          <w:rtl/>
        </w:rPr>
        <w:t xml:space="preserve"> </w:t>
      </w:r>
      <w:bookmarkStart w:id="492" w:name="_ETM_Q1_1073652"/>
      <w:bookmarkEnd w:id="492"/>
      <w:r>
        <w:rPr>
          <w:rFonts w:hint="cs"/>
          <w:rtl/>
        </w:rPr>
        <w:t xml:space="preserve">נערכים כבר שנים, וכמובן </w:t>
      </w:r>
      <w:bookmarkStart w:id="493" w:name="_ETM_Q1_1074902"/>
      <w:bookmarkEnd w:id="493"/>
      <w:r>
        <w:rPr>
          <w:rFonts w:hint="cs"/>
          <w:rtl/>
        </w:rPr>
        <w:t xml:space="preserve">שבשנים </w:t>
      </w:r>
      <w:bookmarkStart w:id="494" w:name="_ETM_Q1_1072902"/>
      <w:bookmarkEnd w:id="494"/>
      <w:r>
        <w:rPr>
          <w:rFonts w:hint="cs"/>
          <w:rtl/>
        </w:rPr>
        <w:t>האחרונות ובשנה האחרונה בפרט, ההיערכות ה</w:t>
      </w:r>
      <w:bookmarkStart w:id="495" w:name="_ETM_Q1_1080402"/>
      <w:bookmarkEnd w:id="495"/>
      <w:r>
        <w:rPr>
          <w:rFonts w:hint="cs"/>
          <w:rtl/>
        </w:rPr>
        <w:t xml:space="preserve">וגברה מאוד. הקשר שלנו עם הצבא </w:t>
      </w:r>
      <w:bookmarkStart w:id="496" w:name="_ETM_Q1_1080152"/>
      <w:bookmarkEnd w:id="496"/>
      <w:r>
        <w:rPr>
          <w:rFonts w:hint="cs"/>
          <w:rtl/>
        </w:rPr>
        <w:t xml:space="preserve">הוא טוב מאוד, גם </w:t>
      </w:r>
      <w:bookmarkStart w:id="497" w:name="_ETM_Q1_1084651"/>
      <w:bookmarkEnd w:id="497"/>
      <w:r>
        <w:rPr>
          <w:rFonts w:hint="cs"/>
          <w:rtl/>
        </w:rPr>
        <w:t xml:space="preserve">אלון וגם רן שנמצאים איתנו פה, אנחנו בקשר איתם כל </w:t>
      </w:r>
      <w:bookmarkStart w:id="498" w:name="_ETM_Q1_1092152"/>
      <w:bookmarkEnd w:id="498"/>
      <w:r>
        <w:rPr>
          <w:rFonts w:hint="cs"/>
          <w:rtl/>
        </w:rPr>
        <w:t>יום</w:t>
      </w:r>
      <w:bookmarkStart w:id="499" w:name="_ETM_Q1_1087653"/>
      <w:bookmarkEnd w:id="499"/>
      <w:r>
        <w:rPr>
          <w:rFonts w:hint="cs"/>
          <w:rtl/>
        </w:rPr>
        <w:t>, לגבי ה</w:t>
      </w:r>
      <w:bookmarkStart w:id="500" w:name="_ETM_Q1_1089902"/>
      <w:bookmarkEnd w:id="500"/>
      <w:r>
        <w:rPr>
          <w:rFonts w:hint="cs"/>
          <w:rtl/>
        </w:rPr>
        <w:t>ערכות מצב ככל שאנחנו צריכים, וגם הקשר עם ה</w:t>
      </w:r>
      <w:bookmarkStart w:id="501" w:name="_ETM_Q1_1097652"/>
      <w:bookmarkEnd w:id="501"/>
      <w:r>
        <w:rPr>
          <w:rFonts w:hint="cs"/>
          <w:rtl/>
        </w:rPr>
        <w:t>אלוף ומפקד האוגד</w:t>
      </w:r>
      <w:bookmarkStart w:id="502" w:name="_ETM_Q1_1097402"/>
      <w:bookmarkEnd w:id="502"/>
      <w:r>
        <w:rPr>
          <w:rFonts w:hint="cs"/>
          <w:rtl/>
        </w:rPr>
        <w:t xml:space="preserve">ה טוב, אנחנו מברכים עליו והוא </w:t>
      </w:r>
      <w:bookmarkStart w:id="503" w:name="_ETM_Q1_1103152"/>
      <w:bookmarkEnd w:id="503"/>
      <w:r>
        <w:rPr>
          <w:rFonts w:hint="cs"/>
          <w:rtl/>
        </w:rPr>
        <w:t>שקוף ונכון.</w:t>
      </w:r>
      <w:bookmarkStart w:id="504" w:name="_ETM_Q1_1105402"/>
      <w:bookmarkEnd w:id="504"/>
    </w:p>
    <w:p w:rsidR="00D2269F" w:rsidRDefault="00D2269F" w:rsidP="00AB0756">
      <w:pPr>
        <w:rPr>
          <w:rtl/>
        </w:rPr>
      </w:pPr>
      <w:bookmarkStart w:id="505" w:name="_ETM_Q1_1105152"/>
      <w:bookmarkEnd w:id="505"/>
    </w:p>
    <w:p w:rsidR="00D2269F" w:rsidRDefault="00D2269F" w:rsidP="00AB0756">
      <w:pPr>
        <w:rPr>
          <w:rtl/>
        </w:rPr>
      </w:pPr>
      <w:bookmarkStart w:id="506" w:name="_ETM_Q1_1105651"/>
      <w:bookmarkEnd w:id="506"/>
      <w:r>
        <w:rPr>
          <w:rFonts w:hint="cs"/>
          <w:rtl/>
        </w:rPr>
        <w:t xml:space="preserve">תנועת ההצטיידות הזו צריכה </w:t>
      </w:r>
      <w:bookmarkStart w:id="507" w:name="_ETM_Q1_1104402"/>
      <w:bookmarkEnd w:id="507"/>
      <w:r>
        <w:rPr>
          <w:rFonts w:hint="cs"/>
          <w:rtl/>
        </w:rPr>
        <w:t>להימשך כל הזמן</w:t>
      </w:r>
      <w:bookmarkStart w:id="508" w:name="_ETM_Q1_1109902"/>
      <w:bookmarkEnd w:id="508"/>
      <w:r>
        <w:rPr>
          <w:rFonts w:hint="cs"/>
          <w:rtl/>
        </w:rPr>
        <w:t>.</w:t>
      </w:r>
      <w:bookmarkStart w:id="509" w:name="_ETM_Q1_1127902"/>
      <w:bookmarkStart w:id="510" w:name="_ETM_Q1_1126151"/>
      <w:bookmarkEnd w:id="509"/>
      <w:bookmarkEnd w:id="510"/>
      <w:r>
        <w:rPr>
          <w:rFonts w:hint="cs"/>
          <w:rtl/>
        </w:rPr>
        <w:t xml:space="preserve"> אנחנו בהצטיידות של מחלקות ההגנה היישוביות, </w:t>
      </w:r>
      <w:bookmarkStart w:id="511" w:name="_ETM_Q1_1135652"/>
      <w:bookmarkEnd w:id="511"/>
      <w:r>
        <w:rPr>
          <w:rFonts w:hint="cs"/>
          <w:rtl/>
        </w:rPr>
        <w:t xml:space="preserve">חילקנו הרבה מאוד ציוד, אתם רואים כאן את המספרים של </w:t>
      </w:r>
      <w:bookmarkStart w:id="512" w:name="_ETM_Q1_1142402"/>
      <w:bookmarkEnd w:id="512"/>
      <w:r>
        <w:rPr>
          <w:rFonts w:hint="cs"/>
          <w:rtl/>
        </w:rPr>
        <w:t xml:space="preserve">חברי מחלקות ההגנה. אמנם אנחנו ברידוד </w:t>
      </w:r>
      <w:bookmarkStart w:id="513" w:name="_ETM_Q1_1142902"/>
      <w:bookmarkEnd w:id="513"/>
      <w:r>
        <w:rPr>
          <w:rFonts w:hint="cs"/>
          <w:rtl/>
        </w:rPr>
        <w:t>שלהם כרגע, כי רו</w:t>
      </w:r>
      <w:bookmarkStart w:id="514" w:name="_ETM_Q1_1144652"/>
      <w:bookmarkEnd w:id="514"/>
      <w:r>
        <w:rPr>
          <w:rFonts w:hint="cs"/>
          <w:rtl/>
        </w:rPr>
        <w:t>בם במילואים בהתאם למספרים שרואים כאן, אבל בכל היי</w:t>
      </w:r>
      <w:bookmarkStart w:id="515" w:name="_ETM_Q1_1151402"/>
      <w:bookmarkEnd w:id="515"/>
      <w:r>
        <w:rPr>
          <w:rFonts w:hint="cs"/>
          <w:rtl/>
        </w:rPr>
        <w:t xml:space="preserve">שובים בגולן </w:t>
      </w:r>
      <w:bookmarkStart w:id="516" w:name="_ETM_Q1_1153402"/>
      <w:bookmarkEnd w:id="516"/>
      <w:r>
        <w:rPr>
          <w:rFonts w:hint="cs"/>
          <w:rtl/>
        </w:rPr>
        <w:t xml:space="preserve">יש מחלקות הגנה. </w:t>
      </w:r>
    </w:p>
    <w:p w:rsidR="00D2269F" w:rsidRDefault="00D2269F" w:rsidP="00AB0756">
      <w:pPr>
        <w:rPr>
          <w:rtl/>
        </w:rPr>
      </w:pPr>
      <w:bookmarkStart w:id="517" w:name="_ETM_Q1_1155652"/>
      <w:bookmarkEnd w:id="517"/>
    </w:p>
    <w:p w:rsidR="00D2269F" w:rsidRDefault="00D2269F" w:rsidP="00AB0756">
      <w:pPr>
        <w:rPr>
          <w:rtl/>
        </w:rPr>
      </w:pPr>
      <w:bookmarkStart w:id="518" w:name="_ETM_Q1_1156652"/>
      <w:bookmarkEnd w:id="518"/>
      <w:r>
        <w:rPr>
          <w:rFonts w:hint="cs"/>
          <w:rtl/>
        </w:rPr>
        <w:t>איפה שה</w:t>
      </w:r>
      <w:bookmarkStart w:id="519" w:name="_ETM_Q1_1152902"/>
      <w:bookmarkEnd w:id="519"/>
      <w:r>
        <w:rPr>
          <w:rFonts w:hint="cs"/>
          <w:rtl/>
        </w:rPr>
        <w:t xml:space="preserve">ן לא מצוידות על ידי הצבא, </w:t>
      </w:r>
      <w:bookmarkStart w:id="520" w:name="_ETM_Q1_1157652"/>
      <w:bookmarkEnd w:id="520"/>
      <w:r>
        <w:rPr>
          <w:rFonts w:hint="cs"/>
          <w:rtl/>
        </w:rPr>
        <w:t>אנחנו קנינו ציוד - - -</w:t>
      </w:r>
    </w:p>
    <w:p w:rsidR="00D2269F" w:rsidRDefault="00D2269F" w:rsidP="00AB0756">
      <w:pPr>
        <w:rPr>
          <w:rtl/>
        </w:rPr>
      </w:pPr>
      <w:bookmarkStart w:id="521" w:name="_ETM_Q1_1161652"/>
      <w:bookmarkStart w:id="522" w:name="_ETM_Q1_1156902"/>
      <w:bookmarkStart w:id="523" w:name="_ETM_Q1_1158152"/>
      <w:bookmarkStart w:id="524" w:name="_ETM_Q1_1158902"/>
      <w:bookmarkEnd w:id="521"/>
      <w:bookmarkEnd w:id="522"/>
      <w:bookmarkEnd w:id="523"/>
      <w:bookmarkEnd w:id="524"/>
    </w:p>
    <w:p w:rsidR="00D2269F" w:rsidRDefault="00D2269F" w:rsidP="00D2269F">
      <w:pPr>
        <w:pStyle w:val="a4"/>
        <w:keepNext/>
        <w:rPr>
          <w:rtl/>
        </w:rPr>
      </w:pPr>
      <w:bookmarkStart w:id="525" w:name="ET_speaker_5082_22"/>
      <w:r w:rsidRPr="00D2269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22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D2269F" w:rsidRDefault="00D2269F" w:rsidP="00D2269F">
      <w:pPr>
        <w:pStyle w:val="KeepWithNext"/>
        <w:rPr>
          <w:rtl/>
        </w:rPr>
      </w:pPr>
    </w:p>
    <w:p w:rsidR="00D2269F" w:rsidRDefault="00D2269F" w:rsidP="00D2269F">
      <w:pPr>
        <w:rPr>
          <w:rtl/>
        </w:rPr>
      </w:pPr>
      <w:bookmarkStart w:id="526" w:name="_ETM_Q1_1159152"/>
      <w:bookmarkEnd w:id="526"/>
      <w:r>
        <w:rPr>
          <w:rFonts w:hint="cs"/>
          <w:rtl/>
        </w:rPr>
        <w:t>כשאתה אומר</w:t>
      </w:r>
      <w:bookmarkStart w:id="527" w:name="_ETM_Q1_1156152"/>
      <w:bookmarkEnd w:id="527"/>
      <w:r>
        <w:rPr>
          <w:rFonts w:hint="cs"/>
          <w:rtl/>
        </w:rPr>
        <w:t xml:space="preserve">, "מחלקות הגנה", </w:t>
      </w:r>
      <w:bookmarkStart w:id="528" w:name="_ETM_Q1_1159402"/>
      <w:bookmarkEnd w:id="528"/>
      <w:r>
        <w:rPr>
          <w:rFonts w:hint="cs"/>
          <w:rtl/>
        </w:rPr>
        <w:t>אתה אומר כיתות כוננות?</w:t>
      </w:r>
    </w:p>
    <w:p w:rsidR="00D2269F" w:rsidRDefault="00D2269F" w:rsidP="00D2269F">
      <w:pPr>
        <w:rPr>
          <w:rtl/>
        </w:rPr>
      </w:pPr>
      <w:bookmarkStart w:id="529" w:name="_ETM_Q1_1161402"/>
      <w:bookmarkStart w:id="530" w:name="_ETM_Q1_1163651"/>
      <w:bookmarkEnd w:id="529"/>
      <w:bookmarkEnd w:id="530"/>
    </w:p>
    <w:p w:rsidR="00D2269F" w:rsidRDefault="00D2269F" w:rsidP="00D2269F">
      <w:pPr>
        <w:pStyle w:val="a4"/>
        <w:keepNext/>
        <w:rPr>
          <w:rtl/>
        </w:rPr>
      </w:pPr>
      <w:bookmarkStart w:id="531" w:name="ET_speaker_אורי_קלנר_23"/>
      <w:r w:rsidRPr="00D226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22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D2269F" w:rsidRDefault="00D2269F" w:rsidP="00D2269F">
      <w:pPr>
        <w:pStyle w:val="KeepWithNext"/>
        <w:rPr>
          <w:rtl/>
        </w:rPr>
      </w:pPr>
    </w:p>
    <w:p w:rsidR="00D2269F" w:rsidRDefault="00D2269F" w:rsidP="00D2269F">
      <w:pPr>
        <w:rPr>
          <w:rtl/>
        </w:rPr>
      </w:pPr>
      <w:bookmarkStart w:id="532" w:name="_ETM_Q1_1163902"/>
      <w:bookmarkEnd w:id="532"/>
      <w:r>
        <w:rPr>
          <w:rFonts w:hint="cs"/>
          <w:rtl/>
        </w:rPr>
        <w:t>נכון.</w:t>
      </w:r>
    </w:p>
    <w:p w:rsidR="00D2269F" w:rsidRDefault="00D2269F" w:rsidP="00D2269F">
      <w:pPr>
        <w:rPr>
          <w:rtl/>
        </w:rPr>
      </w:pPr>
      <w:bookmarkStart w:id="533" w:name="_ETM_Q1_1164402"/>
      <w:bookmarkEnd w:id="533"/>
    </w:p>
    <w:p w:rsidR="00D2269F" w:rsidRDefault="00D2269F" w:rsidP="00D2269F">
      <w:pPr>
        <w:pStyle w:val="a4"/>
        <w:keepNext/>
        <w:rPr>
          <w:rtl/>
        </w:rPr>
      </w:pPr>
      <w:bookmarkStart w:id="534" w:name="ET_speaker_5082_24"/>
      <w:r w:rsidRPr="00D2269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22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D2269F" w:rsidRDefault="00D2269F" w:rsidP="00D2269F">
      <w:pPr>
        <w:pStyle w:val="KeepWithNext"/>
        <w:rPr>
          <w:rtl/>
        </w:rPr>
      </w:pPr>
    </w:p>
    <w:p w:rsidR="00D2269F" w:rsidRDefault="00D2269F" w:rsidP="00D2269F">
      <w:pPr>
        <w:rPr>
          <w:rtl/>
        </w:rPr>
      </w:pPr>
      <w:bookmarkStart w:id="535" w:name="_ETM_Q1_1165402"/>
      <w:bookmarkStart w:id="536" w:name="_ETM_Q1_1165902"/>
      <w:bookmarkEnd w:id="535"/>
      <w:bookmarkEnd w:id="536"/>
      <w:r>
        <w:rPr>
          <w:rFonts w:hint="cs"/>
          <w:rtl/>
        </w:rPr>
        <w:t xml:space="preserve">ובכל יישוב, במיוחד ליישובי </w:t>
      </w:r>
      <w:proofErr w:type="spellStart"/>
      <w:r>
        <w:rPr>
          <w:rFonts w:hint="cs"/>
          <w:rtl/>
        </w:rPr>
        <w:t>צמודי</w:t>
      </w:r>
      <w:proofErr w:type="spellEnd"/>
      <w:r>
        <w:rPr>
          <w:rFonts w:hint="cs"/>
          <w:rtl/>
        </w:rPr>
        <w:t xml:space="preserve"> הגדר, </w:t>
      </w:r>
      <w:bookmarkStart w:id="537" w:name="_ETM_Q1_1172402"/>
      <w:bookmarkEnd w:id="537"/>
      <w:r>
        <w:rPr>
          <w:rFonts w:hint="cs"/>
          <w:rtl/>
        </w:rPr>
        <w:t xml:space="preserve">יש מגויסים או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על </w:t>
      </w:r>
      <w:bookmarkStart w:id="538" w:name="_ETM_Q1_1178402"/>
      <w:bookmarkEnd w:id="538"/>
      <w:r>
        <w:rPr>
          <w:rFonts w:hint="cs"/>
          <w:rtl/>
        </w:rPr>
        <w:t>טהרת ההתנדבות?</w:t>
      </w:r>
    </w:p>
    <w:p w:rsidR="00D2269F" w:rsidRDefault="00D2269F" w:rsidP="00D2269F">
      <w:pPr>
        <w:rPr>
          <w:rtl/>
        </w:rPr>
      </w:pPr>
      <w:bookmarkStart w:id="539" w:name="_ETM_Q1_1180402"/>
      <w:bookmarkEnd w:id="539"/>
    </w:p>
    <w:p w:rsidR="00D2269F" w:rsidRDefault="00D2269F" w:rsidP="00D2269F">
      <w:pPr>
        <w:pStyle w:val="a4"/>
        <w:keepNext/>
        <w:rPr>
          <w:rtl/>
        </w:rPr>
      </w:pPr>
      <w:bookmarkStart w:id="540" w:name="ET_speaker_אורי_קלנר_25"/>
      <w:r w:rsidRPr="00D226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22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D2269F" w:rsidRDefault="00D2269F" w:rsidP="00D2269F">
      <w:pPr>
        <w:pStyle w:val="KeepWithNext"/>
        <w:rPr>
          <w:rtl/>
        </w:rPr>
      </w:pPr>
    </w:p>
    <w:p w:rsidR="00D2269F" w:rsidRDefault="00D2269F" w:rsidP="00D2269F">
      <w:pPr>
        <w:rPr>
          <w:rtl/>
        </w:rPr>
      </w:pPr>
      <w:bookmarkStart w:id="541" w:name="_ETM_Q1_1180652"/>
      <w:bookmarkEnd w:id="541"/>
      <w:r>
        <w:rPr>
          <w:rFonts w:hint="cs"/>
          <w:rtl/>
        </w:rPr>
        <w:t xml:space="preserve">זו לא התנדבות, כשכתוב </w:t>
      </w:r>
      <w:bookmarkStart w:id="542" w:name="_ETM_Q1_1183651"/>
      <w:bookmarkEnd w:id="542"/>
      <w:r>
        <w:rPr>
          <w:rFonts w:hint="cs"/>
          <w:rtl/>
        </w:rPr>
        <w:t>פה</w:t>
      </w:r>
      <w:bookmarkStart w:id="543" w:name="_ETM_Q1_1178902"/>
      <w:bookmarkEnd w:id="543"/>
      <w:r>
        <w:rPr>
          <w:rFonts w:hint="cs"/>
          <w:rtl/>
        </w:rPr>
        <w:t>, "חברי כיתות ה</w:t>
      </w:r>
      <w:bookmarkStart w:id="544" w:name="_ETM_Q1_1179402"/>
      <w:bookmarkEnd w:id="544"/>
      <w:r>
        <w:rPr>
          <w:rFonts w:hint="cs"/>
          <w:rtl/>
        </w:rPr>
        <w:t>כוננות", מחלקות ההגנה שלנו כולן במילואים ומצוידים</w:t>
      </w:r>
      <w:bookmarkStart w:id="545" w:name="_ETM_Q1_1183152"/>
      <w:bookmarkEnd w:id="545"/>
      <w:r>
        <w:rPr>
          <w:rFonts w:hint="cs"/>
          <w:rtl/>
        </w:rPr>
        <w:t xml:space="preserve"> </w:t>
      </w:r>
      <w:bookmarkStart w:id="546" w:name="_ETM_Q1_1183401"/>
      <w:bookmarkEnd w:id="546"/>
      <w:r>
        <w:rPr>
          <w:rFonts w:hint="cs"/>
          <w:rtl/>
        </w:rPr>
        <w:t>באופן מלא.</w:t>
      </w:r>
    </w:p>
    <w:p w:rsidR="00D2269F" w:rsidRDefault="00D2269F" w:rsidP="00D2269F">
      <w:pPr>
        <w:rPr>
          <w:rtl/>
        </w:rPr>
      </w:pPr>
      <w:bookmarkStart w:id="547" w:name="_ETM_Q1_1187401"/>
      <w:bookmarkEnd w:id="547"/>
    </w:p>
    <w:p w:rsidR="00D2269F" w:rsidRDefault="00D2269F" w:rsidP="00D2269F">
      <w:pPr>
        <w:pStyle w:val="a4"/>
        <w:keepNext/>
        <w:rPr>
          <w:rtl/>
        </w:rPr>
      </w:pPr>
      <w:bookmarkStart w:id="548" w:name="ET_speaker_5082_26"/>
      <w:r w:rsidRPr="00D2269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22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D2269F" w:rsidRDefault="00D2269F" w:rsidP="00D2269F">
      <w:pPr>
        <w:pStyle w:val="KeepWithNext"/>
        <w:rPr>
          <w:rtl/>
        </w:rPr>
      </w:pPr>
    </w:p>
    <w:p w:rsidR="00D2269F" w:rsidRDefault="00D2269F" w:rsidP="00D2269F">
      <w:pPr>
        <w:rPr>
          <w:rtl/>
        </w:rPr>
      </w:pPr>
      <w:bookmarkStart w:id="549" w:name="_ETM_Q1_1188402"/>
      <w:bookmarkEnd w:id="549"/>
      <w:r>
        <w:rPr>
          <w:rFonts w:hint="cs"/>
          <w:rtl/>
        </w:rPr>
        <w:t>כולם בצו 8?</w:t>
      </w:r>
    </w:p>
    <w:p w:rsidR="00D2269F" w:rsidRDefault="00D2269F" w:rsidP="00D2269F">
      <w:pPr>
        <w:rPr>
          <w:rtl/>
        </w:rPr>
      </w:pPr>
      <w:bookmarkStart w:id="550" w:name="_ETM_Q1_1190402"/>
      <w:bookmarkEnd w:id="550"/>
    </w:p>
    <w:p w:rsidR="00D2269F" w:rsidRDefault="00D2269F" w:rsidP="00D2269F">
      <w:pPr>
        <w:pStyle w:val="a4"/>
        <w:keepNext/>
        <w:rPr>
          <w:rtl/>
        </w:rPr>
      </w:pPr>
      <w:bookmarkStart w:id="551" w:name="ET_speaker_אורי_קלנר_27"/>
      <w:r w:rsidRPr="00D2269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22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D2269F" w:rsidRDefault="00D2269F" w:rsidP="00D2269F">
      <w:pPr>
        <w:pStyle w:val="KeepWithNext"/>
        <w:rPr>
          <w:rtl/>
        </w:rPr>
      </w:pPr>
    </w:p>
    <w:p w:rsidR="00D2269F" w:rsidRDefault="00D2269F" w:rsidP="00D2269F">
      <w:pPr>
        <w:rPr>
          <w:rtl/>
        </w:rPr>
      </w:pPr>
      <w:bookmarkStart w:id="552" w:name="_ETM_Q1_1192402"/>
      <w:bookmarkEnd w:id="552"/>
      <w:r>
        <w:rPr>
          <w:rFonts w:hint="cs"/>
          <w:rtl/>
        </w:rPr>
        <w:t>נכון.</w:t>
      </w:r>
    </w:p>
    <w:p w:rsidR="00D2269F" w:rsidRDefault="00D2269F" w:rsidP="00D2269F">
      <w:pPr>
        <w:rPr>
          <w:rtl/>
        </w:rPr>
      </w:pPr>
      <w:bookmarkStart w:id="553" w:name="_ETM_Q1_1193902"/>
      <w:bookmarkStart w:id="554" w:name="_ETM_Q1_1195402"/>
      <w:bookmarkEnd w:id="553"/>
      <w:bookmarkEnd w:id="554"/>
    </w:p>
    <w:p w:rsidR="00D2269F" w:rsidRDefault="00D2269F" w:rsidP="00D2269F">
      <w:pPr>
        <w:pStyle w:val="a4"/>
        <w:keepNext/>
        <w:rPr>
          <w:rtl/>
        </w:rPr>
      </w:pPr>
      <w:bookmarkStart w:id="555" w:name="ET_speaker_5082_28"/>
      <w:r w:rsidRPr="00D2269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22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D2269F" w:rsidRDefault="00D2269F" w:rsidP="00D2269F">
      <w:pPr>
        <w:pStyle w:val="KeepWithNext"/>
        <w:rPr>
          <w:rtl/>
        </w:rPr>
      </w:pPr>
    </w:p>
    <w:p w:rsidR="00D2269F" w:rsidRDefault="00D2269F" w:rsidP="00D2269F">
      <w:pPr>
        <w:rPr>
          <w:rtl/>
        </w:rPr>
      </w:pPr>
      <w:bookmarkStart w:id="556" w:name="_ETM_Q1_1195901"/>
      <w:bookmarkEnd w:id="556"/>
      <w:r>
        <w:rPr>
          <w:rFonts w:hint="cs"/>
          <w:rtl/>
        </w:rPr>
        <w:t xml:space="preserve">מה הפער של המיגון? אנחנו מבינים שכיתות </w:t>
      </w:r>
      <w:bookmarkStart w:id="557" w:name="_ETM_Q1_1200902"/>
      <w:bookmarkEnd w:id="557"/>
      <w:r>
        <w:rPr>
          <w:rFonts w:hint="cs"/>
          <w:rtl/>
        </w:rPr>
        <w:t>הכוננות ח</w:t>
      </w:r>
      <w:bookmarkStart w:id="558" w:name="_ETM_Q1_1197401"/>
      <w:bookmarkEnd w:id="558"/>
      <w:r>
        <w:rPr>
          <w:rFonts w:hint="cs"/>
          <w:rtl/>
        </w:rPr>
        <w:t>שובות</w:t>
      </w:r>
      <w:bookmarkStart w:id="559" w:name="_ETM_Q1_1201401"/>
      <w:bookmarkEnd w:id="559"/>
      <w:r>
        <w:rPr>
          <w:rFonts w:hint="cs"/>
          <w:rtl/>
        </w:rPr>
        <w:t xml:space="preserve"> ויש העברה של צ</w:t>
      </w:r>
      <w:bookmarkStart w:id="560" w:name="_ETM_Q1_1202902"/>
      <w:bookmarkEnd w:id="560"/>
      <w:r>
        <w:rPr>
          <w:rFonts w:hint="cs"/>
          <w:rtl/>
        </w:rPr>
        <w:t xml:space="preserve">יוד, אבל הבעיה העיקרית שאני מזהה היא </w:t>
      </w:r>
      <w:bookmarkStart w:id="561" w:name="_ETM_Q1_1204902"/>
      <w:bookmarkEnd w:id="561"/>
      <w:r>
        <w:rPr>
          <w:rFonts w:hint="cs"/>
          <w:rtl/>
        </w:rPr>
        <w:t>בע</w:t>
      </w:r>
      <w:r w:rsidR="00EB7A51">
        <w:rPr>
          <w:rFonts w:hint="cs"/>
          <w:rtl/>
        </w:rPr>
        <w:t>י</w:t>
      </w:r>
      <w:r>
        <w:rPr>
          <w:rFonts w:hint="cs"/>
          <w:rtl/>
        </w:rPr>
        <w:t xml:space="preserve">ית הפערים </w:t>
      </w:r>
      <w:bookmarkStart w:id="562" w:name="_ETM_Q1_1209652"/>
      <w:bookmarkEnd w:id="562"/>
      <w:r>
        <w:rPr>
          <w:rFonts w:hint="cs"/>
          <w:rtl/>
        </w:rPr>
        <w:t>במיגון, אתה יכול להגיד לנו כמה מילים על זה?</w:t>
      </w:r>
    </w:p>
    <w:p w:rsidR="00D2269F" w:rsidRDefault="00D2269F" w:rsidP="00D2269F">
      <w:pPr>
        <w:rPr>
          <w:rtl/>
        </w:rPr>
      </w:pPr>
      <w:bookmarkStart w:id="563" w:name="_ETM_Q1_1214401"/>
      <w:bookmarkStart w:id="564" w:name="_ETM_Q1_1216902"/>
      <w:bookmarkEnd w:id="563"/>
      <w:bookmarkEnd w:id="564"/>
    </w:p>
    <w:p w:rsidR="00D2269F" w:rsidRDefault="00D2269F" w:rsidP="00D2269F">
      <w:pPr>
        <w:pStyle w:val="a4"/>
        <w:keepNext/>
        <w:rPr>
          <w:rtl/>
        </w:rPr>
      </w:pPr>
      <w:bookmarkStart w:id="565" w:name="ET_speaker_אורי_קלנר_29"/>
      <w:r w:rsidRPr="00D2269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D226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D2269F" w:rsidRDefault="00D2269F" w:rsidP="00D2269F">
      <w:pPr>
        <w:pStyle w:val="KeepWithNext"/>
        <w:rPr>
          <w:rtl/>
        </w:rPr>
      </w:pPr>
    </w:p>
    <w:p w:rsidR="00D2269F" w:rsidRDefault="00D2269F" w:rsidP="00EB7A51">
      <w:pPr>
        <w:rPr>
          <w:rtl/>
        </w:rPr>
      </w:pPr>
      <w:bookmarkStart w:id="566" w:name="_ETM_Q1_1217402"/>
      <w:bookmarkEnd w:id="566"/>
      <w:r>
        <w:rPr>
          <w:rFonts w:hint="cs"/>
          <w:rtl/>
        </w:rPr>
        <w:t>כן</w:t>
      </w:r>
      <w:bookmarkStart w:id="567" w:name="_ETM_Q1_1213902"/>
      <w:bookmarkEnd w:id="567"/>
      <w:r w:rsidR="00EB7A51">
        <w:rPr>
          <w:rFonts w:hint="cs"/>
          <w:rtl/>
        </w:rPr>
        <w:t>.</w:t>
      </w:r>
      <w:r>
        <w:rPr>
          <w:rFonts w:hint="cs"/>
          <w:rtl/>
        </w:rPr>
        <w:t xml:space="preserve"> המספרים משתנים, אבל </w:t>
      </w:r>
      <w:bookmarkStart w:id="568" w:name="_ETM_Q1_1221902"/>
      <w:bookmarkEnd w:id="568"/>
      <w:r>
        <w:rPr>
          <w:rFonts w:hint="cs"/>
          <w:rtl/>
        </w:rPr>
        <w:t xml:space="preserve">במועצה </w:t>
      </w:r>
      <w:bookmarkStart w:id="569" w:name="_ETM_Q1_1214652"/>
      <w:bookmarkEnd w:id="569"/>
      <w:r>
        <w:rPr>
          <w:rFonts w:hint="cs"/>
          <w:rtl/>
        </w:rPr>
        <w:t>האזורית גולן יש כמעט 6,000 מבנים, מתוכם כ-2,600</w:t>
      </w:r>
      <w:bookmarkStart w:id="570" w:name="_ETM_Q1_1223652"/>
      <w:bookmarkStart w:id="571" w:name="_ETM_Q1_1219152"/>
      <w:bookmarkStart w:id="572" w:name="_ETM_Q1_1235651"/>
      <w:bookmarkEnd w:id="570"/>
      <w:bookmarkEnd w:id="571"/>
      <w:bookmarkEnd w:id="572"/>
      <w:r w:rsidR="00143147">
        <w:rPr>
          <w:rFonts w:hint="cs"/>
          <w:rtl/>
        </w:rPr>
        <w:t xml:space="preserve"> לא </w:t>
      </w:r>
      <w:r>
        <w:rPr>
          <w:rFonts w:hint="cs"/>
          <w:rtl/>
        </w:rPr>
        <w:t>מוגנים.</w:t>
      </w:r>
      <w:bookmarkStart w:id="573" w:name="_ETM_Q1_1231653"/>
      <w:bookmarkStart w:id="574" w:name="_ETM_Q1_1227652"/>
      <w:bookmarkStart w:id="575" w:name="_ETM_Q1_1225152"/>
      <w:bookmarkStart w:id="576" w:name="_ETM_Q1_1222152"/>
      <w:bookmarkStart w:id="577" w:name="_ETM_Q1_1236902"/>
      <w:bookmarkStart w:id="578" w:name="_ETM_Q1_1238152"/>
      <w:bookmarkEnd w:id="573"/>
      <w:bookmarkEnd w:id="574"/>
      <w:bookmarkEnd w:id="575"/>
      <w:bookmarkEnd w:id="576"/>
      <w:bookmarkEnd w:id="577"/>
      <w:bookmarkEnd w:id="578"/>
      <w:r>
        <w:rPr>
          <w:rFonts w:hint="cs"/>
          <w:rtl/>
        </w:rPr>
        <w:t xml:space="preserve"> המיגון בגולן</w:t>
      </w:r>
      <w:bookmarkStart w:id="579" w:name="_ETM_Q1_1238651"/>
      <w:bookmarkEnd w:id="579"/>
      <w:r>
        <w:rPr>
          <w:rFonts w:hint="cs"/>
          <w:rtl/>
        </w:rPr>
        <w:t xml:space="preserve"> נבנה בצורה כזו שעד </w:t>
      </w:r>
      <w:bookmarkStart w:id="580" w:name="_ETM_Q1_1241152"/>
      <w:bookmarkEnd w:id="580"/>
      <w:r>
        <w:rPr>
          <w:rFonts w:hint="cs"/>
          <w:rtl/>
        </w:rPr>
        <w:t>שנות ה-90 המאוחרות</w:t>
      </w:r>
      <w:bookmarkStart w:id="581" w:name="_ETM_Q1_1241902"/>
      <w:bookmarkEnd w:id="581"/>
      <w:r>
        <w:rPr>
          <w:rFonts w:hint="cs"/>
          <w:rtl/>
        </w:rPr>
        <w:t>, הבניה הי</w:t>
      </w:r>
      <w:r w:rsidR="00EB7A51">
        <w:rPr>
          <w:rFonts w:hint="cs"/>
          <w:rtl/>
        </w:rPr>
        <w:t>י</w:t>
      </w:r>
      <w:r>
        <w:rPr>
          <w:rFonts w:hint="cs"/>
          <w:rtl/>
        </w:rPr>
        <w:t>תה בניה ביטחונית. הבניה של</w:t>
      </w:r>
      <w:bookmarkStart w:id="582" w:name="_ETM_Q1_1245902"/>
      <w:bookmarkEnd w:id="582"/>
      <w:r>
        <w:rPr>
          <w:rFonts w:hint="cs"/>
          <w:rtl/>
        </w:rPr>
        <w:t xml:space="preserve"> ארי</w:t>
      </w:r>
      <w:bookmarkStart w:id="583" w:name="_ETM_Q1_1243652"/>
      <w:bookmarkStart w:id="584" w:name="_ETM_Q1_1244902"/>
      <w:bookmarkEnd w:id="583"/>
      <w:bookmarkEnd w:id="584"/>
      <w:r w:rsidR="007D283F">
        <w:rPr>
          <w:rFonts w:hint="cs"/>
          <w:rtl/>
        </w:rPr>
        <w:t>אל שרון בשנות ה-90 הייתה ללא</w:t>
      </w:r>
      <w:bookmarkStart w:id="585" w:name="_ETM_Q1_1246402"/>
      <w:bookmarkEnd w:id="585"/>
      <w:r w:rsidR="007D283F">
        <w:rPr>
          <w:rFonts w:hint="cs"/>
          <w:rtl/>
        </w:rPr>
        <w:t xml:space="preserve"> מיגון בכלל, </w:t>
      </w:r>
      <w:bookmarkStart w:id="586" w:name="_ETM_Q1_1248402"/>
      <w:bookmarkEnd w:id="586"/>
      <w:r w:rsidR="007D283F">
        <w:rPr>
          <w:rFonts w:hint="cs"/>
          <w:rtl/>
        </w:rPr>
        <w:t>אלא מיגונים אזרחיים של מקלטים, ו</w:t>
      </w:r>
      <w:bookmarkStart w:id="587" w:name="_ETM_Q1_1250151"/>
      <w:bookmarkEnd w:id="587"/>
      <w:r w:rsidR="007D283F">
        <w:rPr>
          <w:rFonts w:hint="cs"/>
          <w:rtl/>
        </w:rPr>
        <w:t>אחריה מאמצע שנות ה-2000</w:t>
      </w:r>
      <w:bookmarkStart w:id="588" w:name="_ETM_Q1_1252401"/>
      <w:bookmarkEnd w:id="588"/>
      <w:r w:rsidR="007D283F">
        <w:rPr>
          <w:rFonts w:hint="cs"/>
          <w:rtl/>
        </w:rPr>
        <w:t xml:space="preserve"> </w:t>
      </w:r>
      <w:bookmarkStart w:id="589" w:name="_ETM_Q1_1253402"/>
      <w:bookmarkEnd w:id="589"/>
      <w:r w:rsidR="007D283F">
        <w:rPr>
          <w:rFonts w:hint="cs"/>
          <w:rtl/>
        </w:rPr>
        <w:t>סדר גודל של - - -</w:t>
      </w:r>
    </w:p>
    <w:p w:rsidR="007D283F" w:rsidRDefault="007D283F" w:rsidP="00D2269F">
      <w:pPr>
        <w:rPr>
          <w:rtl/>
        </w:rPr>
      </w:pPr>
      <w:bookmarkStart w:id="590" w:name="_ETM_Q1_1286152"/>
      <w:bookmarkStart w:id="591" w:name="_ETM_Q1_1287652"/>
      <w:bookmarkEnd w:id="590"/>
      <w:bookmarkEnd w:id="591"/>
    </w:p>
    <w:p w:rsidR="007D283F" w:rsidRDefault="007D283F" w:rsidP="007D283F">
      <w:pPr>
        <w:pStyle w:val="a4"/>
        <w:keepNext/>
        <w:rPr>
          <w:rtl/>
        </w:rPr>
      </w:pPr>
      <w:bookmarkStart w:id="592" w:name="ET_speaker_אתי_אטיאס_32"/>
      <w:r w:rsidRPr="007D283F">
        <w:rPr>
          <w:rStyle w:val="TagStyle"/>
          <w:rtl/>
        </w:rPr>
        <w:t xml:space="preserve"> &lt;&lt; דובר &gt;&gt; </w:t>
      </w:r>
      <w:r>
        <w:rPr>
          <w:rtl/>
        </w:rPr>
        <w:t>אתי אטיאס:</w:t>
      </w:r>
      <w:r w:rsidRPr="007D2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7D283F" w:rsidRDefault="007D283F" w:rsidP="007D283F">
      <w:pPr>
        <w:pStyle w:val="KeepWithNext"/>
        <w:rPr>
          <w:rtl/>
        </w:rPr>
      </w:pPr>
    </w:p>
    <w:p w:rsidR="007D283F" w:rsidRDefault="007D283F" w:rsidP="007D283F">
      <w:pPr>
        <w:rPr>
          <w:rtl/>
        </w:rPr>
      </w:pPr>
      <w:bookmarkStart w:id="593" w:name="_ETM_Q1_1288151"/>
      <w:bookmarkEnd w:id="593"/>
      <w:r>
        <w:rPr>
          <w:rFonts w:hint="cs"/>
          <w:rtl/>
        </w:rPr>
        <w:t>לא כל-כך רואים.</w:t>
      </w:r>
    </w:p>
    <w:p w:rsidR="007D283F" w:rsidRDefault="007D283F" w:rsidP="007D283F">
      <w:pPr>
        <w:rPr>
          <w:rtl/>
        </w:rPr>
      </w:pPr>
      <w:bookmarkStart w:id="594" w:name="_ETM_Q1_1294151"/>
      <w:bookmarkStart w:id="595" w:name="_ETM_Q1_1295901"/>
      <w:bookmarkEnd w:id="594"/>
      <w:bookmarkEnd w:id="595"/>
    </w:p>
    <w:p w:rsidR="007D283F" w:rsidRDefault="007D283F" w:rsidP="007D283F">
      <w:pPr>
        <w:pStyle w:val="a4"/>
        <w:keepNext/>
        <w:rPr>
          <w:rtl/>
        </w:rPr>
      </w:pPr>
      <w:bookmarkStart w:id="596" w:name="ET_speaker_אורי_קלנר_33"/>
      <w:r w:rsidRPr="007D283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7D28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7D283F" w:rsidRDefault="007D283F" w:rsidP="007D283F">
      <w:pPr>
        <w:pStyle w:val="KeepWithNext"/>
        <w:rPr>
          <w:rtl/>
        </w:rPr>
      </w:pPr>
    </w:p>
    <w:p w:rsidR="007D283F" w:rsidRDefault="007D283F" w:rsidP="007D283F">
      <w:pPr>
        <w:rPr>
          <w:rtl/>
        </w:rPr>
      </w:pPr>
      <w:bookmarkStart w:id="597" w:name="_ETM_Q1_1296153"/>
      <w:bookmarkStart w:id="598" w:name="_ETM_Q1_1301153"/>
      <w:bookmarkEnd w:id="597"/>
      <w:bookmarkEnd w:id="598"/>
      <w:r>
        <w:rPr>
          <w:rFonts w:hint="cs"/>
          <w:rtl/>
        </w:rPr>
        <w:t xml:space="preserve">יש סך </w:t>
      </w:r>
      <w:bookmarkStart w:id="599" w:name="_ETM_Q1_1307402"/>
      <w:bookmarkEnd w:id="599"/>
      <w:r>
        <w:rPr>
          <w:rFonts w:hint="cs"/>
          <w:rtl/>
        </w:rPr>
        <w:t>הכל כ-2</w:t>
      </w:r>
      <w:bookmarkStart w:id="600" w:name="_ETM_Q1_1304652"/>
      <w:bookmarkEnd w:id="600"/>
      <w:r w:rsidR="00143147">
        <w:rPr>
          <w:rFonts w:hint="cs"/>
          <w:rtl/>
        </w:rPr>
        <w:t>,611</w:t>
      </w:r>
      <w:bookmarkStart w:id="601" w:name="_ETM_Q1_1305402"/>
      <w:bookmarkStart w:id="602" w:name="_ETM_Q1_1304402"/>
      <w:bookmarkEnd w:id="601"/>
      <w:bookmarkEnd w:id="602"/>
      <w:r w:rsidR="00143147">
        <w:rPr>
          <w:rFonts w:hint="cs"/>
          <w:rtl/>
        </w:rPr>
        <w:t xml:space="preserve"> מבנים ללא מיגון בבתים פרטיים. </w:t>
      </w:r>
      <w:bookmarkStart w:id="603" w:name="_ETM_Q1_1314902"/>
      <w:bookmarkEnd w:id="603"/>
      <w:r w:rsidR="00143147">
        <w:rPr>
          <w:rFonts w:hint="cs"/>
          <w:rtl/>
        </w:rPr>
        <w:t xml:space="preserve">יש לנו </w:t>
      </w:r>
      <w:bookmarkStart w:id="604" w:name="_ETM_Q1_1311402"/>
      <w:bookmarkEnd w:id="604"/>
      <w:r w:rsidR="00143147">
        <w:rPr>
          <w:rFonts w:hint="cs"/>
          <w:rtl/>
        </w:rPr>
        <w:t>סדר גודל של 27 מבנים ציבוריים שהם ל</w:t>
      </w:r>
      <w:bookmarkStart w:id="605" w:name="_ETM_Q1_1318152"/>
      <w:bookmarkEnd w:id="605"/>
      <w:r w:rsidR="00143147">
        <w:rPr>
          <w:rFonts w:hint="cs"/>
          <w:rtl/>
        </w:rPr>
        <w:t>לא מיגון, ואנחנו עובדים על המיגון שלהם.</w:t>
      </w:r>
    </w:p>
    <w:p w:rsidR="00143147" w:rsidRDefault="00143147" w:rsidP="007D283F">
      <w:pPr>
        <w:rPr>
          <w:rtl/>
        </w:rPr>
      </w:pPr>
      <w:bookmarkStart w:id="606" w:name="_ETM_Q1_1321901"/>
      <w:bookmarkStart w:id="607" w:name="_ETM_Q1_1322652"/>
      <w:bookmarkEnd w:id="606"/>
      <w:bookmarkEnd w:id="607"/>
    </w:p>
    <w:p w:rsidR="00143147" w:rsidRDefault="00143147" w:rsidP="00143147">
      <w:pPr>
        <w:pStyle w:val="a4"/>
        <w:keepNext/>
        <w:rPr>
          <w:rtl/>
        </w:rPr>
      </w:pPr>
      <w:bookmarkStart w:id="608" w:name="ET_speaker_5082_34"/>
      <w:r w:rsidRPr="0014314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43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143147" w:rsidRDefault="00143147" w:rsidP="00143147">
      <w:pPr>
        <w:pStyle w:val="KeepWithNext"/>
        <w:rPr>
          <w:rtl/>
        </w:rPr>
      </w:pPr>
    </w:p>
    <w:p w:rsidR="00143147" w:rsidRDefault="00143147" w:rsidP="00143147">
      <w:pPr>
        <w:rPr>
          <w:rtl/>
        </w:rPr>
      </w:pPr>
      <w:bookmarkStart w:id="609" w:name="_ETM_Q1_1323152"/>
      <w:bookmarkEnd w:id="609"/>
      <w:r>
        <w:rPr>
          <w:rFonts w:hint="cs"/>
          <w:rtl/>
        </w:rPr>
        <w:t>גנים ובתי ספר?</w:t>
      </w:r>
    </w:p>
    <w:p w:rsidR="00143147" w:rsidRDefault="00143147" w:rsidP="00143147">
      <w:pPr>
        <w:rPr>
          <w:rtl/>
        </w:rPr>
      </w:pPr>
    </w:p>
    <w:p w:rsidR="00143147" w:rsidRDefault="00143147" w:rsidP="00143147">
      <w:pPr>
        <w:pStyle w:val="a4"/>
        <w:keepNext/>
        <w:rPr>
          <w:rtl/>
        </w:rPr>
      </w:pPr>
      <w:bookmarkStart w:id="610" w:name="ET_speaker_אורי_קלנר_35"/>
      <w:r w:rsidRPr="0014314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1431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0"/>
    </w:p>
    <w:p w:rsidR="00143147" w:rsidRDefault="00143147" w:rsidP="00143147">
      <w:pPr>
        <w:pStyle w:val="KeepWithNext"/>
        <w:rPr>
          <w:rtl/>
        </w:rPr>
      </w:pPr>
    </w:p>
    <w:p w:rsidR="00143147" w:rsidRDefault="00E038C6" w:rsidP="00143147">
      <w:pPr>
        <w:rPr>
          <w:rtl/>
        </w:rPr>
      </w:pPr>
      <w:bookmarkStart w:id="611" w:name="_ETM_Q1_1326903"/>
      <w:bookmarkStart w:id="612" w:name="_ETM_Q1_1363152"/>
      <w:bookmarkStart w:id="613" w:name="_ETM_Q1_1368902"/>
      <w:bookmarkEnd w:id="611"/>
      <w:bookmarkEnd w:id="612"/>
      <w:bookmarkEnd w:id="613"/>
      <w:r>
        <w:rPr>
          <w:rFonts w:hint="cs"/>
          <w:rtl/>
        </w:rPr>
        <w:t>כמו שאמרתי, יש</w:t>
      </w:r>
      <w:bookmarkStart w:id="614" w:name="_ETM_Q1_1376652"/>
      <w:bookmarkEnd w:id="614"/>
      <w:r>
        <w:rPr>
          <w:rFonts w:hint="cs"/>
          <w:rtl/>
        </w:rPr>
        <w:t xml:space="preserve"> לנו 27 מבנים של מוסדות ללא מיג</w:t>
      </w:r>
      <w:bookmarkStart w:id="615" w:name="_ETM_Q1_1387152"/>
      <w:bookmarkEnd w:id="615"/>
      <w:r>
        <w:rPr>
          <w:rFonts w:hint="cs"/>
          <w:rtl/>
        </w:rPr>
        <w:t>ון. יש לנו שני</w:t>
      </w:r>
      <w:bookmarkStart w:id="616" w:name="_ETM_Q1_1390402"/>
      <w:bookmarkEnd w:id="616"/>
      <w:r>
        <w:rPr>
          <w:rFonts w:hint="cs"/>
          <w:rtl/>
        </w:rPr>
        <w:t xml:space="preserve"> בתי ספר ברמות שיש מחסור במיגון </w:t>
      </w:r>
      <w:bookmarkStart w:id="617" w:name="_ETM_Q1_1397402"/>
      <w:bookmarkEnd w:id="617"/>
      <w:r>
        <w:rPr>
          <w:rFonts w:hint="cs"/>
          <w:rtl/>
        </w:rPr>
        <w:t>ל-50 ילדים,</w:t>
      </w:r>
      <w:bookmarkStart w:id="618" w:name="_ETM_Q1_1393901"/>
      <w:bookmarkEnd w:id="618"/>
      <w:r>
        <w:rPr>
          <w:rFonts w:hint="cs"/>
          <w:rtl/>
        </w:rPr>
        <w:t xml:space="preserve"> בליעד מחסור ל-70, וגני ילדים שגם שם אנחנו </w:t>
      </w:r>
      <w:bookmarkStart w:id="619" w:name="_ETM_Q1_1404152"/>
      <w:bookmarkEnd w:id="619"/>
      <w:r>
        <w:rPr>
          <w:rFonts w:hint="cs"/>
          <w:rtl/>
        </w:rPr>
        <w:t>עם לא מעט כאלה שאין להם מיגון</w:t>
      </w:r>
      <w:bookmarkStart w:id="620" w:name="_ETM_Q1_1405402"/>
      <w:bookmarkEnd w:id="620"/>
      <w:r>
        <w:rPr>
          <w:rFonts w:hint="cs"/>
          <w:rtl/>
        </w:rPr>
        <w:t xml:space="preserve">, אבל בסך </w:t>
      </w:r>
      <w:bookmarkStart w:id="621" w:name="_ETM_Q1_1407652"/>
      <w:bookmarkEnd w:id="621"/>
      <w:r>
        <w:rPr>
          <w:rFonts w:hint="cs"/>
          <w:rtl/>
        </w:rPr>
        <w:t xml:space="preserve">הכל מדובר ב-27 מבנים </w:t>
      </w:r>
      <w:bookmarkStart w:id="622" w:name="_ETM_Q1_1406902"/>
      <w:bookmarkEnd w:id="622"/>
      <w:r>
        <w:rPr>
          <w:rFonts w:hint="cs"/>
          <w:rtl/>
        </w:rPr>
        <w:t xml:space="preserve">מתוך כ-100 מבנים. אנחנו בדרך להשלים </w:t>
      </w:r>
      <w:bookmarkStart w:id="623" w:name="_ETM_Q1_1418651"/>
      <w:bookmarkEnd w:id="623"/>
      <w:r>
        <w:rPr>
          <w:rFonts w:hint="cs"/>
          <w:rtl/>
        </w:rPr>
        <w:t>את הדבר הז</w:t>
      </w:r>
      <w:r w:rsidR="00EB7A51">
        <w:rPr>
          <w:rFonts w:hint="cs"/>
          <w:rtl/>
        </w:rPr>
        <w:t>ה, אבל צריך לתת עוד השלמה.</w:t>
      </w:r>
    </w:p>
    <w:p w:rsidR="00E038C6" w:rsidRDefault="00E038C6" w:rsidP="00143147">
      <w:pPr>
        <w:rPr>
          <w:rtl/>
        </w:rPr>
      </w:pPr>
    </w:p>
    <w:p w:rsidR="00E038C6" w:rsidRDefault="00E038C6" w:rsidP="00143147">
      <w:pPr>
        <w:rPr>
          <w:rtl/>
        </w:rPr>
      </w:pPr>
      <w:bookmarkStart w:id="624" w:name="_ETM_Q1_1422402"/>
      <w:bookmarkEnd w:id="624"/>
      <w:r>
        <w:rPr>
          <w:rFonts w:hint="cs"/>
          <w:rtl/>
        </w:rPr>
        <w:t>אלה הדברים באופן כללי, אני לא רוצה לה</w:t>
      </w:r>
      <w:bookmarkStart w:id="625" w:name="_ETM_Q1_1427651"/>
      <w:bookmarkEnd w:id="625"/>
      <w:r>
        <w:rPr>
          <w:rFonts w:hint="cs"/>
          <w:rtl/>
        </w:rPr>
        <w:t>לאות בעוד הרבה פרטים, אבל אני חושב שהדברים העיקריים</w:t>
      </w:r>
      <w:bookmarkStart w:id="626" w:name="_ETM_Q1_1427402"/>
      <w:bookmarkEnd w:id="626"/>
      <w:r>
        <w:rPr>
          <w:rFonts w:hint="cs"/>
          <w:rtl/>
        </w:rPr>
        <w:t xml:space="preserve"> שצריך לטפל </w:t>
      </w:r>
      <w:bookmarkStart w:id="627" w:name="_ETM_Q1_1428402"/>
      <w:bookmarkEnd w:id="627"/>
      <w:r>
        <w:rPr>
          <w:rFonts w:hint="cs"/>
          <w:rtl/>
        </w:rPr>
        <w:t xml:space="preserve">בהם </w:t>
      </w:r>
      <w:bookmarkStart w:id="628" w:name="_ETM_Q1_1428401"/>
      <w:bookmarkEnd w:id="628"/>
      <w:r>
        <w:rPr>
          <w:rFonts w:hint="cs"/>
          <w:rtl/>
        </w:rPr>
        <w:t>הוא דיון לגבי האיום ממזרח, אבל צריך לעשות אותו בד</w:t>
      </w:r>
      <w:bookmarkStart w:id="629" w:name="_ETM_Q1_1437152"/>
      <w:bookmarkEnd w:id="629"/>
      <w:r>
        <w:rPr>
          <w:rFonts w:hint="cs"/>
          <w:rtl/>
        </w:rPr>
        <w:t>יון סגור - - -</w:t>
      </w:r>
    </w:p>
    <w:p w:rsidR="00E038C6" w:rsidRDefault="00E038C6" w:rsidP="00143147">
      <w:pPr>
        <w:rPr>
          <w:rtl/>
        </w:rPr>
      </w:pPr>
      <w:bookmarkStart w:id="630" w:name="_ETM_Q1_1442902"/>
      <w:bookmarkStart w:id="631" w:name="_ETM_Q1_1438402"/>
      <w:bookmarkStart w:id="632" w:name="_ETM_Q1_1433902"/>
      <w:bookmarkEnd w:id="630"/>
      <w:bookmarkEnd w:id="631"/>
      <w:bookmarkEnd w:id="632"/>
    </w:p>
    <w:p w:rsidR="00E038C6" w:rsidRDefault="00E038C6" w:rsidP="00E038C6">
      <w:pPr>
        <w:pStyle w:val="af6"/>
        <w:keepNext/>
        <w:rPr>
          <w:rtl/>
        </w:rPr>
      </w:pPr>
      <w:bookmarkStart w:id="633" w:name="ET_yor_4574_36"/>
      <w:r w:rsidRPr="00E038C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03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E038C6" w:rsidRDefault="00E038C6" w:rsidP="00E038C6">
      <w:pPr>
        <w:pStyle w:val="KeepWithNext"/>
        <w:rPr>
          <w:rtl/>
        </w:rPr>
      </w:pPr>
    </w:p>
    <w:p w:rsidR="00E038C6" w:rsidRDefault="00E038C6" w:rsidP="00E038C6">
      <w:pPr>
        <w:rPr>
          <w:rtl/>
        </w:rPr>
      </w:pPr>
      <w:bookmarkStart w:id="634" w:name="_ETM_Q1_1437902"/>
      <w:bookmarkEnd w:id="634"/>
      <w:r>
        <w:rPr>
          <w:rFonts w:hint="cs"/>
          <w:rtl/>
        </w:rPr>
        <w:t>נכון. אני מציע שגם את ה</w:t>
      </w:r>
      <w:bookmarkStart w:id="635" w:name="_ETM_Q1_1440902"/>
      <w:bookmarkEnd w:id="635"/>
      <w:r>
        <w:rPr>
          <w:rFonts w:hint="cs"/>
          <w:rtl/>
        </w:rPr>
        <w:t>נתונים של המיגון וכן הלאה</w:t>
      </w:r>
      <w:bookmarkStart w:id="636" w:name="_ETM_Q1_1440401"/>
      <w:bookmarkEnd w:id="636"/>
      <w:r>
        <w:rPr>
          <w:rFonts w:hint="cs"/>
          <w:rtl/>
        </w:rPr>
        <w:t xml:space="preserve"> לא נפרט בצורה יותר מדי מ</w:t>
      </w:r>
      <w:bookmarkStart w:id="637" w:name="_ETM_Q1_1445152"/>
      <w:bookmarkEnd w:id="637"/>
      <w:r>
        <w:rPr>
          <w:rFonts w:hint="cs"/>
          <w:rtl/>
        </w:rPr>
        <w:t>פורטת. את זה אני אומר כבר לדוברים הבאים.</w:t>
      </w:r>
    </w:p>
    <w:p w:rsidR="00E038C6" w:rsidRDefault="00E038C6" w:rsidP="00E038C6">
      <w:pPr>
        <w:rPr>
          <w:rtl/>
        </w:rPr>
      </w:pPr>
      <w:bookmarkStart w:id="638" w:name="_ETM_Q1_1457652"/>
      <w:bookmarkStart w:id="639" w:name="_ETM_Q1_1458652"/>
      <w:bookmarkEnd w:id="638"/>
      <w:bookmarkEnd w:id="639"/>
    </w:p>
    <w:p w:rsidR="00E038C6" w:rsidRDefault="00E038C6" w:rsidP="00E038C6">
      <w:pPr>
        <w:pStyle w:val="a4"/>
        <w:keepNext/>
        <w:rPr>
          <w:rtl/>
        </w:rPr>
      </w:pPr>
      <w:bookmarkStart w:id="640" w:name="ET_speaker_אורי_קלנר_37"/>
      <w:r w:rsidRPr="00E038C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E03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E038C6" w:rsidRDefault="00E038C6" w:rsidP="00E038C6">
      <w:pPr>
        <w:pStyle w:val="KeepWithNext"/>
        <w:rPr>
          <w:rtl/>
        </w:rPr>
      </w:pPr>
    </w:p>
    <w:p w:rsidR="00E038C6" w:rsidRDefault="00E038C6" w:rsidP="00E038C6">
      <w:pPr>
        <w:rPr>
          <w:rtl/>
        </w:rPr>
      </w:pPr>
      <w:bookmarkStart w:id="641" w:name="_ETM_Q1_1459151"/>
      <w:bookmarkEnd w:id="641"/>
      <w:r>
        <w:rPr>
          <w:rFonts w:hint="cs"/>
          <w:rtl/>
        </w:rPr>
        <w:t xml:space="preserve">אני חושב שאת </w:t>
      </w:r>
      <w:bookmarkStart w:id="642" w:name="_ETM_Q1_1461902"/>
      <w:bookmarkEnd w:id="642"/>
      <w:r>
        <w:rPr>
          <w:rFonts w:hint="cs"/>
          <w:rtl/>
        </w:rPr>
        <w:t xml:space="preserve">מחלקות ההגנה של כלל היישובים צריך להעמיק עוד יותר, לתת </w:t>
      </w:r>
      <w:bookmarkStart w:id="643" w:name="_ETM_Q1_1469902"/>
      <w:bookmarkEnd w:id="643"/>
      <w:r>
        <w:rPr>
          <w:rFonts w:hint="cs"/>
          <w:rtl/>
        </w:rPr>
        <w:t xml:space="preserve">להם </w:t>
      </w:r>
      <w:bookmarkStart w:id="644" w:name="_ETM_Q1_1465652"/>
      <w:bookmarkEnd w:id="644"/>
      <w:r>
        <w:rPr>
          <w:rFonts w:hint="cs"/>
          <w:rtl/>
        </w:rPr>
        <w:t>עוד ציוד ועוד תחמושת, אבל גם פה אני לא א</w:t>
      </w:r>
      <w:bookmarkStart w:id="645" w:name="_ETM_Q1_1472902"/>
      <w:bookmarkEnd w:id="645"/>
      <w:r>
        <w:rPr>
          <w:rFonts w:hint="cs"/>
          <w:rtl/>
        </w:rPr>
        <w:t>פרט, יש הרבה אבל צריך עוד.</w:t>
      </w:r>
      <w:bookmarkStart w:id="646" w:name="_ETM_Q1_1477152"/>
      <w:bookmarkEnd w:id="646"/>
      <w:r>
        <w:rPr>
          <w:rFonts w:hint="cs"/>
          <w:rtl/>
        </w:rPr>
        <w:t xml:space="preserve"> צריך ל</w:t>
      </w:r>
      <w:bookmarkStart w:id="647" w:name="_ETM_Q1_1473152"/>
      <w:bookmarkEnd w:id="647"/>
      <w:r>
        <w:rPr>
          <w:rFonts w:hint="cs"/>
          <w:rtl/>
        </w:rPr>
        <w:t xml:space="preserve">בדוק את </w:t>
      </w:r>
      <w:bookmarkStart w:id="648" w:name="_ETM_Q1_1480152"/>
      <w:bookmarkEnd w:id="648"/>
      <w:r>
        <w:rPr>
          <w:rFonts w:hint="cs"/>
          <w:rtl/>
        </w:rPr>
        <w:t>כל תפיסת ההגנה על המרחב ולמנו</w:t>
      </w:r>
      <w:bookmarkStart w:id="649" w:name="_ETM_Q1_1479652"/>
      <w:bookmarkEnd w:id="649"/>
      <w:r>
        <w:rPr>
          <w:rFonts w:hint="cs"/>
          <w:rtl/>
        </w:rPr>
        <w:t>ע הישנות</w:t>
      </w:r>
      <w:bookmarkStart w:id="650" w:name="_ETM_Q1_1483901"/>
      <w:bookmarkEnd w:id="650"/>
      <w:r>
        <w:rPr>
          <w:rFonts w:hint="cs"/>
          <w:rtl/>
        </w:rPr>
        <w:t xml:space="preserve"> של א</w:t>
      </w:r>
      <w:bookmarkStart w:id="651" w:name="_ETM_Q1_1474901"/>
      <w:bookmarkEnd w:id="651"/>
      <w:r>
        <w:rPr>
          <w:rFonts w:hint="cs"/>
          <w:rtl/>
        </w:rPr>
        <w:t>ירוע כמו 7 באוקטובר. תודה רבה.</w:t>
      </w:r>
      <w:bookmarkStart w:id="652" w:name="_ETM_Q1_1487402"/>
      <w:bookmarkEnd w:id="652"/>
    </w:p>
    <w:p w:rsidR="00E23E34" w:rsidRDefault="00E23E34" w:rsidP="00E038C6">
      <w:pPr>
        <w:rPr>
          <w:rtl/>
        </w:rPr>
      </w:pPr>
    </w:p>
    <w:p w:rsidR="00E23E34" w:rsidRDefault="00E23E34" w:rsidP="00E23E34">
      <w:pPr>
        <w:pStyle w:val="af6"/>
        <w:keepNext/>
        <w:rPr>
          <w:rtl/>
        </w:rPr>
      </w:pPr>
      <w:r w:rsidRPr="002A48DD">
        <w:rPr>
          <w:rStyle w:val="TagStyle"/>
          <w:rtl/>
        </w:rPr>
        <w:t xml:space="preserve">&lt;&lt; יור &gt;&gt; </w:t>
      </w:r>
      <w:r>
        <w:rPr>
          <w:rtl/>
        </w:rPr>
        <w:t>היו"ר יולי יואל אדלשטיין:</w:t>
      </w:r>
      <w:r w:rsidRPr="002A4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23E34" w:rsidRDefault="00E23E34" w:rsidP="00E23E34">
      <w:pPr>
        <w:pStyle w:val="KeepWithNext"/>
        <w:rPr>
          <w:rtl/>
        </w:rPr>
      </w:pPr>
    </w:p>
    <w:p w:rsidR="00E23E34" w:rsidRDefault="00E23E34" w:rsidP="00E23E34">
      <w:pPr>
        <w:rPr>
          <w:rtl/>
        </w:rPr>
      </w:pPr>
      <w:bookmarkStart w:id="653" w:name="_ETM_Q1_1486152"/>
      <w:bookmarkEnd w:id="653"/>
      <w:r>
        <w:rPr>
          <w:rFonts w:hint="cs"/>
          <w:rtl/>
        </w:rPr>
        <w:t xml:space="preserve">תודה רבה על הצגת הדברים ועל כל העבודה. </w:t>
      </w:r>
      <w:bookmarkStart w:id="654" w:name="_ETM_Q1_1494902"/>
      <w:bookmarkStart w:id="655" w:name="_ETM_Q1_1511402"/>
      <w:bookmarkEnd w:id="654"/>
      <w:bookmarkEnd w:id="655"/>
      <w:r>
        <w:rPr>
          <w:rFonts w:hint="cs"/>
          <w:rtl/>
        </w:rPr>
        <w:t xml:space="preserve">מאיר, מה </w:t>
      </w:r>
      <w:bookmarkStart w:id="656" w:name="_ETM_Q1_1512902"/>
      <w:bookmarkEnd w:id="656"/>
      <w:r>
        <w:rPr>
          <w:rFonts w:hint="cs"/>
          <w:rtl/>
        </w:rPr>
        <w:t>רצית לשאול?</w:t>
      </w:r>
    </w:p>
    <w:p w:rsidR="00E23E34" w:rsidRDefault="00E23E34" w:rsidP="00E23E34">
      <w:pPr>
        <w:rPr>
          <w:rtl/>
        </w:rPr>
      </w:pPr>
      <w:bookmarkStart w:id="657" w:name="_ETM_Q1_1514902"/>
      <w:bookmarkStart w:id="658" w:name="_ETM_Q1_1516901"/>
      <w:bookmarkEnd w:id="657"/>
      <w:bookmarkEnd w:id="658"/>
    </w:p>
    <w:p w:rsidR="00E23E34" w:rsidRDefault="00E23E34" w:rsidP="00E23E34">
      <w:pPr>
        <w:pStyle w:val="a4"/>
        <w:keepNext/>
        <w:rPr>
          <w:rtl/>
        </w:rPr>
      </w:pPr>
      <w:bookmarkStart w:id="659" w:name="ET_speaker_5082_37"/>
      <w:r w:rsidRPr="002A48D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A4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E23E34" w:rsidRDefault="00E23E34" w:rsidP="00E23E34">
      <w:pPr>
        <w:pStyle w:val="KeepWithNext"/>
        <w:rPr>
          <w:rtl/>
        </w:rPr>
      </w:pPr>
    </w:p>
    <w:p w:rsidR="00E23E34" w:rsidRDefault="00E23E34" w:rsidP="00E23E34">
      <w:pPr>
        <w:rPr>
          <w:rtl/>
        </w:rPr>
      </w:pPr>
      <w:bookmarkStart w:id="660" w:name="_ETM_Q1_1517152"/>
      <w:bookmarkEnd w:id="660"/>
      <w:r>
        <w:rPr>
          <w:rFonts w:hint="cs"/>
          <w:rtl/>
        </w:rPr>
        <w:t>רציתי ל</w:t>
      </w:r>
      <w:bookmarkStart w:id="661" w:name="_ETM_Q1_1514651"/>
      <w:bookmarkEnd w:id="661"/>
      <w:r>
        <w:rPr>
          <w:rFonts w:hint="cs"/>
          <w:rtl/>
        </w:rPr>
        <w:t xml:space="preserve">הגיד </w:t>
      </w:r>
      <w:bookmarkStart w:id="662" w:name="_ETM_Q1_1511652"/>
      <w:bookmarkEnd w:id="662"/>
      <w:r>
        <w:rPr>
          <w:rFonts w:hint="cs"/>
          <w:rtl/>
        </w:rPr>
        <w:t xml:space="preserve">תודה רבה לראשי הרשויות האלה, הם עומדים </w:t>
      </w:r>
      <w:bookmarkStart w:id="663" w:name="_ETM_Q1_1522901"/>
      <w:bookmarkEnd w:id="663"/>
      <w:r>
        <w:rPr>
          <w:rFonts w:hint="cs"/>
          <w:rtl/>
        </w:rPr>
        <w:t>בפני כל כך הרבה משימות.</w:t>
      </w:r>
      <w:bookmarkStart w:id="664" w:name="_ETM_Q1_1559152"/>
      <w:bookmarkStart w:id="665" w:name="_ETM_Q1_1554402"/>
      <w:bookmarkStart w:id="666" w:name="_ETM_Q1_1550152"/>
      <w:bookmarkEnd w:id="664"/>
      <w:bookmarkEnd w:id="665"/>
      <w:bookmarkEnd w:id="666"/>
    </w:p>
    <w:p w:rsidR="00E23E34" w:rsidRDefault="00E23E34" w:rsidP="00E23E34">
      <w:pPr>
        <w:rPr>
          <w:rtl/>
        </w:rPr>
      </w:pPr>
      <w:bookmarkStart w:id="667" w:name="_ETM_Q1_1526652"/>
      <w:bookmarkEnd w:id="667"/>
    </w:p>
    <w:p w:rsidR="00E23E34" w:rsidRDefault="00E23E34" w:rsidP="00E23E34">
      <w:pPr>
        <w:pStyle w:val="af6"/>
        <w:keepNext/>
        <w:rPr>
          <w:rtl/>
        </w:rPr>
      </w:pPr>
      <w:bookmarkStart w:id="668" w:name="ET_yor_4574_38"/>
      <w:r w:rsidRPr="002A48D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2A4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E23E34" w:rsidRDefault="00E23E34" w:rsidP="00E23E34">
      <w:pPr>
        <w:pStyle w:val="KeepWithNext"/>
        <w:rPr>
          <w:rtl/>
        </w:rPr>
      </w:pPr>
    </w:p>
    <w:p w:rsidR="00E23E34" w:rsidRDefault="00E23E34" w:rsidP="00E23E34">
      <w:pPr>
        <w:rPr>
          <w:rtl/>
        </w:rPr>
      </w:pPr>
      <w:bookmarkStart w:id="669" w:name="_ETM_Q1_1527902"/>
      <w:bookmarkEnd w:id="669"/>
      <w:r>
        <w:rPr>
          <w:rFonts w:hint="cs"/>
          <w:rtl/>
        </w:rPr>
        <w:t>ברור, אנחנו מקבלים</w:t>
      </w:r>
      <w:bookmarkStart w:id="670" w:name="_ETM_Q1_1528152"/>
      <w:bookmarkEnd w:id="670"/>
      <w:r>
        <w:rPr>
          <w:rFonts w:hint="cs"/>
          <w:rtl/>
        </w:rPr>
        <w:t xml:space="preserve"> המון כחברי ועדה </w:t>
      </w:r>
      <w:bookmarkStart w:id="671" w:name="_ETM_Q1_1530902"/>
      <w:bookmarkEnd w:id="671"/>
      <w:r>
        <w:rPr>
          <w:rFonts w:hint="cs"/>
          <w:rtl/>
        </w:rPr>
        <w:t xml:space="preserve">וחברי כנסת מהתושבים, תארו לעצמכם את כמות הפניות שמקבלים ראשי </w:t>
      </w:r>
      <w:bookmarkStart w:id="672" w:name="_ETM_Q1_1539151"/>
      <w:bookmarkEnd w:id="672"/>
      <w:r>
        <w:rPr>
          <w:rFonts w:hint="cs"/>
          <w:rtl/>
        </w:rPr>
        <w:t>הרשויות</w:t>
      </w:r>
      <w:bookmarkStart w:id="673" w:name="_ETM_Q1_1535152"/>
      <w:bookmarkEnd w:id="673"/>
      <w:r>
        <w:rPr>
          <w:rFonts w:hint="cs"/>
          <w:rtl/>
        </w:rPr>
        <w:t xml:space="preserve"> באזורים האלה.</w:t>
      </w:r>
    </w:p>
    <w:p w:rsidR="00E23E34" w:rsidRDefault="00E23E34" w:rsidP="00E23E34">
      <w:pPr>
        <w:rPr>
          <w:rtl/>
        </w:rPr>
      </w:pPr>
      <w:bookmarkStart w:id="674" w:name="_ETM_Q1_1538652"/>
      <w:bookmarkStart w:id="675" w:name="_ETM_Q1_1539652"/>
      <w:bookmarkEnd w:id="674"/>
      <w:bookmarkEnd w:id="675"/>
    </w:p>
    <w:p w:rsidR="00E23E34" w:rsidRDefault="00E23E34" w:rsidP="00E23E34">
      <w:pPr>
        <w:pStyle w:val="a4"/>
        <w:keepNext/>
        <w:rPr>
          <w:rtl/>
        </w:rPr>
      </w:pPr>
      <w:bookmarkStart w:id="676" w:name="ET_speaker_אתי_אטיאס_39"/>
      <w:r w:rsidRPr="002A48DD">
        <w:rPr>
          <w:rStyle w:val="TagStyle"/>
          <w:rtl/>
        </w:rPr>
        <w:t xml:space="preserve"> &lt;&lt; דובר &gt;&gt; </w:t>
      </w:r>
      <w:r>
        <w:rPr>
          <w:rtl/>
        </w:rPr>
        <w:t>אתי אטיאס:</w:t>
      </w:r>
      <w:r w:rsidRPr="002A4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"/>
    </w:p>
    <w:p w:rsidR="00E23E34" w:rsidRDefault="00E23E34" w:rsidP="00E23E34">
      <w:pPr>
        <w:pStyle w:val="KeepWithNext"/>
        <w:rPr>
          <w:rtl/>
        </w:rPr>
      </w:pPr>
    </w:p>
    <w:p w:rsidR="00E23E34" w:rsidRDefault="00E23E34" w:rsidP="00E23E34">
      <w:pPr>
        <w:rPr>
          <w:rtl/>
        </w:rPr>
      </w:pPr>
      <w:bookmarkStart w:id="677" w:name="_ETM_Q1_1540152"/>
      <w:bookmarkEnd w:id="677"/>
      <w:r>
        <w:rPr>
          <w:rFonts w:hint="cs"/>
          <w:rtl/>
        </w:rPr>
        <w:t>אני לא חברה בוועדה, אבל</w:t>
      </w:r>
      <w:bookmarkStart w:id="678" w:name="_ETM_Q1_1538402"/>
      <w:bookmarkEnd w:id="678"/>
      <w:r>
        <w:rPr>
          <w:rFonts w:hint="cs"/>
          <w:rtl/>
        </w:rPr>
        <w:t xml:space="preserve"> הרמתי טלפונים לראשי </w:t>
      </w:r>
      <w:bookmarkStart w:id="679" w:name="_ETM_Q1_1541402"/>
      <w:bookmarkEnd w:id="679"/>
      <w:r>
        <w:rPr>
          <w:rFonts w:hint="cs"/>
          <w:rtl/>
        </w:rPr>
        <w:t>הרשויות לקראת הוועדה. לדוגמה, לא</w:t>
      </w:r>
      <w:bookmarkStart w:id="680" w:name="_ETM_Q1_1549902"/>
      <w:bookmarkEnd w:id="680"/>
      <w:r>
        <w:rPr>
          <w:rFonts w:hint="cs"/>
          <w:rtl/>
        </w:rPr>
        <w:t xml:space="preserve"> דיבר</w:t>
      </w:r>
      <w:r w:rsidR="00073E94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proofErr w:type="spellStart"/>
      <w:r w:rsidR="00073E94">
        <w:rPr>
          <w:rFonts w:hint="cs"/>
          <w:rtl/>
        </w:rPr>
        <w:t>כאן</w:t>
      </w:r>
      <w:r>
        <w:rPr>
          <w:rFonts w:hint="cs"/>
          <w:rtl/>
        </w:rPr>
        <w:t>על</w:t>
      </w:r>
      <w:proofErr w:type="spellEnd"/>
      <w:r>
        <w:rPr>
          <w:rFonts w:hint="cs"/>
          <w:rtl/>
        </w:rPr>
        <w:t xml:space="preserve"> הקטע של </w:t>
      </w:r>
      <w:bookmarkStart w:id="681" w:name="_ETM_Q1_1552652"/>
      <w:bookmarkEnd w:id="681"/>
      <w:r>
        <w:rPr>
          <w:rFonts w:hint="cs"/>
          <w:rtl/>
        </w:rPr>
        <w:t>החקלאים</w:t>
      </w:r>
      <w:bookmarkStart w:id="682" w:name="_ETM_Q1_1553401"/>
      <w:bookmarkStart w:id="683" w:name="_ETM_Q1_1566902"/>
      <w:bookmarkStart w:id="684" w:name="_ETM_Q1_1562152"/>
      <w:bookmarkEnd w:id="682"/>
      <w:bookmarkEnd w:id="683"/>
      <w:bookmarkEnd w:id="684"/>
      <w:r>
        <w:rPr>
          <w:rFonts w:hint="cs"/>
          <w:rtl/>
        </w:rPr>
        <w:t xml:space="preserve"> - - -</w:t>
      </w:r>
    </w:p>
    <w:p w:rsidR="00E23E34" w:rsidRDefault="00E23E34" w:rsidP="00E23E34">
      <w:pPr>
        <w:rPr>
          <w:rtl/>
        </w:rPr>
      </w:pPr>
      <w:bookmarkStart w:id="685" w:name="_ETM_Q1_1553402"/>
      <w:bookmarkStart w:id="686" w:name="_ETM_Q1_1555402"/>
      <w:bookmarkEnd w:id="685"/>
      <w:bookmarkEnd w:id="686"/>
    </w:p>
    <w:p w:rsidR="00E23E34" w:rsidRDefault="00E23E34" w:rsidP="00E23E34">
      <w:pPr>
        <w:pStyle w:val="a4"/>
        <w:keepNext/>
        <w:rPr>
          <w:rtl/>
        </w:rPr>
      </w:pPr>
      <w:bookmarkStart w:id="687" w:name="ET_speaker_ואיל_מוגרבי_40"/>
      <w:r w:rsidRPr="002A48DD">
        <w:rPr>
          <w:rStyle w:val="TagStyle"/>
          <w:rtl/>
        </w:rPr>
        <w:t xml:space="preserve"> &lt;&lt; דובר &gt;&gt; </w:t>
      </w:r>
      <w:r>
        <w:rPr>
          <w:rtl/>
        </w:rPr>
        <w:t>ואיל מוגרבי:</w:t>
      </w:r>
      <w:r w:rsidRPr="002A4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E23E34" w:rsidRDefault="00E23E34" w:rsidP="00E23E34">
      <w:pPr>
        <w:pStyle w:val="KeepWithNext"/>
        <w:rPr>
          <w:rtl/>
        </w:rPr>
      </w:pPr>
    </w:p>
    <w:p w:rsidR="00E23E34" w:rsidRDefault="00E23E34" w:rsidP="00E23E34">
      <w:pPr>
        <w:rPr>
          <w:rtl/>
        </w:rPr>
      </w:pPr>
      <w:bookmarkStart w:id="688" w:name="_ETM_Q1_1555901"/>
      <w:bookmarkStart w:id="689" w:name="_ETM_Q1_1551402"/>
      <w:bookmarkEnd w:id="688"/>
      <w:bookmarkEnd w:id="689"/>
      <w:r>
        <w:rPr>
          <w:rFonts w:hint="cs"/>
          <w:rtl/>
        </w:rPr>
        <w:t>אני התייחסתי.</w:t>
      </w:r>
    </w:p>
    <w:p w:rsidR="00E23E34" w:rsidRDefault="00E23E34" w:rsidP="00E23E34">
      <w:pPr>
        <w:rPr>
          <w:rtl/>
        </w:rPr>
      </w:pPr>
      <w:bookmarkStart w:id="690" w:name="_ETM_Q1_1553652"/>
      <w:bookmarkStart w:id="691" w:name="_ETM_Q1_1554902"/>
      <w:bookmarkEnd w:id="690"/>
      <w:bookmarkEnd w:id="691"/>
    </w:p>
    <w:p w:rsidR="00E23E34" w:rsidRDefault="00E23E34" w:rsidP="00E23E34">
      <w:pPr>
        <w:pStyle w:val="a4"/>
        <w:keepNext/>
        <w:rPr>
          <w:rtl/>
        </w:rPr>
      </w:pPr>
      <w:bookmarkStart w:id="692" w:name="ET_speaker_אתי_אטיאס_41"/>
      <w:r w:rsidRPr="002A48DD">
        <w:rPr>
          <w:rStyle w:val="TagStyle"/>
          <w:rtl/>
        </w:rPr>
        <w:t xml:space="preserve"> &lt;&lt; דובר &gt;&gt; </w:t>
      </w:r>
      <w:r>
        <w:rPr>
          <w:rtl/>
        </w:rPr>
        <w:t>אתי אטיאס:</w:t>
      </w:r>
      <w:r w:rsidRPr="002A4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E23E34" w:rsidRDefault="00E23E34" w:rsidP="00E23E34">
      <w:pPr>
        <w:pStyle w:val="KeepWithNext"/>
        <w:rPr>
          <w:rtl/>
        </w:rPr>
      </w:pPr>
    </w:p>
    <w:p w:rsidR="00E23E34" w:rsidRDefault="00E23E34" w:rsidP="00073E94">
      <w:pPr>
        <w:rPr>
          <w:rtl/>
        </w:rPr>
      </w:pPr>
      <w:bookmarkStart w:id="693" w:name="_ETM_Q1_1555401"/>
      <w:bookmarkEnd w:id="693"/>
      <w:r>
        <w:rPr>
          <w:rFonts w:hint="cs"/>
          <w:rtl/>
        </w:rPr>
        <w:t>אז אולי לא שמתי לב</w:t>
      </w:r>
      <w:bookmarkStart w:id="694" w:name="_ETM_Q1_1560402"/>
      <w:bookmarkEnd w:id="694"/>
      <w:r>
        <w:rPr>
          <w:rFonts w:hint="cs"/>
          <w:rtl/>
        </w:rPr>
        <w:t xml:space="preserve">. יש מצב של </w:t>
      </w:r>
      <w:r>
        <w:t>SOS</w:t>
      </w:r>
      <w:r>
        <w:rPr>
          <w:rFonts w:hint="cs"/>
          <w:rtl/>
        </w:rPr>
        <w:t xml:space="preserve"> חמור מאוד, אפילו ניתנו לי </w:t>
      </w:r>
      <w:bookmarkStart w:id="695" w:name="_ETM_Q1_1569652"/>
      <w:bookmarkEnd w:id="695"/>
      <w:r>
        <w:rPr>
          <w:rFonts w:hint="cs"/>
          <w:rtl/>
        </w:rPr>
        <w:t xml:space="preserve">שמות של חקלאים שנחת להם בתוך השדה או בתוך הלול, </w:t>
      </w:r>
      <w:bookmarkStart w:id="696" w:name="_ETM_Q1_1575901"/>
      <w:bookmarkEnd w:id="696"/>
      <w:r>
        <w:rPr>
          <w:rFonts w:hint="cs"/>
          <w:rtl/>
        </w:rPr>
        <w:t xml:space="preserve">וזה פשוט </w:t>
      </w:r>
      <w:r w:rsidR="00073E94">
        <w:rPr>
          <w:rFonts w:hint="cs"/>
          <w:rtl/>
        </w:rPr>
        <w:t>ה</w:t>
      </w:r>
      <w:r>
        <w:rPr>
          <w:rFonts w:hint="cs"/>
          <w:rtl/>
        </w:rPr>
        <w:t xml:space="preserve">שמיד להם את כל המשק, אין שום אופק </w:t>
      </w:r>
      <w:bookmarkStart w:id="697" w:name="_ETM_Q1_1580402"/>
      <w:bookmarkEnd w:id="697"/>
      <w:r>
        <w:rPr>
          <w:rFonts w:hint="cs"/>
          <w:rtl/>
        </w:rPr>
        <w:t>ואין שום קו. אתה רואה את זה במרום הגליל</w:t>
      </w:r>
      <w:bookmarkStart w:id="698" w:name="_ETM_Q1_1580152"/>
      <w:bookmarkEnd w:id="698"/>
      <w:r>
        <w:rPr>
          <w:rFonts w:hint="cs"/>
          <w:rtl/>
        </w:rPr>
        <w:t xml:space="preserve"> וגם </w:t>
      </w:r>
      <w:bookmarkStart w:id="699" w:name="_ETM_Q1_1581652"/>
      <w:bookmarkEnd w:id="699"/>
      <w:r>
        <w:rPr>
          <w:rFonts w:hint="cs"/>
          <w:rtl/>
        </w:rPr>
        <w:t>במבואות חרמון, התושבים מבקשים לדעת, אולי כדאי</w:t>
      </w:r>
      <w:bookmarkStart w:id="700" w:name="_ETM_Q1_1587402"/>
      <w:bookmarkEnd w:id="700"/>
      <w:r>
        <w:rPr>
          <w:rFonts w:hint="cs"/>
          <w:rtl/>
        </w:rPr>
        <w:t xml:space="preserve"> לדבר איתם </w:t>
      </w:r>
      <w:bookmarkStart w:id="701" w:name="_ETM_Q1_1589652"/>
      <w:bookmarkEnd w:id="701"/>
      <w:r>
        <w:rPr>
          <w:rFonts w:hint="cs"/>
          <w:rtl/>
        </w:rPr>
        <w:t>על מצב ביניים? כי מצב ביניים</w:t>
      </w:r>
      <w:bookmarkStart w:id="702" w:name="_ETM_Q1_1589902"/>
      <w:bookmarkEnd w:id="702"/>
      <w:r>
        <w:rPr>
          <w:rFonts w:hint="cs"/>
          <w:rtl/>
        </w:rPr>
        <w:t xml:space="preserve"> יכול להוריד את מפלס </w:t>
      </w:r>
      <w:bookmarkStart w:id="703" w:name="_ETM_Q1_1593152"/>
      <w:bookmarkEnd w:id="703"/>
      <w:r>
        <w:rPr>
          <w:rFonts w:hint="cs"/>
          <w:rtl/>
        </w:rPr>
        <w:t>החרדה, מפלס הכעס</w:t>
      </w:r>
      <w:bookmarkStart w:id="704" w:name="_ETM_Q1_1593652"/>
      <w:bookmarkEnd w:id="704"/>
      <w:r>
        <w:rPr>
          <w:rFonts w:hint="cs"/>
          <w:rtl/>
        </w:rPr>
        <w:t xml:space="preserve"> ומפלס חוסר הו</w:t>
      </w:r>
      <w:bookmarkStart w:id="705" w:name="_ETM_Q1_1594402"/>
      <w:bookmarkEnd w:id="705"/>
      <w:r>
        <w:rPr>
          <w:rFonts w:hint="cs"/>
          <w:rtl/>
        </w:rPr>
        <w:t>ודאות</w:t>
      </w:r>
      <w:bookmarkStart w:id="706" w:name="_ETM_Q1_1597402"/>
      <w:bookmarkEnd w:id="706"/>
      <w:r>
        <w:rPr>
          <w:rFonts w:hint="cs"/>
          <w:rtl/>
        </w:rPr>
        <w:t>.</w:t>
      </w:r>
      <w:bookmarkStart w:id="707" w:name="_ETM_Q1_1595652"/>
      <w:bookmarkEnd w:id="707"/>
      <w:r>
        <w:rPr>
          <w:rFonts w:hint="cs"/>
          <w:rtl/>
        </w:rPr>
        <w:t xml:space="preserve"> אני מדברת </w:t>
      </w:r>
      <w:bookmarkStart w:id="708" w:name="_ETM_Q1_1598152"/>
      <w:bookmarkEnd w:id="708"/>
      <w:r>
        <w:rPr>
          <w:rFonts w:hint="cs"/>
          <w:rtl/>
        </w:rPr>
        <w:t>על מי שצריך את הפיצוי ועל המפונים.</w:t>
      </w:r>
    </w:p>
    <w:p w:rsidR="00E23E34" w:rsidRDefault="00E23E34" w:rsidP="00E23E34">
      <w:pPr>
        <w:rPr>
          <w:rtl/>
        </w:rPr>
      </w:pPr>
    </w:p>
    <w:p w:rsidR="00E23E34" w:rsidRDefault="00E23E34" w:rsidP="00E23E34">
      <w:pPr>
        <w:rPr>
          <w:rtl/>
        </w:rPr>
      </w:pPr>
      <w:bookmarkStart w:id="709" w:name="_ETM_Q1_1604402"/>
      <w:bookmarkEnd w:id="709"/>
      <w:r>
        <w:rPr>
          <w:rFonts w:hint="cs"/>
          <w:rtl/>
        </w:rPr>
        <w:t xml:space="preserve">לגבי הגנה, אני חושבת </w:t>
      </w:r>
      <w:bookmarkStart w:id="710" w:name="_ETM_Q1_1606402"/>
      <w:bookmarkEnd w:id="710"/>
      <w:r>
        <w:rPr>
          <w:rFonts w:hint="cs"/>
          <w:rtl/>
        </w:rPr>
        <w:t>שכולם דיברו, כמובן שביטחון אישי זה דבר חשוב מאוד חשוב</w:t>
      </w:r>
      <w:bookmarkStart w:id="711" w:name="_ETM_Q1_1608901"/>
      <w:bookmarkEnd w:id="711"/>
      <w:r>
        <w:rPr>
          <w:rFonts w:hint="cs"/>
          <w:rtl/>
        </w:rPr>
        <w:t xml:space="preserve">, </w:t>
      </w:r>
      <w:bookmarkStart w:id="712" w:name="_ETM_Q1_1609151"/>
      <w:bookmarkEnd w:id="712"/>
      <w:r>
        <w:rPr>
          <w:rFonts w:hint="cs"/>
          <w:rtl/>
        </w:rPr>
        <w:t>אני מצטרפת לכל מה שנאמר לפני כן. אתה יכול לראות</w:t>
      </w:r>
      <w:bookmarkStart w:id="713" w:name="_ETM_Q1_1615654"/>
      <w:bookmarkEnd w:id="713"/>
      <w:r>
        <w:rPr>
          <w:rFonts w:hint="cs"/>
          <w:rtl/>
        </w:rPr>
        <w:t xml:space="preserve"> </w:t>
      </w:r>
      <w:bookmarkStart w:id="714" w:name="_ETM_Q1_1616652"/>
      <w:bookmarkEnd w:id="714"/>
      <w:r>
        <w:rPr>
          <w:rFonts w:hint="cs"/>
          <w:rtl/>
        </w:rPr>
        <w:t>ראשי ערים שלא נמצאים כא</w:t>
      </w:r>
      <w:bookmarkStart w:id="715" w:name="_ETM_Q1_1616651"/>
      <w:bookmarkEnd w:id="715"/>
      <w:r>
        <w:rPr>
          <w:rFonts w:hint="cs"/>
          <w:rtl/>
        </w:rPr>
        <w:t xml:space="preserve">ן שמדברים על אותו הדבר. </w:t>
      </w:r>
      <w:bookmarkStart w:id="716" w:name="_ETM_Q1_1622652"/>
      <w:bookmarkEnd w:id="716"/>
      <w:r>
        <w:rPr>
          <w:rFonts w:hint="cs"/>
          <w:rtl/>
        </w:rPr>
        <w:t>המפונים שלהם רוצים לקבל - - -</w:t>
      </w:r>
    </w:p>
    <w:p w:rsidR="00E23E34" w:rsidRDefault="00E23E34" w:rsidP="00E23E34">
      <w:pPr>
        <w:rPr>
          <w:rtl/>
        </w:rPr>
      </w:pPr>
      <w:bookmarkStart w:id="717" w:name="_ETM_Q1_1629402"/>
      <w:bookmarkEnd w:id="717"/>
    </w:p>
    <w:p w:rsidR="00E23E34" w:rsidRDefault="00E23E34" w:rsidP="00E23E34">
      <w:pPr>
        <w:pStyle w:val="af6"/>
        <w:keepNext/>
        <w:rPr>
          <w:rtl/>
        </w:rPr>
      </w:pPr>
      <w:bookmarkStart w:id="718" w:name="ET_yor_4574_42"/>
      <w:r w:rsidRPr="002A48D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A4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E23E34" w:rsidRDefault="00E23E34" w:rsidP="00E23E34">
      <w:pPr>
        <w:pStyle w:val="KeepWithNext"/>
        <w:rPr>
          <w:rtl/>
        </w:rPr>
      </w:pPr>
    </w:p>
    <w:p w:rsidR="00E23E34" w:rsidRDefault="00E23E34" w:rsidP="00E23E34">
      <w:pPr>
        <w:rPr>
          <w:rtl/>
        </w:rPr>
      </w:pPr>
      <w:bookmarkStart w:id="719" w:name="_ETM_Q1_1629901"/>
      <w:bookmarkEnd w:id="719"/>
      <w:r>
        <w:rPr>
          <w:rFonts w:hint="cs"/>
          <w:rtl/>
        </w:rPr>
        <w:t>פתרונות.</w:t>
      </w:r>
    </w:p>
    <w:p w:rsidR="00E23E34" w:rsidRDefault="00E23E34" w:rsidP="00E23E34">
      <w:pPr>
        <w:rPr>
          <w:rtl/>
        </w:rPr>
      </w:pPr>
      <w:bookmarkStart w:id="720" w:name="_ETM_Q1_1630902"/>
      <w:bookmarkStart w:id="721" w:name="_ETM_Q1_1631903"/>
      <w:bookmarkEnd w:id="720"/>
      <w:bookmarkEnd w:id="721"/>
    </w:p>
    <w:p w:rsidR="00E23E34" w:rsidRDefault="00E23E34" w:rsidP="00E23E34">
      <w:pPr>
        <w:pStyle w:val="a4"/>
        <w:keepNext/>
        <w:rPr>
          <w:rtl/>
        </w:rPr>
      </w:pPr>
      <w:bookmarkStart w:id="722" w:name="ET_speaker_אתי_אטיאס_43"/>
      <w:r w:rsidRPr="002A48DD">
        <w:rPr>
          <w:rStyle w:val="TagStyle"/>
          <w:rtl/>
        </w:rPr>
        <w:t xml:space="preserve"> &lt;&lt; דובר &gt;&gt; </w:t>
      </w:r>
      <w:r>
        <w:rPr>
          <w:rtl/>
        </w:rPr>
        <w:t>אתי אטיאס:</w:t>
      </w:r>
      <w:r w:rsidRPr="002A48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E23E34" w:rsidRDefault="00E23E34" w:rsidP="00E23E34">
      <w:pPr>
        <w:pStyle w:val="KeepWithNext"/>
        <w:rPr>
          <w:rtl/>
        </w:rPr>
      </w:pPr>
    </w:p>
    <w:p w:rsidR="00E23E34" w:rsidRDefault="00E23E34" w:rsidP="00E23E34">
      <w:pPr>
        <w:rPr>
          <w:rtl/>
        </w:rPr>
      </w:pPr>
      <w:bookmarkStart w:id="723" w:name="_ETM_Q1_1632401"/>
      <w:bookmarkEnd w:id="723"/>
      <w:r>
        <w:rPr>
          <w:rFonts w:hint="cs"/>
          <w:rtl/>
        </w:rPr>
        <w:t>כן.</w:t>
      </w:r>
    </w:p>
    <w:p w:rsidR="00E23E34" w:rsidRDefault="00E23E34" w:rsidP="00E23E34">
      <w:pPr>
        <w:rPr>
          <w:rtl/>
        </w:rPr>
      </w:pPr>
      <w:bookmarkStart w:id="724" w:name="_ETM_Q1_1632652"/>
      <w:bookmarkEnd w:id="724"/>
    </w:p>
    <w:p w:rsidR="00E23E34" w:rsidRDefault="00E23E34" w:rsidP="00E23E34">
      <w:pPr>
        <w:pStyle w:val="af6"/>
        <w:keepNext/>
        <w:rPr>
          <w:rtl/>
        </w:rPr>
      </w:pPr>
      <w:bookmarkStart w:id="725" w:name="ET_yor_4574_44"/>
      <w:r w:rsidRPr="002A48D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A48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E23E34" w:rsidRDefault="00E23E34" w:rsidP="00E23E34">
      <w:pPr>
        <w:pStyle w:val="KeepWithNext"/>
        <w:rPr>
          <w:rtl/>
        </w:rPr>
      </w:pPr>
    </w:p>
    <w:p w:rsidR="00E23E34" w:rsidRDefault="00E23E34" w:rsidP="00E23E34">
      <w:pPr>
        <w:rPr>
          <w:rtl/>
        </w:rPr>
      </w:pPr>
      <w:bookmarkStart w:id="726" w:name="_ETM_Q1_1633402"/>
      <w:bookmarkStart w:id="727" w:name="_ETM_Q1_1629152"/>
      <w:bookmarkEnd w:id="726"/>
      <w:bookmarkEnd w:id="727"/>
      <w:r>
        <w:rPr>
          <w:rFonts w:hint="cs"/>
          <w:rtl/>
        </w:rPr>
        <w:t xml:space="preserve">אנחנו נשמע את </w:t>
      </w:r>
      <w:bookmarkStart w:id="728" w:name="_ETM_Q1_1630152"/>
      <w:bookmarkEnd w:id="728"/>
      <w:r>
        <w:rPr>
          <w:rFonts w:hint="cs"/>
          <w:rtl/>
        </w:rPr>
        <w:t>נציגי צה"ל שנמצאים איתנו, תא"ל פרידמן?</w:t>
      </w:r>
    </w:p>
    <w:p w:rsidR="00073E94" w:rsidRDefault="00073E94" w:rsidP="00073E94">
      <w:pPr>
        <w:rPr>
          <w:rtl/>
        </w:rPr>
      </w:pPr>
      <w:bookmarkStart w:id="729" w:name="ET_speaker_רן_קמינסקי_85"/>
      <w:r w:rsidRPr="00073E94">
        <w:rPr>
          <w:rStyle w:val="TagStyle"/>
          <w:rtl/>
        </w:rPr>
        <w:t>&lt;&lt; דובר &gt;&gt;</w:t>
      </w:r>
    </w:p>
    <w:p w:rsidR="00073E94" w:rsidRPr="00073E94" w:rsidRDefault="00073E94" w:rsidP="00073E94">
      <w:pPr>
        <w:ind w:firstLine="0"/>
        <w:rPr>
          <w:u w:val="single"/>
          <w:rtl/>
        </w:rPr>
      </w:pPr>
      <w:bookmarkStart w:id="730" w:name="ET_speaker_סאל_רן_קמינסקי_86"/>
      <w:r w:rsidRPr="00073E94">
        <w:rPr>
          <w:rStyle w:val="TagStyle"/>
          <w:u w:val="single"/>
          <w:rtl/>
        </w:rPr>
        <w:t xml:space="preserve"> &lt;&lt; דובר &gt;&gt; </w:t>
      </w:r>
      <w:r w:rsidRPr="00073E94">
        <w:rPr>
          <w:u w:val="single"/>
          <w:rtl/>
        </w:rPr>
        <w:t xml:space="preserve">סא"ל רן </w:t>
      </w:r>
      <w:proofErr w:type="spellStart"/>
      <w:r w:rsidRPr="00073E94">
        <w:rPr>
          <w:u w:val="single"/>
          <w:rtl/>
        </w:rPr>
        <w:t>קמינסקי</w:t>
      </w:r>
      <w:proofErr w:type="spellEnd"/>
      <w:r w:rsidRPr="00073E94">
        <w:rPr>
          <w:u w:val="single"/>
          <w:rtl/>
        </w:rPr>
        <w:t>:</w:t>
      </w:r>
      <w:r w:rsidRPr="00073E94">
        <w:rPr>
          <w:rStyle w:val="TagStyle"/>
          <w:u w:val="single"/>
          <w:rtl/>
        </w:rPr>
        <w:t xml:space="preserve"> &lt;&lt; דובר &gt;&gt;</w:t>
      </w:r>
      <w:r w:rsidRPr="00073E94">
        <w:rPr>
          <w:u w:val="single"/>
          <w:rtl/>
        </w:rPr>
        <w:t xml:space="preserve">   </w:t>
      </w:r>
      <w:bookmarkEnd w:id="730"/>
    </w:p>
    <w:p w:rsidR="00073E94" w:rsidRDefault="00073E94" w:rsidP="00073E94">
      <w:pPr>
        <w:rPr>
          <w:rtl/>
        </w:rPr>
      </w:pPr>
    </w:p>
    <w:p w:rsidR="00BF7483" w:rsidRDefault="00BF7483" w:rsidP="00BF7483">
      <w:pPr>
        <w:rPr>
          <w:rtl/>
        </w:rPr>
      </w:pPr>
      <w:bookmarkStart w:id="731" w:name="_ETM_Q1_1645902"/>
      <w:bookmarkEnd w:id="729"/>
      <w:bookmarkEnd w:id="731"/>
      <w:r>
        <w:rPr>
          <w:rFonts w:hint="cs"/>
          <w:rtl/>
        </w:rPr>
        <w:t>אני אתחיל. אדוני יושב-ראש הוועדה</w:t>
      </w:r>
      <w:bookmarkStart w:id="732" w:name="_ETM_Q1_1651902"/>
      <w:bookmarkEnd w:id="732"/>
      <w:r>
        <w:rPr>
          <w:rFonts w:hint="cs"/>
          <w:rtl/>
        </w:rPr>
        <w:t>, אני מילואימניק</w:t>
      </w:r>
      <w:bookmarkStart w:id="733" w:name="_ETM_Q1_1650902"/>
      <w:bookmarkEnd w:id="733"/>
      <w:r>
        <w:rPr>
          <w:rFonts w:hint="cs"/>
          <w:rtl/>
        </w:rPr>
        <w:t xml:space="preserve"> ואני גם חבר קיבוץ אורטל, חברם של </w:t>
      </w:r>
      <w:bookmarkStart w:id="734" w:name="_ETM_Q1_1655651"/>
      <w:bookmarkEnd w:id="734"/>
      <w:r>
        <w:rPr>
          <w:rFonts w:hint="cs"/>
          <w:rtl/>
        </w:rPr>
        <w:t xml:space="preserve">ניר ונועה ברנס ז"ל. הנושא הזה קרוב מכל הכיוונים, וזה </w:t>
      </w:r>
      <w:bookmarkStart w:id="735" w:name="_ETM_Q1_1663902"/>
      <w:bookmarkEnd w:id="735"/>
      <w:r>
        <w:rPr>
          <w:rFonts w:hint="cs"/>
          <w:rtl/>
        </w:rPr>
        <w:t xml:space="preserve">שאני אמון על הנושא הזה מטעם צה"ל רק מחזק את </w:t>
      </w:r>
      <w:bookmarkStart w:id="736" w:name="_ETM_Q1_1669402"/>
      <w:bookmarkEnd w:id="736"/>
      <w:r>
        <w:rPr>
          <w:rFonts w:hint="cs"/>
          <w:rtl/>
        </w:rPr>
        <w:t>זה.</w:t>
      </w:r>
    </w:p>
    <w:p w:rsidR="00073E94" w:rsidRDefault="00073E94" w:rsidP="00BF7483">
      <w:pPr>
        <w:rPr>
          <w:rtl/>
        </w:rPr>
      </w:pPr>
      <w:bookmarkStart w:id="737" w:name="_ETM_Q1_1669901"/>
      <w:bookmarkEnd w:id="737"/>
    </w:p>
    <w:p w:rsidR="00BF7483" w:rsidRDefault="00BF7483" w:rsidP="00BF7483">
      <w:pPr>
        <w:rPr>
          <w:rtl/>
        </w:rPr>
      </w:pPr>
      <w:bookmarkStart w:id="738" w:name="_ETM_Q1_1658353"/>
      <w:bookmarkEnd w:id="738"/>
      <w:r>
        <w:rPr>
          <w:rFonts w:hint="cs"/>
          <w:rtl/>
        </w:rPr>
        <w:t>אני אחראי על נפת גולן</w:t>
      </w:r>
      <w:bookmarkStart w:id="739" w:name="_ETM_Q1_1670402"/>
      <w:bookmarkEnd w:id="739"/>
      <w:r>
        <w:rPr>
          <w:rFonts w:hint="cs"/>
          <w:rtl/>
        </w:rPr>
        <w:t xml:space="preserve"> שאחראית על כל יישובי </w:t>
      </w:r>
      <w:bookmarkStart w:id="740" w:name="_ETM_Q1_1674652"/>
      <w:bookmarkEnd w:id="740"/>
      <w:r>
        <w:rPr>
          <w:rFonts w:hint="cs"/>
          <w:rtl/>
        </w:rPr>
        <w:t xml:space="preserve">הגולן ועל המרחב </w:t>
      </w:r>
      <w:bookmarkStart w:id="741" w:name="_ETM_Q1_1674402"/>
      <w:bookmarkEnd w:id="741"/>
      <w:r>
        <w:rPr>
          <w:rFonts w:hint="cs"/>
          <w:rtl/>
        </w:rPr>
        <w:t xml:space="preserve">שכולל את </w:t>
      </w:r>
      <w:bookmarkStart w:id="742" w:name="_ETM_Q1_1675151"/>
      <w:bookmarkEnd w:id="742"/>
      <w:r w:rsidR="00073E94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אזור </w:t>
      </w:r>
      <w:r w:rsidR="00073E94">
        <w:rPr>
          <w:rFonts w:hint="cs"/>
          <w:rtl/>
        </w:rPr>
        <w:t xml:space="preserve">סובב </w:t>
      </w:r>
      <w:r>
        <w:rPr>
          <w:rFonts w:hint="cs"/>
          <w:rtl/>
        </w:rPr>
        <w:t>הכינרת</w:t>
      </w:r>
      <w:bookmarkStart w:id="743" w:name="_ETM_Q1_1676402"/>
      <w:bookmarkStart w:id="744" w:name="_ETM_Q1_1678652"/>
      <w:bookmarkEnd w:id="743"/>
      <w:bookmarkEnd w:id="744"/>
      <w:r>
        <w:rPr>
          <w:rFonts w:hint="cs"/>
          <w:rtl/>
        </w:rPr>
        <w:t>, כולל טבריה.</w:t>
      </w:r>
      <w:bookmarkStart w:id="745" w:name="_ETM_Q1_1677152"/>
      <w:bookmarkEnd w:id="745"/>
      <w:r>
        <w:rPr>
          <w:rFonts w:hint="cs"/>
          <w:rtl/>
        </w:rPr>
        <w:t xml:space="preserve"> יש ביישובים מנהיגות מדהימה שמובילה את היישובים. </w:t>
      </w:r>
      <w:bookmarkStart w:id="746" w:name="_ETM_Q1_1687402"/>
      <w:bookmarkEnd w:id="746"/>
      <w:r>
        <w:rPr>
          <w:rFonts w:hint="cs"/>
          <w:rtl/>
        </w:rPr>
        <w:t xml:space="preserve">העיסוק כיום הוא בעיקר בחירום, מה שראשי הרשויות והמועצות מתעסקות </w:t>
      </w:r>
      <w:bookmarkStart w:id="747" w:name="_ETM_Q1_1695152"/>
      <w:bookmarkEnd w:id="747"/>
      <w:r>
        <w:rPr>
          <w:rFonts w:hint="cs"/>
          <w:rtl/>
        </w:rPr>
        <w:t>איתו זה בעיקר חירום, ואנחנו בפיקוד העורף נמצאים אית</w:t>
      </w:r>
      <w:bookmarkStart w:id="748" w:name="_ETM_Q1_1696152"/>
      <w:bookmarkEnd w:id="748"/>
      <w:r>
        <w:rPr>
          <w:rFonts w:hint="cs"/>
          <w:rtl/>
        </w:rPr>
        <w:t xml:space="preserve">ם </w:t>
      </w:r>
      <w:bookmarkStart w:id="749" w:name="_ETM_Q1_1697651"/>
      <w:bookmarkEnd w:id="749"/>
      <w:r>
        <w:rPr>
          <w:rFonts w:hint="cs"/>
          <w:rtl/>
        </w:rPr>
        <w:t>באופן</w:t>
      </w:r>
      <w:bookmarkStart w:id="750" w:name="_ETM_Q1_1694651"/>
      <w:bookmarkEnd w:id="750"/>
      <w:r>
        <w:rPr>
          <w:rFonts w:hint="cs"/>
          <w:rtl/>
        </w:rPr>
        <w:t xml:space="preserve"> יום-יומי צמוד, ומלווים אותם בכל ההיערכות וההתמודדות עם כל </w:t>
      </w:r>
      <w:bookmarkStart w:id="751" w:name="_ETM_Q1_1704652"/>
      <w:bookmarkEnd w:id="751"/>
      <w:r>
        <w:rPr>
          <w:rFonts w:hint="cs"/>
          <w:rtl/>
        </w:rPr>
        <w:t>אירוע ואירוע.</w:t>
      </w:r>
    </w:p>
    <w:p w:rsidR="00BF7483" w:rsidRDefault="00BF7483" w:rsidP="00BF7483">
      <w:pPr>
        <w:rPr>
          <w:rtl/>
        </w:rPr>
      </w:pPr>
    </w:p>
    <w:p w:rsidR="00BF7483" w:rsidRDefault="000603EF" w:rsidP="00073E94">
      <w:pPr>
        <w:rPr>
          <w:rtl/>
        </w:rPr>
      </w:pPr>
      <w:bookmarkStart w:id="752" w:name="_ETM_Q1_1710152"/>
      <w:bookmarkStart w:id="753" w:name="_ETM_Q1_1705152"/>
      <w:bookmarkEnd w:id="752"/>
      <w:bookmarkEnd w:id="753"/>
      <w:r>
        <w:rPr>
          <w:rFonts w:hint="cs"/>
          <w:rtl/>
        </w:rPr>
        <w:t xml:space="preserve">כרגע </w:t>
      </w:r>
      <w:bookmarkStart w:id="754" w:name="_ETM_Q1_1703152"/>
      <w:bookmarkEnd w:id="754"/>
      <w:r>
        <w:rPr>
          <w:rFonts w:hint="cs"/>
          <w:rtl/>
        </w:rPr>
        <w:t>על הפרק נמצא נושא החזרה ללימודים</w:t>
      </w:r>
      <w:r w:rsidR="00073E94">
        <w:rPr>
          <w:rFonts w:hint="cs"/>
          <w:rtl/>
        </w:rPr>
        <w:t xml:space="preserve"> </w:t>
      </w:r>
      <w:bookmarkStart w:id="755" w:name="_ETM_Q1_1717353"/>
      <w:bookmarkEnd w:id="755"/>
      <w:r w:rsidR="00073E94">
        <w:rPr>
          <w:rFonts w:hint="cs"/>
          <w:rtl/>
        </w:rPr>
        <w:t>ב-</w:t>
      </w:r>
      <w:r>
        <w:rPr>
          <w:rFonts w:hint="cs"/>
          <w:rtl/>
        </w:rPr>
        <w:t xml:space="preserve">1 </w:t>
      </w:r>
      <w:bookmarkStart w:id="756" w:name="_ETM_Q1_1709402"/>
      <w:bookmarkEnd w:id="756"/>
      <w:r>
        <w:rPr>
          <w:rFonts w:hint="cs"/>
          <w:rtl/>
        </w:rPr>
        <w:t xml:space="preserve">בספטמבר. חשוב לציין את הנושא של התושבים,  התושבים </w:t>
      </w:r>
      <w:bookmarkStart w:id="757" w:name="_ETM_Q1_1714402"/>
      <w:bookmarkEnd w:id="757"/>
      <w:r>
        <w:rPr>
          <w:rFonts w:hint="cs"/>
          <w:rtl/>
        </w:rPr>
        <w:t xml:space="preserve">בצפון ובגולן פרט הם תושבים מתנדבים ופעילים. אנחנו הכשרנו מאות </w:t>
      </w:r>
      <w:bookmarkStart w:id="758" w:name="_ETM_Q1_1724402"/>
      <w:bookmarkEnd w:id="758"/>
      <w:r>
        <w:rPr>
          <w:rFonts w:hint="cs"/>
          <w:rtl/>
        </w:rPr>
        <w:t xml:space="preserve">מהם ככוחות "חילוץ סער", ציידנו אותם והם מוכנים לפעול </w:t>
      </w:r>
      <w:bookmarkStart w:id="759" w:name="_ETM_Q1_1734152"/>
      <w:bookmarkEnd w:id="759"/>
      <w:r>
        <w:rPr>
          <w:rFonts w:hint="cs"/>
          <w:rtl/>
        </w:rPr>
        <w:t>בתוך היישובים שלהם, והם מכפיל</w:t>
      </w:r>
      <w:r w:rsidR="00073E94">
        <w:rPr>
          <w:rFonts w:hint="cs"/>
          <w:rtl/>
        </w:rPr>
        <w:t>ים</w:t>
      </w:r>
      <w:r>
        <w:rPr>
          <w:rFonts w:hint="cs"/>
          <w:rtl/>
        </w:rPr>
        <w:t xml:space="preserve"> כ</w:t>
      </w:r>
      <w:r w:rsidR="00073E94">
        <w:rPr>
          <w:rFonts w:hint="cs"/>
          <w:rtl/>
        </w:rPr>
        <w:t>ו</w:t>
      </w:r>
      <w:r>
        <w:rPr>
          <w:rFonts w:hint="cs"/>
          <w:rtl/>
        </w:rPr>
        <w:t>ח משמעותי.</w:t>
      </w:r>
    </w:p>
    <w:p w:rsidR="000603EF" w:rsidRDefault="000603EF" w:rsidP="00BF7483">
      <w:pPr>
        <w:rPr>
          <w:rtl/>
        </w:rPr>
      </w:pPr>
    </w:p>
    <w:p w:rsidR="000603EF" w:rsidRDefault="000603EF" w:rsidP="00BF7483">
      <w:pPr>
        <w:rPr>
          <w:rtl/>
        </w:rPr>
      </w:pPr>
      <w:bookmarkStart w:id="760" w:name="_ETM_Q1_1740652"/>
      <w:bookmarkEnd w:id="760"/>
      <w:r>
        <w:rPr>
          <w:rFonts w:hint="cs"/>
          <w:rtl/>
        </w:rPr>
        <w:t xml:space="preserve">המועצה האזורית גולן </w:t>
      </w:r>
      <w:bookmarkStart w:id="761" w:name="_ETM_Q1_1742902"/>
      <w:bookmarkEnd w:id="761"/>
      <w:r>
        <w:rPr>
          <w:rFonts w:hint="cs"/>
          <w:rtl/>
        </w:rPr>
        <w:t xml:space="preserve">נכנסה לתוך </w:t>
      </w:r>
      <w:bookmarkStart w:id="762" w:name="_ETM_Q1_1742652"/>
      <w:bookmarkEnd w:id="762"/>
      <w:r>
        <w:rPr>
          <w:rFonts w:hint="cs"/>
          <w:rtl/>
        </w:rPr>
        <w:t>התוכנית אב של "מגן הצפון", שזה שיפור</w:t>
      </w:r>
      <w:bookmarkStart w:id="763" w:name="_ETM_Q1_1743652"/>
      <w:bookmarkEnd w:id="763"/>
      <w:r>
        <w:rPr>
          <w:rFonts w:hint="cs"/>
          <w:rtl/>
        </w:rPr>
        <w:t xml:space="preserve"> משמעותי </w:t>
      </w:r>
      <w:bookmarkStart w:id="764" w:name="_ETM_Q1_1744402"/>
      <w:bookmarkEnd w:id="764"/>
      <w:r>
        <w:rPr>
          <w:rFonts w:hint="cs"/>
          <w:rtl/>
        </w:rPr>
        <w:t xml:space="preserve">של </w:t>
      </w:r>
      <w:r w:rsidR="00C96070">
        <w:rPr>
          <w:rFonts w:hint="cs"/>
          <w:rtl/>
        </w:rPr>
        <w:t>דרכי החירום</w:t>
      </w:r>
      <w:bookmarkStart w:id="765" w:name="_ETM_Q1_1746402"/>
      <w:bookmarkStart w:id="766" w:name="_ETM_Q1_1745902"/>
      <w:bookmarkEnd w:id="765"/>
      <w:bookmarkEnd w:id="766"/>
      <w:r w:rsidR="00C96070">
        <w:rPr>
          <w:rFonts w:hint="cs"/>
          <w:rtl/>
        </w:rPr>
        <w:t xml:space="preserve">, אני מאמין שאלון מפצ"ן ירחיב את הנושא </w:t>
      </w:r>
      <w:bookmarkStart w:id="767" w:name="_ETM_Q1_1755153"/>
      <w:bookmarkEnd w:id="767"/>
      <w:r w:rsidR="00C96070">
        <w:rPr>
          <w:rFonts w:hint="cs"/>
          <w:rtl/>
        </w:rPr>
        <w:t>הזה.</w:t>
      </w:r>
    </w:p>
    <w:p w:rsidR="00C96070" w:rsidRDefault="00C96070" w:rsidP="00BF7483">
      <w:pPr>
        <w:rPr>
          <w:rtl/>
        </w:rPr>
      </w:pPr>
    </w:p>
    <w:p w:rsidR="00C96070" w:rsidRDefault="00C40EBC" w:rsidP="00BF7483">
      <w:pPr>
        <w:rPr>
          <w:rtl/>
        </w:rPr>
      </w:pPr>
      <w:bookmarkStart w:id="768" w:name="_ETM_Q1_1755901"/>
      <w:bookmarkStart w:id="769" w:name="_ETM_Q1_1766402"/>
      <w:bookmarkEnd w:id="768"/>
      <w:bookmarkEnd w:id="769"/>
      <w:r>
        <w:rPr>
          <w:rFonts w:hint="cs"/>
          <w:rtl/>
        </w:rPr>
        <w:t xml:space="preserve">בנוסף, גם מוסדות חינוך </w:t>
      </w:r>
      <w:bookmarkStart w:id="770" w:name="_ETM_Q1_1769902"/>
      <w:bookmarkEnd w:id="770"/>
      <w:r>
        <w:rPr>
          <w:rFonts w:hint="cs"/>
          <w:rtl/>
        </w:rPr>
        <w:t xml:space="preserve">שנמצאים בטווח אפס עד תשע </w:t>
      </w:r>
      <w:bookmarkStart w:id="771" w:name="_ETM_Q1_1771652"/>
      <w:bookmarkEnd w:id="771"/>
      <w:r>
        <w:rPr>
          <w:rFonts w:hint="cs"/>
          <w:rtl/>
        </w:rPr>
        <w:t xml:space="preserve">מהגבול </w:t>
      </w:r>
      <w:bookmarkStart w:id="772" w:name="_ETM_Q1_1773151"/>
      <w:bookmarkEnd w:id="772"/>
      <w:r>
        <w:rPr>
          <w:rFonts w:hint="cs"/>
          <w:rtl/>
        </w:rPr>
        <w:t xml:space="preserve">עם סוריה ייכנסו לתוכנית "מגן הצפון" והם ימוגנו, זה לא </w:t>
      </w:r>
      <w:bookmarkStart w:id="773" w:name="_ETM_Q1_1781902"/>
      <w:bookmarkEnd w:id="773"/>
      <w:r w:rsidR="00073E94">
        <w:rPr>
          <w:rFonts w:hint="cs"/>
          <w:rtl/>
        </w:rPr>
        <w:t>תהליך של מהיום למחר</w:t>
      </w:r>
      <w:r>
        <w:rPr>
          <w:rFonts w:hint="cs"/>
          <w:rtl/>
        </w:rPr>
        <w:t xml:space="preserve"> אבל זה משמעותי.</w:t>
      </w:r>
    </w:p>
    <w:p w:rsidR="00C40EBC" w:rsidRDefault="00C40EBC" w:rsidP="00BF7483">
      <w:pPr>
        <w:rPr>
          <w:rtl/>
        </w:rPr>
      </w:pPr>
      <w:bookmarkStart w:id="774" w:name="_ETM_Q1_1789901"/>
      <w:bookmarkEnd w:id="774"/>
    </w:p>
    <w:p w:rsidR="00C40EBC" w:rsidRDefault="00073E94" w:rsidP="00BF7483">
      <w:pPr>
        <w:rPr>
          <w:rtl/>
        </w:rPr>
      </w:pPr>
      <w:bookmarkStart w:id="775" w:name="_ETM_Q1_1790152"/>
      <w:bookmarkEnd w:id="775"/>
      <w:r>
        <w:rPr>
          <w:rFonts w:hint="cs"/>
          <w:rtl/>
        </w:rPr>
        <w:t xml:space="preserve">הנושא של </w:t>
      </w:r>
      <w:proofErr w:type="spellStart"/>
      <w:r>
        <w:rPr>
          <w:rFonts w:hint="cs"/>
          <w:rtl/>
        </w:rPr>
        <w:t>המ</w:t>
      </w:r>
      <w:r w:rsidR="00C40EBC">
        <w:rPr>
          <w:rFonts w:hint="cs"/>
          <w:rtl/>
        </w:rPr>
        <w:t>גוניות</w:t>
      </w:r>
      <w:proofErr w:type="spellEnd"/>
      <w:r w:rsidR="00C40EBC">
        <w:rPr>
          <w:rFonts w:hint="cs"/>
          <w:rtl/>
        </w:rPr>
        <w:t xml:space="preserve"> הוא משהו </w:t>
      </w:r>
      <w:bookmarkStart w:id="776" w:name="_ETM_Q1_1793652"/>
      <w:bookmarkEnd w:id="776"/>
      <w:r w:rsidR="00C40EBC">
        <w:rPr>
          <w:rFonts w:hint="cs"/>
          <w:rtl/>
        </w:rPr>
        <w:t>שבשבועות</w:t>
      </w:r>
      <w:bookmarkStart w:id="777" w:name="_ETM_Q1_1790402"/>
      <w:bookmarkEnd w:id="777"/>
      <w:r w:rsidR="00C40EBC">
        <w:rPr>
          <w:rFonts w:hint="cs"/>
          <w:rtl/>
        </w:rPr>
        <w:t xml:space="preserve"> האחרונים תפס קצב משמעותי, </w:t>
      </w:r>
      <w:bookmarkStart w:id="778" w:name="_ETM_Q1_1801402"/>
      <w:bookmarkStart w:id="779" w:name="_ETM_Q1_1796652"/>
      <w:bookmarkStart w:id="780" w:name="_ETM_Q1_1794652"/>
      <w:bookmarkEnd w:id="778"/>
      <w:bookmarkEnd w:id="779"/>
      <w:bookmarkEnd w:id="780"/>
      <w:r w:rsidR="00F33476">
        <w:rPr>
          <w:rFonts w:hint="cs"/>
          <w:rtl/>
        </w:rPr>
        <w:t xml:space="preserve">מחוז </w:t>
      </w:r>
      <w:bookmarkStart w:id="781" w:name="_ETM_Q1_1795651"/>
      <w:bookmarkEnd w:id="781"/>
      <w:r w:rsidR="00F33476">
        <w:rPr>
          <w:rFonts w:hint="cs"/>
          <w:rtl/>
        </w:rPr>
        <w:t xml:space="preserve">צפון </w:t>
      </w:r>
      <w:bookmarkStart w:id="782" w:name="_ETM_Q1_1797902"/>
      <w:bookmarkEnd w:id="782"/>
      <w:r w:rsidR="00F33476">
        <w:rPr>
          <w:rFonts w:hint="cs"/>
          <w:rtl/>
        </w:rPr>
        <w:t xml:space="preserve">ואזור הגולן ממוקד בהכנסת </w:t>
      </w:r>
      <w:proofErr w:type="spellStart"/>
      <w:r w:rsidR="00F33476">
        <w:rPr>
          <w:rFonts w:hint="cs"/>
          <w:rtl/>
        </w:rPr>
        <w:t>מיגוניות</w:t>
      </w:r>
      <w:proofErr w:type="spellEnd"/>
      <w:r w:rsidR="00F33476">
        <w:rPr>
          <w:rFonts w:hint="cs"/>
          <w:rtl/>
        </w:rPr>
        <w:t xml:space="preserve">. כל </w:t>
      </w:r>
      <w:proofErr w:type="spellStart"/>
      <w:r w:rsidR="00F33476">
        <w:rPr>
          <w:rFonts w:hint="cs"/>
          <w:rtl/>
        </w:rPr>
        <w:t>מיגונית</w:t>
      </w:r>
      <w:proofErr w:type="spellEnd"/>
      <w:r w:rsidR="00F33476">
        <w:rPr>
          <w:rFonts w:hint="cs"/>
          <w:rtl/>
        </w:rPr>
        <w:t xml:space="preserve"> שיש לנו</w:t>
      </w:r>
      <w:bookmarkStart w:id="783" w:name="_ETM_Q1_1802401"/>
      <w:bookmarkEnd w:id="783"/>
      <w:r w:rsidR="00F33476">
        <w:rPr>
          <w:rFonts w:hint="cs"/>
          <w:rtl/>
        </w:rPr>
        <w:t xml:space="preserve">, אנחנו יודעים להניח אותה בשטח </w:t>
      </w:r>
      <w:bookmarkStart w:id="784" w:name="_ETM_Q1_1803902"/>
      <w:bookmarkEnd w:id="784"/>
      <w:r w:rsidR="00F33476">
        <w:rPr>
          <w:rFonts w:hint="cs"/>
          <w:rtl/>
        </w:rPr>
        <w:t>לפי ת</w:t>
      </w:r>
      <w:r>
        <w:rPr>
          <w:rFonts w:hint="cs"/>
          <w:rtl/>
        </w:rPr>
        <w:t>י</w:t>
      </w:r>
      <w:r w:rsidR="00F33476">
        <w:rPr>
          <w:rFonts w:hint="cs"/>
          <w:rtl/>
        </w:rPr>
        <w:t>עדוף, בשית</w:t>
      </w:r>
      <w:bookmarkStart w:id="785" w:name="_ETM_Q1_1802152"/>
      <w:bookmarkEnd w:id="785"/>
      <w:r w:rsidR="00F33476">
        <w:rPr>
          <w:rFonts w:hint="cs"/>
          <w:rtl/>
        </w:rPr>
        <w:t xml:space="preserve">וף </w:t>
      </w:r>
      <w:bookmarkStart w:id="786" w:name="_ETM_Q1_1805152"/>
      <w:bookmarkEnd w:id="786"/>
      <w:r w:rsidR="00F33476">
        <w:rPr>
          <w:rFonts w:hint="cs"/>
          <w:rtl/>
        </w:rPr>
        <w:t>פעולה עם הרשויות</w:t>
      </w:r>
      <w:bookmarkStart w:id="787" w:name="_ETM_Q1_1810652"/>
      <w:bookmarkEnd w:id="787"/>
      <w:r w:rsidR="00F80D3A">
        <w:rPr>
          <w:rFonts w:hint="cs"/>
          <w:rtl/>
        </w:rPr>
        <w:t xml:space="preserve"> </w:t>
      </w:r>
      <w:bookmarkStart w:id="788" w:name="_ETM_Q1_1807902"/>
      <w:bookmarkEnd w:id="788"/>
      <w:r w:rsidR="00F80D3A">
        <w:rPr>
          <w:rFonts w:hint="cs"/>
          <w:rtl/>
        </w:rPr>
        <w:t>המבקשות</w:t>
      </w:r>
      <w:bookmarkStart w:id="789" w:name="_ETM_Q1_1807402"/>
      <w:bookmarkEnd w:id="789"/>
      <w:r w:rsidR="00F80D3A">
        <w:rPr>
          <w:rFonts w:hint="cs"/>
          <w:rtl/>
        </w:rPr>
        <w:t xml:space="preserve"> למרחבי ציבור,</w:t>
      </w:r>
      <w:bookmarkStart w:id="790" w:name="_ETM_Q1_1808152"/>
      <w:bookmarkEnd w:id="790"/>
      <w:r w:rsidR="00F80D3A">
        <w:rPr>
          <w:rFonts w:hint="cs"/>
          <w:rtl/>
        </w:rPr>
        <w:t xml:space="preserve"> </w:t>
      </w:r>
      <w:r w:rsidR="00830A45">
        <w:rPr>
          <w:rFonts w:hint="cs"/>
          <w:rtl/>
        </w:rPr>
        <w:t>גני שעשועים</w:t>
      </w:r>
      <w:bookmarkStart w:id="791" w:name="_ETM_Q1_1808902"/>
      <w:bookmarkEnd w:id="791"/>
      <w:r w:rsidR="00830A45">
        <w:rPr>
          <w:rFonts w:hint="cs"/>
          <w:rtl/>
        </w:rPr>
        <w:t>, מרפאות</w:t>
      </w:r>
      <w:bookmarkStart w:id="792" w:name="_ETM_Q1_1813652"/>
      <w:bookmarkEnd w:id="792"/>
      <w:r w:rsidR="00830A45">
        <w:rPr>
          <w:rFonts w:hint="cs"/>
          <w:rtl/>
        </w:rPr>
        <w:t xml:space="preserve">, סופרים </w:t>
      </w:r>
      <w:proofErr w:type="spellStart"/>
      <w:r w:rsidR="00830A45">
        <w:rPr>
          <w:rFonts w:hint="cs"/>
          <w:rtl/>
        </w:rPr>
        <w:t>וכו</w:t>
      </w:r>
      <w:proofErr w:type="spellEnd"/>
      <w:r w:rsidR="00830A45">
        <w:rPr>
          <w:rFonts w:hint="cs"/>
          <w:rtl/>
        </w:rPr>
        <w:t xml:space="preserve">'. בימים האלה </w:t>
      </w:r>
      <w:bookmarkStart w:id="793" w:name="_ETM_Q1_1814902"/>
      <w:bookmarkEnd w:id="793"/>
      <w:r w:rsidR="00830A45">
        <w:rPr>
          <w:rFonts w:hint="cs"/>
          <w:rtl/>
        </w:rPr>
        <w:t xml:space="preserve">עשינו מבצע בכל הנושא </w:t>
      </w:r>
      <w:bookmarkStart w:id="794" w:name="_ETM_Q1_1820402"/>
      <w:bookmarkEnd w:id="794"/>
      <w:r w:rsidR="00830A45">
        <w:rPr>
          <w:rFonts w:hint="cs"/>
          <w:rtl/>
        </w:rPr>
        <w:t xml:space="preserve">של תחנות ההסעה </w:t>
      </w:r>
      <w:bookmarkStart w:id="795" w:name="_ETM_Q1_1818151"/>
      <w:bookmarkEnd w:id="795"/>
      <w:r w:rsidR="00830A45">
        <w:rPr>
          <w:rFonts w:hint="cs"/>
          <w:rtl/>
        </w:rPr>
        <w:t>והפריקה של התלמידי</w:t>
      </w:r>
      <w:r w:rsidR="004C5B7D">
        <w:rPr>
          <w:rFonts w:hint="cs"/>
          <w:rtl/>
        </w:rPr>
        <w:t>ם</w:t>
      </w:r>
      <w:bookmarkStart w:id="796" w:name="_ETM_Q1_1820902"/>
      <w:bookmarkEnd w:id="796"/>
      <w:r w:rsidR="004C5B7D">
        <w:rPr>
          <w:rFonts w:hint="cs"/>
          <w:rtl/>
        </w:rPr>
        <w:t xml:space="preserve"> </w:t>
      </w:r>
      <w:bookmarkStart w:id="797" w:name="_ETM_Q1_1819901"/>
      <w:bookmarkEnd w:id="797"/>
      <w:r w:rsidR="004C5B7D">
        <w:rPr>
          <w:rFonts w:hint="cs"/>
          <w:rtl/>
        </w:rPr>
        <w:t xml:space="preserve">בבתי הספר עצמם, </w:t>
      </w:r>
      <w:bookmarkStart w:id="798" w:name="_ETM_Q1_1826151"/>
      <w:bookmarkEnd w:id="798"/>
      <w:r w:rsidR="004C5B7D">
        <w:rPr>
          <w:rFonts w:hint="cs"/>
          <w:rtl/>
        </w:rPr>
        <w:t xml:space="preserve">שכולם יהיו עם </w:t>
      </w:r>
      <w:proofErr w:type="spellStart"/>
      <w:r w:rsidR="004C5B7D">
        <w:rPr>
          <w:rFonts w:hint="cs"/>
          <w:rtl/>
        </w:rPr>
        <w:t>מיגוניות</w:t>
      </w:r>
      <w:proofErr w:type="spellEnd"/>
      <w:r w:rsidR="004C5B7D">
        <w:rPr>
          <w:rFonts w:hint="cs"/>
          <w:rtl/>
        </w:rPr>
        <w:t>.</w:t>
      </w:r>
      <w:bookmarkStart w:id="799" w:name="_ETM_Q1_1826402"/>
      <w:bookmarkStart w:id="800" w:name="_ETM_Q1_1826152"/>
      <w:bookmarkEnd w:id="799"/>
      <w:bookmarkEnd w:id="800"/>
      <w:r w:rsidR="004C5B7D">
        <w:rPr>
          <w:rFonts w:hint="cs"/>
          <w:rtl/>
        </w:rPr>
        <w:t xml:space="preserve"> יש לעניין חשיבות </w:t>
      </w:r>
      <w:bookmarkStart w:id="801" w:name="_ETM_Q1_1829902"/>
      <w:bookmarkEnd w:id="801"/>
      <w:r w:rsidR="004C5B7D">
        <w:rPr>
          <w:rFonts w:hint="cs"/>
          <w:rtl/>
        </w:rPr>
        <w:t xml:space="preserve">פרקטית בשטח של מיגון, אבל גם תחושת ביטחון שתורמת להורים </w:t>
      </w:r>
      <w:bookmarkStart w:id="802" w:name="_ETM_Q1_1839153"/>
      <w:bookmarkEnd w:id="802"/>
      <w:r w:rsidR="004C5B7D">
        <w:rPr>
          <w:rFonts w:hint="cs"/>
          <w:rtl/>
        </w:rPr>
        <w:t>ולילדים עצמם.</w:t>
      </w:r>
    </w:p>
    <w:p w:rsidR="004C5B7D" w:rsidRDefault="004C5B7D" w:rsidP="00BF7483">
      <w:pPr>
        <w:rPr>
          <w:rtl/>
        </w:rPr>
      </w:pPr>
    </w:p>
    <w:p w:rsidR="00D17AD2" w:rsidRDefault="004C5B7D" w:rsidP="00BF7483">
      <w:pPr>
        <w:rPr>
          <w:rtl/>
        </w:rPr>
      </w:pPr>
      <w:bookmarkStart w:id="803" w:name="_ETM_Q1_1840652"/>
      <w:bookmarkStart w:id="804" w:name="_ETM_Q1_1841151"/>
      <w:bookmarkEnd w:id="803"/>
      <w:bookmarkEnd w:id="804"/>
      <w:r>
        <w:rPr>
          <w:rFonts w:hint="cs"/>
          <w:rtl/>
        </w:rPr>
        <w:t>הנושא של ההתרעה</w:t>
      </w:r>
      <w:bookmarkStart w:id="805" w:name="_ETM_Q1_1843902"/>
      <w:bookmarkEnd w:id="805"/>
      <w:r w:rsidR="00D17AD2">
        <w:rPr>
          <w:rFonts w:hint="cs"/>
          <w:rtl/>
        </w:rPr>
        <w:t xml:space="preserve"> בכבישים</w:t>
      </w:r>
      <w:bookmarkStart w:id="806" w:name="_ETM_Q1_1839652"/>
      <w:bookmarkEnd w:id="806"/>
      <w:r w:rsidR="00D17AD2">
        <w:rPr>
          <w:rFonts w:hint="cs"/>
          <w:rtl/>
        </w:rPr>
        <w:t xml:space="preserve"> הוא באמת אתגר מורכב, אני </w:t>
      </w:r>
      <w:bookmarkStart w:id="807" w:name="_ETM_Q1_1845652"/>
      <w:bookmarkEnd w:id="807"/>
      <w:r w:rsidR="00D17AD2">
        <w:rPr>
          <w:rFonts w:hint="cs"/>
          <w:rtl/>
        </w:rPr>
        <w:t xml:space="preserve">לא אפרט יותר מדי, אבל האתגר </w:t>
      </w:r>
      <w:bookmarkStart w:id="808" w:name="_ETM_Q1_1847652"/>
      <w:bookmarkEnd w:id="808"/>
      <w:r w:rsidR="00D17AD2">
        <w:rPr>
          <w:rFonts w:hint="cs"/>
          <w:rtl/>
        </w:rPr>
        <w:t xml:space="preserve">נוצר בעיקר בגלל שיבושי </w:t>
      </w:r>
      <w:bookmarkStart w:id="809" w:name="_ETM_Q1_1853152"/>
      <w:bookmarkEnd w:id="809"/>
      <w:r w:rsidR="00D17AD2">
        <w:rPr>
          <w:rFonts w:hint="cs"/>
          <w:rtl/>
        </w:rPr>
        <w:t>ה-</w:t>
      </w:r>
      <w:r w:rsidR="00D17AD2">
        <w:t>GPS</w:t>
      </w:r>
      <w:r w:rsidR="00D17AD2">
        <w:rPr>
          <w:rFonts w:hint="cs"/>
          <w:rtl/>
        </w:rPr>
        <w:t>, ה</w:t>
      </w:r>
      <w:bookmarkStart w:id="810" w:name="_ETM_Q1_1852902"/>
      <w:bookmarkEnd w:id="810"/>
      <w:r w:rsidR="00D17AD2">
        <w:rPr>
          <w:rFonts w:hint="cs"/>
          <w:rtl/>
        </w:rPr>
        <w:t>שיבושים יותר מגנים מאשר פוגעים.</w:t>
      </w:r>
    </w:p>
    <w:p w:rsidR="00D17AD2" w:rsidRDefault="00D17AD2" w:rsidP="00BF7483">
      <w:pPr>
        <w:rPr>
          <w:rtl/>
        </w:rPr>
      </w:pPr>
      <w:bookmarkStart w:id="811" w:name="_ETM_Q1_1910402"/>
      <w:bookmarkEnd w:id="811"/>
    </w:p>
    <w:p w:rsidR="004C5B7D" w:rsidRDefault="00D17AD2" w:rsidP="008A1859">
      <w:pPr>
        <w:rPr>
          <w:rtl/>
        </w:rPr>
      </w:pPr>
      <w:bookmarkStart w:id="812" w:name="_ETM_Q1_1910654"/>
      <w:bookmarkStart w:id="813" w:name="_ETM_Q1_1906903"/>
      <w:bookmarkEnd w:id="812"/>
      <w:bookmarkEnd w:id="813"/>
      <w:r>
        <w:rPr>
          <w:rFonts w:hint="cs"/>
          <w:rtl/>
        </w:rPr>
        <w:t xml:space="preserve"> </w:t>
      </w:r>
      <w:bookmarkStart w:id="814" w:name="_ETM_Q1_1857152"/>
      <w:bookmarkEnd w:id="814"/>
      <w:r>
        <w:rPr>
          <w:rFonts w:hint="cs"/>
          <w:rtl/>
        </w:rPr>
        <w:t xml:space="preserve">נותר </w:t>
      </w:r>
      <w:bookmarkStart w:id="815" w:name="_ETM_Q1_1858152"/>
      <w:bookmarkEnd w:id="815"/>
      <w:r>
        <w:rPr>
          <w:rFonts w:hint="cs"/>
          <w:rtl/>
        </w:rPr>
        <w:t>לנו למצוא את הפתרון של המענה להתרעה בכבישים, אנחנו מקדמים</w:t>
      </w:r>
      <w:bookmarkStart w:id="816" w:name="_ETM_Q1_1862152"/>
      <w:bookmarkEnd w:id="816"/>
      <w:r>
        <w:rPr>
          <w:rFonts w:hint="cs"/>
          <w:rtl/>
        </w:rPr>
        <w:t xml:space="preserve"> </w:t>
      </w:r>
      <w:bookmarkStart w:id="817" w:name="_ETM_Q1_1863152"/>
      <w:bookmarkEnd w:id="817"/>
      <w:r>
        <w:rPr>
          <w:rFonts w:hint="cs"/>
          <w:rtl/>
        </w:rPr>
        <w:t xml:space="preserve">את זה בשני רבדים </w:t>
      </w:r>
      <w:r>
        <w:rPr>
          <w:rtl/>
        </w:rPr>
        <w:t>–</w:t>
      </w:r>
      <w:r>
        <w:rPr>
          <w:rFonts w:hint="cs"/>
          <w:rtl/>
        </w:rPr>
        <w:t xml:space="preserve"> רובד אחד של פקע"ר ש</w:t>
      </w:r>
      <w:bookmarkStart w:id="818" w:name="_ETM_Q1_1869902"/>
      <w:bookmarkStart w:id="819" w:name="_ETM_Q1_1866652"/>
      <w:bookmarkEnd w:id="818"/>
      <w:bookmarkEnd w:id="819"/>
      <w:r>
        <w:rPr>
          <w:rFonts w:hint="cs"/>
          <w:rtl/>
        </w:rPr>
        <w:t>עובד</w:t>
      </w:r>
      <w:bookmarkStart w:id="820" w:name="_ETM_Q1_1864152"/>
      <w:bookmarkEnd w:id="820"/>
      <w:r>
        <w:rPr>
          <w:rFonts w:hint="cs"/>
          <w:rtl/>
        </w:rPr>
        <w:t xml:space="preserve"> על פתרון טכנולוגי שיקדם התרעה בכבישים ובצירים, ובמקביל </w:t>
      </w:r>
      <w:bookmarkStart w:id="821" w:name="_ETM_Q1_1880401"/>
      <w:bookmarkEnd w:id="821"/>
      <w:r>
        <w:rPr>
          <w:rFonts w:hint="cs"/>
          <w:rtl/>
        </w:rPr>
        <w:t>גם מענה</w:t>
      </w:r>
      <w:bookmarkStart w:id="822" w:name="_ETM_Q1_1876402"/>
      <w:bookmarkEnd w:id="822"/>
      <w:r>
        <w:rPr>
          <w:rFonts w:hint="cs"/>
          <w:rtl/>
        </w:rPr>
        <w:t xml:space="preserve"> בשטח, שיאפשר לנו לתת התרעה ממוקדת</w:t>
      </w:r>
      <w:bookmarkStart w:id="823" w:name="_ETM_Q1_1883152"/>
      <w:bookmarkEnd w:id="823"/>
      <w:r>
        <w:rPr>
          <w:rFonts w:hint="cs"/>
          <w:rtl/>
        </w:rPr>
        <w:t xml:space="preserve">, </w:t>
      </w:r>
      <w:bookmarkStart w:id="824" w:name="_ETM_Q1_1883402"/>
      <w:bookmarkEnd w:id="824"/>
      <w:r>
        <w:rPr>
          <w:rFonts w:hint="cs"/>
          <w:rtl/>
        </w:rPr>
        <w:t xml:space="preserve">בעיקר לאוטובוסים הצהובים, </w:t>
      </w:r>
      <w:bookmarkStart w:id="825" w:name="_ETM_Q1_1886902"/>
      <w:bookmarkEnd w:id="825"/>
      <w:r>
        <w:rPr>
          <w:rFonts w:hint="cs"/>
          <w:rtl/>
        </w:rPr>
        <w:t>הם ידעו מתי הם נכ</w:t>
      </w:r>
      <w:bookmarkStart w:id="826" w:name="_ETM_Q1_1888652"/>
      <w:bookmarkEnd w:id="826"/>
      <w:r>
        <w:rPr>
          <w:rFonts w:hint="cs"/>
          <w:rtl/>
        </w:rPr>
        <w:t xml:space="preserve">נסים לאזור </w:t>
      </w:r>
      <w:bookmarkStart w:id="827" w:name="_ETM_Q1_1890402"/>
      <w:bookmarkEnd w:id="827"/>
      <w:r>
        <w:rPr>
          <w:rFonts w:hint="cs"/>
          <w:rtl/>
        </w:rPr>
        <w:t>שיש בו התרעה וצריכים לעצור</w:t>
      </w:r>
      <w:bookmarkStart w:id="828" w:name="_ETM_Q1_1890152"/>
      <w:bookmarkEnd w:id="828"/>
      <w:r w:rsidR="008A1859">
        <w:rPr>
          <w:rFonts w:hint="cs"/>
          <w:rtl/>
        </w:rPr>
        <w:t>,</w:t>
      </w:r>
      <w:r>
        <w:rPr>
          <w:rFonts w:hint="cs"/>
          <w:rtl/>
        </w:rPr>
        <w:t xml:space="preserve"> אפילו נדע לעצור אותם מבעוד </w:t>
      </w:r>
      <w:bookmarkStart w:id="829" w:name="_ETM_Q1_1897151"/>
      <w:bookmarkEnd w:id="829"/>
      <w:r>
        <w:rPr>
          <w:rFonts w:hint="cs"/>
          <w:rtl/>
        </w:rPr>
        <w:t>מועד</w:t>
      </w:r>
      <w:bookmarkStart w:id="830" w:name="_ETM_Q1_1899401"/>
      <w:bookmarkEnd w:id="830"/>
      <w:r>
        <w:rPr>
          <w:rFonts w:hint="cs"/>
          <w:rtl/>
        </w:rPr>
        <w:t>.</w:t>
      </w:r>
      <w:bookmarkStart w:id="831" w:name="_ETM_Q1_1895902"/>
      <w:bookmarkEnd w:id="831"/>
      <w:r w:rsidR="00073E94">
        <w:rPr>
          <w:rFonts w:hint="cs"/>
          <w:rtl/>
        </w:rPr>
        <w:t xml:space="preserve"> הפ</w:t>
      </w:r>
      <w:r>
        <w:rPr>
          <w:rFonts w:hint="cs"/>
          <w:rtl/>
        </w:rPr>
        <w:t>תרון הזה הוא</w:t>
      </w:r>
      <w:bookmarkStart w:id="832" w:name="_ETM_Q1_1895401"/>
      <w:bookmarkEnd w:id="832"/>
      <w:r>
        <w:rPr>
          <w:rFonts w:hint="cs"/>
          <w:rtl/>
        </w:rPr>
        <w:t xml:space="preserve"> בשיתוף פעולה עם פצ"ן </w:t>
      </w:r>
      <w:bookmarkStart w:id="833" w:name="_ETM_Q1_1897902"/>
      <w:bookmarkEnd w:id="833"/>
      <w:r>
        <w:rPr>
          <w:rFonts w:hint="cs"/>
          <w:rtl/>
        </w:rPr>
        <w:t>ובשיתוף פעולה עם המועצה האזורית.</w:t>
      </w:r>
      <w:bookmarkStart w:id="834" w:name="_ETM_Q1_1902902"/>
      <w:bookmarkEnd w:id="834"/>
    </w:p>
    <w:p w:rsidR="00D17AD2" w:rsidRDefault="00D17AD2" w:rsidP="0051718E">
      <w:pPr>
        <w:ind w:firstLine="0"/>
        <w:rPr>
          <w:rtl/>
        </w:rPr>
      </w:pPr>
      <w:bookmarkStart w:id="835" w:name="_ETM_Q1_1903152"/>
      <w:bookmarkStart w:id="836" w:name="_ETM_Q1_1898652"/>
      <w:bookmarkStart w:id="837" w:name="_ETM_Q1_1898901"/>
      <w:bookmarkEnd w:id="835"/>
      <w:bookmarkEnd w:id="836"/>
      <w:bookmarkEnd w:id="837"/>
    </w:p>
    <w:p w:rsidR="0051718E" w:rsidRDefault="0051718E" w:rsidP="0051718E">
      <w:pPr>
        <w:pStyle w:val="af6"/>
        <w:keepNext/>
        <w:rPr>
          <w:rtl/>
        </w:rPr>
      </w:pPr>
      <w:bookmarkStart w:id="838" w:name="ET_yor_4574_45"/>
      <w:r w:rsidRPr="0051718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171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51718E" w:rsidRDefault="0051718E" w:rsidP="0051718E">
      <w:pPr>
        <w:pStyle w:val="KeepWithNext"/>
        <w:rPr>
          <w:rtl/>
        </w:rPr>
      </w:pPr>
    </w:p>
    <w:p w:rsidR="0051718E" w:rsidRDefault="0051718E" w:rsidP="0051718E">
      <w:pPr>
        <w:rPr>
          <w:rtl/>
        </w:rPr>
      </w:pPr>
      <w:bookmarkStart w:id="839" w:name="_ETM_Q1_1912152"/>
      <w:bookmarkEnd w:id="839"/>
      <w:r>
        <w:rPr>
          <w:rFonts w:hint="cs"/>
          <w:rtl/>
        </w:rPr>
        <w:t xml:space="preserve">תודה רבה. תא"ל </w:t>
      </w:r>
      <w:bookmarkStart w:id="840" w:name="_ETM_Q1_1915902"/>
      <w:bookmarkEnd w:id="840"/>
      <w:r>
        <w:rPr>
          <w:rFonts w:hint="cs"/>
          <w:rtl/>
        </w:rPr>
        <w:t>פרידמן, רוצה להשלים?</w:t>
      </w:r>
    </w:p>
    <w:p w:rsidR="0051718E" w:rsidRDefault="0051718E" w:rsidP="0051718E">
      <w:pPr>
        <w:rPr>
          <w:rtl/>
        </w:rPr>
      </w:pPr>
      <w:bookmarkStart w:id="841" w:name="_ETM_Q1_1919402"/>
      <w:bookmarkStart w:id="842" w:name="_ETM_Q1_1920902"/>
      <w:bookmarkStart w:id="843" w:name="_ETM_Q1_1916652"/>
      <w:bookmarkStart w:id="844" w:name="_ETM_Q1_1912651"/>
      <w:bookmarkEnd w:id="841"/>
      <w:bookmarkEnd w:id="842"/>
      <w:bookmarkEnd w:id="843"/>
      <w:bookmarkEnd w:id="844"/>
    </w:p>
    <w:p w:rsidR="008A1859" w:rsidRPr="008A1859" w:rsidRDefault="008A1859" w:rsidP="008A1859">
      <w:pPr>
        <w:ind w:firstLine="0"/>
        <w:rPr>
          <w:u w:val="single"/>
          <w:rtl/>
        </w:rPr>
      </w:pPr>
      <w:bookmarkStart w:id="845" w:name="ET_speaker_תאל_אלון_פרידמן_87"/>
      <w:r w:rsidRPr="008A1859">
        <w:rPr>
          <w:rStyle w:val="TagStyle"/>
          <w:u w:val="single"/>
          <w:rtl/>
        </w:rPr>
        <w:t xml:space="preserve"> &lt;&lt; דובר &gt;&gt; </w:t>
      </w:r>
      <w:r w:rsidRPr="008A1859">
        <w:rPr>
          <w:u w:val="single"/>
          <w:rtl/>
        </w:rPr>
        <w:t>תא"ל אלון פרידמן:</w:t>
      </w:r>
      <w:r w:rsidRPr="008A1859">
        <w:rPr>
          <w:rStyle w:val="TagStyle"/>
          <w:u w:val="single"/>
          <w:rtl/>
        </w:rPr>
        <w:t xml:space="preserve"> &lt;&lt; דובר &gt;&gt;</w:t>
      </w:r>
      <w:r w:rsidRPr="008A1859">
        <w:rPr>
          <w:u w:val="single"/>
          <w:rtl/>
        </w:rPr>
        <w:t xml:space="preserve">   </w:t>
      </w:r>
      <w:bookmarkEnd w:id="845"/>
    </w:p>
    <w:p w:rsidR="008A1859" w:rsidRDefault="008A1859" w:rsidP="008A1859">
      <w:pPr>
        <w:rPr>
          <w:rtl/>
        </w:rPr>
      </w:pPr>
    </w:p>
    <w:p w:rsidR="0051718E" w:rsidRDefault="0051718E" w:rsidP="0051718E">
      <w:pPr>
        <w:rPr>
          <w:rtl/>
        </w:rPr>
      </w:pPr>
      <w:bookmarkStart w:id="846" w:name="_ETM_Q1_1918652"/>
      <w:bookmarkEnd w:id="846"/>
      <w:r>
        <w:rPr>
          <w:rFonts w:hint="cs"/>
          <w:rtl/>
        </w:rPr>
        <w:t>צהריים טובים</w:t>
      </w:r>
      <w:bookmarkStart w:id="847" w:name="_ETM_Q1_1917402"/>
      <w:bookmarkEnd w:id="847"/>
      <w:r>
        <w:rPr>
          <w:rFonts w:hint="cs"/>
          <w:rtl/>
        </w:rPr>
        <w:t xml:space="preserve"> לחברי הוועדה וראשי הרשויות, </w:t>
      </w:r>
      <w:bookmarkStart w:id="848" w:name="_ETM_Q1_1923902"/>
      <w:bookmarkEnd w:id="848"/>
      <w:r>
        <w:rPr>
          <w:rFonts w:hint="cs"/>
          <w:rtl/>
        </w:rPr>
        <w:t xml:space="preserve">הדיונים האלה הם מאוד חשובים כדי לקדם את הדברים לפי </w:t>
      </w:r>
      <w:bookmarkStart w:id="849" w:name="_ETM_Q1_1931902"/>
      <w:bookmarkEnd w:id="849"/>
      <w:r>
        <w:rPr>
          <w:rFonts w:hint="cs"/>
          <w:rtl/>
        </w:rPr>
        <w:t>סדר העדיפויות הנכון.</w:t>
      </w:r>
    </w:p>
    <w:p w:rsidR="0051718E" w:rsidRDefault="0051718E" w:rsidP="0051718E">
      <w:pPr>
        <w:rPr>
          <w:rtl/>
        </w:rPr>
      </w:pPr>
    </w:p>
    <w:p w:rsidR="0051718E" w:rsidRDefault="0051718E" w:rsidP="0051718E">
      <w:pPr>
        <w:rPr>
          <w:rtl/>
        </w:rPr>
      </w:pPr>
      <w:bookmarkStart w:id="850" w:name="_ETM_Q1_1935402"/>
      <w:bookmarkStart w:id="851" w:name="_ETM_Q1_1935902"/>
      <w:bookmarkStart w:id="852" w:name="_ETM_Q1_1936902"/>
      <w:bookmarkStart w:id="853" w:name="_ETM_Q1_1933152"/>
      <w:bookmarkEnd w:id="850"/>
      <w:bookmarkEnd w:id="851"/>
      <w:bookmarkEnd w:id="852"/>
      <w:bookmarkEnd w:id="853"/>
      <w:r>
        <w:rPr>
          <w:rFonts w:hint="cs"/>
          <w:rtl/>
        </w:rPr>
        <w:t xml:space="preserve">כמו </w:t>
      </w:r>
      <w:bookmarkStart w:id="854" w:name="_ETM_Q1_1935152"/>
      <w:bookmarkEnd w:id="854"/>
      <w:r>
        <w:rPr>
          <w:rFonts w:hint="cs"/>
          <w:rtl/>
        </w:rPr>
        <w:t>יתר קו העימות, הגולן נמצא בלחימה מיום 7 באוקטובר,</w:t>
      </w:r>
      <w:bookmarkStart w:id="855" w:name="_ETM_Q1_1940902"/>
      <w:bookmarkEnd w:id="855"/>
      <w:r>
        <w:rPr>
          <w:rFonts w:hint="cs"/>
          <w:rtl/>
        </w:rPr>
        <w:t xml:space="preserve"> העצימות </w:t>
      </w:r>
      <w:bookmarkStart w:id="856" w:name="_ETM_Q1_1942652"/>
      <w:bookmarkEnd w:id="856"/>
      <w:r>
        <w:rPr>
          <w:rFonts w:hint="cs"/>
          <w:rtl/>
        </w:rPr>
        <w:t>משתנה מיום ליום והולכת וגדלה.</w:t>
      </w:r>
      <w:bookmarkStart w:id="857" w:name="_ETM_Q1_1946152"/>
      <w:bookmarkEnd w:id="857"/>
      <w:r>
        <w:rPr>
          <w:rFonts w:hint="cs"/>
          <w:rtl/>
        </w:rPr>
        <w:t xml:space="preserve"> ראשי המועצות והתושבים מתמודדים</w:t>
      </w:r>
      <w:bookmarkStart w:id="858" w:name="_ETM_Q1_1949652"/>
      <w:bookmarkEnd w:id="858"/>
      <w:r>
        <w:rPr>
          <w:rFonts w:hint="cs"/>
          <w:rtl/>
        </w:rPr>
        <w:t xml:space="preserve"> </w:t>
      </w:r>
      <w:bookmarkStart w:id="859" w:name="_ETM_Q1_1953402"/>
      <w:bookmarkEnd w:id="859"/>
      <w:r>
        <w:rPr>
          <w:rFonts w:hint="cs"/>
          <w:rtl/>
        </w:rPr>
        <w:t>עם שלל האתגרים</w:t>
      </w:r>
      <w:bookmarkStart w:id="860" w:name="_ETM_Q1_1955651"/>
      <w:bookmarkEnd w:id="860"/>
      <w:r>
        <w:rPr>
          <w:rFonts w:hint="cs"/>
          <w:rtl/>
        </w:rPr>
        <w:t xml:space="preserve"> שהם עצומים, </w:t>
      </w:r>
      <w:bookmarkStart w:id="861" w:name="_ETM_Q1_1959152"/>
      <w:bookmarkEnd w:id="861"/>
      <w:r>
        <w:rPr>
          <w:rFonts w:hint="cs"/>
          <w:rtl/>
        </w:rPr>
        <w:t>גם ליישובים המפונים וגם ליישובים הלא מפונים ש</w:t>
      </w:r>
      <w:bookmarkStart w:id="862" w:name="_ETM_Q1_1959401"/>
      <w:bookmarkEnd w:id="862"/>
      <w:r>
        <w:rPr>
          <w:rFonts w:hint="cs"/>
          <w:rtl/>
        </w:rPr>
        <w:t xml:space="preserve">חיים פה במרחב </w:t>
      </w:r>
      <w:bookmarkStart w:id="863" w:name="_ETM_Q1_1961652"/>
      <w:bookmarkEnd w:id="863"/>
      <w:r>
        <w:rPr>
          <w:rFonts w:hint="cs"/>
          <w:rtl/>
        </w:rPr>
        <w:t>ותלויים אחד בשני, ב</w:t>
      </w:r>
      <w:bookmarkStart w:id="864" w:name="_ETM_Q1_1967901"/>
      <w:bookmarkStart w:id="865" w:name="_ETM_Q1_1964901"/>
      <w:bookmarkEnd w:id="864"/>
      <w:bookmarkEnd w:id="865"/>
      <w:r>
        <w:rPr>
          <w:rFonts w:hint="cs"/>
          <w:rtl/>
        </w:rPr>
        <w:t xml:space="preserve">רשת המרחבית שהמרחב נותן, </w:t>
      </w:r>
      <w:bookmarkStart w:id="866" w:name="_ETM_Q1_1968652"/>
      <w:bookmarkStart w:id="867" w:name="_ETM_Q1_1969652"/>
      <w:bookmarkEnd w:id="866"/>
      <w:bookmarkEnd w:id="867"/>
      <w:r>
        <w:rPr>
          <w:rFonts w:hint="cs"/>
          <w:rtl/>
        </w:rPr>
        <w:t>בתחומי העבודה והחקלאות</w:t>
      </w:r>
      <w:bookmarkStart w:id="868" w:name="_ETM_Q1_1971902"/>
      <w:bookmarkEnd w:id="868"/>
      <w:r>
        <w:rPr>
          <w:rFonts w:hint="cs"/>
          <w:rtl/>
        </w:rPr>
        <w:t xml:space="preserve">, חינוך, התחבורה ועוד שורה </w:t>
      </w:r>
      <w:bookmarkStart w:id="869" w:name="_ETM_Q1_1977152"/>
      <w:bookmarkEnd w:id="869"/>
      <w:r>
        <w:rPr>
          <w:rFonts w:hint="cs"/>
          <w:rtl/>
        </w:rPr>
        <w:t>אין סופית של אתגרים.</w:t>
      </w:r>
    </w:p>
    <w:p w:rsidR="0051718E" w:rsidRDefault="0051718E" w:rsidP="0051718E">
      <w:pPr>
        <w:rPr>
          <w:rtl/>
        </w:rPr>
      </w:pPr>
      <w:bookmarkStart w:id="870" w:name="_ETM_Q1_1980152"/>
      <w:bookmarkEnd w:id="870"/>
    </w:p>
    <w:p w:rsidR="0051718E" w:rsidRDefault="0051718E" w:rsidP="008A1859">
      <w:pPr>
        <w:rPr>
          <w:rtl/>
        </w:rPr>
      </w:pPr>
      <w:bookmarkStart w:id="871" w:name="_ETM_Q1_1980402"/>
      <w:bookmarkEnd w:id="871"/>
      <w:r>
        <w:rPr>
          <w:rFonts w:hint="cs"/>
          <w:rtl/>
        </w:rPr>
        <w:t xml:space="preserve">אני מצטרף פה לאמירה של המנהיגות של </w:t>
      </w:r>
      <w:bookmarkStart w:id="872" w:name="_ETM_Q1_1985152"/>
      <w:bookmarkEnd w:id="872"/>
      <w:r>
        <w:rPr>
          <w:rFonts w:hint="cs"/>
          <w:rtl/>
        </w:rPr>
        <w:t>ראשי הרשויות,</w:t>
      </w:r>
      <w:bookmarkStart w:id="873" w:name="_ETM_Q1_1983902"/>
      <w:bookmarkStart w:id="874" w:name="_ETM_Q1_1987652"/>
      <w:bookmarkEnd w:id="873"/>
      <w:bookmarkEnd w:id="874"/>
      <w:r>
        <w:rPr>
          <w:rFonts w:hint="cs"/>
          <w:rtl/>
        </w:rPr>
        <w:t xml:space="preserve"> בטח אלה ש</w:t>
      </w:r>
      <w:r w:rsidR="008A1859">
        <w:rPr>
          <w:rFonts w:hint="cs"/>
          <w:rtl/>
        </w:rPr>
        <w:t>ל</w:t>
      </w:r>
      <w:r>
        <w:rPr>
          <w:rFonts w:hint="cs"/>
          <w:rtl/>
        </w:rPr>
        <w:t xml:space="preserve"> הגולן, הם מתמודדים עם</w:t>
      </w:r>
      <w:bookmarkStart w:id="875" w:name="_ETM_Q1_1984402"/>
      <w:bookmarkEnd w:id="875"/>
      <w:r>
        <w:rPr>
          <w:rFonts w:hint="cs"/>
          <w:rtl/>
        </w:rPr>
        <w:t xml:space="preserve"> האת</w:t>
      </w:r>
      <w:bookmarkStart w:id="876" w:name="_ETM_Q1_1986402"/>
      <w:bookmarkEnd w:id="876"/>
      <w:r>
        <w:rPr>
          <w:rFonts w:hint="cs"/>
          <w:rtl/>
        </w:rPr>
        <w:t>גרים ועושים את העבודה בצורה</w:t>
      </w:r>
      <w:bookmarkStart w:id="877" w:name="_ETM_Q1_1985652"/>
      <w:bookmarkEnd w:id="877"/>
      <w:r>
        <w:rPr>
          <w:rFonts w:hint="cs"/>
          <w:rtl/>
        </w:rPr>
        <w:t xml:space="preserve"> ראויה להערכה.</w:t>
      </w:r>
    </w:p>
    <w:p w:rsidR="0051718E" w:rsidRDefault="0051718E" w:rsidP="0051718E">
      <w:pPr>
        <w:rPr>
          <w:rtl/>
        </w:rPr>
      </w:pPr>
    </w:p>
    <w:p w:rsidR="0051718E" w:rsidRDefault="0051718E" w:rsidP="0051718E">
      <w:pPr>
        <w:rPr>
          <w:rtl/>
        </w:rPr>
      </w:pPr>
      <w:bookmarkStart w:id="878" w:name="_ETM_Q1_1992652"/>
      <w:bookmarkEnd w:id="878"/>
      <w:r>
        <w:rPr>
          <w:rFonts w:hint="cs"/>
          <w:rtl/>
        </w:rPr>
        <w:t>צריך להגיד שהסכנות ברמת הגולן</w:t>
      </w:r>
      <w:bookmarkStart w:id="879" w:name="_ETM_Q1_1992152"/>
      <w:bookmarkEnd w:id="879"/>
      <w:r>
        <w:rPr>
          <w:rFonts w:hint="cs"/>
          <w:rtl/>
        </w:rPr>
        <w:t xml:space="preserve"> קיימים כמו במרחב קו העימות, ולאחרונה אפילו </w:t>
      </w:r>
      <w:bookmarkStart w:id="880" w:name="_ETM_Q1_2001151"/>
      <w:bookmarkEnd w:id="880"/>
      <w:r>
        <w:rPr>
          <w:rFonts w:hint="cs"/>
          <w:rtl/>
        </w:rPr>
        <w:t>יותר דרומה מכך</w:t>
      </w:r>
      <w:bookmarkStart w:id="881" w:name="_ETM_Q1_1999152"/>
      <w:bookmarkStart w:id="882" w:name="_ETM_Q1_2001652"/>
      <w:bookmarkStart w:id="883" w:name="_ETM_Q1_1996902"/>
      <w:bookmarkStart w:id="884" w:name="_ETM_Q1_2000402"/>
      <w:bookmarkEnd w:id="881"/>
      <w:bookmarkEnd w:id="882"/>
      <w:bookmarkEnd w:id="883"/>
      <w:bookmarkEnd w:id="884"/>
      <w:r>
        <w:rPr>
          <w:rFonts w:hint="cs"/>
          <w:rtl/>
        </w:rPr>
        <w:t xml:space="preserve">, בטח בתחום </w:t>
      </w:r>
      <w:proofErr w:type="spellStart"/>
      <w:r>
        <w:rPr>
          <w:rFonts w:hint="cs"/>
          <w:rtl/>
        </w:rPr>
        <w:t>התמ"ס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והכטב"מים</w:t>
      </w:r>
      <w:proofErr w:type="spellEnd"/>
      <w:r>
        <w:rPr>
          <w:rFonts w:hint="cs"/>
          <w:rtl/>
        </w:rPr>
        <w:t>. בירי שלוח המסלול</w:t>
      </w:r>
      <w:bookmarkStart w:id="885" w:name="_ETM_Q1_2007902"/>
      <w:bookmarkStart w:id="886" w:name="_ETM_Q1_2003152"/>
      <w:bookmarkStart w:id="887" w:name="_ETM_Q1_2009152"/>
      <w:bookmarkStart w:id="888" w:name="_ETM_Q1_2004402"/>
      <w:bookmarkStart w:id="889" w:name="_ETM_Q1_2011402"/>
      <w:bookmarkStart w:id="890" w:name="_ETM_Q1_2009901"/>
      <w:bookmarkEnd w:id="885"/>
      <w:bookmarkEnd w:id="886"/>
      <w:bookmarkEnd w:id="887"/>
      <w:bookmarkEnd w:id="888"/>
      <w:bookmarkEnd w:id="889"/>
      <w:bookmarkEnd w:id="890"/>
      <w:r>
        <w:rPr>
          <w:rFonts w:hint="cs"/>
          <w:rtl/>
        </w:rPr>
        <w:t xml:space="preserve">, בעיקר של טילי הנ"ט, </w:t>
      </w:r>
      <w:bookmarkStart w:id="891" w:name="_ETM_Q1_2012902"/>
      <w:bookmarkEnd w:id="891"/>
      <w:r>
        <w:rPr>
          <w:rFonts w:hint="cs"/>
          <w:rtl/>
        </w:rPr>
        <w:t xml:space="preserve">כרגע זו </w:t>
      </w:r>
      <w:bookmarkStart w:id="892" w:name="_ETM_Q1_2017902"/>
      <w:bookmarkEnd w:id="892"/>
      <w:r>
        <w:rPr>
          <w:rFonts w:hint="cs"/>
          <w:rtl/>
        </w:rPr>
        <w:t>נחלת</w:t>
      </w:r>
      <w:bookmarkStart w:id="893" w:name="_ETM_Q1_2013652"/>
      <w:bookmarkStart w:id="894" w:name="_ETM_Q1_2009402"/>
      <w:bookmarkEnd w:id="893"/>
      <w:bookmarkEnd w:id="894"/>
      <w:r>
        <w:rPr>
          <w:rFonts w:hint="cs"/>
          <w:rtl/>
        </w:rPr>
        <w:t xml:space="preserve"> מרחב הגלילי בלבד</w:t>
      </w:r>
      <w:bookmarkStart w:id="895" w:name="_ETM_Q1_2020152"/>
      <w:bookmarkEnd w:id="895"/>
      <w:r w:rsidR="008A1859">
        <w:rPr>
          <w:rFonts w:hint="cs"/>
          <w:rtl/>
        </w:rPr>
        <w:t>, יש איומים גם במרחב הגולן</w:t>
      </w:r>
      <w:r>
        <w:rPr>
          <w:rFonts w:hint="cs"/>
          <w:rtl/>
        </w:rPr>
        <w:t xml:space="preserve">, </w:t>
      </w:r>
      <w:bookmarkStart w:id="896" w:name="_ETM_Q1_2023652"/>
      <w:bookmarkEnd w:id="896"/>
      <w:r>
        <w:rPr>
          <w:rFonts w:hint="cs"/>
          <w:rtl/>
        </w:rPr>
        <w:t xml:space="preserve">אבל לשמחתנו הוא </w:t>
      </w:r>
      <w:bookmarkStart w:id="897" w:name="_ETM_Q1_2021402"/>
      <w:bookmarkEnd w:id="897"/>
      <w:r>
        <w:rPr>
          <w:rFonts w:hint="cs"/>
          <w:rtl/>
        </w:rPr>
        <w:t xml:space="preserve">עוד לא בא לידי ביטוי, ואנחנו </w:t>
      </w:r>
      <w:bookmarkStart w:id="898" w:name="_ETM_Q1_2027152"/>
      <w:bookmarkStart w:id="899" w:name="_ETM_Q1_2024902"/>
      <w:bookmarkStart w:id="900" w:name="_ETM_Q1_2032651"/>
      <w:bookmarkStart w:id="901" w:name="_ETM_Q1_2027902"/>
      <w:bookmarkStart w:id="902" w:name="_ETM_Q1_2023151"/>
      <w:bookmarkEnd w:id="898"/>
      <w:bookmarkEnd w:id="899"/>
      <w:bookmarkEnd w:id="900"/>
      <w:bookmarkEnd w:id="901"/>
      <w:bookmarkEnd w:id="902"/>
      <w:r>
        <w:rPr>
          <w:rFonts w:hint="cs"/>
          <w:rtl/>
        </w:rPr>
        <w:t>מנהגים את כל ההתנהגות של המרחב האזרחי בהתאמה ל</w:t>
      </w:r>
      <w:bookmarkStart w:id="903" w:name="_ETM_Q1_2029652"/>
      <w:bookmarkEnd w:id="903"/>
      <w:r>
        <w:rPr>
          <w:rFonts w:hint="cs"/>
          <w:rtl/>
        </w:rPr>
        <w:t xml:space="preserve">רמת האיומים </w:t>
      </w:r>
      <w:bookmarkStart w:id="904" w:name="_ETM_Q1_2034402"/>
      <w:bookmarkEnd w:id="904"/>
      <w:r>
        <w:rPr>
          <w:rFonts w:hint="cs"/>
          <w:rtl/>
        </w:rPr>
        <w:t>והסיכון.</w:t>
      </w:r>
    </w:p>
    <w:p w:rsidR="0051718E" w:rsidRDefault="0051718E" w:rsidP="0051718E">
      <w:pPr>
        <w:rPr>
          <w:rtl/>
        </w:rPr>
      </w:pPr>
      <w:bookmarkStart w:id="905" w:name="_ETM_Q1_2035651"/>
      <w:bookmarkEnd w:id="905"/>
    </w:p>
    <w:p w:rsidR="0051718E" w:rsidRDefault="0051718E" w:rsidP="008A1859">
      <w:pPr>
        <w:rPr>
          <w:rtl/>
        </w:rPr>
      </w:pPr>
      <w:bookmarkStart w:id="906" w:name="_ETM_Q1_2035901"/>
      <w:bookmarkEnd w:id="906"/>
      <w:r>
        <w:rPr>
          <w:rFonts w:hint="cs"/>
          <w:rtl/>
        </w:rPr>
        <w:t xml:space="preserve">לגבי המיגון, הפערים במיגון </w:t>
      </w:r>
      <w:bookmarkStart w:id="907" w:name="_ETM_Q1_2039902"/>
      <w:bookmarkEnd w:id="907"/>
      <w:r w:rsidR="00A67D17">
        <w:rPr>
          <w:rFonts w:hint="cs"/>
          <w:rtl/>
        </w:rPr>
        <w:t>גדולים בכל המרחב הצפוני</w:t>
      </w:r>
      <w:r w:rsidR="008A1859">
        <w:rPr>
          <w:rFonts w:hint="cs"/>
          <w:rtl/>
        </w:rPr>
        <w:t>.</w:t>
      </w:r>
      <w:r w:rsidR="00A67D17">
        <w:rPr>
          <w:rFonts w:hint="cs"/>
          <w:rtl/>
        </w:rPr>
        <w:t xml:space="preserve"> </w:t>
      </w:r>
      <w:bookmarkStart w:id="908" w:name="_ETM_Q1_2043152"/>
      <w:bookmarkEnd w:id="908"/>
      <w:r w:rsidR="00A67D17">
        <w:rPr>
          <w:rFonts w:hint="cs"/>
          <w:rtl/>
        </w:rPr>
        <w:t>זה נכון שבעין קניה</w:t>
      </w:r>
      <w:bookmarkStart w:id="909" w:name="_ETM_Q1_2043652"/>
      <w:bookmarkEnd w:id="909"/>
      <w:r w:rsidR="00A67D17">
        <w:rPr>
          <w:rFonts w:hint="cs"/>
          <w:rtl/>
        </w:rPr>
        <w:t xml:space="preserve"> הפער גדול יותר ושמעתם את הנתונים, אבל כשאני מסתכל על ה</w:t>
      </w:r>
      <w:bookmarkStart w:id="910" w:name="_ETM_Q1_2049152"/>
      <w:bookmarkStart w:id="911" w:name="_ETM_Q1_2048152"/>
      <w:bookmarkEnd w:id="910"/>
      <w:bookmarkEnd w:id="911"/>
      <w:r w:rsidR="00205184">
        <w:rPr>
          <w:rFonts w:hint="cs"/>
          <w:rtl/>
        </w:rPr>
        <w:t>תמונה הגדולה,</w:t>
      </w:r>
      <w:bookmarkStart w:id="912" w:name="_ETM_Q1_2049402"/>
      <w:bookmarkEnd w:id="912"/>
      <w:r w:rsidR="00205184">
        <w:rPr>
          <w:rFonts w:hint="cs"/>
          <w:rtl/>
        </w:rPr>
        <w:t xml:space="preserve"> בערך 40% </w:t>
      </w:r>
      <w:bookmarkStart w:id="913" w:name="_ETM_Q1_2053402"/>
      <w:bookmarkEnd w:id="913"/>
      <w:r w:rsidR="00205184">
        <w:rPr>
          <w:rFonts w:hint="cs"/>
          <w:rtl/>
        </w:rPr>
        <w:t xml:space="preserve">ממוגן, ובכל השאר זה תלוי מקלטים ציבוריים או אין בכלל, </w:t>
      </w:r>
      <w:bookmarkStart w:id="914" w:name="_ETM_Q1_2063152"/>
      <w:bookmarkEnd w:id="914"/>
      <w:r w:rsidR="00205184">
        <w:rPr>
          <w:rFonts w:hint="cs"/>
          <w:rtl/>
        </w:rPr>
        <w:t>ואנחנו יודעים שגם המקלוט הציבורי</w:t>
      </w:r>
      <w:bookmarkStart w:id="915" w:name="_ETM_Q1_2063652"/>
      <w:bookmarkEnd w:id="915"/>
      <w:r w:rsidR="00205184">
        <w:rPr>
          <w:rFonts w:hint="cs"/>
          <w:rtl/>
        </w:rPr>
        <w:t xml:space="preserve"> הוא לא באמת מענה לרצ</w:t>
      </w:r>
      <w:bookmarkStart w:id="916" w:name="_ETM_Q1_2068902"/>
      <w:bookmarkEnd w:id="916"/>
      <w:r w:rsidR="00205184">
        <w:rPr>
          <w:rFonts w:hint="cs"/>
          <w:rtl/>
        </w:rPr>
        <w:t>ף האירועים, כי לרוץ כל פעם למ</w:t>
      </w:r>
      <w:bookmarkStart w:id="917" w:name="_ETM_Q1_2068402"/>
      <w:bookmarkEnd w:id="917"/>
      <w:r w:rsidR="00205184">
        <w:rPr>
          <w:rFonts w:hint="cs"/>
          <w:rtl/>
        </w:rPr>
        <w:t>קלט ציבורי, מרחק של</w:t>
      </w:r>
      <w:bookmarkStart w:id="918" w:name="_ETM_Q1_2070652"/>
      <w:bookmarkEnd w:id="918"/>
      <w:r w:rsidR="00205184">
        <w:rPr>
          <w:rFonts w:hint="cs"/>
          <w:rtl/>
        </w:rPr>
        <w:t xml:space="preserve"> </w:t>
      </w:r>
      <w:bookmarkStart w:id="919" w:name="_ETM_Q1_2070902"/>
      <w:bookmarkEnd w:id="919"/>
      <w:r w:rsidR="00205184">
        <w:rPr>
          <w:rFonts w:hint="cs"/>
          <w:rtl/>
        </w:rPr>
        <w:t xml:space="preserve">כמה שניות ריצה במידה ואתה בכושר טוב, </w:t>
      </w:r>
      <w:bookmarkStart w:id="920" w:name="_ETM_Q1_2079902"/>
      <w:bookmarkEnd w:id="920"/>
      <w:r w:rsidR="00205184">
        <w:rPr>
          <w:rFonts w:hint="cs"/>
          <w:rtl/>
        </w:rPr>
        <w:t>זה אתגר גדול.</w:t>
      </w:r>
      <w:bookmarkStart w:id="921" w:name="_ETM_Q1_2078402"/>
      <w:bookmarkStart w:id="922" w:name="_ETM_Q1_2073402"/>
      <w:bookmarkEnd w:id="921"/>
      <w:bookmarkEnd w:id="922"/>
    </w:p>
    <w:p w:rsidR="00205184" w:rsidRDefault="00205184" w:rsidP="0051718E">
      <w:pPr>
        <w:rPr>
          <w:rtl/>
        </w:rPr>
      </w:pPr>
    </w:p>
    <w:p w:rsidR="00205184" w:rsidRDefault="00205184" w:rsidP="00AA69E7">
      <w:pPr>
        <w:rPr>
          <w:rtl/>
        </w:rPr>
      </w:pPr>
      <w:bookmarkStart w:id="923" w:name="_ETM_Q1_2077902"/>
      <w:bookmarkEnd w:id="923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"מגן הצפון" </w:t>
      </w:r>
      <w:bookmarkStart w:id="924" w:name="_ETM_Q1_2077652"/>
      <w:bookmarkEnd w:id="924"/>
      <w:r>
        <w:rPr>
          <w:rFonts w:hint="cs"/>
          <w:rtl/>
        </w:rPr>
        <w:t>אמורה לתת מענה מיגון</w:t>
      </w:r>
      <w:bookmarkStart w:id="925" w:name="_ETM_Q1_2082403"/>
      <w:bookmarkEnd w:id="925"/>
      <w:r>
        <w:rPr>
          <w:rFonts w:hint="cs"/>
          <w:rtl/>
        </w:rPr>
        <w:t xml:space="preserve">. </w:t>
      </w:r>
      <w:bookmarkStart w:id="926" w:name="_ETM_Q1_2082653"/>
      <w:bookmarkEnd w:id="926"/>
      <w:r>
        <w:rPr>
          <w:rFonts w:hint="cs"/>
          <w:rtl/>
        </w:rPr>
        <w:t xml:space="preserve">היושב-ראש, אתה מכיר איפה אנחנו עומדים בתוכנית </w:t>
      </w:r>
      <w:bookmarkStart w:id="927" w:name="_ETM_Q1_2087652"/>
      <w:bookmarkEnd w:id="927"/>
      <w:r>
        <w:rPr>
          <w:rFonts w:hint="cs"/>
          <w:rtl/>
        </w:rPr>
        <w:t>הגלילית ב</w:t>
      </w:r>
      <w:bookmarkStart w:id="928" w:name="_ETM_Q1_2086152"/>
      <w:bookmarkEnd w:id="928"/>
      <w:r>
        <w:rPr>
          <w:rFonts w:hint="cs"/>
          <w:rtl/>
        </w:rPr>
        <w:t xml:space="preserve">סיפור של אפס עד אחד, לאחרונה גם </w:t>
      </w:r>
      <w:bookmarkStart w:id="929" w:name="_ETM_Q1_2093152"/>
      <w:bookmarkStart w:id="930" w:name="_ETM_Q1_2089152"/>
      <w:bookmarkEnd w:id="929"/>
      <w:bookmarkEnd w:id="930"/>
      <w:r>
        <w:rPr>
          <w:rFonts w:hint="cs"/>
          <w:rtl/>
        </w:rPr>
        <w:t>אושר לנו מדרגה גבוהה יותר של אחד עד ש</w:t>
      </w:r>
      <w:r w:rsidR="00AA69E7">
        <w:rPr>
          <w:rFonts w:hint="cs"/>
          <w:rtl/>
        </w:rPr>
        <w:t>נ</w:t>
      </w:r>
      <w:r>
        <w:rPr>
          <w:rFonts w:hint="cs"/>
          <w:rtl/>
        </w:rPr>
        <w:t xml:space="preserve">יים, אבל </w:t>
      </w:r>
      <w:bookmarkStart w:id="931" w:name="_ETM_Q1_2098151"/>
      <w:bookmarkEnd w:id="931"/>
      <w:r>
        <w:rPr>
          <w:rFonts w:hint="cs"/>
          <w:rtl/>
        </w:rPr>
        <w:t xml:space="preserve">הקצב הוא קצב איטי מאוד, והתקציבים לא נותנים מענה לכל </w:t>
      </w:r>
      <w:bookmarkStart w:id="932" w:name="_ETM_Q1_2104902"/>
      <w:bookmarkEnd w:id="932"/>
      <w:r>
        <w:rPr>
          <w:rFonts w:hint="cs"/>
          <w:rtl/>
        </w:rPr>
        <w:t>מה אנחנו רוצים - - -</w:t>
      </w:r>
    </w:p>
    <w:p w:rsidR="00AA69E7" w:rsidRDefault="00AA69E7" w:rsidP="0051718E">
      <w:pPr>
        <w:rPr>
          <w:rtl/>
        </w:rPr>
      </w:pPr>
      <w:bookmarkStart w:id="933" w:name="_ETM_Q1_2107402"/>
      <w:bookmarkStart w:id="934" w:name="_ETM_Q1_2105652"/>
      <w:bookmarkStart w:id="935" w:name="_ETM_Q1_2100901"/>
      <w:bookmarkStart w:id="936" w:name="_ETM_Q1_2106652"/>
      <w:bookmarkStart w:id="937" w:name="_ETM_Q1_2101901"/>
      <w:bookmarkStart w:id="938" w:name="_ETM_Q1_2114652"/>
      <w:bookmarkEnd w:id="933"/>
      <w:bookmarkEnd w:id="934"/>
      <w:bookmarkEnd w:id="935"/>
      <w:bookmarkEnd w:id="936"/>
      <w:bookmarkEnd w:id="937"/>
      <w:bookmarkEnd w:id="938"/>
    </w:p>
    <w:p w:rsidR="00AA69E7" w:rsidRDefault="00AA69E7" w:rsidP="00AA69E7">
      <w:pPr>
        <w:pStyle w:val="a4"/>
        <w:keepNext/>
        <w:rPr>
          <w:rtl/>
        </w:rPr>
      </w:pPr>
      <w:bookmarkStart w:id="939" w:name="ET_speaker_5726_47"/>
      <w:r w:rsidRPr="00AA69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6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9"/>
    </w:p>
    <w:p w:rsidR="00AA69E7" w:rsidRDefault="00AA69E7" w:rsidP="00AA69E7">
      <w:pPr>
        <w:pStyle w:val="KeepWithNext"/>
        <w:rPr>
          <w:rtl/>
        </w:rPr>
      </w:pPr>
    </w:p>
    <w:p w:rsidR="00AA69E7" w:rsidRDefault="00AA69E7" w:rsidP="00AA69E7">
      <w:pPr>
        <w:rPr>
          <w:rtl/>
        </w:rPr>
      </w:pPr>
      <w:bookmarkStart w:id="940" w:name="_ETM_Q1_2115157"/>
      <w:bookmarkStart w:id="941" w:name="_ETM_Q1_2110157"/>
      <w:bookmarkStart w:id="942" w:name="_ETM_Q1_2105401"/>
      <w:bookmarkStart w:id="943" w:name="_ETM_Q1_2100652"/>
      <w:bookmarkEnd w:id="940"/>
      <w:bookmarkEnd w:id="941"/>
      <w:bookmarkEnd w:id="942"/>
      <w:bookmarkEnd w:id="943"/>
      <w:r>
        <w:rPr>
          <w:rFonts w:hint="cs"/>
          <w:rtl/>
        </w:rPr>
        <w:t xml:space="preserve">אדוני היושב-ראש, דיברנו </w:t>
      </w:r>
      <w:bookmarkStart w:id="944" w:name="_ETM_Q1_2108152"/>
      <w:bookmarkEnd w:id="944"/>
      <w:r>
        <w:rPr>
          <w:rFonts w:hint="cs"/>
          <w:rtl/>
        </w:rPr>
        <w:t xml:space="preserve">אז </w:t>
      </w:r>
      <w:bookmarkStart w:id="945" w:name="_ETM_Q1_2108902"/>
      <w:bookmarkEnd w:id="945"/>
      <w:r>
        <w:rPr>
          <w:rFonts w:hint="cs"/>
          <w:rtl/>
        </w:rPr>
        <w:t xml:space="preserve">אולי לא לעשות אפס עד אחד או </w:t>
      </w:r>
      <w:bookmarkStart w:id="946" w:name="_ETM_Q1_2114401"/>
      <w:bookmarkEnd w:id="946"/>
      <w:r>
        <w:rPr>
          <w:rFonts w:hint="cs"/>
          <w:rtl/>
        </w:rPr>
        <w:t>אפס עד שניים, אלא מכיוון</w:t>
      </w:r>
      <w:bookmarkStart w:id="947" w:name="_ETM_Q1_2112152"/>
      <w:bookmarkEnd w:id="947"/>
      <w:r>
        <w:rPr>
          <w:rFonts w:hint="cs"/>
          <w:rtl/>
        </w:rPr>
        <w:t xml:space="preserve"> שכיום אין שם עבודות, אפשר ל</w:t>
      </w:r>
      <w:bookmarkStart w:id="948" w:name="_ETM_Q1_2113651"/>
      <w:bookmarkEnd w:id="948"/>
      <w:r>
        <w:rPr>
          <w:rFonts w:hint="cs"/>
          <w:rtl/>
        </w:rPr>
        <w:t xml:space="preserve">הגדיל את זה למקומות </w:t>
      </w:r>
      <w:bookmarkStart w:id="949" w:name="_ETM_Q1_2115152"/>
      <w:bookmarkStart w:id="950" w:name="_ETM_Q1_2114152"/>
      <w:bookmarkStart w:id="951" w:name="_ETM_Q1_2111402"/>
      <w:bookmarkStart w:id="952" w:name="_ETM_Q1_2106902"/>
      <w:bookmarkEnd w:id="949"/>
      <w:bookmarkEnd w:id="950"/>
      <w:bookmarkEnd w:id="951"/>
      <w:bookmarkEnd w:id="952"/>
      <w:r>
        <w:rPr>
          <w:rFonts w:hint="cs"/>
          <w:rtl/>
        </w:rPr>
        <w:t>שעוד לא פונו ואפשר לעבוד בהן.</w:t>
      </w:r>
    </w:p>
    <w:p w:rsidR="00AA69E7" w:rsidRDefault="00AA69E7" w:rsidP="00AA69E7">
      <w:pPr>
        <w:rPr>
          <w:rtl/>
        </w:rPr>
      </w:pPr>
      <w:bookmarkStart w:id="953" w:name="_ETM_Q1_2122652"/>
      <w:bookmarkStart w:id="954" w:name="_ETM_Q1_2118151"/>
      <w:bookmarkStart w:id="955" w:name="_ETM_Q1_2114402"/>
      <w:bookmarkEnd w:id="953"/>
      <w:bookmarkEnd w:id="954"/>
      <w:bookmarkEnd w:id="955"/>
    </w:p>
    <w:p w:rsidR="00AA69E7" w:rsidRDefault="00AA69E7" w:rsidP="00AA69E7">
      <w:pPr>
        <w:pStyle w:val="af6"/>
        <w:keepNext/>
        <w:rPr>
          <w:rtl/>
        </w:rPr>
      </w:pPr>
      <w:bookmarkStart w:id="956" w:name="ET_yor_4574_48"/>
      <w:r w:rsidRPr="00AA69E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A6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AA69E7" w:rsidRDefault="00AA69E7" w:rsidP="00AA69E7">
      <w:pPr>
        <w:pStyle w:val="KeepWithNext"/>
        <w:rPr>
          <w:rtl/>
        </w:rPr>
      </w:pPr>
    </w:p>
    <w:p w:rsidR="00AA69E7" w:rsidRPr="008A1859" w:rsidRDefault="00AA69E7" w:rsidP="008A1859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957" w:name="_ETM_Q1_2114902"/>
      <w:bookmarkEnd w:id="957"/>
      <w:r>
        <w:rPr>
          <w:rFonts w:hint="cs"/>
          <w:rtl/>
        </w:rPr>
        <w:t xml:space="preserve">יש </w:t>
      </w:r>
      <w:bookmarkStart w:id="958" w:name="_ETM_Q1_2115402"/>
      <w:bookmarkEnd w:id="958"/>
      <w:r>
        <w:rPr>
          <w:rFonts w:hint="cs"/>
          <w:rtl/>
        </w:rPr>
        <w:t>איזה שינוי?</w:t>
      </w:r>
      <w:bookmarkStart w:id="959" w:name="_ETM_Q1_2122902"/>
      <w:bookmarkStart w:id="960" w:name="_ETM_Q1_2119652"/>
      <w:bookmarkEnd w:id="959"/>
      <w:bookmarkEnd w:id="960"/>
    </w:p>
    <w:p w:rsidR="008A1859" w:rsidRDefault="008A1859" w:rsidP="008A1859">
      <w:pPr>
        <w:ind w:firstLine="0"/>
        <w:rPr>
          <w:rStyle w:val="TagStyle"/>
          <w:vanish w:val="0"/>
          <w:rtl/>
        </w:rPr>
      </w:pPr>
      <w:bookmarkStart w:id="961" w:name="ET_speaker_תאל_אלון_פרידמן_88"/>
    </w:p>
    <w:p w:rsidR="008A1859" w:rsidRDefault="008A1859" w:rsidP="008A1859">
      <w:pPr>
        <w:ind w:firstLine="0"/>
        <w:rPr>
          <w:rStyle w:val="TagStyle"/>
          <w:vanish w:val="0"/>
          <w:rtl/>
        </w:rPr>
      </w:pPr>
    </w:p>
    <w:p w:rsidR="008A1859" w:rsidRDefault="008A1859" w:rsidP="008A1859">
      <w:pPr>
        <w:ind w:firstLine="0"/>
        <w:rPr>
          <w:u w:val="single"/>
          <w:rtl/>
          <w:lang w:eastAsia="he-IL"/>
        </w:rPr>
      </w:pPr>
      <w:r w:rsidRPr="008A1859">
        <w:rPr>
          <w:rStyle w:val="TagStyle"/>
          <w:u w:val="single"/>
          <w:rtl/>
        </w:rPr>
        <w:lastRenderedPageBreak/>
        <w:t xml:space="preserve"> &lt;&lt; דובר &gt;&gt; </w:t>
      </w:r>
      <w:r w:rsidRPr="008A1859">
        <w:rPr>
          <w:u w:val="single"/>
          <w:rtl/>
          <w:lang w:eastAsia="he-IL"/>
        </w:rPr>
        <w:t>תא"ל אלון פרידמן:</w:t>
      </w:r>
      <w:r w:rsidRPr="008A1859">
        <w:rPr>
          <w:rStyle w:val="TagStyle"/>
          <w:u w:val="single"/>
          <w:rtl/>
        </w:rPr>
        <w:t xml:space="preserve"> &lt;&lt; דובר &gt;&gt;</w:t>
      </w:r>
      <w:r w:rsidRPr="008A1859">
        <w:rPr>
          <w:u w:val="single"/>
          <w:rtl/>
          <w:lang w:eastAsia="he-IL"/>
        </w:rPr>
        <w:t xml:space="preserve">   </w:t>
      </w:r>
      <w:bookmarkStart w:id="962" w:name="_ETM_Q1_2121402"/>
      <w:bookmarkEnd w:id="961"/>
      <w:bookmarkEnd w:id="962"/>
    </w:p>
    <w:p w:rsidR="008A1859" w:rsidRPr="008A1859" w:rsidRDefault="008A1859" w:rsidP="008A1859">
      <w:pPr>
        <w:ind w:firstLine="0"/>
        <w:rPr>
          <w:u w:val="single"/>
          <w:rtl/>
          <w:lang w:eastAsia="he-IL"/>
        </w:rPr>
      </w:pPr>
    </w:p>
    <w:p w:rsidR="00AA69E7" w:rsidRDefault="00AA69E7" w:rsidP="008A1859">
      <w:pPr>
        <w:rPr>
          <w:rtl/>
          <w:lang w:eastAsia="he-IL"/>
        </w:rPr>
      </w:pPr>
      <w:r>
        <w:rPr>
          <w:rFonts w:hint="cs"/>
          <w:rtl/>
        </w:rPr>
        <w:t>אנחנו תומכים בהצעה, אבל - - -</w:t>
      </w:r>
    </w:p>
    <w:p w:rsidR="00AA69E7" w:rsidRDefault="00AA69E7" w:rsidP="00AA69E7">
      <w:pPr>
        <w:rPr>
          <w:rtl/>
        </w:rPr>
      </w:pPr>
      <w:bookmarkStart w:id="963" w:name="_ETM_Q1_2124902"/>
      <w:bookmarkStart w:id="964" w:name="_ETM_Q1_2126902"/>
      <w:bookmarkEnd w:id="963"/>
      <w:bookmarkEnd w:id="964"/>
    </w:p>
    <w:p w:rsidR="00AA69E7" w:rsidRDefault="00AA69E7" w:rsidP="00AA69E7">
      <w:pPr>
        <w:pStyle w:val="a4"/>
        <w:keepNext/>
        <w:rPr>
          <w:rtl/>
        </w:rPr>
      </w:pPr>
      <w:bookmarkStart w:id="965" w:name="ET_speaker_5726_50"/>
      <w:r w:rsidRPr="00AA69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6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AA69E7" w:rsidRDefault="00AA69E7" w:rsidP="00AA69E7">
      <w:pPr>
        <w:pStyle w:val="KeepWithNext"/>
        <w:rPr>
          <w:rtl/>
        </w:rPr>
      </w:pPr>
    </w:p>
    <w:p w:rsidR="00AA69E7" w:rsidRDefault="00AA69E7" w:rsidP="00AA69E7">
      <w:pPr>
        <w:rPr>
          <w:rtl/>
        </w:rPr>
      </w:pPr>
      <w:bookmarkStart w:id="966" w:name="_ETM_Q1_2122653"/>
      <w:bookmarkEnd w:id="966"/>
      <w:r>
        <w:rPr>
          <w:rFonts w:hint="cs"/>
          <w:rtl/>
        </w:rPr>
        <w:t xml:space="preserve">השאלה אם יש </w:t>
      </w:r>
      <w:bookmarkStart w:id="967" w:name="_ETM_Q1_2124402"/>
      <w:bookmarkEnd w:id="967"/>
      <w:r>
        <w:rPr>
          <w:rFonts w:hint="cs"/>
          <w:rtl/>
        </w:rPr>
        <w:t>שינוי בעניין הזה או - - -</w:t>
      </w:r>
    </w:p>
    <w:p w:rsidR="00AA69E7" w:rsidRDefault="00AA69E7" w:rsidP="00AA69E7">
      <w:pPr>
        <w:rPr>
          <w:rtl/>
        </w:rPr>
      </w:pPr>
      <w:bookmarkStart w:id="968" w:name="_ETM_Q1_2129903"/>
      <w:bookmarkEnd w:id="968"/>
    </w:p>
    <w:p w:rsidR="00AA69E7" w:rsidRDefault="00AA69E7" w:rsidP="00AA69E7">
      <w:pPr>
        <w:pStyle w:val="af6"/>
        <w:keepNext/>
        <w:rPr>
          <w:rtl/>
        </w:rPr>
      </w:pPr>
      <w:bookmarkStart w:id="969" w:name="ET_yor_4574_51"/>
      <w:r w:rsidRPr="00AA69E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A6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AA69E7" w:rsidRDefault="00AA69E7" w:rsidP="00AA69E7">
      <w:pPr>
        <w:pStyle w:val="KeepWithNext"/>
        <w:rPr>
          <w:rtl/>
        </w:rPr>
      </w:pPr>
    </w:p>
    <w:p w:rsidR="00AA69E7" w:rsidRPr="008A1859" w:rsidRDefault="00AA69E7" w:rsidP="008A1859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970" w:name="_ETM_Q1_2130652"/>
      <w:bookmarkStart w:id="971" w:name="_ETM_Q1_2125902"/>
      <w:bookmarkEnd w:id="970"/>
      <w:bookmarkEnd w:id="971"/>
      <w:r>
        <w:rPr>
          <w:rFonts w:hint="cs"/>
          <w:rtl/>
        </w:rPr>
        <w:t xml:space="preserve">אנחנו לא שואלים אותך </w:t>
      </w:r>
      <w:bookmarkStart w:id="972" w:name="_ETM_Q1_2127402"/>
      <w:bookmarkEnd w:id="972"/>
      <w:r>
        <w:rPr>
          <w:rFonts w:hint="cs"/>
          <w:rtl/>
        </w:rPr>
        <w:t xml:space="preserve">אם אישרת את זה או לא, </w:t>
      </w:r>
      <w:bookmarkStart w:id="973" w:name="_ETM_Q1_2127902"/>
      <w:bookmarkEnd w:id="973"/>
      <w:r>
        <w:rPr>
          <w:rFonts w:hint="cs"/>
          <w:rtl/>
        </w:rPr>
        <w:t xml:space="preserve">אנחנו נפנה לגורמים אחרים, </w:t>
      </w:r>
      <w:bookmarkStart w:id="974" w:name="_ETM_Q1_2132902"/>
      <w:bookmarkEnd w:id="974"/>
      <w:r>
        <w:rPr>
          <w:rFonts w:hint="cs"/>
          <w:rtl/>
        </w:rPr>
        <w:t>אבל ה</w:t>
      </w:r>
      <w:bookmarkStart w:id="975" w:name="_ETM_Q1_2137902"/>
      <w:bookmarkEnd w:id="975"/>
      <w:r>
        <w:rPr>
          <w:rFonts w:hint="cs"/>
          <w:rtl/>
        </w:rPr>
        <w:t>אם יש איזה שינוי בנושא הזה?</w:t>
      </w:r>
      <w:bookmarkStart w:id="976" w:name="_ETM_Q1_2133902"/>
      <w:bookmarkStart w:id="977" w:name="_ETM_Q1_2134151"/>
      <w:bookmarkStart w:id="978" w:name="_ETM_Q1_2135151"/>
      <w:bookmarkEnd w:id="976"/>
      <w:bookmarkEnd w:id="977"/>
      <w:bookmarkEnd w:id="978"/>
    </w:p>
    <w:p w:rsidR="008A1859" w:rsidRDefault="008A1859" w:rsidP="008A1859">
      <w:pPr>
        <w:ind w:firstLine="0"/>
        <w:rPr>
          <w:rStyle w:val="TagStyle"/>
          <w:vanish w:val="0"/>
          <w:rtl/>
        </w:rPr>
      </w:pPr>
      <w:bookmarkStart w:id="979" w:name="ET_speaker_תאל_אלון_פרידמן_89"/>
    </w:p>
    <w:p w:rsidR="008A1859" w:rsidRPr="008A1859" w:rsidRDefault="008A1859" w:rsidP="008A1859">
      <w:pPr>
        <w:ind w:firstLine="0"/>
        <w:rPr>
          <w:u w:val="single"/>
          <w:rtl/>
          <w:lang w:eastAsia="he-IL"/>
        </w:rPr>
      </w:pPr>
      <w:bookmarkStart w:id="980" w:name="_ETM_Q1_2147102"/>
      <w:bookmarkEnd w:id="980"/>
      <w:r w:rsidRPr="008A1859">
        <w:rPr>
          <w:rStyle w:val="TagStyle"/>
          <w:u w:val="single"/>
          <w:rtl/>
        </w:rPr>
        <w:t xml:space="preserve"> &lt;&lt; דובר &gt;&gt; </w:t>
      </w:r>
      <w:r w:rsidRPr="008A1859">
        <w:rPr>
          <w:u w:val="single"/>
          <w:rtl/>
          <w:lang w:eastAsia="he-IL"/>
        </w:rPr>
        <w:t>תא"ל אלון פרידמן:</w:t>
      </w:r>
      <w:r w:rsidRPr="008A1859">
        <w:rPr>
          <w:rStyle w:val="TagStyle"/>
          <w:u w:val="single"/>
          <w:rtl/>
        </w:rPr>
        <w:t xml:space="preserve"> &lt;&lt; דובר &gt;&gt;</w:t>
      </w:r>
      <w:r w:rsidRPr="008A1859">
        <w:rPr>
          <w:u w:val="single"/>
          <w:rtl/>
          <w:lang w:eastAsia="he-IL"/>
        </w:rPr>
        <w:t xml:space="preserve">   </w:t>
      </w:r>
      <w:bookmarkEnd w:id="979"/>
    </w:p>
    <w:p w:rsidR="008A1859" w:rsidRPr="008A1859" w:rsidRDefault="008A1859" w:rsidP="008A1859">
      <w:pPr>
        <w:ind w:firstLine="0"/>
        <w:rPr>
          <w:rtl/>
          <w:lang w:eastAsia="he-IL"/>
        </w:rPr>
      </w:pPr>
      <w:bookmarkStart w:id="981" w:name="_ETM_Q1_2141600"/>
      <w:bookmarkEnd w:id="981"/>
    </w:p>
    <w:p w:rsidR="00AA69E7" w:rsidRDefault="00AA69E7" w:rsidP="00AA69E7">
      <w:pPr>
        <w:rPr>
          <w:rtl/>
        </w:rPr>
      </w:pPr>
      <w:bookmarkStart w:id="982" w:name="_ETM_Q1_2135401"/>
      <w:bookmarkEnd w:id="982"/>
      <w:r>
        <w:rPr>
          <w:rFonts w:hint="cs"/>
          <w:rtl/>
        </w:rPr>
        <w:t>השינוי היחידי שכרגע קיים</w:t>
      </w:r>
      <w:bookmarkStart w:id="983" w:name="_ETM_Q1_2138152"/>
      <w:bookmarkEnd w:id="983"/>
      <w:r>
        <w:rPr>
          <w:rFonts w:hint="cs"/>
          <w:rtl/>
        </w:rPr>
        <w:t xml:space="preserve"> הוא שאישרו לנו </w:t>
      </w:r>
      <w:bookmarkStart w:id="984" w:name="_ETM_Q1_2136652"/>
      <w:bookmarkEnd w:id="984"/>
      <w:r>
        <w:rPr>
          <w:rFonts w:hint="cs"/>
          <w:rtl/>
        </w:rPr>
        <w:t xml:space="preserve">לעלות מדרגה לאחד עד </w:t>
      </w:r>
      <w:bookmarkStart w:id="985" w:name="_ETM_Q1_2138151"/>
      <w:bookmarkEnd w:id="985"/>
      <w:r>
        <w:rPr>
          <w:rFonts w:hint="cs"/>
          <w:rtl/>
        </w:rPr>
        <w:t>שניים</w:t>
      </w:r>
      <w:bookmarkStart w:id="986" w:name="_ETM_Q1_2142652"/>
      <w:bookmarkStart w:id="987" w:name="_ETM_Q1_2138402"/>
      <w:bookmarkEnd w:id="986"/>
      <w:bookmarkEnd w:id="987"/>
      <w:r>
        <w:rPr>
          <w:rFonts w:hint="cs"/>
          <w:rtl/>
        </w:rPr>
        <w:t xml:space="preserve"> </w:t>
      </w:r>
      <w:bookmarkStart w:id="988" w:name="_ETM_Q1_2140402"/>
      <w:bookmarkEnd w:id="988"/>
      <w:r>
        <w:rPr>
          <w:rFonts w:hint="cs"/>
          <w:rtl/>
        </w:rPr>
        <w:t>- - -</w:t>
      </w:r>
    </w:p>
    <w:p w:rsidR="00AA69E7" w:rsidRDefault="00AA69E7" w:rsidP="00AA69E7">
      <w:pPr>
        <w:rPr>
          <w:rtl/>
        </w:rPr>
      </w:pPr>
      <w:bookmarkStart w:id="989" w:name="_ETM_Q1_2143402"/>
      <w:bookmarkEnd w:id="989"/>
    </w:p>
    <w:p w:rsidR="00AA69E7" w:rsidRDefault="00AA69E7" w:rsidP="00AA69E7">
      <w:pPr>
        <w:pStyle w:val="a4"/>
        <w:keepNext/>
        <w:rPr>
          <w:rtl/>
        </w:rPr>
      </w:pPr>
      <w:bookmarkStart w:id="990" w:name="ET_speaker_5726_53"/>
      <w:r w:rsidRPr="00AA69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A6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AA69E7" w:rsidRDefault="00AA69E7" w:rsidP="00AA69E7">
      <w:pPr>
        <w:pStyle w:val="KeepWithNext"/>
        <w:rPr>
          <w:rtl/>
        </w:rPr>
      </w:pPr>
    </w:p>
    <w:p w:rsidR="00AA69E7" w:rsidRDefault="00AA69E7" w:rsidP="00AA69E7">
      <w:pPr>
        <w:rPr>
          <w:rtl/>
        </w:rPr>
      </w:pPr>
      <w:bookmarkStart w:id="991" w:name="_ETM_Q1_2145652"/>
      <w:bookmarkEnd w:id="991"/>
      <w:r>
        <w:rPr>
          <w:rFonts w:hint="cs"/>
          <w:rtl/>
        </w:rPr>
        <w:t>ועובדים באחד ע</w:t>
      </w:r>
      <w:bookmarkStart w:id="992" w:name="_ETM_Q1_2143902"/>
      <w:bookmarkEnd w:id="992"/>
      <w:r>
        <w:rPr>
          <w:rFonts w:hint="cs"/>
          <w:rtl/>
        </w:rPr>
        <w:t>ד שניים? הרי</w:t>
      </w:r>
      <w:bookmarkStart w:id="993" w:name="_ETM_Q1_2148152"/>
      <w:bookmarkEnd w:id="993"/>
      <w:r>
        <w:rPr>
          <w:rFonts w:hint="cs"/>
          <w:rtl/>
        </w:rPr>
        <w:t>,</w:t>
      </w:r>
      <w:bookmarkStart w:id="994" w:name="_ETM_Q1_2144652"/>
      <w:bookmarkEnd w:id="994"/>
      <w:r>
        <w:rPr>
          <w:rFonts w:hint="cs"/>
          <w:rtl/>
        </w:rPr>
        <w:t xml:space="preserve"> לא עובדים באחד עד שניים.</w:t>
      </w:r>
    </w:p>
    <w:p w:rsidR="00AA69E7" w:rsidRDefault="00AA69E7" w:rsidP="00AA69E7">
      <w:pPr>
        <w:pStyle w:val="KeepWithNext"/>
        <w:rPr>
          <w:rtl/>
        </w:rPr>
      </w:pPr>
      <w:bookmarkStart w:id="995" w:name="_ETM_Q1_2147402"/>
      <w:bookmarkStart w:id="996" w:name="_ETM_Q1_2148651"/>
      <w:bookmarkEnd w:id="995"/>
      <w:bookmarkEnd w:id="996"/>
    </w:p>
    <w:p w:rsidR="008A1859" w:rsidRPr="008A1859" w:rsidRDefault="008A1859" w:rsidP="008A1859">
      <w:pPr>
        <w:ind w:firstLine="0"/>
        <w:rPr>
          <w:u w:val="single"/>
          <w:rtl/>
        </w:rPr>
      </w:pPr>
      <w:bookmarkStart w:id="997" w:name="ET_speaker_תאל_אלון_פרידמן_90"/>
      <w:r w:rsidRPr="008A1859">
        <w:rPr>
          <w:rStyle w:val="TagStyle"/>
          <w:u w:val="single"/>
          <w:rtl/>
        </w:rPr>
        <w:t xml:space="preserve"> &lt;&lt; דובר &gt;&gt; </w:t>
      </w:r>
      <w:r w:rsidRPr="008A1859">
        <w:rPr>
          <w:u w:val="single"/>
          <w:rtl/>
        </w:rPr>
        <w:t>תא"ל אלון פרידמן:</w:t>
      </w:r>
      <w:r w:rsidRPr="008A1859">
        <w:rPr>
          <w:rStyle w:val="TagStyle"/>
          <w:u w:val="single"/>
          <w:rtl/>
        </w:rPr>
        <w:t xml:space="preserve"> &lt;&lt; דובר &gt;&gt;</w:t>
      </w:r>
      <w:r w:rsidRPr="008A1859">
        <w:rPr>
          <w:u w:val="single"/>
          <w:rtl/>
        </w:rPr>
        <w:t xml:space="preserve">   </w:t>
      </w:r>
      <w:bookmarkEnd w:id="997"/>
    </w:p>
    <w:p w:rsidR="008A1859" w:rsidRPr="008A1859" w:rsidRDefault="008A1859" w:rsidP="008A1859">
      <w:pPr>
        <w:rPr>
          <w:rtl/>
        </w:rPr>
      </w:pPr>
    </w:p>
    <w:p w:rsidR="00AA69E7" w:rsidRDefault="00AA69E7" w:rsidP="00AA69E7">
      <w:pPr>
        <w:rPr>
          <w:rtl/>
        </w:rPr>
      </w:pPr>
      <w:bookmarkStart w:id="998" w:name="_ETM_Q1_2148902"/>
      <w:bookmarkEnd w:id="998"/>
      <w:r>
        <w:rPr>
          <w:rFonts w:hint="cs"/>
          <w:rtl/>
        </w:rPr>
        <w:t xml:space="preserve">עובדים קצת מאוד, ולצערי הרב </w:t>
      </w:r>
      <w:bookmarkStart w:id="999" w:name="_ETM_Q1_2153902"/>
      <w:bookmarkStart w:id="1000" w:name="_ETM_Q1_2152401"/>
      <w:bookmarkStart w:id="1001" w:name="_ETM_Q1_2151152"/>
      <w:bookmarkEnd w:id="999"/>
      <w:bookmarkEnd w:id="1000"/>
      <w:bookmarkEnd w:id="1001"/>
      <w:r>
        <w:rPr>
          <w:rFonts w:hint="cs"/>
          <w:rtl/>
        </w:rPr>
        <w:t>לא נתנו לנו, אין התקדמות בעניין ה</w:t>
      </w:r>
      <w:bookmarkStart w:id="1002" w:name="_ETM_Q1_2154401"/>
      <w:bookmarkEnd w:id="1002"/>
      <w:r>
        <w:rPr>
          <w:rFonts w:hint="cs"/>
          <w:rtl/>
        </w:rPr>
        <w:t>זה</w:t>
      </w:r>
      <w:r w:rsidR="00D50C33">
        <w:rPr>
          <w:rFonts w:hint="cs"/>
          <w:rtl/>
        </w:rPr>
        <w:t>, לא בפניה ובשיפוי העצמי, ולא בבניה דרך המנהלת.</w:t>
      </w:r>
      <w:bookmarkStart w:id="1003" w:name="_ETM_Q1_2160152"/>
      <w:bookmarkEnd w:id="1003"/>
      <w:r w:rsidR="00D50C33">
        <w:rPr>
          <w:rFonts w:hint="cs"/>
          <w:rtl/>
        </w:rPr>
        <w:t xml:space="preserve"> לגבי </w:t>
      </w:r>
      <w:bookmarkStart w:id="1004" w:name="_ETM_Q1_2164652"/>
      <w:bookmarkEnd w:id="1004"/>
      <w:r w:rsidR="00D50C33">
        <w:rPr>
          <w:rFonts w:hint="cs"/>
          <w:rtl/>
        </w:rPr>
        <w:t xml:space="preserve">סוגית הגולן, אני מחדד שמדובר במוסדות החינוך, ולא על התוכנית </w:t>
      </w:r>
      <w:bookmarkStart w:id="1005" w:name="_ETM_Q1_2173151"/>
      <w:bookmarkEnd w:id="1005"/>
      <w:r w:rsidR="00D50C33">
        <w:rPr>
          <w:rFonts w:hint="cs"/>
          <w:rtl/>
        </w:rPr>
        <w:t>של המיגון הפרטי.</w:t>
      </w:r>
    </w:p>
    <w:p w:rsidR="00D50C33" w:rsidRDefault="00D50C33" w:rsidP="00AA69E7">
      <w:pPr>
        <w:rPr>
          <w:rtl/>
        </w:rPr>
      </w:pPr>
      <w:bookmarkStart w:id="1006" w:name="_ETM_Q1_2174402"/>
      <w:bookmarkEnd w:id="1006"/>
    </w:p>
    <w:p w:rsidR="00D50C33" w:rsidRDefault="00D50C33" w:rsidP="008A1859">
      <w:pPr>
        <w:rPr>
          <w:rtl/>
        </w:rPr>
      </w:pPr>
      <w:bookmarkStart w:id="1007" w:name="_ETM_Q1_2174902"/>
      <w:bookmarkEnd w:id="1007"/>
      <w:r>
        <w:rPr>
          <w:rFonts w:hint="cs"/>
          <w:rtl/>
        </w:rPr>
        <w:t xml:space="preserve">לגבי השאלה של </w:t>
      </w:r>
      <w:proofErr w:type="spellStart"/>
      <w:r>
        <w:rPr>
          <w:rFonts w:hint="cs"/>
          <w:rtl/>
        </w:rPr>
        <w:t>המיגוניות</w:t>
      </w:r>
      <w:proofErr w:type="spellEnd"/>
      <w:r>
        <w:rPr>
          <w:rFonts w:hint="cs"/>
          <w:rtl/>
        </w:rPr>
        <w:t xml:space="preserve">, </w:t>
      </w:r>
      <w:bookmarkStart w:id="1008" w:name="_ETM_Q1_2178902"/>
      <w:bookmarkEnd w:id="1008"/>
      <w:r>
        <w:rPr>
          <w:rFonts w:hint="cs"/>
          <w:rtl/>
        </w:rPr>
        <w:t>כי כל הזמן נשאלים</w:t>
      </w:r>
      <w:bookmarkStart w:id="1009" w:name="_ETM_Q1_2182152"/>
      <w:bookmarkStart w:id="1010" w:name="_ETM_Q1_2177901"/>
      <w:bookmarkEnd w:id="1009"/>
      <w:bookmarkEnd w:id="1010"/>
      <w:r>
        <w:rPr>
          <w:rFonts w:hint="cs"/>
          <w:rtl/>
        </w:rPr>
        <w:t xml:space="preserve"> על </w:t>
      </w:r>
      <w:proofErr w:type="spellStart"/>
      <w:r>
        <w:rPr>
          <w:rFonts w:hint="cs"/>
          <w:rtl/>
        </w:rPr>
        <w:t>המיגוניות</w:t>
      </w:r>
      <w:proofErr w:type="spellEnd"/>
      <w:r>
        <w:rPr>
          <w:rFonts w:hint="cs"/>
          <w:rtl/>
        </w:rPr>
        <w:t>, "כמה שמו?".</w:t>
      </w:r>
      <w:bookmarkStart w:id="1011" w:name="_ETM_Q1_2180902"/>
      <w:bookmarkEnd w:id="1011"/>
      <w:r>
        <w:rPr>
          <w:rFonts w:hint="cs"/>
          <w:rtl/>
        </w:rPr>
        <w:t xml:space="preserve"> </w:t>
      </w:r>
      <w:bookmarkStart w:id="1012" w:name="_ETM_Q1_2187151"/>
      <w:bookmarkStart w:id="1013" w:name="_ETM_Q1_2186402"/>
      <w:bookmarkStart w:id="1014" w:name="_ETM_Q1_2183402"/>
      <w:bookmarkStart w:id="1015" w:name="_ETM_Q1_2184902"/>
      <w:bookmarkEnd w:id="1012"/>
      <w:bookmarkEnd w:id="1013"/>
      <w:bookmarkEnd w:id="1014"/>
      <w:bookmarkEnd w:id="1015"/>
      <w:r>
        <w:rPr>
          <w:rFonts w:hint="cs"/>
          <w:rtl/>
        </w:rPr>
        <w:t xml:space="preserve">אין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על המשטח, ברגע ש</w:t>
      </w:r>
      <w:bookmarkStart w:id="1016" w:name="_ETM_Q1_2187653"/>
      <w:bookmarkEnd w:id="1016"/>
      <w:r>
        <w:rPr>
          <w:rFonts w:hint="cs"/>
          <w:rtl/>
        </w:rPr>
        <w:t xml:space="preserve">מסיימים ליצוק אותה, היא </w:t>
      </w:r>
      <w:bookmarkStart w:id="1017" w:name="_ETM_Q1_2191152"/>
      <w:bookmarkEnd w:id="1017"/>
      <w:r>
        <w:rPr>
          <w:rFonts w:hint="cs"/>
          <w:rtl/>
        </w:rPr>
        <w:t>עולה על מוביל ונוסעת. צריך לומר ביושר,</w:t>
      </w:r>
      <w:bookmarkStart w:id="1018" w:name="_ETM_Q1_2192402"/>
      <w:bookmarkEnd w:id="101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מיגונית</w:t>
      </w:r>
      <w:proofErr w:type="spellEnd"/>
      <w:r>
        <w:rPr>
          <w:rFonts w:hint="cs"/>
          <w:rtl/>
        </w:rPr>
        <w:t xml:space="preserve"> זה לא </w:t>
      </w:r>
      <w:bookmarkStart w:id="1019" w:name="_ETM_Q1_2197402"/>
      <w:bookmarkEnd w:id="1019"/>
      <w:r>
        <w:rPr>
          <w:rFonts w:hint="cs"/>
          <w:rtl/>
        </w:rPr>
        <w:t>פתרון אסטרטגי, זה פתרון</w:t>
      </w:r>
      <w:bookmarkStart w:id="1020" w:name="_ETM_Q1_2196402"/>
      <w:bookmarkEnd w:id="1020"/>
      <w:r>
        <w:rPr>
          <w:rFonts w:hint="cs"/>
          <w:rtl/>
        </w:rPr>
        <w:t xml:space="preserve"> מיקרו-טקטי לבעיה כזו או אחרת, </w:t>
      </w:r>
      <w:bookmarkStart w:id="1021" w:name="_ETM_Q1_2207652"/>
      <w:bookmarkEnd w:id="1021"/>
      <w:r>
        <w:rPr>
          <w:rFonts w:hint="cs"/>
          <w:rtl/>
        </w:rPr>
        <w:t xml:space="preserve">ואני חושב שאסור לנו להוביל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שמדברת על </w:t>
      </w:r>
      <w:proofErr w:type="spellStart"/>
      <w:r>
        <w:rPr>
          <w:rFonts w:hint="cs"/>
          <w:rtl/>
        </w:rPr>
        <w:t>מיגוניות</w:t>
      </w:r>
      <w:bookmarkStart w:id="1022" w:name="_ETM_Q1_2210152"/>
      <w:bookmarkEnd w:id="1022"/>
      <w:proofErr w:type="spellEnd"/>
      <w:r>
        <w:rPr>
          <w:rFonts w:hint="cs"/>
          <w:rtl/>
        </w:rPr>
        <w:t xml:space="preserve">, אלא </w:t>
      </w:r>
      <w:bookmarkStart w:id="1023" w:name="_ETM_Q1_2210402"/>
      <w:bookmarkEnd w:id="1023"/>
      <w:r>
        <w:rPr>
          <w:rFonts w:hint="cs"/>
          <w:rtl/>
        </w:rPr>
        <w:t xml:space="preserve">צריך לדבר על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 ממ"דים.</w:t>
      </w:r>
    </w:p>
    <w:p w:rsidR="00D50C33" w:rsidRDefault="00D50C33" w:rsidP="00AA69E7">
      <w:pPr>
        <w:rPr>
          <w:rtl/>
        </w:rPr>
      </w:pPr>
      <w:bookmarkStart w:id="1024" w:name="_ETM_Q1_2217402"/>
      <w:bookmarkEnd w:id="1024"/>
    </w:p>
    <w:p w:rsidR="00D50C33" w:rsidRDefault="00D50C33" w:rsidP="00AA69E7">
      <w:pPr>
        <w:rPr>
          <w:rtl/>
        </w:rPr>
      </w:pPr>
      <w:bookmarkStart w:id="1025" w:name="_ETM_Q1_2217902"/>
      <w:bookmarkEnd w:id="1025"/>
      <w:r>
        <w:rPr>
          <w:rFonts w:hint="cs"/>
          <w:rtl/>
        </w:rPr>
        <w:t>לגבי הסוגיה של ה</w:t>
      </w:r>
      <w:bookmarkStart w:id="1026" w:name="_ETM_Q1_2221152"/>
      <w:bookmarkStart w:id="1027" w:name="_ETM_Q1_2216402"/>
      <w:bookmarkEnd w:id="1026"/>
      <w:bookmarkEnd w:id="1027"/>
      <w:r>
        <w:rPr>
          <w:rFonts w:hint="cs"/>
          <w:rtl/>
        </w:rPr>
        <w:t xml:space="preserve">הגנה </w:t>
      </w:r>
      <w:bookmarkStart w:id="1028" w:name="_ETM_Q1_2215902"/>
      <w:bookmarkEnd w:id="1028"/>
      <w:r>
        <w:rPr>
          <w:rFonts w:hint="cs"/>
          <w:rtl/>
        </w:rPr>
        <w:t xml:space="preserve">האווירית בכבישים בגולן, אני לא אפרט פה </w:t>
      </w:r>
      <w:bookmarkStart w:id="1029" w:name="_ETM_Q1_2220652"/>
      <w:bookmarkEnd w:id="1029"/>
      <w:r>
        <w:rPr>
          <w:rFonts w:hint="cs"/>
          <w:rtl/>
        </w:rPr>
        <w:t xml:space="preserve">את תפיסת </w:t>
      </w:r>
      <w:bookmarkStart w:id="1030" w:name="_ETM_Q1_2224401"/>
      <w:bookmarkEnd w:id="1030"/>
      <w:r>
        <w:rPr>
          <w:rFonts w:hint="cs"/>
          <w:rtl/>
        </w:rPr>
        <w:t>ההגנה האווירית שלנו, בטח שלא ב"זום", אבל</w:t>
      </w:r>
      <w:bookmarkStart w:id="1031" w:name="_ETM_Q1_2227152"/>
      <w:bookmarkEnd w:id="1031"/>
      <w:r>
        <w:rPr>
          <w:rFonts w:hint="cs"/>
          <w:rtl/>
        </w:rPr>
        <w:t xml:space="preserve"> צריך </w:t>
      </w:r>
      <w:bookmarkStart w:id="1032" w:name="_ETM_Q1_2227651"/>
      <w:bookmarkEnd w:id="1032"/>
      <w:r>
        <w:rPr>
          <w:rFonts w:hint="cs"/>
          <w:rtl/>
        </w:rPr>
        <w:t xml:space="preserve">להגיד שהאתגר הוא לא רק בגולן, הוא גם בגליל, ואותם </w:t>
      </w:r>
      <w:bookmarkStart w:id="1033" w:name="_ETM_Q1_2234152"/>
      <w:bookmarkEnd w:id="1033"/>
      <w:r>
        <w:rPr>
          <w:rFonts w:hint="cs"/>
          <w:rtl/>
        </w:rPr>
        <w:t>איומים</w:t>
      </w:r>
      <w:bookmarkStart w:id="1034" w:name="_ETM_Q1_2230652"/>
      <w:bookmarkEnd w:id="1034"/>
      <w:r>
        <w:rPr>
          <w:rFonts w:hint="cs"/>
          <w:rtl/>
        </w:rPr>
        <w:t xml:space="preserve"> בדיוק חלים על הילדים שנוסעים מגונן לבית הספר באמיר </w:t>
      </w:r>
      <w:bookmarkStart w:id="1035" w:name="_ETM_Q1_2240652"/>
      <w:bookmarkEnd w:id="1035"/>
      <w:r>
        <w:rPr>
          <w:rFonts w:hint="cs"/>
          <w:rtl/>
        </w:rPr>
        <w:t>או בכפר בלום,</w:t>
      </w:r>
      <w:bookmarkStart w:id="1036" w:name="_ETM_Q1_2238402"/>
      <w:bookmarkEnd w:id="1036"/>
      <w:r>
        <w:rPr>
          <w:rFonts w:hint="cs"/>
          <w:rtl/>
        </w:rPr>
        <w:t xml:space="preserve"> אותו איום חל על הילדים שנוסעים</w:t>
      </w:r>
      <w:bookmarkStart w:id="1037" w:name="_ETM_Q1_2238901"/>
      <w:bookmarkEnd w:id="1037"/>
      <w:r>
        <w:rPr>
          <w:rFonts w:hint="cs"/>
          <w:rtl/>
        </w:rPr>
        <w:t xml:space="preserve"> ממנות </w:t>
      </w:r>
      <w:bookmarkStart w:id="1038" w:name="_ETM_Q1_2242902"/>
      <w:bookmarkEnd w:id="1038"/>
      <w:r>
        <w:rPr>
          <w:rFonts w:hint="cs"/>
          <w:rtl/>
        </w:rPr>
        <w:t xml:space="preserve">או אבדון לבית הספר </w:t>
      </w:r>
      <w:proofErr w:type="spellStart"/>
      <w:r>
        <w:rPr>
          <w:rFonts w:hint="cs"/>
          <w:rtl/>
        </w:rPr>
        <w:t>בכברי</w:t>
      </w:r>
      <w:bookmarkStart w:id="1039" w:name="_ETM_Q1_2242152"/>
      <w:bookmarkStart w:id="1040" w:name="_ETM_Q1_2237402"/>
      <w:bookmarkEnd w:id="1039"/>
      <w:bookmarkEnd w:id="1040"/>
      <w:proofErr w:type="spellEnd"/>
      <w:r>
        <w:rPr>
          <w:rFonts w:hint="cs"/>
          <w:rtl/>
        </w:rPr>
        <w:t xml:space="preserve"> או </w:t>
      </w:r>
      <w:bookmarkStart w:id="1041" w:name="_ETM_Q1_2253402"/>
      <w:bookmarkEnd w:id="1041"/>
      <w:r w:rsidR="0051544B">
        <w:rPr>
          <w:rFonts w:hint="cs"/>
          <w:rtl/>
        </w:rPr>
        <w:t>למעונה.</w:t>
      </w:r>
    </w:p>
    <w:p w:rsidR="0051544B" w:rsidRDefault="0051544B" w:rsidP="00AA69E7">
      <w:pPr>
        <w:rPr>
          <w:rtl/>
        </w:rPr>
      </w:pPr>
      <w:bookmarkStart w:id="1042" w:name="_ETM_Q1_2243902"/>
      <w:bookmarkEnd w:id="1042"/>
    </w:p>
    <w:p w:rsidR="002119EA" w:rsidRDefault="0051544B" w:rsidP="002119EA">
      <w:pPr>
        <w:rPr>
          <w:rtl/>
        </w:rPr>
      </w:pPr>
      <w:bookmarkStart w:id="1043" w:name="_ETM_Q1_2244152"/>
      <w:bookmarkEnd w:id="1043"/>
      <w:r>
        <w:rPr>
          <w:rFonts w:hint="cs"/>
          <w:rtl/>
        </w:rPr>
        <w:t xml:space="preserve">לכן, </w:t>
      </w:r>
      <w:r w:rsidR="002119EA">
        <w:rPr>
          <w:rFonts w:hint="cs"/>
          <w:rtl/>
        </w:rPr>
        <w:t>סוגיית</w:t>
      </w:r>
      <w:r>
        <w:rPr>
          <w:rFonts w:hint="cs"/>
          <w:rtl/>
        </w:rPr>
        <w:t xml:space="preserve"> התנועה </w:t>
      </w:r>
      <w:bookmarkStart w:id="1044" w:name="_ETM_Q1_2250401"/>
      <w:bookmarkEnd w:id="1044"/>
      <w:r>
        <w:rPr>
          <w:rFonts w:hint="cs"/>
          <w:rtl/>
        </w:rPr>
        <w:t xml:space="preserve">על הצירים אל מול נושא </w:t>
      </w:r>
      <w:bookmarkStart w:id="1045" w:name="_ETM_Q1_2252151"/>
      <w:bookmarkEnd w:id="1045"/>
      <w:r>
        <w:rPr>
          <w:rFonts w:hint="cs"/>
          <w:rtl/>
        </w:rPr>
        <w:t xml:space="preserve">של הגילוי, יירוט וההתרעה </w:t>
      </w:r>
      <w:bookmarkStart w:id="1046" w:name="_ETM_Q1_2255902"/>
      <w:bookmarkStart w:id="1047" w:name="_ETM_Q1_2257402"/>
      <w:bookmarkStart w:id="1048" w:name="_ETM_Q1_2254902"/>
      <w:bookmarkEnd w:id="1046"/>
      <w:bookmarkEnd w:id="1047"/>
      <w:bookmarkEnd w:id="1048"/>
      <w:r w:rsidR="002119EA">
        <w:rPr>
          <w:rFonts w:hint="cs"/>
          <w:rtl/>
        </w:rPr>
        <w:t>מאתגר</w:t>
      </w:r>
      <w:bookmarkStart w:id="1049" w:name="_ETM_Q1_2256902"/>
      <w:bookmarkEnd w:id="1049"/>
      <w:r w:rsidR="002119EA">
        <w:rPr>
          <w:rFonts w:hint="cs"/>
          <w:rtl/>
        </w:rPr>
        <w:t>ת בהחלט.</w:t>
      </w:r>
      <w:bookmarkStart w:id="1050" w:name="_ETM_Q1_2259402"/>
      <w:bookmarkEnd w:id="1050"/>
      <w:r w:rsidR="002119EA">
        <w:rPr>
          <w:rFonts w:hint="cs"/>
          <w:rtl/>
        </w:rPr>
        <w:t xml:space="preserve"> רק בשבוע שעבר איבדנו אזרח נוסף בצומת מזרע</w:t>
      </w:r>
      <w:bookmarkStart w:id="1051" w:name="_ETM_Q1_2265902"/>
      <w:bookmarkStart w:id="1052" w:name="_ETM_Q1_2262652"/>
      <w:bookmarkStart w:id="1053" w:name="_ETM_Q1_2266651"/>
      <w:bookmarkStart w:id="1054" w:name="_ETM_Q1_2261902"/>
      <w:bookmarkEnd w:id="1051"/>
      <w:bookmarkEnd w:id="1052"/>
      <w:bookmarkEnd w:id="1053"/>
      <w:bookmarkEnd w:id="1054"/>
      <w:r w:rsidR="002119EA">
        <w:rPr>
          <w:rFonts w:hint="cs"/>
          <w:rtl/>
        </w:rPr>
        <w:t xml:space="preserve">, </w:t>
      </w:r>
      <w:bookmarkStart w:id="1055" w:name="_ETM_Q1_2267902"/>
      <w:bookmarkEnd w:id="1055"/>
      <w:r w:rsidR="002119EA">
        <w:rPr>
          <w:rFonts w:hint="cs"/>
          <w:rtl/>
        </w:rPr>
        <w:t xml:space="preserve">תושב כפר </w:t>
      </w:r>
      <w:proofErr w:type="spellStart"/>
      <w:r w:rsidR="002119EA">
        <w:rPr>
          <w:rFonts w:hint="cs"/>
          <w:rtl/>
        </w:rPr>
        <w:t>יאסיף</w:t>
      </w:r>
      <w:bookmarkStart w:id="1056" w:name="_ETM_Q1_2271402"/>
      <w:bookmarkStart w:id="1057" w:name="_ETM_Q1_2268402"/>
      <w:bookmarkStart w:id="1058" w:name="_ETM_Q1_2263902"/>
      <w:bookmarkEnd w:id="1056"/>
      <w:bookmarkEnd w:id="1057"/>
      <w:bookmarkEnd w:id="1058"/>
      <w:proofErr w:type="spellEnd"/>
      <w:r w:rsidR="002119EA">
        <w:rPr>
          <w:rFonts w:hint="cs"/>
          <w:rtl/>
        </w:rPr>
        <w:t xml:space="preserve"> שנפגע כתוצאה משבר יירוט כאשר הוא </w:t>
      </w:r>
      <w:bookmarkStart w:id="1059" w:name="_ETM_Q1_2272902"/>
      <w:bookmarkEnd w:id="1059"/>
      <w:r w:rsidR="002119EA">
        <w:rPr>
          <w:rFonts w:hint="cs"/>
          <w:rtl/>
        </w:rPr>
        <w:t xml:space="preserve">נסע על </w:t>
      </w:r>
      <w:bookmarkStart w:id="1060" w:name="_ETM_Q1_2270401"/>
      <w:bookmarkEnd w:id="1060"/>
      <w:r w:rsidR="002119EA">
        <w:rPr>
          <w:rFonts w:hint="cs"/>
          <w:rtl/>
        </w:rPr>
        <w:t xml:space="preserve">כביש בגזרת מזרע, ולכן זו לא נחלת </w:t>
      </w:r>
      <w:bookmarkStart w:id="1061" w:name="_ETM_Q1_2276901"/>
      <w:bookmarkEnd w:id="1061"/>
      <w:r w:rsidR="002119EA">
        <w:rPr>
          <w:rFonts w:hint="cs"/>
          <w:rtl/>
        </w:rPr>
        <w:t xml:space="preserve">הגולן, ומדיניות היירוט היא מדיניות </w:t>
      </w:r>
      <w:bookmarkStart w:id="1062" w:name="_ETM_Q1_2277152"/>
      <w:bookmarkEnd w:id="1062"/>
      <w:r w:rsidR="002119EA">
        <w:rPr>
          <w:rFonts w:hint="cs"/>
          <w:rtl/>
        </w:rPr>
        <w:t xml:space="preserve">שמתוקפת פעם בשבוע על ידי </w:t>
      </w:r>
      <w:bookmarkStart w:id="1063" w:name="_ETM_Q1_2282652"/>
      <w:bookmarkEnd w:id="1063"/>
      <w:r w:rsidR="002119EA">
        <w:rPr>
          <w:rFonts w:hint="cs"/>
          <w:rtl/>
        </w:rPr>
        <w:t>הרמטכ"ל לנוכח</w:t>
      </w:r>
      <w:bookmarkStart w:id="1064" w:name="_ETM_Q1_2280652"/>
      <w:bookmarkEnd w:id="1064"/>
      <w:r w:rsidR="002119EA">
        <w:rPr>
          <w:rFonts w:hint="cs"/>
          <w:rtl/>
        </w:rPr>
        <w:t xml:space="preserve"> סך כל האתגרים ש</w:t>
      </w:r>
      <w:bookmarkStart w:id="1065" w:name="_ETM_Q1_2284401"/>
      <w:bookmarkStart w:id="1066" w:name="_ETM_Q1_2282402"/>
      <w:bookmarkStart w:id="1067" w:name="_ETM_Q1_2280902"/>
      <w:bookmarkStart w:id="1068" w:name="_ETM_Q1_2276902"/>
      <w:bookmarkEnd w:id="1065"/>
      <w:bookmarkEnd w:id="1066"/>
      <w:bookmarkEnd w:id="1067"/>
      <w:bookmarkEnd w:id="1068"/>
      <w:r w:rsidR="002119EA">
        <w:rPr>
          <w:rFonts w:hint="cs"/>
          <w:rtl/>
        </w:rPr>
        <w:t xml:space="preserve">מדינת </w:t>
      </w:r>
      <w:bookmarkStart w:id="1069" w:name="_ETM_Q1_2279402"/>
      <w:bookmarkEnd w:id="1069"/>
      <w:r w:rsidR="002119EA">
        <w:rPr>
          <w:rFonts w:hint="cs"/>
          <w:rtl/>
        </w:rPr>
        <w:t>ישראל עומדת מול</w:t>
      </w:r>
      <w:bookmarkStart w:id="1070" w:name="_ETM_Q1_2288151"/>
      <w:bookmarkStart w:id="1071" w:name="_ETM_Q1_2289152"/>
      <w:bookmarkStart w:id="1072" w:name="_ETM_Q1_2290652"/>
      <w:bookmarkStart w:id="1073" w:name="_ETM_Q1_2286152"/>
      <w:bookmarkStart w:id="1074" w:name="_ETM_Q1_2282901"/>
      <w:bookmarkStart w:id="1075" w:name="_ETM_Q1_2288152"/>
      <w:bookmarkEnd w:id="1070"/>
      <w:bookmarkEnd w:id="1071"/>
      <w:bookmarkEnd w:id="1072"/>
      <w:bookmarkEnd w:id="1073"/>
      <w:bookmarkEnd w:id="1074"/>
      <w:bookmarkEnd w:id="1075"/>
      <w:r w:rsidR="002119EA">
        <w:rPr>
          <w:rFonts w:hint="cs"/>
          <w:rtl/>
        </w:rPr>
        <w:t xml:space="preserve">ם, ואנחנו מנהלים את זה בצורה המיטבית </w:t>
      </w:r>
      <w:bookmarkStart w:id="1076" w:name="_ETM_Q1_2291151"/>
      <w:bookmarkStart w:id="1077" w:name="_ETM_Q1_2291403"/>
      <w:bookmarkEnd w:id="1076"/>
      <w:bookmarkEnd w:id="1077"/>
      <w:r w:rsidR="002119EA">
        <w:rPr>
          <w:rFonts w:hint="cs"/>
          <w:rtl/>
        </w:rPr>
        <w:t>אל מול היכולות והמאמצים.</w:t>
      </w:r>
    </w:p>
    <w:p w:rsidR="002119EA" w:rsidRDefault="002119EA" w:rsidP="002119EA">
      <w:pPr>
        <w:rPr>
          <w:rtl/>
        </w:rPr>
      </w:pPr>
    </w:p>
    <w:p w:rsidR="002119EA" w:rsidRDefault="002119EA" w:rsidP="002119EA">
      <w:pPr>
        <w:rPr>
          <w:rtl/>
        </w:rPr>
      </w:pPr>
      <w:bookmarkStart w:id="1078" w:name="_ETM_Q1_2296401"/>
      <w:bookmarkEnd w:id="1078"/>
      <w:r>
        <w:rPr>
          <w:rFonts w:hint="cs"/>
          <w:rtl/>
        </w:rPr>
        <w:t xml:space="preserve">לגבי </w:t>
      </w:r>
      <w:bookmarkStart w:id="1079" w:name="_ETM_Q1_2296902"/>
      <w:bookmarkStart w:id="1080" w:name="_ETM_Q1_2304401"/>
      <w:bookmarkStart w:id="1081" w:name="_ETM_Q1_2299401"/>
      <w:bookmarkStart w:id="1082" w:name="_ETM_Q1_2295901"/>
      <w:bookmarkEnd w:id="1079"/>
      <w:bookmarkEnd w:id="1080"/>
      <w:bookmarkEnd w:id="1081"/>
      <w:bookmarkEnd w:id="1082"/>
      <w:r>
        <w:rPr>
          <w:rFonts w:hint="cs"/>
          <w:rtl/>
        </w:rPr>
        <w:t xml:space="preserve">סוגיית ההגנה בחזית הגולן, אנחנו </w:t>
      </w:r>
      <w:bookmarkStart w:id="1083" w:name="_ETM_Q1_2301651"/>
      <w:bookmarkEnd w:id="1083"/>
      <w:r>
        <w:rPr>
          <w:rFonts w:hint="cs"/>
          <w:rtl/>
        </w:rPr>
        <w:t>מנהלים פה הערכות מצב</w:t>
      </w:r>
      <w:bookmarkStart w:id="1084" w:name="_ETM_Q1_2300151"/>
      <w:bookmarkStart w:id="1085" w:name="_ETM_Q1_2299402"/>
      <w:bookmarkEnd w:id="1084"/>
      <w:bookmarkEnd w:id="1085"/>
      <w:r>
        <w:rPr>
          <w:rFonts w:hint="cs"/>
          <w:rtl/>
        </w:rPr>
        <w:t xml:space="preserve"> אל מול השינויים והאתגרים שאנחנו עומדים </w:t>
      </w:r>
      <w:bookmarkStart w:id="1086" w:name="_ETM_Q1_2308902"/>
      <w:bookmarkEnd w:id="1086"/>
      <w:r>
        <w:rPr>
          <w:rFonts w:hint="cs"/>
          <w:rtl/>
        </w:rPr>
        <w:t>מולם,</w:t>
      </w:r>
      <w:bookmarkStart w:id="1087" w:name="_ETM_Q1_2304902"/>
      <w:bookmarkEnd w:id="1087"/>
      <w:r>
        <w:rPr>
          <w:rFonts w:hint="cs"/>
          <w:rtl/>
        </w:rPr>
        <w:t xml:space="preserve"> אל מול תפיסת ההגנה הכוללת והאמצעים שעומדים </w:t>
      </w:r>
      <w:bookmarkStart w:id="1088" w:name="_ETM_Q1_2307152"/>
      <w:bookmarkEnd w:id="1088"/>
      <w:r>
        <w:rPr>
          <w:rFonts w:hint="cs"/>
          <w:rtl/>
        </w:rPr>
        <w:t xml:space="preserve">בידי פיקוד </w:t>
      </w:r>
      <w:bookmarkStart w:id="1089" w:name="_ETM_Q1_2311401"/>
      <w:bookmarkEnd w:id="1089"/>
      <w:r>
        <w:rPr>
          <w:rFonts w:hint="cs"/>
          <w:rtl/>
        </w:rPr>
        <w:t>הצפון, נוכח</w:t>
      </w:r>
      <w:bookmarkStart w:id="1090" w:name="_ETM_Q1_2310402"/>
      <w:bookmarkEnd w:id="1090"/>
      <w:r>
        <w:rPr>
          <w:rFonts w:hint="cs"/>
          <w:rtl/>
        </w:rPr>
        <w:t xml:space="preserve"> האתגרים שעומדים גם ב</w:t>
      </w:r>
      <w:bookmarkStart w:id="1091" w:name="_ETM_Q1_2309901"/>
      <w:bookmarkEnd w:id="1091"/>
      <w:r>
        <w:rPr>
          <w:rFonts w:hint="cs"/>
          <w:rtl/>
        </w:rPr>
        <w:t xml:space="preserve">חזיתות האחרות של צבא ההגנה </w:t>
      </w:r>
      <w:bookmarkStart w:id="1092" w:name="_ETM_Q1_2318902"/>
      <w:bookmarkEnd w:id="1092"/>
      <w:r>
        <w:rPr>
          <w:rFonts w:hint="cs"/>
          <w:rtl/>
        </w:rPr>
        <w:t>לישראל.</w:t>
      </w:r>
    </w:p>
    <w:p w:rsidR="002119EA" w:rsidRDefault="002119EA" w:rsidP="002119EA">
      <w:pPr>
        <w:rPr>
          <w:rtl/>
        </w:rPr>
      </w:pPr>
      <w:bookmarkStart w:id="1093" w:name="_ETM_Q1_2316402"/>
      <w:bookmarkEnd w:id="1093"/>
    </w:p>
    <w:p w:rsidR="002119EA" w:rsidRDefault="002119EA" w:rsidP="008A1859">
      <w:pPr>
        <w:rPr>
          <w:rtl/>
        </w:rPr>
      </w:pPr>
      <w:bookmarkStart w:id="1094" w:name="_ETM_Q1_2316902"/>
      <w:bookmarkEnd w:id="1094"/>
      <w:r>
        <w:rPr>
          <w:rFonts w:hint="cs"/>
          <w:rtl/>
        </w:rPr>
        <w:t>למיטב הבנתנו</w:t>
      </w:r>
      <w:bookmarkStart w:id="1095" w:name="_ETM_Q1_2315403"/>
      <w:bookmarkEnd w:id="1095"/>
      <w:r>
        <w:rPr>
          <w:rFonts w:hint="cs"/>
          <w:rtl/>
        </w:rPr>
        <w:t>,</w:t>
      </w:r>
      <w:bookmarkStart w:id="1096" w:name="_ETM_Q1_2315902"/>
      <w:bookmarkEnd w:id="1096"/>
      <w:r>
        <w:rPr>
          <w:rFonts w:hint="cs"/>
          <w:rtl/>
        </w:rPr>
        <w:t xml:space="preserve"> בנקודת הזמן הנוכחית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ההגנה</w:t>
      </w:r>
      <w:bookmarkStart w:id="1097" w:name="_ETM_Q1_2319152"/>
      <w:bookmarkEnd w:id="1097"/>
      <w:r>
        <w:rPr>
          <w:rFonts w:hint="cs"/>
          <w:rtl/>
        </w:rPr>
        <w:t xml:space="preserve"> שלנו טובה, ו</w:t>
      </w:r>
      <w:bookmarkStart w:id="1098" w:name="_ETM_Q1_2324652"/>
      <w:bookmarkEnd w:id="1098"/>
      <w:r>
        <w:rPr>
          <w:rFonts w:hint="cs"/>
          <w:rtl/>
        </w:rPr>
        <w:t>היא מאושרת ומתוקפת</w:t>
      </w:r>
      <w:bookmarkStart w:id="1099" w:name="_ETM_Q1_2327402"/>
      <w:bookmarkEnd w:id="1099"/>
      <w:r>
        <w:rPr>
          <w:rFonts w:hint="cs"/>
          <w:rtl/>
        </w:rPr>
        <w:t xml:space="preserve"> על ידי הרמטכ"ל. מחלקות ההגנ</w:t>
      </w:r>
      <w:bookmarkStart w:id="1100" w:name="_ETM_Q1_2329652"/>
      <w:bookmarkEnd w:id="1100"/>
      <w:r>
        <w:rPr>
          <w:rFonts w:hint="cs"/>
          <w:rtl/>
        </w:rPr>
        <w:t>ה ש</w:t>
      </w:r>
      <w:bookmarkStart w:id="1101" w:name="_ETM_Q1_2330151"/>
      <w:bookmarkEnd w:id="1101"/>
      <w:r>
        <w:rPr>
          <w:rFonts w:hint="cs"/>
          <w:rtl/>
        </w:rPr>
        <w:t xml:space="preserve">לנו הן חלק בלתי נפרד מתפיסת ההגנה, אנחנו נמשיך ונצייד </w:t>
      </w:r>
      <w:bookmarkStart w:id="1102" w:name="_ETM_Q1_2337652"/>
      <w:bookmarkEnd w:id="1102"/>
      <w:r>
        <w:rPr>
          <w:rFonts w:hint="cs"/>
          <w:rtl/>
        </w:rPr>
        <w:t xml:space="preserve">אותן. רק בשבוע וחצי האחרונים ציידנו </w:t>
      </w:r>
      <w:bookmarkStart w:id="1103" w:name="_ETM_Q1_2338152"/>
      <w:bookmarkStart w:id="1104" w:name="_ETM_Q1_2340902"/>
      <w:bookmarkEnd w:id="1103"/>
      <w:bookmarkEnd w:id="1104"/>
      <w:r w:rsidR="00143852">
        <w:rPr>
          <w:rFonts w:hint="cs"/>
          <w:rtl/>
        </w:rPr>
        <w:t>כ-</w:t>
      </w:r>
      <w:r w:rsidR="00F278C9">
        <w:rPr>
          <w:rFonts w:hint="cs"/>
          <w:rtl/>
        </w:rPr>
        <w:t xml:space="preserve">שני שליש ממחלקות ההגנה בגולן, ואני מקווה שעד סוף החודש </w:t>
      </w:r>
      <w:bookmarkStart w:id="1105" w:name="_ETM_Q1_2351902"/>
      <w:bookmarkEnd w:id="1105"/>
      <w:r w:rsidR="00F278C9">
        <w:rPr>
          <w:rFonts w:hint="cs"/>
          <w:rtl/>
        </w:rPr>
        <w:t>הבא</w:t>
      </w:r>
      <w:bookmarkStart w:id="1106" w:name="_ETM_Q1_2347652"/>
      <w:bookmarkEnd w:id="1106"/>
      <w:r w:rsidR="00F278C9">
        <w:rPr>
          <w:rFonts w:hint="cs"/>
          <w:rtl/>
        </w:rPr>
        <w:t xml:space="preserve"> נצייד גם את השליש האחר. זה רק השלב הראשון </w:t>
      </w:r>
      <w:bookmarkStart w:id="1107" w:name="_ETM_Q1_2353652"/>
      <w:bookmarkEnd w:id="1107"/>
      <w:r w:rsidR="00F278C9">
        <w:rPr>
          <w:rFonts w:hint="cs"/>
          <w:rtl/>
        </w:rPr>
        <w:t>בתוכנית, ויש לנו שלב נוסף של אמצעים וציוד</w:t>
      </w:r>
      <w:bookmarkStart w:id="1108" w:name="_ETM_Q1_2355652"/>
      <w:bookmarkEnd w:id="1108"/>
      <w:r w:rsidR="00F278C9">
        <w:rPr>
          <w:rFonts w:hint="cs"/>
          <w:rtl/>
        </w:rPr>
        <w:t xml:space="preserve"> נוסף, הכל </w:t>
      </w:r>
      <w:bookmarkStart w:id="1109" w:name="_ETM_Q1_2356652"/>
      <w:bookmarkEnd w:id="1109"/>
      <w:r w:rsidR="00F278C9">
        <w:rPr>
          <w:rFonts w:hint="cs"/>
          <w:rtl/>
        </w:rPr>
        <w:t xml:space="preserve">בהתאם להצטיידות ולרכש כפי שאנחנו </w:t>
      </w:r>
      <w:bookmarkStart w:id="1110" w:name="_ETM_Q1_2358902"/>
      <w:bookmarkEnd w:id="1110"/>
      <w:r w:rsidR="00F278C9">
        <w:rPr>
          <w:rFonts w:hint="cs"/>
          <w:rtl/>
        </w:rPr>
        <w:t>מסוגלים לעמוד בו.</w:t>
      </w:r>
    </w:p>
    <w:p w:rsidR="00F278C9" w:rsidRDefault="00F278C9" w:rsidP="00F278C9">
      <w:pPr>
        <w:rPr>
          <w:rtl/>
        </w:rPr>
      </w:pPr>
    </w:p>
    <w:p w:rsidR="00F278C9" w:rsidRDefault="00F278C9" w:rsidP="00F278C9">
      <w:pPr>
        <w:rPr>
          <w:rtl/>
        </w:rPr>
      </w:pPr>
      <w:bookmarkStart w:id="1111" w:name="_ETM_Q1_2362902"/>
      <w:bookmarkEnd w:id="1111"/>
      <w:r>
        <w:rPr>
          <w:rFonts w:hint="cs"/>
          <w:rtl/>
        </w:rPr>
        <w:t xml:space="preserve">הבעיה היא לא </w:t>
      </w:r>
      <w:bookmarkStart w:id="1112" w:name="_ETM_Q1_2364902"/>
      <w:bookmarkEnd w:id="1112"/>
      <w:r>
        <w:rPr>
          <w:rFonts w:hint="cs"/>
          <w:rtl/>
        </w:rPr>
        <w:t xml:space="preserve">מגבלת כסף, צה"ל נתן את כל הכסף, המגבלה היא בעיקר </w:t>
      </w:r>
      <w:bookmarkStart w:id="1113" w:name="_ETM_Q1_2370902"/>
      <w:bookmarkEnd w:id="1113"/>
      <w:r>
        <w:rPr>
          <w:rFonts w:hint="cs"/>
          <w:rtl/>
        </w:rPr>
        <w:t>קושי הייצור וההצטיידות,</w:t>
      </w:r>
      <w:bookmarkStart w:id="1114" w:name="_ETM_Q1_2369651"/>
      <w:bookmarkEnd w:id="1114"/>
      <w:r>
        <w:rPr>
          <w:rFonts w:hint="cs"/>
          <w:rtl/>
        </w:rPr>
        <w:t xml:space="preserve"> הן </w:t>
      </w:r>
      <w:bookmarkStart w:id="1115" w:name="_ETM_Q1_2370901"/>
      <w:bookmarkEnd w:id="1115"/>
      <w:r>
        <w:rPr>
          <w:rFonts w:hint="cs"/>
          <w:rtl/>
        </w:rPr>
        <w:t>מה</w:t>
      </w:r>
      <w:bookmarkStart w:id="1116" w:name="_ETM_Q1_2372152"/>
      <w:bookmarkStart w:id="1117" w:name="_ETM_Q1_2368402"/>
      <w:bookmarkStart w:id="1118" w:name="_ETM_Q1_2370402"/>
      <w:bookmarkEnd w:id="1116"/>
      <w:bookmarkEnd w:id="1117"/>
      <w:bookmarkEnd w:id="1118"/>
      <w:r>
        <w:rPr>
          <w:rFonts w:hint="cs"/>
          <w:rtl/>
        </w:rPr>
        <w:t xml:space="preserve"> שמיוצר בארץ והן מה </w:t>
      </w:r>
      <w:bookmarkStart w:id="1119" w:name="_ETM_Q1_2373152"/>
      <w:bookmarkEnd w:id="1119"/>
      <w:r>
        <w:rPr>
          <w:rFonts w:hint="cs"/>
          <w:rtl/>
        </w:rPr>
        <w:t xml:space="preserve">שמיובא מחו"ל, ואתם מכירים את האתגרים בהקשר הזה. לכן, אנחנו </w:t>
      </w:r>
      <w:bookmarkStart w:id="1120" w:name="_ETM_Q1_2380652"/>
      <w:bookmarkEnd w:id="1120"/>
      <w:r>
        <w:rPr>
          <w:rFonts w:hint="cs"/>
          <w:rtl/>
        </w:rPr>
        <w:t>נמשיך לעשות את הכל</w:t>
      </w:r>
      <w:bookmarkStart w:id="1121" w:name="_ETM_Q1_2378652"/>
      <w:bookmarkEnd w:id="1121"/>
      <w:r>
        <w:rPr>
          <w:rFonts w:hint="cs"/>
          <w:rtl/>
        </w:rPr>
        <w:t xml:space="preserve"> ביחד עם המועצות, ונמשיך להגן על </w:t>
      </w:r>
      <w:bookmarkStart w:id="1122" w:name="_ETM_Q1_2384401"/>
      <w:bookmarkEnd w:id="1122"/>
      <w:r>
        <w:rPr>
          <w:rFonts w:hint="cs"/>
          <w:rtl/>
        </w:rPr>
        <w:t>גבולה הצפוני של מדינת ישראל</w:t>
      </w:r>
      <w:bookmarkStart w:id="1123" w:name="_ETM_Q1_2384402"/>
      <w:bookmarkEnd w:id="1123"/>
      <w:r>
        <w:rPr>
          <w:rFonts w:hint="cs"/>
          <w:rtl/>
        </w:rPr>
        <w:t xml:space="preserve"> בצורה </w:t>
      </w:r>
      <w:bookmarkStart w:id="1124" w:name="_ETM_Q1_2385402"/>
      <w:bookmarkEnd w:id="1124"/>
      <w:r>
        <w:rPr>
          <w:rFonts w:hint="cs"/>
          <w:rtl/>
        </w:rPr>
        <w:t>המיטבית, גם בגולן וגם בגליל</w:t>
      </w:r>
      <w:bookmarkStart w:id="1125" w:name="_ETM_Q1_2383902"/>
      <w:bookmarkEnd w:id="1125"/>
      <w:r>
        <w:rPr>
          <w:rFonts w:hint="cs"/>
          <w:rtl/>
        </w:rPr>
        <w:t>. תודה רבה.</w:t>
      </w:r>
    </w:p>
    <w:p w:rsidR="00F278C9" w:rsidRDefault="00F278C9" w:rsidP="00F278C9">
      <w:pPr>
        <w:rPr>
          <w:rtl/>
        </w:rPr>
      </w:pPr>
      <w:bookmarkStart w:id="1126" w:name="_ETM_Q1_2391401"/>
      <w:bookmarkEnd w:id="1126"/>
    </w:p>
    <w:p w:rsidR="00F278C9" w:rsidRDefault="00F278C9" w:rsidP="00F278C9">
      <w:pPr>
        <w:pStyle w:val="af6"/>
        <w:keepNext/>
        <w:rPr>
          <w:rtl/>
        </w:rPr>
      </w:pPr>
      <w:bookmarkStart w:id="1127" w:name="ET_yor_4574_55"/>
      <w:r w:rsidRPr="00F278C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F278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:rsidR="00F278C9" w:rsidRDefault="00F278C9" w:rsidP="00F278C9">
      <w:pPr>
        <w:pStyle w:val="KeepWithNext"/>
        <w:rPr>
          <w:rtl/>
        </w:rPr>
      </w:pPr>
    </w:p>
    <w:p w:rsidR="00F278C9" w:rsidRDefault="00F278C9" w:rsidP="00F278C9">
      <w:pPr>
        <w:rPr>
          <w:rtl/>
        </w:rPr>
      </w:pPr>
      <w:bookmarkStart w:id="1128" w:name="_ETM_Q1_2391903"/>
      <w:bookmarkEnd w:id="1128"/>
      <w:r>
        <w:rPr>
          <w:rFonts w:hint="cs"/>
          <w:rtl/>
        </w:rPr>
        <w:t xml:space="preserve">תודה רבה. חבר הכנסת </w:t>
      </w:r>
      <w:proofErr w:type="spellStart"/>
      <w:r>
        <w:rPr>
          <w:rFonts w:hint="cs"/>
          <w:rtl/>
        </w:rPr>
        <w:t>ואט</w:t>
      </w:r>
      <w:bookmarkStart w:id="1129" w:name="_ETM_Q1_2395652"/>
      <w:bookmarkEnd w:id="1129"/>
      <w:r>
        <w:rPr>
          <w:rFonts w:hint="cs"/>
          <w:rtl/>
        </w:rPr>
        <w:t>ורי</w:t>
      </w:r>
      <w:proofErr w:type="spellEnd"/>
      <w:r>
        <w:rPr>
          <w:rFonts w:hint="cs"/>
          <w:rtl/>
        </w:rPr>
        <w:t>, בבקשה.</w:t>
      </w:r>
      <w:bookmarkStart w:id="1130" w:name="_ETM_Q1_2394402"/>
      <w:bookmarkStart w:id="1131" w:name="_ETM_Q1_2389651"/>
      <w:bookmarkEnd w:id="1130"/>
      <w:bookmarkEnd w:id="1131"/>
    </w:p>
    <w:p w:rsidR="00F278C9" w:rsidRDefault="00F278C9" w:rsidP="00F278C9">
      <w:pPr>
        <w:rPr>
          <w:rtl/>
        </w:rPr>
      </w:pPr>
      <w:bookmarkStart w:id="1132" w:name="_ETM_Q1_2398902"/>
      <w:bookmarkEnd w:id="1132"/>
    </w:p>
    <w:p w:rsidR="00F278C9" w:rsidRDefault="00F278C9" w:rsidP="00F278C9">
      <w:pPr>
        <w:pStyle w:val="a4"/>
        <w:keepNext/>
        <w:rPr>
          <w:rtl/>
        </w:rPr>
      </w:pPr>
      <w:bookmarkStart w:id="1133" w:name="ET_speaker_6162_56"/>
      <w:r w:rsidRPr="00F278C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F278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F278C9" w:rsidRDefault="00F278C9" w:rsidP="00F278C9">
      <w:pPr>
        <w:pStyle w:val="KeepWithNext"/>
        <w:rPr>
          <w:rtl/>
        </w:rPr>
      </w:pPr>
    </w:p>
    <w:p w:rsidR="00F278C9" w:rsidRDefault="00F278C9" w:rsidP="00F278C9">
      <w:pPr>
        <w:rPr>
          <w:rtl/>
        </w:rPr>
      </w:pPr>
      <w:bookmarkStart w:id="1134" w:name="_ETM_Q1_2399401"/>
      <w:bookmarkEnd w:id="1134"/>
      <w:r>
        <w:rPr>
          <w:rFonts w:hint="cs"/>
          <w:rtl/>
        </w:rPr>
        <w:t xml:space="preserve">אורי </w:t>
      </w:r>
      <w:bookmarkStart w:id="1135" w:name="_ETM_Q1_2400651"/>
      <w:bookmarkEnd w:id="1135"/>
      <w:r>
        <w:rPr>
          <w:rFonts w:hint="cs"/>
          <w:rtl/>
        </w:rPr>
        <w:t>דיבר על שני</w:t>
      </w:r>
      <w:bookmarkStart w:id="1136" w:name="_ETM_Q1_2397152"/>
      <w:bookmarkEnd w:id="1136"/>
      <w:r>
        <w:rPr>
          <w:rFonts w:hint="cs"/>
          <w:rtl/>
        </w:rPr>
        <w:t xml:space="preserve"> נושאים שאני רוצה לשים עליהם דגש. </w:t>
      </w:r>
      <w:bookmarkStart w:id="1137" w:name="_ETM_Q1_2398151"/>
      <w:bookmarkStart w:id="1138" w:name="_ETM_Q1_2398402"/>
      <w:bookmarkStart w:id="1139" w:name="_ETM_Q1_2398152"/>
      <w:bookmarkEnd w:id="1137"/>
      <w:bookmarkEnd w:id="1138"/>
      <w:bookmarkEnd w:id="1139"/>
      <w:r>
        <w:rPr>
          <w:rFonts w:hint="cs"/>
          <w:rtl/>
        </w:rPr>
        <w:t>אני מדבר הרבה על האיום ממזרח ב</w:t>
      </w:r>
      <w:bookmarkStart w:id="1140" w:name="_ETM_Q1_2397902"/>
      <w:bookmarkEnd w:id="1140"/>
      <w:r>
        <w:rPr>
          <w:rFonts w:hint="cs"/>
          <w:rtl/>
        </w:rPr>
        <w:t>וועדות סגורות, אני ל</w:t>
      </w:r>
      <w:bookmarkStart w:id="1141" w:name="_ETM_Q1_2400402"/>
      <w:bookmarkEnd w:id="1141"/>
      <w:r>
        <w:rPr>
          <w:rFonts w:hint="cs"/>
          <w:rtl/>
        </w:rPr>
        <w:t xml:space="preserve">א ארחיב כאן, אני חושב שהוא ציין דבר שחשוב מאוד </w:t>
      </w:r>
      <w:bookmarkStart w:id="1142" w:name="_ETM_Q1_2409401"/>
      <w:bookmarkEnd w:id="1142"/>
      <w:r>
        <w:rPr>
          <w:rFonts w:hint="cs"/>
          <w:rtl/>
        </w:rPr>
        <w:t>לשים לב אליו</w:t>
      </w:r>
      <w:bookmarkStart w:id="1143" w:name="_ETM_Q1_2406152"/>
      <w:bookmarkEnd w:id="1143"/>
      <w:r>
        <w:rPr>
          <w:rFonts w:hint="cs"/>
          <w:rtl/>
        </w:rPr>
        <w:t>. כל העם מרוכז בצפון ובדרום, אבל צריך</w:t>
      </w:r>
      <w:bookmarkStart w:id="1144" w:name="_ETM_Q1_2413152"/>
      <w:bookmarkEnd w:id="1144"/>
      <w:r>
        <w:rPr>
          <w:rFonts w:hint="cs"/>
          <w:rtl/>
        </w:rPr>
        <w:t xml:space="preserve"> לשים לב גם למזרח. אסור לשכוח שגם</w:t>
      </w:r>
      <w:bookmarkStart w:id="1145" w:name="_ETM_Q1_2413402"/>
      <w:bookmarkEnd w:id="1145"/>
      <w:r>
        <w:rPr>
          <w:rFonts w:hint="cs"/>
          <w:rtl/>
        </w:rPr>
        <w:t xml:space="preserve"> שם יכולה </w:t>
      </w:r>
      <w:bookmarkStart w:id="1146" w:name="_ETM_Q1_2414652"/>
      <w:bookmarkEnd w:id="1146"/>
      <w:r>
        <w:rPr>
          <w:rFonts w:hint="cs"/>
          <w:rtl/>
        </w:rPr>
        <w:t>פתאום להיות מתקפה</w:t>
      </w:r>
      <w:bookmarkStart w:id="1147" w:name="_ETM_Q1_2417902"/>
      <w:bookmarkStart w:id="1148" w:name="_ETM_Q1_2414902"/>
      <w:bookmarkEnd w:id="1147"/>
      <w:bookmarkEnd w:id="1148"/>
      <w:r>
        <w:rPr>
          <w:rFonts w:hint="cs"/>
          <w:rtl/>
        </w:rPr>
        <w:t>.</w:t>
      </w:r>
    </w:p>
    <w:p w:rsidR="00F278C9" w:rsidRDefault="00F278C9" w:rsidP="00F278C9">
      <w:pPr>
        <w:rPr>
          <w:rtl/>
        </w:rPr>
      </w:pPr>
      <w:bookmarkStart w:id="1149" w:name="_ETM_Q1_2415651"/>
      <w:bookmarkEnd w:id="1149"/>
    </w:p>
    <w:p w:rsidR="00F278C9" w:rsidRDefault="00F278C9" w:rsidP="00143852">
      <w:pPr>
        <w:rPr>
          <w:rtl/>
        </w:rPr>
      </w:pPr>
      <w:bookmarkStart w:id="1150" w:name="_ETM_Q1_2416152"/>
      <w:bookmarkEnd w:id="1150"/>
      <w:r>
        <w:rPr>
          <w:rFonts w:hint="cs"/>
          <w:rtl/>
        </w:rPr>
        <w:t xml:space="preserve">לכן צריך להגביר את הנושא </w:t>
      </w:r>
      <w:bookmarkStart w:id="1151" w:name="_ETM_Q1_2421651"/>
      <w:bookmarkEnd w:id="1151"/>
      <w:r>
        <w:rPr>
          <w:rFonts w:hint="cs"/>
          <w:rtl/>
        </w:rPr>
        <w:t>שהוא ציין לגבי</w:t>
      </w:r>
      <w:bookmarkStart w:id="1152" w:name="_ETM_Q1_2418402"/>
      <w:bookmarkEnd w:id="1152"/>
      <w:r>
        <w:rPr>
          <w:rFonts w:hint="cs"/>
          <w:rtl/>
        </w:rPr>
        <w:t xml:space="preserve"> הציוד לכיתות הכוננות, צריך ל</w:t>
      </w:r>
      <w:bookmarkStart w:id="1153" w:name="_ETM_Q1_2422652"/>
      <w:bookmarkEnd w:id="1153"/>
      <w:r>
        <w:rPr>
          <w:rFonts w:hint="cs"/>
          <w:rtl/>
        </w:rPr>
        <w:t xml:space="preserve">השלים את </w:t>
      </w:r>
      <w:proofErr w:type="spellStart"/>
      <w:r>
        <w:rPr>
          <w:rFonts w:hint="cs"/>
          <w:rtl/>
        </w:rPr>
        <w:t>החוסרים</w:t>
      </w:r>
      <w:proofErr w:type="spellEnd"/>
      <w:r>
        <w:rPr>
          <w:rFonts w:hint="cs"/>
          <w:rtl/>
        </w:rPr>
        <w:t xml:space="preserve"> שהוא הציג הם חשובים מאוד לביטחון</w:t>
      </w:r>
      <w:bookmarkStart w:id="1154" w:name="_ETM_Q1_2426152"/>
      <w:bookmarkEnd w:id="1154"/>
      <w:r>
        <w:rPr>
          <w:rFonts w:hint="cs"/>
          <w:rtl/>
        </w:rPr>
        <w:t>, מכיוון ש</w:t>
      </w:r>
      <w:bookmarkStart w:id="1155" w:name="_ETM_Q1_2425652"/>
      <w:bookmarkEnd w:id="1155"/>
      <w:r>
        <w:rPr>
          <w:rFonts w:hint="cs"/>
          <w:rtl/>
        </w:rPr>
        <w:t xml:space="preserve">רוב המעמסה נופלת </w:t>
      </w:r>
      <w:bookmarkStart w:id="1156" w:name="_ETM_Q1_2431402"/>
      <w:bookmarkEnd w:id="1156"/>
      <w:r>
        <w:rPr>
          <w:rFonts w:hint="cs"/>
          <w:rtl/>
        </w:rPr>
        <w:t>על כיתות הכוננות, זה דבר שצריך לשים עליו דגש כמה ש</w:t>
      </w:r>
      <w:bookmarkStart w:id="1157" w:name="_ETM_Q1_2433901"/>
      <w:bookmarkEnd w:id="1157"/>
      <w:r>
        <w:rPr>
          <w:rFonts w:hint="cs"/>
          <w:rtl/>
        </w:rPr>
        <w:t>יותר מהר.</w:t>
      </w:r>
      <w:bookmarkStart w:id="1158" w:name="_ETM_Q1_2430152"/>
      <w:bookmarkStart w:id="1159" w:name="_ETM_Q1_2430902"/>
      <w:bookmarkStart w:id="1160" w:name="_ETM_Q1_2433402"/>
      <w:bookmarkEnd w:id="1158"/>
      <w:bookmarkEnd w:id="1159"/>
      <w:bookmarkEnd w:id="1160"/>
    </w:p>
    <w:p w:rsidR="00EE261D" w:rsidRDefault="00EE261D" w:rsidP="00F278C9">
      <w:pPr>
        <w:rPr>
          <w:rtl/>
        </w:rPr>
      </w:pPr>
      <w:bookmarkStart w:id="1161" w:name="_ETM_Q1_2435651"/>
      <w:bookmarkEnd w:id="1161"/>
    </w:p>
    <w:p w:rsidR="00EE261D" w:rsidRDefault="00EE261D" w:rsidP="00F278C9">
      <w:pPr>
        <w:rPr>
          <w:rtl/>
        </w:rPr>
      </w:pPr>
      <w:bookmarkStart w:id="1162" w:name="_ETM_Q1_2436152"/>
      <w:bookmarkEnd w:id="1162"/>
      <w:r>
        <w:rPr>
          <w:rFonts w:hint="cs"/>
          <w:rtl/>
        </w:rPr>
        <w:t>לגבי הארנונה לעסקים, זה</w:t>
      </w:r>
      <w:bookmarkStart w:id="1163" w:name="_ETM_Q1_2437652"/>
      <w:bookmarkEnd w:id="1163"/>
      <w:r>
        <w:rPr>
          <w:rFonts w:hint="cs"/>
          <w:rtl/>
        </w:rPr>
        <w:t xml:space="preserve"> משהו שאני עובד עליו בוועדת הכספים</w:t>
      </w:r>
      <w:bookmarkStart w:id="1164" w:name="_ETM_Q1_2443154"/>
      <w:bookmarkEnd w:id="1164"/>
      <w:r>
        <w:rPr>
          <w:rFonts w:hint="cs"/>
          <w:rtl/>
        </w:rPr>
        <w:t>, הסכמתי עם שר האוצר,</w:t>
      </w:r>
      <w:bookmarkStart w:id="1165" w:name="_ETM_Q1_2441902"/>
      <w:bookmarkEnd w:id="1165"/>
      <w:r>
        <w:rPr>
          <w:rFonts w:hint="cs"/>
          <w:rtl/>
        </w:rPr>
        <w:t xml:space="preserve"> יכול להיות שאנחנו נגיע </w:t>
      </w:r>
      <w:bookmarkStart w:id="1166" w:name="_ETM_Q1_2445652"/>
      <w:bookmarkEnd w:id="1166"/>
      <w:r>
        <w:rPr>
          <w:rFonts w:hint="cs"/>
          <w:rtl/>
        </w:rPr>
        <w:t>ליעד ונבטל את הארנונה לעסקים</w:t>
      </w:r>
      <w:bookmarkStart w:id="1167" w:name="_ETM_Q1_2445402"/>
      <w:bookmarkEnd w:id="1167"/>
      <w:r>
        <w:rPr>
          <w:rFonts w:hint="cs"/>
          <w:rtl/>
        </w:rPr>
        <w:t xml:space="preserve">. יש הסכמה של האוצר </w:t>
      </w:r>
      <w:bookmarkStart w:id="1168" w:name="_ETM_Q1_2448402"/>
      <w:bookmarkEnd w:id="1168"/>
      <w:r>
        <w:rPr>
          <w:rFonts w:hint="cs"/>
          <w:rtl/>
        </w:rPr>
        <w:t>ואני מקווה שנגיע לזה ונוכל</w:t>
      </w:r>
      <w:bookmarkStart w:id="1169" w:name="_ETM_Q1_2447654"/>
      <w:bookmarkEnd w:id="1169"/>
      <w:r>
        <w:rPr>
          <w:rFonts w:hint="cs"/>
          <w:rtl/>
        </w:rPr>
        <w:t xml:space="preserve"> לברך על המוגמר.</w:t>
      </w:r>
    </w:p>
    <w:p w:rsidR="00EE261D" w:rsidRDefault="00EE261D" w:rsidP="00F278C9">
      <w:pPr>
        <w:rPr>
          <w:rtl/>
        </w:rPr>
      </w:pPr>
      <w:bookmarkStart w:id="1170" w:name="_ETM_Q1_2450901"/>
      <w:bookmarkEnd w:id="1170"/>
    </w:p>
    <w:p w:rsidR="00EE261D" w:rsidRDefault="00EE261D" w:rsidP="00EE261D">
      <w:pPr>
        <w:rPr>
          <w:rtl/>
        </w:rPr>
      </w:pPr>
      <w:bookmarkStart w:id="1171" w:name="_ETM_Q1_2451152"/>
      <w:bookmarkEnd w:id="1171"/>
      <w:r>
        <w:rPr>
          <w:rFonts w:hint="cs"/>
          <w:rtl/>
        </w:rPr>
        <w:t xml:space="preserve">הגולן הוא אחד </w:t>
      </w:r>
      <w:bookmarkStart w:id="1172" w:name="_ETM_Q1_2455402"/>
      <w:bookmarkEnd w:id="1172"/>
      <w:r>
        <w:rPr>
          <w:rFonts w:hint="cs"/>
          <w:rtl/>
        </w:rPr>
        <w:t>הדברים</w:t>
      </w:r>
      <w:bookmarkStart w:id="1173" w:name="_ETM_Q1_2451402"/>
      <w:bookmarkEnd w:id="1173"/>
      <w:r>
        <w:rPr>
          <w:rFonts w:hint="cs"/>
          <w:rtl/>
        </w:rPr>
        <w:t xml:space="preserve"> הגדולים, אני לא אתן מחמאות כי אני גר שם,</w:t>
      </w:r>
      <w:bookmarkStart w:id="1174" w:name="_ETM_Q1_2455152"/>
      <w:bookmarkEnd w:id="1174"/>
      <w:r>
        <w:rPr>
          <w:rFonts w:hint="cs"/>
          <w:rtl/>
        </w:rPr>
        <w:t xml:space="preserve"> </w:t>
      </w:r>
      <w:bookmarkStart w:id="1175" w:name="_ETM_Q1_2455902"/>
      <w:bookmarkEnd w:id="1175"/>
      <w:r>
        <w:rPr>
          <w:rFonts w:hint="cs"/>
          <w:rtl/>
        </w:rPr>
        <w:t xml:space="preserve">אבל אנחנו לא מתפנים, אני מחזק את ראשי המועצות שהחליטו </w:t>
      </w:r>
      <w:bookmarkStart w:id="1176" w:name="_ETM_Q1_2464402"/>
      <w:bookmarkEnd w:id="1176"/>
      <w:r>
        <w:rPr>
          <w:rFonts w:hint="cs"/>
          <w:rtl/>
        </w:rPr>
        <w:t>על כך</w:t>
      </w:r>
      <w:bookmarkStart w:id="1177" w:name="_ETM_Q1_2460402"/>
      <w:bookmarkEnd w:id="1177"/>
      <w:r>
        <w:rPr>
          <w:rFonts w:hint="cs"/>
          <w:rtl/>
        </w:rPr>
        <w:t xml:space="preserve">. בגלל </w:t>
      </w:r>
      <w:bookmarkStart w:id="1178" w:name="_ETM_Q1_2459152"/>
      <w:bookmarkEnd w:id="1178"/>
      <w:r>
        <w:rPr>
          <w:rFonts w:hint="cs"/>
          <w:rtl/>
        </w:rPr>
        <w:t xml:space="preserve">הנחישות הזו הגולן חזק, אני </w:t>
      </w:r>
      <w:bookmarkStart w:id="1179" w:name="_ETM_Q1_2466652"/>
      <w:bookmarkEnd w:id="1179"/>
      <w:r>
        <w:rPr>
          <w:rFonts w:hint="cs"/>
          <w:rtl/>
        </w:rPr>
        <w:t xml:space="preserve">לא </w:t>
      </w:r>
      <w:bookmarkStart w:id="1180" w:name="_ETM_Q1_2462402"/>
      <w:bookmarkEnd w:id="1180"/>
      <w:r>
        <w:rPr>
          <w:rFonts w:hint="cs"/>
          <w:rtl/>
        </w:rPr>
        <w:t xml:space="preserve">רוצה לחשוב על מצב שרמת הגולן מתפנה, ולכן </w:t>
      </w:r>
      <w:bookmarkStart w:id="1181" w:name="_ETM_Q1_2468903"/>
      <w:bookmarkEnd w:id="1181"/>
      <w:r>
        <w:rPr>
          <w:rFonts w:hint="cs"/>
          <w:rtl/>
        </w:rPr>
        <w:t xml:space="preserve">אנחנו צריכים לקבל </w:t>
      </w:r>
      <w:bookmarkStart w:id="1182" w:name="_ETM_Q1_2467902"/>
      <w:bookmarkEnd w:id="1182"/>
      <w:r>
        <w:rPr>
          <w:rFonts w:hint="cs"/>
          <w:rtl/>
        </w:rPr>
        <w:t>את הבעיות שיש. עזרה במיגו</w:t>
      </w:r>
      <w:bookmarkStart w:id="1183" w:name="_ETM_Q1_2470652"/>
      <w:bookmarkEnd w:id="1183"/>
      <w:r>
        <w:rPr>
          <w:rFonts w:hint="cs"/>
          <w:rtl/>
        </w:rPr>
        <w:t xml:space="preserve">ן, עזרה </w:t>
      </w:r>
      <w:bookmarkStart w:id="1184" w:name="_ETM_Q1_2473152"/>
      <w:bookmarkEnd w:id="1184"/>
      <w:r>
        <w:rPr>
          <w:rFonts w:hint="cs"/>
          <w:rtl/>
        </w:rPr>
        <w:t>בבניית ממ"דים,</w:t>
      </w:r>
      <w:bookmarkStart w:id="1185" w:name="_ETM_Q1_2471152"/>
      <w:bookmarkEnd w:id="1185"/>
      <w:r>
        <w:rPr>
          <w:rFonts w:hint="cs"/>
          <w:rtl/>
        </w:rPr>
        <w:t xml:space="preserve"> אנשים משקיעים המון כספים בבניית ממ"דים ויש לנו </w:t>
      </w:r>
      <w:bookmarkStart w:id="1186" w:name="_ETM_Q1_2478402"/>
      <w:bookmarkEnd w:id="1186"/>
      <w:r>
        <w:rPr>
          <w:rFonts w:hint="cs"/>
          <w:rtl/>
        </w:rPr>
        <w:t>חוסר אדי</w:t>
      </w:r>
      <w:bookmarkStart w:id="1187" w:name="_ETM_Q1_2480402"/>
      <w:bookmarkStart w:id="1188" w:name="_ETM_Q1_2480652"/>
      <w:bookmarkStart w:id="1189" w:name="_ETM_Q1_2476152"/>
      <w:bookmarkEnd w:id="1187"/>
      <w:bookmarkEnd w:id="1188"/>
      <w:bookmarkEnd w:id="1189"/>
      <w:r>
        <w:rPr>
          <w:rFonts w:hint="cs"/>
          <w:rtl/>
        </w:rPr>
        <w:t xml:space="preserve">ר, מדברים בעין קניה על 27%, בגולן </w:t>
      </w:r>
      <w:proofErr w:type="spellStart"/>
      <w:r>
        <w:rPr>
          <w:rFonts w:hint="cs"/>
          <w:rtl/>
        </w:rPr>
        <w:t>חוסרים</w:t>
      </w:r>
      <w:bookmarkStart w:id="1190" w:name="_ETM_Q1_2478651"/>
      <w:bookmarkEnd w:id="1190"/>
      <w:proofErr w:type="spellEnd"/>
      <w:r>
        <w:rPr>
          <w:rFonts w:hint="cs"/>
          <w:rtl/>
        </w:rPr>
        <w:t xml:space="preserve"> של </w:t>
      </w:r>
      <w:bookmarkStart w:id="1191" w:name="_ETM_Q1_2478901"/>
      <w:bookmarkEnd w:id="1191"/>
      <w:r>
        <w:rPr>
          <w:rFonts w:hint="cs"/>
          <w:rtl/>
        </w:rPr>
        <w:t>מיגונים, וצריך למגן את הבתים והאנשים שהחליטו להישאר</w:t>
      </w:r>
      <w:bookmarkStart w:id="1192" w:name="_ETM_Q1_2483152"/>
      <w:bookmarkEnd w:id="1192"/>
      <w:r>
        <w:rPr>
          <w:rFonts w:hint="cs"/>
          <w:rtl/>
        </w:rPr>
        <w:t xml:space="preserve"> שם מתוך </w:t>
      </w:r>
      <w:bookmarkStart w:id="1193" w:name="_ETM_Q1_2484151"/>
      <w:bookmarkEnd w:id="1193"/>
      <w:r>
        <w:rPr>
          <w:rFonts w:hint="cs"/>
          <w:rtl/>
        </w:rPr>
        <w:t xml:space="preserve">ציונות, </w:t>
      </w:r>
      <w:bookmarkStart w:id="1194" w:name="_ETM_Q1_2482903"/>
      <w:bookmarkStart w:id="1195" w:name="_ETM_Q1_2479652"/>
      <w:bookmarkEnd w:id="1194"/>
      <w:bookmarkEnd w:id="1195"/>
      <w:r>
        <w:rPr>
          <w:rFonts w:hint="cs"/>
          <w:rtl/>
        </w:rPr>
        <w:t>צריך לתת להם את מינימום ההגנה.</w:t>
      </w:r>
    </w:p>
    <w:p w:rsidR="00EE261D" w:rsidRDefault="00EE261D" w:rsidP="00EE261D">
      <w:pPr>
        <w:rPr>
          <w:rtl/>
        </w:rPr>
      </w:pPr>
      <w:bookmarkStart w:id="1196" w:name="_ETM_Q1_2491652"/>
      <w:bookmarkEnd w:id="1196"/>
    </w:p>
    <w:p w:rsidR="00EE261D" w:rsidRDefault="00EE261D" w:rsidP="00143852">
      <w:pPr>
        <w:rPr>
          <w:rtl/>
        </w:rPr>
      </w:pPr>
      <w:bookmarkStart w:id="1197" w:name="_ETM_Q1_2491902"/>
      <w:bookmarkEnd w:id="1197"/>
      <w:r>
        <w:rPr>
          <w:rFonts w:hint="cs"/>
          <w:rtl/>
        </w:rPr>
        <w:t>צריך לשים</w:t>
      </w:r>
      <w:bookmarkStart w:id="1198" w:name="_ETM_Q1_2487902"/>
      <w:bookmarkEnd w:id="1198"/>
      <w:r>
        <w:rPr>
          <w:rFonts w:hint="cs"/>
          <w:rtl/>
        </w:rPr>
        <w:t xml:space="preserve"> את הדגש </w:t>
      </w:r>
      <w:bookmarkStart w:id="1199" w:name="_ETM_Q1_2488652"/>
      <w:bookmarkEnd w:id="1199"/>
      <w:r>
        <w:rPr>
          <w:rFonts w:hint="cs"/>
          <w:rtl/>
        </w:rPr>
        <w:t xml:space="preserve">על הדבר הזה, כי אנחנו מאוד מרוכזים </w:t>
      </w:r>
      <w:bookmarkStart w:id="1200" w:name="_ETM_Q1_2488902"/>
      <w:bookmarkEnd w:id="1200"/>
      <w:r>
        <w:rPr>
          <w:rFonts w:hint="cs"/>
          <w:rtl/>
        </w:rPr>
        <w:t>לאיפה שהעין שלנו הולכת</w:t>
      </w:r>
      <w:bookmarkStart w:id="1201" w:name="_ETM_Q1_2490652"/>
      <w:bookmarkEnd w:id="1201"/>
      <w:r>
        <w:rPr>
          <w:rFonts w:hint="cs"/>
          <w:rtl/>
        </w:rPr>
        <w:t>, הראש שלנו הולך תמיד לאז</w:t>
      </w:r>
      <w:bookmarkStart w:id="1202" w:name="_ETM_Q1_2490902"/>
      <w:bookmarkEnd w:id="1202"/>
      <w:r>
        <w:rPr>
          <w:rFonts w:hint="cs"/>
          <w:rtl/>
        </w:rPr>
        <w:t>ור שבו יש פיצוצים</w:t>
      </w:r>
      <w:bookmarkStart w:id="1203" w:name="_ETM_Q1_2494401"/>
      <w:bookmarkStart w:id="1204" w:name="_ETM_Q1_2496152"/>
      <w:bookmarkEnd w:id="1203"/>
      <w:bookmarkEnd w:id="1204"/>
      <w:r>
        <w:rPr>
          <w:rFonts w:hint="cs"/>
          <w:rtl/>
        </w:rPr>
        <w:t xml:space="preserve"> ובגולן לא חסר גם, אבל צריך לשים </w:t>
      </w:r>
      <w:bookmarkStart w:id="1205" w:name="_ETM_Q1_2500402"/>
      <w:bookmarkEnd w:id="1205"/>
      <w:r>
        <w:rPr>
          <w:rFonts w:hint="cs"/>
          <w:rtl/>
        </w:rPr>
        <w:t>לב להגנת העורף</w:t>
      </w:r>
      <w:bookmarkStart w:id="1206" w:name="_ETM_Q1_2499402"/>
      <w:bookmarkEnd w:id="1206"/>
      <w:r w:rsidR="00143852">
        <w:rPr>
          <w:rFonts w:hint="cs"/>
          <w:rtl/>
        </w:rPr>
        <w:t>.</w:t>
      </w:r>
      <w:r>
        <w:rPr>
          <w:rFonts w:hint="cs"/>
          <w:rtl/>
        </w:rPr>
        <w:t xml:space="preserve"> הדברים האלה מאוד חשובים.</w:t>
      </w:r>
    </w:p>
    <w:p w:rsidR="00EE261D" w:rsidRDefault="00EE261D" w:rsidP="00EE261D">
      <w:pPr>
        <w:rPr>
          <w:rtl/>
        </w:rPr>
      </w:pPr>
      <w:bookmarkStart w:id="1207" w:name="_ETM_Q1_2502651"/>
      <w:bookmarkStart w:id="1208" w:name="_ETM_Q1_2502902"/>
      <w:bookmarkEnd w:id="1207"/>
      <w:bookmarkEnd w:id="1208"/>
    </w:p>
    <w:p w:rsidR="00EE261D" w:rsidRDefault="00EE261D" w:rsidP="00EE261D">
      <w:pPr>
        <w:pStyle w:val="af6"/>
        <w:keepNext/>
        <w:rPr>
          <w:rtl/>
        </w:rPr>
      </w:pPr>
      <w:bookmarkStart w:id="1209" w:name="ET_yor_4574_57"/>
      <w:r w:rsidRPr="00EE261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E2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EE261D" w:rsidRDefault="00EE261D" w:rsidP="00EE261D">
      <w:pPr>
        <w:pStyle w:val="KeepWithNext"/>
        <w:rPr>
          <w:rtl/>
        </w:rPr>
      </w:pPr>
    </w:p>
    <w:p w:rsidR="00EE261D" w:rsidRDefault="00EE261D" w:rsidP="00EE261D">
      <w:pPr>
        <w:rPr>
          <w:rtl/>
        </w:rPr>
      </w:pPr>
      <w:bookmarkStart w:id="1210" w:name="_ETM_Q1_2503902"/>
      <w:bookmarkEnd w:id="1210"/>
      <w:r>
        <w:rPr>
          <w:rFonts w:hint="cs"/>
          <w:rtl/>
        </w:rPr>
        <w:t xml:space="preserve">תודה. חברי כנסת </w:t>
      </w:r>
      <w:bookmarkStart w:id="1211" w:name="_ETM_Q1_2506652"/>
      <w:bookmarkEnd w:id="1211"/>
      <w:r>
        <w:rPr>
          <w:rFonts w:hint="cs"/>
          <w:rtl/>
        </w:rPr>
        <w:t>נוספים? ינון אזולאי.</w:t>
      </w:r>
    </w:p>
    <w:p w:rsidR="00EE261D" w:rsidRDefault="00EE261D" w:rsidP="00EE261D">
      <w:pPr>
        <w:rPr>
          <w:rtl/>
        </w:rPr>
      </w:pPr>
      <w:bookmarkStart w:id="1212" w:name="_ETM_Q1_2511902"/>
      <w:bookmarkStart w:id="1213" w:name="_ETM_Q1_2512152"/>
      <w:bookmarkStart w:id="1214" w:name="_ETM_Q1_2507152"/>
      <w:bookmarkStart w:id="1215" w:name="_ETM_Q1_2509151"/>
      <w:bookmarkEnd w:id="1212"/>
      <w:bookmarkEnd w:id="1213"/>
      <w:bookmarkEnd w:id="1214"/>
      <w:bookmarkEnd w:id="1215"/>
    </w:p>
    <w:p w:rsidR="00EE261D" w:rsidRDefault="00EE261D" w:rsidP="00EE261D">
      <w:pPr>
        <w:pStyle w:val="a4"/>
        <w:keepNext/>
        <w:rPr>
          <w:rtl/>
        </w:rPr>
      </w:pPr>
      <w:bookmarkStart w:id="1216" w:name="ET_speaker_5726_58"/>
      <w:r w:rsidRPr="00EE26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2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EE261D" w:rsidRDefault="00EE261D" w:rsidP="00EE261D">
      <w:pPr>
        <w:pStyle w:val="KeepWithNext"/>
        <w:rPr>
          <w:rtl/>
        </w:rPr>
      </w:pPr>
    </w:p>
    <w:p w:rsidR="00EE261D" w:rsidRDefault="00EE261D" w:rsidP="00EE261D">
      <w:pPr>
        <w:rPr>
          <w:rtl/>
        </w:rPr>
      </w:pPr>
      <w:bookmarkStart w:id="1217" w:name="_ETM_Q1_2509402"/>
      <w:bookmarkEnd w:id="1217"/>
      <w:r>
        <w:rPr>
          <w:rFonts w:hint="cs"/>
          <w:rtl/>
        </w:rPr>
        <w:t>נציג מהאוצר נמצא?</w:t>
      </w:r>
    </w:p>
    <w:p w:rsidR="00EE261D" w:rsidRDefault="00EE261D" w:rsidP="00EE261D">
      <w:pPr>
        <w:rPr>
          <w:rtl/>
        </w:rPr>
      </w:pPr>
      <w:bookmarkStart w:id="1218" w:name="_ETM_Q1_2513652"/>
      <w:bookmarkEnd w:id="1218"/>
    </w:p>
    <w:p w:rsidR="00EE261D" w:rsidRDefault="00EE261D" w:rsidP="00EE261D">
      <w:pPr>
        <w:pStyle w:val="af6"/>
        <w:keepNext/>
        <w:rPr>
          <w:rtl/>
        </w:rPr>
      </w:pPr>
      <w:bookmarkStart w:id="1219" w:name="ET_yor_4574_59"/>
      <w:r w:rsidRPr="00EE261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E2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:rsidR="00EE261D" w:rsidRDefault="00EE261D" w:rsidP="00EE261D">
      <w:pPr>
        <w:pStyle w:val="KeepWithNext"/>
        <w:rPr>
          <w:rtl/>
        </w:rPr>
      </w:pPr>
    </w:p>
    <w:p w:rsidR="00EE261D" w:rsidRDefault="00EE261D" w:rsidP="00EE261D">
      <w:pPr>
        <w:rPr>
          <w:rtl/>
        </w:rPr>
      </w:pPr>
      <w:bookmarkStart w:id="1220" w:name="_ETM_Q1_2514652"/>
      <w:bookmarkEnd w:id="1220"/>
      <w:r>
        <w:rPr>
          <w:rFonts w:hint="cs"/>
          <w:rtl/>
        </w:rPr>
        <w:t>לא. בכוונה דיברנו עם ראשי</w:t>
      </w:r>
      <w:bookmarkStart w:id="1221" w:name="_ETM_Q1_2515152"/>
      <w:bookmarkEnd w:id="1221"/>
      <w:r>
        <w:rPr>
          <w:rFonts w:hint="cs"/>
          <w:rtl/>
        </w:rPr>
        <w:t xml:space="preserve"> מועצות </w:t>
      </w:r>
      <w:bookmarkStart w:id="1222" w:name="_ETM_Q1_2519402"/>
      <w:bookmarkEnd w:id="1222"/>
      <w:r>
        <w:rPr>
          <w:rFonts w:hint="cs"/>
          <w:rtl/>
        </w:rPr>
        <w:t xml:space="preserve">לפני זה, רצינו לדבר יותר על </w:t>
      </w:r>
      <w:bookmarkStart w:id="1223" w:name="_ETM_Q1_2517653"/>
      <w:bookmarkStart w:id="1224" w:name="_ETM_Q1_2515902"/>
      <w:bookmarkStart w:id="1225" w:name="_ETM_Q1_2511151"/>
      <w:bookmarkEnd w:id="1223"/>
      <w:bookmarkEnd w:id="1224"/>
      <w:bookmarkEnd w:id="1225"/>
      <w:r>
        <w:rPr>
          <w:rFonts w:hint="cs"/>
          <w:rtl/>
        </w:rPr>
        <w:t>היבטים ביטחוניים</w:t>
      </w:r>
      <w:bookmarkStart w:id="1226" w:name="_ETM_Q1_2523151"/>
      <w:bookmarkEnd w:id="1226"/>
      <w:r>
        <w:rPr>
          <w:rFonts w:hint="cs"/>
          <w:rtl/>
        </w:rPr>
        <w:t>, כי כמו שניסים אמר, יש פה דברים כמו</w:t>
      </w:r>
      <w:bookmarkStart w:id="1227" w:name="_ETM_Q1_2525401"/>
      <w:bookmarkEnd w:id="1227"/>
      <w:r>
        <w:rPr>
          <w:rFonts w:hint="cs"/>
          <w:rtl/>
        </w:rPr>
        <w:t xml:space="preserve"> ארנונה </w:t>
      </w:r>
      <w:bookmarkStart w:id="1228" w:name="_ETM_Q1_2527152"/>
      <w:bookmarkEnd w:id="1228"/>
      <w:r>
        <w:rPr>
          <w:rFonts w:hint="cs"/>
          <w:rtl/>
        </w:rPr>
        <w:t xml:space="preserve">לעסקים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שהוועדה הזאת פחות מתמצאת בהם.</w:t>
      </w:r>
      <w:bookmarkStart w:id="1229" w:name="_ETM_Q1_2527902"/>
      <w:bookmarkEnd w:id="1229"/>
    </w:p>
    <w:p w:rsidR="00EE261D" w:rsidRDefault="00EE261D" w:rsidP="00EE261D">
      <w:pPr>
        <w:rPr>
          <w:rtl/>
        </w:rPr>
      </w:pPr>
      <w:bookmarkStart w:id="1230" w:name="_ETM_Q1_2530652"/>
      <w:bookmarkStart w:id="1231" w:name="_ETM_Q1_2532151"/>
      <w:bookmarkEnd w:id="1230"/>
      <w:bookmarkEnd w:id="1231"/>
    </w:p>
    <w:p w:rsidR="00EE261D" w:rsidRDefault="00EE261D" w:rsidP="00EE261D">
      <w:pPr>
        <w:pStyle w:val="a4"/>
        <w:keepNext/>
        <w:rPr>
          <w:rtl/>
        </w:rPr>
      </w:pPr>
      <w:bookmarkStart w:id="1232" w:name="ET_speaker_5726_60"/>
      <w:r w:rsidRPr="00EE261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26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EE261D" w:rsidRDefault="00EE261D" w:rsidP="00EE261D">
      <w:pPr>
        <w:pStyle w:val="KeepWithNext"/>
        <w:rPr>
          <w:rtl/>
        </w:rPr>
      </w:pPr>
    </w:p>
    <w:p w:rsidR="00EE261D" w:rsidRDefault="00EE261D" w:rsidP="00EE261D">
      <w:pPr>
        <w:rPr>
          <w:rtl/>
        </w:rPr>
      </w:pPr>
      <w:bookmarkStart w:id="1233" w:name="_ETM_Q1_2532402"/>
      <w:bookmarkEnd w:id="1233"/>
      <w:r>
        <w:rPr>
          <w:rFonts w:hint="cs"/>
          <w:rtl/>
        </w:rPr>
        <w:t xml:space="preserve">אני לא </w:t>
      </w:r>
      <w:bookmarkStart w:id="1234" w:name="_ETM_Q1_2533902"/>
      <w:bookmarkEnd w:id="1234"/>
      <w:r>
        <w:rPr>
          <w:rFonts w:hint="cs"/>
          <w:rtl/>
        </w:rPr>
        <w:t xml:space="preserve">מדבר על הארנונה לעסקים, אני מברך את </w:t>
      </w:r>
      <w:bookmarkStart w:id="1235" w:name="_ETM_Q1_2538152"/>
      <w:bookmarkStart w:id="1236" w:name="_ETM_Q1_2534152"/>
      <w:bookmarkEnd w:id="1235"/>
      <w:bookmarkEnd w:id="1236"/>
      <w:r>
        <w:rPr>
          <w:rFonts w:hint="cs"/>
          <w:rtl/>
        </w:rPr>
        <w:t xml:space="preserve">ניסים שהוא יצליח </w:t>
      </w:r>
      <w:bookmarkStart w:id="1237" w:name="_ETM_Q1_2541152"/>
      <w:bookmarkEnd w:id="1237"/>
      <w:r>
        <w:rPr>
          <w:rFonts w:hint="cs"/>
          <w:rtl/>
        </w:rPr>
        <w:t xml:space="preserve">עם האוצר, כי גם אני מכיר אותם. </w:t>
      </w:r>
      <w:bookmarkStart w:id="1238" w:name="_ETM_Q1_2542902"/>
      <w:bookmarkEnd w:id="1238"/>
      <w:r>
        <w:rPr>
          <w:rFonts w:hint="cs"/>
          <w:rtl/>
        </w:rPr>
        <w:t xml:space="preserve">רציתי </w:t>
      </w:r>
      <w:bookmarkStart w:id="1239" w:name="_ETM_Q1_2543902"/>
      <w:bookmarkEnd w:id="1239"/>
      <w:r>
        <w:rPr>
          <w:rFonts w:hint="cs"/>
          <w:rtl/>
        </w:rPr>
        <w:t>אותם בגלל המיגון, כי</w:t>
      </w:r>
      <w:bookmarkStart w:id="1240" w:name="_ETM_Q1_2543151"/>
      <w:bookmarkEnd w:id="1240"/>
      <w:r>
        <w:rPr>
          <w:rFonts w:hint="cs"/>
          <w:rtl/>
        </w:rPr>
        <w:t xml:space="preserve"> זה קשור לאוצר</w:t>
      </w:r>
      <w:bookmarkStart w:id="1241" w:name="_ETM_Q1_2548652"/>
      <w:bookmarkEnd w:id="1241"/>
      <w:r>
        <w:rPr>
          <w:rFonts w:hint="cs"/>
          <w:rtl/>
        </w:rPr>
        <w:t xml:space="preserve">, </w:t>
      </w:r>
      <w:bookmarkStart w:id="1242" w:name="_ETM_Q1_2549152"/>
      <w:bookmarkEnd w:id="1242"/>
      <w:r>
        <w:rPr>
          <w:rFonts w:hint="cs"/>
          <w:rtl/>
        </w:rPr>
        <w:t>האוצר מתעקש על הסיפור של המיגון,</w:t>
      </w:r>
      <w:bookmarkStart w:id="1243" w:name="_ETM_Q1_2555902"/>
      <w:bookmarkEnd w:id="1243"/>
      <w:r>
        <w:rPr>
          <w:rFonts w:hint="cs"/>
          <w:rtl/>
        </w:rPr>
        <w:t xml:space="preserve"> אפילו כשמדברים על להרחיב</w:t>
      </w:r>
      <w:bookmarkStart w:id="1244" w:name="_ETM_Q1_2556402"/>
      <w:bookmarkEnd w:id="1244"/>
      <w:r>
        <w:rPr>
          <w:rFonts w:hint="cs"/>
          <w:rtl/>
        </w:rPr>
        <w:t xml:space="preserve"> </w:t>
      </w:r>
      <w:bookmarkStart w:id="1245" w:name="_ETM_Q1_2556652"/>
      <w:bookmarkEnd w:id="1245"/>
      <w:r>
        <w:rPr>
          <w:rFonts w:hint="cs"/>
          <w:rtl/>
        </w:rPr>
        <w:t>את המיגון מעבר לשני ק"מ.</w:t>
      </w:r>
      <w:bookmarkStart w:id="1246" w:name="_ETM_Q1_2558402"/>
      <w:bookmarkStart w:id="1247" w:name="_ETM_Q1_2561652"/>
      <w:bookmarkStart w:id="1248" w:name="_ETM_Q1_2557151"/>
      <w:bookmarkEnd w:id="1246"/>
      <w:bookmarkEnd w:id="1247"/>
      <w:bookmarkEnd w:id="1248"/>
      <w:r>
        <w:rPr>
          <w:rFonts w:hint="cs"/>
          <w:rtl/>
        </w:rPr>
        <w:t xml:space="preserve"> אנחנו יודעים שיש בעיות </w:t>
      </w:r>
      <w:bookmarkStart w:id="1249" w:name="_ETM_Q1_2562902"/>
      <w:bookmarkEnd w:id="1249"/>
      <w:r>
        <w:rPr>
          <w:rFonts w:hint="cs"/>
          <w:rtl/>
        </w:rPr>
        <w:t>של מיגון, ו</w:t>
      </w:r>
      <w:bookmarkStart w:id="1250" w:name="_ETM_Q1_2563652"/>
      <w:bookmarkEnd w:id="1250"/>
      <w:r>
        <w:rPr>
          <w:rFonts w:hint="cs"/>
          <w:rtl/>
        </w:rPr>
        <w:t xml:space="preserve">המטרה היא לא לעשות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, </w:t>
      </w:r>
      <w:bookmarkStart w:id="1251" w:name="_ETM_Q1_2569402"/>
      <w:bookmarkEnd w:id="1251"/>
      <w:r>
        <w:rPr>
          <w:rFonts w:hint="cs"/>
          <w:rtl/>
        </w:rPr>
        <w:t>אלא לעשות</w:t>
      </w:r>
      <w:bookmarkStart w:id="1252" w:name="_ETM_Q1_2565401"/>
      <w:bookmarkEnd w:id="1252"/>
      <w:r>
        <w:rPr>
          <w:rFonts w:hint="cs"/>
          <w:rtl/>
        </w:rPr>
        <w:t xml:space="preserve"> דברים שהם יותר ממוגנים. בעבר ה</w:t>
      </w:r>
      <w:r w:rsidR="00143852">
        <w:rPr>
          <w:rFonts w:hint="cs"/>
          <w:rtl/>
        </w:rPr>
        <w:t>י</w:t>
      </w:r>
      <w:r>
        <w:rPr>
          <w:rFonts w:hint="cs"/>
          <w:rtl/>
        </w:rPr>
        <w:t xml:space="preserve">יתה </w:t>
      </w:r>
      <w:bookmarkStart w:id="1253" w:name="_ETM_Q1_2573652"/>
      <w:bookmarkEnd w:id="1253"/>
      <w:r>
        <w:rPr>
          <w:rFonts w:hint="cs"/>
          <w:rtl/>
        </w:rPr>
        <w:t>החלטה</w:t>
      </w:r>
      <w:bookmarkStart w:id="1254" w:name="_ETM_Q1_2569652"/>
      <w:bookmarkEnd w:id="1254"/>
      <w:r>
        <w:rPr>
          <w:rFonts w:hint="cs"/>
          <w:rtl/>
        </w:rPr>
        <w:t xml:space="preserve"> שבה אמרו לתושבים לתת 10,000 שקלים,</w:t>
      </w:r>
      <w:bookmarkStart w:id="1255" w:name="_ETM_Q1_2571902"/>
      <w:bookmarkStart w:id="1256" w:name="_ETM_Q1_2576152"/>
      <w:bookmarkEnd w:id="1255"/>
      <w:bookmarkEnd w:id="1256"/>
      <w:r>
        <w:rPr>
          <w:rFonts w:hint="cs"/>
          <w:rtl/>
        </w:rPr>
        <w:t xml:space="preserve"> ו</w:t>
      </w:r>
      <w:bookmarkStart w:id="1257" w:name="_ETM_Q1_2572152"/>
      <w:bookmarkEnd w:id="1257"/>
      <w:r>
        <w:rPr>
          <w:rFonts w:hint="cs"/>
          <w:rtl/>
        </w:rPr>
        <w:t xml:space="preserve">אני לא מדבר </w:t>
      </w:r>
      <w:bookmarkStart w:id="1258" w:name="_ETM_Q1_2573151"/>
      <w:bookmarkEnd w:id="1258"/>
      <w:r>
        <w:rPr>
          <w:rFonts w:hint="cs"/>
          <w:rtl/>
        </w:rPr>
        <w:t>על המוסדות ששם המדינה צריכה לעשות</w:t>
      </w:r>
      <w:bookmarkStart w:id="1259" w:name="_ETM_Q1_2575152"/>
      <w:bookmarkEnd w:id="1259"/>
      <w:r>
        <w:rPr>
          <w:rFonts w:hint="cs"/>
          <w:rtl/>
        </w:rPr>
        <w:t xml:space="preserve"> הכל.</w:t>
      </w:r>
    </w:p>
    <w:p w:rsidR="00EE261D" w:rsidRDefault="00EE261D" w:rsidP="00EE261D">
      <w:pPr>
        <w:rPr>
          <w:rtl/>
        </w:rPr>
      </w:pPr>
      <w:bookmarkStart w:id="1260" w:name="_ETM_Q1_2576652"/>
      <w:bookmarkEnd w:id="1260"/>
    </w:p>
    <w:p w:rsidR="00EE261D" w:rsidRDefault="00EE261D" w:rsidP="00EE261D">
      <w:pPr>
        <w:rPr>
          <w:rtl/>
        </w:rPr>
      </w:pPr>
      <w:bookmarkStart w:id="1261" w:name="_ETM_Q1_2577152"/>
      <w:bookmarkStart w:id="1262" w:name="_ETM_Q1_2577652"/>
      <w:bookmarkEnd w:id="1261"/>
      <w:bookmarkEnd w:id="1262"/>
      <w:r>
        <w:rPr>
          <w:rFonts w:hint="cs"/>
          <w:rtl/>
        </w:rPr>
        <w:t>להקים ממ"ד</w:t>
      </w:r>
      <w:bookmarkStart w:id="1263" w:name="_ETM_Q1_2577902"/>
      <w:bookmarkEnd w:id="1263"/>
      <w:r>
        <w:rPr>
          <w:rFonts w:hint="cs"/>
          <w:rtl/>
        </w:rPr>
        <w:t xml:space="preserve"> ב-10,000 </w:t>
      </w:r>
      <w:bookmarkStart w:id="1264" w:name="_ETM_Q1_2580651"/>
      <w:bookmarkEnd w:id="1264"/>
      <w:r>
        <w:rPr>
          <w:rFonts w:hint="cs"/>
          <w:rtl/>
        </w:rPr>
        <w:t>שקלים זה לצחוק על התושבים ולהגיד להם, "אתם לא ממוגנים</w:t>
      </w:r>
      <w:bookmarkStart w:id="1265" w:name="_ETM_Q1_2582652"/>
      <w:bookmarkEnd w:id="1265"/>
      <w:r>
        <w:rPr>
          <w:rFonts w:hint="cs"/>
          <w:rtl/>
        </w:rPr>
        <w:t xml:space="preserve">, </w:t>
      </w:r>
      <w:bookmarkStart w:id="1266" w:name="_ETM_Q1_2583151"/>
      <w:bookmarkEnd w:id="1266"/>
      <w:r>
        <w:rPr>
          <w:rFonts w:hint="cs"/>
          <w:rtl/>
        </w:rPr>
        <w:t>וגם מה שיש לכם אנחנו ניקח", כי זה סתם</w:t>
      </w:r>
      <w:bookmarkStart w:id="1267" w:name="_ETM_Q1_2583902"/>
      <w:bookmarkStart w:id="1268" w:name="_ETM_Q1_2579152"/>
      <w:bookmarkStart w:id="1269" w:name="_ETM_Q1_2587652"/>
      <w:bookmarkStart w:id="1270" w:name="_ETM_Q1_2583402"/>
      <w:bookmarkStart w:id="1271" w:name="_ETM_Q1_2579652"/>
      <w:bookmarkEnd w:id="1267"/>
      <w:bookmarkEnd w:id="1268"/>
      <w:bookmarkEnd w:id="1269"/>
      <w:bookmarkEnd w:id="1270"/>
      <w:bookmarkEnd w:id="1271"/>
      <w:r>
        <w:rPr>
          <w:rFonts w:hint="cs"/>
          <w:rtl/>
        </w:rPr>
        <w:t xml:space="preserve"> לשים </w:t>
      </w:r>
      <w:bookmarkStart w:id="1272" w:name="_ETM_Q1_2582152"/>
      <w:bookmarkEnd w:id="1272"/>
      <w:r>
        <w:rPr>
          <w:rFonts w:hint="cs"/>
          <w:rtl/>
        </w:rPr>
        <w:t>כסף על כלום</w:t>
      </w:r>
      <w:bookmarkStart w:id="1273" w:name="_ETM_Q1_2587402"/>
      <w:bookmarkEnd w:id="1273"/>
      <w:r>
        <w:rPr>
          <w:rFonts w:hint="cs"/>
          <w:rtl/>
        </w:rPr>
        <w:t>.</w:t>
      </w:r>
    </w:p>
    <w:p w:rsidR="00EE261D" w:rsidRDefault="00EE261D" w:rsidP="00EE261D">
      <w:pPr>
        <w:rPr>
          <w:rtl/>
        </w:rPr>
      </w:pPr>
      <w:bookmarkStart w:id="1274" w:name="_ETM_Q1_2623402"/>
      <w:bookmarkEnd w:id="1274"/>
    </w:p>
    <w:p w:rsidR="00EE261D" w:rsidRDefault="00EE261D" w:rsidP="00EE261D">
      <w:pPr>
        <w:rPr>
          <w:rtl/>
        </w:rPr>
      </w:pPr>
      <w:bookmarkStart w:id="1275" w:name="_ETM_Q1_2623652"/>
      <w:bookmarkEnd w:id="1275"/>
      <w:r>
        <w:rPr>
          <w:rFonts w:hint="cs"/>
          <w:rtl/>
        </w:rPr>
        <w:t xml:space="preserve"> לכן, חשבתי שאם האוצר נמצא פה</w:t>
      </w:r>
      <w:bookmarkStart w:id="1276" w:name="_ETM_Q1_2589652"/>
      <w:bookmarkEnd w:id="1276"/>
      <w:r>
        <w:rPr>
          <w:rFonts w:hint="cs"/>
          <w:rtl/>
        </w:rPr>
        <w:t xml:space="preserve"> </w:t>
      </w:r>
      <w:bookmarkStart w:id="1277" w:name="_ETM_Q1_2591152"/>
      <w:bookmarkEnd w:id="1277"/>
      <w:r>
        <w:rPr>
          <w:rFonts w:hint="cs"/>
          <w:rtl/>
        </w:rPr>
        <w:t xml:space="preserve">אז נשמע אותם, אבל אם האוצר לא נמצא פה, </w:t>
      </w:r>
      <w:bookmarkStart w:id="1278" w:name="_ETM_Q1_2597902"/>
      <w:bookmarkStart w:id="1279" w:name="_ETM_Q1_2594152"/>
      <w:bookmarkEnd w:id="1278"/>
      <w:bookmarkEnd w:id="1279"/>
      <w:r>
        <w:rPr>
          <w:rFonts w:hint="cs"/>
          <w:rtl/>
        </w:rPr>
        <w:t xml:space="preserve">אין לי </w:t>
      </w:r>
      <w:bookmarkStart w:id="1280" w:name="_ETM_Q1_2594402"/>
      <w:bookmarkEnd w:id="1280"/>
      <w:r>
        <w:rPr>
          <w:rFonts w:hint="cs"/>
          <w:rtl/>
        </w:rPr>
        <w:t>מה לעשות חוץ מ</w:t>
      </w:r>
      <w:bookmarkStart w:id="1281" w:name="_ETM_Q1_2594651"/>
      <w:bookmarkEnd w:id="1281"/>
      <w:r>
        <w:rPr>
          <w:rFonts w:hint="cs"/>
          <w:rtl/>
        </w:rPr>
        <w:t xml:space="preserve">לחזק את </w:t>
      </w:r>
      <w:bookmarkStart w:id="1282" w:name="_ETM_Q1_2597652"/>
      <w:bookmarkEnd w:id="1282"/>
      <w:r>
        <w:rPr>
          <w:rFonts w:hint="cs"/>
          <w:rtl/>
        </w:rPr>
        <w:t>תושבי רמת הגולן ואת ראש</w:t>
      </w:r>
      <w:bookmarkStart w:id="1283" w:name="_ETM_Q1_2596652"/>
      <w:bookmarkEnd w:id="1283"/>
      <w:r>
        <w:rPr>
          <w:rFonts w:hint="cs"/>
          <w:rtl/>
        </w:rPr>
        <w:t xml:space="preserve">י המועצות. אנחנו יודעים מה </w:t>
      </w:r>
      <w:bookmarkStart w:id="1284" w:name="_ETM_Q1_2599902"/>
      <w:bookmarkEnd w:id="1284"/>
      <w:r>
        <w:rPr>
          <w:rFonts w:hint="cs"/>
          <w:rtl/>
        </w:rPr>
        <w:t>קרה במבואות חרמון עם המרכז לשיקום שהוקם שם בעמל ויזע</w:t>
      </w:r>
      <w:bookmarkStart w:id="1285" w:name="_ETM_Q1_2603901"/>
      <w:bookmarkStart w:id="1286" w:name="_ETM_Q1_2599151"/>
      <w:bookmarkEnd w:id="1285"/>
      <w:bookmarkEnd w:id="1286"/>
      <w:r>
        <w:rPr>
          <w:rFonts w:hint="cs"/>
          <w:rtl/>
        </w:rPr>
        <w:t xml:space="preserve"> </w:t>
      </w:r>
      <w:bookmarkStart w:id="1287" w:name="_ETM_Q1_2608651"/>
      <w:bookmarkEnd w:id="1287"/>
      <w:r>
        <w:rPr>
          <w:rFonts w:hint="cs"/>
          <w:rtl/>
        </w:rPr>
        <w:t>על ידי ראש המועצה</w:t>
      </w:r>
      <w:bookmarkStart w:id="1288" w:name="_ETM_Q1_2605652"/>
      <w:bookmarkStart w:id="1289" w:name="_ETM_Q1_2600902"/>
      <w:bookmarkStart w:id="1290" w:name="_ETM_Q1_2607402"/>
      <w:bookmarkEnd w:id="1288"/>
      <w:bookmarkEnd w:id="1289"/>
      <w:bookmarkEnd w:id="1290"/>
      <w:r>
        <w:rPr>
          <w:rFonts w:hint="cs"/>
          <w:rtl/>
        </w:rPr>
        <w:t xml:space="preserve"> בני בן-מובחר, שאנחנו יודעים כמה הוא </w:t>
      </w:r>
      <w:bookmarkStart w:id="1291" w:name="_ETM_Q1_2613152"/>
      <w:bookmarkEnd w:id="1291"/>
      <w:r>
        <w:rPr>
          <w:rFonts w:hint="cs"/>
          <w:rtl/>
        </w:rPr>
        <w:t xml:space="preserve">עושה וכמה זה בנשמה שלו. </w:t>
      </w:r>
      <w:bookmarkStart w:id="1292" w:name="_ETM_Q1_2615901"/>
      <w:bookmarkEnd w:id="1292"/>
      <w:r>
        <w:rPr>
          <w:rFonts w:hint="cs"/>
          <w:rtl/>
        </w:rPr>
        <w:t xml:space="preserve">הדבר הזה </w:t>
      </w:r>
      <w:bookmarkStart w:id="1293" w:name="_ETM_Q1_2621152"/>
      <w:bookmarkEnd w:id="1293"/>
      <w:r>
        <w:rPr>
          <w:rFonts w:hint="cs"/>
          <w:rtl/>
        </w:rPr>
        <w:t>נפגע וזה</w:t>
      </w:r>
      <w:bookmarkStart w:id="1294" w:name="_ETM_Q1_2616902"/>
      <w:bookmarkEnd w:id="1294"/>
      <w:r>
        <w:rPr>
          <w:rFonts w:hint="cs"/>
          <w:rtl/>
        </w:rPr>
        <w:t xml:space="preserve"> כואב לו,</w:t>
      </w:r>
      <w:bookmarkStart w:id="1295" w:name="_ETM_Q1_2619652"/>
      <w:bookmarkEnd w:id="1295"/>
      <w:r>
        <w:rPr>
          <w:rFonts w:hint="cs"/>
          <w:rtl/>
        </w:rPr>
        <w:t xml:space="preserve"> וחבל שהאוצר לא נמצא פה בשביל </w:t>
      </w:r>
      <w:bookmarkStart w:id="1296" w:name="_ETM_Q1_2625151"/>
      <w:bookmarkEnd w:id="1296"/>
      <w:r>
        <w:rPr>
          <w:rFonts w:hint="cs"/>
          <w:rtl/>
        </w:rPr>
        <w:t>לתת תשובות על הדברים האלה.</w:t>
      </w:r>
    </w:p>
    <w:p w:rsidR="00EE261D" w:rsidRDefault="00EE261D" w:rsidP="00EE261D">
      <w:pPr>
        <w:rPr>
          <w:rtl/>
        </w:rPr>
      </w:pPr>
      <w:bookmarkStart w:id="1297" w:name="_ETM_Q1_2627152"/>
      <w:bookmarkEnd w:id="1297"/>
    </w:p>
    <w:p w:rsidR="00EE261D" w:rsidRDefault="00EE261D" w:rsidP="00EE261D">
      <w:pPr>
        <w:pStyle w:val="af6"/>
        <w:keepNext/>
        <w:rPr>
          <w:rtl/>
        </w:rPr>
      </w:pPr>
      <w:bookmarkStart w:id="1298" w:name="ET_yor_4574_61"/>
      <w:r w:rsidRPr="00EE261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E26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:rsidR="00EE261D" w:rsidRDefault="00EE261D" w:rsidP="00EE261D">
      <w:pPr>
        <w:pStyle w:val="KeepWithNext"/>
        <w:rPr>
          <w:rtl/>
        </w:rPr>
      </w:pPr>
    </w:p>
    <w:p w:rsidR="00EE261D" w:rsidRDefault="00EE261D" w:rsidP="00BC6AAE">
      <w:pPr>
        <w:rPr>
          <w:rtl/>
        </w:rPr>
      </w:pPr>
      <w:bookmarkStart w:id="1299" w:name="_ETM_Q1_2627901"/>
      <w:bookmarkEnd w:id="1299"/>
      <w:r>
        <w:rPr>
          <w:rFonts w:hint="cs"/>
          <w:rtl/>
        </w:rPr>
        <w:t>כמו שחברי הכנסת זוכרים,</w:t>
      </w:r>
      <w:bookmarkStart w:id="1300" w:name="_ETM_Q1_2629151"/>
      <w:bookmarkEnd w:id="1300"/>
      <w:r>
        <w:rPr>
          <w:rFonts w:hint="cs"/>
          <w:rtl/>
        </w:rPr>
        <w:t xml:space="preserve"> אנחנו קיימנו </w:t>
      </w:r>
      <w:bookmarkStart w:id="1301" w:name="_ETM_Q1_2632402"/>
      <w:bookmarkEnd w:id="1301"/>
      <w:r>
        <w:rPr>
          <w:rFonts w:hint="cs"/>
          <w:rtl/>
        </w:rPr>
        <w:t xml:space="preserve">ישיבה משותפת עם הוועדה לביקורת המדינה, שם עלה </w:t>
      </w:r>
      <w:bookmarkStart w:id="1302" w:name="_ETM_Q1_2634402"/>
      <w:bookmarkEnd w:id="1302"/>
      <w:r w:rsidR="00BC6AAE">
        <w:rPr>
          <w:rFonts w:hint="cs"/>
          <w:rtl/>
        </w:rPr>
        <w:t>בצורה חזקה</w:t>
      </w:r>
      <w:bookmarkStart w:id="1303" w:name="_ETM_Q1_2633652"/>
      <w:bookmarkEnd w:id="1303"/>
      <w:r w:rsidR="00BC6AAE">
        <w:rPr>
          <w:rFonts w:hint="cs"/>
          <w:rtl/>
        </w:rPr>
        <w:t xml:space="preserve"> </w:t>
      </w:r>
      <w:bookmarkStart w:id="1304" w:name="_ETM_Q1_2635402"/>
      <w:bookmarkEnd w:id="1304"/>
      <w:r w:rsidR="00BC6AAE">
        <w:rPr>
          <w:rFonts w:hint="cs"/>
          <w:rtl/>
        </w:rPr>
        <w:t xml:space="preserve">הנושא שאתה מעלה פה. </w:t>
      </w:r>
      <w:bookmarkStart w:id="1305" w:name="_ETM_Q1_2641901"/>
      <w:bookmarkEnd w:id="1305"/>
      <w:r w:rsidR="00BC6AAE">
        <w:rPr>
          <w:rFonts w:hint="cs"/>
          <w:rtl/>
        </w:rPr>
        <w:t xml:space="preserve">לחלק </w:t>
      </w:r>
      <w:proofErr w:type="spellStart"/>
      <w:r w:rsidR="00BC6AAE">
        <w:rPr>
          <w:rFonts w:hint="cs"/>
          <w:rtl/>
        </w:rPr>
        <w:t>מאיתנו</w:t>
      </w:r>
      <w:proofErr w:type="spellEnd"/>
      <w:r w:rsidR="00BC6AAE">
        <w:rPr>
          <w:rFonts w:hint="cs"/>
          <w:rtl/>
        </w:rPr>
        <w:t xml:space="preserve"> זה </w:t>
      </w:r>
      <w:bookmarkStart w:id="1306" w:name="_ETM_Q1_2643902"/>
      <w:bookmarkEnd w:id="1306"/>
      <w:r w:rsidR="00BC6AAE">
        <w:rPr>
          <w:rFonts w:hint="cs"/>
          <w:rtl/>
        </w:rPr>
        <w:t xml:space="preserve">נראה כמו חוסר היגיון שיש </w:t>
      </w:r>
      <w:bookmarkStart w:id="1307" w:name="_ETM_Q1_2644902"/>
      <w:bookmarkStart w:id="1308" w:name="_ETM_Q1_2642652"/>
      <w:bookmarkEnd w:id="1307"/>
      <w:bookmarkEnd w:id="1308"/>
      <w:r w:rsidR="00BC6AAE">
        <w:rPr>
          <w:rFonts w:hint="cs"/>
          <w:rtl/>
        </w:rPr>
        <w:t>יישובים</w:t>
      </w:r>
      <w:bookmarkStart w:id="1309" w:name="_ETM_Q1_2645152"/>
      <w:bookmarkEnd w:id="1309"/>
      <w:r w:rsidR="00BC6AAE">
        <w:rPr>
          <w:rFonts w:hint="cs"/>
          <w:rtl/>
        </w:rPr>
        <w:t xml:space="preserve"> אפס</w:t>
      </w:r>
      <w:bookmarkStart w:id="1310" w:name="_ETM_Q1_2647902"/>
      <w:bookmarkEnd w:id="1310"/>
      <w:r w:rsidR="00BC6AAE">
        <w:rPr>
          <w:rFonts w:hint="cs"/>
          <w:rtl/>
        </w:rPr>
        <w:t xml:space="preserve"> עד אחד שאי </w:t>
      </w:r>
      <w:bookmarkStart w:id="1311" w:name="_ETM_Q1_2651402"/>
      <w:bookmarkEnd w:id="1311"/>
      <w:r w:rsidR="00BC6AAE">
        <w:rPr>
          <w:rFonts w:hint="cs"/>
          <w:rtl/>
        </w:rPr>
        <w:t xml:space="preserve">אפשר לעבוד </w:t>
      </w:r>
      <w:bookmarkStart w:id="1312" w:name="_ETM_Q1_2648402"/>
      <w:bookmarkEnd w:id="1312"/>
      <w:r w:rsidR="00BC6AAE">
        <w:rPr>
          <w:rFonts w:hint="cs"/>
          <w:rtl/>
        </w:rPr>
        <w:t xml:space="preserve">שם בגלל שזו סכנת חיים, ומצד שני יש </w:t>
      </w:r>
      <w:bookmarkStart w:id="1313" w:name="_ETM_Q1_2653402"/>
      <w:bookmarkEnd w:id="1313"/>
      <w:r w:rsidR="00BC6AAE">
        <w:rPr>
          <w:rFonts w:hint="cs"/>
          <w:rtl/>
        </w:rPr>
        <w:t>יישובים שניים ושלושה</w:t>
      </w:r>
      <w:bookmarkStart w:id="1314" w:name="_ETM_Q1_2652153"/>
      <w:bookmarkEnd w:id="1314"/>
      <w:r w:rsidR="00BC6AAE">
        <w:rPr>
          <w:rFonts w:hint="cs"/>
          <w:rtl/>
        </w:rPr>
        <w:t xml:space="preserve"> ק"מ מהגבול שיכולת לעבוד שם כרגע על </w:t>
      </w:r>
      <w:bookmarkStart w:id="1315" w:name="_ETM_Q1_2657903"/>
      <w:bookmarkEnd w:id="1315"/>
      <w:r w:rsidR="00BC6AAE">
        <w:rPr>
          <w:rFonts w:hint="cs"/>
          <w:rtl/>
        </w:rPr>
        <w:t>המיגון, אבל לא עושים את זה.</w:t>
      </w:r>
    </w:p>
    <w:p w:rsidR="00BC6AAE" w:rsidRDefault="00BC6AAE" w:rsidP="00BC6AAE">
      <w:pPr>
        <w:rPr>
          <w:rtl/>
        </w:rPr>
      </w:pPr>
      <w:bookmarkStart w:id="1316" w:name="_ETM_Q1_2660902"/>
      <w:bookmarkEnd w:id="1316"/>
    </w:p>
    <w:p w:rsidR="00BC6AAE" w:rsidRDefault="00BC6AAE" w:rsidP="00BC6AAE">
      <w:pPr>
        <w:rPr>
          <w:rtl/>
        </w:rPr>
      </w:pPr>
      <w:bookmarkStart w:id="1317" w:name="_ETM_Q1_2661402"/>
      <w:bookmarkEnd w:id="1317"/>
      <w:r>
        <w:rPr>
          <w:rFonts w:hint="cs"/>
          <w:rtl/>
        </w:rPr>
        <w:t xml:space="preserve">היו נציגי היישובים שדיברו </w:t>
      </w:r>
      <w:bookmarkStart w:id="1318" w:name="_ETM_Q1_2662402"/>
      <w:bookmarkEnd w:id="1318"/>
      <w:r>
        <w:rPr>
          <w:rFonts w:hint="cs"/>
          <w:rtl/>
        </w:rPr>
        <w:t xml:space="preserve">על </w:t>
      </w:r>
      <w:bookmarkStart w:id="1319" w:name="_ETM_Q1_2662652"/>
      <w:bookmarkEnd w:id="1319"/>
      <w:r>
        <w:rPr>
          <w:rFonts w:hint="cs"/>
          <w:rtl/>
        </w:rPr>
        <w:t xml:space="preserve">כך שדווקא ביישובים שלא פונו צריך לשים דגש על </w:t>
      </w:r>
      <w:bookmarkStart w:id="1320" w:name="_ETM_Q1_2672402"/>
      <w:bookmarkEnd w:id="1320"/>
      <w:r>
        <w:rPr>
          <w:rFonts w:hint="cs"/>
          <w:rtl/>
        </w:rPr>
        <w:t>הדבר הזה. העמדה</w:t>
      </w:r>
      <w:bookmarkStart w:id="1321" w:name="_ETM_Q1_2670901"/>
      <w:bookmarkEnd w:id="1321"/>
      <w:r>
        <w:rPr>
          <w:rFonts w:hint="cs"/>
          <w:rtl/>
        </w:rPr>
        <w:t xml:space="preserve"> שלנו הובהרה היטב לממשלה, לאוצר ולכל </w:t>
      </w:r>
      <w:bookmarkStart w:id="1322" w:name="_ETM_Q1_2678402"/>
      <w:bookmarkEnd w:id="1322"/>
      <w:r>
        <w:rPr>
          <w:rFonts w:hint="cs"/>
          <w:rtl/>
        </w:rPr>
        <w:t>מי שעוסק בזה, ואני מקווה שיהיו גם תוצאות לעניין הזה.</w:t>
      </w:r>
    </w:p>
    <w:p w:rsidR="00227A91" w:rsidRDefault="00227A91" w:rsidP="00BC6AAE">
      <w:pPr>
        <w:rPr>
          <w:rtl/>
        </w:rPr>
      </w:pPr>
      <w:bookmarkStart w:id="1323" w:name="_ETM_Q1_2684653"/>
      <w:bookmarkStart w:id="1324" w:name="_ETM_Q1_2685151"/>
      <w:bookmarkStart w:id="1325" w:name="_ETM_Q1_2682151"/>
      <w:bookmarkStart w:id="1326" w:name="_ETM_Q1_2684402"/>
      <w:bookmarkEnd w:id="1323"/>
      <w:bookmarkEnd w:id="1324"/>
      <w:bookmarkEnd w:id="1325"/>
      <w:bookmarkEnd w:id="1326"/>
    </w:p>
    <w:p w:rsidR="00227A91" w:rsidRDefault="00227A91" w:rsidP="00227A91">
      <w:pPr>
        <w:pStyle w:val="a4"/>
        <w:keepNext/>
        <w:rPr>
          <w:rtl/>
        </w:rPr>
      </w:pPr>
      <w:bookmarkStart w:id="1327" w:name="ET_speaker_6162_62"/>
      <w:r w:rsidRPr="00227A91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27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7"/>
    </w:p>
    <w:p w:rsidR="00227A91" w:rsidRDefault="00227A91" w:rsidP="00227A91">
      <w:pPr>
        <w:pStyle w:val="KeepWithNext"/>
        <w:rPr>
          <w:rtl/>
        </w:rPr>
      </w:pPr>
    </w:p>
    <w:p w:rsidR="00227A91" w:rsidRDefault="00227A91" w:rsidP="00227A91">
      <w:pPr>
        <w:rPr>
          <w:rtl/>
        </w:rPr>
      </w:pPr>
      <w:bookmarkStart w:id="1328" w:name="_ETM_Q1_2684652"/>
      <w:bookmarkEnd w:id="1328"/>
      <w:r>
        <w:rPr>
          <w:rFonts w:hint="cs"/>
          <w:rtl/>
        </w:rPr>
        <w:t xml:space="preserve">הצעתי </w:t>
      </w:r>
      <w:bookmarkStart w:id="1329" w:name="_ETM_Q1_2685152"/>
      <w:bookmarkEnd w:id="1329"/>
      <w:r>
        <w:rPr>
          <w:rFonts w:hint="cs"/>
          <w:rtl/>
        </w:rPr>
        <w:t xml:space="preserve">לעשות את זה גם </w:t>
      </w:r>
      <w:bookmarkStart w:id="1330" w:name="_ETM_Q1_2682653"/>
      <w:bookmarkEnd w:id="1330"/>
      <w:r>
        <w:rPr>
          <w:rFonts w:hint="cs"/>
          <w:rtl/>
        </w:rPr>
        <w:t>פ</w:t>
      </w:r>
      <w:bookmarkStart w:id="1331" w:name="_ETM_Q1_2690152"/>
      <w:bookmarkEnd w:id="1331"/>
      <w:r>
        <w:rPr>
          <w:rFonts w:hint="cs"/>
          <w:rtl/>
        </w:rPr>
        <w:t xml:space="preserve">ה </w:t>
      </w:r>
      <w:bookmarkStart w:id="1332" w:name="_ETM_Q1_2687152"/>
      <w:bookmarkStart w:id="1333" w:name="_ETM_Q1_2682902"/>
      <w:bookmarkEnd w:id="1332"/>
      <w:bookmarkEnd w:id="1333"/>
      <w:r>
        <w:rPr>
          <w:rFonts w:hint="cs"/>
          <w:rtl/>
        </w:rPr>
        <w:t>כישיבה שתנהל אותה</w:t>
      </w:r>
      <w:bookmarkStart w:id="1334" w:name="_ETM_Q1_2685652"/>
      <w:bookmarkEnd w:id="1334"/>
      <w:r>
        <w:rPr>
          <w:rFonts w:hint="cs"/>
          <w:rtl/>
        </w:rPr>
        <w:t xml:space="preserve"> </w:t>
      </w:r>
      <w:bookmarkStart w:id="1335" w:name="_ETM_Q1_2687652"/>
      <w:bookmarkEnd w:id="1335"/>
      <w:r>
        <w:rPr>
          <w:rFonts w:hint="cs"/>
          <w:rtl/>
        </w:rPr>
        <w:t xml:space="preserve">לגבי </w:t>
      </w:r>
      <w:bookmarkStart w:id="1336" w:name="_ETM_Q1_2690154"/>
      <w:bookmarkEnd w:id="1336"/>
      <w:r>
        <w:rPr>
          <w:rFonts w:hint="cs"/>
          <w:rtl/>
        </w:rPr>
        <w:t>נושא המיגון</w:t>
      </w:r>
      <w:bookmarkStart w:id="1337" w:name="_ETM_Q1_2686152"/>
      <w:bookmarkEnd w:id="1337"/>
      <w:r>
        <w:rPr>
          <w:rFonts w:hint="cs"/>
          <w:rtl/>
        </w:rPr>
        <w:t xml:space="preserve"> בנפרד, ביחד עם האוצר.</w:t>
      </w:r>
      <w:bookmarkStart w:id="1338" w:name="_ETM_Q1_2683152"/>
      <w:bookmarkEnd w:id="1338"/>
    </w:p>
    <w:p w:rsidR="00227A91" w:rsidRDefault="00227A91" w:rsidP="00227A91">
      <w:pPr>
        <w:rPr>
          <w:rtl/>
        </w:rPr>
      </w:pPr>
      <w:bookmarkStart w:id="1339" w:name="_ETM_Q1_2695401"/>
      <w:bookmarkEnd w:id="1339"/>
    </w:p>
    <w:p w:rsidR="00227A91" w:rsidRDefault="00227A91" w:rsidP="00227A91">
      <w:pPr>
        <w:pStyle w:val="af6"/>
        <w:keepNext/>
        <w:rPr>
          <w:rtl/>
        </w:rPr>
      </w:pPr>
      <w:bookmarkStart w:id="1340" w:name="ET_yor_4574_63"/>
      <w:r w:rsidRPr="00227A9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27A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227A91" w:rsidRDefault="00227A91" w:rsidP="00227A91">
      <w:pPr>
        <w:pStyle w:val="KeepWithNext"/>
        <w:rPr>
          <w:rtl/>
        </w:rPr>
      </w:pPr>
    </w:p>
    <w:p w:rsidR="00227A91" w:rsidRDefault="00227A91" w:rsidP="00227A91">
      <w:pPr>
        <w:rPr>
          <w:rtl/>
        </w:rPr>
      </w:pPr>
      <w:bookmarkStart w:id="1341" w:name="_ETM_Q1_2695653"/>
      <w:bookmarkStart w:id="1342" w:name="_ETM_Q1_2691152"/>
      <w:bookmarkEnd w:id="1341"/>
      <w:bookmarkEnd w:id="1342"/>
      <w:r>
        <w:rPr>
          <w:rFonts w:hint="cs"/>
          <w:rtl/>
        </w:rPr>
        <w:t xml:space="preserve">יכול </w:t>
      </w:r>
      <w:bookmarkStart w:id="1343" w:name="_ETM_Q1_2691402"/>
      <w:bookmarkEnd w:id="1343"/>
      <w:r>
        <w:rPr>
          <w:rFonts w:hint="cs"/>
          <w:rtl/>
        </w:rPr>
        <w:t xml:space="preserve">להיות. </w:t>
      </w:r>
      <w:bookmarkStart w:id="1344" w:name="_ETM_Q1_2691651"/>
      <w:bookmarkEnd w:id="1344"/>
      <w:r>
        <w:rPr>
          <w:rFonts w:hint="cs"/>
          <w:rtl/>
        </w:rPr>
        <w:t>כמו שאמרו גם ראשי ה</w:t>
      </w:r>
      <w:bookmarkStart w:id="1345" w:name="_ETM_Q1_2691151"/>
      <w:bookmarkEnd w:id="1345"/>
      <w:r>
        <w:rPr>
          <w:rFonts w:hint="cs"/>
          <w:rtl/>
        </w:rPr>
        <w:t xml:space="preserve">מועצות, אולי </w:t>
      </w:r>
      <w:bookmarkStart w:id="1346" w:name="_ETM_Q1_2696901"/>
      <w:bookmarkEnd w:id="1346"/>
      <w:r>
        <w:rPr>
          <w:rFonts w:hint="cs"/>
          <w:rtl/>
        </w:rPr>
        <w:t>צרי</w:t>
      </w:r>
      <w:bookmarkStart w:id="1347" w:name="_ETM_Q1_2693151"/>
      <w:bookmarkEnd w:id="1347"/>
      <w:r>
        <w:rPr>
          <w:rFonts w:hint="cs"/>
          <w:rtl/>
        </w:rPr>
        <w:t>ך לעשות גם ישיבה</w:t>
      </w:r>
      <w:bookmarkStart w:id="1348" w:name="_ETM_Q1_2693402"/>
      <w:bookmarkEnd w:id="1348"/>
      <w:r>
        <w:rPr>
          <w:rFonts w:hint="cs"/>
          <w:rtl/>
        </w:rPr>
        <w:t xml:space="preserve"> חסויה, ששם נוכל לפרט יותר </w:t>
      </w:r>
      <w:bookmarkStart w:id="1349" w:name="_ETM_Q1_2701155"/>
      <w:bookmarkEnd w:id="1349"/>
      <w:r>
        <w:rPr>
          <w:rFonts w:hint="cs"/>
          <w:rtl/>
        </w:rPr>
        <w:t>את עניין הפערים במיגון, הצרכים</w:t>
      </w:r>
      <w:bookmarkStart w:id="1350" w:name="_ETM_Q1_2703152"/>
      <w:bookmarkEnd w:id="1350"/>
      <w:r>
        <w:rPr>
          <w:rFonts w:hint="cs"/>
          <w:rtl/>
        </w:rPr>
        <w:t xml:space="preserve"> ודברים אחרים </w:t>
      </w:r>
      <w:bookmarkStart w:id="1351" w:name="_ETM_Q1_2707152"/>
      <w:bookmarkEnd w:id="1351"/>
      <w:r>
        <w:rPr>
          <w:rFonts w:hint="cs"/>
          <w:rtl/>
        </w:rPr>
        <w:t>שאנחנו לא רוצים לשדר בטלוויזיה.</w:t>
      </w:r>
      <w:bookmarkStart w:id="1352" w:name="_ETM_Q1_2706902"/>
      <w:bookmarkStart w:id="1353" w:name="_ETM_Q1_2702152"/>
      <w:bookmarkStart w:id="1354" w:name="_ETM_Q1_2710402"/>
      <w:bookmarkEnd w:id="1352"/>
      <w:bookmarkEnd w:id="1353"/>
      <w:bookmarkEnd w:id="1354"/>
    </w:p>
    <w:p w:rsidR="00227A91" w:rsidRDefault="00227A91" w:rsidP="00227A91">
      <w:pPr>
        <w:ind w:firstLine="0"/>
        <w:rPr>
          <w:rtl/>
        </w:rPr>
      </w:pPr>
      <w:bookmarkStart w:id="1355" w:name="_ETM_Q1_2712402"/>
      <w:bookmarkStart w:id="1356" w:name="_ETM_Q1_2712901"/>
      <w:bookmarkStart w:id="1357" w:name="_ETM_Q1_2715152"/>
      <w:bookmarkEnd w:id="1355"/>
      <w:bookmarkEnd w:id="1356"/>
      <w:bookmarkEnd w:id="1357"/>
    </w:p>
    <w:p w:rsidR="00227A91" w:rsidRDefault="00227A91" w:rsidP="00227A91">
      <w:pPr>
        <w:pStyle w:val="a4"/>
        <w:keepNext/>
        <w:rPr>
          <w:rtl/>
        </w:rPr>
      </w:pPr>
      <w:bookmarkStart w:id="1358" w:name="ET_speaker_ואיל_מוגרבי_64"/>
      <w:r w:rsidRPr="00227A91">
        <w:rPr>
          <w:rStyle w:val="TagStyle"/>
          <w:rtl/>
        </w:rPr>
        <w:t xml:space="preserve"> &lt;&lt; דובר &gt;&gt; </w:t>
      </w:r>
      <w:r>
        <w:rPr>
          <w:rtl/>
        </w:rPr>
        <w:t>ואיל מוגרבי:</w:t>
      </w:r>
      <w:r w:rsidRPr="00227A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227A91" w:rsidRDefault="00227A91" w:rsidP="00227A91">
      <w:pPr>
        <w:pStyle w:val="KeepWithNext"/>
        <w:rPr>
          <w:rtl/>
        </w:rPr>
      </w:pPr>
    </w:p>
    <w:p w:rsidR="00227A91" w:rsidRDefault="00227A91" w:rsidP="00227A91">
      <w:pPr>
        <w:rPr>
          <w:rtl/>
        </w:rPr>
      </w:pPr>
      <w:bookmarkStart w:id="1359" w:name="_ETM_Q1_2717152"/>
      <w:bookmarkStart w:id="1360" w:name="_ETM_Q1_2714902"/>
      <w:bookmarkEnd w:id="1359"/>
      <w:bookmarkEnd w:id="1360"/>
      <w:r>
        <w:rPr>
          <w:rFonts w:hint="cs"/>
          <w:rtl/>
        </w:rPr>
        <w:t xml:space="preserve">נגענו בנושא של </w:t>
      </w:r>
      <w:bookmarkStart w:id="1361" w:name="_ETM_Q1_2716902"/>
      <w:bookmarkEnd w:id="1361"/>
      <w:r>
        <w:rPr>
          <w:rFonts w:hint="cs"/>
          <w:rtl/>
        </w:rPr>
        <w:t>פתיחת שנת הלימודים</w:t>
      </w:r>
      <w:bookmarkStart w:id="1362" w:name="_ETM_Q1_2721402"/>
      <w:bookmarkStart w:id="1363" w:name="_ETM_Q1_2721152"/>
      <w:bookmarkStart w:id="1364" w:name="_ETM_Q1_2723402"/>
      <w:bookmarkStart w:id="1365" w:name="_ETM_Q1_2719151"/>
      <w:bookmarkEnd w:id="1362"/>
      <w:bookmarkEnd w:id="1363"/>
      <w:bookmarkEnd w:id="1364"/>
      <w:bookmarkEnd w:id="1365"/>
      <w:r>
        <w:rPr>
          <w:rFonts w:hint="cs"/>
          <w:rtl/>
        </w:rPr>
        <w:t>, במיוחד</w:t>
      </w:r>
      <w:bookmarkStart w:id="1366" w:name="_ETM_Q1_2718402"/>
      <w:bookmarkEnd w:id="1366"/>
      <w:r>
        <w:rPr>
          <w:rFonts w:hint="cs"/>
          <w:rtl/>
        </w:rPr>
        <w:t xml:space="preserve"> ביישובים הדרוזים בגולן, אחרי 27 ליולי, אנחנו </w:t>
      </w:r>
      <w:bookmarkStart w:id="1367" w:name="_ETM_Q1_2729152"/>
      <w:bookmarkEnd w:id="1367"/>
      <w:r>
        <w:rPr>
          <w:rFonts w:hint="cs"/>
          <w:rtl/>
        </w:rPr>
        <w:t>מרגישים בתחושת חוסר ביטחון ביישובים. פנו אלי</w:t>
      </w:r>
      <w:bookmarkStart w:id="1368" w:name="_ETM_Q1_2732902"/>
      <w:bookmarkStart w:id="1369" w:name="_ETM_Q1_2728152"/>
      <w:bookmarkStart w:id="1370" w:name="_ETM_Q1_2729902"/>
      <w:bookmarkEnd w:id="1368"/>
      <w:bookmarkEnd w:id="1369"/>
      <w:bookmarkEnd w:id="1370"/>
      <w:r>
        <w:rPr>
          <w:rFonts w:hint="cs"/>
          <w:rtl/>
        </w:rPr>
        <w:t xml:space="preserve">י תושבים, </w:t>
      </w:r>
      <w:bookmarkStart w:id="1371" w:name="_ETM_Q1_2739402"/>
      <w:bookmarkEnd w:id="1371"/>
      <w:r>
        <w:rPr>
          <w:rFonts w:hint="cs"/>
          <w:rtl/>
        </w:rPr>
        <w:t>ואנ</w:t>
      </w:r>
      <w:bookmarkStart w:id="1372" w:name="_ETM_Q1_2735902"/>
      <w:bookmarkEnd w:id="1372"/>
      <w:r>
        <w:rPr>
          <w:rFonts w:hint="cs"/>
          <w:rtl/>
        </w:rPr>
        <w:t>חנו כמעט ולא פותחים את שנת הלימודים</w:t>
      </w:r>
      <w:bookmarkStart w:id="1373" w:name="_ETM_Q1_2736902"/>
      <w:bookmarkEnd w:id="1373"/>
      <w:r>
        <w:rPr>
          <w:rFonts w:hint="cs"/>
          <w:rtl/>
        </w:rPr>
        <w:t xml:space="preserve"> בגלל </w:t>
      </w:r>
      <w:bookmarkStart w:id="1374" w:name="_ETM_Q1_2737152"/>
      <w:bookmarkEnd w:id="1374"/>
      <w:r>
        <w:rPr>
          <w:rFonts w:hint="cs"/>
          <w:rtl/>
        </w:rPr>
        <w:t>חוסר המיגון, וזה אחד הדברים שצריך להעלו</w:t>
      </w:r>
      <w:bookmarkStart w:id="1375" w:name="_ETM_Q1_2740152"/>
      <w:bookmarkEnd w:id="1375"/>
      <w:r>
        <w:rPr>
          <w:rFonts w:hint="cs"/>
          <w:rtl/>
        </w:rPr>
        <w:t xml:space="preserve">ת אותם. </w:t>
      </w:r>
    </w:p>
    <w:p w:rsidR="00227A91" w:rsidRDefault="00227A91" w:rsidP="00227A91">
      <w:pPr>
        <w:rPr>
          <w:rtl/>
        </w:rPr>
      </w:pPr>
      <w:bookmarkStart w:id="1376" w:name="_ETM_Q1_2744902"/>
      <w:bookmarkEnd w:id="1376"/>
    </w:p>
    <w:p w:rsidR="00227A91" w:rsidRDefault="00227A91" w:rsidP="00227A91">
      <w:pPr>
        <w:rPr>
          <w:rtl/>
        </w:rPr>
      </w:pPr>
      <w:bookmarkStart w:id="1377" w:name="_ETM_Q1_2745152"/>
      <w:bookmarkEnd w:id="1377"/>
      <w:r>
        <w:rPr>
          <w:rFonts w:hint="cs"/>
          <w:rtl/>
        </w:rPr>
        <w:t xml:space="preserve">אלון </w:t>
      </w:r>
      <w:bookmarkStart w:id="1378" w:name="_ETM_Q1_2745902"/>
      <w:bookmarkEnd w:id="1378"/>
      <w:r>
        <w:rPr>
          <w:rFonts w:hint="cs"/>
          <w:rtl/>
        </w:rPr>
        <w:t>התייחס ל</w:t>
      </w:r>
      <w:bookmarkStart w:id="1379" w:name="_ETM_Q1_2742901"/>
      <w:bookmarkEnd w:id="1379"/>
      <w:r>
        <w:rPr>
          <w:rFonts w:hint="cs"/>
          <w:rtl/>
        </w:rPr>
        <w:t xml:space="preserve">נושא של המיגון של בתי הספר, שזה תהליך, </w:t>
      </w:r>
      <w:bookmarkStart w:id="1380" w:name="_ETM_Q1_2751402"/>
      <w:bookmarkEnd w:id="1380"/>
      <w:r>
        <w:rPr>
          <w:rFonts w:hint="cs"/>
          <w:rtl/>
        </w:rPr>
        <w:t>ואנחנו</w:t>
      </w:r>
      <w:bookmarkStart w:id="1381" w:name="_ETM_Q1_2747651"/>
      <w:bookmarkEnd w:id="1381"/>
      <w:r>
        <w:rPr>
          <w:rFonts w:hint="cs"/>
          <w:rtl/>
        </w:rPr>
        <w:t xml:space="preserve"> נמצאים במצב של אי-ודאות בכפרים הדרוזים. אני חושב שיש </w:t>
      </w:r>
      <w:bookmarkStart w:id="1382" w:name="_ETM_Q1_2760152"/>
      <w:bookmarkEnd w:id="1382"/>
      <w:r>
        <w:rPr>
          <w:rFonts w:hint="cs"/>
          <w:rtl/>
        </w:rPr>
        <w:t>עוד</w:t>
      </w:r>
      <w:bookmarkStart w:id="1383" w:name="_ETM_Q1_2751652"/>
      <w:bookmarkEnd w:id="1383"/>
      <w:r>
        <w:rPr>
          <w:rFonts w:hint="cs"/>
          <w:rtl/>
        </w:rPr>
        <w:t xml:space="preserve"> כמה יישובים בגולן</w:t>
      </w:r>
      <w:bookmarkStart w:id="1384" w:name="_ETM_Q1_2758902"/>
      <w:bookmarkStart w:id="1385" w:name="_ETM_Q1_2755402"/>
      <w:bookmarkEnd w:id="1384"/>
      <w:bookmarkEnd w:id="1385"/>
      <w:r>
        <w:rPr>
          <w:rFonts w:hint="cs"/>
          <w:rtl/>
        </w:rPr>
        <w:t xml:space="preserve"> </w:t>
      </w:r>
      <w:bookmarkStart w:id="1386" w:name="_ETM_Q1_2754401"/>
      <w:bookmarkStart w:id="1387" w:name="_ETM_Q1_2749651"/>
      <w:bookmarkStart w:id="1388" w:name="_ETM_Q1_2750652"/>
      <w:bookmarkEnd w:id="1386"/>
      <w:bookmarkEnd w:id="1387"/>
      <w:bookmarkEnd w:id="1388"/>
      <w:r>
        <w:rPr>
          <w:rFonts w:hint="cs"/>
          <w:rtl/>
        </w:rPr>
        <w:t xml:space="preserve">ובקצרין </w:t>
      </w:r>
      <w:bookmarkStart w:id="1389" w:name="_ETM_Q1_2752652"/>
      <w:bookmarkEnd w:id="1389"/>
      <w:r>
        <w:rPr>
          <w:rFonts w:hint="cs"/>
          <w:rtl/>
        </w:rPr>
        <w:t>שהם לא ממוגנים.</w:t>
      </w:r>
      <w:bookmarkStart w:id="1390" w:name="_ETM_Q1_2749652"/>
      <w:bookmarkStart w:id="1391" w:name="_ETM_Q1_2745402"/>
      <w:bookmarkStart w:id="1392" w:name="_ETM_Q1_2753402"/>
      <w:bookmarkStart w:id="1393" w:name="_ETM_Q1_2758652"/>
      <w:bookmarkEnd w:id="1390"/>
      <w:bookmarkEnd w:id="1391"/>
      <w:bookmarkEnd w:id="1392"/>
      <w:bookmarkEnd w:id="1393"/>
      <w:r>
        <w:rPr>
          <w:rFonts w:hint="cs"/>
          <w:rtl/>
        </w:rPr>
        <w:t xml:space="preserve"> זה נושא שאנחנו רוצים לדעת איך להתייחס </w:t>
      </w:r>
      <w:bookmarkStart w:id="1394" w:name="_ETM_Q1_2766652"/>
      <w:bookmarkEnd w:id="1394"/>
      <w:r>
        <w:rPr>
          <w:rFonts w:hint="cs"/>
          <w:rtl/>
        </w:rPr>
        <w:t>לזה, אנחנו צריכים</w:t>
      </w:r>
      <w:bookmarkStart w:id="1395" w:name="_ETM_Q1_2765902"/>
      <w:bookmarkEnd w:id="1395"/>
      <w:r>
        <w:rPr>
          <w:rFonts w:hint="cs"/>
          <w:rtl/>
        </w:rPr>
        <w:t xml:space="preserve"> שמשרד החינוך ומרכיבי הביטחון</w:t>
      </w:r>
      <w:bookmarkStart w:id="1396" w:name="_ETM_Q1_2766402"/>
      <w:bookmarkEnd w:id="1396"/>
      <w:r>
        <w:rPr>
          <w:rFonts w:hint="cs"/>
          <w:rtl/>
        </w:rPr>
        <w:t xml:space="preserve"> שיתנו לנו </w:t>
      </w:r>
      <w:bookmarkStart w:id="1397" w:name="_ETM_Q1_2770652"/>
      <w:bookmarkEnd w:id="1397"/>
      <w:r>
        <w:rPr>
          <w:rFonts w:hint="cs"/>
          <w:rtl/>
        </w:rPr>
        <w:t>מענה למבנים הקיימים עכשיו ביישובים.</w:t>
      </w:r>
    </w:p>
    <w:p w:rsidR="00227A91" w:rsidRDefault="00227A91" w:rsidP="00227A91">
      <w:pPr>
        <w:rPr>
          <w:rtl/>
        </w:rPr>
      </w:pPr>
      <w:bookmarkStart w:id="1398" w:name="_ETM_Q1_2776152"/>
      <w:bookmarkEnd w:id="1398"/>
    </w:p>
    <w:p w:rsidR="00227A91" w:rsidRDefault="00227A91" w:rsidP="00227A91">
      <w:pPr>
        <w:rPr>
          <w:rtl/>
        </w:rPr>
      </w:pPr>
      <w:bookmarkStart w:id="1399" w:name="_ETM_Q1_2776654"/>
      <w:bookmarkEnd w:id="1399"/>
      <w:r>
        <w:rPr>
          <w:rFonts w:hint="cs"/>
          <w:rtl/>
        </w:rPr>
        <w:t xml:space="preserve">אני מסכים עם אלון לגבי </w:t>
      </w:r>
      <w:bookmarkStart w:id="1400" w:name="_ETM_Q1_2778152"/>
      <w:bookmarkEnd w:id="1400"/>
      <w:r>
        <w:rPr>
          <w:rFonts w:hint="cs"/>
          <w:rtl/>
        </w:rPr>
        <w:t>המקלטים הציבוריים</w:t>
      </w:r>
      <w:bookmarkStart w:id="1401" w:name="_ETM_Q1_2780152"/>
      <w:bookmarkEnd w:id="1401"/>
      <w:r>
        <w:rPr>
          <w:rFonts w:hint="cs"/>
          <w:rtl/>
        </w:rPr>
        <w:t xml:space="preserve"> שזה הדבר שאנחנו צריכים להתייחס אליו, ולא </w:t>
      </w:r>
      <w:bookmarkStart w:id="1402" w:name="_ETM_Q1_2785652"/>
      <w:bookmarkEnd w:id="1402"/>
      <w:proofErr w:type="spellStart"/>
      <w:r>
        <w:rPr>
          <w:rFonts w:hint="cs"/>
          <w:rtl/>
        </w:rPr>
        <w:t>המיגוניות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המיגוניות</w:t>
      </w:r>
      <w:proofErr w:type="spellEnd"/>
      <w:r>
        <w:rPr>
          <w:rFonts w:hint="cs"/>
          <w:rtl/>
        </w:rPr>
        <w:t xml:space="preserve"> </w:t>
      </w:r>
      <w:bookmarkStart w:id="1403" w:name="_ETM_Q1_2784402"/>
      <w:bookmarkEnd w:id="1403"/>
      <w:r>
        <w:rPr>
          <w:rFonts w:hint="cs"/>
          <w:rtl/>
        </w:rPr>
        <w:t xml:space="preserve">נותנים מענה ראשוני, אבל מענה עיקרי ובסיסי </w:t>
      </w:r>
      <w:bookmarkStart w:id="1404" w:name="_ETM_Q1_2793152"/>
      <w:bookmarkEnd w:id="1404"/>
      <w:r>
        <w:rPr>
          <w:rFonts w:hint="cs"/>
          <w:rtl/>
        </w:rPr>
        <w:t>הם</w:t>
      </w:r>
      <w:bookmarkStart w:id="1405" w:name="_ETM_Q1_2791152"/>
      <w:bookmarkEnd w:id="1405"/>
      <w:r>
        <w:rPr>
          <w:rFonts w:hint="cs"/>
          <w:rtl/>
        </w:rPr>
        <w:t xml:space="preserve"> המקלטים הציבוריים, הם יתנו מענה טוב לתושבים.</w:t>
      </w:r>
      <w:bookmarkStart w:id="1406" w:name="_ETM_Q1_2797652"/>
      <w:bookmarkStart w:id="1407" w:name="_ETM_Q1_2792902"/>
      <w:bookmarkStart w:id="1408" w:name="_ETM_Q1_2789402"/>
      <w:bookmarkStart w:id="1409" w:name="_ETM_Q1_2796152"/>
      <w:bookmarkEnd w:id="1406"/>
      <w:bookmarkEnd w:id="1407"/>
      <w:bookmarkEnd w:id="1408"/>
      <w:bookmarkEnd w:id="1409"/>
    </w:p>
    <w:p w:rsidR="00227A91" w:rsidRDefault="00227A91" w:rsidP="00227A91">
      <w:pPr>
        <w:rPr>
          <w:rtl/>
        </w:rPr>
      </w:pPr>
      <w:bookmarkStart w:id="1410" w:name="_ETM_Q1_2797402"/>
      <w:bookmarkEnd w:id="1410"/>
    </w:p>
    <w:p w:rsidR="00227A91" w:rsidRDefault="00227A91" w:rsidP="00950ABE">
      <w:pPr>
        <w:rPr>
          <w:rtl/>
        </w:rPr>
      </w:pPr>
      <w:bookmarkStart w:id="1411" w:name="_ETM_Q1_2798652"/>
      <w:bookmarkStart w:id="1412" w:name="_ETM_Q1_2800152"/>
      <w:bookmarkEnd w:id="1411"/>
      <w:bookmarkEnd w:id="1412"/>
      <w:r>
        <w:rPr>
          <w:rFonts w:hint="cs"/>
          <w:rtl/>
        </w:rPr>
        <w:t>ב</w:t>
      </w:r>
      <w:bookmarkStart w:id="1413" w:name="_ETM_Q1_2800402"/>
      <w:bookmarkStart w:id="1414" w:name="_ETM_Q1_2805152"/>
      <w:bookmarkStart w:id="1415" w:name="_ETM_Q1_2800401"/>
      <w:bookmarkStart w:id="1416" w:name="_ETM_Q1_2801651"/>
      <w:bookmarkStart w:id="1417" w:name="_ETM_Q1_2798902"/>
      <w:bookmarkEnd w:id="1413"/>
      <w:bookmarkEnd w:id="1414"/>
      <w:bookmarkEnd w:id="1415"/>
      <w:bookmarkEnd w:id="1416"/>
      <w:bookmarkEnd w:id="1417"/>
      <w:r w:rsidR="009813F1">
        <w:rPr>
          <w:rFonts w:hint="cs"/>
          <w:rtl/>
        </w:rPr>
        <w:t xml:space="preserve">עניין החוסן הנפשי שאנחנו צריכים </w:t>
      </w:r>
      <w:bookmarkStart w:id="1418" w:name="_ETM_Q1_2802901"/>
      <w:bookmarkEnd w:id="1418"/>
      <w:r w:rsidR="009813F1">
        <w:rPr>
          <w:rFonts w:hint="cs"/>
          <w:rtl/>
        </w:rPr>
        <w:t>אותו עכשיו, אולי זו לא הוועדה המתאימה, אבל אנחנו צריכים</w:t>
      </w:r>
      <w:bookmarkStart w:id="1419" w:name="_ETM_Q1_2810902"/>
      <w:bookmarkEnd w:id="1419"/>
      <w:r w:rsidR="009813F1">
        <w:rPr>
          <w:rFonts w:hint="cs"/>
          <w:rtl/>
        </w:rPr>
        <w:t xml:space="preserve"> </w:t>
      </w:r>
      <w:bookmarkStart w:id="1420" w:name="_ETM_Q1_2813151"/>
      <w:bookmarkEnd w:id="1420"/>
      <w:r w:rsidR="009813F1">
        <w:rPr>
          <w:rFonts w:hint="cs"/>
          <w:rtl/>
        </w:rPr>
        <w:t>יועצים חינוכיים, עובדים סוציאליים,</w:t>
      </w:r>
      <w:bookmarkStart w:id="1421" w:name="_ETM_Q1_2815651"/>
      <w:bookmarkEnd w:id="1421"/>
      <w:r w:rsidR="009813F1">
        <w:rPr>
          <w:rFonts w:hint="cs"/>
          <w:rtl/>
        </w:rPr>
        <w:t xml:space="preserve"> פסיכולוגים, זה דבר שיש לנו בו </w:t>
      </w:r>
      <w:bookmarkStart w:id="1422" w:name="_ETM_Q1_2824402"/>
      <w:bookmarkEnd w:id="1422"/>
      <w:r w:rsidR="009813F1">
        <w:rPr>
          <w:rFonts w:hint="cs"/>
          <w:rtl/>
        </w:rPr>
        <w:t>מחסור גדול מאוד. הבעיה שנוצרה אצלנ</w:t>
      </w:r>
      <w:bookmarkStart w:id="1423" w:name="_ETM_Q1_2825902"/>
      <w:bookmarkEnd w:id="1423"/>
      <w:r w:rsidR="009813F1">
        <w:rPr>
          <w:rFonts w:hint="cs"/>
          <w:rtl/>
        </w:rPr>
        <w:t>ו</w:t>
      </w:r>
      <w:bookmarkStart w:id="1424" w:name="_ETM_Q1_2825652"/>
      <w:bookmarkEnd w:id="1424"/>
      <w:r w:rsidR="009813F1">
        <w:rPr>
          <w:rFonts w:hint="cs"/>
          <w:rtl/>
        </w:rPr>
        <w:t>,</w:t>
      </w:r>
      <w:bookmarkStart w:id="1425" w:name="_ETM_Q1_2825152"/>
      <w:bookmarkEnd w:id="1425"/>
      <w:r w:rsidR="009813F1">
        <w:rPr>
          <w:rFonts w:hint="cs"/>
          <w:rtl/>
        </w:rPr>
        <w:t xml:space="preserve"> במיוחד </w:t>
      </w:r>
      <w:bookmarkStart w:id="1426" w:name="_ETM_Q1_2826652"/>
      <w:bookmarkEnd w:id="1426"/>
      <w:r w:rsidR="009813F1">
        <w:rPr>
          <w:rFonts w:hint="cs"/>
          <w:rtl/>
        </w:rPr>
        <w:t>בקרב אותם ילדים שנמצאים בשטח ונפגעו</w:t>
      </w:r>
      <w:r w:rsidR="00950ABE">
        <w:rPr>
          <w:rFonts w:hint="cs"/>
          <w:rtl/>
        </w:rPr>
        <w:t>, הטיפול בבעיה</w:t>
      </w:r>
      <w:bookmarkStart w:id="1427" w:name="_ETM_Q1_2832902"/>
      <w:bookmarkEnd w:id="1427"/>
      <w:r w:rsidR="00950ABE">
        <w:rPr>
          <w:rFonts w:hint="cs"/>
          <w:rtl/>
        </w:rPr>
        <w:t xml:space="preserve"> הוא ארוך </w:t>
      </w:r>
      <w:bookmarkStart w:id="1428" w:name="_ETM_Q1_2834902"/>
      <w:bookmarkEnd w:id="1428"/>
      <w:r w:rsidR="00950ABE">
        <w:rPr>
          <w:rFonts w:hint="cs"/>
          <w:rtl/>
        </w:rPr>
        <w:t>טווח</w:t>
      </w:r>
      <w:bookmarkStart w:id="1429" w:name="_ETM_Q1_2830652"/>
      <w:bookmarkEnd w:id="1429"/>
      <w:r w:rsidR="00950ABE">
        <w:rPr>
          <w:rFonts w:hint="cs"/>
          <w:rtl/>
        </w:rPr>
        <w:t xml:space="preserve"> וזה לא נקודתי לעכשיו. המדינה צריכה לתת תשומת לב </w:t>
      </w:r>
      <w:bookmarkStart w:id="1430" w:name="_ETM_Q1_2842152"/>
      <w:bookmarkEnd w:id="1430"/>
      <w:r w:rsidR="00950ABE">
        <w:rPr>
          <w:rFonts w:hint="cs"/>
          <w:rtl/>
        </w:rPr>
        <w:t>שיש מחסור גדול מאוד ברמת הגולן של ה</w:t>
      </w:r>
      <w:bookmarkStart w:id="1431" w:name="_ETM_Q1_2842652"/>
      <w:bookmarkEnd w:id="1431"/>
      <w:r w:rsidR="00950ABE">
        <w:rPr>
          <w:rFonts w:hint="cs"/>
          <w:rtl/>
        </w:rPr>
        <w:t>צוותים האלה.</w:t>
      </w:r>
    </w:p>
    <w:p w:rsidR="003D45A1" w:rsidRDefault="003D45A1" w:rsidP="00950ABE">
      <w:pPr>
        <w:rPr>
          <w:rtl/>
        </w:rPr>
      </w:pPr>
      <w:bookmarkStart w:id="1432" w:name="_ETM_Q1_2846902"/>
      <w:bookmarkStart w:id="1433" w:name="_ETM_Q1_2850901"/>
      <w:bookmarkEnd w:id="1432"/>
      <w:bookmarkEnd w:id="1433"/>
    </w:p>
    <w:p w:rsidR="003D45A1" w:rsidRDefault="003D45A1" w:rsidP="003D45A1">
      <w:pPr>
        <w:pStyle w:val="a4"/>
        <w:keepNext/>
        <w:rPr>
          <w:rtl/>
        </w:rPr>
      </w:pPr>
      <w:bookmarkStart w:id="1434" w:name="ET_speaker_5726_65"/>
      <w:r w:rsidRPr="003D45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D45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4"/>
    </w:p>
    <w:p w:rsidR="003D45A1" w:rsidRDefault="003D45A1" w:rsidP="003D45A1">
      <w:pPr>
        <w:pStyle w:val="KeepWithNext"/>
        <w:rPr>
          <w:rtl/>
        </w:rPr>
      </w:pPr>
    </w:p>
    <w:p w:rsidR="003D45A1" w:rsidRDefault="000100EA" w:rsidP="003D45A1">
      <w:pPr>
        <w:rPr>
          <w:rtl/>
        </w:rPr>
      </w:pPr>
      <w:bookmarkStart w:id="1435" w:name="_ETM_Q1_2846402"/>
      <w:bookmarkStart w:id="1436" w:name="_ETM_Q1_2847402"/>
      <w:bookmarkStart w:id="1437" w:name="_ETM_Q1_2842651"/>
      <w:bookmarkStart w:id="1438" w:name="_ETM_Q1_2838152"/>
      <w:bookmarkStart w:id="1439" w:name="_ETM_Q1_2836152"/>
      <w:bookmarkStart w:id="1440" w:name="_ETM_Q1_2846152"/>
      <w:bookmarkEnd w:id="1435"/>
      <w:bookmarkEnd w:id="1436"/>
      <w:bookmarkEnd w:id="1437"/>
      <w:bookmarkEnd w:id="1438"/>
      <w:bookmarkEnd w:id="1439"/>
      <w:bookmarkEnd w:id="1440"/>
      <w:r>
        <w:rPr>
          <w:rFonts w:hint="cs"/>
          <w:rtl/>
        </w:rPr>
        <w:t xml:space="preserve">לגבי החינוך, </w:t>
      </w:r>
      <w:bookmarkStart w:id="1441" w:name="_ETM_Q1_2851151"/>
      <w:bookmarkStart w:id="1442" w:name="_ETM_Q1_2849152"/>
      <w:bookmarkEnd w:id="1441"/>
      <w:bookmarkEnd w:id="1442"/>
      <w:r>
        <w:rPr>
          <w:rFonts w:hint="cs"/>
          <w:rtl/>
        </w:rPr>
        <w:t>מה לגבי התלמידים במועצות אזוריות שלא פונו?</w:t>
      </w:r>
    </w:p>
    <w:p w:rsidR="000100EA" w:rsidRDefault="000100EA" w:rsidP="003D45A1">
      <w:pPr>
        <w:rPr>
          <w:rtl/>
        </w:rPr>
      </w:pPr>
      <w:bookmarkStart w:id="1443" w:name="_ETM_Q1_2855651"/>
      <w:bookmarkEnd w:id="1443"/>
    </w:p>
    <w:p w:rsidR="000100EA" w:rsidRDefault="000100EA" w:rsidP="000100EA">
      <w:pPr>
        <w:pStyle w:val="af6"/>
        <w:keepNext/>
        <w:rPr>
          <w:rtl/>
        </w:rPr>
      </w:pPr>
      <w:bookmarkStart w:id="1444" w:name="ET_yor_4574_66"/>
      <w:r w:rsidRPr="000100E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10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:rsidR="000100EA" w:rsidRDefault="000100EA" w:rsidP="000100EA">
      <w:pPr>
        <w:pStyle w:val="KeepWithNext"/>
        <w:rPr>
          <w:rtl/>
        </w:rPr>
      </w:pPr>
    </w:p>
    <w:p w:rsidR="000100EA" w:rsidRDefault="000100EA" w:rsidP="000100EA">
      <w:pPr>
        <w:rPr>
          <w:rtl/>
        </w:rPr>
      </w:pPr>
      <w:bookmarkStart w:id="1445" w:name="_ETM_Q1_2856402"/>
      <w:bookmarkEnd w:id="1445"/>
      <w:r>
        <w:rPr>
          <w:rFonts w:hint="cs"/>
          <w:rtl/>
        </w:rPr>
        <w:t>זה אחד הסעיפים ב</w:t>
      </w:r>
      <w:bookmarkStart w:id="1446" w:name="_ETM_Q1_2852901"/>
      <w:bookmarkEnd w:id="1446"/>
      <w:r>
        <w:rPr>
          <w:rFonts w:hint="cs"/>
          <w:rtl/>
        </w:rPr>
        <w:t>מצע</w:t>
      </w:r>
      <w:bookmarkStart w:id="1447" w:name="_ETM_Q1_2850152"/>
      <w:bookmarkEnd w:id="1447"/>
      <w:r>
        <w:rPr>
          <w:rFonts w:hint="cs"/>
          <w:rtl/>
        </w:rPr>
        <w:t xml:space="preserve"> הדיון שלנו</w:t>
      </w:r>
      <w:bookmarkStart w:id="1448" w:name="_ETM_Q1_2847902"/>
      <w:bookmarkStart w:id="1449" w:name="_ETM_Q1_2848151"/>
      <w:bookmarkStart w:id="1450" w:name="_ETM_Q1_2844152"/>
      <w:bookmarkStart w:id="1451" w:name="_ETM_Q1_2849402"/>
      <w:bookmarkStart w:id="1452" w:name="_ETM_Q1_2854902"/>
      <w:bookmarkEnd w:id="1448"/>
      <w:bookmarkEnd w:id="1449"/>
      <w:bookmarkEnd w:id="1450"/>
      <w:bookmarkEnd w:id="1451"/>
      <w:bookmarkEnd w:id="1452"/>
      <w:r>
        <w:rPr>
          <w:rFonts w:hint="cs"/>
          <w:rtl/>
        </w:rPr>
        <w:t>, ההסעות של התלמידים.</w:t>
      </w:r>
    </w:p>
    <w:p w:rsidR="000100EA" w:rsidRDefault="000100EA" w:rsidP="000100EA">
      <w:pPr>
        <w:rPr>
          <w:rtl/>
        </w:rPr>
      </w:pPr>
      <w:bookmarkStart w:id="1453" w:name="_ETM_Q1_2860152"/>
      <w:bookmarkEnd w:id="1453"/>
    </w:p>
    <w:p w:rsidR="000100EA" w:rsidRDefault="000100EA" w:rsidP="000100EA">
      <w:pPr>
        <w:pStyle w:val="a4"/>
        <w:keepNext/>
        <w:rPr>
          <w:rtl/>
        </w:rPr>
      </w:pPr>
      <w:bookmarkStart w:id="1454" w:name="ET_speaker_5726_67"/>
      <w:r w:rsidRPr="000100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0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4"/>
    </w:p>
    <w:p w:rsidR="000100EA" w:rsidRDefault="000100EA" w:rsidP="000100EA">
      <w:pPr>
        <w:pStyle w:val="KeepWithNext"/>
        <w:rPr>
          <w:rtl/>
        </w:rPr>
      </w:pPr>
    </w:p>
    <w:p w:rsidR="000100EA" w:rsidRDefault="000100EA" w:rsidP="000100EA">
      <w:pPr>
        <w:rPr>
          <w:rtl/>
        </w:rPr>
      </w:pPr>
      <w:bookmarkStart w:id="1455" w:name="_ETM_Q1_2861652"/>
      <w:bookmarkEnd w:id="1455"/>
      <w:r>
        <w:rPr>
          <w:rFonts w:hint="cs"/>
          <w:rtl/>
        </w:rPr>
        <w:t>ה</w:t>
      </w:r>
      <w:r w:rsidR="00143852">
        <w:rPr>
          <w:rFonts w:hint="cs"/>
          <w:rtl/>
        </w:rPr>
        <w:t>י</w:t>
      </w:r>
      <w:r>
        <w:rPr>
          <w:rFonts w:hint="cs"/>
          <w:rtl/>
        </w:rPr>
        <w:t>יתה התייחסות</w:t>
      </w:r>
      <w:bookmarkStart w:id="1456" w:name="_ETM_Q1_2859652"/>
      <w:bookmarkEnd w:id="1456"/>
      <w:r>
        <w:rPr>
          <w:rFonts w:hint="cs"/>
          <w:rtl/>
        </w:rPr>
        <w:t xml:space="preserve"> מאחד הגורמים לגבי </w:t>
      </w:r>
      <w:bookmarkStart w:id="1457" w:name="_ETM_Q1_2861402"/>
      <w:bookmarkEnd w:id="1457"/>
      <w:r>
        <w:rPr>
          <w:rFonts w:hint="cs"/>
          <w:rtl/>
        </w:rPr>
        <w:t>זה? יש להם מספיק?</w:t>
      </w:r>
    </w:p>
    <w:p w:rsidR="000100EA" w:rsidRDefault="000100EA" w:rsidP="000100EA">
      <w:pPr>
        <w:rPr>
          <w:rtl/>
        </w:rPr>
      </w:pPr>
      <w:bookmarkStart w:id="1458" w:name="_ETM_Q1_2864652"/>
      <w:bookmarkEnd w:id="1458"/>
    </w:p>
    <w:p w:rsidR="000100EA" w:rsidRDefault="000100EA" w:rsidP="000100EA">
      <w:pPr>
        <w:pStyle w:val="af6"/>
        <w:keepNext/>
        <w:rPr>
          <w:rtl/>
        </w:rPr>
      </w:pPr>
      <w:bookmarkStart w:id="1459" w:name="ET_yor_4574_68"/>
      <w:r w:rsidRPr="000100E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10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0100EA" w:rsidRDefault="000100EA" w:rsidP="000100EA">
      <w:pPr>
        <w:pStyle w:val="KeepWithNext"/>
        <w:rPr>
          <w:rtl/>
        </w:rPr>
      </w:pPr>
    </w:p>
    <w:p w:rsidR="000100EA" w:rsidRDefault="000100EA" w:rsidP="000100EA">
      <w:pPr>
        <w:rPr>
          <w:rtl/>
        </w:rPr>
      </w:pPr>
      <w:bookmarkStart w:id="1460" w:name="_ETM_Q1_2865902"/>
      <w:bookmarkEnd w:id="1460"/>
      <w:r>
        <w:rPr>
          <w:rFonts w:hint="cs"/>
          <w:rtl/>
        </w:rPr>
        <w:t>אלון, אולי אתה יודע להתייחס להסעות</w:t>
      </w:r>
      <w:bookmarkStart w:id="1461" w:name="_ETM_Q1_2865402"/>
      <w:bookmarkEnd w:id="1461"/>
      <w:r>
        <w:rPr>
          <w:rFonts w:hint="cs"/>
          <w:rtl/>
        </w:rPr>
        <w:t xml:space="preserve"> במועצה </w:t>
      </w:r>
      <w:bookmarkStart w:id="1462" w:name="_ETM_Q1_2867903"/>
      <w:bookmarkEnd w:id="1462"/>
      <w:r>
        <w:rPr>
          <w:rFonts w:hint="cs"/>
          <w:rtl/>
        </w:rPr>
        <w:t>האזורית גולן?</w:t>
      </w:r>
    </w:p>
    <w:p w:rsidR="000100EA" w:rsidRDefault="000100EA" w:rsidP="000100EA">
      <w:pPr>
        <w:rPr>
          <w:rtl/>
        </w:rPr>
      </w:pPr>
      <w:bookmarkStart w:id="1463" w:name="_ETM_Q1_2874903"/>
      <w:bookmarkStart w:id="1464" w:name="_ETM_Q1_2875902"/>
      <w:bookmarkStart w:id="1465" w:name="_ETM_Q1_2876652"/>
      <w:bookmarkEnd w:id="1463"/>
      <w:bookmarkEnd w:id="1464"/>
      <w:bookmarkEnd w:id="1465"/>
    </w:p>
    <w:p w:rsidR="000100EA" w:rsidRDefault="000100EA" w:rsidP="000100EA">
      <w:pPr>
        <w:pStyle w:val="a4"/>
        <w:keepNext/>
        <w:rPr>
          <w:rtl/>
        </w:rPr>
      </w:pPr>
      <w:bookmarkStart w:id="1466" w:name="ET_speaker_אורי_קלנר_69"/>
      <w:r w:rsidRPr="000100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10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0100EA" w:rsidRDefault="000100EA" w:rsidP="000100EA">
      <w:pPr>
        <w:pStyle w:val="KeepWithNext"/>
        <w:rPr>
          <w:rtl/>
        </w:rPr>
      </w:pPr>
    </w:p>
    <w:p w:rsidR="000100EA" w:rsidRDefault="000100EA" w:rsidP="000100EA">
      <w:pPr>
        <w:rPr>
          <w:rtl/>
        </w:rPr>
      </w:pPr>
      <w:bookmarkStart w:id="1467" w:name="_ETM_Q1_2877152"/>
      <w:bookmarkEnd w:id="1467"/>
      <w:r>
        <w:rPr>
          <w:rFonts w:hint="cs"/>
          <w:rtl/>
        </w:rPr>
        <w:t>אתה מתייחס</w:t>
      </w:r>
      <w:bookmarkStart w:id="1468" w:name="_ETM_Q1_2874902"/>
      <w:bookmarkEnd w:id="1468"/>
      <w:r>
        <w:rPr>
          <w:rFonts w:hint="cs"/>
          <w:rtl/>
        </w:rPr>
        <w:t xml:space="preserve"> למצב ההסעות?</w:t>
      </w:r>
    </w:p>
    <w:p w:rsidR="000100EA" w:rsidRDefault="000100EA" w:rsidP="000100EA">
      <w:pPr>
        <w:rPr>
          <w:rtl/>
        </w:rPr>
      </w:pPr>
      <w:bookmarkStart w:id="1469" w:name="_ETM_Q1_2878902"/>
      <w:bookmarkEnd w:id="1469"/>
    </w:p>
    <w:p w:rsidR="000100EA" w:rsidRDefault="000100EA" w:rsidP="000100EA">
      <w:pPr>
        <w:pStyle w:val="af6"/>
        <w:keepNext/>
        <w:rPr>
          <w:rtl/>
        </w:rPr>
      </w:pPr>
      <w:bookmarkStart w:id="1470" w:name="ET_yor_4574_70"/>
      <w:r w:rsidRPr="000100E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10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0"/>
    </w:p>
    <w:p w:rsidR="000100EA" w:rsidRDefault="000100EA" w:rsidP="000100EA">
      <w:pPr>
        <w:pStyle w:val="KeepWithNext"/>
        <w:rPr>
          <w:rtl/>
        </w:rPr>
      </w:pPr>
    </w:p>
    <w:p w:rsidR="000100EA" w:rsidRDefault="000100EA" w:rsidP="00143852">
      <w:pPr>
        <w:rPr>
          <w:rtl/>
        </w:rPr>
      </w:pPr>
      <w:bookmarkStart w:id="1471" w:name="_ETM_Q1_2879652"/>
      <w:bookmarkEnd w:id="1471"/>
      <w:r>
        <w:rPr>
          <w:rFonts w:hint="cs"/>
          <w:rtl/>
        </w:rPr>
        <w:t>גם, עם דגש על הילדים</w:t>
      </w:r>
      <w:bookmarkStart w:id="1472" w:name="_ETM_Q1_2880402"/>
      <w:bookmarkEnd w:id="1472"/>
      <w:r w:rsidR="0014385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73" w:name="_ETM_Q1_2880652"/>
      <w:bookmarkEnd w:id="1473"/>
      <w:r>
        <w:rPr>
          <w:rFonts w:hint="cs"/>
          <w:rtl/>
        </w:rPr>
        <w:t>האוטובוסים ממוגנים?</w:t>
      </w:r>
    </w:p>
    <w:p w:rsidR="000100EA" w:rsidRDefault="000100EA" w:rsidP="000100EA">
      <w:pPr>
        <w:rPr>
          <w:rtl/>
        </w:rPr>
      </w:pPr>
      <w:bookmarkStart w:id="1474" w:name="_ETM_Q1_2884402"/>
      <w:bookmarkStart w:id="1475" w:name="_ETM_Q1_2884652"/>
      <w:bookmarkEnd w:id="1474"/>
      <w:bookmarkEnd w:id="1475"/>
    </w:p>
    <w:p w:rsidR="000100EA" w:rsidRDefault="000100EA" w:rsidP="000100EA">
      <w:pPr>
        <w:pStyle w:val="a4"/>
        <w:keepNext/>
        <w:rPr>
          <w:rtl/>
        </w:rPr>
      </w:pPr>
      <w:bookmarkStart w:id="1476" w:name="ET_speaker_אורי_קלנר_71"/>
      <w:r w:rsidRPr="000100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10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:rsidR="000100EA" w:rsidRDefault="000100EA" w:rsidP="000100EA">
      <w:pPr>
        <w:pStyle w:val="KeepWithNext"/>
        <w:rPr>
          <w:rtl/>
        </w:rPr>
      </w:pPr>
    </w:p>
    <w:p w:rsidR="000100EA" w:rsidRDefault="000100EA" w:rsidP="00143852">
      <w:pPr>
        <w:rPr>
          <w:rtl/>
        </w:rPr>
      </w:pPr>
      <w:bookmarkStart w:id="1477" w:name="_ETM_Q1_2886402"/>
      <w:bookmarkEnd w:id="1477"/>
      <w:r>
        <w:rPr>
          <w:rFonts w:hint="cs"/>
          <w:rtl/>
        </w:rPr>
        <w:t>האוטובוסים לא ממוגנים</w:t>
      </w:r>
      <w:bookmarkStart w:id="1478" w:name="_ETM_Q1_2886152"/>
      <w:bookmarkEnd w:id="1478"/>
      <w:r>
        <w:rPr>
          <w:rFonts w:hint="cs"/>
          <w:rtl/>
        </w:rPr>
        <w:t xml:space="preserve"> ואנחנו לא נלך למיגון שלהם, כי </w:t>
      </w:r>
      <w:bookmarkStart w:id="1479" w:name="_ETM_Q1_2891652"/>
      <w:bookmarkEnd w:id="1479"/>
      <w:r>
        <w:rPr>
          <w:rFonts w:hint="cs"/>
          <w:rtl/>
        </w:rPr>
        <w:t>האירוע פה לא מדבר על פגיעה של ירי, אלא</w:t>
      </w:r>
      <w:bookmarkStart w:id="1480" w:name="_ETM_Q1_2894402"/>
      <w:bookmarkEnd w:id="1480"/>
      <w:r>
        <w:rPr>
          <w:rFonts w:hint="cs"/>
          <w:rtl/>
        </w:rPr>
        <w:t xml:space="preserve"> טי</w:t>
      </w:r>
      <w:bookmarkStart w:id="1481" w:name="_ETM_Q1_2898152"/>
      <w:bookmarkStart w:id="1482" w:name="_ETM_Q1_2896402"/>
      <w:bookmarkEnd w:id="1481"/>
      <w:bookmarkEnd w:id="1482"/>
      <w:r>
        <w:rPr>
          <w:rFonts w:hint="cs"/>
          <w:rtl/>
        </w:rPr>
        <w:t>ל</w:t>
      </w:r>
      <w:r w:rsidR="00143852">
        <w:rPr>
          <w:rFonts w:hint="cs"/>
          <w:rtl/>
        </w:rPr>
        <w:t>.</w:t>
      </w:r>
      <w:r>
        <w:rPr>
          <w:rFonts w:hint="cs"/>
          <w:rtl/>
        </w:rPr>
        <w:t xml:space="preserve"> כמה שהאוטובוס </w:t>
      </w:r>
      <w:bookmarkStart w:id="1483" w:name="_ETM_Q1_2896152"/>
      <w:bookmarkEnd w:id="1483"/>
      <w:r>
        <w:rPr>
          <w:rFonts w:hint="cs"/>
          <w:rtl/>
        </w:rPr>
        <w:t xml:space="preserve">יהיה ממוגן, פגיעה של טיל </w:t>
      </w:r>
      <w:bookmarkStart w:id="1484" w:name="_ETM_Q1_2903902"/>
      <w:bookmarkEnd w:id="1484"/>
      <w:r>
        <w:rPr>
          <w:rFonts w:hint="cs"/>
          <w:rtl/>
        </w:rPr>
        <w:t>יוביל לאסון נורא</w:t>
      </w:r>
      <w:bookmarkStart w:id="1485" w:name="_ETM_Q1_2904402"/>
      <w:bookmarkEnd w:id="1485"/>
      <w:r>
        <w:rPr>
          <w:rFonts w:hint="cs"/>
          <w:rtl/>
        </w:rPr>
        <w:t xml:space="preserve">, הסיפור הוא - - </w:t>
      </w:r>
      <w:bookmarkStart w:id="1486" w:name="_ETM_Q1_2911152"/>
      <w:bookmarkEnd w:id="1486"/>
      <w:r>
        <w:rPr>
          <w:rFonts w:hint="cs"/>
          <w:rtl/>
        </w:rPr>
        <w:t>-</w:t>
      </w:r>
    </w:p>
    <w:p w:rsidR="000100EA" w:rsidRDefault="000100EA" w:rsidP="000100EA">
      <w:pPr>
        <w:rPr>
          <w:rtl/>
        </w:rPr>
      </w:pPr>
      <w:bookmarkStart w:id="1487" w:name="_ETM_Q1_2911652"/>
      <w:bookmarkEnd w:id="1487"/>
    </w:p>
    <w:p w:rsidR="000100EA" w:rsidRDefault="000100EA" w:rsidP="000100EA">
      <w:pPr>
        <w:pStyle w:val="a4"/>
        <w:keepNext/>
        <w:rPr>
          <w:rtl/>
        </w:rPr>
      </w:pPr>
      <w:bookmarkStart w:id="1488" w:name="ET_speaker_5726_72"/>
      <w:r w:rsidRPr="000100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0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8"/>
    </w:p>
    <w:p w:rsidR="000100EA" w:rsidRDefault="000100EA" w:rsidP="000100EA">
      <w:pPr>
        <w:pStyle w:val="KeepWithNext"/>
        <w:rPr>
          <w:rtl/>
        </w:rPr>
      </w:pPr>
    </w:p>
    <w:p w:rsidR="000100EA" w:rsidRDefault="000100EA" w:rsidP="000100EA">
      <w:pPr>
        <w:rPr>
          <w:rtl/>
        </w:rPr>
      </w:pPr>
      <w:bookmarkStart w:id="1489" w:name="_ETM_Q1_2913152"/>
      <w:bookmarkStart w:id="1490" w:name="_ETM_Q1_2908152"/>
      <w:bookmarkStart w:id="1491" w:name="_ETM_Q1_2903402"/>
      <w:bookmarkEnd w:id="1489"/>
      <w:bookmarkEnd w:id="1490"/>
      <w:bookmarkEnd w:id="1491"/>
      <w:r>
        <w:rPr>
          <w:rFonts w:hint="cs"/>
          <w:rtl/>
        </w:rPr>
        <w:t>לא בטוח שזה לא יגן מרסיסים, וזה יכול לקרות ש</w:t>
      </w:r>
      <w:bookmarkStart w:id="1492" w:name="_ETM_Q1_2914652"/>
      <w:bookmarkStart w:id="1493" w:name="_ETM_Q1_2910402"/>
      <w:bookmarkEnd w:id="1492"/>
      <w:bookmarkEnd w:id="1493"/>
      <w:r>
        <w:rPr>
          <w:rFonts w:hint="cs"/>
          <w:rtl/>
        </w:rPr>
        <w:t>בכבישים הוא ייפגע מרסיסים. אתם הולכים לקראת</w:t>
      </w:r>
      <w:bookmarkStart w:id="1494" w:name="_ETM_Q1_2912902"/>
      <w:bookmarkEnd w:id="1494"/>
      <w:r>
        <w:rPr>
          <w:rFonts w:hint="cs"/>
          <w:rtl/>
        </w:rPr>
        <w:t xml:space="preserve"> פתיחת שנת הלימודים, </w:t>
      </w:r>
      <w:bookmarkStart w:id="1495" w:name="_ETM_Q1_2915152"/>
      <w:bookmarkEnd w:id="1495"/>
      <w:r>
        <w:rPr>
          <w:rFonts w:hint="cs"/>
          <w:rtl/>
        </w:rPr>
        <w:t>האם יש לכם מענה בהסעת התלמידים? האם אתה מסיע אותם ב</w:t>
      </w:r>
      <w:bookmarkStart w:id="1496" w:name="_ETM_Q1_2922401"/>
      <w:bookmarkEnd w:id="1496"/>
      <w:r>
        <w:rPr>
          <w:rFonts w:hint="cs"/>
          <w:rtl/>
        </w:rPr>
        <w:t>בטחה והכל בסדר?</w:t>
      </w:r>
      <w:bookmarkStart w:id="1497" w:name="_ETM_Q1_2919402"/>
      <w:bookmarkEnd w:id="1497"/>
      <w:r>
        <w:rPr>
          <w:rFonts w:hint="cs"/>
          <w:rtl/>
        </w:rPr>
        <w:t xml:space="preserve"> זה לא נשמע ככה.</w:t>
      </w:r>
    </w:p>
    <w:p w:rsidR="000100EA" w:rsidRDefault="000100EA" w:rsidP="000100EA">
      <w:pPr>
        <w:rPr>
          <w:rtl/>
        </w:rPr>
      </w:pPr>
      <w:bookmarkStart w:id="1498" w:name="_ETM_Q1_2924402"/>
      <w:bookmarkStart w:id="1499" w:name="_ETM_Q1_2924652"/>
      <w:bookmarkEnd w:id="1498"/>
      <w:bookmarkEnd w:id="1499"/>
    </w:p>
    <w:p w:rsidR="000100EA" w:rsidRDefault="000100EA" w:rsidP="000100EA">
      <w:pPr>
        <w:pStyle w:val="a4"/>
        <w:keepNext/>
        <w:rPr>
          <w:rtl/>
        </w:rPr>
      </w:pPr>
      <w:bookmarkStart w:id="1500" w:name="ET_speaker_אורי_קלנר_73"/>
      <w:r w:rsidRPr="000100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10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0100EA" w:rsidRDefault="000100EA" w:rsidP="000100EA">
      <w:pPr>
        <w:pStyle w:val="KeepWithNext"/>
        <w:rPr>
          <w:rtl/>
        </w:rPr>
      </w:pPr>
    </w:p>
    <w:p w:rsidR="000100EA" w:rsidRDefault="000100EA" w:rsidP="00143852">
      <w:pPr>
        <w:rPr>
          <w:rtl/>
        </w:rPr>
      </w:pPr>
      <w:bookmarkStart w:id="1501" w:name="_ETM_Q1_2925652"/>
      <w:bookmarkStart w:id="1502" w:name="_ETM_Q1_2920652"/>
      <w:bookmarkEnd w:id="1501"/>
      <w:bookmarkEnd w:id="1502"/>
      <w:r>
        <w:rPr>
          <w:rFonts w:hint="cs"/>
          <w:rtl/>
        </w:rPr>
        <w:t xml:space="preserve">אנחנו </w:t>
      </w:r>
      <w:bookmarkStart w:id="1503" w:name="_ETM_Q1_2933902"/>
      <w:bookmarkEnd w:id="1503"/>
      <w:r>
        <w:rPr>
          <w:rFonts w:hint="cs"/>
          <w:rtl/>
        </w:rPr>
        <w:t>נסיע את</w:t>
      </w:r>
      <w:bookmarkStart w:id="1504" w:name="_ETM_Q1_2930902"/>
      <w:bookmarkEnd w:id="1504"/>
      <w:r>
        <w:rPr>
          <w:rFonts w:hint="cs"/>
          <w:rtl/>
        </w:rPr>
        <w:t xml:space="preserve"> הילדים לבתי הספר בהתאם לזה שיהיה ביטחון לתושבים, </w:t>
      </w:r>
      <w:bookmarkStart w:id="1505" w:name="_ETM_Q1_2937151"/>
      <w:bookmarkEnd w:id="1505"/>
      <w:r>
        <w:rPr>
          <w:rFonts w:hint="cs"/>
          <w:rtl/>
        </w:rPr>
        <w:t xml:space="preserve">לא מיגון על הדברים האחרים. </w:t>
      </w:r>
      <w:bookmarkStart w:id="1506" w:name="_ETM_Q1_2941152"/>
      <w:bookmarkStart w:id="1507" w:name="_ETM_Q1_2942902"/>
      <w:bookmarkStart w:id="1508" w:name="_ETM_Q1_2940902"/>
      <w:bookmarkEnd w:id="1506"/>
      <w:bookmarkEnd w:id="1507"/>
      <w:bookmarkEnd w:id="1508"/>
      <w:r>
        <w:rPr>
          <w:rFonts w:hint="cs"/>
          <w:rtl/>
        </w:rPr>
        <w:t>יש לנו שתי בקשות,</w:t>
      </w:r>
      <w:bookmarkStart w:id="1509" w:name="_ETM_Q1_2943152"/>
      <w:bookmarkEnd w:id="1509"/>
      <w:r>
        <w:rPr>
          <w:rFonts w:hint="cs"/>
          <w:rtl/>
        </w:rPr>
        <w:t xml:space="preserve"> </w:t>
      </w:r>
      <w:bookmarkStart w:id="1510" w:name="_ETM_Q1_2943651"/>
      <w:bookmarkEnd w:id="1510"/>
      <w:r>
        <w:rPr>
          <w:rFonts w:hint="cs"/>
          <w:rtl/>
        </w:rPr>
        <w:t>אחת</w:t>
      </w:r>
      <w:bookmarkStart w:id="1511" w:name="_ETM_Q1_2940152"/>
      <w:bookmarkEnd w:id="1511"/>
      <w:r>
        <w:rPr>
          <w:rFonts w:hint="cs"/>
          <w:rtl/>
        </w:rPr>
        <w:t xml:space="preserve"> היא שאם יש איום על השטח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12" w:name="_ETM_Q1_2947905"/>
      <w:bookmarkEnd w:id="1512"/>
      <w:r>
        <w:rPr>
          <w:rFonts w:hint="cs"/>
          <w:rtl/>
        </w:rPr>
        <w:t>לסגור את השטח, אנחנו עושים</w:t>
      </w:r>
      <w:bookmarkStart w:id="1513" w:name="_ETM_Q1_2945651"/>
      <w:bookmarkEnd w:id="1513"/>
      <w:r>
        <w:rPr>
          <w:rFonts w:hint="cs"/>
          <w:rtl/>
        </w:rPr>
        <w:t xml:space="preserve"> את זה</w:t>
      </w:r>
      <w:bookmarkStart w:id="1514" w:name="_ETM_Q1_2942652"/>
      <w:bookmarkEnd w:id="1514"/>
      <w:r>
        <w:rPr>
          <w:rFonts w:hint="cs"/>
          <w:rtl/>
        </w:rPr>
        <w:t xml:space="preserve">, וזה שיפור בחודש האחרון. הדבר השני שאנחנו דורשים הוא </w:t>
      </w:r>
      <w:bookmarkStart w:id="1515" w:name="_ETM_Q1_2954652"/>
      <w:bookmarkEnd w:id="1515"/>
      <w:r>
        <w:rPr>
          <w:rFonts w:hint="cs"/>
          <w:rtl/>
        </w:rPr>
        <w:t>שצבא</w:t>
      </w:r>
      <w:bookmarkStart w:id="1516" w:name="_ETM_Q1_2951152"/>
      <w:bookmarkEnd w:id="1516"/>
      <w:r>
        <w:rPr>
          <w:rFonts w:hint="cs"/>
          <w:rtl/>
        </w:rPr>
        <w:t xml:space="preserve"> ההגנה לישראל יכניס את הפוליגונים של כיפת ברזל, הוא </w:t>
      </w:r>
      <w:bookmarkStart w:id="1517" w:name="_ETM_Q1_2958902"/>
      <w:bookmarkEnd w:id="1517"/>
      <w:r>
        <w:rPr>
          <w:rFonts w:hint="cs"/>
          <w:rtl/>
        </w:rPr>
        <w:t>יכניס</w:t>
      </w:r>
      <w:bookmarkStart w:id="1518" w:name="_ETM_Q1_2955403"/>
      <w:bookmarkEnd w:id="1518"/>
      <w:r>
        <w:rPr>
          <w:rFonts w:hint="cs"/>
          <w:rtl/>
        </w:rPr>
        <w:t xml:space="preserve"> את הכבישים</w:t>
      </w:r>
      <w:bookmarkStart w:id="1519" w:name="_ETM_Q1_2957902"/>
      <w:bookmarkEnd w:id="1519"/>
      <w:r>
        <w:rPr>
          <w:rFonts w:hint="cs"/>
          <w:rtl/>
        </w:rPr>
        <w:t xml:space="preserve"> לפוליגונים </w:t>
      </w:r>
      <w:bookmarkStart w:id="1520" w:name="_ETM_Q1_2959902"/>
      <w:bookmarkEnd w:id="1520"/>
      <w:r>
        <w:rPr>
          <w:rFonts w:hint="cs"/>
          <w:rtl/>
        </w:rPr>
        <w:t xml:space="preserve">של כיפת ברזל. אנחנו לא נפרט פה, אבל </w:t>
      </w:r>
      <w:bookmarkStart w:id="1521" w:name="_ETM_Q1_2967152"/>
      <w:bookmarkEnd w:id="1521"/>
      <w:r>
        <w:rPr>
          <w:rFonts w:hint="cs"/>
          <w:rtl/>
        </w:rPr>
        <w:t>זה מתאים לנו גם אם</w:t>
      </w:r>
      <w:bookmarkStart w:id="1522" w:name="_ETM_Q1_2968904"/>
      <w:bookmarkEnd w:id="1522"/>
      <w:r>
        <w:rPr>
          <w:rFonts w:hint="cs"/>
          <w:rtl/>
        </w:rPr>
        <w:t xml:space="preserve"> זה בזמנים</w:t>
      </w:r>
      <w:bookmarkStart w:id="1523" w:name="_ETM_Q1_2965402"/>
      <w:bookmarkEnd w:id="1523"/>
      <w:r>
        <w:rPr>
          <w:rFonts w:hint="cs"/>
          <w:rtl/>
        </w:rPr>
        <w:t xml:space="preserve"> מסוימים </w:t>
      </w:r>
      <w:bookmarkStart w:id="1524" w:name="_ETM_Q1_2967902"/>
      <w:bookmarkEnd w:id="1524"/>
      <w:r>
        <w:rPr>
          <w:rFonts w:hint="cs"/>
          <w:rtl/>
        </w:rPr>
        <w:t xml:space="preserve">שבהם ההסעות ממוגנות </w:t>
      </w:r>
      <w:bookmarkStart w:id="1525" w:name="_ETM_Q1_2964402"/>
      <w:bookmarkEnd w:id="1525"/>
      <w:r>
        <w:rPr>
          <w:rFonts w:hint="cs"/>
          <w:rtl/>
        </w:rPr>
        <w:t>בשעות מסוימות - - -</w:t>
      </w:r>
      <w:bookmarkStart w:id="1526" w:name="_ETM_Q1_2963652"/>
      <w:bookmarkEnd w:id="1526"/>
    </w:p>
    <w:p w:rsidR="000100EA" w:rsidRDefault="000100EA" w:rsidP="000100EA">
      <w:pPr>
        <w:rPr>
          <w:rtl/>
        </w:rPr>
      </w:pPr>
      <w:bookmarkStart w:id="1527" w:name="_ETM_Q1_2972402"/>
      <w:bookmarkStart w:id="1528" w:name="_ETM_Q1_2967402"/>
      <w:bookmarkStart w:id="1529" w:name="_ETM_Q1_2968402"/>
      <w:bookmarkEnd w:id="1527"/>
      <w:bookmarkEnd w:id="1528"/>
      <w:bookmarkEnd w:id="1529"/>
    </w:p>
    <w:p w:rsidR="000100EA" w:rsidRDefault="000100EA" w:rsidP="000100EA">
      <w:pPr>
        <w:pStyle w:val="a4"/>
        <w:keepNext/>
        <w:rPr>
          <w:rtl/>
        </w:rPr>
      </w:pPr>
      <w:bookmarkStart w:id="1530" w:name="ET_speaker_5726_74"/>
      <w:r w:rsidRPr="000100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0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0100EA" w:rsidRDefault="000100EA" w:rsidP="000100EA">
      <w:pPr>
        <w:pStyle w:val="KeepWithNext"/>
        <w:rPr>
          <w:rtl/>
        </w:rPr>
      </w:pPr>
    </w:p>
    <w:p w:rsidR="000100EA" w:rsidRDefault="000100EA" w:rsidP="00143852">
      <w:pPr>
        <w:rPr>
          <w:rtl/>
        </w:rPr>
      </w:pPr>
      <w:bookmarkStart w:id="1531" w:name="_ETM_Q1_2968902"/>
      <w:bookmarkEnd w:id="1531"/>
      <w:r>
        <w:rPr>
          <w:rFonts w:hint="cs"/>
          <w:rtl/>
        </w:rPr>
        <w:t>כן, זה פתרון.</w:t>
      </w:r>
    </w:p>
    <w:p w:rsidR="000100EA" w:rsidRDefault="000100EA" w:rsidP="000100EA">
      <w:pPr>
        <w:rPr>
          <w:rtl/>
        </w:rPr>
      </w:pPr>
      <w:bookmarkStart w:id="1532" w:name="_ETM_Q1_2974152"/>
      <w:bookmarkEnd w:id="1532"/>
    </w:p>
    <w:p w:rsidR="000100EA" w:rsidRDefault="000100EA" w:rsidP="000100EA">
      <w:pPr>
        <w:pStyle w:val="a4"/>
        <w:keepNext/>
        <w:rPr>
          <w:rtl/>
        </w:rPr>
      </w:pPr>
      <w:bookmarkStart w:id="1533" w:name="ET_speaker_6162_75"/>
      <w:r w:rsidRPr="000100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10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0100EA" w:rsidRDefault="000100EA" w:rsidP="000100EA">
      <w:pPr>
        <w:pStyle w:val="KeepWithNext"/>
        <w:rPr>
          <w:rtl/>
        </w:rPr>
      </w:pPr>
    </w:p>
    <w:p w:rsidR="000100EA" w:rsidRDefault="000100EA" w:rsidP="000100EA">
      <w:pPr>
        <w:rPr>
          <w:rtl/>
        </w:rPr>
      </w:pPr>
      <w:bookmarkStart w:id="1534" w:name="_ETM_Q1_2975152"/>
      <w:bookmarkEnd w:id="1534"/>
      <w:r>
        <w:rPr>
          <w:rFonts w:hint="cs"/>
          <w:rtl/>
        </w:rPr>
        <w:t>הם י</w:t>
      </w:r>
      <w:r w:rsidR="00143852">
        <w:rPr>
          <w:rFonts w:hint="cs"/>
          <w:rtl/>
        </w:rPr>
        <w:t>י</w:t>
      </w:r>
      <w:r>
        <w:rPr>
          <w:rFonts w:hint="cs"/>
          <w:rtl/>
        </w:rPr>
        <w:t>סעו בציר המזרחי?</w:t>
      </w:r>
      <w:bookmarkStart w:id="1535" w:name="_ETM_Q1_2974402"/>
      <w:bookmarkEnd w:id="1535"/>
    </w:p>
    <w:p w:rsidR="000100EA" w:rsidRDefault="000100EA" w:rsidP="000100EA">
      <w:pPr>
        <w:rPr>
          <w:rtl/>
        </w:rPr>
      </w:pPr>
      <w:bookmarkStart w:id="1536" w:name="_ETM_Q1_2980901"/>
      <w:bookmarkEnd w:id="1536"/>
    </w:p>
    <w:p w:rsidR="000100EA" w:rsidRDefault="000100EA" w:rsidP="000100EA">
      <w:pPr>
        <w:pStyle w:val="a4"/>
        <w:keepNext/>
        <w:rPr>
          <w:rtl/>
        </w:rPr>
      </w:pPr>
      <w:bookmarkStart w:id="1537" w:name="ET_speaker_אורי_קלנר_77"/>
      <w:r w:rsidRPr="000100E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:</w:t>
      </w:r>
      <w:r w:rsidRPr="00010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0100EA" w:rsidRDefault="000100EA" w:rsidP="000100EA">
      <w:pPr>
        <w:pStyle w:val="KeepWithNext"/>
        <w:rPr>
          <w:rtl/>
        </w:rPr>
      </w:pPr>
    </w:p>
    <w:p w:rsidR="000100EA" w:rsidRDefault="000100EA" w:rsidP="000100EA">
      <w:pPr>
        <w:rPr>
          <w:rtl/>
        </w:rPr>
      </w:pPr>
      <w:bookmarkStart w:id="1538" w:name="_ETM_Q1_2981152"/>
      <w:bookmarkStart w:id="1539" w:name="_ETM_Q1_2976152"/>
      <w:bookmarkEnd w:id="1538"/>
      <w:bookmarkEnd w:id="1539"/>
      <w:r>
        <w:rPr>
          <w:rFonts w:hint="cs"/>
          <w:rtl/>
        </w:rPr>
        <w:t xml:space="preserve">כמעט ולא נוסעים בציר המזרחי </w:t>
      </w:r>
      <w:bookmarkStart w:id="1540" w:name="_ETM_Q1_2978901"/>
      <w:bookmarkEnd w:id="1540"/>
      <w:r>
        <w:rPr>
          <w:rFonts w:hint="cs"/>
          <w:rtl/>
        </w:rPr>
        <w:t>בכביש 98 - - -</w:t>
      </w:r>
      <w:bookmarkStart w:id="1541" w:name="_ETM_Q1_2983902"/>
      <w:bookmarkEnd w:id="1541"/>
    </w:p>
    <w:p w:rsidR="000100EA" w:rsidRDefault="000100EA" w:rsidP="000100EA">
      <w:pPr>
        <w:rPr>
          <w:rtl/>
        </w:rPr>
      </w:pPr>
      <w:bookmarkStart w:id="1542" w:name="_ETM_Q1_2984652"/>
      <w:bookmarkEnd w:id="1542"/>
    </w:p>
    <w:p w:rsidR="000100EA" w:rsidRDefault="000100EA" w:rsidP="000100EA">
      <w:pPr>
        <w:pStyle w:val="af6"/>
        <w:keepNext/>
        <w:rPr>
          <w:rtl/>
        </w:rPr>
      </w:pPr>
      <w:bookmarkStart w:id="1543" w:name="ET_yor_4574_78"/>
      <w:r w:rsidRPr="000100E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10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3"/>
    </w:p>
    <w:p w:rsidR="000100EA" w:rsidRDefault="000100EA" w:rsidP="000100EA">
      <w:pPr>
        <w:pStyle w:val="KeepWithNext"/>
        <w:rPr>
          <w:rtl/>
        </w:rPr>
      </w:pPr>
    </w:p>
    <w:p w:rsidR="000100EA" w:rsidRDefault="000100EA" w:rsidP="000100EA">
      <w:pPr>
        <w:rPr>
          <w:rtl/>
        </w:rPr>
      </w:pPr>
      <w:bookmarkStart w:id="1544" w:name="_ETM_Q1_2985152"/>
      <w:bookmarkEnd w:id="1544"/>
      <w:r>
        <w:rPr>
          <w:rFonts w:hint="cs"/>
          <w:rtl/>
        </w:rPr>
        <w:t>עזוב.</w:t>
      </w:r>
    </w:p>
    <w:p w:rsidR="000100EA" w:rsidRDefault="000100EA" w:rsidP="000100EA">
      <w:pPr>
        <w:rPr>
          <w:rtl/>
        </w:rPr>
      </w:pPr>
      <w:bookmarkStart w:id="1545" w:name="_ETM_Q1_2981402"/>
      <w:bookmarkStart w:id="1546" w:name="_ETM_Q1_2977402"/>
      <w:bookmarkStart w:id="1547" w:name="_ETM_Q1_2986401"/>
      <w:bookmarkEnd w:id="1545"/>
      <w:bookmarkEnd w:id="1546"/>
      <w:bookmarkEnd w:id="1547"/>
    </w:p>
    <w:p w:rsidR="000100EA" w:rsidRDefault="000100EA" w:rsidP="000100EA">
      <w:pPr>
        <w:pStyle w:val="a4"/>
        <w:keepNext/>
        <w:rPr>
          <w:rtl/>
        </w:rPr>
      </w:pPr>
      <w:bookmarkStart w:id="1548" w:name="ET_speaker_6162_79"/>
      <w:r w:rsidRPr="000100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10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:rsidR="000100EA" w:rsidRDefault="000100EA" w:rsidP="000100EA">
      <w:pPr>
        <w:pStyle w:val="KeepWithNext"/>
        <w:rPr>
          <w:rtl/>
        </w:rPr>
      </w:pPr>
    </w:p>
    <w:p w:rsidR="000100EA" w:rsidRDefault="000100EA" w:rsidP="000100EA">
      <w:pPr>
        <w:rPr>
          <w:rtl/>
        </w:rPr>
      </w:pPr>
      <w:r>
        <w:rPr>
          <w:rFonts w:hint="cs"/>
          <w:rtl/>
        </w:rPr>
        <w:t>אני מ</w:t>
      </w:r>
      <w:bookmarkStart w:id="1549" w:name="_ETM_Q1_2986652"/>
      <w:bookmarkEnd w:id="1549"/>
      <w:r>
        <w:rPr>
          <w:rFonts w:hint="cs"/>
          <w:rtl/>
        </w:rPr>
        <w:t>ציע שהתלמידים לא י</w:t>
      </w:r>
      <w:r w:rsidR="00143852">
        <w:rPr>
          <w:rFonts w:hint="cs"/>
          <w:rtl/>
        </w:rPr>
        <w:t>י</w:t>
      </w:r>
      <w:r>
        <w:rPr>
          <w:rFonts w:hint="cs"/>
          <w:rtl/>
        </w:rPr>
        <w:t>סעו שם.</w:t>
      </w:r>
      <w:bookmarkStart w:id="1550" w:name="_ETM_Q1_2987651"/>
      <w:bookmarkStart w:id="1551" w:name="_ETM_Q1_2982902"/>
      <w:bookmarkEnd w:id="1550"/>
      <w:bookmarkEnd w:id="1551"/>
    </w:p>
    <w:p w:rsidR="000100EA" w:rsidRDefault="000100EA" w:rsidP="000100EA">
      <w:pPr>
        <w:rPr>
          <w:rtl/>
        </w:rPr>
      </w:pPr>
      <w:bookmarkStart w:id="1552" w:name="_ETM_Q1_2988152"/>
      <w:bookmarkStart w:id="1553" w:name="_ETM_Q1_2989902"/>
      <w:bookmarkEnd w:id="1552"/>
      <w:bookmarkEnd w:id="1553"/>
    </w:p>
    <w:p w:rsidR="000100EA" w:rsidRDefault="000100EA" w:rsidP="000100EA">
      <w:pPr>
        <w:pStyle w:val="a4"/>
        <w:keepNext/>
        <w:rPr>
          <w:rtl/>
        </w:rPr>
      </w:pPr>
      <w:bookmarkStart w:id="1554" w:name="ET_speaker_ואיל_מוגרבי_80"/>
      <w:r w:rsidRPr="000100EA">
        <w:rPr>
          <w:rStyle w:val="TagStyle"/>
          <w:rtl/>
        </w:rPr>
        <w:t xml:space="preserve"> &lt;&lt; דובר &gt;&gt; </w:t>
      </w:r>
      <w:r>
        <w:rPr>
          <w:rtl/>
        </w:rPr>
        <w:t>ואיל מוגרבי:</w:t>
      </w:r>
      <w:r w:rsidRPr="00010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0100EA" w:rsidRDefault="000100EA" w:rsidP="000100EA">
      <w:pPr>
        <w:pStyle w:val="KeepWithNext"/>
        <w:rPr>
          <w:rtl/>
        </w:rPr>
      </w:pPr>
    </w:p>
    <w:p w:rsidR="000100EA" w:rsidRDefault="000100EA" w:rsidP="000100EA">
      <w:pPr>
        <w:rPr>
          <w:rtl/>
        </w:rPr>
      </w:pPr>
      <w:r>
        <w:rPr>
          <w:rFonts w:hint="cs"/>
          <w:rtl/>
        </w:rPr>
        <w:t xml:space="preserve">יש החלטה מהצבא </w:t>
      </w:r>
      <w:bookmarkStart w:id="1555" w:name="_ETM_Q1_2993152"/>
      <w:bookmarkEnd w:id="1555"/>
      <w:r>
        <w:rPr>
          <w:rFonts w:hint="cs"/>
          <w:rtl/>
        </w:rPr>
        <w:t>להעלות</w:t>
      </w:r>
      <w:bookmarkStart w:id="1556" w:name="_ETM_Q1_2991402"/>
      <w:bookmarkStart w:id="1557" w:name="_ETM_Q1_2990402"/>
      <w:bookmarkStart w:id="1558" w:name="_ETM_Q1_2990652"/>
      <w:bookmarkEnd w:id="1556"/>
      <w:bookmarkEnd w:id="1557"/>
      <w:bookmarkEnd w:id="1558"/>
      <w:r>
        <w:rPr>
          <w:rFonts w:hint="cs"/>
          <w:rtl/>
        </w:rPr>
        <w:t xml:space="preserve"> את רמת המיגון בגולן ולהכיר</w:t>
      </w:r>
      <w:bookmarkStart w:id="1559" w:name="_ETM_Q1_2995401"/>
      <w:bookmarkEnd w:id="1559"/>
      <w:r>
        <w:rPr>
          <w:rFonts w:hint="cs"/>
          <w:rtl/>
        </w:rPr>
        <w:t xml:space="preserve"> ביישובים מאפס עד </w:t>
      </w:r>
      <w:bookmarkStart w:id="1560" w:name="_ETM_Q1_2998651"/>
      <w:bookmarkEnd w:id="1560"/>
      <w:r>
        <w:rPr>
          <w:rFonts w:hint="cs"/>
          <w:rtl/>
        </w:rPr>
        <w:t>תשע</w:t>
      </w:r>
      <w:bookmarkStart w:id="1561" w:name="_ETM_Q1_2999403"/>
      <w:bookmarkEnd w:id="1561"/>
      <w:r>
        <w:rPr>
          <w:rFonts w:hint="cs"/>
          <w:rtl/>
        </w:rPr>
        <w:t xml:space="preserve"> ביישובים אצלנו. לכן, אני </w:t>
      </w:r>
      <w:bookmarkStart w:id="1562" w:name="_ETM_Q1_3000902"/>
      <w:bookmarkEnd w:id="1562"/>
      <w:r>
        <w:rPr>
          <w:rFonts w:hint="cs"/>
          <w:rtl/>
        </w:rPr>
        <w:t xml:space="preserve">מבקש מאדוני </w:t>
      </w:r>
      <w:bookmarkStart w:id="1563" w:name="_ETM_Q1_3004151"/>
      <w:bookmarkEnd w:id="1563"/>
      <w:r>
        <w:rPr>
          <w:rFonts w:hint="cs"/>
          <w:rtl/>
        </w:rPr>
        <w:t>להכיר בנו כאחד מהיישובים שנפגעו בעקבות מלחמת "חרבות ברזל</w:t>
      </w:r>
      <w:bookmarkStart w:id="1564" w:name="_ETM_Q1_3010402"/>
      <w:bookmarkEnd w:id="1564"/>
      <w:r>
        <w:rPr>
          <w:rFonts w:hint="cs"/>
          <w:rtl/>
        </w:rPr>
        <w:t>", זו ה</w:t>
      </w:r>
      <w:bookmarkStart w:id="1565" w:name="_ETM_Q1_3011902"/>
      <w:bookmarkEnd w:id="1565"/>
      <w:r>
        <w:rPr>
          <w:rFonts w:hint="cs"/>
          <w:rtl/>
        </w:rPr>
        <w:t xml:space="preserve">חלטה בכנסת והחלטת ממשלה, אז אני מבקש שתעלו את הנושא </w:t>
      </w:r>
      <w:bookmarkStart w:id="1566" w:name="_ETM_Q1_3018902"/>
      <w:bookmarkEnd w:id="1566"/>
      <w:r>
        <w:rPr>
          <w:rFonts w:hint="cs"/>
          <w:rtl/>
        </w:rPr>
        <w:t>על הכפרים הדרוזים ועל הגולן.</w:t>
      </w:r>
    </w:p>
    <w:p w:rsidR="000100EA" w:rsidRDefault="000100EA" w:rsidP="000100EA">
      <w:pPr>
        <w:rPr>
          <w:rtl/>
        </w:rPr>
      </w:pPr>
      <w:bookmarkStart w:id="1567" w:name="_ETM_Q1_3023152"/>
      <w:bookmarkEnd w:id="1567"/>
    </w:p>
    <w:p w:rsidR="000100EA" w:rsidRDefault="000100EA" w:rsidP="000100EA">
      <w:pPr>
        <w:pStyle w:val="af6"/>
        <w:keepNext/>
        <w:rPr>
          <w:rtl/>
        </w:rPr>
      </w:pPr>
      <w:bookmarkStart w:id="1568" w:name="ET_yor_4574_81"/>
      <w:r w:rsidRPr="000100E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10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8"/>
    </w:p>
    <w:p w:rsidR="000100EA" w:rsidRDefault="000100EA" w:rsidP="000100EA">
      <w:pPr>
        <w:pStyle w:val="KeepWithNext"/>
        <w:rPr>
          <w:rtl/>
        </w:rPr>
      </w:pPr>
    </w:p>
    <w:p w:rsidR="000100EA" w:rsidRDefault="000100EA" w:rsidP="000100EA">
      <w:pPr>
        <w:rPr>
          <w:rtl/>
        </w:rPr>
      </w:pPr>
      <w:bookmarkStart w:id="1569" w:name="_ETM_Q1_3023652"/>
      <w:bookmarkEnd w:id="1569"/>
      <w:r>
        <w:rPr>
          <w:rFonts w:hint="cs"/>
          <w:rtl/>
        </w:rPr>
        <w:t>אנחנו</w:t>
      </w:r>
      <w:bookmarkStart w:id="1570" w:name="_ETM_Q1_3019402"/>
      <w:bookmarkEnd w:id="1570"/>
      <w:r>
        <w:rPr>
          <w:rFonts w:hint="cs"/>
          <w:rtl/>
        </w:rPr>
        <w:t xml:space="preserve"> נעלה את זה בממשלה, ההחלטה </w:t>
      </w:r>
      <w:bookmarkStart w:id="1571" w:name="_ETM_Q1_3024402"/>
      <w:bookmarkEnd w:id="1571"/>
      <w:r>
        <w:rPr>
          <w:rFonts w:hint="cs"/>
          <w:rtl/>
        </w:rPr>
        <w:t>היא של משרד הביטחון אם אני לא טועה.</w:t>
      </w:r>
    </w:p>
    <w:p w:rsidR="000100EA" w:rsidRDefault="000100EA" w:rsidP="000100EA">
      <w:pPr>
        <w:rPr>
          <w:rtl/>
        </w:rPr>
      </w:pPr>
      <w:bookmarkStart w:id="1572" w:name="_ETM_Q1_3025402"/>
      <w:bookmarkEnd w:id="1572"/>
    </w:p>
    <w:p w:rsidR="000100EA" w:rsidRDefault="000100EA" w:rsidP="000100EA">
      <w:pPr>
        <w:pStyle w:val="a4"/>
        <w:keepNext/>
        <w:rPr>
          <w:rtl/>
        </w:rPr>
      </w:pPr>
      <w:bookmarkStart w:id="1573" w:name="ET_speaker_ואיל_מוגרבי_82"/>
      <w:r w:rsidRPr="000100EA">
        <w:rPr>
          <w:rStyle w:val="TagStyle"/>
          <w:rtl/>
        </w:rPr>
        <w:t xml:space="preserve"> &lt;&lt; דובר &gt;&gt; </w:t>
      </w:r>
      <w:r>
        <w:rPr>
          <w:rtl/>
        </w:rPr>
        <w:t>ואיל מוגרבי:</w:t>
      </w:r>
      <w:r w:rsidRPr="00010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0100EA" w:rsidRDefault="000100EA" w:rsidP="000100EA">
      <w:pPr>
        <w:pStyle w:val="KeepWithNext"/>
        <w:rPr>
          <w:rtl/>
        </w:rPr>
      </w:pPr>
    </w:p>
    <w:p w:rsidR="000100EA" w:rsidRDefault="000100EA" w:rsidP="000100EA">
      <w:pPr>
        <w:rPr>
          <w:rtl/>
        </w:rPr>
      </w:pPr>
      <w:bookmarkStart w:id="1574" w:name="_ETM_Q1_3027152"/>
      <w:bookmarkStart w:id="1575" w:name="_ETM_Q1_3025152"/>
      <w:bookmarkEnd w:id="1574"/>
      <w:bookmarkEnd w:id="1575"/>
      <w:r>
        <w:rPr>
          <w:rFonts w:hint="cs"/>
          <w:rtl/>
        </w:rPr>
        <w:t xml:space="preserve">הצבא הכיר </w:t>
      </w:r>
      <w:bookmarkStart w:id="1576" w:name="_ETM_Q1_3028902"/>
      <w:bookmarkEnd w:id="1576"/>
      <w:r>
        <w:rPr>
          <w:rFonts w:hint="cs"/>
          <w:rtl/>
        </w:rPr>
        <w:t>בנושא והעלה אותו</w:t>
      </w:r>
      <w:bookmarkStart w:id="1577" w:name="_ETM_Q1_3026902"/>
      <w:bookmarkEnd w:id="1577"/>
      <w:r>
        <w:rPr>
          <w:rFonts w:hint="cs"/>
          <w:rtl/>
        </w:rPr>
        <w:t xml:space="preserve"> בפני משרד הביטחון, נשארה ההחלטה של הכנסת.</w:t>
      </w:r>
    </w:p>
    <w:p w:rsidR="000100EA" w:rsidRDefault="000100EA" w:rsidP="000100EA">
      <w:pPr>
        <w:rPr>
          <w:rtl/>
        </w:rPr>
      </w:pPr>
      <w:bookmarkStart w:id="1578" w:name="_ETM_Q1_3034401"/>
      <w:bookmarkEnd w:id="1578"/>
    </w:p>
    <w:p w:rsidR="000100EA" w:rsidRDefault="000100EA" w:rsidP="000100EA">
      <w:pPr>
        <w:pStyle w:val="af6"/>
        <w:keepNext/>
        <w:rPr>
          <w:rtl/>
        </w:rPr>
      </w:pPr>
      <w:bookmarkStart w:id="1579" w:name="ET_yor_4574_83"/>
      <w:r w:rsidRPr="000100E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10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"/>
    </w:p>
    <w:p w:rsidR="000100EA" w:rsidRDefault="000100EA" w:rsidP="000100EA">
      <w:pPr>
        <w:pStyle w:val="KeepWithNext"/>
        <w:rPr>
          <w:rtl/>
        </w:rPr>
      </w:pPr>
    </w:p>
    <w:p w:rsidR="000100EA" w:rsidRDefault="000100EA" w:rsidP="000100EA">
      <w:pPr>
        <w:rPr>
          <w:rtl/>
        </w:rPr>
      </w:pPr>
      <w:bookmarkStart w:id="1580" w:name="_ETM_Q1_3034652"/>
      <w:bookmarkEnd w:id="1580"/>
      <w:r>
        <w:rPr>
          <w:rFonts w:hint="cs"/>
          <w:rtl/>
        </w:rPr>
        <w:t>אנחנו</w:t>
      </w:r>
      <w:bookmarkStart w:id="1581" w:name="_ETM_Q1_3030402"/>
      <w:bookmarkEnd w:id="1581"/>
      <w:r>
        <w:rPr>
          <w:rFonts w:hint="cs"/>
          <w:rtl/>
        </w:rPr>
        <w:t xml:space="preserve"> נ</w:t>
      </w:r>
      <w:bookmarkStart w:id="1582" w:name="_ETM_Q1_3030652"/>
      <w:bookmarkEnd w:id="1582"/>
      <w:r>
        <w:rPr>
          <w:rFonts w:hint="cs"/>
          <w:rtl/>
        </w:rPr>
        <w:t>בדוק את זה, יש לנו ישיבה עם משרד הביטחון מחר.</w:t>
      </w:r>
    </w:p>
    <w:p w:rsidR="000100EA" w:rsidRDefault="000100EA" w:rsidP="000100EA">
      <w:pPr>
        <w:rPr>
          <w:rtl/>
        </w:rPr>
      </w:pPr>
      <w:bookmarkStart w:id="1583" w:name="_ETM_Q1_3043402"/>
      <w:bookmarkEnd w:id="1583"/>
    </w:p>
    <w:p w:rsidR="000100EA" w:rsidRDefault="000100EA" w:rsidP="000100EA">
      <w:pPr>
        <w:pStyle w:val="a4"/>
        <w:keepNext/>
        <w:rPr>
          <w:rtl/>
        </w:rPr>
      </w:pPr>
      <w:bookmarkStart w:id="1584" w:name="ET_speaker_6162_84"/>
      <w:r w:rsidRPr="000100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100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4"/>
    </w:p>
    <w:p w:rsidR="000100EA" w:rsidRDefault="000100EA" w:rsidP="000100EA">
      <w:pPr>
        <w:pStyle w:val="KeepWithNext"/>
        <w:rPr>
          <w:rtl/>
        </w:rPr>
      </w:pPr>
    </w:p>
    <w:p w:rsidR="000100EA" w:rsidRDefault="000100EA" w:rsidP="000100EA">
      <w:pPr>
        <w:rPr>
          <w:rtl/>
        </w:rPr>
      </w:pPr>
      <w:bookmarkStart w:id="1585" w:name="_ETM_Q1_3044152"/>
      <w:bookmarkEnd w:id="1585"/>
      <w:r>
        <w:rPr>
          <w:rFonts w:hint="cs"/>
          <w:rtl/>
        </w:rPr>
        <w:t>בעקבות נושא קו העימות, אני לא רוצה לדבר על מה</w:t>
      </w:r>
      <w:bookmarkStart w:id="1586" w:name="_ETM_Q1_3044902"/>
      <w:bookmarkEnd w:id="1586"/>
      <w:r>
        <w:rPr>
          <w:rFonts w:hint="cs"/>
          <w:rtl/>
        </w:rPr>
        <w:t xml:space="preserve"> שקורה, </w:t>
      </w:r>
      <w:bookmarkStart w:id="1587" w:name="_ETM_Q1_3046902"/>
      <w:bookmarkEnd w:id="1587"/>
      <w:r>
        <w:rPr>
          <w:rFonts w:hint="cs"/>
          <w:rtl/>
        </w:rPr>
        <w:t>אבל מפציצים בגולן מסיבות מסוימות, אז הפכנו</w:t>
      </w:r>
      <w:bookmarkStart w:id="1588" w:name="_ETM_Q1_3048652"/>
      <w:bookmarkEnd w:id="1588"/>
      <w:r>
        <w:rPr>
          <w:rFonts w:hint="cs"/>
          <w:rtl/>
        </w:rPr>
        <w:t xml:space="preserve"> להיות קו עימות </w:t>
      </w:r>
      <w:bookmarkStart w:id="1589" w:name="_ETM_Q1_3052402"/>
      <w:bookmarkEnd w:id="1589"/>
      <w:r>
        <w:rPr>
          <w:rFonts w:hint="cs"/>
          <w:rtl/>
        </w:rPr>
        <w:t>כבר ממזמן, זה מכוון לגולן.</w:t>
      </w:r>
    </w:p>
    <w:p w:rsidR="000100EA" w:rsidRDefault="000100EA" w:rsidP="000100EA">
      <w:pPr>
        <w:rPr>
          <w:rtl/>
        </w:rPr>
      </w:pPr>
      <w:bookmarkStart w:id="1590" w:name="_ETM_Q1_3058652"/>
      <w:bookmarkEnd w:id="1590"/>
    </w:p>
    <w:p w:rsidR="000100EA" w:rsidRDefault="000100EA" w:rsidP="000100EA">
      <w:pPr>
        <w:pStyle w:val="af6"/>
        <w:keepNext/>
        <w:rPr>
          <w:rtl/>
        </w:rPr>
      </w:pPr>
      <w:bookmarkStart w:id="1591" w:name="ET_yor_4574_85"/>
      <w:r w:rsidRPr="000100E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100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:rsidR="000100EA" w:rsidRDefault="000100EA" w:rsidP="000100EA">
      <w:pPr>
        <w:pStyle w:val="KeepWithNext"/>
        <w:rPr>
          <w:rtl/>
        </w:rPr>
      </w:pPr>
    </w:p>
    <w:p w:rsidR="002C5388" w:rsidRDefault="000100EA" w:rsidP="002C5388">
      <w:pPr>
        <w:rPr>
          <w:rtl/>
        </w:rPr>
      </w:pPr>
      <w:bookmarkStart w:id="1592" w:name="_ETM_Q1_3058902"/>
      <w:bookmarkEnd w:id="1592"/>
      <w:r>
        <w:rPr>
          <w:rFonts w:hint="cs"/>
          <w:rtl/>
        </w:rPr>
        <w:t xml:space="preserve">אני מודה מאוד לכל אלה שהיו </w:t>
      </w:r>
      <w:bookmarkStart w:id="1593" w:name="_ETM_Q1_3061402"/>
      <w:bookmarkEnd w:id="1593"/>
      <w:r>
        <w:rPr>
          <w:rFonts w:hint="cs"/>
          <w:rtl/>
        </w:rPr>
        <w:t>איתנו פיזית בוועדה</w:t>
      </w:r>
      <w:bookmarkStart w:id="1594" w:name="_ETM_Q1_3062402"/>
      <w:bookmarkEnd w:id="1594"/>
      <w:r>
        <w:rPr>
          <w:rFonts w:hint="cs"/>
          <w:rtl/>
        </w:rPr>
        <w:t xml:space="preserve"> וגם אלה שנמצאים ב"זום", נציגי </w:t>
      </w:r>
      <w:bookmarkStart w:id="1595" w:name="_ETM_Q1_3067901"/>
      <w:bookmarkEnd w:id="1595"/>
      <w:r>
        <w:rPr>
          <w:rFonts w:hint="cs"/>
          <w:rtl/>
        </w:rPr>
        <w:t>המועצות וצה"ל.</w:t>
      </w:r>
      <w:bookmarkStart w:id="1596" w:name="_ETM_Q1_3065402"/>
      <w:bookmarkEnd w:id="1596"/>
      <w:r>
        <w:rPr>
          <w:rFonts w:hint="cs"/>
          <w:rtl/>
        </w:rPr>
        <w:t xml:space="preserve"> כוועדה אנחנו ניקח את הנושא הזה ונעקוב </w:t>
      </w:r>
      <w:bookmarkStart w:id="1597" w:name="_ETM_Q1_3073902"/>
      <w:bookmarkEnd w:id="1597"/>
      <w:r>
        <w:rPr>
          <w:rFonts w:hint="cs"/>
          <w:rtl/>
        </w:rPr>
        <w:t>אחריו, כי ברור לגמרי שהמצב</w:t>
      </w:r>
      <w:bookmarkStart w:id="1598" w:name="_ETM_Q1_3072652"/>
      <w:bookmarkEnd w:id="1598"/>
      <w:r>
        <w:rPr>
          <w:rFonts w:hint="cs"/>
          <w:rtl/>
        </w:rPr>
        <w:t xml:space="preserve"> שהתפתח לאחרונה ברמת הגולן הוא </w:t>
      </w:r>
      <w:bookmarkStart w:id="1599" w:name="_ETM_Q1_3077152"/>
      <w:bookmarkEnd w:id="1599"/>
      <w:r w:rsidR="002C5388">
        <w:rPr>
          <w:rFonts w:hint="cs"/>
          <w:rtl/>
        </w:rPr>
        <w:t>לא בריא בלשון המעטה.</w:t>
      </w:r>
    </w:p>
    <w:p w:rsidR="002C5388" w:rsidRDefault="002C5388" w:rsidP="002C5388">
      <w:pPr>
        <w:rPr>
          <w:rtl/>
        </w:rPr>
      </w:pPr>
    </w:p>
    <w:p w:rsidR="000100EA" w:rsidRDefault="002C5388" w:rsidP="002C5388">
      <w:pPr>
        <w:rPr>
          <w:rtl/>
        </w:rPr>
      </w:pPr>
      <w:r>
        <w:rPr>
          <w:rFonts w:hint="cs"/>
          <w:rtl/>
        </w:rPr>
        <w:t xml:space="preserve"> לכן, </w:t>
      </w:r>
      <w:bookmarkStart w:id="1600" w:name="_ETM_Q1_3105902"/>
      <w:bookmarkEnd w:id="1600"/>
      <w:r>
        <w:rPr>
          <w:rFonts w:hint="cs"/>
          <w:rtl/>
        </w:rPr>
        <w:t>לגבי</w:t>
      </w:r>
      <w:bookmarkStart w:id="1601" w:name="_ETM_Q1_3101902"/>
      <w:bookmarkEnd w:id="1601"/>
      <w:r>
        <w:rPr>
          <w:rFonts w:hint="cs"/>
          <w:rtl/>
        </w:rPr>
        <w:t xml:space="preserve"> כל מה שקשור למרכיבי </w:t>
      </w:r>
      <w:bookmarkStart w:id="1602" w:name="_ETM_Q1_3082902"/>
      <w:bookmarkEnd w:id="1602"/>
      <w:r>
        <w:rPr>
          <w:rFonts w:hint="cs"/>
          <w:rtl/>
        </w:rPr>
        <w:t xml:space="preserve">ביטחון </w:t>
      </w:r>
      <w:bookmarkStart w:id="1603" w:name="_ETM_Q1_3086402"/>
      <w:bookmarkEnd w:id="1603"/>
      <w:r>
        <w:rPr>
          <w:rFonts w:hint="cs"/>
          <w:rtl/>
        </w:rPr>
        <w:t>התושבים שנמצאים שם ולא פונו</w:t>
      </w:r>
      <w:bookmarkStart w:id="1604" w:name="_ETM_Q1_3092652"/>
      <w:bookmarkEnd w:id="1604"/>
      <w:r>
        <w:rPr>
          <w:rFonts w:hint="cs"/>
          <w:rtl/>
        </w:rPr>
        <w:t>, ואפילו אירחו חלק מהמפונים, אנחנו נעקוב אחרי הדבר הזה כדי שהאנשים</w:t>
      </w:r>
      <w:bookmarkStart w:id="1605" w:name="_ETM_Q1_3104652"/>
      <w:bookmarkEnd w:id="1605"/>
      <w:r>
        <w:rPr>
          <w:rFonts w:hint="cs"/>
          <w:rtl/>
        </w:rPr>
        <w:t xml:space="preserve"> יקבלו </w:t>
      </w:r>
      <w:bookmarkStart w:id="1606" w:name="_ETM_Q1_3107652"/>
      <w:bookmarkEnd w:id="1606"/>
      <w:r>
        <w:rPr>
          <w:rFonts w:hint="cs"/>
          <w:rtl/>
        </w:rPr>
        <w:t xml:space="preserve">רמת </w:t>
      </w:r>
      <w:bookmarkStart w:id="1607" w:name="_ETM_Q1_3107402"/>
      <w:bookmarkEnd w:id="1607"/>
      <w:r>
        <w:rPr>
          <w:rFonts w:hint="cs"/>
          <w:rtl/>
        </w:rPr>
        <w:t>מיגון ובטיחות נאותה בשטח. אני מודה לכם על ההשתתפות</w:t>
      </w:r>
      <w:bookmarkStart w:id="1608" w:name="_ETM_Q1_3111152"/>
      <w:bookmarkEnd w:id="1608"/>
      <w:r>
        <w:rPr>
          <w:rFonts w:hint="cs"/>
          <w:rtl/>
        </w:rPr>
        <w:t xml:space="preserve"> </w:t>
      </w:r>
      <w:bookmarkStart w:id="1609" w:name="_ETM_Q1_3111902"/>
      <w:bookmarkEnd w:id="1609"/>
      <w:r>
        <w:rPr>
          <w:rFonts w:hint="cs"/>
          <w:rtl/>
        </w:rPr>
        <w:t xml:space="preserve">בדיון הזה ולכל היוזמים שפנו וביקשו לקיים את הדיון, הישיבה </w:t>
      </w:r>
      <w:bookmarkStart w:id="1610" w:name="_ETM_Q1_3119652"/>
      <w:bookmarkEnd w:id="1610"/>
      <w:r>
        <w:rPr>
          <w:rFonts w:hint="cs"/>
          <w:rtl/>
        </w:rPr>
        <w:t>נעולה.</w:t>
      </w:r>
    </w:p>
    <w:p w:rsidR="00143852" w:rsidRDefault="00143852" w:rsidP="002C5388">
      <w:pPr>
        <w:rPr>
          <w:rtl/>
        </w:rPr>
      </w:pPr>
      <w:bookmarkStart w:id="1611" w:name="_ETM_Q1_3110851"/>
      <w:bookmarkEnd w:id="1611"/>
    </w:p>
    <w:p w:rsidR="00637167" w:rsidRDefault="00637167" w:rsidP="002C5388">
      <w:pPr>
        <w:rPr>
          <w:rtl/>
        </w:rPr>
      </w:pPr>
      <w:bookmarkStart w:id="1612" w:name="_ETM_Q1_1324652"/>
      <w:bookmarkStart w:id="1613" w:name="_ETM_Q1_1325151"/>
      <w:bookmarkEnd w:id="1612"/>
      <w:bookmarkEnd w:id="1613"/>
    </w:p>
    <w:p w:rsidR="00637167" w:rsidRDefault="00637167" w:rsidP="00637167">
      <w:pPr>
        <w:rPr>
          <w:rtl/>
        </w:rPr>
      </w:pPr>
      <w:bookmarkStart w:id="1614" w:name="ET_meetingend_86"/>
      <w:r w:rsidRPr="00637167">
        <w:rPr>
          <w:rStyle w:val="TagStyle"/>
          <w:rtl/>
        </w:rPr>
        <w:t xml:space="preserve"> &lt;&lt; סיום &gt;&gt; </w:t>
      </w:r>
      <w:r w:rsidRPr="00637167">
        <w:rPr>
          <w:b/>
          <w:bCs/>
          <w:rtl/>
        </w:rPr>
        <w:t>הישיבה ננעלה בשעה 16:21.</w:t>
      </w:r>
      <w:r w:rsidRPr="0063716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614"/>
    </w:p>
    <w:p w:rsidR="00637167" w:rsidRDefault="00637167" w:rsidP="002C5388">
      <w:pPr>
        <w:rPr>
          <w:rtl/>
        </w:rPr>
      </w:pPr>
    </w:p>
    <w:p w:rsidR="00637167" w:rsidRDefault="00637167" w:rsidP="00637167">
      <w:pPr>
        <w:rPr>
          <w:rtl/>
        </w:rPr>
      </w:pPr>
      <w:bookmarkStart w:id="1615" w:name="_ETM_Q1_1329653"/>
      <w:bookmarkEnd w:id="1615"/>
    </w:p>
    <w:p w:rsidR="002C5388" w:rsidRDefault="002C5388" w:rsidP="002C5388">
      <w:pPr>
        <w:rPr>
          <w:rtl/>
        </w:rPr>
      </w:pPr>
    </w:p>
    <w:p w:rsidR="002C5388" w:rsidRPr="000100EA" w:rsidRDefault="002C5388" w:rsidP="002C5388">
      <w:pPr>
        <w:rPr>
          <w:rtl/>
        </w:rPr>
      </w:pPr>
    </w:p>
    <w:p w:rsidR="000100EA" w:rsidRPr="000100EA" w:rsidRDefault="000100EA" w:rsidP="000100EA">
      <w:pPr>
        <w:rPr>
          <w:rtl/>
        </w:rPr>
      </w:pPr>
      <w:bookmarkStart w:id="1616" w:name="_ETM_Q1_2975652"/>
      <w:bookmarkStart w:id="1617" w:name="_ETM_Q1_2972152"/>
      <w:bookmarkStart w:id="1618" w:name="_ETM_Q1_2975902"/>
      <w:bookmarkEnd w:id="1616"/>
      <w:bookmarkEnd w:id="1617"/>
      <w:bookmarkEnd w:id="1618"/>
    </w:p>
    <w:p w:rsidR="00EE261D" w:rsidRDefault="00EE261D" w:rsidP="00EE261D">
      <w:pPr>
        <w:rPr>
          <w:rtl/>
        </w:rPr>
      </w:pPr>
      <w:bookmarkStart w:id="1619" w:name="_ETM_Q1_2483402"/>
      <w:bookmarkStart w:id="1620" w:name="_ETM_Q1_2643652"/>
      <w:bookmarkStart w:id="1621" w:name="_ETM_Q1_2829902"/>
      <w:bookmarkEnd w:id="1619"/>
      <w:bookmarkEnd w:id="1620"/>
      <w:bookmarkEnd w:id="1621"/>
    </w:p>
    <w:p w:rsidR="00EE261D" w:rsidRPr="00F278C9" w:rsidRDefault="00EE261D" w:rsidP="00EE261D">
      <w:pPr>
        <w:rPr>
          <w:rtl/>
        </w:rPr>
      </w:pPr>
      <w:bookmarkStart w:id="1622" w:name="_ETM_Q1_2484402"/>
      <w:bookmarkEnd w:id="1622"/>
    </w:p>
    <w:p w:rsidR="00D17AD2" w:rsidRDefault="00D17AD2" w:rsidP="00BF7483">
      <w:pPr>
        <w:rPr>
          <w:rtl/>
        </w:rPr>
      </w:pPr>
      <w:bookmarkStart w:id="1623" w:name="_ETM_Q1_1904902"/>
      <w:bookmarkStart w:id="1624" w:name="_ETM_Q1_1989401"/>
      <w:bookmarkEnd w:id="1623"/>
      <w:bookmarkEnd w:id="1624"/>
    </w:p>
    <w:p w:rsidR="00D17AD2" w:rsidRPr="00BF7483" w:rsidRDefault="00D17AD2" w:rsidP="00BF7483">
      <w:pPr>
        <w:rPr>
          <w:rtl/>
        </w:rPr>
      </w:pPr>
      <w:bookmarkStart w:id="1625" w:name="_ETM_Q1_1905902"/>
      <w:bookmarkEnd w:id="1625"/>
    </w:p>
    <w:p w:rsidR="00E23E34" w:rsidRPr="00E23E34" w:rsidRDefault="00E23E34" w:rsidP="00E038C6">
      <w:pPr>
        <w:rPr>
          <w:rtl/>
        </w:rPr>
      </w:pPr>
    </w:p>
    <w:p w:rsidR="00AB0756" w:rsidRDefault="00AB0756" w:rsidP="00AB0756">
      <w:pPr>
        <w:rPr>
          <w:rtl/>
        </w:rPr>
      </w:pPr>
      <w:bookmarkStart w:id="1626" w:name="_ETM_Q1_1259903"/>
      <w:bookmarkStart w:id="1627" w:name="_ETM_Q1_1295153"/>
      <w:bookmarkStart w:id="1628" w:name="_ETM_Q1_1295651"/>
      <w:bookmarkStart w:id="1629" w:name="_ETM_Q1_1302901"/>
      <w:bookmarkStart w:id="1630" w:name="_ETM_Q1_1299151"/>
      <w:bookmarkStart w:id="1631" w:name="_ETM_Q1_1295402"/>
      <w:bookmarkStart w:id="1632" w:name="_ETM_Q1_1291152"/>
      <w:bookmarkStart w:id="1633" w:name="_ETM_Q1_1286902"/>
      <w:bookmarkStart w:id="1634" w:name="_ETM_Q1_1282902"/>
      <w:bookmarkStart w:id="1635" w:name="_ETM_Q1_1283402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</w:p>
    <w:p w:rsidR="00AB0756" w:rsidRPr="00AB0756" w:rsidRDefault="00AB0756" w:rsidP="00AB0756">
      <w:pPr>
        <w:rPr>
          <w:rtl/>
        </w:rPr>
      </w:pPr>
      <w:bookmarkStart w:id="1636" w:name="_ETM_Q1_949402"/>
      <w:bookmarkEnd w:id="1636"/>
    </w:p>
    <w:p w:rsidR="00810F8A" w:rsidRDefault="00810F8A" w:rsidP="00810F8A">
      <w:pPr>
        <w:rPr>
          <w:rtl/>
        </w:rPr>
      </w:pPr>
    </w:p>
    <w:p w:rsidR="00291176" w:rsidRPr="00291176" w:rsidRDefault="00291176" w:rsidP="00291176">
      <w:bookmarkStart w:id="1637" w:name="_ETM_Q1_614902"/>
      <w:bookmarkEnd w:id="1637"/>
    </w:p>
    <w:sectPr w:rsidR="00291176" w:rsidRPr="00291176" w:rsidSect="005660E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00EA" w:rsidRDefault="000100EA">
      <w:r>
        <w:separator/>
      </w:r>
    </w:p>
  </w:endnote>
  <w:endnote w:type="continuationSeparator" w:id="0">
    <w:p w:rsidR="000100EA" w:rsidRDefault="00010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00EA" w:rsidRDefault="000100EA">
      <w:r>
        <w:separator/>
      </w:r>
    </w:p>
  </w:footnote>
  <w:footnote w:type="continuationSeparator" w:id="0">
    <w:p w:rsidR="000100EA" w:rsidRDefault="000100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EA" w:rsidRDefault="000100E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100EA" w:rsidRDefault="000100E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EA" w:rsidRDefault="000100E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660E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100EA" w:rsidRPr="00CC5815" w:rsidRDefault="000100EA" w:rsidP="008E5E3F">
    <w:pPr>
      <w:pStyle w:val="a3"/>
      <w:ind w:firstLine="0"/>
    </w:pPr>
    <w:r>
      <w:rPr>
        <w:rtl/>
      </w:rPr>
      <w:t>ועדת החוץ והביטחון</w:t>
    </w:r>
  </w:p>
  <w:p w:rsidR="000100EA" w:rsidRPr="00CC5815" w:rsidRDefault="000100EA" w:rsidP="008E5E3F">
    <w:pPr>
      <w:pStyle w:val="a3"/>
      <w:ind w:firstLine="0"/>
      <w:rPr>
        <w:rtl/>
      </w:rPr>
    </w:pPr>
    <w:r>
      <w:rPr>
        <w:rtl/>
      </w:rPr>
      <w:t>11/08/2024</w:t>
    </w:r>
  </w:p>
  <w:p w:rsidR="000100EA" w:rsidRPr="00CC5815" w:rsidRDefault="000100E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00EA" w:rsidRDefault="000100E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8C5A2D" wp14:editId="006C169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00EA" w:rsidRDefault="000100E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100EA" w:rsidRDefault="000100E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0EA"/>
    <w:rsid w:val="0002047E"/>
    <w:rsid w:val="0003395C"/>
    <w:rsid w:val="00037279"/>
    <w:rsid w:val="000603EF"/>
    <w:rsid w:val="00067F42"/>
    <w:rsid w:val="00073E94"/>
    <w:rsid w:val="00092B80"/>
    <w:rsid w:val="000A17C6"/>
    <w:rsid w:val="000B060C"/>
    <w:rsid w:val="000B2EE6"/>
    <w:rsid w:val="000C47F5"/>
    <w:rsid w:val="000E3314"/>
    <w:rsid w:val="000F2459"/>
    <w:rsid w:val="00143147"/>
    <w:rsid w:val="0014385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5184"/>
    <w:rsid w:val="002119EA"/>
    <w:rsid w:val="00227A91"/>
    <w:rsid w:val="00227FEF"/>
    <w:rsid w:val="00261554"/>
    <w:rsid w:val="00275C03"/>
    <w:rsid w:val="00280D58"/>
    <w:rsid w:val="00291176"/>
    <w:rsid w:val="002C5388"/>
    <w:rsid w:val="002C73F9"/>
    <w:rsid w:val="002D4BDB"/>
    <w:rsid w:val="002E5E31"/>
    <w:rsid w:val="00303B4C"/>
    <w:rsid w:val="00321E62"/>
    <w:rsid w:val="00327BF8"/>
    <w:rsid w:val="00340AFA"/>
    <w:rsid w:val="00351CB8"/>
    <w:rsid w:val="003658CB"/>
    <w:rsid w:val="00366CFB"/>
    <w:rsid w:val="0036794C"/>
    <w:rsid w:val="00373508"/>
    <w:rsid w:val="00396023"/>
    <w:rsid w:val="003C279D"/>
    <w:rsid w:val="003D45A1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5B7D"/>
    <w:rsid w:val="00500C0C"/>
    <w:rsid w:val="0051544B"/>
    <w:rsid w:val="0051718E"/>
    <w:rsid w:val="00517D06"/>
    <w:rsid w:val="00546678"/>
    <w:rsid w:val="005506B9"/>
    <w:rsid w:val="005660EF"/>
    <w:rsid w:val="005817EC"/>
    <w:rsid w:val="00590B77"/>
    <w:rsid w:val="005A342D"/>
    <w:rsid w:val="005C363E"/>
    <w:rsid w:val="005D61F3"/>
    <w:rsid w:val="005E1C6B"/>
    <w:rsid w:val="005F76B0"/>
    <w:rsid w:val="00634F61"/>
    <w:rsid w:val="0063716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283F"/>
    <w:rsid w:val="00810F8A"/>
    <w:rsid w:val="0082136D"/>
    <w:rsid w:val="00830A45"/>
    <w:rsid w:val="008320F6"/>
    <w:rsid w:val="00841223"/>
    <w:rsid w:val="00846BE9"/>
    <w:rsid w:val="00853207"/>
    <w:rsid w:val="00863B49"/>
    <w:rsid w:val="008713A4"/>
    <w:rsid w:val="00875F10"/>
    <w:rsid w:val="008A1859"/>
    <w:rsid w:val="008C6035"/>
    <w:rsid w:val="008C7015"/>
    <w:rsid w:val="008D1DFB"/>
    <w:rsid w:val="008E03B4"/>
    <w:rsid w:val="008E5E3F"/>
    <w:rsid w:val="0090279B"/>
    <w:rsid w:val="00914904"/>
    <w:rsid w:val="009258CE"/>
    <w:rsid w:val="009474A0"/>
    <w:rsid w:val="00950ABE"/>
    <w:rsid w:val="009515F0"/>
    <w:rsid w:val="009813F1"/>
    <w:rsid w:val="009830CB"/>
    <w:rsid w:val="009A77D2"/>
    <w:rsid w:val="009C0F4D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67D17"/>
    <w:rsid w:val="00AA69E7"/>
    <w:rsid w:val="00AB02EE"/>
    <w:rsid w:val="00AB0756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6AAE"/>
    <w:rsid w:val="00BD47B7"/>
    <w:rsid w:val="00BF7483"/>
    <w:rsid w:val="00C135D5"/>
    <w:rsid w:val="00C22DCB"/>
    <w:rsid w:val="00C3598A"/>
    <w:rsid w:val="00C360BC"/>
    <w:rsid w:val="00C40EBC"/>
    <w:rsid w:val="00C44800"/>
    <w:rsid w:val="00C52EC2"/>
    <w:rsid w:val="00C61DC1"/>
    <w:rsid w:val="00C64AFF"/>
    <w:rsid w:val="00C661EE"/>
    <w:rsid w:val="00C72438"/>
    <w:rsid w:val="00C763E4"/>
    <w:rsid w:val="00C8624A"/>
    <w:rsid w:val="00C96070"/>
    <w:rsid w:val="00CA5363"/>
    <w:rsid w:val="00CB6D60"/>
    <w:rsid w:val="00CC5815"/>
    <w:rsid w:val="00CE24B8"/>
    <w:rsid w:val="00CE5849"/>
    <w:rsid w:val="00D17AD2"/>
    <w:rsid w:val="00D2269F"/>
    <w:rsid w:val="00D278F7"/>
    <w:rsid w:val="00D37550"/>
    <w:rsid w:val="00D40A29"/>
    <w:rsid w:val="00D45D27"/>
    <w:rsid w:val="00D50C33"/>
    <w:rsid w:val="00D86E57"/>
    <w:rsid w:val="00D96B24"/>
    <w:rsid w:val="00DE5B80"/>
    <w:rsid w:val="00E038C6"/>
    <w:rsid w:val="00E23E34"/>
    <w:rsid w:val="00E33AE3"/>
    <w:rsid w:val="00E61903"/>
    <w:rsid w:val="00E64116"/>
    <w:rsid w:val="00EA624B"/>
    <w:rsid w:val="00EB057D"/>
    <w:rsid w:val="00EB18E4"/>
    <w:rsid w:val="00EB5C85"/>
    <w:rsid w:val="00EB7A51"/>
    <w:rsid w:val="00EC0AC2"/>
    <w:rsid w:val="00EC1FB3"/>
    <w:rsid w:val="00EC2CD4"/>
    <w:rsid w:val="00EE09AD"/>
    <w:rsid w:val="00EE261D"/>
    <w:rsid w:val="00EE2F67"/>
    <w:rsid w:val="00F053E5"/>
    <w:rsid w:val="00F10D2D"/>
    <w:rsid w:val="00F16831"/>
    <w:rsid w:val="00F278C9"/>
    <w:rsid w:val="00F33476"/>
    <w:rsid w:val="00F3623F"/>
    <w:rsid w:val="00F41C33"/>
    <w:rsid w:val="00F423F1"/>
    <w:rsid w:val="00F4792E"/>
    <w:rsid w:val="00F53584"/>
    <w:rsid w:val="00F549E5"/>
    <w:rsid w:val="00F63F05"/>
    <w:rsid w:val="00F72368"/>
    <w:rsid w:val="00F80D3A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56EF3AE6-1DC1-434C-B96C-A9CCB0B56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911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9117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9117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291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F8071-0945-4465-8B37-BFC10F746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13</Pages>
  <Words>4270</Words>
  <Characters>24344</Characters>
  <Application>Microsoft Office Word</Application>
  <DocSecurity>0</DocSecurity>
  <Lines>202</Lines>
  <Paragraphs>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2024-09-28T06:56:00Z</dcterms:modified>
</cp:coreProperties>
</file>