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94E5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61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4E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4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61F0">
        <w:rPr>
          <w:rFonts w:hint="cs"/>
          <w:b/>
          <w:bCs/>
          <w:rtl/>
        </w:rPr>
        <w:t>1182</w:t>
      </w:r>
    </w:p>
    <w:p w:rsidR="00E64116" w:rsidRPr="008713A4" w:rsidRDefault="00A94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94E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התשע"ט (10 בדצמבר 2018), שעה 1</w:t>
      </w:r>
      <w:r>
        <w:rPr>
          <w:rFonts w:hint="cs"/>
          <w:b/>
          <w:bCs/>
          <w:u w:val="single"/>
          <w:rtl/>
        </w:rPr>
        <w:t>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94E5A" w:rsidRDefault="00A94E5A" w:rsidP="00EC61F0">
      <w:pPr>
        <w:spacing w:before="60"/>
        <w:ind w:firstLine="0"/>
        <w:rPr>
          <w:b/>
          <w:bCs/>
          <w:rtl/>
        </w:rPr>
      </w:pPr>
      <w:r w:rsidRPr="00A94E5A">
        <w:rPr>
          <w:rtl/>
        </w:rPr>
        <w:t>פרוייקטים תחבורתיים ורכש גומלין</w:t>
      </w:r>
      <w:r w:rsidR="00EC61F0">
        <w:rPr>
          <w:rFonts w:hint="cs"/>
          <w:rtl/>
        </w:rPr>
        <w:t xml:space="preserve"> - </w:t>
      </w:r>
      <w:r w:rsidRPr="00EC61F0">
        <w:rPr>
          <w:rFonts w:hint="cs"/>
          <w:rtl/>
        </w:rPr>
        <w:t>המשך דיון</w:t>
      </w:r>
    </w:p>
    <w:p w:rsidR="00A94E5A" w:rsidRDefault="00A94E5A" w:rsidP="007C693F">
      <w:pPr>
        <w:spacing w:before="60"/>
        <w:ind w:firstLine="0"/>
        <w:rPr>
          <w:rtl/>
        </w:rPr>
      </w:pPr>
    </w:p>
    <w:p w:rsidR="00EC61F0" w:rsidRPr="008713A4" w:rsidRDefault="00EC61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>משה גפני – היו"ר</w:t>
      </w:r>
    </w:p>
    <w:p w:rsidR="00A94E5A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 xml:space="preserve">דוד אמסלם </w:t>
      </w:r>
    </w:p>
    <w:p w:rsidR="00A94E5A" w:rsidRPr="00A94E5A" w:rsidRDefault="00A94E5A" w:rsidP="00A94E5A">
      <w:pPr>
        <w:ind w:firstLine="0"/>
        <w:rPr>
          <w:rtl/>
        </w:rPr>
      </w:pPr>
      <w:r w:rsidRPr="00A94E5A">
        <w:rPr>
          <w:rtl/>
        </w:rPr>
        <w:t xml:space="preserve">איתן ברושי </w:t>
      </w:r>
    </w:p>
    <w:p w:rsidR="00A94E5A" w:rsidRPr="00A94E5A" w:rsidRDefault="00A94E5A" w:rsidP="00A94E5A">
      <w:pPr>
        <w:ind w:firstLine="0"/>
        <w:rPr>
          <w:rtl/>
        </w:rPr>
      </w:pPr>
      <w:r w:rsidRPr="00A94E5A">
        <w:rPr>
          <w:rtl/>
        </w:rPr>
        <w:t>עמר בר-לב</w:t>
      </w:r>
    </w:p>
    <w:p w:rsidR="00A94E5A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>יצחק וקנין</w:t>
      </w:r>
    </w:p>
    <w:p w:rsidR="00A94E5A" w:rsidRDefault="00A94E5A" w:rsidP="00A94E5A">
      <w:pPr>
        <w:ind w:firstLine="0"/>
        <w:rPr>
          <w:rtl/>
        </w:rPr>
      </w:pPr>
      <w:r w:rsidRPr="00A94E5A">
        <w:rPr>
          <w:rtl/>
        </w:rPr>
        <w:t xml:space="preserve">מכלוף מיקי זוהר </w:t>
      </w:r>
    </w:p>
    <w:p w:rsidR="002802A4" w:rsidRPr="00A94E5A" w:rsidRDefault="002802A4" w:rsidP="00A94E5A">
      <w:pPr>
        <w:ind w:firstLine="0"/>
        <w:rPr>
          <w:rtl/>
        </w:rPr>
      </w:pPr>
      <w:bookmarkStart w:id="1" w:name="_ETM_Q1_274805"/>
      <w:bookmarkEnd w:id="1"/>
      <w:r>
        <w:rPr>
          <w:rFonts w:hint="cs"/>
          <w:rtl/>
        </w:rPr>
        <w:t>אחמד טיבי</w:t>
      </w:r>
    </w:p>
    <w:p w:rsidR="00A94E5A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 xml:space="preserve">מיקי לוי </w:t>
      </w:r>
    </w:p>
    <w:p w:rsidR="00A94E5A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 xml:space="preserve">רועי פולקמן </w:t>
      </w:r>
    </w:p>
    <w:p w:rsidR="00A94E5A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 xml:space="preserve">טלי פלוסקוב </w:t>
      </w:r>
    </w:p>
    <w:p w:rsidR="00A94E5A" w:rsidRPr="00A94E5A" w:rsidRDefault="00A94E5A" w:rsidP="00A94E5A">
      <w:pPr>
        <w:ind w:firstLine="0"/>
        <w:rPr>
          <w:rtl/>
        </w:rPr>
      </w:pPr>
      <w:r w:rsidRPr="00A94E5A">
        <w:rPr>
          <w:rtl/>
        </w:rPr>
        <w:t xml:space="preserve">מיקי רוזנטל </w:t>
      </w:r>
    </w:p>
    <w:p w:rsidR="00A94E5A" w:rsidRPr="00A94E5A" w:rsidRDefault="00A94E5A" w:rsidP="00EC1FB3">
      <w:pPr>
        <w:ind w:firstLine="0"/>
        <w:rPr>
          <w:rtl/>
        </w:rPr>
      </w:pPr>
      <w:r w:rsidRPr="00A94E5A">
        <w:rPr>
          <w:rtl/>
        </w:rPr>
        <w:t xml:space="preserve">מוסי רז </w:t>
      </w:r>
    </w:p>
    <w:p w:rsidR="00A94E5A" w:rsidRPr="00A94E5A" w:rsidRDefault="00A94E5A" w:rsidP="00A94E5A">
      <w:pPr>
        <w:ind w:firstLine="0"/>
        <w:rPr>
          <w:rtl/>
        </w:rPr>
      </w:pPr>
      <w:r w:rsidRPr="00A94E5A">
        <w:rPr>
          <w:rtl/>
        </w:rPr>
        <w:t xml:space="preserve">איציק שמולי </w:t>
      </w:r>
    </w:p>
    <w:p w:rsidR="00A94E5A" w:rsidRPr="008713A4" w:rsidRDefault="00A94E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94E5A" w:rsidP="00DE5B80">
      <w:pPr>
        <w:ind w:firstLine="0"/>
        <w:rPr>
          <w:rtl/>
        </w:rPr>
      </w:pPr>
      <w:r>
        <w:rPr>
          <w:rFonts w:hint="cs"/>
          <w:rtl/>
        </w:rPr>
        <w:t>ג'מאל זחאלקה</w:t>
      </w:r>
    </w:p>
    <w:p w:rsidR="00A94E5A" w:rsidRDefault="00A94E5A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A94E5A" w:rsidRPr="0082136D" w:rsidRDefault="00A94E5A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61F0" w:rsidRPr="000C47F5" w:rsidRDefault="00EC61F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3"/>
        <w:gridCol w:w="7484"/>
      </w:tblGrid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קינד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לחשבת הכללית, משרד האוצר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גמזו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ופרויקטים, אגף החשב הכללי, משרד האוצר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 ציבורית, אגף התקציבים, משרד האוצר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וסרצוג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פיננסי וכלכלי, משרד התחבורה והבטיחות בדרכים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איגר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השקעות זרות ושת"פ תעשייתי, הרשות לשיתוף פעולה תעשייתי וקידום השקעות זרות, משרד הכלכלה והתעשייה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גורביץ'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הסכם, רכש וגומלין, הרשות לשיתוף פעולה תעשייתי וקידום השקעות זרות, משרד הכלכלה והתעשייה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סמט לוריא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לשיתוף פעולה תעשייתי וקידום השקעות זרות, משרד הכלכלה והתעשייה</w:t>
            </w:r>
          </w:p>
        </w:tc>
      </w:tr>
      <w:tr w:rsidR="00EC61F0" w:rsidTr="004303DC">
        <w:tc>
          <w:tcPr>
            <w:tcW w:w="1960" w:type="dxa"/>
            <w:shd w:val="clear" w:color="auto" w:fill="auto"/>
          </w:tcPr>
          <w:p w:rsidR="00EC61F0" w:rsidRDefault="00EC6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מלינובסקי</w:t>
            </w:r>
          </w:p>
        </w:tc>
        <w:tc>
          <w:tcPr>
            <w:tcW w:w="283" w:type="dxa"/>
            <w:shd w:val="clear" w:color="auto" w:fill="auto"/>
          </w:tcPr>
          <w:p w:rsidR="00EC61F0" w:rsidRDefault="00EC6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EC61F0" w:rsidRDefault="00EC61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</w:t>
            </w:r>
            <w:bookmarkStart w:id="2" w:name="_ETM_Q1_3281889"/>
            <w:bookmarkEnd w:id="2"/>
            <w:r>
              <w:rPr>
                <w:rFonts w:hint="cs"/>
                <w:rtl/>
              </w:rPr>
              <w:t xml:space="preserve"> כנסת לשעבר, </w:t>
            </w:r>
            <w:r>
              <w:rPr>
                <w:rtl/>
              </w:rPr>
              <w:t>ההסתדרות הלאומית</w:t>
            </w:r>
          </w:p>
        </w:tc>
      </w:tr>
      <w:tr w:rsidR="00EC61F0" w:rsidTr="004303DC">
        <w:tc>
          <w:tcPr>
            <w:tcW w:w="1960" w:type="dxa"/>
            <w:shd w:val="clear" w:color="auto" w:fill="auto"/>
          </w:tcPr>
          <w:p w:rsidR="00EC61F0" w:rsidRDefault="00EC6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רוטנברג</w:t>
            </w:r>
          </w:p>
        </w:tc>
        <w:tc>
          <w:tcPr>
            <w:tcW w:w="283" w:type="dxa"/>
            <w:shd w:val="clear" w:color="auto" w:fill="auto"/>
          </w:tcPr>
          <w:p w:rsidR="00EC61F0" w:rsidRDefault="00EC6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EC61F0" w:rsidRDefault="00EC6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מחקר ומידע, הכנסת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גנדלמן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חדרה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אג"מ, ההסתדרות הלאומית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ברוש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מטה נשיא התאחדות התעשיינים בישראל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יהודה הימן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 בישראל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רגב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תעשיות המתכת, התאחדות התעשיינים בישראל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בליליוס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5B07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יושב-ראש קבוצת אוטו חן, </w:t>
            </w:r>
            <w:r w:rsidR="000F232A">
              <w:rPr>
                <w:rtl/>
              </w:rPr>
              <w:t>יבואן אוטובוסים, איגוד לשכות המסחר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חודרלנד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תשתיות,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אליאב בן שמעון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גרא קאושנסקי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תשתיות,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סרוסי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תשתיות, מנכ"ל אסיק תשתיות,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סיון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תשתיות, מנכ"ל דרך עפר,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BD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אולניק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קבלן,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טסלר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כהן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לוגיסטיקה,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דמיטרי קומנצ'נקו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העובדים,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ארקדי אולנובסקי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לוי מדטוב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ג'ומעה עמאש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חוסיין דאראלחג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שיפהון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מרכבים טכנולוגיות תחבורה בע"מ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שלום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הארגז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גרוס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הארגז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אלסייד שעבאן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חברת אלסייד שעבאן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קשני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קנובסקי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 (פוליסי בע"מ), מייצג/ת את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דוד גרסון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 (אימפקט (ל.א.ב) בע"מ), אינו/ה מייצג/ת לקוחות בדיון זה (לקוחות קבועים נוספים שנושא הישיבה נוגע אליהם באופן ישיר: סיטיפס)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שובכר פרי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 (גורן יועצים בע"מ), מייצג/ת את פורום ה-15 הערים העצמאיות (לקוחות קבועים נוספים שנושא הישיבה נוגע אליהם באופן ישיר: חברת סולל בונה)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 (פוליסי בע"מ), מייצג/ת את התאחדות בוני הארץ</w:t>
            </w:r>
          </w:p>
        </w:tc>
      </w:tr>
      <w:tr w:rsidR="000F232A" w:rsidTr="004303DC">
        <w:tc>
          <w:tcPr>
            <w:tcW w:w="1960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זאב רנד</w:t>
            </w:r>
          </w:p>
        </w:tc>
        <w:tc>
          <w:tcPr>
            <w:tcW w:w="283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4" w:type="dxa"/>
            <w:shd w:val="clear" w:color="auto" w:fill="auto"/>
          </w:tcPr>
          <w:p w:rsidR="000F232A" w:rsidRDefault="000F23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שדלנ/ית (ריפבליק יועצים בע"מ), מייצג/ת את </w:t>
            </w:r>
            <w:r>
              <w:t>Mobileye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94E5A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4E5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9292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92925" w:rsidRDefault="00E64116" w:rsidP="0049292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92925" w:rsidP="00492925">
      <w:pPr>
        <w:pStyle w:val="a6"/>
        <w:keepNext/>
      </w:pPr>
      <w:r>
        <w:rPr>
          <w:rtl/>
        </w:rPr>
        <w:lastRenderedPageBreak/>
        <w:t>פרוייקטים תחבורתיים ורכש גומלין</w:t>
      </w:r>
    </w:p>
    <w:p w:rsidR="00492925" w:rsidRDefault="00492925" w:rsidP="00492925">
      <w:pPr>
        <w:pStyle w:val="KeepWithNext"/>
        <w:rPr>
          <w:rtl/>
        </w:rPr>
      </w:pPr>
    </w:p>
    <w:p w:rsidR="00492925" w:rsidRDefault="00492925" w:rsidP="00492925">
      <w:pPr>
        <w:rPr>
          <w:rtl/>
        </w:rPr>
      </w:pPr>
    </w:p>
    <w:p w:rsidR="00492925" w:rsidRDefault="004303DC" w:rsidP="004303D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303DC" w:rsidRDefault="004303DC" w:rsidP="004303DC">
      <w:pPr>
        <w:pStyle w:val="KeepWithNext"/>
        <w:rPr>
          <w:rtl/>
        </w:rPr>
      </w:pPr>
    </w:p>
    <w:p w:rsidR="00492925" w:rsidRDefault="00492925" w:rsidP="00492925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</w:p>
    <w:p w:rsidR="00492925" w:rsidRDefault="00492925" w:rsidP="00492925">
      <w:pPr>
        <w:rPr>
          <w:rtl/>
        </w:rPr>
      </w:pPr>
    </w:p>
    <w:p w:rsidR="00492925" w:rsidRDefault="00492925" w:rsidP="00492925">
      <w:pPr>
        <w:rPr>
          <w:rtl/>
        </w:rPr>
      </w:pPr>
      <w:bookmarkStart w:id="3" w:name="_ETM_Q1_48509"/>
      <w:bookmarkEnd w:id="3"/>
      <w:r>
        <w:rPr>
          <w:rFonts w:hint="cs"/>
          <w:rtl/>
        </w:rPr>
        <w:t xml:space="preserve">ראיתי היום מאמר של כתב בשם </w:t>
      </w:r>
      <w:bookmarkStart w:id="4" w:name="_ETM_Q1_49200"/>
      <w:bookmarkEnd w:id="4"/>
      <w:r>
        <w:rPr>
          <w:rFonts w:hint="cs"/>
          <w:rtl/>
        </w:rPr>
        <w:t xml:space="preserve">אמנון לורד, אם אני אומר נכון את השם, </w:t>
      </w:r>
      <w:bookmarkStart w:id="5" w:name="_ETM_Q1_55370"/>
      <w:bookmarkEnd w:id="5"/>
      <w:r>
        <w:rPr>
          <w:rFonts w:hint="cs"/>
          <w:rtl/>
        </w:rPr>
        <w:t>שכתב שבחיפה יש קואליציה אנטי ציונית.</w:t>
      </w:r>
    </w:p>
    <w:p w:rsidR="00492925" w:rsidRDefault="00492925" w:rsidP="00492925">
      <w:pPr>
        <w:rPr>
          <w:rtl/>
        </w:rPr>
      </w:pPr>
    </w:p>
    <w:p w:rsidR="00492925" w:rsidRDefault="00492925" w:rsidP="00492925">
      <w:pPr>
        <w:pStyle w:val="a4"/>
        <w:keepNext/>
        <w:rPr>
          <w:rtl/>
        </w:rPr>
      </w:pPr>
      <w:bookmarkStart w:id="6" w:name="_ETM_Q1_63257"/>
      <w:bookmarkEnd w:id="6"/>
      <w:r>
        <w:rPr>
          <w:rtl/>
        </w:rPr>
        <w:t>מיקי רוזנטל (המחנה הציוני):</w:t>
      </w:r>
    </w:p>
    <w:p w:rsidR="00492925" w:rsidRDefault="00492925" w:rsidP="00492925">
      <w:pPr>
        <w:pStyle w:val="KeepWithNext"/>
        <w:rPr>
          <w:rtl/>
        </w:rPr>
      </w:pPr>
    </w:p>
    <w:p w:rsidR="00492925" w:rsidRDefault="00492925" w:rsidP="00492925">
      <w:pPr>
        <w:rPr>
          <w:rtl/>
        </w:rPr>
      </w:pPr>
      <w:r>
        <w:rPr>
          <w:rFonts w:hint="cs"/>
          <w:rtl/>
        </w:rPr>
        <w:t>אתה</w:t>
      </w:r>
      <w:bookmarkStart w:id="7" w:name="_ETM_Q1_62470"/>
      <w:bookmarkEnd w:id="7"/>
      <w:r>
        <w:rPr>
          <w:rFonts w:hint="cs"/>
          <w:rtl/>
        </w:rPr>
        <w:t xml:space="preserve"> נסחב להסתה הזאת?</w:t>
      </w:r>
    </w:p>
    <w:p w:rsidR="00492925" w:rsidRDefault="00492925" w:rsidP="00492925">
      <w:pPr>
        <w:rPr>
          <w:rtl/>
        </w:rPr>
      </w:pPr>
    </w:p>
    <w:p w:rsidR="00492925" w:rsidRDefault="00492925" w:rsidP="00492925">
      <w:pPr>
        <w:pStyle w:val="af6"/>
        <w:keepNext/>
        <w:rPr>
          <w:rtl/>
        </w:rPr>
      </w:pPr>
      <w:bookmarkStart w:id="8" w:name="_ETM_Q1_64149"/>
      <w:bookmarkStart w:id="9" w:name="_ETM_Q1_65024"/>
      <w:bookmarkEnd w:id="8"/>
      <w:bookmarkEnd w:id="9"/>
      <w:r>
        <w:rPr>
          <w:rtl/>
        </w:rPr>
        <w:t>היו"ר משה גפני:</w:t>
      </w:r>
    </w:p>
    <w:p w:rsidR="00492925" w:rsidRDefault="00492925" w:rsidP="00492925">
      <w:pPr>
        <w:pStyle w:val="KeepWithNext"/>
        <w:rPr>
          <w:rtl/>
        </w:rPr>
      </w:pPr>
    </w:p>
    <w:p w:rsidR="00492925" w:rsidRDefault="00492925" w:rsidP="00492925">
      <w:pPr>
        <w:rPr>
          <w:rtl/>
        </w:rPr>
      </w:pPr>
      <w:r>
        <w:rPr>
          <w:rFonts w:hint="cs"/>
          <w:rtl/>
        </w:rPr>
        <w:t>מה דעתך שנעלבתי?</w:t>
      </w:r>
    </w:p>
    <w:p w:rsidR="00492925" w:rsidRDefault="00492925" w:rsidP="00492925">
      <w:pPr>
        <w:rPr>
          <w:rtl/>
        </w:rPr>
      </w:pPr>
    </w:p>
    <w:p w:rsidR="00492925" w:rsidRDefault="00492925" w:rsidP="00492925">
      <w:pPr>
        <w:pStyle w:val="a4"/>
        <w:keepNext/>
        <w:rPr>
          <w:rtl/>
        </w:rPr>
      </w:pPr>
      <w:bookmarkStart w:id="10" w:name="_ETM_Q1_66445"/>
      <w:bookmarkStart w:id="11" w:name="_ETM_Q1_67548"/>
      <w:bookmarkEnd w:id="10"/>
      <w:bookmarkEnd w:id="11"/>
      <w:r>
        <w:rPr>
          <w:rtl/>
        </w:rPr>
        <w:t>מיקי רוזנטל (המחנה הציוני):</w:t>
      </w:r>
    </w:p>
    <w:p w:rsidR="00492925" w:rsidRDefault="00492925" w:rsidP="00492925">
      <w:pPr>
        <w:pStyle w:val="KeepWithNext"/>
        <w:rPr>
          <w:rtl/>
        </w:rPr>
      </w:pPr>
    </w:p>
    <w:p w:rsidR="00492925" w:rsidRDefault="00492925" w:rsidP="00492925">
      <w:pPr>
        <w:rPr>
          <w:rtl/>
        </w:rPr>
      </w:pPr>
      <w:r>
        <w:rPr>
          <w:rFonts w:hint="cs"/>
          <w:rtl/>
        </w:rPr>
        <w:t xml:space="preserve">אתה צריך להיעלב בשם כולם. </w:t>
      </w:r>
    </w:p>
    <w:p w:rsidR="00492925" w:rsidRDefault="00492925" w:rsidP="00492925">
      <w:pPr>
        <w:rPr>
          <w:rtl/>
        </w:rPr>
      </w:pPr>
    </w:p>
    <w:p w:rsidR="00492925" w:rsidRDefault="00492925" w:rsidP="00492925">
      <w:pPr>
        <w:pStyle w:val="af6"/>
        <w:keepNext/>
        <w:rPr>
          <w:rtl/>
        </w:rPr>
      </w:pPr>
      <w:bookmarkStart w:id="12" w:name="_ETM_Q1_71440"/>
      <w:bookmarkEnd w:id="12"/>
      <w:r>
        <w:rPr>
          <w:rtl/>
        </w:rPr>
        <w:t>היו"ר משה גפני:</w:t>
      </w:r>
    </w:p>
    <w:p w:rsidR="00492925" w:rsidRDefault="00492925" w:rsidP="00492925">
      <w:pPr>
        <w:pStyle w:val="KeepWithNext"/>
        <w:rPr>
          <w:rtl/>
        </w:rPr>
      </w:pPr>
    </w:p>
    <w:p w:rsidR="00492925" w:rsidRDefault="00492925" w:rsidP="00492925">
      <w:pPr>
        <w:rPr>
          <w:rtl/>
        </w:rPr>
      </w:pPr>
      <w:r>
        <w:rPr>
          <w:rFonts w:hint="cs"/>
          <w:rtl/>
        </w:rPr>
        <w:t>אני ר</w:t>
      </w:r>
      <w:bookmarkStart w:id="13" w:name="_ETM_Q1_71015"/>
      <w:bookmarkEnd w:id="13"/>
      <w:r>
        <w:rPr>
          <w:rFonts w:hint="cs"/>
          <w:rtl/>
        </w:rPr>
        <w:t>ק רוצה להביע את עמדתי בעניין הזה. אני לא מבין</w:t>
      </w:r>
      <w:bookmarkStart w:id="14" w:name="_ETM_Q1_76554"/>
      <w:bookmarkEnd w:id="14"/>
      <w:r>
        <w:rPr>
          <w:rFonts w:hint="cs"/>
          <w:rtl/>
        </w:rPr>
        <w:t xml:space="preserve"> מהיכן האיש הזה נחת עלינו. יש שם קואליציה אנטי ציונית, </w:t>
      </w:r>
      <w:bookmarkStart w:id="15" w:name="_ETM_Q1_83485"/>
      <w:bookmarkEnd w:id="15"/>
      <w:r>
        <w:rPr>
          <w:rFonts w:hint="cs"/>
          <w:rtl/>
        </w:rPr>
        <w:t xml:space="preserve">יש קואליציה אנטי ציונית. אגב, הבית היהודי שם </w:t>
      </w:r>
      <w:bookmarkStart w:id="16" w:name="_ETM_Q1_86413"/>
      <w:bookmarkEnd w:id="16"/>
      <w:r>
        <w:rPr>
          <w:rFonts w:hint="cs"/>
          <w:rtl/>
        </w:rPr>
        <w:t xml:space="preserve">ויש שם רשימה ארוכה של חברים שנמצאים שם בקואליציה. </w:t>
      </w:r>
      <w:bookmarkStart w:id="17" w:name="_ETM_Q1_94158"/>
      <w:bookmarkEnd w:id="17"/>
      <w:r>
        <w:rPr>
          <w:rFonts w:hint="cs"/>
          <w:rtl/>
        </w:rPr>
        <w:t xml:space="preserve">אני לא מביע עמדה לגבי העניין עצמו. חד"ש הייתה </w:t>
      </w:r>
      <w:bookmarkStart w:id="18" w:name="_ETM_Q1_97705"/>
      <w:bookmarkEnd w:id="18"/>
      <w:r>
        <w:rPr>
          <w:rFonts w:hint="cs"/>
          <w:rtl/>
        </w:rPr>
        <w:t xml:space="preserve">בקואליציה עם יונה יהב. אין לי אפילו מושג אבל קואליציה אנטי ציונית שהאיש מזיל דמעות, אני מבין שהוא איש </w:t>
      </w:r>
      <w:bookmarkStart w:id="19" w:name="_ETM_Q1_107733"/>
      <w:bookmarkEnd w:id="19"/>
      <w:r>
        <w:rPr>
          <w:rFonts w:hint="cs"/>
          <w:rtl/>
        </w:rPr>
        <w:t>ימין, אז הקואליציה האנטי ציונית היא גם הקואליציה האנטי ציונית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>בכנסת. החרדים נמצאים גם כאן. זה מעיד על פנ</w:t>
      </w:r>
      <w:bookmarkStart w:id="20" w:name="_ETM_Q1_118677"/>
      <w:bookmarkEnd w:id="20"/>
      <w:r>
        <w:rPr>
          <w:rFonts w:hint="cs"/>
          <w:rtl/>
        </w:rPr>
        <w:t>אטיות שאין כדוגמתה.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לומר שההוא אומר דברים שלא צריך לומר, בסדר, אבל מה הוא </w:t>
      </w:r>
      <w:bookmarkStart w:id="21" w:name="_ETM_Q1_125280"/>
      <w:bookmarkEnd w:id="21"/>
      <w:r>
        <w:rPr>
          <w:rFonts w:hint="cs"/>
          <w:rtl/>
        </w:rPr>
        <w:t xml:space="preserve">מכניס אותנו בתוך העניין? יש את החרדים בפנים. לא ראיתי </w:t>
      </w:r>
      <w:bookmarkStart w:id="22" w:name="_ETM_Q1_129441"/>
      <w:bookmarkEnd w:id="22"/>
      <w:r>
        <w:rPr>
          <w:rFonts w:hint="cs"/>
          <w:rtl/>
        </w:rPr>
        <w:t xml:space="preserve">אותו במהלך הקדנציה הקודמת כאשר ילדים חרדים או </w:t>
      </w:r>
      <w:bookmarkStart w:id="23" w:name="_ETM_Q1_133473"/>
      <w:bookmarkEnd w:id="23"/>
      <w:r>
        <w:rPr>
          <w:rFonts w:hint="cs"/>
          <w:rtl/>
        </w:rPr>
        <w:t>אפילו כאלה שלומדים בבית ספר חרדי סבלו כל הזמן.</w:t>
      </w:r>
    </w:p>
    <w:p w:rsidR="00492925" w:rsidRDefault="00492925" w:rsidP="00492925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24" w:name="_ETM_Q1_140007"/>
      <w:bookmarkEnd w:id="24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גם</w:t>
      </w:r>
      <w:bookmarkStart w:id="25" w:name="_ETM_Q1_143965"/>
      <w:bookmarkEnd w:id="25"/>
      <w:r>
        <w:rPr>
          <w:rFonts w:hint="cs"/>
          <w:rtl/>
        </w:rPr>
        <w:t xml:space="preserve"> ראש עיריית חיפה. 20 שנים הבן אדם יושב במועצה.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26" w:name="_ETM_Q1_152895"/>
      <w:bookmarkEnd w:id="26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אני רתחתי </w:t>
      </w:r>
      <w:bookmarkStart w:id="27" w:name="_ETM_Q1_152443"/>
      <w:bookmarkEnd w:id="27"/>
      <w:r>
        <w:rPr>
          <w:rFonts w:hint="cs"/>
          <w:rtl/>
        </w:rPr>
        <w:t xml:space="preserve">מזעם כשראיתי את זה. אנחנו מדברים על אנשים שהם גזענים </w:t>
      </w:r>
      <w:bookmarkStart w:id="28" w:name="_ETM_Q1_159115"/>
      <w:bookmarkEnd w:id="28"/>
      <w:r>
        <w:rPr>
          <w:rFonts w:hint="cs"/>
          <w:rtl/>
        </w:rPr>
        <w:t xml:space="preserve">ופרימיטיביים שאין להם שום יכולת להתמודד עם נושאים. אני אומר </w:t>
      </w:r>
      <w:bookmarkStart w:id="29" w:name="_ETM_Q1_164495"/>
      <w:bookmarkEnd w:id="29"/>
      <w:r>
        <w:rPr>
          <w:rFonts w:hint="cs"/>
          <w:rtl/>
        </w:rPr>
        <w:t>את זה כי גם אני התרגזתי.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שאני מעכב את הכסף של משרד התחבורה בגלל </w:t>
      </w:r>
      <w:bookmarkStart w:id="30" w:name="_ETM_Q1_174965"/>
      <w:bookmarkEnd w:id="30"/>
      <w:r>
        <w:rPr>
          <w:rFonts w:hint="cs"/>
          <w:rtl/>
        </w:rPr>
        <w:t>שבת.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איך חיברת את זה לחיפה?</w:t>
      </w:r>
    </w:p>
    <w:p w:rsidR="002802A4" w:rsidRDefault="002802A4" w:rsidP="002802A4">
      <w:pPr>
        <w:rPr>
          <w:rtl/>
        </w:rPr>
      </w:pPr>
      <w:bookmarkStart w:id="31" w:name="_ETM_Q1_180272"/>
      <w:bookmarkEnd w:id="31"/>
    </w:p>
    <w:p w:rsidR="002802A4" w:rsidRDefault="002802A4" w:rsidP="002802A4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אלה שני עניינים אק</w:t>
      </w:r>
      <w:bookmarkStart w:id="32" w:name="_ETM_Q1_179774"/>
      <w:bookmarkEnd w:id="32"/>
      <w:r>
        <w:rPr>
          <w:rFonts w:hint="cs"/>
          <w:rtl/>
        </w:rPr>
        <w:t>טואליים</w:t>
      </w:r>
      <w:bookmarkStart w:id="33" w:name="_ETM_Q1_180764"/>
      <w:bookmarkStart w:id="34" w:name="_ETM_Q1_184249"/>
      <w:bookmarkEnd w:id="33"/>
      <w:bookmarkEnd w:id="34"/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>שפורסמו בעיתון.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35" w:name="_ETM_Q1_178497"/>
      <w:bookmarkStart w:id="36" w:name="_ETM_Q1_179342"/>
      <w:bookmarkEnd w:id="35"/>
      <w:bookmarkEnd w:id="36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  <w:bookmarkStart w:id="37" w:name="_ETM_Q1_183967"/>
      <w:bookmarkEnd w:id="37"/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שני נושאים בתקשורת.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38" w:name="_ETM_Q1_189014"/>
      <w:bookmarkEnd w:id="38"/>
      <w:r>
        <w:rPr>
          <w:rtl/>
        </w:rPr>
        <w:t>ג'מאל זחאלקה (הרשימה המשותפת):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זה רגע של </w:t>
      </w:r>
      <w:bookmarkStart w:id="39" w:name="_ETM_Q1_188027"/>
      <w:bookmarkEnd w:id="39"/>
      <w:r>
        <w:rPr>
          <w:rFonts w:hint="cs"/>
          <w:rtl/>
        </w:rPr>
        <w:t>תקשורת.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40" w:name="_ETM_Q1_189011"/>
      <w:bookmarkStart w:id="41" w:name="_ETM_Q1_188614"/>
      <w:bookmarkEnd w:id="40"/>
      <w:bookmarkEnd w:id="41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לא יכול להיות יושב ראש ועדת הכספים שדואג לתעשייה הישראלית. </w:t>
      </w:r>
      <w:bookmarkStart w:id="42" w:name="_ETM_Q1_192097"/>
      <w:bookmarkEnd w:id="42"/>
      <w:r>
        <w:rPr>
          <w:rFonts w:hint="cs"/>
          <w:rtl/>
        </w:rPr>
        <w:t xml:space="preserve">לא יכול להיות דבר כזה. אם הוא מעכב את </w:t>
      </w:r>
      <w:bookmarkStart w:id="43" w:name="_ETM_Q1_193944"/>
      <w:bookmarkEnd w:id="43"/>
      <w:r>
        <w:rPr>
          <w:rFonts w:hint="cs"/>
          <w:rtl/>
        </w:rPr>
        <w:t>הכסף של התחבורה, סימן שיש כאן שבת באיזה מקום.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44" w:name="_ETM_Q1_199903"/>
      <w:bookmarkEnd w:id="44"/>
      <w:r>
        <w:rPr>
          <w:rtl/>
        </w:rPr>
        <w:t>מיקי לוי (יש עתיד):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אני עד </w:t>
      </w:r>
      <w:bookmarkStart w:id="45" w:name="_ETM_Q1_199633"/>
      <w:bookmarkEnd w:id="45"/>
      <w:r>
        <w:rPr>
          <w:rFonts w:hint="cs"/>
          <w:rtl/>
        </w:rPr>
        <w:t>לכך שאתה הפעם לא אשם.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46" w:name="_ETM_Q1_206168"/>
      <w:bookmarkStart w:id="47" w:name="_ETM_Q1_204277"/>
      <w:bookmarkEnd w:id="46"/>
      <w:bookmarkEnd w:id="47"/>
      <w:r>
        <w:rPr>
          <w:rtl/>
        </w:rPr>
        <w:t>איילת נחמיאס ורבין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מה זאת אומרת?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48" w:name="_ETM_Q1_205231"/>
      <w:bookmarkStart w:id="49" w:name="_ETM_Q1_205979"/>
      <w:bookmarkEnd w:id="48"/>
      <w:bookmarkEnd w:id="49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אם את הולכת </w:t>
      </w:r>
      <w:bookmarkStart w:id="50" w:name="_ETM_Q1_206120"/>
      <w:bookmarkEnd w:id="50"/>
      <w:r>
        <w:rPr>
          <w:rFonts w:hint="cs"/>
          <w:rtl/>
        </w:rPr>
        <w:t xml:space="preserve">להיות חרדית, דברי אתי קודם. ההתייחסות של התקשורת הישראלית היא </w:t>
      </w:r>
      <w:bookmarkStart w:id="51" w:name="_ETM_Q1_213168"/>
      <w:bookmarkEnd w:id="51"/>
      <w:r>
        <w:rPr>
          <w:rFonts w:hint="cs"/>
          <w:rtl/>
        </w:rPr>
        <w:t xml:space="preserve">פרימיטיבית. היא מתחת לכל ביקורת. לא ידעתי אבל פתאום </w:t>
      </w:r>
      <w:bookmarkStart w:id="52" w:name="_ETM_Q1_221589"/>
      <w:bookmarkEnd w:id="52"/>
      <w:r>
        <w:rPr>
          <w:rFonts w:hint="cs"/>
          <w:rtl/>
        </w:rPr>
        <w:t xml:space="preserve">אמרו לי. אני באמת נלחם, באמת ובתמים, על הנושא של </w:t>
      </w:r>
      <w:bookmarkStart w:id="53" w:name="_ETM_Q1_224443"/>
      <w:bookmarkEnd w:id="53"/>
      <w:r>
        <w:rPr>
          <w:rFonts w:hint="cs"/>
          <w:rtl/>
        </w:rPr>
        <w:t xml:space="preserve">התעשייה. 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54" w:name="_ETM_Q1_228267"/>
      <w:bookmarkEnd w:id="54"/>
      <w:r>
        <w:rPr>
          <w:rtl/>
        </w:rPr>
        <w:t>עודד פורר (ישראל ביתנו):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לא רק במקרה הזה.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55" w:name="_ETM_Q1_228454"/>
      <w:bookmarkStart w:id="56" w:name="_ETM_Q1_229730"/>
      <w:bookmarkEnd w:id="55"/>
      <w:bookmarkEnd w:id="56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כן, אבל הכול נחשב.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57" w:name="_ETM_Q1_235032"/>
      <w:bookmarkEnd w:id="57"/>
      <w:r>
        <w:rPr>
          <w:rtl/>
        </w:rPr>
        <w:t>איילת נחמיאס ורבין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אנחנו נלך </w:t>
      </w:r>
      <w:bookmarkStart w:id="58" w:name="_ETM_Q1_236805"/>
      <w:bookmarkEnd w:id="58"/>
      <w:r>
        <w:rPr>
          <w:rFonts w:hint="cs"/>
          <w:rtl/>
        </w:rPr>
        <w:t>להיות מליצי היושר שלך.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59" w:name="_ETM_Q1_237946"/>
      <w:bookmarkStart w:id="60" w:name="_ETM_Q1_239824"/>
      <w:bookmarkEnd w:id="59"/>
      <w:bookmarkEnd w:id="60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אם מותר להוסיף להערה שלך הערה קצרה </w:t>
      </w:r>
      <w:bookmarkStart w:id="61" w:name="_ETM_Q1_241201"/>
      <w:bookmarkEnd w:id="61"/>
      <w:r>
        <w:rPr>
          <w:rFonts w:hint="cs"/>
          <w:rtl/>
        </w:rPr>
        <w:t>בעניין הזה.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62" w:name="_ETM_Q1_242566"/>
      <w:bookmarkStart w:id="63" w:name="_ETM_Q1_243377"/>
      <w:bookmarkEnd w:id="62"/>
      <w:bookmarkEnd w:id="63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כן, אבל אני קודם רוצה לשלוח איחולי החלמה </w:t>
      </w:r>
      <w:bookmarkStart w:id="64" w:name="_ETM_Q1_246180"/>
      <w:bookmarkEnd w:id="64"/>
      <w:r>
        <w:rPr>
          <w:rFonts w:hint="cs"/>
          <w:rtl/>
        </w:rPr>
        <w:t>לפצועים בפיגוע שהתרחש אתמול. זה דבר נורא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ואיום. אישה </w:t>
      </w:r>
      <w:bookmarkStart w:id="65" w:name="_ETM_Q1_248682"/>
      <w:bookmarkEnd w:id="65"/>
      <w:r>
        <w:rPr>
          <w:rFonts w:hint="cs"/>
          <w:rtl/>
        </w:rPr>
        <w:t>בהריון וכל האנשים שנפצעו שם.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בשם </w:t>
      </w:r>
      <w:bookmarkStart w:id="66" w:name="_ETM_Q1_253261"/>
      <w:bookmarkEnd w:id="66"/>
      <w:r>
        <w:rPr>
          <w:rFonts w:hint="cs"/>
          <w:rtl/>
        </w:rPr>
        <w:t xml:space="preserve">הוועדה לשלוח איחולי החלמה לפצועים. המעשה הוא מעשה ברברי, הוא </w:t>
      </w:r>
      <w:bookmarkStart w:id="67" w:name="_ETM_Q1_259015"/>
      <w:bookmarkEnd w:id="67"/>
      <w:r>
        <w:rPr>
          <w:rFonts w:hint="cs"/>
          <w:rtl/>
        </w:rPr>
        <w:t>מעשה נורא, מעשה של טרור.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מ</w:t>
      </w:r>
      <w:bookmarkStart w:id="68" w:name="_ETM_Q1_260489"/>
      <w:bookmarkEnd w:id="68"/>
      <w:r>
        <w:rPr>
          <w:rFonts w:hint="cs"/>
          <w:rtl/>
        </w:rPr>
        <w:t>יקי, רצית להוסיף.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69" w:name="_ETM_Q1_262758"/>
      <w:bookmarkEnd w:id="69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אם כבר העלית </w:t>
      </w:r>
      <w:bookmarkStart w:id="70" w:name="_ETM_Q1_262699"/>
      <w:bookmarkEnd w:id="70"/>
      <w:r>
        <w:rPr>
          <w:rFonts w:hint="cs"/>
          <w:rtl/>
        </w:rPr>
        <w:t xml:space="preserve">את הנושא הזה, זה ממש מזעזע שהקואליציה הימנית שאתה </w:t>
      </w:r>
      <w:bookmarkStart w:id="71" w:name="_ETM_Q1_267223"/>
      <w:bookmarkEnd w:id="71"/>
      <w:r>
        <w:rPr>
          <w:rFonts w:hint="cs"/>
          <w:rtl/>
        </w:rPr>
        <w:t>יושב בה גילתה</w:t>
      </w:r>
      <w:bookmarkStart w:id="72" w:name="_ETM_Q1_273684"/>
      <w:bookmarkEnd w:id="72"/>
      <w:r>
        <w:rPr>
          <w:rFonts w:hint="cs"/>
          <w:rtl/>
        </w:rPr>
        <w:t xml:space="preserve"> לפתע פתאום שהערבים בישראל הם לא ציונים. זה פשוט מזעזע.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73" w:name="_ETM_Q1_277843"/>
      <w:bookmarkEnd w:id="73"/>
      <w:r>
        <w:rPr>
          <w:rtl/>
        </w:rPr>
        <w:t>אחמד טיבי (הרשימה המשותפת):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מי גילה את זה?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74" w:name="_ETM_Q1_277789"/>
      <w:bookmarkEnd w:id="74"/>
      <w:r>
        <w:rPr>
          <w:rtl/>
        </w:rPr>
        <w:lastRenderedPageBreak/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אנחנו היינו בט</w:t>
      </w:r>
      <w:bookmarkStart w:id="75" w:name="_ETM_Q1_277140"/>
      <w:bookmarkEnd w:id="75"/>
      <w:r>
        <w:rPr>
          <w:rFonts w:hint="cs"/>
          <w:rtl/>
        </w:rPr>
        <w:t xml:space="preserve">וחים שהם כולם ציונים דגולים אבל הם לא. המקרה של </w:t>
      </w:r>
      <w:bookmarkStart w:id="76" w:name="_ETM_Q1_282393"/>
      <w:bookmarkEnd w:id="76"/>
      <w:r>
        <w:rPr>
          <w:rFonts w:hint="cs"/>
          <w:rtl/>
        </w:rPr>
        <w:t xml:space="preserve">חיפה הוא מקומם במיוחד כי האיש הזה שאתה מדבר עליו הוא יושב כבר עשרות שנים במועצה והוא עושה למען העיר </w:t>
      </w:r>
      <w:bookmarkStart w:id="77" w:name="_ETM_Q1_288571"/>
      <w:bookmarkEnd w:id="77"/>
      <w:r>
        <w:rPr>
          <w:rFonts w:hint="cs"/>
          <w:rtl/>
        </w:rPr>
        <w:t>חיפה הרבה מאוד דברים.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f6"/>
        <w:keepNext/>
        <w:rPr>
          <w:rtl/>
        </w:rPr>
      </w:pPr>
      <w:bookmarkStart w:id="78" w:name="_ETM_Q1_290382"/>
      <w:bookmarkEnd w:id="78"/>
      <w:r>
        <w:rPr>
          <w:rtl/>
        </w:rPr>
        <w:t>היו"ר משה גפני: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יונה יהב הצטלם אתו כל הזמן.</w:t>
      </w:r>
    </w:p>
    <w:p w:rsidR="002802A4" w:rsidRDefault="002802A4" w:rsidP="002802A4">
      <w:pPr>
        <w:rPr>
          <w:rtl/>
        </w:rPr>
      </w:pPr>
      <w:bookmarkStart w:id="79" w:name="_ETM_Q1_293188"/>
      <w:bookmarkEnd w:id="79"/>
    </w:p>
    <w:p w:rsidR="002802A4" w:rsidRDefault="002802A4" w:rsidP="002802A4">
      <w:pPr>
        <w:pStyle w:val="a4"/>
        <w:keepNext/>
        <w:rPr>
          <w:rtl/>
        </w:rPr>
      </w:pPr>
      <w:bookmarkStart w:id="80" w:name="_ETM_Q1_291098"/>
      <w:bookmarkEnd w:id="80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הוא תמך </w:t>
      </w:r>
      <w:bookmarkStart w:id="81" w:name="_ETM_Q1_292041"/>
      <w:bookmarkEnd w:id="81"/>
      <w:r>
        <w:rPr>
          <w:rFonts w:hint="cs"/>
          <w:rtl/>
        </w:rPr>
        <w:t xml:space="preserve">ביונה יהב ואם יונה יהב היה זוכה, הוא כמובן </w:t>
      </w:r>
      <w:bookmarkStart w:id="82" w:name="_ETM_Q1_294825"/>
      <w:bookmarkEnd w:id="82"/>
      <w:r>
        <w:rPr>
          <w:rFonts w:hint="cs"/>
          <w:rtl/>
        </w:rPr>
        <w:t xml:space="preserve">היה בקואליציה ואז הליכוד היה בקואליציה. כל הסיפור בחיפה הוא </w:t>
      </w:r>
      <w:bookmarkStart w:id="83" w:name="_ETM_Q1_299431"/>
      <w:bookmarkEnd w:id="83"/>
      <w:r>
        <w:rPr>
          <w:rFonts w:hint="cs"/>
          <w:rtl/>
        </w:rPr>
        <w:t xml:space="preserve">בגלל שהליכוד נכשל בבחירות והוא לא נכנס לקואליציה. אז הם </w:t>
      </w:r>
      <w:bookmarkStart w:id="84" w:name="_ETM_Q1_302273"/>
      <w:bookmarkEnd w:id="84"/>
      <w:r>
        <w:rPr>
          <w:rFonts w:hint="cs"/>
          <w:rtl/>
        </w:rPr>
        <w:t>מתחילים לטנף על כולם וזה מעשה שלא ייעשה.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אני לא </w:t>
      </w:r>
      <w:bookmarkStart w:id="85" w:name="_ETM_Q1_312554"/>
      <w:bookmarkEnd w:id="85"/>
      <w:r>
        <w:rPr>
          <w:rFonts w:hint="cs"/>
          <w:rtl/>
        </w:rPr>
        <w:t xml:space="preserve">אוהב את מה שהאיש הזה אמר. אני לא מאוהב בדעות </w:t>
      </w:r>
      <w:bookmarkStart w:id="86" w:name="_ETM_Q1_314345"/>
      <w:bookmarkEnd w:id="86"/>
      <w:r>
        <w:rPr>
          <w:rFonts w:hint="cs"/>
          <w:rtl/>
        </w:rPr>
        <w:t xml:space="preserve">שלו אבל אני גם לא מאוהב בדעות של זחאלקה אבל </w:t>
      </w:r>
      <w:bookmarkStart w:id="87" w:name="_ETM_Q1_316700"/>
      <w:bookmarkEnd w:id="87"/>
      <w:r>
        <w:rPr>
          <w:rFonts w:hint="cs"/>
          <w:rtl/>
        </w:rPr>
        <w:t xml:space="preserve">זחאלקה נבחר לכנסת והוא נציג לגיטימי של הציבור שלו ואותו </w:t>
      </w:r>
      <w:bookmarkStart w:id="88" w:name="_ETM_Q1_320695"/>
      <w:bookmarkEnd w:id="88"/>
      <w:r>
        <w:rPr>
          <w:rFonts w:hint="cs"/>
          <w:rtl/>
        </w:rPr>
        <w:t xml:space="preserve">דבר בחיפה. הדבר הזה שפוסלים אדם רק בגלל מוצאו, </w:t>
      </w:r>
      <w:bookmarkStart w:id="89" w:name="_ETM_Q1_326695"/>
      <w:bookmarkEnd w:id="89"/>
      <w:r>
        <w:rPr>
          <w:rFonts w:hint="cs"/>
          <w:rtl/>
        </w:rPr>
        <w:t>זה דבר שפשוט לא ייעשה. בראש המסיתים עומד ראש הממשלה.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90" w:name="_ETM_Q1_330941"/>
      <w:bookmarkEnd w:id="90"/>
      <w:r>
        <w:rPr>
          <w:rtl/>
        </w:rPr>
        <w:t>עודד פורר (ישראל ביתנו):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זה </w:t>
      </w:r>
      <w:bookmarkStart w:id="91" w:name="_ETM_Q1_331816"/>
      <w:bookmarkEnd w:id="91"/>
      <w:r>
        <w:rPr>
          <w:rFonts w:hint="cs"/>
          <w:rtl/>
        </w:rPr>
        <w:t>לא על מוצאו. מה הקשר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>למוצאו?</w:t>
      </w:r>
      <w:bookmarkStart w:id="92" w:name="_ETM_Q1_333353"/>
      <w:bookmarkEnd w:id="92"/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93" w:name="_ETM_Q1_332088"/>
      <w:bookmarkStart w:id="94" w:name="_ETM_Q1_332964"/>
      <w:bookmarkEnd w:id="93"/>
      <w:bookmarkEnd w:id="94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בראש המסיתים עומד </w:t>
      </w:r>
      <w:bookmarkStart w:id="95" w:name="_ETM_Q1_331978"/>
      <w:bookmarkEnd w:id="95"/>
      <w:r>
        <w:rPr>
          <w:rFonts w:hint="cs"/>
          <w:rtl/>
        </w:rPr>
        <w:t xml:space="preserve">ראש הממשלה והרעיון הזה לפסול אדם שנבחר כדת וכדין </w:t>
      </w:r>
      <w:bookmarkStart w:id="96" w:name="_ETM_Q1_337267"/>
      <w:bookmarkEnd w:id="96"/>
      <w:r>
        <w:rPr>
          <w:rFonts w:hint="cs"/>
          <w:rtl/>
        </w:rPr>
        <w:t xml:space="preserve">על ידי ציבור, ואם הוא עשה עבירה </w:t>
      </w:r>
      <w:r>
        <w:rPr>
          <w:rtl/>
        </w:rPr>
        <w:t>–</w:t>
      </w:r>
      <w:r>
        <w:rPr>
          <w:rFonts w:hint="cs"/>
          <w:rtl/>
        </w:rPr>
        <w:t xml:space="preserve"> קחו אותו </w:t>
      </w:r>
      <w:bookmarkStart w:id="97" w:name="_ETM_Q1_340152"/>
      <w:bookmarkEnd w:id="97"/>
      <w:r>
        <w:rPr>
          <w:rFonts w:hint="cs"/>
          <w:rtl/>
        </w:rPr>
        <w:t>לבית משפט. תתלוננו במשטרה. אבל עצם העובדה</w:t>
      </w:r>
      <w:r w:rsidR="000D51DE">
        <w:rPr>
          <w:rFonts w:hint="cs"/>
          <w:rtl/>
        </w:rPr>
        <w:t xml:space="preserve"> </w:t>
      </w:r>
      <w:bookmarkStart w:id="98" w:name="_ETM_Q1_344551"/>
      <w:bookmarkEnd w:id="98"/>
      <w:r>
        <w:rPr>
          <w:rFonts w:hint="cs"/>
          <w:rtl/>
        </w:rPr>
        <w:t xml:space="preserve">של היותו ערבי פוסלת אותו, זה ישראל 2018 וזה לא </w:t>
      </w:r>
      <w:bookmarkStart w:id="99" w:name="_ETM_Q1_349319"/>
      <w:bookmarkEnd w:id="99"/>
      <w:r>
        <w:rPr>
          <w:rFonts w:hint="cs"/>
          <w:rtl/>
        </w:rPr>
        <w:t>יכול להימשך.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100" w:name="_ETM_Q1_352777"/>
      <w:bookmarkEnd w:id="100"/>
      <w:r>
        <w:rPr>
          <w:rtl/>
        </w:rPr>
        <w:t>עודד פורר (ישראל ביתנו):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מה ששמעת עכשיו מחבר הכנסת רוזנטל, אלה דברי הסתה </w:t>
      </w:r>
      <w:bookmarkStart w:id="101" w:name="_ETM_Q1_357619"/>
      <w:bookmarkEnd w:id="101"/>
      <w:r>
        <w:rPr>
          <w:rFonts w:hint="cs"/>
          <w:rtl/>
        </w:rPr>
        <w:t xml:space="preserve">ברורים לחלוטין כי אף אחד לא פסל את אותו חבר </w:t>
      </w:r>
      <w:bookmarkStart w:id="102" w:name="_ETM_Q1_359996"/>
      <w:bookmarkEnd w:id="102"/>
      <w:r>
        <w:rPr>
          <w:rFonts w:hint="cs"/>
          <w:rtl/>
        </w:rPr>
        <w:t>מועצה על פי מוצאו אלא על פי פעולותיו. אם פעו</w:t>
      </w:r>
      <w:bookmarkStart w:id="103" w:name="_ETM_Q1_363425"/>
      <w:bookmarkEnd w:id="103"/>
      <w:r>
        <w:rPr>
          <w:rFonts w:hint="cs"/>
          <w:rtl/>
        </w:rPr>
        <w:t>לותיו לא עומדות בקנה אחד - - -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104" w:name="_ETM_Q1_365731"/>
      <w:bookmarkStart w:id="105" w:name="_ETM_Q1_365463"/>
      <w:bookmarkEnd w:id="104"/>
      <w:bookmarkEnd w:id="105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מה 20 </w:t>
      </w:r>
      <w:bookmarkStart w:id="106" w:name="_ETM_Q1_366152"/>
      <w:bookmarkEnd w:id="106"/>
      <w:r>
        <w:rPr>
          <w:rFonts w:hint="cs"/>
          <w:rtl/>
        </w:rPr>
        <w:t xml:space="preserve">שנים הוא היה במועצה ולא התלוננתם? הוא 20 </w:t>
      </w:r>
      <w:bookmarkStart w:id="107" w:name="_ETM_Q1_369790"/>
      <w:bookmarkEnd w:id="107"/>
      <w:r>
        <w:rPr>
          <w:rFonts w:hint="cs"/>
          <w:rtl/>
        </w:rPr>
        <w:t>שנים במועצה.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108" w:name="_ETM_Q1_368487"/>
      <w:bookmarkStart w:id="109" w:name="_ETM_Q1_368498"/>
      <w:bookmarkEnd w:id="108"/>
      <w:bookmarkEnd w:id="109"/>
      <w:r>
        <w:rPr>
          <w:rtl/>
        </w:rPr>
        <w:t>עודד פורר (ישראל ביתנו):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 xml:space="preserve">אם פעולותיו לא עומדות עם שמירה על מדינת ישראל כמדינה </w:t>
      </w:r>
      <w:bookmarkStart w:id="110" w:name="_ETM_Q1_373792"/>
      <w:bookmarkEnd w:id="110"/>
      <w:r>
        <w:rPr>
          <w:rFonts w:hint="cs"/>
          <w:rtl/>
        </w:rPr>
        <w:t>יהודית ודמוקרטית, הוא לא יכול להיות חבר מועצה, לפחות</w:t>
      </w:r>
      <w:bookmarkStart w:id="111" w:name="_ETM_Q1_375577"/>
      <w:bookmarkEnd w:id="111"/>
      <w:r>
        <w:rPr>
          <w:rFonts w:hint="cs"/>
          <w:rtl/>
        </w:rPr>
        <w:t xml:space="preserve"> לדעתנו. יחד עם זאת אדוני, דווקא בהקשר לדברים שאמרת, אכן </w:t>
      </w:r>
      <w:bookmarkStart w:id="112" w:name="_ETM_Q1_380679"/>
      <w:bookmarkEnd w:id="112"/>
      <w:r>
        <w:rPr>
          <w:rFonts w:hint="cs"/>
          <w:rtl/>
        </w:rPr>
        <w:t xml:space="preserve">יש לקונה בחוק. הכללים שחלים על מי שרוצה להיבחר לכנסת, </w:t>
      </w:r>
      <w:bookmarkStart w:id="113" w:name="_ETM_Q1_387088"/>
      <w:bookmarkEnd w:id="113"/>
      <w:r>
        <w:rPr>
          <w:rFonts w:hint="cs"/>
          <w:rtl/>
        </w:rPr>
        <w:t xml:space="preserve">אותו סעיף 7(א) המפורסם לחוק יסוד: הכנסת, לא חלים על </w:t>
      </w:r>
      <w:bookmarkStart w:id="114" w:name="_ETM_Q1_391413"/>
      <w:bookmarkEnd w:id="114"/>
      <w:r>
        <w:rPr>
          <w:rFonts w:hint="cs"/>
          <w:rtl/>
        </w:rPr>
        <w:t xml:space="preserve">חברי מועצה. לכן צריך לשנות את החוק. </w:t>
      </w:r>
      <w:bookmarkStart w:id="115" w:name="_ETM_Q1_395129"/>
      <w:bookmarkEnd w:id="115"/>
      <w:r>
        <w:rPr>
          <w:rFonts w:hint="cs"/>
          <w:rtl/>
        </w:rPr>
        <w:t>אני הגשתי הצעת חוק.</w:t>
      </w:r>
    </w:p>
    <w:p w:rsidR="002802A4" w:rsidRDefault="002802A4" w:rsidP="002802A4">
      <w:pPr>
        <w:rPr>
          <w:rtl/>
        </w:rPr>
      </w:pPr>
    </w:p>
    <w:p w:rsidR="002802A4" w:rsidRDefault="002802A4" w:rsidP="002802A4">
      <w:pPr>
        <w:pStyle w:val="a4"/>
        <w:keepNext/>
        <w:rPr>
          <w:rtl/>
        </w:rPr>
      </w:pPr>
      <w:bookmarkStart w:id="116" w:name="_ETM_Q1_397941"/>
      <w:bookmarkStart w:id="117" w:name="_ETM_Q1_399252"/>
      <w:bookmarkEnd w:id="116"/>
      <w:bookmarkEnd w:id="117"/>
      <w:r>
        <w:rPr>
          <w:rtl/>
        </w:rPr>
        <w:t>מיקי רוזנטל (המחנה הציוני):</w:t>
      </w:r>
    </w:p>
    <w:p w:rsidR="002802A4" w:rsidRDefault="002802A4" w:rsidP="002802A4">
      <w:pPr>
        <w:pStyle w:val="KeepWithNext"/>
        <w:rPr>
          <w:rtl/>
        </w:rPr>
      </w:pPr>
    </w:p>
    <w:p w:rsidR="002802A4" w:rsidRDefault="002802A4" w:rsidP="002802A4">
      <w:pPr>
        <w:rPr>
          <w:rtl/>
        </w:rPr>
      </w:pPr>
      <w:r>
        <w:rPr>
          <w:rFonts w:hint="cs"/>
          <w:rtl/>
        </w:rPr>
        <w:t>צר לי להודיע לך שאתם צבועים. הרי ישראל ביתנו בתוך הקואליציה בחיפה. אתה כזה צבוע.</w:t>
      </w:r>
      <w:r w:rsidR="00A132F5">
        <w:rPr>
          <w:rFonts w:hint="cs"/>
          <w:rtl/>
        </w:rPr>
        <w:t xml:space="preserve"> אתם חברים </w:t>
      </w:r>
      <w:bookmarkStart w:id="118" w:name="_ETM_Q1_407460"/>
      <w:bookmarkEnd w:id="118"/>
      <w:r w:rsidR="00A132F5">
        <w:rPr>
          <w:rFonts w:hint="cs"/>
          <w:rtl/>
        </w:rPr>
        <w:t>בקואליציה.</w:t>
      </w:r>
    </w:p>
    <w:p w:rsidR="00A132F5" w:rsidRDefault="00A132F5" w:rsidP="002802A4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19" w:name="_ETM_Q1_411243"/>
      <w:bookmarkStart w:id="120" w:name="_ETM_Q1_409926"/>
      <w:bookmarkEnd w:id="119"/>
      <w:bookmarkEnd w:id="120"/>
      <w:r>
        <w:rPr>
          <w:rtl/>
        </w:rPr>
        <w:t>אחמד טיבי (הרשימה המשותפת):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למה אתם לא פורשים?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21" w:name="_ETM_Q1_411336"/>
      <w:bookmarkStart w:id="122" w:name="_ETM_Q1_413055"/>
      <w:bookmarkEnd w:id="121"/>
      <w:bookmarkEnd w:id="122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צבוע אחד. </w:t>
      </w:r>
    </w:p>
    <w:p w:rsidR="00A132F5" w:rsidRDefault="00A132F5" w:rsidP="00A132F5">
      <w:pPr>
        <w:rPr>
          <w:rtl/>
        </w:rPr>
      </w:pPr>
      <w:bookmarkStart w:id="123" w:name="_ETM_Q1_416608"/>
      <w:bookmarkEnd w:id="123"/>
    </w:p>
    <w:p w:rsidR="00A132F5" w:rsidRDefault="00A132F5" w:rsidP="00A132F5">
      <w:pPr>
        <w:pStyle w:val="a4"/>
        <w:keepNext/>
        <w:rPr>
          <w:rtl/>
        </w:rPr>
      </w:pPr>
      <w:bookmarkStart w:id="124" w:name="_ETM_Q1_418356"/>
      <w:bookmarkStart w:id="125" w:name="_ETM_Q1_419838"/>
      <w:bookmarkEnd w:id="124"/>
      <w:bookmarkEnd w:id="125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בשורה התחתונה </w:t>
      </w:r>
      <w:bookmarkStart w:id="126" w:name="_ETM_Q1_419234"/>
      <w:bookmarkEnd w:id="126"/>
      <w:r>
        <w:rPr>
          <w:rFonts w:hint="cs"/>
          <w:rtl/>
        </w:rPr>
        <w:t xml:space="preserve">אדוני, מה שצריך לעשות זה להביא את החוק שימנע מחבר </w:t>
      </w:r>
      <w:bookmarkStart w:id="127" w:name="_ETM_Q1_425752"/>
      <w:bookmarkEnd w:id="127"/>
      <w:r>
        <w:rPr>
          <w:rFonts w:hint="cs"/>
          <w:rtl/>
        </w:rPr>
        <w:t>מועצה ששולל את קיום המדינה.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28" w:name="_ETM_Q1_429059"/>
      <w:bookmarkStart w:id="129" w:name="_ETM_Q1_431469"/>
      <w:bookmarkEnd w:id="128"/>
      <w:bookmarkEnd w:id="129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אתם בקואליציה. אתה צבוע.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30" w:name="_ETM_Q1_434027"/>
      <w:bookmarkStart w:id="131" w:name="_ETM_Q1_435451"/>
      <w:bookmarkEnd w:id="130"/>
      <w:bookmarkEnd w:id="131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בואו נראה מי </w:t>
      </w:r>
      <w:bookmarkStart w:id="132" w:name="_ETM_Q1_435692"/>
      <w:bookmarkEnd w:id="132"/>
      <w:r>
        <w:rPr>
          <w:rFonts w:hint="cs"/>
          <w:rtl/>
        </w:rPr>
        <w:t>יצביע על המינוי שלו כסגן.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f6"/>
        <w:keepNext/>
        <w:rPr>
          <w:rtl/>
        </w:rPr>
      </w:pPr>
      <w:bookmarkStart w:id="133" w:name="_ETM_Q1_436457"/>
      <w:bookmarkStart w:id="134" w:name="_ETM_Q1_437699"/>
      <w:bookmarkEnd w:id="133"/>
      <w:bookmarkEnd w:id="134"/>
      <w:r>
        <w:rPr>
          <w:rtl/>
        </w:rPr>
        <w:t>היו"ר משה גפני: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אני לא נכנסתי לעניין הזה ואני </w:t>
      </w:r>
      <w:bookmarkStart w:id="135" w:name="_ETM_Q1_437975"/>
      <w:bookmarkEnd w:id="135"/>
      <w:r>
        <w:rPr>
          <w:rFonts w:hint="cs"/>
          <w:rtl/>
        </w:rPr>
        <w:t xml:space="preserve">מציע לא להיכנס לזה. אתה רוצה לתקן את החוק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" w:name="_ETM_Q1_440553"/>
      <w:bookmarkEnd w:id="136"/>
      <w:r>
        <w:rPr>
          <w:rFonts w:hint="cs"/>
          <w:rtl/>
        </w:rPr>
        <w:t xml:space="preserve">תקן את החוק. אני לא בקונצנזוס הזה, </w:t>
      </w:r>
      <w:bookmarkStart w:id="137" w:name="_ETM_Q1_446194"/>
      <w:bookmarkEnd w:id="137"/>
      <w:r>
        <w:rPr>
          <w:rFonts w:hint="cs"/>
          <w:rtl/>
        </w:rPr>
        <w:t xml:space="preserve">עם כל הכבוד. אנחנו החרדים תמיד נהיה מחוץ לקונצנזוס. </w:t>
      </w:r>
      <w:bookmarkStart w:id="138" w:name="_ETM_Q1_450434"/>
      <w:bookmarkEnd w:id="138"/>
      <w:r>
        <w:rPr>
          <w:rFonts w:hint="cs"/>
          <w:rtl/>
        </w:rPr>
        <w:t xml:space="preserve">תמיד כי תמיד יהיו פרימיטיבים כאלה שיכניסו כאן מכלול דברים. </w:t>
      </w:r>
      <w:bookmarkStart w:id="139" w:name="_ETM_Q1_454854"/>
      <w:bookmarkEnd w:id="139"/>
      <w:r>
        <w:rPr>
          <w:rFonts w:hint="cs"/>
          <w:rtl/>
        </w:rPr>
        <w:t xml:space="preserve">אבל זה נכון. האיש הזה היה בקואליציה עם יונה יהב. </w:t>
      </w:r>
      <w:bookmarkStart w:id="140" w:name="_ETM_Q1_459233"/>
      <w:bookmarkEnd w:id="140"/>
      <w:r>
        <w:rPr>
          <w:rFonts w:hint="cs"/>
          <w:rtl/>
        </w:rPr>
        <w:t>יונה יהב הצטלם אתו.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41" w:name="_ETM_Q1_462584"/>
      <w:bookmarkStart w:id="142" w:name="_ETM_Q1_462731"/>
      <w:bookmarkEnd w:id="141"/>
      <w:bookmarkEnd w:id="142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20 שנים הוא במועצה ואף אחד לא </w:t>
      </w:r>
      <w:bookmarkStart w:id="143" w:name="_ETM_Q1_461832"/>
      <w:bookmarkEnd w:id="143"/>
      <w:r>
        <w:rPr>
          <w:rFonts w:hint="cs"/>
          <w:rtl/>
        </w:rPr>
        <w:t>התלונן.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f6"/>
        <w:keepNext/>
        <w:rPr>
          <w:rtl/>
        </w:rPr>
      </w:pPr>
      <w:bookmarkStart w:id="144" w:name="_ETM_Q1_462999"/>
      <w:bookmarkStart w:id="145" w:name="_ETM_Q1_465994"/>
      <w:bookmarkEnd w:id="144"/>
      <w:bookmarkEnd w:id="145"/>
      <w:r>
        <w:rPr>
          <w:rtl/>
        </w:rPr>
        <w:t>היו"ר משה גפני: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לא על זה דיברתי. דיברתי על כך שהיו כמה אירועים </w:t>
      </w:r>
      <w:bookmarkStart w:id="146" w:name="_ETM_Q1_469271"/>
      <w:bookmarkEnd w:id="146"/>
      <w:r>
        <w:rPr>
          <w:rFonts w:hint="cs"/>
          <w:rtl/>
        </w:rPr>
        <w:t xml:space="preserve">ביממה הזאת ואחד מהם היה הנושא של הכסף של </w:t>
      </w:r>
      <w:bookmarkStart w:id="147" w:name="_ETM_Q1_473072"/>
      <w:bookmarkEnd w:id="147"/>
      <w:r>
        <w:rPr>
          <w:rFonts w:hint="cs"/>
          <w:rtl/>
        </w:rPr>
        <w:t>התחבורה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ונאמר שאני מעכב אותו בגלל </w:t>
      </w:r>
      <w:bookmarkStart w:id="148" w:name="_ETM_Q1_475804"/>
      <w:bookmarkEnd w:id="148"/>
      <w:r>
        <w:rPr>
          <w:rFonts w:hint="cs"/>
          <w:rtl/>
        </w:rPr>
        <w:t xml:space="preserve">שבת. יותר כדאי במדינה הזאת להיות ערבי מאשר חרדי. </w:t>
      </w:r>
      <w:bookmarkStart w:id="149" w:name="_ETM_Q1_481938"/>
      <w:bookmarkEnd w:id="149"/>
      <w:r>
        <w:rPr>
          <w:rFonts w:hint="cs"/>
          <w:rtl/>
        </w:rPr>
        <w:t>עליך לא היו אומרים את זה.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50" w:name="_ETM_Q1_483206"/>
      <w:bookmarkEnd w:id="150"/>
      <w:r>
        <w:rPr>
          <w:rtl/>
        </w:rPr>
        <w:t>אחמד טיבי (הרשימה המשותפת):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אתה יכול לפרט?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לא. זה </w:t>
      </w:r>
      <w:bookmarkStart w:id="151" w:name="_ETM_Q1_485574"/>
      <w:bookmarkEnd w:id="151"/>
      <w:r>
        <w:rPr>
          <w:rFonts w:hint="cs"/>
          <w:rtl/>
        </w:rPr>
        <w:t>לא נכון. עד כאן. זה לא נכון.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52" w:name="_ETM_Q1_486964"/>
      <w:bookmarkStart w:id="153" w:name="_ETM_Q1_487710"/>
      <w:bookmarkEnd w:id="152"/>
      <w:bookmarkEnd w:id="153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הליכוד ישבו אתו בקואליציה </w:t>
      </w:r>
      <w:bookmarkStart w:id="154" w:name="_ETM_Q1_488311"/>
      <w:bookmarkEnd w:id="154"/>
      <w:r>
        <w:rPr>
          <w:rFonts w:hint="cs"/>
          <w:rtl/>
        </w:rPr>
        <w:t xml:space="preserve">במועצה הקודמת, ישראל ביתנו </w:t>
      </w:r>
      <w:r>
        <w:rPr>
          <w:rtl/>
        </w:rPr>
        <w:t>–</w:t>
      </w:r>
      <w:r>
        <w:rPr>
          <w:rFonts w:hint="cs"/>
          <w:rtl/>
        </w:rPr>
        <w:t xml:space="preserve"> ערימת הצבועים הזאת </w:t>
      </w:r>
      <w:bookmarkStart w:id="155" w:name="_ETM_Q1_491917"/>
      <w:bookmarkEnd w:id="155"/>
      <w:r>
        <w:rPr>
          <w:rtl/>
        </w:rPr>
        <w:t>–</w:t>
      </w:r>
      <w:r>
        <w:rPr>
          <w:rFonts w:hint="cs"/>
          <w:rtl/>
        </w:rPr>
        <w:t xml:space="preserve"> יושבים אתו עכשיו בקואליציה.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56" w:name="_ETM_Q1_496681"/>
      <w:bookmarkStart w:id="157" w:name="_ETM_Q1_496494"/>
      <w:bookmarkEnd w:id="156"/>
      <w:bookmarkEnd w:id="157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מיקי, תפסיק לבלבל את המוח.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58" w:name="_ETM_Q1_497883"/>
      <w:bookmarkEnd w:id="158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יש גבול.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59" w:name="_ETM_Q1_499347"/>
      <w:bookmarkStart w:id="160" w:name="_ETM_Q1_499511"/>
      <w:bookmarkEnd w:id="159"/>
      <w:bookmarkEnd w:id="160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bookmarkStart w:id="161" w:name="_ETM_Q1_499050"/>
      <w:bookmarkEnd w:id="161"/>
      <w:r>
        <w:rPr>
          <w:rFonts w:hint="cs"/>
          <w:rtl/>
        </w:rPr>
        <w:t xml:space="preserve">אתה </w:t>
      </w:r>
      <w:bookmarkStart w:id="162" w:name="_ETM_Q1_498369"/>
      <w:bookmarkEnd w:id="162"/>
      <w:r>
        <w:rPr>
          <w:rFonts w:hint="cs"/>
          <w:rtl/>
        </w:rPr>
        <w:t xml:space="preserve">מקשקש כל כך הרבה שטויות. אתה פשוט עושה את זה </w:t>
      </w:r>
      <w:bookmarkStart w:id="163" w:name="_ETM_Q1_500033"/>
      <w:bookmarkEnd w:id="163"/>
      <w:r>
        <w:rPr>
          <w:rFonts w:hint="cs"/>
          <w:rtl/>
        </w:rPr>
        <w:t>בקול רם ואתה חושב שאתה משכנע מישהו. אתה מדבר שטויות.</w:t>
      </w:r>
      <w:bookmarkStart w:id="164" w:name="_ETM_Q1_506078"/>
      <w:bookmarkEnd w:id="164"/>
    </w:p>
    <w:p w:rsidR="00EC61F0" w:rsidRDefault="00EC61F0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65" w:name="_ETM_Q1_504825"/>
      <w:bookmarkEnd w:id="165"/>
      <w:r>
        <w:rPr>
          <w:rtl/>
        </w:rPr>
        <w:lastRenderedPageBreak/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אתם מפלגה של </w:t>
      </w:r>
      <w:bookmarkStart w:id="166" w:name="_ETM_Q1_505662"/>
      <w:bookmarkEnd w:id="166"/>
      <w:r>
        <w:rPr>
          <w:rFonts w:hint="cs"/>
          <w:rtl/>
        </w:rPr>
        <w:t>גנבים.</w:t>
      </w:r>
      <w:r w:rsidR="00B65354">
        <w:rPr>
          <w:rFonts w:hint="cs"/>
          <w:rtl/>
        </w:rPr>
        <w:t xml:space="preserve"> רמאים וגנבי דעת.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67" w:name="_ETM_Q1_505278"/>
      <w:bookmarkStart w:id="168" w:name="_ETM_Q1_505665"/>
      <w:bookmarkEnd w:id="167"/>
      <w:bookmarkEnd w:id="168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אתה לא מכיר את הנושא. אתה לא יודע מה קורה </w:t>
      </w:r>
      <w:bookmarkStart w:id="169" w:name="_ETM_Q1_506727"/>
      <w:bookmarkEnd w:id="169"/>
      <w:r>
        <w:rPr>
          <w:rFonts w:hint="cs"/>
          <w:rtl/>
        </w:rPr>
        <w:t xml:space="preserve">שם. אתה מספר סיפורים, אתה והחבר שלך. מה אתה </w:t>
      </w:r>
      <w:bookmarkStart w:id="170" w:name="_ETM_Q1_513228"/>
      <w:bookmarkEnd w:id="170"/>
      <w:r>
        <w:rPr>
          <w:rFonts w:hint="cs"/>
          <w:rtl/>
        </w:rPr>
        <w:t xml:space="preserve">מקשקש שטויות? בחייך. אתה לא תגיד על אף אחד </w:t>
      </w:r>
      <w:bookmarkStart w:id="171" w:name="_ETM_Q1_515754"/>
      <w:bookmarkEnd w:id="171"/>
      <w:r>
        <w:rPr>
          <w:rFonts w:hint="cs"/>
          <w:rtl/>
        </w:rPr>
        <w:t>גנב. מי אתה שתקבע מי גנב ומי לא?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72" w:name="_ETM_Q1_518248"/>
      <w:bookmarkEnd w:id="172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אתם גנבים.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73" w:name="_ETM_Q1_526472"/>
      <w:bookmarkEnd w:id="173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אתה גנב, פושע ומושחת. ותתבע אותי, קדימה. </w:t>
      </w:r>
      <w:bookmarkStart w:id="174" w:name="_ETM_Q1_528187"/>
      <w:bookmarkEnd w:id="174"/>
      <w:r>
        <w:rPr>
          <w:rFonts w:hint="cs"/>
          <w:rtl/>
        </w:rPr>
        <w:t xml:space="preserve">תתבע אותי. תתבע. אני מוכן להסיר את החסינות. </w:t>
      </w:r>
      <w:bookmarkStart w:id="175" w:name="_ETM_Q1_531919"/>
      <w:bookmarkEnd w:id="175"/>
      <w:r>
        <w:rPr>
          <w:rFonts w:hint="cs"/>
          <w:rtl/>
        </w:rPr>
        <w:t xml:space="preserve">אני אומר שאתה גנב ומושחת. תבע אותי דיבה על </w:t>
      </w:r>
      <w:bookmarkStart w:id="176" w:name="_ETM_Q1_533050"/>
      <w:bookmarkEnd w:id="176"/>
      <w:r>
        <w:rPr>
          <w:rFonts w:hint="cs"/>
          <w:rtl/>
        </w:rPr>
        <w:t>זה. קדימה. אל תבלבל בלבולי מוח. מושחת. מושחת, גס רוח, עבריין שבקול רם ובצעקות מרשה לעצמו לדבר כאיל</w:t>
      </w:r>
      <w:bookmarkStart w:id="177" w:name="_ETM_Q1_548505"/>
      <w:bookmarkEnd w:id="177"/>
      <w:r>
        <w:rPr>
          <w:rFonts w:hint="cs"/>
          <w:rtl/>
        </w:rPr>
        <w:t>ו הוא כולו תכלת.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78" w:name="_ETM_Q1_546224"/>
      <w:bookmarkEnd w:id="178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ובסוף אתה צבוע.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79" w:name="_ETM_Q1_549514"/>
      <w:bookmarkStart w:id="180" w:name="_ETM_Q1_549539"/>
      <w:bookmarkEnd w:id="179"/>
      <w:bookmarkEnd w:id="180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יאללה, יאללה, שמענו אותך.</w:t>
      </w:r>
    </w:p>
    <w:p w:rsidR="00A132F5" w:rsidRDefault="00A132F5" w:rsidP="00A132F5">
      <w:pPr>
        <w:rPr>
          <w:rtl/>
        </w:rPr>
      </w:pPr>
      <w:bookmarkStart w:id="181" w:name="_ETM_Q1_553225"/>
      <w:bookmarkEnd w:id="181"/>
    </w:p>
    <w:p w:rsidR="00A132F5" w:rsidRDefault="00A132F5" w:rsidP="00A132F5">
      <w:pPr>
        <w:pStyle w:val="af6"/>
        <w:keepNext/>
        <w:rPr>
          <w:rtl/>
        </w:rPr>
      </w:pPr>
      <w:bookmarkStart w:id="182" w:name="_ETM_Q1_553885"/>
      <w:bookmarkStart w:id="183" w:name="_ETM_Q1_554679"/>
      <w:bookmarkEnd w:id="182"/>
      <w:bookmarkEnd w:id="183"/>
      <w:r>
        <w:rPr>
          <w:rtl/>
        </w:rPr>
        <w:t>היו"ר משה גפני: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84" w:name="_ETM_Q1_554747"/>
      <w:bookmarkEnd w:id="184"/>
      <w:r>
        <w:rPr>
          <w:rFonts w:hint="cs"/>
          <w:rtl/>
        </w:rPr>
        <w:t xml:space="preserve">הצעה לסדר שלך חבר הכנסת מיקי לוי. אני מבקש להירגע. </w:t>
      </w:r>
      <w:bookmarkStart w:id="185" w:name="_ETM_Q1_558863"/>
      <w:bookmarkEnd w:id="185"/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86" w:name="_ETM_Q1_560114"/>
      <w:bookmarkEnd w:id="186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אנחנו מאוד רגועים. רק לא אוהבים </w:t>
      </w:r>
      <w:bookmarkStart w:id="187" w:name="_ETM_Q1_561117"/>
      <w:bookmarkEnd w:id="187"/>
      <w:r>
        <w:rPr>
          <w:rFonts w:hint="cs"/>
          <w:rtl/>
        </w:rPr>
        <w:t>צבועים.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88" w:name="_ETM_Q1_561802"/>
      <w:bookmarkEnd w:id="188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אדוני, עם כל הכבוד, אם מישהו אחר היה מדבר כך </w:t>
      </w:r>
      <w:bookmarkStart w:id="189" w:name="_ETM_Q1_566237"/>
      <w:bookmarkEnd w:id="189"/>
      <w:r>
        <w:rPr>
          <w:rFonts w:hint="cs"/>
          <w:rtl/>
        </w:rPr>
        <w:t xml:space="preserve">לחבר כנסת אחר, אתה היית מוציא אותו. 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מה הוא אמר?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90" w:name="_ETM_Q1_558455"/>
      <w:bookmarkStart w:id="191" w:name="_ETM_Q1_559340"/>
      <w:bookmarkStart w:id="192" w:name="_ETM_Q1_568970"/>
      <w:bookmarkEnd w:id="190"/>
      <w:bookmarkEnd w:id="191"/>
      <w:bookmarkEnd w:id="192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מה </w:t>
      </w:r>
      <w:bookmarkStart w:id="193" w:name="_ETM_Q1_569626"/>
      <w:bookmarkEnd w:id="193"/>
      <w:r>
        <w:rPr>
          <w:rFonts w:hint="cs"/>
          <w:rtl/>
        </w:rPr>
        <w:t>שעשית כאן, הוא לא מקובל.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f6"/>
        <w:keepNext/>
        <w:rPr>
          <w:rtl/>
        </w:rPr>
      </w:pPr>
      <w:bookmarkStart w:id="194" w:name="_ETM_Q1_570736"/>
      <w:bookmarkEnd w:id="194"/>
      <w:r>
        <w:rPr>
          <w:rtl/>
        </w:rPr>
        <w:t>היו"ר משה גפני: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מה הוא אמר?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195" w:name="_ETM_Q1_569147"/>
      <w:bookmarkStart w:id="196" w:name="_ETM_Q1_570163"/>
      <w:bookmarkEnd w:id="195"/>
      <w:bookmarkEnd w:id="196"/>
      <w:r>
        <w:rPr>
          <w:rtl/>
        </w:rPr>
        <w:t>עודד פורר (ישראל ביתנו):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הצורה של ההתבטאות </w:t>
      </w:r>
      <w:bookmarkStart w:id="197" w:name="_ETM_Q1_573569"/>
      <w:bookmarkEnd w:id="197"/>
      <w:r>
        <w:rPr>
          <w:rFonts w:hint="cs"/>
          <w:rtl/>
        </w:rPr>
        <w:t xml:space="preserve">של אותו חבר כנסת שמרשה לעצמו לדבר בגסות בשם שלטון </w:t>
      </w:r>
      <w:bookmarkStart w:id="198" w:name="_ETM_Q1_575454"/>
      <w:bookmarkEnd w:id="198"/>
      <w:r>
        <w:rPr>
          <w:rFonts w:hint="cs"/>
          <w:rtl/>
        </w:rPr>
        <w:t xml:space="preserve">החוק, זה משהו שהוא לא מקובל אבל אתה מרשה </w:t>
      </w:r>
      <w:bookmarkStart w:id="199" w:name="_ETM_Q1_580735"/>
      <w:bookmarkEnd w:id="199"/>
      <w:r>
        <w:rPr>
          <w:rFonts w:hint="cs"/>
          <w:rtl/>
        </w:rPr>
        <w:t>להם. לאנשים מסוימים,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מרשה דברים מסוימים. זה לא </w:t>
      </w:r>
      <w:bookmarkStart w:id="200" w:name="_ETM_Q1_582617"/>
      <w:bookmarkEnd w:id="200"/>
      <w:r>
        <w:rPr>
          <w:rFonts w:hint="cs"/>
          <w:rtl/>
        </w:rPr>
        <w:t>ראוי ולא יפה.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201" w:name="_ETM_Q1_589012"/>
      <w:bookmarkStart w:id="202" w:name="_ETM_Q1_589455"/>
      <w:bookmarkEnd w:id="201"/>
      <w:bookmarkEnd w:id="202"/>
      <w:r>
        <w:rPr>
          <w:rtl/>
        </w:rPr>
        <w:lastRenderedPageBreak/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>אני יכול לחזור.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f6"/>
        <w:keepNext/>
        <w:rPr>
          <w:rtl/>
        </w:rPr>
      </w:pPr>
      <w:bookmarkStart w:id="203" w:name="_ETM_Q1_589757"/>
      <w:bookmarkEnd w:id="203"/>
      <w:r>
        <w:rPr>
          <w:rtl/>
        </w:rPr>
        <w:t>היו"ר משה גפני: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לא. אל תחזור. לא שמעתי מה </w:t>
      </w:r>
      <w:bookmarkStart w:id="204" w:name="_ETM_Q1_592417"/>
      <w:bookmarkEnd w:id="204"/>
      <w:r>
        <w:rPr>
          <w:rFonts w:hint="cs"/>
          <w:rtl/>
        </w:rPr>
        <w:t>שאמרת ואני לא רוצה לשמוע פעם שנייה.</w:t>
      </w:r>
    </w:p>
    <w:p w:rsidR="00A132F5" w:rsidRDefault="00A132F5" w:rsidP="00A132F5">
      <w:pPr>
        <w:rPr>
          <w:rtl/>
        </w:rPr>
      </w:pPr>
    </w:p>
    <w:p w:rsidR="00A132F5" w:rsidRDefault="00A132F5" w:rsidP="00A132F5">
      <w:pPr>
        <w:pStyle w:val="a4"/>
        <w:keepNext/>
        <w:rPr>
          <w:rtl/>
        </w:rPr>
      </w:pPr>
      <w:bookmarkStart w:id="205" w:name="_ETM_Q1_594701"/>
      <w:bookmarkStart w:id="206" w:name="_ETM_Q1_595023"/>
      <w:bookmarkEnd w:id="205"/>
      <w:bookmarkEnd w:id="206"/>
      <w:r>
        <w:rPr>
          <w:rtl/>
        </w:rPr>
        <w:t>מיקי רוזנטל (המחנה הציוני):</w:t>
      </w:r>
    </w:p>
    <w:p w:rsidR="00A132F5" w:rsidRDefault="00A132F5" w:rsidP="00A132F5">
      <w:pPr>
        <w:pStyle w:val="KeepWithNext"/>
        <w:rPr>
          <w:rtl/>
        </w:rPr>
      </w:pPr>
    </w:p>
    <w:p w:rsidR="00A132F5" w:rsidRDefault="00A132F5" w:rsidP="00A132F5">
      <w:pPr>
        <w:rPr>
          <w:rtl/>
        </w:rPr>
      </w:pPr>
      <w:r>
        <w:rPr>
          <w:rFonts w:hint="cs"/>
          <w:rtl/>
        </w:rPr>
        <w:t xml:space="preserve">אמרתי שהם מפלגה </w:t>
      </w:r>
      <w:bookmarkStart w:id="207" w:name="_ETM_Q1_594543"/>
      <w:bookmarkEnd w:id="207"/>
      <w:r>
        <w:rPr>
          <w:rFonts w:hint="cs"/>
          <w:rtl/>
        </w:rPr>
        <w:t>של גנבי דעת.</w:t>
      </w:r>
      <w:r w:rsidR="00B65354">
        <w:rPr>
          <w:rFonts w:hint="cs"/>
          <w:rtl/>
        </w:rPr>
        <w:t xml:space="preserve"> והם לא? הם כן.</w:t>
      </w:r>
      <w:bookmarkStart w:id="208" w:name="_ETM_Q1_603456"/>
      <w:bookmarkEnd w:id="208"/>
    </w:p>
    <w:p w:rsidR="00B65354" w:rsidRDefault="00B65354" w:rsidP="00A132F5">
      <w:pPr>
        <w:rPr>
          <w:rtl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09" w:name="_ETM_Q1_599404"/>
      <w:bookmarkStart w:id="210" w:name="_ETM_Q1_600403"/>
      <w:bookmarkStart w:id="211" w:name="_ETM_Q1_611069"/>
      <w:bookmarkEnd w:id="209"/>
      <w:bookmarkEnd w:id="210"/>
      <w:bookmarkEnd w:id="211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החשב הכללי לא נמצא כאן. אנחנו לא יכולים </w:t>
      </w:r>
      <w:bookmarkStart w:id="212" w:name="_ETM_Q1_610405"/>
      <w:bookmarkEnd w:id="212"/>
      <w:r>
        <w:rPr>
          <w:rFonts w:hint="cs"/>
          <w:rtl/>
          <w:lang w:eastAsia="he-IL"/>
        </w:rPr>
        <w:t>לקיים את הדיון בלעדיו.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9"/>
        <w:keepNext/>
        <w:rPr>
          <w:rtl/>
          <w:lang w:eastAsia="he-IL"/>
        </w:rPr>
      </w:pPr>
      <w:bookmarkStart w:id="213" w:name="_ETM_Q1_611229"/>
      <w:bookmarkStart w:id="214" w:name="_ETM_Q1_619441"/>
      <w:bookmarkEnd w:id="213"/>
      <w:bookmarkEnd w:id="214"/>
      <w:r>
        <w:rPr>
          <w:rtl/>
          <w:lang w:eastAsia="he-IL"/>
        </w:rPr>
        <w:t>עינת גמזו: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לא הצליח להיכנס למשכן הכנסת.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15" w:name="_ETM_Q1_613398"/>
      <w:bookmarkEnd w:id="215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16" w:name="_ETM_Q1_612398"/>
      <w:bookmarkEnd w:id="216"/>
      <w:r>
        <w:rPr>
          <w:rFonts w:hint="cs"/>
          <w:rtl/>
          <w:lang w:eastAsia="he-IL"/>
        </w:rPr>
        <w:t>הוא לא הצליח להיכנס?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17" w:name="_ETM_Q1_612956"/>
      <w:bookmarkStart w:id="218" w:name="_ETM_Q1_613706"/>
      <w:bookmarkEnd w:id="217"/>
      <w:bookmarkEnd w:id="218"/>
      <w:r>
        <w:rPr>
          <w:rtl/>
        </w:rPr>
        <w:t>קריאה: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תור.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תור.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19" w:name="_ETM_Q1_622609"/>
      <w:bookmarkStart w:id="220" w:name="_ETM_Q1_622268"/>
      <w:bookmarkEnd w:id="219"/>
      <w:bookmarkEnd w:id="220"/>
      <w:r>
        <w:rPr>
          <w:rtl/>
        </w:rPr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הסיפור הזה?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21" w:name="_ETM_Q1_622928"/>
      <w:bookmarkStart w:id="222" w:name="_ETM_Q1_624109"/>
      <w:bookmarkEnd w:id="221"/>
      <w:bookmarkEnd w:id="222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נחמיה לא </w:t>
      </w:r>
      <w:bookmarkStart w:id="223" w:name="_ETM_Q1_625425"/>
      <w:bookmarkEnd w:id="223"/>
      <w:r>
        <w:rPr>
          <w:rFonts w:hint="cs"/>
          <w:rtl/>
          <w:lang w:eastAsia="he-IL"/>
        </w:rPr>
        <w:t>כאן?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9"/>
        <w:keepNext/>
        <w:rPr>
          <w:rtl/>
          <w:lang w:eastAsia="he-IL"/>
        </w:rPr>
      </w:pPr>
      <w:bookmarkStart w:id="224" w:name="_ETM_Q1_628103"/>
      <w:bookmarkStart w:id="225" w:name="_ETM_Q1_628991"/>
      <w:bookmarkEnd w:id="224"/>
      <w:bookmarkEnd w:id="225"/>
      <w:r>
        <w:rPr>
          <w:rtl/>
          <w:lang w:eastAsia="he-IL"/>
        </w:rPr>
        <w:t>עינת גמזו: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היה יכול להיכנס למשכן הכנסת.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26" w:name="_ETM_Q1_632048"/>
      <w:bookmarkEnd w:id="226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יכול </w:t>
      </w:r>
      <w:bookmarkStart w:id="227" w:name="_ETM_Q1_632070"/>
      <w:bookmarkEnd w:id="227"/>
      <w:r>
        <w:rPr>
          <w:rFonts w:hint="cs"/>
          <w:rtl/>
          <w:lang w:eastAsia="he-IL"/>
        </w:rPr>
        <w:t>היה להיכנס למשכן הכנסת, אני סוגר את הישיבה.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28" w:name="_ETM_Q1_633398"/>
      <w:bookmarkStart w:id="229" w:name="_ETM_Q1_633537"/>
      <w:bookmarkEnd w:id="228"/>
      <w:bookmarkEnd w:id="229"/>
      <w:r>
        <w:rPr>
          <w:rtl/>
        </w:rPr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 יותר </w:t>
      </w:r>
      <w:bookmarkStart w:id="230" w:name="_ETM_Q1_634350"/>
      <w:bookmarkEnd w:id="230"/>
      <w:r>
        <w:rPr>
          <w:rFonts w:hint="cs"/>
          <w:rtl/>
          <w:lang w:eastAsia="he-IL"/>
        </w:rPr>
        <w:t>רצינית מהקשקוש הזה?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31" w:name="_ETM_Q1_635216"/>
      <w:bookmarkStart w:id="232" w:name="_ETM_Q1_636201"/>
      <w:bookmarkEnd w:id="231"/>
      <w:bookmarkEnd w:id="232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סוגר את הישיבה. אם מישהו לא יכול </w:t>
      </w:r>
      <w:bookmarkStart w:id="233" w:name="_ETM_Q1_635862"/>
      <w:bookmarkEnd w:id="233"/>
      <w:r>
        <w:rPr>
          <w:rFonts w:hint="cs"/>
          <w:rtl/>
          <w:lang w:eastAsia="he-IL"/>
        </w:rPr>
        <w:t>להיכנס למשכן הכנסת, הוא חרדי שלא נותנים לו להיכנס?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34" w:name="_ETM_Q1_643344"/>
      <w:bookmarkStart w:id="235" w:name="_ETM_Q1_644500"/>
      <w:bookmarkEnd w:id="234"/>
      <w:bookmarkEnd w:id="235"/>
      <w:r>
        <w:rPr>
          <w:rtl/>
        </w:rPr>
        <w:lastRenderedPageBreak/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תמצאו </w:t>
      </w:r>
      <w:bookmarkStart w:id="236" w:name="_ETM_Q1_644618"/>
      <w:bookmarkEnd w:id="236"/>
      <w:r>
        <w:rPr>
          <w:rFonts w:hint="cs"/>
          <w:rtl/>
          <w:lang w:eastAsia="he-IL"/>
        </w:rPr>
        <w:t>סיבה יותר רצינית.</w:t>
      </w:r>
    </w:p>
    <w:p w:rsidR="00B65354" w:rsidRDefault="00B65354" w:rsidP="00B65354">
      <w:pPr>
        <w:rPr>
          <w:rtl/>
          <w:lang w:eastAsia="he-IL"/>
        </w:rPr>
      </w:pPr>
      <w:bookmarkStart w:id="237" w:name="_ETM_Q1_647524"/>
      <w:bookmarkEnd w:id="237"/>
    </w:p>
    <w:p w:rsidR="00B65354" w:rsidRDefault="00B65354" w:rsidP="00B65354">
      <w:pPr>
        <w:pStyle w:val="a4"/>
        <w:keepNext/>
        <w:rPr>
          <w:rtl/>
        </w:rPr>
      </w:pPr>
      <w:bookmarkStart w:id="238" w:name="_ETM_Q1_648056"/>
      <w:bookmarkEnd w:id="238"/>
      <w:r>
        <w:rPr>
          <w:rtl/>
        </w:rPr>
        <w:t>טמיר כהן: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שנמסר לנו. לא מנעו ממנו כניסה. </w:t>
      </w:r>
      <w:bookmarkStart w:id="239" w:name="_ETM_Q1_653291"/>
      <w:bookmarkEnd w:id="239"/>
      <w:r>
        <w:rPr>
          <w:rFonts w:hint="cs"/>
          <w:rtl/>
          <w:lang w:eastAsia="he-IL"/>
        </w:rPr>
        <w:t>הוא</w:t>
      </w:r>
      <w:r w:rsidR="000D51DE">
        <w:rPr>
          <w:rFonts w:hint="cs"/>
          <w:rtl/>
          <w:lang w:eastAsia="he-IL"/>
        </w:rPr>
        <w:t xml:space="preserve"> </w:t>
      </w:r>
      <w:bookmarkStart w:id="240" w:name="_ETM_Q1_695340"/>
      <w:bookmarkEnd w:id="240"/>
      <w:r>
        <w:rPr>
          <w:rFonts w:hint="cs"/>
          <w:rtl/>
          <w:lang w:eastAsia="he-IL"/>
        </w:rPr>
        <w:t>פשוט לא הגיע לכאן.</w:t>
      </w:r>
      <w:bookmarkStart w:id="241" w:name="_ETM_Q1_654870"/>
      <w:bookmarkEnd w:id="241"/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42" w:name="_ETM_Q1_697531"/>
      <w:bookmarkStart w:id="243" w:name="_ETM_Q1_698292"/>
      <w:bookmarkEnd w:id="242"/>
      <w:bookmarkEnd w:id="243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 לוי, בבקשה, הצעה לסדר.</w:t>
      </w:r>
      <w:bookmarkStart w:id="244" w:name="_ETM_Q1_710554"/>
      <w:bookmarkEnd w:id="244"/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bookmarkStart w:id="245" w:name="_ETM_Q1_708946"/>
      <w:bookmarkEnd w:id="245"/>
      <w:r>
        <w:rPr>
          <w:rFonts w:hint="cs"/>
          <w:rtl/>
          <w:lang w:eastAsia="he-IL"/>
        </w:rPr>
        <w:t>רבותיי, החלק האומנותי הסתיים.</w:t>
      </w:r>
    </w:p>
    <w:p w:rsidR="00B65354" w:rsidRDefault="00B65354" w:rsidP="00B65354">
      <w:pPr>
        <w:rPr>
          <w:rtl/>
          <w:lang w:eastAsia="he-IL"/>
        </w:rPr>
      </w:pPr>
      <w:bookmarkStart w:id="246" w:name="_ETM_Q1_698952"/>
      <w:bookmarkEnd w:id="246"/>
    </w:p>
    <w:p w:rsidR="00B65354" w:rsidRDefault="00B65354" w:rsidP="00B65354">
      <w:pPr>
        <w:pStyle w:val="a4"/>
        <w:keepNext/>
        <w:rPr>
          <w:rtl/>
        </w:rPr>
      </w:pPr>
      <w:bookmarkStart w:id="247" w:name="_ETM_Q1_698333"/>
      <w:bookmarkStart w:id="248" w:name="_ETM_Q1_698336"/>
      <w:bookmarkEnd w:id="247"/>
      <w:bookmarkEnd w:id="248"/>
      <w:r>
        <w:rPr>
          <w:rtl/>
        </w:rPr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אני מניח שהמשנה או </w:t>
      </w:r>
      <w:bookmarkStart w:id="249" w:name="_ETM_Q1_703215"/>
      <w:bookmarkEnd w:id="249"/>
      <w:r>
        <w:rPr>
          <w:rFonts w:hint="cs"/>
          <w:rtl/>
          <w:lang w:eastAsia="he-IL"/>
        </w:rPr>
        <w:t xml:space="preserve">הרפרנט לנושא חקלאות מאגף התקציבים לא כאן, </w:t>
      </w:r>
      <w:bookmarkStart w:id="250" w:name="_ETM_Q1_723776"/>
      <w:bookmarkEnd w:id="250"/>
      <w:r>
        <w:rPr>
          <w:rFonts w:hint="cs"/>
          <w:rtl/>
          <w:lang w:eastAsia="he-IL"/>
        </w:rPr>
        <w:t xml:space="preserve">אבל מי כאן מהאוצר? 10 מיליון שקלים </w:t>
      </w:r>
      <w:bookmarkStart w:id="251" w:name="_ETM_Q1_731501"/>
      <w:bookmarkEnd w:id="251"/>
      <w:r>
        <w:rPr>
          <w:rFonts w:hint="cs"/>
          <w:rtl/>
          <w:lang w:eastAsia="he-IL"/>
        </w:rPr>
        <w:t xml:space="preserve">שהובטחו לנו אחרי שמשרד החקלאות נתן את חלקו למכון וולקני, </w:t>
      </w:r>
      <w:bookmarkStart w:id="252" w:name="_ETM_Q1_738691"/>
      <w:bookmarkEnd w:id="252"/>
      <w:r>
        <w:rPr>
          <w:rFonts w:hint="cs"/>
          <w:rtl/>
          <w:lang w:eastAsia="he-IL"/>
        </w:rPr>
        <w:t>עדיין לא הועברו אלא אם כן זה היה ביום האחרון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מצאתי את זה. עושים מאתנו צחוק אחרי </w:t>
      </w:r>
      <w:bookmarkStart w:id="253" w:name="_ETM_Q1_745162"/>
      <w:bookmarkEnd w:id="253"/>
      <w:r>
        <w:rPr>
          <w:rFonts w:hint="cs"/>
          <w:rtl/>
          <w:lang w:eastAsia="he-IL"/>
        </w:rPr>
        <w:t xml:space="preserve">שזה סוכם. מה, אתם רוצים שלא יקבלו משכורות? שלא </w:t>
      </w:r>
      <w:bookmarkStart w:id="254" w:name="_ETM_Q1_749214"/>
      <w:bookmarkEnd w:id="254"/>
      <w:r>
        <w:rPr>
          <w:rFonts w:hint="cs"/>
          <w:rtl/>
          <w:lang w:eastAsia="he-IL"/>
        </w:rPr>
        <w:t>יפתחו? עד שהגעת לאיזון, גם זה לא מבוצע.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bookmarkStart w:id="255" w:name="_ETM_Q1_754146"/>
      <w:bookmarkEnd w:id="255"/>
      <w:r>
        <w:rPr>
          <w:rFonts w:hint="cs"/>
          <w:rtl/>
          <w:lang w:eastAsia="he-IL"/>
        </w:rPr>
        <w:t xml:space="preserve">אני מבקש שתסמס </w:t>
      </w:r>
      <w:bookmarkStart w:id="256" w:name="_ETM_Q1_756665"/>
      <w:bookmarkEnd w:id="256"/>
      <w:r>
        <w:rPr>
          <w:rFonts w:hint="cs"/>
          <w:rtl/>
          <w:lang w:eastAsia="he-IL"/>
        </w:rPr>
        <w:t xml:space="preserve">לו שייתן ליושב ראש הוועדה תשובה האם 10 מיליון שקלים </w:t>
      </w:r>
      <w:bookmarkStart w:id="257" w:name="_ETM_Q1_761904"/>
      <w:bookmarkEnd w:id="257"/>
      <w:r>
        <w:rPr>
          <w:rFonts w:hint="cs"/>
          <w:rtl/>
          <w:lang w:eastAsia="he-IL"/>
        </w:rPr>
        <w:t>עבור מכון וולקני הועברו.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אי אפשר. חודש </w:t>
      </w:r>
      <w:bookmarkStart w:id="258" w:name="_ETM_Q1_765045"/>
      <w:bookmarkEnd w:id="258"/>
      <w:r>
        <w:rPr>
          <w:rFonts w:hint="cs"/>
          <w:rtl/>
          <w:lang w:eastAsia="he-IL"/>
        </w:rPr>
        <w:t xml:space="preserve">וחצי עבר. די. מספיק. 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6"/>
        <w:keepNext/>
        <w:rPr>
          <w:rtl/>
        </w:rPr>
      </w:pPr>
      <w:bookmarkStart w:id="259" w:name="_ETM_Q1_770515"/>
      <w:bookmarkEnd w:id="259"/>
      <w:r>
        <w:rPr>
          <w:rtl/>
        </w:rPr>
        <w:t>היו"ר משה גפני: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לענות?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f9"/>
        <w:keepNext/>
        <w:rPr>
          <w:rtl/>
          <w:lang w:eastAsia="he-IL"/>
        </w:rPr>
      </w:pPr>
      <w:bookmarkStart w:id="260" w:name="_ETM_Q1_775223"/>
      <w:bookmarkEnd w:id="260"/>
      <w:r>
        <w:rPr>
          <w:rtl/>
          <w:lang w:eastAsia="he-IL"/>
        </w:rPr>
        <w:t>הראל שליסל: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בודק. אני </w:t>
      </w:r>
      <w:bookmarkStart w:id="261" w:name="_ETM_Q1_774773"/>
      <w:bookmarkEnd w:id="261"/>
      <w:r>
        <w:rPr>
          <w:rFonts w:hint="cs"/>
          <w:rtl/>
          <w:lang w:eastAsia="he-IL"/>
        </w:rPr>
        <w:t>רפרנט תחבורה.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62" w:name="_ETM_Q1_780932"/>
      <w:bookmarkStart w:id="263" w:name="_ETM_Q1_782053"/>
      <w:bookmarkEnd w:id="262"/>
      <w:bookmarkEnd w:id="263"/>
      <w:r>
        <w:rPr>
          <w:rtl/>
        </w:rPr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ששר הכלכלה קיים דיון מרתוני בנושא </w:t>
      </w:r>
      <w:bookmarkStart w:id="264" w:name="_ETM_Q1_788235"/>
      <w:bookmarkEnd w:id="264"/>
      <w:r>
        <w:rPr>
          <w:rFonts w:hint="cs"/>
          <w:rtl/>
          <w:lang w:eastAsia="he-IL"/>
        </w:rPr>
        <w:t xml:space="preserve">רכש הגומלין. אני אשמח לשמוע לאן הגיע השר. </w:t>
      </w:r>
      <w:bookmarkStart w:id="265" w:name="_ETM_Q1_800097"/>
      <w:bookmarkEnd w:id="265"/>
      <w:r>
        <w:rPr>
          <w:rFonts w:hint="cs"/>
          <w:rtl/>
          <w:lang w:eastAsia="he-IL"/>
        </w:rPr>
        <w:t xml:space="preserve">האם המרתון הסתיים. אולי הוא יכול להוציא לנו את כל </w:t>
      </w:r>
      <w:bookmarkStart w:id="266" w:name="_ETM_Q1_803983"/>
      <w:bookmarkEnd w:id="266"/>
      <w:r>
        <w:rPr>
          <w:rFonts w:hint="cs"/>
          <w:rtl/>
          <w:lang w:eastAsia="he-IL"/>
        </w:rPr>
        <w:t>הגחלים הלוחשות האלה מהאש.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67" w:name="_ETM_Q1_807704"/>
      <w:bookmarkEnd w:id="267"/>
      <w:r>
        <w:rPr>
          <w:rtl/>
        </w:rPr>
        <w:t>איילת נחמיאס ורבין (המחנה הציוני):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לעשות את זה לבד.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68" w:name="_ETM_Q1_806914"/>
      <w:bookmarkEnd w:id="268"/>
      <w:r>
        <w:rPr>
          <w:rtl/>
        </w:rPr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</w:t>
      </w:r>
      <w:bookmarkStart w:id="269" w:name="_ETM_Q1_809715"/>
      <w:bookmarkEnd w:id="269"/>
      <w:r>
        <w:rPr>
          <w:rFonts w:hint="cs"/>
          <w:rtl/>
          <w:lang w:eastAsia="he-IL"/>
        </w:rPr>
        <w:t>ודע. יכול להיות.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לעשות את זה לבד.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pStyle w:val="a4"/>
        <w:keepNext/>
        <w:rPr>
          <w:rtl/>
        </w:rPr>
      </w:pPr>
      <w:bookmarkStart w:id="270" w:name="_ETM_Q1_810949"/>
      <w:bookmarkEnd w:id="270"/>
      <w:r>
        <w:rPr>
          <w:rtl/>
        </w:rPr>
        <w:t>מיקי לוי (יש עתיד):</w:t>
      </w:r>
    </w:p>
    <w:p w:rsidR="00B65354" w:rsidRDefault="00B65354" w:rsidP="00B65354">
      <w:pPr>
        <w:pStyle w:val="KeepWithNext"/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מאותה מפלגה </w:t>
      </w:r>
      <w:bookmarkStart w:id="271" w:name="_ETM_Q1_811660"/>
      <w:bookmarkEnd w:id="271"/>
      <w:r>
        <w:rPr>
          <w:rFonts w:hint="cs"/>
          <w:rtl/>
          <w:lang w:eastAsia="he-IL"/>
        </w:rPr>
        <w:t>של שר האוצר. יכול להיות שמתואם משהו.</w:t>
      </w:r>
    </w:p>
    <w:p w:rsidR="00B65354" w:rsidRDefault="00B65354" w:rsidP="00B65354">
      <w:pPr>
        <w:rPr>
          <w:rtl/>
          <w:lang w:eastAsia="he-IL"/>
        </w:rPr>
      </w:pPr>
    </w:p>
    <w:p w:rsidR="00B65354" w:rsidRDefault="00B65354" w:rsidP="00B65354">
      <w:pPr>
        <w:rPr>
          <w:rtl/>
          <w:lang w:eastAsia="he-IL"/>
        </w:rPr>
      </w:pPr>
      <w:bookmarkStart w:id="272" w:name="_ETM_Q1_814518"/>
      <w:bookmarkEnd w:id="272"/>
      <w:r>
        <w:rPr>
          <w:rFonts w:hint="cs"/>
          <w:rtl/>
          <w:lang w:eastAsia="he-IL"/>
        </w:rPr>
        <w:t xml:space="preserve">הדבר השלישי. אדוני, בכל </w:t>
      </w:r>
      <w:bookmarkStart w:id="273" w:name="_ETM_Q1_822061"/>
      <w:bookmarkEnd w:id="273"/>
      <w:r>
        <w:rPr>
          <w:rFonts w:hint="cs"/>
          <w:rtl/>
          <w:lang w:eastAsia="he-IL"/>
        </w:rPr>
        <w:t xml:space="preserve">הדיונים האמוציונאליים הקודמים בנושא רכש גומלין, אוטובוסים וכל מה </w:t>
      </w:r>
      <w:bookmarkStart w:id="274" w:name="_ETM_Q1_826117"/>
      <w:bookmarkEnd w:id="274"/>
      <w:r>
        <w:rPr>
          <w:rFonts w:hint="cs"/>
          <w:rtl/>
          <w:lang w:eastAsia="he-IL"/>
        </w:rPr>
        <w:t xml:space="preserve">שקשור בתעשייה, לא שמעתי בצורה ברורה את עמדתו של היועץ </w:t>
      </w:r>
      <w:bookmarkStart w:id="275" w:name="_ETM_Q1_831260"/>
      <w:bookmarkEnd w:id="275"/>
      <w:r>
        <w:rPr>
          <w:rFonts w:hint="cs"/>
          <w:rtl/>
          <w:lang w:eastAsia="he-IL"/>
        </w:rPr>
        <w:t xml:space="preserve">המשפטי לממשלה. אם נמצא כאן נציג משרד המשפטים, אני מבקש </w:t>
      </w:r>
      <w:bookmarkStart w:id="276" w:name="_ETM_Q1_837618"/>
      <w:bookmarkEnd w:id="276"/>
      <w:r>
        <w:rPr>
          <w:rFonts w:hint="cs"/>
          <w:rtl/>
          <w:lang w:eastAsia="he-IL"/>
        </w:rPr>
        <w:t xml:space="preserve">לשמוע מה עמדת היועץ על מדינת ישראל שלא מקיימת את </w:t>
      </w:r>
      <w:bookmarkStart w:id="277" w:name="_ETM_Q1_845543"/>
      <w:bookmarkEnd w:id="277"/>
      <w:r>
        <w:rPr>
          <w:rFonts w:hint="cs"/>
          <w:rtl/>
          <w:lang w:eastAsia="he-IL"/>
        </w:rPr>
        <w:t xml:space="preserve">החוקים שהיא עצמה חוקקה. </w:t>
      </w:r>
    </w:p>
    <w:p w:rsidR="00952DB6" w:rsidRDefault="00952DB6" w:rsidP="00B65354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278" w:name="_ETM_Q1_850897"/>
      <w:bookmarkStart w:id="279" w:name="_ETM_Q1_859469"/>
      <w:bookmarkEnd w:id="278"/>
      <w:bookmarkEnd w:id="279"/>
      <w:r>
        <w:rPr>
          <w:rtl/>
        </w:rPr>
        <w:lastRenderedPageBreak/>
        <w:t>שגית אפיק: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אצל דינה זילבר.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280" w:name="_ETM_Q1_857288"/>
      <w:bookmarkStart w:id="281" w:name="_ETM_Q1_860739"/>
      <w:bookmarkEnd w:id="280"/>
      <w:bookmarkEnd w:id="281"/>
      <w:r>
        <w:rPr>
          <w:rtl/>
        </w:rPr>
        <w:t>מיקי לוי (יש עתיד):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282" w:name="_ETM_Q1_860359"/>
      <w:bookmarkEnd w:id="282"/>
      <w:r>
        <w:rPr>
          <w:rFonts w:hint="cs"/>
          <w:rtl/>
          <w:lang w:eastAsia="he-IL"/>
        </w:rPr>
        <w:t>רוצה לשמוע. הם לא מקיימים את החוק של עצמם.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283" w:name="_ETM_Q1_864416"/>
      <w:bookmarkStart w:id="284" w:name="_ETM_Q1_864041"/>
      <w:bookmarkEnd w:id="283"/>
      <w:bookmarkEnd w:id="284"/>
      <w:r>
        <w:rPr>
          <w:rtl/>
        </w:rPr>
        <w:t>מיקי רוזנטל (המחנה הציוני):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עוד אין החלטה.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285" w:name="_ETM_Q1_864846"/>
      <w:bookmarkStart w:id="286" w:name="_ETM_Q1_866223"/>
      <w:bookmarkEnd w:id="285"/>
      <w:bookmarkEnd w:id="286"/>
      <w:r>
        <w:rPr>
          <w:rtl/>
        </w:rPr>
        <w:t>איילת נחמיאס ורבין (המחנה הציוני):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התכוונתי להפריע </w:t>
      </w:r>
      <w:bookmarkStart w:id="287" w:name="_ETM_Q1_867763"/>
      <w:bookmarkEnd w:id="287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ששר הכלכלה לא יכול לפתור את הבעיה הזאת </w:t>
      </w:r>
      <w:bookmarkStart w:id="288" w:name="_ETM_Q1_871826"/>
      <w:bookmarkEnd w:id="288"/>
      <w:r>
        <w:rPr>
          <w:rFonts w:hint="cs"/>
          <w:rtl/>
          <w:lang w:eastAsia="he-IL"/>
        </w:rPr>
        <w:t>לבדו.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289" w:name="_ETM_Q1_874846"/>
      <w:bookmarkEnd w:id="289"/>
      <w:r>
        <w:rPr>
          <w:rtl/>
        </w:rPr>
        <w:t>מיקי לוי (יש עתיד):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ממשלה. לא?</w:t>
      </w:r>
      <w:bookmarkStart w:id="290" w:name="_ETM_Q1_876719"/>
      <w:bookmarkEnd w:id="290"/>
    </w:p>
    <w:p w:rsidR="00952DB6" w:rsidRDefault="00952DB6" w:rsidP="00952DB6">
      <w:pPr>
        <w:rPr>
          <w:rtl/>
          <w:lang w:eastAsia="he-IL"/>
        </w:rPr>
      </w:pPr>
      <w:bookmarkStart w:id="291" w:name="_ETM_Q1_877800"/>
      <w:bookmarkEnd w:id="291"/>
    </w:p>
    <w:p w:rsidR="00952DB6" w:rsidRDefault="00952DB6" w:rsidP="00952DB6">
      <w:pPr>
        <w:pStyle w:val="a4"/>
        <w:keepNext/>
        <w:rPr>
          <w:rtl/>
        </w:rPr>
      </w:pPr>
      <w:bookmarkStart w:id="292" w:name="_ETM_Q1_876390"/>
      <w:bookmarkEnd w:id="292"/>
      <w:r>
        <w:rPr>
          <w:rtl/>
        </w:rPr>
        <w:t>איילת נחמיאס ורבין (המחנה הציוני):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אומרת. אתה דיברת על דיון </w:t>
      </w:r>
      <w:bookmarkStart w:id="293" w:name="_ETM_Q1_878648"/>
      <w:bookmarkEnd w:id="293"/>
      <w:r>
        <w:rPr>
          <w:rFonts w:hint="cs"/>
          <w:rtl/>
          <w:lang w:eastAsia="he-IL"/>
        </w:rPr>
        <w:t>שניהל שר הכלכלה ואני אומרת ש</w:t>
      </w:r>
      <w:bookmarkStart w:id="294" w:name="_ETM_Q1_880959"/>
      <w:bookmarkEnd w:id="294"/>
      <w:r>
        <w:rPr>
          <w:rFonts w:hint="cs"/>
          <w:rtl/>
          <w:lang w:eastAsia="he-IL"/>
        </w:rPr>
        <w:t xml:space="preserve">שר הכלכלה יכול להמשיך לנהל את הדיון. העמדה של שר הכלכלה </w:t>
      </w:r>
      <w:bookmarkStart w:id="295" w:name="_ETM_Q1_885226"/>
      <w:bookmarkEnd w:id="295"/>
      <w:r>
        <w:rPr>
          <w:rFonts w:hint="cs"/>
          <w:rtl/>
          <w:lang w:eastAsia="he-IL"/>
        </w:rPr>
        <w:t>מאוד ברורה לשמחתי לפחות בעניין הזה.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296" w:name="_ETM_Q1_887845"/>
      <w:bookmarkStart w:id="297" w:name="_ETM_Q1_888844"/>
      <w:bookmarkEnd w:id="296"/>
      <w:bookmarkEnd w:id="297"/>
      <w:r>
        <w:rPr>
          <w:rtl/>
        </w:rPr>
        <w:t>מיקי לוי (יש עתיד):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יכול להיות שהוא עשה </w:t>
      </w:r>
      <w:bookmarkStart w:id="298" w:name="_ETM_Q1_888747"/>
      <w:bookmarkEnd w:id="298"/>
      <w:r>
        <w:rPr>
          <w:rFonts w:hint="cs"/>
          <w:rtl/>
          <w:lang w:eastAsia="he-IL"/>
        </w:rPr>
        <w:t>ועידה עם משרד האוצר ומשרד המשפטים. אני לא יודע.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יכולים להמשיך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להתקשקש בעניין הזה</w:t>
      </w:r>
      <w:bookmarkStart w:id="299" w:name="_ETM_Q1_895373"/>
      <w:bookmarkEnd w:id="299"/>
      <w:r>
        <w:rPr>
          <w:rFonts w:hint="cs"/>
          <w:rtl/>
          <w:lang w:eastAsia="he-IL"/>
        </w:rPr>
        <w:t xml:space="preserve">. לא נמצא כאן נציג משרד המשפטים. איך אפשר </w:t>
      </w:r>
      <w:bookmarkStart w:id="300" w:name="_ETM_Q1_901781"/>
      <w:bookmarkEnd w:id="300"/>
      <w:r>
        <w:rPr>
          <w:rFonts w:hint="cs"/>
          <w:rtl/>
          <w:lang w:eastAsia="he-IL"/>
        </w:rPr>
        <w:t xml:space="preserve">לעבוד כך? אתה יכול לעשות מאמץ עד מחרתיים, אבל סגן החשב </w:t>
      </w:r>
      <w:bookmarkStart w:id="301" w:name="_ETM_Q1_907299"/>
      <w:bookmarkEnd w:id="301"/>
      <w:r>
        <w:rPr>
          <w:rFonts w:hint="cs"/>
          <w:rtl/>
          <w:lang w:eastAsia="he-IL"/>
        </w:rPr>
        <w:t xml:space="preserve">לא מגיע ומשרד המשפטים לא מגיע. מי שצריך להיות כאן, לא נמצא </w:t>
      </w:r>
      <w:bookmarkStart w:id="302" w:name="_ETM_Q1_926130"/>
      <w:bookmarkEnd w:id="302"/>
      <w:r>
        <w:rPr>
          <w:rFonts w:hint="cs"/>
          <w:rtl/>
          <w:lang w:eastAsia="he-IL"/>
        </w:rPr>
        <w:t>כאן.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bookmarkStart w:id="303" w:name="_ETM_Q1_914540"/>
      <w:bookmarkStart w:id="304" w:name="_ETM_Q1_922663"/>
      <w:bookmarkStart w:id="305" w:name="_ETM_Q1_966453"/>
      <w:bookmarkEnd w:id="303"/>
      <w:bookmarkEnd w:id="304"/>
      <w:bookmarkEnd w:id="305"/>
      <w:r>
        <w:rPr>
          <w:rtl/>
        </w:rPr>
        <w:t>איילת נחמיאס ורבין (המחנה הציוני):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שאלו אותנו עכשיו בוועדת הכלכלה? איפה ה-60 מיליון שקלים שהבטיח מיקי זוהר לשידורי </w:t>
      </w:r>
      <w:bookmarkStart w:id="306" w:name="_ETM_Q1_967722"/>
      <w:bookmarkEnd w:id="306"/>
      <w:r>
        <w:rPr>
          <w:rFonts w:hint="cs"/>
          <w:rtl/>
          <w:lang w:eastAsia="he-IL"/>
        </w:rPr>
        <w:t>ספורט. אמרתי להם שזה עם החינוכית.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f6"/>
        <w:keepNext/>
        <w:rPr>
          <w:rtl/>
        </w:rPr>
      </w:pPr>
      <w:bookmarkStart w:id="307" w:name="_ETM_Q1_956153"/>
      <w:bookmarkStart w:id="308" w:name="_ETM_Q1_976571"/>
      <w:bookmarkEnd w:id="307"/>
      <w:bookmarkEnd w:id="308"/>
      <w:r>
        <w:rPr>
          <w:rtl/>
        </w:rPr>
        <w:t>היו"ר משה גפני: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אנחנו בכל זאת נקיים את הישיבה.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להתגבר על כמה בעיות שאני </w:t>
      </w:r>
      <w:bookmarkStart w:id="309" w:name="_ETM_Q1_983356"/>
      <w:bookmarkEnd w:id="309"/>
      <w:r>
        <w:rPr>
          <w:rFonts w:hint="cs"/>
          <w:rtl/>
          <w:lang w:eastAsia="he-IL"/>
        </w:rPr>
        <w:t xml:space="preserve">לא יודע למה הבעיות האלה קיימות, אבל הן כנראה </w:t>
      </w:r>
      <w:bookmarkStart w:id="310" w:name="_ETM_Q1_987023"/>
      <w:bookmarkEnd w:id="310"/>
      <w:r>
        <w:rPr>
          <w:rFonts w:hint="cs"/>
          <w:rtl/>
          <w:lang w:eastAsia="he-IL"/>
        </w:rPr>
        <w:t xml:space="preserve">קיימות. 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" w:name="_ETM_Q1_990299"/>
      <w:bookmarkEnd w:id="311"/>
      <w:r>
        <w:rPr>
          <w:rFonts w:hint="cs"/>
          <w:rtl/>
          <w:lang w:eastAsia="he-IL"/>
        </w:rPr>
        <w:t xml:space="preserve">נחנו ממשיכים את הדיון בנושא של הפרויקטים התחבורתיים ורכש </w:t>
      </w:r>
      <w:bookmarkStart w:id="312" w:name="_ETM_Q1_993648"/>
      <w:bookmarkEnd w:id="312"/>
      <w:r>
        <w:rPr>
          <w:rFonts w:hint="cs"/>
          <w:rtl/>
          <w:lang w:eastAsia="he-IL"/>
        </w:rPr>
        <w:t>גומלין. על פי החוק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רוכשים רכש מחוץ </w:t>
      </w:r>
      <w:bookmarkStart w:id="313" w:name="_ETM_Q1_1000368"/>
      <w:bookmarkEnd w:id="313"/>
      <w:r>
        <w:rPr>
          <w:rFonts w:hint="cs"/>
          <w:rtl/>
          <w:lang w:eastAsia="he-IL"/>
        </w:rPr>
        <w:t xml:space="preserve">למדינה, מחוץ לארץ, צריך שיהיה רכש גומלין. החוק קובע את </w:t>
      </w:r>
      <w:bookmarkStart w:id="314" w:name="_ETM_Q1_1004457"/>
      <w:bookmarkEnd w:id="314"/>
      <w:r>
        <w:rPr>
          <w:rFonts w:hint="cs"/>
          <w:rtl/>
          <w:lang w:eastAsia="he-IL"/>
        </w:rPr>
        <w:t>זה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קובע את זה בכל הפרויקטים. הוא קובע </w:t>
      </w:r>
      <w:bookmarkStart w:id="315" w:name="_ETM_Q1_1008341"/>
      <w:bookmarkEnd w:id="315"/>
      <w:r>
        <w:rPr>
          <w:rFonts w:hint="cs"/>
          <w:rtl/>
          <w:lang w:eastAsia="he-IL"/>
        </w:rPr>
        <w:t xml:space="preserve">את זה בתחבורה כמובן, שזה מקבל נפח מאוד גדול, אבל </w:t>
      </w:r>
      <w:bookmarkStart w:id="316" w:name="_ETM_Q1_1013727"/>
      <w:bookmarkEnd w:id="316"/>
      <w:r>
        <w:rPr>
          <w:rFonts w:hint="cs"/>
          <w:rtl/>
          <w:lang w:eastAsia="he-IL"/>
        </w:rPr>
        <w:t xml:space="preserve">זה גם במפעלים שהם מפעלים קטנים יותר. </w:t>
      </w:r>
      <w:bookmarkStart w:id="317" w:name="_ETM_Q1_1022533"/>
      <w:bookmarkEnd w:id="317"/>
      <w:r>
        <w:rPr>
          <w:rFonts w:hint="cs"/>
          <w:rtl/>
          <w:lang w:eastAsia="he-IL"/>
        </w:rPr>
        <w:t xml:space="preserve">בכל הנושאים האלה התברר לאחרונה, בעקבות מספר דיונים שקיימנו, שלא מקיימים </w:t>
      </w:r>
      <w:bookmarkStart w:id="318" w:name="_ETM_Q1_1028414"/>
      <w:bookmarkEnd w:id="318"/>
      <w:r>
        <w:rPr>
          <w:rFonts w:hint="cs"/>
          <w:rtl/>
          <w:lang w:eastAsia="he-IL"/>
        </w:rPr>
        <w:t xml:space="preserve">את העניין של רכש הגומלין ואם מקיימים, מקיימים אותו למחצה, </w:t>
      </w:r>
      <w:bookmarkStart w:id="319" w:name="_ETM_Q1_1033797"/>
      <w:bookmarkEnd w:id="319"/>
      <w:r>
        <w:rPr>
          <w:rFonts w:hint="cs"/>
          <w:rtl/>
          <w:lang w:eastAsia="he-IL"/>
        </w:rPr>
        <w:t>לשליש ולרביע, מה שלא פותר את הבעיה.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0" w:name="_ETM_Q1_1036816"/>
      <w:bookmarkEnd w:id="320"/>
      <w:r>
        <w:rPr>
          <w:rFonts w:hint="cs"/>
          <w:rtl/>
          <w:lang w:eastAsia="he-IL"/>
        </w:rPr>
        <w:t xml:space="preserve">י יודע שעד </w:t>
      </w:r>
      <w:bookmarkStart w:id="321" w:name="_ETM_Q1_1036642"/>
      <w:bookmarkEnd w:id="321"/>
      <w:r>
        <w:rPr>
          <w:rFonts w:hint="cs"/>
          <w:rtl/>
          <w:lang w:eastAsia="he-IL"/>
        </w:rPr>
        <w:t xml:space="preserve">היום רכש הגומלין הביא לתעשייה הישראלית סדרי גודל של תקציב </w:t>
      </w:r>
      <w:bookmarkStart w:id="322" w:name="_ETM_Q1_1046716"/>
      <w:bookmarkEnd w:id="322"/>
      <w:r>
        <w:rPr>
          <w:rFonts w:hint="cs"/>
          <w:rtl/>
          <w:lang w:eastAsia="he-IL"/>
        </w:rPr>
        <w:t>שהוא מיליארדי שקלים.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3 מיליארד דולר.</w:t>
      </w:r>
    </w:p>
    <w:p w:rsidR="00952DB6" w:rsidRDefault="00952DB6" w:rsidP="00952DB6">
      <w:pPr>
        <w:rPr>
          <w:rtl/>
          <w:lang w:eastAsia="he-IL"/>
        </w:rPr>
      </w:pPr>
    </w:p>
    <w:p w:rsidR="00952DB6" w:rsidRDefault="00952DB6" w:rsidP="00952DB6">
      <w:pPr>
        <w:pStyle w:val="af6"/>
        <w:keepNext/>
        <w:rPr>
          <w:rtl/>
        </w:rPr>
      </w:pPr>
      <w:bookmarkStart w:id="323" w:name="_ETM_Q1_1045330"/>
      <w:bookmarkStart w:id="324" w:name="_ETM_Q1_1046204"/>
      <w:bookmarkEnd w:id="323"/>
      <w:bookmarkEnd w:id="324"/>
      <w:r>
        <w:rPr>
          <w:rtl/>
        </w:rPr>
        <w:lastRenderedPageBreak/>
        <w:t>היו"ר משה גפני:</w:t>
      </w:r>
    </w:p>
    <w:p w:rsidR="00952DB6" w:rsidRDefault="00952DB6" w:rsidP="00952DB6">
      <w:pPr>
        <w:pStyle w:val="KeepWithNext"/>
        <w:rPr>
          <w:rtl/>
          <w:lang w:eastAsia="he-IL"/>
        </w:rPr>
      </w:pPr>
    </w:p>
    <w:p w:rsidR="00952DB6" w:rsidRDefault="00952DB6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הזאת שבה אם </w:t>
      </w:r>
      <w:bookmarkStart w:id="325" w:name="_ETM_Q1_1052253"/>
      <w:bookmarkEnd w:id="325"/>
      <w:r>
        <w:rPr>
          <w:rFonts w:hint="cs"/>
          <w:rtl/>
          <w:lang w:eastAsia="he-IL"/>
        </w:rPr>
        <w:t xml:space="preserve">אכן ייפסק רכש הגומלין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באיזו צורה, </w:t>
      </w:r>
      <w:bookmarkStart w:id="326" w:name="_ETM_Q1_1055070"/>
      <w:bookmarkEnd w:id="326"/>
      <w:r>
        <w:rPr>
          <w:rFonts w:hint="cs"/>
          <w:rtl/>
          <w:lang w:eastAsia="he-IL"/>
        </w:rPr>
        <w:t>איך עוברים על החוק, הולכים ומעבירים את זה לחברות פרטיות,</w:t>
      </w:r>
      <w:bookmarkStart w:id="327" w:name="_ETM_Q1_1060756"/>
      <w:bookmarkEnd w:id="327"/>
      <w:r>
        <w:rPr>
          <w:rFonts w:hint="cs"/>
          <w:rtl/>
          <w:lang w:eastAsia="he-IL"/>
        </w:rPr>
        <w:t xml:space="preserve"> למקומות כאלה שבהם כאילו מתחכמים מול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ואולי </w:t>
      </w:r>
      <w:bookmarkStart w:id="328" w:name="_ETM_Q1_1064898"/>
      <w:bookmarkEnd w:id="328"/>
      <w:r>
        <w:rPr>
          <w:rFonts w:hint="cs"/>
          <w:rtl/>
          <w:lang w:eastAsia="he-IL"/>
        </w:rPr>
        <w:t>אלפי עובדים יפוטרו.</w:t>
      </w:r>
      <w:r w:rsidR="0099003B">
        <w:rPr>
          <w:rFonts w:hint="cs"/>
          <w:rtl/>
          <w:lang w:eastAsia="he-IL"/>
        </w:rPr>
        <w:t xml:space="preserve"> לא יהיה להם מקום עבודה, התעשייה תיפגע ותמיד צריך </w:t>
      </w:r>
      <w:bookmarkStart w:id="329" w:name="_ETM_Q1_1070806"/>
      <w:bookmarkEnd w:id="329"/>
      <w:r w:rsidR="0099003B">
        <w:rPr>
          <w:rFonts w:hint="cs"/>
          <w:rtl/>
          <w:lang w:eastAsia="he-IL"/>
        </w:rPr>
        <w:t xml:space="preserve">למצוא את האיזון בין הוזלת המחירים לבין עידוד התעשייה הישראלית </w:t>
      </w:r>
      <w:bookmarkStart w:id="330" w:name="_ETM_Q1_1082454"/>
      <w:bookmarkEnd w:id="330"/>
      <w:r w:rsidR="0099003B">
        <w:rPr>
          <w:rFonts w:hint="cs"/>
          <w:rtl/>
          <w:lang w:eastAsia="he-IL"/>
        </w:rPr>
        <w:t>כי אחרת אנחנו לא מדינה מתקדמת, אנחנו</w:t>
      </w:r>
      <w:r w:rsidR="000D51DE">
        <w:rPr>
          <w:rFonts w:hint="cs"/>
          <w:rtl/>
          <w:lang w:eastAsia="he-IL"/>
        </w:rPr>
        <w:t xml:space="preserve"> </w:t>
      </w:r>
      <w:r w:rsidR="0099003B">
        <w:rPr>
          <w:rFonts w:hint="cs"/>
          <w:rtl/>
          <w:lang w:eastAsia="he-IL"/>
        </w:rPr>
        <w:t xml:space="preserve">לא מדינה </w:t>
      </w:r>
      <w:bookmarkStart w:id="331" w:name="_ETM_Q1_1084974"/>
      <w:bookmarkEnd w:id="331"/>
      <w:r w:rsidR="0099003B">
        <w:rPr>
          <w:rFonts w:hint="cs"/>
          <w:rtl/>
          <w:lang w:eastAsia="he-IL"/>
        </w:rPr>
        <w:t xml:space="preserve">נאורה, אנחנו דואגים לצד אחד ולא דואגים לצד השני. לכן </w:t>
      </w:r>
      <w:bookmarkStart w:id="332" w:name="_ETM_Q1_1089996"/>
      <w:bookmarkEnd w:id="332"/>
      <w:r w:rsidR="0099003B">
        <w:rPr>
          <w:rFonts w:hint="cs"/>
          <w:rtl/>
          <w:lang w:eastAsia="he-IL"/>
        </w:rPr>
        <w:t>צריך לעשות את רכש הגומלין. צריך לעשות אותו ככתבו וכלשונו.</w:t>
      </w:r>
    </w:p>
    <w:p w:rsidR="0099003B" w:rsidRDefault="0099003B" w:rsidP="00952DB6">
      <w:pPr>
        <w:rPr>
          <w:rtl/>
          <w:lang w:eastAsia="he-IL"/>
        </w:rPr>
      </w:pPr>
    </w:p>
    <w:p w:rsidR="0099003B" w:rsidRDefault="0099003B" w:rsidP="00952DB6">
      <w:pPr>
        <w:rPr>
          <w:rtl/>
          <w:lang w:eastAsia="he-IL"/>
        </w:rPr>
      </w:pPr>
      <w:bookmarkStart w:id="333" w:name="_ETM_Q1_1093960"/>
      <w:bookmarkEnd w:id="333"/>
      <w:r>
        <w:rPr>
          <w:rFonts w:hint="cs"/>
          <w:rtl/>
          <w:lang w:eastAsia="he-IL"/>
        </w:rPr>
        <w:t xml:space="preserve">אני </w:t>
      </w:r>
      <w:bookmarkStart w:id="334" w:name="_ETM_Q1_1095379"/>
      <w:bookmarkEnd w:id="334"/>
      <w:r>
        <w:rPr>
          <w:rFonts w:hint="cs"/>
          <w:rtl/>
          <w:lang w:eastAsia="he-IL"/>
        </w:rPr>
        <w:t>מבקש לדעת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מהממשלה, אלה שנמצאים כאן,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היכן אנחנו </w:t>
      </w:r>
      <w:bookmarkStart w:id="335" w:name="_ETM_Q1_1115174"/>
      <w:bookmarkEnd w:id="335"/>
      <w:r>
        <w:rPr>
          <w:rFonts w:hint="cs"/>
          <w:rtl/>
          <w:lang w:eastAsia="he-IL"/>
        </w:rPr>
        <w:t xml:space="preserve">עומדים בעניין. משרד הכלכלה הוא משרד מאוד משמעותי בעניין </w:t>
      </w:r>
      <w:bookmarkStart w:id="336" w:name="_ETM_Q1_1122136"/>
      <w:bookmarkEnd w:id="336"/>
      <w:r>
        <w:rPr>
          <w:rFonts w:hint="cs"/>
          <w:rtl/>
          <w:lang w:eastAsia="he-IL"/>
        </w:rPr>
        <w:t>הזה.</w:t>
      </w:r>
    </w:p>
    <w:p w:rsidR="0099003B" w:rsidRDefault="0099003B" w:rsidP="00952DB6">
      <w:pPr>
        <w:rPr>
          <w:rtl/>
          <w:lang w:eastAsia="he-IL"/>
        </w:rPr>
      </w:pPr>
    </w:p>
    <w:p w:rsidR="0099003B" w:rsidRDefault="0099003B" w:rsidP="00952DB6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הלכה עינת?</w:t>
      </w:r>
    </w:p>
    <w:p w:rsidR="0099003B" w:rsidRDefault="0099003B" w:rsidP="00952DB6">
      <w:pPr>
        <w:rPr>
          <w:rtl/>
          <w:lang w:eastAsia="he-IL"/>
        </w:rPr>
      </w:pPr>
    </w:p>
    <w:p w:rsidR="0099003B" w:rsidRDefault="0099003B" w:rsidP="0099003B">
      <w:pPr>
        <w:pStyle w:val="a4"/>
        <w:keepNext/>
        <w:rPr>
          <w:rtl/>
        </w:rPr>
      </w:pPr>
      <w:bookmarkStart w:id="337" w:name="_ETM_Q1_1131225"/>
      <w:bookmarkStart w:id="338" w:name="_ETM_Q1_1132280"/>
      <w:bookmarkEnd w:id="337"/>
      <w:bookmarkEnd w:id="338"/>
      <w:r>
        <w:rPr>
          <w:rtl/>
        </w:rPr>
        <w:t>קריאה:</w:t>
      </w:r>
    </w:p>
    <w:p w:rsidR="0099003B" w:rsidRDefault="0099003B" w:rsidP="0099003B">
      <w:pPr>
        <w:pStyle w:val="KeepWithNext"/>
        <w:rPr>
          <w:rtl/>
          <w:lang w:eastAsia="he-IL"/>
        </w:rPr>
      </w:pPr>
    </w:p>
    <w:p w:rsidR="0099003B" w:rsidRDefault="0099003B" w:rsidP="00990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להתקשר </w:t>
      </w:r>
      <w:bookmarkStart w:id="339" w:name="_ETM_Q1_1131351"/>
      <w:bookmarkEnd w:id="339"/>
      <w:r>
        <w:rPr>
          <w:rFonts w:hint="cs"/>
          <w:rtl/>
          <w:lang w:eastAsia="he-IL"/>
        </w:rPr>
        <w:t>לנחמיה.</w:t>
      </w:r>
    </w:p>
    <w:p w:rsidR="0099003B" w:rsidRDefault="0099003B" w:rsidP="00952DB6">
      <w:pPr>
        <w:rPr>
          <w:rtl/>
          <w:lang w:eastAsia="he-IL"/>
        </w:rPr>
      </w:pPr>
    </w:p>
    <w:p w:rsidR="0099003B" w:rsidRDefault="0099003B" w:rsidP="0099003B">
      <w:pPr>
        <w:pStyle w:val="af9"/>
        <w:keepNext/>
        <w:rPr>
          <w:rtl/>
          <w:lang w:eastAsia="he-IL"/>
        </w:rPr>
      </w:pPr>
      <w:bookmarkStart w:id="340" w:name="_ETM_Q1_1128855"/>
      <w:bookmarkStart w:id="341" w:name="_ETM_Q1_1129403"/>
      <w:bookmarkEnd w:id="340"/>
      <w:bookmarkEnd w:id="341"/>
      <w:r>
        <w:rPr>
          <w:rtl/>
          <w:lang w:eastAsia="he-IL"/>
        </w:rPr>
        <w:t>עינת גמזו:</w:t>
      </w:r>
    </w:p>
    <w:p w:rsidR="0099003B" w:rsidRDefault="0099003B" w:rsidP="0099003B">
      <w:pPr>
        <w:pStyle w:val="KeepWithNext"/>
        <w:rPr>
          <w:rtl/>
          <w:lang w:eastAsia="he-IL"/>
        </w:rPr>
      </w:pPr>
    </w:p>
    <w:p w:rsidR="0099003B" w:rsidRDefault="0099003B" w:rsidP="0099003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שמעתי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אמרת.</w:t>
      </w:r>
    </w:p>
    <w:p w:rsidR="0099003B" w:rsidRDefault="0099003B" w:rsidP="0099003B">
      <w:pPr>
        <w:rPr>
          <w:rtl/>
          <w:lang w:eastAsia="he-IL"/>
        </w:rPr>
      </w:pPr>
    </w:p>
    <w:p w:rsidR="0099003B" w:rsidRDefault="0099003B" w:rsidP="0099003B">
      <w:pPr>
        <w:pStyle w:val="af6"/>
        <w:keepNext/>
        <w:rPr>
          <w:rtl/>
        </w:rPr>
      </w:pPr>
      <w:bookmarkStart w:id="342" w:name="_ETM_Q1_1132920"/>
      <w:bookmarkStart w:id="343" w:name="_ETM_Q1_1133556"/>
      <w:bookmarkEnd w:id="342"/>
      <w:bookmarkEnd w:id="343"/>
      <w:r>
        <w:rPr>
          <w:rtl/>
        </w:rPr>
        <w:t>היו"ר משה גפני:</w:t>
      </w:r>
    </w:p>
    <w:p w:rsidR="0099003B" w:rsidRDefault="0099003B" w:rsidP="0099003B">
      <w:pPr>
        <w:pStyle w:val="KeepWithNext"/>
        <w:rPr>
          <w:rtl/>
          <w:lang w:eastAsia="he-IL"/>
        </w:rPr>
      </w:pPr>
    </w:p>
    <w:p w:rsidR="0099003B" w:rsidRDefault="0099003B" w:rsidP="00990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שאמרתי זה מה </w:t>
      </w:r>
      <w:bookmarkStart w:id="344" w:name="_ETM_Q1_1133344"/>
      <w:bookmarkEnd w:id="344"/>
      <w:r>
        <w:rPr>
          <w:rFonts w:hint="cs"/>
          <w:rtl/>
          <w:lang w:eastAsia="he-IL"/>
        </w:rPr>
        <w:t xml:space="preserve">שאני אומר תמיד. אני אומר את אותו הדבר ואתם עונים </w:t>
      </w:r>
      <w:bookmarkStart w:id="345" w:name="_ETM_Q1_1136349"/>
      <w:bookmarkEnd w:id="345"/>
      <w:r>
        <w:rPr>
          <w:rFonts w:hint="cs"/>
          <w:rtl/>
          <w:lang w:eastAsia="he-IL"/>
        </w:rPr>
        <w:t xml:space="preserve">אותו הדבר. אולי היום יהיה שינוי. אגב, אני לא מתכוון </w:t>
      </w:r>
      <w:bookmarkStart w:id="346" w:name="_ETM_Q1_1141320"/>
      <w:bookmarkEnd w:id="346"/>
      <w:r>
        <w:rPr>
          <w:rFonts w:hint="cs"/>
          <w:rtl/>
          <w:lang w:eastAsia="he-IL"/>
        </w:rPr>
        <w:t xml:space="preserve">לוותר בעניין של רכש הגומלין. אם לא נגיע לפתרון, יהיו </w:t>
      </w:r>
      <w:bookmarkStart w:id="347" w:name="_ETM_Q1_1144746"/>
      <w:bookmarkEnd w:id="347"/>
      <w:r>
        <w:rPr>
          <w:rFonts w:hint="cs"/>
          <w:rtl/>
          <w:lang w:eastAsia="he-IL"/>
        </w:rPr>
        <w:t>כאן כל הזמן דיונים.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עוסקים כאן </w:t>
      </w:r>
      <w:bookmarkStart w:id="348" w:name="_ETM_Q1_1147368"/>
      <w:bookmarkEnd w:id="348"/>
      <w:r>
        <w:rPr>
          <w:rFonts w:hint="cs"/>
          <w:rtl/>
          <w:lang w:eastAsia="he-IL"/>
        </w:rPr>
        <w:t>בתעשייה הישראלית</w:t>
      </w:r>
      <w:r w:rsidR="002366C4">
        <w:rPr>
          <w:rFonts w:hint="cs"/>
          <w:rtl/>
          <w:lang w:eastAsia="he-IL"/>
        </w:rPr>
        <w:t xml:space="preserve">. אמרתי שתמיד צריך למצוא את האיזון בין הוזלת המחירים </w:t>
      </w:r>
      <w:bookmarkStart w:id="349" w:name="_ETM_Q1_1153555"/>
      <w:bookmarkEnd w:id="349"/>
      <w:r w:rsidR="002366C4">
        <w:rPr>
          <w:rFonts w:hint="cs"/>
          <w:rtl/>
          <w:lang w:eastAsia="he-IL"/>
        </w:rPr>
        <w:t xml:space="preserve">לבין ההגנה על התעשייה הישראלית. ספר החוקים הישראלי, </w:t>
      </w:r>
      <w:bookmarkStart w:id="350" w:name="_ETM_Q1_1159454"/>
      <w:bookmarkEnd w:id="350"/>
      <w:r w:rsidR="002366C4">
        <w:rPr>
          <w:rFonts w:hint="cs"/>
          <w:rtl/>
          <w:lang w:eastAsia="he-IL"/>
        </w:rPr>
        <w:t xml:space="preserve">יש בו חקיקה נרחבת בעניין הזה בנושאים שונים ואני </w:t>
      </w:r>
      <w:bookmarkStart w:id="351" w:name="_ETM_Q1_1164870"/>
      <w:bookmarkEnd w:id="351"/>
      <w:r w:rsidR="002366C4">
        <w:rPr>
          <w:rFonts w:hint="cs"/>
          <w:rtl/>
          <w:lang w:eastAsia="he-IL"/>
        </w:rPr>
        <w:t xml:space="preserve">מבקש לדעת, בעקבות הישיבה הקודמת, היכן אנחנו עומדים עכשיו </w:t>
      </w:r>
      <w:bookmarkStart w:id="352" w:name="_ETM_Q1_1169264"/>
      <w:bookmarkEnd w:id="352"/>
      <w:r w:rsidR="002366C4">
        <w:rPr>
          <w:rFonts w:hint="cs"/>
          <w:rtl/>
          <w:lang w:eastAsia="he-IL"/>
        </w:rPr>
        <w:t>עם העניין הזה.</w:t>
      </w:r>
    </w:p>
    <w:p w:rsidR="002366C4" w:rsidRDefault="002366C4" w:rsidP="0099003B">
      <w:pPr>
        <w:rPr>
          <w:rtl/>
          <w:lang w:eastAsia="he-IL"/>
        </w:rPr>
      </w:pPr>
    </w:p>
    <w:p w:rsidR="002366C4" w:rsidRDefault="002366C4" w:rsidP="009900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" w:name="_ETM_Q1_1183706"/>
      <w:bookmarkEnd w:id="353"/>
      <w:r>
        <w:rPr>
          <w:rFonts w:hint="cs"/>
          <w:rtl/>
          <w:lang w:eastAsia="he-IL"/>
        </w:rPr>
        <w:t xml:space="preserve">גב, זאת לא רק תחבורה. אני </w:t>
      </w:r>
      <w:bookmarkStart w:id="354" w:name="_ETM_Q1_1184040"/>
      <w:bookmarkEnd w:id="354"/>
      <w:r>
        <w:rPr>
          <w:rFonts w:hint="cs"/>
          <w:rtl/>
          <w:lang w:eastAsia="he-IL"/>
        </w:rPr>
        <w:t xml:space="preserve">חוזר ואומר בפעם אני לא יודע כמה לפרוטוקול שזאת </w:t>
      </w:r>
      <w:bookmarkStart w:id="355" w:name="_ETM_Q1_1185139"/>
      <w:bookmarkEnd w:id="355"/>
      <w:r>
        <w:rPr>
          <w:rFonts w:hint="cs"/>
          <w:rtl/>
          <w:lang w:eastAsia="he-IL"/>
        </w:rPr>
        <w:t>לא רק תחבורה.</w:t>
      </w:r>
    </w:p>
    <w:p w:rsidR="002366C4" w:rsidRDefault="002366C4" w:rsidP="0099003B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bookmarkStart w:id="356" w:name="_ETM_Q1_1184822"/>
      <w:bookmarkStart w:id="357" w:name="_ETM_Q1_1185887"/>
      <w:bookmarkEnd w:id="356"/>
      <w:bookmarkEnd w:id="357"/>
      <w:r>
        <w:rPr>
          <w:rtl/>
        </w:rPr>
        <w:t>רועי פולקמן (כולנו):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על סדר היום עכשיו. זה הנושא החם.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358" w:name="_ETM_Q1_1189263"/>
      <w:bookmarkStart w:id="359" w:name="_ETM_Q1_1190023"/>
      <w:bookmarkEnd w:id="358"/>
      <w:bookmarkEnd w:id="359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אמרתי גם קודם. התחבורה זה כסף גדול אבל אני מדבר על החוק ככתבו וכלשונו. אגב, אני יודע </w:t>
      </w:r>
      <w:bookmarkStart w:id="360" w:name="_ETM_Q1_1196080"/>
      <w:bookmarkEnd w:id="360"/>
      <w:r>
        <w:rPr>
          <w:rFonts w:hint="cs"/>
          <w:rtl/>
          <w:lang w:eastAsia="he-IL"/>
        </w:rPr>
        <w:t xml:space="preserve">ששר האוצר עשה מאמץ בימים האחרונים כדי לנסות </w:t>
      </w:r>
      <w:bookmarkStart w:id="361" w:name="_ETM_Q1_1200075"/>
      <w:bookmarkEnd w:id="361"/>
      <w:r>
        <w:rPr>
          <w:rFonts w:hint="cs"/>
          <w:rtl/>
          <w:lang w:eastAsia="he-IL"/>
        </w:rPr>
        <w:t xml:space="preserve">להגיע לפתרון. </w:t>
      </w:r>
    </w:p>
    <w:p w:rsidR="002366C4" w:rsidRDefault="002366C4" w:rsidP="0099003B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362" w:name="_ETM_Q1_1171488"/>
      <w:bookmarkEnd w:id="362"/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דיאלוג שלנו יחד עם משרד הכלכלה, הרשות </w:t>
      </w:r>
      <w:bookmarkStart w:id="363" w:name="_ETM_Q1_1214258"/>
      <w:bookmarkEnd w:id="363"/>
      <w:r>
        <w:rPr>
          <w:rFonts w:hint="cs"/>
          <w:rtl/>
          <w:lang w:eastAsia="he-IL"/>
        </w:rPr>
        <w:t xml:space="preserve">לשיתוף פעולה תעשייתי, אנחנו בתהליך של גיבוש איזשהו סיכום ראשוני </w:t>
      </w:r>
      <w:bookmarkStart w:id="364" w:name="_ETM_Q1_1222432"/>
      <w:bookmarkEnd w:id="364"/>
      <w:r>
        <w:rPr>
          <w:rFonts w:hint="cs"/>
          <w:rtl/>
          <w:lang w:eastAsia="he-IL"/>
        </w:rPr>
        <w:t>ועקרוני, כך שגם לגישתם כל הפרויקטים עליהם אנחנו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דיברו, </w:t>
      </w:r>
      <w:bookmarkStart w:id="365" w:name="_ETM_Q1_1228889"/>
      <w:bookmarkEnd w:id="365"/>
      <w:r>
        <w:rPr>
          <w:rFonts w:hint="cs"/>
          <w:rtl/>
          <w:lang w:eastAsia="he-IL"/>
        </w:rPr>
        <w:t xml:space="preserve">יהיו פרויקטים שגם לגישתם יעמדו בכל הדרישות של החוק </w:t>
      </w:r>
      <w:bookmarkStart w:id="366" w:name="_ETM_Q1_1238702"/>
      <w:bookmarkEnd w:id="366"/>
      <w:r>
        <w:rPr>
          <w:rFonts w:hint="cs"/>
          <w:rtl/>
          <w:lang w:eastAsia="he-IL"/>
        </w:rPr>
        <w:t>גם כמו שהם רואים.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bookmarkStart w:id="367" w:name="_ETM_Q1_1238681"/>
      <w:bookmarkStart w:id="368" w:name="_ETM_Q1_1239094"/>
      <w:bookmarkEnd w:id="367"/>
      <w:bookmarkEnd w:id="368"/>
      <w:r>
        <w:rPr>
          <w:rtl/>
        </w:rPr>
        <w:t>איילת נחמיאס ורבין (המחנה הציוני):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שזאת לא תהיה פשרה.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369" w:name="_ETM_Q1_1241914"/>
      <w:bookmarkStart w:id="370" w:name="_ETM_Q1_1242807"/>
      <w:bookmarkEnd w:id="369"/>
      <w:bookmarkEnd w:id="370"/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שנעשה בשיתוף פעולה בין שני הצדדים. 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bookmarkStart w:id="371" w:name="_ETM_Q1_1247163"/>
      <w:bookmarkEnd w:id="371"/>
      <w:r>
        <w:rPr>
          <w:rtl/>
        </w:rPr>
        <w:lastRenderedPageBreak/>
        <w:t>שגית אפיק: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פרטים למתווה </w:t>
      </w:r>
      <w:bookmarkStart w:id="372" w:name="_ETM_Q1_1246510"/>
      <w:bookmarkEnd w:id="372"/>
      <w:r>
        <w:rPr>
          <w:rFonts w:hint="cs"/>
          <w:rtl/>
          <w:lang w:eastAsia="he-IL"/>
        </w:rPr>
        <w:t>הזה?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שזה מאוד מאוד ראשוני, אנחנו כרגע עדיין לא יכולים </w:t>
      </w:r>
      <w:bookmarkStart w:id="373" w:name="_ETM_Q1_1252804"/>
      <w:bookmarkEnd w:id="373"/>
      <w:r>
        <w:rPr>
          <w:rFonts w:hint="cs"/>
          <w:rtl/>
          <w:lang w:eastAsia="he-IL"/>
        </w:rPr>
        <w:t>להרחיב אבל כמובן שאנחנו נפעל לסיכום סופי כמה שיותר מהר.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bookmarkStart w:id="374" w:name="_ETM_Q1_1258424"/>
      <w:bookmarkStart w:id="375" w:name="_ETM_Q1_1256984"/>
      <w:bookmarkEnd w:id="374"/>
      <w:bookmarkEnd w:id="375"/>
      <w:r>
        <w:rPr>
          <w:rtl/>
        </w:rPr>
        <w:t>איילת נחמיאס ורבין (המחנה הציוני):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הרשפ"</w:t>
      </w:r>
      <w:bookmarkStart w:id="376" w:name="_ETM_Q1_1257034"/>
      <w:bookmarkEnd w:id="376"/>
      <w:r>
        <w:rPr>
          <w:rFonts w:hint="cs"/>
          <w:rtl/>
          <w:lang w:eastAsia="he-IL"/>
        </w:rPr>
        <w:t>ת בתמונה?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377" w:name="_ETM_Q1_1257126"/>
      <w:bookmarkStart w:id="378" w:name="_ETM_Q1_1258211"/>
      <w:bookmarkEnd w:id="377"/>
      <w:bookmarkEnd w:id="378"/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379" w:name="_ETM_Q1_1265261"/>
      <w:bookmarkEnd w:id="379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אני מתנצל אבל אני לא רוצה את הדבר הזה. </w:t>
      </w:r>
      <w:bookmarkStart w:id="380" w:name="_ETM_Q1_1263925"/>
      <w:bookmarkEnd w:id="380"/>
      <w:r>
        <w:rPr>
          <w:rFonts w:hint="cs"/>
          <w:rtl/>
          <w:lang w:eastAsia="he-IL"/>
        </w:rPr>
        <w:t>לא יתנהל דיאלוג עכשיו.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bookmarkStart w:id="381" w:name="_ETM_Q1_1267088"/>
      <w:bookmarkEnd w:id="381"/>
      <w:r>
        <w:rPr>
          <w:rtl/>
        </w:rPr>
        <w:t>איילת נחמיאס ורבין (המחנה הציוני):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חשוב.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382" w:name="_ETM_Q1_1267802"/>
      <w:bookmarkStart w:id="383" w:name="_ETM_Q1_1267729"/>
      <w:bookmarkEnd w:id="382"/>
      <w:bookmarkEnd w:id="383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84" w:name="_ETM_Q1_1269059"/>
      <w:bookmarkEnd w:id="384"/>
      <w:r>
        <w:rPr>
          <w:rFonts w:hint="cs"/>
          <w:rtl/>
          <w:lang w:eastAsia="he-IL"/>
        </w:rPr>
        <w:t>להבין. את אומרת שיש התקדמות.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385" w:name="_ETM_Q1_1270096"/>
      <w:bookmarkEnd w:id="385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לומר מה ההתקדמות?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386" w:name="_ETM_Q1_1272249"/>
      <w:bookmarkStart w:id="387" w:name="_ETM_Q1_1273124"/>
      <w:bookmarkEnd w:id="386"/>
      <w:bookmarkEnd w:id="387"/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388" w:name="_ETM_Q1_1274747"/>
      <w:bookmarkEnd w:id="388"/>
      <w:r>
        <w:rPr>
          <w:rFonts w:hint="cs"/>
          <w:rtl/>
          <w:lang w:eastAsia="he-IL"/>
        </w:rPr>
        <w:t>שציינתי, במסגרת דיאלוג שלנו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הרשות לשיתוף פעולה </w:t>
      </w:r>
      <w:bookmarkStart w:id="389" w:name="_ETM_Q1_1294279"/>
      <w:bookmarkEnd w:id="389"/>
      <w:r>
        <w:rPr>
          <w:rFonts w:hint="cs"/>
          <w:rtl/>
          <w:lang w:eastAsia="he-IL"/>
        </w:rPr>
        <w:t xml:space="preserve">תעשייתי אנחנו בתהליך של קביעת איזשהו סיכום עקרוני לגבי איך </w:t>
      </w:r>
      <w:bookmarkStart w:id="390" w:name="_ETM_Q1_1298994"/>
      <w:bookmarkEnd w:id="390"/>
      <w:r>
        <w:rPr>
          <w:rFonts w:hint="cs"/>
          <w:rtl/>
          <w:lang w:eastAsia="he-IL"/>
        </w:rPr>
        <w:t>באמת אנחנו ניישם את העקרונות עליהם מדברים.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391" w:name="_ETM_Q1_1304382"/>
      <w:bookmarkEnd w:id="391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פרויקטים אתם </w:t>
      </w:r>
      <w:bookmarkStart w:id="392" w:name="_ETM_Q1_1309492"/>
      <w:bookmarkEnd w:id="392"/>
      <w:r>
        <w:rPr>
          <w:rFonts w:hint="cs"/>
          <w:rtl/>
          <w:lang w:eastAsia="he-IL"/>
        </w:rPr>
        <w:t>מדברים?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bookmarkStart w:id="393" w:name="_ETM_Q1_1311852"/>
      <w:bookmarkStart w:id="394" w:name="_ETM_Q1_1311551"/>
      <w:bookmarkEnd w:id="393"/>
      <w:bookmarkEnd w:id="394"/>
      <w:r>
        <w:rPr>
          <w:rtl/>
        </w:rPr>
        <w:t>מיקי רוזנטל (המחנה הציוני):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בשני עולמות.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395" w:name="_ETM_Q1_1312948"/>
      <w:bookmarkStart w:id="396" w:name="_ETM_Q1_1313934"/>
      <w:bookmarkEnd w:id="395"/>
      <w:bookmarkEnd w:id="396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פרויקטים אתם מדברים?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397" w:name="_ETM_Q1_1314151"/>
      <w:bookmarkStart w:id="398" w:name="_ETM_Q1_1315006"/>
      <w:bookmarkEnd w:id="397"/>
      <w:bookmarkEnd w:id="398"/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הפרויקטים</w:t>
      </w:r>
      <w:bookmarkStart w:id="399" w:name="_ETM_Q1_1316738"/>
      <w:bookmarkEnd w:id="399"/>
      <w:r>
        <w:rPr>
          <w:rFonts w:hint="cs"/>
          <w:rtl/>
          <w:lang w:eastAsia="he-IL"/>
        </w:rPr>
        <w:t xml:space="preserve"> עליהם אנחנו דיברנו במסגרת הוועדות.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כל הפרויקטים של</w:t>
      </w:r>
      <w:bookmarkStart w:id="400" w:name="_ETM_Q1_1321724"/>
      <w:bookmarkEnd w:id="400"/>
      <w:r w:rsidR="00710D94">
        <w:rPr>
          <w:lang w:eastAsia="he-IL"/>
        </w:rPr>
        <w:t xml:space="preserve"> PPP</w:t>
      </w:r>
      <w:r w:rsidR="000D51DE">
        <w:rPr>
          <w:rtl/>
          <w:lang w:eastAsia="he-IL"/>
        </w:rPr>
        <w:t xml:space="preserve"> </w:t>
      </w:r>
      <w:r w:rsidR="00710D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פשרה שתחול, היא פשרה שתחול על כל </w:t>
      </w:r>
      <w:bookmarkStart w:id="401" w:name="_ETM_Q1_1325764"/>
      <w:bookmarkEnd w:id="401"/>
      <w:r>
        <w:rPr>
          <w:rFonts w:hint="cs"/>
          <w:rtl/>
          <w:lang w:eastAsia="he-IL"/>
        </w:rPr>
        <w:t>מה שיש על הפרק עד שנת 2030 כאשר אז כבר</w:t>
      </w:r>
      <w:bookmarkStart w:id="402" w:name="_ETM_Q1_1331207"/>
      <w:bookmarkEnd w:id="402"/>
      <w:r>
        <w:rPr>
          <w:rFonts w:hint="cs"/>
          <w:rtl/>
          <w:lang w:eastAsia="he-IL"/>
        </w:rPr>
        <w:t xml:space="preserve"> אין רכש גומלין לפי הסכם הסחר הבין-לאומי.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עינת גמזו: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להבהיר. אנחנו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יודעים איזה פרויקטים יהיו עד 2030.</w:t>
      </w:r>
      <w:bookmarkStart w:id="403" w:name="_ETM_Q1_1337066"/>
      <w:bookmarkEnd w:id="403"/>
      <w:r>
        <w:rPr>
          <w:rFonts w:hint="cs"/>
          <w:rtl/>
          <w:lang w:eastAsia="he-IL"/>
        </w:rPr>
        <w:t xml:space="preserve"> אנחנו יודעים מה שקיים כרגע על השולחן.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6"/>
        <w:keepNext/>
        <w:rPr>
          <w:rtl/>
        </w:rPr>
      </w:pPr>
      <w:bookmarkStart w:id="404" w:name="_ETM_Q1_1342335"/>
      <w:bookmarkStart w:id="405" w:name="_ETM_Q1_1343065"/>
      <w:bookmarkEnd w:id="404"/>
      <w:bookmarkEnd w:id="405"/>
      <w:r>
        <w:rPr>
          <w:rtl/>
        </w:rPr>
        <w:t>היו"ר משה גפני: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 התחכמות בעניין </w:t>
      </w:r>
      <w:bookmarkStart w:id="406" w:name="_ETM_Q1_1343921"/>
      <w:bookmarkEnd w:id="406"/>
      <w:r>
        <w:rPr>
          <w:rFonts w:hint="cs"/>
          <w:rtl/>
          <w:lang w:eastAsia="he-IL"/>
        </w:rPr>
        <w:t>הזה. משרד הכלכלה, זיוה.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407" w:name="_ETM_Q1_1345337"/>
      <w:bookmarkEnd w:id="407"/>
      <w:r>
        <w:rPr>
          <w:rtl/>
          <w:lang w:eastAsia="he-IL"/>
        </w:rPr>
        <w:t>זיוה איגר: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אתן ליגאל לדבר כי</w:t>
      </w:r>
      <w:bookmarkStart w:id="408" w:name="_ETM_Q1_1348126"/>
      <w:bookmarkEnd w:id="408"/>
      <w:r>
        <w:rPr>
          <w:rFonts w:hint="cs"/>
          <w:rtl/>
          <w:lang w:eastAsia="he-IL"/>
        </w:rPr>
        <w:t xml:space="preserve"> הוא מכיר את הנושא. </w:t>
      </w:r>
    </w:p>
    <w:p w:rsidR="002366C4" w:rsidRDefault="002366C4" w:rsidP="002366C4">
      <w:pPr>
        <w:rPr>
          <w:rtl/>
          <w:lang w:eastAsia="he-IL"/>
        </w:rPr>
      </w:pPr>
    </w:p>
    <w:p w:rsidR="002366C4" w:rsidRDefault="002366C4" w:rsidP="002366C4">
      <w:pPr>
        <w:pStyle w:val="af9"/>
        <w:keepNext/>
        <w:rPr>
          <w:rtl/>
          <w:lang w:eastAsia="he-IL"/>
        </w:rPr>
      </w:pPr>
      <w:bookmarkStart w:id="409" w:name="_ETM_Q1_1352927"/>
      <w:bookmarkEnd w:id="409"/>
      <w:r>
        <w:rPr>
          <w:rtl/>
          <w:lang w:eastAsia="he-IL"/>
        </w:rPr>
        <w:t>יגאל גורביץ':</w:t>
      </w:r>
    </w:p>
    <w:p w:rsidR="002366C4" w:rsidRDefault="002366C4" w:rsidP="002366C4">
      <w:pPr>
        <w:pStyle w:val="KeepWithNext"/>
        <w:rPr>
          <w:rtl/>
          <w:lang w:eastAsia="he-IL"/>
        </w:rPr>
      </w:pPr>
    </w:p>
    <w:p w:rsidR="002366C4" w:rsidRDefault="002366C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מנהלת הרשפ"ת</w:t>
      </w:r>
      <w:r w:rsidR="00710D94">
        <w:rPr>
          <w:rFonts w:hint="cs"/>
          <w:rtl/>
          <w:lang w:eastAsia="he-IL"/>
        </w:rPr>
        <w:t xml:space="preserve">. </w:t>
      </w:r>
      <w:bookmarkStart w:id="410" w:name="_ETM_Q1_1355520"/>
      <w:bookmarkEnd w:id="410"/>
      <w:r w:rsidR="00710D94">
        <w:rPr>
          <w:rFonts w:hint="cs"/>
          <w:rtl/>
          <w:lang w:eastAsia="he-IL"/>
        </w:rPr>
        <w:t>ישבנו הבוקר עם נחמיה ועינת.</w:t>
      </w:r>
      <w:r w:rsidR="000D51DE">
        <w:rPr>
          <w:rFonts w:hint="cs"/>
          <w:rtl/>
          <w:lang w:eastAsia="he-IL"/>
        </w:rPr>
        <w:t xml:space="preserve"> </w:t>
      </w:r>
      <w:r w:rsidR="00710D94">
        <w:rPr>
          <w:rFonts w:hint="cs"/>
          <w:rtl/>
          <w:lang w:eastAsia="he-IL"/>
        </w:rPr>
        <w:t xml:space="preserve">קודם כל, </w:t>
      </w:r>
      <w:bookmarkStart w:id="411" w:name="_ETM_Q1_1361604"/>
      <w:bookmarkEnd w:id="411"/>
      <w:r w:rsidR="00710D94">
        <w:rPr>
          <w:rFonts w:hint="cs"/>
          <w:rtl/>
          <w:lang w:eastAsia="he-IL"/>
        </w:rPr>
        <w:t xml:space="preserve">יש שני נושאים על השולחן של הוועדה כרגע, נושא אחד </w:t>
      </w:r>
      <w:bookmarkStart w:id="412" w:name="_ETM_Q1_1364725"/>
      <w:bookmarkEnd w:id="412"/>
      <w:r w:rsidR="00710D94">
        <w:rPr>
          <w:rFonts w:hint="cs"/>
          <w:rtl/>
          <w:lang w:eastAsia="he-IL"/>
        </w:rPr>
        <w:t>הוא מכרזי ה-</w:t>
      </w:r>
      <w:r w:rsidR="00710D94">
        <w:rPr>
          <w:lang w:eastAsia="he-IL"/>
        </w:rPr>
        <w:t>PPP</w:t>
      </w:r>
      <w:r w:rsidR="00710D94">
        <w:rPr>
          <w:rFonts w:hint="cs"/>
          <w:rtl/>
          <w:lang w:eastAsia="he-IL"/>
        </w:rPr>
        <w:t xml:space="preserve"> כא</w:t>
      </w:r>
      <w:bookmarkStart w:id="413" w:name="_ETM_Q1_1367532"/>
      <w:bookmarkEnd w:id="413"/>
      <w:r w:rsidR="00710D94">
        <w:rPr>
          <w:rFonts w:hint="cs"/>
          <w:rtl/>
          <w:lang w:eastAsia="he-IL"/>
        </w:rPr>
        <w:t xml:space="preserve">שר כרגע יש תשעה כאלה ודיברנו עליהם. אני כבר אומר </w:t>
      </w:r>
      <w:bookmarkStart w:id="414" w:name="_ETM_Q1_1372480"/>
      <w:bookmarkEnd w:id="414"/>
      <w:r w:rsidR="00710D94">
        <w:rPr>
          <w:rFonts w:hint="cs"/>
          <w:rtl/>
          <w:lang w:eastAsia="he-IL"/>
        </w:rPr>
        <w:t xml:space="preserve">מה סיכמנו בגדול. הנושא השני שהרבה בחדר כאן בגללו </w:t>
      </w:r>
      <w:bookmarkStart w:id="415" w:name="_ETM_Q1_1379228"/>
      <w:bookmarkEnd w:id="415"/>
      <w:r w:rsidR="00710D94">
        <w:rPr>
          <w:rFonts w:hint="cs"/>
          <w:rtl/>
          <w:lang w:eastAsia="he-IL"/>
        </w:rPr>
        <w:t xml:space="preserve">הוא נושא האוטובוסים. הנושא הזה לגמרי לא נדון. </w:t>
      </w:r>
      <w:bookmarkStart w:id="416" w:name="_ETM_Q1_1382153"/>
      <w:bookmarkEnd w:id="416"/>
      <w:r w:rsidR="00710D94">
        <w:rPr>
          <w:rFonts w:hint="cs"/>
          <w:rtl/>
          <w:lang w:eastAsia="he-IL"/>
        </w:rPr>
        <w:t xml:space="preserve">אין בינינו מתווה פשרה כרגע. </w:t>
      </w:r>
    </w:p>
    <w:p w:rsidR="00710D94" w:rsidRDefault="00710D94" w:rsidP="002366C4">
      <w:pPr>
        <w:rPr>
          <w:rtl/>
          <w:lang w:eastAsia="he-IL"/>
        </w:rPr>
      </w:pPr>
    </w:p>
    <w:p w:rsidR="00710D94" w:rsidRDefault="00710D94" w:rsidP="002366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7" w:name="_ETM_Q1_1386697"/>
      <w:bookmarkEnd w:id="417"/>
      <w:r>
        <w:rPr>
          <w:rFonts w:hint="cs"/>
          <w:rtl/>
          <w:lang w:eastAsia="he-IL"/>
        </w:rPr>
        <w:t>נושא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>, זה מתחלק לכך ש</w:t>
      </w:r>
      <w:bookmarkStart w:id="418" w:name="_ETM_Q1_1389588"/>
      <w:bookmarkEnd w:id="418"/>
      <w:r>
        <w:rPr>
          <w:rFonts w:hint="cs"/>
          <w:rtl/>
          <w:lang w:eastAsia="he-IL"/>
        </w:rPr>
        <w:t xml:space="preserve">יש כרגע על הפרק שישה מכרזים תחבורתיים שהם המכרזים העיקריים </w:t>
      </w:r>
      <w:bookmarkStart w:id="419" w:name="_ETM_Q1_1399343"/>
      <w:bookmarkEnd w:id="419"/>
      <w:r>
        <w:rPr>
          <w:rFonts w:hint="cs"/>
          <w:rtl/>
          <w:lang w:eastAsia="he-IL"/>
        </w:rPr>
        <w:t xml:space="preserve">כאשר מדובר על הרכבות הקלות בירושלים, תל אביב, חיפה, נצרת, נתיבים מהירים. בעניין הזה אפשר לומר שהחשב הכללי קיבל </w:t>
      </w:r>
      <w:bookmarkStart w:id="420" w:name="_ETM_Q1_1413902"/>
      <w:bookmarkEnd w:id="420"/>
      <w:r>
        <w:rPr>
          <w:rFonts w:hint="cs"/>
          <w:rtl/>
          <w:lang w:eastAsia="he-IL"/>
        </w:rPr>
        <w:t>את עמדתנו ויחול רכש גומלין במכרזי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על הספקים הזרים, כך שהתעשייה הישראלית תרוויח מזה.</w:t>
      </w:r>
    </w:p>
    <w:p w:rsidR="00710D94" w:rsidRDefault="00710D94" w:rsidP="002366C4">
      <w:pPr>
        <w:rPr>
          <w:rtl/>
          <w:lang w:eastAsia="he-IL"/>
        </w:rPr>
      </w:pPr>
    </w:p>
    <w:p w:rsidR="00710D94" w:rsidRDefault="00710D94" w:rsidP="00710D9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לא על האינטגרטור אלא על הרכיבים.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f9"/>
        <w:keepNext/>
        <w:rPr>
          <w:rtl/>
          <w:lang w:eastAsia="he-IL"/>
        </w:rPr>
      </w:pPr>
      <w:bookmarkStart w:id="421" w:name="_ETM_Q1_1427407"/>
      <w:bookmarkStart w:id="422" w:name="_ETM_Q1_1427615"/>
      <w:bookmarkEnd w:id="421"/>
      <w:bookmarkEnd w:id="422"/>
      <w:r>
        <w:rPr>
          <w:rtl/>
          <w:lang w:eastAsia="he-IL"/>
        </w:rPr>
        <w:t>יגאל גורביץ':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האינטגרטור אלא על הרכיבים כמו שביקשנו.</w:t>
      </w:r>
      <w:r w:rsidR="000D51DE">
        <w:rPr>
          <w:rFonts w:hint="cs"/>
          <w:rtl/>
          <w:lang w:eastAsia="he-IL"/>
        </w:rPr>
        <w:t xml:space="preserve"> </w:t>
      </w:r>
      <w:bookmarkStart w:id="423" w:name="_ETM_Q1_1435986"/>
      <w:bookmarkEnd w:id="423"/>
      <w:r>
        <w:rPr>
          <w:rFonts w:hint="cs"/>
          <w:rtl/>
          <w:lang w:eastAsia="he-IL"/>
        </w:rPr>
        <w:t xml:space="preserve">בפרויקטים התחבורתיים, שאלה הרכבות הקלות והנתיבים המהירים, יחול רכש </w:t>
      </w:r>
      <w:bookmarkStart w:id="424" w:name="_ETM_Q1_1440232"/>
      <w:bookmarkEnd w:id="424"/>
      <w:r>
        <w:rPr>
          <w:rFonts w:hint="cs"/>
          <w:rtl/>
          <w:lang w:eastAsia="he-IL"/>
        </w:rPr>
        <w:t xml:space="preserve">גומלין על הספקים הזרים כפי שהצענו והחשב הכללי קיבל את </w:t>
      </w:r>
      <w:bookmarkStart w:id="425" w:name="_ETM_Q1_1446279"/>
      <w:bookmarkEnd w:id="425"/>
      <w:r>
        <w:rPr>
          <w:rFonts w:hint="cs"/>
          <w:rtl/>
          <w:lang w:eastAsia="he-IL"/>
        </w:rPr>
        <w:t xml:space="preserve">עמדתנו בעניין הזה. 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6" w:name="_ETM_Q1_1450434"/>
      <w:bookmarkEnd w:id="426"/>
      <w:r>
        <w:rPr>
          <w:rFonts w:hint="cs"/>
          <w:rtl/>
          <w:lang w:eastAsia="he-IL"/>
        </w:rPr>
        <w:t xml:space="preserve">פרויקטים אחרים, כרגע מדובר על פרויקטי מים </w:t>
      </w:r>
      <w:bookmarkStart w:id="427" w:name="_ETM_Q1_1452900"/>
      <w:bookmarkEnd w:id="427"/>
      <w:r>
        <w:rPr>
          <w:rFonts w:hint="cs"/>
          <w:rtl/>
          <w:lang w:eastAsia="he-IL"/>
        </w:rPr>
        <w:t xml:space="preserve">ואנרגיה והגנת הסביבה, שם הפרויקטים מורכבים יותר ולכן יחול </w:t>
      </w:r>
      <w:bookmarkStart w:id="428" w:name="_ETM_Q1_1458079"/>
      <w:bookmarkEnd w:id="428"/>
      <w:r>
        <w:rPr>
          <w:rFonts w:hint="cs"/>
          <w:rtl/>
          <w:lang w:eastAsia="he-IL"/>
        </w:rPr>
        <w:t xml:space="preserve">שם רכש גומלין על קבלן ההקמה כולו ולא פר ספק </w:t>
      </w:r>
      <w:bookmarkStart w:id="429" w:name="_ETM_Q1_1464558"/>
      <w:bookmarkEnd w:id="429"/>
      <w:r>
        <w:rPr>
          <w:rFonts w:hint="cs"/>
          <w:rtl/>
          <w:lang w:eastAsia="he-IL"/>
        </w:rPr>
        <w:t>זר.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f6"/>
        <w:keepNext/>
        <w:rPr>
          <w:rtl/>
        </w:rPr>
      </w:pPr>
      <w:bookmarkStart w:id="430" w:name="_ETM_Q1_1465430"/>
      <w:bookmarkEnd w:id="430"/>
      <w:r>
        <w:rPr>
          <w:rtl/>
        </w:rPr>
        <w:t>היו"ר משה גפני: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ויכוח.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 שאני עוצר אותך. יש </w:t>
      </w:r>
      <w:bookmarkStart w:id="431" w:name="_ETM_Q1_1469965"/>
      <w:bookmarkEnd w:id="431"/>
      <w:r>
        <w:rPr>
          <w:rFonts w:hint="cs"/>
          <w:rtl/>
          <w:lang w:eastAsia="he-IL"/>
        </w:rPr>
        <w:t xml:space="preserve">ויכוח על מה חל רכש גומלין. בן אדם או חברה </w:t>
      </w:r>
      <w:bookmarkStart w:id="432" w:name="_ETM_Q1_1473842"/>
      <w:bookmarkEnd w:id="432"/>
      <w:r>
        <w:rPr>
          <w:rFonts w:hint="cs"/>
          <w:rtl/>
          <w:lang w:eastAsia="he-IL"/>
        </w:rPr>
        <w:t xml:space="preserve">שהיא מבצעת פרויקט, יש דברים שהיא ממילא לוקחת עובדים ישראלים. </w:t>
      </w:r>
      <w:bookmarkStart w:id="433" w:name="_ETM_Q1_1480612"/>
      <w:bookmarkEnd w:id="433"/>
      <w:r>
        <w:rPr>
          <w:rFonts w:hint="cs"/>
          <w:rtl/>
          <w:lang w:eastAsia="he-IL"/>
        </w:rPr>
        <w:t>כאשר סוללים כביש, לא יביאו סוללים מארגנטינה.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4"/>
        <w:keepNext/>
        <w:rPr>
          <w:rtl/>
        </w:rPr>
      </w:pPr>
      <w:bookmarkStart w:id="434" w:name="_ETM_Q1_1486580"/>
      <w:bookmarkStart w:id="435" w:name="_ETM_Q1_1485969"/>
      <w:bookmarkEnd w:id="434"/>
      <w:bookmarkEnd w:id="435"/>
      <w:r>
        <w:rPr>
          <w:rtl/>
        </w:rPr>
        <w:t>עודד פורר (ישראל ביתנו):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תהיה בטוח.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4"/>
        <w:keepNext/>
        <w:rPr>
          <w:rtl/>
        </w:rPr>
      </w:pPr>
      <w:bookmarkStart w:id="436" w:name="_ETM_Q1_1487208"/>
      <w:bookmarkStart w:id="437" w:name="_ETM_Q1_1488811"/>
      <w:bookmarkEnd w:id="436"/>
      <w:bookmarkEnd w:id="437"/>
      <w:r>
        <w:rPr>
          <w:rtl/>
        </w:rPr>
        <w:t>איילת נחמיאס ורבין (המחנה הציוני):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חולקת עליך.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f6"/>
        <w:keepNext/>
        <w:rPr>
          <w:rtl/>
        </w:rPr>
      </w:pPr>
      <w:bookmarkStart w:id="438" w:name="_ETM_Q1_1488198"/>
      <w:bookmarkStart w:id="439" w:name="_ETM_Q1_1490928"/>
      <w:bookmarkEnd w:id="438"/>
      <w:bookmarkEnd w:id="439"/>
      <w:r>
        <w:rPr>
          <w:rtl/>
        </w:rPr>
        <w:lastRenderedPageBreak/>
        <w:t>היו"ר משה גפני: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שזה ברור לחלוטין, בין שיש חוק </w:t>
      </w:r>
      <w:bookmarkStart w:id="440" w:name="_ETM_Q1_1494250"/>
      <w:bookmarkEnd w:id="440"/>
      <w:r>
        <w:rPr>
          <w:rFonts w:hint="cs"/>
          <w:rtl/>
          <w:lang w:eastAsia="he-IL"/>
        </w:rPr>
        <w:t xml:space="preserve">ובין שאין חוק. יש חלק שמדובר על </w:t>
      </w:r>
      <w:bookmarkStart w:id="441" w:name="_ETM_Q1_1498357"/>
      <w:bookmarkEnd w:id="441"/>
      <w:r>
        <w:rPr>
          <w:rFonts w:hint="cs"/>
          <w:rtl/>
          <w:lang w:eastAsia="he-IL"/>
        </w:rPr>
        <w:t xml:space="preserve">עובדים ישראלים או שהרכישה היא רכישה ישראלית. 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4"/>
        <w:keepNext/>
        <w:rPr>
          <w:rtl/>
        </w:rPr>
      </w:pPr>
      <w:bookmarkStart w:id="442" w:name="_ETM_Q1_1505639"/>
      <w:bookmarkEnd w:id="442"/>
      <w:r>
        <w:rPr>
          <w:rtl/>
        </w:rPr>
        <w:t>איילת נחמיאס ורבין (המחנה הציוני):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שולחת להקים </w:t>
      </w:r>
      <w:bookmarkStart w:id="443" w:name="_ETM_Q1_1503899"/>
      <w:bookmarkEnd w:id="443"/>
      <w:r>
        <w:rPr>
          <w:rFonts w:hint="cs"/>
          <w:rtl/>
          <w:lang w:eastAsia="he-IL"/>
        </w:rPr>
        <w:t>מפעלים בירוחם ובראש פינה ואז מוציאה מכרזים למפעלים עסקיים.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f6"/>
        <w:keepNext/>
        <w:rPr>
          <w:rtl/>
        </w:rPr>
      </w:pPr>
      <w:bookmarkStart w:id="444" w:name="_ETM_Q1_1510889"/>
      <w:bookmarkStart w:id="445" w:name="_ETM_Q1_1511653"/>
      <w:bookmarkEnd w:id="444"/>
      <w:bookmarkEnd w:id="445"/>
      <w:r>
        <w:rPr>
          <w:rtl/>
        </w:rPr>
        <w:t>היו"ר משה גפני: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שתנהלי את הישיבה.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</w:t>
      </w:r>
      <w:bookmarkStart w:id="446" w:name="_ETM_Q1_1512975"/>
      <w:bookmarkEnd w:id="446"/>
      <w:r>
        <w:rPr>
          <w:rFonts w:hint="cs"/>
          <w:rtl/>
          <w:lang w:eastAsia="he-IL"/>
        </w:rPr>
        <w:t>צה לעזור לך.</w:t>
      </w:r>
    </w:p>
    <w:p w:rsidR="00710D94" w:rsidRDefault="00710D94" w:rsidP="00710D94">
      <w:pPr>
        <w:rPr>
          <w:rtl/>
          <w:lang w:eastAsia="he-IL"/>
        </w:rPr>
      </w:pPr>
    </w:p>
    <w:p w:rsidR="00710D94" w:rsidRDefault="00710D94" w:rsidP="00710D94">
      <w:pPr>
        <w:pStyle w:val="af6"/>
        <w:keepNext/>
        <w:rPr>
          <w:rtl/>
        </w:rPr>
      </w:pPr>
      <w:bookmarkStart w:id="447" w:name="_ETM_Q1_1513143"/>
      <w:bookmarkStart w:id="448" w:name="_ETM_Q1_1514046"/>
      <w:bookmarkEnd w:id="447"/>
      <w:bookmarkEnd w:id="448"/>
      <w:r>
        <w:rPr>
          <w:rtl/>
        </w:rPr>
        <w:t>היו"ר משה גפני:</w:t>
      </w:r>
    </w:p>
    <w:p w:rsidR="00710D94" w:rsidRDefault="00710D94" w:rsidP="00710D94">
      <w:pPr>
        <w:pStyle w:val="KeepWithNext"/>
        <w:rPr>
          <w:rtl/>
          <w:lang w:eastAsia="he-IL"/>
        </w:rPr>
      </w:pPr>
    </w:p>
    <w:p w:rsidR="00710D94" w:rsidRDefault="00710D94" w:rsidP="00710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 תעזרי לי. </w:t>
      </w:r>
    </w:p>
    <w:p w:rsidR="00710D94" w:rsidRDefault="00710D94" w:rsidP="00710D94">
      <w:pPr>
        <w:rPr>
          <w:rtl/>
          <w:lang w:eastAsia="he-IL"/>
        </w:rPr>
      </w:pPr>
      <w:bookmarkStart w:id="449" w:name="_ETM_Q1_1517976"/>
      <w:bookmarkEnd w:id="449"/>
    </w:p>
    <w:p w:rsidR="00710D94" w:rsidRDefault="00710D94" w:rsidP="00710D94">
      <w:pPr>
        <w:rPr>
          <w:rtl/>
          <w:lang w:eastAsia="he-IL"/>
        </w:rPr>
      </w:pPr>
      <w:bookmarkStart w:id="450" w:name="_ETM_Q1_1518632"/>
      <w:bookmarkEnd w:id="450"/>
      <w:r>
        <w:rPr>
          <w:rFonts w:hint="cs"/>
          <w:rtl/>
          <w:lang w:eastAsia="he-IL"/>
        </w:rPr>
        <w:t xml:space="preserve">מתעוררת השאלה שכאשר מדובר </w:t>
      </w:r>
      <w:bookmarkStart w:id="451" w:name="_ETM_Q1_1519779"/>
      <w:bookmarkEnd w:id="451"/>
      <w:r>
        <w:rPr>
          <w:rFonts w:hint="cs"/>
          <w:rtl/>
          <w:lang w:eastAsia="he-IL"/>
        </w:rPr>
        <w:t xml:space="preserve">על מקרים כאלה יבוא מי שיבוא ויאמר שהוא את </w:t>
      </w:r>
      <w:bookmarkStart w:id="452" w:name="_ETM_Q1_1524306"/>
      <w:bookmarkEnd w:id="452"/>
      <w:r>
        <w:rPr>
          <w:rFonts w:hint="cs"/>
          <w:rtl/>
          <w:lang w:eastAsia="he-IL"/>
        </w:rPr>
        <w:t xml:space="preserve">האחוזים של העבודה הישראלית, של מה שצריך לעשות ברכש גומלין, </w:t>
      </w:r>
      <w:bookmarkStart w:id="453" w:name="_ETM_Q1_1532608"/>
      <w:bookmarkEnd w:id="453"/>
      <w:r>
        <w:rPr>
          <w:rFonts w:hint="cs"/>
          <w:rtl/>
          <w:lang w:eastAsia="he-IL"/>
        </w:rPr>
        <w:t xml:space="preserve">הוא עושה בדברים שממילא הוא עושה אותם. ממילא יש דברים </w:t>
      </w:r>
      <w:bookmarkStart w:id="454" w:name="_ETM_Q1_1535861"/>
      <w:bookmarkEnd w:id="454"/>
      <w:r>
        <w:rPr>
          <w:rFonts w:hint="cs"/>
          <w:rtl/>
          <w:lang w:eastAsia="he-IL"/>
        </w:rPr>
        <w:t xml:space="preserve">שאין שום אפשרות להביא את זה מחוץ לארץ, לא רוצים </w:t>
      </w:r>
      <w:bookmarkStart w:id="455" w:name="_ETM_Q1_1540575"/>
      <w:bookmarkEnd w:id="455"/>
      <w:r>
        <w:rPr>
          <w:rFonts w:hint="cs"/>
          <w:rtl/>
          <w:lang w:eastAsia="he-IL"/>
        </w:rPr>
        <w:t xml:space="preserve">להביא את זה מחוץ לארץ, ומביאים את זה כאן ואז </w:t>
      </w:r>
      <w:bookmarkStart w:id="456" w:name="_ETM_Q1_1543535"/>
      <w:bookmarkEnd w:id="456"/>
      <w:r>
        <w:rPr>
          <w:rFonts w:hint="cs"/>
          <w:rtl/>
          <w:lang w:eastAsia="he-IL"/>
        </w:rPr>
        <w:t xml:space="preserve">בעצם אתה לוקח את רכש הגומלין ואתה הופך אותו </w:t>
      </w:r>
      <w:bookmarkStart w:id="457" w:name="_ETM_Q1_1547277"/>
      <w:bookmarkEnd w:id="457"/>
      <w:r>
        <w:rPr>
          <w:rFonts w:hint="cs"/>
          <w:rtl/>
          <w:lang w:eastAsia="he-IL"/>
        </w:rPr>
        <w:t xml:space="preserve">לחוכא ואיטלולא. </w:t>
      </w:r>
      <w:r w:rsidR="00E3360C">
        <w:rPr>
          <w:rFonts w:hint="cs"/>
          <w:rtl/>
          <w:lang w:eastAsia="he-IL"/>
        </w:rPr>
        <w:t xml:space="preserve">השאלה היא האם יש החלטה או שיש דיון </w:t>
      </w:r>
      <w:bookmarkStart w:id="458" w:name="_ETM_Q1_1553649"/>
      <w:bookmarkEnd w:id="458"/>
      <w:r w:rsidR="00E3360C">
        <w:rPr>
          <w:rFonts w:hint="cs"/>
          <w:rtl/>
          <w:lang w:eastAsia="he-IL"/>
        </w:rPr>
        <w:t>או שיש כיוון שבו ההחלטה הזאת לגבי רכש גומלין לא תחול על מקרים שבהם המקרים האלה הם מקרים ברורים שהם ישראלים.</w:t>
      </w:r>
    </w:p>
    <w:p w:rsidR="00E3360C" w:rsidRDefault="00E3360C" w:rsidP="00710D94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59" w:name="_ETM_Q1_1562454"/>
      <w:bookmarkEnd w:id="459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זה בדיוק מה שאמרת. במכרזים </w:t>
      </w:r>
      <w:bookmarkStart w:id="460" w:name="_ETM_Q1_1566786"/>
      <w:bookmarkEnd w:id="460"/>
      <w:r>
        <w:rPr>
          <w:rFonts w:hint="cs"/>
          <w:rtl/>
          <w:lang w:eastAsia="he-IL"/>
        </w:rPr>
        <w:t>התחבורתיים של הרכבות הקלות והנתיבים המהירים, אנחנו הצלחנו להגיע ל</w:t>
      </w:r>
      <w:bookmarkStart w:id="461" w:name="_ETM_Q1_1573093"/>
      <w:bookmarkEnd w:id="461"/>
      <w:r>
        <w:rPr>
          <w:rFonts w:hint="cs"/>
          <w:rtl/>
          <w:lang w:eastAsia="he-IL"/>
        </w:rPr>
        <w:t xml:space="preserve">ראשיתה של פשרה. המתווה כרגע כתוב בראשי פרקים ואנחנו </w:t>
      </w:r>
      <w:bookmarkStart w:id="462" w:name="_ETM_Q1_1576796"/>
      <w:bookmarkEnd w:id="462"/>
      <w:r>
        <w:rPr>
          <w:rFonts w:hint="cs"/>
          <w:rtl/>
          <w:lang w:eastAsia="he-IL"/>
        </w:rPr>
        <w:t xml:space="preserve">צריכים כמה ימים לגבש אותו סופית. אבל מה </w:t>
      </w:r>
      <w:bookmarkStart w:id="463" w:name="_ETM_Q1_1579423"/>
      <w:bookmarkEnd w:id="463"/>
      <w:r>
        <w:rPr>
          <w:rFonts w:hint="cs"/>
          <w:rtl/>
          <w:lang w:eastAsia="he-IL"/>
        </w:rPr>
        <w:t xml:space="preserve">שכתוב בו זה שהוא יחול על הספקים הזרים, </w:t>
      </w:r>
      <w:bookmarkStart w:id="464" w:name="_ETM_Q1_1582030"/>
      <w:bookmarkEnd w:id="464"/>
      <w:r>
        <w:rPr>
          <w:rFonts w:hint="cs"/>
          <w:rtl/>
          <w:lang w:eastAsia="he-IL"/>
        </w:rPr>
        <w:t xml:space="preserve">לא בוני הכבישים אלא לצורך העניין ספק זר שמביא </w:t>
      </w:r>
      <w:bookmarkStart w:id="465" w:name="_ETM_Q1_1586727"/>
      <w:bookmarkEnd w:id="465"/>
      <w:r>
        <w:rPr>
          <w:rFonts w:hint="cs"/>
          <w:rtl/>
          <w:lang w:eastAsia="he-IL"/>
        </w:rPr>
        <w:t>רכבת, הוא יצטרך לקנות כאן את החלונות ואת הכיסאות.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4"/>
        <w:keepNext/>
        <w:rPr>
          <w:rtl/>
        </w:rPr>
      </w:pPr>
      <w:bookmarkStart w:id="466" w:name="_ETM_Q1_1591670"/>
      <w:bookmarkEnd w:id="466"/>
      <w:r>
        <w:rPr>
          <w:rtl/>
        </w:rPr>
        <w:t>שגית אפיק: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אחוזים? מה שיעור רכש הגומלין?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67" w:name="_ETM_Q1_1594060"/>
      <w:bookmarkStart w:id="468" w:name="_ETM_Q1_1595040"/>
      <w:bookmarkEnd w:id="467"/>
      <w:bookmarkEnd w:id="468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bookmarkStart w:id="469" w:name="_ETM_Q1_1596458"/>
      <w:bookmarkEnd w:id="469"/>
      <w:r>
        <w:rPr>
          <w:rFonts w:hint="cs"/>
          <w:rtl/>
          <w:lang w:eastAsia="he-IL"/>
        </w:rPr>
        <w:t xml:space="preserve">שיעור רכש הגומלין </w:t>
      </w:r>
      <w:bookmarkStart w:id="470" w:name="_ETM_Q1_1596685"/>
      <w:bookmarkEnd w:id="470"/>
      <w:r>
        <w:rPr>
          <w:rFonts w:hint="cs"/>
          <w:rtl/>
          <w:lang w:eastAsia="he-IL"/>
        </w:rPr>
        <w:t xml:space="preserve">הוא 20 אחוזים ואנחנו סיכמנו שמחציתו תהיה פר מקטע בנפרד ומחציתו הוא יוכל לקחת ממקטעים אחרים. 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  <w:bookmarkStart w:id="471" w:name="_ETM_Q1_1608653"/>
      <w:bookmarkEnd w:id="471"/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72" w:name="_ETM_Q1_1609418"/>
      <w:bookmarkEnd w:id="472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שלצורך העניין ספק הרכבת, חברה זרה שמייצרת רכבת </w:t>
      </w:r>
      <w:bookmarkStart w:id="473" w:name="_ETM_Q1_1614814"/>
      <w:bookmarkEnd w:id="473"/>
      <w:r>
        <w:rPr>
          <w:rFonts w:hint="cs"/>
          <w:rtl/>
          <w:lang w:eastAsia="he-IL"/>
        </w:rPr>
        <w:t xml:space="preserve">בחוץ לארץ, תצטרך מחצית מרכש הגומלין לממש ברכבת עצמה ואת </w:t>
      </w:r>
      <w:bookmarkStart w:id="474" w:name="_ETM_Q1_1619461"/>
      <w:bookmarkEnd w:id="474"/>
      <w:r>
        <w:rPr>
          <w:rFonts w:hint="cs"/>
          <w:rtl/>
          <w:lang w:eastAsia="he-IL"/>
        </w:rPr>
        <w:t>המחצית הנותרת לעשות לצורך העניין בבנייה.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6"/>
        <w:keepNext/>
        <w:rPr>
          <w:rtl/>
        </w:rPr>
      </w:pPr>
      <w:bookmarkStart w:id="475" w:name="_ETM_Q1_1625460"/>
      <w:bookmarkEnd w:id="475"/>
      <w:r>
        <w:rPr>
          <w:rtl/>
        </w:rPr>
        <w:t>היו"ר משה גפני: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אחוזים יהיו?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76" w:name="_ETM_Q1_1625797"/>
      <w:bookmarkEnd w:id="476"/>
      <w:r>
        <w:rPr>
          <w:rtl/>
          <w:lang w:eastAsia="he-IL"/>
        </w:rPr>
        <w:lastRenderedPageBreak/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</w:t>
      </w:r>
      <w:bookmarkStart w:id="477" w:name="_ETM_Q1_1627357"/>
      <w:bookmarkEnd w:id="477"/>
      <w:r>
        <w:rPr>
          <w:rFonts w:hint="cs"/>
          <w:rtl/>
          <w:lang w:eastAsia="he-IL"/>
        </w:rPr>
        <w:t>הכול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20 אחוזים.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6"/>
        <w:keepNext/>
        <w:rPr>
          <w:rtl/>
        </w:rPr>
      </w:pPr>
      <w:bookmarkStart w:id="478" w:name="_ETM_Q1_1631243"/>
      <w:bookmarkStart w:id="479" w:name="_ETM_Q1_1630508"/>
      <w:bookmarkEnd w:id="478"/>
      <w:bookmarkEnd w:id="479"/>
      <w:r>
        <w:rPr>
          <w:rtl/>
        </w:rPr>
        <w:t>היו"ר משה גפני: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מורידים את הדברים הישראליים. </w:t>
      </w:r>
      <w:bookmarkStart w:id="480" w:name="_ETM_Q1_1633508"/>
      <w:bookmarkEnd w:id="480"/>
      <w:r>
        <w:rPr>
          <w:rFonts w:hint="cs"/>
          <w:rtl/>
          <w:lang w:eastAsia="he-IL"/>
        </w:rPr>
        <w:t>כמה יהיה רכש הגומלין?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81" w:name="_ETM_Q1_1633407"/>
      <w:bookmarkEnd w:id="481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אלה 20 אחוזים על פי </w:t>
      </w:r>
      <w:bookmarkStart w:id="482" w:name="_ETM_Q1_1635386"/>
      <w:bookmarkEnd w:id="482"/>
      <w:r>
        <w:rPr>
          <w:rFonts w:hint="cs"/>
          <w:rtl/>
          <w:lang w:eastAsia="he-IL"/>
        </w:rPr>
        <w:t>התקנות וה-</w:t>
      </w:r>
      <w:r>
        <w:rPr>
          <w:lang w:eastAsia="he-IL"/>
        </w:rPr>
        <w:t>GPA</w:t>
      </w:r>
      <w:r>
        <w:rPr>
          <w:rFonts w:hint="cs"/>
          <w:rtl/>
          <w:lang w:eastAsia="he-IL"/>
        </w:rPr>
        <w:t xml:space="preserve">. זה יהיה 10 אחוזים בקרונות ו-10 אחוזים במקומות </w:t>
      </w:r>
      <w:bookmarkStart w:id="483" w:name="_ETM_Q1_1640404"/>
      <w:bookmarkEnd w:id="483"/>
      <w:r>
        <w:rPr>
          <w:rFonts w:hint="cs"/>
          <w:rtl/>
          <w:lang w:eastAsia="he-IL"/>
        </w:rPr>
        <w:t>אחרים.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6"/>
        <w:keepNext/>
        <w:rPr>
          <w:rtl/>
        </w:rPr>
      </w:pPr>
      <w:bookmarkStart w:id="484" w:name="_ETM_Q1_1642700"/>
      <w:bookmarkEnd w:id="484"/>
      <w:r>
        <w:rPr>
          <w:rtl/>
        </w:rPr>
        <w:t>היו"ר משה גפני: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10 אחוזים יחולו על הכול?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85" w:name="_ETM_Q1_1639946"/>
      <w:bookmarkEnd w:id="485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</w:t>
      </w:r>
      <w:bookmarkStart w:id="486" w:name="_ETM_Q1_1644955"/>
      <w:bookmarkEnd w:id="486"/>
      <w:r>
        <w:rPr>
          <w:rFonts w:hint="cs"/>
          <w:rtl/>
          <w:lang w:eastAsia="he-IL"/>
        </w:rPr>
        <w:t>אחוזים הוא יוכל לקחת ממקטעים אחרים.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6"/>
        <w:keepNext/>
        <w:rPr>
          <w:rtl/>
        </w:rPr>
      </w:pPr>
      <w:bookmarkStart w:id="487" w:name="_ETM_Q1_1645482"/>
      <w:bookmarkEnd w:id="487"/>
      <w:r>
        <w:rPr>
          <w:rtl/>
        </w:rPr>
        <w:t>היו"ר משה גפני: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אם יחול על הכול. על כל העבודות.</w:t>
      </w:r>
      <w:bookmarkStart w:id="488" w:name="_ETM_Q1_1649160"/>
      <w:bookmarkEnd w:id="488"/>
    </w:p>
    <w:p w:rsidR="00E3360C" w:rsidRDefault="00E3360C" w:rsidP="00E3360C">
      <w:pPr>
        <w:rPr>
          <w:rtl/>
          <w:lang w:eastAsia="he-IL"/>
        </w:rPr>
      </w:pPr>
      <w:bookmarkStart w:id="489" w:name="_ETM_Q1_1648610"/>
      <w:bookmarkEnd w:id="489"/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90" w:name="_ETM_Q1_1649923"/>
      <w:bookmarkEnd w:id="490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3360C" w:rsidRDefault="00E3360C" w:rsidP="00E3360C">
      <w:pPr>
        <w:rPr>
          <w:rtl/>
          <w:lang w:eastAsia="he-IL"/>
        </w:rPr>
      </w:pPr>
      <w:bookmarkStart w:id="491" w:name="_ETM_Q1_1653783"/>
      <w:bookmarkStart w:id="492" w:name="_ETM_Q1_1654215"/>
      <w:bookmarkEnd w:id="491"/>
      <w:bookmarkEnd w:id="492"/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93" w:name="_ETM_Q1_1650899"/>
      <w:bookmarkEnd w:id="493"/>
      <w:r>
        <w:rPr>
          <w:rtl/>
          <w:lang w:eastAsia="he-IL"/>
        </w:rPr>
        <w:t>שרגא ברוש: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משקיע 100 מיליארד. 20 אחוזים מה-100 מיליארד, 10 בקרונות ו-10 במשק </w:t>
      </w:r>
      <w:bookmarkStart w:id="494" w:name="_ETM_Q1_1654888"/>
      <w:bookmarkEnd w:id="494"/>
      <w:r>
        <w:rPr>
          <w:rFonts w:hint="cs"/>
          <w:rtl/>
          <w:lang w:eastAsia="he-IL"/>
        </w:rPr>
        <w:t>הישראלי.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495" w:name="_ETM_Q1_1657467"/>
      <w:bookmarkEnd w:id="495"/>
      <w:r>
        <w:rPr>
          <w:rtl/>
          <w:lang w:eastAsia="he-IL"/>
        </w:rPr>
        <w:t>זיוה איגר: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אחוזים ישיר ו-10 אחוזים הוא יכול לעשות בדברים עקיפים </w:t>
      </w:r>
      <w:bookmarkStart w:id="496" w:name="_ETM_Q1_1659953"/>
      <w:bookmarkEnd w:id="496"/>
      <w:r>
        <w:rPr>
          <w:rFonts w:hint="cs"/>
          <w:rtl/>
          <w:lang w:eastAsia="he-IL"/>
        </w:rPr>
        <w:t>אחרים שגם יהיו בתעשייה.</w:t>
      </w:r>
    </w:p>
    <w:p w:rsidR="00E3360C" w:rsidRDefault="00E3360C" w:rsidP="00E3360C">
      <w:pPr>
        <w:rPr>
          <w:rtl/>
          <w:lang w:eastAsia="he-IL"/>
        </w:rPr>
      </w:pPr>
      <w:bookmarkStart w:id="497" w:name="_ETM_Q1_1663544"/>
      <w:bookmarkEnd w:id="497"/>
    </w:p>
    <w:p w:rsidR="00E3360C" w:rsidRDefault="00E3360C" w:rsidP="00E3360C">
      <w:pPr>
        <w:pStyle w:val="a4"/>
        <w:keepNext/>
        <w:rPr>
          <w:rtl/>
        </w:rPr>
      </w:pPr>
      <w:r>
        <w:rPr>
          <w:rtl/>
        </w:rPr>
        <w:t>קריאה: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לקנות תפוזים.</w:t>
      </w:r>
    </w:p>
    <w:p w:rsidR="00E3360C" w:rsidRDefault="00E3360C" w:rsidP="00E3360C">
      <w:pPr>
        <w:rPr>
          <w:rtl/>
          <w:lang w:eastAsia="he-IL"/>
        </w:rPr>
      </w:pPr>
      <w:bookmarkStart w:id="498" w:name="_ETM_Q1_1663811"/>
      <w:bookmarkStart w:id="499" w:name="_ETM_Q1_1664230"/>
      <w:bookmarkEnd w:id="498"/>
      <w:bookmarkEnd w:id="499"/>
    </w:p>
    <w:p w:rsidR="00E3360C" w:rsidRDefault="00E3360C" w:rsidP="00E3360C">
      <w:pPr>
        <w:pStyle w:val="af6"/>
        <w:keepNext/>
        <w:rPr>
          <w:rtl/>
        </w:rPr>
      </w:pPr>
      <w:bookmarkStart w:id="500" w:name="_ETM_Q1_1662371"/>
      <w:bookmarkEnd w:id="500"/>
      <w:r>
        <w:rPr>
          <w:rtl/>
        </w:rPr>
        <w:t>היו"ר משה גפני: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האם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01" w:name="_ETM_Q1_1665214"/>
      <w:bookmarkEnd w:id="501"/>
      <w:r>
        <w:rPr>
          <w:rFonts w:hint="cs"/>
          <w:rtl/>
          <w:lang w:eastAsia="he-IL"/>
        </w:rPr>
        <w:t>מדברים על כל הפרויקטים.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כרגע </w:t>
      </w:r>
      <w:bookmarkStart w:id="502" w:name="_ETM_Q1_1669224"/>
      <w:bookmarkEnd w:id="502"/>
      <w:r>
        <w:rPr>
          <w:rFonts w:hint="cs"/>
          <w:rtl/>
          <w:lang w:eastAsia="he-IL"/>
        </w:rPr>
        <w:t xml:space="preserve">אנחנו מדברים רק על הפרויקטים התחבורתיים. הפרויקטים של אנרגיה ומים והגנת הסביבה, כמו שאמרתי, הם </w:t>
      </w:r>
      <w:bookmarkStart w:id="503" w:name="_ETM_Q1_1672667"/>
      <w:bookmarkEnd w:id="503"/>
      <w:r>
        <w:rPr>
          <w:rFonts w:hint="cs"/>
          <w:rtl/>
          <w:lang w:eastAsia="he-IL"/>
        </w:rPr>
        <w:t xml:space="preserve">יותר מורכבים. כרגע הסיכום הוא שזה יהיה 20 אחוזים על </w:t>
      </w:r>
      <w:bookmarkStart w:id="504" w:name="_ETM_Q1_1676857"/>
      <w:bookmarkEnd w:id="504"/>
      <w:r>
        <w:rPr>
          <w:rFonts w:hint="cs"/>
          <w:rtl/>
          <w:lang w:eastAsia="he-IL"/>
        </w:rPr>
        <w:t xml:space="preserve">הכול ולא פר מקטע בפרויקטים האלה. אבל יהיה רכש גומלין </w:t>
      </w:r>
      <w:bookmarkStart w:id="505" w:name="_ETM_Q1_1679790"/>
      <w:bookmarkEnd w:id="505"/>
      <w:r>
        <w:rPr>
          <w:rFonts w:hint="cs"/>
          <w:rtl/>
          <w:lang w:eastAsia="he-IL"/>
        </w:rPr>
        <w:t>במכרזי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האלה.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4"/>
        <w:keepNext/>
        <w:rPr>
          <w:rtl/>
        </w:rPr>
      </w:pPr>
      <w:bookmarkStart w:id="506" w:name="_ETM_Q1_1681024"/>
      <w:bookmarkStart w:id="507" w:name="_ETM_Q1_1681995"/>
      <w:bookmarkEnd w:id="506"/>
      <w:bookmarkEnd w:id="507"/>
      <w:r>
        <w:rPr>
          <w:rtl/>
        </w:rPr>
        <w:t>שגית אפיק: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הבנו. לא מובן מה שאמרת.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יהיה לגבי מכרזי 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>?</w:t>
      </w:r>
      <w:bookmarkStart w:id="508" w:name="_ETM_Q1_1688820"/>
      <w:bookmarkStart w:id="509" w:name="_ETM_Q1_1688819"/>
      <w:bookmarkEnd w:id="508"/>
      <w:bookmarkEnd w:id="509"/>
      <w:r>
        <w:rPr>
          <w:rFonts w:hint="cs"/>
          <w:rtl/>
          <w:lang w:eastAsia="he-IL"/>
        </w:rPr>
        <w:t xml:space="preserve"> שים רגע בצד את</w:t>
      </w:r>
      <w:r w:rsidR="000D51DE">
        <w:rPr>
          <w:rFonts w:hint="cs"/>
          <w:rtl/>
          <w:lang w:eastAsia="he-IL"/>
        </w:rPr>
        <w:t xml:space="preserve"> </w:t>
      </w:r>
      <w:bookmarkStart w:id="510" w:name="_ETM_Q1_1690137"/>
      <w:bookmarkEnd w:id="510"/>
      <w:r>
        <w:rPr>
          <w:rFonts w:hint="cs"/>
          <w:rtl/>
          <w:lang w:eastAsia="he-IL"/>
        </w:rPr>
        <w:t>המכרזים האחרים.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511" w:name="_ETM_Q1_1690633"/>
      <w:bookmarkEnd w:id="511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האוטובוסים אני שם בצד. 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אוטובוסים. </w:t>
      </w:r>
    </w:p>
    <w:p w:rsidR="00E3360C" w:rsidRDefault="00E3360C" w:rsidP="00E3360C">
      <w:pPr>
        <w:rPr>
          <w:rtl/>
          <w:lang w:eastAsia="he-IL"/>
        </w:rPr>
      </w:pPr>
    </w:p>
    <w:p w:rsidR="00E3360C" w:rsidRDefault="00E3360C" w:rsidP="00E3360C">
      <w:pPr>
        <w:pStyle w:val="af9"/>
        <w:keepNext/>
        <w:rPr>
          <w:rtl/>
          <w:lang w:eastAsia="he-IL"/>
        </w:rPr>
      </w:pPr>
      <w:bookmarkStart w:id="512" w:name="_ETM_Q1_1697238"/>
      <w:bookmarkEnd w:id="512"/>
      <w:r>
        <w:rPr>
          <w:rtl/>
          <w:lang w:eastAsia="he-IL"/>
        </w:rPr>
        <w:t>יגאל גורביץ':</w:t>
      </w:r>
    </w:p>
    <w:p w:rsidR="00E3360C" w:rsidRDefault="00E3360C" w:rsidP="00E3360C">
      <w:pPr>
        <w:pStyle w:val="KeepWithNext"/>
        <w:rPr>
          <w:rtl/>
          <w:lang w:eastAsia="he-IL"/>
        </w:rPr>
      </w:pPr>
    </w:p>
    <w:p w:rsidR="00E3360C" w:rsidRDefault="00E3360C" w:rsidP="00E3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מכרזי </w:t>
      </w:r>
      <w:bookmarkStart w:id="513" w:name="_ETM_Q1_1694499"/>
      <w:bookmarkEnd w:id="513"/>
      <w:r>
        <w:rPr>
          <w:rFonts w:hint="cs"/>
          <w:rtl/>
          <w:lang w:eastAsia="he-IL"/>
        </w:rPr>
        <w:t>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מתחלקים לשני חלקים. כרגע, כמו שאמרתי, יש תשעה </w:t>
      </w:r>
      <w:bookmarkStart w:id="514" w:name="_ETM_Q1_1701959"/>
      <w:bookmarkEnd w:id="514"/>
      <w:r>
        <w:rPr>
          <w:rFonts w:hint="cs"/>
          <w:rtl/>
          <w:lang w:eastAsia="he-IL"/>
        </w:rPr>
        <w:t>פרויקטים כאלה. אנחנו מקיימים כאן דיון מקצועי על</w:t>
      </w:r>
      <w:bookmarkStart w:id="515" w:name="_ETM_Q1_1720172"/>
      <w:bookmarkEnd w:id="515"/>
      <w:r>
        <w:rPr>
          <w:rFonts w:hint="cs"/>
          <w:rtl/>
          <w:lang w:eastAsia="he-IL"/>
        </w:rPr>
        <w:t xml:space="preserve"> העניין הזה. אני מבקש לא להפריע. מי שלא יושב, </w:t>
      </w:r>
      <w:bookmarkStart w:id="516" w:name="_ETM_Q1_1724313"/>
      <w:bookmarkEnd w:id="516"/>
      <w:r>
        <w:rPr>
          <w:rFonts w:hint="cs"/>
          <w:rtl/>
          <w:lang w:eastAsia="he-IL"/>
        </w:rPr>
        <w:t xml:space="preserve">שיצא. </w:t>
      </w:r>
    </w:p>
    <w:p w:rsidR="00E3360C" w:rsidRDefault="00E3360C" w:rsidP="00E3360C">
      <w:pPr>
        <w:rPr>
          <w:rtl/>
          <w:lang w:eastAsia="he-IL"/>
        </w:rPr>
      </w:pPr>
      <w:bookmarkStart w:id="517" w:name="_ETM_Q1_1727911"/>
      <w:bookmarkEnd w:id="517"/>
    </w:p>
    <w:p w:rsidR="00AE106A" w:rsidRDefault="00AE106A" w:rsidP="00AE106A">
      <w:pPr>
        <w:pStyle w:val="af9"/>
        <w:keepNext/>
        <w:rPr>
          <w:rtl/>
          <w:lang w:eastAsia="he-IL"/>
        </w:rPr>
      </w:pPr>
      <w:bookmarkStart w:id="518" w:name="_ETM_Q1_1728459"/>
      <w:bookmarkStart w:id="519" w:name="_ETM_Q1_1734694"/>
      <w:bookmarkEnd w:id="518"/>
      <w:bookmarkEnd w:id="519"/>
      <w:r>
        <w:rPr>
          <w:rtl/>
          <w:lang w:eastAsia="he-IL"/>
        </w:rPr>
        <w:t>יגאל גורביץ':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תשעת הפרויקטים הקיימים כרגע, והרשימה </w:t>
      </w:r>
      <w:bookmarkStart w:id="520" w:name="_ETM_Q1_1736706"/>
      <w:bookmarkEnd w:id="520"/>
      <w:r>
        <w:rPr>
          <w:rFonts w:hint="cs"/>
          <w:rtl/>
          <w:lang w:eastAsia="he-IL"/>
        </w:rPr>
        <w:t xml:space="preserve">היא פתוחה, העיקרון יחול גם על הפרויקטים העתידיים. </w:t>
      </w:r>
      <w:bookmarkStart w:id="521" w:name="_ETM_Q1_1741614"/>
      <w:bookmarkEnd w:id="521"/>
      <w:r>
        <w:rPr>
          <w:rFonts w:hint="cs"/>
          <w:rtl/>
          <w:lang w:eastAsia="he-IL"/>
        </w:rPr>
        <w:t xml:space="preserve">חמשת הפרויקטים של תחבורה, זה כמו שהסברתי. מחצית מרכש הגומלין </w:t>
      </w:r>
      <w:bookmarkStart w:id="522" w:name="_ETM_Q1_1746104"/>
      <w:bookmarkEnd w:id="522"/>
      <w:r>
        <w:rPr>
          <w:rFonts w:hint="cs"/>
          <w:rtl/>
          <w:lang w:eastAsia="he-IL"/>
        </w:rPr>
        <w:t xml:space="preserve">יהיה פר מקטע בנפרד, כמו שביקשנו, ומחצית יהיה מכלל המקטעים. </w:t>
      </w:r>
      <w:bookmarkStart w:id="523" w:name="_ETM_Q1_1749620"/>
      <w:bookmarkEnd w:id="523"/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bookmarkStart w:id="524" w:name="_ETM_Q1_1752460"/>
      <w:bookmarkEnd w:id="524"/>
      <w:r>
        <w:rPr>
          <w:rFonts w:hint="cs"/>
          <w:rtl/>
          <w:lang w:eastAsia="he-IL"/>
        </w:rPr>
        <w:t xml:space="preserve">לגבי ארבעת הפרויקטים שהם מים, אנרגיה והגנת </w:t>
      </w:r>
      <w:bookmarkStart w:id="525" w:name="_ETM_Q1_1756278"/>
      <w:bookmarkEnd w:id="525"/>
      <w:r>
        <w:rPr>
          <w:rFonts w:hint="cs"/>
          <w:rtl/>
          <w:lang w:eastAsia="he-IL"/>
        </w:rPr>
        <w:t xml:space="preserve">סביבה, יחול כלל רכש הגומלין על כלל הפרויקט בלי חלוקה </w:t>
      </w:r>
      <w:bookmarkStart w:id="526" w:name="_ETM_Q1_1760806"/>
      <w:bookmarkEnd w:id="526"/>
      <w:r>
        <w:rPr>
          <w:rFonts w:hint="cs"/>
          <w:rtl/>
          <w:lang w:eastAsia="he-IL"/>
        </w:rPr>
        <w:t>למקטעים.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יהיה בשיעור של 20 אחוזים.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pStyle w:val="af9"/>
        <w:keepNext/>
        <w:rPr>
          <w:rtl/>
          <w:lang w:eastAsia="he-IL"/>
        </w:rPr>
      </w:pPr>
      <w:bookmarkStart w:id="527" w:name="_ETM_Q1_1765612"/>
      <w:bookmarkStart w:id="528" w:name="_ETM_Q1_1764299"/>
      <w:bookmarkEnd w:id="527"/>
      <w:bookmarkEnd w:id="528"/>
      <w:r>
        <w:rPr>
          <w:rtl/>
          <w:lang w:eastAsia="he-IL"/>
        </w:rPr>
        <w:t>יגאל גורביץ':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או 35 אחוזים</w:t>
      </w:r>
      <w:bookmarkStart w:id="529" w:name="_ETM_Q1_1767647"/>
      <w:bookmarkEnd w:id="529"/>
      <w:r>
        <w:rPr>
          <w:rFonts w:hint="cs"/>
          <w:rtl/>
          <w:lang w:eastAsia="he-IL"/>
        </w:rPr>
        <w:t xml:space="preserve"> אם זה עם מדינות.</w:t>
      </w:r>
    </w:p>
    <w:p w:rsidR="00AE106A" w:rsidRDefault="00AE106A" w:rsidP="00AE106A">
      <w:pPr>
        <w:rPr>
          <w:rtl/>
          <w:lang w:eastAsia="he-IL"/>
        </w:rPr>
      </w:pPr>
      <w:bookmarkStart w:id="530" w:name="_ETM_Q1_1765249"/>
      <w:bookmarkEnd w:id="530"/>
    </w:p>
    <w:p w:rsidR="00AE106A" w:rsidRDefault="00AE106A" w:rsidP="00AE106A">
      <w:pPr>
        <w:pStyle w:val="af6"/>
        <w:keepNext/>
        <w:rPr>
          <w:rtl/>
        </w:rPr>
      </w:pPr>
      <w:bookmarkStart w:id="531" w:name="_ETM_Q1_1762257"/>
      <w:bookmarkStart w:id="532" w:name="_ETM_Q1_1762069"/>
      <w:bookmarkEnd w:id="531"/>
      <w:bookmarkEnd w:id="532"/>
      <w:r>
        <w:rPr>
          <w:rtl/>
        </w:rPr>
        <w:t>היו"ר משה גפני: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bookmarkStart w:id="533" w:name="_ETM_Q1_1772409"/>
      <w:bookmarkEnd w:id="533"/>
      <w:r>
        <w:rPr>
          <w:rFonts w:hint="cs"/>
          <w:rtl/>
          <w:lang w:eastAsia="he-IL"/>
        </w:rPr>
        <w:t xml:space="preserve">רגע. אתה צריך להתחשב בזה שאני </w:t>
      </w:r>
      <w:bookmarkStart w:id="534" w:name="_ETM_Q1_1772966"/>
      <w:bookmarkEnd w:id="534"/>
      <w:r>
        <w:rPr>
          <w:rFonts w:hint="cs"/>
          <w:rtl/>
          <w:lang w:eastAsia="he-IL"/>
        </w:rPr>
        <w:t xml:space="preserve">לא מבין. כל הפרויקטים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אנרגיה, מים ואיכות </w:t>
      </w:r>
      <w:bookmarkStart w:id="535" w:name="_ETM_Q1_1776995"/>
      <w:bookmarkEnd w:id="535"/>
      <w:r>
        <w:rPr>
          <w:rFonts w:hint="cs"/>
          <w:rtl/>
          <w:lang w:eastAsia="he-IL"/>
        </w:rPr>
        <w:t xml:space="preserve">סביבה, כל 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20 </w:t>
      </w:r>
      <w:bookmarkStart w:id="536" w:name="_ETM_Q1_1781030"/>
      <w:bookmarkEnd w:id="536"/>
      <w:r>
        <w:rPr>
          <w:rFonts w:hint="cs"/>
          <w:rtl/>
          <w:lang w:eastAsia="he-IL"/>
        </w:rPr>
        <w:t xml:space="preserve">אחוזים מכלל הפרויקט שהמשמעות של העניין הזה היא </w:t>
      </w:r>
      <w:bookmarkStart w:id="537" w:name="_ETM_Q1_1784636"/>
      <w:bookmarkEnd w:id="537"/>
      <w:r>
        <w:rPr>
          <w:rFonts w:hint="cs"/>
          <w:rtl/>
          <w:lang w:eastAsia="he-IL"/>
        </w:rPr>
        <w:t>שהוא יכול להשתמש בתוצרת הישראלית שבכל מקרה הוא היה עובד</w:t>
      </w:r>
      <w:bookmarkStart w:id="538" w:name="_ETM_Q1_1792839"/>
      <w:bookmarkEnd w:id="538"/>
      <w:r>
        <w:rPr>
          <w:rFonts w:hint="cs"/>
          <w:rtl/>
          <w:lang w:eastAsia="he-IL"/>
        </w:rPr>
        <w:t xml:space="preserve"> עם התוצרת הזאת, עם העובדים הישראלים או עם הנושאים הישראלים. הוא יוכל להשתמש באנרגיה או במים בכל ה-20 אחוזים </w:t>
      </w:r>
      <w:bookmarkStart w:id="539" w:name="_ETM_Q1_1802552"/>
      <w:bookmarkEnd w:id="539"/>
      <w:r>
        <w:rPr>
          <w:rFonts w:hint="cs"/>
          <w:rtl/>
          <w:lang w:eastAsia="he-IL"/>
        </w:rPr>
        <w:t>של העבודה הישראלית. זה הפירוש?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pStyle w:val="a4"/>
        <w:keepNext/>
        <w:rPr>
          <w:rtl/>
        </w:rPr>
      </w:pPr>
      <w:r>
        <w:rPr>
          <w:rtl/>
        </w:rPr>
        <w:t>קריאה: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רכש חו"ל.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pStyle w:val="af6"/>
        <w:keepNext/>
        <w:rPr>
          <w:rtl/>
        </w:rPr>
      </w:pPr>
      <w:bookmarkStart w:id="540" w:name="_ETM_Q1_1810374"/>
      <w:bookmarkStart w:id="541" w:name="_ETM_Q1_1811284"/>
      <w:bookmarkEnd w:id="540"/>
      <w:bookmarkEnd w:id="541"/>
      <w:r>
        <w:rPr>
          <w:rtl/>
        </w:rPr>
        <w:t>היו"ר משה גפני: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שואל.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pStyle w:val="af9"/>
        <w:keepNext/>
        <w:rPr>
          <w:rtl/>
          <w:lang w:eastAsia="he-IL"/>
        </w:rPr>
      </w:pPr>
      <w:bookmarkStart w:id="542" w:name="_ETM_Q1_1805221"/>
      <w:bookmarkEnd w:id="542"/>
      <w:r>
        <w:rPr>
          <w:rtl/>
          <w:lang w:eastAsia="he-IL"/>
        </w:rPr>
        <w:t>יגאל גורביץ':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התשובה היא </w:t>
      </w:r>
      <w:bookmarkStart w:id="543" w:name="_ETM_Q1_1810575"/>
      <w:bookmarkEnd w:id="543"/>
      <w:r>
        <w:rPr>
          <w:rFonts w:hint="cs"/>
          <w:rtl/>
          <w:lang w:eastAsia="he-IL"/>
        </w:rPr>
        <w:t xml:space="preserve">כן. 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pStyle w:val="af6"/>
        <w:keepNext/>
        <w:rPr>
          <w:rtl/>
        </w:rPr>
      </w:pPr>
      <w:bookmarkStart w:id="544" w:name="_ETM_Q1_1813084"/>
      <w:bookmarkEnd w:id="544"/>
      <w:r>
        <w:rPr>
          <w:rtl/>
        </w:rPr>
        <w:t>היו"ר משה גפני:</w:t>
      </w:r>
    </w:p>
    <w:p w:rsidR="00AE106A" w:rsidRDefault="00AE106A" w:rsidP="00AE106A">
      <w:pPr>
        <w:pStyle w:val="KeepWithNext"/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על האנרגיה, המים ואיכות הסביבה, אין לנו </w:t>
      </w:r>
      <w:bookmarkStart w:id="545" w:name="_ETM_Q1_1816170"/>
      <w:bookmarkEnd w:id="545"/>
      <w:r>
        <w:rPr>
          <w:rFonts w:hint="cs"/>
          <w:rtl/>
          <w:lang w:eastAsia="he-IL"/>
        </w:rPr>
        <w:t xml:space="preserve">פתרון. אין לנו פתרון כי המשמעות של העניין, </w:t>
      </w:r>
      <w:bookmarkStart w:id="546" w:name="_ETM_Q1_1820092"/>
      <w:bookmarkEnd w:id="546"/>
      <w:r>
        <w:rPr>
          <w:rFonts w:hint="cs"/>
          <w:rtl/>
          <w:lang w:eastAsia="he-IL"/>
        </w:rPr>
        <w:t xml:space="preserve">בגלל שאם אתה הולך ולוקח את העבודה הישראלית שבכל מקרה </w:t>
      </w:r>
      <w:bookmarkStart w:id="547" w:name="_ETM_Q1_1823914"/>
      <w:bookmarkEnd w:id="547"/>
      <w:r>
        <w:rPr>
          <w:rFonts w:hint="cs"/>
          <w:rtl/>
          <w:lang w:eastAsia="he-IL"/>
        </w:rPr>
        <w:t xml:space="preserve">בין שיהיה חוק של רכש גומלין ובין שלא יהיה חוק </w:t>
      </w:r>
      <w:bookmarkStart w:id="548" w:name="_ETM_Q1_1826627"/>
      <w:bookmarkEnd w:id="548"/>
      <w:r>
        <w:rPr>
          <w:rFonts w:hint="cs"/>
          <w:rtl/>
          <w:lang w:eastAsia="he-IL"/>
        </w:rPr>
        <w:t>של רכש גומלין, הוא ייעזר בעבודה ישראלית.</w:t>
      </w:r>
    </w:p>
    <w:p w:rsidR="00AE106A" w:rsidRDefault="00AE106A" w:rsidP="00AE106A">
      <w:pPr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49" w:name="_ETM_Q1_1830732"/>
      <w:bookmarkEnd w:id="549"/>
      <w:r>
        <w:rPr>
          <w:rFonts w:hint="cs"/>
          <w:rtl/>
          <w:lang w:eastAsia="he-IL"/>
        </w:rPr>
        <w:t>חמיה קינד, שלום.</w:t>
      </w:r>
      <w:r w:rsidR="003F3B3C">
        <w:rPr>
          <w:rFonts w:hint="cs"/>
          <w:rtl/>
          <w:lang w:eastAsia="he-IL"/>
        </w:rPr>
        <w:t xml:space="preserve"> </w:t>
      </w:r>
      <w:bookmarkStart w:id="550" w:name="_ETM_Q1_1836427"/>
      <w:bookmarkEnd w:id="550"/>
      <w:r w:rsidR="003F3B3C">
        <w:rPr>
          <w:rFonts w:hint="cs"/>
          <w:rtl/>
          <w:lang w:eastAsia="he-IL"/>
        </w:rPr>
        <w:t xml:space="preserve">אנחנו כבר באמצע הדיון ואני מבקש לדעת ממך </w:t>
      </w:r>
      <w:bookmarkStart w:id="551" w:name="_ETM_Q1_1839102"/>
      <w:bookmarkEnd w:id="551"/>
      <w:r w:rsidR="003F3B3C">
        <w:rPr>
          <w:rFonts w:hint="cs"/>
          <w:rtl/>
          <w:lang w:eastAsia="he-IL"/>
        </w:rPr>
        <w:t xml:space="preserve">איפה אנחנו עומדים. אני מבין שיש התקדמות ואני רוצה לדעת </w:t>
      </w:r>
      <w:bookmarkStart w:id="552" w:name="_ETM_Q1_1842581"/>
      <w:bookmarkEnd w:id="552"/>
      <w:r w:rsidR="003F3B3C">
        <w:rPr>
          <w:rFonts w:hint="cs"/>
          <w:rtl/>
          <w:lang w:eastAsia="he-IL"/>
        </w:rPr>
        <w:t>עד לאן יש התקדמות ואיפה אנחנו עדיין תקועים.</w:t>
      </w:r>
    </w:p>
    <w:p w:rsidR="003F3B3C" w:rsidRDefault="003F3B3C" w:rsidP="00AE106A">
      <w:pPr>
        <w:rPr>
          <w:rtl/>
          <w:lang w:eastAsia="he-IL"/>
        </w:rPr>
      </w:pPr>
      <w:bookmarkStart w:id="553" w:name="_ETM_Q1_1847591"/>
      <w:bookmarkEnd w:id="553"/>
    </w:p>
    <w:p w:rsidR="003F3B3C" w:rsidRDefault="003F3B3C" w:rsidP="003F3B3C">
      <w:pPr>
        <w:pStyle w:val="af9"/>
        <w:keepNext/>
        <w:rPr>
          <w:rtl/>
          <w:lang w:eastAsia="he-IL"/>
        </w:rPr>
      </w:pPr>
      <w:bookmarkStart w:id="554" w:name="_ETM_Q1_1847187"/>
      <w:bookmarkStart w:id="555" w:name="_ETM_Q1_1848172"/>
      <w:bookmarkEnd w:id="554"/>
      <w:bookmarkEnd w:id="555"/>
      <w:r>
        <w:rPr>
          <w:rtl/>
          <w:lang w:eastAsia="he-IL"/>
        </w:rPr>
        <w:lastRenderedPageBreak/>
        <w:t>נחמיה קינד: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שפחות </w:t>
      </w:r>
      <w:bookmarkStart w:id="556" w:name="_ETM_Q1_1853439"/>
      <w:bookmarkEnd w:id="556"/>
      <w:r>
        <w:rPr>
          <w:rFonts w:hint="cs"/>
          <w:rtl/>
          <w:lang w:eastAsia="he-IL"/>
        </w:rPr>
        <w:t>או יותר פירטו את ההתקדמות שנעשתה.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6"/>
        <w:keepNext/>
        <w:rPr>
          <w:rtl/>
        </w:rPr>
      </w:pPr>
      <w:bookmarkStart w:id="557" w:name="_ETM_Q1_1856620"/>
      <w:bookmarkStart w:id="558" w:name="_ETM_Q1_1856125"/>
      <w:bookmarkEnd w:id="557"/>
      <w:bookmarkEnd w:id="558"/>
      <w:r>
        <w:rPr>
          <w:rtl/>
        </w:rPr>
        <w:t>היו"ר משה גפני: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פירטת.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9"/>
        <w:keepNext/>
        <w:rPr>
          <w:rtl/>
          <w:lang w:eastAsia="he-IL"/>
        </w:rPr>
      </w:pPr>
      <w:bookmarkStart w:id="559" w:name="_ETM_Q1_1858242"/>
      <w:bookmarkEnd w:id="559"/>
      <w:r>
        <w:rPr>
          <w:rtl/>
          <w:lang w:eastAsia="he-IL"/>
        </w:rPr>
        <w:t>נחמיה קינד: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560" w:name="_ETM_Q1_1857245"/>
      <w:bookmarkEnd w:id="560"/>
      <w:r>
        <w:rPr>
          <w:rFonts w:hint="cs"/>
          <w:rtl/>
          <w:lang w:eastAsia="he-IL"/>
        </w:rPr>
        <w:t>אני סומך על האנשים שעשו זאת.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6"/>
        <w:keepNext/>
        <w:rPr>
          <w:rtl/>
        </w:rPr>
      </w:pPr>
      <w:bookmarkStart w:id="561" w:name="_ETM_Q1_1859500"/>
      <w:bookmarkStart w:id="562" w:name="_ETM_Q1_1860251"/>
      <w:bookmarkEnd w:id="561"/>
      <w:bookmarkEnd w:id="562"/>
      <w:r>
        <w:rPr>
          <w:rtl/>
        </w:rPr>
        <w:t>היו"ר משה גפני: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בממשלה אני שומע </w:t>
      </w:r>
      <w:bookmarkStart w:id="563" w:name="_ETM_Q1_1862118"/>
      <w:bookmarkEnd w:id="563"/>
      <w:r>
        <w:rPr>
          <w:rFonts w:hint="cs"/>
          <w:rtl/>
          <w:lang w:eastAsia="he-IL"/>
        </w:rPr>
        <w:t>דעות שונות וזה בסדר, אני בעד פלורליזם.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9"/>
        <w:keepNext/>
        <w:rPr>
          <w:rtl/>
          <w:lang w:eastAsia="he-IL"/>
        </w:rPr>
      </w:pPr>
      <w:bookmarkStart w:id="564" w:name="_ETM_Q1_1867122"/>
      <w:bookmarkStart w:id="565" w:name="_ETM_Q1_1867194"/>
      <w:bookmarkEnd w:id="564"/>
      <w:bookmarkEnd w:id="565"/>
      <w:r>
        <w:rPr>
          <w:rtl/>
          <w:lang w:eastAsia="he-IL"/>
        </w:rPr>
        <w:t>נחמיה קינד: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</w:t>
      </w:r>
      <w:bookmarkStart w:id="566" w:name="_ETM_Q1_1868362"/>
      <w:bookmarkEnd w:id="566"/>
      <w:r>
        <w:rPr>
          <w:rFonts w:hint="cs"/>
          <w:rtl/>
          <w:lang w:eastAsia="he-IL"/>
        </w:rPr>
        <w:t>יש לנו הסכמה, להבנתי לפחות, לגבי פרויקטי התחבורה -</w:t>
      </w:r>
      <w:r w:rsidR="000D51DE">
        <w:rPr>
          <w:rFonts w:hint="cs"/>
          <w:rtl/>
          <w:lang w:eastAsia="he-IL"/>
        </w:rPr>
        <w:t xml:space="preserve"> </w:t>
      </w:r>
      <w:bookmarkStart w:id="567" w:name="_ETM_Q1_1871379"/>
      <w:bookmarkEnd w:id="567"/>
      <w:r>
        <w:rPr>
          <w:rFonts w:hint="cs"/>
          <w:rtl/>
          <w:lang w:eastAsia="he-IL"/>
        </w:rPr>
        <w:t>הרכבות הקלות, פרויקטי האנרגיה - המים.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568" w:name="_ETM_Q1_1875259"/>
      <w:bookmarkEnd w:id="568"/>
      <w:r>
        <w:rPr>
          <w:rFonts w:hint="cs"/>
          <w:rtl/>
          <w:lang w:eastAsia="he-IL"/>
        </w:rPr>
        <w:t>הסכמה.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9"/>
        <w:keepNext/>
        <w:rPr>
          <w:rtl/>
          <w:lang w:eastAsia="he-IL"/>
        </w:rPr>
      </w:pPr>
      <w:bookmarkStart w:id="569" w:name="_ETM_Q1_1874766"/>
      <w:bookmarkStart w:id="570" w:name="_ETM_Q1_1875918"/>
      <w:bookmarkEnd w:id="569"/>
      <w:bookmarkEnd w:id="570"/>
      <w:r>
        <w:rPr>
          <w:rtl/>
          <w:lang w:eastAsia="he-IL"/>
        </w:rPr>
        <w:t>נחמיה קינד: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6"/>
        <w:keepNext/>
        <w:rPr>
          <w:rtl/>
        </w:rPr>
      </w:pPr>
      <w:bookmarkStart w:id="571" w:name="_ETM_Q1_1879136"/>
      <w:bookmarkEnd w:id="571"/>
      <w:r>
        <w:rPr>
          <w:rtl/>
        </w:rPr>
        <w:t>היו"ר משה גפני: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כאן הפוך.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4"/>
        <w:keepNext/>
        <w:rPr>
          <w:rtl/>
        </w:rPr>
      </w:pPr>
      <w:bookmarkStart w:id="572" w:name="_ETM_Q1_1881583"/>
      <w:bookmarkEnd w:id="572"/>
      <w:r>
        <w:rPr>
          <w:rtl/>
        </w:rPr>
        <w:t>קריאה: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נאמר הפוך.</w:t>
      </w:r>
    </w:p>
    <w:p w:rsidR="003F3B3C" w:rsidRDefault="003F3B3C" w:rsidP="003F3B3C">
      <w:pPr>
        <w:rPr>
          <w:rtl/>
          <w:lang w:eastAsia="he-IL"/>
        </w:rPr>
      </w:pPr>
    </w:p>
    <w:p w:rsidR="003F3B3C" w:rsidRDefault="003F3B3C" w:rsidP="003F3B3C">
      <w:pPr>
        <w:pStyle w:val="af6"/>
        <w:keepNext/>
        <w:rPr>
          <w:rtl/>
        </w:rPr>
      </w:pPr>
      <w:bookmarkStart w:id="573" w:name="_ETM_Q1_1883951"/>
      <w:bookmarkStart w:id="574" w:name="_ETM_Q1_1885084"/>
      <w:bookmarkEnd w:id="573"/>
      <w:bookmarkEnd w:id="574"/>
      <w:r>
        <w:rPr>
          <w:rtl/>
        </w:rPr>
        <w:t>היו"ר משה גפני:</w:t>
      </w:r>
    </w:p>
    <w:p w:rsidR="003F3B3C" w:rsidRDefault="003F3B3C" w:rsidP="003F3B3C">
      <w:pPr>
        <w:pStyle w:val="KeepWithNext"/>
        <w:rPr>
          <w:rtl/>
          <w:lang w:eastAsia="he-IL"/>
        </w:rPr>
      </w:pPr>
    </w:p>
    <w:p w:rsidR="003F3B3C" w:rsidRDefault="003F3B3C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מתנצל. אתה </w:t>
      </w:r>
      <w:bookmarkStart w:id="575" w:name="_ETM_Q1_1885296"/>
      <w:bookmarkEnd w:id="575"/>
      <w:r>
        <w:rPr>
          <w:rFonts w:hint="cs"/>
          <w:rtl/>
          <w:lang w:eastAsia="he-IL"/>
        </w:rPr>
        <w:t xml:space="preserve">הרי יודע שלא למדתי ליבה ולכן אני לא מבין. </w:t>
      </w:r>
      <w:bookmarkStart w:id="576" w:name="_ETM_Q1_1886607"/>
      <w:bookmarkEnd w:id="576"/>
      <w:r>
        <w:rPr>
          <w:rFonts w:hint="cs"/>
          <w:rtl/>
          <w:lang w:eastAsia="he-IL"/>
        </w:rPr>
        <w:t xml:space="preserve">אתם מבינים, אבל אני לא מבין. נאמר כאן קודם שלגבי </w:t>
      </w:r>
      <w:bookmarkStart w:id="577" w:name="_ETM_Q1_1890941"/>
      <w:bookmarkEnd w:id="577"/>
      <w:r>
        <w:rPr>
          <w:rFonts w:hint="cs"/>
          <w:rtl/>
          <w:lang w:eastAsia="he-IL"/>
        </w:rPr>
        <w:t xml:space="preserve">האנרגיה, המים ואיכות הסביבה אין פתרון. למה? </w:t>
      </w:r>
      <w:bookmarkStart w:id="578" w:name="_ETM_Q1_1897011"/>
      <w:bookmarkEnd w:id="578"/>
      <w:r>
        <w:rPr>
          <w:rFonts w:hint="cs"/>
          <w:rtl/>
          <w:lang w:eastAsia="he-IL"/>
        </w:rPr>
        <w:t xml:space="preserve">מכיוון שכרגע, בניגוד לתחבורה, משתמשים בעבודה הישראלית וזה </w:t>
      </w:r>
      <w:bookmarkStart w:id="579" w:name="_ETM_Q1_1903476"/>
      <w:bookmarkEnd w:id="579"/>
      <w:r>
        <w:rPr>
          <w:rFonts w:hint="cs"/>
          <w:rtl/>
          <w:lang w:eastAsia="he-IL"/>
        </w:rPr>
        <w:t>כלול בתוך ה-20 אחוזים. לא עושים את זה לפי מקטעים.</w:t>
      </w:r>
      <w:r w:rsidR="00C239CE">
        <w:rPr>
          <w:rFonts w:hint="cs"/>
          <w:rtl/>
          <w:lang w:eastAsia="he-IL"/>
        </w:rPr>
        <w:t xml:space="preserve"> אם לא עושים את זה לפי מקטעים, זה</w:t>
      </w:r>
      <w:r w:rsidR="000D51DE">
        <w:rPr>
          <w:rFonts w:hint="cs"/>
          <w:rtl/>
          <w:lang w:eastAsia="he-IL"/>
        </w:rPr>
        <w:t xml:space="preserve"> </w:t>
      </w:r>
      <w:r w:rsidR="00C239CE">
        <w:rPr>
          <w:rFonts w:hint="cs"/>
          <w:rtl/>
          <w:lang w:eastAsia="he-IL"/>
        </w:rPr>
        <w:t>ברור לחלוטין שבן אדם שהוא בעל מפעל, הוא לא</w:t>
      </w:r>
      <w:r w:rsidR="000D51DE">
        <w:rPr>
          <w:rFonts w:hint="cs"/>
          <w:rtl/>
          <w:lang w:eastAsia="he-IL"/>
        </w:rPr>
        <w:t xml:space="preserve"> </w:t>
      </w:r>
      <w:r w:rsidR="00C239CE">
        <w:rPr>
          <w:rFonts w:hint="cs"/>
          <w:rtl/>
          <w:lang w:eastAsia="he-IL"/>
        </w:rPr>
        <w:t xml:space="preserve">ייתן רכש גומלין אלא ייקח עבודה עברית שממילא הוא </w:t>
      </w:r>
      <w:bookmarkStart w:id="580" w:name="_ETM_Q1_1917382"/>
      <w:bookmarkEnd w:id="580"/>
      <w:r w:rsidR="00C239CE">
        <w:rPr>
          <w:rFonts w:hint="cs"/>
          <w:rtl/>
          <w:lang w:eastAsia="he-IL"/>
        </w:rPr>
        <w:t>לוקח אותה.</w:t>
      </w:r>
    </w:p>
    <w:p w:rsidR="00C239CE" w:rsidRDefault="00C239CE" w:rsidP="003F3B3C">
      <w:pPr>
        <w:rPr>
          <w:rtl/>
          <w:lang w:eastAsia="he-IL"/>
        </w:rPr>
      </w:pPr>
    </w:p>
    <w:p w:rsidR="00C239CE" w:rsidRDefault="00C239CE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581" w:name="_ETM_Q1_1918803"/>
      <w:bookmarkEnd w:id="581"/>
      <w:r>
        <w:rPr>
          <w:rFonts w:hint="cs"/>
          <w:rtl/>
          <w:lang w:eastAsia="he-IL"/>
        </w:rPr>
        <w:t xml:space="preserve">בי התחבורה נאמר ש-10 אחוזים יהיו לפי מקטעים ו-10 </w:t>
      </w:r>
      <w:bookmarkStart w:id="582" w:name="_ETM_Q1_1925355"/>
      <w:bookmarkEnd w:id="582"/>
      <w:r>
        <w:rPr>
          <w:rFonts w:hint="cs"/>
          <w:rtl/>
          <w:lang w:eastAsia="he-IL"/>
        </w:rPr>
        <w:t xml:space="preserve">אחוזים ילכו לפי רכש הגומלין ממש. זה מה שנאמר בגדול. </w:t>
      </w:r>
      <w:bookmarkStart w:id="583" w:name="_ETM_Q1_1931608"/>
      <w:bookmarkEnd w:id="583"/>
      <w:r>
        <w:rPr>
          <w:rFonts w:hint="cs"/>
          <w:rtl/>
          <w:lang w:eastAsia="he-IL"/>
        </w:rPr>
        <w:t>אני לא נכנס לפרטים ואני מבקש לדעת אותם.</w:t>
      </w:r>
    </w:p>
    <w:p w:rsidR="00C239CE" w:rsidRDefault="00C239CE" w:rsidP="003F3B3C">
      <w:pPr>
        <w:rPr>
          <w:rtl/>
          <w:lang w:eastAsia="he-IL"/>
        </w:rPr>
      </w:pPr>
    </w:p>
    <w:p w:rsidR="00C239CE" w:rsidRDefault="00C239CE" w:rsidP="003F3B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4" w:name="_ETM_Q1_1936279"/>
      <w:bookmarkEnd w:id="584"/>
      <w:r>
        <w:rPr>
          <w:rFonts w:hint="cs"/>
          <w:rtl/>
          <w:lang w:eastAsia="he-IL"/>
        </w:rPr>
        <w:t xml:space="preserve">וא נתחיל לגבי האנרגיה </w:t>
      </w:r>
      <w:bookmarkStart w:id="585" w:name="_ETM_Q1_1936311"/>
      <w:bookmarkEnd w:id="585"/>
      <w:r>
        <w:rPr>
          <w:rFonts w:hint="cs"/>
          <w:rtl/>
          <w:lang w:eastAsia="he-IL"/>
        </w:rPr>
        <w:t>והמים.</w:t>
      </w:r>
    </w:p>
    <w:p w:rsidR="00C239CE" w:rsidRDefault="00C239CE" w:rsidP="003F3B3C">
      <w:pPr>
        <w:rPr>
          <w:rtl/>
          <w:lang w:eastAsia="he-IL"/>
        </w:rPr>
      </w:pPr>
    </w:p>
    <w:p w:rsidR="00C239CE" w:rsidRDefault="00C239CE" w:rsidP="00C239CE">
      <w:pPr>
        <w:pStyle w:val="af9"/>
        <w:keepNext/>
        <w:rPr>
          <w:rtl/>
          <w:lang w:eastAsia="he-IL"/>
        </w:rPr>
      </w:pPr>
      <w:bookmarkStart w:id="586" w:name="_ETM_Q1_1934246"/>
      <w:bookmarkStart w:id="587" w:name="_ETM_Q1_1936390"/>
      <w:bookmarkEnd w:id="586"/>
      <w:bookmarkEnd w:id="587"/>
      <w:r>
        <w:rPr>
          <w:rtl/>
          <w:lang w:eastAsia="he-IL"/>
        </w:rPr>
        <w:t>נחמיה קינד: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bookmarkStart w:id="588" w:name="_ETM_Q1_1938306"/>
      <w:bookmarkEnd w:id="588"/>
      <w:r>
        <w:rPr>
          <w:rFonts w:hint="cs"/>
          <w:rtl/>
          <w:lang w:eastAsia="he-IL"/>
        </w:rPr>
        <w:t xml:space="preserve">לגבי האנרגיה והמים. יש חוק והמטרה היא ליישם את החוק. </w:t>
      </w:r>
      <w:bookmarkStart w:id="589" w:name="_ETM_Q1_1942346"/>
      <w:bookmarkEnd w:id="589"/>
      <w:r>
        <w:rPr>
          <w:rFonts w:hint="cs"/>
          <w:rtl/>
          <w:lang w:eastAsia="he-IL"/>
        </w:rPr>
        <w:t xml:space="preserve">גם האישורים של הרשפ"ת, כפי שניתנו בעבר, </w:t>
      </w:r>
      <w:bookmarkStart w:id="590" w:name="_ETM_Q1_1944413"/>
      <w:bookmarkEnd w:id="590"/>
      <w:r>
        <w:rPr>
          <w:rFonts w:hint="cs"/>
          <w:rtl/>
          <w:lang w:eastAsia="he-IL"/>
        </w:rPr>
        <w:t>הם לא שונים מהסיכום שהוזכר כאן. כלומר,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91" w:name="_ETM_Q1_1947922"/>
      <w:bookmarkEnd w:id="591"/>
      <w:r>
        <w:rPr>
          <w:rFonts w:hint="cs"/>
          <w:rtl/>
          <w:lang w:eastAsia="he-IL"/>
        </w:rPr>
        <w:t xml:space="preserve">בסך הכול מיישמים את הסכמי העבר כפי שהם ואת ההסכמות </w:t>
      </w:r>
      <w:bookmarkStart w:id="592" w:name="_ETM_Q1_1952440"/>
      <w:bookmarkEnd w:id="592"/>
      <w:r>
        <w:rPr>
          <w:rFonts w:hint="cs"/>
          <w:rtl/>
          <w:lang w:eastAsia="he-IL"/>
        </w:rPr>
        <w:t xml:space="preserve">ואת ההבנות של כולם לגבי התקנות כפי שהן היו אז </w:t>
      </w:r>
      <w:bookmarkStart w:id="593" w:name="_ETM_Q1_1956585"/>
      <w:bookmarkEnd w:id="593"/>
      <w:r>
        <w:rPr>
          <w:rFonts w:hint="cs"/>
          <w:rtl/>
          <w:lang w:eastAsia="he-IL"/>
        </w:rPr>
        <w:t>והן נמשכות גם היום.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594" w:name="_ETM_Q1_1958182"/>
      <w:bookmarkStart w:id="595" w:name="_ETM_Q1_1960244"/>
      <w:bookmarkEnd w:id="594"/>
      <w:bookmarkEnd w:id="595"/>
      <w:r>
        <w:rPr>
          <w:rtl/>
        </w:rPr>
        <w:lastRenderedPageBreak/>
        <w:t>שגית אפיק: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היישום.</w:t>
      </w:r>
    </w:p>
    <w:p w:rsidR="00C239CE" w:rsidRDefault="00C239CE" w:rsidP="00C239CE">
      <w:pPr>
        <w:rPr>
          <w:rtl/>
          <w:lang w:eastAsia="he-IL"/>
        </w:rPr>
      </w:pPr>
      <w:bookmarkStart w:id="596" w:name="_ETM_Q1_1962664"/>
      <w:bookmarkEnd w:id="596"/>
    </w:p>
    <w:p w:rsidR="00C239CE" w:rsidRDefault="00C239CE" w:rsidP="00C239CE">
      <w:pPr>
        <w:pStyle w:val="af9"/>
        <w:keepNext/>
        <w:rPr>
          <w:rtl/>
          <w:lang w:eastAsia="he-IL"/>
        </w:rPr>
      </w:pPr>
      <w:bookmarkStart w:id="597" w:name="_ETM_Q1_1960560"/>
      <w:bookmarkStart w:id="598" w:name="_ETM_Q1_1962084"/>
      <w:bookmarkEnd w:id="597"/>
      <w:bookmarkEnd w:id="598"/>
      <w:r>
        <w:rPr>
          <w:rtl/>
          <w:lang w:eastAsia="he-IL"/>
        </w:rPr>
        <w:t>נחמיה קינד: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</w:t>
      </w:r>
      <w:bookmarkStart w:id="599" w:name="_ETM_Q1_1963089"/>
      <w:bookmarkEnd w:id="599"/>
      <w:r>
        <w:rPr>
          <w:rFonts w:hint="cs"/>
          <w:rtl/>
          <w:lang w:eastAsia="he-IL"/>
        </w:rPr>
        <w:t xml:space="preserve">בבקשה להשלים. לגבי הרכבות הקלות, עלה הרצון ליישם אותן ביתר פירוט, </w:t>
      </w:r>
      <w:bookmarkStart w:id="600" w:name="_ETM_Q1_1968102"/>
      <w:bookmarkEnd w:id="600"/>
      <w:r>
        <w:rPr>
          <w:rFonts w:hint="cs"/>
          <w:rtl/>
          <w:lang w:eastAsia="he-IL"/>
        </w:rPr>
        <w:t xml:space="preserve">מה שלהבנתנו באותה עת לא היה הפירוט הזה בתקנות ובעינינו </w:t>
      </w:r>
      <w:bookmarkStart w:id="601" w:name="_ETM_Q1_1972215"/>
      <w:bookmarkEnd w:id="601"/>
      <w:r>
        <w:rPr>
          <w:rFonts w:hint="cs"/>
          <w:rtl/>
          <w:lang w:eastAsia="he-IL"/>
        </w:rPr>
        <w:t>לפנים משורת הדין נענינו כי הבנו את הצורך. היו מחלוקות</w:t>
      </w:r>
      <w:bookmarkStart w:id="602" w:name="_ETM_Q1_1977955"/>
      <w:bookmarkEnd w:id="602"/>
      <w:r>
        <w:rPr>
          <w:rFonts w:hint="cs"/>
          <w:rtl/>
          <w:lang w:eastAsia="he-IL"/>
        </w:rPr>
        <w:t>. זה הרי לא סוד שהיו מחלוקות בעניין הזה. נכון להיום הגענו להבנות כיצד מצד אחד לא פוגעים</w:t>
      </w:r>
      <w:bookmarkStart w:id="603" w:name="_ETM_Q1_1982329"/>
      <w:bookmarkEnd w:id="603"/>
      <w:r>
        <w:rPr>
          <w:rFonts w:hint="cs"/>
          <w:rtl/>
          <w:lang w:eastAsia="he-IL"/>
        </w:rPr>
        <w:t xml:space="preserve"> בפרויקטים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משמעותית ומצד שני משיגים את המטרות של התקנות לעניין רכש הגומלין.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bookmarkStart w:id="604" w:name="_ETM_Q1_1990975"/>
      <w:bookmarkEnd w:id="604"/>
      <w:r>
        <w:rPr>
          <w:rFonts w:hint="cs"/>
          <w:rtl/>
          <w:lang w:eastAsia="he-IL"/>
        </w:rPr>
        <w:t xml:space="preserve">גם כשאתם אומרים שכביכול </w:t>
      </w:r>
      <w:bookmarkStart w:id="605" w:name="_ETM_Q1_1993005"/>
      <w:bookmarkEnd w:id="605"/>
      <w:r>
        <w:rPr>
          <w:rFonts w:hint="cs"/>
          <w:rtl/>
          <w:lang w:eastAsia="he-IL"/>
        </w:rPr>
        <w:t xml:space="preserve">לא מבוצע מעבר, צריך להבין שבפרויקטים האלה, בין 60 ל-80 </w:t>
      </w:r>
      <w:bookmarkStart w:id="606" w:name="_ETM_Q1_1995863"/>
      <w:bookmarkEnd w:id="606"/>
      <w:r>
        <w:rPr>
          <w:rFonts w:hint="cs"/>
          <w:rtl/>
          <w:lang w:eastAsia="he-IL"/>
        </w:rPr>
        <w:t xml:space="preserve">אחוזים מהרכש, הוא רכש ישראלי. המיעוט של הפרויקטים והמיעוט של </w:t>
      </w:r>
      <w:bookmarkStart w:id="607" w:name="_ETM_Q1_2001066"/>
      <w:bookmarkEnd w:id="607"/>
      <w:r>
        <w:rPr>
          <w:rFonts w:hint="cs"/>
          <w:rtl/>
          <w:lang w:eastAsia="he-IL"/>
        </w:rPr>
        <w:t xml:space="preserve">רכישת הטובין נעשה ברכש זר. את זה צריך לדעת. גם </w:t>
      </w:r>
      <w:bookmarkStart w:id="608" w:name="_ETM_Q1_2006031"/>
      <w:bookmarkEnd w:id="608"/>
      <w:r>
        <w:rPr>
          <w:rFonts w:hint="cs"/>
          <w:rtl/>
          <w:lang w:eastAsia="he-IL"/>
        </w:rPr>
        <w:t xml:space="preserve">בפרויקטים שאתם מדברים עליהם כביכול, אנרגיה, מים וכל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המכריע של הרכש ושל הידע מובא לישראל </w:t>
      </w:r>
      <w:bookmarkStart w:id="609" w:name="_ETM_Q1_2014632"/>
      <w:bookmarkEnd w:id="609"/>
      <w:r>
        <w:rPr>
          <w:rFonts w:hint="cs"/>
          <w:rtl/>
          <w:lang w:eastAsia="he-IL"/>
        </w:rPr>
        <w:t>ומבוצע בישראל והעבודה היא עבודה ישראלית.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10" w:name="_ETM_Q1_2020700"/>
      <w:bookmarkStart w:id="611" w:name="_ETM_Q1_2020746"/>
      <w:bookmarkEnd w:id="610"/>
      <w:bookmarkEnd w:id="611"/>
      <w:r>
        <w:rPr>
          <w:rtl/>
        </w:rPr>
        <w:t>איילת נחמיאס ורבין (המחנה הציוני):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בודקים את זה? </w:t>
      </w:r>
      <w:bookmarkStart w:id="612" w:name="_ETM_Q1_2021842"/>
      <w:bookmarkEnd w:id="612"/>
      <w:r>
        <w:rPr>
          <w:rFonts w:hint="cs"/>
          <w:rtl/>
          <w:lang w:eastAsia="he-IL"/>
        </w:rPr>
        <w:t>אתם אוכפים? אני יודעת למשל מה הרשות לשיתוף פעולה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תעשייתי עושה. אתם בודקים את זה? אתם </w:t>
      </w:r>
      <w:bookmarkStart w:id="613" w:name="_ETM_Q1_2025945"/>
      <w:bookmarkEnd w:id="613"/>
      <w:r>
        <w:rPr>
          <w:rFonts w:hint="cs"/>
          <w:rtl/>
          <w:lang w:eastAsia="he-IL"/>
        </w:rPr>
        <w:t xml:space="preserve">יודעים לומר מספרים? אתם אוכפים? אנחנו מבינים שבאוטובוסים יש בעיית </w:t>
      </w:r>
      <w:bookmarkStart w:id="614" w:name="_ETM_Q1_2030173"/>
      <w:bookmarkEnd w:id="614"/>
      <w:r>
        <w:rPr>
          <w:rFonts w:hint="cs"/>
          <w:rtl/>
          <w:lang w:eastAsia="he-IL"/>
        </w:rPr>
        <w:t>אכיפה קשה.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15" w:name="_ETM_Q1_2032001"/>
      <w:bookmarkStart w:id="616" w:name="_ETM_Q1_2033420"/>
      <w:bookmarkEnd w:id="615"/>
      <w:bookmarkEnd w:id="616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שם. אנחנו לפני האכיפה.</w:t>
      </w:r>
    </w:p>
    <w:p w:rsidR="00C239CE" w:rsidRDefault="00C239CE" w:rsidP="00C239CE">
      <w:pPr>
        <w:rPr>
          <w:rtl/>
          <w:lang w:eastAsia="he-IL"/>
        </w:rPr>
      </w:pPr>
      <w:bookmarkStart w:id="617" w:name="_ETM_Q1_2039252"/>
      <w:bookmarkEnd w:id="617"/>
    </w:p>
    <w:p w:rsidR="00C239CE" w:rsidRDefault="00C239CE" w:rsidP="00C239CE">
      <w:pPr>
        <w:pStyle w:val="a4"/>
        <w:keepNext/>
        <w:rPr>
          <w:rtl/>
        </w:rPr>
      </w:pPr>
      <w:bookmarkStart w:id="618" w:name="_ETM_Q1_2039639"/>
      <w:bookmarkStart w:id="619" w:name="_ETM_Q1_2038884"/>
      <w:bookmarkEnd w:id="618"/>
      <w:bookmarkEnd w:id="619"/>
      <w:r>
        <w:rPr>
          <w:rtl/>
        </w:rPr>
        <w:t>איילת נחמיאס ורבין (המחנה הציוני):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מה אתה </w:t>
      </w:r>
      <w:bookmarkStart w:id="620" w:name="_ETM_Q1_2039530"/>
      <w:bookmarkEnd w:id="620"/>
      <w:r>
        <w:rPr>
          <w:rFonts w:hint="cs"/>
          <w:rtl/>
          <w:lang w:eastAsia="he-IL"/>
        </w:rPr>
        <w:t>רוצה ממני היום? אני שואלת שאלות טובות.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21" w:name="_ETM_Q1_2040136"/>
      <w:bookmarkStart w:id="622" w:name="_ETM_Q1_2040900"/>
      <w:bookmarkEnd w:id="621"/>
      <w:bookmarkEnd w:id="622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מצוינות אבל </w:t>
      </w:r>
      <w:bookmarkStart w:id="623" w:name="_ETM_Q1_2041547"/>
      <w:bookmarkEnd w:id="623"/>
      <w:r>
        <w:rPr>
          <w:rFonts w:hint="cs"/>
          <w:rtl/>
          <w:lang w:eastAsia="he-IL"/>
        </w:rPr>
        <w:t xml:space="preserve">אני משאיר את השאלה הזאת ונשאל אותה אחרי שנדע </w:t>
      </w:r>
      <w:bookmarkStart w:id="624" w:name="_ETM_Q1_2046123"/>
      <w:bookmarkEnd w:id="624"/>
      <w:r>
        <w:rPr>
          <w:rFonts w:hint="cs"/>
          <w:rtl/>
          <w:lang w:eastAsia="he-IL"/>
        </w:rPr>
        <w:t>לאיזה סיכום הולכים. יכול להיות שלא תהיה אכיפה.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25" w:name="_ETM_Q1_2051368"/>
      <w:bookmarkStart w:id="626" w:name="_ETM_Q1_2051631"/>
      <w:bookmarkEnd w:id="625"/>
      <w:bookmarkEnd w:id="626"/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בדיון הקודם שאנחנו רוצים לראות נתונים.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27" w:name="_ETM_Q1_2057645"/>
      <w:bookmarkStart w:id="628" w:name="_ETM_Q1_2058515"/>
      <w:bookmarkEnd w:id="627"/>
      <w:bookmarkEnd w:id="628"/>
      <w:r>
        <w:rPr>
          <w:rtl/>
        </w:rPr>
        <w:t>איילת נחמיאס ורבין (המחנה הציוני):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629" w:name="_ETM_Q1_2059264"/>
      <w:bookmarkEnd w:id="629"/>
      <w:r>
        <w:rPr>
          <w:rFonts w:hint="cs"/>
          <w:rtl/>
          <w:lang w:eastAsia="he-IL"/>
        </w:rPr>
        <w:t xml:space="preserve">למודל שהוא מורכב קצת ליישום ובטח בכמה משפטים, בוא נראה </w:t>
      </w:r>
      <w:bookmarkStart w:id="630" w:name="_ETM_Q1_2062480"/>
      <w:bookmarkEnd w:id="630"/>
      <w:r>
        <w:rPr>
          <w:rFonts w:hint="cs"/>
          <w:rtl/>
          <w:lang w:eastAsia="he-IL"/>
        </w:rPr>
        <w:t xml:space="preserve">את המספרים. הרי בסוף זה צריך להיות מתורגם ואני גם </w:t>
      </w:r>
      <w:bookmarkStart w:id="631" w:name="_ETM_Q1_2064531"/>
      <w:bookmarkEnd w:id="631"/>
      <w:r>
        <w:rPr>
          <w:rFonts w:hint="cs"/>
          <w:rtl/>
          <w:lang w:eastAsia="he-IL"/>
        </w:rPr>
        <w:t xml:space="preserve">הבנתי מהרשפ"ת שיש כאן מודל שיכול להיות שחלק מהקניות הן </w:t>
      </w:r>
      <w:bookmarkStart w:id="632" w:name="_ETM_Q1_2069031"/>
      <w:bookmarkEnd w:id="632"/>
      <w:r>
        <w:rPr>
          <w:rFonts w:hint="cs"/>
          <w:rtl/>
          <w:lang w:eastAsia="he-IL"/>
        </w:rPr>
        <w:t xml:space="preserve">בדברים עקיפים. בסוף, השורה התחתונה, מה שמעניין את </w:t>
      </w:r>
      <w:bookmarkStart w:id="633" w:name="_ETM_Q1_2074376"/>
      <w:bookmarkEnd w:id="633"/>
      <w:r>
        <w:rPr>
          <w:rFonts w:hint="cs"/>
          <w:rtl/>
          <w:lang w:eastAsia="he-IL"/>
        </w:rPr>
        <w:t>שרגא זה כמה כסף דה-פקטו מגיע ברכש בתעשייה.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34" w:name="_ETM_Q1_2094785"/>
      <w:bookmarkEnd w:id="634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35" w:name="_ETM_Q1_2078805"/>
      <w:bookmarkStart w:id="636" w:name="_ETM_Q1_2079569"/>
      <w:bookmarkEnd w:id="635"/>
      <w:bookmarkEnd w:id="636"/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שמעניין. </w:t>
      </w:r>
      <w:bookmarkStart w:id="637" w:name="_ETM_Q1_2079347"/>
      <w:bookmarkEnd w:id="637"/>
      <w:r>
        <w:rPr>
          <w:rFonts w:hint="cs"/>
          <w:rtl/>
          <w:lang w:eastAsia="he-IL"/>
        </w:rPr>
        <w:t xml:space="preserve">אם זה נעשה ישיר, דרך החלונות, דרך הגלגלים, זה לא </w:t>
      </w:r>
      <w:bookmarkStart w:id="638" w:name="_ETM_Q1_2083965"/>
      <w:bookmarkEnd w:id="638"/>
      <w:r>
        <w:rPr>
          <w:rFonts w:hint="cs"/>
          <w:rtl/>
          <w:lang w:eastAsia="he-IL"/>
        </w:rPr>
        <w:t>משנה. אנחנו רוצים לראות כרגע שבתוך המודל הזה, זה</w:t>
      </w:r>
      <w:bookmarkStart w:id="639" w:name="_ETM_Q1_2087140"/>
      <w:bookmarkEnd w:id="639"/>
      <w:r>
        <w:rPr>
          <w:rFonts w:hint="cs"/>
          <w:rtl/>
          <w:lang w:eastAsia="he-IL"/>
        </w:rPr>
        <w:t xml:space="preserve"> קיים. לי נשמע מצוין אבל קשה להבין את הפרטים.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40" w:name="_ETM_Q1_2090278"/>
      <w:bookmarkStart w:id="641" w:name="_ETM_Q1_2090339"/>
      <w:bookmarkEnd w:id="640"/>
      <w:bookmarkEnd w:id="641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זה </w:t>
      </w:r>
      <w:bookmarkStart w:id="642" w:name="_ETM_Q1_2091334"/>
      <w:bookmarkEnd w:id="642"/>
      <w:r>
        <w:rPr>
          <w:rFonts w:hint="cs"/>
          <w:rtl/>
          <w:lang w:eastAsia="he-IL"/>
        </w:rPr>
        <w:t xml:space="preserve">לא נשמע מצוין אלא אם כן באמת התוצאה תהיה תוצאה </w:t>
      </w:r>
      <w:bookmarkStart w:id="643" w:name="_ETM_Q1_2094023"/>
      <w:bookmarkEnd w:id="643"/>
      <w:r>
        <w:rPr>
          <w:rFonts w:hint="cs"/>
          <w:rtl/>
          <w:lang w:eastAsia="he-IL"/>
        </w:rPr>
        <w:t xml:space="preserve">טובה. זה לא נשמע מצוין כי לפי דעתי יש כאן </w:t>
      </w:r>
      <w:bookmarkStart w:id="644" w:name="_ETM_Q1_2100428"/>
      <w:bookmarkEnd w:id="644"/>
      <w:r>
        <w:rPr>
          <w:rFonts w:hint="cs"/>
          <w:rtl/>
          <w:lang w:eastAsia="he-IL"/>
        </w:rPr>
        <w:t>עקיפה של החוק.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45" w:name="_ETM_Q1_2102301"/>
      <w:bookmarkEnd w:id="645"/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46" w:name="_ETM_Q1_2106299"/>
      <w:bookmarkEnd w:id="646"/>
      <w:r>
        <w:rPr>
          <w:rFonts w:hint="cs"/>
          <w:rtl/>
          <w:lang w:eastAsia="he-IL"/>
        </w:rPr>
        <w:t>לא נכון. השאלה איך מיישמים וכמה פרויקטים יוצאים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לדרך.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47" w:name="_ETM_Q1_2103746"/>
      <w:bookmarkEnd w:id="647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bookmarkStart w:id="648" w:name="_ETM_Q1_2111294"/>
      <w:bookmarkStart w:id="649" w:name="_ETM_Q1_2112230"/>
      <w:bookmarkEnd w:id="648"/>
      <w:bookmarkEnd w:id="649"/>
      <w:r>
        <w:rPr>
          <w:rFonts w:hint="cs"/>
          <w:rtl/>
          <w:lang w:eastAsia="he-IL"/>
        </w:rPr>
        <w:t>אתה בעצמך אמרת שנראה על כמה אנחנו מדברים.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50" w:name="_ETM_Q1_2111662"/>
      <w:bookmarkEnd w:id="650"/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51" w:name="_ETM_Q1_2112196"/>
      <w:bookmarkEnd w:id="651"/>
      <w:r>
        <w:rPr>
          <w:rFonts w:hint="cs"/>
          <w:rtl/>
          <w:lang w:eastAsia="he-IL"/>
        </w:rPr>
        <w:t xml:space="preserve">כולנו רוצים את אותה מטרה אבל השאלה איך מיישמים. רוצים </w:t>
      </w:r>
      <w:bookmarkStart w:id="652" w:name="_ETM_Q1_2116092"/>
      <w:bookmarkEnd w:id="652"/>
      <w:r>
        <w:rPr>
          <w:rFonts w:hint="cs"/>
          <w:rtl/>
          <w:lang w:eastAsia="he-IL"/>
        </w:rPr>
        <w:t>שמצד אחד יהיו מכרזים בין-לאומיים ומצד שני התעשייה תרוויח.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53" w:name="_ETM_Q1_2118073"/>
      <w:bookmarkStart w:id="654" w:name="_ETM_Q1_2118867"/>
      <w:bookmarkEnd w:id="653"/>
      <w:bookmarkEnd w:id="654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חושש </w:t>
      </w:r>
      <w:bookmarkStart w:id="655" w:name="_ETM_Q1_2119182"/>
      <w:bookmarkEnd w:id="655"/>
      <w:r>
        <w:rPr>
          <w:rFonts w:hint="cs"/>
          <w:rtl/>
          <w:lang w:eastAsia="he-IL"/>
        </w:rPr>
        <w:t>מאוד מהעניין הזה.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56" w:name="_ETM_Q1_2119895"/>
      <w:bookmarkEnd w:id="656"/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57" w:name="_ETM_Q1_2117969"/>
      <w:bookmarkEnd w:id="657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רואה את החשש שיש </w:t>
      </w:r>
      <w:bookmarkStart w:id="658" w:name="_ETM_Q1_2123569"/>
      <w:bookmarkEnd w:id="658"/>
      <w:r>
        <w:rPr>
          <w:rFonts w:hint="cs"/>
          <w:rtl/>
          <w:lang w:eastAsia="he-IL"/>
        </w:rPr>
        <w:t>בכל התעשייה.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59" w:name="_ETM_Q1_2125706"/>
      <w:bookmarkEnd w:id="659"/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אני אומר שאנחנו כקובעי מדיניות צריכים להתעסק </w:t>
      </w:r>
      <w:bookmarkStart w:id="660" w:name="_ETM_Q1_2130030"/>
      <w:bookmarkEnd w:id="660"/>
      <w:r>
        <w:rPr>
          <w:rFonts w:hint="cs"/>
          <w:rtl/>
          <w:lang w:eastAsia="he-IL"/>
        </w:rPr>
        <w:t>בתוצאות ולא במנגנון. המנגנון נורא מסובך.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61" w:name="_ETM_Q1_2132934"/>
      <w:bookmarkEnd w:id="661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מה</w:t>
      </w:r>
      <w:bookmarkStart w:id="662" w:name="_ETM_Q1_2133899"/>
      <w:bookmarkEnd w:id="662"/>
      <w:r>
        <w:rPr>
          <w:rFonts w:hint="cs"/>
          <w:rtl/>
          <w:lang w:eastAsia="he-IL"/>
        </w:rPr>
        <w:t xml:space="preserve"> שאמרת. דיברנו על זה בישיבה הקודמת ואני לא סוגר </w:t>
      </w:r>
      <w:bookmarkStart w:id="663" w:name="_ETM_Q1_2136688"/>
      <w:bookmarkEnd w:id="663"/>
      <w:r>
        <w:rPr>
          <w:rFonts w:hint="cs"/>
          <w:rtl/>
          <w:lang w:eastAsia="he-IL"/>
        </w:rPr>
        <w:t xml:space="preserve">את הדיון בישיבה אחת, בשתיים ובשלוש. 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64" w:name="_ETM_Q1_2143447"/>
      <w:bookmarkStart w:id="665" w:name="_ETM_Q1_2146069"/>
      <w:bookmarkEnd w:id="664"/>
      <w:bookmarkEnd w:id="665"/>
      <w:r>
        <w:rPr>
          <w:rtl/>
        </w:rPr>
        <w:t>מיקי רוזנטל (המחנה הציוני):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66" w:name="_ETM_Q1_2145806"/>
      <w:bookmarkEnd w:id="666"/>
      <w:r>
        <w:rPr>
          <w:rFonts w:hint="cs"/>
          <w:rtl/>
          <w:lang w:eastAsia="he-IL"/>
        </w:rPr>
        <w:t>ביקשנו בשבוע שעבר נתונים.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67" w:name="_ETM_Q1_2146232"/>
      <w:bookmarkStart w:id="668" w:name="_ETM_Q1_2147064"/>
      <w:bookmarkEnd w:id="667"/>
      <w:bookmarkEnd w:id="668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69" w:name="_ETM_Q1_2146572"/>
      <w:bookmarkStart w:id="670" w:name="_ETM_Q1_2148028"/>
      <w:bookmarkEnd w:id="669"/>
      <w:bookmarkEnd w:id="670"/>
      <w:r>
        <w:rPr>
          <w:rtl/>
        </w:rPr>
        <w:t>מיקי רוזנטל (המחנה הציוני):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והעבירו לנו נתונים באמצעות היועצת </w:t>
      </w:r>
      <w:bookmarkStart w:id="671" w:name="_ETM_Q1_2150310"/>
      <w:bookmarkEnd w:id="671"/>
      <w:r>
        <w:rPr>
          <w:rFonts w:hint="cs"/>
          <w:rtl/>
          <w:lang w:eastAsia="he-IL"/>
        </w:rPr>
        <w:t xml:space="preserve">המשפטית שלנו. הנתונים הם הכי מטרידים. </w:t>
      </w:r>
      <w:bookmarkStart w:id="672" w:name="_ETM_Q1_2156277"/>
      <w:bookmarkEnd w:id="672"/>
      <w:r>
        <w:rPr>
          <w:rFonts w:hint="cs"/>
          <w:rtl/>
          <w:lang w:eastAsia="he-IL"/>
        </w:rPr>
        <w:t>יש כאן כ-40 פרויקטים, בערך 10 מהם, רבע מהם</w:t>
      </w:r>
      <w:bookmarkStart w:id="673" w:name="_ETM_Q1_2159508"/>
      <w:bookmarkEnd w:id="673"/>
      <w:r>
        <w:rPr>
          <w:rFonts w:hint="cs"/>
          <w:rtl/>
          <w:lang w:eastAsia="he-IL"/>
        </w:rPr>
        <w:t xml:space="preserve"> עד שליש, יש ידיעה מה עושים עם רכש הגומלין </w:t>
      </w:r>
      <w:bookmarkStart w:id="674" w:name="_ETM_Q1_2164554"/>
      <w:bookmarkEnd w:id="674"/>
      <w:r>
        <w:rPr>
          <w:rFonts w:hint="cs"/>
          <w:rtl/>
          <w:lang w:eastAsia="he-IL"/>
        </w:rPr>
        <w:t>וכל האחרים בכלל לא מדווחים. אני לא יודע מאיזו ס</w:t>
      </w:r>
      <w:bookmarkStart w:id="675" w:name="_ETM_Q1_2167711"/>
      <w:bookmarkEnd w:id="675"/>
      <w:r>
        <w:rPr>
          <w:rFonts w:hint="cs"/>
          <w:rtl/>
          <w:lang w:eastAsia="he-IL"/>
        </w:rPr>
        <w:t xml:space="preserve">יבה הם לא מדווחים. יכול להיות שאף אחד לא מטפל </w:t>
      </w:r>
      <w:bookmarkStart w:id="676" w:name="_ETM_Q1_2169355"/>
      <w:bookmarkEnd w:id="676"/>
      <w:r>
        <w:rPr>
          <w:rFonts w:hint="cs"/>
          <w:rtl/>
          <w:lang w:eastAsia="he-IL"/>
        </w:rPr>
        <w:t xml:space="preserve">בזה, יכול להיות שלאף אחד לא אכפת, אבל </w:t>
      </w:r>
      <w:bookmarkStart w:id="677" w:name="_ETM_Q1_2173514"/>
      <w:bookmarkEnd w:id="677"/>
      <w:r>
        <w:rPr>
          <w:rFonts w:hint="cs"/>
          <w:rtl/>
          <w:lang w:eastAsia="he-IL"/>
        </w:rPr>
        <w:t xml:space="preserve">ברור שהמצב הזה הוא מצב בלתי אפשרי. אפילו אין </w:t>
      </w:r>
      <w:bookmarkStart w:id="678" w:name="_ETM_Q1_2177509"/>
      <w:bookmarkEnd w:id="678"/>
      <w:r>
        <w:rPr>
          <w:rFonts w:hint="cs"/>
          <w:rtl/>
          <w:lang w:eastAsia="he-IL"/>
        </w:rPr>
        <w:t>בסיס נתונים לדיון. מה זה מדווח? חצי מהפרויקטים של משרד התחבורה, מה אתם עושים עם זה?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79" w:name="_ETM_Q1_2186883"/>
      <w:bookmarkStart w:id="680" w:name="_ETM_Q1_2186853"/>
      <w:bookmarkEnd w:id="679"/>
      <w:bookmarkEnd w:id="680"/>
      <w:r>
        <w:rPr>
          <w:rtl/>
        </w:rPr>
        <w:lastRenderedPageBreak/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 שאלה את השאלה </w:t>
      </w:r>
      <w:bookmarkStart w:id="681" w:name="_ETM_Q1_2188170"/>
      <w:bookmarkEnd w:id="681"/>
      <w:r>
        <w:rPr>
          <w:rFonts w:hint="cs"/>
          <w:rtl/>
          <w:lang w:eastAsia="he-IL"/>
        </w:rPr>
        <w:t xml:space="preserve">הזאת. לדבריו של מיקי רוזנטל, אתם יכולים להעביר לנו נתונים? </w:t>
      </w:r>
      <w:bookmarkStart w:id="682" w:name="_ETM_Q1_2191628"/>
      <w:bookmarkEnd w:id="682"/>
      <w:r>
        <w:rPr>
          <w:rFonts w:hint="cs"/>
          <w:rtl/>
          <w:lang w:eastAsia="he-IL"/>
        </w:rPr>
        <w:t xml:space="preserve">זה יעשה חלק גדול מהעבודה מכיוון שאז נראה שבמציאות התעשייה </w:t>
      </w:r>
      <w:bookmarkStart w:id="683" w:name="_ETM_Q1_2196611"/>
      <w:bookmarkEnd w:id="683"/>
      <w:r>
        <w:rPr>
          <w:rFonts w:hint="cs"/>
          <w:rtl/>
          <w:lang w:eastAsia="he-IL"/>
        </w:rPr>
        <w:t>הישראלית לא נפגעת כי עובדה שיש נניח 40 פרויקטים.</w:t>
      </w:r>
      <w:bookmarkStart w:id="684" w:name="_ETM_Q1_2201552"/>
      <w:bookmarkEnd w:id="684"/>
      <w:r>
        <w:rPr>
          <w:rFonts w:hint="cs"/>
          <w:rtl/>
          <w:lang w:eastAsia="he-IL"/>
        </w:rPr>
        <w:t xml:space="preserve"> להביא משהו מסודר. יש 40 פרויקטים, חצי מהם </w:t>
      </w:r>
      <w:bookmarkStart w:id="685" w:name="_ETM_Q1_2206450"/>
      <w:bookmarkEnd w:id="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רכש הגומלין הוא כזה וחצי מהם </w:t>
      </w:r>
      <w:bookmarkStart w:id="686" w:name="_ETM_Q1_2211402"/>
      <w:bookmarkEnd w:id="686"/>
      <w:r>
        <w:rPr>
          <w:rFonts w:hint="cs"/>
          <w:rtl/>
          <w:lang w:eastAsia="he-IL"/>
        </w:rPr>
        <w:t>לא. לא שאני יודע.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זו השאלה.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6"/>
        <w:keepNext/>
        <w:rPr>
          <w:rtl/>
        </w:rPr>
      </w:pPr>
      <w:bookmarkStart w:id="687" w:name="_ETM_Q1_2211321"/>
      <w:bookmarkStart w:id="688" w:name="_ETM_Q1_2211234"/>
      <w:bookmarkEnd w:id="687"/>
      <w:bookmarkEnd w:id="688"/>
      <w:r>
        <w:rPr>
          <w:rtl/>
        </w:rPr>
        <w:t>היו"ר משה גפני: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יכולים להביא </w:t>
      </w:r>
      <w:bookmarkStart w:id="689" w:name="_ETM_Q1_2213802"/>
      <w:bookmarkEnd w:id="689"/>
      <w:r>
        <w:rPr>
          <w:rFonts w:hint="cs"/>
          <w:rtl/>
          <w:lang w:eastAsia="he-IL"/>
        </w:rPr>
        <w:t>נתון כזה?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4"/>
        <w:keepNext/>
        <w:rPr>
          <w:rtl/>
        </w:rPr>
      </w:pPr>
      <w:bookmarkStart w:id="690" w:name="_ETM_Q1_2216341"/>
      <w:bookmarkStart w:id="691" w:name="_ETM_Q1_2216962"/>
      <w:bookmarkEnd w:id="690"/>
      <w:bookmarkEnd w:id="691"/>
      <w:r>
        <w:rPr>
          <w:rtl/>
        </w:rPr>
        <w:t>מיקי רוזנטל (המחנה הציוני):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אחרת זה דיון של סיסמאות. אולי </w:t>
      </w:r>
      <w:bookmarkStart w:id="692" w:name="_ETM_Q1_2219293"/>
      <w:bookmarkEnd w:id="692"/>
      <w:r>
        <w:rPr>
          <w:rFonts w:hint="cs"/>
          <w:rtl/>
          <w:lang w:eastAsia="he-IL"/>
        </w:rPr>
        <w:t>המצב נהדר, אולי המצב נורא?</w:t>
      </w: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pStyle w:val="af9"/>
        <w:keepNext/>
        <w:rPr>
          <w:rtl/>
          <w:lang w:eastAsia="he-IL"/>
        </w:rPr>
      </w:pPr>
      <w:bookmarkStart w:id="693" w:name="_ETM_Q1_2221247"/>
      <w:bookmarkStart w:id="694" w:name="_ETM_Q1_2223463"/>
      <w:bookmarkEnd w:id="693"/>
      <w:bookmarkEnd w:id="694"/>
      <w:r>
        <w:rPr>
          <w:rtl/>
          <w:lang w:eastAsia="he-IL"/>
        </w:rPr>
        <w:t>שרגא ברוש:</w:t>
      </w:r>
    </w:p>
    <w:p w:rsidR="00C239CE" w:rsidRDefault="00C239CE" w:rsidP="00C239CE">
      <w:pPr>
        <w:pStyle w:val="KeepWithNext"/>
        <w:rPr>
          <w:rtl/>
          <w:lang w:eastAsia="he-IL"/>
        </w:rPr>
      </w:pPr>
    </w:p>
    <w:p w:rsidR="008867D6" w:rsidRDefault="00C239CE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8867D6">
        <w:rPr>
          <w:rFonts w:hint="cs"/>
          <w:rtl/>
          <w:lang w:eastAsia="he-IL"/>
        </w:rPr>
        <w:t xml:space="preserve">לשאול </w:t>
      </w:r>
      <w:bookmarkStart w:id="695" w:name="_ETM_Q1_2226039"/>
      <w:bookmarkEnd w:id="695"/>
      <w:r w:rsidR="008867D6">
        <w:rPr>
          <w:rFonts w:hint="cs"/>
          <w:rtl/>
          <w:lang w:eastAsia="he-IL"/>
        </w:rPr>
        <w:t xml:space="preserve">את הרשפ"ת. </w:t>
      </w:r>
      <w:bookmarkStart w:id="696" w:name="_ETM_Q1_2227366"/>
      <w:bookmarkEnd w:id="696"/>
      <w:r w:rsidR="008867D6">
        <w:rPr>
          <w:rFonts w:hint="cs"/>
          <w:rtl/>
          <w:lang w:eastAsia="he-IL"/>
        </w:rPr>
        <w:t xml:space="preserve">בוא נדבר על המכרזים, לא על התחבורה אלא </w:t>
      </w:r>
      <w:bookmarkStart w:id="697" w:name="_ETM_Q1_2231681"/>
      <w:bookmarkEnd w:id="697"/>
      <w:r w:rsidR="008867D6">
        <w:rPr>
          <w:rFonts w:hint="cs"/>
          <w:rtl/>
          <w:lang w:eastAsia="he-IL"/>
        </w:rPr>
        <w:t xml:space="preserve">תקשורת וכל אלה. ה-20 אחוזים עליהם אתם מדברים, </w:t>
      </w:r>
      <w:bookmarkStart w:id="698" w:name="_ETM_Q1_2235691"/>
      <w:bookmarkEnd w:id="698"/>
      <w:r w:rsidR="008867D6">
        <w:rPr>
          <w:rFonts w:hint="cs"/>
          <w:rtl/>
          <w:lang w:eastAsia="he-IL"/>
        </w:rPr>
        <w:t xml:space="preserve">האם יכול להיות מצב שה-20 אחוזים כולם, כל </w:t>
      </w:r>
      <w:bookmarkStart w:id="699" w:name="_ETM_Q1_2238689"/>
      <w:bookmarkEnd w:id="699"/>
      <w:r w:rsidR="008867D6">
        <w:rPr>
          <w:rFonts w:hint="cs"/>
          <w:rtl/>
          <w:lang w:eastAsia="he-IL"/>
        </w:rPr>
        <w:t xml:space="preserve">ה-20 אחוזים, יהיו עובדים שיחפרו, ייצקו, לא יודע מה אבל </w:t>
      </w:r>
      <w:bookmarkStart w:id="700" w:name="_ETM_Q1_2247023"/>
      <w:bookmarkEnd w:id="700"/>
      <w:r w:rsidR="008867D6">
        <w:rPr>
          <w:rFonts w:hint="cs"/>
          <w:rtl/>
          <w:lang w:eastAsia="he-IL"/>
        </w:rPr>
        <w:t>לא גרם אחד בתעשייה? האם יכול להיות מקרה כזה? אני מדבר על מכרזי האנרגיה.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bookmarkStart w:id="701" w:name="_ETM_Q1_2252526"/>
      <w:bookmarkEnd w:id="701"/>
      <w:r>
        <w:rPr>
          <w:rtl/>
          <w:lang w:eastAsia="he-IL"/>
        </w:rPr>
        <w:t>זיוה איגר: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התשובה </w:t>
      </w:r>
      <w:bookmarkStart w:id="702" w:name="_ETM_Q1_2252829"/>
      <w:bookmarkEnd w:id="702"/>
      <w:r>
        <w:rPr>
          <w:rFonts w:hint="cs"/>
          <w:rtl/>
          <w:lang w:eastAsia="he-IL"/>
        </w:rPr>
        <w:t>היא כן.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שרגא ברוש: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</w:t>
      </w:r>
      <w:bookmarkStart w:id="703" w:name="_ETM_Q1_2255138"/>
      <w:bookmarkEnd w:id="703"/>
      <w:r>
        <w:rPr>
          <w:rFonts w:hint="cs"/>
          <w:rtl/>
          <w:lang w:eastAsia="he-IL"/>
        </w:rPr>
        <w:t xml:space="preserve">רת, זה לא רכש גומלין. עצרי. אם כן, </w:t>
      </w:r>
      <w:bookmarkStart w:id="704" w:name="_ETM_Q1_2260743"/>
      <w:bookmarkEnd w:id="704"/>
      <w:r>
        <w:rPr>
          <w:rFonts w:hint="cs"/>
          <w:rtl/>
          <w:lang w:eastAsia="he-IL"/>
        </w:rPr>
        <w:t>זה לא רכש גומלין. תודה רבה. זה ממילא נעשה</w:t>
      </w:r>
      <w:bookmarkStart w:id="705" w:name="_ETM_Q1_2264459"/>
      <w:bookmarkEnd w:id="705"/>
      <w:r>
        <w:rPr>
          <w:rFonts w:hint="cs"/>
          <w:rtl/>
          <w:lang w:eastAsia="he-IL"/>
        </w:rPr>
        <w:t xml:space="preserve"> ואמר את זה יושב-ראש הוועדה. לכן רכש גומלין </w:t>
      </w:r>
      <w:bookmarkStart w:id="706" w:name="_ETM_Q1_2266896"/>
      <w:bookmarkEnd w:id="706"/>
      <w:r>
        <w:rPr>
          <w:rFonts w:hint="cs"/>
          <w:rtl/>
          <w:lang w:eastAsia="he-IL"/>
        </w:rPr>
        <w:t xml:space="preserve">הוא רכש גומלין. רכש, כמשמעותו. כשיש איזה מפעל שמייצר עפרונות, </w:t>
      </w:r>
      <w:bookmarkStart w:id="707" w:name="_ETM_Q1_2271947"/>
      <w:bookmarkEnd w:id="707"/>
      <w:r>
        <w:rPr>
          <w:rFonts w:hint="cs"/>
          <w:rtl/>
          <w:lang w:eastAsia="he-IL"/>
        </w:rPr>
        <w:t>ניירות, צמיגים, צבע, לא דווקא חלקי רכבת</w:t>
      </w:r>
      <w:bookmarkStart w:id="708" w:name="_ETM_Q1_2277255"/>
      <w:bookmarkEnd w:id="708"/>
      <w:r>
        <w:rPr>
          <w:rFonts w:hint="cs"/>
          <w:rtl/>
          <w:lang w:eastAsia="he-IL"/>
        </w:rPr>
        <w:t>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4"/>
        <w:keepNext/>
        <w:rPr>
          <w:rtl/>
        </w:rPr>
      </w:pPr>
      <w:bookmarkStart w:id="709" w:name="_ETM_Q1_2279708"/>
      <w:bookmarkStart w:id="710" w:name="_ETM_Q1_2277655"/>
      <w:bookmarkEnd w:id="709"/>
      <w:bookmarkEnd w:id="710"/>
      <w:r>
        <w:rPr>
          <w:rtl/>
        </w:rPr>
        <w:t>מיקי לוי (יש עתיד):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שוכר טרקטורים, זה לא יכול להיחשב כרכש גומלין.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bookmarkStart w:id="711" w:name="_ETM_Q1_2281890"/>
      <w:bookmarkEnd w:id="711"/>
      <w:r>
        <w:rPr>
          <w:rtl/>
          <w:lang w:eastAsia="he-IL"/>
        </w:rPr>
        <w:t>שרגא ברוש: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</w:t>
      </w:r>
      <w:bookmarkStart w:id="712" w:name="_ETM_Q1_2283021"/>
      <w:bookmarkEnd w:id="712"/>
      <w:r>
        <w:rPr>
          <w:rFonts w:hint="cs"/>
          <w:rtl/>
          <w:lang w:eastAsia="he-IL"/>
        </w:rPr>
        <w:t xml:space="preserve">ן, זה רכש גומלין וכאן את יכולה לומר לי 20 </w:t>
      </w:r>
      <w:bookmarkStart w:id="713" w:name="_ETM_Q1_2283825"/>
      <w:bookmarkEnd w:id="713"/>
      <w:r>
        <w:rPr>
          <w:rFonts w:hint="cs"/>
          <w:rtl/>
          <w:lang w:eastAsia="he-IL"/>
        </w:rPr>
        <w:t>אחוזים או לחילופין, עכשיו אני הולך למכרזי התחבורה. אם אתם</w:t>
      </w:r>
      <w:bookmarkStart w:id="714" w:name="_ETM_Q1_2287199"/>
      <w:bookmarkEnd w:id="714"/>
      <w:r>
        <w:rPr>
          <w:rFonts w:hint="cs"/>
          <w:rtl/>
          <w:lang w:eastAsia="he-IL"/>
        </w:rPr>
        <w:t xml:space="preserve"> אומרים 20 אחוזים כאשר 10 אחוזים ישיר בקרונות ו-10 </w:t>
      </w:r>
      <w:bookmarkStart w:id="715" w:name="_ETM_Q1_2290917"/>
      <w:bookmarkEnd w:id="715"/>
      <w:r>
        <w:rPr>
          <w:rFonts w:hint="cs"/>
          <w:rtl/>
          <w:lang w:eastAsia="he-IL"/>
        </w:rPr>
        <w:t xml:space="preserve">אחוזים אחר, ה-10 אחוז האחרים אצלי אלה עפרונות, ניירות, </w:t>
      </w:r>
      <w:bookmarkStart w:id="716" w:name="_ETM_Q1_2295986"/>
      <w:bookmarkEnd w:id="716"/>
      <w:r>
        <w:rPr>
          <w:rFonts w:hint="cs"/>
          <w:rtl/>
          <w:lang w:eastAsia="he-IL"/>
        </w:rPr>
        <w:t xml:space="preserve">צבע, צמיגים, מה שלא קשור לרכבת אבל מוצרים. אם </w:t>
      </w:r>
      <w:bookmarkStart w:id="717" w:name="_ETM_Q1_2301428"/>
      <w:bookmarkEnd w:id="717"/>
      <w:r>
        <w:rPr>
          <w:rFonts w:hint="cs"/>
          <w:rtl/>
          <w:lang w:eastAsia="he-IL"/>
        </w:rPr>
        <w:t xml:space="preserve">ה-10 אחוזים האחרים זה מפעל שמתחזק את הקרונות </w:t>
      </w:r>
      <w:bookmarkStart w:id="718" w:name="_ETM_Q1_2304202"/>
      <w:bookmarkEnd w:id="718"/>
      <w:r>
        <w:rPr>
          <w:rFonts w:hint="cs"/>
          <w:rtl/>
          <w:lang w:eastAsia="he-IL"/>
        </w:rPr>
        <w:t xml:space="preserve">ושם יש פועלים, זה ממילא יהיה. לא ישלחו את הקרונות </w:t>
      </w:r>
      <w:bookmarkStart w:id="719" w:name="_ETM_Q1_2306947"/>
      <w:bookmarkEnd w:id="719"/>
      <w:r>
        <w:rPr>
          <w:rFonts w:hint="cs"/>
          <w:rtl/>
          <w:lang w:eastAsia="he-IL"/>
        </w:rPr>
        <w:t>לתיקון בצרפת.</w:t>
      </w:r>
    </w:p>
    <w:p w:rsidR="008867D6" w:rsidRDefault="008867D6" w:rsidP="008867D6">
      <w:pPr>
        <w:rPr>
          <w:rtl/>
          <w:lang w:eastAsia="he-IL"/>
        </w:rPr>
      </w:pPr>
      <w:bookmarkStart w:id="720" w:name="_ETM_Q1_2310085"/>
      <w:bookmarkEnd w:id="720"/>
    </w:p>
    <w:p w:rsidR="008867D6" w:rsidRDefault="008867D6" w:rsidP="008867D6">
      <w:pPr>
        <w:pStyle w:val="a4"/>
        <w:keepNext/>
        <w:rPr>
          <w:rtl/>
        </w:rPr>
      </w:pPr>
      <w:bookmarkStart w:id="721" w:name="_ETM_Q1_2309608"/>
      <w:bookmarkStart w:id="722" w:name="_ETM_Q1_2310402"/>
      <w:bookmarkEnd w:id="721"/>
      <w:bookmarkEnd w:id="722"/>
      <w:r>
        <w:rPr>
          <w:rtl/>
        </w:rPr>
        <w:t>עודד פורר (ישראל ביתנו):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שאמר שרגא. גם במכרזים של האנרגיה </w:t>
      </w:r>
      <w:bookmarkStart w:id="723" w:name="_ETM_Q1_2314908"/>
      <w:bookmarkEnd w:id="723"/>
      <w:r>
        <w:rPr>
          <w:rFonts w:hint="cs"/>
          <w:rtl/>
          <w:lang w:eastAsia="he-IL"/>
        </w:rPr>
        <w:t xml:space="preserve">והאחרים, הרי אתם משלמים בחלק מהמכרזים האלה לפי מקטעים. זאת </w:t>
      </w:r>
      <w:bookmarkStart w:id="724" w:name="_ETM_Q1_2318875"/>
      <w:bookmarkEnd w:id="724"/>
      <w:r>
        <w:rPr>
          <w:rFonts w:hint="cs"/>
          <w:rtl/>
          <w:lang w:eastAsia="he-IL"/>
        </w:rPr>
        <w:t xml:space="preserve">אומרת, אתה לא משלם את הכול בסוף או לא הכול </w:t>
      </w:r>
      <w:bookmarkStart w:id="725" w:name="_ETM_Q1_2321464"/>
      <w:bookmarkEnd w:id="725"/>
      <w:r>
        <w:rPr>
          <w:rFonts w:hint="cs"/>
          <w:rtl/>
          <w:lang w:eastAsia="he-IL"/>
        </w:rPr>
        <w:t xml:space="preserve">נופל רק על הצרכן. אתה אומר ליזם שהוא </w:t>
      </w:r>
      <w:bookmarkStart w:id="726" w:name="_ETM_Q1_2325310"/>
      <w:bookmarkEnd w:id="726"/>
      <w:r>
        <w:rPr>
          <w:rFonts w:hint="cs"/>
          <w:rtl/>
          <w:lang w:eastAsia="he-IL"/>
        </w:rPr>
        <w:t xml:space="preserve">יקים איזשהו מפעל או איזושהי רשת או מתקן התפלה ואתה </w:t>
      </w:r>
      <w:bookmarkStart w:id="727" w:name="_ETM_Q1_2329024"/>
      <w:bookmarkEnd w:id="727"/>
      <w:r>
        <w:rPr>
          <w:rFonts w:hint="cs"/>
          <w:rtl/>
          <w:lang w:eastAsia="he-IL"/>
        </w:rPr>
        <w:t xml:space="preserve">אומר לו שאחרי </w:t>
      </w:r>
      <w:bookmarkStart w:id="728" w:name="_ETM_Q1_2330829"/>
      <w:bookmarkEnd w:id="728"/>
      <w:r>
        <w:rPr>
          <w:rFonts w:hint="cs"/>
          <w:rtl/>
          <w:lang w:eastAsia="he-IL"/>
        </w:rPr>
        <w:t>שהוא סיים שלב א', הוא יקבל את ה</w:t>
      </w:r>
      <w:bookmarkStart w:id="729" w:name="_ETM_Q1_2330980"/>
      <w:bookmarkEnd w:id="729"/>
      <w:r>
        <w:rPr>
          <w:rFonts w:hint="cs"/>
          <w:rtl/>
          <w:lang w:eastAsia="he-IL"/>
        </w:rPr>
        <w:t xml:space="preserve">חלק הראשון, אחרי שהוא יסיים את שלב ב', הוא </w:t>
      </w:r>
      <w:bookmarkStart w:id="730" w:name="_ETM_Q1_2332840"/>
      <w:bookmarkEnd w:id="730"/>
      <w:r>
        <w:rPr>
          <w:rFonts w:hint="cs"/>
          <w:rtl/>
          <w:lang w:eastAsia="he-IL"/>
        </w:rPr>
        <w:t>יקבל את החלק השני. זה חלק מהמכרזים של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. אין שום סיבה שכאשר אתה עושה את זה ואתה הולך להעביר </w:t>
      </w:r>
      <w:bookmarkStart w:id="731" w:name="_ETM_Q1_2339338"/>
      <w:bookmarkEnd w:id="731"/>
      <w:r>
        <w:rPr>
          <w:rFonts w:hint="cs"/>
          <w:rtl/>
          <w:lang w:eastAsia="he-IL"/>
        </w:rPr>
        <w:t xml:space="preserve">לו על המקטע הראשון או על המקטע השני תקציב, שלא </w:t>
      </w:r>
      <w:bookmarkStart w:id="732" w:name="_ETM_Q1_2343280"/>
      <w:bookmarkEnd w:id="732"/>
      <w:r>
        <w:rPr>
          <w:rFonts w:hint="cs"/>
          <w:rtl/>
          <w:lang w:eastAsia="he-IL"/>
        </w:rPr>
        <w:t>תחייב אותו ברכש גומלין במקטעים האלה שהם לא ב</w:t>
      </w:r>
      <w:bookmarkStart w:id="733" w:name="_ETM_Q1_2345331"/>
      <w:bookmarkEnd w:id="733"/>
      <w:r>
        <w:rPr>
          <w:rFonts w:hint="cs"/>
          <w:rtl/>
          <w:lang w:eastAsia="he-IL"/>
        </w:rPr>
        <w:t>כוח אדם אלא שהם במוצרים ממש.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6"/>
        <w:keepNext/>
        <w:rPr>
          <w:rtl/>
        </w:rPr>
      </w:pPr>
      <w:bookmarkStart w:id="734" w:name="_ETM_Q1_2350550"/>
      <w:bookmarkEnd w:id="734"/>
      <w:r>
        <w:rPr>
          <w:rtl/>
        </w:rPr>
        <w:t>היו"ר משה גפני: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במשרד הכלכלה שלמים </w:t>
      </w:r>
      <w:bookmarkStart w:id="735" w:name="_ETM_Q1_2352202"/>
      <w:bookmarkEnd w:id="735"/>
      <w:r>
        <w:rPr>
          <w:rFonts w:hint="cs"/>
          <w:rtl/>
          <w:lang w:eastAsia="he-IL"/>
        </w:rPr>
        <w:t xml:space="preserve">עם הדרך הזאת, עם הכיוון אליו הולכים? אנחנו הולכים להיות </w:t>
      </w:r>
      <w:bookmarkStart w:id="736" w:name="_ETM_Q1_2357059"/>
      <w:bookmarkEnd w:id="736"/>
      <w:r>
        <w:rPr>
          <w:rFonts w:hint="cs"/>
          <w:rtl/>
          <w:lang w:eastAsia="he-IL"/>
        </w:rPr>
        <w:t>כאן במצב שיהיו מפעלים שיהיו בבעיה מאוד גדולה.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4"/>
        <w:keepNext/>
        <w:rPr>
          <w:rtl/>
        </w:rPr>
      </w:pPr>
      <w:bookmarkStart w:id="737" w:name="_ETM_Q1_2361858"/>
      <w:bookmarkEnd w:id="737"/>
      <w:r>
        <w:rPr>
          <w:rtl/>
        </w:rPr>
        <w:t>עודד פורר (ישראל ביתנו):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הולכים לאיין את </w:t>
      </w:r>
      <w:bookmarkStart w:id="738" w:name="_ETM_Q1_2361862"/>
      <w:bookmarkEnd w:id="738"/>
      <w:r>
        <w:rPr>
          <w:rFonts w:hint="cs"/>
          <w:rtl/>
          <w:lang w:eastAsia="he-IL"/>
        </w:rPr>
        <w:t>החוק.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6"/>
        <w:keepNext/>
        <w:rPr>
          <w:rtl/>
        </w:rPr>
      </w:pPr>
      <w:bookmarkStart w:id="739" w:name="_ETM_Q1_2363174"/>
      <w:bookmarkStart w:id="740" w:name="_ETM_Q1_2364809"/>
      <w:bookmarkEnd w:id="739"/>
      <w:bookmarkEnd w:id="740"/>
      <w:r>
        <w:rPr>
          <w:rtl/>
        </w:rPr>
        <w:t>היו"ר משה גפני: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את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הכלכלה. אתם בניגוד לחשב הכללי </w:t>
      </w:r>
      <w:bookmarkStart w:id="741" w:name="_ETM_Q1_2368577"/>
      <w:bookmarkEnd w:id="741"/>
      <w:r>
        <w:rPr>
          <w:rFonts w:hint="cs"/>
          <w:rtl/>
          <w:lang w:eastAsia="he-IL"/>
        </w:rPr>
        <w:t xml:space="preserve">ובניגוד למשרד האוצר, אתם שומר הסף שלנו בעניין הזה. </w:t>
      </w:r>
      <w:bookmarkStart w:id="742" w:name="_ETM_Q1_2374212"/>
      <w:bookmarkEnd w:id="742"/>
      <w:r>
        <w:rPr>
          <w:rFonts w:hint="cs"/>
          <w:rtl/>
          <w:lang w:eastAsia="he-IL"/>
        </w:rPr>
        <w:t>אם אתם באים ואומרים תהיו סמוכים ובטוחים</w:t>
      </w:r>
      <w:r w:rsidR="000D51DE">
        <w:rPr>
          <w:rFonts w:hint="cs"/>
          <w:rtl/>
          <w:lang w:eastAsia="he-IL"/>
        </w:rPr>
        <w:t xml:space="preserve"> </w:t>
      </w:r>
      <w:bookmarkStart w:id="743" w:name="_ETM_Q1_2377468"/>
      <w:bookmarkEnd w:id="743"/>
      <w:r>
        <w:rPr>
          <w:rFonts w:hint="cs"/>
          <w:rtl/>
          <w:lang w:eastAsia="he-IL"/>
        </w:rPr>
        <w:t xml:space="preserve">שהמפעלים לא ייפגעו והמטרה של החוק ברכש הגומלין מתבצעת, אנחנו </w:t>
      </w:r>
      <w:bookmarkStart w:id="744" w:name="_ETM_Q1_2382663"/>
      <w:bookmarkEnd w:id="744"/>
      <w:r>
        <w:rPr>
          <w:rFonts w:hint="cs"/>
          <w:rtl/>
          <w:lang w:eastAsia="he-IL"/>
        </w:rPr>
        <w:t xml:space="preserve">יותר רגועים. אבל אם אתם לא אומרים את זה, אנחנו מאוד חוששים. הרי יש כאן דקויות שמאוד קשה לוועדה להיכנס </w:t>
      </w:r>
      <w:bookmarkStart w:id="745" w:name="_ETM_Q1_2390595"/>
      <w:bookmarkEnd w:id="745"/>
      <w:r>
        <w:rPr>
          <w:rFonts w:hint="cs"/>
          <w:rtl/>
          <w:lang w:eastAsia="he-IL"/>
        </w:rPr>
        <w:t xml:space="preserve">אליהן. אנחנו יכולים לדבר בגדול. אנחנו צריכים לדעת את </w:t>
      </w:r>
      <w:bookmarkStart w:id="746" w:name="_ETM_Q1_2394096"/>
      <w:bookmarkEnd w:id="746"/>
      <w:r>
        <w:rPr>
          <w:rFonts w:hint="cs"/>
          <w:rtl/>
          <w:lang w:eastAsia="he-IL"/>
        </w:rPr>
        <w:t>העמדה שלכם.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זיוה איגר: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bookmarkStart w:id="747" w:name="_ETM_Q1_2397956"/>
      <w:bookmarkEnd w:id="747"/>
      <w:r>
        <w:rPr>
          <w:rFonts w:hint="cs"/>
          <w:rtl/>
          <w:lang w:eastAsia="he-IL"/>
        </w:rPr>
        <w:t xml:space="preserve">זו שאלה טובה ואני חייבת לומר לך שגם </w:t>
      </w:r>
      <w:bookmarkStart w:id="748" w:name="_ETM_Q1_2400199"/>
      <w:bookmarkEnd w:id="748"/>
      <w:r>
        <w:rPr>
          <w:rFonts w:hint="cs"/>
          <w:rtl/>
          <w:lang w:eastAsia="he-IL"/>
        </w:rPr>
        <w:t xml:space="preserve">לא קל לי לענות עליה. קודם כל, אני מסתכלת כרגע </w:t>
      </w:r>
      <w:bookmarkStart w:id="749" w:name="_ETM_Q1_2406855"/>
      <w:bookmarkEnd w:id="749"/>
      <w:r>
        <w:rPr>
          <w:rFonts w:hint="cs"/>
          <w:rtl/>
          <w:lang w:eastAsia="he-IL"/>
        </w:rPr>
        <w:t xml:space="preserve">ברמה לאומית. המצב שאנחנו נמצאים בו כרגע עם הסוג של </w:t>
      </w:r>
      <w:bookmarkStart w:id="750" w:name="_ETM_Q1_2411883"/>
      <w:bookmarkEnd w:id="750"/>
      <w:r>
        <w:rPr>
          <w:rFonts w:hint="cs"/>
          <w:rtl/>
          <w:lang w:eastAsia="he-IL"/>
        </w:rPr>
        <w:t xml:space="preserve">הדיספיוט הזה שנכנסנו אליו, הוא לא בריא לאף אחד. </w:t>
      </w:r>
      <w:bookmarkStart w:id="751" w:name="_ETM_Q1_2417630"/>
      <w:bookmarkEnd w:id="751"/>
      <w:r>
        <w:rPr>
          <w:rFonts w:hint="cs"/>
          <w:rtl/>
          <w:lang w:eastAsia="he-IL"/>
        </w:rPr>
        <w:t xml:space="preserve">תכף נדבר על האוטובוסים ואז בכלל כאן אנשים נפגעים ואנשים </w:t>
      </w:r>
      <w:bookmarkStart w:id="752" w:name="_ETM_Q1_2421597"/>
      <w:bookmarkEnd w:id="752"/>
      <w:r>
        <w:rPr>
          <w:rFonts w:hint="cs"/>
          <w:rtl/>
          <w:lang w:eastAsia="he-IL"/>
        </w:rPr>
        <w:t xml:space="preserve">מפוטרים ואף אחד לא רוצה להגיע למצב אליו הגענו. מצד </w:t>
      </w:r>
      <w:bookmarkStart w:id="753" w:name="_ETM_Q1_2426821"/>
      <w:bookmarkEnd w:id="753"/>
      <w:r>
        <w:rPr>
          <w:rFonts w:hint="cs"/>
          <w:rtl/>
          <w:lang w:eastAsia="he-IL"/>
        </w:rPr>
        <w:t xml:space="preserve">שני, יש כאן חוק שהוא אחד הכלים הבודדים היום שנותנים </w:t>
      </w:r>
      <w:bookmarkStart w:id="754" w:name="_ETM_Q1_2431951"/>
      <w:bookmarkEnd w:id="754"/>
      <w:r>
        <w:rPr>
          <w:rFonts w:hint="cs"/>
          <w:rtl/>
          <w:lang w:eastAsia="he-IL"/>
        </w:rPr>
        <w:t xml:space="preserve">שוק בין-לאומי לתעשייה הישראלית ומפתחים את התעשייה הישראלית. אם אנחנו </w:t>
      </w:r>
      <w:bookmarkStart w:id="755" w:name="_ETM_Q1_2435929"/>
      <w:bookmarkEnd w:id="755"/>
      <w:r>
        <w:rPr>
          <w:rFonts w:hint="cs"/>
          <w:rtl/>
          <w:lang w:eastAsia="he-IL"/>
        </w:rPr>
        <w:t>לא נחזק את החוק הזה ואת הכלי הזה, אנחנו נאבד הרבה מאוד בטווח הקצר והארוך.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756" w:name="_ETM_Q1_2443929"/>
      <w:bookmarkEnd w:id="756"/>
      <w:r>
        <w:rPr>
          <w:rFonts w:hint="cs"/>
          <w:rtl/>
          <w:lang w:eastAsia="he-IL"/>
        </w:rPr>
        <w:t xml:space="preserve">ן לשאלתך. בנושא התשתיות, מכרזי התשתיות </w:t>
      </w:r>
      <w:bookmarkStart w:id="757" w:name="_ETM_Q1_2448573"/>
      <w:bookmarkEnd w:id="757"/>
      <w:r>
        <w:rPr>
          <w:rFonts w:hint="cs"/>
          <w:rtl/>
          <w:lang w:eastAsia="he-IL"/>
        </w:rPr>
        <w:t>התחבורתיות, אנחנו שלמים עם ההסכמה מכיוון ש</w:t>
      </w:r>
      <w:bookmarkStart w:id="758" w:name="_ETM_Q1_2451780"/>
      <w:bookmarkEnd w:id="758"/>
      <w:r>
        <w:rPr>
          <w:rFonts w:hint="cs"/>
          <w:rtl/>
          <w:lang w:eastAsia="he-IL"/>
        </w:rPr>
        <w:t>אנחנו יודעים שאם מדובר ברכש נקודתי מספק שמביא טובין</w:t>
      </w:r>
      <w:bookmarkStart w:id="759" w:name="_ETM_Q1_2459658"/>
      <w:bookmarkEnd w:id="7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קרונות או אם אלה מסילות </w:t>
      </w:r>
      <w:bookmarkStart w:id="760" w:name="_ETM_Q1_2461832"/>
      <w:bookmarkEnd w:id="7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ה-10 אחוזים שלא ישירים בקרון עצמו, הם עדיין יהיו רכש טובין מהתעשייה.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שרגא ברוש: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עבודה?</w:t>
      </w:r>
      <w:bookmarkStart w:id="761" w:name="_ETM_Q1_2469969"/>
      <w:bookmarkEnd w:id="761"/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bookmarkStart w:id="762" w:name="_ETM_Q1_2469224"/>
      <w:bookmarkStart w:id="763" w:name="_ETM_Q1_2469992"/>
      <w:bookmarkEnd w:id="762"/>
      <w:bookmarkEnd w:id="763"/>
      <w:r>
        <w:rPr>
          <w:rtl/>
          <w:lang w:eastAsia="he-IL"/>
        </w:rPr>
        <w:t>זיוה איגר: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עבודה.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שרגא ברוש: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רק עבודה.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bookmarkStart w:id="764" w:name="_ETM_Q1_2471625"/>
      <w:bookmarkStart w:id="765" w:name="_ETM_Q1_2472449"/>
      <w:bookmarkEnd w:id="764"/>
      <w:bookmarkEnd w:id="765"/>
      <w:r>
        <w:rPr>
          <w:rtl/>
          <w:lang w:eastAsia="he-IL"/>
        </w:rPr>
        <w:t>זיוה איגר: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766" w:name="_ETM_Q1_2473542"/>
      <w:bookmarkEnd w:id="766"/>
      <w:r>
        <w:rPr>
          <w:rFonts w:hint="cs"/>
          <w:rtl/>
          <w:lang w:eastAsia="he-IL"/>
        </w:rPr>
        <w:t>אבל הם יגיעו ישירות לתעשייה. דרך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גם אם </w:t>
      </w:r>
      <w:bookmarkStart w:id="767" w:name="_ETM_Q1_2477869"/>
      <w:bookmarkEnd w:id="767"/>
      <w:r>
        <w:rPr>
          <w:rFonts w:hint="cs"/>
          <w:rtl/>
          <w:lang w:eastAsia="he-IL"/>
        </w:rPr>
        <w:t>הוא בסוף יקנה מתעשיית היין, זה לא משנה ממה.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שרגא ברוש: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886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768" w:name="_ETM_Q1_2483114"/>
      <w:bookmarkEnd w:id="768"/>
      <w:r>
        <w:rPr>
          <w:rFonts w:hint="cs"/>
          <w:rtl/>
          <w:lang w:eastAsia="he-IL"/>
        </w:rPr>
        <w:t xml:space="preserve">משנה. מתעשייה. אבל אני מפחד שהוא יקנה את רואה החשבון </w:t>
      </w:r>
      <w:bookmarkStart w:id="769" w:name="_ETM_Q1_2485859"/>
      <w:bookmarkEnd w:id="769"/>
      <w:r>
        <w:rPr>
          <w:rFonts w:hint="cs"/>
          <w:rtl/>
          <w:lang w:eastAsia="he-IL"/>
        </w:rPr>
        <w:t>ואת חברת הייעוץ.</w:t>
      </w:r>
    </w:p>
    <w:p w:rsidR="008867D6" w:rsidRDefault="008867D6" w:rsidP="008867D6">
      <w:pPr>
        <w:rPr>
          <w:rtl/>
          <w:lang w:eastAsia="he-IL"/>
        </w:rPr>
      </w:pPr>
    </w:p>
    <w:p w:rsidR="008867D6" w:rsidRDefault="008867D6" w:rsidP="008867D6">
      <w:pPr>
        <w:pStyle w:val="af9"/>
        <w:keepNext/>
        <w:rPr>
          <w:rtl/>
          <w:lang w:eastAsia="he-IL"/>
        </w:rPr>
      </w:pPr>
      <w:bookmarkStart w:id="770" w:name="_ETM_Q1_2486075"/>
      <w:bookmarkStart w:id="771" w:name="_ETM_Q1_2487140"/>
      <w:bookmarkEnd w:id="770"/>
      <w:bookmarkEnd w:id="771"/>
      <w:r>
        <w:rPr>
          <w:rtl/>
          <w:lang w:eastAsia="he-IL"/>
        </w:rPr>
        <w:t>זיוה איגר:</w:t>
      </w:r>
    </w:p>
    <w:p w:rsidR="008867D6" w:rsidRDefault="008867D6" w:rsidP="008867D6">
      <w:pPr>
        <w:pStyle w:val="KeepWithNext"/>
        <w:rPr>
          <w:rtl/>
          <w:lang w:eastAsia="he-IL"/>
        </w:rPr>
      </w:pPr>
    </w:p>
    <w:p w:rsidR="008867D6" w:rsidRDefault="008867D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0D51DE">
        <w:rPr>
          <w:rFonts w:hint="cs"/>
          <w:rtl/>
          <w:lang w:eastAsia="he-IL"/>
        </w:rPr>
        <w:t xml:space="preserve"> </w:t>
      </w:r>
      <w:r w:rsidR="00CE7586">
        <w:rPr>
          <w:rFonts w:hint="cs"/>
          <w:rtl/>
          <w:lang w:eastAsia="he-IL"/>
        </w:rPr>
        <w:t xml:space="preserve">אני רוצה לחדד את הנקודה </w:t>
      </w:r>
      <w:bookmarkStart w:id="772" w:name="_ETM_Q1_2490696"/>
      <w:bookmarkEnd w:id="772"/>
      <w:r w:rsidR="00CE7586">
        <w:rPr>
          <w:rFonts w:hint="cs"/>
          <w:rtl/>
          <w:lang w:eastAsia="he-IL"/>
        </w:rPr>
        <w:t xml:space="preserve">כי זה חשוב. אנחנו מאוד מקפידים בדיווחים של </w:t>
      </w:r>
      <w:bookmarkStart w:id="773" w:name="_ETM_Q1_2495664"/>
      <w:bookmarkEnd w:id="773"/>
      <w:r w:rsidR="00CE7586">
        <w:rPr>
          <w:rFonts w:hint="cs"/>
          <w:rtl/>
          <w:lang w:eastAsia="he-IL"/>
        </w:rPr>
        <w:t>החברות. יש לנו רואי חש</w:t>
      </w:r>
      <w:bookmarkStart w:id="774" w:name="_ETM_Q1_2499113"/>
      <w:bookmarkEnd w:id="774"/>
      <w:r w:rsidR="00CE7586">
        <w:rPr>
          <w:rFonts w:hint="cs"/>
          <w:rtl/>
          <w:lang w:eastAsia="he-IL"/>
        </w:rPr>
        <w:t xml:space="preserve">בון שעוברים על כל </w:t>
      </w:r>
      <w:bookmarkStart w:id="775" w:name="_ETM_Q1_2498021"/>
      <w:bookmarkEnd w:id="775"/>
      <w:r w:rsidR="00CE7586">
        <w:rPr>
          <w:rFonts w:hint="cs"/>
          <w:rtl/>
          <w:lang w:eastAsia="he-IL"/>
        </w:rPr>
        <w:t>המימוש.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6"/>
        <w:keepNext/>
        <w:rPr>
          <w:rtl/>
        </w:rPr>
      </w:pPr>
      <w:bookmarkStart w:id="776" w:name="_ETM_Q1_2498663"/>
      <w:bookmarkEnd w:id="776"/>
      <w:r>
        <w:rPr>
          <w:rtl/>
        </w:rPr>
        <w:t>היו"ר משה גפני: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החשב הכללי מעביר לכם דיווחים?</w:t>
      </w:r>
    </w:p>
    <w:p w:rsidR="00CE7586" w:rsidRDefault="00CE7586" w:rsidP="00CE7586">
      <w:pPr>
        <w:rPr>
          <w:rtl/>
          <w:lang w:eastAsia="he-IL"/>
        </w:rPr>
      </w:pPr>
      <w:bookmarkStart w:id="777" w:name="_ETM_Q1_2504582"/>
      <w:bookmarkEnd w:id="777"/>
    </w:p>
    <w:p w:rsidR="00CE7586" w:rsidRDefault="00CE7586" w:rsidP="00CE7586">
      <w:pPr>
        <w:pStyle w:val="a4"/>
        <w:keepNext/>
        <w:rPr>
          <w:rtl/>
        </w:rPr>
      </w:pPr>
      <w:bookmarkStart w:id="778" w:name="_ETM_Q1_2513103"/>
      <w:bookmarkEnd w:id="778"/>
      <w:r>
        <w:rPr>
          <w:rtl/>
        </w:rPr>
        <w:t>מיקי לוי (יש עתיד):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779" w:name="_ETM_Q1_2507418"/>
      <w:bookmarkEnd w:id="779"/>
      <w:r>
        <w:rPr>
          <w:rtl/>
        </w:rPr>
        <w:t>רועי פולקמן (כולנו):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מקבלים </w:t>
      </w:r>
      <w:bookmarkStart w:id="780" w:name="_ETM_Q1_2505629"/>
      <w:bookmarkEnd w:id="780"/>
      <w:r>
        <w:rPr>
          <w:rFonts w:hint="cs"/>
          <w:rtl/>
          <w:lang w:eastAsia="he-IL"/>
        </w:rPr>
        <w:t>מהחברות את המידע. לא?</w:t>
      </w:r>
      <w:bookmarkStart w:id="781" w:name="_ETM_Q1_2508313"/>
      <w:bookmarkEnd w:id="781"/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6"/>
        <w:keepNext/>
        <w:rPr>
          <w:rtl/>
        </w:rPr>
      </w:pPr>
      <w:bookmarkStart w:id="782" w:name="_ETM_Q1_2523312"/>
      <w:bookmarkStart w:id="783" w:name="_ETM_Q1_2524076"/>
      <w:bookmarkEnd w:id="782"/>
      <w:bookmarkEnd w:id="783"/>
      <w:r>
        <w:rPr>
          <w:rtl/>
        </w:rPr>
        <w:t>היו"ר משה גפני: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הרי תנאי קודם למעשה. אם אתם לא יודעים, אז אתם לא יכולים גם לטפל.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זיוה איגר: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6"/>
        <w:keepNext/>
        <w:rPr>
          <w:rtl/>
        </w:rPr>
      </w:pPr>
      <w:bookmarkStart w:id="784" w:name="_ETM_Q1_2530602"/>
      <w:bookmarkEnd w:id="784"/>
      <w:r>
        <w:rPr>
          <w:rtl/>
        </w:rPr>
        <w:t>היו"ר משה גפני: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bookmarkStart w:id="785" w:name="_ETM_Q1_2531435"/>
      <w:bookmarkEnd w:id="785"/>
      <w:r>
        <w:rPr>
          <w:rFonts w:hint="cs"/>
          <w:rtl/>
          <w:lang w:eastAsia="he-IL"/>
        </w:rPr>
        <w:t>האם החשב הכללי מעביר לכם נתונים. הוא חלק גדול מהמכרזים.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786" w:name="_ETM_Q1_2535768"/>
      <w:bookmarkStart w:id="787" w:name="_ETM_Q1_2540088"/>
      <w:bookmarkEnd w:id="786"/>
      <w:bookmarkEnd w:id="787"/>
      <w:r>
        <w:rPr>
          <w:rtl/>
        </w:rPr>
        <w:t>איילת נחמיאס ורבין (המחנה הציוני):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788" w:name="_ETM_Q1_2539700"/>
      <w:bookmarkEnd w:id="788"/>
      <w:r>
        <w:rPr>
          <w:rFonts w:hint="cs"/>
          <w:rtl/>
          <w:lang w:eastAsia="he-IL"/>
        </w:rPr>
        <w:t xml:space="preserve">התעורר כל הסיפור עם האוטובוסים? הסיפור עם האוטובוסים התעורר </w:t>
      </w:r>
      <w:bookmarkStart w:id="789" w:name="_ETM_Q1_2543114"/>
      <w:bookmarkEnd w:id="789"/>
      <w:r>
        <w:rPr>
          <w:rFonts w:hint="cs"/>
          <w:rtl/>
          <w:lang w:eastAsia="he-IL"/>
        </w:rPr>
        <w:t xml:space="preserve">משום שלא אכפו מחויבויות עבר. הרי כל הסיפור הזה עלה </w:t>
      </w:r>
      <w:bookmarkStart w:id="790" w:name="_ETM_Q1_2548991"/>
      <w:bookmarkEnd w:id="790"/>
      <w:r>
        <w:rPr>
          <w:rFonts w:hint="cs"/>
          <w:rtl/>
          <w:lang w:eastAsia="he-IL"/>
        </w:rPr>
        <w:t>בגלל שאף אחד לא דרש. זה הגיע לבית המשפט</w:t>
      </w:r>
      <w:bookmarkStart w:id="791" w:name="_ETM_Q1_2554223"/>
      <w:bookmarkEnd w:id="791"/>
      <w:r>
        <w:rPr>
          <w:rFonts w:hint="cs"/>
          <w:rtl/>
          <w:lang w:eastAsia="he-IL"/>
        </w:rPr>
        <w:t xml:space="preserve"> בגלל שלא אכפו מחויבויות עבר לרכש גומלין.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r>
        <w:rPr>
          <w:rtl/>
        </w:rPr>
        <w:t>קריאה: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792" w:name="_ETM_Q1_2561271"/>
      <w:bookmarkStart w:id="793" w:name="_ETM_Q1_2563659"/>
      <w:bookmarkEnd w:id="792"/>
      <w:bookmarkEnd w:id="793"/>
      <w:r>
        <w:rPr>
          <w:rtl/>
        </w:rPr>
        <w:t>מיקי לוי (יש עתיד):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תשובה אחת </w:t>
      </w:r>
      <w:bookmarkStart w:id="794" w:name="_ETM_Q1_2563931"/>
      <w:bookmarkEnd w:id="794"/>
      <w:r>
        <w:rPr>
          <w:rFonts w:hint="cs"/>
          <w:rtl/>
          <w:lang w:eastAsia="he-IL"/>
        </w:rPr>
        <w:t xml:space="preserve">בתוך מכלול התשובות זה הנושא של התרגיל </w:t>
      </w:r>
      <w:bookmarkStart w:id="795" w:name="_ETM_Q1_2571845"/>
      <w:bookmarkEnd w:id="795"/>
      <w:r>
        <w:rPr>
          <w:rFonts w:hint="cs"/>
          <w:rtl/>
          <w:lang w:eastAsia="he-IL"/>
        </w:rPr>
        <w:t>שעושה מדינת ישראל. התרגיל שעושה מדינת ישראל בעזרת המכרזים של ה</w:t>
      </w:r>
      <w:bookmarkStart w:id="796" w:name="_ETM_Q1_2579131"/>
      <w:bookmarkEnd w:id="796"/>
      <w:r>
        <w:rPr>
          <w:rFonts w:hint="cs"/>
          <w:rtl/>
          <w:lang w:eastAsia="he-IL"/>
        </w:rPr>
        <w:t xml:space="preserve">חשב הכללי באוצר, לתת לגורם נוסף מקומי. סתם </w:t>
      </w:r>
      <w:bookmarkStart w:id="797" w:name="_ETM_Q1_2587400"/>
      <w:bookmarkEnd w:id="797"/>
      <w:r>
        <w:rPr>
          <w:rFonts w:hint="cs"/>
          <w:rtl/>
          <w:lang w:eastAsia="he-IL"/>
        </w:rPr>
        <w:t xml:space="preserve">לדוגמה, כביש 16 זכתה, לא רוצה להגיד שמות של </w:t>
      </w:r>
      <w:bookmarkStart w:id="798" w:name="_ETM_Q1_2589900"/>
      <w:bookmarkEnd w:id="798"/>
      <w:r>
        <w:rPr>
          <w:rFonts w:hint="cs"/>
          <w:rtl/>
          <w:lang w:eastAsia="he-IL"/>
        </w:rPr>
        <w:t xml:space="preserve">חברות, חברת הירח האדום, כביש שעלותו 1.3 מיליארד שקלים ומכיוון </w:t>
      </w:r>
      <w:bookmarkStart w:id="799" w:name="_ETM_Q1_2598147"/>
      <w:bookmarkEnd w:id="799"/>
      <w:r>
        <w:rPr>
          <w:rFonts w:hint="cs"/>
          <w:rtl/>
          <w:lang w:eastAsia="he-IL"/>
        </w:rPr>
        <w:t xml:space="preserve">שזכתה בו חברת הירח האדום שהיא מקומית, היא </w:t>
      </w:r>
      <w:bookmarkStart w:id="800" w:name="_ETM_Q1_2603062"/>
      <w:bookmarkEnd w:id="800"/>
      <w:r>
        <w:rPr>
          <w:rFonts w:hint="cs"/>
          <w:rtl/>
          <w:lang w:eastAsia="he-IL"/>
        </w:rPr>
        <w:t>פטורה מרכש גומלין במאות מיליוני שקלים.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801" w:name="_ETM_Q1_2611363"/>
      <w:bookmarkEnd w:id="801"/>
      <w:r>
        <w:rPr>
          <w:rtl/>
        </w:rPr>
        <w:t>קריאה: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 אחוזים מהרכש </w:t>
      </w:r>
      <w:bookmarkStart w:id="802" w:name="_ETM_Q1_2611111"/>
      <w:bookmarkEnd w:id="802"/>
      <w:r>
        <w:rPr>
          <w:rFonts w:hint="cs"/>
          <w:rtl/>
          <w:lang w:eastAsia="he-IL"/>
        </w:rPr>
        <w:t>מבוצע בישראל.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803" w:name="_ETM_Q1_2611389"/>
      <w:bookmarkStart w:id="804" w:name="_ETM_Q1_2612384"/>
      <w:bookmarkEnd w:id="803"/>
      <w:bookmarkEnd w:id="804"/>
      <w:r>
        <w:rPr>
          <w:rtl/>
        </w:rPr>
        <w:t>מיקי לוי (יש עתיד):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 הזה? מדינת ישראל עושה תרגיל לעצמה בחוקים שהיא חוקקה.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9"/>
        <w:keepNext/>
        <w:rPr>
          <w:rtl/>
          <w:lang w:eastAsia="he-IL"/>
        </w:rPr>
      </w:pPr>
      <w:bookmarkStart w:id="805" w:name="_ETM_Q1_2622536"/>
      <w:bookmarkStart w:id="806" w:name="_ETM_Q1_2622399"/>
      <w:bookmarkEnd w:id="805"/>
      <w:bookmarkEnd w:id="806"/>
      <w:r>
        <w:rPr>
          <w:rtl/>
          <w:lang w:eastAsia="he-IL"/>
        </w:rPr>
        <w:t>זיוה איגר: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שאלה לענות?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807" w:name="_ETM_Q1_2622837"/>
      <w:bookmarkStart w:id="808" w:name="_ETM_Q1_2623746"/>
      <w:bookmarkEnd w:id="807"/>
      <w:bookmarkEnd w:id="808"/>
      <w:r>
        <w:rPr>
          <w:rtl/>
        </w:rPr>
        <w:t>מיקי לוי (יש עתיד):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לכל.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809" w:name="_ETM_Q1_2624381"/>
      <w:bookmarkEnd w:id="809"/>
      <w:r>
        <w:rPr>
          <w:rtl/>
        </w:rPr>
        <w:t>איילת נחמיאס ורבין (המחנה הציוני):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תתייחסי גם למה שאמרתי </w:t>
      </w:r>
      <w:bookmarkStart w:id="810" w:name="_ETM_Q1_2624835"/>
      <w:bookmarkEnd w:id="810"/>
      <w:r>
        <w:rPr>
          <w:rFonts w:hint="cs"/>
          <w:rtl/>
          <w:lang w:eastAsia="he-IL"/>
        </w:rPr>
        <w:t>בעניין האכיפה.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9"/>
        <w:keepNext/>
        <w:rPr>
          <w:rtl/>
          <w:lang w:eastAsia="he-IL"/>
        </w:rPr>
      </w:pPr>
      <w:bookmarkStart w:id="811" w:name="_ETM_Q1_2628459"/>
      <w:bookmarkStart w:id="812" w:name="_ETM_Q1_2629598"/>
      <w:bookmarkEnd w:id="811"/>
      <w:bookmarkEnd w:id="812"/>
      <w:r>
        <w:rPr>
          <w:rtl/>
          <w:lang w:eastAsia="he-IL"/>
        </w:rPr>
        <w:t>זיוה איגר: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אני אומרת שוב. בנושא מכרזי </w:t>
      </w:r>
      <w:bookmarkStart w:id="813" w:name="_ETM_Q1_2655538"/>
      <w:bookmarkEnd w:id="813"/>
      <w:r>
        <w:rPr>
          <w:rFonts w:hint="cs"/>
          <w:rtl/>
          <w:lang w:eastAsia="he-IL"/>
        </w:rPr>
        <w:t xml:space="preserve">התשתית התחבורתית, כמו שנחמיה אמר, מה שהגענו </w:t>
      </w:r>
      <w:bookmarkStart w:id="814" w:name="_ETM_Q1_2660183"/>
      <w:bookmarkEnd w:id="814"/>
      <w:r>
        <w:rPr>
          <w:rFonts w:hint="cs"/>
          <w:rtl/>
          <w:lang w:eastAsia="he-IL"/>
        </w:rPr>
        <w:t xml:space="preserve">להסכמה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 עלינו מכיוון שאנחנו יודעים שאת מכלול </w:t>
      </w:r>
      <w:bookmarkStart w:id="815" w:name="_ETM_Q1_2664755"/>
      <w:bookmarkEnd w:id="815"/>
      <w:r>
        <w:rPr>
          <w:rFonts w:hint="cs"/>
          <w:rtl/>
          <w:lang w:eastAsia="he-IL"/>
        </w:rPr>
        <w:t xml:space="preserve">ה-20 אחוזים במקרה הרגיל ובמקרה הסיני 35 אחוזים תקבל התעשייה </w:t>
      </w:r>
      <w:bookmarkStart w:id="816" w:name="_ETM_Q1_2671598"/>
      <w:bookmarkEnd w:id="816"/>
      <w:r>
        <w:rPr>
          <w:rFonts w:hint="cs"/>
          <w:rtl/>
          <w:lang w:eastAsia="he-IL"/>
        </w:rPr>
        <w:t>בין אם באופן ישיר ובין אם ב-10 אחוזים ישיר.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bookmarkStart w:id="817" w:name="_ETM_Q1_2675014"/>
      <w:bookmarkEnd w:id="817"/>
      <w:r>
        <w:rPr>
          <w:rFonts w:hint="cs"/>
          <w:rtl/>
          <w:lang w:eastAsia="he-IL"/>
        </w:rPr>
        <w:t>אבל</w:t>
      </w:r>
      <w:bookmarkStart w:id="818" w:name="_ETM_Q1_2680246"/>
      <w:bookmarkEnd w:id="818"/>
      <w:r>
        <w:rPr>
          <w:rFonts w:hint="cs"/>
          <w:rtl/>
          <w:lang w:eastAsia="he-IL"/>
        </w:rPr>
        <w:t xml:space="preserve"> הנקודה שהעלית כאן היא נקודה חשובה. אנחנו </w:t>
      </w:r>
      <w:bookmarkStart w:id="819" w:name="_ETM_Q1_2684789"/>
      <w:bookmarkEnd w:id="819"/>
      <w:r>
        <w:rPr>
          <w:rFonts w:hint="cs"/>
          <w:rtl/>
          <w:lang w:eastAsia="he-IL"/>
        </w:rPr>
        <w:t>חייבים לקבל דיווחים על מכרזים. יש חלק מהמכרזים שאנחנו מקבלים</w:t>
      </w:r>
      <w:bookmarkStart w:id="820" w:name="_ETM_Q1_2692056"/>
      <w:bookmarkEnd w:id="820"/>
      <w:r>
        <w:rPr>
          <w:rFonts w:hint="cs"/>
          <w:rtl/>
          <w:lang w:eastAsia="he-IL"/>
        </w:rPr>
        <w:t xml:space="preserve">. רוב הגופים המזמינים, אנחנו מקבלים מהם דיווחים. לפי </w:t>
      </w:r>
      <w:bookmarkStart w:id="821" w:name="_ETM_Q1_2696288"/>
      <w:bookmarkEnd w:id="821"/>
      <w:r>
        <w:rPr>
          <w:rFonts w:hint="cs"/>
          <w:rtl/>
          <w:lang w:eastAsia="he-IL"/>
        </w:rPr>
        <w:t xml:space="preserve">התקנות של חוק רכש וגומלין, מה שקורה בפועל, אנחנו אמורים לקבל את הדיווחים שנה קדימה על הצפי של המכרזים </w:t>
      </w:r>
      <w:bookmarkStart w:id="822" w:name="_ETM_Q1_2705988"/>
      <w:bookmarkEnd w:id="822"/>
      <w:r>
        <w:rPr>
          <w:rFonts w:hint="cs"/>
          <w:rtl/>
          <w:lang w:eastAsia="he-IL"/>
        </w:rPr>
        <w:t xml:space="preserve">ועד כ-60 ימים לפי כל פרסום. אנחנו אמורים </w:t>
      </w:r>
      <w:bookmarkStart w:id="823" w:name="_ETM_Q1_2708775"/>
      <w:bookmarkEnd w:id="823"/>
      <w:r>
        <w:rPr>
          <w:rFonts w:hint="cs"/>
          <w:rtl/>
          <w:lang w:eastAsia="he-IL"/>
        </w:rPr>
        <w:t>לקבל דיווח על הוצאת המכרז על מנת שנוודא.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שרגא ברוש: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דווח, לא </w:t>
      </w:r>
      <w:bookmarkStart w:id="824" w:name="_ETM_Q1_2710135"/>
      <w:bookmarkEnd w:id="824"/>
      <w:r>
        <w:rPr>
          <w:rFonts w:hint="cs"/>
          <w:rtl/>
          <w:lang w:eastAsia="he-IL"/>
        </w:rPr>
        <w:t>דווח, לא דווח, לא דווח. אני קורא את הרשימה. להמשיך?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6"/>
        <w:keepNext/>
        <w:rPr>
          <w:rtl/>
        </w:rPr>
      </w:pPr>
      <w:bookmarkStart w:id="825" w:name="_ETM_Q1_2719815"/>
      <w:bookmarkStart w:id="826" w:name="_ETM_Q1_2721766"/>
      <w:bookmarkEnd w:id="825"/>
      <w:bookmarkEnd w:id="826"/>
      <w:r>
        <w:rPr>
          <w:rtl/>
        </w:rPr>
        <w:t>היו"ר משה גפני: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27" w:name="_ETM_Q1_2721299"/>
      <w:bookmarkEnd w:id="827"/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9"/>
        <w:keepNext/>
        <w:rPr>
          <w:rtl/>
          <w:lang w:eastAsia="he-IL"/>
        </w:rPr>
      </w:pPr>
      <w:bookmarkStart w:id="828" w:name="_ETM_Q1_2723021"/>
      <w:bookmarkEnd w:id="828"/>
      <w:r>
        <w:rPr>
          <w:rtl/>
          <w:lang w:eastAsia="he-IL"/>
        </w:rPr>
        <w:t>שרגא ברוש: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עוד.</w:t>
      </w:r>
    </w:p>
    <w:p w:rsidR="00CE7586" w:rsidRDefault="00CE7586" w:rsidP="00CE7586">
      <w:pPr>
        <w:rPr>
          <w:rtl/>
          <w:lang w:eastAsia="he-IL"/>
        </w:rPr>
      </w:pPr>
      <w:bookmarkStart w:id="829" w:name="_ETM_Q1_2720650"/>
      <w:bookmarkEnd w:id="829"/>
    </w:p>
    <w:p w:rsidR="00CE7586" w:rsidRDefault="00CE7586" w:rsidP="00CE7586">
      <w:pPr>
        <w:pStyle w:val="af9"/>
        <w:keepNext/>
        <w:rPr>
          <w:rtl/>
          <w:lang w:eastAsia="he-IL"/>
        </w:rPr>
      </w:pPr>
      <w:bookmarkStart w:id="830" w:name="_ETM_Q1_2715334"/>
      <w:bookmarkStart w:id="831" w:name="_ETM_Q1_2716394"/>
      <w:bookmarkEnd w:id="830"/>
      <w:bookmarkEnd w:id="831"/>
      <w:r>
        <w:rPr>
          <w:rtl/>
          <w:lang w:eastAsia="he-IL"/>
        </w:rPr>
        <w:t>זיוה איגר: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bookmarkStart w:id="832" w:name="_ETM_Q1_2726240"/>
      <w:bookmarkEnd w:id="832"/>
      <w:r>
        <w:rPr>
          <w:rFonts w:hint="cs"/>
          <w:rtl/>
          <w:lang w:eastAsia="he-IL"/>
        </w:rPr>
        <w:t xml:space="preserve">הנושא של הדיווחים והעבודה המשותפת על המכרזים הוא </w:t>
      </w:r>
      <w:bookmarkStart w:id="833" w:name="_ETM_Q1_2730630"/>
      <w:bookmarkEnd w:id="833"/>
      <w:r>
        <w:rPr>
          <w:rFonts w:hint="cs"/>
          <w:rtl/>
          <w:lang w:eastAsia="he-IL"/>
        </w:rPr>
        <w:t>נושא סופר מהותי על מנת לאכוף את כל המהלך הזה</w:t>
      </w:r>
      <w:bookmarkStart w:id="834" w:name="_ETM_Q1_2733968"/>
      <w:bookmarkEnd w:id="834"/>
      <w:r>
        <w:rPr>
          <w:rFonts w:hint="cs"/>
          <w:rtl/>
          <w:lang w:eastAsia="he-IL"/>
        </w:rPr>
        <w:t xml:space="preserve"> אבל זה אך ורק בנושא התחבורתי. בנושא אנרגי</w:t>
      </w:r>
      <w:bookmarkStart w:id="835" w:name="_ETM_Q1_2738022"/>
      <w:bookmarkEnd w:id="835"/>
      <w:r>
        <w:rPr>
          <w:rFonts w:hint="cs"/>
          <w:rtl/>
          <w:lang w:eastAsia="he-IL"/>
        </w:rPr>
        <w:t xml:space="preserve">ה והגנת הסביבה, אכן כן יש סיכוי מאוד </w:t>
      </w:r>
      <w:bookmarkStart w:id="836" w:name="_ETM_Q1_2741464"/>
      <w:bookmarkEnd w:id="836"/>
      <w:r>
        <w:rPr>
          <w:rFonts w:hint="cs"/>
          <w:rtl/>
          <w:lang w:eastAsia="he-IL"/>
        </w:rPr>
        <w:t>גדול, בהנחה שנעשה על האינטגרטור, אבל מכיוון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37" w:name="_ETM_Q1_2745903"/>
      <w:bookmarkEnd w:id="837"/>
      <w:r>
        <w:rPr>
          <w:rFonts w:hint="cs"/>
          <w:rtl/>
          <w:lang w:eastAsia="he-IL"/>
        </w:rPr>
        <w:t xml:space="preserve">רוב העבודה נעשית ממילא כעבודת כפיים ישראלית, ה-20 אחוזים </w:t>
      </w:r>
      <w:bookmarkStart w:id="838" w:name="_ETM_Q1_2751912"/>
      <w:bookmarkEnd w:id="838"/>
      <w:r>
        <w:rPr>
          <w:rFonts w:hint="cs"/>
          <w:rtl/>
          <w:lang w:eastAsia="he-IL"/>
        </w:rPr>
        <w:t>הישיר ילכו לעבודת כפיים ישראלית.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4"/>
        <w:keepNext/>
        <w:rPr>
          <w:rtl/>
        </w:rPr>
      </w:pPr>
      <w:bookmarkStart w:id="839" w:name="_ETM_Q1_2761632"/>
      <w:bookmarkStart w:id="840" w:name="_ETM_Q1_2765539"/>
      <w:bookmarkEnd w:id="839"/>
      <w:bookmarkEnd w:id="840"/>
      <w:r>
        <w:rPr>
          <w:rtl/>
        </w:rPr>
        <w:t>מיקי לוי (יש עתיד):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ענתה על הנושא של </w:t>
      </w:r>
      <w:bookmarkStart w:id="841" w:name="_ETM_Q1_2766107"/>
      <w:bookmarkEnd w:id="841"/>
      <w:r>
        <w:rPr>
          <w:rFonts w:hint="cs"/>
          <w:rtl/>
          <w:lang w:eastAsia="he-IL"/>
        </w:rPr>
        <w:t xml:space="preserve">גורם שלישי. אם הירח האדום זכתה במכרז לכביש 16 </w:t>
      </w:r>
      <w:bookmarkStart w:id="842" w:name="_ETM_Q1_2775997"/>
      <w:bookmarkEnd w:id="8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סתם, אני לא רוצה לומר את שם החברה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3" w:name="_ETM_Q1_2776820"/>
      <w:bookmarkEnd w:id="843"/>
      <w:r>
        <w:rPr>
          <w:rFonts w:hint="cs"/>
          <w:rtl/>
          <w:lang w:eastAsia="he-IL"/>
        </w:rPr>
        <w:t xml:space="preserve">בסכום של 1.3 מיליארד שקלים והעבירה את זה לביצוע למישהו </w:t>
      </w:r>
      <w:bookmarkStart w:id="844" w:name="_ETM_Q1_2780680"/>
      <w:bookmarkEnd w:id="844"/>
      <w:r>
        <w:rPr>
          <w:rFonts w:hint="cs"/>
          <w:rtl/>
          <w:lang w:eastAsia="he-IL"/>
        </w:rPr>
        <w:t xml:space="preserve">אחר מחוץ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עקפו את הסיפור של החוק </w:t>
      </w:r>
      <w:bookmarkStart w:id="845" w:name="_ETM_Q1_2786999"/>
      <w:bookmarkEnd w:id="845"/>
      <w:r>
        <w:rPr>
          <w:rFonts w:hint="cs"/>
          <w:rtl/>
          <w:lang w:eastAsia="he-IL"/>
        </w:rPr>
        <w:t>עצמו.</w:t>
      </w: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af9"/>
        <w:keepNext/>
        <w:rPr>
          <w:rtl/>
          <w:lang w:eastAsia="he-IL"/>
        </w:rPr>
      </w:pPr>
      <w:bookmarkStart w:id="846" w:name="_ETM_Q1_2789326"/>
      <w:bookmarkEnd w:id="846"/>
      <w:r>
        <w:rPr>
          <w:rtl/>
          <w:lang w:eastAsia="he-IL"/>
        </w:rPr>
        <w:t>זיוה איגר:</w:t>
      </w: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בדיוק מה שסיכמנו בתחבורתי, שזה יוחל על </w:t>
      </w:r>
      <w:bookmarkStart w:id="847" w:name="_ETM_Q1_2791217"/>
      <w:bookmarkEnd w:id="847"/>
      <w:r>
        <w:rPr>
          <w:rFonts w:hint="cs"/>
          <w:rtl/>
          <w:lang w:eastAsia="he-IL"/>
        </w:rPr>
        <w:t xml:space="preserve">הספק עצמו ולא על האינטגרטור. לכן אנחנו מדלגים על מי </w:t>
      </w:r>
      <w:bookmarkStart w:id="848" w:name="_ETM_Q1_2796637"/>
      <w:bookmarkEnd w:id="848"/>
      <w:r>
        <w:rPr>
          <w:rFonts w:hint="cs"/>
          <w:rtl/>
          <w:lang w:eastAsia="he-IL"/>
        </w:rPr>
        <w:t xml:space="preserve">שעומד בתווך. ברגע שאנחנו מחילים על הספק עצמו, מה </w:t>
      </w:r>
      <w:bookmarkStart w:id="849" w:name="_ETM_Q1_2801541"/>
      <w:bookmarkEnd w:id="849"/>
      <w:r>
        <w:rPr>
          <w:rFonts w:hint="cs"/>
          <w:rtl/>
          <w:lang w:eastAsia="he-IL"/>
        </w:rPr>
        <w:t xml:space="preserve">שנחמיה אמר, אנחנו לכן נקבל את הרכש גומלין באופן </w:t>
      </w:r>
      <w:bookmarkStart w:id="850" w:name="_ETM_Q1_2803761"/>
      <w:bookmarkEnd w:id="850"/>
      <w:r>
        <w:rPr>
          <w:rFonts w:hint="cs"/>
          <w:rtl/>
          <w:lang w:eastAsia="he-IL"/>
        </w:rPr>
        <w:t>ישיר.</w:t>
      </w:r>
    </w:p>
    <w:p w:rsidR="00CE7586" w:rsidRDefault="00CE7586" w:rsidP="00CE7586">
      <w:pPr>
        <w:rPr>
          <w:rtl/>
          <w:lang w:eastAsia="he-IL"/>
        </w:rPr>
      </w:pPr>
    </w:p>
    <w:p w:rsidR="000F232A" w:rsidRDefault="000F232A" w:rsidP="000F232A">
      <w:pPr>
        <w:pStyle w:val="af9"/>
        <w:keepNext/>
        <w:rPr>
          <w:rtl/>
          <w:lang w:eastAsia="he-IL"/>
        </w:rPr>
      </w:pPr>
      <w:bookmarkStart w:id="851" w:name="_ETM_Q1_2804956"/>
      <w:bookmarkStart w:id="852" w:name="_ETM_Q1_2808753"/>
      <w:bookmarkEnd w:id="851"/>
      <w:bookmarkEnd w:id="852"/>
      <w:r>
        <w:rPr>
          <w:rtl/>
          <w:lang w:eastAsia="he-IL"/>
        </w:rPr>
        <w:t>חגי שלום:</w:t>
      </w:r>
    </w:p>
    <w:p w:rsidR="000F232A" w:rsidRDefault="000F232A" w:rsidP="000F232A">
      <w:pPr>
        <w:pStyle w:val="KeepWithNext"/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הבעלים של חברת הארגז. לגבי </w:t>
      </w:r>
      <w:bookmarkStart w:id="853" w:name="_ETM_Q1_2813920"/>
      <w:bookmarkEnd w:id="853"/>
      <w:r>
        <w:rPr>
          <w:rFonts w:hint="cs"/>
          <w:rtl/>
          <w:lang w:eastAsia="he-IL"/>
        </w:rPr>
        <w:t>פרויקטים ורכש גומלין.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במקרה מומחה בתחום כבר עשרות</w:t>
      </w:r>
      <w:bookmarkStart w:id="854" w:name="_ETM_Q1_2817571"/>
      <w:bookmarkEnd w:id="854"/>
      <w:r>
        <w:rPr>
          <w:rFonts w:hint="cs"/>
          <w:rtl/>
          <w:lang w:eastAsia="he-IL"/>
        </w:rPr>
        <w:t xml:space="preserve"> שנים. אין קשר בין היקף הפרויקט, אין קשר כמה </w:t>
      </w:r>
      <w:bookmarkStart w:id="855" w:name="_ETM_Q1_2820878"/>
      <w:bookmarkEnd w:id="855"/>
      <w:r>
        <w:rPr>
          <w:rFonts w:hint="cs"/>
          <w:rtl/>
          <w:lang w:eastAsia="he-IL"/>
        </w:rPr>
        <w:t xml:space="preserve">חלקים מבוצעים בארץ, גם אם אלה 90 אחוזים. רכש הגומלין, מה שזיוה אמרה, חל על הספק שמוכר מחוץ לארץ. אם </w:t>
      </w:r>
      <w:bookmarkStart w:id="856" w:name="_ETM_Q1_2829628"/>
      <w:bookmarkEnd w:id="856"/>
      <w:r>
        <w:rPr>
          <w:rFonts w:hint="cs"/>
          <w:rtl/>
          <w:lang w:eastAsia="he-IL"/>
        </w:rPr>
        <w:t xml:space="preserve">זה 5 אחוזים מהפרויקט, הוא מתייחס רק ל-5 אחוזים ולא מעניין אותו כמה עשו בארץ קבלנים אחרים. לכן </w:t>
      </w:r>
      <w:bookmarkStart w:id="857" w:name="_ETM_Q1_2837356"/>
      <w:bookmarkEnd w:id="857"/>
      <w:r>
        <w:rPr>
          <w:rFonts w:hint="cs"/>
          <w:rtl/>
          <w:lang w:eastAsia="he-IL"/>
        </w:rPr>
        <w:t xml:space="preserve">אין דיון מורכב ומסובך. כל רכש שעושים אותו בחוץ </w:t>
      </w:r>
      <w:bookmarkStart w:id="858" w:name="_ETM_Q1_2841672"/>
      <w:bookmarkEnd w:id="858"/>
      <w:r>
        <w:rPr>
          <w:rFonts w:hint="cs"/>
          <w:rtl/>
          <w:lang w:eastAsia="he-IL"/>
        </w:rPr>
        <w:t xml:space="preserve">לארץ, הספק מחוץ לארץ, חייב ברכש גומלין. נקודה. לכן זה </w:t>
      </w:r>
      <w:bookmarkStart w:id="859" w:name="_ETM_Q1_2844937"/>
      <w:bookmarkEnd w:id="859"/>
      <w:r>
        <w:rPr>
          <w:rFonts w:hint="cs"/>
          <w:rtl/>
          <w:lang w:eastAsia="he-IL"/>
        </w:rPr>
        <w:t>מאוד פשוט, גם אם אלה 5 אחוזים מהפרויקט.</w:t>
      </w:r>
    </w:p>
    <w:p w:rsidR="000F232A" w:rsidRDefault="000F232A" w:rsidP="000F232A">
      <w:pPr>
        <w:rPr>
          <w:rtl/>
          <w:lang w:eastAsia="he-IL"/>
        </w:rPr>
      </w:pPr>
    </w:p>
    <w:p w:rsidR="00CE7586" w:rsidRDefault="000F232A" w:rsidP="000F232A">
      <w:pPr>
        <w:rPr>
          <w:rtl/>
          <w:lang w:eastAsia="he-IL"/>
        </w:rPr>
      </w:pPr>
      <w:bookmarkStart w:id="860" w:name="_ETM_Q1_2848732"/>
      <w:bookmarkEnd w:id="860"/>
      <w:r>
        <w:rPr>
          <w:rFonts w:hint="cs"/>
          <w:rtl/>
          <w:lang w:eastAsia="he-IL"/>
        </w:rPr>
        <w:t xml:space="preserve">דיברו כאן </w:t>
      </w:r>
      <w:bookmarkStart w:id="861" w:name="_ETM_Q1_2849233"/>
      <w:bookmarkEnd w:id="861"/>
      <w:r>
        <w:rPr>
          <w:rFonts w:hint="cs"/>
          <w:rtl/>
          <w:lang w:eastAsia="he-IL"/>
        </w:rPr>
        <w:t xml:space="preserve">על עלות וכלכלה. אני רוצה לומר לך אדוני היושב-ראש </w:t>
      </w:r>
      <w:bookmarkStart w:id="862" w:name="_ETM_Q1_2855196"/>
      <w:bookmarkEnd w:id="862"/>
      <w:r>
        <w:rPr>
          <w:rFonts w:hint="cs"/>
          <w:rtl/>
          <w:lang w:eastAsia="he-IL"/>
        </w:rPr>
        <w:t xml:space="preserve">שנמצא כאן הבעלים של חברת סופרבוס בליליוס. אתמול הוא </w:t>
      </w:r>
      <w:bookmarkStart w:id="863" w:name="_ETM_Q1_2856553"/>
      <w:bookmarkEnd w:id="863"/>
      <w:r>
        <w:rPr>
          <w:rFonts w:hint="cs"/>
          <w:rtl/>
          <w:lang w:eastAsia="he-IL"/>
        </w:rPr>
        <w:t xml:space="preserve">היה אצלי עם אחיו והם מזמינים 100 אוטובוסים דיזל עם </w:t>
      </w:r>
      <w:bookmarkStart w:id="864" w:name="_ETM_Q1_2861470"/>
      <w:bookmarkEnd w:id="864"/>
      <w:r>
        <w:rPr>
          <w:rFonts w:hint="cs"/>
          <w:rtl/>
          <w:lang w:eastAsia="he-IL"/>
        </w:rPr>
        <w:t xml:space="preserve">שלדה של סין. הם יבואנים של רכב סיני. </w:t>
      </w:r>
      <w:bookmarkStart w:id="865" w:name="_ETM_Q1_2865690"/>
      <w:bookmarkEnd w:id="865"/>
      <w:r>
        <w:rPr>
          <w:rFonts w:hint="cs"/>
          <w:rtl/>
          <w:lang w:eastAsia="he-IL"/>
        </w:rPr>
        <w:t xml:space="preserve">כל המוטיבציה שלהם להביא הזמנה של 100 אוטובוסים לארץ באה </w:t>
      </w:r>
      <w:bookmarkStart w:id="866" w:name="_ETM_Q1_2869589"/>
      <w:bookmarkEnd w:id="866"/>
      <w:r>
        <w:rPr>
          <w:rFonts w:hint="cs"/>
          <w:rtl/>
          <w:lang w:eastAsia="he-IL"/>
        </w:rPr>
        <w:t>רק מדבר אחד, חוץ מזה שהאוטובוסים שלנו הכי</w:t>
      </w:r>
      <w:r w:rsidR="000D51DE">
        <w:rPr>
          <w:rFonts w:hint="cs"/>
          <w:rtl/>
          <w:lang w:eastAsia="he-IL"/>
        </w:rPr>
        <w:t xml:space="preserve"> </w:t>
      </w:r>
      <w:bookmarkStart w:id="867" w:name="_ETM_Q1_2871978"/>
      <w:bookmarkEnd w:id="867"/>
      <w:r>
        <w:rPr>
          <w:rFonts w:hint="cs"/>
          <w:rtl/>
          <w:lang w:eastAsia="he-IL"/>
        </w:rPr>
        <w:t xml:space="preserve">טובים בעולם, של תעשיית הארץ וזה ברור, אבל בגלל שהם </w:t>
      </w:r>
      <w:bookmarkStart w:id="868" w:name="_ETM_Q1_2875857"/>
      <w:bookmarkEnd w:id="868"/>
      <w:r>
        <w:rPr>
          <w:rFonts w:hint="cs"/>
          <w:rtl/>
          <w:lang w:eastAsia="he-IL"/>
        </w:rPr>
        <w:t xml:space="preserve">חייבים ברכש גומלין, לכן הם נאלצים לקנות אצלי ובדרך הזאת </w:t>
      </w:r>
      <w:bookmarkStart w:id="869" w:name="_ETM_Q1_2881531"/>
      <w:bookmarkEnd w:id="869"/>
      <w:r>
        <w:rPr>
          <w:rFonts w:hint="cs"/>
          <w:rtl/>
          <w:lang w:eastAsia="he-IL"/>
        </w:rPr>
        <w:t>הם מקיימים עש</w:t>
      </w:r>
      <w:bookmarkStart w:id="870" w:name="_ETM_Q1_2882673"/>
      <w:bookmarkEnd w:id="870"/>
      <w:r>
        <w:rPr>
          <w:rFonts w:hint="cs"/>
          <w:rtl/>
          <w:lang w:eastAsia="he-IL"/>
        </w:rPr>
        <w:t>רות מיליונים של רכש גומלין.</w:t>
      </w:r>
    </w:p>
    <w:p w:rsidR="000F232A" w:rsidRDefault="000F232A" w:rsidP="000F232A">
      <w:pPr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bookmarkStart w:id="871" w:name="_ETM_Q1_2884939"/>
      <w:bookmarkEnd w:id="871"/>
      <w:r>
        <w:rPr>
          <w:rFonts w:hint="cs"/>
          <w:rtl/>
          <w:lang w:eastAsia="he-IL"/>
        </w:rPr>
        <w:t xml:space="preserve">לכן צריך לומר </w:t>
      </w:r>
      <w:bookmarkStart w:id="872" w:name="_ETM_Q1_2885540"/>
      <w:bookmarkEnd w:id="872"/>
      <w:r>
        <w:rPr>
          <w:rFonts w:hint="cs"/>
          <w:rtl/>
          <w:lang w:eastAsia="he-IL"/>
        </w:rPr>
        <w:t>דבר אחד מאוד פשוט. לגבי חוק חובת המכרזים, למשל</w:t>
      </w:r>
      <w:bookmarkStart w:id="873" w:name="_ETM_Q1_2889863"/>
      <w:bookmarkEnd w:id="873"/>
      <w:r>
        <w:rPr>
          <w:rFonts w:hint="cs"/>
          <w:rtl/>
          <w:lang w:eastAsia="he-IL"/>
        </w:rPr>
        <w:t xml:space="preserve"> אגד ודן, זה מימון מלא של המדינה. החוק </w:t>
      </w:r>
      <w:bookmarkStart w:id="874" w:name="_ETM_Q1_2891883"/>
      <w:bookmarkEnd w:id="874"/>
      <w:r>
        <w:rPr>
          <w:rFonts w:hint="cs"/>
          <w:rtl/>
          <w:lang w:eastAsia="he-IL"/>
        </w:rPr>
        <w:t xml:space="preserve">אומר שהם חייבים, החוזים שהם חתמו עם המדינה רק </w:t>
      </w:r>
      <w:bookmarkStart w:id="875" w:name="_ETM_Q1_2895031"/>
      <w:bookmarkEnd w:id="875"/>
      <w:r>
        <w:rPr>
          <w:rFonts w:hint="cs"/>
          <w:rtl/>
          <w:lang w:eastAsia="he-IL"/>
        </w:rPr>
        <w:t xml:space="preserve">עכשיו מחייבים אותם ברכש גומלין, מחייבים אותם חוק חובת המכרזים. </w:t>
      </w:r>
      <w:bookmarkStart w:id="876" w:name="_ETM_Q1_2899929"/>
      <w:bookmarkEnd w:id="876"/>
      <w:r>
        <w:rPr>
          <w:rFonts w:hint="cs"/>
          <w:rtl/>
          <w:lang w:eastAsia="he-IL"/>
        </w:rPr>
        <w:t>את זה צריך לקיים.</w:t>
      </w:r>
    </w:p>
    <w:p w:rsidR="000F232A" w:rsidRDefault="000F232A" w:rsidP="000F232A">
      <w:pPr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bookmarkStart w:id="877" w:name="_ETM_Q1_2902708"/>
      <w:bookmarkEnd w:id="877"/>
      <w:r>
        <w:rPr>
          <w:rFonts w:hint="cs"/>
          <w:rtl/>
          <w:lang w:eastAsia="he-IL"/>
        </w:rPr>
        <w:t xml:space="preserve">לגבי רשפ"ת. לגבי הפרטה של התחבורה הציבורית </w:t>
      </w:r>
      <w:bookmarkStart w:id="878" w:name="_ETM_Q1_2904742"/>
      <w:bookmarkEnd w:id="878"/>
      <w:r>
        <w:rPr>
          <w:rFonts w:hint="cs"/>
          <w:rtl/>
          <w:lang w:eastAsia="he-IL"/>
        </w:rPr>
        <w:t xml:space="preserve">שזה תוקע הרבה מאוד דברים, אנחנו אמרנו שרכש הגומלין, 25 </w:t>
      </w:r>
      <w:bookmarkStart w:id="879" w:name="_ETM_Q1_2912928"/>
      <w:bookmarkEnd w:id="879"/>
      <w:r>
        <w:rPr>
          <w:rFonts w:hint="cs"/>
          <w:rtl/>
          <w:lang w:eastAsia="he-IL"/>
        </w:rPr>
        <w:t>אחוזים מהאוטובוסים יקנו בארץ וזה ייחשב רכש גומלין. זה מקו</w:t>
      </w:r>
      <w:bookmarkStart w:id="880" w:name="_ETM_Q1_2915810"/>
      <w:bookmarkEnd w:id="880"/>
      <w:r>
        <w:rPr>
          <w:rFonts w:hint="cs"/>
          <w:rtl/>
          <w:lang w:eastAsia="he-IL"/>
        </w:rPr>
        <w:t>בל גם על הרשפ"ת ו מקובל על כו</w:t>
      </w:r>
      <w:bookmarkStart w:id="881" w:name="_ETM_Q1_2917703"/>
      <w:bookmarkEnd w:id="881"/>
      <w:r>
        <w:rPr>
          <w:rFonts w:hint="cs"/>
          <w:rtl/>
          <w:lang w:eastAsia="he-IL"/>
        </w:rPr>
        <w:t>לם ויוצאים לדרך.</w:t>
      </w:r>
    </w:p>
    <w:p w:rsidR="000F232A" w:rsidRDefault="000F232A" w:rsidP="000F232A">
      <w:pPr>
        <w:rPr>
          <w:rtl/>
          <w:lang w:eastAsia="he-IL"/>
        </w:rPr>
      </w:pPr>
    </w:p>
    <w:p w:rsidR="000F232A" w:rsidRDefault="000F232A" w:rsidP="000F232A">
      <w:pPr>
        <w:pStyle w:val="af6"/>
        <w:keepNext/>
        <w:rPr>
          <w:rtl/>
        </w:rPr>
      </w:pPr>
      <w:bookmarkStart w:id="882" w:name="_ETM_Q1_2921874"/>
      <w:bookmarkEnd w:id="882"/>
      <w:r>
        <w:rPr>
          <w:rtl/>
        </w:rPr>
        <w:t>היו"ר משה גפני:</w:t>
      </w:r>
    </w:p>
    <w:p w:rsidR="000F232A" w:rsidRDefault="000F232A" w:rsidP="000F232A">
      <w:pPr>
        <w:pStyle w:val="KeepWithNext"/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F232A" w:rsidRDefault="000F232A" w:rsidP="000F232A">
      <w:pPr>
        <w:rPr>
          <w:rtl/>
          <w:lang w:eastAsia="he-IL"/>
        </w:rPr>
      </w:pPr>
    </w:p>
    <w:p w:rsidR="000F232A" w:rsidRDefault="000F232A" w:rsidP="000F232A">
      <w:pPr>
        <w:pStyle w:val="af9"/>
        <w:keepNext/>
        <w:rPr>
          <w:rtl/>
          <w:lang w:eastAsia="he-IL"/>
        </w:rPr>
      </w:pPr>
      <w:bookmarkStart w:id="883" w:name="_ETM_Q1_2922336"/>
      <w:bookmarkStart w:id="884" w:name="_ETM_Q1_2926845"/>
      <w:bookmarkEnd w:id="883"/>
      <w:bookmarkEnd w:id="884"/>
      <w:r>
        <w:rPr>
          <w:rtl/>
          <w:lang w:eastAsia="he-IL"/>
        </w:rPr>
        <w:t>אליאב בן שמעון:</w:t>
      </w:r>
    </w:p>
    <w:p w:rsidR="000F232A" w:rsidRDefault="000F232A" w:rsidP="000F232A">
      <w:pPr>
        <w:pStyle w:val="KeepWithNext"/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רוצה לומר שאנחנו בהחלט מכבדים </w:t>
      </w:r>
      <w:bookmarkStart w:id="885" w:name="_ETM_Q1_2932040"/>
      <w:bookmarkEnd w:id="885"/>
      <w:r>
        <w:rPr>
          <w:rFonts w:hint="cs"/>
          <w:rtl/>
          <w:lang w:eastAsia="he-IL"/>
        </w:rPr>
        <w:t xml:space="preserve">את הדיון בנושא רכש גומלין אבל אני רוצה לומר לאדוני </w:t>
      </w:r>
      <w:bookmarkStart w:id="886" w:name="_ETM_Q1_2935656"/>
      <w:bookmarkEnd w:id="886"/>
      <w:r>
        <w:rPr>
          <w:rFonts w:hint="cs"/>
          <w:rtl/>
          <w:lang w:eastAsia="he-IL"/>
        </w:rPr>
        <w:t xml:space="preserve">מה המשמעות של הדיון ומה המשמעות בעיכובים התקציביים. </w:t>
      </w:r>
    </w:p>
    <w:p w:rsidR="000F232A" w:rsidRDefault="000F232A" w:rsidP="000F232A">
      <w:pPr>
        <w:rPr>
          <w:rtl/>
          <w:lang w:eastAsia="he-IL"/>
        </w:rPr>
      </w:pPr>
    </w:p>
    <w:p w:rsidR="000F232A" w:rsidRDefault="000F232A" w:rsidP="000F232A">
      <w:pPr>
        <w:pStyle w:val="af6"/>
        <w:keepNext/>
        <w:rPr>
          <w:rtl/>
        </w:rPr>
      </w:pPr>
      <w:bookmarkStart w:id="887" w:name="_ETM_Q1_2941667"/>
      <w:bookmarkEnd w:id="887"/>
      <w:r>
        <w:rPr>
          <w:rtl/>
        </w:rPr>
        <w:t>היו"ר משה גפני:</w:t>
      </w:r>
    </w:p>
    <w:p w:rsidR="000F232A" w:rsidRDefault="000F232A" w:rsidP="000F232A">
      <w:pPr>
        <w:pStyle w:val="KeepWithNext"/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בין שני הדברים, אבל תגיד.</w:t>
      </w:r>
    </w:p>
    <w:p w:rsidR="000F232A" w:rsidRDefault="000F232A" w:rsidP="000F232A">
      <w:pPr>
        <w:rPr>
          <w:rtl/>
          <w:lang w:eastAsia="he-IL"/>
        </w:rPr>
      </w:pPr>
    </w:p>
    <w:p w:rsidR="000F232A" w:rsidRDefault="000F232A" w:rsidP="000F232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אליאב בן שמעון:</w:t>
      </w:r>
    </w:p>
    <w:p w:rsidR="000F232A" w:rsidRDefault="000F232A" w:rsidP="000F232A">
      <w:pPr>
        <w:pStyle w:val="KeepWithNext"/>
        <w:rPr>
          <w:rtl/>
          <w:lang w:eastAsia="he-IL"/>
        </w:rPr>
      </w:pPr>
    </w:p>
    <w:p w:rsidR="000F232A" w:rsidRDefault="000F232A" w:rsidP="000F2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רוצה לומר </w:t>
      </w:r>
      <w:bookmarkStart w:id="888" w:name="_ETM_Q1_2943727"/>
      <w:bookmarkEnd w:id="888"/>
      <w:r>
        <w:rPr>
          <w:rFonts w:hint="cs"/>
          <w:rtl/>
          <w:lang w:eastAsia="he-IL"/>
        </w:rPr>
        <w:t>לאדוני שאנחנו מדברים על עיכובים תקציביים</w:t>
      </w:r>
      <w:r w:rsidR="00AD317F">
        <w:rPr>
          <w:rFonts w:hint="cs"/>
          <w:rtl/>
          <w:lang w:eastAsia="he-IL"/>
        </w:rPr>
        <w:t xml:space="preserve"> של עשרות ומאות מיליוני שקלים לקבלנים שחלקם יושבים </w:t>
      </w:r>
      <w:bookmarkStart w:id="889" w:name="_ETM_Q1_2952280"/>
      <w:bookmarkEnd w:id="889"/>
      <w:r w:rsidR="00AD317F">
        <w:rPr>
          <w:rFonts w:hint="cs"/>
          <w:rtl/>
          <w:lang w:eastAsia="he-IL"/>
        </w:rPr>
        <w:t xml:space="preserve">כאן. אני מדבר על עיכובים בחברות הממשלתיות </w:t>
      </w:r>
      <w:r w:rsidR="00AD317F">
        <w:rPr>
          <w:rtl/>
          <w:lang w:eastAsia="he-IL"/>
        </w:rPr>
        <w:t>–</w:t>
      </w:r>
      <w:r w:rsidR="00AD317F">
        <w:rPr>
          <w:rFonts w:hint="cs"/>
          <w:rtl/>
          <w:lang w:eastAsia="he-IL"/>
        </w:rPr>
        <w:t xml:space="preserve"> נתיבי ישראל, </w:t>
      </w:r>
      <w:bookmarkStart w:id="890" w:name="_ETM_Q1_2957782"/>
      <w:bookmarkEnd w:id="890"/>
      <w:r w:rsidR="00AD317F">
        <w:rPr>
          <w:rFonts w:hint="cs"/>
          <w:rtl/>
          <w:lang w:eastAsia="he-IL"/>
        </w:rPr>
        <w:t xml:space="preserve">הרכבת, נת"ע, נתיבי אילון </w:t>
      </w:r>
      <w:r w:rsidR="00AD317F">
        <w:rPr>
          <w:rtl/>
          <w:lang w:eastAsia="he-IL"/>
        </w:rPr>
        <w:t>–</w:t>
      </w:r>
      <w:r w:rsidR="00AD317F">
        <w:rPr>
          <w:rFonts w:hint="cs"/>
          <w:rtl/>
          <w:lang w:eastAsia="he-IL"/>
        </w:rPr>
        <w:t xml:space="preserve"> קבלנים שמשמשים בעצם קלף </w:t>
      </w:r>
      <w:bookmarkStart w:id="891" w:name="_ETM_Q1_2963322"/>
      <w:bookmarkEnd w:id="891"/>
      <w:r w:rsidR="00AD317F">
        <w:rPr>
          <w:rFonts w:hint="cs"/>
          <w:rtl/>
          <w:lang w:eastAsia="he-IL"/>
        </w:rPr>
        <w:t>מיקוח בקשר לדיון הזה. אני רוצה להזכיר שמדובר בעסקים קט</w:t>
      </w:r>
      <w:bookmarkStart w:id="892" w:name="_ETM_Q1_2968024"/>
      <w:bookmarkEnd w:id="892"/>
      <w:r w:rsidR="00AD317F">
        <w:rPr>
          <w:rFonts w:hint="cs"/>
          <w:rtl/>
          <w:lang w:eastAsia="he-IL"/>
        </w:rPr>
        <w:t xml:space="preserve">נים ובינוניים שמעסיקים עשרות ואלפי עובדים ולא יכולים </w:t>
      </w:r>
      <w:bookmarkStart w:id="893" w:name="_ETM_Q1_2975788"/>
      <w:bookmarkEnd w:id="893"/>
      <w:r w:rsidR="00AD317F">
        <w:rPr>
          <w:rFonts w:hint="cs"/>
          <w:rtl/>
          <w:lang w:eastAsia="he-IL"/>
        </w:rPr>
        <w:t>לשלם היום לא</w:t>
      </w:r>
      <w:r w:rsidR="000D51DE">
        <w:rPr>
          <w:rFonts w:hint="cs"/>
          <w:rtl/>
          <w:lang w:eastAsia="he-IL"/>
        </w:rPr>
        <w:t xml:space="preserve"> </w:t>
      </w:r>
      <w:r w:rsidR="00AD317F">
        <w:rPr>
          <w:rFonts w:hint="cs"/>
          <w:rtl/>
          <w:lang w:eastAsia="he-IL"/>
        </w:rPr>
        <w:t xml:space="preserve">משכורות לעובדים, לא תשלומים לקבלני משנה. </w:t>
      </w:r>
      <w:bookmarkStart w:id="894" w:name="_ETM_Q1_2981731"/>
      <w:bookmarkEnd w:id="894"/>
      <w:r w:rsidR="00AD317F">
        <w:rPr>
          <w:rFonts w:hint="cs"/>
          <w:rtl/>
          <w:lang w:eastAsia="he-IL"/>
        </w:rPr>
        <w:t xml:space="preserve">אנחנו תכף נכנסים לסוגיה של אפקט דומינו מבחינת חברות ומבחינת </w:t>
      </w:r>
      <w:bookmarkStart w:id="895" w:name="_ETM_Q1_2985843"/>
      <w:bookmarkEnd w:id="895"/>
      <w:r w:rsidR="00AD317F">
        <w:rPr>
          <w:rFonts w:hint="cs"/>
          <w:rtl/>
          <w:lang w:eastAsia="he-IL"/>
        </w:rPr>
        <w:t xml:space="preserve">קבלני משנה. מדובר באנשים שהיום הכלים שלהם נמצאים בקו המערכת </w:t>
      </w:r>
      <w:bookmarkStart w:id="896" w:name="_ETM_Q1_2992218"/>
      <w:bookmarkEnd w:id="896"/>
      <w:r w:rsidR="00AD317F">
        <w:rPr>
          <w:rFonts w:hint="cs"/>
          <w:rtl/>
          <w:lang w:eastAsia="he-IL"/>
        </w:rPr>
        <w:t xml:space="preserve">בצפון וחופרים לזיהוי המנהרות והם לא מקבלים כסף. הם </w:t>
      </w:r>
      <w:bookmarkStart w:id="897" w:name="_ETM_Q1_2996920"/>
      <w:bookmarkEnd w:id="897"/>
      <w:r w:rsidR="00AD317F">
        <w:rPr>
          <w:rFonts w:hint="cs"/>
          <w:rtl/>
          <w:lang w:eastAsia="he-IL"/>
        </w:rPr>
        <w:t xml:space="preserve">עומדים מול הבנקים ומול החברות. מדובר </w:t>
      </w:r>
      <w:bookmarkStart w:id="898" w:name="_ETM_Q1_3002653"/>
      <w:bookmarkEnd w:id="898"/>
      <w:r w:rsidR="00AD317F">
        <w:rPr>
          <w:rFonts w:hint="cs"/>
          <w:rtl/>
          <w:lang w:eastAsia="he-IL"/>
        </w:rPr>
        <w:t xml:space="preserve">בחברות שהן משק לשעת חירום. החברות האלה לא קיבלו כבר </w:t>
      </w:r>
      <w:bookmarkStart w:id="899" w:name="_ETM_Q1_3007134"/>
      <w:bookmarkEnd w:id="899"/>
      <w:r w:rsidR="00AD317F">
        <w:rPr>
          <w:rFonts w:hint="cs"/>
          <w:rtl/>
          <w:lang w:eastAsia="he-IL"/>
        </w:rPr>
        <w:t xml:space="preserve">חודשיים תשלומים ואני מדבר על סכומים בערך כולל של בסביבות </w:t>
      </w:r>
      <w:bookmarkStart w:id="900" w:name="_ETM_Q1_3012502"/>
      <w:bookmarkEnd w:id="900"/>
      <w:r w:rsidR="00AD317F">
        <w:rPr>
          <w:rFonts w:hint="cs"/>
          <w:rtl/>
          <w:lang w:eastAsia="he-IL"/>
        </w:rPr>
        <w:t xml:space="preserve">800 מיליון שקלים. מי שיכול להחזיק מול הבנק, מחזיק מול </w:t>
      </w:r>
      <w:bookmarkStart w:id="901" w:name="_ETM_Q1_3016824"/>
      <w:bookmarkEnd w:id="901"/>
      <w:r w:rsidR="00AD317F">
        <w:rPr>
          <w:rFonts w:hint="cs"/>
          <w:rtl/>
          <w:lang w:eastAsia="he-IL"/>
        </w:rPr>
        <w:t>הבנק, ומי שלא מצליח להחזיק מול הבנק, דינו אחד</w:t>
      </w:r>
      <w:r w:rsidR="000D51DE">
        <w:rPr>
          <w:rFonts w:hint="cs"/>
          <w:rtl/>
          <w:lang w:eastAsia="he-IL"/>
        </w:rPr>
        <w:t xml:space="preserve"> </w:t>
      </w:r>
      <w:r w:rsidR="00AD317F">
        <w:rPr>
          <w:rFonts w:hint="cs"/>
          <w:rtl/>
          <w:lang w:eastAsia="he-IL"/>
        </w:rPr>
        <w:t>והדין הזה הוא דין מוות.</w:t>
      </w:r>
      <w:bookmarkStart w:id="902" w:name="_ETM_Q1_3024003"/>
      <w:bookmarkEnd w:id="902"/>
    </w:p>
    <w:p w:rsidR="00AD317F" w:rsidRDefault="00AD317F" w:rsidP="000F232A">
      <w:pPr>
        <w:rPr>
          <w:rtl/>
          <w:lang w:eastAsia="he-IL"/>
        </w:rPr>
      </w:pPr>
    </w:p>
    <w:p w:rsidR="000F232A" w:rsidRDefault="00AD317F" w:rsidP="00AD317F">
      <w:pPr>
        <w:pStyle w:val="af6"/>
        <w:keepNext/>
        <w:rPr>
          <w:rtl/>
        </w:rPr>
      </w:pPr>
      <w:bookmarkStart w:id="903" w:name="_ETM_Q1_2924968"/>
      <w:bookmarkEnd w:id="903"/>
      <w:r>
        <w:rPr>
          <w:rtl/>
        </w:rPr>
        <w:t>היו"ר משה גפני: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bookmarkStart w:id="904" w:name="_ETM_Q1_3025245"/>
      <w:bookmarkEnd w:id="904"/>
      <w:r>
        <w:rPr>
          <w:rFonts w:hint="cs"/>
          <w:rtl/>
          <w:lang w:eastAsia="he-IL"/>
        </w:rPr>
        <w:t>מוות כלכלי.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f9"/>
        <w:keepNext/>
        <w:rPr>
          <w:rtl/>
          <w:lang w:eastAsia="he-IL"/>
        </w:rPr>
      </w:pPr>
      <w:bookmarkStart w:id="905" w:name="_ETM_Q1_3026388"/>
      <w:bookmarkStart w:id="906" w:name="_ETM_Q1_3025999"/>
      <w:bookmarkEnd w:id="905"/>
      <w:bookmarkEnd w:id="906"/>
      <w:r>
        <w:rPr>
          <w:rtl/>
          <w:lang w:eastAsia="he-IL"/>
        </w:rPr>
        <w:t>אליאב בן שמעון: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מוות כלכלי. בהחלט. חברה שנכנסת לכינוס, המשמעות היא שעשרות </w:t>
      </w:r>
      <w:bookmarkStart w:id="907" w:name="_ETM_Q1_3032395"/>
      <w:bookmarkEnd w:id="907"/>
      <w:r>
        <w:rPr>
          <w:rFonts w:hint="cs"/>
          <w:rtl/>
          <w:lang w:eastAsia="he-IL"/>
        </w:rPr>
        <w:t xml:space="preserve">ואלפי ומאות משפחות לא מקבלים משכורות. אני </w:t>
      </w:r>
      <w:bookmarkStart w:id="908" w:name="_ETM_Q1_3036687"/>
      <w:bookmarkEnd w:id="908"/>
      <w:r>
        <w:rPr>
          <w:rFonts w:hint="cs"/>
          <w:rtl/>
          <w:lang w:eastAsia="he-IL"/>
        </w:rPr>
        <w:t xml:space="preserve">ישבתי באולם הזה בעשרות דיונים שמדברים על איך אנחנו </w:t>
      </w:r>
      <w:bookmarkStart w:id="909" w:name="_ETM_Q1_3041438"/>
      <w:bookmarkEnd w:id="909"/>
      <w:r>
        <w:rPr>
          <w:rFonts w:hint="cs"/>
          <w:rtl/>
          <w:lang w:eastAsia="he-IL"/>
        </w:rPr>
        <w:t xml:space="preserve">תומכים ואיך אנחנו מתמרצים עסקים קטנים ובינוניים. רובם מוגדרים עסקים </w:t>
      </w:r>
      <w:bookmarkStart w:id="910" w:name="_ETM_Q1_3046498"/>
      <w:bookmarkEnd w:id="910"/>
      <w:r>
        <w:rPr>
          <w:rFonts w:hint="cs"/>
          <w:rtl/>
          <w:lang w:eastAsia="he-IL"/>
        </w:rPr>
        <w:t>קטנים ובינוניים בהיקפים של 200 מיליון שקלים, 150 מילי</w:t>
      </w:r>
      <w:bookmarkStart w:id="911" w:name="_ETM_Q1_3050751"/>
      <w:bookmarkEnd w:id="911"/>
      <w:r>
        <w:rPr>
          <w:rFonts w:hint="cs"/>
          <w:rtl/>
          <w:lang w:eastAsia="he-IL"/>
        </w:rPr>
        <w:t xml:space="preserve">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נקרא עסק קטן. אני שומע </w:t>
      </w:r>
      <w:bookmarkStart w:id="912" w:name="_ETM_Q1_3054317"/>
      <w:bookmarkEnd w:id="912"/>
      <w:r>
        <w:rPr>
          <w:rFonts w:hint="cs"/>
          <w:rtl/>
          <w:lang w:eastAsia="he-IL"/>
        </w:rPr>
        <w:t xml:space="preserve">באופן אישי גם את המגה חברות. גם חברות שחייבים להן </w:t>
      </w:r>
      <w:bookmarkStart w:id="913" w:name="_ETM_Q1_3057726"/>
      <w:bookmarkEnd w:id="913"/>
      <w:r>
        <w:rPr>
          <w:rFonts w:hint="cs"/>
          <w:rtl/>
          <w:lang w:eastAsia="he-IL"/>
        </w:rPr>
        <w:t xml:space="preserve">300 מיליון ו-400 מיליון שקלים והן עומדות היום מול </w:t>
      </w:r>
      <w:bookmarkStart w:id="914" w:name="_ETM_Q1_3061606"/>
      <w:bookmarkEnd w:id="914"/>
      <w:r>
        <w:rPr>
          <w:rFonts w:hint="cs"/>
          <w:rtl/>
          <w:lang w:eastAsia="he-IL"/>
        </w:rPr>
        <w:t>שוקת שבורה.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915" w:name="_ETM_Q1_3063632"/>
      <w:bookmarkEnd w:id="915"/>
      <w:r>
        <w:rPr>
          <w:rFonts w:hint="cs"/>
          <w:rtl/>
          <w:lang w:eastAsia="he-IL"/>
        </w:rPr>
        <w:t xml:space="preserve">ני חייב לפתור את המצוקה של האנשים </w:t>
      </w:r>
      <w:bookmarkStart w:id="916" w:name="_ETM_Q1_3064670"/>
      <w:bookmarkEnd w:id="916"/>
      <w:r>
        <w:rPr>
          <w:rFonts w:hint="cs"/>
          <w:rtl/>
          <w:lang w:eastAsia="he-IL"/>
        </w:rPr>
        <w:t>האלה. כרגע זה גזר דין מוות עבורם. מוות כלכלי.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f6"/>
        <w:keepNext/>
        <w:rPr>
          <w:rtl/>
        </w:rPr>
      </w:pPr>
      <w:bookmarkStart w:id="917" w:name="_ETM_Q1_3069942"/>
      <w:bookmarkStart w:id="918" w:name="_ETM_Q1_3070725"/>
      <w:bookmarkEnd w:id="917"/>
      <w:bookmarkEnd w:id="918"/>
      <w:r>
        <w:rPr>
          <w:rtl/>
        </w:rPr>
        <w:t>היו"ר משה גפני: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19" w:name="_ETM_Q1_3070431"/>
      <w:bookmarkEnd w:id="919"/>
      <w:r>
        <w:rPr>
          <w:rFonts w:hint="cs"/>
          <w:rtl/>
          <w:lang w:eastAsia="he-IL"/>
        </w:rPr>
        <w:t>רבה. אתה גם דיברת אתי בטלפון.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f9"/>
        <w:keepNext/>
        <w:rPr>
          <w:rtl/>
          <w:lang w:eastAsia="he-IL"/>
        </w:rPr>
      </w:pPr>
      <w:bookmarkStart w:id="920" w:name="_ETM_Q1_3071409"/>
      <w:bookmarkStart w:id="921" w:name="_ETM_Q1_3071499"/>
      <w:bookmarkEnd w:id="920"/>
      <w:bookmarkEnd w:id="921"/>
      <w:r>
        <w:rPr>
          <w:rtl/>
          <w:lang w:eastAsia="he-IL"/>
        </w:rPr>
        <w:t>אליאב בן שמעון: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f6"/>
        <w:keepNext/>
        <w:rPr>
          <w:rtl/>
        </w:rPr>
      </w:pPr>
      <w:bookmarkStart w:id="922" w:name="_ETM_Q1_3072638"/>
      <w:bookmarkEnd w:id="922"/>
      <w:r>
        <w:rPr>
          <w:rtl/>
        </w:rPr>
        <w:t>היו"ר משה גפני: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קיבלתי מכתבים מספקים שונים. </w:t>
      </w:r>
      <w:bookmarkStart w:id="923" w:name="_ETM_Q1_3075315"/>
      <w:bookmarkEnd w:id="923"/>
      <w:r>
        <w:rPr>
          <w:rFonts w:hint="cs"/>
          <w:rtl/>
          <w:lang w:eastAsia="he-IL"/>
        </w:rPr>
        <w:t xml:space="preserve">אני רק רוצה שתבין מה הדילמה של הוועדה. אני אבקש </w:t>
      </w:r>
      <w:bookmarkStart w:id="924" w:name="_ETM_Q1_3079149"/>
      <w:bookmarkEnd w:id="924"/>
      <w:r>
        <w:rPr>
          <w:rFonts w:hint="cs"/>
          <w:rtl/>
          <w:lang w:eastAsia="he-IL"/>
        </w:rPr>
        <w:t xml:space="preserve">מהחברים היום להעביר את ההעברה הזאת כי אי אפשר </w:t>
      </w:r>
      <w:bookmarkStart w:id="925" w:name="_ETM_Q1_3081885"/>
      <w:bookmarkEnd w:id="925"/>
      <w:r>
        <w:rPr>
          <w:rFonts w:hint="cs"/>
          <w:rtl/>
          <w:lang w:eastAsia="he-IL"/>
        </w:rPr>
        <w:t xml:space="preserve">לעצור את הכול. אנחנו נמשיך את הדיון על רכש גומלין </w:t>
      </w:r>
      <w:bookmarkStart w:id="926" w:name="_ETM_Q1_3084885"/>
      <w:bookmarkEnd w:id="926"/>
      <w:r>
        <w:rPr>
          <w:rFonts w:hint="cs"/>
          <w:rtl/>
          <w:lang w:eastAsia="he-IL"/>
        </w:rPr>
        <w:t xml:space="preserve">אבל אתה צריך לדעת את ההתלבטות שלנו כל הזמן. צריך </w:t>
      </w:r>
      <w:bookmarkStart w:id="927" w:name="_ETM_Q1_3088494"/>
      <w:bookmarkEnd w:id="927"/>
      <w:r>
        <w:rPr>
          <w:rFonts w:hint="cs"/>
          <w:rtl/>
          <w:lang w:eastAsia="he-IL"/>
        </w:rPr>
        <w:t xml:space="preserve">להעביר את הכסף. המדינה לא יכולה לעמוד מלכת. אבל הממשלה </w:t>
      </w:r>
      <w:bookmarkStart w:id="928" w:name="_ETM_Q1_3092722"/>
      <w:bookmarkEnd w:id="928"/>
      <w:r>
        <w:rPr>
          <w:rFonts w:hint="cs"/>
          <w:rtl/>
          <w:lang w:eastAsia="he-IL"/>
        </w:rPr>
        <w:t xml:space="preserve">מתנהגת כאן בדבר שאנחנו מרגישים כאילו אתם בסוף תיפגעו. מכיוון </w:t>
      </w:r>
      <w:bookmarkStart w:id="929" w:name="_ETM_Q1_3097763"/>
      <w:bookmarkEnd w:id="929"/>
      <w:r>
        <w:rPr>
          <w:rFonts w:hint="cs"/>
          <w:rtl/>
          <w:lang w:eastAsia="he-IL"/>
        </w:rPr>
        <w:t>שאם לא יהיה רכש גומלין - - -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4"/>
        <w:keepNext/>
        <w:rPr>
          <w:rtl/>
        </w:rPr>
      </w:pPr>
      <w:r>
        <w:rPr>
          <w:rtl/>
        </w:rPr>
        <w:t>קריאה: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מגה פרויקטים.</w:t>
      </w:r>
      <w:bookmarkStart w:id="930" w:name="_ETM_Q1_3102216"/>
      <w:bookmarkEnd w:id="930"/>
      <w:r>
        <w:rPr>
          <w:rFonts w:hint="cs"/>
          <w:rtl/>
          <w:lang w:eastAsia="he-IL"/>
        </w:rPr>
        <w:t xml:space="preserve"> אלה לא הפרויקטים שלנו.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f6"/>
        <w:keepNext/>
        <w:rPr>
          <w:rtl/>
        </w:rPr>
      </w:pPr>
      <w:bookmarkStart w:id="931" w:name="_ETM_Q1_3104793"/>
      <w:bookmarkEnd w:id="931"/>
      <w:r>
        <w:rPr>
          <w:rtl/>
        </w:rPr>
        <w:t>היו"ר משה גפני: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באמצע. אתה טועה בעניין הזה, </w:t>
      </w:r>
      <w:bookmarkStart w:id="932" w:name="_ETM_Q1_3106172"/>
      <w:bookmarkEnd w:id="932"/>
      <w:r>
        <w:rPr>
          <w:rFonts w:hint="cs"/>
          <w:rtl/>
          <w:lang w:eastAsia="he-IL"/>
        </w:rPr>
        <w:t xml:space="preserve">אבל לא חשוב, אני לא רוצה להתווכח. תבקש רשות דיבור </w:t>
      </w:r>
      <w:bookmarkStart w:id="933" w:name="_ETM_Q1_3108068"/>
      <w:bookmarkEnd w:id="9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bookmarkStart w:id="934" w:name="_ETM_Q1_3112136"/>
      <w:bookmarkEnd w:id="934"/>
      <w:r>
        <w:rPr>
          <w:rFonts w:hint="cs"/>
          <w:rtl/>
          <w:lang w:eastAsia="he-IL"/>
        </w:rPr>
        <w:t xml:space="preserve">אנחנו חרדים לעניין הזה שבסופו של דבר לא </w:t>
      </w:r>
      <w:bookmarkStart w:id="935" w:name="_ETM_Q1_3115298"/>
      <w:bookmarkEnd w:id="935"/>
      <w:r>
        <w:rPr>
          <w:rFonts w:hint="cs"/>
          <w:rtl/>
          <w:lang w:eastAsia="he-IL"/>
        </w:rPr>
        <w:t xml:space="preserve">יברחו העבודות המרכזיות שלנו כאן לסין ולמקומות אחרים בעולם ואתם </w:t>
      </w:r>
      <w:bookmarkStart w:id="936" w:name="_ETM_Q1_3120112"/>
      <w:bookmarkEnd w:id="936"/>
      <w:r>
        <w:rPr>
          <w:rFonts w:hint="cs"/>
          <w:rtl/>
          <w:lang w:eastAsia="he-IL"/>
        </w:rPr>
        <w:t xml:space="preserve">תישארו מובטלים. תאמין לי, אני נמצא כאן הרבה שנים ואני </w:t>
      </w:r>
      <w:bookmarkStart w:id="937" w:name="_ETM_Q1_3126043"/>
      <w:bookmarkEnd w:id="937"/>
      <w:r>
        <w:rPr>
          <w:rFonts w:hint="cs"/>
          <w:rtl/>
          <w:lang w:eastAsia="he-IL"/>
        </w:rPr>
        <w:t xml:space="preserve">מכיר את הדברים האלה. אני יודע כמה מפעלים </w:t>
      </w:r>
      <w:bookmarkStart w:id="938" w:name="_ETM_Q1_3128607"/>
      <w:bookmarkEnd w:id="938"/>
      <w:r>
        <w:rPr>
          <w:rFonts w:hint="cs"/>
          <w:rtl/>
          <w:lang w:eastAsia="he-IL"/>
        </w:rPr>
        <w:t xml:space="preserve">נפלו. אני לא יכול לעמוד מול הטלפון שלך </w:t>
      </w:r>
      <w:bookmarkStart w:id="939" w:name="_ETM_Q1_3134191"/>
      <w:bookmarkEnd w:id="939"/>
      <w:r>
        <w:rPr>
          <w:rFonts w:hint="cs"/>
          <w:rtl/>
          <w:lang w:eastAsia="he-IL"/>
        </w:rPr>
        <w:t xml:space="preserve">ולומר שהם ייפלו. שמעתי אותך </w:t>
      </w:r>
      <w:bookmarkStart w:id="940" w:name="_ETM_Q1_3141774"/>
      <w:bookmarkEnd w:id="940"/>
      <w:r>
        <w:rPr>
          <w:rFonts w:hint="cs"/>
          <w:rtl/>
          <w:lang w:eastAsia="he-IL"/>
        </w:rPr>
        <w:t xml:space="preserve">גם עכשיו וגם כשדיברנו. אני יודע את הדילמה הקשה. אני </w:t>
      </w:r>
      <w:bookmarkStart w:id="941" w:name="_ETM_Q1_3146445"/>
      <w:bookmarkEnd w:id="941"/>
      <w:r>
        <w:rPr>
          <w:rFonts w:hint="cs"/>
          <w:rtl/>
          <w:lang w:eastAsia="he-IL"/>
        </w:rPr>
        <w:t xml:space="preserve">מבקש מכם שגם אתם תדעו את הדילמה. למה </w:t>
      </w:r>
      <w:bookmarkStart w:id="942" w:name="_ETM_Q1_3149975"/>
      <w:bookmarkEnd w:id="942"/>
      <w:r>
        <w:rPr>
          <w:rFonts w:hint="cs"/>
          <w:rtl/>
          <w:lang w:eastAsia="he-IL"/>
        </w:rPr>
        <w:t xml:space="preserve">אתה חושב הממשלה עכשיו מתחילה לדבר על זה באופן דרמטי </w:t>
      </w:r>
      <w:bookmarkStart w:id="943" w:name="_ETM_Q1_3153988"/>
      <w:bookmarkEnd w:id="943"/>
      <w:r>
        <w:rPr>
          <w:rFonts w:hint="cs"/>
          <w:rtl/>
          <w:lang w:eastAsia="he-IL"/>
        </w:rPr>
        <w:t>אם לא העיכוב הזה? אפילו שאין קשר ישיר בין</w:t>
      </w:r>
      <w:bookmarkStart w:id="944" w:name="_ETM_Q1_3156174"/>
      <w:bookmarkEnd w:id="944"/>
      <w:r>
        <w:rPr>
          <w:rFonts w:hint="cs"/>
          <w:rtl/>
          <w:lang w:eastAsia="he-IL"/>
        </w:rPr>
        <w:t xml:space="preserve"> העיכוב של התקציב הזה לבין הנושא עליו אנחנו </w:t>
      </w:r>
      <w:bookmarkStart w:id="945" w:name="_ETM_Q1_3159735"/>
      <w:bookmarkEnd w:id="945"/>
      <w:r>
        <w:rPr>
          <w:rFonts w:hint="cs"/>
          <w:rtl/>
          <w:lang w:eastAsia="he-IL"/>
        </w:rPr>
        <w:t xml:space="preserve">מדברים. אני על רכש גומלין לא אפסיק </w:t>
      </w:r>
      <w:bookmarkStart w:id="946" w:name="_ETM_Q1_3161442"/>
      <w:bookmarkEnd w:id="946"/>
      <w:r>
        <w:rPr>
          <w:rFonts w:hint="cs"/>
          <w:rtl/>
          <w:lang w:eastAsia="he-IL"/>
        </w:rPr>
        <w:t>לדון.</w:t>
      </w: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pStyle w:val="af9"/>
        <w:keepNext/>
        <w:rPr>
          <w:rtl/>
          <w:lang w:eastAsia="he-IL"/>
        </w:rPr>
      </w:pPr>
      <w:bookmarkStart w:id="947" w:name="_ETM_Q1_3163409"/>
      <w:bookmarkEnd w:id="947"/>
      <w:r>
        <w:rPr>
          <w:rtl/>
          <w:lang w:eastAsia="he-IL"/>
        </w:rPr>
        <w:t>אליאב בן שמעון:</w:t>
      </w:r>
    </w:p>
    <w:p w:rsidR="00AD317F" w:rsidRDefault="00AD317F" w:rsidP="00AD317F">
      <w:pPr>
        <w:pStyle w:val="KeepWithNext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מכבד והתחלתי את דבריי בכך שאני </w:t>
      </w:r>
      <w:bookmarkStart w:id="948" w:name="_ETM_Q1_3166193"/>
      <w:bookmarkEnd w:id="948"/>
      <w:r>
        <w:rPr>
          <w:rFonts w:hint="cs"/>
          <w:rtl/>
          <w:lang w:eastAsia="he-IL"/>
        </w:rPr>
        <w:t xml:space="preserve">מכבד את הדיון. אבל אם אדוני יכול לדבר </w:t>
      </w:r>
      <w:bookmarkStart w:id="949" w:name="_ETM_Q1_3167691"/>
      <w:bookmarkEnd w:id="949"/>
      <w:r>
        <w:rPr>
          <w:rFonts w:hint="cs"/>
          <w:rtl/>
          <w:lang w:eastAsia="he-IL"/>
        </w:rPr>
        <w:t>עם בנק הפועלים</w:t>
      </w:r>
      <w:r w:rsidR="00167DF7">
        <w:rPr>
          <w:rFonts w:hint="cs"/>
          <w:rtl/>
          <w:lang w:eastAsia="he-IL"/>
        </w:rPr>
        <w:t>, אז אין בעיה</w:t>
      </w:r>
      <w:r>
        <w:rPr>
          <w:rFonts w:hint="cs"/>
          <w:rtl/>
          <w:lang w:eastAsia="he-IL"/>
        </w:rPr>
        <w:t>.</w:t>
      </w:r>
    </w:p>
    <w:p w:rsidR="00167DF7" w:rsidRDefault="00167DF7" w:rsidP="00AD317F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950" w:name="_ETM_Q1_3172085"/>
      <w:bookmarkStart w:id="951" w:name="_ETM_Q1_3171323"/>
      <w:bookmarkEnd w:id="950"/>
      <w:bookmarkEnd w:id="951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בנק </w:t>
      </w:r>
      <w:bookmarkStart w:id="952" w:name="_ETM_Q1_3171102"/>
      <w:bookmarkEnd w:id="952"/>
      <w:r>
        <w:rPr>
          <w:rFonts w:hint="cs"/>
          <w:rtl/>
          <w:lang w:eastAsia="he-IL"/>
        </w:rPr>
        <w:t>הפועלים אני מדבר. אתה לא שמעת מה אמרתי. אמרתי ש</w:t>
      </w:r>
      <w:bookmarkStart w:id="953" w:name="_ETM_Q1_3174555"/>
      <w:bookmarkEnd w:id="953"/>
      <w:r>
        <w:rPr>
          <w:rFonts w:hint="cs"/>
          <w:rtl/>
          <w:lang w:eastAsia="he-IL"/>
        </w:rPr>
        <w:t xml:space="preserve">אני אבקש מחברי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עת תגיע </w:t>
      </w:r>
      <w:bookmarkStart w:id="954" w:name="_ETM_Q1_3178993"/>
      <w:bookmarkEnd w:id="954"/>
      <w:r>
        <w:rPr>
          <w:rFonts w:hint="cs"/>
          <w:rtl/>
          <w:lang w:eastAsia="he-IL"/>
        </w:rPr>
        <w:t xml:space="preserve">ההעברה הזאת והיא אמורה להגיע עוד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לתמוך בהעברה </w:t>
      </w:r>
      <w:bookmarkStart w:id="955" w:name="_ETM_Q1_3182472"/>
      <w:bookmarkEnd w:id="955"/>
      <w:r>
        <w:rPr>
          <w:rFonts w:hint="cs"/>
          <w:rtl/>
          <w:lang w:eastAsia="he-IL"/>
        </w:rPr>
        <w:t xml:space="preserve">ולהעביר אותה. זה בכלל לא עומד לדיון. כאן הדברים מוכרעים </w:t>
      </w:r>
      <w:bookmarkStart w:id="956" w:name="_ETM_Q1_3186776"/>
      <w:bookmarkEnd w:id="956"/>
      <w:r>
        <w:rPr>
          <w:rFonts w:hint="cs"/>
          <w:rtl/>
          <w:lang w:eastAsia="he-IL"/>
        </w:rPr>
        <w:t xml:space="preserve">על פי רוב. אני הגעתי למסקנה שאני לא רוצה יותר </w:t>
      </w:r>
      <w:bookmarkStart w:id="957" w:name="_ETM_Q1_3190362"/>
      <w:bookmarkEnd w:id="957"/>
      <w:r>
        <w:rPr>
          <w:rFonts w:hint="cs"/>
          <w:rtl/>
          <w:lang w:eastAsia="he-IL"/>
        </w:rPr>
        <w:t>לעכב את זה. אני אמשיך את הדיון. מתחילים דיונים</w:t>
      </w:r>
      <w:bookmarkStart w:id="958" w:name="_ETM_Q1_3195181"/>
      <w:bookmarkEnd w:id="958"/>
      <w:r>
        <w:rPr>
          <w:rFonts w:hint="cs"/>
          <w:rtl/>
          <w:lang w:eastAsia="he-IL"/>
        </w:rPr>
        <w:t xml:space="preserve"> עכשיו גם בין אגף החשב הכללי לבין הרשפ"ת. </w:t>
      </w:r>
      <w:bookmarkStart w:id="959" w:name="_ETM_Q1_3207598"/>
      <w:bookmarkEnd w:id="959"/>
      <w:r>
        <w:rPr>
          <w:rFonts w:hint="cs"/>
          <w:rtl/>
          <w:lang w:eastAsia="he-IL"/>
        </w:rPr>
        <w:t xml:space="preserve">הדיונים מתקיימים. לדעתי הפשרה לא טובה. אני חושב שזה לא </w:t>
      </w:r>
      <w:bookmarkStart w:id="960" w:name="_ETM_Q1_3212803"/>
      <w:bookmarkEnd w:id="960"/>
      <w:r>
        <w:rPr>
          <w:rFonts w:hint="cs"/>
          <w:rtl/>
          <w:lang w:eastAsia="he-IL"/>
        </w:rPr>
        <w:t>מספיק. אני חושב שיש התקדמות.</w:t>
      </w:r>
      <w:bookmarkStart w:id="961" w:name="_ETM_Q1_3216291"/>
      <w:bookmarkEnd w:id="961"/>
      <w:r>
        <w:rPr>
          <w:rFonts w:hint="cs"/>
          <w:rtl/>
          <w:lang w:eastAsia="he-IL"/>
        </w:rPr>
        <w:t xml:space="preserve"> אני אמשיך את הדיונים </w:t>
      </w:r>
      <w:bookmarkStart w:id="962" w:name="_ETM_Q1_3220179"/>
      <w:bookmarkEnd w:id="962"/>
      <w:r>
        <w:rPr>
          <w:rFonts w:hint="cs"/>
          <w:rtl/>
          <w:lang w:eastAsia="he-IL"/>
        </w:rPr>
        <w:t>האלה לטובתכם.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</w:t>
      </w:r>
      <w:bookmarkStart w:id="963" w:name="_ETM_Q1_3230269"/>
      <w:bookmarkEnd w:id="963"/>
      <w:r>
        <w:rPr>
          <w:rFonts w:hint="cs"/>
          <w:rtl/>
          <w:lang w:eastAsia="he-IL"/>
        </w:rPr>
        <w:t xml:space="preserve">שיותר זול </w:t>
      </w:r>
      <w:bookmarkStart w:id="964" w:name="_ETM_Q1_3227185"/>
      <w:bookmarkEnd w:id="964"/>
      <w:r>
        <w:rPr>
          <w:rFonts w:hint="cs"/>
          <w:rtl/>
          <w:lang w:eastAsia="he-IL"/>
        </w:rPr>
        <w:t>או יותר נוח או יותר קל להזמין מסין.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4"/>
        <w:keepNext/>
        <w:rPr>
          <w:rtl/>
        </w:rPr>
      </w:pPr>
      <w:bookmarkStart w:id="965" w:name="_ETM_Q1_3240454"/>
      <w:bookmarkStart w:id="966" w:name="_ETM_Q1_3240539"/>
      <w:bookmarkEnd w:id="965"/>
      <w:bookmarkEnd w:id="966"/>
      <w:r>
        <w:rPr>
          <w:rtl/>
        </w:rPr>
        <w:t>איילת נחמיאס ורבין (המחנה הציוני):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שזה יותר קל?</w:t>
      </w:r>
      <w:bookmarkStart w:id="967" w:name="_ETM_Q1_3241420"/>
      <w:bookmarkEnd w:id="967"/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968" w:name="_ETM_Q1_3231169"/>
      <w:bookmarkEnd w:id="968"/>
      <w:r>
        <w:rPr>
          <w:rtl/>
          <w:lang w:eastAsia="he-IL"/>
        </w:rPr>
        <w:t>אליאב בן שמעון: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מה אדוני אומר. השאלה אם לא נשפוך את </w:t>
      </w:r>
      <w:bookmarkStart w:id="969" w:name="_ETM_Q1_3235351"/>
      <w:bookmarkEnd w:id="969"/>
      <w:r>
        <w:rPr>
          <w:rFonts w:hint="cs"/>
          <w:rtl/>
          <w:lang w:eastAsia="he-IL"/>
        </w:rPr>
        <w:t>התינוק עם המים.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970" w:name="_ETM_Q1_3223490"/>
      <w:bookmarkEnd w:id="970"/>
      <w:r>
        <w:rPr>
          <w:rtl/>
          <w:lang w:eastAsia="he-IL"/>
        </w:rPr>
        <w:t>יוליה מלינובסקי: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נמצאת כאן </w:t>
      </w:r>
      <w:bookmarkStart w:id="971" w:name="_ETM_Q1_3249718"/>
      <w:bookmarkEnd w:id="971"/>
      <w:r>
        <w:rPr>
          <w:rFonts w:hint="cs"/>
          <w:rtl/>
          <w:lang w:eastAsia="he-IL"/>
        </w:rPr>
        <w:t xml:space="preserve">בכובע אחר. אני מייצגת את הסתדרות </w:t>
      </w:r>
      <w:bookmarkStart w:id="972" w:name="_ETM_Q1_3258005"/>
      <w:bookmarkEnd w:id="972"/>
      <w:r>
        <w:rPr>
          <w:rFonts w:hint="cs"/>
          <w:rtl/>
          <w:lang w:eastAsia="he-IL"/>
        </w:rPr>
        <w:t xml:space="preserve">העובדים הלאומית והעובדים חברים בארגון. מאחוריי יושבים עובדים של </w:t>
      </w:r>
      <w:bookmarkStart w:id="973" w:name="_ETM_Q1_3270527"/>
      <w:bookmarkEnd w:id="973"/>
      <w:r>
        <w:rPr>
          <w:rFonts w:hint="cs"/>
          <w:rtl/>
          <w:lang w:eastAsia="he-IL"/>
        </w:rPr>
        <w:t>מפעל מרכבים. חבר'ה, קומו.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974" w:name="_ETM_Q1_3275048"/>
      <w:bookmarkStart w:id="975" w:name="_ETM_Q1_3276238"/>
      <w:bookmarkEnd w:id="974"/>
      <w:bookmarkEnd w:id="975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976" w:name="_ETM_Q1_3277501"/>
      <w:bookmarkStart w:id="977" w:name="_ETM_Q1_3277460"/>
      <w:bookmarkEnd w:id="976"/>
      <w:bookmarkEnd w:id="977"/>
      <w:r>
        <w:rPr>
          <w:rtl/>
          <w:lang w:eastAsia="he-IL"/>
        </w:rPr>
        <w:t>יוליה מלינובסקי: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העובדים. אתם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כאן על </w:t>
      </w:r>
      <w:bookmarkStart w:id="978" w:name="_ETM_Q1_3278988"/>
      <w:bookmarkEnd w:id="978"/>
      <w:r>
        <w:rPr>
          <w:rFonts w:hint="cs"/>
          <w:rtl/>
          <w:lang w:eastAsia="he-IL"/>
        </w:rPr>
        <w:t xml:space="preserve">מיליוני שקלים, על רכש כזה ורכש אחר. אנשים הולכים הביתה. יש כאן אנשים שהם עולים חדשים, </w:t>
      </w:r>
      <w:bookmarkStart w:id="979" w:name="_ETM_Q1_3289618"/>
      <w:bookmarkEnd w:id="979"/>
      <w:r>
        <w:rPr>
          <w:rFonts w:hint="cs"/>
          <w:rtl/>
          <w:lang w:eastAsia="he-IL"/>
        </w:rPr>
        <w:t xml:space="preserve">יש כאן חבר'ה ערבים, יש כאן פנסיונר שעדיין חייב לעבוד </w:t>
      </w:r>
      <w:bookmarkStart w:id="980" w:name="_ETM_Q1_3294134"/>
      <w:bookmarkEnd w:id="980"/>
      <w:r>
        <w:rPr>
          <w:rFonts w:hint="cs"/>
          <w:rtl/>
          <w:lang w:eastAsia="he-IL"/>
        </w:rPr>
        <w:t xml:space="preserve">כי אשתו חולה והוא לא יכול להתקיים מהפנסיה בסך 1,200 </w:t>
      </w:r>
      <w:bookmarkStart w:id="981" w:name="_ETM_Q1_3297953"/>
      <w:bookmarkEnd w:id="981"/>
      <w:r>
        <w:rPr>
          <w:rFonts w:hint="cs"/>
          <w:rtl/>
          <w:lang w:eastAsia="he-IL"/>
        </w:rPr>
        <w:t>שקלים.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982" w:name="_ETM_Q1_3297467"/>
      <w:bookmarkStart w:id="983" w:name="_ETM_Q1_3298305"/>
      <w:bookmarkEnd w:id="982"/>
      <w:bookmarkEnd w:id="983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מה את מציעה?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984" w:name="_ETM_Q1_3299236"/>
      <w:bookmarkStart w:id="985" w:name="_ETM_Q1_3301533"/>
      <w:bookmarkEnd w:id="984"/>
      <w:bookmarkEnd w:id="985"/>
      <w:r>
        <w:rPr>
          <w:rtl/>
          <w:lang w:eastAsia="he-IL"/>
        </w:rPr>
        <w:t>יוליה מלינובסקי: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ננסה להפריד את הדיון הגדול על </w:t>
      </w:r>
      <w:bookmarkStart w:id="986" w:name="_ETM_Q1_3304967"/>
      <w:bookmarkEnd w:id="986"/>
      <w:r>
        <w:rPr>
          <w:rFonts w:hint="cs"/>
          <w:rtl/>
          <w:lang w:eastAsia="he-IL"/>
        </w:rPr>
        <w:t xml:space="preserve">רכש הגומלין ועל העברה תקציבית בסכום של מיליארדי שקלים </w:t>
      </w:r>
      <w:bookmarkStart w:id="987" w:name="_ETM_Q1_3309418"/>
      <w:bookmarkEnd w:id="987"/>
      <w:r>
        <w:rPr>
          <w:rFonts w:hint="cs"/>
          <w:rtl/>
          <w:lang w:eastAsia="he-IL"/>
        </w:rPr>
        <w:t xml:space="preserve">ונלך לפתרון הנקודתי לתעשייה הזאת של האוטובוסים בארץ. המפעל הזה </w:t>
      </w:r>
      <w:bookmarkStart w:id="988" w:name="_ETM_Q1_3313964"/>
      <w:bookmarkEnd w:id="988"/>
      <w:r>
        <w:rPr>
          <w:rFonts w:hint="cs"/>
          <w:rtl/>
          <w:lang w:eastAsia="he-IL"/>
        </w:rPr>
        <w:t xml:space="preserve">הולך להיסגר. אנחנו רוצים ש-1,000 עובדים ילכו </w:t>
      </w:r>
      <w:bookmarkStart w:id="989" w:name="_ETM_Q1_3318023"/>
      <w:bookmarkEnd w:id="989"/>
      <w:r>
        <w:rPr>
          <w:rFonts w:hint="cs"/>
          <w:rtl/>
          <w:lang w:eastAsia="he-IL"/>
        </w:rPr>
        <w:t>הביתה?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990" w:name="_ETM_Q1_3320050"/>
      <w:bookmarkStart w:id="991" w:name="_ETM_Q1_3320956"/>
      <w:bookmarkEnd w:id="990"/>
      <w:bookmarkEnd w:id="991"/>
      <w:r>
        <w:rPr>
          <w:rtl/>
          <w:lang w:eastAsia="he-IL"/>
        </w:rPr>
        <w:t>חגי שלום: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אצלכם פתרון קל לעניין.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992" w:name="_ETM_Q1_3322334"/>
      <w:bookmarkStart w:id="993" w:name="_ETM_Q1_3328998"/>
      <w:bookmarkEnd w:id="992"/>
      <w:bookmarkEnd w:id="993"/>
      <w:r>
        <w:rPr>
          <w:rtl/>
          <w:lang w:eastAsia="he-IL"/>
        </w:rPr>
        <w:t>יוליה מלינובסקי: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שמאחורי הדבר הענק והגדול </w:t>
      </w:r>
      <w:bookmarkStart w:id="994" w:name="_ETM_Q1_3332912"/>
      <w:bookmarkEnd w:id="994"/>
      <w:r>
        <w:rPr>
          <w:rFonts w:hint="cs"/>
          <w:rtl/>
          <w:lang w:eastAsia="he-IL"/>
        </w:rPr>
        <w:t xml:space="preserve">במיליארדי שקלים, רכבת וכולי, אנחנו גם כן נראה את שני </w:t>
      </w:r>
      <w:bookmarkStart w:id="995" w:name="_ETM_Q1_3336381"/>
      <w:bookmarkEnd w:id="995"/>
      <w:r>
        <w:rPr>
          <w:rFonts w:hint="cs"/>
          <w:rtl/>
          <w:lang w:eastAsia="he-IL"/>
        </w:rPr>
        <w:t xml:space="preserve">המפעלים הקטנים האלו עם 1,000 עובדים, 1,000 משפחות </w:t>
      </w:r>
      <w:bookmarkStart w:id="996" w:name="_ETM_Q1_3340657"/>
      <w:bookmarkEnd w:id="996"/>
      <w:r>
        <w:rPr>
          <w:rFonts w:hint="cs"/>
          <w:rtl/>
          <w:lang w:eastAsia="he-IL"/>
        </w:rPr>
        <w:t xml:space="preserve">שעוד מעט ילכו הביתה וכבר הולכים הביתה. בואו ננסה להפריד </w:t>
      </w:r>
      <w:bookmarkStart w:id="997" w:name="_ETM_Q1_3345196"/>
      <w:bookmarkEnd w:id="997"/>
      <w:r>
        <w:rPr>
          <w:rFonts w:hint="cs"/>
          <w:rtl/>
          <w:lang w:eastAsia="he-IL"/>
        </w:rPr>
        <w:t xml:space="preserve">ונמצא את הפתרון לתעשייה הזאת הספציפית ויש פתרון. יש כבר </w:t>
      </w:r>
      <w:bookmarkStart w:id="998" w:name="_ETM_Q1_3350310"/>
      <w:bookmarkEnd w:id="998"/>
      <w:r>
        <w:rPr>
          <w:rFonts w:hint="cs"/>
          <w:rtl/>
          <w:lang w:eastAsia="he-IL"/>
        </w:rPr>
        <w:t>חוזים שנחתמו. מה שצריך לבצע, זה רק לבצע</w:t>
      </w:r>
      <w:bookmarkStart w:id="999" w:name="_ETM_Q1_3355989"/>
      <w:bookmarkEnd w:id="999"/>
      <w:r>
        <w:rPr>
          <w:rFonts w:hint="cs"/>
          <w:rtl/>
          <w:lang w:eastAsia="he-IL"/>
        </w:rPr>
        <w:t xml:space="preserve"> את מה שכבר נחתם.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00" w:name="_ETM_Q1_3358180"/>
      <w:bookmarkStart w:id="1001" w:name="_ETM_Q1_3358042"/>
      <w:bookmarkEnd w:id="1000"/>
      <w:bookmarkEnd w:id="1001"/>
      <w:r>
        <w:rPr>
          <w:rtl/>
          <w:lang w:eastAsia="he-IL"/>
        </w:rPr>
        <w:t>חגי שלום: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ליישם את החוק.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02" w:name="_ETM_Q1_3358849"/>
      <w:bookmarkStart w:id="1003" w:name="_ETM_Q1_3360734"/>
      <w:bookmarkEnd w:id="1002"/>
      <w:bookmarkEnd w:id="1003"/>
      <w:r>
        <w:rPr>
          <w:rtl/>
          <w:lang w:eastAsia="he-IL"/>
        </w:rPr>
        <w:t>יוליה מלינובסקי: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1004" w:name="_ETM_Q1_3360893"/>
      <w:bookmarkEnd w:id="1004"/>
      <w:r>
        <w:rPr>
          <w:rFonts w:hint="cs"/>
          <w:rtl/>
          <w:lang w:eastAsia="he-IL"/>
        </w:rPr>
        <w:t xml:space="preserve">שבדברים אחרים הגיעו לפתרון ודווקא בנקודה הזאת אין </w:t>
      </w:r>
      <w:bookmarkStart w:id="1005" w:name="_ETM_Q1_3374411"/>
      <w:bookmarkEnd w:id="1005"/>
      <w:r>
        <w:rPr>
          <w:rFonts w:hint="cs"/>
          <w:rtl/>
          <w:lang w:eastAsia="he-IL"/>
        </w:rPr>
        <w:t>שום פתרון כי אין הסכמה עם האוצר.</w:t>
      </w:r>
      <w:bookmarkStart w:id="1006" w:name="_ETM_Q1_3378781"/>
      <w:bookmarkEnd w:id="1006"/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1007" w:name="_ETM_Q1_3381237"/>
      <w:bookmarkStart w:id="1008" w:name="_ETM_Q1_3382143"/>
      <w:bookmarkEnd w:id="1007"/>
      <w:bookmarkEnd w:id="1008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 לגבי הנושא של התחבורה, לגבי הפרויקטים, היות </w:t>
      </w:r>
      <w:bookmarkStart w:id="1009" w:name="_ETM_Q1_3386544"/>
      <w:bookmarkEnd w:id="1009"/>
      <w:r>
        <w:rPr>
          <w:rFonts w:hint="cs"/>
          <w:rtl/>
          <w:lang w:eastAsia="he-IL"/>
        </w:rPr>
        <w:t xml:space="preserve">ולא הגיעו לפשרה, להשאיר את המפעילים הפרטיים להכרעתה של </w:t>
      </w:r>
      <w:bookmarkStart w:id="1010" w:name="_ETM_Q1_3390657"/>
      <w:bookmarkEnd w:id="1010"/>
      <w:r>
        <w:rPr>
          <w:rFonts w:hint="cs"/>
          <w:rtl/>
          <w:lang w:eastAsia="he-IL"/>
        </w:rPr>
        <w:t xml:space="preserve">דינה זילבר או מי שצריך להכריע בעניין הזה אבל </w:t>
      </w:r>
      <w:bookmarkStart w:id="1011" w:name="_ETM_Q1_3395952"/>
      <w:bookmarkEnd w:id="1011"/>
      <w:r>
        <w:rPr>
          <w:rFonts w:hint="cs"/>
          <w:rtl/>
          <w:lang w:eastAsia="he-IL"/>
        </w:rPr>
        <w:t xml:space="preserve">החברות הגדולות, אגד ודן, יהיו חייבות ברכש גומלין. יש </w:t>
      </w:r>
      <w:bookmarkStart w:id="1012" w:name="_ETM_Q1_3401600"/>
      <w:bookmarkEnd w:id="1012"/>
      <w:r>
        <w:rPr>
          <w:rFonts w:hint="cs"/>
          <w:rtl/>
          <w:lang w:eastAsia="he-IL"/>
        </w:rPr>
        <w:t>בעיה עם זה?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13" w:name="_ETM_Q1_3402734"/>
      <w:bookmarkEnd w:id="1013"/>
      <w:r>
        <w:rPr>
          <w:rtl/>
          <w:lang w:eastAsia="he-IL"/>
        </w:rPr>
        <w:t>חגי שלום: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1014" w:name="_ETM_Q1_3403657"/>
      <w:bookmarkStart w:id="1015" w:name="_ETM_Q1_3403714"/>
      <w:bookmarkEnd w:id="1014"/>
      <w:bookmarkEnd w:id="1015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לא?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16" w:name="_ETM_Q1_3404097"/>
      <w:bookmarkStart w:id="1017" w:name="_ETM_Q1_3404924"/>
      <w:bookmarkEnd w:id="1016"/>
      <w:bookmarkEnd w:id="1017"/>
      <w:r>
        <w:rPr>
          <w:rtl/>
          <w:lang w:eastAsia="he-IL"/>
        </w:rPr>
        <w:t>חגי שלום: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1018" w:name="_ETM_Q1_3407987"/>
      <w:bookmarkStart w:id="1019" w:name="_ETM_Q1_3409059"/>
      <w:bookmarkEnd w:id="1018"/>
      <w:bookmarkEnd w:id="1019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הבאה אני מוציא או</w:t>
      </w:r>
      <w:bookmarkStart w:id="1020" w:name="_ETM_Q1_3408899"/>
      <w:bookmarkEnd w:id="1020"/>
      <w:r>
        <w:rPr>
          <w:rFonts w:hint="cs"/>
          <w:rtl/>
          <w:lang w:eastAsia="he-IL"/>
        </w:rPr>
        <w:t>תך.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21" w:name="_ETM_Q1_3409605"/>
      <w:bookmarkEnd w:id="1021"/>
      <w:r>
        <w:rPr>
          <w:rtl/>
          <w:lang w:eastAsia="he-IL"/>
        </w:rPr>
        <w:t>חגי שלום: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מחייב אותם. 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1022" w:name="_ETM_Q1_3412137"/>
      <w:bookmarkStart w:id="1023" w:name="_ETM_Q1_3413012"/>
      <w:bookmarkEnd w:id="1022"/>
      <w:bookmarkEnd w:id="1023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עוד פעם אחת אתה מתערב, אני </w:t>
      </w:r>
      <w:bookmarkStart w:id="1024" w:name="_ETM_Q1_3415509"/>
      <w:bookmarkEnd w:id="1024"/>
      <w:r>
        <w:rPr>
          <w:rFonts w:hint="cs"/>
          <w:rtl/>
          <w:lang w:eastAsia="he-IL"/>
        </w:rPr>
        <w:t>מוציא אותך.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25" w:name="_ETM_Q1_3416604"/>
      <w:bookmarkStart w:id="1026" w:name="_ETM_Q1_3415518"/>
      <w:bookmarkEnd w:id="1025"/>
      <w:bookmarkEnd w:id="1026"/>
      <w:r>
        <w:rPr>
          <w:rtl/>
          <w:lang w:eastAsia="he-IL"/>
        </w:rPr>
        <w:t>יוליה מלינובסקי: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שאנחנו מבקשים.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6"/>
        <w:keepNext/>
        <w:rPr>
          <w:rtl/>
        </w:rPr>
      </w:pPr>
      <w:bookmarkStart w:id="1027" w:name="_ETM_Q1_3421229"/>
      <w:bookmarkStart w:id="1028" w:name="_ETM_Q1_3422680"/>
      <w:bookmarkEnd w:id="1027"/>
      <w:bookmarkEnd w:id="1028"/>
      <w:r>
        <w:rPr>
          <w:rtl/>
        </w:rPr>
        <w:t>היו"ר משה גפני: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עם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שאני אומר?</w:t>
      </w:r>
    </w:p>
    <w:p w:rsidR="00167DF7" w:rsidRDefault="00167DF7" w:rsidP="00167DF7">
      <w:pPr>
        <w:rPr>
          <w:rtl/>
          <w:lang w:eastAsia="he-IL"/>
        </w:rPr>
      </w:pPr>
    </w:p>
    <w:p w:rsidR="00167DF7" w:rsidRDefault="00167DF7" w:rsidP="00167DF7">
      <w:pPr>
        <w:pStyle w:val="af9"/>
        <w:keepNext/>
        <w:rPr>
          <w:rtl/>
          <w:lang w:eastAsia="he-IL"/>
        </w:rPr>
      </w:pPr>
      <w:bookmarkStart w:id="1029" w:name="_ETM_Q1_3425016"/>
      <w:bookmarkEnd w:id="1029"/>
      <w:r>
        <w:rPr>
          <w:rtl/>
          <w:lang w:eastAsia="he-IL"/>
        </w:rPr>
        <w:t>נחמיה קינד:</w:t>
      </w:r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1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הגורם המקצועי שמטפל בזה. </w:t>
      </w:r>
      <w:bookmarkStart w:id="1030" w:name="_ETM_Q1_3426946"/>
      <w:bookmarkEnd w:id="1030"/>
      <w:r>
        <w:rPr>
          <w:rFonts w:hint="cs"/>
          <w:rtl/>
          <w:lang w:eastAsia="he-IL"/>
        </w:rPr>
        <w:t xml:space="preserve">אני אמנם מכיר את הסוגיה אבל אני לא זה </w:t>
      </w:r>
      <w:bookmarkStart w:id="1031" w:name="_ETM_Q1_3429521"/>
      <w:bookmarkEnd w:id="1031"/>
      <w:r>
        <w:rPr>
          <w:rFonts w:hint="cs"/>
          <w:rtl/>
          <w:lang w:eastAsia="he-IL"/>
        </w:rPr>
        <w:t xml:space="preserve">שיכול לקבל החלטות. אני בהחלט חושב שאנחנו היינו שמחים </w:t>
      </w:r>
      <w:bookmarkStart w:id="1032" w:name="_ETM_Q1_3433970"/>
      <w:bookmarkEnd w:id="1032"/>
      <w:r>
        <w:rPr>
          <w:rFonts w:hint="cs"/>
          <w:rtl/>
          <w:lang w:eastAsia="he-IL"/>
        </w:rPr>
        <w:t>לקבל הכרעה של היועץ המשפטי לממשלה על כל הסוגיות.</w:t>
      </w:r>
    </w:p>
    <w:p w:rsidR="00167DF7" w:rsidRDefault="00167DF7" w:rsidP="00167DF7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033" w:name="_ETM_Q1_3437529"/>
      <w:bookmarkStart w:id="1034" w:name="_ETM_Q1_3418764"/>
      <w:bookmarkEnd w:id="1033"/>
      <w:bookmarkEnd w:id="1034"/>
      <w:r>
        <w:rPr>
          <w:rtl/>
        </w:rPr>
        <w:t>עודד פורר (ישראל ביתנו):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דינה זילבר תיתן הכרעה בעניין.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r>
        <w:rPr>
          <w:rtl/>
        </w:rPr>
        <w:t>קריאה: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שרת המשפטים תבוא במקומה.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6"/>
        <w:keepNext/>
        <w:rPr>
          <w:rtl/>
        </w:rPr>
      </w:pPr>
      <w:bookmarkStart w:id="1035" w:name="_ETM_Q1_3457038"/>
      <w:bookmarkEnd w:id="1035"/>
      <w:r>
        <w:rPr>
          <w:rtl/>
        </w:rPr>
        <w:t>היו"ר משה גפני: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לגבי </w:t>
      </w:r>
      <w:bookmarkStart w:id="1036" w:name="_ETM_Q1_3465443"/>
      <w:bookmarkEnd w:id="1036"/>
      <w:r>
        <w:rPr>
          <w:rFonts w:hint="cs"/>
          <w:rtl/>
          <w:lang w:eastAsia="he-IL"/>
        </w:rPr>
        <w:t xml:space="preserve">התחבורה. לגבי הפרטיים, אנחנו נמתין להכרעה של משרד </w:t>
      </w:r>
      <w:bookmarkStart w:id="1037" w:name="_ETM_Q1_3468368"/>
      <w:bookmarkEnd w:id="1037"/>
      <w:r>
        <w:rPr>
          <w:rFonts w:hint="cs"/>
          <w:rtl/>
          <w:lang w:eastAsia="he-IL"/>
        </w:rPr>
        <w:t xml:space="preserve">המשפטים, של דינה זילבר, שלך מי שימונה לעניין הזה, אולי </w:t>
      </w:r>
      <w:bookmarkStart w:id="1038" w:name="_ETM_Q1_3473481"/>
      <w:bookmarkEnd w:id="1038"/>
      <w:r>
        <w:rPr>
          <w:rFonts w:hint="cs"/>
          <w:rtl/>
          <w:lang w:eastAsia="he-IL"/>
        </w:rPr>
        <w:t xml:space="preserve">שרת המשפטים, מי שאמור </w:t>
      </w:r>
      <w:bookmarkStart w:id="1039" w:name="_ETM_Q1_3475590"/>
      <w:bookmarkEnd w:id="1039"/>
      <w:r>
        <w:rPr>
          <w:rFonts w:hint="cs"/>
          <w:rtl/>
          <w:lang w:eastAsia="he-IL"/>
        </w:rPr>
        <w:t xml:space="preserve">להכריע בעניין הזה. נמתין לזה. אבל החברות ישלמו בינתיים רכש </w:t>
      </w:r>
      <w:bookmarkStart w:id="1040" w:name="_ETM_Q1_3482535"/>
      <w:bookmarkEnd w:id="1040"/>
      <w:r>
        <w:rPr>
          <w:rFonts w:hint="cs"/>
          <w:rtl/>
          <w:lang w:eastAsia="he-IL"/>
        </w:rPr>
        <w:t>גומלין כי אחרת הכול יתפרק.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041" w:name="_ETM_Q1_3482513"/>
      <w:bookmarkEnd w:id="1041"/>
      <w:r>
        <w:rPr>
          <w:rtl/>
        </w:rPr>
        <w:t>שגית אפיק: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bookmarkStart w:id="1042" w:name="_ETM_Q1_3481691"/>
      <w:bookmarkStart w:id="1043" w:name="_ETM_Q1_3482219"/>
      <w:bookmarkEnd w:id="1042"/>
      <w:bookmarkEnd w:id="1043"/>
      <w:r>
        <w:rPr>
          <w:rFonts w:hint="cs"/>
          <w:rtl/>
          <w:lang w:eastAsia="he-IL"/>
        </w:rPr>
        <w:t>אגד ודן.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6"/>
        <w:keepNext/>
        <w:rPr>
          <w:rtl/>
        </w:rPr>
      </w:pPr>
      <w:bookmarkStart w:id="1044" w:name="_ETM_Q1_3482332"/>
      <w:bookmarkStart w:id="1045" w:name="_ETM_Q1_3483082"/>
      <w:bookmarkEnd w:id="1044"/>
      <w:bookmarkEnd w:id="1045"/>
      <w:r>
        <w:rPr>
          <w:rtl/>
        </w:rPr>
        <w:t>היו"ר משה גפני: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אגד ודן. אמרתי את זה </w:t>
      </w:r>
      <w:bookmarkStart w:id="1046" w:name="_ETM_Q1_3485600"/>
      <w:bookmarkEnd w:id="1046"/>
      <w:r>
        <w:rPr>
          <w:rFonts w:hint="cs"/>
          <w:rtl/>
          <w:lang w:eastAsia="he-IL"/>
        </w:rPr>
        <w:t>קודם.</w:t>
      </w:r>
      <w:bookmarkStart w:id="1047" w:name="_ETM_Q1_3488745"/>
      <w:bookmarkEnd w:id="1047"/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את משרד התחבורה.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9"/>
        <w:keepNext/>
        <w:rPr>
          <w:rtl/>
          <w:lang w:eastAsia="he-IL"/>
        </w:rPr>
      </w:pPr>
      <w:bookmarkStart w:id="1048" w:name="_ETM_Q1_3489988"/>
      <w:bookmarkStart w:id="1049" w:name="_ETM_Q1_3491238"/>
      <w:bookmarkStart w:id="1050" w:name="_ETM_Q1_3493624"/>
      <w:bookmarkEnd w:id="1048"/>
      <w:bookmarkEnd w:id="1049"/>
      <w:bookmarkEnd w:id="1050"/>
      <w:r>
        <w:rPr>
          <w:rtl/>
          <w:lang w:eastAsia="he-IL"/>
        </w:rPr>
        <w:t>אסף וסרצוג: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השאלה. למה אגד ודן</w:t>
      </w:r>
      <w:r w:rsidR="000D51DE">
        <w:rPr>
          <w:rFonts w:hint="cs"/>
          <w:rtl/>
          <w:lang w:eastAsia="he-IL"/>
        </w:rPr>
        <w:t xml:space="preserve"> </w:t>
      </w:r>
      <w:bookmarkStart w:id="1051" w:name="_ETM_Q1_3493086"/>
      <w:bookmarkEnd w:id="1051"/>
      <w:r>
        <w:rPr>
          <w:rFonts w:hint="cs"/>
          <w:rtl/>
          <w:lang w:eastAsia="he-IL"/>
        </w:rPr>
        <w:t>לא משלמות?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052" w:name="_ETM_Q1_3494041"/>
      <w:bookmarkStart w:id="1053" w:name="_ETM_Q1_3494963"/>
      <w:bookmarkEnd w:id="1052"/>
      <w:bookmarkEnd w:id="1053"/>
      <w:r>
        <w:rPr>
          <w:rtl/>
        </w:rPr>
        <w:t>עודד פורר (ישראל ביתנו):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שאלה למה. על ה-למה כבר עברנו.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6"/>
        <w:keepNext/>
        <w:rPr>
          <w:rtl/>
        </w:rPr>
      </w:pPr>
      <w:bookmarkStart w:id="1054" w:name="_ETM_Q1_3499035"/>
      <w:bookmarkStart w:id="1055" w:name="_ETM_Q1_3499811"/>
      <w:bookmarkEnd w:id="1054"/>
      <w:bookmarkEnd w:id="1055"/>
      <w:r>
        <w:rPr>
          <w:rtl/>
        </w:rPr>
        <w:t>היו"ר משה גפני: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</w:t>
      </w:r>
      <w:bookmarkStart w:id="1056" w:name="_ETM_Q1_3500406"/>
      <w:bookmarkEnd w:id="1056"/>
      <w:r>
        <w:rPr>
          <w:rFonts w:hint="cs"/>
          <w:rtl/>
          <w:lang w:eastAsia="he-IL"/>
        </w:rPr>
        <w:t>ואנחנו גם נקבל החלטה כזאת.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אסף וסרצוג: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הנושא הזה נמצא כרגע בארבע עתירות משפטיות. יש הפרדה בין </w:t>
      </w:r>
      <w:bookmarkStart w:id="1057" w:name="_ETM_Q1_3515764"/>
      <w:bookmarkEnd w:id="1057"/>
      <w:r>
        <w:rPr>
          <w:rFonts w:hint="cs"/>
          <w:rtl/>
          <w:lang w:eastAsia="he-IL"/>
        </w:rPr>
        <w:t xml:space="preserve">המכרזים של אגד ודן ויש הפרדה בין מכרזי האשכולות, מה </w:t>
      </w:r>
      <w:bookmarkStart w:id="1058" w:name="_ETM_Q1_3520757"/>
      <w:bookmarkEnd w:id="1058"/>
      <w:r>
        <w:rPr>
          <w:rFonts w:hint="cs"/>
          <w:rtl/>
          <w:lang w:eastAsia="he-IL"/>
        </w:rPr>
        <w:t xml:space="preserve">שאתם קוראים לו הפרטיים אבל אגד וגם דן הן חברות </w:t>
      </w:r>
      <w:bookmarkStart w:id="1059" w:name="_ETM_Q1_3522559"/>
      <w:bookmarkEnd w:id="1059"/>
      <w:r>
        <w:rPr>
          <w:rFonts w:hint="cs"/>
          <w:rtl/>
          <w:lang w:eastAsia="he-IL"/>
        </w:rPr>
        <w:t xml:space="preserve">פרטיות. במהות אין הבדל ברכש של אגד ודן או ברכש </w:t>
      </w:r>
      <w:bookmarkStart w:id="1060" w:name="_ETM_Q1_3528486"/>
      <w:bookmarkEnd w:id="1060"/>
      <w:r>
        <w:rPr>
          <w:rFonts w:hint="cs"/>
          <w:rtl/>
          <w:lang w:eastAsia="he-IL"/>
        </w:rPr>
        <w:t xml:space="preserve">המתבצע דרך החברות. אצל אגד ודן, מכיוון שיש הסכמי סובסידיה, </w:t>
      </w:r>
      <w:bookmarkStart w:id="1061" w:name="_ETM_Q1_3533033"/>
      <w:bookmarkEnd w:id="1061"/>
      <w:r>
        <w:rPr>
          <w:rFonts w:hint="cs"/>
          <w:rtl/>
          <w:lang w:eastAsia="he-IL"/>
        </w:rPr>
        <w:t xml:space="preserve">ההסכמים יותר מפורטים. אבל בסופו של דבר העיקרון הוא אותו </w:t>
      </w:r>
      <w:bookmarkStart w:id="1062" w:name="_ETM_Q1_3536103"/>
      <w:bookmarkEnd w:id="1062"/>
      <w:r>
        <w:rPr>
          <w:rFonts w:hint="cs"/>
          <w:rtl/>
          <w:lang w:eastAsia="he-IL"/>
        </w:rPr>
        <w:t xml:space="preserve">עיקרון. 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הט</w:t>
      </w:r>
      <w:bookmarkStart w:id="1063" w:name="_ETM_Q1_3538614"/>
      <w:bookmarkEnd w:id="1063"/>
      <w:r>
        <w:rPr>
          <w:rFonts w:hint="cs"/>
          <w:rtl/>
          <w:lang w:eastAsia="he-IL"/>
        </w:rPr>
        <w:t xml:space="preserve">יעון המשפטי או הקושי המשפטי שעלה וכרגע הוא נדון </w:t>
      </w:r>
      <w:bookmarkStart w:id="1064" w:name="_ETM_Q1_3540519"/>
      <w:bookmarkEnd w:id="1064"/>
      <w:r>
        <w:rPr>
          <w:rFonts w:hint="cs"/>
          <w:rtl/>
          <w:lang w:eastAsia="he-IL"/>
        </w:rPr>
        <w:t xml:space="preserve">בתוך המדינה, הוא האם ניתן לחייב. לכן זה לא ספציפי </w:t>
      </w:r>
      <w:bookmarkStart w:id="1065" w:name="_ETM_Q1_3544177"/>
      <w:bookmarkEnd w:id="1065"/>
      <w:r>
        <w:rPr>
          <w:rFonts w:hint="cs"/>
          <w:rtl/>
          <w:lang w:eastAsia="he-IL"/>
        </w:rPr>
        <w:t>רק לאגד ודן.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066" w:name="_ETM_Q1_3546679"/>
      <w:bookmarkStart w:id="1067" w:name="_ETM_Q1_3545647"/>
      <w:bookmarkEnd w:id="1066"/>
      <w:bookmarkEnd w:id="1067"/>
      <w:r>
        <w:rPr>
          <w:rtl/>
        </w:rPr>
        <w:t>שגית אפיק: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אגד ודן לא </w:t>
      </w:r>
      <w:bookmarkStart w:id="1068" w:name="_ETM_Q1_3546111"/>
      <w:bookmarkEnd w:id="1068"/>
      <w:r>
        <w:rPr>
          <w:rFonts w:hint="cs"/>
          <w:rtl/>
          <w:lang w:eastAsia="he-IL"/>
        </w:rPr>
        <w:t>בהליך רישוי. יש עליהן חובת מכרזים.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9"/>
        <w:keepNext/>
        <w:rPr>
          <w:rtl/>
          <w:lang w:eastAsia="he-IL"/>
        </w:rPr>
      </w:pPr>
      <w:bookmarkStart w:id="1069" w:name="_ETM_Q1_3546829"/>
      <w:bookmarkStart w:id="1070" w:name="_ETM_Q1_3547874"/>
      <w:bookmarkEnd w:id="1069"/>
      <w:bookmarkEnd w:id="1070"/>
      <w:r>
        <w:rPr>
          <w:rtl/>
          <w:lang w:eastAsia="he-IL"/>
        </w:rPr>
        <w:t>אסף וסרצוג: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גברת </w:t>
      </w:r>
      <w:bookmarkStart w:id="1071" w:name="_ETM_Q1_3551465"/>
      <w:bookmarkEnd w:id="1071"/>
      <w:r>
        <w:rPr>
          <w:rFonts w:hint="cs"/>
          <w:rtl/>
          <w:lang w:eastAsia="he-IL"/>
        </w:rPr>
        <w:t>דינה זילבר. זה לא מדויק. זה נמצא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להכרעה </w:t>
      </w:r>
      <w:bookmarkStart w:id="1072" w:name="_ETM_Q1_3554366"/>
      <w:bookmarkEnd w:id="1072"/>
      <w:r>
        <w:rPr>
          <w:rFonts w:hint="cs"/>
          <w:rtl/>
          <w:lang w:eastAsia="he-IL"/>
        </w:rPr>
        <w:t xml:space="preserve">אצל דינה זילבר. היו שני דיונים ושאלות. אנחנו מחכים </w:t>
      </w:r>
      <w:bookmarkStart w:id="1073" w:name="_ETM_Q1_3557716"/>
      <w:bookmarkEnd w:id="1073"/>
      <w:r>
        <w:rPr>
          <w:rFonts w:hint="cs"/>
          <w:rtl/>
          <w:lang w:eastAsia="he-IL"/>
        </w:rPr>
        <w:t>להכרעה שלה.</w:t>
      </w:r>
    </w:p>
    <w:p w:rsidR="00257F4D" w:rsidRDefault="00257F4D" w:rsidP="00257F4D">
      <w:pPr>
        <w:ind w:firstLine="0"/>
        <w:rPr>
          <w:rtl/>
          <w:lang w:eastAsia="he-IL"/>
        </w:rPr>
      </w:pPr>
      <w:bookmarkStart w:id="1074" w:name="_ETM_Q1_3559466"/>
      <w:bookmarkEnd w:id="1074"/>
    </w:p>
    <w:p w:rsidR="00257F4D" w:rsidRDefault="00257F4D" w:rsidP="00257F4D">
      <w:pPr>
        <w:pStyle w:val="af6"/>
        <w:keepNext/>
        <w:rPr>
          <w:rtl/>
        </w:rPr>
      </w:pPr>
      <w:bookmarkStart w:id="1075" w:name="_ETM_Q1_3575305"/>
      <w:bookmarkEnd w:id="1075"/>
      <w:r>
        <w:rPr>
          <w:rtl/>
        </w:rPr>
        <w:t>היו"ר משה גפני: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שאנחנו נקבל החלטה לפחות לגבי החלק הזה. </w:t>
      </w:r>
      <w:bookmarkStart w:id="1076" w:name="_ETM_Q1_3580094"/>
      <w:bookmarkEnd w:id="1076"/>
      <w:r>
        <w:rPr>
          <w:rFonts w:hint="cs"/>
          <w:rtl/>
          <w:lang w:eastAsia="he-IL"/>
        </w:rPr>
        <w:t xml:space="preserve">אני לא יודע אם זאת הסמכות שלנו אבל נקבל החלטה </w:t>
      </w:r>
      <w:bookmarkStart w:id="1077" w:name="_ETM_Q1_3583250"/>
      <w:bookmarkEnd w:id="1077"/>
      <w:r>
        <w:rPr>
          <w:rFonts w:hint="cs"/>
          <w:rtl/>
          <w:lang w:eastAsia="he-IL"/>
        </w:rPr>
        <w:t xml:space="preserve">שהתחבורה, שאלה החברות שמסובסדות וכל מה שעומד </w:t>
      </w:r>
      <w:bookmarkStart w:id="1078" w:name="_ETM_Q1_3587100"/>
      <w:bookmarkEnd w:id="1078"/>
      <w:r>
        <w:rPr>
          <w:rFonts w:hint="cs"/>
          <w:rtl/>
          <w:lang w:eastAsia="he-IL"/>
        </w:rPr>
        <w:t xml:space="preserve">בעניין הזה, שאלה אגד ודן, על זה יחול רכש גומלין. </w:t>
      </w:r>
      <w:bookmarkStart w:id="1079" w:name="_ETM_Q1_3592099"/>
      <w:bookmarkEnd w:id="1079"/>
      <w:r>
        <w:rPr>
          <w:rFonts w:hint="cs"/>
          <w:rtl/>
          <w:lang w:eastAsia="he-IL"/>
        </w:rPr>
        <w:t>לגבי הפרטיים, מה שנמצא אצל דינה זילבר - - -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אסף וסרצוג: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שני הנושאים אצל דינה זילבר.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f6"/>
        <w:keepNext/>
        <w:rPr>
          <w:rtl/>
        </w:rPr>
      </w:pPr>
      <w:bookmarkStart w:id="1080" w:name="_ETM_Q1_3596605"/>
      <w:bookmarkStart w:id="1081" w:name="_ETM_Q1_3597578"/>
      <w:bookmarkEnd w:id="1080"/>
      <w:bookmarkEnd w:id="1081"/>
      <w:r>
        <w:rPr>
          <w:rtl/>
        </w:rPr>
        <w:t>היו"ר משה גפני: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זה. אז מה </w:t>
      </w:r>
      <w:bookmarkStart w:id="1082" w:name="_ETM_Q1_3597254"/>
      <w:bookmarkEnd w:id="1082"/>
      <w:r>
        <w:rPr>
          <w:rFonts w:hint="cs"/>
          <w:rtl/>
          <w:lang w:eastAsia="he-IL"/>
        </w:rPr>
        <w:t xml:space="preserve">אם אמרת? אני אומר לדינה זילבר שוועדת הכספים חושבת שאגד </w:t>
      </w:r>
      <w:bookmarkStart w:id="1083" w:name="_ETM_Q1_3602675"/>
      <w:bookmarkEnd w:id="1083"/>
      <w:r>
        <w:rPr>
          <w:rFonts w:hint="cs"/>
          <w:rtl/>
          <w:lang w:eastAsia="he-IL"/>
        </w:rPr>
        <w:t xml:space="preserve">ודן צריכים להתחייב לרכש גומלין כי אחרת </w:t>
      </w:r>
      <w:bookmarkStart w:id="1084" w:name="_ETM_Q1_3607652"/>
      <w:bookmarkEnd w:id="1084"/>
      <w:r>
        <w:rPr>
          <w:rFonts w:hint="cs"/>
          <w:rtl/>
          <w:lang w:eastAsia="he-IL"/>
        </w:rPr>
        <w:t xml:space="preserve">תהיה כאן התמוטטות של התעשייה הישראלית. מותר לנו לקבל החלטה </w:t>
      </w:r>
      <w:bookmarkStart w:id="1085" w:name="_ETM_Q1_3611253"/>
      <w:bookmarkEnd w:id="1085"/>
      <w:r>
        <w:rPr>
          <w:rFonts w:hint="cs"/>
          <w:rtl/>
          <w:lang w:eastAsia="he-IL"/>
        </w:rPr>
        <w:t>ציבורית כזאת.</w:t>
      </w:r>
    </w:p>
    <w:p w:rsidR="00257F4D" w:rsidRDefault="00257F4D" w:rsidP="00257F4D">
      <w:pPr>
        <w:rPr>
          <w:rtl/>
          <w:lang w:eastAsia="he-IL"/>
        </w:rPr>
      </w:pPr>
      <w:bookmarkStart w:id="1086" w:name="_ETM_Q1_3613828"/>
      <w:bookmarkEnd w:id="1086"/>
    </w:p>
    <w:p w:rsidR="00257F4D" w:rsidRDefault="00257F4D" w:rsidP="00257F4D">
      <w:pPr>
        <w:pStyle w:val="a4"/>
        <w:keepNext/>
        <w:rPr>
          <w:rtl/>
        </w:rPr>
      </w:pPr>
      <w:bookmarkStart w:id="1087" w:name="_ETM_Q1_3611960"/>
      <w:bookmarkStart w:id="1088" w:name="_ETM_Q1_3612328"/>
      <w:bookmarkEnd w:id="1087"/>
      <w:bookmarkEnd w:id="1088"/>
      <w:r>
        <w:rPr>
          <w:rtl/>
        </w:rPr>
        <w:t>עודד פורר (ישראל ביתנו):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המשמעות של זה שאנחנו נחליט כך.</w:t>
      </w:r>
    </w:p>
    <w:p w:rsidR="00257F4D" w:rsidRDefault="00257F4D" w:rsidP="00257F4D">
      <w:pPr>
        <w:rPr>
          <w:rtl/>
          <w:lang w:eastAsia="he-IL"/>
        </w:rPr>
      </w:pPr>
      <w:bookmarkStart w:id="1089" w:name="_ETM_Q1_3572415"/>
      <w:bookmarkEnd w:id="1089"/>
    </w:p>
    <w:p w:rsidR="00257F4D" w:rsidRDefault="00257F4D" w:rsidP="00257F4D">
      <w:pPr>
        <w:pStyle w:val="a4"/>
        <w:keepNext/>
        <w:rPr>
          <w:rtl/>
        </w:rPr>
      </w:pPr>
      <w:bookmarkStart w:id="1090" w:name="_ETM_Q1_3613463"/>
      <w:bookmarkStart w:id="1091" w:name="_ETM_Q1_3616850"/>
      <w:bookmarkEnd w:id="1090"/>
      <w:bookmarkEnd w:id="1091"/>
      <w:r>
        <w:rPr>
          <w:rtl/>
        </w:rPr>
        <w:t>מיקי רוזנטל (המחנה הציוני):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השוט שלנו?</w:t>
      </w:r>
    </w:p>
    <w:p w:rsidR="00257F4D" w:rsidRDefault="00257F4D" w:rsidP="00257F4D">
      <w:pPr>
        <w:rPr>
          <w:rtl/>
          <w:lang w:eastAsia="he-IL"/>
        </w:rPr>
      </w:pPr>
      <w:bookmarkStart w:id="1092" w:name="_ETM_Q1_3617872"/>
      <w:bookmarkEnd w:id="1092"/>
    </w:p>
    <w:p w:rsidR="00257F4D" w:rsidRDefault="00257F4D" w:rsidP="00257F4D">
      <w:pPr>
        <w:pStyle w:val="a4"/>
        <w:keepNext/>
        <w:rPr>
          <w:rtl/>
        </w:rPr>
      </w:pPr>
      <w:bookmarkStart w:id="1093" w:name="_ETM_Q1_3618237"/>
      <w:bookmarkStart w:id="1094" w:name="_ETM_Q1_3618625"/>
      <w:bookmarkEnd w:id="1093"/>
      <w:bookmarkEnd w:id="1094"/>
      <w:r>
        <w:rPr>
          <w:rtl/>
        </w:rPr>
        <w:t>עודד פורר (ישראל ביתנו):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שנגיד את זה, זה יפה מאוד.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095" w:name="_ETM_Q1_3621063"/>
      <w:bookmarkStart w:id="1096" w:name="_ETM_Q1_3622619"/>
      <w:bookmarkEnd w:id="1095"/>
      <w:bookmarkEnd w:id="1096"/>
      <w:r>
        <w:rPr>
          <w:rtl/>
        </w:rPr>
        <w:t>מיקי רוזנטל (המחנה הציוני):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</w:t>
      </w:r>
      <w:bookmarkStart w:id="1097" w:name="_ETM_Q1_3624199"/>
      <w:bookmarkEnd w:id="1097"/>
      <w:r>
        <w:rPr>
          <w:rFonts w:hint="cs"/>
          <w:rtl/>
          <w:lang w:eastAsia="he-IL"/>
        </w:rPr>
        <w:t xml:space="preserve">שאם חס וחלילה הכסף לא עובר עד ה-31 בדצמבר, הוא </w:t>
      </w:r>
      <w:bookmarkStart w:id="1098" w:name="_ETM_Q1_3628167"/>
      <w:bookmarkEnd w:id="1098"/>
      <w:r>
        <w:rPr>
          <w:rFonts w:hint="cs"/>
          <w:rtl/>
          <w:lang w:eastAsia="he-IL"/>
        </w:rPr>
        <w:t xml:space="preserve">הולך לאיבוד. גם אנחנו כאופוזיציה אחראית מבינים את זה. אבל </w:t>
      </w:r>
      <w:bookmarkStart w:id="1099" w:name="_ETM_Q1_3633896"/>
      <w:bookmarkEnd w:id="1099"/>
      <w:r>
        <w:rPr>
          <w:rFonts w:hint="cs"/>
          <w:rtl/>
          <w:lang w:eastAsia="he-IL"/>
        </w:rPr>
        <w:t>עד אז יש הרבה זמן. אין לך שוט.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100" w:name="_ETM_Q1_3648214"/>
      <w:bookmarkStart w:id="1101" w:name="_ETM_Q1_3648307"/>
      <w:bookmarkEnd w:id="1100"/>
      <w:bookmarkEnd w:id="1101"/>
      <w:r>
        <w:rPr>
          <w:rtl/>
        </w:rPr>
        <w:t>עודד פורר (ישראל ביתנו):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02" w:name="_ETM_Q1_3648928"/>
      <w:bookmarkEnd w:id="1102"/>
      <w:r>
        <w:rPr>
          <w:rFonts w:hint="cs"/>
          <w:rtl/>
          <w:lang w:eastAsia="he-IL"/>
        </w:rPr>
        <w:t>לך. הכסף לא הולך כל כך מהר לאיבוד. כשהם רוצ</w:t>
      </w:r>
      <w:bookmarkStart w:id="1103" w:name="_ETM_Q1_3655185"/>
      <w:bookmarkEnd w:id="1103"/>
      <w:r>
        <w:rPr>
          <w:rFonts w:hint="cs"/>
          <w:rtl/>
          <w:lang w:eastAsia="he-IL"/>
        </w:rPr>
        <w:t xml:space="preserve">ים לפתוח קופה, החשב הכללי גם יכול לאשר את </w:t>
      </w:r>
      <w:bookmarkStart w:id="1104" w:name="_ETM_Q1_3656361"/>
      <w:bookmarkEnd w:id="1104"/>
      <w:r>
        <w:rPr>
          <w:rFonts w:hint="cs"/>
          <w:rtl/>
          <w:lang w:eastAsia="he-IL"/>
        </w:rPr>
        <w:t xml:space="preserve">הקופה יותר מאוחר. הכסף הזה לא נשפך מהר מאוד לים. </w:t>
      </w:r>
      <w:bookmarkStart w:id="1105" w:name="_ETM_Q1_3662695"/>
      <w:bookmarkEnd w:id="1105"/>
      <w:r>
        <w:rPr>
          <w:rFonts w:hint="cs"/>
          <w:rtl/>
          <w:lang w:eastAsia="he-IL"/>
        </w:rPr>
        <w:t xml:space="preserve">הם רוצים שנחשוב כך ובסוף נשים </w:t>
      </w:r>
      <w:bookmarkStart w:id="1106" w:name="_ETM_Q1_3664716"/>
      <w:bookmarkEnd w:id="1106"/>
      <w:r>
        <w:rPr>
          <w:rFonts w:hint="cs"/>
          <w:rtl/>
          <w:lang w:eastAsia="he-IL"/>
        </w:rPr>
        <w:t xml:space="preserve">עלינו את כל העניין הזה. עם כל הכבוד, האחריות היא </w:t>
      </w:r>
      <w:bookmarkStart w:id="1107" w:name="_ETM_Q1_3667541"/>
      <w:bookmarkEnd w:id="1107"/>
      <w:r>
        <w:rPr>
          <w:rFonts w:hint="cs"/>
          <w:rtl/>
          <w:lang w:eastAsia="he-IL"/>
        </w:rPr>
        <w:t xml:space="preserve">על כתפי החשב הכללי ואגף התקציבים. אם הכסף הזה יישפך </w:t>
      </w:r>
      <w:bookmarkStart w:id="1108" w:name="_ETM_Q1_3670680"/>
      <w:bookmarkEnd w:id="1108"/>
      <w:r>
        <w:rPr>
          <w:rFonts w:hint="cs"/>
          <w:rtl/>
          <w:lang w:eastAsia="he-IL"/>
        </w:rPr>
        <w:t xml:space="preserve">לפח, האחריות היא עליהם. לא יכול להיות שיש חוק במדינת </w:t>
      </w:r>
      <w:bookmarkStart w:id="1109" w:name="_ETM_Q1_3673897"/>
      <w:bookmarkEnd w:id="1109"/>
      <w:r>
        <w:rPr>
          <w:rFonts w:hint="cs"/>
          <w:rtl/>
          <w:lang w:eastAsia="he-IL"/>
        </w:rPr>
        <w:t xml:space="preserve">ישראל שדורש רכש גומלין, לא יכול להיות שבאה ועדת </w:t>
      </w:r>
      <w:bookmarkStart w:id="1110" w:name="_ETM_Q1_3676865"/>
      <w:bookmarkEnd w:id="1110"/>
      <w:r>
        <w:rPr>
          <w:rFonts w:hint="cs"/>
          <w:rtl/>
          <w:lang w:eastAsia="he-IL"/>
        </w:rPr>
        <w:t xml:space="preserve">הכספים ואומרת שהיא דורשת את רכש הגומלין והם מגלגלים עיניים </w:t>
      </w:r>
      <w:bookmarkStart w:id="1111" w:name="_ETM_Q1_3682456"/>
      <w:bookmarkEnd w:id="1111"/>
      <w:r>
        <w:rPr>
          <w:rFonts w:hint="cs"/>
          <w:rtl/>
          <w:lang w:eastAsia="he-IL"/>
        </w:rPr>
        <w:t>לשמיים. בעניין הזה אני לא חושב שאנחנו צריכים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לשחרר את העניין הזה. ברגע שנשחרר אותו, זה </w:t>
      </w:r>
      <w:bookmarkStart w:id="1112" w:name="_ETM_Q1_3691148"/>
      <w:bookmarkEnd w:id="1112"/>
      <w:r>
        <w:rPr>
          <w:rFonts w:hint="cs"/>
          <w:rtl/>
          <w:lang w:eastAsia="he-IL"/>
        </w:rPr>
        <w:t>הלך לפח ועוד פעם הם יגלגלו עיניים לשמיים.</w:t>
      </w:r>
      <w:r w:rsidR="00AA14B5">
        <w:rPr>
          <w:rFonts w:hint="cs"/>
          <w:rtl/>
          <w:lang w:eastAsia="he-IL"/>
        </w:rPr>
        <w:t xml:space="preserve"> האוצר לא </w:t>
      </w:r>
      <w:bookmarkStart w:id="1113" w:name="_ETM_Q1_3708224"/>
      <w:bookmarkEnd w:id="1113"/>
      <w:r w:rsidR="00AA14B5">
        <w:rPr>
          <w:rFonts w:hint="cs"/>
          <w:rtl/>
          <w:lang w:eastAsia="he-IL"/>
        </w:rPr>
        <w:t>הגיע עם פתרון.</w:t>
      </w:r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pStyle w:val="a4"/>
        <w:keepNext/>
        <w:rPr>
          <w:rtl/>
        </w:rPr>
      </w:pPr>
      <w:bookmarkStart w:id="1114" w:name="_ETM_Q1_3695503"/>
      <w:bookmarkStart w:id="1115" w:name="_ETM_Q1_3697905"/>
      <w:bookmarkEnd w:id="1114"/>
      <w:bookmarkEnd w:id="1115"/>
      <w:r>
        <w:rPr>
          <w:rtl/>
        </w:rPr>
        <w:t>איתן ברושי (המחנה הציוני):</w:t>
      </w:r>
    </w:p>
    <w:p w:rsidR="00257F4D" w:rsidRDefault="00257F4D" w:rsidP="00257F4D">
      <w:pPr>
        <w:pStyle w:val="KeepWithNext"/>
        <w:rPr>
          <w:rtl/>
          <w:lang w:eastAsia="he-IL"/>
        </w:rPr>
      </w:pPr>
    </w:p>
    <w:p w:rsidR="00257F4D" w:rsidRDefault="00AA14B5" w:rsidP="00257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אני מציע הצעה. הדיון </w:t>
      </w:r>
      <w:bookmarkStart w:id="1116" w:name="_ETM_Q1_3726170"/>
      <w:bookmarkEnd w:id="1116"/>
      <w:r>
        <w:rPr>
          <w:rFonts w:hint="cs"/>
          <w:rtl/>
          <w:lang w:eastAsia="he-IL"/>
        </w:rPr>
        <w:t xml:space="preserve">הזה הוא דיון שני ויש לנו הרבה דברים על המשקל </w:t>
      </w:r>
      <w:bookmarkStart w:id="1117" w:name="_ETM_Q1_3731551"/>
      <w:bookmarkEnd w:id="1117"/>
      <w:r>
        <w:rPr>
          <w:rFonts w:hint="cs"/>
          <w:rtl/>
          <w:lang w:eastAsia="he-IL"/>
        </w:rPr>
        <w:t>אבל גם הדאגה לדברים השוטפים.</w:t>
      </w:r>
    </w:p>
    <w:p w:rsidR="00AA14B5" w:rsidRDefault="00AA14B5" w:rsidP="00257F4D">
      <w:pPr>
        <w:rPr>
          <w:rtl/>
          <w:lang w:eastAsia="he-IL"/>
        </w:rPr>
      </w:pPr>
    </w:p>
    <w:p w:rsidR="00AA14B5" w:rsidRDefault="00AA14B5" w:rsidP="00AA14B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שלישי.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18" w:name="_ETM_Q1_3734670"/>
      <w:bookmarkEnd w:id="1118"/>
      <w:r>
        <w:rPr>
          <w:rtl/>
        </w:rPr>
        <w:t>איתן ברושי (המחנה הציוני):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מחשיב את </w:t>
      </w:r>
      <w:bookmarkStart w:id="1119" w:name="_ETM_Q1_3735792"/>
      <w:bookmarkEnd w:id="1119"/>
      <w:r>
        <w:rPr>
          <w:rFonts w:hint="cs"/>
          <w:rtl/>
          <w:lang w:eastAsia="he-IL"/>
        </w:rPr>
        <w:t xml:space="preserve">זה ואני לא שם על זה את כל הדיבורים השליליים. </w:t>
      </w:r>
      <w:bookmarkStart w:id="1120" w:name="_ETM_Q1_3739735"/>
      <w:bookmarkEnd w:id="1120"/>
      <w:r>
        <w:rPr>
          <w:rFonts w:hint="cs"/>
          <w:rtl/>
          <w:lang w:eastAsia="he-IL"/>
        </w:rPr>
        <w:t>אני יודע מי אתה. אני מציע שאתה תנחה את</w:t>
      </w:r>
      <w:bookmarkStart w:id="1121" w:name="_ETM_Q1_3742124"/>
      <w:bookmarkEnd w:id="1121"/>
      <w:r>
        <w:rPr>
          <w:rFonts w:hint="cs"/>
          <w:rtl/>
          <w:lang w:eastAsia="he-IL"/>
        </w:rPr>
        <w:t xml:space="preserve"> האוצר להגיש מחר או מוחרתיים בקשה חדשה להעברת תקציבית </w:t>
      </w:r>
      <w:bookmarkStart w:id="1122" w:name="_ETM_Q1_3754616"/>
      <w:bookmarkEnd w:id="1122"/>
      <w:r>
        <w:rPr>
          <w:rFonts w:hint="cs"/>
          <w:rtl/>
          <w:lang w:eastAsia="he-IL"/>
        </w:rPr>
        <w:t>שמעבירה 800 מיליון שקלים מחר או מוחרתיים ועל</w:t>
      </w:r>
      <w:bookmarkStart w:id="1123" w:name="_ETM_Q1_3758700"/>
      <w:bookmarkEnd w:id="1123"/>
      <w:r>
        <w:rPr>
          <w:rFonts w:hint="cs"/>
          <w:rtl/>
          <w:lang w:eastAsia="he-IL"/>
        </w:rPr>
        <w:t xml:space="preserve"> זה אפשר לקבל החלטה פה אחד, וה-500 מיליון שקלים </w:t>
      </w:r>
      <w:bookmarkStart w:id="1124" w:name="_ETM_Q1_3761794"/>
      <w:bookmarkEnd w:id="1124"/>
      <w:r>
        <w:rPr>
          <w:rFonts w:hint="cs"/>
          <w:rtl/>
          <w:lang w:eastAsia="he-IL"/>
        </w:rPr>
        <w:t xml:space="preserve">יישארו למועד שני משום שהאוצר מבין רק כוח. אם לא </w:t>
      </w:r>
      <w:bookmarkStart w:id="1125" w:name="_ETM_Q1_3771298"/>
      <w:bookmarkEnd w:id="1125"/>
      <w:r>
        <w:rPr>
          <w:rFonts w:hint="cs"/>
          <w:rtl/>
          <w:lang w:eastAsia="he-IL"/>
        </w:rPr>
        <w:t xml:space="preserve">משתמשים בכוח מול האוצר, הוא </w:t>
      </w:r>
      <w:bookmarkStart w:id="1126" w:name="_ETM_Q1_3772537"/>
      <w:bookmarkEnd w:id="1126"/>
      <w:r>
        <w:rPr>
          <w:rFonts w:hint="cs"/>
          <w:rtl/>
          <w:lang w:eastAsia="he-IL"/>
        </w:rPr>
        <w:t xml:space="preserve">לא מבין את זה. תראו את כל מה שנעשה כאן, </w:t>
      </w:r>
      <w:bookmarkStart w:id="1127" w:name="_ETM_Q1_3775649"/>
      <w:bookmarkEnd w:id="1127"/>
      <w:r>
        <w:rPr>
          <w:rFonts w:hint="cs"/>
          <w:rtl/>
          <w:lang w:eastAsia="he-IL"/>
        </w:rPr>
        <w:t>הקרקס הזה וזאת לא פעם ראשונה.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28" w:name="_ETM_Q1_3778548"/>
      <w:bookmarkEnd w:id="1128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ועדת הכספים עברה לידי </w:t>
      </w:r>
      <w:bookmarkStart w:id="1129" w:name="_ETM_Q1_3779257"/>
      <w:bookmarkEnd w:id="1129"/>
      <w:r>
        <w:rPr>
          <w:rFonts w:hint="cs"/>
          <w:rtl/>
          <w:lang w:eastAsia="he-IL"/>
        </w:rPr>
        <w:t>האופוזיציה? אני מנסה להבין.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30" w:name="_ETM_Q1_3781168"/>
      <w:bookmarkEnd w:id="1130"/>
      <w:r>
        <w:rPr>
          <w:rtl/>
        </w:rPr>
        <w:t>איתן ברושי (המחנה הציוני):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ההצעה שלי. אני בעד לעזור.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31" w:name="_ETM_Q1_3789291"/>
      <w:bookmarkStart w:id="1132" w:name="_ETM_Q1_3790445"/>
      <w:bookmarkEnd w:id="1131"/>
      <w:bookmarkEnd w:id="1132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לגיטימי. זאת דמוקרטיה.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33" w:name="_ETM_Q1_3796202"/>
      <w:bookmarkEnd w:id="1133"/>
      <w:r>
        <w:rPr>
          <w:rtl/>
        </w:rPr>
        <w:t>איתן ברושי (המחנה הציוני):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הפיצול גם שומר על העקרונות וגם לא </w:t>
      </w:r>
      <w:bookmarkStart w:id="1134" w:name="_ETM_Q1_3798205"/>
      <w:bookmarkEnd w:id="1134"/>
      <w:r>
        <w:rPr>
          <w:rFonts w:hint="cs"/>
          <w:rtl/>
          <w:lang w:eastAsia="he-IL"/>
        </w:rPr>
        <w:t>פוגע באף אחד.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35" w:name="_ETM_Q1_3803445"/>
      <w:bookmarkStart w:id="1136" w:name="_ETM_Q1_3805636"/>
      <w:bookmarkEnd w:id="1135"/>
      <w:bookmarkEnd w:id="1136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התנהל כאן דיון רציני. גפני, זה לא </w:t>
      </w:r>
      <w:bookmarkStart w:id="1137" w:name="_ETM_Q1_3810361"/>
      <w:bookmarkEnd w:id="1137"/>
      <w:r>
        <w:rPr>
          <w:rFonts w:hint="cs"/>
          <w:rtl/>
          <w:lang w:eastAsia="he-IL"/>
        </w:rPr>
        <w:t xml:space="preserve">עובד כך. יש כאן דיון עקרוני שלא הגענו אל </w:t>
      </w:r>
      <w:bookmarkStart w:id="1138" w:name="_ETM_Q1_3814700"/>
      <w:bookmarkEnd w:id="1138"/>
      <w:r>
        <w:rPr>
          <w:rFonts w:hint="cs"/>
          <w:rtl/>
          <w:lang w:eastAsia="he-IL"/>
        </w:rPr>
        <w:t xml:space="preserve">סופו אבל התקדמנו. במקביל יושבים לך כאן מאות </w:t>
      </w:r>
      <w:bookmarkStart w:id="1139" w:name="_ETM_Q1_3817533"/>
      <w:bookmarkEnd w:id="1139"/>
      <w:r>
        <w:rPr>
          <w:rFonts w:hint="cs"/>
          <w:rtl/>
          <w:lang w:eastAsia="he-IL"/>
        </w:rPr>
        <w:t>מיליוני שקלים שפוגעים בעסקים וכולי. ברור שיש אינטרס לאופוזיציה להחזיק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הוועדה כבת ערובה.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40" w:name="_ETM_Q1_3826847"/>
      <w:bookmarkStart w:id="1141" w:name="_ETM_Q1_3826371"/>
      <w:bookmarkEnd w:id="1140"/>
      <w:bookmarkEnd w:id="1141"/>
      <w:r>
        <w:rPr>
          <w:rtl/>
        </w:rPr>
        <w:t>עפר שלח (יש עתיד):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הפוך. זה שהאוצר </w:t>
      </w:r>
      <w:bookmarkStart w:id="1142" w:name="_ETM_Q1_3828669"/>
      <w:bookmarkEnd w:id="1142"/>
      <w:r>
        <w:rPr>
          <w:rFonts w:hint="cs"/>
          <w:rtl/>
          <w:lang w:eastAsia="he-IL"/>
        </w:rPr>
        <w:t>כורך את הכסף הזה ביחד.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43" w:name="_ETM_Q1_3836539"/>
      <w:bookmarkEnd w:id="1143"/>
      <w:r>
        <w:rPr>
          <w:rtl/>
        </w:rPr>
        <w:t>מיקי רוזנטל (המחנה הציוני):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הדיון התחיל</w:t>
      </w:r>
      <w:bookmarkStart w:id="1144" w:name="_ETM_Q1_3835247"/>
      <w:bookmarkEnd w:id="1144"/>
      <w:r>
        <w:rPr>
          <w:rFonts w:hint="cs"/>
          <w:rtl/>
          <w:lang w:eastAsia="he-IL"/>
        </w:rPr>
        <w:t xml:space="preserve"> עכשיו פתאום? מה קרה?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45" w:name="_ETM_Q1_3850034"/>
      <w:bookmarkEnd w:id="1145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שבוע יש העברות. אפשר גם </w:t>
      </w:r>
      <w:bookmarkStart w:id="1146" w:name="_ETM_Q1_3847624"/>
      <w:bookmarkEnd w:id="1146"/>
      <w:r>
        <w:rPr>
          <w:rFonts w:hint="cs"/>
          <w:rtl/>
          <w:lang w:eastAsia="he-IL"/>
        </w:rPr>
        <w:t xml:space="preserve">לעצור לחינוך ולבריאות. אפשר לעצור כל דבר. מה </w:t>
      </w:r>
      <w:bookmarkStart w:id="1147" w:name="_ETM_Q1_3851098"/>
      <w:bookmarkEnd w:id="1147"/>
      <w:r>
        <w:rPr>
          <w:rFonts w:hint="cs"/>
          <w:rtl/>
          <w:lang w:eastAsia="he-IL"/>
        </w:rPr>
        <w:t>הקשר?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f6"/>
        <w:keepNext/>
        <w:rPr>
          <w:rtl/>
        </w:rPr>
      </w:pPr>
      <w:bookmarkStart w:id="1148" w:name="_ETM_Q1_3838600"/>
      <w:bookmarkStart w:id="1149" w:name="_ETM_Q1_3843043"/>
      <w:bookmarkEnd w:id="1148"/>
      <w:bookmarkEnd w:id="1149"/>
      <w:r>
        <w:rPr>
          <w:rtl/>
        </w:rPr>
        <w:t>היו"ר משה גפני: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לבקש את האחריות שלך ולהקשיב לי?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50" w:name="_ETM_Q1_3857673"/>
      <w:bookmarkEnd w:id="1150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f6"/>
        <w:keepNext/>
        <w:rPr>
          <w:rtl/>
        </w:rPr>
      </w:pPr>
      <w:bookmarkStart w:id="1151" w:name="_ETM_Q1_3857476"/>
      <w:bookmarkStart w:id="1152" w:name="_ETM_Q1_3858239"/>
      <w:bookmarkEnd w:id="1151"/>
      <w:bookmarkEnd w:id="1152"/>
      <w:r>
        <w:rPr>
          <w:rtl/>
        </w:rPr>
        <w:t>היו"ר משה גפני: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153" w:name="_ETM_Q1_3864682"/>
      <w:bookmarkEnd w:id="1153"/>
      <w:r>
        <w:rPr>
          <w:rFonts w:hint="cs"/>
          <w:rtl/>
          <w:lang w:eastAsia="he-IL"/>
        </w:rPr>
        <w:t xml:space="preserve">רוצים ללכת לבחירות, אפשר ללכת לבחירות. זה לא דבר כל </w:t>
      </w:r>
      <w:bookmarkStart w:id="1154" w:name="_ETM_Q1_3867013"/>
      <w:bookmarkEnd w:id="1154"/>
      <w:r>
        <w:rPr>
          <w:rFonts w:hint="cs"/>
          <w:rtl/>
          <w:lang w:eastAsia="he-IL"/>
        </w:rPr>
        <w:t xml:space="preserve">כך קשה, אבל אין כרגע החלטה שהולכים לבחירות ולכן אני </w:t>
      </w:r>
      <w:bookmarkStart w:id="1155" w:name="_ETM_Q1_3870431"/>
      <w:bookmarkEnd w:id="1155"/>
      <w:r>
        <w:rPr>
          <w:rFonts w:hint="cs"/>
          <w:rtl/>
          <w:lang w:eastAsia="he-IL"/>
        </w:rPr>
        <w:t xml:space="preserve">מנהל את הוועדה כמו שאני מנהל אותה מתחילת הקדנציה. אני </w:t>
      </w:r>
      <w:bookmarkStart w:id="1156" w:name="_ETM_Q1_3874804"/>
      <w:bookmarkEnd w:id="1156"/>
      <w:r>
        <w:rPr>
          <w:rFonts w:hint="cs"/>
          <w:rtl/>
          <w:lang w:eastAsia="he-IL"/>
        </w:rPr>
        <w:t xml:space="preserve">שומע את האופוזיציה שיושבים בה אנשים אחראיים ואני </w:t>
      </w:r>
      <w:bookmarkStart w:id="1157" w:name="_ETM_Q1_3882904"/>
      <w:bookmarkEnd w:id="1157"/>
      <w:r>
        <w:rPr>
          <w:rFonts w:hint="cs"/>
          <w:rtl/>
          <w:lang w:eastAsia="he-IL"/>
        </w:rPr>
        <w:t xml:space="preserve">שומע את ההצעות שלהם. אני אמרתי בתחילת הישיבה </w:t>
      </w:r>
      <w:bookmarkStart w:id="1158" w:name="_ETM_Q1_3885065"/>
      <w:bookmarkEnd w:id="1158"/>
      <w:r>
        <w:rPr>
          <w:rFonts w:hint="cs"/>
          <w:rtl/>
          <w:lang w:eastAsia="he-IL"/>
        </w:rPr>
        <w:t xml:space="preserve">שאני מבקש לגייס רוב כדי להעביר את ההעברה הזאת. </w:t>
      </w:r>
      <w:bookmarkStart w:id="1159" w:name="_ETM_Q1_3890560"/>
      <w:bookmarkEnd w:id="1159"/>
      <w:r>
        <w:rPr>
          <w:rFonts w:hint="cs"/>
          <w:rtl/>
          <w:lang w:eastAsia="he-IL"/>
        </w:rPr>
        <w:t xml:space="preserve">אני עומד בחזית ואני עומד בחזית מול עובדים, </w:t>
      </w:r>
      <w:bookmarkStart w:id="1160" w:name="_ETM_Q1_3892505"/>
      <w:bookmarkEnd w:id="1160"/>
      <w:r>
        <w:rPr>
          <w:rFonts w:hint="cs"/>
          <w:rtl/>
          <w:lang w:eastAsia="he-IL"/>
        </w:rPr>
        <w:t xml:space="preserve">מול קבלנים ואני יודע מה המשמעות של העברה </w:t>
      </w:r>
      <w:bookmarkStart w:id="1161" w:name="_ETM_Q1_3895411"/>
      <w:bookmarkEnd w:id="1161"/>
      <w:r>
        <w:rPr>
          <w:rFonts w:hint="cs"/>
          <w:rtl/>
          <w:lang w:eastAsia="he-IL"/>
        </w:rPr>
        <w:t xml:space="preserve">של 1.3 מיליארד שקלים בנושא של התחבורה. אני מבקש לקבל </w:t>
      </w:r>
      <w:bookmarkStart w:id="1162" w:name="_ETM_Q1_3900495"/>
      <w:bookmarkEnd w:id="1162"/>
      <w:r>
        <w:rPr>
          <w:rFonts w:hint="cs"/>
          <w:rtl/>
          <w:lang w:eastAsia="he-IL"/>
        </w:rPr>
        <w:t xml:space="preserve">החלטה שלפי דעתי גם שר האוצר מעוניין בה, לקבל החלטה </w:t>
      </w:r>
      <w:bookmarkStart w:id="1163" w:name="_ETM_Q1_3904050"/>
      <w:bookmarkEnd w:id="1163"/>
      <w:r>
        <w:rPr>
          <w:rFonts w:hint="cs"/>
          <w:rtl/>
          <w:lang w:eastAsia="he-IL"/>
        </w:rPr>
        <w:t xml:space="preserve">לגבי רכש הגומלין, לקבל החלטה שיש לה משמעות ציבורית. </w:t>
      </w:r>
      <w:bookmarkStart w:id="1164" w:name="_ETM_Q1_3909904"/>
      <w:bookmarkEnd w:id="1164"/>
      <w:r>
        <w:rPr>
          <w:rFonts w:hint="cs"/>
          <w:rtl/>
          <w:lang w:eastAsia="he-IL"/>
        </w:rPr>
        <w:t>אין לזה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 חוקית מכיוון שבסופו של דבר </w:t>
      </w:r>
      <w:bookmarkStart w:id="1165" w:name="_ETM_Q1_3913463"/>
      <w:bookmarkEnd w:id="1165"/>
      <w:r>
        <w:rPr>
          <w:rFonts w:hint="cs"/>
          <w:rtl/>
          <w:lang w:eastAsia="he-IL"/>
        </w:rPr>
        <w:t xml:space="preserve">הם צריכים לכבד את החוק, ולא בגלל </w:t>
      </w:r>
      <w:bookmarkStart w:id="1166" w:name="_ETM_Q1_3915377"/>
      <w:bookmarkEnd w:id="1166"/>
      <w:r>
        <w:rPr>
          <w:rFonts w:hint="cs"/>
          <w:rtl/>
          <w:lang w:eastAsia="he-IL"/>
        </w:rPr>
        <w:t>שאנחנו אמרנו אלא בגלל שהחוק הוא כזה.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67" w:name="_ETM_Q1_3918810"/>
      <w:bookmarkEnd w:id="1167"/>
      <w:r>
        <w:rPr>
          <w:rFonts w:hint="cs"/>
          <w:rtl/>
          <w:lang w:eastAsia="he-IL"/>
        </w:rPr>
        <w:t xml:space="preserve">י מבקש לקבל החלטה </w:t>
      </w:r>
      <w:bookmarkStart w:id="1168" w:name="_ETM_Q1_3922428"/>
      <w:bookmarkEnd w:id="1168"/>
      <w:r>
        <w:rPr>
          <w:rFonts w:hint="cs"/>
          <w:rtl/>
          <w:lang w:eastAsia="he-IL"/>
        </w:rPr>
        <w:t xml:space="preserve">שאגד ודן, יחול עליהם מעכשיו רכש גומלין מלא. לגבי </w:t>
      </w:r>
      <w:bookmarkStart w:id="1169" w:name="_ETM_Q1_3937263"/>
      <w:bookmarkEnd w:id="1169"/>
      <w:r>
        <w:rPr>
          <w:rFonts w:hint="cs"/>
          <w:rtl/>
          <w:lang w:eastAsia="he-IL"/>
        </w:rPr>
        <w:t xml:space="preserve">הנושא של הפרטיים, אנחנו נמתין להכרעת משרד </w:t>
      </w:r>
      <w:bookmarkStart w:id="1170" w:name="_ETM_Q1_3940621"/>
      <w:bookmarkEnd w:id="1170"/>
      <w:r>
        <w:rPr>
          <w:rFonts w:hint="cs"/>
          <w:rtl/>
          <w:lang w:eastAsia="he-IL"/>
        </w:rPr>
        <w:t xml:space="preserve">המשפטים. לגבי הפשרה של ה-10 אחוזים, שזה יחול על כל </w:t>
      </w:r>
      <w:bookmarkStart w:id="1171" w:name="_ETM_Q1_3946066"/>
      <w:bookmarkEnd w:id="1171"/>
      <w:r>
        <w:rPr>
          <w:rFonts w:hint="cs"/>
          <w:rtl/>
          <w:lang w:eastAsia="he-IL"/>
        </w:rPr>
        <w:t>הפרויקטים של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והחשב הכללי יעביר דיווח כפי שהחוק </w:t>
      </w:r>
      <w:bookmarkStart w:id="1172" w:name="_ETM_Q1_3955672"/>
      <w:bookmarkEnd w:id="1172"/>
      <w:r>
        <w:rPr>
          <w:rFonts w:hint="cs"/>
          <w:rtl/>
          <w:lang w:eastAsia="he-IL"/>
        </w:rPr>
        <w:t xml:space="preserve">מחייב אותו. שלא יהיה מצב כזה שיאמרו אנשים שלא מעביר </w:t>
      </w:r>
      <w:bookmarkStart w:id="1173" w:name="_ETM_Q1_3961339"/>
      <w:bookmarkEnd w:id="1173"/>
      <w:r>
        <w:rPr>
          <w:rFonts w:hint="cs"/>
          <w:rtl/>
          <w:lang w:eastAsia="he-IL"/>
        </w:rPr>
        <w:t xml:space="preserve">דיווח. אם אין דיווח, המשמעות של העניין היא שאנחנו </w:t>
      </w:r>
      <w:bookmarkStart w:id="1174" w:name="_ETM_Q1_3965091"/>
      <w:bookmarkEnd w:id="1174"/>
      <w:r>
        <w:rPr>
          <w:rFonts w:hint="cs"/>
          <w:rtl/>
          <w:lang w:eastAsia="he-IL"/>
        </w:rPr>
        <w:t xml:space="preserve">נופלים עם כל העסק הזה. אם אין דיווח, אף אחד </w:t>
      </w:r>
      <w:bookmarkStart w:id="1175" w:name="_ETM_Q1_3967912"/>
      <w:bookmarkEnd w:id="1175"/>
      <w:r>
        <w:rPr>
          <w:rFonts w:hint="cs"/>
          <w:rtl/>
          <w:lang w:eastAsia="he-IL"/>
        </w:rPr>
        <w:t>לא יכול לעקוב ואף אחד לא יכול לומר משהו.</w:t>
      </w:r>
    </w:p>
    <w:p w:rsidR="00AA14B5" w:rsidRDefault="00AA14B5" w:rsidP="00AA14B5">
      <w:pPr>
        <w:rPr>
          <w:rtl/>
          <w:lang w:eastAsia="he-IL"/>
        </w:rPr>
      </w:pPr>
      <w:bookmarkStart w:id="1176" w:name="_ETM_Q1_3973253"/>
      <w:bookmarkStart w:id="1177" w:name="_ETM_Q1_3973799"/>
      <w:bookmarkEnd w:id="1176"/>
      <w:bookmarkEnd w:id="1177"/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</w:t>
      </w:r>
      <w:bookmarkStart w:id="1178" w:name="_ETM_Q1_3973745"/>
      <w:bookmarkEnd w:id="1178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בהחלטה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הכלכלה להיות חזקים </w:t>
      </w:r>
      <w:bookmarkStart w:id="1179" w:name="_ETM_Q1_3979033"/>
      <w:bookmarkEnd w:id="1179"/>
      <w:r>
        <w:rPr>
          <w:rFonts w:hint="cs"/>
          <w:rtl/>
          <w:lang w:eastAsia="he-IL"/>
        </w:rPr>
        <w:t>ולעמוד בתוקף על הדברים האלה, אם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חפצי חיים </w:t>
      </w:r>
      <w:bookmarkStart w:id="1180" w:name="_ETM_Q1_3982162"/>
      <w:bookmarkEnd w:id="1180"/>
      <w:r>
        <w:rPr>
          <w:rFonts w:hint="cs"/>
          <w:rtl/>
          <w:lang w:eastAsia="he-IL"/>
        </w:rPr>
        <w:t xml:space="preserve">כלכליים אנחנו. </w:t>
      </w:r>
    </w:p>
    <w:p w:rsidR="00AA14B5" w:rsidRDefault="00AA14B5" w:rsidP="00AA14B5">
      <w:pPr>
        <w:rPr>
          <w:rtl/>
          <w:lang w:eastAsia="he-IL"/>
        </w:rPr>
      </w:pPr>
      <w:bookmarkStart w:id="1181" w:name="_ETM_Q1_3985111"/>
      <w:bookmarkStart w:id="1182" w:name="_ETM_Q1_3986200"/>
      <w:bookmarkEnd w:id="1181"/>
      <w:bookmarkEnd w:id="1182"/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אין לי בגנים להיעלב אבל אם בגנים </w:t>
      </w:r>
      <w:bookmarkStart w:id="1183" w:name="_ETM_Q1_3989172"/>
      <w:bookmarkEnd w:id="1183"/>
      <w:r>
        <w:rPr>
          <w:rFonts w:hint="cs"/>
          <w:rtl/>
          <w:lang w:eastAsia="he-IL"/>
        </w:rPr>
        <w:t>היה לי להיעלב, הייתי נעלב ממך.</w:t>
      </w:r>
    </w:p>
    <w:p w:rsidR="00AA14B5" w:rsidRDefault="00AA14B5" w:rsidP="00AA14B5">
      <w:pPr>
        <w:rPr>
          <w:rtl/>
          <w:lang w:eastAsia="he-IL"/>
        </w:rPr>
      </w:pPr>
      <w:bookmarkStart w:id="1184" w:name="_ETM_Q1_3990894"/>
      <w:bookmarkEnd w:id="1184"/>
    </w:p>
    <w:p w:rsidR="00AA14B5" w:rsidRDefault="00AA14B5" w:rsidP="00AA14B5">
      <w:pPr>
        <w:pStyle w:val="a4"/>
        <w:keepNext/>
        <w:rPr>
          <w:rtl/>
        </w:rPr>
      </w:pPr>
      <w:bookmarkStart w:id="1185" w:name="_ETM_Q1_3991509"/>
      <w:bookmarkEnd w:id="1185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f6"/>
        <w:keepNext/>
        <w:rPr>
          <w:rtl/>
        </w:rPr>
      </w:pPr>
      <w:bookmarkStart w:id="1186" w:name="_ETM_Q1_3991528"/>
      <w:bookmarkStart w:id="1187" w:name="_ETM_Q1_3992222"/>
      <w:bookmarkEnd w:id="1186"/>
      <w:bookmarkEnd w:id="1187"/>
      <w:r>
        <w:rPr>
          <w:rtl/>
        </w:rPr>
        <w:t>היו"ר משה גפני: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אומר שאני מ</w:t>
      </w:r>
      <w:bookmarkStart w:id="1188" w:name="_ETM_Q1_3995412"/>
      <w:bookmarkEnd w:id="1188"/>
      <w:r>
        <w:rPr>
          <w:rFonts w:hint="cs"/>
          <w:rtl/>
          <w:lang w:eastAsia="he-IL"/>
        </w:rPr>
        <w:t>נהל עם האופוזיציה.</w:t>
      </w:r>
    </w:p>
    <w:p w:rsidR="00AA14B5" w:rsidRDefault="00AA14B5" w:rsidP="00AA14B5">
      <w:pPr>
        <w:rPr>
          <w:rtl/>
          <w:lang w:eastAsia="he-IL"/>
        </w:rPr>
      </w:pPr>
    </w:p>
    <w:p w:rsidR="00AA14B5" w:rsidRDefault="00AA14B5" w:rsidP="00AA14B5">
      <w:pPr>
        <w:pStyle w:val="a4"/>
        <w:keepNext/>
        <w:rPr>
          <w:rtl/>
        </w:rPr>
      </w:pPr>
      <w:bookmarkStart w:id="1189" w:name="_ETM_Q1_3995421"/>
      <w:bookmarkStart w:id="1190" w:name="_ETM_Q1_3996967"/>
      <w:bookmarkEnd w:id="1189"/>
      <w:bookmarkEnd w:id="1190"/>
      <w:r>
        <w:rPr>
          <w:rtl/>
        </w:rPr>
        <w:t>רועי פולקמן (כולנו):</w:t>
      </w:r>
    </w:p>
    <w:p w:rsidR="00AA14B5" w:rsidRDefault="00AA14B5" w:rsidP="00AA14B5">
      <w:pPr>
        <w:pStyle w:val="KeepWithNext"/>
        <w:rPr>
          <w:rtl/>
          <w:lang w:eastAsia="he-IL"/>
        </w:rPr>
      </w:pPr>
    </w:p>
    <w:p w:rsidR="00AA14B5" w:rsidRDefault="00AA14B5" w:rsidP="00AA14B5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 אני בעדם. זה דיון ענייני.</w:t>
      </w:r>
    </w:p>
    <w:p w:rsidR="00090940" w:rsidRDefault="00090940" w:rsidP="00AA14B5">
      <w:pPr>
        <w:rPr>
          <w:rtl/>
          <w:lang w:eastAsia="he-IL"/>
        </w:rPr>
      </w:pPr>
    </w:p>
    <w:p w:rsidR="00090940" w:rsidRDefault="00090940" w:rsidP="00090940">
      <w:pPr>
        <w:pStyle w:val="af9"/>
        <w:keepNext/>
        <w:rPr>
          <w:rtl/>
          <w:lang w:eastAsia="he-IL"/>
        </w:rPr>
      </w:pPr>
      <w:bookmarkStart w:id="1191" w:name="_ETM_Q1_4004577"/>
      <w:bookmarkStart w:id="1192" w:name="_ETM_Q1_4009868"/>
      <w:bookmarkEnd w:id="1191"/>
      <w:bookmarkEnd w:id="1192"/>
      <w:r>
        <w:rPr>
          <w:rtl/>
          <w:lang w:eastAsia="he-IL"/>
        </w:rPr>
        <w:t>שרגא ברוש:</w:t>
      </w:r>
    </w:p>
    <w:p w:rsidR="00090940" w:rsidRDefault="00090940" w:rsidP="00090940">
      <w:pPr>
        <w:pStyle w:val="KeepWithNext"/>
        <w:rPr>
          <w:rtl/>
          <w:lang w:eastAsia="he-IL"/>
        </w:rPr>
      </w:pPr>
    </w:p>
    <w:p w:rsidR="00090940" w:rsidRDefault="00090940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bookmarkStart w:id="1193" w:name="_ETM_Q1_4012381"/>
      <w:bookmarkEnd w:id="1193"/>
      <w:r>
        <w:rPr>
          <w:rFonts w:hint="cs"/>
          <w:rtl/>
          <w:lang w:eastAsia="he-IL"/>
        </w:rPr>
        <w:t xml:space="preserve">ברשותכם דקה לפני שאתם מצביעים. אני אומר לכם שהתאחדות התעשיינים </w:t>
      </w:r>
      <w:bookmarkStart w:id="1194" w:name="_ETM_Q1_4016999"/>
      <w:bookmarkEnd w:id="1194"/>
      <w:r>
        <w:rPr>
          <w:rFonts w:hint="cs"/>
          <w:rtl/>
          <w:lang w:eastAsia="he-IL"/>
        </w:rPr>
        <w:t xml:space="preserve">מתנגדת ל-20 אחוזים שיכולים להיות כולם </w:t>
      </w:r>
      <w:bookmarkStart w:id="1195" w:name="_ETM_Q1_4023313"/>
      <w:bookmarkEnd w:id="1195"/>
      <w:r>
        <w:rPr>
          <w:rFonts w:hint="cs"/>
          <w:rtl/>
          <w:lang w:eastAsia="he-IL"/>
        </w:rPr>
        <w:t>עבודה בלי טובין. אתם נסמכים על התקנות.</w:t>
      </w:r>
    </w:p>
    <w:p w:rsidR="00090940" w:rsidRDefault="00090940" w:rsidP="00090940">
      <w:pPr>
        <w:rPr>
          <w:rtl/>
          <w:lang w:eastAsia="he-IL"/>
        </w:rPr>
      </w:pPr>
    </w:p>
    <w:p w:rsidR="00090940" w:rsidRDefault="00090940" w:rsidP="00090940">
      <w:pPr>
        <w:pStyle w:val="af6"/>
        <w:keepNext/>
        <w:rPr>
          <w:rtl/>
        </w:rPr>
      </w:pPr>
      <w:bookmarkStart w:id="1196" w:name="_ETM_Q1_4027843"/>
      <w:bookmarkStart w:id="1197" w:name="_ETM_Q1_4028609"/>
      <w:bookmarkEnd w:id="1196"/>
      <w:bookmarkEnd w:id="1197"/>
      <w:r>
        <w:rPr>
          <w:rtl/>
        </w:rPr>
        <w:t>היו"ר משה גפני:</w:t>
      </w:r>
    </w:p>
    <w:p w:rsidR="00090940" w:rsidRDefault="00090940" w:rsidP="00090940">
      <w:pPr>
        <w:pStyle w:val="KeepWithNext"/>
        <w:rPr>
          <w:rtl/>
          <w:lang w:eastAsia="he-IL"/>
        </w:rPr>
      </w:pPr>
    </w:p>
    <w:p w:rsidR="00090940" w:rsidRDefault="00090940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שבהחלטה </w:t>
      </w:r>
      <w:bookmarkStart w:id="1198" w:name="_ETM_Q1_4027555"/>
      <w:bookmarkEnd w:id="1198"/>
      <w:r>
        <w:rPr>
          <w:rFonts w:hint="cs"/>
          <w:rtl/>
          <w:lang w:eastAsia="he-IL"/>
        </w:rPr>
        <w:t>נקבל 10 אחוזים ו-10 אחוזים.</w:t>
      </w:r>
    </w:p>
    <w:p w:rsidR="00090940" w:rsidRDefault="00090940" w:rsidP="00090940">
      <w:pPr>
        <w:rPr>
          <w:rtl/>
          <w:lang w:eastAsia="he-IL"/>
        </w:rPr>
      </w:pPr>
    </w:p>
    <w:p w:rsidR="00090940" w:rsidRDefault="00090940" w:rsidP="00090940">
      <w:pPr>
        <w:pStyle w:val="af9"/>
        <w:keepNext/>
        <w:rPr>
          <w:rtl/>
          <w:lang w:eastAsia="he-IL"/>
        </w:rPr>
      </w:pPr>
      <w:bookmarkStart w:id="1199" w:name="_ETM_Q1_4030026"/>
      <w:bookmarkEnd w:id="1199"/>
      <w:r>
        <w:rPr>
          <w:rtl/>
          <w:lang w:eastAsia="he-IL"/>
        </w:rPr>
        <w:t>שרגא ברוש:</w:t>
      </w:r>
    </w:p>
    <w:p w:rsidR="00090940" w:rsidRDefault="00090940" w:rsidP="00090940">
      <w:pPr>
        <w:pStyle w:val="KeepWithNext"/>
        <w:rPr>
          <w:rtl/>
          <w:lang w:eastAsia="he-IL"/>
        </w:rPr>
      </w:pPr>
    </w:p>
    <w:p w:rsidR="00090940" w:rsidRDefault="00090940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090940" w:rsidRDefault="00090940" w:rsidP="00090940">
      <w:pPr>
        <w:rPr>
          <w:rtl/>
          <w:lang w:eastAsia="he-IL"/>
        </w:rPr>
      </w:pPr>
    </w:p>
    <w:p w:rsidR="00090940" w:rsidRDefault="00090940" w:rsidP="00090940">
      <w:pPr>
        <w:pStyle w:val="af6"/>
        <w:keepNext/>
        <w:rPr>
          <w:rtl/>
        </w:rPr>
      </w:pPr>
      <w:bookmarkStart w:id="1200" w:name="_ETM_Q1_4032972"/>
      <w:bookmarkEnd w:id="1200"/>
      <w:r>
        <w:rPr>
          <w:rtl/>
        </w:rPr>
        <w:t>היו"ר משה גפני:</w:t>
      </w:r>
    </w:p>
    <w:p w:rsidR="00090940" w:rsidRDefault="00090940" w:rsidP="00090940">
      <w:pPr>
        <w:pStyle w:val="KeepWithNext"/>
        <w:rPr>
          <w:rtl/>
          <w:lang w:eastAsia="he-IL"/>
        </w:rPr>
      </w:pPr>
    </w:p>
    <w:p w:rsidR="00090940" w:rsidRDefault="00090940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המכרזים.</w:t>
      </w:r>
    </w:p>
    <w:p w:rsidR="00090940" w:rsidRDefault="00090940" w:rsidP="00090940">
      <w:pPr>
        <w:rPr>
          <w:rtl/>
          <w:lang w:eastAsia="he-IL"/>
        </w:rPr>
      </w:pPr>
    </w:p>
    <w:p w:rsidR="00090940" w:rsidRDefault="00090940" w:rsidP="00090940">
      <w:pPr>
        <w:pStyle w:val="a4"/>
        <w:keepNext/>
        <w:rPr>
          <w:rtl/>
        </w:rPr>
      </w:pPr>
      <w:bookmarkStart w:id="1201" w:name="_ETM_Q1_4031995"/>
      <w:bookmarkStart w:id="1202" w:name="_ETM_Q1_4035036"/>
      <w:bookmarkEnd w:id="1201"/>
      <w:bookmarkEnd w:id="1202"/>
      <w:r>
        <w:rPr>
          <w:rtl/>
        </w:rPr>
        <w:t>שגית אפיק:</w:t>
      </w:r>
    </w:p>
    <w:p w:rsidR="00090940" w:rsidRDefault="00090940" w:rsidP="00090940">
      <w:pPr>
        <w:pStyle w:val="KeepWithNext"/>
        <w:rPr>
          <w:rtl/>
          <w:lang w:eastAsia="he-IL"/>
        </w:rPr>
      </w:pPr>
    </w:p>
    <w:p w:rsidR="00090940" w:rsidRDefault="00090940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כל </w:t>
      </w:r>
      <w:bookmarkStart w:id="1203" w:name="_ETM_Q1_4033433"/>
      <w:bookmarkEnd w:id="1203"/>
      <w:r>
        <w:rPr>
          <w:rFonts w:hint="cs"/>
          <w:rtl/>
          <w:lang w:eastAsia="he-IL"/>
        </w:rPr>
        <w:t>המכרזים.</w:t>
      </w:r>
    </w:p>
    <w:p w:rsidR="00090940" w:rsidRDefault="00090940" w:rsidP="00090940">
      <w:pPr>
        <w:rPr>
          <w:rtl/>
          <w:lang w:eastAsia="he-IL"/>
        </w:rPr>
      </w:pPr>
    </w:p>
    <w:p w:rsidR="00090940" w:rsidRDefault="00090940" w:rsidP="00090940">
      <w:pPr>
        <w:pStyle w:val="af9"/>
        <w:keepNext/>
        <w:rPr>
          <w:rtl/>
          <w:lang w:eastAsia="he-IL"/>
        </w:rPr>
      </w:pPr>
      <w:bookmarkStart w:id="1204" w:name="_ETM_Q1_4034596"/>
      <w:bookmarkEnd w:id="1204"/>
      <w:r>
        <w:rPr>
          <w:rtl/>
          <w:lang w:eastAsia="he-IL"/>
        </w:rPr>
        <w:t>שרגא ברוש:</w:t>
      </w:r>
    </w:p>
    <w:p w:rsidR="00090940" w:rsidRDefault="00090940" w:rsidP="00090940">
      <w:pPr>
        <w:pStyle w:val="KeepWithNext"/>
        <w:rPr>
          <w:rtl/>
          <w:lang w:eastAsia="he-IL"/>
        </w:rPr>
      </w:pPr>
    </w:p>
    <w:p w:rsidR="00090940" w:rsidRDefault="00090940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להסביר.</w:t>
      </w:r>
      <w:r w:rsidR="000D51DE">
        <w:rPr>
          <w:rFonts w:hint="cs"/>
          <w:rtl/>
          <w:lang w:eastAsia="he-IL"/>
        </w:rPr>
        <w:t xml:space="preserve"> </w:t>
      </w:r>
      <w:r w:rsidR="00CC1025">
        <w:rPr>
          <w:rFonts w:hint="cs"/>
          <w:rtl/>
          <w:lang w:eastAsia="he-IL"/>
        </w:rPr>
        <w:t>כאשר זיוה מדברת על 10 אחוזים ן-10 אחוזים</w:t>
      </w:r>
      <w:bookmarkStart w:id="1205" w:name="_ETM_Q1_4059891"/>
      <w:bookmarkEnd w:id="1205"/>
      <w:r w:rsidR="00CC1025">
        <w:rPr>
          <w:rFonts w:hint="cs"/>
          <w:rtl/>
          <w:lang w:eastAsia="he-IL"/>
        </w:rPr>
        <w:t xml:space="preserve">, היא מדברת על מכרזי הרכבת הקלה. כשהיא מדברת על </w:t>
      </w:r>
      <w:bookmarkStart w:id="1206" w:name="_ETM_Q1_4063391"/>
      <w:bookmarkEnd w:id="1206"/>
      <w:r w:rsidR="00CC1025">
        <w:rPr>
          <w:rFonts w:hint="cs"/>
          <w:rtl/>
          <w:lang w:eastAsia="he-IL"/>
        </w:rPr>
        <w:t>המכרזים האחרים של ה-</w:t>
      </w:r>
      <w:r w:rsidR="00CC1025">
        <w:rPr>
          <w:lang w:eastAsia="he-IL"/>
        </w:rPr>
        <w:t>PPP</w:t>
      </w:r>
      <w:r w:rsidR="00CC1025">
        <w:rPr>
          <w:rFonts w:hint="cs"/>
          <w:rtl/>
          <w:lang w:eastAsia="he-IL"/>
        </w:rPr>
        <w:t xml:space="preserve"> </w:t>
      </w:r>
      <w:r w:rsidR="00CC1025">
        <w:rPr>
          <w:rtl/>
          <w:lang w:eastAsia="he-IL"/>
        </w:rPr>
        <w:t>–</w:t>
      </w:r>
      <w:r w:rsidR="00CC1025">
        <w:rPr>
          <w:rFonts w:hint="cs"/>
          <w:rtl/>
          <w:lang w:eastAsia="he-IL"/>
        </w:rPr>
        <w:t xml:space="preserve"> ואתה </w:t>
      </w:r>
      <w:bookmarkStart w:id="1207" w:name="_ETM_Q1_4067314"/>
      <w:bookmarkEnd w:id="1207"/>
      <w:r w:rsidR="00CC1025">
        <w:rPr>
          <w:rFonts w:hint="cs"/>
          <w:rtl/>
          <w:lang w:eastAsia="he-IL"/>
        </w:rPr>
        <w:t xml:space="preserve">בצדק רוצה להכליל את כולם </w:t>
      </w:r>
      <w:r w:rsidR="00CC1025">
        <w:rPr>
          <w:rtl/>
          <w:lang w:eastAsia="he-IL"/>
        </w:rPr>
        <w:t>–</w:t>
      </w:r>
      <w:r w:rsidR="00CC1025">
        <w:rPr>
          <w:rFonts w:hint="cs"/>
          <w:rtl/>
          <w:lang w:eastAsia="he-IL"/>
        </w:rPr>
        <w:t xml:space="preserve"> היא מדברת על 20 </w:t>
      </w:r>
      <w:bookmarkStart w:id="1208" w:name="_ETM_Q1_4069835"/>
      <w:bookmarkEnd w:id="1208"/>
      <w:r w:rsidR="00CC1025">
        <w:rPr>
          <w:rFonts w:hint="cs"/>
          <w:rtl/>
          <w:lang w:eastAsia="he-IL"/>
        </w:rPr>
        <w:t xml:space="preserve">אחוזים שכולם יכולים להיות חוץ מטובין. הכול חוץ מטובין. </w:t>
      </w:r>
      <w:bookmarkStart w:id="1209" w:name="_ETM_Q1_4075560"/>
      <w:bookmarkEnd w:id="1209"/>
      <w:r w:rsidR="00CC1025">
        <w:rPr>
          <w:rFonts w:hint="cs"/>
          <w:rtl/>
          <w:lang w:eastAsia="he-IL"/>
        </w:rPr>
        <w:t>למה היא אומרת את זה? כי היום בתקנות</w:t>
      </w:r>
      <w:bookmarkStart w:id="1210" w:name="_ETM_Q1_4076957"/>
      <w:bookmarkEnd w:id="1210"/>
      <w:r w:rsidR="00CC1025">
        <w:rPr>
          <w:rFonts w:hint="cs"/>
          <w:rtl/>
          <w:lang w:eastAsia="he-IL"/>
        </w:rPr>
        <w:t xml:space="preserve"> כך זה מופיע. היום על פי התקנות הקיימות והן לעיניה </w:t>
      </w:r>
      <w:bookmarkStart w:id="1211" w:name="_ETM_Q1_4087218"/>
      <w:bookmarkEnd w:id="1211"/>
      <w:r w:rsidR="00CC1025">
        <w:rPr>
          <w:rFonts w:hint="cs"/>
          <w:rtl/>
          <w:lang w:eastAsia="he-IL"/>
        </w:rPr>
        <w:t xml:space="preserve">של זיוה, לא צריכים טובה של האוצר אלא </w:t>
      </w:r>
      <w:bookmarkStart w:id="1212" w:name="_ETM_Q1_4091386"/>
      <w:bookmarkEnd w:id="1212"/>
      <w:r w:rsidR="00CC1025">
        <w:rPr>
          <w:rFonts w:hint="cs"/>
          <w:rtl/>
          <w:lang w:eastAsia="he-IL"/>
        </w:rPr>
        <w:t>זה מופיע בתקנות ולכן היא מסכימה לזה בלית ב</w:t>
      </w:r>
      <w:bookmarkStart w:id="1213" w:name="_ETM_Q1_4094444"/>
      <w:bookmarkEnd w:id="1213"/>
      <w:r w:rsidR="00CC1025">
        <w:rPr>
          <w:rFonts w:hint="cs"/>
          <w:rtl/>
          <w:lang w:eastAsia="he-IL"/>
        </w:rPr>
        <w:t>רירה. היא אומרת שזה כתוב.</w:t>
      </w:r>
    </w:p>
    <w:p w:rsidR="00CC1025" w:rsidRDefault="00CC1025" w:rsidP="00090940">
      <w:pPr>
        <w:rPr>
          <w:rtl/>
          <w:lang w:eastAsia="he-IL"/>
        </w:rPr>
      </w:pPr>
    </w:p>
    <w:p w:rsidR="00CC1025" w:rsidRDefault="00CC1025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214" w:name="_ETM_Q1_4096175"/>
      <w:bookmarkEnd w:id="1214"/>
      <w:r>
        <w:rPr>
          <w:rFonts w:hint="cs"/>
          <w:rtl/>
          <w:lang w:eastAsia="he-IL"/>
        </w:rPr>
        <w:t xml:space="preserve">ן המאבק שלנו </w:t>
      </w:r>
      <w:bookmarkStart w:id="1215" w:name="_ETM_Q1_4096406"/>
      <w:bookmarkEnd w:id="1215"/>
      <w:r>
        <w:rPr>
          <w:rFonts w:hint="cs"/>
          <w:rtl/>
          <w:lang w:eastAsia="he-IL"/>
        </w:rPr>
        <w:t xml:space="preserve">כבר הרבה זמן הוא לשנות את התקנות. מה שהיה </w:t>
      </w:r>
      <w:bookmarkStart w:id="1216" w:name="_ETM_Q1_4100743"/>
      <w:bookmarkEnd w:id="1216"/>
      <w:r>
        <w:rPr>
          <w:rFonts w:hint="cs"/>
          <w:rtl/>
          <w:lang w:eastAsia="he-IL"/>
        </w:rPr>
        <w:t>נכון פעם, היום, כאשר כל המכרזים הולכים ל-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, זה </w:t>
      </w:r>
      <w:bookmarkStart w:id="1217" w:name="_ETM_Q1_4102921"/>
      <w:bookmarkEnd w:id="1217"/>
      <w:r>
        <w:rPr>
          <w:rFonts w:hint="cs"/>
          <w:rtl/>
          <w:lang w:eastAsia="he-IL"/>
        </w:rPr>
        <w:t>כבר לא אותו מצב שפעם מכרז אחד הלך ל-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ו</w:t>
      </w:r>
      <w:bookmarkStart w:id="1218" w:name="_ETM_Q1_4105631"/>
      <w:bookmarkEnd w:id="1218"/>
      <w:r>
        <w:rPr>
          <w:rFonts w:hint="cs"/>
          <w:rtl/>
          <w:lang w:eastAsia="he-IL"/>
        </w:rPr>
        <w:t>הכול היה רכש. היום כולם הולכים ל-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>. נ</w:t>
      </w:r>
      <w:bookmarkStart w:id="1219" w:name="_ETM_Q1_4109620"/>
      <w:bookmarkEnd w:id="1219"/>
      <w:r>
        <w:rPr>
          <w:rFonts w:hint="cs"/>
          <w:rtl/>
          <w:lang w:eastAsia="he-IL"/>
        </w:rPr>
        <w:t>מצא את עצמנו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שכל </w:t>
      </w:r>
      <w:bookmarkStart w:id="1220" w:name="_ETM_Q1_4110463"/>
      <w:bookmarkEnd w:id="1220"/>
      <w:r>
        <w:rPr>
          <w:rFonts w:hint="cs"/>
          <w:rtl/>
          <w:lang w:eastAsia="he-IL"/>
        </w:rPr>
        <w:t>מכרזי הממשלה הולכים ל-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והכול הולך </w:t>
      </w:r>
      <w:bookmarkStart w:id="1221" w:name="_ETM_Q1_4113728"/>
      <w:bookmarkEnd w:id="1221"/>
      <w:r>
        <w:rPr>
          <w:rFonts w:hint="cs"/>
          <w:rtl/>
          <w:lang w:eastAsia="he-IL"/>
        </w:rPr>
        <w:t>לשכר עבודה ושום דבר לא הולך לטובין.</w:t>
      </w:r>
    </w:p>
    <w:p w:rsidR="00CC1025" w:rsidRDefault="00CC1025" w:rsidP="00090940">
      <w:pPr>
        <w:rPr>
          <w:rtl/>
          <w:lang w:eastAsia="he-IL"/>
        </w:rPr>
      </w:pPr>
    </w:p>
    <w:p w:rsidR="00CC1025" w:rsidRDefault="00CC1025" w:rsidP="000909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2" w:name="_ETM_Q1_4118283"/>
      <w:bookmarkEnd w:id="1222"/>
      <w:r>
        <w:rPr>
          <w:rFonts w:hint="cs"/>
          <w:rtl/>
          <w:lang w:eastAsia="he-IL"/>
        </w:rPr>
        <w:t xml:space="preserve">כן אני מבקש מהוועדה </w:t>
      </w:r>
      <w:bookmarkStart w:id="1223" w:name="_ETM_Q1_4119000"/>
      <w:bookmarkEnd w:id="1223"/>
      <w:r>
        <w:rPr>
          <w:rFonts w:hint="cs"/>
          <w:rtl/>
          <w:lang w:eastAsia="he-IL"/>
        </w:rPr>
        <w:t>לפעול ולדבר גם עם השר שלך, גברתי, ולשנות את ה</w:t>
      </w:r>
      <w:bookmarkStart w:id="1224" w:name="_ETM_Q1_4121506"/>
      <w:bookmarkEnd w:id="1224"/>
      <w:r>
        <w:rPr>
          <w:rFonts w:hint="cs"/>
          <w:rtl/>
          <w:lang w:eastAsia="he-IL"/>
        </w:rPr>
        <w:t>תקנות. לא לכתוב שהכול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ללכת לעבודה אלא חלק </w:t>
      </w:r>
      <w:bookmarkStart w:id="1225" w:name="_ETM_Q1_4125737"/>
      <w:bookmarkEnd w:id="1225"/>
      <w:r>
        <w:rPr>
          <w:rFonts w:hint="cs"/>
          <w:rtl/>
          <w:lang w:eastAsia="he-IL"/>
        </w:rPr>
        <w:t>צריך ללכת לרכש.</w:t>
      </w:r>
    </w:p>
    <w:p w:rsidR="00CC1025" w:rsidRDefault="00CC1025" w:rsidP="00090940">
      <w:pPr>
        <w:rPr>
          <w:rtl/>
          <w:lang w:eastAsia="he-IL"/>
        </w:rPr>
      </w:pPr>
    </w:p>
    <w:p w:rsidR="00CC1025" w:rsidRDefault="00CC1025" w:rsidP="00CC1025">
      <w:pPr>
        <w:pStyle w:val="a4"/>
        <w:keepNext/>
        <w:rPr>
          <w:rtl/>
        </w:rPr>
      </w:pPr>
      <w:bookmarkStart w:id="1226" w:name="_ETM_Q1_4131688"/>
      <w:bookmarkStart w:id="1227" w:name="_ETM_Q1_4132793"/>
      <w:bookmarkEnd w:id="1226"/>
      <w:bookmarkEnd w:id="1227"/>
      <w:r>
        <w:rPr>
          <w:rtl/>
        </w:rPr>
        <w:t>מיקי לוי (יש עתיד):</w:t>
      </w:r>
    </w:p>
    <w:p w:rsidR="00CC1025" w:rsidRDefault="00CC1025" w:rsidP="00CC1025">
      <w:pPr>
        <w:pStyle w:val="KeepWithNext"/>
        <w:rPr>
          <w:rtl/>
          <w:lang w:eastAsia="he-IL"/>
        </w:rPr>
      </w:pPr>
    </w:p>
    <w:p w:rsidR="00CC1025" w:rsidRDefault="00CC1025" w:rsidP="00CC1025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מהמקרים אין לו בריר</w:t>
      </w:r>
      <w:bookmarkStart w:id="1228" w:name="_ETM_Q1_4133384"/>
      <w:bookmarkEnd w:id="1228"/>
      <w:r>
        <w:rPr>
          <w:rFonts w:hint="cs"/>
          <w:rtl/>
          <w:lang w:eastAsia="he-IL"/>
        </w:rPr>
        <w:t>ה וממילא הכול עבודה.</w:t>
      </w:r>
    </w:p>
    <w:p w:rsidR="00CC1025" w:rsidRDefault="00CC1025" w:rsidP="00CC1025">
      <w:pPr>
        <w:rPr>
          <w:rtl/>
          <w:lang w:eastAsia="he-IL"/>
        </w:rPr>
      </w:pPr>
    </w:p>
    <w:p w:rsidR="00CC1025" w:rsidRDefault="00CC1025" w:rsidP="00CC1025">
      <w:pPr>
        <w:pStyle w:val="a4"/>
        <w:keepNext/>
        <w:rPr>
          <w:rtl/>
        </w:rPr>
      </w:pPr>
      <w:bookmarkStart w:id="1229" w:name="_ETM_Q1_4136299"/>
      <w:bookmarkStart w:id="1230" w:name="_ETM_Q1_4140903"/>
      <w:bookmarkEnd w:id="1229"/>
      <w:bookmarkEnd w:id="1230"/>
      <w:r>
        <w:rPr>
          <w:rtl/>
        </w:rPr>
        <w:t>עודד פורר (ישראל ביתנו):</w:t>
      </w:r>
    </w:p>
    <w:p w:rsidR="00CC1025" w:rsidRDefault="00CC1025" w:rsidP="00CC1025">
      <w:pPr>
        <w:pStyle w:val="KeepWithNext"/>
        <w:rPr>
          <w:rtl/>
          <w:lang w:eastAsia="he-IL"/>
        </w:rPr>
      </w:pPr>
    </w:p>
    <w:p w:rsidR="00CC1025" w:rsidRDefault="00CC1025" w:rsidP="00CC102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בהקשר של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והניסיון להפוך </w:t>
      </w:r>
      <w:bookmarkStart w:id="1231" w:name="_ETM_Q1_4145842"/>
      <w:bookmarkEnd w:id="1231"/>
      <w:r>
        <w:rPr>
          <w:rFonts w:hint="cs"/>
          <w:rtl/>
          <w:lang w:eastAsia="he-IL"/>
        </w:rPr>
        <w:t xml:space="preserve">את זה למשהו ששם אי אפשר לעשות רכש גומלין כי </w:t>
      </w:r>
      <w:bookmarkStart w:id="1232" w:name="_ETM_Q1_4149870"/>
      <w:bookmarkEnd w:id="1232"/>
      <w:r>
        <w:rPr>
          <w:rFonts w:hint="cs"/>
          <w:rtl/>
          <w:lang w:eastAsia="he-IL"/>
        </w:rPr>
        <w:t xml:space="preserve">זה ארוך טווח, כי חלק משולם על ידי הצרכנים בחלק </w:t>
      </w:r>
      <w:bookmarkStart w:id="1233" w:name="_ETM_Q1_4154455"/>
      <w:bookmarkEnd w:id="1233"/>
      <w:r>
        <w:rPr>
          <w:rFonts w:hint="cs"/>
          <w:rtl/>
          <w:lang w:eastAsia="he-IL"/>
        </w:rPr>
        <w:t>מהמקרים, לא תמיד, הרבה מאוד מפרויקטי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זה פשוט כסף </w:t>
      </w:r>
      <w:bookmarkStart w:id="1234" w:name="_ETM_Q1_4158069"/>
      <w:bookmarkEnd w:id="1234"/>
      <w:r>
        <w:rPr>
          <w:rFonts w:hint="cs"/>
          <w:rtl/>
          <w:lang w:eastAsia="he-IL"/>
        </w:rPr>
        <w:t xml:space="preserve">מדינה, סוג של אשראי באיזשהו מובן שהממשלה לוקחת עם עוד </w:t>
      </w:r>
      <w:bookmarkStart w:id="1235" w:name="_ETM_Q1_4162102"/>
      <w:bookmarkEnd w:id="1235"/>
      <w:r>
        <w:rPr>
          <w:rFonts w:hint="cs"/>
          <w:rtl/>
          <w:lang w:eastAsia="he-IL"/>
        </w:rPr>
        <w:t>יכולות שהיא מרוויחה מהמגזר הפרטי כשהוא בונה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הפרויקט </w:t>
      </w:r>
      <w:bookmarkStart w:id="1236" w:name="_ETM_Q1_4165221"/>
      <w:bookmarkEnd w:id="1236"/>
      <w:r>
        <w:rPr>
          <w:rFonts w:hint="cs"/>
          <w:rtl/>
          <w:lang w:eastAsia="he-IL"/>
        </w:rPr>
        <w:t xml:space="preserve">הזה ויודע איך לבנות אותו יותר טוב מהמדינה. </w:t>
      </w:r>
      <w:bookmarkStart w:id="1237" w:name="_ETM_Q1_4167599"/>
      <w:bookmarkEnd w:id="1237"/>
      <w:r>
        <w:rPr>
          <w:rFonts w:hint="cs"/>
          <w:rtl/>
          <w:lang w:eastAsia="he-IL"/>
        </w:rPr>
        <w:t xml:space="preserve">אבל אין שום סיבה שאם המחוקק קבע לתת </w:t>
      </w:r>
      <w:bookmarkStart w:id="1238" w:name="_ETM_Q1_4172868"/>
      <w:bookmarkEnd w:id="1238"/>
      <w:r>
        <w:rPr>
          <w:rFonts w:hint="cs"/>
          <w:rtl/>
          <w:lang w:eastAsia="he-IL"/>
        </w:rPr>
        <w:t xml:space="preserve">עדיפות לתוצרת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ב-15 אחוזים </w:t>
      </w:r>
      <w:bookmarkStart w:id="1239" w:name="_ETM_Q1_4174404"/>
      <w:bookmarkEnd w:id="1239"/>
      <w:r>
        <w:rPr>
          <w:rFonts w:hint="cs"/>
          <w:rtl/>
          <w:lang w:eastAsia="he-IL"/>
        </w:rPr>
        <w:t xml:space="preserve">שהוא נותן עדיפות במכרזים ובין אם זה באמצעות רכש גומלין </w:t>
      </w:r>
      <w:bookmarkStart w:id="1240" w:name="_ETM_Q1_4176261"/>
      <w:bookmarkEnd w:id="1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שבמכרזי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זה לא יחול. זה פשוט ישראבלופ שמנסים </w:t>
      </w:r>
      <w:bookmarkStart w:id="1241" w:name="_ETM_Q1_4180340"/>
      <w:bookmarkEnd w:id="1241"/>
      <w:r>
        <w:rPr>
          <w:rFonts w:hint="cs"/>
          <w:rtl/>
          <w:lang w:eastAsia="he-IL"/>
        </w:rPr>
        <w:t xml:space="preserve">לעשות את זה רק כדי לומר שנוזיל את המחיר בעוד </w:t>
      </w:r>
      <w:bookmarkStart w:id="1242" w:name="_ETM_Q1_4183915"/>
      <w:bookmarkEnd w:id="1242"/>
      <w:r>
        <w:rPr>
          <w:rFonts w:hint="cs"/>
          <w:rtl/>
          <w:lang w:eastAsia="he-IL"/>
        </w:rPr>
        <w:t xml:space="preserve">קצת. קבע המחוקק שמדינת ישראל תשלם עוד קצת כדי </w:t>
      </w:r>
      <w:bookmarkStart w:id="1243" w:name="_ETM_Q1_4189020"/>
      <w:bookmarkEnd w:id="1243"/>
      <w:r>
        <w:rPr>
          <w:rFonts w:hint="cs"/>
          <w:rtl/>
          <w:lang w:eastAsia="he-IL"/>
        </w:rPr>
        <w:t>שיהיה רכש גומלין וכדי שתהיה העדפה לתוצרת הארץ.</w:t>
      </w:r>
    </w:p>
    <w:p w:rsidR="00CC1025" w:rsidRDefault="00CC1025" w:rsidP="00CC1025">
      <w:pPr>
        <w:rPr>
          <w:rtl/>
          <w:lang w:eastAsia="he-IL"/>
        </w:rPr>
      </w:pPr>
    </w:p>
    <w:p w:rsidR="00CC1025" w:rsidRDefault="00CC1025" w:rsidP="00CC1025">
      <w:pPr>
        <w:rPr>
          <w:rtl/>
          <w:lang w:eastAsia="he-IL"/>
        </w:rPr>
      </w:pPr>
      <w:bookmarkStart w:id="1244" w:name="_ETM_Q1_4210505"/>
      <w:bookmarkEnd w:id="1244"/>
      <w:r>
        <w:rPr>
          <w:rFonts w:hint="cs"/>
          <w:rtl/>
          <w:lang w:eastAsia="he-IL"/>
        </w:rPr>
        <w:t>יש יכו</w:t>
      </w:r>
      <w:bookmarkStart w:id="1245" w:name="_ETM_Q1_4193452"/>
      <w:bookmarkEnd w:id="1245"/>
      <w:r>
        <w:rPr>
          <w:rFonts w:hint="cs"/>
          <w:rtl/>
          <w:lang w:eastAsia="he-IL"/>
        </w:rPr>
        <w:t xml:space="preserve">לות אדוני היושב-ראש שאם אנחנו נקבל כאן החלטה שתגרום להחרבה </w:t>
      </w:r>
      <w:bookmarkStart w:id="1246" w:name="_ETM_Q1_4209682"/>
      <w:bookmarkEnd w:id="1246"/>
      <w:r>
        <w:rPr>
          <w:rFonts w:hint="cs"/>
          <w:rtl/>
          <w:lang w:eastAsia="he-IL"/>
        </w:rPr>
        <w:t xml:space="preserve">שלך חלק מהתעשייה הישראלית, לא תהיינה יותר במדינת ישראל. </w:t>
      </w:r>
      <w:bookmarkStart w:id="1247" w:name="_ETM_Q1_4214867"/>
      <w:bookmarkEnd w:id="1247"/>
      <w:r>
        <w:rPr>
          <w:rFonts w:hint="cs"/>
          <w:rtl/>
          <w:lang w:eastAsia="he-IL"/>
        </w:rPr>
        <w:t xml:space="preserve">זאת לא רק אחריות על כך שיהיו עובדים, וזה חשוב </w:t>
      </w:r>
      <w:bookmarkStart w:id="1248" w:name="_ETM_Q1_4216517"/>
      <w:bookmarkEnd w:id="1248"/>
      <w:r>
        <w:rPr>
          <w:rFonts w:hint="cs"/>
          <w:rtl/>
          <w:lang w:eastAsia="he-IL"/>
        </w:rPr>
        <w:t xml:space="preserve">שיהיו עובדים וזה חשוב שהמפעלים יהיו קיימים. יש יכולות </w:t>
      </w:r>
      <w:bookmarkStart w:id="1249" w:name="_ETM_Q1_4219571"/>
      <w:bookmarkEnd w:id="1249"/>
      <w:r>
        <w:rPr>
          <w:rFonts w:hint="cs"/>
          <w:rtl/>
          <w:lang w:eastAsia="he-IL"/>
        </w:rPr>
        <w:t>שלא יהיה לנו יותר כאן בארץ כאשר במצבים</w:t>
      </w:r>
      <w:r w:rsidR="000D51DE">
        <w:rPr>
          <w:rFonts w:hint="cs"/>
          <w:rtl/>
          <w:lang w:eastAsia="he-IL"/>
        </w:rPr>
        <w:t xml:space="preserve"> </w:t>
      </w:r>
      <w:bookmarkStart w:id="1250" w:name="_ETM_Q1_4224519"/>
      <w:bookmarkEnd w:id="1250"/>
      <w:r>
        <w:rPr>
          <w:rFonts w:hint="cs"/>
          <w:rtl/>
          <w:lang w:eastAsia="he-IL"/>
        </w:rPr>
        <w:t xml:space="preserve">מסוימים מדינת ישראל לא תוכל להסתדר בלעדיהם. בעניין הזה יש </w:t>
      </w:r>
      <w:bookmarkStart w:id="1251" w:name="_ETM_Q1_4226351"/>
      <w:bookmarkEnd w:id="1251"/>
      <w:r>
        <w:rPr>
          <w:rFonts w:hint="cs"/>
          <w:rtl/>
          <w:lang w:eastAsia="he-IL"/>
        </w:rPr>
        <w:t>לנו אחריות.</w:t>
      </w:r>
    </w:p>
    <w:p w:rsidR="00CC1025" w:rsidRDefault="00CC1025" w:rsidP="00CC1025">
      <w:pPr>
        <w:rPr>
          <w:rtl/>
          <w:lang w:eastAsia="he-IL"/>
        </w:rPr>
      </w:pPr>
    </w:p>
    <w:p w:rsidR="00CC1025" w:rsidRDefault="00CC1025" w:rsidP="00CC10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2" w:name="_ETM_Q1_4229132"/>
      <w:bookmarkEnd w:id="1252"/>
      <w:r>
        <w:rPr>
          <w:rFonts w:hint="cs"/>
          <w:rtl/>
          <w:lang w:eastAsia="he-IL"/>
        </w:rPr>
        <w:t xml:space="preserve">גבי ההצעה </w:t>
      </w:r>
      <w:bookmarkStart w:id="1253" w:name="_ETM_Q1_4251923"/>
      <w:bookmarkEnd w:id="1253"/>
      <w:r>
        <w:rPr>
          <w:rFonts w:hint="cs"/>
          <w:rtl/>
          <w:lang w:eastAsia="he-IL"/>
        </w:rPr>
        <w:t>שלך אדוני היושב-ראש. אני ב</w:t>
      </w:r>
      <w:bookmarkStart w:id="1254" w:name="_ETM_Q1_4249583"/>
      <w:bookmarkEnd w:id="1254"/>
      <w:r>
        <w:rPr>
          <w:rFonts w:hint="cs"/>
          <w:rtl/>
          <w:lang w:eastAsia="he-IL"/>
        </w:rPr>
        <w:t xml:space="preserve">עד שנקבל את ההחלטה הזאת, אבל מה המשמעות של ההחלטה בסוף אם אין לנו שוט? יש כאן שוט </w:t>
      </w:r>
      <w:bookmarkStart w:id="1255" w:name="_ETM_Q1_4256421"/>
      <w:bookmarkEnd w:id="1255"/>
      <w:r>
        <w:rPr>
          <w:rFonts w:hint="cs"/>
          <w:rtl/>
          <w:lang w:eastAsia="he-IL"/>
        </w:rPr>
        <w:t xml:space="preserve">שהוא אחד השוטים המרכזיים שיש לוועדת הכספים וזאת היכולת כן </w:t>
      </w:r>
      <w:bookmarkStart w:id="1256" w:name="_ETM_Q1_4259423"/>
      <w:bookmarkEnd w:id="1256"/>
      <w:r>
        <w:rPr>
          <w:rFonts w:hint="cs"/>
          <w:rtl/>
          <w:lang w:eastAsia="he-IL"/>
        </w:rPr>
        <w:t xml:space="preserve">להעביר תקציב או לא להעביר תקציב. הפטנט שבו נוהג משרד </w:t>
      </w:r>
      <w:bookmarkStart w:id="1257" w:name="_ETM_Q1_4262884"/>
      <w:bookmarkEnd w:id="1257"/>
      <w:r>
        <w:rPr>
          <w:rFonts w:hint="cs"/>
          <w:rtl/>
          <w:lang w:eastAsia="he-IL"/>
        </w:rPr>
        <w:t xml:space="preserve">האוצר הוא פטנט מוכר. באים ואומרים לך, תשמע, אבל עכשיו </w:t>
      </w:r>
      <w:bookmarkStart w:id="1258" w:name="_ETM_Q1_4265296"/>
      <w:bookmarkEnd w:id="1258"/>
      <w:r>
        <w:rPr>
          <w:rFonts w:hint="cs"/>
          <w:rtl/>
          <w:lang w:eastAsia="he-IL"/>
        </w:rPr>
        <w:t xml:space="preserve">אתה תעצור את הכול ולא יהיה להוא ולא יהיה להוא </w:t>
      </w:r>
      <w:bookmarkStart w:id="1259" w:name="_ETM_Q1_4267171"/>
      <w:bookmarkEnd w:id="1259"/>
      <w:r>
        <w:rPr>
          <w:rFonts w:hint="cs"/>
          <w:rtl/>
          <w:lang w:eastAsia="he-IL"/>
        </w:rPr>
        <w:t xml:space="preserve">ולא יהיה להוא. עם כל הכבוד, האחריות על הביצוע </w:t>
      </w:r>
      <w:bookmarkStart w:id="1260" w:name="_ETM_Q1_4271158"/>
      <w:bookmarkEnd w:id="1260"/>
      <w:r>
        <w:rPr>
          <w:rFonts w:hint="cs"/>
          <w:rtl/>
          <w:lang w:eastAsia="he-IL"/>
        </w:rPr>
        <w:t xml:space="preserve">נמצאת על הממשלה. אם הממשלה, בזה שהיא כורכת את זה </w:t>
      </w:r>
      <w:bookmarkStart w:id="1261" w:name="_ETM_Q1_4274163"/>
      <w:bookmarkEnd w:id="1261"/>
      <w:r>
        <w:rPr>
          <w:rFonts w:hint="cs"/>
          <w:rtl/>
          <w:lang w:eastAsia="he-IL"/>
        </w:rPr>
        <w:t xml:space="preserve">עכשיו, לא תוכל לבצע כל מיני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שהממשלה תפתור את הבעיה. משרד האוצר לא היה צריך לבוא לכאן </w:t>
      </w:r>
      <w:bookmarkStart w:id="1262" w:name="_ETM_Q1_4279309"/>
      <w:bookmarkEnd w:id="1262"/>
      <w:r>
        <w:rPr>
          <w:rFonts w:hint="cs"/>
          <w:rtl/>
          <w:lang w:eastAsia="he-IL"/>
        </w:rPr>
        <w:t xml:space="preserve">כדי להסביר לנו למה. הוא היה צריך לבוא לכאן עם </w:t>
      </w:r>
      <w:bookmarkStart w:id="1263" w:name="_ETM_Q1_4280461"/>
      <w:bookmarkEnd w:id="1263"/>
      <w:r>
        <w:rPr>
          <w:rFonts w:hint="cs"/>
          <w:rtl/>
          <w:lang w:eastAsia="he-IL"/>
        </w:rPr>
        <w:t>פתרונות אבל הוא לא בא לכאן עם פתרונות</w:t>
      </w:r>
    </w:p>
    <w:p w:rsidR="00CC1025" w:rsidRDefault="00CC1025" w:rsidP="00CC1025">
      <w:pPr>
        <w:rPr>
          <w:rtl/>
          <w:lang w:eastAsia="he-IL"/>
        </w:rPr>
      </w:pPr>
    </w:p>
    <w:p w:rsidR="00CC1025" w:rsidRDefault="00CC1025" w:rsidP="00CC1025">
      <w:pPr>
        <w:rPr>
          <w:rtl/>
          <w:lang w:eastAsia="he-IL"/>
        </w:rPr>
      </w:pPr>
      <w:bookmarkStart w:id="1264" w:name="_ETM_Q1_4295700"/>
      <w:bookmarkEnd w:id="1264"/>
      <w:r>
        <w:rPr>
          <w:rFonts w:hint="cs"/>
          <w:rtl/>
          <w:lang w:eastAsia="he-IL"/>
        </w:rPr>
        <w:t xml:space="preserve"> אני חושב </w:t>
      </w:r>
      <w:bookmarkStart w:id="1265" w:name="_ETM_Q1_4285049"/>
      <w:bookmarkEnd w:id="1265"/>
      <w:r>
        <w:rPr>
          <w:rFonts w:hint="cs"/>
          <w:rtl/>
          <w:lang w:eastAsia="he-IL"/>
        </w:rPr>
        <w:t>שהמינימום הוא שיגיד החשב הכללי כאן לפרוטוקול שהוא מקבל את ה</w:t>
      </w:r>
      <w:bookmarkStart w:id="1266" w:name="_ETM_Q1_4288788"/>
      <w:bookmarkEnd w:id="1266"/>
      <w:r>
        <w:rPr>
          <w:rFonts w:hint="cs"/>
          <w:rtl/>
          <w:lang w:eastAsia="he-IL"/>
        </w:rPr>
        <w:t xml:space="preserve">אמירה של חבר הכנסת גפני ושל ועדת הכספים ועומד מאחוריה </w:t>
      </w:r>
      <w:bookmarkStart w:id="1267" w:name="_ETM_Q1_4293338"/>
      <w:bookmarkEnd w:id="1267"/>
      <w:r>
        <w:rPr>
          <w:rFonts w:hint="cs"/>
          <w:rtl/>
          <w:lang w:eastAsia="he-IL"/>
        </w:rPr>
        <w:t>ומתחייב לפעול לפיה. אם הוא יאמר את זה, אחלה.</w:t>
      </w:r>
      <w:bookmarkStart w:id="1268" w:name="_ETM_Q1_4297382"/>
      <w:bookmarkEnd w:id="1268"/>
    </w:p>
    <w:p w:rsidR="005B072E" w:rsidRDefault="005B072E" w:rsidP="00CC1025">
      <w:pPr>
        <w:rPr>
          <w:rtl/>
          <w:lang w:eastAsia="he-IL"/>
        </w:rPr>
      </w:pPr>
    </w:p>
    <w:p w:rsidR="005B072E" w:rsidRDefault="005B072E" w:rsidP="005B072E">
      <w:pPr>
        <w:pStyle w:val="a4"/>
        <w:keepNext/>
        <w:rPr>
          <w:rtl/>
        </w:rPr>
      </w:pPr>
      <w:bookmarkStart w:id="1269" w:name="_ETM_Q1_4302308"/>
      <w:bookmarkEnd w:id="1269"/>
      <w:r>
        <w:rPr>
          <w:rtl/>
        </w:rPr>
        <w:t>רועי פולקמן (כולנו):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</w:t>
      </w:r>
      <w:bookmarkStart w:id="1270" w:name="_ETM_Q1_4302364"/>
      <w:bookmarkEnd w:id="1270"/>
      <w:r>
        <w:rPr>
          <w:rFonts w:hint="cs"/>
          <w:rtl/>
          <w:lang w:eastAsia="he-IL"/>
        </w:rPr>
        <w:t>שיש מתווה.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4"/>
        <w:keepNext/>
        <w:rPr>
          <w:rtl/>
        </w:rPr>
      </w:pPr>
      <w:bookmarkStart w:id="1271" w:name="_ETM_Q1_4305054"/>
      <w:bookmarkStart w:id="1272" w:name="_ETM_Q1_4312623"/>
      <w:bookmarkEnd w:id="1271"/>
      <w:bookmarkEnd w:id="1272"/>
      <w:r>
        <w:rPr>
          <w:rtl/>
        </w:rPr>
        <w:t>עודד פורר (ישראל ביתנו):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מחויבות. אם לא תהיה מחויבות, אי</w:t>
      </w:r>
      <w:bookmarkStart w:id="1273" w:name="_ETM_Q1_4312886"/>
      <w:bookmarkEnd w:id="1273"/>
      <w:r>
        <w:rPr>
          <w:rFonts w:hint="cs"/>
          <w:rtl/>
          <w:lang w:eastAsia="he-IL"/>
        </w:rPr>
        <w:t xml:space="preserve"> אפשר לבקש מהוועדה לאשר את ההעברה הזו. שלא </w:t>
      </w:r>
      <w:bookmarkStart w:id="1274" w:name="_ETM_Q1_4315878"/>
      <w:bookmarkEnd w:id="1274"/>
      <w:r>
        <w:rPr>
          <w:rFonts w:hint="cs"/>
          <w:rtl/>
          <w:lang w:eastAsia="he-IL"/>
        </w:rPr>
        <w:t xml:space="preserve">יספרו לנו מה יקרה אם אנחנו לא מעבירים אותה. הם ידעו גם </w:t>
      </w:r>
      <w:bookmarkStart w:id="1275" w:name="_ETM_Q1_4318133"/>
      <w:bookmarkEnd w:id="1275"/>
      <w:r>
        <w:rPr>
          <w:rFonts w:hint="cs"/>
          <w:rtl/>
          <w:lang w:eastAsia="he-IL"/>
        </w:rPr>
        <w:t>בשבוע הבא לפתוח את הקופות ולמצוא את</w:t>
      </w:r>
      <w:bookmarkStart w:id="1276" w:name="_ETM_Q1_4320907"/>
      <w:bookmarkEnd w:id="1276"/>
      <w:r>
        <w:rPr>
          <w:rFonts w:hint="cs"/>
          <w:rtl/>
          <w:lang w:eastAsia="he-IL"/>
        </w:rPr>
        <w:t xml:space="preserve"> הדרך להעביר את התקציבים האלה. שלא יספרו סיפורים.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9"/>
        <w:keepNext/>
        <w:rPr>
          <w:rtl/>
          <w:lang w:eastAsia="he-IL"/>
        </w:rPr>
      </w:pPr>
      <w:bookmarkStart w:id="1277" w:name="_ETM_Q1_4322135"/>
      <w:bookmarkStart w:id="1278" w:name="_ETM_Q1_4322931"/>
      <w:bookmarkEnd w:id="1277"/>
      <w:bookmarkEnd w:id="1278"/>
      <w:r>
        <w:rPr>
          <w:rtl/>
          <w:lang w:eastAsia="he-IL"/>
        </w:rPr>
        <w:t>אלי בליליוס: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</w:t>
      </w:r>
      <w:bookmarkStart w:id="1279" w:name="_ETM_Q1_4326534"/>
      <w:bookmarkEnd w:id="1279"/>
      <w:r>
        <w:rPr>
          <w:rFonts w:hint="cs"/>
          <w:rtl/>
          <w:lang w:eastAsia="he-IL"/>
        </w:rPr>
        <w:t xml:space="preserve">ראש קבוצת אוטו חן. אנחנו גם </w:t>
      </w:r>
      <w:bookmarkStart w:id="1280" w:name="_ETM_Q1_4330152"/>
      <w:bookmarkEnd w:id="1280"/>
      <w:r>
        <w:rPr>
          <w:rFonts w:hint="cs"/>
          <w:rtl/>
          <w:lang w:eastAsia="he-IL"/>
        </w:rPr>
        <w:t xml:space="preserve">יבואני אוטובוסים וגם מפעילי אוטובוסים בחברת סופרבוס. במשך 40 שנים </w:t>
      </w:r>
      <w:bookmarkStart w:id="1281" w:name="_ETM_Q1_4333519"/>
      <w:bookmarkEnd w:id="1281"/>
      <w:r>
        <w:rPr>
          <w:rFonts w:hint="cs"/>
          <w:rtl/>
          <w:lang w:eastAsia="he-IL"/>
        </w:rPr>
        <w:t xml:space="preserve">אנחנו רוכשים אוטובוסים גם מהארגז וגם ממרכבים. אלה שני מפעלים </w:t>
      </w:r>
      <w:bookmarkStart w:id="1282" w:name="_ETM_Q1_4338082"/>
      <w:bookmarkEnd w:id="1282"/>
      <w:r>
        <w:rPr>
          <w:rFonts w:hint="cs"/>
          <w:rtl/>
          <w:lang w:eastAsia="he-IL"/>
        </w:rPr>
        <w:t xml:space="preserve">מצוינים שיש להם זכות לבנות אוטובוסים ולהתקיים עוד הרבה מאוד </w:t>
      </w:r>
      <w:bookmarkStart w:id="1283" w:name="_ETM_Q1_4341863"/>
      <w:bookmarkEnd w:id="1283"/>
      <w:r>
        <w:rPr>
          <w:rFonts w:hint="cs"/>
          <w:rtl/>
          <w:lang w:eastAsia="he-IL"/>
        </w:rPr>
        <w:t xml:space="preserve">שנים. רכש הגומלין לא קשור לכל הוויכוח הזה. יש כאן </w:t>
      </w:r>
      <w:bookmarkStart w:id="1284" w:name="_ETM_Q1_4345288"/>
      <w:bookmarkEnd w:id="1284"/>
      <w:r>
        <w:rPr>
          <w:rFonts w:hint="cs"/>
          <w:rtl/>
          <w:lang w:eastAsia="he-IL"/>
        </w:rPr>
        <w:t xml:space="preserve">אי הבנה מוחלטת. בסך הכול רכש הגומלין נכנס למכרזים </w:t>
      </w:r>
      <w:bookmarkStart w:id="1285" w:name="_ETM_Q1_4349028"/>
      <w:bookmarkEnd w:id="1285"/>
      <w:r>
        <w:rPr>
          <w:rFonts w:hint="cs"/>
          <w:rtl/>
          <w:lang w:eastAsia="he-IL"/>
        </w:rPr>
        <w:t xml:space="preserve">של התחבורה הציבורית לפני ארבע שנים ומאז הוא מתנהל </w:t>
      </w:r>
      <w:bookmarkStart w:id="1286" w:name="_ETM_Q1_4353849"/>
      <w:bookmarkEnd w:id="1286"/>
      <w:r>
        <w:rPr>
          <w:rFonts w:hint="cs"/>
          <w:rtl/>
          <w:lang w:eastAsia="he-IL"/>
        </w:rPr>
        <w:t xml:space="preserve">ואנחנו רוכשים דברים במדינת ישראל. יש קצת בעיה לרכוש 35 </w:t>
      </w:r>
      <w:bookmarkStart w:id="1287" w:name="_ETM_Q1_4358353"/>
      <w:bookmarkEnd w:id="1287"/>
      <w:r>
        <w:rPr>
          <w:rFonts w:hint="cs"/>
          <w:rtl/>
          <w:lang w:eastAsia="he-IL"/>
        </w:rPr>
        <w:t xml:space="preserve">אחוזים או 20 אחוזים ישירות כי אין הרבה מה </w:t>
      </w:r>
      <w:bookmarkStart w:id="1288" w:name="_ETM_Q1_4361060"/>
      <w:bookmarkEnd w:id="1288"/>
      <w:r>
        <w:rPr>
          <w:rFonts w:hint="cs"/>
          <w:rtl/>
          <w:lang w:eastAsia="he-IL"/>
        </w:rPr>
        <w:t xml:space="preserve">לרכוש. 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bookmarkStart w:id="1289" w:name="_ETM_Q1_4363552"/>
      <w:bookmarkEnd w:id="1289"/>
      <w:r>
        <w:rPr>
          <w:rFonts w:hint="cs"/>
          <w:rtl/>
          <w:lang w:eastAsia="he-IL"/>
        </w:rPr>
        <w:t xml:space="preserve">צעה שלנו הייתה שנקנה אוטובוסים שמרכיבים אותם בארץ. לכן </w:t>
      </w:r>
      <w:bookmarkStart w:id="1290" w:name="_ETM_Q1_4367986"/>
      <w:bookmarkEnd w:id="1290"/>
      <w:r>
        <w:rPr>
          <w:rFonts w:hint="cs"/>
          <w:rtl/>
          <w:lang w:eastAsia="he-IL"/>
        </w:rPr>
        <w:t xml:space="preserve">התחלנו לבנות על גבי שלדה סינית אוטובוסים גם בארגז </w:t>
      </w:r>
      <w:bookmarkStart w:id="1291" w:name="_ETM_Q1_4370987"/>
      <w:bookmarkEnd w:id="1291"/>
      <w:r>
        <w:rPr>
          <w:rFonts w:hint="cs"/>
          <w:rtl/>
          <w:lang w:eastAsia="he-IL"/>
        </w:rPr>
        <w:t xml:space="preserve">וגם במרכבים. מה שקרה זה שלפני שישה חודשים הוגשו עתירות </w:t>
      </w:r>
      <w:bookmarkStart w:id="1292" w:name="_ETM_Q1_4376561"/>
      <w:bookmarkEnd w:id="1292"/>
      <w:r>
        <w:rPr>
          <w:rFonts w:hint="cs"/>
          <w:rtl/>
          <w:lang w:eastAsia="he-IL"/>
        </w:rPr>
        <w:t>על ידי חלק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מהיבואנים. העתירות האלה הביאו לעתירות </w:t>
      </w:r>
      <w:bookmarkStart w:id="1293" w:name="_ETM_Q1_4379489"/>
      <w:bookmarkEnd w:id="1293"/>
      <w:r>
        <w:rPr>
          <w:rFonts w:hint="cs"/>
          <w:rtl/>
          <w:lang w:eastAsia="he-IL"/>
        </w:rPr>
        <w:t>נגדיות ועכשיו הכול נתקע. לבוא ולעצור עכשיו את כל</w:t>
      </w:r>
      <w:bookmarkStart w:id="1294" w:name="_ETM_Q1_4385033"/>
      <w:bookmarkEnd w:id="1294"/>
      <w:r>
        <w:rPr>
          <w:rFonts w:hint="cs"/>
          <w:rtl/>
          <w:lang w:eastAsia="he-IL"/>
        </w:rPr>
        <w:t xml:space="preserve"> שוק התחבורה לשנה או לשנתיים בגלל עתירות בבית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5" w:name="_ETM_Q1_4388306"/>
      <w:bookmarkEnd w:id="1295"/>
      <w:r>
        <w:rPr>
          <w:rFonts w:hint="cs"/>
          <w:rtl/>
          <w:lang w:eastAsia="he-IL"/>
        </w:rPr>
        <w:t xml:space="preserve">אי אפשר. אז ניסו להוביל פשרה. בא </w:t>
      </w:r>
      <w:bookmarkStart w:id="1296" w:name="_ETM_Q1_4391755"/>
      <w:bookmarkEnd w:id="1296"/>
      <w:r>
        <w:rPr>
          <w:rFonts w:hint="cs"/>
          <w:rtl/>
          <w:lang w:eastAsia="he-IL"/>
        </w:rPr>
        <w:t xml:space="preserve">האוצר וניסה להוביל פשרה אבל הפשרה הזאת לא קיבלה את </w:t>
      </w:r>
      <w:bookmarkStart w:id="1297" w:name="_ETM_Q1_4394350"/>
      <w:bookmarkEnd w:id="1297"/>
      <w:r>
        <w:rPr>
          <w:rFonts w:hint="cs"/>
          <w:rtl/>
          <w:lang w:eastAsia="he-IL"/>
        </w:rPr>
        <w:t>התגובה שהיא צריכה לקבל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וזאת הבעיה האמיתית. אם </w:t>
      </w:r>
      <w:bookmarkStart w:id="1298" w:name="_ETM_Q1_4397668"/>
      <w:bookmarkEnd w:id="1298"/>
      <w:r>
        <w:rPr>
          <w:rFonts w:hint="cs"/>
          <w:rtl/>
          <w:lang w:eastAsia="he-IL"/>
        </w:rPr>
        <w:t xml:space="preserve">נמשיך להתנהל בבתי משפט, לא נגיע לשום מקום. תהיה עוד </w:t>
      </w:r>
      <w:bookmarkStart w:id="1299" w:name="_ETM_Q1_4401873"/>
      <w:bookmarkEnd w:id="1299"/>
      <w:r>
        <w:rPr>
          <w:rFonts w:hint="cs"/>
          <w:rtl/>
          <w:lang w:eastAsia="he-IL"/>
        </w:rPr>
        <w:t>עתירה ועוד צו וכולי.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0" w:name="_ETM_Q1_4404725"/>
      <w:bookmarkEnd w:id="1300"/>
      <w:r>
        <w:rPr>
          <w:rFonts w:hint="cs"/>
          <w:rtl/>
          <w:lang w:eastAsia="he-IL"/>
        </w:rPr>
        <w:t xml:space="preserve">שוק היום עומד. הכול </w:t>
      </w:r>
      <w:bookmarkStart w:id="1301" w:name="_ETM_Q1_4404473"/>
      <w:bookmarkEnd w:id="1301"/>
      <w:r>
        <w:rPr>
          <w:rFonts w:hint="cs"/>
          <w:rtl/>
          <w:lang w:eastAsia="he-IL"/>
        </w:rPr>
        <w:t xml:space="preserve">עומד. תבין מר גפני, יש אוכלוסייה בבית שמש של 120,000 </w:t>
      </w:r>
      <w:bookmarkStart w:id="1302" w:name="_ETM_Q1_4413018"/>
      <w:bookmarkEnd w:id="1302"/>
      <w:r>
        <w:rPr>
          <w:rFonts w:hint="cs"/>
          <w:rtl/>
          <w:lang w:eastAsia="he-IL"/>
        </w:rPr>
        <w:t xml:space="preserve">אנשים שמחכים למכרז חצי שנה כי אי אפשר להוציא אותו. </w:t>
      </w:r>
      <w:bookmarkStart w:id="1303" w:name="_ETM_Q1_4416844"/>
      <w:bookmarkEnd w:id="1303"/>
      <w:r>
        <w:rPr>
          <w:rFonts w:hint="cs"/>
          <w:rtl/>
          <w:lang w:eastAsia="he-IL"/>
        </w:rPr>
        <w:t>יש 120 אנשים על אוטובוס כל יום כי אין אפשרו</w:t>
      </w:r>
      <w:bookmarkStart w:id="1304" w:name="_ETM_Q1_4419422"/>
      <w:bookmarkEnd w:id="1304"/>
      <w:r>
        <w:rPr>
          <w:rFonts w:hint="cs"/>
          <w:rtl/>
          <w:lang w:eastAsia="he-IL"/>
        </w:rPr>
        <w:t xml:space="preserve">ת להרחיב את השירות בבית שמש. אתם שוכחים </w:t>
      </w:r>
      <w:bookmarkStart w:id="1305" w:name="_ETM_Q1_4422377"/>
      <w:bookmarkEnd w:id="1305"/>
      <w:r>
        <w:rPr>
          <w:rFonts w:hint="cs"/>
          <w:rtl/>
          <w:lang w:eastAsia="he-IL"/>
        </w:rPr>
        <w:t>את הדברים האלה. אי אפשר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</w:t>
      </w:r>
      <w:bookmarkStart w:id="1306" w:name="_ETM_Q1_4424767"/>
      <w:bookmarkEnd w:id="1306"/>
      <w:r>
        <w:rPr>
          <w:rFonts w:hint="cs"/>
          <w:rtl/>
          <w:lang w:eastAsia="he-IL"/>
        </w:rPr>
        <w:t xml:space="preserve">רק מפעלי האוטובוסים. מפעלי האוטובוסים, צריך לדאוג להם שתהיה להם </w:t>
      </w:r>
      <w:bookmarkStart w:id="1307" w:name="_ETM_Q1_4429919"/>
      <w:bookmarkEnd w:id="1307"/>
      <w:r>
        <w:rPr>
          <w:rFonts w:hint="cs"/>
          <w:rtl/>
          <w:lang w:eastAsia="he-IL"/>
        </w:rPr>
        <w:t xml:space="preserve">עבודה. הם לא יכולים לספק את כל העבודה במדינת ישראל, </w:t>
      </w:r>
      <w:bookmarkStart w:id="1308" w:name="_ETM_Q1_4433309"/>
      <w:bookmarkEnd w:id="1308"/>
      <w:r>
        <w:rPr>
          <w:rFonts w:hint="cs"/>
          <w:rtl/>
          <w:lang w:eastAsia="he-IL"/>
        </w:rPr>
        <w:t xml:space="preserve">מה לעשות, יש 2,000 אוטובוסים בשנה, אז יש גם </w:t>
      </w:r>
      <w:bookmarkStart w:id="1309" w:name="_ETM_Q1_4435966"/>
      <w:bookmarkEnd w:id="1309"/>
      <w:r>
        <w:rPr>
          <w:rFonts w:hint="cs"/>
          <w:rtl/>
          <w:lang w:eastAsia="he-IL"/>
        </w:rPr>
        <w:t>אוטובוסים סינים וגם מפולין וממקומות אחרים.</w:t>
      </w:r>
    </w:p>
    <w:p w:rsidR="005B072E" w:rsidRDefault="005B072E" w:rsidP="005B072E">
      <w:pPr>
        <w:rPr>
          <w:rtl/>
          <w:lang w:eastAsia="he-IL"/>
        </w:rPr>
      </w:pPr>
      <w:bookmarkStart w:id="1310" w:name="_ETM_Q1_4441813"/>
      <w:bookmarkEnd w:id="1310"/>
    </w:p>
    <w:p w:rsidR="005B072E" w:rsidRDefault="005B072E" w:rsidP="005B072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אחד מהעותרים.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9"/>
        <w:keepNext/>
        <w:rPr>
          <w:rtl/>
          <w:lang w:eastAsia="he-IL"/>
        </w:rPr>
      </w:pPr>
      <w:bookmarkStart w:id="1311" w:name="_ETM_Q1_4443353"/>
      <w:bookmarkEnd w:id="1311"/>
      <w:r>
        <w:rPr>
          <w:rtl/>
          <w:lang w:eastAsia="he-IL"/>
        </w:rPr>
        <w:t>אלי בליליוס: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312" w:name="_ETM_Q1_4441867"/>
      <w:bookmarkEnd w:id="1312"/>
      <w:r>
        <w:rPr>
          <w:rFonts w:hint="cs"/>
          <w:rtl/>
          <w:lang w:eastAsia="he-IL"/>
        </w:rPr>
        <w:t xml:space="preserve">יודע מי אני. יש לי כאן כמה כובעים. אני גם </w:t>
      </w:r>
      <w:bookmarkStart w:id="1313" w:name="_ETM_Q1_4445482"/>
      <w:bookmarkEnd w:id="1313"/>
      <w:r>
        <w:rPr>
          <w:rFonts w:hint="cs"/>
          <w:rtl/>
          <w:lang w:eastAsia="he-IL"/>
        </w:rPr>
        <w:t xml:space="preserve">מפעיל, גם יבואן, גם מרכיב בארץ. 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6"/>
        <w:keepNext/>
        <w:rPr>
          <w:rtl/>
        </w:rPr>
      </w:pPr>
      <w:bookmarkStart w:id="1314" w:name="_ETM_Q1_4455535"/>
      <w:bookmarkEnd w:id="1314"/>
      <w:r>
        <w:rPr>
          <w:rtl/>
        </w:rPr>
        <w:t>היו"ר משה גפני: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חשוב באיזה </w:t>
      </w:r>
      <w:bookmarkStart w:id="1315" w:name="_ETM_Q1_4457154"/>
      <w:bookmarkEnd w:id="1315"/>
      <w:r>
        <w:rPr>
          <w:rFonts w:hint="cs"/>
          <w:rtl/>
          <w:lang w:eastAsia="he-IL"/>
        </w:rPr>
        <w:t>כובע אתה נמצא, העיקר שאתה עם כובע.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9"/>
        <w:keepNext/>
        <w:rPr>
          <w:rtl/>
          <w:lang w:eastAsia="he-IL"/>
        </w:rPr>
      </w:pPr>
      <w:bookmarkStart w:id="1316" w:name="_ETM_Q1_4455797"/>
      <w:bookmarkStart w:id="1317" w:name="_ETM_Q1_4456700"/>
      <w:bookmarkEnd w:id="1316"/>
      <w:bookmarkEnd w:id="1317"/>
      <w:r>
        <w:rPr>
          <w:rtl/>
          <w:lang w:eastAsia="he-IL"/>
        </w:rPr>
        <w:t>אלי בליליוס: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אחד </w:t>
      </w:r>
      <w:bookmarkStart w:id="1318" w:name="_ETM_Q1_4456873"/>
      <w:bookmarkEnd w:id="1318"/>
      <w:r>
        <w:rPr>
          <w:rFonts w:hint="cs"/>
          <w:rtl/>
          <w:lang w:eastAsia="he-IL"/>
        </w:rPr>
        <w:t>העותרים. אני הצטרפתי לעתירה. אני לא אחד העותרים.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6"/>
        <w:keepNext/>
        <w:rPr>
          <w:rtl/>
        </w:rPr>
      </w:pPr>
      <w:bookmarkStart w:id="1319" w:name="_ETM_Q1_4464394"/>
      <w:bookmarkStart w:id="1320" w:name="_ETM_Q1_4467250"/>
      <w:bookmarkEnd w:id="1319"/>
      <w:bookmarkEnd w:id="1320"/>
      <w:r>
        <w:rPr>
          <w:rtl/>
        </w:rPr>
        <w:t>היו"ר משה גפני: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לדעת, </w:t>
      </w:r>
      <w:bookmarkStart w:id="1321" w:name="_ETM_Q1_4474318"/>
      <w:bookmarkEnd w:id="1321"/>
      <w:r>
        <w:rPr>
          <w:rFonts w:hint="cs"/>
          <w:rtl/>
          <w:lang w:eastAsia="he-IL"/>
        </w:rPr>
        <w:t>ואנחנו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שחייבת לדעת גם את הפרטים. </w:t>
      </w:r>
      <w:bookmarkStart w:id="1322" w:name="_ETM_Q1_4477202"/>
      <w:bookmarkEnd w:id="1322"/>
      <w:r>
        <w:rPr>
          <w:rFonts w:hint="cs"/>
          <w:rtl/>
          <w:lang w:eastAsia="he-IL"/>
        </w:rPr>
        <w:t xml:space="preserve">זה לא עוול שאתה עושה בזה שאתה עובד ומרוויח, </w:t>
      </w:r>
      <w:bookmarkStart w:id="1323" w:name="_ETM_Q1_4480301"/>
      <w:bookmarkEnd w:id="1323"/>
      <w:r>
        <w:rPr>
          <w:rFonts w:hint="cs"/>
          <w:rtl/>
          <w:lang w:eastAsia="he-IL"/>
        </w:rPr>
        <w:t xml:space="preserve">מייבא וכולי וכולי. אני שואל האם אתה אחד </w:t>
      </w:r>
      <w:bookmarkStart w:id="1324" w:name="_ETM_Q1_4482631"/>
      <w:bookmarkEnd w:id="1324"/>
      <w:r>
        <w:rPr>
          <w:rFonts w:hint="cs"/>
          <w:rtl/>
          <w:lang w:eastAsia="he-IL"/>
        </w:rPr>
        <w:t>מהעותרים.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 בליליוס: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 מאלה שהצטרפו לאחת העתירות. לא לכל </w:t>
      </w:r>
      <w:bookmarkStart w:id="1325" w:name="_ETM_Q1_4490076"/>
      <w:bookmarkEnd w:id="1325"/>
      <w:r>
        <w:rPr>
          <w:rFonts w:hint="cs"/>
          <w:rtl/>
          <w:lang w:eastAsia="he-IL"/>
        </w:rPr>
        <w:t xml:space="preserve">העתירות. יש כמה עתירות. 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6"/>
        <w:keepNext/>
        <w:rPr>
          <w:rtl/>
        </w:rPr>
      </w:pPr>
      <w:bookmarkStart w:id="1326" w:name="_ETM_Q1_4491726"/>
      <w:bookmarkEnd w:id="1326"/>
      <w:r>
        <w:rPr>
          <w:rtl/>
        </w:rPr>
        <w:t>היו"ר משה גפני: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להשיג בבית המשפט? </w:t>
      </w:r>
      <w:bookmarkStart w:id="1327" w:name="_ETM_Q1_4490497"/>
      <w:bookmarkEnd w:id="1327"/>
      <w:r>
        <w:rPr>
          <w:rFonts w:hint="cs"/>
          <w:rtl/>
          <w:lang w:eastAsia="he-IL"/>
        </w:rPr>
        <w:t>אולי ניתן לך את</w:t>
      </w:r>
      <w:bookmarkStart w:id="1328" w:name="_ETM_Q1_4492412"/>
      <w:bookmarkEnd w:id="1328"/>
      <w:r>
        <w:rPr>
          <w:rFonts w:hint="cs"/>
          <w:rtl/>
          <w:lang w:eastAsia="he-IL"/>
        </w:rPr>
        <w:t xml:space="preserve"> זה כאן. מה אתה רוצה להשיג בבית המשפט?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9"/>
        <w:keepNext/>
        <w:rPr>
          <w:rtl/>
          <w:lang w:eastAsia="he-IL"/>
        </w:rPr>
      </w:pPr>
      <w:bookmarkStart w:id="1329" w:name="_ETM_Q1_4493300"/>
      <w:bookmarkStart w:id="1330" w:name="_ETM_Q1_4494409"/>
      <w:bookmarkEnd w:id="1329"/>
      <w:bookmarkEnd w:id="1330"/>
      <w:r>
        <w:rPr>
          <w:rtl/>
          <w:lang w:eastAsia="he-IL"/>
        </w:rPr>
        <w:t>אלי בליליוס: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בבית </w:t>
      </w:r>
      <w:bookmarkStart w:id="1331" w:name="_ETM_Q1_4494392"/>
      <w:bookmarkEnd w:id="1331"/>
      <w:r>
        <w:rPr>
          <w:rFonts w:hint="cs"/>
          <w:rtl/>
          <w:lang w:eastAsia="he-IL"/>
        </w:rPr>
        <w:t xml:space="preserve">המשפט בסוף תהיה פשרה מסוימת. לא יעזור שום דבר. אלה </w:t>
      </w:r>
      <w:bookmarkStart w:id="1332" w:name="_ETM_Q1_4499245"/>
      <w:bookmarkEnd w:id="1332"/>
      <w:r>
        <w:rPr>
          <w:rFonts w:hint="cs"/>
          <w:rtl/>
          <w:lang w:eastAsia="he-IL"/>
        </w:rPr>
        <w:t xml:space="preserve">בתי המשפט במדינת ישראל. יש פשרות. אתם יודעים את זה. יש גישור ויש פישור. 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6"/>
        <w:keepNext/>
        <w:rPr>
          <w:rtl/>
        </w:rPr>
      </w:pPr>
      <w:bookmarkStart w:id="1333" w:name="_ETM_Q1_4504103"/>
      <w:bookmarkEnd w:id="1333"/>
      <w:r>
        <w:rPr>
          <w:rtl/>
        </w:rPr>
        <w:t>היו"ר משה גפני: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רוצה להגיע?</w:t>
      </w:r>
    </w:p>
    <w:p w:rsidR="005B072E" w:rsidRDefault="005B072E" w:rsidP="005B072E">
      <w:pPr>
        <w:rPr>
          <w:rtl/>
          <w:lang w:eastAsia="he-IL"/>
        </w:rPr>
      </w:pPr>
    </w:p>
    <w:p w:rsidR="005B072E" w:rsidRDefault="005B072E" w:rsidP="005B072E">
      <w:pPr>
        <w:pStyle w:val="af9"/>
        <w:keepNext/>
        <w:rPr>
          <w:rtl/>
          <w:lang w:eastAsia="he-IL"/>
        </w:rPr>
      </w:pPr>
      <w:bookmarkStart w:id="1334" w:name="_ETM_Q1_4505084"/>
      <w:bookmarkStart w:id="1335" w:name="_ETM_Q1_4506208"/>
      <w:bookmarkEnd w:id="1334"/>
      <w:bookmarkEnd w:id="1335"/>
      <w:r>
        <w:rPr>
          <w:rtl/>
          <w:lang w:eastAsia="he-IL"/>
        </w:rPr>
        <w:t>אלי בליליוס:</w:t>
      </w:r>
    </w:p>
    <w:p w:rsidR="005B072E" w:rsidRDefault="005B072E" w:rsidP="005B072E">
      <w:pPr>
        <w:pStyle w:val="KeepWithNext"/>
        <w:rPr>
          <w:rtl/>
          <w:lang w:eastAsia="he-IL"/>
        </w:rPr>
      </w:pPr>
    </w:p>
    <w:p w:rsidR="005B072E" w:rsidRDefault="005B072E" w:rsidP="005B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למצב שלארגז </w:t>
      </w:r>
      <w:bookmarkStart w:id="1336" w:name="_ETM_Q1_4507125"/>
      <w:bookmarkEnd w:id="1336"/>
      <w:r>
        <w:rPr>
          <w:rFonts w:hint="cs"/>
          <w:rtl/>
          <w:lang w:eastAsia="he-IL"/>
        </w:rPr>
        <w:t>ולמרכבים תהיה הרכבת אוטובוסים ושרכש הגומלין לא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על דברים אחרים שלא קשורים לאוטובוסים כי</w:t>
      </w:r>
      <w:bookmarkStart w:id="1337" w:name="_ETM_Q1_4514713"/>
      <w:bookmarkEnd w:id="1337"/>
      <w:r>
        <w:rPr>
          <w:rFonts w:hint="cs"/>
          <w:rtl/>
          <w:lang w:eastAsia="he-IL"/>
        </w:rPr>
        <w:t xml:space="preserve"> זה מה שקורה היום. זה שמרכבים או הארגז </w:t>
      </w:r>
      <w:bookmarkStart w:id="1338" w:name="_ETM_Q1_4518271"/>
      <w:bookmarkEnd w:id="1338"/>
      <w:r>
        <w:rPr>
          <w:rFonts w:hint="cs"/>
          <w:rtl/>
          <w:lang w:eastAsia="he-IL"/>
        </w:rPr>
        <w:t xml:space="preserve">נלחמים שיהיו 35 אחוזים, ה-35 אחוזים האלה לא בהכרח מגיעים </w:t>
      </w:r>
      <w:bookmarkStart w:id="1339" w:name="_ETM_Q1_4522951"/>
      <w:bookmarkEnd w:id="1339"/>
      <w:r>
        <w:rPr>
          <w:rFonts w:hint="cs"/>
          <w:rtl/>
          <w:lang w:eastAsia="he-IL"/>
        </w:rPr>
        <w:t xml:space="preserve">אליהם אלא מגיע לדברים אחרים. אני ב-35 אחוזים האלה יכול </w:t>
      </w:r>
      <w:bookmarkStart w:id="1340" w:name="_ETM_Q1_4527184"/>
      <w:bookmarkEnd w:id="1340"/>
      <w:r>
        <w:rPr>
          <w:rFonts w:hint="cs"/>
          <w:rtl/>
          <w:lang w:eastAsia="he-IL"/>
        </w:rPr>
        <w:t xml:space="preserve">לקנות לצורך העניין עגבניות ולא אוטובוסים. צריך לעזור לארגז ולמרכבים </w:t>
      </w:r>
      <w:bookmarkStart w:id="1341" w:name="_ETM_Q1_4534515"/>
      <w:bookmarkEnd w:id="1341"/>
      <w:r>
        <w:rPr>
          <w:rFonts w:hint="cs"/>
          <w:rtl/>
          <w:lang w:eastAsia="he-IL"/>
        </w:rPr>
        <w:t xml:space="preserve">שתהיה להם בניית אוטובוסים בקיבולת המקסימלית או המינימלית שתיתן להם </w:t>
      </w:r>
      <w:bookmarkStart w:id="1342" w:name="_ETM_Q1_4539468"/>
      <w:bookmarkEnd w:id="1342"/>
      <w:r>
        <w:rPr>
          <w:rFonts w:hint="cs"/>
          <w:rtl/>
          <w:lang w:eastAsia="he-IL"/>
        </w:rPr>
        <w:t>לחיות וזה הכול. בסוף מפעילי האוטובוסים יודעים להעריך גם את ה</w:t>
      </w:r>
      <w:bookmarkStart w:id="1343" w:name="_ETM_Q1_4544198"/>
      <w:bookmarkEnd w:id="1343"/>
      <w:r>
        <w:rPr>
          <w:rFonts w:hint="cs"/>
          <w:rtl/>
          <w:lang w:eastAsia="he-IL"/>
        </w:rPr>
        <w:t xml:space="preserve">מרכב הישראלי הוא מרכב טוב. הוא לא מרכב רע. אבל </w:t>
      </w:r>
      <w:bookmarkStart w:id="1344" w:name="_ETM_Q1_4549138"/>
      <w:bookmarkEnd w:id="1344"/>
      <w:r>
        <w:rPr>
          <w:rFonts w:hint="cs"/>
          <w:rtl/>
          <w:lang w:eastAsia="he-IL"/>
        </w:rPr>
        <w:t>מר גפני, אי אפשר לעצור</w:t>
      </w:r>
      <w:r w:rsidR="00BD6B8A">
        <w:rPr>
          <w:rFonts w:hint="cs"/>
          <w:rtl/>
          <w:lang w:eastAsia="he-IL"/>
        </w:rPr>
        <w:t xml:space="preserve"> מיליארד שקלים שמפעילי </w:t>
      </w:r>
      <w:bookmarkStart w:id="1345" w:name="_ETM_Q1_4558919"/>
      <w:bookmarkEnd w:id="1345"/>
      <w:r w:rsidR="00BD6B8A">
        <w:rPr>
          <w:rFonts w:hint="cs"/>
          <w:rtl/>
          <w:lang w:eastAsia="he-IL"/>
        </w:rPr>
        <w:t>התחבורה הציבורית מקבלים אחת לחודש, לא סובסידיה אלא הם</w:t>
      </w:r>
      <w:r w:rsidR="000D51DE">
        <w:rPr>
          <w:rFonts w:hint="cs"/>
          <w:rtl/>
          <w:lang w:eastAsia="he-IL"/>
        </w:rPr>
        <w:t xml:space="preserve"> </w:t>
      </w:r>
      <w:bookmarkStart w:id="1346" w:name="_ETM_Q1_4562893"/>
      <w:bookmarkEnd w:id="1346"/>
      <w:r w:rsidR="00BD6B8A">
        <w:rPr>
          <w:rFonts w:hint="cs"/>
          <w:rtl/>
          <w:lang w:eastAsia="he-IL"/>
        </w:rPr>
        <w:t>קבלני משנה של המדינה. אי אפשר להחליט ע</w:t>
      </w:r>
      <w:bookmarkStart w:id="1347" w:name="_ETM_Q1_4565133"/>
      <w:bookmarkEnd w:id="1347"/>
      <w:r w:rsidR="00BD6B8A">
        <w:rPr>
          <w:rFonts w:hint="cs"/>
          <w:rtl/>
          <w:lang w:eastAsia="he-IL"/>
        </w:rPr>
        <w:t xml:space="preserve">כשיו שלא משלמים להם כסף כי יש בעיה עם </w:t>
      </w:r>
      <w:bookmarkStart w:id="1348" w:name="_ETM_Q1_4568160"/>
      <w:bookmarkEnd w:id="1348"/>
      <w:r w:rsidR="00BD6B8A">
        <w:rPr>
          <w:rFonts w:hint="cs"/>
          <w:rtl/>
          <w:lang w:eastAsia="he-IL"/>
        </w:rPr>
        <w:t xml:space="preserve">רכש גומלין. מה אשמים המפעילים? מה אשמים הנהגים שלנו? </w:t>
      </w:r>
      <w:bookmarkStart w:id="1349" w:name="_ETM_Q1_4571927"/>
      <w:bookmarkEnd w:id="1349"/>
      <w:r w:rsidR="00BD6B8A">
        <w:rPr>
          <w:rFonts w:hint="cs"/>
          <w:rtl/>
          <w:lang w:eastAsia="he-IL"/>
        </w:rPr>
        <w:t xml:space="preserve">עם כל הכבוד לכולם, אי אפשר את המלחמה </w:t>
      </w:r>
      <w:bookmarkStart w:id="1350" w:name="_ETM_Q1_4574939"/>
      <w:bookmarkEnd w:id="1350"/>
      <w:r w:rsidR="00BD6B8A">
        <w:rPr>
          <w:rFonts w:hint="cs"/>
          <w:rtl/>
          <w:lang w:eastAsia="he-IL"/>
        </w:rPr>
        <w:t xml:space="preserve">הזאת לעשות לא על גב המפעילים ולא על </w:t>
      </w:r>
      <w:bookmarkStart w:id="1351" w:name="_ETM_Q1_4578265"/>
      <w:bookmarkEnd w:id="1351"/>
      <w:r w:rsidR="00BD6B8A">
        <w:rPr>
          <w:rFonts w:hint="cs"/>
          <w:rtl/>
          <w:lang w:eastAsia="he-IL"/>
        </w:rPr>
        <w:t>גב היבואנים. אם השוק תקוע, הוא תקוע לא בגללנו. תודה רבה.</w:t>
      </w:r>
    </w:p>
    <w:p w:rsidR="00BD6B8A" w:rsidRDefault="00BD6B8A" w:rsidP="005B072E">
      <w:pPr>
        <w:rPr>
          <w:rtl/>
          <w:lang w:eastAsia="he-IL"/>
        </w:rPr>
      </w:pPr>
    </w:p>
    <w:p w:rsidR="00BD6B8A" w:rsidRDefault="00BD6B8A" w:rsidP="00BD6B8A">
      <w:pPr>
        <w:pStyle w:val="af9"/>
        <w:keepNext/>
        <w:rPr>
          <w:rtl/>
          <w:lang w:eastAsia="he-IL"/>
        </w:rPr>
      </w:pPr>
      <w:bookmarkStart w:id="1352" w:name="_ETM_Q1_4582576"/>
      <w:bookmarkStart w:id="1353" w:name="_ETM_Q1_4588324"/>
      <w:bookmarkEnd w:id="1352"/>
      <w:bookmarkEnd w:id="1353"/>
      <w:r>
        <w:rPr>
          <w:rtl/>
          <w:lang w:eastAsia="he-IL"/>
        </w:rPr>
        <w:t>דוד אולניק: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54" w:name="_ETM_Q1_4587977"/>
      <w:bookmarkEnd w:id="1354"/>
      <w:r>
        <w:rPr>
          <w:rFonts w:hint="cs"/>
          <w:rtl/>
          <w:lang w:eastAsia="he-IL"/>
        </w:rPr>
        <w:t xml:space="preserve">עושים את הכבישים שהאוטובוסים נוסעים עליהם. כשאנחנו לא מקבלים כסף </w:t>
      </w:r>
      <w:bookmarkStart w:id="1355" w:name="_ETM_Q1_4592283"/>
      <w:bookmarkEnd w:id="1355"/>
      <w:r>
        <w:rPr>
          <w:rFonts w:hint="cs"/>
          <w:rtl/>
          <w:lang w:eastAsia="he-IL"/>
        </w:rPr>
        <w:t>כל חצי שנה,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חזור המוטו הזה שלא מעבירים </w:t>
      </w:r>
      <w:bookmarkStart w:id="1356" w:name="_ETM_Q1_4594822"/>
      <w:bookmarkEnd w:id="1356"/>
      <w:r>
        <w:rPr>
          <w:rFonts w:hint="cs"/>
          <w:rtl/>
          <w:lang w:eastAsia="he-IL"/>
        </w:rPr>
        <w:t>לנו תקציב.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57" w:name="_ETM_Q1_4597119"/>
      <w:bookmarkStart w:id="1358" w:name="_ETM_Q1_4597852"/>
      <w:bookmarkEnd w:id="1357"/>
      <w:bookmarkEnd w:id="1358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אדוני?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9"/>
        <w:keepNext/>
        <w:rPr>
          <w:rtl/>
          <w:lang w:eastAsia="he-IL"/>
        </w:rPr>
      </w:pPr>
      <w:bookmarkStart w:id="1359" w:name="_ETM_Q1_4598168"/>
      <w:bookmarkEnd w:id="1359"/>
      <w:r>
        <w:rPr>
          <w:rtl/>
          <w:lang w:eastAsia="he-IL"/>
        </w:rPr>
        <w:t>דוד אולניק: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קבלן.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התאחדות בוני הארץ.</w:t>
      </w:r>
    </w:p>
    <w:p w:rsidR="00BD6B8A" w:rsidRDefault="00BD6B8A" w:rsidP="00BD6B8A">
      <w:pPr>
        <w:rPr>
          <w:rtl/>
          <w:lang w:eastAsia="he-IL"/>
        </w:rPr>
      </w:pPr>
      <w:bookmarkStart w:id="1360" w:name="_ETM_Q1_4607834"/>
      <w:bookmarkEnd w:id="1360"/>
    </w:p>
    <w:p w:rsidR="00BD6B8A" w:rsidRDefault="00BD6B8A" w:rsidP="00BD6B8A">
      <w:pPr>
        <w:pStyle w:val="af6"/>
        <w:keepNext/>
        <w:rPr>
          <w:rtl/>
        </w:rPr>
      </w:pPr>
      <w:bookmarkStart w:id="1361" w:name="_ETM_Q1_4609034"/>
      <w:bookmarkStart w:id="1362" w:name="_ETM_Q1_4608108"/>
      <w:bookmarkEnd w:id="1361"/>
      <w:bookmarkEnd w:id="1362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1363" w:name="_ETM_Q1_4609310"/>
      <w:bookmarkEnd w:id="1363"/>
      <w:r>
        <w:rPr>
          <w:rFonts w:hint="cs"/>
          <w:rtl/>
          <w:lang w:eastAsia="he-IL"/>
        </w:rPr>
        <w:t>שנשחרר את ההעברה.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9"/>
        <w:keepNext/>
        <w:rPr>
          <w:rtl/>
          <w:lang w:eastAsia="he-IL"/>
        </w:rPr>
      </w:pPr>
      <w:bookmarkStart w:id="1364" w:name="_ETM_Q1_4608766"/>
      <w:bookmarkEnd w:id="1364"/>
      <w:r>
        <w:rPr>
          <w:rtl/>
          <w:lang w:eastAsia="he-IL"/>
        </w:rPr>
        <w:t>דוד אולניק: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שתשחררו את ההעברה כי יש לנו עובדים ששואגים לטרף.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65" w:name="_ETM_Q1_4615882"/>
      <w:bookmarkStart w:id="1366" w:name="_ETM_Q1_4616739"/>
      <w:bookmarkEnd w:id="1365"/>
      <w:bookmarkEnd w:id="1366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9"/>
        <w:keepNext/>
        <w:rPr>
          <w:rtl/>
          <w:lang w:eastAsia="he-IL"/>
        </w:rPr>
      </w:pPr>
      <w:bookmarkStart w:id="1367" w:name="_ETM_Q1_4617011"/>
      <w:bookmarkEnd w:id="1367"/>
      <w:r>
        <w:rPr>
          <w:rtl/>
          <w:lang w:eastAsia="he-IL"/>
        </w:rPr>
        <w:t>דוד אולניק: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פעם חוזר. אנחנו בעד </w:t>
      </w:r>
      <w:bookmarkStart w:id="1368" w:name="_ETM_Q1_4618609"/>
      <w:bookmarkEnd w:id="1368"/>
      <w:r>
        <w:rPr>
          <w:rFonts w:hint="cs"/>
          <w:rtl/>
          <w:lang w:eastAsia="he-IL"/>
        </w:rPr>
        <w:t>התעשייה אבל שחרר לנו את הכסף שלנו. אנחנו קונים כחול-לבן.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69" w:name="_ETM_Q1_4627237"/>
      <w:bookmarkStart w:id="1370" w:name="_ETM_Q1_4628546"/>
      <w:bookmarkEnd w:id="1369"/>
      <w:bookmarkEnd w:id="1370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</w:t>
      </w:r>
      <w:bookmarkStart w:id="1371" w:name="_ETM_Q1_4628584"/>
      <w:bookmarkEnd w:id="1371"/>
      <w:r>
        <w:rPr>
          <w:rFonts w:hint="cs"/>
          <w:rtl/>
          <w:lang w:eastAsia="he-IL"/>
        </w:rPr>
        <w:t>תודה.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372" w:name="_ETM_Q1_4629672"/>
      <w:bookmarkEnd w:id="1372"/>
      <w:r>
        <w:rPr>
          <w:rtl/>
        </w:rPr>
        <w:t>עודד פורר (ישראל ביתנו):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הפנייה צריך להפניות לאגף התקציבים ולא לוועדת הכספים.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73" w:name="_ETM_Q1_4631740"/>
      <w:bookmarkStart w:id="1374" w:name="_ETM_Q1_4633470"/>
      <w:bookmarkEnd w:id="1373"/>
      <w:bookmarkEnd w:id="1374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75" w:name="_ETM_Q1_4633319"/>
      <w:bookmarkEnd w:id="1375"/>
      <w:r>
        <w:rPr>
          <w:rFonts w:hint="cs"/>
          <w:rtl/>
          <w:lang w:eastAsia="he-IL"/>
        </w:rPr>
        <w:t xml:space="preserve">לדעת מהחברים בוועדה אם מה שהקראתי ואני אצביע עליו, האם </w:t>
      </w:r>
      <w:bookmarkStart w:id="1376" w:name="_ETM_Q1_4638124"/>
      <w:bookmarkEnd w:id="1376"/>
      <w:r>
        <w:rPr>
          <w:rFonts w:hint="cs"/>
          <w:rtl/>
          <w:lang w:eastAsia="he-IL"/>
        </w:rPr>
        <w:t>אתם תצביעו בעד.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377" w:name="_ETM_Q1_4641574"/>
      <w:bookmarkStart w:id="1378" w:name="_ETM_Q1_4641399"/>
      <w:bookmarkEnd w:id="1377"/>
      <w:bookmarkEnd w:id="1378"/>
      <w:r>
        <w:rPr>
          <w:rtl/>
        </w:rPr>
        <w:t>עודד פורר (ישראל ביתנו):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היא על מה שהקראת או על ההעברה?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79" w:name="_ETM_Q1_4642850"/>
      <w:bookmarkStart w:id="1380" w:name="_ETM_Q1_4643602"/>
      <w:bookmarkEnd w:id="1379"/>
      <w:bookmarkEnd w:id="1380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ההעברה, </w:t>
      </w:r>
      <w:bookmarkStart w:id="1381" w:name="_ETM_Q1_4643851"/>
      <w:bookmarkEnd w:id="1381"/>
      <w:r>
        <w:rPr>
          <w:rFonts w:hint="cs"/>
          <w:rtl/>
          <w:lang w:eastAsia="he-IL"/>
        </w:rPr>
        <w:t xml:space="preserve">אחר כך. היא לא קשורה. אם אתם תצביעו נגד, </w:t>
      </w:r>
      <w:bookmarkStart w:id="1382" w:name="_ETM_Q1_4647712"/>
      <w:bookmarkEnd w:id="1382"/>
      <w:r>
        <w:rPr>
          <w:rFonts w:hint="cs"/>
          <w:rtl/>
          <w:lang w:eastAsia="he-IL"/>
        </w:rPr>
        <w:t>אני לא מביא את זה להצבעה.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383" w:name="_ETM_Q1_4650020"/>
      <w:bookmarkStart w:id="1384" w:name="_ETM_Q1_4651330"/>
      <w:bookmarkEnd w:id="1383"/>
      <w:bookmarkEnd w:id="1384"/>
      <w:r>
        <w:rPr>
          <w:rtl/>
        </w:rPr>
        <w:t>עודד פורר (ישראל ביתנו):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שהקראת?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385" w:name="_ETM_Q1_4650815"/>
      <w:bookmarkEnd w:id="1385"/>
      <w:r>
        <w:rPr>
          <w:rFonts w:hint="cs"/>
          <w:rtl/>
          <w:lang w:eastAsia="he-IL"/>
        </w:rPr>
        <w:t>מה שהקראתי.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שהקראת, אין לי בעיה עם זה.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86" w:name="_ETM_Q1_4653596"/>
      <w:bookmarkEnd w:id="1386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1387" w:name="_ETM_Q1_4653405"/>
      <w:bookmarkEnd w:id="1387"/>
      <w:r>
        <w:rPr>
          <w:rFonts w:hint="cs"/>
          <w:rtl/>
          <w:lang w:eastAsia="he-IL"/>
        </w:rPr>
        <w:t>בעיה עם מה שהקראתי?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388" w:name="_ETM_Q1_4652870"/>
      <w:bookmarkEnd w:id="1388"/>
      <w:r>
        <w:rPr>
          <w:rtl/>
        </w:rPr>
        <w:t>מיקי רוזנטל (המחנה הציוני):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בעיה, אבל אין לזה </w:t>
      </w:r>
      <w:bookmarkStart w:id="1389" w:name="_ETM_Q1_4654217"/>
      <w:bookmarkEnd w:id="1389"/>
      <w:r>
        <w:rPr>
          <w:rFonts w:hint="cs"/>
          <w:rtl/>
          <w:lang w:eastAsia="he-IL"/>
        </w:rPr>
        <w:t>משמעות.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90" w:name="_ETM_Q1_4657732"/>
      <w:bookmarkEnd w:id="1390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שנעשה?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391" w:name="_ETM_Q1_4659249"/>
      <w:bookmarkEnd w:id="1391"/>
      <w:r>
        <w:rPr>
          <w:rtl/>
        </w:rPr>
        <w:t>מיקי רוזנטל (המחנה הציוני):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מה אני רוצה שנעשה. </w:t>
      </w:r>
      <w:bookmarkStart w:id="1392" w:name="_ETM_Q1_4660949"/>
      <w:bookmarkEnd w:id="1392"/>
      <w:r>
        <w:rPr>
          <w:rFonts w:hint="cs"/>
          <w:rtl/>
          <w:lang w:eastAsia="he-IL"/>
        </w:rPr>
        <w:t>אני אגיד לך בדיוק מה אני רוצה שנעשה.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93" w:name="_ETM_Q1_4661319"/>
      <w:bookmarkStart w:id="1394" w:name="_ETM_Q1_4662160"/>
      <w:bookmarkEnd w:id="1393"/>
      <w:bookmarkEnd w:id="1394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395" w:name="_ETM_Q1_4664646"/>
      <w:bookmarkEnd w:id="1395"/>
      <w:r>
        <w:rPr>
          <w:rtl/>
        </w:rPr>
        <w:t>דוד אמסלם (הליכוד):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396" w:name="_ETM_Q1_4665608"/>
      <w:bookmarkEnd w:id="1396"/>
      <w:r>
        <w:rPr>
          <w:rFonts w:hint="cs"/>
          <w:rtl/>
          <w:lang w:eastAsia="he-IL"/>
        </w:rPr>
        <w:t>לגבי הנושא של העיכובים בהעברות למשרד התחבורה. אנחנו על</w:t>
      </w:r>
      <w:bookmarkStart w:id="1397" w:name="_ETM_Q1_4673194"/>
      <w:bookmarkEnd w:id="1397"/>
      <w:r>
        <w:rPr>
          <w:rFonts w:hint="cs"/>
          <w:rtl/>
          <w:lang w:eastAsia="he-IL"/>
        </w:rPr>
        <w:t xml:space="preserve"> הדרך מענישים אנשים שלא קשורים לאירוע. אף אחד מהם </w:t>
      </w:r>
      <w:bookmarkStart w:id="1398" w:name="_ETM_Q1_4677067"/>
      <w:bookmarkEnd w:id="1398"/>
      <w:r>
        <w:rPr>
          <w:rFonts w:hint="cs"/>
          <w:rtl/>
          <w:lang w:eastAsia="he-IL"/>
        </w:rPr>
        <w:t>לא קשור לעניין.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f6"/>
        <w:keepNext/>
        <w:rPr>
          <w:rtl/>
        </w:rPr>
      </w:pPr>
      <w:bookmarkStart w:id="1399" w:name="_ETM_Q1_4677938"/>
      <w:bookmarkStart w:id="1400" w:name="_ETM_Q1_4677878"/>
      <w:bookmarkEnd w:id="1399"/>
      <w:bookmarkEnd w:id="1400"/>
      <w:r>
        <w:rPr>
          <w:rtl/>
        </w:rPr>
        <w:t>היו"ר משה גפני: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01" w:name="_ETM_Q1_4680799"/>
      <w:bookmarkEnd w:id="1401"/>
    </w:p>
    <w:p w:rsidR="00BD6B8A" w:rsidRDefault="00BD6B8A" w:rsidP="00BD6B8A">
      <w:pPr>
        <w:rPr>
          <w:rtl/>
          <w:lang w:eastAsia="he-IL"/>
        </w:rPr>
      </w:pPr>
      <w:bookmarkStart w:id="1402" w:name="_ETM_Q1_4681974"/>
      <w:bookmarkEnd w:id="1402"/>
    </w:p>
    <w:p w:rsidR="00BD6B8A" w:rsidRDefault="00BD6B8A" w:rsidP="00BD6B8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דודי, למה אתה לא אומר את זה למשרד </w:t>
      </w:r>
      <w:bookmarkStart w:id="1403" w:name="_ETM_Q1_4683715"/>
      <w:bookmarkEnd w:id="1403"/>
      <w:r>
        <w:rPr>
          <w:rFonts w:hint="cs"/>
          <w:rtl/>
          <w:lang w:eastAsia="he-IL"/>
        </w:rPr>
        <w:t>האוצר? תגיד את זה למשרד האוצר.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r>
        <w:rPr>
          <w:rtl/>
        </w:rPr>
        <w:t>דוד אמסלם (הליכוד):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למי </w:t>
      </w:r>
      <w:bookmarkStart w:id="1404" w:name="_ETM_Q1_4689780"/>
      <w:bookmarkEnd w:id="1404"/>
      <w:r>
        <w:rPr>
          <w:rFonts w:hint="cs"/>
          <w:rtl/>
          <w:lang w:eastAsia="he-IL"/>
        </w:rPr>
        <w:t>שזה נוגע אליו.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ובוודאי שמי שמגיע לו כסף, </w:t>
      </w:r>
      <w:bookmarkStart w:id="1405" w:name="_ETM_Q1_4698117"/>
      <w:bookmarkEnd w:id="1405"/>
      <w:r>
        <w:rPr>
          <w:rFonts w:hint="cs"/>
          <w:rtl/>
          <w:lang w:eastAsia="he-IL"/>
        </w:rPr>
        <w:t xml:space="preserve">מגיע לו עבור העבודה שהוא עשה והוא לא צד </w:t>
      </w:r>
      <w:bookmarkStart w:id="1406" w:name="_ETM_Q1_4700112"/>
      <w:bookmarkEnd w:id="1406"/>
      <w:r>
        <w:rPr>
          <w:rFonts w:hint="cs"/>
          <w:rtl/>
          <w:lang w:eastAsia="he-IL"/>
        </w:rPr>
        <w:t xml:space="preserve">בעניין בכלל. לכן צריך בוודאי להעביר את הכסף. מדובר בהרבה </w:t>
      </w:r>
      <w:bookmarkStart w:id="1407" w:name="_ETM_Q1_4705076"/>
      <w:bookmarkEnd w:id="1407"/>
      <w:r>
        <w:rPr>
          <w:rFonts w:hint="cs"/>
          <w:rtl/>
          <w:lang w:eastAsia="he-IL"/>
        </w:rPr>
        <w:t xml:space="preserve">כסף וצריך להבין שבנושא של תשתיות ודברים מהסוג הזה, </w:t>
      </w:r>
      <w:bookmarkStart w:id="1408" w:name="_ETM_Q1_4709876"/>
      <w:bookmarkEnd w:id="1408"/>
      <w:r>
        <w:rPr>
          <w:rFonts w:hint="cs"/>
          <w:rtl/>
          <w:lang w:eastAsia="he-IL"/>
        </w:rPr>
        <w:t xml:space="preserve">הרבה פעמים המעצורים האלה בקנה יכולים למוטט חברות כי אין </w:t>
      </w:r>
      <w:bookmarkStart w:id="1409" w:name="_ETM_Q1_4715134"/>
      <w:bookmarkEnd w:id="1409"/>
      <w:r>
        <w:rPr>
          <w:rFonts w:hint="cs"/>
          <w:rtl/>
          <w:lang w:eastAsia="he-IL"/>
        </w:rPr>
        <w:t xml:space="preserve">להן את האוויר הזה. הוויכוחים אורכים חודשיים, שלושה, ארבעה, הבנק </w:t>
      </w:r>
      <w:bookmarkStart w:id="1410" w:name="_ETM_Q1_4718562"/>
      <w:bookmarkEnd w:id="1410"/>
      <w:r>
        <w:rPr>
          <w:rFonts w:hint="cs"/>
          <w:rtl/>
          <w:lang w:eastAsia="he-IL"/>
        </w:rPr>
        <w:t>סגר לו,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הצ'קים והבחור מוצא את </w:t>
      </w:r>
      <w:bookmarkStart w:id="1411" w:name="_ETM_Q1_4721832"/>
      <w:bookmarkEnd w:id="1411"/>
      <w:r>
        <w:rPr>
          <w:rFonts w:hint="cs"/>
          <w:rtl/>
          <w:lang w:eastAsia="he-IL"/>
        </w:rPr>
        <w:t>עצמו באירוע.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r>
        <w:rPr>
          <w:rtl/>
        </w:rPr>
        <w:t>קריאה: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הסולר הוא כסף.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412" w:name="_ETM_Q1_4724953"/>
      <w:bookmarkStart w:id="1413" w:name="_ETM_Q1_4725825"/>
      <w:bookmarkEnd w:id="1412"/>
      <w:bookmarkEnd w:id="1413"/>
      <w:r>
        <w:rPr>
          <w:rtl/>
        </w:rPr>
        <w:t>דוד אמסלם (הליכוד):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חשוב. לגבי הנושא של</w:t>
      </w:r>
      <w:bookmarkStart w:id="1414" w:name="_ETM_Q1_4728560"/>
      <w:bookmarkEnd w:id="1414"/>
      <w:r>
        <w:rPr>
          <w:rFonts w:hint="cs"/>
          <w:rtl/>
          <w:lang w:eastAsia="he-IL"/>
        </w:rPr>
        <w:t xml:space="preserve"> רכש הגומלין. אני חושב שצריך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דיון </w:t>
      </w:r>
      <w:bookmarkStart w:id="1415" w:name="_ETM_Q1_4730676"/>
      <w:bookmarkEnd w:id="1415"/>
      <w:r>
        <w:rPr>
          <w:rFonts w:hint="cs"/>
          <w:rtl/>
          <w:lang w:eastAsia="he-IL"/>
        </w:rPr>
        <w:t>עקרוני במדינת ישראל. אני לא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1416" w:name="_ETM_Q1_4737208"/>
      <w:bookmarkEnd w:id="1416"/>
      <w:r>
        <w:rPr>
          <w:rFonts w:hint="cs"/>
          <w:rtl/>
          <w:lang w:eastAsia="he-IL"/>
        </w:rPr>
        <w:t xml:space="preserve">כך מבין את הסיפור הזה. אני לא מצליח להבין איך אחד, </w:t>
      </w:r>
      <w:bookmarkStart w:id="1417" w:name="_ETM_Q1_4740512"/>
      <w:bookmarkEnd w:id="1417"/>
      <w:r>
        <w:rPr>
          <w:rFonts w:hint="cs"/>
          <w:rtl/>
          <w:lang w:eastAsia="he-IL"/>
        </w:rPr>
        <w:t xml:space="preserve">נניח יבואן של מכוניות, אמור לדאוג לכך שהסינים או היפנים </w:t>
      </w:r>
      <w:bookmarkStart w:id="1418" w:name="_ETM_Q1_4747499"/>
      <w:bookmarkEnd w:id="1418"/>
      <w:r>
        <w:rPr>
          <w:rFonts w:hint="cs"/>
          <w:rtl/>
          <w:lang w:eastAsia="he-IL"/>
        </w:rPr>
        <w:t>יקנו מכאן עגבניות או חלקים מהמכונית.</w:t>
      </w: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pStyle w:val="a4"/>
        <w:keepNext/>
        <w:rPr>
          <w:rtl/>
        </w:rPr>
      </w:pPr>
      <w:bookmarkStart w:id="1419" w:name="_ETM_Q1_4752678"/>
      <w:bookmarkEnd w:id="1419"/>
      <w:r>
        <w:rPr>
          <w:rtl/>
        </w:rPr>
        <w:t>מיקי לוי (יש עתיד):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קרה עד עכשיו.</w:t>
      </w:r>
    </w:p>
    <w:p w:rsidR="00BD6B8A" w:rsidRDefault="00BD6B8A" w:rsidP="00BD6B8A">
      <w:pPr>
        <w:rPr>
          <w:rtl/>
          <w:lang w:eastAsia="he-IL"/>
        </w:rPr>
      </w:pPr>
      <w:bookmarkStart w:id="1420" w:name="_ETM_Q1_4758111"/>
      <w:bookmarkEnd w:id="1420"/>
    </w:p>
    <w:p w:rsidR="00BD6B8A" w:rsidRDefault="00BD6B8A" w:rsidP="00BD6B8A">
      <w:pPr>
        <w:pStyle w:val="a4"/>
        <w:keepNext/>
        <w:rPr>
          <w:rtl/>
        </w:rPr>
      </w:pPr>
      <w:bookmarkStart w:id="1421" w:name="_ETM_Q1_4755167"/>
      <w:bookmarkEnd w:id="1421"/>
      <w:r>
        <w:rPr>
          <w:rtl/>
        </w:rPr>
        <w:t>דוד אמסלם (הליכוד):</w:t>
      </w:r>
    </w:p>
    <w:p w:rsidR="00BD6B8A" w:rsidRDefault="00BD6B8A" w:rsidP="00BD6B8A">
      <w:pPr>
        <w:pStyle w:val="KeepWithNext"/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422" w:name="_ETM_Q1_4758496"/>
      <w:bookmarkEnd w:id="1422"/>
      <w:r>
        <w:rPr>
          <w:rFonts w:hint="cs"/>
          <w:rtl/>
          <w:lang w:eastAsia="he-IL"/>
        </w:rPr>
        <w:t>שזאת שאלה של מדיניות של ממשלה. זה כמו</w:t>
      </w:r>
      <w:r w:rsidR="000D51DE">
        <w:rPr>
          <w:rFonts w:hint="cs"/>
          <w:rtl/>
          <w:lang w:eastAsia="he-IL"/>
        </w:rPr>
        <w:t xml:space="preserve"> </w:t>
      </w:r>
      <w:bookmarkStart w:id="1423" w:name="_ETM_Q1_4761828"/>
      <w:bookmarkEnd w:id="1423"/>
      <w:r>
        <w:rPr>
          <w:rFonts w:hint="cs"/>
          <w:rtl/>
          <w:lang w:eastAsia="he-IL"/>
        </w:rPr>
        <w:t xml:space="preserve">שהנשיא טרמפ יושב היום עם הנשיא הסיני ומנהל אתו דיון </w:t>
      </w:r>
      <w:bookmarkStart w:id="1424" w:name="_ETM_Q1_4764619"/>
      <w:bookmarkEnd w:id="1424"/>
      <w:r>
        <w:rPr>
          <w:rFonts w:hint="cs"/>
          <w:rtl/>
          <w:lang w:eastAsia="he-IL"/>
        </w:rPr>
        <w:t>עקרוני בין המדינות.</w:t>
      </w:r>
      <w:r w:rsidR="000D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אין שום </w:t>
      </w:r>
      <w:bookmarkStart w:id="1425" w:name="_ETM_Q1_4770073"/>
      <w:bookmarkEnd w:id="1425"/>
      <w:r>
        <w:rPr>
          <w:rFonts w:hint="cs"/>
          <w:rtl/>
          <w:lang w:eastAsia="he-IL"/>
        </w:rPr>
        <w:t xml:space="preserve">עניין לייבא מהסינים ושהסינים יקנו מכאן מוצרים שיקרים להם. יש </w:t>
      </w:r>
      <w:bookmarkStart w:id="1426" w:name="_ETM_Q1_4777158"/>
      <w:bookmarkEnd w:id="1426"/>
      <w:r>
        <w:rPr>
          <w:rFonts w:hint="cs"/>
          <w:rtl/>
          <w:lang w:eastAsia="he-IL"/>
        </w:rPr>
        <w:t xml:space="preserve">לנו עניין שהסינים יקנו כאן מוצרים שאנחנו מתמחים בהם. </w:t>
      </w:r>
      <w:bookmarkStart w:id="1427" w:name="_ETM_Q1_4782088"/>
      <w:bookmarkEnd w:id="1427"/>
      <w:r>
        <w:rPr>
          <w:rFonts w:hint="cs"/>
          <w:rtl/>
          <w:lang w:eastAsia="he-IL"/>
        </w:rPr>
        <w:t xml:space="preserve">לדוגמה, יקנו מאתנו פופסטים, היי-טק, מה שאנחנו טובים בו ואנחנו </w:t>
      </w:r>
      <w:bookmarkStart w:id="1428" w:name="_ETM_Q1_4786451"/>
      <w:bookmarkEnd w:id="1428"/>
      <w:r>
        <w:rPr>
          <w:rFonts w:hint="cs"/>
          <w:rtl/>
          <w:lang w:eastAsia="he-IL"/>
        </w:rPr>
        <w:t xml:space="preserve">נרכוש מהם את המוצרים שאנחנו חושבים שהם זולים לנו. </w:t>
      </w:r>
      <w:bookmarkStart w:id="1429" w:name="_ETM_Q1_4792692"/>
      <w:bookmarkEnd w:id="1429"/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bookmarkStart w:id="1430" w:name="_ETM_Q1_4794655"/>
      <w:bookmarkEnd w:id="1430"/>
      <w:r>
        <w:rPr>
          <w:rFonts w:hint="cs"/>
          <w:rtl/>
          <w:lang w:eastAsia="he-IL"/>
        </w:rPr>
        <w:t xml:space="preserve">בעל המפעל, נניח אחד מייבא בקבוקים מסין, אז הוא </w:t>
      </w:r>
      <w:bookmarkStart w:id="1431" w:name="_ETM_Q1_4798219"/>
      <w:bookmarkEnd w:id="1431"/>
      <w:r>
        <w:rPr>
          <w:rFonts w:hint="cs"/>
          <w:rtl/>
          <w:lang w:eastAsia="he-IL"/>
        </w:rPr>
        <w:t xml:space="preserve">צריך עכשיו ללכת לבעל המפעל הסיני ולומר לו שנעשה סיבוב </w:t>
      </w:r>
      <w:bookmarkStart w:id="1432" w:name="_ETM_Q1_4801543"/>
      <w:bookmarkEnd w:id="1432"/>
      <w:r>
        <w:rPr>
          <w:rFonts w:hint="cs"/>
          <w:rtl/>
          <w:lang w:eastAsia="he-IL"/>
        </w:rPr>
        <w:t xml:space="preserve">בארץ ואולי גם אתה תקנה מכאן קצת מלט כשההוא </w:t>
      </w:r>
      <w:bookmarkStart w:id="1433" w:name="_ETM_Q1_4807668"/>
      <w:bookmarkEnd w:id="1433"/>
      <w:r>
        <w:rPr>
          <w:rFonts w:hint="cs"/>
          <w:rtl/>
          <w:lang w:eastAsia="he-IL"/>
        </w:rPr>
        <w:t xml:space="preserve">לא צריך מלט? </w:t>
      </w:r>
      <w:r w:rsidR="00155A64">
        <w:rPr>
          <w:rFonts w:hint="cs"/>
          <w:rtl/>
          <w:lang w:eastAsia="he-IL"/>
        </w:rPr>
        <w:t xml:space="preserve">נהיה כאן כמו מגדל בבל. ההוא קונה </w:t>
      </w:r>
      <w:bookmarkStart w:id="1434" w:name="_ETM_Q1_4811564"/>
      <w:bookmarkEnd w:id="1434"/>
      <w:r w:rsidR="00155A64">
        <w:rPr>
          <w:rFonts w:hint="cs"/>
          <w:rtl/>
          <w:lang w:eastAsia="he-IL"/>
        </w:rPr>
        <w:t>את המלט כדי למכור את הבקבוקים.</w:t>
      </w:r>
    </w:p>
    <w:p w:rsidR="00155A64" w:rsidRDefault="00155A64" w:rsidP="00BD6B8A">
      <w:pPr>
        <w:rPr>
          <w:rtl/>
          <w:lang w:eastAsia="he-IL"/>
        </w:rPr>
      </w:pPr>
    </w:p>
    <w:p w:rsidR="00155A64" w:rsidRDefault="00155A64" w:rsidP="00155A64">
      <w:pPr>
        <w:pStyle w:val="a4"/>
        <w:keepNext/>
        <w:rPr>
          <w:rtl/>
        </w:rPr>
      </w:pPr>
      <w:r>
        <w:rPr>
          <w:rtl/>
        </w:rPr>
        <w:t>קריאה:</w:t>
      </w:r>
    </w:p>
    <w:p w:rsidR="00155A64" w:rsidRDefault="00155A64" w:rsidP="00155A64">
      <w:pPr>
        <w:pStyle w:val="KeepWithNext"/>
        <w:rPr>
          <w:rtl/>
          <w:lang w:eastAsia="he-IL"/>
        </w:rPr>
      </w:pPr>
    </w:p>
    <w:p w:rsidR="00155A64" w:rsidRDefault="00155A64" w:rsidP="00155A6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העולם עובד כך.</w:t>
      </w:r>
    </w:p>
    <w:p w:rsidR="00155A64" w:rsidRDefault="00155A64" w:rsidP="00155A64">
      <w:pPr>
        <w:rPr>
          <w:rtl/>
          <w:lang w:eastAsia="he-IL"/>
        </w:rPr>
      </w:pPr>
    </w:p>
    <w:p w:rsidR="00155A64" w:rsidRDefault="00155A64" w:rsidP="00155A64">
      <w:pPr>
        <w:pStyle w:val="a4"/>
        <w:keepNext/>
        <w:rPr>
          <w:rtl/>
        </w:rPr>
      </w:pPr>
      <w:bookmarkStart w:id="1435" w:name="_ETM_Q1_4819626"/>
      <w:bookmarkStart w:id="1436" w:name="_ETM_Q1_4819599"/>
      <w:bookmarkEnd w:id="1435"/>
      <w:bookmarkEnd w:id="1436"/>
      <w:r>
        <w:rPr>
          <w:rtl/>
        </w:rPr>
        <w:t>מיקי לוי (יש עתיד):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הנאום הזה </w:t>
      </w:r>
      <w:bookmarkStart w:id="1437" w:name="_ETM_Q1_4819814"/>
      <w:bookmarkEnd w:id="1437"/>
      <w:r>
        <w:rPr>
          <w:rFonts w:hint="cs"/>
          <w:rtl/>
        </w:rPr>
        <w:t>משנה את כל סדרי עולם.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438" w:name="_ETM_Q1_4820402"/>
      <w:bookmarkStart w:id="1439" w:name="_ETM_Q1_4820163"/>
      <w:bookmarkEnd w:id="1438"/>
      <w:bookmarkEnd w:id="1439"/>
      <w:r>
        <w:rPr>
          <w:rtl/>
        </w:rPr>
        <w:t>זיוה איגר: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זאת רק תעשייה.</w:t>
      </w:r>
    </w:p>
    <w:p w:rsidR="00155A64" w:rsidRDefault="00155A64" w:rsidP="00155A64">
      <w:pPr>
        <w:rPr>
          <w:rtl/>
        </w:rPr>
      </w:pPr>
      <w:bookmarkStart w:id="1440" w:name="_ETM_Q1_4823634"/>
      <w:bookmarkEnd w:id="1440"/>
    </w:p>
    <w:p w:rsidR="00155A64" w:rsidRDefault="00155A64" w:rsidP="00155A64">
      <w:pPr>
        <w:pStyle w:val="a4"/>
        <w:keepNext/>
        <w:rPr>
          <w:rtl/>
        </w:rPr>
      </w:pPr>
      <w:bookmarkStart w:id="1441" w:name="_ETM_Q1_4824776"/>
      <w:bookmarkEnd w:id="1441"/>
      <w:r>
        <w:rPr>
          <w:rtl/>
        </w:rPr>
        <w:t>דוד אמסלם (הליכוד):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לכן אני חושב שסוגיית </w:t>
      </w:r>
      <w:bookmarkStart w:id="1442" w:name="_ETM_Q1_4828860"/>
      <w:bookmarkEnd w:id="1442"/>
      <w:r>
        <w:rPr>
          <w:rFonts w:hint="cs"/>
          <w:rtl/>
        </w:rPr>
        <w:t xml:space="preserve">רכש הגומלין היא סוגיה של מדינה מול מדינה ולא </w:t>
      </w:r>
      <w:bookmarkStart w:id="1443" w:name="_ETM_Q1_4832577"/>
      <w:bookmarkEnd w:id="1443"/>
      <w:r>
        <w:rPr>
          <w:rFonts w:hint="cs"/>
          <w:rtl/>
        </w:rPr>
        <w:t xml:space="preserve">של הבן אדם הפרטי הבודד שאמור להתמודד עם זה. דרך </w:t>
      </w:r>
      <w:bookmarkStart w:id="1444" w:name="_ETM_Q1_4837787"/>
      <w:bookmarkEnd w:id="1444"/>
      <w:r>
        <w:rPr>
          <w:rFonts w:hint="cs"/>
          <w:rtl/>
        </w:rPr>
        <w:t xml:space="preserve">אגב, אני גם לא יודע איך הוא </w:t>
      </w:r>
      <w:bookmarkStart w:id="1445" w:name="_ETM_Q1_4838015"/>
      <w:bookmarkEnd w:id="1445"/>
      <w:r>
        <w:rPr>
          <w:rFonts w:hint="cs"/>
          <w:rtl/>
        </w:rPr>
        <w:t xml:space="preserve">יכול להתמודד עם זה. ככל שהוא יותר </w:t>
      </w:r>
      <w:bookmarkStart w:id="1446" w:name="_ETM_Q1_4840471"/>
      <w:bookmarkEnd w:id="1446"/>
      <w:r>
        <w:rPr>
          <w:rFonts w:hint="cs"/>
          <w:rtl/>
        </w:rPr>
        <w:t>קטן, הוא לא יכול להתמודד עם זה.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rPr>
          <w:rtl/>
        </w:rPr>
      </w:pPr>
      <w:bookmarkStart w:id="1447" w:name="_ETM_Q1_4849695"/>
      <w:bookmarkEnd w:id="1447"/>
      <w:r>
        <w:rPr>
          <w:rFonts w:hint="cs"/>
          <w:rtl/>
        </w:rPr>
        <w:t xml:space="preserve">אני מסכים אתך, </w:t>
      </w:r>
      <w:bookmarkStart w:id="1448" w:name="_ETM_Q1_4851006"/>
      <w:bookmarkEnd w:id="1448"/>
      <w:r>
        <w:rPr>
          <w:rFonts w:hint="cs"/>
          <w:rtl/>
        </w:rPr>
        <w:t xml:space="preserve">אבל זה בבתי המשפט. בסוף הכול מגיע לבית </w:t>
      </w:r>
      <w:bookmarkStart w:id="1449" w:name="_ETM_Q1_4860317"/>
      <w:bookmarkEnd w:id="1449"/>
      <w:r>
        <w:rPr>
          <w:rFonts w:hint="cs"/>
          <w:rtl/>
        </w:rPr>
        <w:t>המשפט.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4"/>
        <w:keepNext/>
        <w:rPr>
          <w:rtl/>
        </w:rPr>
      </w:pPr>
      <w:bookmarkStart w:id="1450" w:name="_ETM_Q1_4859723"/>
      <w:bookmarkStart w:id="1451" w:name="_ETM_Q1_4860789"/>
      <w:bookmarkEnd w:id="1450"/>
      <w:bookmarkEnd w:id="1451"/>
      <w:r>
        <w:rPr>
          <w:rtl/>
        </w:rPr>
        <w:t>עודד פורר (ישראל ביתנו):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מה לגבי המפעלים שייסגרו?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4"/>
        <w:keepNext/>
        <w:rPr>
          <w:rtl/>
        </w:rPr>
      </w:pPr>
      <w:bookmarkStart w:id="1452" w:name="_ETM_Q1_4864579"/>
      <w:bookmarkEnd w:id="1452"/>
      <w:r>
        <w:rPr>
          <w:rtl/>
        </w:rPr>
        <w:t>דוד אמסלם (הליכוד):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לגבי הנושא של הכללים היום. אני </w:t>
      </w:r>
      <w:bookmarkStart w:id="1453" w:name="_ETM_Q1_4867614"/>
      <w:bookmarkEnd w:id="1453"/>
      <w:r>
        <w:rPr>
          <w:rFonts w:hint="cs"/>
          <w:rtl/>
        </w:rPr>
        <w:t xml:space="preserve">מבין שהיום יש את הסיפור של העדפה של כחול-לבן 15 </w:t>
      </w:r>
      <w:bookmarkStart w:id="1454" w:name="_ETM_Q1_4872491"/>
      <w:bookmarkEnd w:id="1454"/>
      <w:r>
        <w:rPr>
          <w:rFonts w:hint="cs"/>
          <w:rtl/>
        </w:rPr>
        <w:t>אחוזים.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6"/>
        <w:keepNext/>
        <w:rPr>
          <w:rtl/>
        </w:rPr>
      </w:pPr>
      <w:bookmarkStart w:id="1455" w:name="_ETM_Q1_4873803"/>
      <w:bookmarkEnd w:id="1455"/>
      <w:r>
        <w:rPr>
          <w:rtl/>
        </w:rPr>
        <w:t>היו"ר משה גפני: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הם מדברים על פשרה. שהפשרה תחול על הכול. אנחנו לא </w:t>
      </w:r>
      <w:bookmarkStart w:id="1456" w:name="_ETM_Q1_4877328"/>
      <w:bookmarkEnd w:id="1456"/>
      <w:r>
        <w:rPr>
          <w:rFonts w:hint="cs"/>
          <w:rtl/>
        </w:rPr>
        <w:t xml:space="preserve">מסכימים לזה שלא יחול על הכול. לגבי הפרטיים, אני לא </w:t>
      </w:r>
      <w:bookmarkStart w:id="1457" w:name="_ETM_Q1_4880135"/>
      <w:bookmarkEnd w:id="1457"/>
      <w:r>
        <w:rPr>
          <w:rFonts w:hint="cs"/>
          <w:rtl/>
        </w:rPr>
        <w:t>נוגע.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4"/>
        <w:keepNext/>
        <w:rPr>
          <w:rtl/>
        </w:rPr>
      </w:pPr>
      <w:bookmarkStart w:id="1458" w:name="_ETM_Q1_4880223"/>
      <w:bookmarkStart w:id="1459" w:name="_ETM_Q1_4880945"/>
      <w:bookmarkEnd w:id="1458"/>
      <w:bookmarkEnd w:id="1459"/>
      <w:r>
        <w:rPr>
          <w:rtl/>
        </w:rPr>
        <w:t>שגית אפיק: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הוא מדבר על העדפת תוצרת. זה סיפור אחר.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6"/>
        <w:keepNext/>
        <w:rPr>
          <w:rtl/>
        </w:rPr>
      </w:pPr>
      <w:bookmarkStart w:id="1460" w:name="_ETM_Q1_4882392"/>
      <w:bookmarkStart w:id="1461" w:name="_ETM_Q1_4883171"/>
      <w:bookmarkEnd w:id="1460"/>
      <w:bookmarkEnd w:id="1461"/>
      <w:r>
        <w:rPr>
          <w:rtl/>
        </w:rPr>
        <w:t>היו"ר משה גפני: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זה משהו אחר. </w:t>
      </w:r>
      <w:bookmarkStart w:id="1462" w:name="_ETM_Q1_4883881"/>
      <w:bookmarkEnd w:id="1462"/>
      <w:r>
        <w:rPr>
          <w:rFonts w:hint="cs"/>
          <w:rtl/>
        </w:rPr>
        <w:t>זה חוק אחר.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4"/>
        <w:keepNext/>
        <w:rPr>
          <w:rtl/>
        </w:rPr>
      </w:pPr>
      <w:bookmarkStart w:id="1463" w:name="_ETM_Q1_4883725"/>
      <w:bookmarkStart w:id="1464" w:name="_ETM_Q1_4885723"/>
      <w:bookmarkEnd w:id="1463"/>
      <w:bookmarkEnd w:id="1464"/>
      <w:r>
        <w:rPr>
          <w:rtl/>
        </w:rPr>
        <w:t>דוד אמסלם (הליכוד):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אני אומר שהעדפת התוצרת, בסופו של דבר מדינת </w:t>
      </w:r>
      <w:bookmarkStart w:id="1465" w:name="_ETM_Q1_4886893"/>
      <w:bookmarkEnd w:id="1465"/>
      <w:r>
        <w:rPr>
          <w:rFonts w:hint="cs"/>
          <w:rtl/>
        </w:rPr>
        <w:t>ישראל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>צריכה לקבל החלטה.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יש חוק.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4"/>
        <w:keepNext/>
        <w:rPr>
          <w:rtl/>
        </w:rPr>
      </w:pPr>
      <w:r>
        <w:rPr>
          <w:rtl/>
        </w:rPr>
        <w:t>דוד אמסלם (הליכוד):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זה לא הגיוני שעל </w:t>
      </w:r>
      <w:bookmarkStart w:id="1466" w:name="_ETM_Q1_4890972"/>
      <w:bookmarkEnd w:id="1466"/>
      <w:r>
        <w:rPr>
          <w:rFonts w:hint="cs"/>
          <w:rtl/>
        </w:rPr>
        <w:t xml:space="preserve">זה אתה עושה כך ולגבי ההוא בא לך כך. </w:t>
      </w:r>
      <w:bookmarkStart w:id="1467" w:name="_ETM_Q1_4894975"/>
      <w:bookmarkEnd w:id="1467"/>
      <w:r>
        <w:rPr>
          <w:rFonts w:hint="cs"/>
          <w:rtl/>
        </w:rPr>
        <w:t xml:space="preserve">זה לא עובד כך. אם אנחנו רוצים להעדיף תוצרת </w:t>
      </w:r>
      <w:bookmarkStart w:id="1468" w:name="_ETM_Q1_4897132"/>
      <w:bookmarkEnd w:id="1468"/>
      <w:r>
        <w:rPr>
          <w:rFonts w:hint="cs"/>
          <w:rtl/>
        </w:rPr>
        <w:t xml:space="preserve">כחול-לבן, זה לכולם. אם אנחנו לא רוצים, אז אנחנו מודיעים </w:t>
      </w:r>
      <w:bookmarkStart w:id="1469" w:name="_ETM_Q1_4901533"/>
      <w:bookmarkEnd w:id="1469"/>
      <w:r>
        <w:rPr>
          <w:rFonts w:hint="cs"/>
          <w:rtl/>
        </w:rPr>
        <w:t xml:space="preserve">להם, לכולם. אם אנחנו רוצים להוריד את המדרג, אנחנו </w:t>
      </w:r>
      <w:bookmarkStart w:id="1470" w:name="_ETM_Q1_4905430"/>
      <w:bookmarkStart w:id="1471" w:name="_ETM_Q1_4907682"/>
      <w:bookmarkEnd w:id="1470"/>
      <w:bookmarkEnd w:id="1471"/>
      <w:r>
        <w:rPr>
          <w:rFonts w:hint="cs"/>
          <w:rtl/>
        </w:rPr>
        <w:t xml:space="preserve">אומרים גם לאנשים. הרי בסוף אלה מפעלים. זה לא שלחצנו על כפתור, היום </w:t>
      </w:r>
      <w:bookmarkStart w:id="1472" w:name="_ETM_Q1_4910289"/>
      <w:bookmarkEnd w:id="1472"/>
      <w:r>
        <w:rPr>
          <w:rFonts w:hint="cs"/>
          <w:rtl/>
        </w:rPr>
        <w:t>יש חשמל ומחר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מכבים </w:t>
      </w:r>
      <w:bookmarkStart w:id="1473" w:name="_ETM_Q1_4910688"/>
      <w:bookmarkEnd w:id="1473"/>
      <w:r>
        <w:rPr>
          <w:rFonts w:hint="cs"/>
          <w:rtl/>
        </w:rPr>
        <w:t xml:space="preserve">ובעוד יומיים נדליק. אלה מערכות כבדות. יש כאן אנשים </w:t>
      </w:r>
      <w:bookmarkStart w:id="1474" w:name="_ETM_Q1_4914163"/>
      <w:bookmarkEnd w:id="1474"/>
      <w:r>
        <w:rPr>
          <w:rFonts w:hint="cs"/>
          <w:rtl/>
        </w:rPr>
        <w:t xml:space="preserve">פרטיים שמו ממיטב כספם ולכן גם את זה </w:t>
      </w:r>
      <w:bookmarkStart w:id="1475" w:name="_ETM_Q1_4917748"/>
      <w:bookmarkEnd w:id="1475"/>
      <w:r>
        <w:rPr>
          <w:rFonts w:hint="cs"/>
          <w:rtl/>
        </w:rPr>
        <w:t xml:space="preserve">צריך לקחת בחשבון. גם אם אתה עושה שינוי, </w:t>
      </w:r>
      <w:bookmarkStart w:id="1476" w:name="_ETM_Q1_4919419"/>
      <w:bookmarkEnd w:id="1476"/>
      <w:r>
        <w:rPr>
          <w:rFonts w:hint="cs"/>
          <w:rtl/>
        </w:rPr>
        <w:t>הוא מדורג והגיוני וגם עם פיצוי.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rPr>
          <w:rtl/>
        </w:rPr>
      </w:pPr>
      <w:bookmarkStart w:id="1477" w:name="_ETM_Q1_4923586"/>
      <w:bookmarkEnd w:id="1477"/>
      <w:r>
        <w:rPr>
          <w:rFonts w:hint="cs"/>
          <w:rtl/>
        </w:rPr>
        <w:t xml:space="preserve">אני מציע לעשות דיון רק </w:t>
      </w:r>
      <w:bookmarkStart w:id="1478" w:name="_ETM_Q1_4926972"/>
      <w:bookmarkEnd w:id="1478"/>
      <w:r>
        <w:rPr>
          <w:rFonts w:hint="cs"/>
          <w:rtl/>
        </w:rPr>
        <w:t>על הנושא הזה בלי קשר לאירוע הזה.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479" w:name="_ETM_Q1_4935768"/>
      <w:bookmarkEnd w:id="1479"/>
      <w:r>
        <w:rPr>
          <w:rtl/>
        </w:rPr>
        <w:t>יוליה מלינובסקי: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מה עם המפעלים?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4"/>
        <w:keepNext/>
        <w:rPr>
          <w:rtl/>
        </w:rPr>
      </w:pPr>
      <w:bookmarkStart w:id="1480" w:name="_ETM_Q1_4934465"/>
      <w:bookmarkEnd w:id="1480"/>
      <w:r>
        <w:rPr>
          <w:rtl/>
        </w:rPr>
        <w:t>דוד אמסלם (הליכוד):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אמרתי.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6"/>
        <w:keepNext/>
        <w:rPr>
          <w:rtl/>
        </w:rPr>
      </w:pPr>
      <w:bookmarkStart w:id="1481" w:name="_ETM_Q1_4934526"/>
      <w:bookmarkEnd w:id="1481"/>
      <w:r>
        <w:rPr>
          <w:rtl/>
        </w:rPr>
        <w:t>היו"ר משה גפני: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יוליה, לא </w:t>
      </w:r>
      <w:bookmarkStart w:id="1482" w:name="_ETM_Q1_4935145"/>
      <w:bookmarkEnd w:id="1482"/>
      <w:r>
        <w:rPr>
          <w:rFonts w:hint="cs"/>
          <w:rtl/>
        </w:rPr>
        <w:t xml:space="preserve">קיבלת רשות דיבור. אני רואה שמי שעוזב את </w:t>
      </w:r>
      <w:bookmarkStart w:id="1483" w:name="_ETM_Q1_4940144"/>
      <w:bookmarkEnd w:id="1483"/>
      <w:r>
        <w:rPr>
          <w:rFonts w:hint="cs"/>
          <w:rtl/>
        </w:rPr>
        <w:t>הכנסת מקבל אנרגיות, חבל על הזמן.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484" w:name="_ETM_Q1_4946479"/>
      <w:bookmarkEnd w:id="1484"/>
      <w:r>
        <w:rPr>
          <w:rFonts w:hint="cs"/>
          <w:rtl/>
        </w:rPr>
        <w:t xml:space="preserve">על הפרטיים לא דן. אמרתי שאנחנו משאירים את זה ליועץ </w:t>
      </w:r>
      <w:bookmarkStart w:id="1485" w:name="_ETM_Q1_4948902"/>
      <w:bookmarkEnd w:id="1485"/>
      <w:r>
        <w:rPr>
          <w:rFonts w:hint="cs"/>
          <w:rtl/>
        </w:rPr>
        <w:t xml:space="preserve">המשפטי לממשלה, שיקבל החלטה ואז נראה מה עושים עם העניין </w:t>
      </w:r>
      <w:bookmarkStart w:id="1486" w:name="_ETM_Q1_4952682"/>
      <w:bookmarkEnd w:id="1486"/>
      <w:r>
        <w:rPr>
          <w:rFonts w:hint="cs"/>
          <w:rtl/>
        </w:rPr>
        <w:t xml:space="preserve">הזה. אני מדבר על אגד ודן שהם חייבים את </w:t>
      </w:r>
      <w:bookmarkStart w:id="1487" w:name="_ETM_Q1_4955897"/>
      <w:bookmarkEnd w:id="1487"/>
      <w:r>
        <w:rPr>
          <w:rFonts w:hint="cs"/>
          <w:rtl/>
        </w:rPr>
        <w:t xml:space="preserve">רכש הגומלין. אני מדבר על כך שכל פשרה שתהיה, </w:t>
      </w:r>
      <w:bookmarkStart w:id="1488" w:name="_ETM_Q1_4960678"/>
      <w:bookmarkEnd w:id="1488"/>
      <w:r>
        <w:rPr>
          <w:rFonts w:hint="cs"/>
          <w:rtl/>
        </w:rPr>
        <w:t xml:space="preserve">אם היא תהיה נורמלית, היא תחול על כולם. לא שאני </w:t>
      </w:r>
      <w:bookmarkStart w:id="1489" w:name="_ETM_Q1_4963071"/>
      <w:bookmarkEnd w:id="1489"/>
      <w:r>
        <w:rPr>
          <w:rFonts w:hint="cs"/>
          <w:rtl/>
        </w:rPr>
        <w:t xml:space="preserve">אוהב את הפשרות אבל שהיא </w:t>
      </w:r>
      <w:bookmarkStart w:id="1490" w:name="_ETM_Q1_4963559"/>
      <w:bookmarkEnd w:id="1490"/>
      <w:r>
        <w:rPr>
          <w:rFonts w:hint="cs"/>
          <w:rtl/>
        </w:rPr>
        <w:t>תחול על כלל ה-</w:t>
      </w:r>
      <w:r>
        <w:t>PPP</w:t>
      </w:r>
      <w:r w:rsidR="000D51DE">
        <w:rPr>
          <w:rtl/>
        </w:rPr>
        <w:t xml:space="preserve"> </w:t>
      </w:r>
      <w:r>
        <w:rPr>
          <w:rFonts w:hint="cs"/>
          <w:rtl/>
        </w:rPr>
        <w:t>ושהחשב הכללי ימלא את העניין הזה שהוא צריך לדווח.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491" w:name="_ETM_Q1_4971453"/>
      <w:bookmarkStart w:id="1492" w:name="_ETM_Q1_4974077"/>
      <w:bookmarkEnd w:id="1491"/>
      <w:bookmarkEnd w:id="1492"/>
      <w:r>
        <w:rPr>
          <w:rtl/>
        </w:rPr>
        <w:t>זיוה איגר: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אני רוצה לומר משהו ספציפית לגבי האוטובוסים </w:t>
      </w:r>
      <w:bookmarkStart w:id="1493" w:name="_ETM_Q1_4975933"/>
      <w:bookmarkEnd w:id="1493"/>
      <w:r>
        <w:rPr>
          <w:rFonts w:hint="cs"/>
          <w:rtl/>
        </w:rPr>
        <w:t>לא לגבי מכרזי ה-</w:t>
      </w:r>
      <w:r>
        <w:t>PPP</w:t>
      </w:r>
      <w:r>
        <w:rPr>
          <w:rFonts w:hint="cs"/>
          <w:rtl/>
        </w:rPr>
        <w:t xml:space="preserve">. כל נושא רכש הגומלין הכניס החל </w:t>
      </w:r>
      <w:bookmarkStart w:id="1494" w:name="_ETM_Q1_4980717"/>
      <w:bookmarkEnd w:id="1494"/>
      <w:r>
        <w:rPr>
          <w:rFonts w:hint="cs"/>
          <w:rtl/>
        </w:rPr>
        <w:t xml:space="preserve">מ-2011 למעלה מ-570 מיליון דולר לתעשיית האוטובוסים כאשר המחויבות הייתה </w:t>
      </w:r>
      <w:bookmarkStart w:id="1495" w:name="_ETM_Q1_4988482"/>
      <w:bookmarkEnd w:id="1495"/>
      <w:r>
        <w:rPr>
          <w:rFonts w:hint="cs"/>
          <w:rtl/>
        </w:rPr>
        <w:t>170 מיליון דולר. זה פי שלוש בתעשייה. אני לא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מסכימה עם בליליוס. אתה עירבת קצת עם מה </w:t>
      </w:r>
      <w:bookmarkStart w:id="1496" w:name="_ETM_Q1_4996825"/>
      <w:bookmarkEnd w:id="1496"/>
      <w:r>
        <w:rPr>
          <w:rFonts w:hint="cs"/>
          <w:rtl/>
        </w:rPr>
        <w:t>שסגרנו בפשרה ל-</w:t>
      </w:r>
      <w:r>
        <w:t>PPP</w:t>
      </w:r>
      <w:r>
        <w:rPr>
          <w:rFonts w:hint="cs"/>
          <w:rtl/>
        </w:rPr>
        <w:t>. באוטובוסים כל רכש הגומלין שהיה, כמעט</w:t>
      </w:r>
      <w:bookmarkStart w:id="1497" w:name="_ETM_Q1_5001490"/>
      <w:bookmarkEnd w:id="1497"/>
      <w:r>
        <w:rPr>
          <w:rFonts w:hint="cs"/>
          <w:rtl/>
        </w:rPr>
        <w:t xml:space="preserve"> כולו היה ישיר באוטובוסים עצמם. יש לנו היום למעלה</w:t>
      </w:r>
      <w:bookmarkStart w:id="1498" w:name="_ETM_Q1_5005774"/>
      <w:bookmarkEnd w:id="1498"/>
      <w:r>
        <w:rPr>
          <w:rFonts w:hint="cs"/>
          <w:rtl/>
        </w:rPr>
        <w:t xml:space="preserve"> מ-20 ספקים מעבר למרכבים והארגז שקונים מהם טובין </w:t>
      </w:r>
      <w:bookmarkStart w:id="1499" w:name="_ETM_Q1_5010121"/>
      <w:bookmarkEnd w:id="1499"/>
      <w:r>
        <w:rPr>
          <w:rFonts w:hint="cs"/>
          <w:rtl/>
        </w:rPr>
        <w:t xml:space="preserve">לטובת האוטובוסים. גם הרכבה. 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500" w:name="_ETM_Q1_5017939"/>
      <w:bookmarkEnd w:id="1500"/>
      <w:r>
        <w:rPr>
          <w:rtl/>
        </w:rPr>
        <w:t>אלי בליליוס: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אבל את רוצה לעזור למפעלי האוטובוסים. </w:t>
      </w:r>
      <w:bookmarkStart w:id="1501" w:name="_ETM_Q1_5022463"/>
      <w:bookmarkEnd w:id="1501"/>
      <w:r>
        <w:rPr>
          <w:rFonts w:hint="cs"/>
          <w:rtl/>
        </w:rPr>
        <w:t>נכון? בואו נעזור רק למפעלי האוטובוסים.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502" w:name="_ETM_Q1_5025013"/>
      <w:bookmarkEnd w:id="1502"/>
      <w:r>
        <w:rPr>
          <w:rtl/>
        </w:rPr>
        <w:t>זיוה איגר: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אני</w:t>
      </w:r>
      <w:r w:rsidR="000D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מזכירה לך שאתה </w:t>
      </w:r>
      <w:bookmarkStart w:id="1503" w:name="_ETM_Q1_5025251"/>
      <w:bookmarkEnd w:id="1503"/>
      <w:r>
        <w:rPr>
          <w:rFonts w:hint="cs"/>
          <w:rtl/>
        </w:rPr>
        <w:t>היית אצלי במשרד ואתה לא רצית לעשות רכש גו</w:t>
      </w:r>
      <w:bookmarkStart w:id="1504" w:name="_ETM_Q1_5030379"/>
      <w:bookmarkEnd w:id="1504"/>
      <w:r>
        <w:rPr>
          <w:rFonts w:hint="cs"/>
          <w:rtl/>
        </w:rPr>
        <w:t xml:space="preserve">מלין. 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505" w:name="_ETM_Q1_5035552"/>
      <w:bookmarkStart w:id="1506" w:name="_ETM_Q1_5036333"/>
      <w:bookmarkEnd w:id="1505"/>
      <w:bookmarkEnd w:id="1506"/>
      <w:r>
        <w:rPr>
          <w:rtl/>
        </w:rPr>
        <w:t>אלי בליליוס: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עשינו ועשינו יותר מכולם. בנינו אוטובוסים.</w:t>
      </w:r>
    </w:p>
    <w:p w:rsidR="00155A64" w:rsidRDefault="00155A64" w:rsidP="00155A64">
      <w:pPr>
        <w:rPr>
          <w:rtl/>
        </w:rPr>
      </w:pPr>
      <w:bookmarkStart w:id="1507" w:name="_ETM_Q1_5041447"/>
      <w:bookmarkEnd w:id="1507"/>
    </w:p>
    <w:p w:rsidR="00155A64" w:rsidRDefault="00155A64" w:rsidP="00155A64">
      <w:pPr>
        <w:pStyle w:val="af9"/>
        <w:keepNext/>
        <w:rPr>
          <w:rtl/>
        </w:rPr>
      </w:pPr>
      <w:r>
        <w:rPr>
          <w:rtl/>
        </w:rPr>
        <w:t>זיוה איגר: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נכון. בסוף </w:t>
      </w:r>
      <w:bookmarkStart w:id="1508" w:name="_ETM_Q1_5039470"/>
      <w:bookmarkEnd w:id="1508"/>
      <w:r>
        <w:rPr>
          <w:rFonts w:hint="cs"/>
          <w:rtl/>
        </w:rPr>
        <w:t>עשיתם. נכון.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9"/>
        <w:keepNext/>
        <w:rPr>
          <w:rtl/>
        </w:rPr>
      </w:pPr>
      <w:bookmarkStart w:id="1509" w:name="_ETM_Q1_5041448"/>
      <w:bookmarkStart w:id="1510" w:name="_ETM_Q1_5042159"/>
      <w:bookmarkEnd w:id="1509"/>
      <w:bookmarkEnd w:id="1510"/>
      <w:r>
        <w:rPr>
          <w:rtl/>
        </w:rPr>
        <w:t>אלי בליליוס: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>לא בסוף. בהתחלה. אנחנו עושים יותר מכולם.</w:t>
      </w:r>
    </w:p>
    <w:p w:rsidR="00155A64" w:rsidRDefault="00155A64" w:rsidP="00155A64">
      <w:pPr>
        <w:rPr>
          <w:rtl/>
        </w:rPr>
      </w:pPr>
    </w:p>
    <w:p w:rsidR="00155A64" w:rsidRDefault="00155A64" w:rsidP="00155A64">
      <w:pPr>
        <w:pStyle w:val="af6"/>
        <w:keepNext/>
        <w:rPr>
          <w:rtl/>
        </w:rPr>
      </w:pPr>
      <w:bookmarkStart w:id="1511" w:name="_ETM_Q1_5048146"/>
      <w:bookmarkStart w:id="1512" w:name="_ETM_Q1_5049410"/>
      <w:bookmarkEnd w:id="1511"/>
      <w:bookmarkEnd w:id="1512"/>
      <w:r>
        <w:rPr>
          <w:rtl/>
        </w:rPr>
        <w:t>היו"ר משה גפני:</w:t>
      </w:r>
    </w:p>
    <w:p w:rsidR="00155A64" w:rsidRDefault="00155A64" w:rsidP="00155A64">
      <w:pPr>
        <w:pStyle w:val="KeepWithNext"/>
        <w:rPr>
          <w:rtl/>
        </w:rPr>
      </w:pPr>
    </w:p>
    <w:p w:rsidR="00155A64" w:rsidRDefault="00155A64" w:rsidP="00155A64">
      <w:pPr>
        <w:rPr>
          <w:rtl/>
        </w:rPr>
      </w:pPr>
      <w:r>
        <w:rPr>
          <w:rFonts w:hint="cs"/>
          <w:rtl/>
        </w:rPr>
        <w:t xml:space="preserve">רבותיי, אני סיימתי </w:t>
      </w:r>
      <w:bookmarkStart w:id="1513" w:name="_ETM_Q1_5050324"/>
      <w:bookmarkEnd w:id="1513"/>
      <w:r>
        <w:rPr>
          <w:rFonts w:hint="cs"/>
          <w:rtl/>
        </w:rPr>
        <w:t xml:space="preserve">את הדיון. אני מבקש להפסיק. אני מבקש דיווח לוועדה על </w:t>
      </w:r>
      <w:bookmarkStart w:id="1514" w:name="_ETM_Q1_5057761"/>
      <w:bookmarkEnd w:id="1514"/>
      <w:r>
        <w:rPr>
          <w:rFonts w:hint="cs"/>
          <w:rtl/>
        </w:rPr>
        <w:t>מה שאנחנו ביקשנ</w:t>
      </w:r>
      <w:bookmarkStart w:id="1515" w:name="_ETM_Q1_5060416"/>
      <w:bookmarkEnd w:id="1515"/>
      <w:r>
        <w:rPr>
          <w:rFonts w:hint="cs"/>
          <w:rtl/>
        </w:rPr>
        <w:t>ו גם בישיבה הקודמת</w:t>
      </w:r>
      <w:r w:rsidR="000D51DE">
        <w:rPr>
          <w:rFonts w:hint="cs"/>
          <w:rtl/>
        </w:rPr>
        <w:t>, עם כל הפירוט.</w:t>
      </w:r>
    </w:p>
    <w:p w:rsidR="000D51DE" w:rsidRDefault="000D51DE" w:rsidP="00155A64">
      <w:pPr>
        <w:rPr>
          <w:rtl/>
        </w:rPr>
      </w:pPr>
    </w:p>
    <w:p w:rsidR="000D51DE" w:rsidRDefault="000D51DE" w:rsidP="000D51DE">
      <w:pPr>
        <w:pStyle w:val="a4"/>
        <w:keepNext/>
        <w:rPr>
          <w:rtl/>
        </w:rPr>
      </w:pPr>
      <w:bookmarkStart w:id="1516" w:name="_ETM_Q1_5062366"/>
      <w:bookmarkEnd w:id="1516"/>
      <w:r>
        <w:rPr>
          <w:rtl/>
        </w:rPr>
        <w:t>מיקי רוזנטל (המחנה הציוני):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לא דווח, ז</w:t>
      </w:r>
      <w:bookmarkStart w:id="1517" w:name="_ETM_Q1_5064336"/>
      <w:bookmarkEnd w:id="1517"/>
      <w:r>
        <w:rPr>
          <w:rFonts w:hint="cs"/>
          <w:rtl/>
        </w:rPr>
        <w:t xml:space="preserve">ה לא דיווח. 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6"/>
        <w:keepNext/>
        <w:rPr>
          <w:rtl/>
        </w:rPr>
      </w:pPr>
      <w:bookmarkStart w:id="1518" w:name="_ETM_Q1_5068676"/>
      <w:bookmarkStart w:id="1519" w:name="_ETM_Q1_5069785"/>
      <w:bookmarkEnd w:id="1518"/>
      <w:bookmarkEnd w:id="1519"/>
      <w:r>
        <w:rPr>
          <w:rtl/>
        </w:rPr>
        <w:t>היו"ר משה גפני: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נחמיה, אני מבקש דיווח. אתם לא </w:t>
      </w:r>
      <w:bookmarkStart w:id="1520" w:name="_ETM_Q1_5072796"/>
      <w:bookmarkEnd w:id="1520"/>
      <w:r>
        <w:rPr>
          <w:rFonts w:hint="cs"/>
          <w:rtl/>
        </w:rPr>
        <w:t xml:space="preserve">תסתירו מאתנו מידע. נכון? להפך, אתם תביאו את הדיווח אותו </w:t>
      </w:r>
      <w:bookmarkStart w:id="1521" w:name="_ETM_Q1_5077532"/>
      <w:bookmarkEnd w:id="1521"/>
      <w:r>
        <w:rPr>
          <w:rFonts w:hint="cs"/>
          <w:rtl/>
        </w:rPr>
        <w:t>אנחנו רוצים.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9"/>
        <w:keepNext/>
        <w:rPr>
          <w:rtl/>
        </w:rPr>
      </w:pPr>
      <w:bookmarkStart w:id="1522" w:name="_ETM_Q1_5086157"/>
      <w:bookmarkEnd w:id="1522"/>
      <w:r>
        <w:rPr>
          <w:rtl/>
        </w:rPr>
        <w:t>חוסיין דאראלחג: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תסתכלו לנו בעיניים. מה אנחנו אשמים? לנו ב-10 בחודש לא תהיה משכורת. חברי הכנסת המכובדים שיושבים כאן, להם </w:t>
      </w:r>
      <w:bookmarkStart w:id="1523" w:name="_ETM_Q1_5094432"/>
      <w:bookmarkEnd w:id="1523"/>
      <w:r>
        <w:rPr>
          <w:rFonts w:hint="cs"/>
          <w:rtl/>
        </w:rPr>
        <w:t xml:space="preserve">תהיה משכורת. איך אנחנו נשלם את המשכנתה? 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6"/>
        <w:keepNext/>
        <w:rPr>
          <w:rtl/>
        </w:rPr>
      </w:pPr>
      <w:bookmarkStart w:id="1524" w:name="_ETM_Q1_5099975"/>
      <w:bookmarkStart w:id="1525" w:name="_ETM_Q1_5100719"/>
      <w:bookmarkEnd w:id="1524"/>
      <w:bookmarkEnd w:id="1525"/>
      <w:r>
        <w:rPr>
          <w:rtl/>
        </w:rPr>
        <w:t>היו"ר משה גפני: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מה אתה </w:t>
      </w:r>
      <w:bookmarkStart w:id="1526" w:name="_ETM_Q1_5100487"/>
      <w:bookmarkEnd w:id="1526"/>
      <w:r>
        <w:rPr>
          <w:rFonts w:hint="cs"/>
          <w:rtl/>
        </w:rPr>
        <w:t>מבקש?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9"/>
        <w:keepNext/>
        <w:rPr>
          <w:rtl/>
        </w:rPr>
      </w:pPr>
      <w:bookmarkStart w:id="1527" w:name="_ETM_Q1_5101472"/>
      <w:bookmarkEnd w:id="1527"/>
      <w:r>
        <w:rPr>
          <w:rtl/>
        </w:rPr>
        <w:t>חוסיין דאראלחג: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לפתור את הבעיה.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6"/>
        <w:keepNext/>
        <w:rPr>
          <w:rtl/>
        </w:rPr>
      </w:pPr>
      <w:bookmarkStart w:id="1528" w:name="_ETM_Q1_5106177"/>
      <w:bookmarkEnd w:id="1528"/>
      <w:r>
        <w:rPr>
          <w:rtl/>
        </w:rPr>
        <w:t>היו"ר משה גפני: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אתה יכול לומר לי מה </w:t>
      </w:r>
      <w:bookmarkStart w:id="1529" w:name="_ETM_Q1_5105937"/>
      <w:bookmarkEnd w:id="1529"/>
      <w:r>
        <w:rPr>
          <w:rFonts w:hint="cs"/>
          <w:rtl/>
        </w:rPr>
        <w:t>אתה מבקש?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9"/>
        <w:keepNext/>
        <w:rPr>
          <w:rtl/>
        </w:rPr>
      </w:pPr>
      <w:bookmarkStart w:id="1530" w:name="_ETM_Q1_5105895"/>
      <w:bookmarkStart w:id="1531" w:name="_ETM_Q1_5106702"/>
      <w:bookmarkEnd w:id="1530"/>
      <w:bookmarkEnd w:id="1531"/>
      <w:r>
        <w:rPr>
          <w:rtl/>
        </w:rPr>
        <w:t>חוסיין דאראלחג: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שהאוצר יסכים לפתור את הבעיה של העובדים במרכבים ובארגז. </w:t>
      </w:r>
      <w:bookmarkStart w:id="1532" w:name="_ETM_Q1_5112065"/>
      <w:bookmarkEnd w:id="1532"/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6"/>
        <w:keepNext/>
        <w:rPr>
          <w:rtl/>
        </w:rPr>
      </w:pPr>
      <w:bookmarkStart w:id="1533" w:name="_ETM_Q1_5112830"/>
      <w:bookmarkEnd w:id="1533"/>
      <w:r>
        <w:rPr>
          <w:rtl/>
        </w:rPr>
        <w:t>היו"ר משה גפני: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אתה מבקש את העברת הכסף.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9"/>
        <w:keepNext/>
        <w:rPr>
          <w:rtl/>
        </w:rPr>
      </w:pPr>
      <w:bookmarkStart w:id="1534" w:name="_ETM_Q1_5113953"/>
      <w:bookmarkStart w:id="1535" w:name="_ETM_Q1_5114886"/>
      <w:bookmarkEnd w:id="1534"/>
      <w:bookmarkEnd w:id="1535"/>
      <w:r>
        <w:rPr>
          <w:rtl/>
        </w:rPr>
        <w:t>חוסיין דאראלחג: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אני לא מבקש את ההעברה. א</w:t>
      </w:r>
      <w:bookmarkStart w:id="1536" w:name="_ETM_Q1_5114663"/>
      <w:bookmarkEnd w:id="1536"/>
      <w:r>
        <w:rPr>
          <w:rFonts w:hint="cs"/>
          <w:rtl/>
        </w:rPr>
        <w:t>ני מבקש לפתור בעיה.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4"/>
        <w:keepNext/>
        <w:rPr>
          <w:rtl/>
        </w:rPr>
      </w:pPr>
      <w:bookmarkStart w:id="1537" w:name="_ETM_Q1_5117780"/>
      <w:bookmarkStart w:id="1538" w:name="_ETM_Q1_5117830"/>
      <w:bookmarkEnd w:id="1537"/>
      <w:bookmarkEnd w:id="1538"/>
      <w:r>
        <w:rPr>
          <w:rtl/>
        </w:rPr>
        <w:t>עודד פורר (ישראל ביתנו):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הוא מבקש את האישור של </w:t>
      </w:r>
      <w:bookmarkStart w:id="1539" w:name="_ETM_Q1_5117587"/>
      <w:bookmarkEnd w:id="1539"/>
      <w:r>
        <w:rPr>
          <w:rFonts w:hint="cs"/>
          <w:rtl/>
        </w:rPr>
        <w:t>מה שאתה מבקש.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9"/>
        <w:keepNext/>
        <w:rPr>
          <w:rtl/>
        </w:rPr>
      </w:pPr>
      <w:bookmarkStart w:id="1540" w:name="_ETM_Q1_5118635"/>
      <w:bookmarkStart w:id="1541" w:name="_ETM_Q1_5119539"/>
      <w:bookmarkEnd w:id="1540"/>
      <w:bookmarkEnd w:id="1541"/>
      <w:r>
        <w:rPr>
          <w:rtl/>
        </w:rPr>
        <w:t>חוסיין דאראלחג: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אנחנו באים לעבודה וממשיכים לעבוד. תבינו </w:t>
      </w:r>
      <w:bookmarkStart w:id="1542" w:name="_ETM_Q1_5133937"/>
      <w:bookmarkEnd w:id="1542"/>
      <w:r>
        <w:rPr>
          <w:rFonts w:hint="cs"/>
          <w:rtl/>
        </w:rPr>
        <w:t>את הכאב שלנו.</w:t>
      </w:r>
    </w:p>
    <w:p w:rsidR="000D51DE" w:rsidRDefault="000D51DE" w:rsidP="000D51DE">
      <w:pPr>
        <w:rPr>
          <w:rtl/>
        </w:rPr>
      </w:pPr>
      <w:bookmarkStart w:id="1543" w:name="_ETM_Q1_5125311"/>
      <w:bookmarkEnd w:id="1543"/>
    </w:p>
    <w:p w:rsidR="000D51DE" w:rsidRDefault="000D51DE" w:rsidP="000D51DE">
      <w:pPr>
        <w:pStyle w:val="af6"/>
        <w:keepNext/>
        <w:rPr>
          <w:rtl/>
        </w:rPr>
      </w:pPr>
      <w:bookmarkStart w:id="1544" w:name="_ETM_Q1_5125873"/>
      <w:bookmarkStart w:id="1545" w:name="_ETM_Q1_5129077"/>
      <w:bookmarkEnd w:id="1544"/>
      <w:bookmarkEnd w:id="1545"/>
      <w:r>
        <w:rPr>
          <w:rtl/>
        </w:rPr>
        <w:t>היו"ר משה גפני: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תודה רבה. אני מבקש את הדיווח, שתמסרו את </w:t>
      </w:r>
      <w:bookmarkStart w:id="1546" w:name="_ETM_Q1_5142023"/>
      <w:bookmarkEnd w:id="1546"/>
      <w:r>
        <w:rPr>
          <w:rFonts w:hint="cs"/>
          <w:rtl/>
        </w:rPr>
        <w:t xml:space="preserve">הדיווח על פי החוק. יש כאן דברים שלפי דעתי אתם </w:t>
      </w:r>
      <w:bookmarkStart w:id="1547" w:name="_ETM_Q1_5143313"/>
      <w:bookmarkEnd w:id="1547"/>
      <w:r>
        <w:rPr>
          <w:rFonts w:hint="cs"/>
          <w:rtl/>
        </w:rPr>
        <w:t xml:space="preserve">עוברים על החוק, אבל תעבירו אלינו את המכרזים וכל מה </w:t>
      </w:r>
      <w:bookmarkStart w:id="1548" w:name="_ETM_Q1_5149405"/>
      <w:bookmarkEnd w:id="1548"/>
      <w:r>
        <w:rPr>
          <w:rFonts w:hint="cs"/>
          <w:rtl/>
        </w:rPr>
        <w:t xml:space="preserve">שיצא בעניין הזה. אנחנו רוצים לדעת כי רועי צודק. כאשר </w:t>
      </w:r>
      <w:bookmarkStart w:id="1549" w:name="_ETM_Q1_5154129"/>
      <w:bookmarkEnd w:id="1549"/>
      <w:r>
        <w:rPr>
          <w:rFonts w:hint="cs"/>
          <w:rtl/>
        </w:rPr>
        <w:t xml:space="preserve">אתה רואה את המציאות הזאת בה בסופו של דבר התעשייה </w:t>
      </w:r>
      <w:bookmarkStart w:id="1550" w:name="_ETM_Q1_5159192"/>
      <w:bookmarkEnd w:id="1550"/>
      <w:r>
        <w:rPr>
          <w:rFonts w:hint="cs"/>
          <w:rtl/>
        </w:rPr>
        <w:t>לא נפגעת, זה לגמרי משנה את התמונה.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אני </w:t>
      </w:r>
      <w:bookmarkStart w:id="1551" w:name="_ETM_Q1_5161680"/>
      <w:bookmarkEnd w:id="1551"/>
      <w:r>
        <w:rPr>
          <w:rFonts w:hint="cs"/>
          <w:rtl/>
        </w:rPr>
        <w:t>מבקש להצביע על הסיכום שהקראתי ואני חוזר עליו.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א</w:t>
      </w:r>
      <w:bookmarkStart w:id="1552" w:name="_ETM_Q1_5164632"/>
      <w:bookmarkEnd w:id="1552"/>
      <w:r>
        <w:rPr>
          <w:rFonts w:hint="cs"/>
          <w:rtl/>
        </w:rPr>
        <w:t>גד ודן</w:t>
      </w:r>
      <w:bookmarkStart w:id="1553" w:name="_ETM_Q1_5165594"/>
      <w:bookmarkEnd w:id="1553"/>
      <w:r>
        <w:rPr>
          <w:rFonts w:hint="cs"/>
          <w:rtl/>
        </w:rPr>
        <w:t xml:space="preserve">, יחול עליהם מעכשיו רכש גומלין מלא. לגבי הנושא של </w:t>
      </w:r>
      <w:bookmarkStart w:id="1554" w:name="_ETM_Q1_5169578"/>
      <w:bookmarkEnd w:id="1554"/>
      <w:r>
        <w:rPr>
          <w:rFonts w:hint="cs"/>
          <w:rtl/>
        </w:rPr>
        <w:t xml:space="preserve">הפרטיים, יכריע היועץ המשפטי לממשלה או מי שהוא ימנה לעניין </w:t>
      </w:r>
      <w:bookmarkStart w:id="1555" w:name="_ETM_Q1_5174332"/>
      <w:bookmarkEnd w:id="1555"/>
      <w:r>
        <w:rPr>
          <w:rFonts w:hint="cs"/>
          <w:rtl/>
        </w:rPr>
        <w:t xml:space="preserve">הזה, שזאת כנראה דינה זילבר. לגבי הפשרה, מה שיחליטו בסופו </w:t>
      </w:r>
      <w:bookmarkStart w:id="1556" w:name="_ETM_Q1_5178332"/>
      <w:bookmarkEnd w:id="1556"/>
      <w:r>
        <w:rPr>
          <w:rFonts w:hint="cs"/>
          <w:rtl/>
        </w:rPr>
        <w:t>של דבר, זה יחול על כל הפרויקטים של ה-</w:t>
      </w:r>
      <w:r>
        <w:t>PPP</w:t>
      </w:r>
      <w:r>
        <w:rPr>
          <w:rFonts w:hint="cs"/>
          <w:rtl/>
        </w:rPr>
        <w:t xml:space="preserve"> והחשב </w:t>
      </w:r>
      <w:bookmarkStart w:id="1557" w:name="_ETM_Q1_5181755"/>
      <w:bookmarkEnd w:id="1557"/>
      <w:r>
        <w:rPr>
          <w:rFonts w:hint="cs"/>
          <w:rtl/>
        </w:rPr>
        <w:t xml:space="preserve">הכללי יתחיל למלא את הדיווח, יביא אותו באופן </w:t>
      </w:r>
      <w:bookmarkStart w:id="1558" w:name="_ETM_Q1_5186083"/>
      <w:bookmarkEnd w:id="1558"/>
      <w:r>
        <w:rPr>
          <w:rFonts w:hint="cs"/>
          <w:rtl/>
        </w:rPr>
        <w:t>מלא וימלא אחר התקנות.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מ</w:t>
      </w:r>
      <w:bookmarkStart w:id="1559" w:name="_ETM_Q1_5189814"/>
      <w:bookmarkEnd w:id="1559"/>
      <w:r>
        <w:rPr>
          <w:rFonts w:hint="cs"/>
          <w:rtl/>
        </w:rPr>
        <w:t>י בעד הסיכום הזה?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1"/>
        <w:keepNext/>
        <w:rPr>
          <w:rtl/>
        </w:rPr>
      </w:pPr>
      <w:r>
        <w:rPr>
          <w:rtl/>
        </w:rPr>
        <w:t>הצבעה</w:t>
      </w:r>
    </w:p>
    <w:p w:rsidR="000D51DE" w:rsidRDefault="000D51DE" w:rsidP="000D51D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פה </w:t>
      </w:r>
      <w:bookmarkStart w:id="1560" w:name="_ETM_Q1_5194682"/>
      <w:bookmarkEnd w:id="1560"/>
      <w:r>
        <w:rPr>
          <w:rFonts w:hint="cs"/>
          <w:rtl/>
        </w:rPr>
        <w:t>אחד</w:t>
      </w:r>
    </w:p>
    <w:p w:rsidR="000D51DE" w:rsidRDefault="000D51DE" w:rsidP="000D51DE">
      <w:pPr>
        <w:pStyle w:val="--"/>
        <w:keepNext/>
        <w:rPr>
          <w:rtl/>
        </w:rPr>
      </w:pPr>
      <w:r>
        <w:rPr>
          <w:rFonts w:hint="cs"/>
          <w:rtl/>
        </w:rPr>
        <w:t>הסיכום נתקבל.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6"/>
        <w:keepNext/>
        <w:rPr>
          <w:rtl/>
        </w:rPr>
      </w:pPr>
      <w:bookmarkStart w:id="1561" w:name="_ETM_Q1_5194764"/>
      <w:bookmarkStart w:id="1562" w:name="_ETM_Q1_5195496"/>
      <w:bookmarkEnd w:id="1561"/>
      <w:bookmarkEnd w:id="1562"/>
      <w:r>
        <w:rPr>
          <w:rtl/>
        </w:rPr>
        <w:t>היו"ר משה גפני:</w:t>
      </w:r>
    </w:p>
    <w:p w:rsidR="000D51DE" w:rsidRDefault="000D51DE" w:rsidP="000D51DE">
      <w:pPr>
        <w:pStyle w:val="KeepWithNext"/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 xml:space="preserve">הסיכום אושר. המשמעות החוקית של העניין היא </w:t>
      </w:r>
      <w:bookmarkStart w:id="1563" w:name="_ETM_Q1_5200702"/>
      <w:bookmarkEnd w:id="1563"/>
      <w:r>
        <w:rPr>
          <w:rFonts w:hint="cs"/>
          <w:rtl/>
        </w:rPr>
        <w:t xml:space="preserve">משמעות שלנו אין את הסמכות לקבל החלטה אבל יש לנו </w:t>
      </w:r>
      <w:bookmarkStart w:id="1564" w:name="_ETM_Q1_5204204"/>
      <w:bookmarkEnd w:id="1564"/>
      <w:r>
        <w:rPr>
          <w:rFonts w:hint="cs"/>
          <w:rtl/>
        </w:rPr>
        <w:t xml:space="preserve">סמכות ציבורית והסמכות הציבורית במקרה הזה היא קריטית. אני </w:t>
      </w:r>
      <w:bookmarkStart w:id="1565" w:name="_ETM_Q1_5207913"/>
      <w:bookmarkEnd w:id="1565"/>
      <w:r>
        <w:rPr>
          <w:rFonts w:hint="cs"/>
          <w:rtl/>
        </w:rPr>
        <w:t xml:space="preserve">מבקש ממשרדי הממשלה, כולם, אני לא מדבר רק על התחבורה </w:t>
      </w:r>
      <w:bookmarkStart w:id="1566" w:name="_ETM_Q1_5212545"/>
      <w:bookmarkEnd w:id="1566"/>
      <w:r>
        <w:rPr>
          <w:rFonts w:hint="cs"/>
          <w:rtl/>
        </w:rPr>
        <w:t xml:space="preserve">או על פרויקט כזה או אחר, אנרגיה, מים ואיכות סביבה, </w:t>
      </w:r>
      <w:bookmarkStart w:id="1567" w:name="_ETM_Q1_5216362"/>
      <w:bookmarkEnd w:id="1567"/>
      <w:r>
        <w:rPr>
          <w:rFonts w:hint="cs"/>
          <w:rtl/>
        </w:rPr>
        <w:t>אני מבקש לפעול על פי ההחלטה הזאת שהיא החלטה שלפי ד</w:t>
      </w:r>
      <w:bookmarkStart w:id="1568" w:name="_ETM_Q1_5220219"/>
      <w:bookmarkEnd w:id="1568"/>
      <w:r>
        <w:rPr>
          <w:rFonts w:hint="cs"/>
          <w:rtl/>
        </w:rPr>
        <w:t xml:space="preserve">עתי אתם גם הולכים לכיוון הזה. אני מבקש שתפעלו על פי </w:t>
      </w:r>
      <w:bookmarkStart w:id="1569" w:name="_ETM_Q1_5225300"/>
      <w:bookmarkEnd w:id="1569"/>
      <w:r>
        <w:rPr>
          <w:rFonts w:hint="cs"/>
          <w:rtl/>
        </w:rPr>
        <w:t>זה.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rPr>
          <w:rtl/>
        </w:rPr>
      </w:pPr>
      <w:r>
        <w:rPr>
          <w:rFonts w:hint="cs"/>
          <w:rtl/>
        </w:rPr>
        <w:t>תודה רבה. אני עובר להעברות התקציביות.</w:t>
      </w:r>
    </w:p>
    <w:p w:rsidR="000D51DE" w:rsidRDefault="000D51DE" w:rsidP="000D51DE">
      <w:pPr>
        <w:rPr>
          <w:rtl/>
        </w:rPr>
      </w:pPr>
    </w:p>
    <w:p w:rsidR="000D51DE" w:rsidRDefault="000D51DE" w:rsidP="000D51DE">
      <w:pPr>
        <w:rPr>
          <w:rtl/>
        </w:rPr>
      </w:pPr>
    </w:p>
    <w:p w:rsidR="000D51DE" w:rsidRDefault="000D51DE" w:rsidP="000D51DE">
      <w:pPr>
        <w:pStyle w:val="afc"/>
        <w:keepNext/>
        <w:rPr>
          <w:rtl/>
        </w:rPr>
      </w:pPr>
      <w:r>
        <w:rPr>
          <w:rtl/>
        </w:rPr>
        <w:t>הישיבה ננעלה בשעה 12:32.</w:t>
      </w:r>
    </w:p>
    <w:p w:rsidR="000D51DE" w:rsidRDefault="000D51DE" w:rsidP="000D51DE">
      <w:pPr>
        <w:pStyle w:val="KeepWithNext"/>
        <w:rPr>
          <w:rtl/>
        </w:rPr>
      </w:pPr>
    </w:p>
    <w:p w:rsidR="000D51DE" w:rsidRPr="000D51DE" w:rsidRDefault="000D51DE" w:rsidP="000D51DE">
      <w:pPr>
        <w:rPr>
          <w:rtl/>
        </w:rPr>
      </w:pPr>
    </w:p>
    <w:p w:rsidR="000D51DE" w:rsidRPr="000D51DE" w:rsidRDefault="000D51DE" w:rsidP="000D51DE">
      <w:pPr>
        <w:pStyle w:val="af2"/>
        <w:rPr>
          <w:rtl/>
        </w:rPr>
      </w:pPr>
    </w:p>
    <w:p w:rsidR="000D51DE" w:rsidRDefault="000D51DE" w:rsidP="000D51DE">
      <w:pPr>
        <w:rPr>
          <w:rtl/>
        </w:rPr>
      </w:pPr>
    </w:p>
    <w:p w:rsidR="000D51DE" w:rsidRDefault="000D51DE" w:rsidP="000D51DE">
      <w:pPr>
        <w:rPr>
          <w:rtl/>
        </w:rPr>
      </w:pPr>
      <w:bookmarkStart w:id="1570" w:name="_ETM_Q1_5090990"/>
      <w:bookmarkEnd w:id="1570"/>
    </w:p>
    <w:p w:rsidR="00155A64" w:rsidRDefault="00155A64" w:rsidP="00155A64">
      <w:pPr>
        <w:rPr>
          <w:rtl/>
        </w:rPr>
      </w:pPr>
    </w:p>
    <w:p w:rsidR="00155A64" w:rsidRDefault="00155A64" w:rsidP="00155A64">
      <w:pPr>
        <w:rPr>
          <w:rtl/>
        </w:rPr>
      </w:pPr>
      <w:bookmarkStart w:id="1571" w:name="_ETM_Q1_4930469"/>
      <w:bookmarkStart w:id="1572" w:name="_ETM_Q1_4931357"/>
      <w:bookmarkStart w:id="1573" w:name="_ETM_Q1_4879320"/>
      <w:bookmarkEnd w:id="1571"/>
      <w:bookmarkEnd w:id="1572"/>
      <w:bookmarkEnd w:id="1573"/>
    </w:p>
    <w:p w:rsidR="00155A64" w:rsidRDefault="00155A64" w:rsidP="00155A64">
      <w:pPr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</w:p>
    <w:p w:rsidR="00BD6B8A" w:rsidRDefault="00BD6B8A" w:rsidP="00BD6B8A">
      <w:pPr>
        <w:rPr>
          <w:rtl/>
          <w:lang w:eastAsia="he-IL"/>
        </w:rPr>
      </w:pPr>
      <w:bookmarkStart w:id="1574" w:name="_ETM_Q1_4678857"/>
      <w:bookmarkEnd w:id="1574"/>
    </w:p>
    <w:p w:rsidR="005B072E" w:rsidRDefault="005B072E" w:rsidP="005B072E">
      <w:pPr>
        <w:rPr>
          <w:rtl/>
          <w:lang w:eastAsia="he-IL"/>
        </w:rPr>
      </w:pPr>
      <w:bookmarkStart w:id="1575" w:name="_ETM_Q1_4451117"/>
      <w:bookmarkEnd w:id="1575"/>
    </w:p>
    <w:p w:rsidR="00CC1025" w:rsidRDefault="00CC1025" w:rsidP="00CC1025">
      <w:pPr>
        <w:rPr>
          <w:rtl/>
          <w:lang w:eastAsia="he-IL"/>
        </w:rPr>
      </w:pPr>
    </w:p>
    <w:p w:rsidR="00CC1025" w:rsidRPr="00CC1025" w:rsidRDefault="00CC1025" w:rsidP="00CC1025">
      <w:pPr>
        <w:rPr>
          <w:rtl/>
          <w:lang w:eastAsia="he-IL"/>
        </w:rPr>
      </w:pPr>
      <w:bookmarkStart w:id="1576" w:name="_ETM_Q1_4134254"/>
      <w:bookmarkEnd w:id="1576"/>
    </w:p>
    <w:p w:rsidR="00AA14B5" w:rsidRDefault="00AA14B5" w:rsidP="00AA14B5">
      <w:pPr>
        <w:rPr>
          <w:rtl/>
          <w:lang w:eastAsia="he-IL"/>
        </w:rPr>
      </w:pPr>
      <w:bookmarkStart w:id="1577" w:name="_ETM_Q1_3990259"/>
      <w:bookmarkEnd w:id="1577"/>
    </w:p>
    <w:p w:rsidR="00AA14B5" w:rsidRDefault="00AA14B5" w:rsidP="00AA14B5">
      <w:pPr>
        <w:rPr>
          <w:rtl/>
          <w:lang w:eastAsia="he-IL"/>
        </w:rPr>
      </w:pPr>
      <w:bookmarkStart w:id="1578" w:name="_ETM_Q1_3785680"/>
      <w:bookmarkEnd w:id="1578"/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bookmarkStart w:id="1579" w:name="_ETM_Q1_3568308"/>
      <w:bookmarkEnd w:id="1579"/>
    </w:p>
    <w:p w:rsidR="00257F4D" w:rsidRDefault="00257F4D" w:rsidP="00257F4D">
      <w:pPr>
        <w:rPr>
          <w:rtl/>
          <w:lang w:eastAsia="he-IL"/>
        </w:rPr>
      </w:pPr>
    </w:p>
    <w:p w:rsidR="00257F4D" w:rsidRDefault="00257F4D" w:rsidP="00257F4D">
      <w:pPr>
        <w:rPr>
          <w:rtl/>
          <w:lang w:eastAsia="he-IL"/>
        </w:rPr>
      </w:pPr>
      <w:bookmarkStart w:id="1580" w:name="_ETM_Q1_3495655"/>
      <w:bookmarkEnd w:id="1580"/>
    </w:p>
    <w:p w:rsidR="00167DF7" w:rsidRDefault="00167DF7" w:rsidP="00167DF7">
      <w:pPr>
        <w:rPr>
          <w:rtl/>
          <w:lang w:eastAsia="he-IL"/>
        </w:rPr>
      </w:pPr>
      <w:bookmarkStart w:id="1581" w:name="_ETM_Q1_3415656"/>
      <w:bookmarkEnd w:id="1581"/>
    </w:p>
    <w:p w:rsidR="00167DF7" w:rsidRPr="00167DF7" w:rsidRDefault="00167DF7" w:rsidP="00167DF7">
      <w:pPr>
        <w:rPr>
          <w:rtl/>
          <w:lang w:eastAsia="he-IL"/>
        </w:rPr>
      </w:pPr>
      <w:bookmarkStart w:id="1582" w:name="_ETM_Q1_3359171"/>
      <w:bookmarkEnd w:id="1582"/>
    </w:p>
    <w:p w:rsidR="00167DF7" w:rsidRDefault="00167DF7" w:rsidP="00167DF7">
      <w:pPr>
        <w:pStyle w:val="KeepWithNext"/>
        <w:rPr>
          <w:rtl/>
          <w:lang w:eastAsia="he-IL"/>
        </w:rPr>
      </w:pPr>
    </w:p>
    <w:p w:rsidR="00167DF7" w:rsidRDefault="00167DF7" w:rsidP="00090940">
      <w:pPr>
        <w:ind w:firstLine="0"/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</w:p>
    <w:p w:rsidR="00AD317F" w:rsidRDefault="00AD317F" w:rsidP="00AD317F">
      <w:pPr>
        <w:rPr>
          <w:rtl/>
          <w:lang w:eastAsia="he-IL"/>
        </w:rPr>
      </w:pPr>
      <w:bookmarkStart w:id="1583" w:name="_ETM_Q1_3170992"/>
      <w:bookmarkEnd w:id="1583"/>
    </w:p>
    <w:p w:rsidR="00CE7586" w:rsidRDefault="00CE7586" w:rsidP="00CE7586">
      <w:pPr>
        <w:rPr>
          <w:rtl/>
          <w:lang w:eastAsia="he-IL"/>
        </w:rPr>
      </w:pPr>
      <w:bookmarkStart w:id="1584" w:name="_ETM_Q1_2769930"/>
      <w:bookmarkEnd w:id="1584"/>
    </w:p>
    <w:p w:rsidR="00CE7586" w:rsidRDefault="00CE7586" w:rsidP="00CE7586">
      <w:pPr>
        <w:rPr>
          <w:rtl/>
          <w:lang w:eastAsia="he-IL"/>
        </w:rPr>
      </w:pPr>
    </w:p>
    <w:p w:rsidR="00CE7586" w:rsidRPr="00CE7586" w:rsidRDefault="00CE7586" w:rsidP="00CE7586">
      <w:pPr>
        <w:rPr>
          <w:rtl/>
          <w:lang w:eastAsia="he-IL"/>
        </w:rPr>
      </w:pPr>
      <w:bookmarkStart w:id="1585" w:name="_ETM_Q1_2755627"/>
      <w:bookmarkEnd w:id="1585"/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</w:p>
    <w:p w:rsidR="00CE7586" w:rsidRDefault="00CE7586" w:rsidP="00CE7586">
      <w:pPr>
        <w:pStyle w:val="KeepWithNext"/>
        <w:rPr>
          <w:rtl/>
          <w:lang w:eastAsia="he-IL"/>
        </w:rPr>
      </w:pPr>
    </w:p>
    <w:p w:rsidR="00CE7586" w:rsidRDefault="00CE7586" w:rsidP="00CE7586">
      <w:pPr>
        <w:rPr>
          <w:rtl/>
          <w:lang w:eastAsia="he-IL"/>
        </w:rPr>
      </w:pPr>
    </w:p>
    <w:p w:rsidR="00CE7586" w:rsidRPr="008867D6" w:rsidRDefault="00CE7586" w:rsidP="008867D6">
      <w:pPr>
        <w:rPr>
          <w:rtl/>
          <w:lang w:eastAsia="he-IL"/>
        </w:rPr>
      </w:pPr>
    </w:p>
    <w:p w:rsidR="008867D6" w:rsidRDefault="008867D6" w:rsidP="008867D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867D6" w:rsidRDefault="008867D6" w:rsidP="008867D6">
      <w:pPr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bookmarkStart w:id="1586" w:name="_ETM_Q1_2219422"/>
      <w:bookmarkEnd w:id="1586"/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bookmarkStart w:id="1587" w:name="_ETM_Q1_2175645"/>
      <w:bookmarkEnd w:id="1587"/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C239CE">
      <w:pPr>
        <w:rPr>
          <w:rtl/>
          <w:lang w:eastAsia="he-IL"/>
        </w:rPr>
      </w:pPr>
      <w:bookmarkStart w:id="1588" w:name="_ETM_Q1_2146516"/>
      <w:bookmarkEnd w:id="1588"/>
    </w:p>
    <w:p w:rsidR="00C239CE" w:rsidRDefault="00C239CE" w:rsidP="00C239CE">
      <w:pPr>
        <w:rPr>
          <w:rtl/>
          <w:lang w:eastAsia="he-IL"/>
        </w:rPr>
      </w:pPr>
      <w:bookmarkStart w:id="1589" w:name="_ETM_Q1_2078203"/>
      <w:bookmarkEnd w:id="1589"/>
    </w:p>
    <w:p w:rsidR="00C239CE" w:rsidRDefault="00C239CE" w:rsidP="00C239CE">
      <w:pPr>
        <w:rPr>
          <w:rtl/>
          <w:lang w:eastAsia="he-IL"/>
        </w:rPr>
      </w:pPr>
    </w:p>
    <w:p w:rsidR="00C239CE" w:rsidRPr="00C239CE" w:rsidRDefault="00C239CE" w:rsidP="00C239CE">
      <w:pPr>
        <w:rPr>
          <w:rtl/>
          <w:lang w:eastAsia="he-IL"/>
        </w:rPr>
      </w:pPr>
      <w:bookmarkStart w:id="1590" w:name="_ETM_Q1_2048083"/>
      <w:bookmarkEnd w:id="1590"/>
    </w:p>
    <w:p w:rsidR="00C239CE" w:rsidRDefault="00C239CE" w:rsidP="00C239CE">
      <w:pPr>
        <w:rPr>
          <w:rtl/>
          <w:lang w:eastAsia="he-IL"/>
        </w:rPr>
      </w:pPr>
    </w:p>
    <w:p w:rsidR="00C239CE" w:rsidRDefault="00C239CE" w:rsidP="003F3B3C">
      <w:pPr>
        <w:rPr>
          <w:rtl/>
          <w:lang w:eastAsia="he-IL"/>
        </w:rPr>
      </w:pPr>
    </w:p>
    <w:p w:rsidR="00C239CE" w:rsidRDefault="00C239CE" w:rsidP="003F3B3C">
      <w:pPr>
        <w:rPr>
          <w:rtl/>
          <w:lang w:eastAsia="he-IL"/>
        </w:rPr>
      </w:pPr>
      <w:bookmarkStart w:id="1591" w:name="_ETM_Q1_1936680"/>
      <w:bookmarkEnd w:id="1591"/>
    </w:p>
    <w:p w:rsidR="003F3B3C" w:rsidRDefault="003F3B3C" w:rsidP="003F3B3C">
      <w:pPr>
        <w:rPr>
          <w:rtl/>
          <w:lang w:eastAsia="he-IL"/>
        </w:rPr>
      </w:pPr>
      <w:bookmarkStart w:id="1592" w:name="_ETM_Q1_1860345"/>
      <w:bookmarkEnd w:id="1592"/>
    </w:p>
    <w:p w:rsidR="003F3B3C" w:rsidRDefault="003F3B3C" w:rsidP="003F3B3C">
      <w:pPr>
        <w:rPr>
          <w:rtl/>
          <w:lang w:eastAsia="he-IL"/>
        </w:rPr>
      </w:pPr>
    </w:p>
    <w:p w:rsidR="00AE106A" w:rsidRDefault="00AE106A" w:rsidP="00AE106A">
      <w:pPr>
        <w:rPr>
          <w:rtl/>
          <w:lang w:eastAsia="he-IL"/>
        </w:rPr>
      </w:pPr>
      <w:bookmarkStart w:id="1593" w:name="_ETM_Q1_1857856"/>
      <w:bookmarkEnd w:id="1593"/>
    </w:p>
    <w:p w:rsidR="00492925" w:rsidRPr="008713A4" w:rsidRDefault="00C239CE" w:rsidP="00492925">
      <w:bookmarkStart w:id="1594" w:name="_ETM_Q1_1817649"/>
      <w:bookmarkEnd w:id="1594"/>
      <w:r>
        <w:rPr>
          <w:rFonts w:hint="cs"/>
          <w:rtl/>
        </w:rPr>
        <w:t xml:space="preserve"> </w:t>
      </w:r>
    </w:p>
    <w:sectPr w:rsidR="00492925" w:rsidRPr="008713A4" w:rsidSect="00EC61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A64" w:rsidRDefault="00155A64">
      <w:r>
        <w:separator/>
      </w:r>
    </w:p>
  </w:endnote>
  <w:endnote w:type="continuationSeparator" w:id="0">
    <w:p w:rsidR="00155A64" w:rsidRDefault="00155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A64" w:rsidRDefault="00155A64">
      <w:r>
        <w:separator/>
      </w:r>
    </w:p>
  </w:footnote>
  <w:footnote w:type="continuationSeparator" w:id="0">
    <w:p w:rsidR="00155A64" w:rsidRDefault="00155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64" w:rsidRDefault="00155A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5A64" w:rsidRDefault="00155A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64" w:rsidRDefault="00155A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61F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55A64" w:rsidRPr="00CC5815" w:rsidRDefault="00155A64" w:rsidP="008E5E3F">
    <w:pPr>
      <w:pStyle w:val="a3"/>
      <w:ind w:firstLine="0"/>
    </w:pPr>
    <w:r>
      <w:rPr>
        <w:rtl/>
      </w:rPr>
      <w:t>ועדת הכספים</w:t>
    </w:r>
  </w:p>
  <w:p w:rsidR="00155A64" w:rsidRPr="00CC5815" w:rsidRDefault="00155A64" w:rsidP="008E5E3F">
    <w:pPr>
      <w:pStyle w:val="a3"/>
      <w:ind w:firstLine="0"/>
      <w:rPr>
        <w:rtl/>
      </w:rPr>
    </w:pPr>
    <w:r>
      <w:rPr>
        <w:rtl/>
      </w:rPr>
      <w:t>10/12/2018</w:t>
    </w:r>
  </w:p>
  <w:p w:rsidR="00155A64" w:rsidRPr="00CC5815" w:rsidRDefault="00155A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64" w:rsidRDefault="00155A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6F722F" wp14:editId="337C3C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5A64" w:rsidRDefault="00155A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5A64" w:rsidRDefault="00155A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940"/>
    <w:rsid w:val="00092B80"/>
    <w:rsid w:val="000A17C6"/>
    <w:rsid w:val="000B060C"/>
    <w:rsid w:val="000B2EE6"/>
    <w:rsid w:val="000C47F5"/>
    <w:rsid w:val="000D51DE"/>
    <w:rsid w:val="000E3314"/>
    <w:rsid w:val="000F232A"/>
    <w:rsid w:val="000F2459"/>
    <w:rsid w:val="00150436"/>
    <w:rsid w:val="00155A64"/>
    <w:rsid w:val="00167294"/>
    <w:rsid w:val="001673D4"/>
    <w:rsid w:val="00167DF7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6C4"/>
    <w:rsid w:val="00257F4D"/>
    <w:rsid w:val="00261554"/>
    <w:rsid w:val="00275C03"/>
    <w:rsid w:val="002802A4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3B3C"/>
    <w:rsid w:val="00420E41"/>
    <w:rsid w:val="00424C94"/>
    <w:rsid w:val="004303DC"/>
    <w:rsid w:val="00447608"/>
    <w:rsid w:val="00451746"/>
    <w:rsid w:val="00470EAC"/>
    <w:rsid w:val="00492925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072E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0D9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7D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DB6"/>
    <w:rsid w:val="009830CB"/>
    <w:rsid w:val="0099003B"/>
    <w:rsid w:val="009D478A"/>
    <w:rsid w:val="009E6E93"/>
    <w:rsid w:val="009F1518"/>
    <w:rsid w:val="009F5773"/>
    <w:rsid w:val="00A132F5"/>
    <w:rsid w:val="00A15971"/>
    <w:rsid w:val="00A22C90"/>
    <w:rsid w:val="00A42723"/>
    <w:rsid w:val="00A64A6D"/>
    <w:rsid w:val="00A66020"/>
    <w:rsid w:val="00A94E5A"/>
    <w:rsid w:val="00AA14B5"/>
    <w:rsid w:val="00AB02EE"/>
    <w:rsid w:val="00AB3F3A"/>
    <w:rsid w:val="00AD317F"/>
    <w:rsid w:val="00AD4EC9"/>
    <w:rsid w:val="00AD6FFC"/>
    <w:rsid w:val="00AE106A"/>
    <w:rsid w:val="00AF31E6"/>
    <w:rsid w:val="00AF4150"/>
    <w:rsid w:val="00B0509A"/>
    <w:rsid w:val="00B120B2"/>
    <w:rsid w:val="00B50340"/>
    <w:rsid w:val="00B65354"/>
    <w:rsid w:val="00B65508"/>
    <w:rsid w:val="00B8517A"/>
    <w:rsid w:val="00BA6446"/>
    <w:rsid w:val="00BD47B7"/>
    <w:rsid w:val="00BD6B8A"/>
    <w:rsid w:val="00C135D5"/>
    <w:rsid w:val="00C22DCB"/>
    <w:rsid w:val="00C239C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025"/>
    <w:rsid w:val="00CC5815"/>
    <w:rsid w:val="00CE24B8"/>
    <w:rsid w:val="00CE5849"/>
    <w:rsid w:val="00CE7586"/>
    <w:rsid w:val="00D278F7"/>
    <w:rsid w:val="00D37550"/>
    <w:rsid w:val="00D40A29"/>
    <w:rsid w:val="00D45D27"/>
    <w:rsid w:val="00D86E57"/>
    <w:rsid w:val="00D96B24"/>
    <w:rsid w:val="00DE5B80"/>
    <w:rsid w:val="00E3360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1F0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85B9BF6"/>
  <w15:docId w15:val="{2623C58C-991D-41BD-B6E4-62CFC8FA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94E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94E5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92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C61F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A8C9-7E22-405C-9C3A-427ACC646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3</Pages>
  <Words>10015</Words>
  <Characters>50080</Characters>
  <Application>Microsoft Office Word</Application>
  <DocSecurity>0</DocSecurity>
  <Lines>417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2018-12-16T05:59:00Z</dcterms:modified>
</cp:coreProperties>
</file>