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37521" w:rsidP="00EC1FB3">
      <w:pPr>
        <w:ind w:firstLine="0"/>
        <w:rPr>
          <w:b/>
          <w:bCs/>
          <w:rtl/>
        </w:rPr>
      </w:pPr>
      <w:r>
        <w:rPr>
          <w:b/>
          <w:bCs/>
          <w:rtl/>
        </w:rPr>
        <w:t>הכנסת העשרים</w:t>
      </w:r>
    </w:p>
    <w:p w:rsidR="00A22C90" w:rsidRDefault="00A22C90" w:rsidP="00327BF8">
      <w:pPr>
        <w:ind w:firstLine="0"/>
        <w:outlineLvl w:val="0"/>
        <w:rPr>
          <w:b/>
          <w:bCs/>
          <w:rtl/>
        </w:rPr>
        <w:sectPr w:rsidR="00A22C90" w:rsidSect="00607A2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37521"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37521" w:rsidP="00D75638">
      <w:pPr>
        <w:ind w:firstLine="0"/>
        <w:jc w:val="center"/>
        <w:outlineLvl w:val="0"/>
        <w:rPr>
          <w:b/>
          <w:bCs/>
          <w:rtl/>
        </w:rPr>
      </w:pPr>
      <w:r>
        <w:rPr>
          <w:b/>
          <w:bCs/>
          <w:rtl/>
        </w:rPr>
        <w:t xml:space="preserve">פרוטוקול מס' </w:t>
      </w:r>
      <w:r w:rsidR="00D75638">
        <w:rPr>
          <w:rFonts w:hint="cs"/>
          <w:b/>
          <w:bCs/>
          <w:rtl/>
        </w:rPr>
        <w:t>720</w:t>
      </w:r>
    </w:p>
    <w:p w:rsidR="00E64116" w:rsidRPr="008713A4" w:rsidRDefault="00537521" w:rsidP="008320F6">
      <w:pPr>
        <w:ind w:firstLine="0"/>
        <w:jc w:val="center"/>
        <w:outlineLvl w:val="0"/>
        <w:rPr>
          <w:b/>
          <w:bCs/>
          <w:rtl/>
        </w:rPr>
      </w:pPr>
      <w:r>
        <w:rPr>
          <w:b/>
          <w:bCs/>
          <w:rtl/>
        </w:rPr>
        <w:t>מישיבת ועדת החוקה, חוק ומשפט</w:t>
      </w:r>
    </w:p>
    <w:p w:rsidR="00E64116" w:rsidRPr="008713A4" w:rsidRDefault="00537521" w:rsidP="008320F6">
      <w:pPr>
        <w:ind w:firstLine="0"/>
        <w:jc w:val="center"/>
        <w:outlineLvl w:val="0"/>
        <w:rPr>
          <w:b/>
          <w:bCs/>
          <w:u w:val="single"/>
          <w:rtl/>
        </w:rPr>
      </w:pPr>
      <w:r>
        <w:rPr>
          <w:b/>
          <w:bCs/>
          <w:u w:val="single"/>
          <w:rtl/>
        </w:rPr>
        <w:t>יום שלישי, י"ט בכסלו התשע"ט (27 בנובמבר 2018),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37521" w:rsidP="00537521">
      <w:pPr>
        <w:spacing w:before="60"/>
        <w:ind w:firstLine="0"/>
        <w:rPr>
          <w:rtl/>
        </w:rPr>
      </w:pPr>
      <w:bookmarkStart w:id="0" w:name="ET_hatsach_610893_1"/>
      <w:r w:rsidRPr="00537521">
        <w:rPr>
          <w:rStyle w:val="TagStyle"/>
          <w:rtl/>
        </w:rPr>
        <w:t xml:space="preserve"> &lt;&lt; הצח &gt;&gt; </w:t>
      </w:r>
      <w:r w:rsidRPr="00537521">
        <w:rPr>
          <w:rtl/>
        </w:rPr>
        <w:t>הצעת חוק העונשין (תיקון - גזר דין עונש מוות למורשע ברצח בנסיבות טרור), התשע"ח-2017</w:t>
      </w:r>
      <w:r w:rsidRPr="00537521">
        <w:rPr>
          <w:rStyle w:val="TagStyle"/>
          <w:rtl/>
        </w:rPr>
        <w:t xml:space="preserve"> &lt;&lt; הצח &gt;&gt;</w:t>
      </w:r>
      <w:r w:rsidRPr="00537521">
        <w:rPr>
          <w:rtl/>
        </w:rPr>
        <w:t xml:space="preserve"> </w:t>
      </w:r>
      <w:bookmarkEnd w:id="0"/>
      <w:r>
        <w:rPr>
          <w:rtl/>
        </w:rPr>
        <w:t xml:space="preserve">  </w:t>
      </w:r>
    </w:p>
    <w:p w:rsidR="00E64116" w:rsidRDefault="00E64116" w:rsidP="007C693F">
      <w:pPr>
        <w:spacing w:before="60"/>
        <w:ind w:firstLine="0"/>
        <w:rPr>
          <w:rtl/>
        </w:rPr>
      </w:pPr>
    </w:p>
    <w:p w:rsidR="00537521" w:rsidRPr="008713A4" w:rsidRDefault="0053752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37521" w:rsidRDefault="00537521" w:rsidP="00EC1FB3">
      <w:pPr>
        <w:ind w:firstLine="0"/>
        <w:rPr>
          <w:rtl/>
        </w:rPr>
      </w:pPr>
      <w:r w:rsidRPr="00537521">
        <w:rPr>
          <w:rtl/>
        </w:rPr>
        <w:t>ניסן סלומינסקי – היו"ר</w:t>
      </w:r>
    </w:p>
    <w:p w:rsidR="00537521" w:rsidRPr="00537521" w:rsidRDefault="00537521" w:rsidP="00EC1FB3">
      <w:pPr>
        <w:ind w:firstLine="0"/>
        <w:rPr>
          <w:rtl/>
        </w:rPr>
      </w:pPr>
      <w:r w:rsidRPr="00537521">
        <w:rPr>
          <w:rtl/>
        </w:rPr>
        <w:t>קארין אלהרר</w:t>
      </w:r>
    </w:p>
    <w:p w:rsidR="00537521" w:rsidRPr="00537521" w:rsidRDefault="00537521" w:rsidP="00EC1FB3">
      <w:pPr>
        <w:ind w:firstLine="0"/>
        <w:rPr>
          <w:rtl/>
        </w:rPr>
      </w:pPr>
      <w:r w:rsidRPr="00537521">
        <w:rPr>
          <w:rtl/>
        </w:rPr>
        <w:t>זאב בנימין בגין</w:t>
      </w:r>
    </w:p>
    <w:p w:rsidR="00537521" w:rsidRPr="00537521" w:rsidRDefault="00537521" w:rsidP="00EC1FB3">
      <w:pPr>
        <w:ind w:firstLine="0"/>
        <w:rPr>
          <w:rtl/>
        </w:rPr>
      </w:pPr>
      <w:r w:rsidRPr="00537521">
        <w:rPr>
          <w:rtl/>
        </w:rPr>
        <w:t>ענת ברקו</w:t>
      </w:r>
    </w:p>
    <w:p w:rsidR="00537521" w:rsidRPr="00537521" w:rsidRDefault="00537521" w:rsidP="00EC1FB3">
      <w:pPr>
        <w:ind w:firstLine="0"/>
        <w:rPr>
          <w:rtl/>
        </w:rPr>
      </w:pPr>
      <w:r w:rsidRPr="00537521">
        <w:rPr>
          <w:rtl/>
        </w:rPr>
        <w:t>מרב מיכאלי</w:t>
      </w:r>
    </w:p>
    <w:p w:rsidR="00537521" w:rsidRPr="00537521" w:rsidRDefault="00537521" w:rsidP="00EC1FB3">
      <w:pPr>
        <w:ind w:firstLine="0"/>
        <w:rPr>
          <w:rtl/>
        </w:rPr>
      </w:pPr>
      <w:r w:rsidRPr="00537521">
        <w:rPr>
          <w:rtl/>
        </w:rPr>
        <w:t>עודד פורר</w:t>
      </w:r>
    </w:p>
    <w:p w:rsidR="00537521" w:rsidRPr="008713A4" w:rsidRDefault="0053752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D75638" w:rsidP="00DE5B80">
      <w:pPr>
        <w:ind w:firstLine="0"/>
        <w:rPr>
          <w:rtl/>
        </w:rPr>
      </w:pPr>
      <w:r>
        <w:rPr>
          <w:rFonts w:hint="cs"/>
          <w:rtl/>
        </w:rPr>
        <w:t>רוברט אילטוב</w:t>
      </w:r>
    </w:p>
    <w:p w:rsidR="00D75638" w:rsidRDefault="00D75638" w:rsidP="00DE5B80">
      <w:pPr>
        <w:ind w:firstLine="0"/>
        <w:rPr>
          <w:rtl/>
        </w:rPr>
      </w:pPr>
      <w:r>
        <w:rPr>
          <w:rFonts w:hint="cs"/>
          <w:rtl/>
        </w:rPr>
        <w:t>מסעוד גנאים</w:t>
      </w:r>
    </w:p>
    <w:p w:rsidR="00D75638" w:rsidRDefault="00D75638" w:rsidP="00DE5B80">
      <w:pPr>
        <w:ind w:firstLine="0"/>
        <w:rPr>
          <w:rtl/>
        </w:rPr>
      </w:pPr>
      <w:r>
        <w:rPr>
          <w:rFonts w:hint="cs"/>
          <w:rtl/>
        </w:rPr>
        <w:t>חנין זועבי</w:t>
      </w:r>
    </w:p>
    <w:p w:rsidR="00D75638" w:rsidRDefault="00D75638" w:rsidP="00DE5B80">
      <w:pPr>
        <w:ind w:firstLine="0"/>
        <w:rPr>
          <w:rtl/>
        </w:rPr>
      </w:pPr>
      <w:r>
        <w:rPr>
          <w:rFonts w:hint="cs"/>
          <w:rtl/>
        </w:rPr>
        <w:t>ג'מאל זחאלקה</w:t>
      </w:r>
    </w:p>
    <w:p w:rsidR="00D75638" w:rsidRDefault="00D75638" w:rsidP="00DE5B80">
      <w:pPr>
        <w:ind w:firstLine="0"/>
        <w:rPr>
          <w:rtl/>
        </w:rPr>
      </w:pPr>
      <w:r>
        <w:rPr>
          <w:rFonts w:hint="cs"/>
          <w:rtl/>
        </w:rPr>
        <w:t>רוברט טיבייב</w:t>
      </w:r>
    </w:p>
    <w:p w:rsidR="00D75638" w:rsidRDefault="00D75638" w:rsidP="00DE5B80">
      <w:pPr>
        <w:ind w:firstLine="0"/>
        <w:rPr>
          <w:rtl/>
        </w:rPr>
      </w:pPr>
      <w:r>
        <w:rPr>
          <w:rFonts w:hint="cs"/>
          <w:rtl/>
        </w:rPr>
        <w:t>סופה לנדבר</w:t>
      </w:r>
    </w:p>
    <w:p w:rsidR="00D75638" w:rsidRPr="0082136D" w:rsidRDefault="00D75638" w:rsidP="00DE5B80">
      <w:pPr>
        <w:ind w:firstLine="0"/>
        <w:rPr>
          <w:rtl/>
        </w:rPr>
      </w:pPr>
      <w:r>
        <w:rPr>
          <w:rFonts w:hint="cs"/>
          <w:rtl/>
        </w:rPr>
        <w:t>מוסי רז</w:t>
      </w:r>
    </w:p>
    <w:p w:rsidR="002E5E31" w:rsidRDefault="002E5E31" w:rsidP="00DE5B80">
      <w:pPr>
        <w:ind w:firstLine="0"/>
        <w:rPr>
          <w:b/>
          <w:bCs/>
          <w:u w:val="single"/>
          <w:rtl/>
        </w:rPr>
      </w:pPr>
    </w:p>
    <w:p w:rsidR="00607A2E" w:rsidRPr="000C47F5" w:rsidRDefault="00607A2E"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74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7"/>
        <w:gridCol w:w="336"/>
        <w:gridCol w:w="4507"/>
      </w:tblGrid>
      <w:tr w:rsidR="00607A2E" w:rsidTr="002B571F">
        <w:tc>
          <w:tcPr>
            <w:tcW w:w="2557" w:type="dxa"/>
            <w:shd w:val="clear" w:color="auto" w:fill="auto"/>
          </w:tcPr>
          <w:p w:rsidR="00607A2E" w:rsidRDefault="00607A2E" w:rsidP="002B571F">
            <w:pPr>
              <w:ind w:firstLine="0"/>
              <w:rPr>
                <w:rtl/>
              </w:rPr>
            </w:pPr>
            <w:r>
              <w:rPr>
                <w:rtl/>
              </w:rPr>
              <w:t>עמית מררי</w:t>
            </w:r>
          </w:p>
        </w:tc>
        <w:tc>
          <w:tcPr>
            <w:tcW w:w="336" w:type="dxa"/>
            <w:shd w:val="clear" w:color="auto" w:fill="auto"/>
          </w:tcPr>
          <w:p w:rsidR="00607A2E" w:rsidRDefault="00607A2E" w:rsidP="002B571F">
            <w:pPr>
              <w:ind w:firstLine="0"/>
              <w:rPr>
                <w:rtl/>
              </w:rPr>
            </w:pPr>
            <w:r>
              <w:rPr>
                <w:rtl/>
              </w:rPr>
              <w:t>–</w:t>
            </w:r>
          </w:p>
        </w:tc>
        <w:tc>
          <w:tcPr>
            <w:tcW w:w="0" w:type="auto"/>
            <w:shd w:val="clear" w:color="auto" w:fill="auto"/>
          </w:tcPr>
          <w:p w:rsidR="00607A2E" w:rsidRDefault="00607A2E" w:rsidP="002B571F">
            <w:pPr>
              <w:ind w:firstLine="0"/>
              <w:rPr>
                <w:rtl/>
              </w:rPr>
            </w:pPr>
            <w:r>
              <w:rPr>
                <w:rtl/>
              </w:rPr>
              <w:t>משנה ליועץ המשפטי לממשלה, משרד המשפטים</w:t>
            </w:r>
          </w:p>
        </w:tc>
      </w:tr>
      <w:tr w:rsidR="00607A2E" w:rsidTr="002B571F">
        <w:tc>
          <w:tcPr>
            <w:tcW w:w="2557" w:type="dxa"/>
            <w:shd w:val="clear" w:color="auto" w:fill="auto"/>
          </w:tcPr>
          <w:p w:rsidR="00607A2E" w:rsidRDefault="00607A2E" w:rsidP="002B571F">
            <w:pPr>
              <w:ind w:firstLine="0"/>
              <w:rPr>
                <w:rtl/>
              </w:rPr>
            </w:pPr>
            <w:r>
              <w:rPr>
                <w:rtl/>
              </w:rPr>
              <w:t>רועי שיינדרוף</w:t>
            </w:r>
          </w:p>
        </w:tc>
        <w:tc>
          <w:tcPr>
            <w:tcW w:w="336" w:type="dxa"/>
            <w:shd w:val="clear" w:color="auto" w:fill="auto"/>
          </w:tcPr>
          <w:p w:rsidR="00607A2E" w:rsidRDefault="00607A2E" w:rsidP="002B571F">
            <w:pPr>
              <w:ind w:firstLine="0"/>
              <w:rPr>
                <w:rtl/>
              </w:rPr>
            </w:pPr>
            <w:r>
              <w:rPr>
                <w:rtl/>
              </w:rPr>
              <w:t>–</w:t>
            </w:r>
          </w:p>
        </w:tc>
        <w:tc>
          <w:tcPr>
            <w:tcW w:w="0" w:type="auto"/>
            <w:shd w:val="clear" w:color="auto" w:fill="auto"/>
          </w:tcPr>
          <w:p w:rsidR="00607A2E" w:rsidRDefault="00607A2E" w:rsidP="002B571F">
            <w:pPr>
              <w:ind w:firstLine="0"/>
              <w:rPr>
                <w:rtl/>
              </w:rPr>
            </w:pPr>
            <w:r>
              <w:rPr>
                <w:rtl/>
              </w:rPr>
              <w:t>משנה ליועץ המשפטי לממשלה, משרד המשפטים</w:t>
            </w:r>
          </w:p>
        </w:tc>
      </w:tr>
      <w:tr w:rsidR="00607A2E" w:rsidTr="002B571F">
        <w:tc>
          <w:tcPr>
            <w:tcW w:w="2557" w:type="dxa"/>
            <w:shd w:val="clear" w:color="auto" w:fill="auto"/>
          </w:tcPr>
          <w:p w:rsidR="00607A2E" w:rsidRDefault="00607A2E" w:rsidP="002B571F">
            <w:pPr>
              <w:ind w:firstLine="0"/>
              <w:rPr>
                <w:rtl/>
              </w:rPr>
            </w:pPr>
            <w:r>
              <w:rPr>
                <w:rtl/>
              </w:rPr>
              <w:t>לילך וגנר</w:t>
            </w:r>
          </w:p>
        </w:tc>
        <w:tc>
          <w:tcPr>
            <w:tcW w:w="336" w:type="dxa"/>
            <w:shd w:val="clear" w:color="auto" w:fill="auto"/>
          </w:tcPr>
          <w:p w:rsidR="00607A2E" w:rsidRDefault="00607A2E" w:rsidP="002B571F">
            <w:pPr>
              <w:ind w:firstLine="0"/>
              <w:rPr>
                <w:rtl/>
              </w:rPr>
            </w:pPr>
            <w:r>
              <w:rPr>
                <w:rtl/>
              </w:rPr>
              <w:t>–</w:t>
            </w:r>
          </w:p>
        </w:tc>
        <w:tc>
          <w:tcPr>
            <w:tcW w:w="0" w:type="auto"/>
            <w:shd w:val="clear" w:color="auto" w:fill="auto"/>
          </w:tcPr>
          <w:p w:rsidR="00607A2E" w:rsidRDefault="00607A2E" w:rsidP="002B571F">
            <w:pPr>
              <w:ind w:firstLine="0"/>
              <w:rPr>
                <w:rtl/>
              </w:rPr>
            </w:pPr>
            <w:r>
              <w:rPr>
                <w:rtl/>
              </w:rPr>
              <w:t>יעוץ וחקיקה פלילי, משרד המשפטים</w:t>
            </w:r>
          </w:p>
        </w:tc>
      </w:tr>
      <w:tr w:rsidR="00607A2E" w:rsidTr="002B571F">
        <w:tc>
          <w:tcPr>
            <w:tcW w:w="2557" w:type="dxa"/>
            <w:shd w:val="clear" w:color="auto" w:fill="auto"/>
          </w:tcPr>
          <w:p w:rsidR="00607A2E" w:rsidRDefault="00607A2E" w:rsidP="002B571F">
            <w:pPr>
              <w:ind w:firstLine="0"/>
              <w:rPr>
                <w:rtl/>
              </w:rPr>
            </w:pPr>
            <w:r>
              <w:rPr>
                <w:rtl/>
              </w:rPr>
              <w:t>יעקב שפירא</w:t>
            </w:r>
          </w:p>
        </w:tc>
        <w:tc>
          <w:tcPr>
            <w:tcW w:w="336" w:type="dxa"/>
            <w:shd w:val="clear" w:color="auto" w:fill="auto"/>
          </w:tcPr>
          <w:p w:rsidR="00607A2E" w:rsidRDefault="00607A2E" w:rsidP="002B571F">
            <w:pPr>
              <w:ind w:firstLine="0"/>
              <w:rPr>
                <w:rtl/>
              </w:rPr>
            </w:pPr>
            <w:r>
              <w:rPr>
                <w:rtl/>
              </w:rPr>
              <w:t>–</w:t>
            </w:r>
          </w:p>
        </w:tc>
        <w:tc>
          <w:tcPr>
            <w:tcW w:w="0" w:type="auto"/>
            <w:shd w:val="clear" w:color="auto" w:fill="auto"/>
          </w:tcPr>
          <w:p w:rsidR="00607A2E" w:rsidRDefault="00607A2E" w:rsidP="002B571F">
            <w:pPr>
              <w:ind w:firstLine="0"/>
              <w:rPr>
                <w:rtl/>
              </w:rPr>
            </w:pPr>
            <w:r>
              <w:rPr>
                <w:rtl/>
              </w:rPr>
              <w:t>ממונה, היחידה למשפט עברי, משרד המשפטים</w:t>
            </w:r>
          </w:p>
        </w:tc>
      </w:tr>
      <w:tr w:rsidR="00607A2E" w:rsidTr="002B571F">
        <w:tc>
          <w:tcPr>
            <w:tcW w:w="2557" w:type="dxa"/>
            <w:shd w:val="clear" w:color="auto" w:fill="auto"/>
          </w:tcPr>
          <w:p w:rsidR="00607A2E" w:rsidRDefault="00607A2E" w:rsidP="002B571F">
            <w:pPr>
              <w:ind w:firstLine="0"/>
              <w:rPr>
                <w:rtl/>
              </w:rPr>
            </w:pPr>
            <w:r>
              <w:rPr>
                <w:rtl/>
              </w:rPr>
              <w:t>הילה טנא-גלעד</w:t>
            </w:r>
          </w:p>
        </w:tc>
        <w:tc>
          <w:tcPr>
            <w:tcW w:w="336" w:type="dxa"/>
            <w:shd w:val="clear" w:color="auto" w:fill="auto"/>
          </w:tcPr>
          <w:p w:rsidR="00607A2E" w:rsidRDefault="00607A2E" w:rsidP="002B571F">
            <w:pPr>
              <w:ind w:firstLine="0"/>
              <w:rPr>
                <w:rtl/>
              </w:rPr>
            </w:pPr>
            <w:r>
              <w:rPr>
                <w:rtl/>
              </w:rPr>
              <w:t>–</w:t>
            </w:r>
          </w:p>
        </w:tc>
        <w:tc>
          <w:tcPr>
            <w:tcW w:w="0" w:type="auto"/>
            <w:shd w:val="clear" w:color="auto" w:fill="auto"/>
          </w:tcPr>
          <w:p w:rsidR="00607A2E" w:rsidRDefault="00607A2E" w:rsidP="002B571F">
            <w:pPr>
              <w:ind w:firstLine="0"/>
              <w:rPr>
                <w:rtl/>
              </w:rPr>
            </w:pPr>
            <w:r>
              <w:rPr>
                <w:rtl/>
              </w:rPr>
              <w:t>ממונה - זכויות אדם, משרד המשפטים</w:t>
            </w:r>
          </w:p>
        </w:tc>
      </w:tr>
      <w:tr w:rsidR="00607A2E" w:rsidTr="002B571F">
        <w:tc>
          <w:tcPr>
            <w:tcW w:w="2557" w:type="dxa"/>
            <w:shd w:val="clear" w:color="auto" w:fill="auto"/>
          </w:tcPr>
          <w:p w:rsidR="00607A2E" w:rsidRDefault="00607A2E" w:rsidP="002B571F">
            <w:pPr>
              <w:ind w:firstLine="0"/>
              <w:rPr>
                <w:rtl/>
              </w:rPr>
            </w:pPr>
            <w:r>
              <w:rPr>
                <w:rtl/>
              </w:rPr>
              <w:t>נעה שרויאר</w:t>
            </w:r>
          </w:p>
        </w:tc>
        <w:tc>
          <w:tcPr>
            <w:tcW w:w="336" w:type="dxa"/>
            <w:shd w:val="clear" w:color="auto" w:fill="auto"/>
          </w:tcPr>
          <w:p w:rsidR="00607A2E" w:rsidRDefault="00607A2E" w:rsidP="002B571F">
            <w:pPr>
              <w:ind w:firstLine="0"/>
              <w:rPr>
                <w:rtl/>
              </w:rPr>
            </w:pPr>
            <w:r>
              <w:rPr>
                <w:rtl/>
              </w:rPr>
              <w:t>–</w:t>
            </w:r>
          </w:p>
        </w:tc>
        <w:tc>
          <w:tcPr>
            <w:tcW w:w="0" w:type="auto"/>
            <w:shd w:val="clear" w:color="auto" w:fill="auto"/>
          </w:tcPr>
          <w:p w:rsidR="00607A2E" w:rsidRDefault="00607A2E" w:rsidP="002B571F">
            <w:pPr>
              <w:ind w:firstLine="0"/>
              <w:rPr>
                <w:rtl/>
              </w:rPr>
            </w:pPr>
            <w:r>
              <w:rPr>
                <w:rtl/>
              </w:rPr>
              <w:t>משרד המשפטים</w:t>
            </w:r>
          </w:p>
        </w:tc>
      </w:tr>
      <w:tr w:rsidR="00607A2E" w:rsidTr="002B571F">
        <w:tc>
          <w:tcPr>
            <w:tcW w:w="2557" w:type="dxa"/>
            <w:shd w:val="clear" w:color="auto" w:fill="auto"/>
          </w:tcPr>
          <w:p w:rsidR="00607A2E" w:rsidRDefault="00607A2E" w:rsidP="002B571F">
            <w:pPr>
              <w:ind w:firstLine="0"/>
              <w:rPr>
                <w:rtl/>
              </w:rPr>
            </w:pPr>
            <w:r>
              <w:rPr>
                <w:rtl/>
              </w:rPr>
              <w:t>טל בן דיין</w:t>
            </w:r>
          </w:p>
        </w:tc>
        <w:tc>
          <w:tcPr>
            <w:tcW w:w="336" w:type="dxa"/>
            <w:shd w:val="clear" w:color="auto" w:fill="auto"/>
          </w:tcPr>
          <w:p w:rsidR="00607A2E" w:rsidRDefault="00607A2E" w:rsidP="002B571F">
            <w:pPr>
              <w:ind w:firstLine="0"/>
              <w:rPr>
                <w:rtl/>
              </w:rPr>
            </w:pPr>
            <w:r>
              <w:rPr>
                <w:rtl/>
              </w:rPr>
              <w:t>–</w:t>
            </w:r>
          </w:p>
        </w:tc>
        <w:tc>
          <w:tcPr>
            <w:tcW w:w="0" w:type="auto"/>
            <w:shd w:val="clear" w:color="auto" w:fill="auto"/>
          </w:tcPr>
          <w:p w:rsidR="00607A2E" w:rsidRDefault="00607A2E" w:rsidP="002B571F">
            <w:pPr>
              <w:ind w:firstLine="0"/>
              <w:rPr>
                <w:rtl/>
              </w:rPr>
            </w:pPr>
            <w:r>
              <w:rPr>
                <w:rtl/>
              </w:rPr>
              <w:t>משרד המשפטים</w:t>
            </w:r>
          </w:p>
        </w:tc>
      </w:tr>
      <w:tr w:rsidR="00607A2E" w:rsidTr="002B571F">
        <w:tc>
          <w:tcPr>
            <w:tcW w:w="2557" w:type="dxa"/>
            <w:shd w:val="clear" w:color="auto" w:fill="auto"/>
          </w:tcPr>
          <w:p w:rsidR="00607A2E" w:rsidRDefault="00607A2E" w:rsidP="002B571F">
            <w:pPr>
              <w:ind w:firstLine="0"/>
              <w:rPr>
                <w:rtl/>
              </w:rPr>
            </w:pPr>
            <w:r>
              <w:rPr>
                <w:rtl/>
              </w:rPr>
              <w:t>ליאנה מגד</w:t>
            </w:r>
          </w:p>
        </w:tc>
        <w:tc>
          <w:tcPr>
            <w:tcW w:w="336" w:type="dxa"/>
            <w:shd w:val="clear" w:color="auto" w:fill="auto"/>
          </w:tcPr>
          <w:p w:rsidR="00607A2E" w:rsidRDefault="00607A2E" w:rsidP="002B571F">
            <w:pPr>
              <w:ind w:firstLine="0"/>
              <w:rPr>
                <w:rtl/>
              </w:rPr>
            </w:pPr>
            <w:r>
              <w:rPr>
                <w:rtl/>
              </w:rPr>
              <w:t>–</w:t>
            </w:r>
          </w:p>
        </w:tc>
        <w:tc>
          <w:tcPr>
            <w:tcW w:w="0" w:type="auto"/>
            <w:shd w:val="clear" w:color="auto" w:fill="auto"/>
          </w:tcPr>
          <w:p w:rsidR="00607A2E" w:rsidRDefault="00607A2E" w:rsidP="002B571F">
            <w:pPr>
              <w:ind w:firstLine="0"/>
              <w:rPr>
                <w:rtl/>
              </w:rPr>
            </w:pPr>
            <w:r>
              <w:rPr>
                <w:rtl/>
              </w:rPr>
              <w:t>משרד המשפטים</w:t>
            </w:r>
          </w:p>
        </w:tc>
      </w:tr>
      <w:tr w:rsidR="00607A2E" w:rsidTr="002B571F">
        <w:tc>
          <w:tcPr>
            <w:tcW w:w="2557" w:type="dxa"/>
            <w:shd w:val="clear" w:color="auto" w:fill="auto"/>
          </w:tcPr>
          <w:p w:rsidR="00607A2E" w:rsidRDefault="00607A2E" w:rsidP="002B571F">
            <w:pPr>
              <w:ind w:firstLine="0"/>
              <w:rPr>
                <w:rtl/>
              </w:rPr>
            </w:pPr>
            <w:r>
              <w:rPr>
                <w:rtl/>
              </w:rPr>
              <w:t>ישי שרון</w:t>
            </w:r>
          </w:p>
        </w:tc>
        <w:tc>
          <w:tcPr>
            <w:tcW w:w="336" w:type="dxa"/>
            <w:shd w:val="clear" w:color="auto" w:fill="auto"/>
          </w:tcPr>
          <w:p w:rsidR="00607A2E" w:rsidRDefault="00607A2E" w:rsidP="002B571F">
            <w:pPr>
              <w:ind w:firstLine="0"/>
              <w:rPr>
                <w:rtl/>
              </w:rPr>
            </w:pPr>
            <w:r>
              <w:rPr>
                <w:rtl/>
              </w:rPr>
              <w:t>–</w:t>
            </w:r>
          </w:p>
        </w:tc>
        <w:tc>
          <w:tcPr>
            <w:tcW w:w="0" w:type="auto"/>
            <w:shd w:val="clear" w:color="auto" w:fill="auto"/>
          </w:tcPr>
          <w:p w:rsidR="00607A2E" w:rsidRDefault="00607A2E" w:rsidP="002B571F">
            <w:pPr>
              <w:ind w:firstLine="0"/>
              <w:rPr>
                <w:rtl/>
              </w:rPr>
            </w:pPr>
            <w:r>
              <w:rPr>
                <w:rtl/>
              </w:rPr>
              <w:t>מנהל תחום חקיקה ומדיניות, הסנגוריה הציבורית</w:t>
            </w:r>
          </w:p>
        </w:tc>
      </w:tr>
      <w:tr w:rsidR="00607A2E" w:rsidTr="002B571F">
        <w:tc>
          <w:tcPr>
            <w:tcW w:w="2557" w:type="dxa"/>
            <w:shd w:val="clear" w:color="auto" w:fill="auto"/>
          </w:tcPr>
          <w:p w:rsidR="00607A2E" w:rsidRDefault="00607A2E" w:rsidP="002B571F">
            <w:pPr>
              <w:ind w:firstLine="0"/>
              <w:rPr>
                <w:rtl/>
              </w:rPr>
            </w:pPr>
            <w:r>
              <w:rPr>
                <w:rtl/>
              </w:rPr>
              <w:t>עמיר פוקס</w:t>
            </w:r>
          </w:p>
        </w:tc>
        <w:tc>
          <w:tcPr>
            <w:tcW w:w="336" w:type="dxa"/>
            <w:shd w:val="clear" w:color="auto" w:fill="auto"/>
          </w:tcPr>
          <w:p w:rsidR="00607A2E" w:rsidRDefault="00607A2E" w:rsidP="002B571F">
            <w:pPr>
              <w:ind w:firstLine="0"/>
              <w:rPr>
                <w:rtl/>
              </w:rPr>
            </w:pPr>
            <w:r>
              <w:rPr>
                <w:rtl/>
              </w:rPr>
              <w:t>–</w:t>
            </w:r>
          </w:p>
        </w:tc>
        <w:tc>
          <w:tcPr>
            <w:tcW w:w="0" w:type="auto"/>
            <w:shd w:val="clear" w:color="auto" w:fill="auto"/>
          </w:tcPr>
          <w:p w:rsidR="00607A2E" w:rsidRDefault="00607A2E" w:rsidP="002B571F">
            <w:pPr>
              <w:ind w:firstLine="0"/>
              <w:rPr>
                <w:rtl/>
              </w:rPr>
            </w:pPr>
            <w:r>
              <w:rPr>
                <w:rtl/>
              </w:rPr>
              <w:t>חוקר, המכון הישראלי לדמוקרטיה</w:t>
            </w:r>
          </w:p>
        </w:tc>
      </w:tr>
      <w:tr w:rsidR="00607A2E" w:rsidTr="002B571F">
        <w:tc>
          <w:tcPr>
            <w:tcW w:w="2557" w:type="dxa"/>
            <w:shd w:val="clear" w:color="auto" w:fill="auto"/>
          </w:tcPr>
          <w:p w:rsidR="00607A2E" w:rsidRDefault="00607A2E" w:rsidP="002B571F">
            <w:pPr>
              <w:ind w:firstLine="0"/>
              <w:rPr>
                <w:rtl/>
              </w:rPr>
            </w:pPr>
            <w:r>
              <w:rPr>
                <w:rtl/>
              </w:rPr>
              <w:t>אליזבט זלטקיס ג'ייקובס</w:t>
            </w:r>
          </w:p>
        </w:tc>
        <w:tc>
          <w:tcPr>
            <w:tcW w:w="336" w:type="dxa"/>
            <w:shd w:val="clear" w:color="auto" w:fill="auto"/>
          </w:tcPr>
          <w:p w:rsidR="00607A2E" w:rsidRDefault="00607A2E" w:rsidP="002B571F">
            <w:pPr>
              <w:ind w:firstLine="0"/>
              <w:rPr>
                <w:rtl/>
              </w:rPr>
            </w:pPr>
            <w:r>
              <w:rPr>
                <w:rtl/>
              </w:rPr>
              <w:t>–</w:t>
            </w:r>
          </w:p>
        </w:tc>
        <w:tc>
          <w:tcPr>
            <w:tcW w:w="0" w:type="auto"/>
            <w:shd w:val="clear" w:color="auto" w:fill="auto"/>
          </w:tcPr>
          <w:p w:rsidR="00607A2E" w:rsidRDefault="00607A2E" w:rsidP="002B571F">
            <w:pPr>
              <w:ind w:firstLine="0"/>
              <w:rPr>
                <w:rtl/>
              </w:rPr>
            </w:pPr>
            <w:r>
              <w:rPr>
                <w:rtl/>
              </w:rPr>
              <w:t>אחראית קשרי כנסת, המכון הישראלי לדמוקרטיה</w:t>
            </w:r>
          </w:p>
        </w:tc>
      </w:tr>
      <w:tr w:rsidR="00607A2E" w:rsidTr="002B571F">
        <w:tc>
          <w:tcPr>
            <w:tcW w:w="2557" w:type="dxa"/>
            <w:shd w:val="clear" w:color="auto" w:fill="auto"/>
          </w:tcPr>
          <w:p w:rsidR="00607A2E" w:rsidRDefault="00607A2E" w:rsidP="002B571F">
            <w:pPr>
              <w:ind w:firstLine="0"/>
              <w:rPr>
                <w:rtl/>
              </w:rPr>
            </w:pPr>
            <w:r>
              <w:rPr>
                <w:rtl/>
              </w:rPr>
              <w:t>דוד דהאן</w:t>
            </w:r>
          </w:p>
        </w:tc>
        <w:tc>
          <w:tcPr>
            <w:tcW w:w="336" w:type="dxa"/>
            <w:shd w:val="clear" w:color="auto" w:fill="auto"/>
          </w:tcPr>
          <w:p w:rsidR="00607A2E" w:rsidRDefault="00607A2E" w:rsidP="002B571F">
            <w:pPr>
              <w:ind w:firstLine="0"/>
              <w:rPr>
                <w:rtl/>
              </w:rPr>
            </w:pPr>
            <w:r>
              <w:rPr>
                <w:rtl/>
              </w:rPr>
              <w:t>–</w:t>
            </w:r>
          </w:p>
        </w:tc>
        <w:tc>
          <w:tcPr>
            <w:tcW w:w="0" w:type="auto"/>
            <w:shd w:val="clear" w:color="auto" w:fill="auto"/>
          </w:tcPr>
          <w:p w:rsidR="00607A2E" w:rsidRDefault="00607A2E" w:rsidP="002B571F">
            <w:pPr>
              <w:ind w:firstLine="0"/>
              <w:rPr>
                <w:rtl/>
              </w:rPr>
            </w:pPr>
            <w:r>
              <w:rPr>
                <w:rtl/>
              </w:rPr>
              <w:t>יו</w:t>
            </w:r>
            <w:r>
              <w:rPr>
                <w:rFonts w:hint="cs"/>
                <w:rtl/>
              </w:rPr>
              <w:t>"</w:t>
            </w:r>
            <w:r>
              <w:rPr>
                <w:rtl/>
              </w:rPr>
              <w:t>ר ודובר, הארגונים החברת</w:t>
            </w:r>
            <w:r>
              <w:rPr>
                <w:rFonts w:hint="cs"/>
                <w:rtl/>
              </w:rPr>
              <w:t>י</w:t>
            </w:r>
            <w:r>
              <w:rPr>
                <w:rtl/>
              </w:rPr>
              <w:t>ים בכנסת</w:t>
            </w:r>
          </w:p>
        </w:tc>
      </w:tr>
      <w:tr w:rsidR="00607A2E" w:rsidTr="002B571F">
        <w:tc>
          <w:tcPr>
            <w:tcW w:w="2557" w:type="dxa"/>
            <w:shd w:val="clear" w:color="auto" w:fill="auto"/>
          </w:tcPr>
          <w:p w:rsidR="00607A2E" w:rsidRDefault="00607A2E" w:rsidP="002B571F">
            <w:pPr>
              <w:ind w:firstLine="0"/>
              <w:rPr>
                <w:rtl/>
              </w:rPr>
            </w:pPr>
            <w:r>
              <w:rPr>
                <w:rtl/>
              </w:rPr>
              <w:t>מוריס הירש</w:t>
            </w:r>
          </w:p>
        </w:tc>
        <w:tc>
          <w:tcPr>
            <w:tcW w:w="336" w:type="dxa"/>
            <w:shd w:val="clear" w:color="auto" w:fill="auto"/>
          </w:tcPr>
          <w:p w:rsidR="00607A2E" w:rsidRDefault="00607A2E" w:rsidP="002B571F">
            <w:pPr>
              <w:ind w:firstLine="0"/>
              <w:rPr>
                <w:rtl/>
              </w:rPr>
            </w:pPr>
            <w:r>
              <w:rPr>
                <w:rtl/>
              </w:rPr>
              <w:t>–</w:t>
            </w:r>
          </w:p>
        </w:tc>
        <w:tc>
          <w:tcPr>
            <w:tcW w:w="0" w:type="auto"/>
            <w:shd w:val="clear" w:color="auto" w:fill="auto"/>
          </w:tcPr>
          <w:p w:rsidR="00607A2E" w:rsidRDefault="00607A2E" w:rsidP="002B571F">
            <w:pPr>
              <w:ind w:firstLine="0"/>
              <w:rPr>
                <w:rtl/>
              </w:rPr>
            </w:pPr>
            <w:r>
              <w:rPr>
                <w:rtl/>
              </w:rPr>
              <w:t>יועץ משפטי, אם תרצו</w:t>
            </w:r>
          </w:p>
        </w:tc>
      </w:tr>
      <w:tr w:rsidR="00607A2E" w:rsidTr="002B571F">
        <w:tc>
          <w:tcPr>
            <w:tcW w:w="2557" w:type="dxa"/>
            <w:shd w:val="clear" w:color="auto" w:fill="auto"/>
          </w:tcPr>
          <w:p w:rsidR="00607A2E" w:rsidRDefault="00607A2E" w:rsidP="002B571F">
            <w:pPr>
              <w:ind w:firstLine="0"/>
              <w:rPr>
                <w:rtl/>
              </w:rPr>
            </w:pPr>
            <w:r>
              <w:rPr>
                <w:rtl/>
              </w:rPr>
              <w:t>דבורה גונן</w:t>
            </w:r>
          </w:p>
        </w:tc>
        <w:tc>
          <w:tcPr>
            <w:tcW w:w="336" w:type="dxa"/>
            <w:shd w:val="clear" w:color="auto" w:fill="auto"/>
          </w:tcPr>
          <w:p w:rsidR="00607A2E" w:rsidRDefault="00607A2E" w:rsidP="002B571F">
            <w:pPr>
              <w:ind w:firstLine="0"/>
              <w:rPr>
                <w:rtl/>
              </w:rPr>
            </w:pPr>
            <w:r>
              <w:rPr>
                <w:rtl/>
              </w:rPr>
              <w:t>–</w:t>
            </w:r>
          </w:p>
        </w:tc>
        <w:tc>
          <w:tcPr>
            <w:tcW w:w="0" w:type="auto"/>
            <w:shd w:val="clear" w:color="auto" w:fill="auto"/>
          </w:tcPr>
          <w:p w:rsidR="00607A2E" w:rsidRDefault="00607A2E" w:rsidP="002B571F">
            <w:pPr>
              <w:ind w:firstLine="0"/>
              <w:rPr>
                <w:rtl/>
              </w:rPr>
            </w:pPr>
            <w:r>
              <w:rPr>
                <w:rtl/>
              </w:rPr>
              <w:t>חברה בפורום משפחות השכולות</w:t>
            </w:r>
          </w:p>
        </w:tc>
      </w:tr>
      <w:tr w:rsidR="00607A2E" w:rsidTr="002B571F">
        <w:tc>
          <w:tcPr>
            <w:tcW w:w="2557" w:type="dxa"/>
            <w:shd w:val="clear" w:color="auto" w:fill="auto"/>
          </w:tcPr>
          <w:p w:rsidR="00607A2E" w:rsidRDefault="00607A2E" w:rsidP="002B571F">
            <w:pPr>
              <w:ind w:firstLine="0"/>
              <w:rPr>
                <w:rtl/>
              </w:rPr>
            </w:pPr>
            <w:r>
              <w:rPr>
                <w:rtl/>
              </w:rPr>
              <w:t>מירב חג</w:t>
            </w:r>
            <w:r>
              <w:rPr>
                <w:rFonts w:hint="cs"/>
                <w:rtl/>
              </w:rPr>
              <w:t>'</w:t>
            </w:r>
            <w:r>
              <w:rPr>
                <w:rtl/>
              </w:rPr>
              <w:t>אג</w:t>
            </w:r>
            <w:r>
              <w:rPr>
                <w:rFonts w:hint="cs"/>
                <w:rtl/>
              </w:rPr>
              <w:t>'</w:t>
            </w:r>
          </w:p>
        </w:tc>
        <w:tc>
          <w:tcPr>
            <w:tcW w:w="336" w:type="dxa"/>
            <w:shd w:val="clear" w:color="auto" w:fill="auto"/>
          </w:tcPr>
          <w:p w:rsidR="00607A2E" w:rsidRDefault="00607A2E" w:rsidP="002B571F">
            <w:pPr>
              <w:ind w:firstLine="0"/>
              <w:rPr>
                <w:rtl/>
              </w:rPr>
            </w:pPr>
            <w:r>
              <w:rPr>
                <w:rtl/>
              </w:rPr>
              <w:t>–</w:t>
            </w:r>
          </w:p>
        </w:tc>
        <w:tc>
          <w:tcPr>
            <w:tcW w:w="0" w:type="auto"/>
            <w:shd w:val="clear" w:color="auto" w:fill="auto"/>
          </w:tcPr>
          <w:p w:rsidR="00607A2E" w:rsidRDefault="00607A2E" w:rsidP="002B571F">
            <w:pPr>
              <w:ind w:firstLine="0"/>
              <w:rPr>
                <w:rtl/>
              </w:rPr>
            </w:pPr>
            <w:r>
              <w:rPr>
                <w:rtl/>
              </w:rPr>
              <w:t>חברה בפורום משפחות השכולות</w:t>
            </w:r>
          </w:p>
        </w:tc>
      </w:tr>
    </w:tbl>
    <w:p w:rsidR="00607A2E" w:rsidRDefault="00607A2E" w:rsidP="00D40A29">
      <w:pPr>
        <w:ind w:firstLine="0"/>
        <w:outlineLvl w:val="1"/>
        <w:rPr>
          <w:rtl/>
        </w:rPr>
      </w:pPr>
    </w:p>
    <w:p w:rsidR="00607A2E" w:rsidRDefault="00607A2E" w:rsidP="00D40A29">
      <w:pPr>
        <w:ind w:firstLine="0"/>
        <w:outlineLvl w:val="1"/>
        <w:rPr>
          <w:rtl/>
        </w:rPr>
      </w:pPr>
    </w:p>
    <w:p w:rsidR="00607A2E" w:rsidRDefault="00607A2E" w:rsidP="00D40A29">
      <w:pPr>
        <w:ind w:firstLine="0"/>
        <w:outlineLvl w:val="1"/>
        <w:rPr>
          <w:rtl/>
        </w:rPr>
      </w:pPr>
    </w:p>
    <w:p w:rsidR="00607A2E" w:rsidRDefault="00607A2E" w:rsidP="00D40A29">
      <w:pPr>
        <w:ind w:firstLine="0"/>
        <w:outlineLvl w:val="1"/>
        <w:rPr>
          <w:rtl/>
        </w:rPr>
      </w:pPr>
    </w:p>
    <w:p w:rsidR="00607A2E" w:rsidRDefault="00607A2E" w:rsidP="00607A2E">
      <w:pPr>
        <w:ind w:firstLine="0"/>
        <w:jc w:val="left"/>
        <w:rPr>
          <w:b/>
          <w:bCs/>
          <w:u w:val="single"/>
          <w:rtl/>
        </w:rPr>
      </w:pPr>
      <w:bookmarkStart w:id="1" w:name="ET_subject_610893_3"/>
      <w:r>
        <w:rPr>
          <w:rFonts w:hint="cs"/>
          <w:b/>
          <w:bCs/>
          <w:u w:val="single"/>
          <w:rtl/>
        </w:rPr>
        <w:t>ייעוץ משפטי:</w:t>
      </w:r>
    </w:p>
    <w:p w:rsidR="00607A2E" w:rsidRDefault="00607A2E" w:rsidP="00607A2E">
      <w:pPr>
        <w:ind w:firstLine="0"/>
        <w:jc w:val="left"/>
        <w:rPr>
          <w:rtl/>
        </w:rPr>
      </w:pPr>
      <w:r>
        <w:rPr>
          <w:rFonts w:hint="cs"/>
          <w:rtl/>
        </w:rPr>
        <w:t>גור בליי</w:t>
      </w:r>
    </w:p>
    <w:p w:rsidR="00607A2E" w:rsidRDefault="00607A2E" w:rsidP="00607A2E">
      <w:pPr>
        <w:ind w:firstLine="0"/>
        <w:jc w:val="left"/>
        <w:rPr>
          <w:b/>
          <w:bCs/>
          <w:u w:val="single"/>
          <w:rtl/>
        </w:rPr>
      </w:pPr>
    </w:p>
    <w:p w:rsidR="00607A2E" w:rsidRDefault="00607A2E" w:rsidP="00607A2E">
      <w:pPr>
        <w:ind w:firstLine="0"/>
        <w:jc w:val="left"/>
        <w:rPr>
          <w:b/>
          <w:bCs/>
          <w:u w:val="single"/>
          <w:rtl/>
        </w:rPr>
      </w:pPr>
      <w:r>
        <w:rPr>
          <w:rFonts w:hint="cs"/>
          <w:b/>
          <w:bCs/>
          <w:u w:val="single"/>
          <w:rtl/>
        </w:rPr>
        <w:t>מנהל הוועדה:</w:t>
      </w:r>
    </w:p>
    <w:p w:rsidR="00607A2E" w:rsidRDefault="00607A2E" w:rsidP="00607A2E">
      <w:pPr>
        <w:ind w:firstLine="0"/>
        <w:jc w:val="left"/>
        <w:rPr>
          <w:rtl/>
        </w:rPr>
      </w:pPr>
      <w:r>
        <w:rPr>
          <w:rFonts w:hint="cs"/>
          <w:rtl/>
        </w:rPr>
        <w:t>אסף פרידמן</w:t>
      </w:r>
    </w:p>
    <w:p w:rsidR="00607A2E" w:rsidRDefault="00607A2E" w:rsidP="00607A2E">
      <w:pPr>
        <w:ind w:firstLine="0"/>
        <w:jc w:val="left"/>
        <w:rPr>
          <w:rtl/>
        </w:rPr>
      </w:pPr>
    </w:p>
    <w:p w:rsidR="00607A2E" w:rsidRDefault="00607A2E" w:rsidP="00607A2E">
      <w:pPr>
        <w:ind w:firstLine="0"/>
        <w:jc w:val="left"/>
        <w:rPr>
          <w:b/>
          <w:bCs/>
          <w:u w:val="single"/>
          <w:rtl/>
        </w:rPr>
      </w:pPr>
      <w:r>
        <w:rPr>
          <w:rFonts w:hint="cs"/>
          <w:b/>
          <w:bCs/>
          <w:u w:val="single"/>
          <w:rtl/>
        </w:rPr>
        <w:t>רשמת פרלמנטרית:</w:t>
      </w:r>
    </w:p>
    <w:p w:rsidR="00FB4996" w:rsidRDefault="00607A2E" w:rsidP="00607A2E">
      <w:pPr>
        <w:spacing w:line="240" w:lineRule="auto"/>
        <w:ind w:firstLine="0"/>
        <w:jc w:val="left"/>
        <w:rPr>
          <w:rStyle w:val="TagStyle"/>
          <w:rFonts w:asciiTheme="minorHAnsi" w:hAnsiTheme="minorHAnsi" w:hint="cs"/>
          <w:b w:val="0"/>
          <w:bCs/>
          <w:vanish w:val="0"/>
          <w:u w:val="single"/>
          <w:rtl/>
        </w:rPr>
      </w:pPr>
      <w:r>
        <w:rPr>
          <w:rFonts w:hint="cs"/>
          <w:rtl/>
        </w:rPr>
        <w:t>רויטל יפרח</w:t>
      </w:r>
    </w:p>
    <w:p w:rsidR="00607A2E" w:rsidRDefault="00607A2E">
      <w:pPr>
        <w:bidi w:val="0"/>
        <w:spacing w:line="240" w:lineRule="auto"/>
        <w:ind w:firstLine="0"/>
        <w:jc w:val="left"/>
        <w:rPr>
          <w:rStyle w:val="TagStyle"/>
          <w:rFonts w:ascii="David" w:hAnsi="David"/>
          <w:b w:val="0"/>
          <w:bCs/>
          <w:vanish w:val="0"/>
          <w:u w:val="single"/>
          <w:rtl/>
        </w:rPr>
      </w:pPr>
      <w:r>
        <w:rPr>
          <w:rStyle w:val="TagStyle"/>
          <w:vanish w:val="0"/>
          <w:rtl/>
        </w:rPr>
        <w:br w:type="page"/>
      </w:r>
    </w:p>
    <w:p w:rsidR="00537521" w:rsidRDefault="00537521" w:rsidP="00537521">
      <w:pPr>
        <w:pStyle w:val="a6"/>
        <w:keepNext/>
        <w:rPr>
          <w:rtl/>
        </w:rPr>
      </w:pPr>
      <w:r w:rsidRPr="00537521">
        <w:rPr>
          <w:rStyle w:val="TagStyle"/>
          <w:rtl/>
        </w:rPr>
        <w:t xml:space="preserve">&lt; נושא &gt;&gt; </w:t>
      </w:r>
      <w:r>
        <w:rPr>
          <w:rtl/>
        </w:rPr>
        <w:t>הצעת חוק העונשין (תיקון - גזר דין עונש מוות למורשע ברצח בנסיבות טרור), התשע"ח-2017,  פ/4638/20, הצעת ח"כ רוברט אילטוב</w:t>
      </w:r>
      <w:r w:rsidRPr="00537521">
        <w:rPr>
          <w:rStyle w:val="TagStyle"/>
          <w:rtl/>
        </w:rPr>
        <w:t xml:space="preserve"> &lt;&lt; נושא &gt;&gt;</w:t>
      </w:r>
      <w:r>
        <w:rPr>
          <w:rtl/>
        </w:rPr>
        <w:t xml:space="preserve"> </w:t>
      </w:r>
      <w:bookmarkEnd w:id="1"/>
    </w:p>
    <w:p w:rsidR="00537521" w:rsidRDefault="00537521" w:rsidP="00537521">
      <w:pPr>
        <w:rPr>
          <w:rtl/>
        </w:rPr>
      </w:pPr>
    </w:p>
    <w:p w:rsidR="00917A03" w:rsidRDefault="00917A03" w:rsidP="00537521">
      <w:pPr>
        <w:rPr>
          <w:rtl/>
        </w:rPr>
      </w:pPr>
    </w:p>
    <w:p w:rsidR="00537521" w:rsidRDefault="00537521" w:rsidP="00537521">
      <w:pPr>
        <w:pStyle w:val="af6"/>
        <w:keepNext/>
        <w:rPr>
          <w:rtl/>
        </w:rPr>
      </w:pPr>
      <w:bookmarkStart w:id="2" w:name="ET_yor_5094_4"/>
      <w:r w:rsidRPr="00537521">
        <w:rPr>
          <w:rStyle w:val="TagStyle"/>
          <w:rtl/>
        </w:rPr>
        <w:t xml:space="preserve"> &lt;&lt; יור &gt;&gt; </w:t>
      </w:r>
      <w:r>
        <w:rPr>
          <w:rtl/>
        </w:rPr>
        <w:t>היו"ר ניסן סלומינסקי:</w:t>
      </w:r>
      <w:r w:rsidRPr="00537521">
        <w:rPr>
          <w:rStyle w:val="TagStyle"/>
          <w:rtl/>
        </w:rPr>
        <w:t xml:space="preserve"> &lt;&lt; יור &gt;&gt;</w:t>
      </w:r>
      <w:r>
        <w:rPr>
          <w:rtl/>
        </w:rPr>
        <w:t xml:space="preserve"> </w:t>
      </w:r>
      <w:bookmarkEnd w:id="2"/>
    </w:p>
    <w:p w:rsidR="00537521" w:rsidRDefault="00537521" w:rsidP="00537521">
      <w:pPr>
        <w:pStyle w:val="KeepWithNext"/>
        <w:rPr>
          <w:rtl/>
        </w:rPr>
      </w:pPr>
    </w:p>
    <w:p w:rsidR="00537521" w:rsidRDefault="00537521" w:rsidP="00537521">
      <w:pPr>
        <w:rPr>
          <w:rtl/>
        </w:rPr>
      </w:pPr>
      <w:r>
        <w:rPr>
          <w:rFonts w:hint="cs"/>
          <w:rtl/>
        </w:rPr>
        <w:t>בוקר טוב</w:t>
      </w:r>
      <w:r w:rsidR="00F15669">
        <w:rPr>
          <w:rFonts w:hint="cs"/>
          <w:rtl/>
        </w:rPr>
        <w:t xml:space="preserve"> חבריי חברי הכנסת</w:t>
      </w:r>
      <w:r>
        <w:rPr>
          <w:rFonts w:hint="cs"/>
          <w:rtl/>
        </w:rPr>
        <w:t>. אנחנו מקבלים בשמחה ואולי גם בצער את</w:t>
      </w:r>
      <w:r w:rsidR="00F15669">
        <w:rPr>
          <w:rFonts w:hint="cs"/>
          <w:rtl/>
        </w:rPr>
        <w:t xml:space="preserve"> השתתפותה של</w:t>
      </w:r>
      <w:r>
        <w:rPr>
          <w:rFonts w:hint="cs"/>
          <w:rtl/>
        </w:rPr>
        <w:t xml:space="preserve"> חברת הכנסת</w:t>
      </w:r>
      <w:r w:rsidR="00F15669">
        <w:rPr>
          <w:rFonts w:hint="cs"/>
          <w:rtl/>
        </w:rPr>
        <w:t>,</w:t>
      </w:r>
      <w:r>
        <w:rPr>
          <w:rFonts w:hint="cs"/>
          <w:rtl/>
        </w:rPr>
        <w:t xml:space="preserve"> השרה לשעבר ואני מקווה השרה לעתיד</w:t>
      </w:r>
      <w:r w:rsidR="00F15669">
        <w:rPr>
          <w:rFonts w:hint="cs"/>
          <w:rtl/>
        </w:rPr>
        <w:t>,</w:t>
      </w:r>
      <w:r>
        <w:rPr>
          <w:rFonts w:hint="cs"/>
          <w:rtl/>
        </w:rPr>
        <w:t xml:space="preserve"> סופה לנדבר.</w:t>
      </w:r>
    </w:p>
    <w:p w:rsidR="00537521" w:rsidRDefault="00537521" w:rsidP="00537521">
      <w:pPr>
        <w:rPr>
          <w:rtl/>
        </w:rPr>
      </w:pPr>
    </w:p>
    <w:p w:rsidR="00F15669" w:rsidRDefault="00F15669" w:rsidP="00F15669">
      <w:pPr>
        <w:pStyle w:val="a4"/>
        <w:keepNext/>
        <w:rPr>
          <w:rtl/>
        </w:rPr>
      </w:pPr>
      <w:bookmarkStart w:id="3" w:name="ET_speaker_4584_159"/>
      <w:r w:rsidRPr="00F15669">
        <w:rPr>
          <w:rStyle w:val="TagStyle"/>
          <w:rtl/>
        </w:rPr>
        <w:t xml:space="preserve"> &lt;&lt; דובר &gt;&gt; </w:t>
      </w:r>
      <w:r>
        <w:rPr>
          <w:rtl/>
        </w:rPr>
        <w:t>רוברט אילטוב (ישראל ביתנו):</w:t>
      </w:r>
      <w:r w:rsidRPr="00F15669">
        <w:rPr>
          <w:rStyle w:val="TagStyle"/>
          <w:rtl/>
        </w:rPr>
        <w:t xml:space="preserve"> &lt;&lt; דובר &gt;&gt;</w:t>
      </w:r>
      <w:r>
        <w:rPr>
          <w:rtl/>
        </w:rPr>
        <w:t xml:space="preserve"> </w:t>
      </w:r>
      <w:bookmarkEnd w:id="3"/>
    </w:p>
    <w:p w:rsidR="00F15669" w:rsidRDefault="00F15669" w:rsidP="00F15669">
      <w:pPr>
        <w:pStyle w:val="KeepWithNext"/>
        <w:rPr>
          <w:rtl/>
        </w:rPr>
      </w:pPr>
    </w:p>
    <w:p w:rsidR="00F15669" w:rsidRDefault="00F15669" w:rsidP="00F15669">
      <w:pPr>
        <w:rPr>
          <w:rtl/>
        </w:rPr>
      </w:pPr>
      <w:r>
        <w:rPr>
          <w:rFonts w:hint="cs"/>
          <w:rtl/>
        </w:rPr>
        <w:t>לעתיד הקרוב אתה מתכוון.</w:t>
      </w:r>
      <w:r>
        <w:rPr>
          <w:rtl/>
        </w:rPr>
        <w:t xml:space="preserve">  </w:t>
      </w:r>
    </w:p>
    <w:p w:rsidR="00537521" w:rsidRDefault="00537521" w:rsidP="00537521">
      <w:pPr>
        <w:rPr>
          <w:rtl/>
        </w:rPr>
      </w:pPr>
    </w:p>
    <w:p w:rsidR="00537521" w:rsidRDefault="00537521" w:rsidP="00537521">
      <w:pPr>
        <w:pStyle w:val="af6"/>
        <w:keepNext/>
        <w:rPr>
          <w:rtl/>
        </w:rPr>
      </w:pPr>
      <w:bookmarkStart w:id="4" w:name="ET_yor_5094_5"/>
      <w:r w:rsidRPr="00537521">
        <w:rPr>
          <w:rStyle w:val="TagStyle"/>
          <w:rtl/>
        </w:rPr>
        <w:t xml:space="preserve"> &lt;&lt; יור &gt;&gt; </w:t>
      </w:r>
      <w:r>
        <w:rPr>
          <w:rtl/>
        </w:rPr>
        <w:t>היו"ר ניסן סלומינסקי:</w:t>
      </w:r>
      <w:r w:rsidRPr="00537521">
        <w:rPr>
          <w:rStyle w:val="TagStyle"/>
          <w:rtl/>
        </w:rPr>
        <w:t xml:space="preserve"> &lt;&lt; יור &gt;&gt;</w:t>
      </w:r>
      <w:r>
        <w:rPr>
          <w:rtl/>
        </w:rPr>
        <w:t xml:space="preserve"> </w:t>
      </w:r>
      <w:bookmarkEnd w:id="4"/>
    </w:p>
    <w:p w:rsidR="00537521" w:rsidRDefault="00537521" w:rsidP="00537521">
      <w:pPr>
        <w:pStyle w:val="KeepWithNext"/>
        <w:rPr>
          <w:rtl/>
        </w:rPr>
      </w:pPr>
    </w:p>
    <w:p w:rsidR="00537521" w:rsidRDefault="00F15669" w:rsidP="00F15669">
      <w:pPr>
        <w:rPr>
          <w:rtl/>
        </w:rPr>
      </w:pPr>
      <w:r>
        <w:rPr>
          <w:rFonts w:hint="cs"/>
          <w:rtl/>
        </w:rPr>
        <w:t xml:space="preserve">כן, העתיד </w:t>
      </w:r>
      <w:bookmarkStart w:id="5" w:name="_ETM_Q1_282339"/>
      <w:bookmarkEnd w:id="5"/>
      <w:r>
        <w:rPr>
          <w:rFonts w:hint="cs"/>
          <w:rtl/>
        </w:rPr>
        <w:t xml:space="preserve">הקרוב. </w:t>
      </w:r>
      <w:r w:rsidR="00537521">
        <w:rPr>
          <w:rFonts w:hint="cs"/>
          <w:rtl/>
        </w:rPr>
        <w:t>לכן אמרתי בשמחה ובצער</w:t>
      </w:r>
      <w:r>
        <w:rPr>
          <w:rFonts w:hint="cs"/>
          <w:rtl/>
        </w:rPr>
        <w:t xml:space="preserve"> מה שנקרא. אתם יודעים שאצלנו</w:t>
      </w:r>
      <w:r w:rsidR="00537521">
        <w:rPr>
          <w:rFonts w:hint="cs"/>
          <w:rtl/>
        </w:rPr>
        <w:t xml:space="preserve"> לא נועלים דלת בפני בעלי תשובה. </w:t>
      </w:r>
      <w:r>
        <w:rPr>
          <w:rFonts w:hint="cs"/>
          <w:rtl/>
        </w:rPr>
        <w:t xml:space="preserve">לא צריך לחכות עד </w:t>
      </w:r>
      <w:bookmarkStart w:id="6" w:name="_ETM_Q1_303234"/>
      <w:bookmarkEnd w:id="6"/>
      <w:r>
        <w:rPr>
          <w:rFonts w:hint="cs"/>
          <w:rtl/>
        </w:rPr>
        <w:t>הסיבוב הבא אבל בסדר.</w:t>
      </w:r>
    </w:p>
    <w:p w:rsidR="00537521" w:rsidRDefault="00537521" w:rsidP="00537521">
      <w:pPr>
        <w:rPr>
          <w:rtl/>
        </w:rPr>
      </w:pPr>
    </w:p>
    <w:p w:rsidR="00537521" w:rsidRDefault="00F15669" w:rsidP="00105AFC">
      <w:pPr>
        <w:rPr>
          <w:rtl/>
        </w:rPr>
      </w:pPr>
      <w:r>
        <w:rPr>
          <w:rFonts w:hint="cs"/>
          <w:rtl/>
        </w:rPr>
        <w:t xml:space="preserve">בוקר טוב לאנשי הממלכה. אני שמח שאכן </w:t>
      </w:r>
      <w:bookmarkStart w:id="7" w:name="_ETM_Q1_312466"/>
      <w:bookmarkEnd w:id="7"/>
      <w:r w:rsidR="00537521">
        <w:rPr>
          <w:rFonts w:hint="cs"/>
          <w:rtl/>
        </w:rPr>
        <w:t>שני המשנים ליוע</w:t>
      </w:r>
      <w:r>
        <w:rPr>
          <w:rFonts w:hint="cs"/>
          <w:rtl/>
        </w:rPr>
        <w:t>ץ המשפטי</w:t>
      </w:r>
      <w:r w:rsidR="0012230C">
        <w:rPr>
          <w:rFonts w:hint="cs"/>
          <w:rtl/>
        </w:rPr>
        <w:t xml:space="preserve"> לממשלה</w:t>
      </w:r>
      <w:r w:rsidR="00537521">
        <w:rPr>
          <w:rFonts w:hint="cs"/>
          <w:rtl/>
        </w:rPr>
        <w:t>, עמית מררי ורועי שיינדורף</w:t>
      </w:r>
      <w:r w:rsidR="0012230C">
        <w:rPr>
          <w:rFonts w:hint="cs"/>
          <w:rtl/>
        </w:rPr>
        <w:t xml:space="preserve">, שליוו אותנו גם בישיבה הנוספת אבל לא </w:t>
      </w:r>
      <w:bookmarkStart w:id="8" w:name="_ETM_Q1_327583"/>
      <w:bookmarkEnd w:id="8"/>
      <w:r w:rsidR="0012230C">
        <w:rPr>
          <w:rFonts w:hint="cs"/>
          <w:rtl/>
        </w:rPr>
        <w:t xml:space="preserve">הספיקו. הגענו כמעט עד אליהם והם לא הספיקו לדבר - </w:t>
      </w:r>
      <w:bookmarkStart w:id="9" w:name="_ETM_Q1_335045"/>
      <w:bookmarkEnd w:id="9"/>
      <w:r w:rsidR="0012230C">
        <w:rPr>
          <w:rFonts w:hint="cs"/>
          <w:rtl/>
        </w:rPr>
        <w:t>אני שמח שאתם משתתפים אתנו.</w:t>
      </w:r>
      <w:r w:rsidR="00537521">
        <w:rPr>
          <w:rFonts w:hint="cs"/>
          <w:rtl/>
        </w:rPr>
        <w:t xml:space="preserve"> בנוסף</w:t>
      </w:r>
      <w:r w:rsidR="0012230C">
        <w:rPr>
          <w:rFonts w:hint="cs"/>
          <w:rtl/>
        </w:rPr>
        <w:t>,</w:t>
      </w:r>
      <w:r w:rsidR="00537521">
        <w:rPr>
          <w:rFonts w:hint="cs"/>
          <w:rtl/>
        </w:rPr>
        <w:t xml:space="preserve"> כל שאר אנשי הממלכה, כל אחת ואחד לפי כבודו</w:t>
      </w:r>
      <w:r w:rsidR="0012230C">
        <w:rPr>
          <w:rFonts w:hint="cs"/>
          <w:rtl/>
        </w:rPr>
        <w:t xml:space="preserve"> ומעלתו</w:t>
      </w:r>
      <w:r w:rsidR="00537521">
        <w:rPr>
          <w:rFonts w:hint="cs"/>
          <w:rtl/>
        </w:rPr>
        <w:t>.</w:t>
      </w:r>
      <w:r w:rsidR="0012230C">
        <w:rPr>
          <w:rFonts w:hint="cs"/>
          <w:rtl/>
        </w:rPr>
        <w:t xml:space="preserve"> </w:t>
      </w:r>
      <w:bookmarkStart w:id="10" w:name="_ETM_Q1_348056"/>
      <w:bookmarkEnd w:id="10"/>
      <w:r w:rsidR="0012230C">
        <w:rPr>
          <w:rFonts w:hint="cs"/>
          <w:rtl/>
        </w:rPr>
        <w:t>מצ</w:t>
      </w:r>
      <w:r w:rsidR="0044557B">
        <w:rPr>
          <w:rFonts w:hint="cs"/>
          <w:rtl/>
        </w:rPr>
        <w:t xml:space="preserve">טרפים אלינו - </w:t>
      </w:r>
      <w:r w:rsidR="00537521">
        <w:rPr>
          <w:rFonts w:hint="cs"/>
          <w:rtl/>
        </w:rPr>
        <w:t xml:space="preserve"> יש לנו משפחות שכולות</w:t>
      </w:r>
      <w:r w:rsidR="0044557B">
        <w:rPr>
          <w:rFonts w:hint="cs"/>
          <w:rtl/>
        </w:rPr>
        <w:t>?</w:t>
      </w:r>
      <w:r w:rsidR="00537521">
        <w:rPr>
          <w:rFonts w:hint="cs"/>
          <w:rtl/>
        </w:rPr>
        <w:t xml:space="preserve"> אתה מייצג אותן.</w:t>
      </w:r>
      <w:r w:rsidR="0044557B">
        <w:rPr>
          <w:rFonts w:hint="cs"/>
          <w:rtl/>
        </w:rPr>
        <w:t xml:space="preserve"> אם הן תגענה, ניתן להן התייחסות מיוחדת</w:t>
      </w:r>
      <w:r w:rsidR="00105AFC">
        <w:rPr>
          <w:rFonts w:hint="cs"/>
          <w:rtl/>
        </w:rPr>
        <w:t>, זה לא פשוט</w:t>
      </w:r>
      <w:r w:rsidR="0044557B">
        <w:rPr>
          <w:rFonts w:hint="cs"/>
          <w:rtl/>
        </w:rPr>
        <w:t>.</w:t>
      </w:r>
      <w:r w:rsidR="00105AFC">
        <w:rPr>
          <w:rFonts w:hint="cs"/>
          <w:rtl/>
        </w:rPr>
        <w:t xml:space="preserve"> </w:t>
      </w:r>
      <w:r w:rsidR="00537521">
        <w:rPr>
          <w:rFonts w:hint="cs"/>
          <w:rtl/>
        </w:rPr>
        <w:t>כולם, כל הארגונים שמצטרפים, לכולם ברוכים הבאים. אני שוב חוזר על דברים שאני אומר אבל לפעמים יש פנים חדשות אז אני</w:t>
      </w:r>
      <w:r w:rsidR="00105AFC">
        <w:rPr>
          <w:rFonts w:hint="cs"/>
          <w:rtl/>
        </w:rPr>
        <w:t xml:space="preserve"> רק</w:t>
      </w:r>
      <w:r w:rsidR="00537521">
        <w:rPr>
          <w:rFonts w:hint="cs"/>
          <w:rtl/>
        </w:rPr>
        <w:t xml:space="preserve"> מזכיר שאנ</w:t>
      </w:r>
      <w:r w:rsidR="00105AFC">
        <w:rPr>
          <w:rFonts w:hint="cs"/>
          <w:rtl/>
        </w:rPr>
        <w:t>חנו משתדלים לנ</w:t>
      </w:r>
      <w:r w:rsidR="00537521">
        <w:rPr>
          <w:rFonts w:hint="cs"/>
          <w:rtl/>
        </w:rPr>
        <w:t>הל את זה באופן מסודר</w:t>
      </w:r>
      <w:r w:rsidR="00105AFC">
        <w:rPr>
          <w:rFonts w:hint="cs"/>
          <w:rtl/>
        </w:rPr>
        <w:t>,</w:t>
      </w:r>
      <w:r w:rsidR="00537521">
        <w:rPr>
          <w:rFonts w:hint="cs"/>
          <w:rtl/>
        </w:rPr>
        <w:t xml:space="preserve"> </w:t>
      </w:r>
      <w:r w:rsidR="00105AFC">
        <w:rPr>
          <w:rFonts w:hint="cs"/>
          <w:rtl/>
        </w:rPr>
        <w:t>ו</w:t>
      </w:r>
      <w:r w:rsidR="00537521">
        <w:rPr>
          <w:rFonts w:hint="cs"/>
          <w:rtl/>
        </w:rPr>
        <w:t>דברי חכמים בנחת נשמעים למרות ש</w:t>
      </w:r>
      <w:r w:rsidR="00105AFC">
        <w:rPr>
          <w:rFonts w:hint="cs"/>
          <w:rtl/>
        </w:rPr>
        <w:t xml:space="preserve">לפעמים </w:t>
      </w:r>
      <w:r w:rsidR="00537521">
        <w:rPr>
          <w:rFonts w:hint="cs"/>
          <w:rtl/>
        </w:rPr>
        <w:t>הנושאים יכולים להיות עם הרבה רגש. אז כל אחד ש</w:t>
      </w:r>
      <w:r w:rsidR="00105AFC">
        <w:rPr>
          <w:rFonts w:hint="cs"/>
          <w:rtl/>
        </w:rPr>
        <w:t>י</w:t>
      </w:r>
      <w:r w:rsidR="00537521">
        <w:rPr>
          <w:rFonts w:hint="cs"/>
          <w:rtl/>
        </w:rPr>
        <w:t>רצה לדבר</w:t>
      </w:r>
      <w:r w:rsidR="00105AFC">
        <w:rPr>
          <w:rFonts w:hint="cs"/>
          <w:rtl/>
        </w:rPr>
        <w:t xml:space="preserve"> </w:t>
      </w:r>
      <w:bookmarkStart w:id="11" w:name="_ETM_Q1_390046"/>
      <w:bookmarkEnd w:id="11"/>
      <w:r w:rsidR="00105AFC">
        <w:rPr>
          <w:rFonts w:hint="cs"/>
          <w:rtl/>
        </w:rPr>
        <w:t>יבקש ו</w:t>
      </w:r>
      <w:r w:rsidR="00537521">
        <w:rPr>
          <w:rFonts w:hint="cs"/>
          <w:rtl/>
        </w:rPr>
        <w:t>יקבל את זכות הדיבור.</w:t>
      </w:r>
      <w:r w:rsidR="00105AFC">
        <w:rPr>
          <w:rFonts w:hint="cs"/>
          <w:rtl/>
        </w:rPr>
        <w:t xml:space="preserve"> לא נעלנו דלת עד היום וכולם מדברים, ואם יש למישהו הערות שירשום אותן,</w:t>
      </w:r>
      <w:r w:rsidR="00537521">
        <w:rPr>
          <w:rFonts w:hint="cs"/>
          <w:rtl/>
        </w:rPr>
        <w:t xml:space="preserve"> ולכשיגיע תורו </w:t>
      </w:r>
      <w:r w:rsidR="00094578">
        <w:rPr>
          <w:rFonts w:hint="cs"/>
          <w:rtl/>
        </w:rPr>
        <w:t xml:space="preserve">לדבר </w:t>
      </w:r>
      <w:r w:rsidR="00105AFC">
        <w:rPr>
          <w:rFonts w:hint="cs"/>
          <w:rtl/>
        </w:rPr>
        <w:t xml:space="preserve">הוא יוכל </w:t>
      </w:r>
      <w:r w:rsidR="00537521">
        <w:rPr>
          <w:rFonts w:hint="cs"/>
          <w:rtl/>
        </w:rPr>
        <w:t>לומר אותם.</w:t>
      </w:r>
    </w:p>
    <w:p w:rsidR="00537521" w:rsidRDefault="00537521" w:rsidP="00537521">
      <w:pPr>
        <w:rPr>
          <w:rtl/>
        </w:rPr>
      </w:pPr>
    </w:p>
    <w:p w:rsidR="00537521" w:rsidRDefault="00537521" w:rsidP="00094578">
      <w:pPr>
        <w:rPr>
          <w:rtl/>
        </w:rPr>
      </w:pPr>
      <w:r>
        <w:rPr>
          <w:rFonts w:hint="cs"/>
          <w:rtl/>
        </w:rPr>
        <w:t>אנחנו רוצים להמשיך במה שהפסקנו בפעם הקודמת, וזה היה בדברים שעד היום לא שמענו, שנציגי המשרד,</w:t>
      </w:r>
      <w:r w:rsidR="00094578">
        <w:rPr>
          <w:rFonts w:hint="cs"/>
          <w:rtl/>
        </w:rPr>
        <w:t xml:space="preserve"> כלומר היועץ </w:t>
      </w:r>
      <w:bookmarkStart w:id="12" w:name="_ETM_Q1_420857"/>
      <w:bookmarkEnd w:id="12"/>
      <w:r w:rsidR="00094578">
        <w:rPr>
          <w:rFonts w:hint="cs"/>
          <w:rtl/>
        </w:rPr>
        <w:t>המשפטי - -</w:t>
      </w:r>
    </w:p>
    <w:p w:rsidR="00537521" w:rsidRDefault="00537521" w:rsidP="00537521">
      <w:pPr>
        <w:rPr>
          <w:rtl/>
        </w:rPr>
      </w:pPr>
    </w:p>
    <w:p w:rsidR="00094578" w:rsidRDefault="00094578" w:rsidP="00094578">
      <w:pPr>
        <w:pStyle w:val="a4"/>
        <w:keepNext/>
        <w:rPr>
          <w:rtl/>
        </w:rPr>
      </w:pPr>
      <w:bookmarkStart w:id="13" w:name="ET_speaker_4584_160"/>
      <w:r w:rsidRPr="00094578">
        <w:rPr>
          <w:rStyle w:val="TagStyle"/>
          <w:rtl/>
        </w:rPr>
        <w:t xml:space="preserve"> &lt;&lt; דובר &gt;&gt; </w:t>
      </w:r>
      <w:r>
        <w:rPr>
          <w:rtl/>
        </w:rPr>
        <w:t>רוברט אילטוב (ישראל ביתנו):</w:t>
      </w:r>
      <w:r w:rsidRPr="00094578">
        <w:rPr>
          <w:rStyle w:val="TagStyle"/>
          <w:rtl/>
        </w:rPr>
        <w:t xml:space="preserve"> &lt;&lt; דובר &gt;&gt;</w:t>
      </w:r>
      <w:r>
        <w:rPr>
          <w:rtl/>
        </w:rPr>
        <w:t xml:space="preserve"> </w:t>
      </w:r>
      <w:bookmarkEnd w:id="13"/>
    </w:p>
    <w:p w:rsidR="00094578" w:rsidRDefault="00094578" w:rsidP="00094578">
      <w:pPr>
        <w:pStyle w:val="KeepWithNext"/>
        <w:rPr>
          <w:rtl/>
        </w:rPr>
      </w:pPr>
    </w:p>
    <w:p w:rsidR="00537521" w:rsidRDefault="00537521" w:rsidP="00537521">
      <w:pPr>
        <w:rPr>
          <w:rtl/>
        </w:rPr>
      </w:pPr>
      <w:r>
        <w:rPr>
          <w:rFonts w:hint="cs"/>
          <w:rtl/>
        </w:rPr>
        <w:t>את נציגי המשרד לא שמענו אבל</w:t>
      </w:r>
      <w:r w:rsidR="00094578">
        <w:rPr>
          <w:rFonts w:hint="cs"/>
          <w:rtl/>
        </w:rPr>
        <w:t xml:space="preserve"> את הדברים בטח שמענו.</w:t>
      </w:r>
    </w:p>
    <w:p w:rsidR="00537521" w:rsidRDefault="00537521" w:rsidP="00537521">
      <w:pPr>
        <w:rPr>
          <w:rtl/>
        </w:rPr>
      </w:pPr>
    </w:p>
    <w:p w:rsidR="00537521" w:rsidRDefault="00537521" w:rsidP="00537521">
      <w:pPr>
        <w:pStyle w:val="af6"/>
        <w:keepNext/>
        <w:rPr>
          <w:rtl/>
        </w:rPr>
      </w:pPr>
      <w:bookmarkStart w:id="14" w:name="ET_yor_5094_6"/>
      <w:r w:rsidRPr="00537521">
        <w:rPr>
          <w:rStyle w:val="TagStyle"/>
          <w:rtl/>
        </w:rPr>
        <w:t xml:space="preserve"> &lt;&lt; יור &gt;&gt; </w:t>
      </w:r>
      <w:r>
        <w:rPr>
          <w:rtl/>
        </w:rPr>
        <w:t>היו"ר ניסן סלומינסקי:</w:t>
      </w:r>
      <w:r w:rsidRPr="00537521">
        <w:rPr>
          <w:rStyle w:val="TagStyle"/>
          <w:rtl/>
        </w:rPr>
        <w:t xml:space="preserve"> &lt;&lt; יור &gt;&gt;</w:t>
      </w:r>
      <w:r>
        <w:rPr>
          <w:rtl/>
        </w:rPr>
        <w:t xml:space="preserve"> </w:t>
      </w:r>
      <w:bookmarkEnd w:id="14"/>
    </w:p>
    <w:p w:rsidR="00537521" w:rsidRDefault="00537521" w:rsidP="00537521">
      <w:pPr>
        <w:pStyle w:val="KeepWithNext"/>
        <w:rPr>
          <w:rtl/>
        </w:rPr>
      </w:pPr>
    </w:p>
    <w:p w:rsidR="00094578" w:rsidRDefault="00094578" w:rsidP="00094578">
      <w:pPr>
        <w:rPr>
          <w:rtl/>
        </w:rPr>
      </w:pPr>
      <w:r>
        <w:rPr>
          <w:rFonts w:hint="cs"/>
          <w:rtl/>
        </w:rPr>
        <w:t xml:space="preserve">תלוי, בכל מיני הסתייגויות אבל נראה. </w:t>
      </w:r>
    </w:p>
    <w:p w:rsidR="00094578" w:rsidRDefault="00094578" w:rsidP="00094578">
      <w:pPr>
        <w:rPr>
          <w:rtl/>
        </w:rPr>
      </w:pPr>
    </w:p>
    <w:p w:rsidR="00094578" w:rsidRDefault="00094578" w:rsidP="00094578">
      <w:pPr>
        <w:pStyle w:val="a4"/>
        <w:keepNext/>
        <w:rPr>
          <w:rtl/>
        </w:rPr>
      </w:pPr>
      <w:bookmarkStart w:id="15" w:name="ET_speaker_5068_161"/>
      <w:r w:rsidRPr="00094578">
        <w:rPr>
          <w:rStyle w:val="TagStyle"/>
          <w:rtl/>
        </w:rPr>
        <w:t xml:space="preserve"> &lt;&lt; דובר &gt;&gt; </w:t>
      </w:r>
      <w:r>
        <w:rPr>
          <w:rtl/>
        </w:rPr>
        <w:t>קארין אלהרר (יש עתיד):</w:t>
      </w:r>
      <w:r w:rsidRPr="00094578">
        <w:rPr>
          <w:rStyle w:val="TagStyle"/>
          <w:rtl/>
        </w:rPr>
        <w:t xml:space="preserve"> &lt;&lt; דובר &gt;&gt;</w:t>
      </w:r>
      <w:r>
        <w:rPr>
          <w:rtl/>
        </w:rPr>
        <w:t xml:space="preserve"> </w:t>
      </w:r>
      <w:bookmarkEnd w:id="15"/>
    </w:p>
    <w:p w:rsidR="00094578" w:rsidRDefault="00094578" w:rsidP="00094578">
      <w:pPr>
        <w:pStyle w:val="KeepWithNext"/>
        <w:rPr>
          <w:rtl/>
        </w:rPr>
      </w:pPr>
    </w:p>
    <w:p w:rsidR="00094578" w:rsidRDefault="00094578" w:rsidP="00094578">
      <w:pPr>
        <w:rPr>
          <w:rtl/>
        </w:rPr>
      </w:pPr>
      <w:r>
        <w:rPr>
          <w:rFonts w:hint="cs"/>
          <w:rtl/>
        </w:rPr>
        <w:t>- - -</w:t>
      </w:r>
    </w:p>
    <w:p w:rsidR="00094578" w:rsidRDefault="00094578" w:rsidP="00094578">
      <w:pPr>
        <w:rPr>
          <w:rtl/>
        </w:rPr>
      </w:pPr>
      <w:bookmarkStart w:id="16" w:name="_ETM_Q1_427875"/>
      <w:bookmarkStart w:id="17" w:name="_ETM_Q1_427948"/>
      <w:bookmarkEnd w:id="16"/>
      <w:bookmarkEnd w:id="17"/>
    </w:p>
    <w:p w:rsidR="00094578" w:rsidRDefault="00094578" w:rsidP="00094578">
      <w:pPr>
        <w:pStyle w:val="af6"/>
        <w:keepNext/>
        <w:rPr>
          <w:rtl/>
        </w:rPr>
      </w:pPr>
      <w:bookmarkStart w:id="18" w:name="ET_yor_5094_162"/>
      <w:r w:rsidRPr="00094578">
        <w:rPr>
          <w:rStyle w:val="TagStyle"/>
          <w:rtl/>
        </w:rPr>
        <w:t xml:space="preserve"> &lt;&lt; יור &gt;&gt; </w:t>
      </w:r>
      <w:r>
        <w:rPr>
          <w:rtl/>
        </w:rPr>
        <w:t>היו"ר ניסן סלומינסקי:</w:t>
      </w:r>
      <w:r w:rsidRPr="00094578">
        <w:rPr>
          <w:rStyle w:val="TagStyle"/>
          <w:rtl/>
        </w:rPr>
        <w:t xml:space="preserve"> &lt;&lt; יור &gt;&gt;</w:t>
      </w:r>
      <w:r>
        <w:rPr>
          <w:rtl/>
        </w:rPr>
        <w:t xml:space="preserve"> </w:t>
      </w:r>
      <w:bookmarkEnd w:id="18"/>
    </w:p>
    <w:p w:rsidR="00094578" w:rsidRDefault="00094578" w:rsidP="00094578">
      <w:pPr>
        <w:pStyle w:val="KeepWithNext"/>
        <w:rPr>
          <w:rtl/>
        </w:rPr>
      </w:pPr>
    </w:p>
    <w:p w:rsidR="00537521" w:rsidRDefault="00094578" w:rsidP="00094578">
      <w:pPr>
        <w:rPr>
          <w:rtl/>
        </w:rPr>
      </w:pPr>
      <w:bookmarkStart w:id="19" w:name="_ETM_Q1_428729"/>
      <w:bookmarkEnd w:id="19"/>
      <w:r>
        <w:rPr>
          <w:rFonts w:hint="cs"/>
          <w:rtl/>
        </w:rPr>
        <w:t>ר</w:t>
      </w:r>
      <w:r w:rsidR="00537521">
        <w:rPr>
          <w:rFonts w:hint="cs"/>
          <w:rtl/>
        </w:rPr>
        <w:t>ק שניה. לא</w:t>
      </w:r>
      <w:r>
        <w:rPr>
          <w:rFonts w:hint="cs"/>
          <w:rtl/>
        </w:rPr>
        <w:t>, אמרתי שלא</w:t>
      </w:r>
      <w:r w:rsidR="00537521">
        <w:rPr>
          <w:rFonts w:hint="cs"/>
          <w:rtl/>
        </w:rPr>
        <w:t xml:space="preserve"> שמענו אותם</w:t>
      </w:r>
    </w:p>
    <w:p w:rsidR="00537521" w:rsidRDefault="00537521" w:rsidP="00537521">
      <w:pPr>
        <w:rPr>
          <w:rtl/>
        </w:rPr>
      </w:pPr>
    </w:p>
    <w:p w:rsidR="00094578" w:rsidRDefault="00094578" w:rsidP="00094578">
      <w:pPr>
        <w:pStyle w:val="a4"/>
        <w:keepNext/>
        <w:rPr>
          <w:rtl/>
        </w:rPr>
      </w:pPr>
      <w:bookmarkStart w:id="20" w:name="ET_speaker_5520_163"/>
      <w:r w:rsidRPr="00094578">
        <w:rPr>
          <w:rStyle w:val="TagStyle"/>
          <w:rtl/>
        </w:rPr>
        <w:t xml:space="preserve"> &lt;&lt; דובר &gt;&gt; </w:t>
      </w:r>
      <w:r>
        <w:rPr>
          <w:rtl/>
        </w:rPr>
        <w:t>עודד פורר (ישראל ביתנו):</w:t>
      </w:r>
      <w:r w:rsidRPr="00094578">
        <w:rPr>
          <w:rStyle w:val="TagStyle"/>
          <w:rtl/>
        </w:rPr>
        <w:t xml:space="preserve"> &lt;&lt; דובר &gt;&gt;</w:t>
      </w:r>
      <w:r>
        <w:rPr>
          <w:rtl/>
        </w:rPr>
        <w:t xml:space="preserve"> </w:t>
      </w:r>
      <w:bookmarkEnd w:id="20"/>
    </w:p>
    <w:p w:rsidR="00094578" w:rsidRDefault="00094578" w:rsidP="00094578">
      <w:pPr>
        <w:pStyle w:val="KeepWithNext"/>
        <w:rPr>
          <w:rtl/>
        </w:rPr>
      </w:pPr>
    </w:p>
    <w:p w:rsidR="00537521" w:rsidRDefault="00537521" w:rsidP="00094578">
      <w:pPr>
        <w:rPr>
          <w:rtl/>
        </w:rPr>
      </w:pPr>
      <w:r>
        <w:rPr>
          <w:rFonts w:hint="cs"/>
          <w:rtl/>
        </w:rPr>
        <w:t>ניסן, תוכל להגיד גם מה יהיה סדר הדיון</w:t>
      </w:r>
      <w:r w:rsidR="00094578">
        <w:rPr>
          <w:rFonts w:hint="cs"/>
          <w:rtl/>
        </w:rPr>
        <w:t>?</w:t>
      </w:r>
      <w:r>
        <w:rPr>
          <w:rFonts w:hint="cs"/>
          <w:rtl/>
        </w:rPr>
        <w:t xml:space="preserve"> מתי ההצבעה</w:t>
      </w:r>
      <w:r w:rsidR="00094578">
        <w:rPr>
          <w:rFonts w:hint="cs"/>
          <w:rtl/>
        </w:rPr>
        <w:t xml:space="preserve"> תהיה היום</w:t>
      </w:r>
      <w:r>
        <w:rPr>
          <w:rFonts w:hint="cs"/>
          <w:rtl/>
        </w:rPr>
        <w:t>?</w:t>
      </w:r>
    </w:p>
    <w:p w:rsidR="00094578" w:rsidRDefault="00094578" w:rsidP="00094578">
      <w:pPr>
        <w:pStyle w:val="af6"/>
        <w:keepNext/>
        <w:rPr>
          <w:rtl/>
        </w:rPr>
      </w:pPr>
      <w:bookmarkStart w:id="21" w:name="ET_yor_5094_164"/>
    </w:p>
    <w:p w:rsidR="00094578" w:rsidRDefault="00094578" w:rsidP="00094578">
      <w:pPr>
        <w:pStyle w:val="a4"/>
        <w:keepNext/>
        <w:rPr>
          <w:rtl/>
        </w:rPr>
      </w:pPr>
      <w:bookmarkStart w:id="22" w:name="ET_speaker_קריאה_165"/>
      <w:r w:rsidRPr="00094578">
        <w:rPr>
          <w:rStyle w:val="TagStyle"/>
          <w:rtl/>
        </w:rPr>
        <w:t xml:space="preserve"> &lt;&lt; דובר &gt;&gt; </w:t>
      </w:r>
      <w:r>
        <w:rPr>
          <w:rtl/>
        </w:rPr>
        <w:t>קריאה:</w:t>
      </w:r>
      <w:r w:rsidRPr="00094578">
        <w:rPr>
          <w:rStyle w:val="TagStyle"/>
          <w:rtl/>
        </w:rPr>
        <w:t xml:space="preserve"> &lt;&lt; דובר &gt;&gt;</w:t>
      </w:r>
      <w:r>
        <w:rPr>
          <w:rtl/>
        </w:rPr>
        <w:t xml:space="preserve"> </w:t>
      </w:r>
      <w:bookmarkEnd w:id="22"/>
    </w:p>
    <w:p w:rsidR="00094578" w:rsidRDefault="00094578" w:rsidP="00094578">
      <w:pPr>
        <w:pStyle w:val="KeepWithNext"/>
        <w:rPr>
          <w:rtl/>
        </w:rPr>
      </w:pPr>
    </w:p>
    <w:p w:rsidR="00094578" w:rsidRDefault="00094578" w:rsidP="00094578">
      <w:pPr>
        <w:rPr>
          <w:rtl/>
        </w:rPr>
      </w:pPr>
      <w:bookmarkStart w:id="23" w:name="_ETM_Q1_450571"/>
      <w:bookmarkEnd w:id="21"/>
      <w:bookmarkEnd w:id="23"/>
      <w:r>
        <w:rPr>
          <w:rFonts w:hint="cs"/>
          <w:rtl/>
        </w:rPr>
        <w:t xml:space="preserve">אין </w:t>
      </w:r>
      <w:bookmarkStart w:id="24" w:name="_ETM_Q1_451854"/>
      <w:bookmarkEnd w:id="24"/>
      <w:r>
        <w:rPr>
          <w:rFonts w:hint="cs"/>
          <w:rtl/>
        </w:rPr>
        <w:t>הצבעה היום.</w:t>
      </w:r>
      <w:r>
        <w:rPr>
          <w:rtl/>
        </w:rPr>
        <w:t xml:space="preserve">  </w:t>
      </w:r>
    </w:p>
    <w:p w:rsidR="00537521" w:rsidRDefault="00537521" w:rsidP="00537521">
      <w:pPr>
        <w:rPr>
          <w:rtl/>
        </w:rPr>
      </w:pPr>
    </w:p>
    <w:p w:rsidR="00094578" w:rsidRDefault="00094578" w:rsidP="00094578">
      <w:pPr>
        <w:pStyle w:val="a4"/>
        <w:keepNext/>
        <w:rPr>
          <w:rtl/>
        </w:rPr>
      </w:pPr>
      <w:bookmarkStart w:id="25" w:name="ET_speaker_5068_167"/>
      <w:r w:rsidRPr="00094578">
        <w:rPr>
          <w:rStyle w:val="TagStyle"/>
          <w:rtl/>
        </w:rPr>
        <w:t xml:space="preserve"> &lt;&lt; דובר &gt;&gt; </w:t>
      </w:r>
      <w:r>
        <w:rPr>
          <w:rtl/>
        </w:rPr>
        <w:t>קארין אלהרר (יש עתיד):</w:t>
      </w:r>
      <w:r w:rsidRPr="00094578">
        <w:rPr>
          <w:rStyle w:val="TagStyle"/>
          <w:rtl/>
        </w:rPr>
        <w:t xml:space="preserve"> &lt;&lt; דובר &gt;&gt;</w:t>
      </w:r>
      <w:r>
        <w:rPr>
          <w:rtl/>
        </w:rPr>
        <w:t xml:space="preserve"> </w:t>
      </w:r>
      <w:bookmarkEnd w:id="25"/>
    </w:p>
    <w:p w:rsidR="00094578" w:rsidRDefault="00094578" w:rsidP="00094578">
      <w:pPr>
        <w:pStyle w:val="KeepWithNext"/>
        <w:rPr>
          <w:rtl/>
        </w:rPr>
      </w:pPr>
    </w:p>
    <w:p w:rsidR="00537521" w:rsidRDefault="00094578" w:rsidP="00537521">
      <w:pPr>
        <w:rPr>
          <w:rtl/>
        </w:rPr>
      </w:pPr>
      <w:bookmarkStart w:id="26" w:name="_ETM_Q1_449999"/>
      <w:bookmarkEnd w:id="26"/>
      <w:r>
        <w:rPr>
          <w:rFonts w:hint="cs"/>
          <w:rtl/>
        </w:rPr>
        <w:t>אין הצבעות היום, ככה אמר היושב ראש.</w:t>
      </w:r>
    </w:p>
    <w:p w:rsidR="00537521" w:rsidRDefault="00537521" w:rsidP="00537521">
      <w:pPr>
        <w:pStyle w:val="af6"/>
        <w:keepNext/>
        <w:rPr>
          <w:rtl/>
        </w:rPr>
      </w:pPr>
      <w:bookmarkStart w:id="27" w:name="ET_yor_5094_8"/>
      <w:r w:rsidRPr="00537521">
        <w:rPr>
          <w:rStyle w:val="TagStyle"/>
          <w:rtl/>
        </w:rPr>
        <w:lastRenderedPageBreak/>
        <w:t xml:space="preserve"> &lt;&lt; יור &gt;&gt; </w:t>
      </w:r>
      <w:r>
        <w:rPr>
          <w:rtl/>
        </w:rPr>
        <w:t>היו"ר ניסן סלומינסקי:</w:t>
      </w:r>
      <w:r w:rsidRPr="00537521">
        <w:rPr>
          <w:rStyle w:val="TagStyle"/>
          <w:rtl/>
        </w:rPr>
        <w:t xml:space="preserve"> &lt;&lt; יור &gt;&gt;</w:t>
      </w:r>
      <w:r>
        <w:rPr>
          <w:rtl/>
        </w:rPr>
        <w:t xml:space="preserve"> </w:t>
      </w:r>
      <w:bookmarkEnd w:id="27"/>
    </w:p>
    <w:p w:rsidR="00537521" w:rsidRDefault="00537521" w:rsidP="00537521">
      <w:pPr>
        <w:pStyle w:val="KeepWithNext"/>
        <w:rPr>
          <w:rtl/>
        </w:rPr>
      </w:pPr>
    </w:p>
    <w:p w:rsidR="00053D05" w:rsidRDefault="00094578" w:rsidP="00537521">
      <w:pPr>
        <w:rPr>
          <w:rtl/>
        </w:rPr>
      </w:pPr>
      <w:r>
        <w:rPr>
          <w:rFonts w:hint="cs"/>
          <w:rtl/>
        </w:rPr>
        <w:t>לא אמרתי</w:t>
      </w:r>
      <w:r w:rsidR="00053D05">
        <w:rPr>
          <w:rFonts w:hint="cs"/>
          <w:rtl/>
        </w:rPr>
        <w:t xml:space="preserve"> עדין</w:t>
      </w:r>
      <w:r>
        <w:rPr>
          <w:rFonts w:hint="cs"/>
          <w:rtl/>
        </w:rPr>
        <w:t xml:space="preserve">. </w:t>
      </w:r>
      <w:r w:rsidR="00537521">
        <w:rPr>
          <w:rFonts w:hint="cs"/>
          <w:rtl/>
        </w:rPr>
        <w:t>אני אומר שסיימנו</w:t>
      </w:r>
      <w:r w:rsidR="00053D05">
        <w:rPr>
          <w:rFonts w:hint="cs"/>
          <w:rtl/>
        </w:rPr>
        <w:t xml:space="preserve"> </w:t>
      </w:r>
      <w:bookmarkStart w:id="28" w:name="_ETM_Q1_467775"/>
      <w:bookmarkEnd w:id="28"/>
      <w:r w:rsidR="00053D05">
        <w:rPr>
          <w:rFonts w:hint="cs"/>
          <w:rtl/>
        </w:rPr>
        <w:t>- -</w:t>
      </w:r>
    </w:p>
    <w:p w:rsidR="00053D05" w:rsidRDefault="00053D05" w:rsidP="00537521">
      <w:pPr>
        <w:rPr>
          <w:rtl/>
        </w:rPr>
      </w:pPr>
      <w:bookmarkStart w:id="29" w:name="_ETM_Q1_468366"/>
      <w:bookmarkStart w:id="30" w:name="_ETM_Q1_468444"/>
      <w:bookmarkStart w:id="31" w:name="_ETM_Q1_468511"/>
      <w:bookmarkEnd w:id="29"/>
      <w:bookmarkEnd w:id="30"/>
      <w:bookmarkEnd w:id="31"/>
    </w:p>
    <w:p w:rsidR="00053D05" w:rsidRDefault="00053D05" w:rsidP="00053D05">
      <w:pPr>
        <w:pStyle w:val="a4"/>
        <w:keepNext/>
        <w:rPr>
          <w:rtl/>
        </w:rPr>
      </w:pPr>
      <w:bookmarkStart w:id="32" w:name="ET_speaker_קריאות_168"/>
      <w:r w:rsidRPr="00053D05">
        <w:rPr>
          <w:rStyle w:val="TagStyle"/>
          <w:rtl/>
        </w:rPr>
        <w:t xml:space="preserve"> &lt;&lt; דובר &gt;&gt; </w:t>
      </w:r>
      <w:r>
        <w:rPr>
          <w:rtl/>
        </w:rPr>
        <w:t>קריאות:</w:t>
      </w:r>
      <w:r w:rsidRPr="00053D05">
        <w:rPr>
          <w:rStyle w:val="TagStyle"/>
          <w:rtl/>
        </w:rPr>
        <w:t xml:space="preserve"> &lt;&lt; דובר &gt;&gt;</w:t>
      </w:r>
      <w:r>
        <w:rPr>
          <w:rtl/>
        </w:rPr>
        <w:t xml:space="preserve"> </w:t>
      </w:r>
      <w:bookmarkEnd w:id="32"/>
    </w:p>
    <w:p w:rsidR="00053D05" w:rsidRDefault="00053D05" w:rsidP="00053D05">
      <w:pPr>
        <w:pStyle w:val="KeepWithNext"/>
        <w:rPr>
          <w:rtl/>
        </w:rPr>
      </w:pPr>
    </w:p>
    <w:p w:rsidR="00053D05" w:rsidRDefault="00053D05" w:rsidP="00053D05">
      <w:pPr>
        <w:rPr>
          <w:rtl/>
        </w:rPr>
      </w:pPr>
      <w:r>
        <w:rPr>
          <w:rFonts w:hint="cs"/>
          <w:rtl/>
        </w:rPr>
        <w:t>- - -</w:t>
      </w:r>
    </w:p>
    <w:p w:rsidR="00053D05" w:rsidRDefault="00053D05" w:rsidP="00053D05">
      <w:pPr>
        <w:rPr>
          <w:rtl/>
        </w:rPr>
      </w:pPr>
      <w:bookmarkStart w:id="33" w:name="_ETM_Q1_462348"/>
      <w:bookmarkStart w:id="34" w:name="_ETM_Q1_462434"/>
      <w:bookmarkEnd w:id="33"/>
      <w:bookmarkEnd w:id="34"/>
    </w:p>
    <w:p w:rsidR="00053D05" w:rsidRDefault="00053D05" w:rsidP="00053D05">
      <w:pPr>
        <w:pStyle w:val="af6"/>
        <w:keepNext/>
        <w:rPr>
          <w:rtl/>
        </w:rPr>
      </w:pPr>
      <w:bookmarkStart w:id="35" w:name="ET_yor_5094_169"/>
      <w:r w:rsidRPr="00053D05">
        <w:rPr>
          <w:rStyle w:val="TagStyle"/>
          <w:rtl/>
        </w:rPr>
        <w:t xml:space="preserve"> &lt;&lt; יור &gt;&gt; </w:t>
      </w:r>
      <w:r>
        <w:rPr>
          <w:rtl/>
        </w:rPr>
        <w:t>היו"ר ניסן סלומינסקי:</w:t>
      </w:r>
      <w:r w:rsidRPr="00053D05">
        <w:rPr>
          <w:rStyle w:val="TagStyle"/>
          <w:rtl/>
        </w:rPr>
        <w:t xml:space="preserve"> &lt;&lt; יור &gt;&gt;</w:t>
      </w:r>
      <w:r>
        <w:rPr>
          <w:rtl/>
        </w:rPr>
        <w:t xml:space="preserve"> </w:t>
      </w:r>
      <w:bookmarkEnd w:id="35"/>
    </w:p>
    <w:p w:rsidR="00053D05" w:rsidRDefault="00053D05" w:rsidP="00053D05">
      <w:pPr>
        <w:pStyle w:val="KeepWithNext"/>
        <w:rPr>
          <w:rtl/>
        </w:rPr>
      </w:pPr>
    </w:p>
    <w:p w:rsidR="00537521" w:rsidRDefault="00053D05" w:rsidP="00053D05">
      <w:pPr>
        <w:rPr>
          <w:rtl/>
        </w:rPr>
      </w:pPr>
      <w:bookmarkStart w:id="36" w:name="_ETM_Q1_462946"/>
      <w:bookmarkEnd w:id="36"/>
      <w:r>
        <w:rPr>
          <w:rFonts w:hint="cs"/>
          <w:rtl/>
        </w:rPr>
        <w:t>אז</w:t>
      </w:r>
      <w:bookmarkStart w:id="37" w:name="_ETM_Q1_468578"/>
      <w:bookmarkEnd w:id="37"/>
      <w:r w:rsidR="00537521">
        <w:rPr>
          <w:rFonts w:hint="cs"/>
          <w:rtl/>
        </w:rPr>
        <w:t xml:space="preserve"> אני אומר איפה סיימנו</w:t>
      </w:r>
      <w:r>
        <w:rPr>
          <w:rFonts w:hint="cs"/>
          <w:rtl/>
        </w:rPr>
        <w:t xml:space="preserve"> -</w:t>
      </w:r>
      <w:r w:rsidR="00537521">
        <w:rPr>
          <w:rFonts w:hint="cs"/>
          <w:rtl/>
        </w:rPr>
        <w:t xml:space="preserve"> בדברים שהיתה צריכה לדבר המשנה ליוע</w:t>
      </w:r>
      <w:r>
        <w:rPr>
          <w:rFonts w:hint="cs"/>
          <w:rtl/>
        </w:rPr>
        <w:t>ץ המשפטי</w:t>
      </w:r>
      <w:r w:rsidR="00537521">
        <w:rPr>
          <w:rFonts w:hint="cs"/>
          <w:rtl/>
        </w:rPr>
        <w:t xml:space="preserve"> ואחריה המשנה ליוע</w:t>
      </w:r>
      <w:r>
        <w:rPr>
          <w:rFonts w:hint="cs"/>
          <w:rtl/>
        </w:rPr>
        <w:t>ץ המשפטי</w:t>
      </w:r>
      <w:r w:rsidR="00537521">
        <w:rPr>
          <w:rFonts w:hint="cs"/>
          <w:rtl/>
        </w:rPr>
        <w:t>, שם סיימנו אבל מאחר וזו הצעת חוק פרטית אז אנחנו תמיד נותנים איזו שהיא עדיפות למצי</w:t>
      </w:r>
      <w:r>
        <w:rPr>
          <w:rFonts w:hint="cs"/>
          <w:rtl/>
        </w:rPr>
        <w:t>ע</w:t>
      </w:r>
      <w:r w:rsidR="00537521">
        <w:rPr>
          <w:rFonts w:hint="cs"/>
          <w:rtl/>
        </w:rPr>
        <w:t xml:space="preserve"> ההצעה</w:t>
      </w:r>
      <w:r>
        <w:rPr>
          <w:rFonts w:hint="cs"/>
          <w:rtl/>
        </w:rPr>
        <w:t>, אז</w:t>
      </w:r>
      <w:r w:rsidR="00537521">
        <w:rPr>
          <w:rFonts w:hint="cs"/>
          <w:rtl/>
        </w:rPr>
        <w:t xml:space="preserve"> למרות ש</w:t>
      </w:r>
      <w:r>
        <w:rPr>
          <w:rFonts w:hint="cs"/>
          <w:rtl/>
        </w:rPr>
        <w:t xml:space="preserve">רוברט דיבר כבר </w:t>
      </w:r>
      <w:bookmarkStart w:id="38" w:name="_ETM_Q1_501695"/>
      <w:bookmarkEnd w:id="38"/>
      <w:r>
        <w:rPr>
          <w:rFonts w:hint="cs"/>
          <w:rtl/>
        </w:rPr>
        <w:t xml:space="preserve">כמה וכמה פעמים בישיבה הקודמת, זו זכותו ואני אתן לך </w:t>
      </w:r>
      <w:bookmarkStart w:id="39" w:name="_ETM_Q1_501159"/>
      <w:bookmarkEnd w:id="39"/>
      <w:r>
        <w:rPr>
          <w:rFonts w:hint="cs"/>
          <w:rtl/>
        </w:rPr>
        <w:t>לפתוח אם תרצה ואחר כך אני אעבור אליהם.</w:t>
      </w:r>
    </w:p>
    <w:p w:rsidR="00537521" w:rsidRDefault="00537521" w:rsidP="00537521">
      <w:pPr>
        <w:rPr>
          <w:rtl/>
        </w:rPr>
      </w:pPr>
    </w:p>
    <w:p w:rsidR="00537521" w:rsidRDefault="00537521" w:rsidP="00537521">
      <w:pPr>
        <w:rPr>
          <w:rtl/>
        </w:rPr>
      </w:pPr>
      <w:r>
        <w:rPr>
          <w:rFonts w:hint="cs"/>
          <w:rtl/>
        </w:rPr>
        <w:t>לגבי השאלה של עודד</w:t>
      </w:r>
      <w:r w:rsidR="00053D05">
        <w:rPr>
          <w:rFonts w:hint="cs"/>
          <w:rtl/>
        </w:rPr>
        <w:t xml:space="preserve"> </w:t>
      </w:r>
      <w:r w:rsidR="00053D05">
        <w:rPr>
          <w:rtl/>
        </w:rPr>
        <w:t>–</w:t>
      </w:r>
      <w:r w:rsidR="00053D05">
        <w:rPr>
          <w:rFonts w:hint="cs"/>
          <w:rtl/>
        </w:rPr>
        <w:t xml:space="preserve"> אני </w:t>
      </w:r>
      <w:bookmarkStart w:id="40" w:name="_ETM_Q1_512689"/>
      <w:bookmarkEnd w:id="40"/>
      <w:r w:rsidR="00053D05">
        <w:rPr>
          <w:rFonts w:hint="cs"/>
          <w:rtl/>
        </w:rPr>
        <w:t>- -</w:t>
      </w:r>
    </w:p>
    <w:p w:rsidR="00537521" w:rsidRDefault="00537521" w:rsidP="00537521">
      <w:pPr>
        <w:rPr>
          <w:rtl/>
        </w:rPr>
      </w:pPr>
    </w:p>
    <w:p w:rsidR="00053D05" w:rsidRDefault="00053D05" w:rsidP="00053D05">
      <w:pPr>
        <w:pStyle w:val="a4"/>
        <w:keepNext/>
        <w:rPr>
          <w:rtl/>
        </w:rPr>
      </w:pPr>
      <w:bookmarkStart w:id="41" w:name="ET_speaker_4584_170"/>
      <w:r w:rsidRPr="00053D05">
        <w:rPr>
          <w:rStyle w:val="TagStyle"/>
          <w:rtl/>
        </w:rPr>
        <w:t xml:space="preserve"> &lt;&lt; דובר &gt;&gt; </w:t>
      </w:r>
      <w:r>
        <w:rPr>
          <w:rtl/>
        </w:rPr>
        <w:t>רוברט אילטוב (ישראל ביתנו):</w:t>
      </w:r>
      <w:r w:rsidRPr="00053D05">
        <w:rPr>
          <w:rStyle w:val="TagStyle"/>
          <w:rtl/>
        </w:rPr>
        <w:t xml:space="preserve"> &lt;&lt; דובר &gt;&gt;</w:t>
      </w:r>
      <w:r>
        <w:rPr>
          <w:rtl/>
        </w:rPr>
        <w:t xml:space="preserve"> </w:t>
      </w:r>
      <w:bookmarkEnd w:id="41"/>
    </w:p>
    <w:p w:rsidR="00053D05" w:rsidRDefault="00053D05" w:rsidP="00053D05">
      <w:pPr>
        <w:pStyle w:val="KeepWithNext"/>
        <w:rPr>
          <w:rtl/>
        </w:rPr>
      </w:pPr>
    </w:p>
    <w:p w:rsidR="00053D05" w:rsidRDefault="00053D05" w:rsidP="00537521">
      <w:pPr>
        <w:rPr>
          <w:rtl/>
        </w:rPr>
      </w:pPr>
      <w:r>
        <w:rPr>
          <w:rFonts w:hint="cs"/>
          <w:rtl/>
        </w:rPr>
        <w:t>אני מבקש קודם כל לדבר, בסדר?</w:t>
      </w:r>
    </w:p>
    <w:p w:rsidR="00053D05" w:rsidRDefault="00053D05" w:rsidP="00537521">
      <w:pPr>
        <w:rPr>
          <w:rtl/>
        </w:rPr>
      </w:pPr>
      <w:bookmarkStart w:id="42" w:name="_ETM_Q1_517918"/>
      <w:bookmarkStart w:id="43" w:name="_ETM_Q1_517980"/>
      <w:bookmarkEnd w:id="42"/>
      <w:bookmarkEnd w:id="43"/>
    </w:p>
    <w:p w:rsidR="00053D05" w:rsidRDefault="00053D05" w:rsidP="00053D05">
      <w:pPr>
        <w:pStyle w:val="af6"/>
        <w:keepNext/>
        <w:rPr>
          <w:rtl/>
        </w:rPr>
      </w:pPr>
      <w:bookmarkStart w:id="44" w:name="ET_yor_5094_171"/>
      <w:r w:rsidRPr="00053D05">
        <w:rPr>
          <w:rStyle w:val="TagStyle"/>
          <w:rtl/>
        </w:rPr>
        <w:t xml:space="preserve"> &lt;&lt; יור &gt;&gt; </w:t>
      </w:r>
      <w:r>
        <w:rPr>
          <w:rtl/>
        </w:rPr>
        <w:t>היו"ר ניסן סלומינסקי:</w:t>
      </w:r>
      <w:r w:rsidRPr="00053D05">
        <w:rPr>
          <w:rStyle w:val="TagStyle"/>
          <w:rtl/>
        </w:rPr>
        <w:t xml:space="preserve"> &lt;&lt; יור &gt;&gt;</w:t>
      </w:r>
      <w:r>
        <w:rPr>
          <w:rtl/>
        </w:rPr>
        <w:t xml:space="preserve"> </w:t>
      </w:r>
      <w:bookmarkEnd w:id="44"/>
    </w:p>
    <w:p w:rsidR="00053D05" w:rsidRDefault="00053D05" w:rsidP="00053D05">
      <w:pPr>
        <w:pStyle w:val="KeepWithNext"/>
        <w:rPr>
          <w:rtl/>
        </w:rPr>
      </w:pPr>
    </w:p>
    <w:p w:rsidR="00053D05" w:rsidRDefault="00053D05" w:rsidP="00053D05">
      <w:pPr>
        <w:rPr>
          <w:rtl/>
        </w:rPr>
      </w:pPr>
      <w:bookmarkStart w:id="45" w:name="_ETM_Q1_520198"/>
      <w:bookmarkEnd w:id="45"/>
      <w:r>
        <w:rPr>
          <w:rFonts w:hint="cs"/>
          <w:rtl/>
        </w:rPr>
        <w:t xml:space="preserve">אני יכול לסיים </w:t>
      </w:r>
      <w:bookmarkStart w:id="46" w:name="_ETM_Q1_515217"/>
      <w:bookmarkEnd w:id="46"/>
      <w:r>
        <w:rPr>
          <w:rFonts w:hint="cs"/>
          <w:rtl/>
        </w:rPr>
        <w:t>את התשובה?</w:t>
      </w:r>
    </w:p>
    <w:p w:rsidR="00053D05" w:rsidRDefault="00053D05" w:rsidP="00053D05">
      <w:pPr>
        <w:rPr>
          <w:rtl/>
        </w:rPr>
      </w:pPr>
      <w:bookmarkStart w:id="47" w:name="_ETM_Q1_516594"/>
      <w:bookmarkStart w:id="48" w:name="_ETM_Q1_516672"/>
      <w:bookmarkEnd w:id="47"/>
      <w:bookmarkEnd w:id="48"/>
    </w:p>
    <w:p w:rsidR="00053D05" w:rsidRDefault="00053D05" w:rsidP="00053D05">
      <w:pPr>
        <w:pStyle w:val="-"/>
        <w:keepNext/>
        <w:rPr>
          <w:rtl/>
        </w:rPr>
      </w:pPr>
      <w:bookmarkStart w:id="49" w:name="ET_speakercontinue_4584_172"/>
      <w:r w:rsidRPr="00053D05">
        <w:rPr>
          <w:rStyle w:val="TagStyle"/>
          <w:rtl/>
        </w:rPr>
        <w:t xml:space="preserve"> &lt;&lt; דובר_המשך &gt;&gt; </w:t>
      </w:r>
      <w:r>
        <w:rPr>
          <w:rtl/>
        </w:rPr>
        <w:t>רוברט אילטוב (ישראל ביתנו):</w:t>
      </w:r>
      <w:r w:rsidRPr="00053D05">
        <w:rPr>
          <w:rStyle w:val="TagStyle"/>
          <w:rtl/>
        </w:rPr>
        <w:t xml:space="preserve"> &lt;&lt; דובר_המשך &gt;&gt;</w:t>
      </w:r>
      <w:r>
        <w:rPr>
          <w:rtl/>
        </w:rPr>
        <w:t xml:space="preserve"> </w:t>
      </w:r>
      <w:bookmarkEnd w:id="49"/>
    </w:p>
    <w:p w:rsidR="00053D05" w:rsidRDefault="00053D05" w:rsidP="00053D05">
      <w:pPr>
        <w:pStyle w:val="KeepWithNext"/>
        <w:rPr>
          <w:rtl/>
        </w:rPr>
      </w:pPr>
    </w:p>
    <w:p w:rsidR="00537521" w:rsidRDefault="00053D05" w:rsidP="004C1E13">
      <w:pPr>
        <w:rPr>
          <w:rtl/>
        </w:rPr>
      </w:pPr>
      <w:bookmarkStart w:id="50" w:name="_ETM_Q1_517257"/>
      <w:bookmarkEnd w:id="50"/>
      <w:r>
        <w:rPr>
          <w:rFonts w:hint="cs"/>
          <w:rtl/>
        </w:rPr>
        <w:t xml:space="preserve">הוא לא שאל שאלה. אני רוצה לשאול: כבוד היושב </w:t>
      </w:r>
      <w:bookmarkStart w:id="51" w:name="_ETM_Q1_527458"/>
      <w:bookmarkEnd w:id="51"/>
      <w:r>
        <w:rPr>
          <w:rFonts w:hint="cs"/>
          <w:rtl/>
        </w:rPr>
        <w:t xml:space="preserve">ראש, </w:t>
      </w:r>
      <w:bookmarkStart w:id="52" w:name="_ETM_Q1_518654"/>
      <w:bookmarkStart w:id="53" w:name="_ETM_Q1_518711"/>
      <w:bookmarkEnd w:id="52"/>
      <w:bookmarkEnd w:id="53"/>
      <w:r w:rsidR="00537521">
        <w:rPr>
          <w:rFonts w:hint="cs"/>
          <w:rtl/>
        </w:rPr>
        <w:t>אנחנו הגענו לסיכומים עם הקוא</w:t>
      </w:r>
      <w:r>
        <w:rPr>
          <w:rFonts w:hint="cs"/>
          <w:rtl/>
        </w:rPr>
        <w:t>ל</w:t>
      </w:r>
      <w:r w:rsidR="00537521">
        <w:rPr>
          <w:rFonts w:hint="cs"/>
          <w:rtl/>
        </w:rPr>
        <w:t>יציה, גם</w:t>
      </w:r>
      <w:r>
        <w:rPr>
          <w:rFonts w:hint="cs"/>
          <w:rtl/>
        </w:rPr>
        <w:t xml:space="preserve"> לפני שפרשנו מהקואליציה וגם</w:t>
      </w:r>
      <w:r w:rsidR="00537521">
        <w:rPr>
          <w:rFonts w:hint="cs"/>
          <w:rtl/>
        </w:rPr>
        <w:t xml:space="preserve"> אחרי שפרשנו</w:t>
      </w:r>
      <w:r>
        <w:rPr>
          <w:rFonts w:hint="cs"/>
          <w:rtl/>
        </w:rPr>
        <w:t xml:space="preserve"> מהקואליציה</w:t>
      </w:r>
      <w:r w:rsidR="00537521">
        <w:rPr>
          <w:rFonts w:hint="cs"/>
          <w:rtl/>
        </w:rPr>
        <w:t xml:space="preserve">, והוסכם להתקדם </w:t>
      </w:r>
      <w:r>
        <w:rPr>
          <w:rFonts w:hint="cs"/>
          <w:rtl/>
        </w:rPr>
        <w:t xml:space="preserve">עם </w:t>
      </w:r>
      <w:r w:rsidR="00537521">
        <w:rPr>
          <w:rFonts w:hint="cs"/>
          <w:rtl/>
        </w:rPr>
        <w:t xml:space="preserve">הצעת החוק כולל אחרי </w:t>
      </w:r>
      <w:r>
        <w:rPr>
          <w:rFonts w:hint="cs"/>
          <w:rtl/>
        </w:rPr>
        <w:t>ה</w:t>
      </w:r>
      <w:r w:rsidR="00537521">
        <w:rPr>
          <w:rFonts w:hint="cs"/>
          <w:rtl/>
        </w:rPr>
        <w:t>פרישה מהקואליציה בימים האחרונים</w:t>
      </w:r>
      <w:r>
        <w:rPr>
          <w:rFonts w:hint="cs"/>
          <w:rtl/>
        </w:rPr>
        <w:t xml:space="preserve"> ואכן גם </w:t>
      </w:r>
      <w:bookmarkStart w:id="54" w:name="_ETM_Q1_539983"/>
      <w:bookmarkEnd w:id="54"/>
      <w:r>
        <w:rPr>
          <w:rFonts w:hint="cs"/>
          <w:rtl/>
        </w:rPr>
        <w:t>היה גיוס לדיון היום.</w:t>
      </w:r>
      <w:r w:rsidR="00D52F61">
        <w:rPr>
          <w:rFonts w:hint="cs"/>
          <w:rtl/>
        </w:rPr>
        <w:t xml:space="preserve"> הגיוס התבטל, ו</w:t>
      </w:r>
      <w:r w:rsidR="00537521">
        <w:rPr>
          <w:rFonts w:hint="cs"/>
          <w:rtl/>
        </w:rPr>
        <w:t>אני ר</w:t>
      </w:r>
      <w:r>
        <w:rPr>
          <w:rFonts w:hint="cs"/>
          <w:rtl/>
        </w:rPr>
        <w:t>ו</w:t>
      </w:r>
      <w:r w:rsidR="00537521">
        <w:rPr>
          <w:rFonts w:hint="cs"/>
          <w:rtl/>
        </w:rPr>
        <w:t>צה לשאול אותך בצורה הכי ברורה: האם הבית היהודי והליכוד שוב מנסים לטרפד את הצעת החוק ולא להצביע עליה בתום הדיון או שתהיה הצבעה ב</w:t>
      </w:r>
      <w:r w:rsidR="00D52F61">
        <w:rPr>
          <w:rFonts w:hint="cs"/>
          <w:rtl/>
        </w:rPr>
        <w:t>ת</w:t>
      </w:r>
      <w:r w:rsidR="00537521">
        <w:rPr>
          <w:rFonts w:hint="cs"/>
          <w:rtl/>
        </w:rPr>
        <w:t>ום הדיון</w:t>
      </w:r>
      <w:r w:rsidR="00D52F61">
        <w:rPr>
          <w:rFonts w:hint="cs"/>
          <w:rtl/>
        </w:rPr>
        <w:t>?</w:t>
      </w:r>
      <w:r w:rsidR="00537521">
        <w:rPr>
          <w:rFonts w:hint="cs"/>
          <w:rtl/>
        </w:rPr>
        <w:t xml:space="preserve"> אני רוצה שהדברים יהיו ברורים גם לוועדה, לאלה שצריכים להצביע או לא צריכים להצביע </w:t>
      </w:r>
      <w:r w:rsidR="00D52F61">
        <w:rPr>
          <w:rFonts w:hint="cs"/>
          <w:rtl/>
        </w:rPr>
        <w:t xml:space="preserve">או רוצים להתנגד </w:t>
      </w:r>
      <w:r w:rsidR="00537521">
        <w:rPr>
          <w:rFonts w:hint="cs"/>
          <w:rtl/>
        </w:rPr>
        <w:t xml:space="preserve">וגם לציבור </w:t>
      </w:r>
      <w:r w:rsidR="00537521">
        <w:rPr>
          <w:rtl/>
        </w:rPr>
        <w:t>–</w:t>
      </w:r>
      <w:r w:rsidR="00537521">
        <w:rPr>
          <w:rFonts w:hint="cs"/>
          <w:rtl/>
        </w:rPr>
        <w:t xml:space="preserve"> האם אתם עומדים בסיכומים</w:t>
      </w:r>
      <w:r w:rsidR="00FA4592">
        <w:rPr>
          <w:rFonts w:hint="cs"/>
          <w:rtl/>
        </w:rPr>
        <w:t xml:space="preserve"> </w:t>
      </w:r>
      <w:bookmarkStart w:id="55" w:name="_ETM_Q1_575567"/>
      <w:bookmarkEnd w:id="55"/>
      <w:r w:rsidR="00FA4592">
        <w:rPr>
          <w:rFonts w:hint="cs"/>
          <w:rtl/>
        </w:rPr>
        <w:t>ותצביעו על הצעת החוק בקריאה ראשונה</w:t>
      </w:r>
      <w:r w:rsidR="00D52F61">
        <w:rPr>
          <w:rFonts w:hint="cs"/>
          <w:rtl/>
        </w:rPr>
        <w:t>?</w:t>
      </w:r>
      <w:r w:rsidR="00537521">
        <w:rPr>
          <w:rFonts w:hint="cs"/>
          <w:rtl/>
        </w:rPr>
        <w:t xml:space="preserve"> אני אשמח מאוד לשמוע את כל הדעו</w:t>
      </w:r>
      <w:r w:rsidR="00FA4592">
        <w:rPr>
          <w:rFonts w:hint="cs"/>
          <w:rtl/>
        </w:rPr>
        <w:t>ת</w:t>
      </w:r>
      <w:r w:rsidR="00537521">
        <w:rPr>
          <w:rFonts w:hint="cs"/>
          <w:rtl/>
        </w:rPr>
        <w:t xml:space="preserve">. אנחנו רוצים לדעת את העמדה העקרונית שלכם לגבי הצעת החוק הזאת. אנחנו רוצים שהציבור, יהיו לו דברים ברורים על השולחן ומספיק עם </w:t>
      </w:r>
      <w:r w:rsidR="00FA4592">
        <w:rPr>
          <w:rFonts w:hint="cs"/>
          <w:rtl/>
        </w:rPr>
        <w:t>המשחקים ו</w:t>
      </w:r>
      <w:r w:rsidR="00537521">
        <w:rPr>
          <w:rFonts w:hint="cs"/>
          <w:rtl/>
        </w:rPr>
        <w:t>הניסיונות להעביר חוקים על גב</w:t>
      </w:r>
      <w:r w:rsidR="00FA4592">
        <w:rPr>
          <w:rFonts w:hint="cs"/>
          <w:rtl/>
        </w:rPr>
        <w:t>י</w:t>
      </w:r>
      <w:r w:rsidR="00537521">
        <w:rPr>
          <w:rFonts w:hint="cs"/>
          <w:rtl/>
        </w:rPr>
        <w:t xml:space="preserve">נו כמו חוק גדעון סער וחוקים אחרים. אנחנו רוצים לדעת באופן הכי </w:t>
      </w:r>
      <w:r w:rsidR="00AA6640">
        <w:rPr>
          <w:rFonts w:hint="cs"/>
          <w:rtl/>
        </w:rPr>
        <w:t xml:space="preserve">ברור, הכי </w:t>
      </w:r>
      <w:r w:rsidR="00537521">
        <w:rPr>
          <w:rFonts w:hint="cs"/>
          <w:rtl/>
        </w:rPr>
        <w:t>נקי</w:t>
      </w:r>
      <w:r w:rsidR="00AA6640">
        <w:rPr>
          <w:rFonts w:hint="cs"/>
          <w:rtl/>
        </w:rPr>
        <w:t>,</w:t>
      </w:r>
      <w:r w:rsidR="00537521">
        <w:rPr>
          <w:rFonts w:hint="cs"/>
          <w:rtl/>
        </w:rPr>
        <w:t xml:space="preserve"> מה קורה עם הצעת החוק</w:t>
      </w:r>
      <w:r w:rsidR="00AA6640">
        <w:rPr>
          <w:rFonts w:hint="cs"/>
          <w:rtl/>
        </w:rPr>
        <w:t xml:space="preserve">, איפה </w:t>
      </w:r>
      <w:bookmarkStart w:id="56" w:name="_ETM_Q1_606064"/>
      <w:bookmarkEnd w:id="56"/>
      <w:r w:rsidR="00AA6640">
        <w:rPr>
          <w:rFonts w:hint="cs"/>
          <w:rtl/>
        </w:rPr>
        <w:t>עומד הבית היהודי והליכוד בנוגע להצעת החוק?</w:t>
      </w:r>
      <w:r w:rsidR="00537521">
        <w:rPr>
          <w:rFonts w:hint="cs"/>
          <w:rtl/>
        </w:rPr>
        <w:t xml:space="preserve"> האם תהיה הצבעה היום או לא תהיה הצבעה היום? זה בתחילה הדברים. כל הדברים החשובים, אנחנו נקשיב להם אבל אנחנו רוצים לדעת עמדה פוליטית</w:t>
      </w:r>
      <w:r w:rsidR="004C1E13">
        <w:rPr>
          <w:rFonts w:hint="cs"/>
          <w:rtl/>
        </w:rPr>
        <w:t>-</w:t>
      </w:r>
      <w:r w:rsidR="00537521">
        <w:rPr>
          <w:rFonts w:hint="cs"/>
          <w:rtl/>
        </w:rPr>
        <w:t>עקרונית</w:t>
      </w:r>
      <w:r w:rsidR="004C1E13">
        <w:rPr>
          <w:rFonts w:hint="cs"/>
          <w:rtl/>
        </w:rPr>
        <w:t xml:space="preserve">-מדינית בסוגיה הזאת, </w:t>
      </w:r>
      <w:r w:rsidR="00537521">
        <w:rPr>
          <w:rFonts w:hint="cs"/>
          <w:rtl/>
        </w:rPr>
        <w:t xml:space="preserve">האם הליכוד והבית היהודי תומכים בהצעת החוק </w:t>
      </w:r>
      <w:r w:rsidR="004C1E13">
        <w:rPr>
          <w:rFonts w:hint="cs"/>
          <w:rtl/>
        </w:rPr>
        <w:t xml:space="preserve">ואם </w:t>
      </w:r>
      <w:bookmarkStart w:id="57" w:name="_ETM_Q1_630607"/>
      <w:bookmarkEnd w:id="57"/>
      <w:r w:rsidR="004C1E13">
        <w:rPr>
          <w:rFonts w:hint="cs"/>
          <w:rtl/>
        </w:rPr>
        <w:t xml:space="preserve">יש גיוס גם כדי שהאופוזיציה, אם תרצה להתנגד, </w:t>
      </w:r>
      <w:bookmarkStart w:id="58" w:name="_ETM_Q1_632533"/>
      <w:bookmarkEnd w:id="58"/>
      <w:r w:rsidR="004C1E13">
        <w:rPr>
          <w:rFonts w:hint="cs"/>
          <w:rtl/>
        </w:rPr>
        <w:t xml:space="preserve">תוכל לבוא ולהתארגן וגם הקואליציה, שתוכל לבוא ולהתארגן כי ביטלתם </w:t>
      </w:r>
      <w:bookmarkStart w:id="59" w:name="_ETM_Q1_642214"/>
      <w:bookmarkEnd w:id="59"/>
      <w:r w:rsidR="004C1E13">
        <w:rPr>
          <w:rFonts w:hint="cs"/>
          <w:rtl/>
        </w:rPr>
        <w:t xml:space="preserve">לנו את החברות, אז אנחנו רוצים להבין </w:t>
      </w:r>
      <w:r w:rsidR="00537521">
        <w:rPr>
          <w:rFonts w:hint="cs"/>
          <w:rtl/>
        </w:rPr>
        <w:t>איפה אתם עומדים ולא להתווכח</w:t>
      </w:r>
      <w:r w:rsidR="004C1E13">
        <w:rPr>
          <w:rFonts w:hint="cs"/>
          <w:rtl/>
        </w:rPr>
        <w:t xml:space="preserve"> כרגע</w:t>
      </w:r>
      <w:r w:rsidR="00537521">
        <w:rPr>
          <w:rFonts w:hint="cs"/>
          <w:rtl/>
        </w:rPr>
        <w:t xml:space="preserve"> עם הגורמים המקצועיים, האם אנחנו מסכימים אתם או לא מסכימים אתם</w:t>
      </w:r>
      <w:r w:rsidR="004C1E13">
        <w:rPr>
          <w:rFonts w:hint="cs"/>
          <w:rtl/>
        </w:rPr>
        <w:t xml:space="preserve"> כי </w:t>
      </w:r>
      <w:bookmarkStart w:id="60" w:name="_ETM_Q1_652903"/>
      <w:bookmarkEnd w:id="60"/>
      <w:r w:rsidR="004C1E13">
        <w:rPr>
          <w:rFonts w:hint="cs"/>
          <w:rtl/>
        </w:rPr>
        <w:t>יש החלטה של ראשי מפלגות הקואליציה לתמוך בהצעת החוק.</w:t>
      </w:r>
      <w:r w:rsidR="00537521">
        <w:rPr>
          <w:rFonts w:hint="cs"/>
          <w:rtl/>
        </w:rPr>
        <w:t xml:space="preserve"> </w:t>
      </w:r>
      <w:r w:rsidR="004C1E13">
        <w:rPr>
          <w:rFonts w:hint="cs"/>
          <w:rtl/>
        </w:rPr>
        <w:t xml:space="preserve">אם חזרתם </w:t>
      </w:r>
      <w:bookmarkStart w:id="61" w:name="_ETM_Q1_648991"/>
      <w:bookmarkEnd w:id="61"/>
      <w:r w:rsidR="004C1E13">
        <w:rPr>
          <w:rFonts w:hint="cs"/>
          <w:rtl/>
        </w:rPr>
        <w:t>בכם, תודיעו את זה לציבור.</w:t>
      </w:r>
    </w:p>
    <w:p w:rsidR="00537521" w:rsidRDefault="00537521" w:rsidP="00537521">
      <w:pPr>
        <w:rPr>
          <w:rtl/>
        </w:rPr>
      </w:pPr>
      <w:bookmarkStart w:id="62" w:name="_ETM_Q1_658477"/>
      <w:bookmarkStart w:id="63" w:name="_ETM_Q1_658523"/>
      <w:bookmarkEnd w:id="62"/>
      <w:bookmarkEnd w:id="63"/>
    </w:p>
    <w:p w:rsidR="004C1E13" w:rsidRDefault="004C1E13" w:rsidP="004C1E13">
      <w:pPr>
        <w:pStyle w:val="a4"/>
        <w:keepNext/>
        <w:rPr>
          <w:rtl/>
        </w:rPr>
      </w:pPr>
      <w:bookmarkStart w:id="64" w:name="ET_speaker_4741_173"/>
      <w:r w:rsidRPr="004C1E13">
        <w:rPr>
          <w:rStyle w:val="TagStyle"/>
          <w:rtl/>
        </w:rPr>
        <w:t xml:space="preserve"> &lt;&lt; דובר &gt;&gt; </w:t>
      </w:r>
      <w:r>
        <w:rPr>
          <w:rtl/>
        </w:rPr>
        <w:t>זאב בנימין בגין (הליכוד):</w:t>
      </w:r>
      <w:r w:rsidRPr="004C1E13">
        <w:rPr>
          <w:rStyle w:val="TagStyle"/>
          <w:rtl/>
        </w:rPr>
        <w:t xml:space="preserve"> &lt;&lt; דובר &gt;&gt;</w:t>
      </w:r>
      <w:r>
        <w:rPr>
          <w:rtl/>
        </w:rPr>
        <w:t xml:space="preserve"> </w:t>
      </w:r>
      <w:bookmarkEnd w:id="64"/>
    </w:p>
    <w:p w:rsidR="004C1E13" w:rsidRDefault="004C1E13" w:rsidP="004C1E13">
      <w:pPr>
        <w:pStyle w:val="KeepWithNext"/>
        <w:rPr>
          <w:rtl/>
        </w:rPr>
      </w:pPr>
    </w:p>
    <w:p w:rsidR="00537521" w:rsidRDefault="004C1E13" w:rsidP="00537521">
      <w:pPr>
        <w:rPr>
          <w:rtl/>
        </w:rPr>
      </w:pPr>
      <w:bookmarkStart w:id="65" w:name="_ETM_Q1_659594"/>
      <w:bookmarkEnd w:id="65"/>
      <w:r>
        <w:rPr>
          <w:rFonts w:hint="cs"/>
          <w:rtl/>
        </w:rPr>
        <w:t xml:space="preserve">אני שואל: </w:t>
      </w:r>
      <w:r w:rsidR="00537521">
        <w:rPr>
          <w:rFonts w:hint="cs"/>
          <w:rtl/>
        </w:rPr>
        <w:t>האם זה הסיכום, רוברט?</w:t>
      </w:r>
      <w:r>
        <w:rPr>
          <w:rFonts w:hint="cs"/>
          <w:rtl/>
        </w:rPr>
        <w:t xml:space="preserve"> האם הסיכום הוא </w:t>
      </w:r>
      <w:bookmarkStart w:id="66" w:name="_ETM_Q1_666030"/>
      <w:bookmarkEnd w:id="66"/>
      <w:r>
        <w:rPr>
          <w:rFonts w:hint="cs"/>
          <w:rtl/>
        </w:rPr>
        <w:t>להעביר בקריאה ראשונה ולעצור אחרי קריאה ראשונה.</w:t>
      </w:r>
    </w:p>
    <w:p w:rsidR="00537521" w:rsidRDefault="00537521" w:rsidP="00537521">
      <w:pPr>
        <w:rPr>
          <w:rtl/>
        </w:rPr>
      </w:pPr>
    </w:p>
    <w:p w:rsidR="004C1E13" w:rsidRDefault="004C1E13" w:rsidP="004C1E13">
      <w:pPr>
        <w:pStyle w:val="af6"/>
        <w:keepNext/>
        <w:rPr>
          <w:rtl/>
        </w:rPr>
      </w:pPr>
      <w:bookmarkStart w:id="67" w:name="ET_yor_5094_174"/>
      <w:r w:rsidRPr="004C1E13">
        <w:rPr>
          <w:rStyle w:val="TagStyle"/>
          <w:rtl/>
        </w:rPr>
        <w:t xml:space="preserve"> &lt;&lt; יור &gt;&gt; </w:t>
      </w:r>
      <w:r>
        <w:rPr>
          <w:rtl/>
        </w:rPr>
        <w:t>היו"ר ניסן סלומינסקי:</w:t>
      </w:r>
      <w:r w:rsidRPr="004C1E13">
        <w:rPr>
          <w:rStyle w:val="TagStyle"/>
          <w:rtl/>
        </w:rPr>
        <w:t xml:space="preserve"> &lt;&lt; יור &gt;&gt;</w:t>
      </w:r>
      <w:r>
        <w:rPr>
          <w:rtl/>
        </w:rPr>
        <w:t xml:space="preserve"> </w:t>
      </w:r>
      <w:bookmarkEnd w:id="67"/>
    </w:p>
    <w:p w:rsidR="004C1E13" w:rsidRDefault="004C1E13" w:rsidP="004C1E13">
      <w:pPr>
        <w:pStyle w:val="KeepWithNext"/>
        <w:rPr>
          <w:rtl/>
        </w:rPr>
      </w:pPr>
    </w:p>
    <w:p w:rsidR="004C1E13" w:rsidRDefault="004C1E13" w:rsidP="004C1E13">
      <w:pPr>
        <w:rPr>
          <w:rtl/>
        </w:rPr>
      </w:pPr>
      <w:bookmarkStart w:id="68" w:name="_ETM_Q1_669350"/>
      <w:bookmarkEnd w:id="68"/>
      <w:r>
        <w:rPr>
          <w:rFonts w:hint="cs"/>
          <w:rtl/>
        </w:rPr>
        <w:t>רגע, רגע.</w:t>
      </w:r>
      <w:r>
        <w:rPr>
          <w:rtl/>
        </w:rPr>
        <w:t xml:space="preserve">  </w:t>
      </w:r>
    </w:p>
    <w:p w:rsidR="00537521" w:rsidRDefault="00537521" w:rsidP="00537521">
      <w:pPr>
        <w:rPr>
          <w:rtl/>
        </w:rPr>
      </w:pPr>
    </w:p>
    <w:p w:rsidR="004C1E13" w:rsidRDefault="004C1E13" w:rsidP="004C1E13">
      <w:pPr>
        <w:pStyle w:val="a4"/>
        <w:keepNext/>
        <w:rPr>
          <w:rtl/>
        </w:rPr>
      </w:pPr>
      <w:bookmarkStart w:id="69" w:name="ET_speaker_4584_175"/>
      <w:r w:rsidRPr="004C1E13">
        <w:rPr>
          <w:rStyle w:val="TagStyle"/>
          <w:rtl/>
        </w:rPr>
        <w:t xml:space="preserve"> &lt;&lt; דובר &gt;&gt; </w:t>
      </w:r>
      <w:r>
        <w:rPr>
          <w:rtl/>
        </w:rPr>
        <w:t>רוברט אילטוב (ישראל ביתנו):</w:t>
      </w:r>
      <w:r w:rsidRPr="004C1E13">
        <w:rPr>
          <w:rStyle w:val="TagStyle"/>
          <w:rtl/>
        </w:rPr>
        <w:t xml:space="preserve"> &lt;&lt; דובר &gt;&gt;</w:t>
      </w:r>
      <w:r>
        <w:rPr>
          <w:rtl/>
        </w:rPr>
        <w:t xml:space="preserve"> </w:t>
      </w:r>
      <w:bookmarkEnd w:id="69"/>
    </w:p>
    <w:p w:rsidR="004C1E13" w:rsidRDefault="004C1E13" w:rsidP="004C1E13">
      <w:pPr>
        <w:pStyle w:val="KeepWithNext"/>
        <w:rPr>
          <w:rtl/>
        </w:rPr>
      </w:pPr>
    </w:p>
    <w:p w:rsidR="00537521" w:rsidRDefault="00537521" w:rsidP="00537521">
      <w:pPr>
        <w:rPr>
          <w:rtl/>
        </w:rPr>
      </w:pPr>
      <w:bookmarkStart w:id="70" w:name="_ETM_Q1_676066"/>
      <w:bookmarkEnd w:id="70"/>
      <w:r>
        <w:rPr>
          <w:rFonts w:hint="cs"/>
          <w:rtl/>
        </w:rPr>
        <w:t>זה הסיכום</w:t>
      </w:r>
      <w:r w:rsidR="004C1E13">
        <w:rPr>
          <w:rFonts w:hint="cs"/>
          <w:rtl/>
        </w:rPr>
        <w:t>, שהוא גם</w:t>
      </w:r>
      <w:bookmarkStart w:id="71" w:name="_ETM_Q1_671861"/>
      <w:bookmarkEnd w:id="71"/>
      <w:r w:rsidR="004C1E13">
        <w:rPr>
          <w:rFonts w:hint="cs"/>
          <w:rtl/>
        </w:rPr>
        <w:t xml:space="preserve"> בתמיכת ראשי מפלגות הקואליציה, שהחוק יתקדם לקריאה ראשונה.</w:t>
      </w:r>
    </w:p>
    <w:p w:rsidR="00537521" w:rsidRDefault="00537521" w:rsidP="00537521">
      <w:pPr>
        <w:rPr>
          <w:rtl/>
        </w:rPr>
      </w:pPr>
    </w:p>
    <w:p w:rsidR="004C1E13" w:rsidRDefault="004C1E13" w:rsidP="004C1E13">
      <w:pPr>
        <w:pStyle w:val="a4"/>
        <w:keepNext/>
        <w:rPr>
          <w:rtl/>
        </w:rPr>
      </w:pPr>
      <w:bookmarkStart w:id="72" w:name="ET_speaker_4741_176"/>
      <w:r w:rsidRPr="004C1E13">
        <w:rPr>
          <w:rStyle w:val="TagStyle"/>
          <w:rtl/>
        </w:rPr>
        <w:lastRenderedPageBreak/>
        <w:t xml:space="preserve"> &lt;&lt; דובר &gt;&gt; </w:t>
      </w:r>
      <w:r>
        <w:rPr>
          <w:rtl/>
        </w:rPr>
        <w:t>זאב בנימין בגין (הליכוד):</w:t>
      </w:r>
      <w:r w:rsidRPr="004C1E13">
        <w:rPr>
          <w:rStyle w:val="TagStyle"/>
          <w:rtl/>
        </w:rPr>
        <w:t xml:space="preserve"> &lt;&lt; דובר &gt;&gt;</w:t>
      </w:r>
      <w:r>
        <w:rPr>
          <w:rtl/>
        </w:rPr>
        <w:t xml:space="preserve"> </w:t>
      </w:r>
      <w:bookmarkEnd w:id="72"/>
    </w:p>
    <w:p w:rsidR="004C1E13" w:rsidRDefault="004C1E13" w:rsidP="004C1E13">
      <w:pPr>
        <w:pStyle w:val="KeepWithNext"/>
        <w:rPr>
          <w:rtl/>
        </w:rPr>
      </w:pPr>
    </w:p>
    <w:p w:rsidR="00537521" w:rsidRDefault="00537521" w:rsidP="00537521">
      <w:pPr>
        <w:rPr>
          <w:rtl/>
        </w:rPr>
      </w:pPr>
      <w:bookmarkStart w:id="73" w:name="_ETM_Q1_684949"/>
      <w:bookmarkEnd w:id="73"/>
      <w:r>
        <w:rPr>
          <w:rFonts w:hint="cs"/>
          <w:rtl/>
        </w:rPr>
        <w:t>וייעצר שם. זה הסיכום</w:t>
      </w:r>
      <w:r w:rsidR="004C1E13">
        <w:rPr>
          <w:rFonts w:hint="cs"/>
          <w:rtl/>
        </w:rPr>
        <w:t>.</w:t>
      </w:r>
    </w:p>
    <w:p w:rsidR="004C1E13" w:rsidRDefault="004C1E13" w:rsidP="00537521">
      <w:pPr>
        <w:rPr>
          <w:rtl/>
        </w:rPr>
      </w:pPr>
    </w:p>
    <w:p w:rsidR="004C1E13" w:rsidRDefault="004C1E13" w:rsidP="004C1E13">
      <w:pPr>
        <w:pStyle w:val="a4"/>
        <w:keepNext/>
        <w:rPr>
          <w:rtl/>
        </w:rPr>
      </w:pPr>
      <w:bookmarkStart w:id="74" w:name="ET_speaker_5068_177"/>
      <w:r w:rsidRPr="004C1E13">
        <w:rPr>
          <w:rStyle w:val="TagStyle"/>
          <w:rtl/>
        </w:rPr>
        <w:t xml:space="preserve"> &lt;&lt; דובר &gt;&gt; </w:t>
      </w:r>
      <w:r>
        <w:rPr>
          <w:rtl/>
        </w:rPr>
        <w:t>קארין אלהרר (יש עתיד):</w:t>
      </w:r>
      <w:r w:rsidRPr="004C1E13">
        <w:rPr>
          <w:rStyle w:val="TagStyle"/>
          <w:rtl/>
        </w:rPr>
        <w:t xml:space="preserve"> &lt;&lt; דובר &gt;&gt;</w:t>
      </w:r>
      <w:r>
        <w:rPr>
          <w:rtl/>
        </w:rPr>
        <w:t xml:space="preserve"> </w:t>
      </w:r>
      <w:bookmarkEnd w:id="74"/>
    </w:p>
    <w:p w:rsidR="004C1E13" w:rsidRDefault="004C1E13" w:rsidP="004C1E13">
      <w:pPr>
        <w:pStyle w:val="KeepWithNext"/>
        <w:rPr>
          <w:rtl/>
        </w:rPr>
      </w:pPr>
    </w:p>
    <w:p w:rsidR="00537521" w:rsidRDefault="004C1E13" w:rsidP="00537521">
      <w:pPr>
        <w:rPr>
          <w:rtl/>
        </w:rPr>
      </w:pPr>
      <w:r>
        <w:rPr>
          <w:rFonts w:hint="cs"/>
          <w:rtl/>
        </w:rPr>
        <w:t xml:space="preserve">- - </w:t>
      </w:r>
      <w:bookmarkStart w:id="75" w:name="_ETM_Q1_685829"/>
      <w:bookmarkEnd w:id="75"/>
      <w:r>
        <w:rPr>
          <w:rFonts w:hint="cs"/>
          <w:rtl/>
        </w:rPr>
        <w:t>-</w:t>
      </w:r>
    </w:p>
    <w:p w:rsidR="004C1E13" w:rsidRDefault="004C1E13" w:rsidP="00537521">
      <w:pPr>
        <w:pStyle w:val="af6"/>
        <w:keepNext/>
        <w:rPr>
          <w:rStyle w:val="TagStyle"/>
          <w:rtl/>
        </w:rPr>
      </w:pPr>
      <w:bookmarkStart w:id="76" w:name="ET_yor_5094_9"/>
    </w:p>
    <w:p w:rsidR="00537521" w:rsidRDefault="00537521" w:rsidP="00537521">
      <w:pPr>
        <w:pStyle w:val="af6"/>
        <w:keepNext/>
        <w:rPr>
          <w:rtl/>
        </w:rPr>
      </w:pPr>
      <w:bookmarkStart w:id="77" w:name="_ETM_Q1_686918"/>
      <w:bookmarkStart w:id="78" w:name="_ETM_Q1_686992"/>
      <w:bookmarkEnd w:id="77"/>
      <w:bookmarkEnd w:id="78"/>
      <w:r w:rsidRPr="00537521">
        <w:rPr>
          <w:rStyle w:val="TagStyle"/>
          <w:rtl/>
        </w:rPr>
        <w:t xml:space="preserve"> &lt;&lt; יור &gt;&gt; </w:t>
      </w:r>
      <w:r>
        <w:rPr>
          <w:rtl/>
        </w:rPr>
        <w:t>היו"ר ניסן סלומינסקי:</w:t>
      </w:r>
      <w:r w:rsidRPr="00537521">
        <w:rPr>
          <w:rStyle w:val="TagStyle"/>
          <w:rtl/>
        </w:rPr>
        <w:t xml:space="preserve"> &lt;&lt; יור &gt;&gt;</w:t>
      </w:r>
      <w:r>
        <w:rPr>
          <w:rtl/>
        </w:rPr>
        <w:t xml:space="preserve"> </w:t>
      </w:r>
      <w:bookmarkEnd w:id="76"/>
    </w:p>
    <w:p w:rsidR="00537521" w:rsidRDefault="00537521" w:rsidP="00537521">
      <w:pPr>
        <w:pStyle w:val="KeepWithNext"/>
        <w:rPr>
          <w:rtl/>
        </w:rPr>
      </w:pPr>
    </w:p>
    <w:p w:rsidR="00537521" w:rsidRDefault="00537521" w:rsidP="004C1E13">
      <w:pPr>
        <w:rPr>
          <w:rtl/>
        </w:rPr>
      </w:pPr>
      <w:r>
        <w:rPr>
          <w:rFonts w:hint="cs"/>
          <w:rtl/>
        </w:rPr>
        <w:t>רבותי</w:t>
      </w:r>
      <w:r w:rsidR="004C1E13">
        <w:rPr>
          <w:rFonts w:hint="cs"/>
          <w:rtl/>
        </w:rPr>
        <w:t>, רבותי.</w:t>
      </w:r>
    </w:p>
    <w:p w:rsidR="004C1E13" w:rsidRDefault="004C1E13" w:rsidP="004C1E13">
      <w:pPr>
        <w:rPr>
          <w:rtl/>
        </w:rPr>
      </w:pPr>
    </w:p>
    <w:p w:rsidR="004C1E13" w:rsidRDefault="004C1E13" w:rsidP="004C1E13">
      <w:pPr>
        <w:pStyle w:val="a4"/>
        <w:keepNext/>
        <w:rPr>
          <w:rtl/>
        </w:rPr>
      </w:pPr>
      <w:bookmarkStart w:id="79" w:name="ET_speaker_4741_178"/>
      <w:r w:rsidRPr="004C1E13">
        <w:rPr>
          <w:rStyle w:val="TagStyle"/>
          <w:rtl/>
        </w:rPr>
        <w:t xml:space="preserve"> &lt;&lt; דובר &gt;&gt; </w:t>
      </w:r>
      <w:r>
        <w:rPr>
          <w:rtl/>
        </w:rPr>
        <w:t>זאב בנימין בגין (הליכוד):</w:t>
      </w:r>
      <w:r w:rsidRPr="004C1E13">
        <w:rPr>
          <w:rStyle w:val="TagStyle"/>
          <w:rtl/>
        </w:rPr>
        <w:t xml:space="preserve"> &lt;&lt; דובר &gt;&gt;</w:t>
      </w:r>
      <w:r>
        <w:rPr>
          <w:rtl/>
        </w:rPr>
        <w:t xml:space="preserve"> </w:t>
      </w:r>
      <w:bookmarkEnd w:id="79"/>
    </w:p>
    <w:p w:rsidR="004C1E13" w:rsidRDefault="004C1E13" w:rsidP="004C1E13">
      <w:pPr>
        <w:pStyle w:val="KeepWithNext"/>
        <w:rPr>
          <w:rtl/>
        </w:rPr>
      </w:pPr>
    </w:p>
    <w:p w:rsidR="00537521" w:rsidRDefault="00537521" w:rsidP="00537521">
      <w:pPr>
        <w:rPr>
          <w:rtl/>
        </w:rPr>
      </w:pPr>
      <w:r>
        <w:rPr>
          <w:rFonts w:hint="cs"/>
          <w:rtl/>
        </w:rPr>
        <w:t>זה הסיכום המוכר לי.</w:t>
      </w:r>
    </w:p>
    <w:p w:rsidR="00537521" w:rsidRDefault="00537521" w:rsidP="00537521">
      <w:pPr>
        <w:rPr>
          <w:rtl/>
        </w:rPr>
      </w:pPr>
    </w:p>
    <w:p w:rsidR="004C1E13" w:rsidRDefault="004C1E13" w:rsidP="004C1E13">
      <w:pPr>
        <w:pStyle w:val="a4"/>
        <w:keepNext/>
        <w:rPr>
          <w:rtl/>
        </w:rPr>
      </w:pPr>
      <w:bookmarkStart w:id="80" w:name="ET_speaker_5068_179"/>
      <w:r w:rsidRPr="004C1E13">
        <w:rPr>
          <w:rStyle w:val="TagStyle"/>
          <w:rtl/>
        </w:rPr>
        <w:t xml:space="preserve"> &lt;&lt; דובר &gt;&gt; </w:t>
      </w:r>
      <w:r>
        <w:rPr>
          <w:rtl/>
        </w:rPr>
        <w:t>קארין אלהרר (יש עתיד):</w:t>
      </w:r>
      <w:r w:rsidRPr="004C1E13">
        <w:rPr>
          <w:rStyle w:val="TagStyle"/>
          <w:rtl/>
        </w:rPr>
        <w:t xml:space="preserve"> &lt;&lt; דובר &gt;&gt;</w:t>
      </w:r>
      <w:r>
        <w:rPr>
          <w:rtl/>
        </w:rPr>
        <w:t xml:space="preserve"> </w:t>
      </w:r>
      <w:bookmarkEnd w:id="80"/>
    </w:p>
    <w:p w:rsidR="004C1E13" w:rsidRDefault="004C1E13" w:rsidP="004C1E13">
      <w:pPr>
        <w:pStyle w:val="KeepWithNext"/>
        <w:rPr>
          <w:rtl/>
        </w:rPr>
      </w:pPr>
    </w:p>
    <w:p w:rsidR="00537521" w:rsidRDefault="00537521" w:rsidP="00537521">
      <w:pPr>
        <w:rPr>
          <w:rtl/>
        </w:rPr>
      </w:pPr>
      <w:bookmarkStart w:id="81" w:name="_ETM_Q1_692307"/>
      <w:bookmarkStart w:id="82" w:name="_ETM_Q1_692580"/>
      <w:bookmarkStart w:id="83" w:name="_ETM_Q1_692631"/>
      <w:bookmarkEnd w:id="81"/>
      <w:bookmarkEnd w:id="82"/>
      <w:bookmarkEnd w:id="83"/>
      <w:r>
        <w:rPr>
          <w:rFonts w:hint="cs"/>
          <w:rtl/>
        </w:rPr>
        <w:t>חבל לבזבז את הזמן של הוועדה</w:t>
      </w:r>
      <w:r w:rsidR="004C1E13">
        <w:rPr>
          <w:rFonts w:hint="cs"/>
          <w:rtl/>
        </w:rPr>
        <w:t>.</w:t>
      </w:r>
    </w:p>
    <w:p w:rsidR="00537521" w:rsidRDefault="00537521" w:rsidP="00537521">
      <w:pPr>
        <w:rPr>
          <w:rtl/>
        </w:rPr>
      </w:pPr>
    </w:p>
    <w:p w:rsidR="00537521" w:rsidRDefault="00537521" w:rsidP="00537521">
      <w:pPr>
        <w:pStyle w:val="af6"/>
        <w:keepNext/>
        <w:rPr>
          <w:rtl/>
        </w:rPr>
      </w:pPr>
      <w:bookmarkStart w:id="84" w:name="ET_yor_5094_10"/>
      <w:r w:rsidRPr="00537521">
        <w:rPr>
          <w:rStyle w:val="TagStyle"/>
          <w:rtl/>
        </w:rPr>
        <w:t xml:space="preserve"> &lt;&lt; יור &gt;&gt; </w:t>
      </w:r>
      <w:r>
        <w:rPr>
          <w:rtl/>
        </w:rPr>
        <w:t>היו"ר ניסן סלומינסקי:</w:t>
      </w:r>
      <w:r w:rsidRPr="00537521">
        <w:rPr>
          <w:rStyle w:val="TagStyle"/>
          <w:rtl/>
        </w:rPr>
        <w:t xml:space="preserve"> &lt;&lt; יור &gt;&gt;</w:t>
      </w:r>
      <w:r>
        <w:rPr>
          <w:rtl/>
        </w:rPr>
        <w:t xml:space="preserve"> </w:t>
      </w:r>
      <w:bookmarkEnd w:id="84"/>
    </w:p>
    <w:p w:rsidR="00537521" w:rsidRDefault="00537521" w:rsidP="00537521">
      <w:pPr>
        <w:pStyle w:val="KeepWithNext"/>
        <w:rPr>
          <w:rtl/>
        </w:rPr>
      </w:pPr>
    </w:p>
    <w:p w:rsidR="00537521" w:rsidRDefault="00B365EF" w:rsidP="00B365EF">
      <w:pPr>
        <w:rPr>
          <w:rtl/>
        </w:rPr>
      </w:pPr>
      <w:r>
        <w:rPr>
          <w:rFonts w:hint="cs"/>
          <w:rtl/>
        </w:rPr>
        <w:t xml:space="preserve">בני, </w:t>
      </w:r>
      <w:r w:rsidR="004C1E13">
        <w:rPr>
          <w:rFonts w:hint="cs"/>
          <w:rtl/>
        </w:rPr>
        <w:t xml:space="preserve">בני, </w:t>
      </w:r>
      <w:r w:rsidR="00537521">
        <w:rPr>
          <w:rFonts w:hint="cs"/>
          <w:rtl/>
        </w:rPr>
        <w:t>רוברט קיבל זכות דיבור.</w:t>
      </w:r>
      <w:r>
        <w:rPr>
          <w:rFonts w:hint="cs"/>
          <w:rtl/>
        </w:rPr>
        <w:t xml:space="preserve"> תנו לו לסיים ואני אענה לו. </w:t>
      </w:r>
      <w:bookmarkStart w:id="85" w:name="_ETM_Q1_701366"/>
      <w:bookmarkEnd w:id="85"/>
      <w:r>
        <w:rPr>
          <w:rFonts w:hint="cs"/>
          <w:rtl/>
        </w:rPr>
        <w:t>אחר כך אם מישהו ירצה לשאול שאלות, אני אאפשר.</w:t>
      </w:r>
    </w:p>
    <w:p w:rsidR="00537521" w:rsidRDefault="00537521" w:rsidP="00537521">
      <w:pPr>
        <w:rPr>
          <w:rtl/>
        </w:rPr>
      </w:pPr>
    </w:p>
    <w:p w:rsidR="00B365EF" w:rsidRDefault="00B365EF" w:rsidP="00B365EF">
      <w:pPr>
        <w:pStyle w:val="a4"/>
        <w:keepNext/>
        <w:rPr>
          <w:rtl/>
        </w:rPr>
      </w:pPr>
      <w:bookmarkStart w:id="86" w:name="ET_speaker_4584_180"/>
      <w:r w:rsidRPr="00B365EF">
        <w:rPr>
          <w:rStyle w:val="TagStyle"/>
          <w:rtl/>
        </w:rPr>
        <w:t xml:space="preserve"> &lt;&lt; דובר &gt;&gt; </w:t>
      </w:r>
      <w:r>
        <w:rPr>
          <w:rtl/>
        </w:rPr>
        <w:t>רוברט אילטוב (ישראל ביתנו):</w:t>
      </w:r>
      <w:r w:rsidRPr="00B365EF">
        <w:rPr>
          <w:rStyle w:val="TagStyle"/>
          <w:rtl/>
        </w:rPr>
        <w:t xml:space="preserve"> &lt;&lt; דובר &gt;&gt;</w:t>
      </w:r>
      <w:r>
        <w:rPr>
          <w:rtl/>
        </w:rPr>
        <w:t xml:space="preserve"> </w:t>
      </w:r>
      <w:bookmarkEnd w:id="86"/>
    </w:p>
    <w:p w:rsidR="00B365EF" w:rsidRDefault="00B365EF" w:rsidP="00B365EF">
      <w:pPr>
        <w:pStyle w:val="KeepWithNext"/>
        <w:rPr>
          <w:rtl/>
        </w:rPr>
      </w:pPr>
    </w:p>
    <w:p w:rsidR="00537521" w:rsidRDefault="00B365EF" w:rsidP="00C94501">
      <w:pPr>
        <w:rPr>
          <w:rtl/>
        </w:rPr>
      </w:pPr>
      <w:bookmarkStart w:id="87" w:name="_ETM_Q1_699663"/>
      <w:bookmarkStart w:id="88" w:name="_ETM_Q1_699959"/>
      <w:bookmarkStart w:id="89" w:name="_ETM_Q1_700008"/>
      <w:bookmarkEnd w:id="87"/>
      <w:bookmarkEnd w:id="88"/>
      <w:bookmarkEnd w:id="89"/>
      <w:r>
        <w:rPr>
          <w:rFonts w:hint="cs"/>
          <w:rtl/>
        </w:rPr>
        <w:t xml:space="preserve">חבר כנסת </w:t>
      </w:r>
      <w:bookmarkStart w:id="90" w:name="_ETM_Q1_703496"/>
      <w:bookmarkEnd w:id="90"/>
      <w:r>
        <w:rPr>
          <w:rFonts w:hint="cs"/>
          <w:rtl/>
        </w:rPr>
        <w:t xml:space="preserve">בגין, </w:t>
      </w:r>
      <w:r w:rsidR="00537521">
        <w:rPr>
          <w:rFonts w:hint="cs"/>
          <w:rtl/>
        </w:rPr>
        <w:t>אני מקווה שאני מדבר עברית ברורה.</w:t>
      </w:r>
      <w:r>
        <w:rPr>
          <w:rFonts w:hint="cs"/>
          <w:rtl/>
        </w:rPr>
        <w:t xml:space="preserve"> אני אמרתי ש</w:t>
      </w:r>
      <w:r w:rsidR="00537521">
        <w:rPr>
          <w:rFonts w:hint="cs"/>
          <w:rtl/>
        </w:rPr>
        <w:t>אנחנו סיכמנו להתקדם לקריאה ראשונה. נקודה.</w:t>
      </w:r>
      <w:r>
        <w:rPr>
          <w:rFonts w:hint="cs"/>
          <w:rtl/>
        </w:rPr>
        <w:t xml:space="preserve"> אין תוספת ואין פסיק אחרי הנקודה.</w:t>
      </w:r>
      <w:r w:rsidR="00537521">
        <w:rPr>
          <w:rFonts w:hint="cs"/>
          <w:rtl/>
        </w:rPr>
        <w:t xml:space="preserve"> סיכמנו שהחוק יתקדם</w:t>
      </w:r>
      <w:r w:rsidR="00C94501">
        <w:rPr>
          <w:rFonts w:hint="cs"/>
          <w:rtl/>
        </w:rPr>
        <w:t>,</w:t>
      </w:r>
      <w:r w:rsidR="00537521">
        <w:rPr>
          <w:rFonts w:hint="cs"/>
          <w:rtl/>
        </w:rPr>
        <w:t xml:space="preserve"> ואני רוצה לדעת מה העמדה העקרונית, האם תהיה הצבעה</w:t>
      </w:r>
      <w:r w:rsidR="00C94501">
        <w:rPr>
          <w:rFonts w:hint="cs"/>
          <w:rtl/>
        </w:rPr>
        <w:t>?</w:t>
      </w:r>
      <w:r w:rsidR="00537521">
        <w:rPr>
          <w:rFonts w:hint="cs"/>
          <w:rtl/>
        </w:rPr>
        <w:t xml:space="preserve"> אם </w:t>
      </w:r>
      <w:r w:rsidR="00C94501">
        <w:rPr>
          <w:rFonts w:hint="cs"/>
          <w:rtl/>
        </w:rPr>
        <w:t xml:space="preserve">תהיה הצבעה </w:t>
      </w:r>
      <w:r w:rsidR="00C94501">
        <w:rPr>
          <w:rtl/>
        </w:rPr>
        <w:t>–</w:t>
      </w:r>
      <w:r w:rsidR="00C94501">
        <w:rPr>
          <w:rFonts w:hint="cs"/>
          <w:rtl/>
        </w:rPr>
        <w:t xml:space="preserve"> זו העמדה העקרונית של הבית היהודי והליכוד, </w:t>
      </w:r>
      <w:bookmarkStart w:id="91" w:name="_ETM_Q1_730467"/>
      <w:bookmarkEnd w:id="91"/>
      <w:r w:rsidR="00C94501">
        <w:rPr>
          <w:rFonts w:hint="cs"/>
          <w:rtl/>
        </w:rPr>
        <w:t xml:space="preserve">ואם </w:t>
      </w:r>
      <w:r w:rsidR="00537521">
        <w:rPr>
          <w:rFonts w:hint="cs"/>
          <w:rtl/>
        </w:rPr>
        <w:t xml:space="preserve">לא תהיה הצבעה, אז גם את זה אנחנו מבינים, מה העמדה </w:t>
      </w:r>
      <w:r w:rsidR="00C94501">
        <w:rPr>
          <w:rFonts w:hint="cs"/>
          <w:rtl/>
        </w:rPr>
        <w:t xml:space="preserve">העקרונית </w:t>
      </w:r>
      <w:r w:rsidR="00537521">
        <w:rPr>
          <w:rFonts w:hint="cs"/>
          <w:rtl/>
        </w:rPr>
        <w:t>של הבית היהודי והליכוד.</w:t>
      </w:r>
    </w:p>
    <w:p w:rsidR="00537521" w:rsidRDefault="00537521" w:rsidP="00537521">
      <w:pPr>
        <w:rPr>
          <w:rtl/>
        </w:rPr>
      </w:pPr>
    </w:p>
    <w:p w:rsidR="00537521" w:rsidRDefault="00537521" w:rsidP="00537521">
      <w:pPr>
        <w:pStyle w:val="af6"/>
        <w:keepNext/>
        <w:rPr>
          <w:rtl/>
        </w:rPr>
      </w:pPr>
      <w:bookmarkStart w:id="92" w:name="ET_yor_5094_11"/>
      <w:r w:rsidRPr="00537521">
        <w:rPr>
          <w:rStyle w:val="TagStyle"/>
          <w:rtl/>
        </w:rPr>
        <w:t xml:space="preserve"> &lt;&lt; יור &gt;&gt; </w:t>
      </w:r>
      <w:r>
        <w:rPr>
          <w:rtl/>
        </w:rPr>
        <w:t>היו"ר ניסן סלומינסקי:</w:t>
      </w:r>
      <w:r w:rsidRPr="00537521">
        <w:rPr>
          <w:rStyle w:val="TagStyle"/>
          <w:rtl/>
        </w:rPr>
        <w:t xml:space="preserve"> &lt;&lt; יור &gt;&gt;</w:t>
      </w:r>
      <w:r>
        <w:rPr>
          <w:rtl/>
        </w:rPr>
        <w:t xml:space="preserve"> </w:t>
      </w:r>
      <w:bookmarkEnd w:id="92"/>
    </w:p>
    <w:p w:rsidR="00537521" w:rsidRDefault="00537521" w:rsidP="00537521">
      <w:pPr>
        <w:pStyle w:val="KeepWithNext"/>
        <w:rPr>
          <w:rtl/>
        </w:rPr>
      </w:pPr>
    </w:p>
    <w:p w:rsidR="00537521" w:rsidRDefault="00C94501" w:rsidP="00537521">
      <w:pPr>
        <w:rPr>
          <w:rtl/>
        </w:rPr>
      </w:pPr>
      <w:r>
        <w:rPr>
          <w:rFonts w:hint="cs"/>
          <w:rtl/>
        </w:rPr>
        <w:t xml:space="preserve">תודה. אז </w:t>
      </w:r>
      <w:r w:rsidR="00537521">
        <w:rPr>
          <w:rFonts w:hint="cs"/>
          <w:rtl/>
        </w:rPr>
        <w:t>בתשובה, אני לא יודע להגיד לך</w:t>
      </w:r>
      <w:r w:rsidR="003A63C3">
        <w:rPr>
          <w:rFonts w:hint="cs"/>
          <w:rtl/>
        </w:rPr>
        <w:t xml:space="preserve"> על הליכוד כי צריך לשאול </w:t>
      </w:r>
      <w:bookmarkStart w:id="93" w:name="_ETM_Q1_740757"/>
      <w:bookmarkEnd w:id="93"/>
      <w:r w:rsidR="003A63C3">
        <w:rPr>
          <w:rFonts w:hint="cs"/>
          <w:rtl/>
        </w:rPr>
        <w:t>אותם</w:t>
      </w:r>
      <w:r w:rsidR="00537521">
        <w:rPr>
          <w:rFonts w:hint="cs"/>
          <w:rtl/>
        </w:rPr>
        <w:t>. עמדתו של הבית היהודי היתה</w:t>
      </w:r>
      <w:r w:rsidR="003A63C3">
        <w:rPr>
          <w:rFonts w:hint="cs"/>
          <w:rtl/>
        </w:rPr>
        <w:t xml:space="preserve"> להצביע</w:t>
      </w:r>
      <w:r w:rsidR="00537521">
        <w:rPr>
          <w:rFonts w:hint="cs"/>
          <w:rtl/>
        </w:rPr>
        <w:t xml:space="preserve"> בעד החוק הזה</w:t>
      </w:r>
      <w:r w:rsidR="003A63C3">
        <w:rPr>
          <w:rFonts w:hint="cs"/>
          <w:rtl/>
        </w:rPr>
        <w:t>,</w:t>
      </w:r>
      <w:r w:rsidR="00537521">
        <w:rPr>
          <w:rFonts w:hint="cs"/>
          <w:rtl/>
        </w:rPr>
        <w:t xml:space="preserve"> ועמדתו גם עכשיו זה להצבעה בעד בקריאה ראשונה</w:t>
      </w:r>
      <w:r w:rsidR="003A63C3">
        <w:rPr>
          <w:rFonts w:hint="cs"/>
          <w:rtl/>
        </w:rPr>
        <w:t>.</w:t>
      </w:r>
    </w:p>
    <w:p w:rsidR="00537521" w:rsidRDefault="00537521" w:rsidP="00537521">
      <w:pPr>
        <w:rPr>
          <w:rtl/>
        </w:rPr>
      </w:pPr>
    </w:p>
    <w:p w:rsidR="003A63C3" w:rsidRDefault="003A63C3" w:rsidP="003A63C3">
      <w:pPr>
        <w:pStyle w:val="a4"/>
        <w:keepNext/>
        <w:rPr>
          <w:rtl/>
        </w:rPr>
      </w:pPr>
      <w:bookmarkStart w:id="94" w:name="ET_speaker_4741_181"/>
      <w:r w:rsidRPr="003A63C3">
        <w:rPr>
          <w:rStyle w:val="TagStyle"/>
          <w:rtl/>
        </w:rPr>
        <w:t xml:space="preserve"> &lt;&lt; דובר &gt;&gt; </w:t>
      </w:r>
      <w:r>
        <w:rPr>
          <w:rtl/>
        </w:rPr>
        <w:t>זאב בנימין בגין (הליכוד):</w:t>
      </w:r>
      <w:r w:rsidRPr="003A63C3">
        <w:rPr>
          <w:rStyle w:val="TagStyle"/>
          <w:rtl/>
        </w:rPr>
        <w:t xml:space="preserve"> &lt;&lt; דובר &gt;&gt;</w:t>
      </w:r>
      <w:r>
        <w:rPr>
          <w:rtl/>
        </w:rPr>
        <w:t xml:space="preserve"> </w:t>
      </w:r>
      <w:bookmarkEnd w:id="94"/>
    </w:p>
    <w:p w:rsidR="003A63C3" w:rsidRDefault="003A63C3" w:rsidP="003A63C3">
      <w:pPr>
        <w:pStyle w:val="KeepWithNext"/>
        <w:rPr>
          <w:rtl/>
        </w:rPr>
      </w:pPr>
    </w:p>
    <w:p w:rsidR="00537521" w:rsidRDefault="003A63C3" w:rsidP="00537521">
      <w:pPr>
        <w:rPr>
          <w:rtl/>
        </w:rPr>
      </w:pPr>
      <w:r>
        <w:rPr>
          <w:rFonts w:hint="cs"/>
          <w:rtl/>
        </w:rPr>
        <w:t>ב</w:t>
      </w:r>
      <w:r w:rsidR="00537521">
        <w:rPr>
          <w:rFonts w:hint="cs"/>
          <w:rtl/>
        </w:rPr>
        <w:t>איזה יום</w:t>
      </w:r>
      <w:r>
        <w:rPr>
          <w:rFonts w:hint="cs"/>
          <w:rtl/>
        </w:rPr>
        <w:t>?</w:t>
      </w:r>
    </w:p>
    <w:p w:rsidR="00537521" w:rsidRDefault="00537521" w:rsidP="00537521">
      <w:pPr>
        <w:rPr>
          <w:rtl/>
        </w:rPr>
      </w:pPr>
    </w:p>
    <w:p w:rsidR="00537521" w:rsidRDefault="00537521" w:rsidP="00537521">
      <w:pPr>
        <w:pStyle w:val="af6"/>
        <w:keepNext/>
        <w:rPr>
          <w:rtl/>
        </w:rPr>
      </w:pPr>
      <w:bookmarkStart w:id="95" w:name="ET_yor_5094_12"/>
      <w:r w:rsidRPr="00537521">
        <w:rPr>
          <w:rStyle w:val="TagStyle"/>
          <w:rtl/>
        </w:rPr>
        <w:t xml:space="preserve"> &lt;&lt; יור &gt;&gt; </w:t>
      </w:r>
      <w:r>
        <w:rPr>
          <w:rtl/>
        </w:rPr>
        <w:t>היו"ר ניסן סלומינסקי:</w:t>
      </w:r>
      <w:r w:rsidRPr="00537521">
        <w:rPr>
          <w:rStyle w:val="TagStyle"/>
          <w:rtl/>
        </w:rPr>
        <w:t xml:space="preserve"> &lt;&lt; יור &gt;&gt;</w:t>
      </w:r>
      <w:r>
        <w:rPr>
          <w:rtl/>
        </w:rPr>
        <w:t xml:space="preserve"> </w:t>
      </w:r>
      <w:bookmarkEnd w:id="95"/>
    </w:p>
    <w:p w:rsidR="00537521" w:rsidRDefault="00537521" w:rsidP="00537521">
      <w:pPr>
        <w:pStyle w:val="KeepWithNext"/>
        <w:rPr>
          <w:rtl/>
        </w:rPr>
      </w:pPr>
    </w:p>
    <w:p w:rsidR="00537521" w:rsidRDefault="003A63C3" w:rsidP="00454C7F">
      <w:pPr>
        <w:rPr>
          <w:rtl/>
        </w:rPr>
      </w:pPr>
      <w:r>
        <w:rPr>
          <w:rFonts w:hint="cs"/>
          <w:rtl/>
        </w:rPr>
        <w:t xml:space="preserve">רגע, </w:t>
      </w:r>
      <w:r w:rsidR="00537521">
        <w:rPr>
          <w:rFonts w:hint="cs"/>
          <w:rtl/>
        </w:rPr>
        <w:t>תנו לי לסיים. אחרי שדיברת איתי וניסיתי לעשות את היום הכי קרוב שאני יכול</w:t>
      </w:r>
      <w:r>
        <w:rPr>
          <w:rFonts w:hint="cs"/>
          <w:rtl/>
        </w:rPr>
        <w:t xml:space="preserve"> -</w:t>
      </w:r>
      <w:r w:rsidR="00537521">
        <w:rPr>
          <w:rFonts w:hint="cs"/>
          <w:rtl/>
        </w:rPr>
        <w:t xml:space="preserve"> לעשות את הדיון. לא יכולתי אתמול לעשות את זה כי היה לנו </w:t>
      </w:r>
      <w:r>
        <w:rPr>
          <w:rFonts w:hint="cs"/>
          <w:rtl/>
        </w:rPr>
        <w:t xml:space="preserve">את </w:t>
      </w:r>
      <w:r w:rsidR="00537521">
        <w:rPr>
          <w:rFonts w:hint="cs"/>
          <w:rtl/>
        </w:rPr>
        <w:t>חוק היועמ</w:t>
      </w:r>
      <w:r>
        <w:rPr>
          <w:rFonts w:hint="cs"/>
          <w:rtl/>
        </w:rPr>
        <w:t>"</w:t>
      </w:r>
      <w:r w:rsidR="00537521">
        <w:rPr>
          <w:rFonts w:hint="cs"/>
          <w:rtl/>
        </w:rPr>
        <w:t>שים</w:t>
      </w:r>
      <w:r>
        <w:rPr>
          <w:rFonts w:hint="cs"/>
          <w:rtl/>
        </w:rPr>
        <w:t xml:space="preserve"> שלקח לנו שלוש שעות</w:t>
      </w:r>
      <w:r w:rsidR="00537521">
        <w:rPr>
          <w:rFonts w:hint="cs"/>
          <w:rtl/>
        </w:rPr>
        <w:t xml:space="preserve"> ולא יכולתי לדחות את זה, גם לא רצו לדחות את זה אז לכן היום</w:t>
      </w:r>
      <w:r w:rsidR="00454C7F">
        <w:rPr>
          <w:rFonts w:hint="cs"/>
          <w:rtl/>
        </w:rPr>
        <w:t>, למרות שזה לא היה בסדר היום,</w:t>
      </w:r>
      <w:r w:rsidR="00537521">
        <w:rPr>
          <w:rFonts w:hint="cs"/>
          <w:rtl/>
        </w:rPr>
        <w:t xml:space="preserve"> ביטלנו נושא וזה היה היום הכי קרוב </w:t>
      </w:r>
      <w:r w:rsidR="00454C7F">
        <w:rPr>
          <w:rFonts w:hint="cs"/>
          <w:rtl/>
        </w:rPr>
        <w:t>ש</w:t>
      </w:r>
      <w:r w:rsidR="00537521">
        <w:rPr>
          <w:rFonts w:hint="cs"/>
          <w:rtl/>
        </w:rPr>
        <w:t>יכולתי לעשות כדי לקיים את הדיון הזה.</w:t>
      </w:r>
      <w:r w:rsidR="00454C7F">
        <w:rPr>
          <w:rFonts w:hint="cs"/>
          <w:rtl/>
        </w:rPr>
        <w:t xml:space="preserve"> אז</w:t>
      </w:r>
      <w:r w:rsidR="00537521">
        <w:rPr>
          <w:rFonts w:hint="cs"/>
          <w:rtl/>
        </w:rPr>
        <w:t xml:space="preserve"> לכן שינינו</w:t>
      </w:r>
      <w:r w:rsidR="00454C7F">
        <w:rPr>
          <w:rFonts w:hint="cs"/>
          <w:rtl/>
        </w:rPr>
        <w:t xml:space="preserve">, הוריתי להם לשנות את </w:t>
      </w:r>
      <w:bookmarkStart w:id="96" w:name="_ETM_Q1_785275"/>
      <w:bookmarkEnd w:id="96"/>
      <w:r w:rsidR="00454C7F">
        <w:rPr>
          <w:rFonts w:hint="cs"/>
          <w:rtl/>
        </w:rPr>
        <w:t>זה ושמתם לב ששינינו</w:t>
      </w:r>
      <w:r w:rsidR="00537521">
        <w:rPr>
          <w:rFonts w:hint="cs"/>
          <w:rtl/>
        </w:rPr>
        <w:t>. אני התכוונתי גם להצביע היום. מה שקרה זה שאתמול קיבלתי הודעה מהקואליציה שביום שלישי הם לא יכולים להבטיח לי רוב. ימי שלישי</w:t>
      </w:r>
      <w:r w:rsidR="00454C7F">
        <w:rPr>
          <w:rFonts w:hint="cs"/>
          <w:rtl/>
        </w:rPr>
        <w:t xml:space="preserve"> בדרך כלל</w:t>
      </w:r>
      <w:r w:rsidR="00537521">
        <w:rPr>
          <w:rFonts w:hint="cs"/>
          <w:rtl/>
        </w:rPr>
        <w:t xml:space="preserve"> הם לא ימים שעושים בהם הצבעות כי</w:t>
      </w:r>
      <w:r w:rsidR="00454C7F">
        <w:rPr>
          <w:rFonts w:hint="cs"/>
          <w:rtl/>
        </w:rPr>
        <w:t xml:space="preserve"> הרבה חברי כנסת לא </w:t>
      </w:r>
      <w:bookmarkStart w:id="97" w:name="_ETM_Q1_811690"/>
      <w:bookmarkEnd w:id="97"/>
      <w:r w:rsidR="00454C7F">
        <w:rPr>
          <w:rFonts w:hint="cs"/>
          <w:rtl/>
        </w:rPr>
        <w:t>נמצאים - -</w:t>
      </w:r>
    </w:p>
    <w:p w:rsidR="00537521" w:rsidRDefault="00537521" w:rsidP="00537521">
      <w:pPr>
        <w:rPr>
          <w:rtl/>
        </w:rPr>
      </w:pPr>
    </w:p>
    <w:p w:rsidR="00454C7F" w:rsidRDefault="00454C7F" w:rsidP="00454C7F">
      <w:pPr>
        <w:pStyle w:val="a4"/>
        <w:keepNext/>
        <w:rPr>
          <w:rtl/>
        </w:rPr>
      </w:pPr>
      <w:bookmarkStart w:id="98" w:name="ET_speaker_4584_182"/>
      <w:r w:rsidRPr="00454C7F">
        <w:rPr>
          <w:rStyle w:val="TagStyle"/>
          <w:rtl/>
        </w:rPr>
        <w:t xml:space="preserve"> &lt;&lt; דובר &gt;&gt; </w:t>
      </w:r>
      <w:r>
        <w:rPr>
          <w:rtl/>
        </w:rPr>
        <w:t>רוברט אילטוב (ישראל ביתנו):</w:t>
      </w:r>
      <w:r w:rsidRPr="00454C7F">
        <w:rPr>
          <w:rStyle w:val="TagStyle"/>
          <w:rtl/>
        </w:rPr>
        <w:t xml:space="preserve"> &lt;&lt; דובר &gt;&gt;</w:t>
      </w:r>
      <w:r>
        <w:rPr>
          <w:rtl/>
        </w:rPr>
        <w:t xml:space="preserve"> </w:t>
      </w:r>
      <w:bookmarkEnd w:id="98"/>
    </w:p>
    <w:p w:rsidR="00454C7F" w:rsidRDefault="00454C7F" w:rsidP="00454C7F">
      <w:pPr>
        <w:pStyle w:val="KeepWithNext"/>
        <w:rPr>
          <w:rtl/>
        </w:rPr>
      </w:pPr>
    </w:p>
    <w:p w:rsidR="00537521" w:rsidRDefault="00537521" w:rsidP="00FE6A05">
      <w:pPr>
        <w:rPr>
          <w:rtl/>
        </w:rPr>
      </w:pPr>
      <w:r>
        <w:rPr>
          <w:rFonts w:hint="cs"/>
          <w:rtl/>
        </w:rPr>
        <w:t>במליאה, לא בוועדות.</w:t>
      </w:r>
      <w:r w:rsidR="00FE6A05">
        <w:rPr>
          <w:rFonts w:hint="cs"/>
          <w:rtl/>
        </w:rPr>
        <w:t xml:space="preserve"> בוועדות אין שום מניעה.</w:t>
      </w:r>
      <w:r>
        <w:rPr>
          <w:rFonts w:hint="cs"/>
          <w:rtl/>
        </w:rPr>
        <w:t xml:space="preserve"> חברי הכנסת </w:t>
      </w:r>
      <w:r w:rsidR="00FE6A05">
        <w:rPr>
          <w:rFonts w:hint="cs"/>
          <w:rtl/>
        </w:rPr>
        <w:t>י</w:t>
      </w:r>
      <w:r>
        <w:rPr>
          <w:rFonts w:hint="cs"/>
          <w:rtl/>
        </w:rPr>
        <w:t>תייצבו לעבודה</w:t>
      </w:r>
      <w:r w:rsidR="00FE6A05">
        <w:rPr>
          <w:rFonts w:hint="cs"/>
          <w:rtl/>
        </w:rPr>
        <w:t>.</w:t>
      </w:r>
    </w:p>
    <w:p w:rsidR="00537521" w:rsidRDefault="00537521" w:rsidP="00537521">
      <w:pPr>
        <w:rPr>
          <w:rtl/>
        </w:rPr>
      </w:pPr>
    </w:p>
    <w:p w:rsidR="00537521" w:rsidRDefault="00537521" w:rsidP="00537521">
      <w:pPr>
        <w:pStyle w:val="af6"/>
        <w:keepNext/>
        <w:rPr>
          <w:rtl/>
        </w:rPr>
      </w:pPr>
      <w:bookmarkStart w:id="99" w:name="ET_yor_5094_13"/>
      <w:r w:rsidRPr="00537521">
        <w:rPr>
          <w:rStyle w:val="TagStyle"/>
          <w:rtl/>
        </w:rPr>
        <w:lastRenderedPageBreak/>
        <w:t xml:space="preserve"> &lt;&lt; יור &gt;&gt; </w:t>
      </w:r>
      <w:r>
        <w:rPr>
          <w:rtl/>
        </w:rPr>
        <w:t>היו"ר ניסן סלומינסקי:</w:t>
      </w:r>
      <w:r w:rsidRPr="00537521">
        <w:rPr>
          <w:rStyle w:val="TagStyle"/>
          <w:rtl/>
        </w:rPr>
        <w:t xml:space="preserve"> &lt;&lt; יור &gt;&gt;</w:t>
      </w:r>
      <w:r>
        <w:rPr>
          <w:rtl/>
        </w:rPr>
        <w:t xml:space="preserve"> </w:t>
      </w:r>
      <w:bookmarkEnd w:id="99"/>
    </w:p>
    <w:p w:rsidR="00537521" w:rsidRDefault="00537521" w:rsidP="00537521">
      <w:pPr>
        <w:pStyle w:val="KeepWithNext"/>
        <w:rPr>
          <w:rtl/>
        </w:rPr>
      </w:pPr>
    </w:p>
    <w:p w:rsidR="00552049" w:rsidRDefault="00FE6A05" w:rsidP="00FE6A05">
      <w:pPr>
        <w:rPr>
          <w:rtl/>
        </w:rPr>
      </w:pPr>
      <w:r>
        <w:rPr>
          <w:rFonts w:hint="cs"/>
          <w:rtl/>
        </w:rPr>
        <w:t xml:space="preserve">רגע </w:t>
      </w:r>
      <w:r w:rsidR="00537521">
        <w:rPr>
          <w:rFonts w:hint="cs"/>
          <w:rtl/>
        </w:rPr>
        <w:t>רוברט, אנחנו רוצים להעביר.</w:t>
      </w:r>
      <w:r>
        <w:rPr>
          <w:rFonts w:hint="cs"/>
          <w:rtl/>
        </w:rPr>
        <w:t xml:space="preserve"> אני לא רוצה להצביע וליפול.</w:t>
      </w:r>
      <w:r w:rsidR="00537521">
        <w:rPr>
          <w:rFonts w:hint="cs"/>
          <w:rtl/>
        </w:rPr>
        <w:t xml:space="preserve"> אנחנ</w:t>
      </w:r>
      <w:r>
        <w:rPr>
          <w:rFonts w:hint="cs"/>
          <w:rtl/>
        </w:rPr>
        <w:t xml:space="preserve">ו יודעים שלא כולם, גם בקואליציה </w:t>
      </w:r>
      <w:r>
        <w:rPr>
          <w:rtl/>
        </w:rPr>
        <w:t>–</w:t>
      </w:r>
      <w:r>
        <w:rPr>
          <w:rFonts w:hint="cs"/>
          <w:rtl/>
        </w:rPr>
        <w:t xml:space="preserve"> יש עוד כמה </w:t>
      </w:r>
      <w:bookmarkStart w:id="100" w:name="_ETM_Q1_830097"/>
      <w:bookmarkEnd w:id="100"/>
      <w:r>
        <w:rPr>
          <w:rFonts w:hint="cs"/>
          <w:rtl/>
        </w:rPr>
        <w:t xml:space="preserve">איים שעדין לא מצביעים וצריכים לשכנע אותם או למצוא פתרונות. </w:t>
      </w:r>
      <w:r w:rsidR="00552049">
        <w:rPr>
          <w:rFonts w:hint="cs"/>
          <w:rtl/>
        </w:rPr>
        <w:t>אז אמרו לי שלא יכולים להביא להיום רוב</w:t>
      </w:r>
      <w:r w:rsidR="009B6EBE">
        <w:rPr>
          <w:rFonts w:hint="cs"/>
          <w:rtl/>
        </w:rPr>
        <w:t xml:space="preserve"> שאוכל להעביר בוועדה</w:t>
      </w:r>
      <w:r w:rsidR="00552049">
        <w:rPr>
          <w:rFonts w:hint="cs"/>
          <w:rtl/>
        </w:rPr>
        <w:t>.</w:t>
      </w:r>
    </w:p>
    <w:p w:rsidR="00552049" w:rsidRDefault="00552049" w:rsidP="00537521">
      <w:pPr>
        <w:rPr>
          <w:rtl/>
        </w:rPr>
      </w:pPr>
    </w:p>
    <w:p w:rsidR="009B6EBE" w:rsidRDefault="009B6EBE" w:rsidP="009B6EBE">
      <w:pPr>
        <w:pStyle w:val="a4"/>
        <w:keepNext/>
        <w:rPr>
          <w:rtl/>
        </w:rPr>
      </w:pPr>
      <w:bookmarkStart w:id="101" w:name="ET_speaker_5520_183"/>
      <w:r w:rsidRPr="009B6EBE">
        <w:rPr>
          <w:rStyle w:val="TagStyle"/>
          <w:rtl/>
        </w:rPr>
        <w:t xml:space="preserve"> &lt;&lt; דובר &gt;&gt; </w:t>
      </w:r>
      <w:r>
        <w:rPr>
          <w:rtl/>
        </w:rPr>
        <w:t>עודד פורר (ישראל ביתנו):</w:t>
      </w:r>
      <w:r w:rsidRPr="009B6EBE">
        <w:rPr>
          <w:rStyle w:val="TagStyle"/>
          <w:rtl/>
        </w:rPr>
        <w:t xml:space="preserve"> &lt;&lt; דובר &gt;&gt;</w:t>
      </w:r>
      <w:r>
        <w:rPr>
          <w:rtl/>
        </w:rPr>
        <w:t xml:space="preserve"> </w:t>
      </w:r>
      <w:bookmarkEnd w:id="101"/>
    </w:p>
    <w:p w:rsidR="009B6EBE" w:rsidRDefault="009B6EBE" w:rsidP="009B6EBE">
      <w:pPr>
        <w:pStyle w:val="KeepWithNext"/>
        <w:rPr>
          <w:rtl/>
        </w:rPr>
      </w:pPr>
    </w:p>
    <w:p w:rsidR="009B6EBE" w:rsidRDefault="00552049" w:rsidP="00537521">
      <w:pPr>
        <w:rPr>
          <w:rtl/>
        </w:rPr>
      </w:pPr>
      <w:bookmarkStart w:id="102" w:name="_ETM_Q1_839934"/>
      <w:bookmarkStart w:id="103" w:name="_ETM_Q1_840220"/>
      <w:bookmarkStart w:id="104" w:name="_ETM_Q1_840272"/>
      <w:bookmarkEnd w:id="102"/>
      <w:bookmarkEnd w:id="103"/>
      <w:bookmarkEnd w:id="104"/>
      <w:r>
        <w:rPr>
          <w:rFonts w:hint="cs"/>
          <w:rtl/>
        </w:rPr>
        <w:t>למתי יוכלו?</w:t>
      </w:r>
    </w:p>
    <w:p w:rsidR="009B6EBE" w:rsidRDefault="009B6EBE" w:rsidP="00537521">
      <w:pPr>
        <w:rPr>
          <w:rtl/>
        </w:rPr>
      </w:pPr>
    </w:p>
    <w:p w:rsidR="009B6EBE" w:rsidRDefault="009B6EBE" w:rsidP="009B6EBE">
      <w:pPr>
        <w:pStyle w:val="af6"/>
        <w:keepNext/>
        <w:rPr>
          <w:rtl/>
        </w:rPr>
      </w:pPr>
      <w:bookmarkStart w:id="105" w:name="ET_yor_5094_184"/>
      <w:r w:rsidRPr="009B6EBE">
        <w:rPr>
          <w:rStyle w:val="TagStyle"/>
          <w:rtl/>
        </w:rPr>
        <w:t xml:space="preserve"> &lt;&lt; יור &gt;&gt; </w:t>
      </w:r>
      <w:r>
        <w:rPr>
          <w:rtl/>
        </w:rPr>
        <w:t>היו"ר ניסן סלומינסקי:</w:t>
      </w:r>
      <w:r w:rsidRPr="009B6EBE">
        <w:rPr>
          <w:rStyle w:val="TagStyle"/>
          <w:rtl/>
        </w:rPr>
        <w:t xml:space="preserve"> &lt;&lt; יור &gt;&gt;</w:t>
      </w:r>
      <w:r>
        <w:rPr>
          <w:rtl/>
        </w:rPr>
        <w:t xml:space="preserve"> </w:t>
      </w:r>
      <w:bookmarkEnd w:id="105"/>
    </w:p>
    <w:p w:rsidR="009B6EBE" w:rsidRDefault="009B6EBE" w:rsidP="009B6EBE">
      <w:pPr>
        <w:pStyle w:val="KeepWithNext"/>
        <w:rPr>
          <w:rtl/>
        </w:rPr>
      </w:pPr>
    </w:p>
    <w:p w:rsidR="009B6EBE" w:rsidRDefault="009B6EBE" w:rsidP="009B6EBE">
      <w:pPr>
        <w:rPr>
          <w:rtl/>
        </w:rPr>
      </w:pPr>
      <w:bookmarkStart w:id="106" w:name="_ETM_Q1_839191"/>
      <w:bookmarkEnd w:id="106"/>
      <w:r>
        <w:rPr>
          <w:rFonts w:hint="cs"/>
          <w:rtl/>
        </w:rPr>
        <w:t>בהכי קרוב.</w:t>
      </w:r>
    </w:p>
    <w:p w:rsidR="009B6EBE" w:rsidRDefault="009B6EBE" w:rsidP="009B6EBE">
      <w:pPr>
        <w:rPr>
          <w:rtl/>
        </w:rPr>
      </w:pPr>
      <w:bookmarkStart w:id="107" w:name="_ETM_Q1_841513"/>
      <w:bookmarkStart w:id="108" w:name="_ETM_Q1_841572"/>
      <w:bookmarkEnd w:id="107"/>
      <w:bookmarkEnd w:id="108"/>
    </w:p>
    <w:p w:rsidR="009B6EBE" w:rsidRDefault="009B6EBE" w:rsidP="009B6EBE">
      <w:pPr>
        <w:pStyle w:val="-"/>
        <w:keepNext/>
        <w:rPr>
          <w:rtl/>
        </w:rPr>
      </w:pPr>
      <w:bookmarkStart w:id="109" w:name="ET_speakercontinue_5520_185"/>
      <w:r w:rsidRPr="009B6EBE">
        <w:rPr>
          <w:rStyle w:val="TagStyle"/>
          <w:rtl/>
        </w:rPr>
        <w:t xml:space="preserve"> &lt;&lt; דובר_המשך &gt;&gt; </w:t>
      </w:r>
      <w:r>
        <w:rPr>
          <w:rtl/>
        </w:rPr>
        <w:t>עודד פורר (ישראל ביתנו):</w:t>
      </w:r>
      <w:r w:rsidRPr="009B6EBE">
        <w:rPr>
          <w:rStyle w:val="TagStyle"/>
          <w:rtl/>
        </w:rPr>
        <w:t xml:space="preserve"> &lt;&lt; דובר_המשך &gt;&gt;</w:t>
      </w:r>
      <w:r>
        <w:rPr>
          <w:rtl/>
        </w:rPr>
        <w:t xml:space="preserve"> </w:t>
      </w:r>
      <w:bookmarkEnd w:id="109"/>
    </w:p>
    <w:p w:rsidR="009B6EBE" w:rsidRDefault="009B6EBE" w:rsidP="009B6EBE">
      <w:pPr>
        <w:pStyle w:val="KeepWithNext"/>
        <w:rPr>
          <w:rtl/>
        </w:rPr>
      </w:pPr>
    </w:p>
    <w:p w:rsidR="00552049" w:rsidRDefault="009B6EBE" w:rsidP="009B6EBE">
      <w:pPr>
        <w:rPr>
          <w:rtl/>
        </w:rPr>
      </w:pPr>
      <w:bookmarkStart w:id="110" w:name="_ETM_Q1_842631"/>
      <w:bookmarkEnd w:id="110"/>
      <w:r>
        <w:rPr>
          <w:rFonts w:hint="cs"/>
          <w:rtl/>
        </w:rPr>
        <w:t xml:space="preserve">מה זה בהכי קרוב? מתי? </w:t>
      </w:r>
      <w:bookmarkStart w:id="111" w:name="_ETM_Q1_837128"/>
      <w:bookmarkStart w:id="112" w:name="_ETM_Q1_837177"/>
      <w:bookmarkStart w:id="113" w:name="_ETM_Q1_837319"/>
      <w:bookmarkStart w:id="114" w:name="_ETM_Q1_837360"/>
      <w:bookmarkStart w:id="115" w:name="_ETM_Q1_837400"/>
      <w:bookmarkEnd w:id="111"/>
      <w:bookmarkEnd w:id="112"/>
      <w:bookmarkEnd w:id="113"/>
      <w:bookmarkEnd w:id="114"/>
      <w:bookmarkEnd w:id="115"/>
      <w:r w:rsidR="00552049">
        <w:rPr>
          <w:rFonts w:hint="cs"/>
          <w:rtl/>
        </w:rPr>
        <w:t>מחר יהיה אפשר להצביע על זה בתשע בבוקר?</w:t>
      </w:r>
    </w:p>
    <w:p w:rsidR="00552049" w:rsidRDefault="00552049" w:rsidP="00537521">
      <w:pPr>
        <w:rPr>
          <w:rtl/>
        </w:rPr>
      </w:pPr>
    </w:p>
    <w:p w:rsidR="00552049" w:rsidRDefault="00552049" w:rsidP="00552049">
      <w:pPr>
        <w:pStyle w:val="af6"/>
        <w:keepNext/>
        <w:rPr>
          <w:rtl/>
        </w:rPr>
      </w:pPr>
      <w:bookmarkStart w:id="116" w:name="ET_yor_5094_14"/>
      <w:r w:rsidRPr="00552049">
        <w:rPr>
          <w:rStyle w:val="TagStyle"/>
          <w:rtl/>
        </w:rPr>
        <w:t xml:space="preserve"> &lt;&lt; יור &gt;&gt; </w:t>
      </w:r>
      <w:r>
        <w:rPr>
          <w:rtl/>
        </w:rPr>
        <w:t>היו"ר ניסן סלומינסקי:</w:t>
      </w:r>
      <w:r w:rsidRPr="00552049">
        <w:rPr>
          <w:rStyle w:val="TagStyle"/>
          <w:rtl/>
        </w:rPr>
        <w:t xml:space="preserve"> &lt;&lt; יור &gt;&gt;</w:t>
      </w:r>
      <w:r>
        <w:rPr>
          <w:rtl/>
        </w:rPr>
        <w:t xml:space="preserve"> </w:t>
      </w:r>
      <w:bookmarkEnd w:id="116"/>
    </w:p>
    <w:p w:rsidR="00552049" w:rsidRDefault="00552049" w:rsidP="00552049">
      <w:pPr>
        <w:pStyle w:val="KeepWithNext"/>
        <w:rPr>
          <w:rtl/>
        </w:rPr>
      </w:pPr>
    </w:p>
    <w:p w:rsidR="00552049" w:rsidRDefault="009B6EBE" w:rsidP="009B6EBE">
      <w:pPr>
        <w:rPr>
          <w:rtl/>
        </w:rPr>
      </w:pPr>
      <w:r>
        <w:rPr>
          <w:rFonts w:hint="cs"/>
          <w:rtl/>
        </w:rPr>
        <w:t xml:space="preserve">דקה. </w:t>
      </w:r>
      <w:r w:rsidR="00552049">
        <w:rPr>
          <w:rFonts w:hint="cs"/>
          <w:rtl/>
        </w:rPr>
        <w:t>עודד, אמרתי שתי נקודות: אמרתי יום שלישי ו</w:t>
      </w:r>
      <w:r>
        <w:rPr>
          <w:rFonts w:hint="cs"/>
          <w:rtl/>
        </w:rPr>
        <w:t>אמרתי ש</w:t>
      </w:r>
      <w:r w:rsidR="00552049">
        <w:rPr>
          <w:rFonts w:hint="cs"/>
          <w:rtl/>
        </w:rPr>
        <w:t xml:space="preserve">גם בוועדה פה, אין לי כרגע רוב </w:t>
      </w:r>
      <w:r>
        <w:rPr>
          <w:rFonts w:hint="cs"/>
          <w:rtl/>
        </w:rPr>
        <w:t>ו</w:t>
      </w:r>
      <w:r w:rsidR="00552049">
        <w:rPr>
          <w:rFonts w:hint="cs"/>
          <w:rtl/>
        </w:rPr>
        <w:t xml:space="preserve">אתה יודע את זה טוב. </w:t>
      </w:r>
      <w:r w:rsidR="00AC6572">
        <w:rPr>
          <w:rFonts w:hint="cs"/>
          <w:rtl/>
        </w:rPr>
        <w:t xml:space="preserve">אם </w:t>
      </w:r>
      <w:r w:rsidR="00552049">
        <w:rPr>
          <w:rFonts w:hint="cs"/>
          <w:rtl/>
        </w:rPr>
        <w:t>אנחנו עושים גיוס, אתה יודע את ההרכב של הוועדה וזה מספיק שאחד עובר</w:t>
      </w:r>
      <w:r w:rsidR="00AC6572">
        <w:rPr>
          <w:rFonts w:hint="cs"/>
          <w:rtl/>
        </w:rPr>
        <w:t xml:space="preserve"> מצד לצד - -</w:t>
      </w:r>
    </w:p>
    <w:p w:rsidR="00552049" w:rsidRDefault="00552049" w:rsidP="00552049">
      <w:pPr>
        <w:rPr>
          <w:rtl/>
        </w:rPr>
      </w:pPr>
    </w:p>
    <w:p w:rsidR="00AC6572" w:rsidRDefault="00AC6572" w:rsidP="00AC6572">
      <w:pPr>
        <w:pStyle w:val="-"/>
        <w:keepNext/>
        <w:rPr>
          <w:rtl/>
        </w:rPr>
      </w:pPr>
      <w:bookmarkStart w:id="117" w:name="ET_speakercontinue_5520_186"/>
      <w:r w:rsidRPr="00AC6572">
        <w:rPr>
          <w:rStyle w:val="TagStyle"/>
          <w:rtl/>
        </w:rPr>
        <w:t xml:space="preserve"> &lt;&lt; דובר_המשך &gt;&gt; </w:t>
      </w:r>
      <w:r>
        <w:rPr>
          <w:rtl/>
        </w:rPr>
        <w:t>עודד פורר (ישראל ביתנו):</w:t>
      </w:r>
      <w:r w:rsidRPr="00AC6572">
        <w:rPr>
          <w:rStyle w:val="TagStyle"/>
          <w:rtl/>
        </w:rPr>
        <w:t xml:space="preserve"> &lt;&lt; דובר_המשך &gt;&gt;</w:t>
      </w:r>
      <w:r>
        <w:rPr>
          <w:rtl/>
        </w:rPr>
        <w:t xml:space="preserve"> </w:t>
      </w:r>
      <w:bookmarkEnd w:id="117"/>
    </w:p>
    <w:p w:rsidR="00AC6572" w:rsidRDefault="00AC6572" w:rsidP="00AC6572">
      <w:pPr>
        <w:pStyle w:val="KeepWithNext"/>
        <w:rPr>
          <w:rtl/>
        </w:rPr>
      </w:pPr>
    </w:p>
    <w:p w:rsidR="00552049" w:rsidRDefault="00AC6572" w:rsidP="00AC6572">
      <w:pPr>
        <w:rPr>
          <w:rtl/>
        </w:rPr>
      </w:pPr>
      <w:r>
        <w:rPr>
          <w:rFonts w:hint="cs"/>
          <w:rtl/>
        </w:rPr>
        <w:t>טרחת</w:t>
      </w:r>
      <w:r w:rsidR="00552049">
        <w:rPr>
          <w:rFonts w:hint="cs"/>
          <w:rtl/>
        </w:rPr>
        <w:t>ם להוציא אותנו מהוועדה.</w:t>
      </w:r>
      <w:bookmarkStart w:id="118" w:name="_ETM_Q1_869996"/>
      <w:bookmarkEnd w:id="118"/>
    </w:p>
    <w:p w:rsidR="00AC6572" w:rsidRDefault="00AC6572" w:rsidP="00AC6572">
      <w:pPr>
        <w:rPr>
          <w:rtl/>
        </w:rPr>
      </w:pPr>
      <w:bookmarkStart w:id="119" w:name="_ETM_Q1_870065"/>
      <w:bookmarkEnd w:id="119"/>
    </w:p>
    <w:p w:rsidR="00AC6572" w:rsidRDefault="00AC6572" w:rsidP="00AC6572">
      <w:pPr>
        <w:pStyle w:val="a4"/>
        <w:keepNext/>
        <w:rPr>
          <w:rtl/>
        </w:rPr>
      </w:pPr>
      <w:bookmarkStart w:id="120" w:name="ET_speaker_4584_187"/>
      <w:r w:rsidRPr="00AC6572">
        <w:rPr>
          <w:rStyle w:val="TagStyle"/>
          <w:rtl/>
        </w:rPr>
        <w:t xml:space="preserve"> &lt;&lt; דובר &gt;&gt; </w:t>
      </w:r>
      <w:r>
        <w:rPr>
          <w:rtl/>
        </w:rPr>
        <w:t>רוברט אילטוב (ישראל ביתנו):</w:t>
      </w:r>
      <w:r w:rsidRPr="00AC6572">
        <w:rPr>
          <w:rStyle w:val="TagStyle"/>
          <w:rtl/>
        </w:rPr>
        <w:t xml:space="preserve"> &lt;&lt; דובר &gt;&gt;</w:t>
      </w:r>
      <w:r>
        <w:rPr>
          <w:rtl/>
        </w:rPr>
        <w:t xml:space="preserve"> </w:t>
      </w:r>
      <w:bookmarkEnd w:id="120"/>
    </w:p>
    <w:p w:rsidR="00AC6572" w:rsidRDefault="00AC6572" w:rsidP="00AC6572">
      <w:pPr>
        <w:pStyle w:val="KeepWithNext"/>
        <w:rPr>
          <w:rtl/>
        </w:rPr>
      </w:pPr>
    </w:p>
    <w:p w:rsidR="00AC6572" w:rsidRDefault="00AC6572" w:rsidP="00AC6572">
      <w:pPr>
        <w:rPr>
          <w:rtl/>
        </w:rPr>
      </w:pPr>
      <w:r>
        <w:rPr>
          <w:rFonts w:hint="cs"/>
          <w:rtl/>
        </w:rPr>
        <w:t xml:space="preserve">מיהרתם </w:t>
      </w:r>
      <w:bookmarkStart w:id="121" w:name="_ETM_Q1_866192"/>
      <w:bookmarkEnd w:id="121"/>
      <w:r>
        <w:rPr>
          <w:rFonts w:hint="cs"/>
          <w:rtl/>
        </w:rPr>
        <w:t>לא רק טרחתם.</w:t>
      </w:r>
      <w:r>
        <w:rPr>
          <w:rtl/>
        </w:rPr>
        <w:t xml:space="preserve"> </w:t>
      </w:r>
    </w:p>
    <w:p w:rsidR="00552049" w:rsidRDefault="00552049" w:rsidP="00552049">
      <w:pPr>
        <w:rPr>
          <w:rtl/>
        </w:rPr>
      </w:pPr>
    </w:p>
    <w:p w:rsidR="00AC6572" w:rsidRDefault="00AC6572" w:rsidP="00AC6572">
      <w:pPr>
        <w:pStyle w:val="af6"/>
        <w:keepNext/>
        <w:rPr>
          <w:rtl/>
        </w:rPr>
      </w:pPr>
      <w:bookmarkStart w:id="122" w:name="ET_yor_5094_188"/>
      <w:r w:rsidRPr="00AC6572">
        <w:rPr>
          <w:rStyle w:val="TagStyle"/>
          <w:rtl/>
        </w:rPr>
        <w:t xml:space="preserve"> &lt;&lt; יור &gt;&gt; </w:t>
      </w:r>
      <w:r>
        <w:rPr>
          <w:rtl/>
        </w:rPr>
        <w:t>היו"ר ניסן סלומינסקי:</w:t>
      </w:r>
      <w:r w:rsidRPr="00AC6572">
        <w:rPr>
          <w:rStyle w:val="TagStyle"/>
          <w:rtl/>
        </w:rPr>
        <w:t xml:space="preserve"> &lt;&lt; יור &gt;&gt;</w:t>
      </w:r>
      <w:r>
        <w:rPr>
          <w:rtl/>
        </w:rPr>
        <w:t xml:space="preserve"> </w:t>
      </w:r>
      <w:bookmarkEnd w:id="122"/>
    </w:p>
    <w:p w:rsidR="00AC6572" w:rsidRDefault="00AC6572" w:rsidP="00AC6572">
      <w:pPr>
        <w:pStyle w:val="KeepWithNext"/>
        <w:rPr>
          <w:rtl/>
        </w:rPr>
      </w:pPr>
    </w:p>
    <w:p w:rsidR="00AC6572" w:rsidRDefault="00AC6572" w:rsidP="00AC6572">
      <w:pPr>
        <w:rPr>
          <w:rtl/>
        </w:rPr>
      </w:pPr>
      <w:bookmarkStart w:id="123" w:name="_ETM_Q1_872083"/>
      <w:bookmarkEnd w:id="123"/>
      <w:r>
        <w:rPr>
          <w:rFonts w:hint="cs"/>
          <w:rtl/>
        </w:rPr>
        <w:t>עזוב. מספיק שאחד עובר מצד לצד - -</w:t>
      </w:r>
      <w:r>
        <w:rPr>
          <w:rtl/>
        </w:rPr>
        <w:t xml:space="preserve">  </w:t>
      </w:r>
    </w:p>
    <w:p w:rsidR="00552049" w:rsidRDefault="00552049" w:rsidP="00552049">
      <w:pPr>
        <w:rPr>
          <w:rtl/>
        </w:rPr>
      </w:pPr>
    </w:p>
    <w:p w:rsidR="00AC6572" w:rsidRDefault="00AC6572" w:rsidP="00AC6572">
      <w:pPr>
        <w:pStyle w:val="a4"/>
        <w:keepNext/>
        <w:rPr>
          <w:rtl/>
        </w:rPr>
      </w:pPr>
      <w:bookmarkStart w:id="124" w:name="ET_speaker_4741_189"/>
      <w:r w:rsidRPr="00AC6572">
        <w:rPr>
          <w:rStyle w:val="TagStyle"/>
          <w:rtl/>
        </w:rPr>
        <w:t xml:space="preserve"> &lt;&lt; דובר &gt;&gt; </w:t>
      </w:r>
      <w:r>
        <w:rPr>
          <w:rtl/>
        </w:rPr>
        <w:t>זאב בנימין בגין (הליכוד):</w:t>
      </w:r>
      <w:r w:rsidRPr="00AC6572">
        <w:rPr>
          <w:rStyle w:val="TagStyle"/>
          <w:rtl/>
        </w:rPr>
        <w:t xml:space="preserve"> &lt;&lt; דובר &gt;&gt;</w:t>
      </w:r>
      <w:r>
        <w:rPr>
          <w:rtl/>
        </w:rPr>
        <w:t xml:space="preserve"> </w:t>
      </w:r>
      <w:bookmarkEnd w:id="124"/>
    </w:p>
    <w:p w:rsidR="00AC6572" w:rsidRDefault="00AC6572" w:rsidP="00AC6572">
      <w:pPr>
        <w:pStyle w:val="KeepWithNext"/>
        <w:rPr>
          <w:rtl/>
        </w:rPr>
      </w:pPr>
    </w:p>
    <w:p w:rsidR="00552049" w:rsidRDefault="00AC6572" w:rsidP="00552049">
      <w:pPr>
        <w:rPr>
          <w:rtl/>
        </w:rPr>
      </w:pPr>
      <w:bookmarkStart w:id="125" w:name="_ETM_Q1_875535"/>
      <w:bookmarkEnd w:id="125"/>
      <w:r>
        <w:rPr>
          <w:rFonts w:hint="cs"/>
          <w:rtl/>
        </w:rPr>
        <w:t>ג</w:t>
      </w:r>
      <w:r w:rsidR="00552049">
        <w:rPr>
          <w:rFonts w:hint="cs"/>
          <w:rtl/>
        </w:rPr>
        <w:t>ם לפרוש וגם... מה אתם רוצים</w:t>
      </w:r>
      <w:r>
        <w:rPr>
          <w:rFonts w:hint="cs"/>
          <w:rtl/>
        </w:rPr>
        <w:t>?</w:t>
      </w:r>
    </w:p>
    <w:p w:rsidR="00552049" w:rsidRDefault="00552049" w:rsidP="00552049">
      <w:pPr>
        <w:rPr>
          <w:rtl/>
        </w:rPr>
      </w:pPr>
    </w:p>
    <w:p w:rsidR="00AC6572" w:rsidRDefault="00AC6572" w:rsidP="00AC6572">
      <w:pPr>
        <w:pStyle w:val="a4"/>
        <w:keepNext/>
        <w:rPr>
          <w:rtl/>
        </w:rPr>
      </w:pPr>
      <w:bookmarkStart w:id="126" w:name="ET_speaker_קריאות_190"/>
      <w:r w:rsidRPr="00AC6572">
        <w:rPr>
          <w:rStyle w:val="TagStyle"/>
          <w:rtl/>
        </w:rPr>
        <w:t xml:space="preserve"> &lt;&lt; דובר &gt;&gt; </w:t>
      </w:r>
      <w:r>
        <w:rPr>
          <w:rtl/>
        </w:rPr>
        <w:t>קריאות:</w:t>
      </w:r>
      <w:r w:rsidRPr="00AC6572">
        <w:rPr>
          <w:rStyle w:val="TagStyle"/>
          <w:rtl/>
        </w:rPr>
        <w:t xml:space="preserve"> &lt;&lt; דובר &gt;&gt;</w:t>
      </w:r>
      <w:r>
        <w:rPr>
          <w:rtl/>
        </w:rPr>
        <w:t xml:space="preserve"> </w:t>
      </w:r>
      <w:bookmarkEnd w:id="126"/>
    </w:p>
    <w:p w:rsidR="00AC6572" w:rsidRDefault="00AC6572" w:rsidP="00AC6572">
      <w:pPr>
        <w:pStyle w:val="KeepWithNext"/>
        <w:rPr>
          <w:rtl/>
        </w:rPr>
      </w:pPr>
    </w:p>
    <w:p w:rsidR="00AC6572" w:rsidRDefault="00AC6572" w:rsidP="00AC6572">
      <w:pPr>
        <w:rPr>
          <w:rtl/>
        </w:rPr>
      </w:pPr>
      <w:bookmarkStart w:id="127" w:name="_ETM_Q1_883511"/>
      <w:bookmarkEnd w:id="127"/>
      <w:r>
        <w:rPr>
          <w:rFonts w:hint="cs"/>
          <w:rtl/>
        </w:rPr>
        <w:t>- - -</w:t>
      </w:r>
      <w:r>
        <w:rPr>
          <w:rtl/>
        </w:rPr>
        <w:t xml:space="preserve">  </w:t>
      </w:r>
    </w:p>
    <w:p w:rsidR="00AC6572" w:rsidRDefault="00AC6572" w:rsidP="00552049">
      <w:pPr>
        <w:rPr>
          <w:rtl/>
        </w:rPr>
      </w:pPr>
    </w:p>
    <w:p w:rsidR="00AC6572" w:rsidRDefault="00AC6572" w:rsidP="00AC6572">
      <w:pPr>
        <w:pStyle w:val="a4"/>
        <w:keepNext/>
        <w:rPr>
          <w:rtl/>
        </w:rPr>
      </w:pPr>
      <w:bookmarkStart w:id="128" w:name="ET_speaker_4584_191"/>
      <w:r w:rsidRPr="00AC6572">
        <w:rPr>
          <w:rStyle w:val="TagStyle"/>
          <w:rtl/>
        </w:rPr>
        <w:t xml:space="preserve"> &lt;&lt; דובר &gt;&gt; </w:t>
      </w:r>
      <w:r>
        <w:rPr>
          <w:rtl/>
        </w:rPr>
        <w:t>רוברט אילטוב (ישראל ביתנו):</w:t>
      </w:r>
      <w:r w:rsidRPr="00AC6572">
        <w:rPr>
          <w:rStyle w:val="TagStyle"/>
          <w:rtl/>
        </w:rPr>
        <w:t xml:space="preserve"> &lt;&lt; דובר &gt;&gt;</w:t>
      </w:r>
      <w:r>
        <w:rPr>
          <w:rtl/>
        </w:rPr>
        <w:t xml:space="preserve"> </w:t>
      </w:r>
      <w:bookmarkEnd w:id="128"/>
    </w:p>
    <w:p w:rsidR="00AC6572" w:rsidRDefault="00AC6572" w:rsidP="00AC6572">
      <w:pPr>
        <w:pStyle w:val="KeepWithNext"/>
        <w:rPr>
          <w:rtl/>
        </w:rPr>
      </w:pPr>
    </w:p>
    <w:p w:rsidR="00552049" w:rsidRDefault="00552049" w:rsidP="00AC6572">
      <w:pPr>
        <w:rPr>
          <w:rtl/>
        </w:rPr>
      </w:pPr>
      <w:bookmarkStart w:id="129" w:name="_ETM_Q1_879671"/>
      <w:bookmarkStart w:id="130" w:name="_ETM_Q1_879925"/>
      <w:bookmarkStart w:id="131" w:name="_ETM_Q1_879971"/>
      <w:bookmarkStart w:id="132" w:name="_ETM_Q1_885607"/>
      <w:bookmarkStart w:id="133" w:name="_ETM_Q1_885683"/>
      <w:bookmarkEnd w:id="129"/>
      <w:bookmarkEnd w:id="130"/>
      <w:bookmarkEnd w:id="131"/>
      <w:bookmarkEnd w:id="132"/>
      <w:bookmarkEnd w:id="133"/>
      <w:r>
        <w:rPr>
          <w:rFonts w:hint="cs"/>
          <w:rtl/>
        </w:rPr>
        <w:t>הוא התכוון אליך</w:t>
      </w:r>
      <w:r w:rsidR="00AC6572">
        <w:rPr>
          <w:rFonts w:hint="cs"/>
          <w:rtl/>
        </w:rPr>
        <w:t xml:space="preserve"> - אנשים שצריך לטפל בהם, אחד מהם זה </w:t>
      </w:r>
      <w:bookmarkStart w:id="134" w:name="_ETM_Q1_886808"/>
      <w:bookmarkEnd w:id="134"/>
      <w:r w:rsidR="00AC6572">
        <w:rPr>
          <w:rFonts w:hint="cs"/>
          <w:rtl/>
        </w:rPr>
        <w:t>אתה.</w:t>
      </w:r>
    </w:p>
    <w:p w:rsidR="00552049" w:rsidRDefault="00552049" w:rsidP="00552049">
      <w:pPr>
        <w:rPr>
          <w:rtl/>
        </w:rPr>
      </w:pPr>
    </w:p>
    <w:p w:rsidR="00AC6572" w:rsidRDefault="00AC6572" w:rsidP="00AC6572">
      <w:pPr>
        <w:pStyle w:val="a4"/>
        <w:keepNext/>
        <w:rPr>
          <w:rtl/>
        </w:rPr>
      </w:pPr>
      <w:bookmarkStart w:id="135" w:name="ET_speaker_5321_192"/>
      <w:r w:rsidRPr="00AC6572">
        <w:rPr>
          <w:rStyle w:val="TagStyle"/>
          <w:rtl/>
        </w:rPr>
        <w:t xml:space="preserve"> &lt;&lt; דובר &gt;&gt; </w:t>
      </w:r>
      <w:r>
        <w:rPr>
          <w:rtl/>
        </w:rPr>
        <w:t>זאב בנימין בגין (הליכוד):</w:t>
      </w:r>
      <w:r w:rsidRPr="00AC6572">
        <w:rPr>
          <w:rStyle w:val="TagStyle"/>
          <w:rtl/>
        </w:rPr>
        <w:t xml:space="preserve"> &lt;&lt; דובר &gt;&gt;</w:t>
      </w:r>
      <w:r>
        <w:rPr>
          <w:rtl/>
        </w:rPr>
        <w:t xml:space="preserve"> </w:t>
      </w:r>
      <w:bookmarkEnd w:id="135"/>
    </w:p>
    <w:p w:rsidR="00AC6572" w:rsidRDefault="00AC6572" w:rsidP="00AC6572">
      <w:pPr>
        <w:pStyle w:val="KeepWithNext"/>
        <w:rPr>
          <w:rtl/>
        </w:rPr>
      </w:pPr>
    </w:p>
    <w:p w:rsidR="00552049" w:rsidRDefault="00552049" w:rsidP="00AC6572">
      <w:pPr>
        <w:rPr>
          <w:rtl/>
        </w:rPr>
      </w:pPr>
      <w:bookmarkStart w:id="136" w:name="_ETM_Q1_893025"/>
      <w:bookmarkStart w:id="137" w:name="_ETM_Q1_893325"/>
      <w:bookmarkStart w:id="138" w:name="_ETM_Q1_893369"/>
      <w:bookmarkEnd w:id="136"/>
      <w:bookmarkEnd w:id="137"/>
      <w:bookmarkEnd w:id="138"/>
      <w:r>
        <w:rPr>
          <w:rFonts w:hint="cs"/>
          <w:rtl/>
        </w:rPr>
        <w:t xml:space="preserve">אני רוצה להבין, אדוני, מה זה הפירוש </w:t>
      </w:r>
      <w:r w:rsidR="00AC6572">
        <w:rPr>
          <w:rFonts w:hint="cs"/>
          <w:rtl/>
        </w:rPr>
        <w:t>"</w:t>
      </w:r>
      <w:r>
        <w:rPr>
          <w:rFonts w:hint="cs"/>
          <w:rtl/>
        </w:rPr>
        <w:t>אנשי</w:t>
      </w:r>
      <w:r w:rsidR="00AC6572">
        <w:rPr>
          <w:rFonts w:hint="cs"/>
          <w:rtl/>
        </w:rPr>
        <w:t>ם</w:t>
      </w:r>
      <w:r>
        <w:rPr>
          <w:rFonts w:hint="cs"/>
          <w:rtl/>
        </w:rPr>
        <w:t xml:space="preserve"> שצריכים לטפל בהם כולל אני</w:t>
      </w:r>
      <w:r w:rsidR="00AC6572">
        <w:rPr>
          <w:rFonts w:hint="cs"/>
          <w:rtl/>
        </w:rPr>
        <w:t>"?</w:t>
      </w:r>
      <w:r>
        <w:rPr>
          <w:rFonts w:hint="cs"/>
          <w:rtl/>
        </w:rPr>
        <w:t xml:space="preserve"> מה הכוונה?</w:t>
      </w:r>
      <w:r w:rsidR="00AC6572">
        <w:rPr>
          <w:rFonts w:hint="cs"/>
          <w:rtl/>
        </w:rPr>
        <w:t xml:space="preserve"> שאני רק אבין?</w:t>
      </w:r>
    </w:p>
    <w:p w:rsidR="00607A2E" w:rsidRDefault="00607A2E" w:rsidP="00AC6572">
      <w:pPr>
        <w:rPr>
          <w:rtl/>
        </w:rPr>
      </w:pPr>
    </w:p>
    <w:p w:rsidR="00AC6572" w:rsidRDefault="00AC6572" w:rsidP="00552049">
      <w:pPr>
        <w:pStyle w:val="af6"/>
        <w:keepNext/>
        <w:rPr>
          <w:rStyle w:val="TagStyle"/>
          <w:rtl/>
        </w:rPr>
      </w:pPr>
      <w:bookmarkStart w:id="139" w:name="_ETM_Q1_894489"/>
      <w:bookmarkStart w:id="140" w:name="ET_yor_5094_15"/>
      <w:bookmarkEnd w:id="139"/>
    </w:p>
    <w:p w:rsidR="00552049" w:rsidRDefault="00552049" w:rsidP="00552049">
      <w:pPr>
        <w:pStyle w:val="af6"/>
        <w:keepNext/>
        <w:rPr>
          <w:rtl/>
        </w:rPr>
      </w:pPr>
      <w:bookmarkStart w:id="141" w:name="_ETM_Q1_894554"/>
      <w:bookmarkEnd w:id="141"/>
      <w:r w:rsidRPr="00552049">
        <w:rPr>
          <w:rStyle w:val="TagStyle"/>
          <w:rtl/>
        </w:rPr>
        <w:t xml:space="preserve"> &lt;&lt; יור &gt;&gt; </w:t>
      </w:r>
      <w:r>
        <w:rPr>
          <w:rtl/>
        </w:rPr>
        <w:t>היו"ר ניסן סלומינסקי:</w:t>
      </w:r>
      <w:r w:rsidRPr="00552049">
        <w:rPr>
          <w:rStyle w:val="TagStyle"/>
          <w:rtl/>
        </w:rPr>
        <w:t xml:space="preserve"> &lt;&lt; יור &gt;&gt;</w:t>
      </w:r>
      <w:r>
        <w:rPr>
          <w:rtl/>
        </w:rPr>
        <w:t xml:space="preserve"> </w:t>
      </w:r>
      <w:bookmarkEnd w:id="140"/>
    </w:p>
    <w:p w:rsidR="00552049" w:rsidRDefault="00552049" w:rsidP="00552049">
      <w:pPr>
        <w:pStyle w:val="KeepWithNext"/>
        <w:rPr>
          <w:rtl/>
        </w:rPr>
      </w:pPr>
    </w:p>
    <w:p w:rsidR="00552049" w:rsidRDefault="00552049" w:rsidP="00552049">
      <w:pPr>
        <w:rPr>
          <w:rtl/>
        </w:rPr>
      </w:pPr>
      <w:r>
        <w:rPr>
          <w:rFonts w:hint="cs"/>
          <w:rtl/>
        </w:rPr>
        <w:t>אני לא אמרתי</w:t>
      </w:r>
      <w:r w:rsidR="00AC6572">
        <w:rPr>
          <w:rFonts w:hint="cs"/>
          <w:rtl/>
        </w:rPr>
        <w:t>.</w:t>
      </w:r>
    </w:p>
    <w:p w:rsidR="00552049" w:rsidRDefault="00552049" w:rsidP="00552049">
      <w:pPr>
        <w:rPr>
          <w:rtl/>
        </w:rPr>
      </w:pPr>
    </w:p>
    <w:p w:rsidR="00AC6572" w:rsidRDefault="00AC6572" w:rsidP="00AC6572">
      <w:pPr>
        <w:pStyle w:val="-"/>
        <w:keepNext/>
        <w:rPr>
          <w:rtl/>
        </w:rPr>
      </w:pPr>
      <w:bookmarkStart w:id="142" w:name="ET_speakercontinue_5321_193"/>
      <w:r w:rsidRPr="00AC6572">
        <w:rPr>
          <w:rStyle w:val="TagStyle"/>
          <w:rtl/>
        </w:rPr>
        <w:lastRenderedPageBreak/>
        <w:t xml:space="preserve"> &lt;&lt; דובר_המשך &gt;&gt; </w:t>
      </w:r>
      <w:r>
        <w:rPr>
          <w:rtl/>
        </w:rPr>
        <w:t>זאב בנימין בגין (הליכוד):</w:t>
      </w:r>
      <w:r w:rsidRPr="00AC6572">
        <w:rPr>
          <w:rStyle w:val="TagStyle"/>
          <w:rtl/>
        </w:rPr>
        <w:t xml:space="preserve"> &lt;&lt; דובר_המשך &gt;&gt;</w:t>
      </w:r>
      <w:r>
        <w:rPr>
          <w:rtl/>
        </w:rPr>
        <w:t xml:space="preserve"> </w:t>
      </w:r>
      <w:bookmarkEnd w:id="142"/>
    </w:p>
    <w:p w:rsidR="00AC6572" w:rsidRDefault="00AC6572" w:rsidP="00AC6572">
      <w:pPr>
        <w:pStyle w:val="KeepWithNext"/>
        <w:rPr>
          <w:rtl/>
        </w:rPr>
      </w:pPr>
    </w:p>
    <w:p w:rsidR="00552049" w:rsidRDefault="00AC6572" w:rsidP="00AC6572">
      <w:pPr>
        <w:rPr>
          <w:rtl/>
        </w:rPr>
      </w:pPr>
      <w:bookmarkStart w:id="143" w:name="_ETM_Q1_898462"/>
      <w:bookmarkEnd w:id="143"/>
      <w:r>
        <w:rPr>
          <w:rFonts w:hint="cs"/>
          <w:rtl/>
        </w:rPr>
        <w:t xml:space="preserve">לא אתה, רוברט. </w:t>
      </w:r>
      <w:r w:rsidR="00552049">
        <w:rPr>
          <w:rFonts w:hint="cs"/>
          <w:rtl/>
        </w:rPr>
        <w:t>אנשים שצריך לטפל בהם.</w:t>
      </w:r>
    </w:p>
    <w:p w:rsidR="00552049" w:rsidRDefault="00552049" w:rsidP="00552049">
      <w:pPr>
        <w:rPr>
          <w:rtl/>
        </w:rPr>
      </w:pPr>
    </w:p>
    <w:p w:rsidR="00AC6572" w:rsidRDefault="00AC6572" w:rsidP="00AC6572">
      <w:pPr>
        <w:pStyle w:val="a4"/>
        <w:keepNext/>
        <w:rPr>
          <w:rtl/>
        </w:rPr>
      </w:pPr>
      <w:bookmarkStart w:id="144" w:name="ET_speaker_4584_194"/>
      <w:r w:rsidRPr="00AC6572">
        <w:rPr>
          <w:rStyle w:val="TagStyle"/>
          <w:rtl/>
        </w:rPr>
        <w:t xml:space="preserve"> &lt;&lt; דובר &gt;&gt; </w:t>
      </w:r>
      <w:r>
        <w:rPr>
          <w:rtl/>
        </w:rPr>
        <w:t>רוברט אילטוב (ישראל ביתנו):</w:t>
      </w:r>
      <w:r w:rsidRPr="00AC6572">
        <w:rPr>
          <w:rStyle w:val="TagStyle"/>
          <w:rtl/>
        </w:rPr>
        <w:t xml:space="preserve"> &lt;&lt; דובר &gt;&gt;</w:t>
      </w:r>
      <w:r>
        <w:rPr>
          <w:rtl/>
        </w:rPr>
        <w:t xml:space="preserve"> </w:t>
      </w:r>
      <w:bookmarkEnd w:id="144"/>
    </w:p>
    <w:p w:rsidR="00AC6572" w:rsidRDefault="00AC6572" w:rsidP="00AC6572">
      <w:pPr>
        <w:pStyle w:val="KeepWithNext"/>
        <w:rPr>
          <w:rtl/>
        </w:rPr>
      </w:pPr>
    </w:p>
    <w:p w:rsidR="00AC6572" w:rsidRDefault="00AC6572" w:rsidP="00AC6572">
      <w:pPr>
        <w:rPr>
          <w:rtl/>
        </w:rPr>
      </w:pPr>
      <w:bookmarkStart w:id="145" w:name="_ETM_Q1_902910"/>
      <w:bookmarkEnd w:id="145"/>
      <w:r>
        <w:rPr>
          <w:rFonts w:hint="cs"/>
          <w:rtl/>
        </w:rPr>
        <w:t>א</w:t>
      </w:r>
      <w:bookmarkStart w:id="146" w:name="_ETM_Q1_903233"/>
      <w:bookmarkStart w:id="147" w:name="_ETM_Q1_903302"/>
      <w:bookmarkEnd w:id="146"/>
      <w:bookmarkEnd w:id="147"/>
      <w:r>
        <w:rPr>
          <w:rFonts w:hint="cs"/>
          <w:rtl/>
        </w:rPr>
        <w:t>ני רק פירשתי...</w:t>
      </w:r>
      <w:r>
        <w:rPr>
          <w:rtl/>
        </w:rPr>
        <w:t xml:space="preserve">  </w:t>
      </w:r>
    </w:p>
    <w:p w:rsidR="00552049" w:rsidRDefault="00552049" w:rsidP="00552049">
      <w:pPr>
        <w:rPr>
          <w:rtl/>
        </w:rPr>
      </w:pPr>
    </w:p>
    <w:p w:rsidR="00552049" w:rsidRDefault="00552049" w:rsidP="00552049">
      <w:pPr>
        <w:pStyle w:val="af6"/>
        <w:keepNext/>
        <w:rPr>
          <w:rtl/>
        </w:rPr>
      </w:pPr>
      <w:bookmarkStart w:id="148" w:name="ET_yor_5094_16"/>
      <w:r w:rsidRPr="00552049">
        <w:rPr>
          <w:rStyle w:val="TagStyle"/>
          <w:rtl/>
        </w:rPr>
        <w:t xml:space="preserve"> &lt;&lt; יור &gt;&gt; </w:t>
      </w:r>
      <w:r>
        <w:rPr>
          <w:rtl/>
        </w:rPr>
        <w:t>היו"ר ניסן סלומינסקי:</w:t>
      </w:r>
      <w:r w:rsidRPr="00552049">
        <w:rPr>
          <w:rStyle w:val="TagStyle"/>
          <w:rtl/>
        </w:rPr>
        <w:t xml:space="preserve"> &lt;&lt; יור &gt;&gt;</w:t>
      </w:r>
      <w:r>
        <w:rPr>
          <w:rtl/>
        </w:rPr>
        <w:t xml:space="preserve"> </w:t>
      </w:r>
      <w:bookmarkEnd w:id="148"/>
    </w:p>
    <w:p w:rsidR="00552049" w:rsidRDefault="00552049" w:rsidP="00552049">
      <w:pPr>
        <w:pStyle w:val="KeepWithNext"/>
        <w:rPr>
          <w:rtl/>
        </w:rPr>
      </w:pPr>
    </w:p>
    <w:p w:rsidR="00552049" w:rsidRDefault="00AC6572" w:rsidP="00027A20">
      <w:pPr>
        <w:rPr>
          <w:rtl/>
        </w:rPr>
      </w:pPr>
      <w:r>
        <w:rPr>
          <w:rFonts w:hint="cs"/>
          <w:rtl/>
        </w:rPr>
        <w:t>בני</w:t>
      </w:r>
      <w:bookmarkStart w:id="149" w:name="_ETM_Q1_899664"/>
      <w:bookmarkEnd w:id="149"/>
      <w:r>
        <w:rPr>
          <w:rFonts w:hint="cs"/>
          <w:rtl/>
        </w:rPr>
        <w:t xml:space="preserve"> שנייה, </w:t>
      </w:r>
      <w:r w:rsidR="00552049">
        <w:rPr>
          <w:rFonts w:hint="cs"/>
          <w:rtl/>
        </w:rPr>
        <w:t xml:space="preserve">אני רוצה לסיים את הדברים: אז אני אומר עודד, </w:t>
      </w:r>
      <w:r w:rsidR="0040369F">
        <w:rPr>
          <w:rFonts w:hint="cs"/>
          <w:rtl/>
        </w:rPr>
        <w:t>ו</w:t>
      </w:r>
      <w:r w:rsidR="00552049">
        <w:rPr>
          <w:rFonts w:hint="cs"/>
          <w:rtl/>
        </w:rPr>
        <w:t>גם לך</w:t>
      </w:r>
      <w:r w:rsidR="0040369F">
        <w:rPr>
          <w:rFonts w:hint="cs"/>
          <w:rtl/>
        </w:rPr>
        <w:t xml:space="preserve"> רוברט</w:t>
      </w:r>
      <w:r w:rsidR="00552049">
        <w:rPr>
          <w:rFonts w:hint="cs"/>
          <w:rtl/>
        </w:rPr>
        <w:t xml:space="preserve">, </w:t>
      </w:r>
      <w:r w:rsidR="0040369F">
        <w:rPr>
          <w:rFonts w:hint="cs"/>
          <w:rtl/>
        </w:rPr>
        <w:t>ש</w:t>
      </w:r>
      <w:r w:rsidR="00552049">
        <w:rPr>
          <w:rFonts w:hint="cs"/>
          <w:rtl/>
        </w:rPr>
        <w:t>אני צריך</w:t>
      </w:r>
      <w:r w:rsidR="0040369F">
        <w:rPr>
          <w:rFonts w:hint="cs"/>
          <w:rtl/>
        </w:rPr>
        <w:t xml:space="preserve"> שני דברים:</w:t>
      </w:r>
      <w:r w:rsidR="00552049">
        <w:rPr>
          <w:rFonts w:hint="cs"/>
          <w:rtl/>
        </w:rPr>
        <w:t xml:space="preserve"> מצד אחד</w:t>
      </w:r>
      <w:r w:rsidR="0040369F">
        <w:rPr>
          <w:rFonts w:hint="cs"/>
          <w:rtl/>
        </w:rPr>
        <w:t>,</w:t>
      </w:r>
      <w:r w:rsidR="00552049">
        <w:rPr>
          <w:rFonts w:hint="cs"/>
          <w:rtl/>
        </w:rPr>
        <w:t xml:space="preserve"> ביום שלישי,</w:t>
      </w:r>
      <w:r w:rsidR="0040369F">
        <w:rPr>
          <w:rFonts w:hint="cs"/>
          <w:rtl/>
        </w:rPr>
        <w:t xml:space="preserve"> עליזה הודיעה לי בלי </w:t>
      </w:r>
      <w:bookmarkStart w:id="150" w:name="_ETM_Q1_917990"/>
      <w:bookmarkEnd w:id="150"/>
      <w:r w:rsidR="0040369F">
        <w:rPr>
          <w:rFonts w:hint="cs"/>
          <w:rtl/>
        </w:rPr>
        <w:t xml:space="preserve">קשר, שביום שלישי לא אעשה הצבעות על כלום כי זה </w:t>
      </w:r>
      <w:bookmarkStart w:id="151" w:name="_ETM_Q1_921970"/>
      <w:bookmarkEnd w:id="151"/>
      <w:r w:rsidR="0040369F">
        <w:rPr>
          <w:rFonts w:hint="cs"/>
          <w:rtl/>
        </w:rPr>
        <w:t xml:space="preserve">לא יום שיכולים להבטיח לי ריכוז של האנשים. כמו </w:t>
      </w:r>
      <w:bookmarkStart w:id="152" w:name="_ETM_Q1_932056"/>
      <w:bookmarkEnd w:id="152"/>
      <w:r w:rsidR="0040369F">
        <w:rPr>
          <w:rFonts w:hint="cs"/>
          <w:rtl/>
        </w:rPr>
        <w:t xml:space="preserve">כן, </w:t>
      </w:r>
      <w:r w:rsidR="00552049">
        <w:rPr>
          <w:rFonts w:hint="cs"/>
          <w:rtl/>
        </w:rPr>
        <w:t>עדין, אני לא אעלה את זה אם אני לא אהיה בטוח שאני אעביר את זה</w:t>
      </w:r>
      <w:r w:rsidR="0040369F">
        <w:rPr>
          <w:rFonts w:hint="cs"/>
          <w:rtl/>
        </w:rPr>
        <w:t xml:space="preserve"> ואני רוצה להעביר את זה</w:t>
      </w:r>
      <w:r w:rsidR="00552049">
        <w:rPr>
          <w:rFonts w:hint="cs"/>
          <w:rtl/>
        </w:rPr>
        <w:t>.</w:t>
      </w:r>
      <w:r w:rsidR="0040369F">
        <w:rPr>
          <w:rFonts w:hint="cs"/>
          <w:rtl/>
        </w:rPr>
        <w:t xml:space="preserve"> אני מודיע לך</w:t>
      </w:r>
      <w:bookmarkStart w:id="153" w:name="_ETM_Q1_932351"/>
      <w:bookmarkEnd w:id="153"/>
      <w:r w:rsidR="0040369F">
        <w:rPr>
          <w:rFonts w:hint="cs"/>
          <w:rtl/>
        </w:rPr>
        <w:t xml:space="preserve"> שאני רוצה להעביר את זה ו</w:t>
      </w:r>
      <w:r w:rsidR="00552049">
        <w:rPr>
          <w:rFonts w:hint="cs"/>
          <w:rtl/>
        </w:rPr>
        <w:t>לכן הקדמתי את הדיון להיום</w:t>
      </w:r>
      <w:r w:rsidR="0040369F">
        <w:rPr>
          <w:rFonts w:hint="cs"/>
          <w:rtl/>
        </w:rPr>
        <w:t xml:space="preserve"> כי</w:t>
      </w:r>
      <w:r w:rsidR="00552049">
        <w:rPr>
          <w:rFonts w:hint="cs"/>
          <w:rtl/>
        </w:rPr>
        <w:t xml:space="preserve"> זה היום הראשון הכי קרוב שהיה. ברגע הראשון ש</w:t>
      </w:r>
      <w:r w:rsidR="0040369F">
        <w:rPr>
          <w:rFonts w:hint="cs"/>
          <w:rtl/>
        </w:rPr>
        <w:t xml:space="preserve">אני </w:t>
      </w:r>
      <w:r w:rsidR="00552049">
        <w:rPr>
          <w:rFonts w:hint="cs"/>
          <w:rtl/>
        </w:rPr>
        <w:t>אדע שיש לי רוב, לא חשוב מה</w:t>
      </w:r>
      <w:r w:rsidR="0040369F">
        <w:rPr>
          <w:rFonts w:hint="cs"/>
          <w:rtl/>
        </w:rPr>
        <w:t xml:space="preserve"> יהיה</w:t>
      </w:r>
      <w:r w:rsidR="00552049">
        <w:rPr>
          <w:rFonts w:hint="cs"/>
          <w:rtl/>
        </w:rPr>
        <w:t>, אני אקבע ישיבה רק לצורך ההצבעה. מאחר וזה קריאה ראשונה אז אין הסתייגויות</w:t>
      </w:r>
      <w:r w:rsidR="0040369F">
        <w:rPr>
          <w:rFonts w:hint="cs"/>
          <w:rtl/>
        </w:rPr>
        <w:t xml:space="preserve"> ואין </w:t>
      </w:r>
      <w:bookmarkStart w:id="154" w:name="_ETM_Q1_960543"/>
      <w:bookmarkEnd w:id="154"/>
      <w:r w:rsidR="0040369F">
        <w:rPr>
          <w:rFonts w:hint="cs"/>
          <w:rtl/>
        </w:rPr>
        <w:t>הנמקות</w:t>
      </w:r>
      <w:r w:rsidR="00552049">
        <w:rPr>
          <w:rFonts w:hint="cs"/>
          <w:rtl/>
        </w:rPr>
        <w:t xml:space="preserve">. ברגע שאני אדע </w:t>
      </w:r>
      <w:r w:rsidR="0040369F">
        <w:rPr>
          <w:rFonts w:hint="cs"/>
          <w:rtl/>
        </w:rPr>
        <w:t>סופית - י</w:t>
      </w:r>
      <w:r w:rsidR="00552049">
        <w:rPr>
          <w:rFonts w:hint="cs"/>
          <w:rtl/>
        </w:rPr>
        <w:t>ש שני בירורים שצריכים לעשות כדי שיהיה</w:t>
      </w:r>
      <w:r w:rsidR="0040369F">
        <w:rPr>
          <w:rFonts w:hint="cs"/>
          <w:rtl/>
        </w:rPr>
        <w:t xml:space="preserve"> </w:t>
      </w:r>
      <w:r w:rsidR="00552049">
        <w:rPr>
          <w:rFonts w:hint="cs"/>
          <w:rtl/>
        </w:rPr>
        <w:t>לי רוב בוועדה, ואז אני אעשה את זה ברגע הראשון שאני יכול,</w:t>
      </w:r>
      <w:r w:rsidR="0040369F">
        <w:rPr>
          <w:rFonts w:hint="cs"/>
          <w:rtl/>
        </w:rPr>
        <w:t xml:space="preserve"> ואני מקווה</w:t>
      </w:r>
      <w:r w:rsidR="00552049">
        <w:rPr>
          <w:rFonts w:hint="cs"/>
          <w:rtl/>
        </w:rPr>
        <w:t xml:space="preserve"> הכי מוקדם שאני יכול. </w:t>
      </w:r>
      <w:r w:rsidR="0040369F">
        <w:rPr>
          <w:rFonts w:hint="cs"/>
          <w:rtl/>
        </w:rPr>
        <w:t>תאמינו לי, אני רוצה הכי</w:t>
      </w:r>
      <w:bookmarkStart w:id="155" w:name="_ETM_Q1_979938"/>
      <w:bookmarkEnd w:id="155"/>
      <w:r w:rsidR="0040369F">
        <w:rPr>
          <w:rFonts w:hint="cs"/>
          <w:rtl/>
        </w:rPr>
        <w:t xml:space="preserve"> מוקדם כי </w:t>
      </w:r>
      <w:r w:rsidR="00552049">
        <w:rPr>
          <w:rFonts w:hint="cs"/>
          <w:rtl/>
        </w:rPr>
        <w:t>אני רוצה לגמור עם זה ולאשר לקריאה ראשונה הכי מ</w:t>
      </w:r>
      <w:r w:rsidR="0040369F">
        <w:rPr>
          <w:rFonts w:hint="cs"/>
          <w:rtl/>
        </w:rPr>
        <w:t>וקדם</w:t>
      </w:r>
      <w:r w:rsidR="00552049">
        <w:rPr>
          <w:rFonts w:hint="cs"/>
          <w:rtl/>
        </w:rPr>
        <w:t xml:space="preserve"> שאני יכול.</w:t>
      </w:r>
      <w:r w:rsidR="0040369F">
        <w:rPr>
          <w:rFonts w:hint="cs"/>
          <w:rtl/>
        </w:rPr>
        <w:t xml:space="preserve"> אני מודיע.</w:t>
      </w:r>
      <w:r w:rsidR="00552049">
        <w:rPr>
          <w:rFonts w:hint="cs"/>
          <w:rtl/>
        </w:rPr>
        <w:t xml:space="preserve"> זו גם עמדת הקואליציה רק אני רוצה</w:t>
      </w:r>
      <w:r w:rsidR="00027A20">
        <w:rPr>
          <w:rFonts w:hint="cs"/>
          <w:rtl/>
        </w:rPr>
        <w:t xml:space="preserve"> שכשאני אעלה את זה פה,</w:t>
      </w:r>
      <w:r w:rsidR="00552049">
        <w:rPr>
          <w:rFonts w:hint="cs"/>
          <w:rtl/>
        </w:rPr>
        <w:t xml:space="preserve"> שלא יהיה מצב שיהי</w:t>
      </w:r>
      <w:r w:rsidR="00027A20">
        <w:rPr>
          <w:rFonts w:hint="cs"/>
          <w:rtl/>
        </w:rPr>
        <w:t>ה</w:t>
      </w:r>
      <w:r w:rsidR="00552049">
        <w:rPr>
          <w:rFonts w:hint="cs"/>
          <w:rtl/>
        </w:rPr>
        <w:t xml:space="preserve"> תיקו או פחות מתיקו</w:t>
      </w:r>
      <w:r w:rsidR="00027A20">
        <w:rPr>
          <w:rFonts w:hint="cs"/>
          <w:rtl/>
        </w:rPr>
        <w:t xml:space="preserve"> </w:t>
      </w:r>
      <w:bookmarkStart w:id="156" w:name="_ETM_Q1_994851"/>
      <w:bookmarkEnd w:id="156"/>
      <w:r w:rsidR="00027A20">
        <w:rPr>
          <w:rFonts w:hint="cs"/>
          <w:rtl/>
        </w:rPr>
        <w:t>ואז החוק לא עובר.</w:t>
      </w:r>
      <w:r w:rsidR="00552049">
        <w:rPr>
          <w:rFonts w:hint="cs"/>
          <w:rtl/>
        </w:rPr>
        <w:t xml:space="preserve"> אני לא רוצה להגיע למצב כזה.</w:t>
      </w:r>
      <w:r w:rsidR="00552049">
        <w:rPr>
          <w:rtl/>
        </w:rPr>
        <w:t xml:space="preserve"> </w:t>
      </w:r>
      <w:r w:rsidR="00552049">
        <w:rPr>
          <w:rFonts w:hint="cs"/>
          <w:rtl/>
        </w:rPr>
        <w:t>עד היום הצלחנו להעביר כל דבר</w:t>
      </w:r>
      <w:r w:rsidR="00027A20">
        <w:rPr>
          <w:rFonts w:hint="cs"/>
          <w:rtl/>
        </w:rPr>
        <w:t xml:space="preserve"> ולכן צריך לעשות את החשבונאות וכולי. </w:t>
      </w:r>
      <w:bookmarkStart w:id="157" w:name="_ETM_Q1_1007765"/>
      <w:bookmarkEnd w:id="157"/>
      <w:r w:rsidR="00027A20">
        <w:rPr>
          <w:rFonts w:hint="cs"/>
          <w:rtl/>
        </w:rPr>
        <w:t>יש דברים שלא צריכים לדבר עליהם פה שצריך לעשות.</w:t>
      </w:r>
    </w:p>
    <w:p w:rsidR="00552049" w:rsidRDefault="00552049" w:rsidP="00552049">
      <w:pPr>
        <w:rPr>
          <w:rtl/>
        </w:rPr>
      </w:pPr>
    </w:p>
    <w:p w:rsidR="00027A20" w:rsidRDefault="00027A20" w:rsidP="00027A20">
      <w:pPr>
        <w:pStyle w:val="a4"/>
        <w:keepNext/>
        <w:rPr>
          <w:rtl/>
        </w:rPr>
      </w:pPr>
      <w:bookmarkStart w:id="158" w:name="ET_speaker_4632_195"/>
      <w:r w:rsidRPr="00027A20">
        <w:rPr>
          <w:rStyle w:val="TagStyle"/>
          <w:rtl/>
        </w:rPr>
        <w:t xml:space="preserve"> &lt;&lt; דובר &gt;&gt; </w:t>
      </w:r>
      <w:r>
        <w:rPr>
          <w:rtl/>
        </w:rPr>
        <w:t>רוברט טיבייב (המחנה הציוני):</w:t>
      </w:r>
      <w:r w:rsidRPr="00027A20">
        <w:rPr>
          <w:rStyle w:val="TagStyle"/>
          <w:rtl/>
        </w:rPr>
        <w:t xml:space="preserve"> &lt;&lt; דובר &gt;&gt;</w:t>
      </w:r>
      <w:r>
        <w:rPr>
          <w:rtl/>
        </w:rPr>
        <w:t xml:space="preserve"> </w:t>
      </w:r>
      <w:bookmarkEnd w:id="158"/>
    </w:p>
    <w:p w:rsidR="00027A20" w:rsidRDefault="00027A20" w:rsidP="00027A20">
      <w:pPr>
        <w:pStyle w:val="KeepWithNext"/>
        <w:rPr>
          <w:rtl/>
        </w:rPr>
      </w:pPr>
    </w:p>
    <w:p w:rsidR="00027A20" w:rsidRDefault="00027A20" w:rsidP="00552049">
      <w:pPr>
        <w:rPr>
          <w:rtl/>
        </w:rPr>
      </w:pPr>
      <w:bookmarkStart w:id="159" w:name="_ETM_Q1_1012823"/>
      <w:bookmarkEnd w:id="159"/>
      <w:r>
        <w:rPr>
          <w:rFonts w:hint="cs"/>
          <w:rtl/>
        </w:rPr>
        <w:t>אתה הולך על בטוח.</w:t>
      </w:r>
    </w:p>
    <w:p w:rsidR="00027A20" w:rsidRDefault="00027A20" w:rsidP="00552049">
      <w:pPr>
        <w:rPr>
          <w:rtl/>
        </w:rPr>
      </w:pPr>
      <w:bookmarkStart w:id="160" w:name="_ETM_Q1_1007948"/>
      <w:bookmarkStart w:id="161" w:name="_ETM_Q1_1008057"/>
      <w:bookmarkEnd w:id="160"/>
      <w:bookmarkEnd w:id="161"/>
    </w:p>
    <w:p w:rsidR="00027A20" w:rsidRDefault="00027A20" w:rsidP="00027A20">
      <w:pPr>
        <w:pStyle w:val="a4"/>
        <w:keepNext/>
        <w:rPr>
          <w:rtl/>
        </w:rPr>
      </w:pPr>
      <w:bookmarkStart w:id="162" w:name="ET_speaker_4741_196"/>
      <w:r w:rsidRPr="00027A20">
        <w:rPr>
          <w:rStyle w:val="TagStyle"/>
          <w:rtl/>
        </w:rPr>
        <w:t xml:space="preserve"> &lt;&lt; דובר &gt;&gt; </w:t>
      </w:r>
      <w:r>
        <w:rPr>
          <w:rtl/>
        </w:rPr>
        <w:t>זאב בנימין בגין (הליכוד):</w:t>
      </w:r>
      <w:r w:rsidRPr="00027A20">
        <w:rPr>
          <w:rStyle w:val="TagStyle"/>
          <w:rtl/>
        </w:rPr>
        <w:t xml:space="preserve"> &lt;&lt; דובר &gt;&gt;</w:t>
      </w:r>
      <w:r>
        <w:rPr>
          <w:rtl/>
        </w:rPr>
        <w:t xml:space="preserve"> </w:t>
      </w:r>
      <w:bookmarkEnd w:id="162"/>
    </w:p>
    <w:p w:rsidR="00027A20" w:rsidRDefault="00027A20" w:rsidP="00027A20">
      <w:pPr>
        <w:pStyle w:val="KeepWithNext"/>
        <w:rPr>
          <w:rtl/>
        </w:rPr>
      </w:pPr>
    </w:p>
    <w:p w:rsidR="00552049" w:rsidRDefault="00552049" w:rsidP="006966B9">
      <w:pPr>
        <w:rPr>
          <w:rtl/>
        </w:rPr>
      </w:pPr>
      <w:bookmarkStart w:id="163" w:name="_ETM_Q1_1011090"/>
      <w:bookmarkEnd w:id="163"/>
      <w:r>
        <w:rPr>
          <w:rFonts w:hint="cs"/>
          <w:rtl/>
        </w:rPr>
        <w:t>סליחה אדוני, אני מציע גישה שונה לעמדתך: אני חושב שהחקיקה גם בקריאה טרומית ו</w:t>
      </w:r>
      <w:r w:rsidR="006966B9">
        <w:rPr>
          <w:rFonts w:hint="cs"/>
          <w:rtl/>
        </w:rPr>
        <w:t>גם בקריאה ראשונה</w:t>
      </w:r>
      <w:r>
        <w:rPr>
          <w:rFonts w:hint="cs"/>
          <w:rtl/>
        </w:rPr>
        <w:t xml:space="preserve"> צריכה להיות רצינית. השאלה של המועד קשורה במהות.</w:t>
      </w:r>
      <w:r w:rsidR="00B47A23">
        <w:rPr>
          <w:rFonts w:hint="cs"/>
          <w:rtl/>
        </w:rPr>
        <w:t xml:space="preserve"> יש לי</w:t>
      </w:r>
      <w:r>
        <w:rPr>
          <w:rFonts w:hint="cs"/>
          <w:rtl/>
        </w:rPr>
        <w:t xml:space="preserve"> שתי הערות בעניין זה</w:t>
      </w:r>
      <w:r w:rsidR="00B47A23">
        <w:rPr>
          <w:rFonts w:hint="cs"/>
          <w:rtl/>
        </w:rPr>
        <w:t xml:space="preserve">: 1. אני </w:t>
      </w:r>
      <w:bookmarkStart w:id="164" w:name="_ETM_Q1_1037139"/>
      <w:bookmarkEnd w:id="164"/>
      <w:r w:rsidR="00B47A23">
        <w:rPr>
          <w:rFonts w:hint="cs"/>
          <w:rtl/>
        </w:rPr>
        <w:t>לא - -</w:t>
      </w:r>
    </w:p>
    <w:p w:rsidR="00552049" w:rsidRDefault="00552049" w:rsidP="00552049">
      <w:pPr>
        <w:rPr>
          <w:rtl/>
        </w:rPr>
      </w:pPr>
    </w:p>
    <w:p w:rsidR="00552049" w:rsidRDefault="00552049" w:rsidP="00552049">
      <w:pPr>
        <w:pStyle w:val="af6"/>
        <w:keepNext/>
        <w:rPr>
          <w:rtl/>
        </w:rPr>
      </w:pPr>
      <w:bookmarkStart w:id="165" w:name="ET_yor_5094_17"/>
      <w:r w:rsidRPr="00552049">
        <w:rPr>
          <w:rStyle w:val="TagStyle"/>
          <w:rtl/>
        </w:rPr>
        <w:t xml:space="preserve"> &lt;&lt; יור &gt;&gt; </w:t>
      </w:r>
      <w:r>
        <w:rPr>
          <w:rtl/>
        </w:rPr>
        <w:t>היו"ר ניסן סלומינסקי:</w:t>
      </w:r>
      <w:r w:rsidRPr="00552049">
        <w:rPr>
          <w:rStyle w:val="TagStyle"/>
          <w:rtl/>
        </w:rPr>
        <w:t xml:space="preserve"> &lt;&lt; יור &gt;&gt;</w:t>
      </w:r>
      <w:r>
        <w:rPr>
          <w:rtl/>
        </w:rPr>
        <w:t xml:space="preserve"> </w:t>
      </w:r>
      <w:bookmarkEnd w:id="165"/>
    </w:p>
    <w:p w:rsidR="00552049" w:rsidRDefault="00552049" w:rsidP="00552049">
      <w:pPr>
        <w:pStyle w:val="KeepWithNext"/>
        <w:rPr>
          <w:rtl/>
        </w:rPr>
      </w:pPr>
    </w:p>
    <w:p w:rsidR="00552049" w:rsidRDefault="00B47A23" w:rsidP="00552049">
      <w:pPr>
        <w:rPr>
          <w:rtl/>
        </w:rPr>
      </w:pPr>
      <w:r>
        <w:rPr>
          <w:rFonts w:hint="cs"/>
          <w:rtl/>
        </w:rPr>
        <w:t xml:space="preserve">רגע, </w:t>
      </w:r>
      <w:r w:rsidR="00552049">
        <w:rPr>
          <w:rFonts w:hint="cs"/>
          <w:rtl/>
        </w:rPr>
        <w:t>אתה מדבר כבר על החוק?</w:t>
      </w:r>
    </w:p>
    <w:p w:rsidR="00552049" w:rsidRDefault="00552049" w:rsidP="00552049">
      <w:pPr>
        <w:rPr>
          <w:rtl/>
        </w:rPr>
      </w:pPr>
    </w:p>
    <w:p w:rsidR="00B47A23" w:rsidRDefault="00B47A23" w:rsidP="00B47A23">
      <w:pPr>
        <w:pStyle w:val="-"/>
        <w:keepNext/>
        <w:rPr>
          <w:rtl/>
        </w:rPr>
      </w:pPr>
      <w:bookmarkStart w:id="166" w:name="ET_speakercontinue_4741_197"/>
      <w:r w:rsidRPr="00B47A23">
        <w:rPr>
          <w:rStyle w:val="TagStyle"/>
          <w:rtl/>
        </w:rPr>
        <w:t xml:space="preserve"> &lt;&lt; דובר_המשך &gt;&gt; </w:t>
      </w:r>
      <w:r>
        <w:rPr>
          <w:rtl/>
        </w:rPr>
        <w:t>זאב בנימין בגין (הליכוד):</w:t>
      </w:r>
      <w:r w:rsidRPr="00B47A23">
        <w:rPr>
          <w:rStyle w:val="TagStyle"/>
          <w:rtl/>
        </w:rPr>
        <w:t xml:space="preserve"> &lt;&lt; דובר_המשך &gt;&gt;</w:t>
      </w:r>
      <w:r>
        <w:rPr>
          <w:rtl/>
        </w:rPr>
        <w:t xml:space="preserve"> </w:t>
      </w:r>
      <w:bookmarkEnd w:id="166"/>
    </w:p>
    <w:p w:rsidR="00B47A23" w:rsidRDefault="00B47A23" w:rsidP="00B47A23">
      <w:pPr>
        <w:pStyle w:val="KeepWithNext"/>
        <w:rPr>
          <w:rtl/>
        </w:rPr>
      </w:pPr>
    </w:p>
    <w:p w:rsidR="00552049" w:rsidRDefault="00B47A23" w:rsidP="00D7714D">
      <w:pPr>
        <w:rPr>
          <w:rtl/>
        </w:rPr>
      </w:pPr>
      <w:bookmarkStart w:id="167" w:name="_ETM_Q1_1038621"/>
      <w:bookmarkEnd w:id="167"/>
      <w:r>
        <w:rPr>
          <w:rtl/>
        </w:rPr>
        <w:t xml:space="preserve">  </w:t>
      </w:r>
      <w:r w:rsidR="00552049">
        <w:rPr>
          <w:rFonts w:hint="cs"/>
          <w:rtl/>
        </w:rPr>
        <w:t xml:space="preserve">אני מדבר </w:t>
      </w:r>
      <w:r w:rsidR="00D7714D">
        <w:rPr>
          <w:rFonts w:hint="cs"/>
          <w:rtl/>
        </w:rPr>
        <w:t xml:space="preserve">עכשיו </w:t>
      </w:r>
      <w:r w:rsidR="00552049">
        <w:rPr>
          <w:rFonts w:hint="cs"/>
          <w:rtl/>
        </w:rPr>
        <w:t>על הנוהל. בדיון הקודם ישב נציג הלשכה המשפטית ממשרד הביטחון.</w:t>
      </w:r>
      <w:r w:rsidR="00D7714D">
        <w:rPr>
          <w:rFonts w:hint="cs"/>
          <w:rtl/>
        </w:rPr>
        <w:t xml:space="preserve"> הוא</w:t>
      </w:r>
      <w:r w:rsidR="00552049">
        <w:rPr>
          <w:rFonts w:hint="cs"/>
          <w:rtl/>
        </w:rPr>
        <w:t xml:space="preserve"> מסר את עמדתו </w:t>
      </w:r>
      <w:r w:rsidR="00D7714D">
        <w:rPr>
          <w:rFonts w:hint="cs"/>
          <w:rtl/>
        </w:rPr>
        <w:t>ש</w:t>
      </w:r>
      <w:r w:rsidR="00552049">
        <w:rPr>
          <w:rFonts w:hint="cs"/>
          <w:rtl/>
        </w:rPr>
        <w:t>כיוע</w:t>
      </w:r>
      <w:r w:rsidR="00D7714D">
        <w:rPr>
          <w:rFonts w:hint="cs"/>
          <w:rtl/>
        </w:rPr>
        <w:t>ץ משפטי הם</w:t>
      </w:r>
      <w:r w:rsidR="00552049">
        <w:rPr>
          <w:rFonts w:hint="cs"/>
          <w:rtl/>
        </w:rPr>
        <w:t xml:space="preserve"> מתנגדים אבל אני מצטט מן הזיכרון </w:t>
      </w:r>
      <w:r w:rsidR="00552049">
        <w:rPr>
          <w:rtl/>
        </w:rPr>
        <w:t>–</w:t>
      </w:r>
      <w:r w:rsidR="00552049">
        <w:rPr>
          <w:rFonts w:hint="cs"/>
          <w:rtl/>
        </w:rPr>
        <w:t xml:space="preserve"> עמדתו המהותית של שר הביטחון היא תמיכה בחוק. זה היה שר הביטחון הקודם</w:t>
      </w:r>
      <w:r w:rsidR="00D7714D">
        <w:rPr>
          <w:rFonts w:hint="cs"/>
          <w:rtl/>
        </w:rPr>
        <w:t>.</w:t>
      </w:r>
    </w:p>
    <w:p w:rsidR="00552049" w:rsidRDefault="00552049" w:rsidP="00552049">
      <w:pPr>
        <w:rPr>
          <w:rtl/>
        </w:rPr>
      </w:pPr>
    </w:p>
    <w:p w:rsidR="00552049" w:rsidRDefault="00552049" w:rsidP="00552049">
      <w:pPr>
        <w:pStyle w:val="af6"/>
        <w:keepNext/>
        <w:rPr>
          <w:rtl/>
        </w:rPr>
      </w:pPr>
      <w:bookmarkStart w:id="168" w:name="ET_yor_5094_18"/>
      <w:r w:rsidRPr="00552049">
        <w:rPr>
          <w:rStyle w:val="TagStyle"/>
          <w:rtl/>
        </w:rPr>
        <w:t xml:space="preserve"> &lt;&lt; יור &gt;&gt; </w:t>
      </w:r>
      <w:r>
        <w:rPr>
          <w:rtl/>
        </w:rPr>
        <w:t>היו"ר ניסן סלומינסקי:</w:t>
      </w:r>
      <w:r w:rsidRPr="00552049">
        <w:rPr>
          <w:rStyle w:val="TagStyle"/>
          <w:rtl/>
        </w:rPr>
        <w:t xml:space="preserve"> &lt;&lt; יור &gt;&gt;</w:t>
      </w:r>
      <w:r>
        <w:rPr>
          <w:rtl/>
        </w:rPr>
        <w:t xml:space="preserve"> </w:t>
      </w:r>
      <w:bookmarkEnd w:id="168"/>
    </w:p>
    <w:p w:rsidR="00552049" w:rsidRDefault="00552049" w:rsidP="00552049">
      <w:pPr>
        <w:pStyle w:val="KeepWithNext"/>
        <w:rPr>
          <w:rtl/>
        </w:rPr>
      </w:pPr>
    </w:p>
    <w:p w:rsidR="00552049" w:rsidRDefault="00552049" w:rsidP="00D7714D">
      <w:pPr>
        <w:rPr>
          <w:rtl/>
        </w:rPr>
      </w:pPr>
      <w:r>
        <w:rPr>
          <w:rFonts w:hint="cs"/>
          <w:rtl/>
        </w:rPr>
        <w:t>אי תמיכה או תמיכה</w:t>
      </w:r>
      <w:r w:rsidR="00D7714D">
        <w:rPr>
          <w:rFonts w:hint="cs"/>
          <w:rtl/>
        </w:rPr>
        <w:t>?</w:t>
      </w:r>
    </w:p>
    <w:p w:rsidR="00552049" w:rsidRDefault="00552049" w:rsidP="00552049">
      <w:pPr>
        <w:rPr>
          <w:rtl/>
        </w:rPr>
      </w:pPr>
    </w:p>
    <w:p w:rsidR="00D7714D" w:rsidRDefault="00D7714D" w:rsidP="00D7714D">
      <w:pPr>
        <w:pStyle w:val="-"/>
        <w:keepNext/>
        <w:rPr>
          <w:rtl/>
        </w:rPr>
      </w:pPr>
      <w:bookmarkStart w:id="169" w:name="ET_speakercontinue_4741_198"/>
      <w:r w:rsidRPr="00D7714D">
        <w:rPr>
          <w:rStyle w:val="TagStyle"/>
          <w:rtl/>
        </w:rPr>
        <w:t xml:space="preserve"> &lt;&lt; דובר_המשך &gt;&gt; </w:t>
      </w:r>
      <w:r>
        <w:rPr>
          <w:rtl/>
        </w:rPr>
        <w:t>זאב בנימין בגין (הליכוד):</w:t>
      </w:r>
      <w:r w:rsidRPr="00D7714D">
        <w:rPr>
          <w:rStyle w:val="TagStyle"/>
          <w:rtl/>
        </w:rPr>
        <w:t xml:space="preserve"> &lt;&lt; דובר_המשך &gt;&gt;</w:t>
      </w:r>
      <w:r>
        <w:rPr>
          <w:rtl/>
        </w:rPr>
        <w:t xml:space="preserve"> </w:t>
      </w:r>
      <w:bookmarkEnd w:id="169"/>
    </w:p>
    <w:p w:rsidR="00D7714D" w:rsidRDefault="00D7714D" w:rsidP="00D7714D">
      <w:pPr>
        <w:pStyle w:val="KeepWithNext"/>
        <w:rPr>
          <w:rtl/>
        </w:rPr>
      </w:pPr>
    </w:p>
    <w:p w:rsidR="00552049" w:rsidRDefault="00D7714D" w:rsidP="00D7714D">
      <w:pPr>
        <w:rPr>
          <w:rtl/>
        </w:rPr>
      </w:pPr>
      <w:bookmarkStart w:id="170" w:name="_ETM_Q1_1066767"/>
      <w:bookmarkEnd w:id="170"/>
      <w:r>
        <w:rPr>
          <w:rFonts w:hint="cs"/>
          <w:rtl/>
        </w:rPr>
        <w:t xml:space="preserve">עמדה של </w:t>
      </w:r>
      <w:r w:rsidR="00552049">
        <w:rPr>
          <w:rFonts w:hint="cs"/>
          <w:rtl/>
        </w:rPr>
        <w:t>תמיכה. שר הביטחון הקודם</w:t>
      </w:r>
      <w:r>
        <w:rPr>
          <w:rFonts w:hint="cs"/>
          <w:rtl/>
        </w:rPr>
        <w:t>, לפי ההודעה שקיבלנו ממשרד הביטחון,</w:t>
      </w:r>
      <w:r w:rsidR="00552049">
        <w:rPr>
          <w:rFonts w:hint="cs"/>
          <w:rtl/>
        </w:rPr>
        <w:t xml:space="preserve"> תמך והביטוי היה</w:t>
      </w:r>
      <w:r w:rsidR="0050035B">
        <w:rPr>
          <w:rFonts w:hint="cs"/>
          <w:rtl/>
        </w:rPr>
        <w:t>:</w:t>
      </w:r>
      <w:r w:rsidR="00552049">
        <w:rPr>
          <w:rFonts w:hint="cs"/>
          <w:rtl/>
        </w:rPr>
        <w:t xml:space="preserve"> עמדתו המהותית היא תמיכה. עכשיו אני חושב שלא סביר להתקדם בחקיקה הזאת ללא שמיעת עמדתו המהותית של שר הביטחון הנוכחי</w:t>
      </w:r>
      <w:r w:rsidR="00E428FE">
        <w:rPr>
          <w:rFonts w:hint="cs"/>
          <w:rtl/>
        </w:rPr>
        <w:t>.</w:t>
      </w:r>
    </w:p>
    <w:p w:rsidR="00552049" w:rsidRDefault="00552049" w:rsidP="00552049">
      <w:pPr>
        <w:rPr>
          <w:rtl/>
        </w:rPr>
      </w:pPr>
    </w:p>
    <w:p w:rsidR="00E428FE" w:rsidRDefault="00E428FE" w:rsidP="00E428FE">
      <w:pPr>
        <w:pStyle w:val="a4"/>
        <w:keepNext/>
        <w:rPr>
          <w:rtl/>
        </w:rPr>
      </w:pPr>
      <w:bookmarkStart w:id="171" w:name="ET_speaker_4584_199"/>
      <w:r w:rsidRPr="00E428FE">
        <w:rPr>
          <w:rStyle w:val="TagStyle"/>
          <w:rtl/>
        </w:rPr>
        <w:t xml:space="preserve"> &lt;&lt; דובר &gt;&gt; </w:t>
      </w:r>
      <w:r>
        <w:rPr>
          <w:rtl/>
        </w:rPr>
        <w:t>רוברט אילטוב (ישראל ביתנו):</w:t>
      </w:r>
      <w:r w:rsidRPr="00E428FE">
        <w:rPr>
          <w:rStyle w:val="TagStyle"/>
          <w:rtl/>
        </w:rPr>
        <w:t xml:space="preserve"> &lt;&lt; דובר &gt;&gt;</w:t>
      </w:r>
      <w:r>
        <w:rPr>
          <w:rtl/>
        </w:rPr>
        <w:t xml:space="preserve"> </w:t>
      </w:r>
      <w:bookmarkEnd w:id="171"/>
    </w:p>
    <w:p w:rsidR="00E428FE" w:rsidRDefault="00E428FE" w:rsidP="00E428FE">
      <w:pPr>
        <w:pStyle w:val="KeepWithNext"/>
        <w:rPr>
          <w:rtl/>
        </w:rPr>
      </w:pPr>
    </w:p>
    <w:p w:rsidR="00E428FE" w:rsidRDefault="00552049" w:rsidP="00E428FE">
      <w:pPr>
        <w:rPr>
          <w:rtl/>
        </w:rPr>
      </w:pPr>
      <w:r>
        <w:rPr>
          <w:rFonts w:hint="cs"/>
          <w:rtl/>
        </w:rPr>
        <w:t>הוא</w:t>
      </w:r>
      <w:r w:rsidR="00E428FE">
        <w:rPr>
          <w:rFonts w:hint="cs"/>
          <w:rtl/>
        </w:rPr>
        <w:t xml:space="preserve"> השמיע</w:t>
      </w:r>
      <w:r>
        <w:rPr>
          <w:rFonts w:hint="cs"/>
          <w:rtl/>
        </w:rPr>
        <w:t xml:space="preserve"> את זה מעל ב</w:t>
      </w:r>
      <w:r w:rsidR="00F31BD9">
        <w:rPr>
          <w:rFonts w:hint="cs"/>
          <w:rtl/>
        </w:rPr>
        <w:t>י</w:t>
      </w:r>
      <w:r>
        <w:rPr>
          <w:rFonts w:hint="cs"/>
          <w:rtl/>
        </w:rPr>
        <w:t>מת הכנסת בצורה הכי ברורה.</w:t>
      </w:r>
    </w:p>
    <w:p w:rsidR="00E428FE" w:rsidRDefault="00E428FE" w:rsidP="00E428FE">
      <w:pPr>
        <w:rPr>
          <w:rtl/>
        </w:rPr>
      </w:pPr>
      <w:bookmarkStart w:id="172" w:name="_ETM_Q1_1097474"/>
      <w:bookmarkStart w:id="173" w:name="_ETM_Q1_1097532"/>
      <w:bookmarkEnd w:id="172"/>
      <w:bookmarkEnd w:id="173"/>
    </w:p>
    <w:p w:rsidR="00E428FE" w:rsidRDefault="00E428FE" w:rsidP="00E428FE">
      <w:pPr>
        <w:pStyle w:val="af6"/>
        <w:keepNext/>
        <w:rPr>
          <w:rtl/>
        </w:rPr>
      </w:pPr>
      <w:bookmarkStart w:id="174" w:name="ET_yor_5094_200"/>
      <w:r w:rsidRPr="00E428FE">
        <w:rPr>
          <w:rStyle w:val="TagStyle"/>
          <w:rtl/>
        </w:rPr>
        <w:lastRenderedPageBreak/>
        <w:t xml:space="preserve"> &lt;&lt; יור &gt;&gt; </w:t>
      </w:r>
      <w:r>
        <w:rPr>
          <w:rtl/>
        </w:rPr>
        <w:t>היו"ר ניסן סלומינסקי:</w:t>
      </w:r>
      <w:r w:rsidRPr="00E428FE">
        <w:rPr>
          <w:rStyle w:val="TagStyle"/>
          <w:rtl/>
        </w:rPr>
        <w:t xml:space="preserve"> &lt;&lt; יור &gt;&gt;</w:t>
      </w:r>
      <w:r>
        <w:rPr>
          <w:rtl/>
        </w:rPr>
        <w:t xml:space="preserve"> </w:t>
      </w:r>
      <w:bookmarkEnd w:id="174"/>
    </w:p>
    <w:p w:rsidR="00E428FE" w:rsidRDefault="00E428FE" w:rsidP="00E428FE">
      <w:pPr>
        <w:pStyle w:val="KeepWithNext"/>
        <w:rPr>
          <w:rtl/>
        </w:rPr>
      </w:pPr>
    </w:p>
    <w:p w:rsidR="00E428FE" w:rsidRDefault="00E428FE" w:rsidP="00E428FE">
      <w:pPr>
        <w:rPr>
          <w:rtl/>
        </w:rPr>
      </w:pPr>
      <w:r>
        <w:rPr>
          <w:rFonts w:hint="cs"/>
          <w:rtl/>
        </w:rPr>
        <w:t>הנוכחי או העתידי?</w:t>
      </w:r>
    </w:p>
    <w:p w:rsidR="00E428FE" w:rsidRDefault="00E428FE" w:rsidP="00E428FE">
      <w:pPr>
        <w:rPr>
          <w:rtl/>
        </w:rPr>
      </w:pPr>
      <w:bookmarkStart w:id="175" w:name="_ETM_Q1_1097701"/>
      <w:bookmarkStart w:id="176" w:name="_ETM_Q1_1097774"/>
      <w:bookmarkEnd w:id="175"/>
      <w:bookmarkEnd w:id="176"/>
    </w:p>
    <w:p w:rsidR="00E428FE" w:rsidRDefault="00E428FE" w:rsidP="00E428FE">
      <w:pPr>
        <w:pStyle w:val="-"/>
        <w:keepNext/>
        <w:rPr>
          <w:rtl/>
        </w:rPr>
      </w:pPr>
      <w:bookmarkStart w:id="177" w:name="ET_speakercontinue_4584_201"/>
      <w:r w:rsidRPr="00E428FE">
        <w:rPr>
          <w:rStyle w:val="TagStyle"/>
          <w:rtl/>
        </w:rPr>
        <w:t xml:space="preserve"> &lt;&lt; דובר_המשך &gt;&gt; </w:t>
      </w:r>
      <w:r>
        <w:rPr>
          <w:rtl/>
        </w:rPr>
        <w:t>רוברט אילטוב (ישראל ביתנו):</w:t>
      </w:r>
      <w:r w:rsidRPr="00E428FE">
        <w:rPr>
          <w:rStyle w:val="TagStyle"/>
          <w:rtl/>
        </w:rPr>
        <w:t xml:space="preserve"> &lt;&lt; דובר_המשך &gt;&gt;</w:t>
      </w:r>
      <w:r>
        <w:rPr>
          <w:rtl/>
        </w:rPr>
        <w:t xml:space="preserve"> </w:t>
      </w:r>
      <w:bookmarkEnd w:id="177"/>
    </w:p>
    <w:p w:rsidR="00E428FE" w:rsidRDefault="00E428FE" w:rsidP="00E428FE">
      <w:pPr>
        <w:pStyle w:val="KeepWithNext"/>
        <w:rPr>
          <w:rtl/>
        </w:rPr>
      </w:pPr>
    </w:p>
    <w:p w:rsidR="00552049" w:rsidRDefault="00E428FE" w:rsidP="00E428FE">
      <w:pPr>
        <w:rPr>
          <w:rtl/>
        </w:rPr>
      </w:pPr>
      <w:bookmarkStart w:id="178" w:name="_ETM_Q1_1098792"/>
      <w:bookmarkEnd w:id="178"/>
      <w:r>
        <w:rPr>
          <w:rFonts w:hint="cs"/>
          <w:rtl/>
        </w:rPr>
        <w:t xml:space="preserve">תסלח לי, </w:t>
      </w:r>
      <w:bookmarkStart w:id="179" w:name="_ETM_Q1_1097698"/>
      <w:bookmarkStart w:id="180" w:name="_ETM_Q1_1097769"/>
      <w:bookmarkEnd w:id="179"/>
      <w:bookmarkEnd w:id="180"/>
      <w:r w:rsidR="00552049">
        <w:rPr>
          <w:rFonts w:hint="cs"/>
          <w:rtl/>
        </w:rPr>
        <w:t>בחוק שעבר,</w:t>
      </w:r>
      <w:r>
        <w:rPr>
          <w:rFonts w:hint="cs"/>
          <w:rtl/>
        </w:rPr>
        <w:t xml:space="preserve"> </w:t>
      </w:r>
      <w:bookmarkStart w:id="181" w:name="_ETM_Q1_1100440"/>
      <w:bookmarkEnd w:id="181"/>
      <w:r>
        <w:rPr>
          <w:rFonts w:hint="cs"/>
          <w:rtl/>
        </w:rPr>
        <w:t>כשהוא עבר,</w:t>
      </w:r>
      <w:r w:rsidR="00552049">
        <w:rPr>
          <w:rFonts w:hint="cs"/>
          <w:rtl/>
        </w:rPr>
        <w:t xml:space="preserve"> שר הביטחון</w:t>
      </w:r>
      <w:r>
        <w:rPr>
          <w:rFonts w:hint="cs"/>
          <w:rtl/>
        </w:rPr>
        <w:t xml:space="preserve"> דהיום</w:t>
      </w:r>
      <w:r w:rsidR="00552049">
        <w:rPr>
          <w:rFonts w:hint="cs"/>
          <w:rtl/>
        </w:rPr>
        <w:t>, ראש הממשלה</w:t>
      </w:r>
      <w:r>
        <w:rPr>
          <w:rFonts w:hint="cs"/>
          <w:rtl/>
        </w:rPr>
        <w:t>, עלה על דוכן הכנסת ו</w:t>
      </w:r>
      <w:r w:rsidR="00552049">
        <w:rPr>
          <w:rFonts w:hint="cs"/>
          <w:rtl/>
        </w:rPr>
        <w:t>תמך בחוק. אתה גם אז לא היית, חבר הכנס</w:t>
      </w:r>
      <w:r>
        <w:rPr>
          <w:rFonts w:hint="cs"/>
          <w:rtl/>
        </w:rPr>
        <w:t>ת</w:t>
      </w:r>
      <w:r w:rsidR="00552049">
        <w:rPr>
          <w:rFonts w:hint="cs"/>
          <w:rtl/>
        </w:rPr>
        <w:t xml:space="preserve"> בגין?</w:t>
      </w:r>
    </w:p>
    <w:p w:rsidR="00552049" w:rsidRDefault="00552049" w:rsidP="00552049">
      <w:pPr>
        <w:rPr>
          <w:rtl/>
        </w:rPr>
      </w:pPr>
    </w:p>
    <w:p w:rsidR="00E428FE" w:rsidRDefault="00E428FE" w:rsidP="00E428FE">
      <w:pPr>
        <w:pStyle w:val="af6"/>
        <w:keepNext/>
        <w:rPr>
          <w:rtl/>
        </w:rPr>
      </w:pPr>
      <w:bookmarkStart w:id="182" w:name="ET_yor_5094_202"/>
      <w:r w:rsidRPr="00E428FE">
        <w:rPr>
          <w:rStyle w:val="TagStyle"/>
          <w:rtl/>
        </w:rPr>
        <w:t xml:space="preserve"> &lt;&lt; יור &gt;&gt; </w:t>
      </w:r>
      <w:r>
        <w:rPr>
          <w:rtl/>
        </w:rPr>
        <w:t>היו"ר ניסן סלומינסקי:</w:t>
      </w:r>
      <w:r w:rsidRPr="00E428FE">
        <w:rPr>
          <w:rStyle w:val="TagStyle"/>
          <w:rtl/>
        </w:rPr>
        <w:t xml:space="preserve"> &lt;&lt; יור &gt;&gt;</w:t>
      </w:r>
      <w:r>
        <w:rPr>
          <w:rtl/>
        </w:rPr>
        <w:t xml:space="preserve"> </w:t>
      </w:r>
      <w:bookmarkEnd w:id="182"/>
    </w:p>
    <w:p w:rsidR="00E428FE" w:rsidRDefault="00E428FE" w:rsidP="00E428FE">
      <w:pPr>
        <w:pStyle w:val="KeepWithNext"/>
        <w:rPr>
          <w:rtl/>
        </w:rPr>
      </w:pPr>
    </w:p>
    <w:p w:rsidR="00552049" w:rsidRDefault="00552049" w:rsidP="00E428FE">
      <w:pPr>
        <w:rPr>
          <w:rtl/>
        </w:rPr>
      </w:pPr>
      <w:r>
        <w:rPr>
          <w:rFonts w:hint="cs"/>
          <w:rtl/>
        </w:rPr>
        <w:t>רוברט, תן ל</w:t>
      </w:r>
      <w:r w:rsidR="00E428FE">
        <w:rPr>
          <w:rFonts w:hint="cs"/>
          <w:rtl/>
        </w:rPr>
        <w:t>בני</w:t>
      </w:r>
      <w:r>
        <w:rPr>
          <w:rFonts w:hint="cs"/>
          <w:rtl/>
        </w:rPr>
        <w:t xml:space="preserve"> לסיים.</w:t>
      </w:r>
      <w:r w:rsidR="00E428FE">
        <w:rPr>
          <w:rFonts w:hint="cs"/>
          <w:rtl/>
        </w:rPr>
        <w:t xml:space="preserve"> באמת, זה</w:t>
      </w:r>
      <w:bookmarkStart w:id="183" w:name="_ETM_Q1_1111646"/>
      <w:bookmarkEnd w:id="183"/>
      <w:r w:rsidR="00E428FE">
        <w:rPr>
          <w:rFonts w:hint="cs"/>
          <w:rtl/>
        </w:rPr>
        <w:t xml:space="preserve"> לא מכובד. זכותו של חבר כנסת להגיד מה שבא לו.</w:t>
      </w:r>
    </w:p>
    <w:p w:rsidR="00552049" w:rsidRDefault="00552049" w:rsidP="00552049">
      <w:pPr>
        <w:rPr>
          <w:rtl/>
        </w:rPr>
      </w:pPr>
    </w:p>
    <w:p w:rsidR="00E428FE" w:rsidRDefault="00E428FE" w:rsidP="00E428FE">
      <w:pPr>
        <w:pStyle w:val="a4"/>
        <w:keepNext/>
        <w:rPr>
          <w:rtl/>
        </w:rPr>
      </w:pPr>
      <w:bookmarkStart w:id="184" w:name="ET_speaker_5321_204"/>
      <w:r w:rsidRPr="00E428FE">
        <w:rPr>
          <w:rStyle w:val="TagStyle"/>
          <w:rtl/>
        </w:rPr>
        <w:t xml:space="preserve"> &lt;&lt; דובר &gt;&gt; </w:t>
      </w:r>
      <w:r>
        <w:rPr>
          <w:rtl/>
        </w:rPr>
        <w:t>זאב בנימין בגין (הליכוד):</w:t>
      </w:r>
      <w:r w:rsidRPr="00E428FE">
        <w:rPr>
          <w:rStyle w:val="TagStyle"/>
          <w:rtl/>
        </w:rPr>
        <w:t xml:space="preserve"> &lt;&lt; דובר &gt;&gt;</w:t>
      </w:r>
      <w:r>
        <w:rPr>
          <w:rtl/>
        </w:rPr>
        <w:t xml:space="preserve"> </w:t>
      </w:r>
      <w:bookmarkEnd w:id="184"/>
    </w:p>
    <w:p w:rsidR="00E428FE" w:rsidRDefault="00E428FE" w:rsidP="00E428FE">
      <w:pPr>
        <w:pStyle w:val="KeepWithNext"/>
        <w:rPr>
          <w:rtl/>
        </w:rPr>
      </w:pPr>
    </w:p>
    <w:p w:rsidR="00552049" w:rsidRDefault="00552049" w:rsidP="00B73C10">
      <w:pPr>
        <w:rPr>
          <w:rtl/>
        </w:rPr>
      </w:pPr>
      <w:r>
        <w:rPr>
          <w:rFonts w:hint="cs"/>
          <w:rtl/>
        </w:rPr>
        <w:t>הערה שניה: נמסר לנו על ידי נציג מל</w:t>
      </w:r>
      <w:r w:rsidR="00E428FE">
        <w:rPr>
          <w:rFonts w:hint="cs"/>
          <w:rtl/>
        </w:rPr>
        <w:t>"</w:t>
      </w:r>
      <w:r>
        <w:rPr>
          <w:rFonts w:hint="cs"/>
          <w:rtl/>
        </w:rPr>
        <w:t>ל</w:t>
      </w:r>
      <w:r w:rsidR="00E428FE">
        <w:rPr>
          <w:rFonts w:hint="cs"/>
          <w:rtl/>
        </w:rPr>
        <w:t>,</w:t>
      </w:r>
      <w:r>
        <w:rPr>
          <w:rFonts w:hint="cs"/>
          <w:rtl/>
        </w:rPr>
        <w:t xml:space="preserve"> שהתקיים בעבר דיון בוועדת השרים </w:t>
      </w:r>
      <w:r w:rsidR="00E428FE">
        <w:rPr>
          <w:rFonts w:hint="cs"/>
          <w:rtl/>
        </w:rPr>
        <w:t xml:space="preserve">לביטחון </w:t>
      </w:r>
      <w:bookmarkStart w:id="185" w:name="_ETM_Q1_1128058"/>
      <w:bookmarkEnd w:id="185"/>
      <w:r>
        <w:rPr>
          <w:rFonts w:hint="cs"/>
          <w:rtl/>
        </w:rPr>
        <w:t xml:space="preserve">לגבי הצעת החוק הזאת. </w:t>
      </w:r>
      <w:r w:rsidR="00E428FE">
        <w:rPr>
          <w:rFonts w:hint="cs"/>
          <w:rtl/>
        </w:rPr>
        <w:t xml:space="preserve">הוא </w:t>
      </w:r>
      <w:r>
        <w:rPr>
          <w:rFonts w:hint="cs"/>
          <w:rtl/>
        </w:rPr>
        <w:t>אמר שיועד בוועד</w:t>
      </w:r>
      <w:r w:rsidR="00E428FE">
        <w:rPr>
          <w:rFonts w:hint="cs"/>
          <w:rtl/>
        </w:rPr>
        <w:t>ת שרים לביטחון לאומי</w:t>
      </w:r>
      <w:r>
        <w:rPr>
          <w:rFonts w:hint="cs"/>
          <w:rtl/>
        </w:rPr>
        <w:t xml:space="preserve"> דיון נוסף, לא מסר לנו תאריך</w:t>
      </w:r>
      <w:r w:rsidR="00E428FE">
        <w:rPr>
          <w:rFonts w:hint="cs"/>
          <w:rtl/>
        </w:rPr>
        <w:t>,</w:t>
      </w:r>
      <w:r>
        <w:rPr>
          <w:rFonts w:hint="cs"/>
          <w:rtl/>
        </w:rPr>
        <w:t xml:space="preserve"> ואני חושב שזה יהי</w:t>
      </w:r>
      <w:r w:rsidR="00E428FE">
        <w:rPr>
          <w:rFonts w:hint="cs"/>
          <w:rtl/>
        </w:rPr>
        <w:t>ה</w:t>
      </w:r>
      <w:r>
        <w:rPr>
          <w:rFonts w:hint="cs"/>
          <w:rtl/>
        </w:rPr>
        <w:t xml:space="preserve"> לא תקין, כמעט כלאחר יד לקדם את החקיקה הזאת מבלי שנשמע</w:t>
      </w:r>
      <w:r w:rsidR="00E428FE">
        <w:rPr>
          <w:rFonts w:hint="cs"/>
          <w:rtl/>
        </w:rPr>
        <w:t>, כפי שאמרתי בדיון הקודם, לא</w:t>
      </w:r>
      <w:r>
        <w:rPr>
          <w:rFonts w:hint="cs"/>
          <w:rtl/>
        </w:rPr>
        <w:t xml:space="preserve"> את עמדת</w:t>
      </w:r>
      <w:bookmarkStart w:id="186" w:name="_ETM_Q1_1148716"/>
      <w:bookmarkEnd w:id="186"/>
      <w:r w:rsidR="00B73C10">
        <w:rPr>
          <w:rFonts w:hint="cs"/>
          <w:rtl/>
        </w:rPr>
        <w:t xml:space="preserve"> הנהלת הקואליציה אלא את עמדת</w:t>
      </w:r>
      <w:r>
        <w:rPr>
          <w:rFonts w:hint="cs"/>
          <w:rtl/>
        </w:rPr>
        <w:t xml:space="preserve"> הממשלה, את עמדת הממשלה אחרי דיון מושכל. אתם מסכ</w:t>
      </w:r>
      <w:r w:rsidR="00B73C10">
        <w:rPr>
          <w:rFonts w:hint="cs"/>
          <w:rtl/>
        </w:rPr>
        <w:t>י</w:t>
      </w:r>
      <w:r>
        <w:rPr>
          <w:rFonts w:hint="cs"/>
          <w:rtl/>
        </w:rPr>
        <w:t>מים</w:t>
      </w:r>
      <w:r w:rsidR="00B73C10">
        <w:rPr>
          <w:rFonts w:hint="cs"/>
          <w:rtl/>
        </w:rPr>
        <w:t xml:space="preserve"> בוודאי</w:t>
      </w:r>
      <w:r>
        <w:rPr>
          <w:rFonts w:hint="cs"/>
          <w:rtl/>
        </w:rPr>
        <w:t>, המציעים</w:t>
      </w:r>
      <w:r w:rsidR="00B73C10">
        <w:rPr>
          <w:rFonts w:hint="cs"/>
          <w:rtl/>
        </w:rPr>
        <w:t>,</w:t>
      </w:r>
      <w:r>
        <w:rPr>
          <w:rFonts w:hint="cs"/>
          <w:rtl/>
        </w:rPr>
        <w:t xml:space="preserve"> שזו הצעה </w:t>
      </w:r>
      <w:r w:rsidR="00B73C10">
        <w:rPr>
          <w:rFonts w:hint="cs"/>
          <w:rtl/>
        </w:rPr>
        <w:t xml:space="preserve">רצינית, היא </w:t>
      </w:r>
      <w:r>
        <w:rPr>
          <w:rFonts w:hint="cs"/>
          <w:rtl/>
        </w:rPr>
        <w:t>חשובה</w:t>
      </w:r>
      <w:r w:rsidR="00B73C10">
        <w:rPr>
          <w:rFonts w:hint="cs"/>
          <w:rtl/>
        </w:rPr>
        <w:t>,</w:t>
      </w:r>
      <w:r>
        <w:rPr>
          <w:rFonts w:hint="cs"/>
          <w:rtl/>
        </w:rPr>
        <w:t xml:space="preserve"> בעלת משמעות</w:t>
      </w:r>
      <w:r w:rsidR="00B73C10">
        <w:rPr>
          <w:rFonts w:hint="cs"/>
          <w:rtl/>
        </w:rPr>
        <w:t>.</w:t>
      </w:r>
      <w:r>
        <w:rPr>
          <w:rFonts w:hint="cs"/>
          <w:rtl/>
        </w:rPr>
        <w:t xml:space="preserve"> אז לכן, אדוני היושב ראש, זה בלתי סביר בעיני שאנחנו נקיים דיון או הצבעה חפוזים בלי ל</w:t>
      </w:r>
      <w:r w:rsidR="00F31BD9">
        <w:rPr>
          <w:rFonts w:hint="cs"/>
          <w:rtl/>
        </w:rPr>
        <w:t xml:space="preserve">דעת מה העמדה של שר הביטחון המכהן ושל - </w:t>
      </w:r>
      <w:bookmarkStart w:id="187" w:name="_ETM_Q1_1173930"/>
      <w:bookmarkEnd w:id="187"/>
      <w:r w:rsidR="00F31BD9">
        <w:rPr>
          <w:rFonts w:hint="cs"/>
          <w:rtl/>
        </w:rPr>
        <w:t>-</w:t>
      </w:r>
    </w:p>
    <w:p w:rsidR="00552049" w:rsidRDefault="00552049" w:rsidP="00552049">
      <w:pPr>
        <w:rPr>
          <w:rtl/>
        </w:rPr>
      </w:pPr>
    </w:p>
    <w:p w:rsidR="00F31BD9" w:rsidRDefault="00F31BD9" w:rsidP="00F31BD9">
      <w:pPr>
        <w:pStyle w:val="a4"/>
        <w:keepNext/>
        <w:rPr>
          <w:rtl/>
        </w:rPr>
      </w:pPr>
      <w:bookmarkStart w:id="188" w:name="ET_speaker_4584_205"/>
      <w:r w:rsidRPr="00F31BD9">
        <w:rPr>
          <w:rStyle w:val="TagStyle"/>
          <w:rtl/>
        </w:rPr>
        <w:t xml:space="preserve"> &lt;&lt; דובר &gt;&gt; </w:t>
      </w:r>
      <w:r>
        <w:rPr>
          <w:rtl/>
        </w:rPr>
        <w:t>רוברט אילטוב (ישראל ביתנו):</w:t>
      </w:r>
      <w:r w:rsidRPr="00F31BD9">
        <w:rPr>
          <w:rStyle w:val="TagStyle"/>
          <w:rtl/>
        </w:rPr>
        <w:t xml:space="preserve"> &lt;&lt; דובר &gt;&gt;</w:t>
      </w:r>
      <w:r>
        <w:rPr>
          <w:rtl/>
        </w:rPr>
        <w:t xml:space="preserve"> </w:t>
      </w:r>
      <w:bookmarkEnd w:id="188"/>
    </w:p>
    <w:p w:rsidR="00F31BD9" w:rsidRDefault="00F31BD9" w:rsidP="00F31BD9">
      <w:pPr>
        <w:pStyle w:val="KeepWithNext"/>
        <w:rPr>
          <w:rtl/>
        </w:rPr>
      </w:pPr>
    </w:p>
    <w:p w:rsidR="00552049" w:rsidRDefault="00552049" w:rsidP="00552049">
      <w:pPr>
        <w:rPr>
          <w:rtl/>
        </w:rPr>
      </w:pPr>
      <w:r>
        <w:rPr>
          <w:rFonts w:hint="cs"/>
          <w:rtl/>
        </w:rPr>
        <w:t>הוא אמר את עמדתו מעל בימת הכנסת.</w:t>
      </w:r>
    </w:p>
    <w:p w:rsidR="00552049" w:rsidRDefault="00552049" w:rsidP="00552049">
      <w:pPr>
        <w:rPr>
          <w:rtl/>
        </w:rPr>
      </w:pPr>
    </w:p>
    <w:p w:rsidR="00F31BD9" w:rsidRDefault="00F31BD9" w:rsidP="00F31BD9">
      <w:pPr>
        <w:pStyle w:val="a4"/>
        <w:keepNext/>
        <w:rPr>
          <w:rtl/>
        </w:rPr>
      </w:pPr>
      <w:bookmarkStart w:id="189" w:name="ET_speaker_5520_206"/>
      <w:r w:rsidRPr="00F31BD9">
        <w:rPr>
          <w:rStyle w:val="TagStyle"/>
          <w:rtl/>
        </w:rPr>
        <w:t xml:space="preserve"> &lt;&lt; דובר &gt;&gt; </w:t>
      </w:r>
      <w:r>
        <w:rPr>
          <w:rtl/>
        </w:rPr>
        <w:t>עודד פורר (ישראל ביתנו):</w:t>
      </w:r>
      <w:r w:rsidRPr="00F31BD9">
        <w:rPr>
          <w:rStyle w:val="TagStyle"/>
          <w:rtl/>
        </w:rPr>
        <w:t xml:space="preserve"> &lt;&lt; דובר &gt;&gt;</w:t>
      </w:r>
      <w:r>
        <w:rPr>
          <w:rtl/>
        </w:rPr>
        <w:t xml:space="preserve"> </w:t>
      </w:r>
      <w:bookmarkEnd w:id="189"/>
    </w:p>
    <w:p w:rsidR="00F31BD9" w:rsidRDefault="00F31BD9" w:rsidP="00F31BD9">
      <w:pPr>
        <w:pStyle w:val="KeepWithNext"/>
        <w:rPr>
          <w:rtl/>
        </w:rPr>
      </w:pPr>
    </w:p>
    <w:p w:rsidR="00552049" w:rsidRDefault="00552049" w:rsidP="00552049">
      <w:pPr>
        <w:rPr>
          <w:rtl/>
        </w:rPr>
      </w:pPr>
      <w:bookmarkStart w:id="190" w:name="_ETM_Q1_1172810"/>
      <w:bookmarkStart w:id="191" w:name="_ETM_Q1_1173077"/>
      <w:bookmarkStart w:id="192" w:name="_ETM_Q1_1173122"/>
      <w:bookmarkEnd w:id="190"/>
      <w:bookmarkEnd w:id="191"/>
      <w:bookmarkEnd w:id="192"/>
      <w:r>
        <w:rPr>
          <w:rFonts w:hint="cs"/>
          <w:rtl/>
        </w:rPr>
        <w:t>כשהוא היה ראש ממשלה היתה לו דעה אחרת וכ</w:t>
      </w:r>
      <w:r w:rsidR="00F31BD9">
        <w:rPr>
          <w:rFonts w:hint="cs"/>
          <w:rtl/>
        </w:rPr>
        <w:t xml:space="preserve">שהוא </w:t>
      </w:r>
      <w:r>
        <w:rPr>
          <w:rFonts w:hint="cs"/>
          <w:rtl/>
        </w:rPr>
        <w:t>שר ביטחון יש לו עמדה אחרת?</w:t>
      </w:r>
    </w:p>
    <w:p w:rsidR="00552049" w:rsidRDefault="00552049" w:rsidP="00552049">
      <w:pPr>
        <w:rPr>
          <w:rtl/>
        </w:rPr>
      </w:pPr>
    </w:p>
    <w:p w:rsidR="00F31BD9" w:rsidRDefault="00F31BD9" w:rsidP="00F31BD9">
      <w:pPr>
        <w:pStyle w:val="a4"/>
        <w:keepNext/>
        <w:rPr>
          <w:rtl/>
        </w:rPr>
      </w:pPr>
      <w:bookmarkStart w:id="193" w:name="ET_speaker_5321_207"/>
      <w:r w:rsidRPr="00F31BD9">
        <w:rPr>
          <w:rStyle w:val="TagStyle"/>
          <w:rtl/>
        </w:rPr>
        <w:t xml:space="preserve"> &lt;&lt; דובר &gt;&gt; </w:t>
      </w:r>
      <w:r>
        <w:rPr>
          <w:rtl/>
        </w:rPr>
        <w:t>זאב בנימין בגין (הליכוד):</w:t>
      </w:r>
      <w:r w:rsidRPr="00F31BD9">
        <w:rPr>
          <w:rStyle w:val="TagStyle"/>
          <w:rtl/>
        </w:rPr>
        <w:t xml:space="preserve"> &lt;&lt; דובר &gt;&gt;</w:t>
      </w:r>
      <w:r>
        <w:rPr>
          <w:rtl/>
        </w:rPr>
        <w:t xml:space="preserve"> </w:t>
      </w:r>
      <w:bookmarkEnd w:id="193"/>
    </w:p>
    <w:p w:rsidR="00F31BD9" w:rsidRDefault="00F31BD9" w:rsidP="00F31BD9">
      <w:pPr>
        <w:pStyle w:val="KeepWithNext"/>
        <w:rPr>
          <w:rtl/>
        </w:rPr>
      </w:pPr>
    </w:p>
    <w:p w:rsidR="00F31BD9" w:rsidRDefault="00F31BD9" w:rsidP="00F31BD9">
      <w:pPr>
        <w:rPr>
          <w:rtl/>
        </w:rPr>
      </w:pPr>
      <w:bookmarkStart w:id="194" w:name="_ETM_Q1_1180250"/>
      <w:bookmarkStart w:id="195" w:name="_ETM_Q1_1180519"/>
      <w:bookmarkStart w:id="196" w:name="_ETM_Q1_1180565"/>
      <w:bookmarkEnd w:id="194"/>
      <w:bookmarkEnd w:id="195"/>
      <w:bookmarkEnd w:id="196"/>
      <w:r>
        <w:rPr>
          <w:rFonts w:hint="cs"/>
          <w:rtl/>
        </w:rPr>
        <w:t>כן, כן. קודם כל, אני אזכיר - - -</w:t>
      </w:r>
      <w:r>
        <w:rPr>
          <w:rtl/>
        </w:rPr>
        <w:t xml:space="preserve">  </w:t>
      </w:r>
    </w:p>
    <w:p w:rsidR="00552049" w:rsidRDefault="00552049" w:rsidP="00552049">
      <w:pPr>
        <w:rPr>
          <w:rtl/>
        </w:rPr>
      </w:pPr>
    </w:p>
    <w:p w:rsidR="00F31BD9" w:rsidRDefault="00F31BD9" w:rsidP="00F31BD9">
      <w:pPr>
        <w:pStyle w:val="af6"/>
        <w:keepNext/>
        <w:rPr>
          <w:rtl/>
        </w:rPr>
      </w:pPr>
      <w:bookmarkStart w:id="197" w:name="ET_yor_5094_208"/>
      <w:r w:rsidRPr="00F31BD9">
        <w:rPr>
          <w:rStyle w:val="TagStyle"/>
          <w:rtl/>
        </w:rPr>
        <w:t xml:space="preserve"> &lt;&lt; יור &gt;&gt; </w:t>
      </w:r>
      <w:r>
        <w:rPr>
          <w:rtl/>
        </w:rPr>
        <w:t>היו"ר ניסן סלומינסקי:</w:t>
      </w:r>
      <w:r w:rsidRPr="00F31BD9">
        <w:rPr>
          <w:rStyle w:val="TagStyle"/>
          <w:rtl/>
        </w:rPr>
        <w:t xml:space="preserve"> &lt;&lt; יור &gt;&gt;</w:t>
      </w:r>
      <w:r>
        <w:rPr>
          <w:rtl/>
        </w:rPr>
        <w:t xml:space="preserve"> </w:t>
      </w:r>
      <w:bookmarkEnd w:id="197"/>
    </w:p>
    <w:p w:rsidR="00F31BD9" w:rsidRDefault="00F31BD9" w:rsidP="00F31BD9">
      <w:pPr>
        <w:pStyle w:val="KeepWithNext"/>
        <w:rPr>
          <w:rtl/>
        </w:rPr>
      </w:pPr>
    </w:p>
    <w:p w:rsidR="00552049" w:rsidRDefault="00F31BD9" w:rsidP="00F31BD9">
      <w:pPr>
        <w:rPr>
          <w:rtl/>
        </w:rPr>
      </w:pPr>
      <w:r>
        <w:rPr>
          <w:rFonts w:hint="cs"/>
          <w:rtl/>
        </w:rPr>
        <w:t xml:space="preserve">למה </w:t>
      </w:r>
      <w:bookmarkStart w:id="198" w:name="_ETM_Q1_1181102"/>
      <w:bookmarkEnd w:id="198"/>
      <w:r>
        <w:rPr>
          <w:rFonts w:hint="cs"/>
          <w:rtl/>
        </w:rPr>
        <w:t xml:space="preserve">להתפרץ? רבותי, אנחנו לא - - - </w:t>
      </w:r>
      <w:bookmarkStart w:id="199" w:name="_ETM_Q1_1192750"/>
      <w:bookmarkStart w:id="200" w:name="_ETM_Q1_1192812"/>
      <w:bookmarkEnd w:id="199"/>
      <w:bookmarkEnd w:id="200"/>
      <w:r w:rsidR="00552049">
        <w:rPr>
          <w:rFonts w:hint="cs"/>
          <w:rtl/>
        </w:rPr>
        <w:t>חבר</w:t>
      </w:r>
      <w:r>
        <w:rPr>
          <w:rFonts w:hint="cs"/>
          <w:rtl/>
        </w:rPr>
        <w:t>'</w:t>
      </w:r>
      <w:r w:rsidR="00552049">
        <w:rPr>
          <w:rFonts w:hint="cs"/>
          <w:rtl/>
        </w:rPr>
        <w:t>ה, חבר לנו על הזמן.</w:t>
      </w:r>
    </w:p>
    <w:p w:rsidR="00552049" w:rsidRDefault="00552049" w:rsidP="00552049">
      <w:pPr>
        <w:rPr>
          <w:rtl/>
        </w:rPr>
      </w:pPr>
    </w:p>
    <w:p w:rsidR="00F31BD9" w:rsidRDefault="00F31BD9" w:rsidP="00F31BD9">
      <w:pPr>
        <w:pStyle w:val="-"/>
        <w:keepNext/>
        <w:rPr>
          <w:rtl/>
        </w:rPr>
      </w:pPr>
      <w:bookmarkStart w:id="201" w:name="ET_speakercontinue_5321_209"/>
      <w:r w:rsidRPr="00F31BD9">
        <w:rPr>
          <w:rStyle w:val="TagStyle"/>
          <w:rtl/>
        </w:rPr>
        <w:t xml:space="preserve"> &lt;&lt; דובר_המשך &gt;&gt; </w:t>
      </w:r>
      <w:r>
        <w:rPr>
          <w:rtl/>
        </w:rPr>
        <w:t>זאב בנימין בגין (הליכוד):</w:t>
      </w:r>
      <w:r w:rsidRPr="00F31BD9">
        <w:rPr>
          <w:rStyle w:val="TagStyle"/>
          <w:rtl/>
        </w:rPr>
        <w:t xml:space="preserve"> &lt;&lt; דובר_המשך &gt;&gt;</w:t>
      </w:r>
      <w:r>
        <w:rPr>
          <w:rtl/>
        </w:rPr>
        <w:t xml:space="preserve"> </w:t>
      </w:r>
      <w:bookmarkEnd w:id="201"/>
    </w:p>
    <w:p w:rsidR="00F31BD9" w:rsidRDefault="00F31BD9" w:rsidP="00F31BD9">
      <w:pPr>
        <w:pStyle w:val="KeepWithNext"/>
        <w:rPr>
          <w:rtl/>
        </w:rPr>
      </w:pPr>
    </w:p>
    <w:p w:rsidR="00552049" w:rsidRDefault="00552049" w:rsidP="00552049">
      <w:pPr>
        <w:rPr>
          <w:rtl/>
        </w:rPr>
      </w:pPr>
      <w:bookmarkStart w:id="202" w:name="_ETM_Q1_1191399"/>
      <w:bookmarkEnd w:id="202"/>
      <w:r>
        <w:rPr>
          <w:rFonts w:hint="cs"/>
          <w:rtl/>
        </w:rPr>
        <w:t>תן לי לסיים בבקשה.</w:t>
      </w:r>
    </w:p>
    <w:p w:rsidR="00552049" w:rsidRDefault="00552049" w:rsidP="00552049">
      <w:pPr>
        <w:rPr>
          <w:rtl/>
        </w:rPr>
      </w:pPr>
    </w:p>
    <w:p w:rsidR="00552049" w:rsidRDefault="00552049" w:rsidP="00552049">
      <w:pPr>
        <w:pStyle w:val="af6"/>
        <w:keepNext/>
        <w:rPr>
          <w:rtl/>
        </w:rPr>
      </w:pPr>
      <w:bookmarkStart w:id="203" w:name="ET_yor_5094_21"/>
      <w:r w:rsidRPr="00552049">
        <w:rPr>
          <w:rStyle w:val="TagStyle"/>
          <w:rtl/>
        </w:rPr>
        <w:t xml:space="preserve"> &lt;&lt; יור &gt;&gt; </w:t>
      </w:r>
      <w:r>
        <w:rPr>
          <w:rtl/>
        </w:rPr>
        <w:t>היו"ר ניסן סלומינסקי:</w:t>
      </w:r>
      <w:r w:rsidRPr="00552049">
        <w:rPr>
          <w:rStyle w:val="TagStyle"/>
          <w:rtl/>
        </w:rPr>
        <w:t xml:space="preserve"> &lt;&lt; יור &gt;&gt;</w:t>
      </w:r>
      <w:r>
        <w:rPr>
          <w:rtl/>
        </w:rPr>
        <w:t xml:space="preserve"> </w:t>
      </w:r>
      <w:bookmarkEnd w:id="203"/>
    </w:p>
    <w:p w:rsidR="00552049" w:rsidRDefault="00552049" w:rsidP="00552049">
      <w:pPr>
        <w:pStyle w:val="KeepWithNext"/>
        <w:rPr>
          <w:rtl/>
        </w:rPr>
      </w:pPr>
    </w:p>
    <w:p w:rsidR="00552049" w:rsidRDefault="00552049" w:rsidP="00767FFC">
      <w:pPr>
        <w:rPr>
          <w:rtl/>
        </w:rPr>
      </w:pPr>
      <w:r>
        <w:rPr>
          <w:rFonts w:hint="cs"/>
          <w:rtl/>
        </w:rPr>
        <w:t>אני</w:t>
      </w:r>
      <w:r w:rsidR="00F31BD9">
        <w:rPr>
          <w:rFonts w:hint="cs"/>
          <w:rtl/>
        </w:rPr>
        <w:t xml:space="preserve"> רוצה לתת </w:t>
      </w:r>
      <w:bookmarkStart w:id="204" w:name="_ETM_Q1_1193269"/>
      <w:bookmarkEnd w:id="204"/>
      <w:r w:rsidR="00F31BD9">
        <w:rPr>
          <w:rFonts w:hint="cs"/>
          <w:rtl/>
        </w:rPr>
        <w:t xml:space="preserve">לך. בני, אני רק שומר על הזמן. אני מבקש מהמפריעים </w:t>
      </w:r>
      <w:bookmarkStart w:id="205" w:name="_ETM_Q1_1196793"/>
      <w:bookmarkEnd w:id="205"/>
      <w:r w:rsidR="00F31BD9">
        <w:rPr>
          <w:rFonts w:hint="cs"/>
          <w:rtl/>
        </w:rPr>
        <w:t>לך שלא יפריעו. אתה לא נוהג להפריע לאחרים ואנ</w:t>
      </w:r>
      <w:bookmarkStart w:id="206" w:name="_ETM_Q1_1204512"/>
      <w:bookmarkEnd w:id="206"/>
      <w:r w:rsidR="00F31BD9">
        <w:rPr>
          <w:rFonts w:hint="cs"/>
          <w:rtl/>
        </w:rPr>
        <w:t>י לא רוצה שיפריעו לך כמו ש</w:t>
      </w:r>
      <w:r w:rsidR="00767FFC">
        <w:rPr>
          <w:rFonts w:hint="cs"/>
          <w:rtl/>
        </w:rPr>
        <w:t>לכל אחד אחר.</w:t>
      </w:r>
    </w:p>
    <w:p w:rsidR="00552049" w:rsidRDefault="00552049" w:rsidP="00552049">
      <w:pPr>
        <w:rPr>
          <w:rtl/>
        </w:rPr>
      </w:pPr>
    </w:p>
    <w:p w:rsidR="00767FFC" w:rsidRDefault="00767FFC" w:rsidP="00767FFC">
      <w:pPr>
        <w:pStyle w:val="-"/>
        <w:keepNext/>
        <w:rPr>
          <w:rtl/>
        </w:rPr>
      </w:pPr>
      <w:bookmarkStart w:id="207" w:name="ET_speakercontinue_5321_210"/>
      <w:r w:rsidRPr="00767FFC">
        <w:rPr>
          <w:rStyle w:val="TagStyle"/>
          <w:rtl/>
        </w:rPr>
        <w:t xml:space="preserve"> &lt;&lt; דובר_המשך &gt;&gt; </w:t>
      </w:r>
      <w:r>
        <w:rPr>
          <w:rtl/>
        </w:rPr>
        <w:t>זאב בנימין בגין (הליכוד):</w:t>
      </w:r>
      <w:r w:rsidRPr="00767FFC">
        <w:rPr>
          <w:rStyle w:val="TagStyle"/>
          <w:rtl/>
        </w:rPr>
        <w:t xml:space="preserve"> &lt;&lt; דובר_המשך &gt;&gt;</w:t>
      </w:r>
      <w:r>
        <w:rPr>
          <w:rtl/>
        </w:rPr>
        <w:t xml:space="preserve"> </w:t>
      </w:r>
      <w:bookmarkEnd w:id="207"/>
    </w:p>
    <w:p w:rsidR="00767FFC" w:rsidRDefault="00767FFC" w:rsidP="00767FFC">
      <w:pPr>
        <w:pStyle w:val="KeepWithNext"/>
        <w:rPr>
          <w:rtl/>
        </w:rPr>
      </w:pPr>
    </w:p>
    <w:p w:rsidR="00552049" w:rsidRDefault="00021D1C" w:rsidP="00021D1C">
      <w:pPr>
        <w:rPr>
          <w:rtl/>
        </w:rPr>
      </w:pPr>
      <w:r>
        <w:rPr>
          <w:rFonts w:hint="cs"/>
          <w:rtl/>
        </w:rPr>
        <w:t>אין</w:t>
      </w:r>
      <w:bookmarkStart w:id="208" w:name="_ETM_Q1_1205657"/>
      <w:bookmarkEnd w:id="208"/>
      <w:r>
        <w:rPr>
          <w:rFonts w:hint="cs"/>
          <w:rtl/>
        </w:rPr>
        <w:t xml:space="preserve"> בעיה. </w:t>
      </w:r>
      <w:r w:rsidR="00552049">
        <w:rPr>
          <w:rFonts w:hint="cs"/>
          <w:rtl/>
        </w:rPr>
        <w:t xml:space="preserve">לעמדתו של ראש הממשלה </w:t>
      </w:r>
      <w:r w:rsidR="00552049">
        <w:rPr>
          <w:rtl/>
        </w:rPr>
        <w:t>–</w:t>
      </w:r>
      <w:r w:rsidR="00552049">
        <w:rPr>
          <w:rFonts w:hint="cs"/>
          <w:rtl/>
        </w:rPr>
        <w:t xml:space="preserve"> ראיתי פעמיים</w:t>
      </w:r>
      <w:r>
        <w:rPr>
          <w:rFonts w:hint="cs"/>
          <w:rtl/>
        </w:rPr>
        <w:t>:</w:t>
      </w:r>
      <w:r w:rsidR="00552049">
        <w:rPr>
          <w:rFonts w:hint="cs"/>
          <w:rtl/>
        </w:rPr>
        <w:t xml:space="preserve"> ב-15 ביוני 2015 ראש הממשלה הצביע נגד אותה הצעת חוק</w:t>
      </w:r>
      <w:r>
        <w:rPr>
          <w:rFonts w:hint="cs"/>
          <w:rtl/>
        </w:rPr>
        <w:t xml:space="preserve"> או לדומה מאוד.</w:t>
      </w:r>
    </w:p>
    <w:p w:rsidR="00552049" w:rsidRDefault="00552049" w:rsidP="00552049">
      <w:pPr>
        <w:rPr>
          <w:rtl/>
        </w:rPr>
      </w:pPr>
    </w:p>
    <w:p w:rsidR="00021D1C" w:rsidRDefault="00021D1C" w:rsidP="00021D1C">
      <w:pPr>
        <w:pStyle w:val="a4"/>
        <w:keepNext/>
        <w:rPr>
          <w:rtl/>
        </w:rPr>
      </w:pPr>
      <w:bookmarkStart w:id="209" w:name="ET_speaker_4584_211"/>
      <w:r w:rsidRPr="00021D1C">
        <w:rPr>
          <w:rStyle w:val="TagStyle"/>
          <w:rtl/>
        </w:rPr>
        <w:t xml:space="preserve"> &lt;&lt; דובר &gt;&gt; </w:t>
      </w:r>
      <w:r>
        <w:rPr>
          <w:rtl/>
        </w:rPr>
        <w:t>רוברט אילטוב (ישראל ביתנו):</w:t>
      </w:r>
      <w:r w:rsidRPr="00021D1C">
        <w:rPr>
          <w:rStyle w:val="TagStyle"/>
          <w:rtl/>
        </w:rPr>
        <w:t xml:space="preserve"> &lt;&lt; דובר &gt;&gt;</w:t>
      </w:r>
      <w:r>
        <w:rPr>
          <w:rtl/>
        </w:rPr>
        <w:t xml:space="preserve"> </w:t>
      </w:r>
      <w:bookmarkEnd w:id="209"/>
    </w:p>
    <w:p w:rsidR="00021D1C" w:rsidRDefault="00021D1C" w:rsidP="00021D1C">
      <w:pPr>
        <w:pStyle w:val="KeepWithNext"/>
        <w:rPr>
          <w:rtl/>
        </w:rPr>
      </w:pPr>
    </w:p>
    <w:p w:rsidR="00552049" w:rsidRDefault="00021D1C" w:rsidP="00021D1C">
      <w:pPr>
        <w:rPr>
          <w:rtl/>
        </w:rPr>
      </w:pPr>
      <w:r>
        <w:rPr>
          <w:rtl/>
        </w:rPr>
        <w:t xml:space="preserve">  </w:t>
      </w:r>
      <w:r w:rsidR="00552049">
        <w:rPr>
          <w:rFonts w:hint="cs"/>
          <w:rtl/>
        </w:rPr>
        <w:t>הצלח</w:t>
      </w:r>
      <w:r>
        <w:rPr>
          <w:rFonts w:hint="cs"/>
          <w:rtl/>
        </w:rPr>
        <w:t>נו</w:t>
      </w:r>
      <w:r w:rsidR="00552049">
        <w:rPr>
          <w:rFonts w:hint="cs"/>
          <w:rtl/>
        </w:rPr>
        <w:t xml:space="preserve"> לשכנע אותו</w:t>
      </w:r>
      <w:r>
        <w:rPr>
          <w:rFonts w:hint="cs"/>
          <w:rtl/>
        </w:rPr>
        <w:t>.</w:t>
      </w:r>
    </w:p>
    <w:p w:rsidR="00552049" w:rsidRDefault="00552049" w:rsidP="00552049">
      <w:pPr>
        <w:rPr>
          <w:rtl/>
        </w:rPr>
      </w:pPr>
    </w:p>
    <w:p w:rsidR="00021D1C" w:rsidRDefault="00021D1C" w:rsidP="00021D1C">
      <w:pPr>
        <w:pStyle w:val="a4"/>
        <w:keepNext/>
        <w:rPr>
          <w:rtl/>
        </w:rPr>
      </w:pPr>
      <w:bookmarkStart w:id="210" w:name="ET_speaker_5321_212"/>
      <w:r w:rsidRPr="00021D1C">
        <w:rPr>
          <w:rStyle w:val="TagStyle"/>
          <w:rtl/>
        </w:rPr>
        <w:lastRenderedPageBreak/>
        <w:t xml:space="preserve"> &lt;&lt; דובר &gt;&gt; </w:t>
      </w:r>
      <w:r>
        <w:rPr>
          <w:rtl/>
        </w:rPr>
        <w:t>זאב בנימין בגין (הליכוד):</w:t>
      </w:r>
      <w:r w:rsidRPr="00021D1C">
        <w:rPr>
          <w:rStyle w:val="TagStyle"/>
          <w:rtl/>
        </w:rPr>
        <w:t xml:space="preserve"> &lt;&lt; דובר &gt;&gt;</w:t>
      </w:r>
      <w:r>
        <w:rPr>
          <w:rtl/>
        </w:rPr>
        <w:t xml:space="preserve"> </w:t>
      </w:r>
      <w:bookmarkEnd w:id="210"/>
    </w:p>
    <w:p w:rsidR="00021D1C" w:rsidRDefault="00021D1C" w:rsidP="00021D1C">
      <w:pPr>
        <w:pStyle w:val="KeepWithNext"/>
        <w:rPr>
          <w:rtl/>
        </w:rPr>
      </w:pPr>
    </w:p>
    <w:p w:rsidR="00021D1C" w:rsidRDefault="00021D1C" w:rsidP="00021D1C">
      <w:pPr>
        <w:rPr>
          <w:rtl/>
        </w:rPr>
      </w:pPr>
      <w:bookmarkStart w:id="211" w:name="_ETM_Q1_1217791"/>
      <w:bookmarkStart w:id="212" w:name="_ETM_Q1_1218082"/>
      <w:bookmarkStart w:id="213" w:name="_ETM_Q1_1218138"/>
      <w:bookmarkEnd w:id="211"/>
      <w:bookmarkEnd w:id="212"/>
      <w:bookmarkEnd w:id="213"/>
      <w:r>
        <w:rPr>
          <w:rtl/>
        </w:rPr>
        <w:t xml:space="preserve">  </w:t>
      </w:r>
      <w:r>
        <w:rPr>
          <w:rFonts w:hint="cs"/>
          <w:rtl/>
        </w:rPr>
        <w:t xml:space="preserve">הצלחתם לשכנע, </w:t>
      </w:r>
      <w:r w:rsidR="00552049">
        <w:rPr>
          <w:rFonts w:hint="cs"/>
          <w:rtl/>
        </w:rPr>
        <w:t>אולי אני אצליח לשכנע אותו</w:t>
      </w:r>
      <w:r>
        <w:rPr>
          <w:rFonts w:hint="cs"/>
          <w:rtl/>
        </w:rPr>
        <w:t xml:space="preserve"> - - -</w:t>
      </w:r>
    </w:p>
    <w:p w:rsidR="00021D1C" w:rsidRDefault="00021D1C" w:rsidP="00021D1C">
      <w:pPr>
        <w:rPr>
          <w:rtl/>
        </w:rPr>
      </w:pPr>
      <w:bookmarkStart w:id="214" w:name="_ETM_Q1_1224947"/>
      <w:bookmarkStart w:id="215" w:name="_ETM_Q1_1225023"/>
      <w:bookmarkEnd w:id="214"/>
      <w:bookmarkEnd w:id="215"/>
    </w:p>
    <w:p w:rsidR="00021D1C" w:rsidRDefault="00021D1C" w:rsidP="00021D1C">
      <w:pPr>
        <w:pStyle w:val="a4"/>
        <w:keepNext/>
        <w:rPr>
          <w:rtl/>
        </w:rPr>
      </w:pPr>
      <w:bookmarkStart w:id="216" w:name="ET_speaker_4584_213"/>
      <w:r w:rsidRPr="00021D1C">
        <w:rPr>
          <w:rStyle w:val="TagStyle"/>
          <w:rtl/>
        </w:rPr>
        <w:t xml:space="preserve"> &lt;&lt; דובר &gt;&gt; </w:t>
      </w:r>
      <w:r>
        <w:rPr>
          <w:rtl/>
        </w:rPr>
        <w:t>רוברט אילטוב (ישראל ביתנו):</w:t>
      </w:r>
      <w:r w:rsidRPr="00021D1C">
        <w:rPr>
          <w:rStyle w:val="TagStyle"/>
          <w:rtl/>
        </w:rPr>
        <w:t xml:space="preserve"> &lt;&lt; דובר &gt;&gt;</w:t>
      </w:r>
      <w:r>
        <w:rPr>
          <w:rtl/>
        </w:rPr>
        <w:t xml:space="preserve"> </w:t>
      </w:r>
      <w:bookmarkEnd w:id="216"/>
    </w:p>
    <w:p w:rsidR="00021D1C" w:rsidRDefault="00021D1C" w:rsidP="00021D1C">
      <w:pPr>
        <w:pStyle w:val="KeepWithNext"/>
        <w:rPr>
          <w:rtl/>
        </w:rPr>
      </w:pPr>
    </w:p>
    <w:p w:rsidR="00021D1C" w:rsidRDefault="00021D1C" w:rsidP="00021D1C">
      <w:pPr>
        <w:rPr>
          <w:rtl/>
        </w:rPr>
      </w:pPr>
      <w:r>
        <w:rPr>
          <w:rFonts w:hint="cs"/>
          <w:rtl/>
        </w:rPr>
        <w:t>הוא גם חתם על הסכם קואליציוני.</w:t>
      </w:r>
    </w:p>
    <w:p w:rsidR="00021D1C" w:rsidRDefault="00021D1C" w:rsidP="00021D1C">
      <w:pPr>
        <w:rPr>
          <w:rtl/>
        </w:rPr>
      </w:pPr>
      <w:bookmarkStart w:id="217" w:name="_ETM_Q1_1220074"/>
      <w:bookmarkStart w:id="218" w:name="_ETM_Q1_1220149"/>
      <w:bookmarkEnd w:id="217"/>
      <w:bookmarkEnd w:id="218"/>
    </w:p>
    <w:p w:rsidR="00021D1C" w:rsidRDefault="00021D1C" w:rsidP="00021D1C">
      <w:pPr>
        <w:pStyle w:val="a4"/>
        <w:keepNext/>
        <w:rPr>
          <w:rtl/>
        </w:rPr>
      </w:pPr>
      <w:bookmarkStart w:id="219" w:name="ET_speaker_4741_214"/>
      <w:r w:rsidRPr="00021D1C">
        <w:rPr>
          <w:rStyle w:val="TagStyle"/>
          <w:rtl/>
        </w:rPr>
        <w:t xml:space="preserve"> &lt;&lt; דובר &gt;&gt; </w:t>
      </w:r>
      <w:r>
        <w:rPr>
          <w:rtl/>
        </w:rPr>
        <w:t>זאב בנימין בגין (הליכוד):</w:t>
      </w:r>
      <w:r w:rsidRPr="00021D1C">
        <w:rPr>
          <w:rStyle w:val="TagStyle"/>
          <w:rtl/>
        </w:rPr>
        <w:t xml:space="preserve"> &lt;&lt; דובר &gt;&gt;</w:t>
      </w:r>
      <w:r>
        <w:rPr>
          <w:rtl/>
        </w:rPr>
        <w:t xml:space="preserve"> </w:t>
      </w:r>
      <w:bookmarkEnd w:id="219"/>
    </w:p>
    <w:p w:rsidR="00021D1C" w:rsidRDefault="00021D1C" w:rsidP="00021D1C">
      <w:pPr>
        <w:pStyle w:val="KeepWithNext"/>
        <w:rPr>
          <w:rtl/>
        </w:rPr>
      </w:pPr>
    </w:p>
    <w:p w:rsidR="00552049" w:rsidRDefault="00021D1C" w:rsidP="0072452D">
      <w:pPr>
        <w:rPr>
          <w:rtl/>
        </w:rPr>
      </w:pPr>
      <w:bookmarkStart w:id="220" w:name="_ETM_Q1_1222915"/>
      <w:bookmarkStart w:id="221" w:name="_ETM_Q1_1223195"/>
      <w:bookmarkStart w:id="222" w:name="_ETM_Q1_1223241"/>
      <w:bookmarkEnd w:id="220"/>
      <w:bookmarkEnd w:id="221"/>
      <w:bookmarkEnd w:id="222"/>
      <w:r>
        <w:rPr>
          <w:rFonts w:hint="cs"/>
          <w:rtl/>
        </w:rPr>
        <w:t xml:space="preserve">לפחות תשמע: זה לא אותו שר </w:t>
      </w:r>
      <w:bookmarkStart w:id="223" w:name="_ETM_Q1_1230363"/>
      <w:bookmarkEnd w:id="223"/>
      <w:r>
        <w:rPr>
          <w:rFonts w:hint="cs"/>
          <w:rtl/>
        </w:rPr>
        <w:t>ביטחון, השתנו התנאים.</w:t>
      </w:r>
      <w:r w:rsidR="00552049">
        <w:rPr>
          <w:rFonts w:hint="cs"/>
          <w:rtl/>
        </w:rPr>
        <w:t xml:space="preserve"> אני חושב שהוועדה צריכה לשמוע את </w:t>
      </w:r>
      <w:r>
        <w:rPr>
          <w:rFonts w:hint="cs"/>
          <w:rtl/>
        </w:rPr>
        <w:t>מה שנקרא כאן בדיון הקודם "</w:t>
      </w:r>
      <w:r w:rsidR="00552049">
        <w:rPr>
          <w:rFonts w:hint="cs"/>
          <w:rtl/>
        </w:rPr>
        <w:t>עמדתו המהותית</w:t>
      </w:r>
      <w:r>
        <w:rPr>
          <w:rFonts w:hint="cs"/>
          <w:rtl/>
        </w:rPr>
        <w:t>",</w:t>
      </w:r>
      <w:r w:rsidR="00552049">
        <w:rPr>
          <w:rFonts w:hint="cs"/>
          <w:rtl/>
        </w:rPr>
        <w:t xml:space="preserve"> והדברים לא ישתנו לגבי הצורך לשמוע את עמדת הממשלה, את סיכום העמדה של ועדת השרים לביטחון. אם</w:t>
      </w:r>
      <w:r>
        <w:rPr>
          <w:rFonts w:hint="cs"/>
          <w:rtl/>
        </w:rPr>
        <w:t xml:space="preserve"> רוצים, אם</w:t>
      </w:r>
      <w:r w:rsidR="00552049">
        <w:rPr>
          <w:rFonts w:hint="cs"/>
          <w:rtl/>
        </w:rPr>
        <w:t xml:space="preserve"> הקואליציה רוצה, היא</w:t>
      </w:r>
      <w:r>
        <w:rPr>
          <w:rFonts w:hint="cs"/>
          <w:rtl/>
        </w:rPr>
        <w:t xml:space="preserve"> </w:t>
      </w:r>
      <w:bookmarkStart w:id="224" w:name="_ETM_Q1_1252021"/>
      <w:bookmarkEnd w:id="224"/>
      <w:r w:rsidR="00552049">
        <w:rPr>
          <w:rFonts w:hint="cs"/>
          <w:rtl/>
        </w:rPr>
        <w:t>יכולה</w:t>
      </w:r>
      <w:r>
        <w:rPr>
          <w:rFonts w:hint="cs"/>
          <w:rtl/>
        </w:rPr>
        <w:t xml:space="preserve"> אולי</w:t>
      </w:r>
      <w:r w:rsidR="00552049">
        <w:rPr>
          <w:rFonts w:hint="cs"/>
          <w:rtl/>
        </w:rPr>
        <w:t xml:space="preserve"> לזרז את הישיבה שיועדה, שלא היה לה תאריך</w:t>
      </w:r>
      <w:r w:rsidR="0072452D">
        <w:rPr>
          <w:rFonts w:hint="cs"/>
          <w:rtl/>
        </w:rPr>
        <w:t>,</w:t>
      </w:r>
      <w:r w:rsidR="00552049">
        <w:rPr>
          <w:rFonts w:hint="cs"/>
          <w:rtl/>
        </w:rPr>
        <w:t xml:space="preserve"> אדרבה</w:t>
      </w:r>
      <w:r>
        <w:rPr>
          <w:rFonts w:hint="cs"/>
          <w:rtl/>
        </w:rPr>
        <w:t>.</w:t>
      </w:r>
      <w:r w:rsidR="00552049">
        <w:rPr>
          <w:rFonts w:hint="cs"/>
          <w:rtl/>
        </w:rPr>
        <w:t xml:space="preserve"> אבל אני מציע זהירות ורצינות בתהליך החקיקה. תודה אדוני היושב ראש</w:t>
      </w:r>
      <w:r w:rsidR="0072452D">
        <w:rPr>
          <w:rFonts w:hint="cs"/>
          <w:rtl/>
        </w:rPr>
        <w:t>.</w:t>
      </w:r>
    </w:p>
    <w:p w:rsidR="0072452D" w:rsidRDefault="0072452D" w:rsidP="00552049">
      <w:pPr>
        <w:rPr>
          <w:rtl/>
        </w:rPr>
      </w:pPr>
    </w:p>
    <w:p w:rsidR="0072452D" w:rsidRDefault="0072452D" w:rsidP="0072452D">
      <w:pPr>
        <w:pStyle w:val="a4"/>
        <w:keepNext/>
        <w:rPr>
          <w:rtl/>
        </w:rPr>
      </w:pPr>
      <w:bookmarkStart w:id="225" w:name="ET_speaker_5520_215"/>
      <w:r w:rsidRPr="0072452D">
        <w:rPr>
          <w:rStyle w:val="TagStyle"/>
          <w:rtl/>
        </w:rPr>
        <w:t xml:space="preserve"> &lt;&lt; דובר &gt;&gt; </w:t>
      </w:r>
      <w:r>
        <w:rPr>
          <w:rtl/>
        </w:rPr>
        <w:t>עודד פורר (ישראל ביתנו):</w:t>
      </w:r>
      <w:r w:rsidRPr="0072452D">
        <w:rPr>
          <w:rStyle w:val="TagStyle"/>
          <w:rtl/>
        </w:rPr>
        <w:t xml:space="preserve"> &lt;&lt; דובר &gt;&gt;</w:t>
      </w:r>
      <w:r>
        <w:rPr>
          <w:rtl/>
        </w:rPr>
        <w:t xml:space="preserve"> </w:t>
      </w:r>
      <w:bookmarkEnd w:id="225"/>
    </w:p>
    <w:p w:rsidR="0072452D" w:rsidRDefault="0072452D" w:rsidP="0072452D">
      <w:pPr>
        <w:pStyle w:val="KeepWithNext"/>
        <w:rPr>
          <w:rtl/>
        </w:rPr>
      </w:pPr>
    </w:p>
    <w:p w:rsidR="00552049" w:rsidRDefault="0072452D" w:rsidP="00697A10">
      <w:pPr>
        <w:rPr>
          <w:rtl/>
        </w:rPr>
      </w:pPr>
      <w:r>
        <w:rPr>
          <w:rFonts w:hint="cs"/>
          <w:rtl/>
        </w:rPr>
        <w:t>ב-3 ב</w:t>
      </w:r>
      <w:r w:rsidR="00552049">
        <w:rPr>
          <w:rFonts w:hint="cs"/>
          <w:rtl/>
        </w:rPr>
        <w:t>ינואר הצהיר ראש הממשלה שהוא בעד החוק הזה.</w:t>
      </w:r>
    </w:p>
    <w:p w:rsidR="00552049" w:rsidRDefault="00552049" w:rsidP="00552049">
      <w:pPr>
        <w:rPr>
          <w:rtl/>
        </w:rPr>
      </w:pPr>
    </w:p>
    <w:p w:rsidR="00552049" w:rsidRDefault="00552049" w:rsidP="00552049">
      <w:pPr>
        <w:pStyle w:val="af6"/>
        <w:keepNext/>
        <w:rPr>
          <w:rtl/>
        </w:rPr>
      </w:pPr>
      <w:bookmarkStart w:id="226" w:name="ET_yor_5094_22"/>
      <w:r w:rsidRPr="00552049">
        <w:rPr>
          <w:rStyle w:val="TagStyle"/>
          <w:rtl/>
        </w:rPr>
        <w:t xml:space="preserve"> &lt;&lt; יור &gt;&gt; </w:t>
      </w:r>
      <w:r>
        <w:rPr>
          <w:rtl/>
        </w:rPr>
        <w:t>היו"ר ניסן סלומינסקי:</w:t>
      </w:r>
      <w:r w:rsidRPr="00552049">
        <w:rPr>
          <w:rStyle w:val="TagStyle"/>
          <w:rtl/>
        </w:rPr>
        <w:t xml:space="preserve"> &lt;&lt; יור &gt;&gt;</w:t>
      </w:r>
      <w:r>
        <w:rPr>
          <w:rtl/>
        </w:rPr>
        <w:t xml:space="preserve"> </w:t>
      </w:r>
      <w:bookmarkEnd w:id="226"/>
    </w:p>
    <w:p w:rsidR="00552049" w:rsidRDefault="00552049" w:rsidP="00552049">
      <w:pPr>
        <w:pStyle w:val="KeepWithNext"/>
        <w:rPr>
          <w:rtl/>
        </w:rPr>
      </w:pPr>
    </w:p>
    <w:p w:rsidR="00552049" w:rsidRDefault="00552049" w:rsidP="00552049">
      <w:pPr>
        <w:rPr>
          <w:rtl/>
        </w:rPr>
      </w:pPr>
      <w:r>
        <w:rPr>
          <w:rFonts w:hint="cs"/>
          <w:rtl/>
        </w:rPr>
        <w:t>עודד, אני מבקש</w:t>
      </w:r>
      <w:r w:rsidR="00994C72">
        <w:rPr>
          <w:rFonts w:hint="cs"/>
          <w:rtl/>
        </w:rPr>
        <w:t>.</w:t>
      </w:r>
    </w:p>
    <w:p w:rsidR="00552049" w:rsidRDefault="00552049" w:rsidP="00552049">
      <w:pPr>
        <w:rPr>
          <w:rtl/>
        </w:rPr>
      </w:pPr>
    </w:p>
    <w:p w:rsidR="00994C72" w:rsidRDefault="00994C72" w:rsidP="00994C72">
      <w:pPr>
        <w:pStyle w:val="a4"/>
        <w:keepNext/>
        <w:rPr>
          <w:rtl/>
        </w:rPr>
      </w:pPr>
      <w:bookmarkStart w:id="227" w:name="ET_speaker_4741_216"/>
      <w:r w:rsidRPr="00994C72">
        <w:rPr>
          <w:rStyle w:val="TagStyle"/>
          <w:rtl/>
        </w:rPr>
        <w:t xml:space="preserve"> &lt;&lt; דובר &gt;&gt; </w:t>
      </w:r>
      <w:r>
        <w:rPr>
          <w:rtl/>
        </w:rPr>
        <w:t>זאב בנימין בגין (הליכוד):</w:t>
      </w:r>
      <w:r w:rsidRPr="00994C72">
        <w:rPr>
          <w:rStyle w:val="TagStyle"/>
          <w:rtl/>
        </w:rPr>
        <w:t xml:space="preserve"> &lt;&lt; דובר &gt;&gt;</w:t>
      </w:r>
      <w:r>
        <w:rPr>
          <w:rtl/>
        </w:rPr>
        <w:t xml:space="preserve"> </w:t>
      </w:r>
      <w:bookmarkEnd w:id="227"/>
    </w:p>
    <w:p w:rsidR="00994C72" w:rsidRDefault="00994C72" w:rsidP="00994C72">
      <w:pPr>
        <w:pStyle w:val="KeepWithNext"/>
        <w:rPr>
          <w:rtl/>
        </w:rPr>
      </w:pPr>
    </w:p>
    <w:p w:rsidR="00552049" w:rsidRDefault="00552049" w:rsidP="00994C72">
      <w:pPr>
        <w:rPr>
          <w:rtl/>
        </w:rPr>
      </w:pPr>
      <w:r>
        <w:rPr>
          <w:rFonts w:hint="cs"/>
          <w:rtl/>
        </w:rPr>
        <w:t>אני מציע לבדוק, יכול להיות שהם צודקים</w:t>
      </w:r>
      <w:r w:rsidR="00994C72">
        <w:rPr>
          <w:rFonts w:hint="cs"/>
          <w:rtl/>
        </w:rPr>
        <w:t>.</w:t>
      </w:r>
      <w:r>
        <w:rPr>
          <w:rFonts w:hint="cs"/>
          <w:rtl/>
        </w:rPr>
        <w:t xml:space="preserve"> רק תבדקו.</w:t>
      </w:r>
    </w:p>
    <w:p w:rsidR="00552049" w:rsidRDefault="00552049" w:rsidP="00552049">
      <w:pPr>
        <w:rPr>
          <w:rtl/>
        </w:rPr>
      </w:pPr>
    </w:p>
    <w:p w:rsidR="00552049" w:rsidRDefault="00552049" w:rsidP="00552049">
      <w:pPr>
        <w:pStyle w:val="af6"/>
        <w:keepNext/>
        <w:rPr>
          <w:rtl/>
        </w:rPr>
      </w:pPr>
      <w:bookmarkStart w:id="228" w:name="ET_yor_5094_23"/>
      <w:r w:rsidRPr="00552049">
        <w:rPr>
          <w:rStyle w:val="TagStyle"/>
          <w:rtl/>
        </w:rPr>
        <w:t xml:space="preserve"> &lt;&lt; יור &gt;&gt; </w:t>
      </w:r>
      <w:r>
        <w:rPr>
          <w:rtl/>
        </w:rPr>
        <w:t>היו"ר ניסן סלומינסקי:</w:t>
      </w:r>
      <w:r w:rsidRPr="00552049">
        <w:rPr>
          <w:rStyle w:val="TagStyle"/>
          <w:rtl/>
        </w:rPr>
        <w:t xml:space="preserve"> &lt;&lt; יור &gt;&gt;</w:t>
      </w:r>
      <w:r>
        <w:rPr>
          <w:rtl/>
        </w:rPr>
        <w:t xml:space="preserve"> </w:t>
      </w:r>
      <w:bookmarkEnd w:id="228"/>
    </w:p>
    <w:p w:rsidR="00552049" w:rsidRDefault="00552049" w:rsidP="00552049">
      <w:pPr>
        <w:pStyle w:val="KeepWithNext"/>
        <w:rPr>
          <w:rtl/>
        </w:rPr>
      </w:pPr>
    </w:p>
    <w:p w:rsidR="00552049" w:rsidRDefault="00552049" w:rsidP="00552049">
      <w:pPr>
        <w:rPr>
          <w:rtl/>
        </w:rPr>
      </w:pPr>
      <w:r>
        <w:rPr>
          <w:rFonts w:hint="cs"/>
          <w:rtl/>
        </w:rPr>
        <w:t>בני, כדי שלא יעבור הזמן ואני אתן</w:t>
      </w:r>
      <w:r w:rsidR="00303DE7">
        <w:rPr>
          <w:rFonts w:hint="cs"/>
          <w:rtl/>
        </w:rPr>
        <w:t xml:space="preserve"> אחר כך</w:t>
      </w:r>
      <w:r>
        <w:rPr>
          <w:rFonts w:hint="cs"/>
          <w:rtl/>
        </w:rPr>
        <w:t xml:space="preserve"> לכל אחד מחברי הכנסת</w:t>
      </w:r>
      <w:r w:rsidR="00303DE7">
        <w:rPr>
          <w:rFonts w:hint="cs"/>
          <w:rtl/>
        </w:rPr>
        <w:t xml:space="preserve"> לדבר</w:t>
      </w:r>
      <w:r w:rsidR="002F5870">
        <w:rPr>
          <w:rFonts w:hint="cs"/>
          <w:rtl/>
        </w:rPr>
        <w:t xml:space="preserve">. אני נתתי מפני </w:t>
      </w:r>
      <w:bookmarkStart w:id="229" w:name="_ETM_Q1_1285268"/>
      <w:bookmarkEnd w:id="229"/>
      <w:r w:rsidR="002F5870">
        <w:rPr>
          <w:rFonts w:hint="cs"/>
          <w:rtl/>
        </w:rPr>
        <w:t>כבודו של רוברט, שהוא - - - נתתי</w:t>
      </w:r>
      <w:bookmarkStart w:id="230" w:name="_ETM_Q1_1290444"/>
      <w:bookmarkEnd w:id="230"/>
      <w:r w:rsidR="002F5870">
        <w:rPr>
          <w:rFonts w:hint="cs"/>
          <w:rtl/>
        </w:rPr>
        <w:t xml:space="preserve"> לו לדבר.</w:t>
      </w:r>
      <w:r>
        <w:rPr>
          <w:rFonts w:hint="cs"/>
          <w:rtl/>
        </w:rPr>
        <w:t xml:space="preserve"> בוא</w:t>
      </w:r>
      <w:r w:rsidR="002F5870">
        <w:rPr>
          <w:rFonts w:hint="cs"/>
          <w:rtl/>
        </w:rPr>
        <w:t>ו</w:t>
      </w:r>
      <w:r>
        <w:rPr>
          <w:rFonts w:hint="cs"/>
          <w:rtl/>
        </w:rPr>
        <w:t xml:space="preserve"> נמשיך את ההליך ונשמע את נציגי </w:t>
      </w:r>
      <w:r w:rsidR="002F5870">
        <w:rPr>
          <w:rFonts w:hint="cs"/>
          <w:rtl/>
        </w:rPr>
        <w:t xml:space="preserve">היועמ"ש, נציגי </w:t>
      </w:r>
      <w:r>
        <w:rPr>
          <w:rFonts w:hint="cs"/>
          <w:rtl/>
        </w:rPr>
        <w:t>הממשלה. אחר כך, אם יהיו עוד נציג מ</w:t>
      </w:r>
      <w:r w:rsidR="002F5870">
        <w:rPr>
          <w:rFonts w:hint="cs"/>
          <w:rtl/>
        </w:rPr>
        <w:t xml:space="preserve">משלה שירצו לומר. אחר </w:t>
      </w:r>
      <w:bookmarkStart w:id="231" w:name="_ETM_Q1_1299809"/>
      <w:bookmarkEnd w:id="231"/>
      <w:r w:rsidR="002F5870">
        <w:rPr>
          <w:rFonts w:hint="cs"/>
          <w:rtl/>
        </w:rPr>
        <w:t>כך ניתן לח"כים</w:t>
      </w:r>
      <w:r w:rsidR="000A2422">
        <w:rPr>
          <w:rFonts w:hint="cs"/>
          <w:rtl/>
        </w:rPr>
        <w:t xml:space="preserve"> - -</w:t>
      </w:r>
    </w:p>
    <w:p w:rsidR="00552049" w:rsidRDefault="00552049" w:rsidP="00552049">
      <w:pPr>
        <w:rPr>
          <w:rtl/>
        </w:rPr>
      </w:pPr>
    </w:p>
    <w:p w:rsidR="000A2422" w:rsidRDefault="000A2422" w:rsidP="000A2422">
      <w:pPr>
        <w:pStyle w:val="a4"/>
        <w:keepNext/>
        <w:rPr>
          <w:rtl/>
        </w:rPr>
      </w:pPr>
      <w:bookmarkStart w:id="232" w:name="ET_speaker_5520_217"/>
      <w:r w:rsidRPr="000A2422">
        <w:rPr>
          <w:rStyle w:val="TagStyle"/>
          <w:rtl/>
        </w:rPr>
        <w:t xml:space="preserve"> &lt;&lt; דובר &gt;&gt; </w:t>
      </w:r>
      <w:r>
        <w:rPr>
          <w:rtl/>
        </w:rPr>
        <w:t>עודד פורר (ישראל ביתנו):</w:t>
      </w:r>
      <w:r w:rsidRPr="000A2422">
        <w:rPr>
          <w:rStyle w:val="TagStyle"/>
          <w:rtl/>
        </w:rPr>
        <w:t xml:space="preserve"> &lt;&lt; דובר &gt;&gt;</w:t>
      </w:r>
      <w:r>
        <w:rPr>
          <w:rtl/>
        </w:rPr>
        <w:t xml:space="preserve"> </w:t>
      </w:r>
      <w:bookmarkEnd w:id="232"/>
    </w:p>
    <w:p w:rsidR="000A2422" w:rsidRDefault="000A2422" w:rsidP="000A2422">
      <w:pPr>
        <w:pStyle w:val="KeepWithNext"/>
        <w:rPr>
          <w:rtl/>
        </w:rPr>
      </w:pPr>
    </w:p>
    <w:p w:rsidR="00552049" w:rsidRDefault="000A2422" w:rsidP="000A2422">
      <w:pPr>
        <w:rPr>
          <w:rtl/>
        </w:rPr>
      </w:pPr>
      <w:r>
        <w:rPr>
          <w:rFonts w:hint="cs"/>
          <w:rtl/>
        </w:rPr>
        <w:t xml:space="preserve">רק  הציטוט המדויק של ראש </w:t>
      </w:r>
      <w:bookmarkStart w:id="233" w:name="_ETM_Q1_1302691"/>
      <w:bookmarkEnd w:id="233"/>
      <w:r>
        <w:rPr>
          <w:rFonts w:hint="cs"/>
          <w:rtl/>
        </w:rPr>
        <w:t xml:space="preserve">הממשלה בדיון בכנסת, הוא אמר: </w:t>
      </w:r>
      <w:r w:rsidR="00552049">
        <w:rPr>
          <w:rFonts w:hint="cs"/>
          <w:rtl/>
        </w:rPr>
        <w:t>מי שאחז בסכין, שחט ו</w:t>
      </w:r>
      <w:r>
        <w:rPr>
          <w:rFonts w:hint="cs"/>
          <w:rtl/>
        </w:rPr>
        <w:t>צחק, לא מגיע לו לחיות.</w:t>
      </w:r>
    </w:p>
    <w:p w:rsidR="00552049" w:rsidRDefault="00552049" w:rsidP="00552049">
      <w:pPr>
        <w:rPr>
          <w:rtl/>
        </w:rPr>
      </w:pPr>
    </w:p>
    <w:p w:rsidR="000A2422" w:rsidRDefault="000A2422" w:rsidP="000A2422">
      <w:pPr>
        <w:pStyle w:val="af6"/>
        <w:keepNext/>
        <w:rPr>
          <w:rtl/>
        </w:rPr>
      </w:pPr>
      <w:bookmarkStart w:id="234" w:name="ET_yor_5094_218"/>
      <w:r w:rsidRPr="000A2422">
        <w:rPr>
          <w:rStyle w:val="TagStyle"/>
          <w:rtl/>
        </w:rPr>
        <w:t xml:space="preserve"> &lt;&lt; יור &gt;&gt; </w:t>
      </w:r>
      <w:r>
        <w:rPr>
          <w:rtl/>
        </w:rPr>
        <w:t>היו"ר ניסן סלומינסקי:</w:t>
      </w:r>
      <w:r w:rsidRPr="000A2422">
        <w:rPr>
          <w:rStyle w:val="TagStyle"/>
          <w:rtl/>
        </w:rPr>
        <w:t xml:space="preserve"> &lt;&lt; יור &gt;&gt;</w:t>
      </w:r>
      <w:r>
        <w:rPr>
          <w:rtl/>
        </w:rPr>
        <w:t xml:space="preserve"> </w:t>
      </w:r>
      <w:bookmarkEnd w:id="234"/>
    </w:p>
    <w:p w:rsidR="000A2422" w:rsidRDefault="000A2422" w:rsidP="000A2422">
      <w:pPr>
        <w:pStyle w:val="KeepWithNext"/>
        <w:rPr>
          <w:rtl/>
        </w:rPr>
      </w:pPr>
    </w:p>
    <w:p w:rsidR="000A2422" w:rsidRDefault="000A2422" w:rsidP="000A2422">
      <w:pPr>
        <w:rPr>
          <w:rtl/>
        </w:rPr>
      </w:pPr>
      <w:bookmarkStart w:id="235" w:name="_ETM_Q1_1311669"/>
      <w:bookmarkEnd w:id="235"/>
      <w:r>
        <w:rPr>
          <w:rFonts w:hint="cs"/>
          <w:rtl/>
        </w:rPr>
        <w:t>ענת ורוברט.</w:t>
      </w:r>
      <w:r>
        <w:rPr>
          <w:rtl/>
        </w:rPr>
        <w:t xml:space="preserve">  </w:t>
      </w:r>
    </w:p>
    <w:p w:rsidR="000A2422" w:rsidRDefault="000A2422" w:rsidP="00552049">
      <w:pPr>
        <w:rPr>
          <w:rtl/>
        </w:rPr>
      </w:pPr>
    </w:p>
    <w:p w:rsidR="000A2422" w:rsidRDefault="000A2422" w:rsidP="000A2422">
      <w:pPr>
        <w:pStyle w:val="a4"/>
        <w:keepNext/>
        <w:rPr>
          <w:rtl/>
        </w:rPr>
      </w:pPr>
      <w:bookmarkStart w:id="236" w:name="ET_speaker_5694_219"/>
      <w:r w:rsidRPr="000A2422">
        <w:rPr>
          <w:rStyle w:val="TagStyle"/>
          <w:rtl/>
        </w:rPr>
        <w:t xml:space="preserve"> &lt;&lt; דובר &gt;&gt; </w:t>
      </w:r>
      <w:r>
        <w:rPr>
          <w:rtl/>
        </w:rPr>
        <w:t>מוסי רז (מרצ):</w:t>
      </w:r>
      <w:r w:rsidRPr="000A2422">
        <w:rPr>
          <w:rStyle w:val="TagStyle"/>
          <w:rtl/>
        </w:rPr>
        <w:t xml:space="preserve"> &lt;&lt; דובר &gt;&gt;</w:t>
      </w:r>
      <w:r>
        <w:rPr>
          <w:rtl/>
        </w:rPr>
        <w:t xml:space="preserve"> </w:t>
      </w:r>
      <w:bookmarkEnd w:id="236"/>
    </w:p>
    <w:p w:rsidR="000A2422" w:rsidRDefault="000A2422" w:rsidP="000A2422">
      <w:pPr>
        <w:pStyle w:val="KeepWithNext"/>
        <w:rPr>
          <w:rtl/>
        </w:rPr>
      </w:pPr>
    </w:p>
    <w:p w:rsidR="000A2422" w:rsidRDefault="000A2422" w:rsidP="00552049">
      <w:pPr>
        <w:rPr>
          <w:rtl/>
        </w:rPr>
      </w:pPr>
      <w:bookmarkStart w:id="237" w:name="_ETM_Q1_1311865"/>
      <w:bookmarkStart w:id="238" w:name="_ETM_Q1_1312142"/>
      <w:bookmarkStart w:id="239" w:name="_ETM_Q1_1312187"/>
      <w:bookmarkEnd w:id="237"/>
      <w:bookmarkEnd w:id="238"/>
      <w:bookmarkEnd w:id="239"/>
      <w:r>
        <w:rPr>
          <w:rFonts w:hint="cs"/>
          <w:rtl/>
        </w:rPr>
        <w:t>- - -</w:t>
      </w:r>
    </w:p>
    <w:p w:rsidR="000A2422" w:rsidRDefault="000A2422" w:rsidP="00552049">
      <w:pPr>
        <w:rPr>
          <w:rtl/>
        </w:rPr>
      </w:pPr>
      <w:bookmarkStart w:id="240" w:name="_ETM_Q1_1309059"/>
      <w:bookmarkStart w:id="241" w:name="_ETM_Q1_1309150"/>
      <w:bookmarkEnd w:id="240"/>
      <w:bookmarkEnd w:id="241"/>
    </w:p>
    <w:p w:rsidR="000A2422" w:rsidRDefault="000A2422" w:rsidP="000A2422">
      <w:pPr>
        <w:pStyle w:val="a4"/>
        <w:keepNext/>
        <w:rPr>
          <w:rtl/>
        </w:rPr>
      </w:pPr>
      <w:bookmarkStart w:id="242" w:name="ET_speaker_5090_220"/>
      <w:r w:rsidRPr="000A2422">
        <w:rPr>
          <w:rStyle w:val="TagStyle"/>
          <w:rtl/>
        </w:rPr>
        <w:t xml:space="preserve"> &lt;&lt; דובר &gt;&gt; </w:t>
      </w:r>
      <w:r>
        <w:rPr>
          <w:rtl/>
        </w:rPr>
        <w:t>מרב מיכאלי (המחנה הציוני):</w:t>
      </w:r>
      <w:r w:rsidRPr="000A2422">
        <w:rPr>
          <w:rStyle w:val="TagStyle"/>
          <w:rtl/>
        </w:rPr>
        <w:t xml:space="preserve"> &lt;&lt; דובר &gt;&gt;</w:t>
      </w:r>
      <w:r>
        <w:rPr>
          <w:rtl/>
        </w:rPr>
        <w:t xml:space="preserve"> </w:t>
      </w:r>
      <w:bookmarkEnd w:id="242"/>
    </w:p>
    <w:p w:rsidR="000A2422" w:rsidRDefault="000A2422" w:rsidP="000A2422">
      <w:pPr>
        <w:pStyle w:val="KeepWithNext"/>
        <w:rPr>
          <w:rtl/>
        </w:rPr>
      </w:pPr>
    </w:p>
    <w:p w:rsidR="000A2422" w:rsidRDefault="000A2422" w:rsidP="000A2422">
      <w:pPr>
        <w:rPr>
          <w:rtl/>
        </w:rPr>
      </w:pPr>
      <w:bookmarkStart w:id="243" w:name="_ETM_Q1_1314890"/>
      <w:bookmarkStart w:id="244" w:name="_ETM_Q1_1314995"/>
      <w:bookmarkEnd w:id="243"/>
      <w:bookmarkEnd w:id="244"/>
      <w:r>
        <w:rPr>
          <w:rFonts w:hint="cs"/>
          <w:rtl/>
        </w:rPr>
        <w:t>- - -</w:t>
      </w:r>
    </w:p>
    <w:p w:rsidR="000A2422" w:rsidRDefault="000A2422" w:rsidP="000A2422">
      <w:pPr>
        <w:rPr>
          <w:rtl/>
        </w:rPr>
      </w:pPr>
      <w:bookmarkStart w:id="245" w:name="_ETM_Q1_1316698"/>
      <w:bookmarkStart w:id="246" w:name="_ETM_Q1_1316757"/>
      <w:bookmarkEnd w:id="245"/>
      <w:bookmarkEnd w:id="246"/>
    </w:p>
    <w:p w:rsidR="000A2422" w:rsidRDefault="000A2422" w:rsidP="000A2422">
      <w:pPr>
        <w:pStyle w:val="a4"/>
        <w:keepNext/>
        <w:rPr>
          <w:rtl/>
        </w:rPr>
      </w:pPr>
      <w:bookmarkStart w:id="247" w:name="ET_speaker_קריאות_221"/>
      <w:r w:rsidRPr="000A2422">
        <w:rPr>
          <w:rStyle w:val="TagStyle"/>
          <w:rtl/>
        </w:rPr>
        <w:t xml:space="preserve"> &lt;&lt; דובר &gt;&gt; </w:t>
      </w:r>
      <w:r>
        <w:rPr>
          <w:rtl/>
        </w:rPr>
        <w:t>קריאות:</w:t>
      </w:r>
      <w:r w:rsidRPr="000A2422">
        <w:rPr>
          <w:rStyle w:val="TagStyle"/>
          <w:rtl/>
        </w:rPr>
        <w:t xml:space="preserve"> &lt;&lt; דובר &gt;&gt;</w:t>
      </w:r>
      <w:r>
        <w:rPr>
          <w:rtl/>
        </w:rPr>
        <w:t xml:space="preserve"> </w:t>
      </w:r>
      <w:bookmarkEnd w:id="247"/>
    </w:p>
    <w:p w:rsidR="000A2422" w:rsidRDefault="000A2422" w:rsidP="000A2422">
      <w:pPr>
        <w:pStyle w:val="KeepWithNext"/>
        <w:rPr>
          <w:rtl/>
        </w:rPr>
      </w:pPr>
    </w:p>
    <w:p w:rsidR="000A2422" w:rsidRDefault="000A2422" w:rsidP="000A2422">
      <w:pPr>
        <w:rPr>
          <w:rtl/>
        </w:rPr>
      </w:pPr>
      <w:bookmarkStart w:id="248" w:name="_ETM_Q1_1319212"/>
      <w:bookmarkEnd w:id="248"/>
      <w:r>
        <w:rPr>
          <w:rFonts w:hint="cs"/>
          <w:rtl/>
        </w:rPr>
        <w:t>הוא אמר את זה.</w:t>
      </w:r>
    </w:p>
    <w:p w:rsidR="000A2422" w:rsidRDefault="000A2422" w:rsidP="000A2422">
      <w:pPr>
        <w:rPr>
          <w:rtl/>
        </w:rPr>
      </w:pPr>
      <w:bookmarkStart w:id="249" w:name="_ETM_Q1_1321769"/>
      <w:bookmarkStart w:id="250" w:name="_ETM_Q1_1321857"/>
      <w:bookmarkEnd w:id="249"/>
      <w:bookmarkEnd w:id="250"/>
    </w:p>
    <w:p w:rsidR="000A2422" w:rsidRDefault="000A2422" w:rsidP="000A2422">
      <w:pPr>
        <w:pStyle w:val="af6"/>
        <w:keepNext/>
        <w:rPr>
          <w:rtl/>
        </w:rPr>
      </w:pPr>
      <w:bookmarkStart w:id="251" w:name="ET_yor_5094_222"/>
      <w:r w:rsidRPr="000A2422">
        <w:rPr>
          <w:rStyle w:val="TagStyle"/>
          <w:rtl/>
        </w:rPr>
        <w:t xml:space="preserve"> &lt;&lt; יור &gt;&gt; </w:t>
      </w:r>
      <w:r>
        <w:rPr>
          <w:rtl/>
        </w:rPr>
        <w:t>היו"ר ניסן סלומינסקי:</w:t>
      </w:r>
      <w:r w:rsidRPr="000A2422">
        <w:rPr>
          <w:rStyle w:val="TagStyle"/>
          <w:rtl/>
        </w:rPr>
        <w:t xml:space="preserve"> &lt;&lt; יור &gt;&gt;</w:t>
      </w:r>
      <w:r>
        <w:rPr>
          <w:rtl/>
        </w:rPr>
        <w:t xml:space="preserve"> </w:t>
      </w:r>
      <w:bookmarkEnd w:id="251"/>
    </w:p>
    <w:p w:rsidR="000A2422" w:rsidRDefault="000A2422" w:rsidP="000A2422">
      <w:pPr>
        <w:pStyle w:val="KeepWithNext"/>
        <w:rPr>
          <w:rtl/>
        </w:rPr>
      </w:pPr>
    </w:p>
    <w:p w:rsidR="000A2422" w:rsidRDefault="000A2422" w:rsidP="000A2422">
      <w:pPr>
        <w:rPr>
          <w:rtl/>
        </w:rPr>
      </w:pPr>
      <w:bookmarkStart w:id="252" w:name="_ETM_Q1_1322570"/>
      <w:bookmarkEnd w:id="252"/>
      <w:r>
        <w:rPr>
          <w:rFonts w:hint="cs"/>
          <w:rtl/>
        </w:rPr>
        <w:t xml:space="preserve">עודד, עזבו נו. ענת ורוברט </w:t>
      </w:r>
      <w:bookmarkStart w:id="253" w:name="_ETM_Q1_1326282"/>
      <w:bookmarkEnd w:id="253"/>
      <w:r>
        <w:rPr>
          <w:rFonts w:hint="cs"/>
          <w:rtl/>
        </w:rPr>
        <w:t>- -</w:t>
      </w:r>
      <w:bookmarkStart w:id="254" w:name="_ETM_Q1_1327017"/>
      <w:bookmarkEnd w:id="254"/>
    </w:p>
    <w:p w:rsidR="000A2422" w:rsidRDefault="000A2422" w:rsidP="000A2422">
      <w:pPr>
        <w:pStyle w:val="a4"/>
        <w:keepNext/>
        <w:rPr>
          <w:rtl/>
        </w:rPr>
      </w:pPr>
      <w:bookmarkStart w:id="255" w:name="_ETM_Q1_1327107"/>
      <w:bookmarkStart w:id="256" w:name="ET_speaker_5277_223"/>
      <w:bookmarkEnd w:id="255"/>
      <w:r w:rsidRPr="000A2422">
        <w:rPr>
          <w:rStyle w:val="TagStyle"/>
          <w:rtl/>
        </w:rPr>
        <w:lastRenderedPageBreak/>
        <w:t xml:space="preserve"> &lt;&lt; דובר &gt;&gt; </w:t>
      </w:r>
      <w:r>
        <w:rPr>
          <w:rtl/>
        </w:rPr>
        <w:t>ענת ברקו (הליכוד):</w:t>
      </w:r>
      <w:r w:rsidRPr="000A2422">
        <w:rPr>
          <w:rStyle w:val="TagStyle"/>
          <w:rtl/>
        </w:rPr>
        <w:t xml:space="preserve"> &lt;&lt; דובר &gt;&gt;</w:t>
      </w:r>
      <w:r>
        <w:rPr>
          <w:rtl/>
        </w:rPr>
        <w:t xml:space="preserve"> </w:t>
      </w:r>
      <w:bookmarkEnd w:id="256"/>
    </w:p>
    <w:p w:rsidR="000A2422" w:rsidRDefault="000A2422" w:rsidP="000A2422">
      <w:pPr>
        <w:pStyle w:val="KeepWithNext"/>
        <w:rPr>
          <w:rtl/>
        </w:rPr>
      </w:pPr>
    </w:p>
    <w:p w:rsidR="00552049" w:rsidRDefault="00552049" w:rsidP="00552049">
      <w:pPr>
        <w:rPr>
          <w:rtl/>
        </w:rPr>
      </w:pPr>
      <w:bookmarkStart w:id="257" w:name="_ETM_Q1_1313018"/>
      <w:bookmarkEnd w:id="257"/>
      <w:r>
        <w:rPr>
          <w:rFonts w:hint="cs"/>
          <w:rtl/>
        </w:rPr>
        <w:t xml:space="preserve">אני רציתי לברר </w:t>
      </w:r>
      <w:r w:rsidR="000A2422">
        <w:rPr>
          <w:rFonts w:hint="cs"/>
          <w:rtl/>
        </w:rPr>
        <w:t xml:space="preserve">נקודה שלא עלתה: </w:t>
      </w:r>
      <w:r>
        <w:rPr>
          <w:rFonts w:hint="cs"/>
          <w:rtl/>
        </w:rPr>
        <w:t xml:space="preserve">האם יש דרישה לקצינים </w:t>
      </w:r>
      <w:r w:rsidR="000A2422">
        <w:rPr>
          <w:rFonts w:hint="cs"/>
          <w:rtl/>
        </w:rPr>
        <w:t xml:space="preserve">בדרגת סא"ל </w:t>
      </w:r>
      <w:r w:rsidR="00FD4A38">
        <w:rPr>
          <w:rFonts w:hint="cs"/>
          <w:rtl/>
        </w:rPr>
        <w:t xml:space="preserve">כפי שיש בחוק </w:t>
      </w:r>
      <w:bookmarkStart w:id="258" w:name="_ETM_Q1_1333278"/>
      <w:bookmarkEnd w:id="258"/>
      <w:r w:rsidR="00FD4A38">
        <w:rPr>
          <w:rFonts w:hint="cs"/>
          <w:rtl/>
        </w:rPr>
        <w:t xml:space="preserve">המקורי </w:t>
      </w:r>
      <w:r>
        <w:rPr>
          <w:rFonts w:hint="cs"/>
          <w:rtl/>
        </w:rPr>
        <w:t>ולא ראיתי את זה.</w:t>
      </w:r>
    </w:p>
    <w:p w:rsidR="00552049" w:rsidRDefault="00552049" w:rsidP="00552049">
      <w:pPr>
        <w:rPr>
          <w:rtl/>
        </w:rPr>
      </w:pPr>
    </w:p>
    <w:p w:rsidR="00552049" w:rsidRDefault="00552049" w:rsidP="00552049">
      <w:pPr>
        <w:pStyle w:val="af6"/>
        <w:keepNext/>
        <w:rPr>
          <w:rtl/>
        </w:rPr>
      </w:pPr>
      <w:bookmarkStart w:id="259" w:name="ET_yor_5094_24"/>
      <w:r w:rsidRPr="00552049">
        <w:rPr>
          <w:rStyle w:val="TagStyle"/>
          <w:rtl/>
        </w:rPr>
        <w:t xml:space="preserve"> &lt;&lt; יור &gt;&gt; </w:t>
      </w:r>
      <w:r>
        <w:rPr>
          <w:rtl/>
        </w:rPr>
        <w:t>היו"ר ניסן סלומינסקי:</w:t>
      </w:r>
      <w:r w:rsidRPr="00552049">
        <w:rPr>
          <w:rStyle w:val="TagStyle"/>
          <w:rtl/>
        </w:rPr>
        <w:t xml:space="preserve"> &lt;&lt; יור &gt;&gt;</w:t>
      </w:r>
      <w:r>
        <w:rPr>
          <w:rtl/>
        </w:rPr>
        <w:t xml:space="preserve"> </w:t>
      </w:r>
      <w:bookmarkEnd w:id="259"/>
    </w:p>
    <w:p w:rsidR="00552049" w:rsidRDefault="00552049" w:rsidP="00552049">
      <w:pPr>
        <w:pStyle w:val="KeepWithNext"/>
        <w:rPr>
          <w:rtl/>
        </w:rPr>
      </w:pPr>
    </w:p>
    <w:p w:rsidR="00552049" w:rsidRDefault="00552049" w:rsidP="00FD4A38">
      <w:pPr>
        <w:rPr>
          <w:rtl/>
        </w:rPr>
      </w:pPr>
      <w:r>
        <w:rPr>
          <w:rFonts w:hint="cs"/>
          <w:rtl/>
        </w:rPr>
        <w:t xml:space="preserve">ענת, </w:t>
      </w:r>
      <w:r w:rsidR="00FD4A38">
        <w:rPr>
          <w:rFonts w:hint="cs"/>
          <w:rtl/>
        </w:rPr>
        <w:t>אני מבקש. כשתרצי, כש</w:t>
      </w:r>
      <w:r>
        <w:rPr>
          <w:rFonts w:hint="cs"/>
          <w:rtl/>
        </w:rPr>
        <w:t>יגיע לך זכות הדיבור תוכלי</w:t>
      </w:r>
      <w:r w:rsidR="00FD4A38">
        <w:rPr>
          <w:rFonts w:hint="cs"/>
          <w:rtl/>
        </w:rPr>
        <w:t xml:space="preserve"> לדבר ו</w:t>
      </w:r>
      <w:r>
        <w:rPr>
          <w:rFonts w:hint="cs"/>
          <w:rtl/>
        </w:rPr>
        <w:t>לומר את זה.</w:t>
      </w:r>
    </w:p>
    <w:p w:rsidR="00552049" w:rsidRDefault="00552049" w:rsidP="00552049">
      <w:pPr>
        <w:rPr>
          <w:rtl/>
        </w:rPr>
      </w:pPr>
    </w:p>
    <w:p w:rsidR="00FD4A38" w:rsidRDefault="00FD4A38" w:rsidP="00FD4A38">
      <w:pPr>
        <w:pStyle w:val="a4"/>
        <w:keepNext/>
        <w:rPr>
          <w:rtl/>
        </w:rPr>
      </w:pPr>
      <w:bookmarkStart w:id="260" w:name="ET_speaker_5520_224"/>
      <w:r w:rsidRPr="00FD4A38">
        <w:rPr>
          <w:rStyle w:val="TagStyle"/>
          <w:rtl/>
        </w:rPr>
        <w:t xml:space="preserve"> &lt;&lt; דובר &gt;&gt; </w:t>
      </w:r>
      <w:r>
        <w:rPr>
          <w:rtl/>
        </w:rPr>
        <w:t>עודד פורר (ישראל ביתנו):</w:t>
      </w:r>
      <w:r w:rsidRPr="00FD4A38">
        <w:rPr>
          <w:rStyle w:val="TagStyle"/>
          <w:rtl/>
        </w:rPr>
        <w:t xml:space="preserve"> &lt;&lt; דובר &gt;&gt;</w:t>
      </w:r>
      <w:r>
        <w:rPr>
          <w:rtl/>
        </w:rPr>
        <w:t xml:space="preserve"> </w:t>
      </w:r>
      <w:bookmarkEnd w:id="260"/>
    </w:p>
    <w:p w:rsidR="00FD4A38" w:rsidRDefault="00FD4A38" w:rsidP="00FD4A38">
      <w:pPr>
        <w:pStyle w:val="KeepWithNext"/>
        <w:rPr>
          <w:rtl/>
        </w:rPr>
      </w:pPr>
    </w:p>
    <w:p w:rsidR="00552049" w:rsidRDefault="00FD4A38" w:rsidP="004B51CE">
      <w:pPr>
        <w:rPr>
          <w:rtl/>
        </w:rPr>
      </w:pPr>
      <w:bookmarkStart w:id="261" w:name="_ETM_Q1_1340067"/>
      <w:bookmarkStart w:id="262" w:name="_ETM_Q1_1340352"/>
      <w:bookmarkStart w:id="263" w:name="_ETM_Q1_1340434"/>
      <w:bookmarkEnd w:id="261"/>
      <w:bookmarkEnd w:id="262"/>
      <w:bookmarkEnd w:id="263"/>
      <w:r>
        <w:rPr>
          <w:rFonts w:hint="cs"/>
          <w:rtl/>
        </w:rPr>
        <w:t>(</w:t>
      </w:r>
      <w:r w:rsidR="00552049">
        <w:rPr>
          <w:rFonts w:hint="cs"/>
          <w:rtl/>
        </w:rPr>
        <w:t>משמיע הקלטה מהפלאפון</w:t>
      </w:r>
      <w:r w:rsidR="004B51CE">
        <w:rPr>
          <w:rFonts w:hint="cs"/>
          <w:rtl/>
        </w:rPr>
        <w:t xml:space="preserve">) </w:t>
      </w:r>
      <w:r w:rsidR="004B51CE">
        <w:rPr>
          <w:rtl/>
        </w:rPr>
        <w:t>–</w:t>
      </w:r>
      <w:r w:rsidR="004B51CE">
        <w:rPr>
          <w:rFonts w:hint="cs"/>
          <w:rtl/>
        </w:rPr>
        <w:t xml:space="preserve"> "ההיגיון הפשוט </w:t>
      </w:r>
      <w:bookmarkStart w:id="264" w:name="_ETM_Q1_1343337"/>
      <w:bookmarkEnd w:id="264"/>
      <w:r w:rsidR="004B51CE">
        <w:rPr>
          <w:rFonts w:hint="cs"/>
          <w:rtl/>
        </w:rPr>
        <w:t xml:space="preserve">הוא שמי ששוחט וצוחק, לא יבלה את יתרת חייו בין </w:t>
      </w:r>
      <w:bookmarkStart w:id="265" w:name="_ETM_Q1_1343070"/>
      <w:bookmarkEnd w:id="265"/>
      <w:r w:rsidR="004B51CE">
        <w:rPr>
          <w:rFonts w:hint="cs"/>
          <w:rtl/>
        </w:rPr>
        <w:t>כותלי הכלא אלא יוצא להורג"</w:t>
      </w:r>
      <w:r w:rsidR="00552049">
        <w:rPr>
          <w:rFonts w:hint="cs"/>
          <w:rtl/>
        </w:rPr>
        <w:t xml:space="preserve">. ראש הממשלה בקולו. </w:t>
      </w:r>
    </w:p>
    <w:p w:rsidR="00552049" w:rsidRDefault="00552049" w:rsidP="00552049">
      <w:pPr>
        <w:rPr>
          <w:rtl/>
        </w:rPr>
      </w:pPr>
    </w:p>
    <w:p w:rsidR="004B51CE" w:rsidRDefault="004B51CE" w:rsidP="004B51CE">
      <w:pPr>
        <w:pStyle w:val="a4"/>
        <w:keepNext/>
        <w:rPr>
          <w:rtl/>
        </w:rPr>
      </w:pPr>
      <w:bookmarkStart w:id="266" w:name="ET_speaker_5321_225"/>
      <w:r w:rsidRPr="004B51CE">
        <w:rPr>
          <w:rStyle w:val="TagStyle"/>
          <w:rtl/>
        </w:rPr>
        <w:t xml:space="preserve"> &lt;&lt; דובר &gt;&gt; </w:t>
      </w:r>
      <w:r>
        <w:rPr>
          <w:rtl/>
        </w:rPr>
        <w:t>זאב בנימין בגין (הליכוד):</w:t>
      </w:r>
      <w:r w:rsidRPr="004B51CE">
        <w:rPr>
          <w:rStyle w:val="TagStyle"/>
          <w:rtl/>
        </w:rPr>
        <w:t xml:space="preserve"> &lt;&lt; דובר &gt;&gt;</w:t>
      </w:r>
      <w:r>
        <w:rPr>
          <w:rtl/>
        </w:rPr>
        <w:t xml:space="preserve"> </w:t>
      </w:r>
      <w:bookmarkEnd w:id="266"/>
    </w:p>
    <w:p w:rsidR="004B51CE" w:rsidRDefault="004B51CE" w:rsidP="004B51CE">
      <w:pPr>
        <w:pStyle w:val="KeepWithNext"/>
        <w:rPr>
          <w:rtl/>
        </w:rPr>
      </w:pPr>
    </w:p>
    <w:p w:rsidR="004B51CE" w:rsidRDefault="004B51CE" w:rsidP="004B51CE">
      <w:pPr>
        <w:rPr>
          <w:rtl/>
        </w:rPr>
      </w:pPr>
      <w:r>
        <w:rPr>
          <w:rFonts w:hint="cs"/>
          <w:rtl/>
        </w:rPr>
        <w:t>מתי?</w:t>
      </w:r>
    </w:p>
    <w:p w:rsidR="004B51CE" w:rsidRDefault="004B51CE" w:rsidP="004B51CE">
      <w:pPr>
        <w:rPr>
          <w:rtl/>
        </w:rPr>
      </w:pPr>
    </w:p>
    <w:p w:rsidR="004B51CE" w:rsidRDefault="004B51CE" w:rsidP="004B51CE">
      <w:pPr>
        <w:pStyle w:val="a4"/>
        <w:keepNext/>
        <w:rPr>
          <w:rtl/>
        </w:rPr>
      </w:pPr>
      <w:bookmarkStart w:id="267" w:name="ET_speaker_5520_226"/>
      <w:r w:rsidRPr="004B51CE">
        <w:rPr>
          <w:rStyle w:val="TagStyle"/>
          <w:rtl/>
        </w:rPr>
        <w:t xml:space="preserve"> &lt;&lt; דובר &gt;&gt; </w:t>
      </w:r>
      <w:r>
        <w:rPr>
          <w:rtl/>
        </w:rPr>
        <w:t>עודד פורר (ישראל ביתנו):</w:t>
      </w:r>
      <w:r w:rsidRPr="004B51CE">
        <w:rPr>
          <w:rStyle w:val="TagStyle"/>
          <w:rtl/>
        </w:rPr>
        <w:t xml:space="preserve"> &lt;&lt; דובר &gt;&gt;</w:t>
      </w:r>
      <w:r>
        <w:rPr>
          <w:rtl/>
        </w:rPr>
        <w:t xml:space="preserve"> </w:t>
      </w:r>
      <w:bookmarkEnd w:id="267"/>
    </w:p>
    <w:p w:rsidR="004B51CE" w:rsidRDefault="004B51CE" w:rsidP="004B51CE">
      <w:pPr>
        <w:pStyle w:val="KeepWithNext"/>
        <w:rPr>
          <w:rtl/>
        </w:rPr>
      </w:pPr>
    </w:p>
    <w:p w:rsidR="00552049" w:rsidRDefault="004B51CE" w:rsidP="00552049">
      <w:pPr>
        <w:rPr>
          <w:rtl/>
        </w:rPr>
      </w:pPr>
      <w:r>
        <w:rPr>
          <w:rFonts w:hint="cs"/>
          <w:rtl/>
        </w:rPr>
        <w:t>3</w:t>
      </w:r>
      <w:r w:rsidR="00552049">
        <w:rPr>
          <w:rFonts w:hint="cs"/>
          <w:rtl/>
        </w:rPr>
        <w:t xml:space="preserve"> בינואר השנה</w:t>
      </w:r>
      <w:r>
        <w:rPr>
          <w:rFonts w:hint="cs"/>
          <w:rtl/>
        </w:rPr>
        <w:t>.</w:t>
      </w:r>
    </w:p>
    <w:p w:rsidR="00552049" w:rsidRDefault="00552049" w:rsidP="00552049">
      <w:pPr>
        <w:rPr>
          <w:rtl/>
        </w:rPr>
      </w:pPr>
    </w:p>
    <w:p w:rsidR="00066525" w:rsidRDefault="00066525" w:rsidP="00066525">
      <w:pPr>
        <w:pStyle w:val="a4"/>
        <w:keepNext/>
        <w:rPr>
          <w:rtl/>
        </w:rPr>
      </w:pPr>
      <w:bookmarkStart w:id="268" w:name="ET_speaker_4741_227"/>
      <w:r w:rsidRPr="00066525">
        <w:rPr>
          <w:rStyle w:val="TagStyle"/>
          <w:rtl/>
        </w:rPr>
        <w:t xml:space="preserve"> &lt;&lt; דובר &gt;&gt; </w:t>
      </w:r>
      <w:r>
        <w:rPr>
          <w:rtl/>
        </w:rPr>
        <w:t>זאב בנימין בגין (הליכוד):</w:t>
      </w:r>
      <w:r w:rsidRPr="00066525">
        <w:rPr>
          <w:rStyle w:val="TagStyle"/>
          <w:rtl/>
        </w:rPr>
        <w:t xml:space="preserve"> &lt;&lt; דובר &gt;&gt;</w:t>
      </w:r>
      <w:r>
        <w:rPr>
          <w:rtl/>
        </w:rPr>
        <w:t xml:space="preserve"> </w:t>
      </w:r>
      <w:bookmarkEnd w:id="268"/>
    </w:p>
    <w:p w:rsidR="00066525" w:rsidRDefault="00066525" w:rsidP="00066525">
      <w:pPr>
        <w:pStyle w:val="KeepWithNext"/>
        <w:rPr>
          <w:rtl/>
        </w:rPr>
      </w:pPr>
    </w:p>
    <w:p w:rsidR="00552049" w:rsidRDefault="00552049" w:rsidP="00552049">
      <w:pPr>
        <w:rPr>
          <w:rtl/>
        </w:rPr>
      </w:pPr>
      <w:bookmarkStart w:id="269" w:name="_ETM_Q1_1361953"/>
      <w:bookmarkEnd w:id="269"/>
      <w:r>
        <w:rPr>
          <w:rFonts w:hint="cs"/>
          <w:rtl/>
        </w:rPr>
        <w:t>והי</w:t>
      </w:r>
      <w:r w:rsidR="00066525">
        <w:rPr>
          <w:rFonts w:hint="cs"/>
          <w:rtl/>
        </w:rPr>
        <w:t>ו</w:t>
      </w:r>
      <w:r>
        <w:rPr>
          <w:rFonts w:hint="cs"/>
          <w:rtl/>
        </w:rPr>
        <w:t>ם אנחנו בנובמבר. קרו דברים או לא קרו דברים?</w:t>
      </w:r>
    </w:p>
    <w:p w:rsidR="00552049" w:rsidRDefault="00552049" w:rsidP="00552049">
      <w:pPr>
        <w:rPr>
          <w:rtl/>
        </w:rPr>
      </w:pPr>
    </w:p>
    <w:p w:rsidR="00552049" w:rsidRDefault="00552049" w:rsidP="00552049">
      <w:pPr>
        <w:pStyle w:val="af6"/>
        <w:keepNext/>
        <w:rPr>
          <w:rtl/>
        </w:rPr>
      </w:pPr>
      <w:bookmarkStart w:id="270" w:name="ET_yor_5094_25"/>
      <w:r w:rsidRPr="00552049">
        <w:rPr>
          <w:rStyle w:val="TagStyle"/>
          <w:rtl/>
        </w:rPr>
        <w:t xml:space="preserve"> &lt;&lt; יור &gt;&gt; </w:t>
      </w:r>
      <w:r>
        <w:rPr>
          <w:rtl/>
        </w:rPr>
        <w:t>היו"ר ניסן סלומינסקי:</w:t>
      </w:r>
      <w:r w:rsidRPr="00552049">
        <w:rPr>
          <w:rStyle w:val="TagStyle"/>
          <w:rtl/>
        </w:rPr>
        <w:t xml:space="preserve"> &lt;&lt; יור &gt;&gt;</w:t>
      </w:r>
      <w:r>
        <w:rPr>
          <w:rtl/>
        </w:rPr>
        <w:t xml:space="preserve"> </w:t>
      </w:r>
      <w:bookmarkEnd w:id="270"/>
    </w:p>
    <w:p w:rsidR="00552049" w:rsidRDefault="00552049" w:rsidP="00552049">
      <w:pPr>
        <w:pStyle w:val="KeepWithNext"/>
        <w:rPr>
          <w:rtl/>
        </w:rPr>
      </w:pPr>
    </w:p>
    <w:p w:rsidR="00552049" w:rsidRDefault="00066525" w:rsidP="00552049">
      <w:pPr>
        <w:rPr>
          <w:rtl/>
        </w:rPr>
      </w:pPr>
      <w:r>
        <w:rPr>
          <w:rFonts w:hint="cs"/>
          <w:rtl/>
        </w:rPr>
        <w:t xml:space="preserve">חבר'ה, אני מבקש. </w:t>
      </w:r>
      <w:r w:rsidR="00552049">
        <w:rPr>
          <w:rFonts w:hint="cs"/>
          <w:rtl/>
        </w:rPr>
        <w:t>אתם רוצים לגמור את הישיבה ככה?</w:t>
      </w:r>
      <w:r>
        <w:rPr>
          <w:rFonts w:hint="cs"/>
          <w:rtl/>
        </w:rPr>
        <w:t xml:space="preserve"> עודד, אני </w:t>
      </w:r>
      <w:bookmarkStart w:id="271" w:name="_ETM_Q1_1368752"/>
      <w:bookmarkEnd w:id="271"/>
      <w:r>
        <w:rPr>
          <w:rFonts w:hint="cs"/>
          <w:rtl/>
        </w:rPr>
        <w:t>מבקש.</w:t>
      </w:r>
    </w:p>
    <w:p w:rsidR="00552049" w:rsidRDefault="00552049" w:rsidP="00552049">
      <w:pPr>
        <w:rPr>
          <w:rtl/>
        </w:rPr>
      </w:pPr>
    </w:p>
    <w:p w:rsidR="00066525" w:rsidRDefault="00066525" w:rsidP="00066525">
      <w:pPr>
        <w:pStyle w:val="a4"/>
        <w:keepNext/>
        <w:rPr>
          <w:rtl/>
        </w:rPr>
      </w:pPr>
      <w:bookmarkStart w:id="272" w:name="ET_speaker_4584_228"/>
      <w:r w:rsidRPr="00066525">
        <w:rPr>
          <w:rStyle w:val="TagStyle"/>
          <w:rtl/>
        </w:rPr>
        <w:t xml:space="preserve"> &lt;&lt; דובר &gt;&gt; </w:t>
      </w:r>
      <w:r>
        <w:rPr>
          <w:rtl/>
        </w:rPr>
        <w:t>רוברט אילטוב (ישראל ביתנו):</w:t>
      </w:r>
      <w:r w:rsidRPr="00066525">
        <w:rPr>
          <w:rStyle w:val="TagStyle"/>
          <w:rtl/>
        </w:rPr>
        <w:t xml:space="preserve"> &lt;&lt; דובר &gt;&gt;</w:t>
      </w:r>
      <w:r>
        <w:rPr>
          <w:rtl/>
        </w:rPr>
        <w:t xml:space="preserve"> </w:t>
      </w:r>
      <w:bookmarkEnd w:id="272"/>
    </w:p>
    <w:p w:rsidR="00066525" w:rsidRDefault="00066525" w:rsidP="00066525">
      <w:pPr>
        <w:pStyle w:val="KeepWithNext"/>
        <w:rPr>
          <w:rtl/>
        </w:rPr>
      </w:pPr>
    </w:p>
    <w:p w:rsidR="00552049" w:rsidRDefault="00552049" w:rsidP="00552049">
      <w:pPr>
        <w:rPr>
          <w:rtl/>
        </w:rPr>
      </w:pPr>
      <w:bookmarkStart w:id="273" w:name="_ETM_Q1_1377756"/>
      <w:bookmarkEnd w:id="273"/>
      <w:r>
        <w:rPr>
          <w:rFonts w:hint="cs"/>
          <w:rtl/>
        </w:rPr>
        <w:t>דרך אגב</w:t>
      </w:r>
      <w:r w:rsidR="00066525">
        <w:rPr>
          <w:rFonts w:hint="cs"/>
          <w:rtl/>
        </w:rPr>
        <w:t>,</w:t>
      </w:r>
      <w:r>
        <w:rPr>
          <w:rFonts w:hint="cs"/>
          <w:rtl/>
        </w:rPr>
        <w:t xml:space="preserve"> גם שר החוץ ושר הבריאות ושר הקליטה.</w:t>
      </w:r>
    </w:p>
    <w:p w:rsidR="00552049" w:rsidRDefault="00552049" w:rsidP="00552049">
      <w:pPr>
        <w:rPr>
          <w:rtl/>
        </w:rPr>
      </w:pPr>
    </w:p>
    <w:p w:rsidR="00552049" w:rsidRDefault="00552049" w:rsidP="00552049">
      <w:pPr>
        <w:pStyle w:val="af6"/>
        <w:keepNext/>
        <w:rPr>
          <w:rtl/>
        </w:rPr>
      </w:pPr>
      <w:bookmarkStart w:id="274" w:name="ET_yor_5094_26"/>
      <w:r w:rsidRPr="00552049">
        <w:rPr>
          <w:rStyle w:val="TagStyle"/>
          <w:rtl/>
        </w:rPr>
        <w:t xml:space="preserve"> &lt;&lt; יור &gt;&gt; </w:t>
      </w:r>
      <w:r>
        <w:rPr>
          <w:rtl/>
        </w:rPr>
        <w:t>היו"ר ניסן סלומינסקי:</w:t>
      </w:r>
      <w:r w:rsidRPr="00552049">
        <w:rPr>
          <w:rStyle w:val="TagStyle"/>
          <w:rtl/>
        </w:rPr>
        <w:t xml:space="preserve"> &lt;&lt; יור &gt;&gt;</w:t>
      </w:r>
      <w:r>
        <w:rPr>
          <w:rtl/>
        </w:rPr>
        <w:t xml:space="preserve"> </w:t>
      </w:r>
      <w:bookmarkEnd w:id="274"/>
    </w:p>
    <w:p w:rsidR="00552049" w:rsidRDefault="00552049" w:rsidP="00552049">
      <w:pPr>
        <w:pStyle w:val="KeepWithNext"/>
        <w:rPr>
          <w:rtl/>
        </w:rPr>
      </w:pPr>
    </w:p>
    <w:p w:rsidR="00552049" w:rsidRDefault="00552049" w:rsidP="00F815C3">
      <w:pPr>
        <w:rPr>
          <w:rtl/>
        </w:rPr>
      </w:pPr>
      <w:r>
        <w:rPr>
          <w:rFonts w:hint="cs"/>
          <w:rtl/>
        </w:rPr>
        <w:t xml:space="preserve">רבותי, </w:t>
      </w:r>
      <w:r w:rsidR="00F815C3">
        <w:rPr>
          <w:rFonts w:hint="cs"/>
          <w:rtl/>
        </w:rPr>
        <w:t xml:space="preserve">אני אומר שוב: </w:t>
      </w:r>
      <w:r>
        <w:rPr>
          <w:rFonts w:hint="cs"/>
          <w:rtl/>
        </w:rPr>
        <w:t>המגמה</w:t>
      </w:r>
      <w:r w:rsidR="00F815C3">
        <w:rPr>
          <w:rFonts w:hint="cs"/>
          <w:rtl/>
        </w:rPr>
        <w:t xml:space="preserve"> היא</w:t>
      </w:r>
      <w:r>
        <w:rPr>
          <w:rFonts w:hint="cs"/>
          <w:rtl/>
        </w:rPr>
        <w:t xml:space="preserve"> שאני רוצה שתעזרו לי כי אם לא תעזרו לי זה לא יהיה טוב. אני מבקש שנסיים את הדיון כולו עם כל המשמעויות</w:t>
      </w:r>
      <w:r w:rsidR="00F815C3">
        <w:rPr>
          <w:rFonts w:hint="cs"/>
          <w:rtl/>
        </w:rPr>
        <w:t xml:space="preserve"> שאני אוכל לפעם הבאה רק </w:t>
      </w:r>
      <w:bookmarkStart w:id="275" w:name="_ETM_Q1_1398154"/>
      <w:bookmarkEnd w:id="275"/>
      <w:r w:rsidR="00F815C3">
        <w:rPr>
          <w:rFonts w:hint="cs"/>
          <w:rtl/>
        </w:rPr>
        <w:t>לקבוע ישיבה להצבעה.</w:t>
      </w:r>
      <w:r>
        <w:rPr>
          <w:rFonts w:hint="cs"/>
          <w:rtl/>
        </w:rPr>
        <w:t xml:space="preserve"> אם נמשיך בדרך הזאת, גם את זה לא נספיק לעשות</w:t>
      </w:r>
      <w:r w:rsidR="00F815C3">
        <w:rPr>
          <w:rFonts w:hint="cs"/>
          <w:rtl/>
        </w:rPr>
        <w:t xml:space="preserve"> כי</w:t>
      </w:r>
      <w:r>
        <w:rPr>
          <w:rFonts w:hint="cs"/>
          <w:rtl/>
        </w:rPr>
        <w:t xml:space="preserve"> </w:t>
      </w:r>
      <w:r w:rsidR="00F815C3">
        <w:rPr>
          <w:rFonts w:hint="cs"/>
          <w:rtl/>
        </w:rPr>
        <w:t>אם לא ידברו הנציגים והח"</w:t>
      </w:r>
      <w:r>
        <w:rPr>
          <w:rFonts w:hint="cs"/>
          <w:rtl/>
        </w:rPr>
        <w:t>כ</w:t>
      </w:r>
      <w:r w:rsidR="00F815C3">
        <w:rPr>
          <w:rFonts w:hint="cs"/>
          <w:rtl/>
        </w:rPr>
        <w:t>ים שלא דיברו</w:t>
      </w:r>
      <w:r>
        <w:rPr>
          <w:rFonts w:hint="cs"/>
          <w:rtl/>
        </w:rPr>
        <w:t>,</w:t>
      </w:r>
      <w:r w:rsidR="00F815C3">
        <w:rPr>
          <w:rFonts w:hint="cs"/>
          <w:rtl/>
        </w:rPr>
        <w:t xml:space="preserve"> </w:t>
      </w:r>
      <w:bookmarkStart w:id="276" w:name="_ETM_Q1_1408248"/>
      <w:bookmarkEnd w:id="276"/>
      <w:r w:rsidR="00F815C3">
        <w:rPr>
          <w:rFonts w:hint="cs"/>
          <w:rtl/>
        </w:rPr>
        <w:t>אז לא נוכל. לכן,</w:t>
      </w:r>
      <w:r>
        <w:rPr>
          <w:rFonts w:hint="cs"/>
          <w:rtl/>
        </w:rPr>
        <w:t xml:space="preserve"> תנו לנו להתקדם</w:t>
      </w:r>
      <w:r w:rsidR="00F815C3">
        <w:rPr>
          <w:rFonts w:hint="cs"/>
          <w:rtl/>
        </w:rPr>
        <w:t xml:space="preserve"> - -</w:t>
      </w:r>
    </w:p>
    <w:p w:rsidR="00552049" w:rsidRDefault="00552049" w:rsidP="00552049">
      <w:pPr>
        <w:rPr>
          <w:rtl/>
        </w:rPr>
      </w:pPr>
    </w:p>
    <w:p w:rsidR="00F815C3" w:rsidRDefault="00F815C3" w:rsidP="00F815C3">
      <w:pPr>
        <w:pStyle w:val="a4"/>
        <w:keepNext/>
        <w:rPr>
          <w:rtl/>
        </w:rPr>
      </w:pPr>
      <w:bookmarkStart w:id="277" w:name="ET_speaker_4584_229"/>
      <w:r w:rsidRPr="00F815C3">
        <w:rPr>
          <w:rStyle w:val="TagStyle"/>
          <w:rtl/>
        </w:rPr>
        <w:t xml:space="preserve"> &lt;&lt; דובר &gt;&gt; </w:t>
      </w:r>
      <w:r>
        <w:rPr>
          <w:rtl/>
        </w:rPr>
        <w:t>רוברט אילטוב (ישראל ביתנו):</w:t>
      </w:r>
      <w:r w:rsidRPr="00F815C3">
        <w:rPr>
          <w:rStyle w:val="TagStyle"/>
          <w:rtl/>
        </w:rPr>
        <w:t xml:space="preserve"> &lt;&lt; דובר &gt;&gt;</w:t>
      </w:r>
      <w:r>
        <w:rPr>
          <w:rtl/>
        </w:rPr>
        <w:t xml:space="preserve"> </w:t>
      </w:r>
      <w:bookmarkEnd w:id="277"/>
    </w:p>
    <w:p w:rsidR="00F815C3" w:rsidRDefault="00F815C3" w:rsidP="00F815C3">
      <w:pPr>
        <w:pStyle w:val="KeepWithNext"/>
        <w:rPr>
          <w:rtl/>
        </w:rPr>
      </w:pPr>
    </w:p>
    <w:p w:rsidR="00552049" w:rsidRDefault="00552049" w:rsidP="00552049">
      <w:pPr>
        <w:rPr>
          <w:rtl/>
        </w:rPr>
      </w:pPr>
      <w:r>
        <w:rPr>
          <w:rFonts w:hint="cs"/>
          <w:rtl/>
        </w:rPr>
        <w:t>פקידי משרד החוץ יודעים את עמדתו של ראש הממשלה</w:t>
      </w:r>
      <w:r w:rsidR="00C02030">
        <w:rPr>
          <w:rFonts w:hint="cs"/>
          <w:rtl/>
        </w:rPr>
        <w:t xml:space="preserve"> שכרגע שמענו אותה?</w:t>
      </w:r>
    </w:p>
    <w:p w:rsidR="00552049" w:rsidRDefault="00552049" w:rsidP="00552049">
      <w:pPr>
        <w:rPr>
          <w:rtl/>
        </w:rPr>
      </w:pPr>
    </w:p>
    <w:p w:rsidR="00552049" w:rsidRDefault="00552049" w:rsidP="00552049">
      <w:pPr>
        <w:pStyle w:val="af6"/>
        <w:keepNext/>
        <w:rPr>
          <w:rtl/>
        </w:rPr>
      </w:pPr>
      <w:bookmarkStart w:id="278" w:name="ET_yor_5094_27"/>
      <w:r w:rsidRPr="00552049">
        <w:rPr>
          <w:rStyle w:val="TagStyle"/>
          <w:rtl/>
        </w:rPr>
        <w:t xml:space="preserve"> &lt;&lt; יור &gt;&gt; </w:t>
      </w:r>
      <w:r>
        <w:rPr>
          <w:rtl/>
        </w:rPr>
        <w:t>היו"ר ניסן סלומינסקי:</w:t>
      </w:r>
      <w:r w:rsidRPr="00552049">
        <w:rPr>
          <w:rStyle w:val="TagStyle"/>
          <w:rtl/>
        </w:rPr>
        <w:t xml:space="preserve"> &lt;&lt; יור &gt;&gt;</w:t>
      </w:r>
      <w:r>
        <w:rPr>
          <w:rtl/>
        </w:rPr>
        <w:t xml:space="preserve"> </w:t>
      </w:r>
      <w:bookmarkEnd w:id="278"/>
    </w:p>
    <w:p w:rsidR="00552049" w:rsidRDefault="00552049" w:rsidP="00552049">
      <w:pPr>
        <w:pStyle w:val="KeepWithNext"/>
        <w:rPr>
          <w:rtl/>
        </w:rPr>
      </w:pPr>
    </w:p>
    <w:p w:rsidR="00552049" w:rsidRDefault="00C02030" w:rsidP="00C02030">
      <w:pPr>
        <w:rPr>
          <w:rtl/>
        </w:rPr>
      </w:pPr>
      <w:r>
        <w:rPr>
          <w:rFonts w:hint="cs"/>
          <w:rtl/>
        </w:rPr>
        <w:t xml:space="preserve">תכף </w:t>
      </w:r>
      <w:r w:rsidR="00552049">
        <w:rPr>
          <w:rFonts w:hint="cs"/>
          <w:rtl/>
        </w:rPr>
        <w:t>נשמע. נשמע עכשיו, כל אחד איך</w:t>
      </w:r>
      <w:r>
        <w:rPr>
          <w:rFonts w:hint="cs"/>
          <w:rtl/>
        </w:rPr>
        <w:t xml:space="preserve"> </w:t>
      </w:r>
      <w:bookmarkStart w:id="279" w:name="_ETM_Q1_1421748"/>
      <w:bookmarkEnd w:id="279"/>
      <w:r w:rsidR="00552049">
        <w:rPr>
          <w:rFonts w:hint="cs"/>
          <w:rtl/>
        </w:rPr>
        <w:t>שהוא רוצה, בתשומת לב, את נציגי הממשלה שהגענו אליהם בישיבה הקודמת. עמית מררי, המשנה ליועמ</w:t>
      </w:r>
      <w:r>
        <w:rPr>
          <w:rFonts w:hint="cs"/>
          <w:rtl/>
        </w:rPr>
        <w:t>"</w:t>
      </w:r>
      <w:r w:rsidR="00552049">
        <w:rPr>
          <w:rFonts w:hint="cs"/>
          <w:rtl/>
        </w:rPr>
        <w:t>ש</w:t>
      </w:r>
      <w:r>
        <w:rPr>
          <w:rFonts w:hint="cs"/>
          <w:rtl/>
        </w:rPr>
        <w:t xml:space="preserve"> לעניינים פליליים, בכבוד.</w:t>
      </w:r>
      <w:r w:rsidR="00552049">
        <w:rPr>
          <w:rFonts w:hint="cs"/>
          <w:rtl/>
        </w:rPr>
        <w:t xml:space="preserve"> ואחר כך רועי, המשנה ליועמ</w:t>
      </w:r>
      <w:r>
        <w:rPr>
          <w:rFonts w:hint="cs"/>
          <w:rtl/>
        </w:rPr>
        <w:t>"ש</w:t>
      </w:r>
      <w:r w:rsidR="00552049">
        <w:rPr>
          <w:rFonts w:hint="cs"/>
          <w:rtl/>
        </w:rPr>
        <w:t xml:space="preserve"> לעניינים </w:t>
      </w:r>
      <w:r>
        <w:rPr>
          <w:rFonts w:hint="cs"/>
          <w:rtl/>
        </w:rPr>
        <w:t>ה</w:t>
      </w:r>
      <w:r w:rsidR="00552049">
        <w:rPr>
          <w:rFonts w:hint="cs"/>
          <w:rtl/>
        </w:rPr>
        <w:t>בינלאומיים</w:t>
      </w:r>
      <w:r>
        <w:rPr>
          <w:rFonts w:hint="cs"/>
          <w:rtl/>
        </w:rPr>
        <w:t>, נשמע את שניכם.</w:t>
      </w:r>
    </w:p>
    <w:p w:rsidR="00552049" w:rsidRDefault="00552049" w:rsidP="00552049">
      <w:pPr>
        <w:rPr>
          <w:rtl/>
        </w:rPr>
      </w:pPr>
    </w:p>
    <w:p w:rsidR="00C02030" w:rsidRDefault="00C02030" w:rsidP="00C02030">
      <w:pPr>
        <w:pStyle w:val="a4"/>
        <w:keepNext/>
        <w:rPr>
          <w:rtl/>
        </w:rPr>
      </w:pPr>
      <w:bookmarkStart w:id="280" w:name="ET_speaker_5068_230"/>
      <w:r w:rsidRPr="00C02030">
        <w:rPr>
          <w:rStyle w:val="TagStyle"/>
          <w:rtl/>
        </w:rPr>
        <w:t xml:space="preserve"> &lt;&lt; דובר &gt;&gt; </w:t>
      </w:r>
      <w:r>
        <w:rPr>
          <w:rtl/>
        </w:rPr>
        <w:t>קארין אלהרר (יש עתיד):</w:t>
      </w:r>
      <w:r w:rsidRPr="00C02030">
        <w:rPr>
          <w:rStyle w:val="TagStyle"/>
          <w:rtl/>
        </w:rPr>
        <w:t xml:space="preserve"> &lt;&lt; דובר &gt;&gt;</w:t>
      </w:r>
      <w:r>
        <w:rPr>
          <w:rtl/>
        </w:rPr>
        <w:t xml:space="preserve"> </w:t>
      </w:r>
      <w:bookmarkEnd w:id="280"/>
    </w:p>
    <w:p w:rsidR="00C02030" w:rsidRDefault="00C02030" w:rsidP="00C02030">
      <w:pPr>
        <w:pStyle w:val="KeepWithNext"/>
        <w:rPr>
          <w:rtl/>
        </w:rPr>
      </w:pPr>
    </w:p>
    <w:p w:rsidR="00C02030" w:rsidRDefault="00C02030" w:rsidP="00C02030">
      <w:pPr>
        <w:rPr>
          <w:rtl/>
        </w:rPr>
      </w:pPr>
      <w:r>
        <w:rPr>
          <w:rFonts w:hint="cs"/>
          <w:rtl/>
        </w:rPr>
        <w:t xml:space="preserve">רועי כבר נתן לנו </w:t>
      </w:r>
      <w:bookmarkStart w:id="281" w:name="_ETM_Q1_1441241"/>
      <w:bookmarkEnd w:id="281"/>
      <w:r>
        <w:rPr>
          <w:rFonts w:hint="cs"/>
          <w:rtl/>
        </w:rPr>
        <w:t>את התשובה בשבוע שעבר.</w:t>
      </w:r>
    </w:p>
    <w:p w:rsidR="00917A03" w:rsidRPr="00C02030" w:rsidRDefault="00917A03" w:rsidP="00C02030">
      <w:pPr>
        <w:rPr>
          <w:rtl/>
        </w:rPr>
      </w:pPr>
    </w:p>
    <w:p w:rsidR="00552049" w:rsidRDefault="00552049" w:rsidP="00552049">
      <w:pPr>
        <w:pStyle w:val="af6"/>
        <w:keepNext/>
        <w:rPr>
          <w:rtl/>
        </w:rPr>
      </w:pPr>
      <w:bookmarkStart w:id="282" w:name="_ETM_Q1_1445908"/>
      <w:bookmarkStart w:id="283" w:name="_ETM_Q1_1446228"/>
      <w:bookmarkStart w:id="284" w:name="_ETM_Q1_1446272"/>
      <w:bookmarkStart w:id="285" w:name="ET_yor_5094_28"/>
      <w:bookmarkEnd w:id="282"/>
      <w:bookmarkEnd w:id="283"/>
      <w:bookmarkEnd w:id="284"/>
      <w:r w:rsidRPr="00552049">
        <w:rPr>
          <w:rStyle w:val="TagStyle"/>
          <w:rtl/>
        </w:rPr>
        <w:t xml:space="preserve">&lt;&lt; יור &gt;&gt; </w:t>
      </w:r>
      <w:r>
        <w:rPr>
          <w:rtl/>
        </w:rPr>
        <w:t>היו"ר ניסן סלומינסקי:</w:t>
      </w:r>
      <w:r w:rsidRPr="00552049">
        <w:rPr>
          <w:rStyle w:val="TagStyle"/>
          <w:rtl/>
        </w:rPr>
        <w:t xml:space="preserve"> &lt;&lt; יור &gt;&gt;</w:t>
      </w:r>
      <w:r>
        <w:rPr>
          <w:rtl/>
        </w:rPr>
        <w:t xml:space="preserve"> </w:t>
      </w:r>
      <w:bookmarkEnd w:id="285"/>
    </w:p>
    <w:p w:rsidR="00552049" w:rsidRDefault="00552049" w:rsidP="00552049">
      <w:pPr>
        <w:pStyle w:val="KeepWithNext"/>
        <w:rPr>
          <w:rtl/>
        </w:rPr>
      </w:pPr>
    </w:p>
    <w:p w:rsidR="00DD6B58" w:rsidRDefault="00552049" w:rsidP="00552049">
      <w:pPr>
        <w:rPr>
          <w:rtl/>
        </w:rPr>
      </w:pPr>
      <w:r>
        <w:rPr>
          <w:rFonts w:hint="cs"/>
          <w:rtl/>
        </w:rPr>
        <w:t xml:space="preserve">לא, </w:t>
      </w:r>
      <w:r w:rsidR="00C02030">
        <w:rPr>
          <w:rFonts w:hint="cs"/>
          <w:rtl/>
        </w:rPr>
        <w:t>ב</w:t>
      </w:r>
      <w:r>
        <w:rPr>
          <w:rFonts w:hint="cs"/>
          <w:rtl/>
        </w:rPr>
        <w:t>שבוע שעבר זה היה משהו אחר</w:t>
      </w:r>
      <w:r w:rsidR="00C02030">
        <w:rPr>
          <w:rFonts w:hint="cs"/>
          <w:rtl/>
        </w:rPr>
        <w:t>, זה היה דיון סגור</w:t>
      </w:r>
      <w:r>
        <w:rPr>
          <w:rFonts w:hint="cs"/>
          <w:rtl/>
        </w:rPr>
        <w:t>.</w:t>
      </w:r>
    </w:p>
    <w:p w:rsidR="00DD6B58" w:rsidRDefault="00DD6B58" w:rsidP="00DD6B58">
      <w:pPr>
        <w:pStyle w:val="-"/>
        <w:keepNext/>
        <w:rPr>
          <w:rtl/>
        </w:rPr>
      </w:pPr>
      <w:bookmarkStart w:id="286" w:name="_ETM_Q1_1449093"/>
      <w:bookmarkStart w:id="287" w:name="_ETM_Q1_1450312"/>
      <w:bookmarkStart w:id="288" w:name="_ETM_Q1_1450341"/>
      <w:bookmarkStart w:id="289" w:name="_ETM_Q1_1450389"/>
      <w:bookmarkStart w:id="290" w:name="ET_speakercontinue_5068_231"/>
      <w:bookmarkEnd w:id="286"/>
      <w:bookmarkEnd w:id="287"/>
      <w:bookmarkEnd w:id="288"/>
      <w:bookmarkEnd w:id="289"/>
      <w:r w:rsidRPr="00DD6B58">
        <w:rPr>
          <w:rStyle w:val="TagStyle"/>
          <w:rtl/>
        </w:rPr>
        <w:lastRenderedPageBreak/>
        <w:t xml:space="preserve">&lt;&lt; דובר_המשך &gt;&gt; </w:t>
      </w:r>
      <w:r>
        <w:rPr>
          <w:rtl/>
        </w:rPr>
        <w:t>קארין אלהרר (יש עתיד):</w:t>
      </w:r>
      <w:r w:rsidRPr="00DD6B58">
        <w:rPr>
          <w:rStyle w:val="TagStyle"/>
          <w:rtl/>
        </w:rPr>
        <w:t xml:space="preserve"> &lt;&lt; דובר_המשך &gt;&gt;</w:t>
      </w:r>
      <w:r>
        <w:rPr>
          <w:rtl/>
        </w:rPr>
        <w:t xml:space="preserve"> </w:t>
      </w:r>
      <w:bookmarkEnd w:id="290"/>
    </w:p>
    <w:p w:rsidR="00DD6B58" w:rsidRDefault="00DD6B58" w:rsidP="00DD6B58">
      <w:pPr>
        <w:pStyle w:val="KeepWithNext"/>
        <w:rPr>
          <w:rtl/>
        </w:rPr>
      </w:pPr>
    </w:p>
    <w:p w:rsidR="00DD6B58" w:rsidRDefault="00DD6B58" w:rsidP="00DD6B58">
      <w:pPr>
        <w:rPr>
          <w:rtl/>
        </w:rPr>
      </w:pPr>
      <w:bookmarkStart w:id="291" w:name="_ETM_Q1_1452470"/>
      <w:bookmarkEnd w:id="291"/>
      <w:r>
        <w:rPr>
          <w:rFonts w:hint="cs"/>
          <w:rtl/>
        </w:rPr>
        <w:t>נראה לי שזה קשור.</w:t>
      </w:r>
    </w:p>
    <w:p w:rsidR="00DD6B58" w:rsidRDefault="00DD6B58" w:rsidP="00DD6B58">
      <w:pPr>
        <w:rPr>
          <w:rtl/>
        </w:rPr>
      </w:pPr>
      <w:bookmarkStart w:id="292" w:name="_ETM_Q1_1447990"/>
      <w:bookmarkStart w:id="293" w:name="_ETM_Q1_1448065"/>
      <w:bookmarkEnd w:id="292"/>
      <w:bookmarkEnd w:id="293"/>
    </w:p>
    <w:p w:rsidR="00DD6B58" w:rsidRDefault="00DD6B58" w:rsidP="00DD6B58">
      <w:pPr>
        <w:pStyle w:val="af6"/>
        <w:keepNext/>
        <w:rPr>
          <w:rtl/>
        </w:rPr>
      </w:pPr>
      <w:bookmarkStart w:id="294" w:name="ET_yor_5094_232"/>
      <w:r w:rsidRPr="00DD6B58">
        <w:rPr>
          <w:rStyle w:val="TagStyle"/>
          <w:rtl/>
        </w:rPr>
        <w:t xml:space="preserve"> &lt;&lt; יור &gt;&gt; </w:t>
      </w:r>
      <w:r>
        <w:rPr>
          <w:rtl/>
        </w:rPr>
        <w:t>היו"ר ניסן סלומינסקי:</w:t>
      </w:r>
      <w:r w:rsidRPr="00DD6B58">
        <w:rPr>
          <w:rStyle w:val="TagStyle"/>
          <w:rtl/>
        </w:rPr>
        <w:t xml:space="preserve"> &lt;&lt; יור &gt;&gt;</w:t>
      </w:r>
      <w:r>
        <w:rPr>
          <w:rtl/>
        </w:rPr>
        <w:t xml:space="preserve"> </w:t>
      </w:r>
      <w:bookmarkEnd w:id="294"/>
    </w:p>
    <w:p w:rsidR="00DD6B58" w:rsidRDefault="00DD6B58" w:rsidP="00DD6B58">
      <w:pPr>
        <w:pStyle w:val="KeepWithNext"/>
        <w:rPr>
          <w:rtl/>
        </w:rPr>
      </w:pPr>
    </w:p>
    <w:p w:rsidR="0025571C" w:rsidRDefault="00DD6B58" w:rsidP="00372CB0">
      <w:pPr>
        <w:rPr>
          <w:rtl/>
        </w:rPr>
      </w:pPr>
      <w:bookmarkStart w:id="295" w:name="_ETM_Q1_1448817"/>
      <w:bookmarkEnd w:id="295"/>
      <w:r>
        <w:rPr>
          <w:rFonts w:hint="cs"/>
          <w:rtl/>
        </w:rPr>
        <w:t xml:space="preserve">לא, זה משהו אחר. </w:t>
      </w:r>
      <w:bookmarkStart w:id="296" w:name="_ETM_Q1_1450742"/>
      <w:bookmarkStart w:id="297" w:name="_ETM_Q1_1450833"/>
      <w:bookmarkEnd w:id="296"/>
      <w:bookmarkEnd w:id="297"/>
      <w:r w:rsidR="00552049">
        <w:rPr>
          <w:rFonts w:hint="cs"/>
          <w:rtl/>
        </w:rPr>
        <w:t>רבותי, בואו ננסה להתקדם כדי שנגיע לפחות</w:t>
      </w:r>
      <w:r>
        <w:rPr>
          <w:rFonts w:hint="cs"/>
          <w:rtl/>
        </w:rPr>
        <w:t xml:space="preserve"> לתכלית שאנחנו רוצים</w:t>
      </w:r>
      <w:r w:rsidR="00552049">
        <w:rPr>
          <w:rFonts w:hint="cs"/>
          <w:rtl/>
        </w:rPr>
        <w:t xml:space="preserve">. עמית, בבקשה. אני שוב מבקש </w:t>
      </w:r>
      <w:r w:rsidR="0025571C">
        <w:rPr>
          <w:rtl/>
        </w:rPr>
        <w:t>–</w:t>
      </w:r>
      <w:r w:rsidR="0025571C">
        <w:rPr>
          <w:rFonts w:hint="cs"/>
          <w:rtl/>
        </w:rPr>
        <w:t xml:space="preserve"> יהיו כנראה הרבה הערות של אנשי</w:t>
      </w:r>
      <w:r>
        <w:rPr>
          <w:rFonts w:hint="cs"/>
          <w:rtl/>
        </w:rPr>
        <w:t>ם</w:t>
      </w:r>
      <w:r w:rsidR="00372CB0">
        <w:rPr>
          <w:rFonts w:hint="cs"/>
          <w:rtl/>
        </w:rPr>
        <w:t xml:space="preserve"> או שאלות</w:t>
      </w:r>
      <w:r w:rsidR="0025571C">
        <w:rPr>
          <w:rFonts w:hint="cs"/>
          <w:rtl/>
        </w:rPr>
        <w:t xml:space="preserve"> שירצו לשאול. לרשום אותן ואחרי ש</w:t>
      </w:r>
      <w:r w:rsidR="00372CB0">
        <w:rPr>
          <w:rFonts w:hint="cs"/>
          <w:rtl/>
        </w:rPr>
        <w:t xml:space="preserve">הם </w:t>
      </w:r>
      <w:bookmarkStart w:id="298" w:name="_ETM_Q1_1486055"/>
      <w:bookmarkEnd w:id="298"/>
      <w:r w:rsidR="00372CB0">
        <w:rPr>
          <w:rFonts w:hint="cs"/>
          <w:rtl/>
        </w:rPr>
        <w:t xml:space="preserve">ידברו, כמו שאנחנו נוהגים, הם יוכלו לשאול והם יתנו גם </w:t>
      </w:r>
      <w:bookmarkStart w:id="299" w:name="_ETM_Q1_1488473"/>
      <w:bookmarkEnd w:id="299"/>
      <w:r w:rsidR="00372CB0">
        <w:rPr>
          <w:rFonts w:hint="cs"/>
          <w:rtl/>
        </w:rPr>
        <w:t>תשובות</w:t>
      </w:r>
      <w:r w:rsidR="0025571C">
        <w:rPr>
          <w:rFonts w:hint="cs"/>
          <w:rtl/>
        </w:rPr>
        <w:t xml:space="preserve"> אבל לא באמצע הדברים. תנו למי שקיבל זכות דיבור לה</w:t>
      </w:r>
      <w:r w:rsidR="00372CB0">
        <w:rPr>
          <w:rFonts w:hint="cs"/>
          <w:rtl/>
        </w:rPr>
        <w:t>ב</w:t>
      </w:r>
      <w:r w:rsidR="0025571C">
        <w:rPr>
          <w:rFonts w:hint="cs"/>
          <w:rtl/>
        </w:rPr>
        <w:t>יע את כל תפיסת עולמו</w:t>
      </w:r>
      <w:r w:rsidR="00372CB0">
        <w:rPr>
          <w:rFonts w:hint="cs"/>
          <w:rtl/>
        </w:rPr>
        <w:t>.</w:t>
      </w:r>
    </w:p>
    <w:p w:rsidR="0025571C" w:rsidRDefault="0025571C" w:rsidP="00552049">
      <w:pPr>
        <w:rPr>
          <w:rtl/>
        </w:rPr>
      </w:pPr>
    </w:p>
    <w:p w:rsidR="00372CB0" w:rsidRDefault="00372CB0" w:rsidP="00372CB0">
      <w:pPr>
        <w:pStyle w:val="a4"/>
        <w:keepNext/>
        <w:rPr>
          <w:rtl/>
        </w:rPr>
      </w:pPr>
      <w:bookmarkStart w:id="300" w:name="ET_speaker_4584_233"/>
      <w:r w:rsidRPr="00372CB0">
        <w:rPr>
          <w:rStyle w:val="TagStyle"/>
          <w:rtl/>
        </w:rPr>
        <w:t xml:space="preserve"> &lt;&lt; דובר &gt;&gt; </w:t>
      </w:r>
      <w:r>
        <w:rPr>
          <w:rtl/>
        </w:rPr>
        <w:t>רוברט אילטוב (ישראל ביתנו):</w:t>
      </w:r>
      <w:r w:rsidRPr="00372CB0">
        <w:rPr>
          <w:rStyle w:val="TagStyle"/>
          <w:rtl/>
        </w:rPr>
        <w:t xml:space="preserve"> &lt;&lt; דובר &gt;&gt;</w:t>
      </w:r>
      <w:r>
        <w:rPr>
          <w:rtl/>
        </w:rPr>
        <w:t xml:space="preserve"> </w:t>
      </w:r>
      <w:bookmarkEnd w:id="300"/>
    </w:p>
    <w:p w:rsidR="00372CB0" w:rsidRDefault="00372CB0" w:rsidP="00372CB0">
      <w:pPr>
        <w:pStyle w:val="KeepWithNext"/>
        <w:rPr>
          <w:rtl/>
        </w:rPr>
      </w:pPr>
    </w:p>
    <w:p w:rsidR="0025571C" w:rsidRDefault="00372CB0" w:rsidP="00372CB0">
      <w:pPr>
        <w:rPr>
          <w:rtl/>
        </w:rPr>
      </w:pPr>
      <w:r>
        <w:rPr>
          <w:rFonts w:hint="cs"/>
          <w:rtl/>
        </w:rPr>
        <w:t xml:space="preserve">זה </w:t>
      </w:r>
      <w:r w:rsidR="0025571C">
        <w:rPr>
          <w:rFonts w:hint="cs"/>
          <w:rtl/>
        </w:rPr>
        <w:t xml:space="preserve">לא תפיסת עולמו אלא את </w:t>
      </w:r>
      <w:r>
        <w:rPr>
          <w:rFonts w:hint="cs"/>
          <w:rtl/>
        </w:rPr>
        <w:t>עמד</w:t>
      </w:r>
      <w:r w:rsidR="0025571C">
        <w:rPr>
          <w:rFonts w:hint="cs"/>
          <w:rtl/>
        </w:rPr>
        <w:t>ת המשרד.</w:t>
      </w:r>
    </w:p>
    <w:p w:rsidR="0025571C" w:rsidRDefault="0025571C" w:rsidP="00552049">
      <w:pPr>
        <w:rPr>
          <w:rtl/>
        </w:rPr>
      </w:pPr>
    </w:p>
    <w:p w:rsidR="0025571C" w:rsidRDefault="0025571C" w:rsidP="0025571C">
      <w:pPr>
        <w:pStyle w:val="af6"/>
        <w:keepNext/>
        <w:rPr>
          <w:rtl/>
        </w:rPr>
      </w:pPr>
      <w:bookmarkStart w:id="301" w:name="ET_yor_5094_29"/>
      <w:r w:rsidRPr="0025571C">
        <w:rPr>
          <w:rStyle w:val="TagStyle"/>
          <w:rtl/>
        </w:rPr>
        <w:t xml:space="preserve"> &lt;&lt; יור &gt;&gt; </w:t>
      </w:r>
      <w:r>
        <w:rPr>
          <w:rtl/>
        </w:rPr>
        <w:t>היו"ר ניסן סלומינסקי:</w:t>
      </w:r>
      <w:r w:rsidRPr="0025571C">
        <w:rPr>
          <w:rStyle w:val="TagStyle"/>
          <w:rtl/>
        </w:rPr>
        <w:t xml:space="preserve"> &lt;&lt; יור &gt;&gt;</w:t>
      </w:r>
      <w:r>
        <w:rPr>
          <w:rtl/>
        </w:rPr>
        <w:t xml:space="preserve"> </w:t>
      </w:r>
      <w:bookmarkEnd w:id="301"/>
    </w:p>
    <w:p w:rsidR="0025571C" w:rsidRDefault="0025571C" w:rsidP="0025571C">
      <w:pPr>
        <w:pStyle w:val="KeepWithNext"/>
        <w:rPr>
          <w:rtl/>
        </w:rPr>
      </w:pPr>
    </w:p>
    <w:p w:rsidR="0025571C" w:rsidRDefault="00372CB0" w:rsidP="0025571C">
      <w:pPr>
        <w:rPr>
          <w:rtl/>
        </w:rPr>
      </w:pPr>
      <w:r>
        <w:rPr>
          <w:rFonts w:hint="cs"/>
          <w:rtl/>
        </w:rPr>
        <w:t>כן,</w:t>
      </w:r>
      <w:r w:rsidR="00E85767">
        <w:rPr>
          <w:rFonts w:hint="cs"/>
          <w:rtl/>
        </w:rPr>
        <w:t xml:space="preserve"> עמדת היועץ המשפטי. </w:t>
      </w:r>
      <w:r w:rsidR="0025571C">
        <w:rPr>
          <w:rFonts w:hint="cs"/>
          <w:rtl/>
        </w:rPr>
        <w:t>עמית בבקשה.</w:t>
      </w:r>
    </w:p>
    <w:p w:rsidR="0025571C" w:rsidRDefault="0025571C" w:rsidP="0025571C">
      <w:pPr>
        <w:rPr>
          <w:rtl/>
        </w:rPr>
      </w:pPr>
    </w:p>
    <w:p w:rsidR="0025571C" w:rsidRDefault="0025571C" w:rsidP="0025571C">
      <w:pPr>
        <w:pStyle w:val="af9"/>
        <w:keepNext/>
        <w:rPr>
          <w:rtl/>
        </w:rPr>
      </w:pPr>
      <w:bookmarkStart w:id="302" w:name="ET_guest_514871_30"/>
      <w:r w:rsidRPr="0025571C">
        <w:rPr>
          <w:rStyle w:val="TagStyle"/>
          <w:rtl/>
        </w:rPr>
        <w:t xml:space="preserve"> &lt;&lt; אורח &gt;&gt; </w:t>
      </w:r>
      <w:r>
        <w:rPr>
          <w:rtl/>
        </w:rPr>
        <w:t>עמית מררי:</w:t>
      </w:r>
      <w:r w:rsidRPr="0025571C">
        <w:rPr>
          <w:rStyle w:val="TagStyle"/>
          <w:rtl/>
        </w:rPr>
        <w:t xml:space="preserve"> &lt;&lt; אורח &gt;&gt;</w:t>
      </w:r>
      <w:r>
        <w:rPr>
          <w:rtl/>
        </w:rPr>
        <w:t xml:space="preserve"> </w:t>
      </w:r>
      <w:bookmarkEnd w:id="302"/>
    </w:p>
    <w:p w:rsidR="0025571C" w:rsidRDefault="0025571C" w:rsidP="0025571C">
      <w:pPr>
        <w:pStyle w:val="KeepWithNext"/>
        <w:rPr>
          <w:rtl/>
        </w:rPr>
      </w:pPr>
    </w:p>
    <w:p w:rsidR="00F6794A" w:rsidRDefault="0025571C" w:rsidP="00745CC8">
      <w:pPr>
        <w:rPr>
          <w:rtl/>
        </w:rPr>
      </w:pPr>
      <w:r>
        <w:rPr>
          <w:rFonts w:hint="cs"/>
          <w:rtl/>
        </w:rPr>
        <w:t>עמדת היוע</w:t>
      </w:r>
      <w:r w:rsidR="00745CC8">
        <w:rPr>
          <w:rFonts w:hint="cs"/>
          <w:rtl/>
        </w:rPr>
        <w:t>ץ המשפטי</w:t>
      </w:r>
      <w:r>
        <w:rPr>
          <w:rFonts w:hint="cs"/>
          <w:rtl/>
        </w:rPr>
        <w:t xml:space="preserve"> לממשלה</w:t>
      </w:r>
      <w:r w:rsidR="00745CC8">
        <w:rPr>
          <w:rFonts w:hint="cs"/>
          <w:rtl/>
        </w:rPr>
        <w:t xml:space="preserve">: הצעת החוק </w:t>
      </w:r>
      <w:bookmarkStart w:id="303" w:name="_ETM_Q1_1516218"/>
      <w:bookmarkEnd w:id="303"/>
      <w:r w:rsidR="00745CC8">
        <w:rPr>
          <w:rFonts w:hint="cs"/>
          <w:rtl/>
        </w:rPr>
        <w:t xml:space="preserve">המונחת על שולחנה של הוועדה, מטרתה, על פי דברי המציעים, </w:t>
      </w:r>
      <w:bookmarkStart w:id="304" w:name="_ETM_Q1_1515602"/>
      <w:bookmarkEnd w:id="304"/>
      <w:r w:rsidR="00745CC8">
        <w:rPr>
          <w:rFonts w:hint="cs"/>
          <w:rtl/>
        </w:rPr>
        <w:t xml:space="preserve">היא יצירת הרתעה בקרב מבצעי פעילות טרור באמצעות קביעת מדיניות </w:t>
      </w:r>
      <w:bookmarkStart w:id="305" w:name="_ETM_Q1_1518709"/>
      <w:bookmarkEnd w:id="305"/>
      <w:r w:rsidR="00745CC8">
        <w:rPr>
          <w:rFonts w:hint="cs"/>
          <w:rtl/>
        </w:rPr>
        <w:t xml:space="preserve">בלתי מתפשרת. הצעת חוק זו לא נדונה בוועדה שרים ובממשלה, </w:t>
      </w:r>
      <w:bookmarkStart w:id="306" w:name="_ETM_Q1_1527931"/>
      <w:bookmarkEnd w:id="306"/>
      <w:r w:rsidR="00745CC8">
        <w:rPr>
          <w:rFonts w:hint="cs"/>
          <w:rtl/>
        </w:rPr>
        <w:t>ועל כן אין עמדת ממשלה לגביה, ודאי לא עמדה רשמית תומכת.</w:t>
      </w:r>
    </w:p>
    <w:p w:rsidR="00745CC8" w:rsidRDefault="00745CC8" w:rsidP="00745CC8">
      <w:pPr>
        <w:rPr>
          <w:rtl/>
        </w:rPr>
      </w:pPr>
      <w:bookmarkStart w:id="307" w:name="_ETM_Q1_1523927"/>
      <w:bookmarkStart w:id="308" w:name="_ETM_Q1_1523992"/>
      <w:bookmarkEnd w:id="307"/>
      <w:bookmarkEnd w:id="308"/>
    </w:p>
    <w:p w:rsidR="00745CC8" w:rsidRDefault="00745CC8" w:rsidP="00745CC8">
      <w:pPr>
        <w:pStyle w:val="af6"/>
        <w:keepNext/>
        <w:rPr>
          <w:rtl/>
        </w:rPr>
      </w:pPr>
      <w:bookmarkStart w:id="309" w:name="ET_yor_5094_234"/>
      <w:r w:rsidRPr="00745CC8">
        <w:rPr>
          <w:rStyle w:val="TagStyle"/>
          <w:rtl/>
        </w:rPr>
        <w:t xml:space="preserve"> &lt;&lt; יור &gt;&gt; </w:t>
      </w:r>
      <w:r>
        <w:rPr>
          <w:rtl/>
        </w:rPr>
        <w:t>היו"ר ניסן סלומינסקי:</w:t>
      </w:r>
      <w:r w:rsidRPr="00745CC8">
        <w:rPr>
          <w:rStyle w:val="TagStyle"/>
          <w:rtl/>
        </w:rPr>
        <w:t xml:space="preserve"> &lt;&lt; יור &gt;&gt;</w:t>
      </w:r>
      <w:r>
        <w:rPr>
          <w:rtl/>
        </w:rPr>
        <w:t xml:space="preserve"> </w:t>
      </w:r>
      <w:bookmarkEnd w:id="309"/>
    </w:p>
    <w:p w:rsidR="00745CC8" w:rsidRDefault="00745CC8" w:rsidP="00745CC8">
      <w:pPr>
        <w:pStyle w:val="KeepWithNext"/>
        <w:rPr>
          <w:rtl/>
        </w:rPr>
      </w:pPr>
    </w:p>
    <w:p w:rsidR="00745CC8" w:rsidRDefault="00745CC8" w:rsidP="00745CC8">
      <w:pPr>
        <w:rPr>
          <w:rtl/>
        </w:rPr>
      </w:pPr>
      <w:bookmarkStart w:id="310" w:name="_ETM_Q1_1524821"/>
      <w:bookmarkEnd w:id="310"/>
      <w:r>
        <w:rPr>
          <w:rFonts w:hint="cs"/>
          <w:rtl/>
        </w:rPr>
        <w:t>רגע, את מקריאה</w:t>
      </w:r>
      <w:r>
        <w:rPr>
          <w:rtl/>
        </w:rPr>
        <w:t xml:space="preserve"> </w:t>
      </w:r>
      <w:r>
        <w:rPr>
          <w:rFonts w:hint="cs"/>
          <w:rtl/>
        </w:rPr>
        <w:t>אז תקריאי לאט יותר כי אני מתקשה...</w:t>
      </w:r>
    </w:p>
    <w:p w:rsidR="00F6794A" w:rsidRDefault="00F6794A" w:rsidP="0025571C">
      <w:pPr>
        <w:rPr>
          <w:rtl/>
        </w:rPr>
      </w:pPr>
    </w:p>
    <w:p w:rsidR="00745CC8" w:rsidRDefault="00745CC8" w:rsidP="00745CC8">
      <w:pPr>
        <w:pStyle w:val="a4"/>
        <w:keepNext/>
        <w:rPr>
          <w:rtl/>
        </w:rPr>
      </w:pPr>
      <w:bookmarkStart w:id="311" w:name="ET_speaker_4651_235"/>
      <w:r w:rsidRPr="00745CC8">
        <w:rPr>
          <w:rStyle w:val="TagStyle"/>
          <w:rtl/>
        </w:rPr>
        <w:t xml:space="preserve"> &lt;&lt; דובר &gt;&gt; </w:t>
      </w:r>
      <w:r>
        <w:rPr>
          <w:rtl/>
        </w:rPr>
        <w:t>סופה לנדבר (ישראל ביתנו):</w:t>
      </w:r>
      <w:r w:rsidRPr="00745CC8">
        <w:rPr>
          <w:rStyle w:val="TagStyle"/>
          <w:rtl/>
        </w:rPr>
        <w:t xml:space="preserve"> &lt;&lt; דובר &gt;&gt;</w:t>
      </w:r>
      <w:r>
        <w:rPr>
          <w:rtl/>
        </w:rPr>
        <w:t xml:space="preserve"> </w:t>
      </w:r>
      <w:bookmarkEnd w:id="311"/>
    </w:p>
    <w:p w:rsidR="00745CC8" w:rsidRDefault="00745CC8" w:rsidP="00745CC8">
      <w:pPr>
        <w:pStyle w:val="KeepWithNext"/>
        <w:rPr>
          <w:rtl/>
        </w:rPr>
      </w:pPr>
    </w:p>
    <w:p w:rsidR="00F6794A" w:rsidRDefault="00F6794A" w:rsidP="0025571C">
      <w:pPr>
        <w:rPr>
          <w:rtl/>
        </w:rPr>
      </w:pPr>
      <w:r>
        <w:rPr>
          <w:rFonts w:hint="cs"/>
          <w:rtl/>
        </w:rPr>
        <w:t xml:space="preserve">איך היא יכולה לעלות </w:t>
      </w:r>
      <w:r w:rsidR="00745CC8">
        <w:rPr>
          <w:rFonts w:hint="cs"/>
          <w:rtl/>
        </w:rPr>
        <w:t xml:space="preserve">לקריאה </w:t>
      </w:r>
      <w:bookmarkStart w:id="312" w:name="_ETM_Q1_1541163"/>
      <w:bookmarkEnd w:id="312"/>
      <w:r w:rsidR="00745CC8">
        <w:rPr>
          <w:rFonts w:hint="cs"/>
          <w:rtl/>
        </w:rPr>
        <w:t xml:space="preserve">טרומית </w:t>
      </w:r>
      <w:r>
        <w:rPr>
          <w:rFonts w:hint="cs"/>
          <w:rtl/>
        </w:rPr>
        <w:t>בלי ועדת שרים</w:t>
      </w:r>
      <w:r w:rsidR="00745CC8">
        <w:rPr>
          <w:rFonts w:hint="cs"/>
          <w:rtl/>
        </w:rPr>
        <w:t>?</w:t>
      </w:r>
    </w:p>
    <w:p w:rsidR="00F6794A" w:rsidRDefault="00F6794A" w:rsidP="0025571C">
      <w:pPr>
        <w:rPr>
          <w:rtl/>
        </w:rPr>
      </w:pPr>
    </w:p>
    <w:p w:rsidR="00745CC8" w:rsidRDefault="00745CC8" w:rsidP="00745CC8">
      <w:pPr>
        <w:pStyle w:val="a4"/>
        <w:keepNext/>
        <w:rPr>
          <w:rtl/>
        </w:rPr>
      </w:pPr>
      <w:bookmarkStart w:id="313" w:name="ET_speaker_קריאות_236"/>
      <w:r w:rsidRPr="00745CC8">
        <w:rPr>
          <w:rStyle w:val="TagStyle"/>
          <w:rtl/>
        </w:rPr>
        <w:t xml:space="preserve"> &lt;&lt; דובר &gt;&gt; </w:t>
      </w:r>
      <w:r>
        <w:rPr>
          <w:rtl/>
        </w:rPr>
        <w:t>קריאות:</w:t>
      </w:r>
      <w:r w:rsidRPr="00745CC8">
        <w:rPr>
          <w:rStyle w:val="TagStyle"/>
          <w:rtl/>
        </w:rPr>
        <w:t xml:space="preserve"> &lt;&lt; דובר &gt;&gt;</w:t>
      </w:r>
      <w:r>
        <w:rPr>
          <w:rtl/>
        </w:rPr>
        <w:t xml:space="preserve"> </w:t>
      </w:r>
      <w:bookmarkEnd w:id="313"/>
    </w:p>
    <w:p w:rsidR="00745CC8" w:rsidRDefault="00745CC8" w:rsidP="00745CC8">
      <w:pPr>
        <w:pStyle w:val="KeepWithNext"/>
        <w:rPr>
          <w:rtl/>
        </w:rPr>
      </w:pPr>
    </w:p>
    <w:p w:rsidR="00745CC8" w:rsidRDefault="00745CC8" w:rsidP="00745CC8">
      <w:pPr>
        <w:rPr>
          <w:rtl/>
        </w:rPr>
      </w:pPr>
      <w:bookmarkStart w:id="314" w:name="_ETM_Q1_1551911"/>
      <w:bookmarkEnd w:id="314"/>
      <w:r>
        <w:rPr>
          <w:rFonts w:hint="cs"/>
          <w:rtl/>
        </w:rPr>
        <w:t>- - -</w:t>
      </w:r>
      <w:bookmarkStart w:id="315" w:name="_ETM_Q1_1553419"/>
      <w:bookmarkEnd w:id="315"/>
    </w:p>
    <w:p w:rsidR="00745CC8" w:rsidRDefault="00745CC8" w:rsidP="00745CC8">
      <w:pPr>
        <w:rPr>
          <w:rtl/>
        </w:rPr>
      </w:pPr>
      <w:bookmarkStart w:id="316" w:name="_ETM_Q1_1553488"/>
      <w:bookmarkEnd w:id="316"/>
    </w:p>
    <w:p w:rsidR="00745CC8" w:rsidRDefault="00745CC8" w:rsidP="00745CC8">
      <w:pPr>
        <w:pStyle w:val="a4"/>
        <w:keepNext/>
        <w:rPr>
          <w:rtl/>
        </w:rPr>
      </w:pPr>
      <w:bookmarkStart w:id="317" w:name="ET_speaker_4584_237"/>
      <w:r w:rsidRPr="00745CC8">
        <w:rPr>
          <w:rStyle w:val="TagStyle"/>
          <w:rtl/>
        </w:rPr>
        <w:t xml:space="preserve"> &lt;&lt; דובר &gt;&gt; </w:t>
      </w:r>
      <w:r>
        <w:rPr>
          <w:rtl/>
        </w:rPr>
        <w:t>רוברט אילטוב (ישראל ביתנו):</w:t>
      </w:r>
      <w:r w:rsidRPr="00745CC8">
        <w:rPr>
          <w:rStyle w:val="TagStyle"/>
          <w:rtl/>
        </w:rPr>
        <w:t xml:space="preserve"> &lt;&lt; דובר &gt;&gt;</w:t>
      </w:r>
      <w:r>
        <w:rPr>
          <w:rtl/>
        </w:rPr>
        <w:t xml:space="preserve"> </w:t>
      </w:r>
      <w:bookmarkEnd w:id="317"/>
    </w:p>
    <w:p w:rsidR="00745CC8" w:rsidRDefault="00745CC8" w:rsidP="00745CC8">
      <w:pPr>
        <w:pStyle w:val="KeepWithNext"/>
        <w:rPr>
          <w:rtl/>
        </w:rPr>
      </w:pPr>
    </w:p>
    <w:p w:rsidR="00745CC8" w:rsidRDefault="00745CC8" w:rsidP="00745CC8">
      <w:pPr>
        <w:rPr>
          <w:rtl/>
        </w:rPr>
      </w:pPr>
      <w:bookmarkStart w:id="318" w:name="_ETM_Q1_1557034"/>
      <w:bookmarkStart w:id="319" w:name="_ETM_Q1_1557308"/>
      <w:bookmarkStart w:id="320" w:name="_ETM_Q1_1557357"/>
      <w:bookmarkEnd w:id="318"/>
      <w:bookmarkEnd w:id="319"/>
      <w:bookmarkEnd w:id="320"/>
      <w:r>
        <w:rPr>
          <w:rFonts w:hint="cs"/>
          <w:rtl/>
        </w:rPr>
        <w:t>דיברנו על זה כמה פעמים.</w:t>
      </w:r>
      <w:bookmarkStart w:id="321" w:name="_ETM_Q1_1561706"/>
      <w:bookmarkEnd w:id="321"/>
    </w:p>
    <w:p w:rsidR="00745CC8" w:rsidRDefault="00745CC8" w:rsidP="00745CC8">
      <w:pPr>
        <w:rPr>
          <w:rtl/>
        </w:rPr>
      </w:pPr>
      <w:bookmarkStart w:id="322" w:name="_ETM_Q1_1561764"/>
      <w:bookmarkEnd w:id="322"/>
    </w:p>
    <w:p w:rsidR="00745CC8" w:rsidRDefault="00745CC8" w:rsidP="00745CC8">
      <w:pPr>
        <w:pStyle w:val="af6"/>
        <w:keepNext/>
        <w:rPr>
          <w:rtl/>
        </w:rPr>
      </w:pPr>
      <w:bookmarkStart w:id="323" w:name="ET_yor_5094_238"/>
      <w:r w:rsidRPr="00745CC8">
        <w:rPr>
          <w:rStyle w:val="TagStyle"/>
          <w:rtl/>
        </w:rPr>
        <w:t xml:space="preserve"> &lt;&lt; יור &gt;&gt; </w:t>
      </w:r>
      <w:r>
        <w:rPr>
          <w:rtl/>
        </w:rPr>
        <w:t>היו"ר ניסן סלומינסקי:</w:t>
      </w:r>
      <w:r w:rsidRPr="00745CC8">
        <w:rPr>
          <w:rStyle w:val="TagStyle"/>
          <w:rtl/>
        </w:rPr>
        <w:t xml:space="preserve"> &lt;&lt; יור &gt;&gt;</w:t>
      </w:r>
      <w:r>
        <w:rPr>
          <w:rtl/>
        </w:rPr>
        <w:t xml:space="preserve"> </w:t>
      </w:r>
      <w:bookmarkEnd w:id="323"/>
    </w:p>
    <w:p w:rsidR="00745CC8" w:rsidRDefault="00745CC8" w:rsidP="00745CC8">
      <w:pPr>
        <w:pStyle w:val="KeepWithNext"/>
        <w:rPr>
          <w:rtl/>
        </w:rPr>
      </w:pPr>
    </w:p>
    <w:p w:rsidR="00745CC8" w:rsidRDefault="00745CC8" w:rsidP="00745CC8">
      <w:pPr>
        <w:rPr>
          <w:rtl/>
        </w:rPr>
      </w:pPr>
      <w:bookmarkStart w:id="324" w:name="_ETM_Q1_1562500"/>
      <w:bookmarkEnd w:id="324"/>
      <w:r>
        <w:rPr>
          <w:rFonts w:hint="cs"/>
          <w:rtl/>
        </w:rPr>
        <w:t>לא, אני מבקש.</w:t>
      </w:r>
    </w:p>
    <w:p w:rsidR="00745CC8" w:rsidRDefault="00745CC8" w:rsidP="00745CC8">
      <w:pPr>
        <w:rPr>
          <w:rtl/>
        </w:rPr>
      </w:pPr>
    </w:p>
    <w:p w:rsidR="00745CC8" w:rsidRDefault="00745CC8" w:rsidP="00745CC8">
      <w:pPr>
        <w:pStyle w:val="-"/>
        <w:keepNext/>
        <w:rPr>
          <w:rtl/>
        </w:rPr>
      </w:pPr>
      <w:bookmarkStart w:id="325" w:name="ET_speakercontinue_4584_239"/>
      <w:r w:rsidRPr="00745CC8">
        <w:rPr>
          <w:rStyle w:val="TagStyle"/>
          <w:rtl/>
        </w:rPr>
        <w:t xml:space="preserve"> &lt;&lt; דובר_המשך &gt;&gt; </w:t>
      </w:r>
      <w:r>
        <w:rPr>
          <w:rtl/>
        </w:rPr>
        <w:t>רוברט אילטוב (ישראל ביתנו):</w:t>
      </w:r>
      <w:r w:rsidRPr="00745CC8">
        <w:rPr>
          <w:rStyle w:val="TagStyle"/>
          <w:rtl/>
        </w:rPr>
        <w:t xml:space="preserve"> &lt;&lt; דובר_המשך &gt;&gt;</w:t>
      </w:r>
      <w:r>
        <w:rPr>
          <w:rtl/>
        </w:rPr>
        <w:t xml:space="preserve"> </w:t>
      </w:r>
      <w:bookmarkEnd w:id="325"/>
    </w:p>
    <w:p w:rsidR="00745CC8" w:rsidRDefault="00745CC8" w:rsidP="00745CC8">
      <w:pPr>
        <w:pStyle w:val="KeepWithNext"/>
        <w:rPr>
          <w:rtl/>
        </w:rPr>
      </w:pPr>
    </w:p>
    <w:p w:rsidR="00F6794A" w:rsidRDefault="00F6794A" w:rsidP="00206A53">
      <w:pPr>
        <w:rPr>
          <w:rtl/>
        </w:rPr>
      </w:pPr>
      <w:r>
        <w:rPr>
          <w:rFonts w:hint="cs"/>
          <w:rtl/>
        </w:rPr>
        <w:t xml:space="preserve">כבוד היושב ראש, עמדת ועדת השרים היתה להעביר את ההחלטה לדיון </w:t>
      </w:r>
      <w:r w:rsidR="00745CC8">
        <w:rPr>
          <w:rFonts w:hint="cs"/>
          <w:rtl/>
        </w:rPr>
        <w:t>ב</w:t>
      </w:r>
      <w:r>
        <w:rPr>
          <w:rFonts w:hint="cs"/>
          <w:rtl/>
        </w:rPr>
        <w:t>פורום</w:t>
      </w:r>
      <w:r w:rsidR="00745CC8">
        <w:rPr>
          <w:rFonts w:hint="cs"/>
          <w:rtl/>
        </w:rPr>
        <w:t xml:space="preserve"> </w:t>
      </w:r>
      <w:bookmarkStart w:id="326" w:name="_ETM_Q1_1568609"/>
      <w:bookmarkEnd w:id="326"/>
      <w:r w:rsidR="00745CC8">
        <w:rPr>
          <w:rFonts w:hint="cs"/>
          <w:rtl/>
        </w:rPr>
        <w:t>ראשי</w:t>
      </w:r>
      <w:r>
        <w:rPr>
          <w:rFonts w:hint="cs"/>
          <w:rtl/>
        </w:rPr>
        <w:t xml:space="preserve"> מפלגות הקואליציה. זו היתה ההחלטה והם ה</w:t>
      </w:r>
      <w:r w:rsidR="00745CC8">
        <w:rPr>
          <w:rFonts w:hint="cs"/>
          <w:rtl/>
        </w:rPr>
        <w:t>עביר</w:t>
      </w:r>
      <w:r>
        <w:rPr>
          <w:rFonts w:hint="cs"/>
          <w:rtl/>
        </w:rPr>
        <w:t>ו את זה לדיון שם. זה הגיע לוועדת השרים, והפורום שקיבל את ההחלטה</w:t>
      </w:r>
      <w:r w:rsidR="00206A53">
        <w:rPr>
          <w:rFonts w:hint="cs"/>
          <w:rtl/>
        </w:rPr>
        <w:t xml:space="preserve"> - </w:t>
      </w:r>
      <w:r>
        <w:rPr>
          <w:rFonts w:hint="cs"/>
          <w:rtl/>
        </w:rPr>
        <w:t>לכן אני מבין את העמדה של הממשלה</w:t>
      </w:r>
      <w:r w:rsidR="00206A53">
        <w:rPr>
          <w:rFonts w:hint="cs"/>
          <w:rtl/>
        </w:rPr>
        <w:t xml:space="preserve"> - </w:t>
      </w:r>
      <w:r>
        <w:rPr>
          <w:rFonts w:hint="cs"/>
          <w:rtl/>
        </w:rPr>
        <w:t>לכן אין עמדה</w:t>
      </w:r>
      <w:r w:rsidR="00206A53">
        <w:rPr>
          <w:rFonts w:hint="cs"/>
          <w:rtl/>
        </w:rPr>
        <w:t xml:space="preserve"> לממשלה בנושא הזה</w:t>
      </w:r>
      <w:r>
        <w:rPr>
          <w:rFonts w:hint="cs"/>
          <w:rtl/>
        </w:rPr>
        <w:t>. ההחלטה התקבלה בפורום פוליטי</w:t>
      </w:r>
      <w:r w:rsidR="00206A53">
        <w:rPr>
          <w:rFonts w:hint="cs"/>
          <w:rtl/>
        </w:rPr>
        <w:t>.</w:t>
      </w:r>
    </w:p>
    <w:p w:rsidR="00F6794A" w:rsidRDefault="00F6794A" w:rsidP="0025571C">
      <w:pPr>
        <w:rPr>
          <w:rtl/>
        </w:rPr>
      </w:pPr>
    </w:p>
    <w:p w:rsidR="00F6794A" w:rsidRDefault="00F6794A" w:rsidP="00F6794A">
      <w:pPr>
        <w:pStyle w:val="af6"/>
        <w:keepNext/>
        <w:rPr>
          <w:rtl/>
        </w:rPr>
      </w:pPr>
      <w:bookmarkStart w:id="327" w:name="ET_yor_5094_31"/>
      <w:r w:rsidRPr="00F6794A">
        <w:rPr>
          <w:rStyle w:val="TagStyle"/>
          <w:rtl/>
        </w:rPr>
        <w:t xml:space="preserve"> &lt;&lt; יור &gt;&gt; </w:t>
      </w:r>
      <w:r>
        <w:rPr>
          <w:rtl/>
        </w:rPr>
        <w:t>היו"ר ניסן סלומינסקי:</w:t>
      </w:r>
      <w:r w:rsidRPr="00F6794A">
        <w:rPr>
          <w:rStyle w:val="TagStyle"/>
          <w:rtl/>
        </w:rPr>
        <w:t xml:space="preserve"> &lt;&lt; יור &gt;&gt;</w:t>
      </w:r>
      <w:r>
        <w:rPr>
          <w:rtl/>
        </w:rPr>
        <w:t xml:space="preserve"> </w:t>
      </w:r>
      <w:bookmarkEnd w:id="327"/>
    </w:p>
    <w:p w:rsidR="00F6794A" w:rsidRDefault="00F6794A" w:rsidP="00F6794A">
      <w:pPr>
        <w:pStyle w:val="KeepWithNext"/>
        <w:rPr>
          <w:rtl/>
        </w:rPr>
      </w:pPr>
    </w:p>
    <w:p w:rsidR="00F6794A" w:rsidRDefault="00F6794A" w:rsidP="00206A53">
      <w:pPr>
        <w:rPr>
          <w:rtl/>
        </w:rPr>
      </w:pPr>
      <w:r>
        <w:rPr>
          <w:rFonts w:hint="cs"/>
          <w:rtl/>
        </w:rPr>
        <w:t xml:space="preserve">רוברט, אם </w:t>
      </w:r>
      <w:r w:rsidR="00206A53">
        <w:rPr>
          <w:rFonts w:hint="cs"/>
          <w:rtl/>
        </w:rPr>
        <w:t xml:space="preserve">נעשה ככה ועל כל משפט שהיא תגיד אתה </w:t>
      </w:r>
      <w:r>
        <w:rPr>
          <w:rFonts w:hint="cs"/>
          <w:rtl/>
        </w:rPr>
        <w:t>תגיב</w:t>
      </w:r>
      <w:r w:rsidR="00206A53">
        <w:rPr>
          <w:rFonts w:hint="cs"/>
          <w:rtl/>
        </w:rPr>
        <w:t xml:space="preserve"> אז בסך הכלל </w:t>
      </w:r>
      <w:bookmarkStart w:id="328" w:name="_ETM_Q1_1594258"/>
      <w:bookmarkEnd w:id="328"/>
      <w:r w:rsidR="00206A53">
        <w:rPr>
          <w:rFonts w:hint="cs"/>
          <w:rtl/>
        </w:rPr>
        <w:t>מה שיקרה שנסיים את הישיבה הזאת, את השעתיים - -</w:t>
      </w:r>
    </w:p>
    <w:p w:rsidR="00F6794A" w:rsidRDefault="00F6794A" w:rsidP="00F6794A">
      <w:pPr>
        <w:rPr>
          <w:rtl/>
        </w:rPr>
      </w:pPr>
    </w:p>
    <w:p w:rsidR="00206A53" w:rsidRDefault="00206A53" w:rsidP="00206A53">
      <w:pPr>
        <w:pStyle w:val="-"/>
        <w:keepNext/>
        <w:rPr>
          <w:rtl/>
        </w:rPr>
      </w:pPr>
      <w:bookmarkStart w:id="329" w:name="ET_speakercontinue_4584_240"/>
      <w:r w:rsidRPr="00206A53">
        <w:rPr>
          <w:rStyle w:val="TagStyle"/>
          <w:rtl/>
        </w:rPr>
        <w:lastRenderedPageBreak/>
        <w:t xml:space="preserve"> &lt;&lt; דובר_המשך &gt;&gt; </w:t>
      </w:r>
      <w:r>
        <w:rPr>
          <w:rtl/>
        </w:rPr>
        <w:t>רוברט אילטוב (ישראל ביתנו):</w:t>
      </w:r>
      <w:r w:rsidRPr="00206A53">
        <w:rPr>
          <w:rStyle w:val="TagStyle"/>
          <w:rtl/>
        </w:rPr>
        <w:t xml:space="preserve"> &lt;&lt; דובר_המשך &gt;&gt;</w:t>
      </w:r>
      <w:r>
        <w:rPr>
          <w:rtl/>
        </w:rPr>
        <w:t xml:space="preserve"> </w:t>
      </w:r>
      <w:bookmarkEnd w:id="329"/>
    </w:p>
    <w:p w:rsidR="00206A53" w:rsidRDefault="00206A53" w:rsidP="00206A53">
      <w:pPr>
        <w:pStyle w:val="KeepWithNext"/>
        <w:rPr>
          <w:rtl/>
        </w:rPr>
      </w:pPr>
    </w:p>
    <w:p w:rsidR="00F6794A" w:rsidRDefault="00206A53" w:rsidP="00206A53">
      <w:pPr>
        <w:rPr>
          <w:rtl/>
        </w:rPr>
      </w:pPr>
      <w:r>
        <w:rPr>
          <w:rFonts w:hint="cs"/>
          <w:rtl/>
        </w:rPr>
        <w:t xml:space="preserve">אבל </w:t>
      </w:r>
      <w:bookmarkStart w:id="330" w:name="_ETM_Q1_1590342"/>
      <w:bookmarkEnd w:id="330"/>
      <w:r>
        <w:rPr>
          <w:rFonts w:hint="cs"/>
          <w:rtl/>
        </w:rPr>
        <w:t>אי אפשר לבוא ולהגיד שז</w:t>
      </w:r>
      <w:r w:rsidR="00F6794A">
        <w:rPr>
          <w:rFonts w:hint="cs"/>
          <w:rtl/>
        </w:rPr>
        <w:t>ה</w:t>
      </w:r>
      <w:r>
        <w:rPr>
          <w:rFonts w:hint="cs"/>
          <w:rtl/>
        </w:rPr>
        <w:t xml:space="preserve"> לא</w:t>
      </w:r>
      <w:r w:rsidR="00F6794A">
        <w:rPr>
          <w:rFonts w:hint="cs"/>
          <w:rtl/>
        </w:rPr>
        <w:t xml:space="preserve"> הגיע לוועדת השרים.</w:t>
      </w:r>
      <w:r>
        <w:rPr>
          <w:rFonts w:hint="cs"/>
          <w:rtl/>
        </w:rPr>
        <w:t xml:space="preserve"> ועדת שרים החליטה להעביר </w:t>
      </w:r>
      <w:bookmarkStart w:id="331" w:name="_ETM_Q1_1596574"/>
      <w:bookmarkEnd w:id="331"/>
      <w:r>
        <w:rPr>
          <w:rFonts w:hint="cs"/>
          <w:rtl/>
        </w:rPr>
        <w:t>את זה לפורום ראשי המפלגות. זה הגיע לוועדת השרים.</w:t>
      </w:r>
      <w:r w:rsidR="00F6794A">
        <w:rPr>
          <w:rFonts w:hint="cs"/>
          <w:rtl/>
        </w:rPr>
        <w:t xml:space="preserve"> אי אפשר להגיד שזה לא הגיע.</w:t>
      </w:r>
      <w:r>
        <w:rPr>
          <w:rFonts w:hint="cs"/>
          <w:rtl/>
        </w:rPr>
        <w:t xml:space="preserve"> לכן</w:t>
      </w:r>
      <w:r w:rsidR="00F6794A">
        <w:rPr>
          <w:rFonts w:hint="cs"/>
          <w:rtl/>
        </w:rPr>
        <w:t xml:space="preserve"> ההחלטה שמתקבלת על ידי ועדת השרים היא החלטה של פורום ראשי המפלגות. זו היתה ההחלטה של פורום ועדת השרים</w:t>
      </w:r>
      <w:r>
        <w:rPr>
          <w:rFonts w:hint="cs"/>
          <w:rtl/>
        </w:rPr>
        <w:t>, עם כל הכבוד.</w:t>
      </w:r>
      <w:r w:rsidR="00F6794A">
        <w:rPr>
          <w:rFonts w:hint="cs"/>
          <w:rtl/>
        </w:rPr>
        <w:t xml:space="preserve"> לכן הם חייבים ל</w:t>
      </w:r>
      <w:r>
        <w:rPr>
          <w:rFonts w:hint="cs"/>
          <w:rtl/>
        </w:rPr>
        <w:t>אמץ</w:t>
      </w:r>
      <w:r w:rsidR="00F6794A">
        <w:rPr>
          <w:rFonts w:hint="cs"/>
          <w:rtl/>
        </w:rPr>
        <w:t xml:space="preserve"> את זה</w:t>
      </w:r>
      <w:r>
        <w:rPr>
          <w:rFonts w:hint="cs"/>
          <w:rtl/>
        </w:rPr>
        <w:t>, ככה זה עובד</w:t>
      </w:r>
      <w:r w:rsidR="00F6794A">
        <w:rPr>
          <w:rFonts w:hint="cs"/>
          <w:rtl/>
        </w:rPr>
        <w:t>.</w:t>
      </w:r>
    </w:p>
    <w:p w:rsidR="00F6794A" w:rsidRDefault="00F6794A" w:rsidP="00F6794A">
      <w:pPr>
        <w:rPr>
          <w:rtl/>
        </w:rPr>
      </w:pPr>
    </w:p>
    <w:p w:rsidR="00F6794A" w:rsidRDefault="00F6794A" w:rsidP="00F6794A">
      <w:pPr>
        <w:pStyle w:val="af6"/>
        <w:keepNext/>
        <w:rPr>
          <w:rtl/>
        </w:rPr>
      </w:pPr>
      <w:bookmarkStart w:id="332" w:name="ET_yor_5094_32"/>
      <w:r w:rsidRPr="00F6794A">
        <w:rPr>
          <w:rStyle w:val="TagStyle"/>
          <w:rtl/>
        </w:rPr>
        <w:t xml:space="preserve"> &lt;&lt; יור &gt;&gt; </w:t>
      </w:r>
      <w:r>
        <w:rPr>
          <w:rtl/>
        </w:rPr>
        <w:t>היו"ר ניסן סלומינסקי:</w:t>
      </w:r>
      <w:r w:rsidRPr="00F6794A">
        <w:rPr>
          <w:rStyle w:val="TagStyle"/>
          <w:rtl/>
        </w:rPr>
        <w:t xml:space="preserve"> &lt;&lt; יור &gt;&gt;</w:t>
      </w:r>
      <w:r>
        <w:rPr>
          <w:rtl/>
        </w:rPr>
        <w:t xml:space="preserve"> </w:t>
      </w:r>
      <w:bookmarkEnd w:id="332"/>
    </w:p>
    <w:p w:rsidR="00F6794A" w:rsidRDefault="00F6794A" w:rsidP="00F6794A">
      <w:pPr>
        <w:pStyle w:val="KeepWithNext"/>
        <w:rPr>
          <w:rtl/>
        </w:rPr>
      </w:pPr>
    </w:p>
    <w:p w:rsidR="001A0487" w:rsidRDefault="00206A53" w:rsidP="001A0487">
      <w:pPr>
        <w:rPr>
          <w:rtl/>
        </w:rPr>
      </w:pPr>
      <w:r>
        <w:rPr>
          <w:rFonts w:hint="cs"/>
          <w:rtl/>
        </w:rPr>
        <w:t xml:space="preserve">רוברט, אני אגיד </w:t>
      </w:r>
      <w:bookmarkStart w:id="333" w:name="_ETM_Q1_1625021"/>
      <w:bookmarkEnd w:id="333"/>
      <w:r>
        <w:rPr>
          <w:rFonts w:hint="cs"/>
          <w:rtl/>
        </w:rPr>
        <w:t xml:space="preserve">פעם נוספת: </w:t>
      </w:r>
      <w:r w:rsidR="00F6794A">
        <w:rPr>
          <w:rFonts w:hint="cs"/>
          <w:rtl/>
        </w:rPr>
        <w:t>אם אתה מתכוון אחרי כל משפט של מישהו להיכנס לדבריו</w:t>
      </w:r>
      <w:r w:rsidR="001A0487">
        <w:rPr>
          <w:rFonts w:hint="cs"/>
          <w:rtl/>
        </w:rPr>
        <w:t xml:space="preserve"> - -</w:t>
      </w:r>
    </w:p>
    <w:p w:rsidR="001A0487" w:rsidRDefault="001A0487" w:rsidP="001A0487">
      <w:pPr>
        <w:rPr>
          <w:rtl/>
        </w:rPr>
      </w:pPr>
    </w:p>
    <w:p w:rsidR="001A0487" w:rsidRDefault="001A0487" w:rsidP="001A0487">
      <w:pPr>
        <w:pStyle w:val="-"/>
        <w:keepNext/>
        <w:rPr>
          <w:rtl/>
        </w:rPr>
      </w:pPr>
      <w:bookmarkStart w:id="334" w:name="ET_speakercontinue_4584_241"/>
      <w:r w:rsidRPr="001A0487">
        <w:rPr>
          <w:rStyle w:val="TagStyle"/>
          <w:rtl/>
        </w:rPr>
        <w:t xml:space="preserve"> &lt;&lt; דובר_המשך &gt;&gt; </w:t>
      </w:r>
      <w:r>
        <w:rPr>
          <w:rtl/>
        </w:rPr>
        <w:t>רוברט אילטוב (ישראל ביתנו):</w:t>
      </w:r>
      <w:r w:rsidRPr="001A0487">
        <w:rPr>
          <w:rStyle w:val="TagStyle"/>
          <w:rtl/>
        </w:rPr>
        <w:t xml:space="preserve"> &lt;&lt; דובר_המשך &gt;&gt;</w:t>
      </w:r>
      <w:r>
        <w:rPr>
          <w:rtl/>
        </w:rPr>
        <w:t xml:space="preserve"> </w:t>
      </w:r>
      <w:bookmarkEnd w:id="334"/>
    </w:p>
    <w:p w:rsidR="001A0487" w:rsidRDefault="001A0487" w:rsidP="001A0487">
      <w:pPr>
        <w:pStyle w:val="KeepWithNext"/>
        <w:rPr>
          <w:rtl/>
        </w:rPr>
      </w:pPr>
    </w:p>
    <w:p w:rsidR="001A0487" w:rsidRDefault="001A0487" w:rsidP="001A0487">
      <w:pPr>
        <w:ind w:firstLine="0"/>
        <w:rPr>
          <w:rtl/>
        </w:rPr>
      </w:pPr>
      <w:bookmarkStart w:id="335" w:name="_ETM_Q1_1626598"/>
      <w:bookmarkEnd w:id="335"/>
      <w:r>
        <w:rPr>
          <w:rFonts w:hint="cs"/>
          <w:rtl/>
        </w:rPr>
        <w:t>לדייק, לא אחרי כל משפט.</w:t>
      </w:r>
    </w:p>
    <w:p w:rsidR="001A0487" w:rsidRDefault="001A0487" w:rsidP="001A0487">
      <w:pPr>
        <w:ind w:firstLine="0"/>
        <w:rPr>
          <w:rtl/>
        </w:rPr>
      </w:pPr>
      <w:bookmarkStart w:id="336" w:name="_ETM_Q1_1624804"/>
      <w:bookmarkStart w:id="337" w:name="_ETM_Q1_1624898"/>
      <w:bookmarkEnd w:id="336"/>
      <w:bookmarkEnd w:id="337"/>
    </w:p>
    <w:p w:rsidR="001A0487" w:rsidRDefault="001A0487" w:rsidP="001A0487">
      <w:pPr>
        <w:pStyle w:val="af6"/>
        <w:keepNext/>
        <w:rPr>
          <w:rtl/>
        </w:rPr>
      </w:pPr>
      <w:bookmarkStart w:id="338" w:name="ET_yor_5094_242"/>
      <w:r w:rsidRPr="001A0487">
        <w:rPr>
          <w:rStyle w:val="TagStyle"/>
          <w:rtl/>
        </w:rPr>
        <w:t xml:space="preserve"> &lt;&lt; יור &gt;&gt; </w:t>
      </w:r>
      <w:r>
        <w:rPr>
          <w:rtl/>
        </w:rPr>
        <w:t>היו"ר ניסן סלומינסקי:</w:t>
      </w:r>
      <w:r w:rsidRPr="001A0487">
        <w:rPr>
          <w:rStyle w:val="TagStyle"/>
          <w:rtl/>
        </w:rPr>
        <w:t xml:space="preserve"> &lt;&lt; יור &gt;&gt;</w:t>
      </w:r>
      <w:r>
        <w:rPr>
          <w:rtl/>
        </w:rPr>
        <w:t xml:space="preserve"> </w:t>
      </w:r>
      <w:bookmarkEnd w:id="338"/>
    </w:p>
    <w:p w:rsidR="001A0487" w:rsidRDefault="001A0487" w:rsidP="001A0487">
      <w:pPr>
        <w:pStyle w:val="KeepWithNext"/>
        <w:rPr>
          <w:rtl/>
        </w:rPr>
      </w:pPr>
    </w:p>
    <w:p w:rsidR="00F6794A" w:rsidRDefault="00F6794A" w:rsidP="0017407B">
      <w:pPr>
        <w:rPr>
          <w:rtl/>
        </w:rPr>
      </w:pPr>
      <w:bookmarkStart w:id="339" w:name="_ETM_Q1_1625594"/>
      <w:bookmarkStart w:id="340" w:name="_ETM_Q1_1624777"/>
      <w:bookmarkStart w:id="341" w:name="_ETM_Q1_1624854"/>
      <w:bookmarkEnd w:id="339"/>
      <w:bookmarkEnd w:id="340"/>
      <w:bookmarkEnd w:id="341"/>
      <w:r>
        <w:rPr>
          <w:rFonts w:hint="cs"/>
          <w:rtl/>
        </w:rPr>
        <w:t>הנה, אתם גם נכנס לדברים שלי</w:t>
      </w:r>
      <w:r w:rsidR="001A0487">
        <w:rPr>
          <w:rFonts w:hint="cs"/>
          <w:rtl/>
        </w:rPr>
        <w:t xml:space="preserve"> אפילו</w:t>
      </w:r>
      <w:r>
        <w:rPr>
          <w:rFonts w:hint="cs"/>
          <w:rtl/>
        </w:rPr>
        <w:t>. זה ל</w:t>
      </w:r>
      <w:r w:rsidR="0017407B">
        <w:rPr>
          <w:rFonts w:hint="cs"/>
          <w:rtl/>
        </w:rPr>
        <w:t>א</w:t>
      </w:r>
      <w:r>
        <w:rPr>
          <w:rFonts w:hint="cs"/>
          <w:rtl/>
        </w:rPr>
        <w:t xml:space="preserve"> מכובד</w:t>
      </w:r>
      <w:r w:rsidR="0017407B">
        <w:rPr>
          <w:rFonts w:hint="cs"/>
          <w:rtl/>
        </w:rPr>
        <w:t xml:space="preserve"> וכן זה מפריע לה בתוך הדברים, היא עכשיו תתחיל </w:t>
      </w:r>
      <w:bookmarkStart w:id="342" w:name="_ETM_Q1_1639335"/>
      <w:bookmarkEnd w:id="342"/>
      <w:r w:rsidR="0017407B">
        <w:rPr>
          <w:rFonts w:hint="cs"/>
          <w:rtl/>
        </w:rPr>
        <w:t>הכל מהתחלה וגם</w:t>
      </w:r>
      <w:r>
        <w:rPr>
          <w:rFonts w:hint="cs"/>
          <w:rtl/>
        </w:rPr>
        <w:t xml:space="preserve"> הזמן ייגמר</w:t>
      </w:r>
      <w:r w:rsidR="0017407B">
        <w:rPr>
          <w:rFonts w:hint="cs"/>
          <w:rtl/>
        </w:rPr>
        <w:t xml:space="preserve"> בזה שהיא לא תסיים אפילו לדבר - -</w:t>
      </w:r>
    </w:p>
    <w:p w:rsidR="00F6794A" w:rsidRDefault="00F6794A" w:rsidP="00F6794A">
      <w:pPr>
        <w:rPr>
          <w:rtl/>
        </w:rPr>
      </w:pPr>
    </w:p>
    <w:p w:rsidR="0017407B" w:rsidRDefault="0017407B" w:rsidP="0017407B">
      <w:pPr>
        <w:pStyle w:val="-"/>
        <w:keepNext/>
        <w:rPr>
          <w:rtl/>
        </w:rPr>
      </w:pPr>
      <w:bookmarkStart w:id="343" w:name="ET_speakercontinue_4584_243"/>
      <w:r w:rsidRPr="0017407B">
        <w:rPr>
          <w:rStyle w:val="TagStyle"/>
          <w:rtl/>
        </w:rPr>
        <w:t xml:space="preserve"> &lt;&lt; דובר_המשך &gt;&gt; </w:t>
      </w:r>
      <w:r>
        <w:rPr>
          <w:rtl/>
        </w:rPr>
        <w:t>רוברט אילטוב (ישראל ביתנו):</w:t>
      </w:r>
      <w:r w:rsidRPr="0017407B">
        <w:rPr>
          <w:rStyle w:val="TagStyle"/>
          <w:rtl/>
        </w:rPr>
        <w:t xml:space="preserve"> &lt;&lt; דובר_המשך &gt;&gt;</w:t>
      </w:r>
      <w:r>
        <w:rPr>
          <w:rtl/>
        </w:rPr>
        <w:t xml:space="preserve"> </w:t>
      </w:r>
      <w:bookmarkEnd w:id="343"/>
    </w:p>
    <w:p w:rsidR="0017407B" w:rsidRDefault="0017407B" w:rsidP="0017407B">
      <w:pPr>
        <w:pStyle w:val="KeepWithNext"/>
        <w:rPr>
          <w:rtl/>
        </w:rPr>
      </w:pPr>
    </w:p>
    <w:p w:rsidR="00F6794A" w:rsidRDefault="00F6794A" w:rsidP="0017407B">
      <w:pPr>
        <w:rPr>
          <w:rtl/>
        </w:rPr>
      </w:pPr>
      <w:r>
        <w:rPr>
          <w:rFonts w:hint="cs"/>
          <w:rtl/>
        </w:rPr>
        <w:t>הרי גם ככה לא תצביע היום אז מה זה משנה</w:t>
      </w:r>
      <w:r w:rsidR="0017407B">
        <w:rPr>
          <w:rFonts w:hint="cs"/>
          <w:rtl/>
        </w:rPr>
        <w:t xml:space="preserve">? </w:t>
      </w:r>
      <w:r>
        <w:rPr>
          <w:rFonts w:hint="cs"/>
          <w:rtl/>
        </w:rPr>
        <w:t>אני רוצה שהיא תדייק</w:t>
      </w:r>
      <w:r w:rsidR="0017407B">
        <w:rPr>
          <w:rFonts w:hint="cs"/>
          <w:rtl/>
        </w:rPr>
        <w:t>. מבחינת ועדת שרים לענייני חקיקה,</w:t>
      </w:r>
      <w:r>
        <w:rPr>
          <w:rFonts w:hint="cs"/>
          <w:rtl/>
        </w:rPr>
        <w:t xml:space="preserve"> הפורום שהחליט מה עמדת הממשלה </w:t>
      </w:r>
      <w:r w:rsidR="0017407B">
        <w:rPr>
          <w:rFonts w:hint="cs"/>
          <w:rtl/>
        </w:rPr>
        <w:t xml:space="preserve">בוועדת השרים </w:t>
      </w:r>
      <w:r>
        <w:rPr>
          <w:rFonts w:hint="cs"/>
          <w:rtl/>
        </w:rPr>
        <w:t>זה היה פורום ראשי המפלגות והם צריכים לאמץ את זה</w:t>
      </w:r>
      <w:r w:rsidR="0017407B">
        <w:rPr>
          <w:rFonts w:hint="cs"/>
          <w:rtl/>
        </w:rPr>
        <w:t>, פשוט מאוד</w:t>
      </w:r>
      <w:r>
        <w:rPr>
          <w:rFonts w:hint="cs"/>
          <w:rtl/>
        </w:rPr>
        <w:t>.</w:t>
      </w:r>
    </w:p>
    <w:p w:rsidR="00F6794A" w:rsidRDefault="00F6794A" w:rsidP="00F6794A">
      <w:pPr>
        <w:rPr>
          <w:rtl/>
        </w:rPr>
      </w:pPr>
    </w:p>
    <w:p w:rsidR="00F40B69" w:rsidRDefault="00F40B69" w:rsidP="00F40B69">
      <w:pPr>
        <w:pStyle w:val="af6"/>
        <w:keepNext/>
        <w:rPr>
          <w:rtl/>
        </w:rPr>
      </w:pPr>
      <w:bookmarkStart w:id="344" w:name="ET_yor_5094_244"/>
      <w:r w:rsidRPr="00F40B69">
        <w:rPr>
          <w:rStyle w:val="TagStyle"/>
          <w:rtl/>
        </w:rPr>
        <w:t xml:space="preserve"> &lt;&lt; יור &gt;&gt; </w:t>
      </w:r>
      <w:r>
        <w:rPr>
          <w:rtl/>
        </w:rPr>
        <w:t>היו"ר ניסן סלומינסקי:</w:t>
      </w:r>
      <w:r w:rsidRPr="00F40B69">
        <w:rPr>
          <w:rStyle w:val="TagStyle"/>
          <w:rtl/>
        </w:rPr>
        <w:t xml:space="preserve"> &lt;&lt; יור &gt;&gt;</w:t>
      </w:r>
      <w:r>
        <w:rPr>
          <w:rtl/>
        </w:rPr>
        <w:t xml:space="preserve"> </w:t>
      </w:r>
      <w:bookmarkEnd w:id="344"/>
    </w:p>
    <w:p w:rsidR="00F40B69" w:rsidRDefault="00F40B69" w:rsidP="00F40B69">
      <w:pPr>
        <w:pStyle w:val="KeepWithNext"/>
        <w:rPr>
          <w:rtl/>
        </w:rPr>
      </w:pPr>
    </w:p>
    <w:p w:rsidR="00F40B69" w:rsidRDefault="00F40B69" w:rsidP="00F40B69">
      <w:pPr>
        <w:rPr>
          <w:rtl/>
        </w:rPr>
      </w:pPr>
      <w:r>
        <w:rPr>
          <w:rFonts w:hint="cs"/>
          <w:rtl/>
        </w:rPr>
        <w:t>אני אומר פעם חמישית - -</w:t>
      </w:r>
    </w:p>
    <w:p w:rsidR="00F40B69" w:rsidRDefault="00F40B69" w:rsidP="00F40B69">
      <w:pPr>
        <w:rPr>
          <w:rtl/>
        </w:rPr>
      </w:pPr>
    </w:p>
    <w:p w:rsidR="00F40B69" w:rsidRDefault="00F40B69" w:rsidP="00F40B69">
      <w:pPr>
        <w:pStyle w:val="a4"/>
        <w:keepNext/>
        <w:rPr>
          <w:rtl/>
        </w:rPr>
      </w:pPr>
      <w:bookmarkStart w:id="345" w:name="ET_speaker_4741_245"/>
      <w:r w:rsidRPr="00F40B69">
        <w:rPr>
          <w:rStyle w:val="TagStyle"/>
          <w:rtl/>
        </w:rPr>
        <w:t xml:space="preserve"> &lt;&lt; דובר &gt;&gt; </w:t>
      </w:r>
      <w:r>
        <w:rPr>
          <w:rtl/>
        </w:rPr>
        <w:t>זאב בנימין בגין (הליכוד):</w:t>
      </w:r>
      <w:r w:rsidRPr="00F40B69">
        <w:rPr>
          <w:rStyle w:val="TagStyle"/>
          <w:rtl/>
        </w:rPr>
        <w:t xml:space="preserve"> &lt;&lt; דובר &gt;&gt;</w:t>
      </w:r>
      <w:r>
        <w:rPr>
          <w:rtl/>
        </w:rPr>
        <w:t xml:space="preserve"> </w:t>
      </w:r>
      <w:bookmarkEnd w:id="345"/>
    </w:p>
    <w:p w:rsidR="00F40B69" w:rsidRDefault="00F40B69" w:rsidP="00F40B69">
      <w:pPr>
        <w:pStyle w:val="KeepWithNext"/>
        <w:rPr>
          <w:rtl/>
        </w:rPr>
      </w:pPr>
    </w:p>
    <w:p w:rsidR="00F40B69" w:rsidRDefault="00F40B69" w:rsidP="00F40B69">
      <w:pPr>
        <w:rPr>
          <w:rtl/>
        </w:rPr>
      </w:pPr>
      <w:r>
        <w:rPr>
          <w:rFonts w:hint="cs"/>
          <w:rtl/>
        </w:rPr>
        <w:t>לא, לא, לא.</w:t>
      </w:r>
      <w:bookmarkStart w:id="346" w:name="_ETM_Q1_1653711"/>
      <w:bookmarkEnd w:id="346"/>
    </w:p>
    <w:p w:rsidR="00F40B69" w:rsidRDefault="00F40B69" w:rsidP="00F40B69">
      <w:pPr>
        <w:rPr>
          <w:rtl/>
        </w:rPr>
      </w:pPr>
      <w:bookmarkStart w:id="347" w:name="_ETM_Q1_1653785"/>
      <w:bookmarkEnd w:id="347"/>
    </w:p>
    <w:p w:rsidR="00F40B69" w:rsidRDefault="00F40B69" w:rsidP="00F40B69">
      <w:pPr>
        <w:pStyle w:val="a4"/>
        <w:keepNext/>
        <w:rPr>
          <w:rtl/>
        </w:rPr>
      </w:pPr>
      <w:bookmarkStart w:id="348" w:name="ET_speaker_4584_246"/>
      <w:r w:rsidRPr="00F40B69">
        <w:rPr>
          <w:rStyle w:val="TagStyle"/>
          <w:rtl/>
        </w:rPr>
        <w:t xml:space="preserve"> &lt;&lt; דובר &gt;&gt; </w:t>
      </w:r>
      <w:r>
        <w:rPr>
          <w:rtl/>
        </w:rPr>
        <w:t>רוברט אילטוב (ישראל ביתנו):</w:t>
      </w:r>
      <w:r w:rsidRPr="00F40B69">
        <w:rPr>
          <w:rStyle w:val="TagStyle"/>
          <w:rtl/>
        </w:rPr>
        <w:t xml:space="preserve"> &lt;&lt; דובר &gt;&gt;</w:t>
      </w:r>
      <w:r>
        <w:rPr>
          <w:rtl/>
        </w:rPr>
        <w:t xml:space="preserve"> </w:t>
      </w:r>
      <w:bookmarkEnd w:id="348"/>
    </w:p>
    <w:p w:rsidR="00F40B69" w:rsidRDefault="00F40B69" w:rsidP="00F40B69">
      <w:pPr>
        <w:pStyle w:val="KeepWithNext"/>
        <w:rPr>
          <w:rtl/>
        </w:rPr>
      </w:pPr>
    </w:p>
    <w:p w:rsidR="00F40B69" w:rsidRDefault="00F40B69" w:rsidP="00F40B69">
      <w:pPr>
        <w:rPr>
          <w:rtl/>
        </w:rPr>
      </w:pPr>
      <w:bookmarkStart w:id="349" w:name="_ETM_Q1_1658334"/>
      <w:bookmarkStart w:id="350" w:name="_ETM_Q1_1658592"/>
      <w:bookmarkStart w:id="351" w:name="_ETM_Q1_1658642"/>
      <w:bookmarkEnd w:id="349"/>
      <w:bookmarkEnd w:id="350"/>
      <w:bookmarkEnd w:id="351"/>
      <w:r>
        <w:rPr>
          <w:rFonts w:hint="cs"/>
          <w:rtl/>
        </w:rPr>
        <w:t xml:space="preserve">כן, כן, </w:t>
      </w:r>
      <w:bookmarkStart w:id="352" w:name="_ETM_Q1_1660000"/>
      <w:bookmarkEnd w:id="352"/>
      <w:r>
        <w:rPr>
          <w:rFonts w:hint="cs"/>
          <w:rtl/>
        </w:rPr>
        <w:t xml:space="preserve">כן. זאת ההחלטה. </w:t>
      </w:r>
    </w:p>
    <w:p w:rsidR="00F40B69" w:rsidRDefault="00F40B69" w:rsidP="00F40B69">
      <w:pPr>
        <w:rPr>
          <w:rtl/>
        </w:rPr>
      </w:pPr>
    </w:p>
    <w:p w:rsidR="00F40B69" w:rsidRDefault="00F40B69" w:rsidP="00F40B69">
      <w:pPr>
        <w:pStyle w:val="a4"/>
        <w:keepNext/>
        <w:rPr>
          <w:rtl/>
        </w:rPr>
      </w:pPr>
      <w:bookmarkStart w:id="353" w:name="ET_speaker_4741_247"/>
      <w:r w:rsidRPr="00F40B69">
        <w:rPr>
          <w:rStyle w:val="TagStyle"/>
          <w:rtl/>
        </w:rPr>
        <w:t xml:space="preserve"> &lt;&lt; דובר &gt;&gt; </w:t>
      </w:r>
      <w:r>
        <w:rPr>
          <w:rtl/>
        </w:rPr>
        <w:t>זאב בנימין בגין (הליכוד):</w:t>
      </w:r>
      <w:r w:rsidRPr="00F40B69">
        <w:rPr>
          <w:rStyle w:val="TagStyle"/>
          <w:rtl/>
        </w:rPr>
        <w:t xml:space="preserve"> &lt;&lt; דובר &gt;&gt;</w:t>
      </w:r>
      <w:r>
        <w:rPr>
          <w:rtl/>
        </w:rPr>
        <w:t xml:space="preserve"> </w:t>
      </w:r>
      <w:bookmarkEnd w:id="353"/>
    </w:p>
    <w:p w:rsidR="00F40B69" w:rsidRDefault="00F40B69" w:rsidP="00F40B69">
      <w:pPr>
        <w:pStyle w:val="KeepWithNext"/>
        <w:rPr>
          <w:rtl/>
        </w:rPr>
      </w:pPr>
    </w:p>
    <w:p w:rsidR="00F6794A" w:rsidRDefault="00F6794A" w:rsidP="00F40B69">
      <w:pPr>
        <w:rPr>
          <w:rtl/>
        </w:rPr>
      </w:pPr>
      <w:r>
        <w:rPr>
          <w:rFonts w:hint="cs"/>
          <w:rtl/>
        </w:rPr>
        <w:t>ממשלה היא ממשלה, קואליציה היא קואליציה. ביקשו לדייק, נכון?</w:t>
      </w:r>
    </w:p>
    <w:p w:rsidR="00F6794A" w:rsidRDefault="00F6794A" w:rsidP="00F6794A">
      <w:pPr>
        <w:rPr>
          <w:rtl/>
        </w:rPr>
      </w:pPr>
    </w:p>
    <w:p w:rsidR="00F6794A" w:rsidRDefault="00F6794A" w:rsidP="00F6794A">
      <w:pPr>
        <w:pStyle w:val="af6"/>
        <w:keepNext/>
        <w:rPr>
          <w:rtl/>
        </w:rPr>
      </w:pPr>
      <w:bookmarkStart w:id="354" w:name="ET_yor_5094_33"/>
      <w:r w:rsidRPr="00F6794A">
        <w:rPr>
          <w:rStyle w:val="TagStyle"/>
          <w:rtl/>
        </w:rPr>
        <w:t xml:space="preserve"> &lt;&lt; יור &gt;&gt; </w:t>
      </w:r>
      <w:r>
        <w:rPr>
          <w:rtl/>
        </w:rPr>
        <w:t>היו"ר ניסן סלומינסקי:</w:t>
      </w:r>
      <w:r w:rsidRPr="00F6794A">
        <w:rPr>
          <w:rStyle w:val="TagStyle"/>
          <w:rtl/>
        </w:rPr>
        <w:t xml:space="preserve"> &lt;&lt; יור &gt;&gt;</w:t>
      </w:r>
      <w:r>
        <w:rPr>
          <w:rtl/>
        </w:rPr>
        <w:t xml:space="preserve"> </w:t>
      </w:r>
      <w:bookmarkEnd w:id="354"/>
    </w:p>
    <w:p w:rsidR="00F6794A" w:rsidRDefault="00F6794A" w:rsidP="00F6794A">
      <w:pPr>
        <w:pStyle w:val="KeepWithNext"/>
        <w:rPr>
          <w:rtl/>
        </w:rPr>
      </w:pPr>
    </w:p>
    <w:p w:rsidR="00F6794A" w:rsidRDefault="00D15B27" w:rsidP="00F6794A">
      <w:pPr>
        <w:rPr>
          <w:rtl/>
        </w:rPr>
      </w:pPr>
      <w:r>
        <w:rPr>
          <w:rFonts w:hint="cs"/>
          <w:rtl/>
        </w:rPr>
        <w:t xml:space="preserve">בני, אני מבקש. רוברט, בפעם אני לא יודע כמה, אני אומר </w:t>
      </w:r>
      <w:bookmarkStart w:id="355" w:name="_ETM_Q1_1676158"/>
      <w:bookmarkEnd w:id="355"/>
      <w:r>
        <w:rPr>
          <w:rFonts w:hint="cs"/>
          <w:rtl/>
        </w:rPr>
        <w:t>שוב: אתה תרשום - -</w:t>
      </w:r>
    </w:p>
    <w:p w:rsidR="00F6794A" w:rsidRDefault="00F6794A" w:rsidP="00F6794A">
      <w:pPr>
        <w:rPr>
          <w:rtl/>
        </w:rPr>
      </w:pPr>
    </w:p>
    <w:p w:rsidR="00D15B27" w:rsidRDefault="00D15B27" w:rsidP="00D15B27">
      <w:pPr>
        <w:pStyle w:val="a4"/>
        <w:keepNext/>
        <w:rPr>
          <w:rtl/>
        </w:rPr>
      </w:pPr>
      <w:bookmarkStart w:id="356" w:name="ET_speaker_4584_248"/>
      <w:r w:rsidRPr="00D15B27">
        <w:rPr>
          <w:rStyle w:val="TagStyle"/>
          <w:rtl/>
        </w:rPr>
        <w:t xml:space="preserve"> &lt;&lt; דובר &gt;&gt; </w:t>
      </w:r>
      <w:r>
        <w:rPr>
          <w:rtl/>
        </w:rPr>
        <w:t>רוברט אילטוב (ישראל ביתנו):</w:t>
      </w:r>
      <w:r w:rsidRPr="00D15B27">
        <w:rPr>
          <w:rStyle w:val="TagStyle"/>
          <w:rtl/>
        </w:rPr>
        <w:t xml:space="preserve"> &lt;&lt; דובר &gt;&gt;</w:t>
      </w:r>
      <w:r>
        <w:rPr>
          <w:rtl/>
        </w:rPr>
        <w:t xml:space="preserve"> </w:t>
      </w:r>
      <w:bookmarkEnd w:id="356"/>
    </w:p>
    <w:p w:rsidR="00D15B27" w:rsidRDefault="00D15B27" w:rsidP="00D15B27">
      <w:pPr>
        <w:pStyle w:val="KeepWithNext"/>
        <w:rPr>
          <w:rtl/>
        </w:rPr>
      </w:pPr>
    </w:p>
    <w:p w:rsidR="00F6794A" w:rsidRDefault="00F6794A" w:rsidP="00D15B27">
      <w:pPr>
        <w:rPr>
          <w:rtl/>
        </w:rPr>
      </w:pPr>
      <w:bookmarkStart w:id="357" w:name="_ETM_Q1_1674562"/>
      <w:bookmarkStart w:id="358" w:name="_ETM_Q1_1674846"/>
      <w:bookmarkStart w:id="359" w:name="_ETM_Q1_1674904"/>
      <w:bookmarkEnd w:id="357"/>
      <w:bookmarkEnd w:id="358"/>
      <w:bookmarkEnd w:id="359"/>
      <w:r>
        <w:rPr>
          <w:rFonts w:hint="cs"/>
          <w:rtl/>
        </w:rPr>
        <w:t xml:space="preserve">זה הגיע לפורום ועדת </w:t>
      </w:r>
      <w:r w:rsidR="00D15B27">
        <w:rPr>
          <w:rFonts w:hint="cs"/>
          <w:rtl/>
        </w:rPr>
        <w:t>ה</w:t>
      </w:r>
      <w:r>
        <w:rPr>
          <w:rFonts w:hint="cs"/>
          <w:rtl/>
        </w:rPr>
        <w:t>שרים חד</w:t>
      </w:r>
      <w:r w:rsidR="00D15B27">
        <w:rPr>
          <w:rFonts w:hint="cs"/>
          <w:rtl/>
        </w:rPr>
        <w:t>-</w:t>
      </w:r>
      <w:r>
        <w:rPr>
          <w:rFonts w:hint="cs"/>
          <w:rtl/>
        </w:rPr>
        <w:t>משמעית.</w:t>
      </w:r>
      <w:r w:rsidR="00D15B27">
        <w:rPr>
          <w:rFonts w:hint="cs"/>
          <w:rtl/>
        </w:rPr>
        <w:t xml:space="preserve"> זה לא - - -</w:t>
      </w:r>
    </w:p>
    <w:p w:rsidR="00F6794A" w:rsidRDefault="00F6794A" w:rsidP="00F6794A">
      <w:pPr>
        <w:rPr>
          <w:rtl/>
        </w:rPr>
      </w:pPr>
    </w:p>
    <w:p w:rsidR="00F6794A" w:rsidRDefault="00F6794A" w:rsidP="00F6794A">
      <w:pPr>
        <w:pStyle w:val="af6"/>
        <w:keepNext/>
        <w:rPr>
          <w:rtl/>
        </w:rPr>
      </w:pPr>
      <w:bookmarkStart w:id="360" w:name="ET_yor_5094_34"/>
      <w:r w:rsidRPr="00F6794A">
        <w:rPr>
          <w:rStyle w:val="TagStyle"/>
          <w:rtl/>
        </w:rPr>
        <w:t xml:space="preserve"> &lt;&lt; יור &gt;&gt; </w:t>
      </w:r>
      <w:r>
        <w:rPr>
          <w:rtl/>
        </w:rPr>
        <w:t>היו"ר ניסן סלומינסקי:</w:t>
      </w:r>
      <w:r w:rsidRPr="00F6794A">
        <w:rPr>
          <w:rStyle w:val="TagStyle"/>
          <w:rtl/>
        </w:rPr>
        <w:t xml:space="preserve"> &lt;&lt; יור &gt;&gt;</w:t>
      </w:r>
      <w:r>
        <w:rPr>
          <w:rtl/>
        </w:rPr>
        <w:t xml:space="preserve"> </w:t>
      </w:r>
      <w:bookmarkEnd w:id="360"/>
    </w:p>
    <w:p w:rsidR="00F6794A" w:rsidRDefault="00F6794A" w:rsidP="00F6794A">
      <w:pPr>
        <w:pStyle w:val="KeepWithNext"/>
        <w:rPr>
          <w:rtl/>
        </w:rPr>
      </w:pPr>
    </w:p>
    <w:p w:rsidR="008B79AE" w:rsidRDefault="00F6794A" w:rsidP="00917A03">
      <w:pPr>
        <w:rPr>
          <w:rtl/>
        </w:rPr>
      </w:pPr>
      <w:r>
        <w:rPr>
          <w:rFonts w:hint="cs"/>
          <w:rtl/>
        </w:rPr>
        <w:t>רו</w:t>
      </w:r>
      <w:r w:rsidR="00D15B27">
        <w:rPr>
          <w:rFonts w:hint="cs"/>
          <w:rtl/>
        </w:rPr>
        <w:t>ב</w:t>
      </w:r>
      <w:r>
        <w:rPr>
          <w:rFonts w:hint="cs"/>
          <w:rtl/>
        </w:rPr>
        <w:t>רט</w:t>
      </w:r>
      <w:r w:rsidR="00D15B27">
        <w:rPr>
          <w:rFonts w:hint="cs"/>
          <w:rtl/>
        </w:rPr>
        <w:t>,</w:t>
      </w:r>
      <w:r>
        <w:rPr>
          <w:rFonts w:hint="cs"/>
          <w:rtl/>
        </w:rPr>
        <w:t xml:space="preserve"> תרשום את כל ההערות שיש לך</w:t>
      </w:r>
      <w:bookmarkStart w:id="361" w:name="_ETM_Q1_1686623"/>
      <w:bookmarkEnd w:id="361"/>
      <w:r w:rsidR="000321B9">
        <w:rPr>
          <w:rFonts w:hint="cs"/>
          <w:rtl/>
        </w:rPr>
        <w:t xml:space="preserve"> ואני אתן לך לומר</w:t>
      </w:r>
      <w:r>
        <w:rPr>
          <w:rFonts w:hint="cs"/>
          <w:rtl/>
        </w:rPr>
        <w:t>. גם בפעם הקודמת דיברת</w:t>
      </w:r>
      <w:r w:rsidR="000321B9">
        <w:rPr>
          <w:rFonts w:hint="cs"/>
          <w:rtl/>
        </w:rPr>
        <w:t xml:space="preserve"> חמש או שש פעמים אבל מסודר </w:t>
      </w:r>
      <w:bookmarkStart w:id="362" w:name="_ETM_Q1_1689823"/>
      <w:bookmarkEnd w:id="362"/>
      <w:r w:rsidR="000321B9">
        <w:rPr>
          <w:rFonts w:hint="cs"/>
          <w:rtl/>
        </w:rPr>
        <w:t>כי אם כל פעם תיכנס -</w:t>
      </w:r>
      <w:r>
        <w:rPr>
          <w:rFonts w:hint="cs"/>
          <w:rtl/>
        </w:rPr>
        <w:t xml:space="preserve"> אני מבקש</w:t>
      </w:r>
      <w:r w:rsidR="000321B9">
        <w:rPr>
          <w:rFonts w:hint="cs"/>
          <w:rtl/>
        </w:rPr>
        <w:t xml:space="preserve">. לפחות את המינימום הזה </w:t>
      </w:r>
      <w:bookmarkStart w:id="363" w:name="_ETM_Q1_1701599"/>
      <w:bookmarkEnd w:id="363"/>
      <w:r w:rsidR="000321B9">
        <w:rPr>
          <w:rFonts w:hint="cs"/>
          <w:rtl/>
        </w:rPr>
        <w:t xml:space="preserve">שאני מדבר אליך </w:t>
      </w:r>
      <w:r w:rsidR="000321B9">
        <w:rPr>
          <w:rtl/>
        </w:rPr>
        <w:t>–</w:t>
      </w:r>
      <w:r w:rsidR="000321B9">
        <w:rPr>
          <w:rFonts w:hint="cs"/>
          <w:rtl/>
        </w:rPr>
        <w:t xml:space="preserve"> אני אתן לך לדבר גם אחר כך ונתתי לך גם לדבר בפעם הקודמת חמש או שש </w:t>
      </w:r>
      <w:bookmarkStart w:id="364" w:name="_ETM_Q1_1704483"/>
      <w:bookmarkEnd w:id="364"/>
      <w:r w:rsidR="000321B9">
        <w:rPr>
          <w:rFonts w:hint="cs"/>
          <w:rtl/>
        </w:rPr>
        <w:t xml:space="preserve">פעמים. תרשום את ההערות שיש לך ואחרי שהיא תסיים ויסיים </w:t>
      </w:r>
      <w:bookmarkStart w:id="365" w:name="_ETM_Q1_1711268"/>
      <w:bookmarkEnd w:id="365"/>
      <w:r w:rsidR="000321B9">
        <w:rPr>
          <w:rFonts w:hint="cs"/>
          <w:rtl/>
        </w:rPr>
        <w:t>רועי, אני אתן לך להגיד אבל אי אפשר ככה להתקדם.</w:t>
      </w:r>
      <w:bookmarkStart w:id="366" w:name="_ETM_Q1_1709054"/>
      <w:bookmarkEnd w:id="366"/>
      <w:r w:rsidR="000321B9">
        <w:rPr>
          <w:rFonts w:hint="cs"/>
          <w:rtl/>
        </w:rPr>
        <w:t xml:space="preserve"> </w:t>
      </w:r>
      <w:r w:rsidR="004C45B8">
        <w:rPr>
          <w:rFonts w:hint="cs"/>
          <w:rtl/>
        </w:rPr>
        <w:t xml:space="preserve">הישיבה לא תהיה ישיבה, לא יתקדמו לשום דבר וכן יש </w:t>
      </w:r>
      <w:bookmarkStart w:id="367" w:name="_ETM_Q1_1720350"/>
      <w:bookmarkEnd w:id="367"/>
      <w:r w:rsidR="004C45B8">
        <w:rPr>
          <w:rFonts w:hint="cs"/>
          <w:rtl/>
        </w:rPr>
        <w:t xml:space="preserve">לי תכלית לגמור את הכל כדי שאפשר יהיה </w:t>
      </w:r>
      <w:r w:rsidR="00D94608">
        <w:rPr>
          <w:rFonts w:hint="cs"/>
          <w:rtl/>
        </w:rPr>
        <w:t xml:space="preserve">להצביע בהקדם. </w:t>
      </w:r>
      <w:bookmarkStart w:id="368" w:name="_ETM_Q1_1717869"/>
      <w:bookmarkEnd w:id="368"/>
      <w:r w:rsidR="00D94608">
        <w:rPr>
          <w:rFonts w:hint="cs"/>
          <w:rtl/>
        </w:rPr>
        <w:t xml:space="preserve">לא נגמור את הישיבה, </w:t>
      </w:r>
      <w:r w:rsidR="008B79AE">
        <w:rPr>
          <w:rFonts w:hint="cs"/>
          <w:rtl/>
        </w:rPr>
        <w:t xml:space="preserve">תצטרך להיות עוד ישיבה. אז תנו </w:t>
      </w:r>
      <w:bookmarkStart w:id="369" w:name="_ETM_Q1_1728781"/>
      <w:bookmarkEnd w:id="369"/>
      <w:r w:rsidR="008B79AE">
        <w:rPr>
          <w:rFonts w:hint="cs"/>
          <w:rtl/>
        </w:rPr>
        <w:t>להם לעשות את זה.</w:t>
      </w:r>
      <w:bookmarkStart w:id="370" w:name="_ETM_Q1_1730557"/>
      <w:bookmarkStart w:id="371" w:name="_ETM_Q1_1730644"/>
      <w:bookmarkEnd w:id="370"/>
      <w:bookmarkEnd w:id="371"/>
    </w:p>
    <w:p w:rsidR="008B79AE" w:rsidRDefault="008B79AE" w:rsidP="000321B9">
      <w:pPr>
        <w:rPr>
          <w:rtl/>
        </w:rPr>
      </w:pPr>
      <w:bookmarkStart w:id="372" w:name="_ETM_Q1_1730700"/>
      <w:bookmarkStart w:id="373" w:name="_ETM_Q1_1730803"/>
      <w:bookmarkEnd w:id="372"/>
      <w:bookmarkEnd w:id="373"/>
      <w:r>
        <w:rPr>
          <w:rFonts w:hint="cs"/>
          <w:rtl/>
        </w:rPr>
        <w:lastRenderedPageBreak/>
        <w:t>רק הערה אחת - -</w:t>
      </w:r>
    </w:p>
    <w:p w:rsidR="008B79AE" w:rsidRDefault="008B79AE" w:rsidP="000321B9">
      <w:pPr>
        <w:rPr>
          <w:rtl/>
        </w:rPr>
      </w:pPr>
    </w:p>
    <w:p w:rsidR="008B79AE" w:rsidRDefault="008B79AE" w:rsidP="008B79AE">
      <w:pPr>
        <w:pStyle w:val="a4"/>
        <w:keepNext/>
        <w:rPr>
          <w:rtl/>
        </w:rPr>
      </w:pPr>
      <w:bookmarkStart w:id="374" w:name="ET_speaker_4625_249"/>
      <w:r w:rsidRPr="008B79AE">
        <w:rPr>
          <w:rStyle w:val="TagStyle"/>
          <w:rtl/>
        </w:rPr>
        <w:t xml:space="preserve"> &lt;&lt; דובר &gt;&gt; </w:t>
      </w:r>
      <w:r>
        <w:rPr>
          <w:rtl/>
        </w:rPr>
        <w:t>ג'מאל זחאלקה (הרשימה המשותפת):</w:t>
      </w:r>
      <w:r w:rsidRPr="008B79AE">
        <w:rPr>
          <w:rStyle w:val="TagStyle"/>
          <w:rtl/>
        </w:rPr>
        <w:t xml:space="preserve"> &lt;&lt; דובר &gt;&gt;</w:t>
      </w:r>
      <w:r>
        <w:rPr>
          <w:rtl/>
        </w:rPr>
        <w:t xml:space="preserve"> </w:t>
      </w:r>
      <w:bookmarkEnd w:id="374"/>
    </w:p>
    <w:p w:rsidR="008B79AE" w:rsidRDefault="008B79AE" w:rsidP="008B79AE">
      <w:pPr>
        <w:pStyle w:val="KeepWithNext"/>
        <w:rPr>
          <w:rtl/>
        </w:rPr>
      </w:pPr>
    </w:p>
    <w:p w:rsidR="008B79AE" w:rsidRDefault="008B79AE" w:rsidP="008B79AE">
      <w:pPr>
        <w:rPr>
          <w:rtl/>
        </w:rPr>
      </w:pPr>
      <w:r>
        <w:rPr>
          <w:rFonts w:hint="cs"/>
          <w:rtl/>
        </w:rPr>
        <w:t xml:space="preserve">אבל הפעם </w:t>
      </w:r>
      <w:bookmarkStart w:id="375" w:name="_ETM_Q1_1732678"/>
      <w:bookmarkEnd w:id="375"/>
      <w:r>
        <w:rPr>
          <w:rFonts w:hint="cs"/>
          <w:rtl/>
        </w:rPr>
        <w:t xml:space="preserve">אל תיתן לו שש פעמים, זה לא תשלומים. כוס התרעלה </w:t>
      </w:r>
      <w:bookmarkStart w:id="376" w:name="_ETM_Q1_1738102"/>
      <w:bookmarkEnd w:id="376"/>
      <w:r>
        <w:rPr>
          <w:rFonts w:hint="cs"/>
          <w:rtl/>
        </w:rPr>
        <w:t>בבת אחת.</w:t>
      </w:r>
      <w:r>
        <w:rPr>
          <w:rtl/>
        </w:rPr>
        <w:t xml:space="preserve">  </w:t>
      </w:r>
    </w:p>
    <w:p w:rsidR="00611649" w:rsidRDefault="00611649" w:rsidP="00F6794A">
      <w:pPr>
        <w:rPr>
          <w:rtl/>
        </w:rPr>
      </w:pPr>
    </w:p>
    <w:p w:rsidR="008B79AE" w:rsidRDefault="008B79AE" w:rsidP="008B79AE">
      <w:pPr>
        <w:pStyle w:val="a4"/>
        <w:keepNext/>
        <w:rPr>
          <w:rtl/>
        </w:rPr>
      </w:pPr>
      <w:bookmarkStart w:id="377" w:name="ET_speaker_5068_250"/>
      <w:r w:rsidRPr="008B79AE">
        <w:rPr>
          <w:rStyle w:val="TagStyle"/>
          <w:rtl/>
        </w:rPr>
        <w:t xml:space="preserve"> &lt;&lt; דובר &gt;&gt; </w:t>
      </w:r>
      <w:r>
        <w:rPr>
          <w:rtl/>
        </w:rPr>
        <w:t>קארין אלהרר (יש עתיד):</w:t>
      </w:r>
      <w:r w:rsidRPr="008B79AE">
        <w:rPr>
          <w:rStyle w:val="TagStyle"/>
          <w:rtl/>
        </w:rPr>
        <w:t xml:space="preserve"> &lt;&lt; דובר &gt;&gt;</w:t>
      </w:r>
      <w:r>
        <w:rPr>
          <w:rtl/>
        </w:rPr>
        <w:t xml:space="preserve"> </w:t>
      </w:r>
      <w:bookmarkEnd w:id="377"/>
    </w:p>
    <w:p w:rsidR="008B79AE" w:rsidRDefault="008B79AE" w:rsidP="008B79AE">
      <w:pPr>
        <w:pStyle w:val="KeepWithNext"/>
        <w:rPr>
          <w:rtl/>
        </w:rPr>
      </w:pPr>
    </w:p>
    <w:p w:rsidR="00611649" w:rsidRDefault="008B79AE" w:rsidP="00F6794A">
      <w:pPr>
        <w:rPr>
          <w:rtl/>
        </w:rPr>
      </w:pPr>
      <w:r>
        <w:rPr>
          <w:rFonts w:hint="cs"/>
          <w:rtl/>
        </w:rPr>
        <w:t xml:space="preserve">תגידו, </w:t>
      </w:r>
      <w:r w:rsidR="00611649">
        <w:rPr>
          <w:rFonts w:hint="cs"/>
          <w:rtl/>
        </w:rPr>
        <w:t>יש לי שאלה: על מה הדיון הזה?</w:t>
      </w:r>
    </w:p>
    <w:p w:rsidR="00611649" w:rsidRDefault="00611649" w:rsidP="00F6794A">
      <w:pPr>
        <w:rPr>
          <w:rtl/>
        </w:rPr>
      </w:pPr>
    </w:p>
    <w:p w:rsidR="00611649" w:rsidRDefault="00611649" w:rsidP="00611649">
      <w:pPr>
        <w:pStyle w:val="af6"/>
        <w:keepNext/>
        <w:rPr>
          <w:rtl/>
        </w:rPr>
      </w:pPr>
      <w:bookmarkStart w:id="378" w:name="ET_yor_5094_35"/>
      <w:r w:rsidRPr="00611649">
        <w:rPr>
          <w:rStyle w:val="TagStyle"/>
          <w:rtl/>
        </w:rPr>
        <w:t xml:space="preserve"> &lt;&lt; יור &gt;&gt; </w:t>
      </w:r>
      <w:r>
        <w:rPr>
          <w:rtl/>
        </w:rPr>
        <w:t>היו"ר ניסן סלומינסקי:</w:t>
      </w:r>
      <w:r w:rsidRPr="00611649">
        <w:rPr>
          <w:rStyle w:val="TagStyle"/>
          <w:rtl/>
        </w:rPr>
        <w:t xml:space="preserve"> &lt;&lt; יור &gt;&gt;</w:t>
      </w:r>
      <w:r>
        <w:rPr>
          <w:rtl/>
        </w:rPr>
        <w:t xml:space="preserve"> </w:t>
      </w:r>
      <w:bookmarkEnd w:id="378"/>
    </w:p>
    <w:p w:rsidR="00611649" w:rsidRDefault="00611649" w:rsidP="00611649">
      <w:pPr>
        <w:pStyle w:val="KeepWithNext"/>
        <w:rPr>
          <w:rtl/>
        </w:rPr>
      </w:pPr>
    </w:p>
    <w:p w:rsidR="00611649" w:rsidRDefault="008B79AE" w:rsidP="00611649">
      <w:pPr>
        <w:rPr>
          <w:rtl/>
        </w:rPr>
      </w:pPr>
      <w:r>
        <w:rPr>
          <w:rFonts w:hint="cs"/>
          <w:rtl/>
        </w:rPr>
        <w:t xml:space="preserve">קארין, מה פירוש? אנחנו רוצים </w:t>
      </w:r>
      <w:bookmarkStart w:id="379" w:name="_ETM_Q1_1747227"/>
      <w:bookmarkEnd w:id="379"/>
      <w:r>
        <w:rPr>
          <w:rFonts w:hint="cs"/>
          <w:rtl/>
        </w:rPr>
        <w:t xml:space="preserve">לשמוע את נציגי הממשלה. להיפך, </w:t>
      </w:r>
      <w:r w:rsidR="00611649">
        <w:rPr>
          <w:rFonts w:hint="cs"/>
          <w:rtl/>
        </w:rPr>
        <w:t xml:space="preserve">כל מה שאני עושה זה כדי שהם יוכלו לדבר. בבקשה עמית, אם את מקריאה </w:t>
      </w:r>
      <w:r>
        <w:rPr>
          <w:rFonts w:hint="cs"/>
          <w:rtl/>
        </w:rPr>
        <w:t xml:space="preserve">אז שיהיה </w:t>
      </w:r>
      <w:r w:rsidR="00611649">
        <w:rPr>
          <w:rFonts w:hint="cs"/>
          <w:rtl/>
        </w:rPr>
        <w:t>לאט.</w:t>
      </w:r>
    </w:p>
    <w:p w:rsidR="00611649" w:rsidRDefault="00611649" w:rsidP="00611649">
      <w:pPr>
        <w:rPr>
          <w:rtl/>
        </w:rPr>
      </w:pPr>
    </w:p>
    <w:p w:rsidR="00611649" w:rsidRDefault="00611649" w:rsidP="00611649">
      <w:pPr>
        <w:pStyle w:val="af9"/>
        <w:keepNext/>
        <w:rPr>
          <w:rtl/>
        </w:rPr>
      </w:pPr>
      <w:bookmarkStart w:id="380" w:name="ET_guest_514871_36"/>
      <w:r w:rsidRPr="00611649">
        <w:rPr>
          <w:rStyle w:val="TagStyle"/>
          <w:rtl/>
        </w:rPr>
        <w:t xml:space="preserve"> &lt;&lt; אורח &gt;&gt; </w:t>
      </w:r>
      <w:r>
        <w:rPr>
          <w:rtl/>
        </w:rPr>
        <w:t>עמית מררי:</w:t>
      </w:r>
      <w:r w:rsidRPr="00611649">
        <w:rPr>
          <w:rStyle w:val="TagStyle"/>
          <w:rtl/>
        </w:rPr>
        <w:t xml:space="preserve"> &lt;&lt; אורח &gt;&gt;</w:t>
      </w:r>
      <w:r>
        <w:rPr>
          <w:rtl/>
        </w:rPr>
        <w:t xml:space="preserve"> </w:t>
      </w:r>
      <w:bookmarkEnd w:id="380"/>
    </w:p>
    <w:p w:rsidR="00611649" w:rsidRDefault="00611649" w:rsidP="00611649">
      <w:pPr>
        <w:pStyle w:val="KeepWithNext"/>
        <w:rPr>
          <w:rtl/>
        </w:rPr>
      </w:pPr>
    </w:p>
    <w:p w:rsidR="00411160" w:rsidRDefault="008B79AE" w:rsidP="008B79AE">
      <w:pPr>
        <w:rPr>
          <w:rtl/>
        </w:rPr>
      </w:pPr>
      <w:r>
        <w:rPr>
          <w:rFonts w:hint="cs"/>
          <w:rtl/>
        </w:rPr>
        <w:t xml:space="preserve">אוקי. </w:t>
      </w:r>
      <w:bookmarkStart w:id="381" w:name="_ETM_Q1_1751408"/>
      <w:bookmarkStart w:id="382" w:name="_ETM_Q1_1836758"/>
      <w:bookmarkEnd w:id="381"/>
      <w:bookmarkEnd w:id="382"/>
    </w:p>
    <w:p w:rsidR="00411160" w:rsidRDefault="00411160" w:rsidP="008B79AE">
      <w:pPr>
        <w:rPr>
          <w:rtl/>
        </w:rPr>
      </w:pPr>
      <w:bookmarkStart w:id="383" w:name="_ETM_Q1_1836814"/>
      <w:bookmarkEnd w:id="383"/>
    </w:p>
    <w:p w:rsidR="008B79AE" w:rsidRDefault="008B79AE" w:rsidP="008B79AE">
      <w:pPr>
        <w:rPr>
          <w:rtl/>
        </w:rPr>
      </w:pPr>
      <w:bookmarkStart w:id="384" w:name="_ETM_Q1_1836903"/>
      <w:bookmarkStart w:id="385" w:name="_ETM_Q1_1836956"/>
      <w:bookmarkEnd w:id="384"/>
      <w:bookmarkEnd w:id="385"/>
      <w:r>
        <w:rPr>
          <w:rFonts w:hint="cs"/>
          <w:rtl/>
        </w:rPr>
        <w:t>"הדיון מתמקד בסעיף 2 להצעה המקורית שעניינו: הסמכת בית המשפט</w:t>
      </w:r>
      <w:r w:rsidR="004C0B2F">
        <w:rPr>
          <w:rFonts w:hint="cs"/>
          <w:rtl/>
        </w:rPr>
        <w:t xml:space="preserve"> הצבאי ביהודה </w:t>
      </w:r>
      <w:bookmarkStart w:id="386" w:name="_ETM_Q1_1762890"/>
      <w:bookmarkEnd w:id="386"/>
      <w:r w:rsidR="004C0B2F">
        <w:rPr>
          <w:rFonts w:hint="cs"/>
          <w:rtl/>
        </w:rPr>
        <w:t xml:space="preserve">ושומרון לגזור עונש מוות </w:t>
      </w:r>
      <w:r w:rsidR="00FE0039">
        <w:rPr>
          <w:rFonts w:hint="cs"/>
          <w:rtl/>
        </w:rPr>
        <w:t xml:space="preserve">בדעת רוב, ולפיכך התייחסותנו להצעה תתמקד </w:t>
      </w:r>
      <w:bookmarkStart w:id="387" w:name="_ETM_Q1_1760726"/>
      <w:bookmarkEnd w:id="387"/>
      <w:r w:rsidR="00FE0039">
        <w:rPr>
          <w:rFonts w:hint="cs"/>
          <w:rtl/>
        </w:rPr>
        <w:t xml:space="preserve">בסעיף זה. </w:t>
      </w:r>
      <w:bookmarkStart w:id="388" w:name="_ETM_Q1_1767173"/>
      <w:bookmarkEnd w:id="388"/>
    </w:p>
    <w:p w:rsidR="00FE0039" w:rsidRDefault="00FE0039" w:rsidP="008B79AE">
      <w:pPr>
        <w:rPr>
          <w:rtl/>
        </w:rPr>
      </w:pPr>
      <w:bookmarkStart w:id="389" w:name="_ETM_Q1_1767246"/>
      <w:bookmarkEnd w:id="389"/>
    </w:p>
    <w:p w:rsidR="00FE0039" w:rsidRDefault="00FE0039" w:rsidP="004C0DEA">
      <w:pPr>
        <w:rPr>
          <w:rtl/>
        </w:rPr>
      </w:pPr>
      <w:bookmarkStart w:id="390" w:name="_ETM_Q1_1767333"/>
      <w:bookmarkStart w:id="391" w:name="_ETM_Q1_1767391"/>
      <w:bookmarkEnd w:id="390"/>
      <w:bookmarkEnd w:id="391"/>
      <w:r>
        <w:rPr>
          <w:rFonts w:hint="cs"/>
          <w:rtl/>
        </w:rPr>
        <w:t xml:space="preserve">מטרת ההצעה היא למעשה להקל באפשרות להטיל עונשי </w:t>
      </w:r>
      <w:bookmarkStart w:id="392" w:name="_ETM_Q1_1764810"/>
      <w:bookmarkEnd w:id="392"/>
      <w:r>
        <w:rPr>
          <w:rFonts w:hint="cs"/>
          <w:rtl/>
        </w:rPr>
        <w:t xml:space="preserve">מוות </w:t>
      </w:r>
      <w:r w:rsidR="004C0DEA">
        <w:rPr>
          <w:rFonts w:hint="cs"/>
          <w:rtl/>
        </w:rPr>
        <w:t xml:space="preserve">על ידי בתי המשפט הצבאיים. אמנם היא עוסקת בפן </w:t>
      </w:r>
      <w:bookmarkStart w:id="393" w:name="_ETM_Q1_1768392"/>
      <w:bookmarkEnd w:id="393"/>
      <w:r w:rsidR="004C0DEA">
        <w:rPr>
          <w:rFonts w:hint="cs"/>
          <w:rtl/>
        </w:rPr>
        <w:t xml:space="preserve">הפרוצדורלי של הטלת עונש מוות בתחיקת הביטחון אך משמעויותיה </w:t>
      </w:r>
      <w:bookmarkStart w:id="394" w:name="_ETM_Q1_1777753"/>
      <w:bookmarkEnd w:id="394"/>
      <w:r w:rsidR="004C0DEA">
        <w:rPr>
          <w:rFonts w:hint="cs"/>
          <w:rtl/>
        </w:rPr>
        <w:t xml:space="preserve">מרחיקות לכת, ואפרט במה הדברים אמורים. דבריי הם עמדת </w:t>
      </w:r>
      <w:bookmarkStart w:id="395" w:name="_ETM_Q1_1777858"/>
      <w:bookmarkEnd w:id="395"/>
      <w:r w:rsidR="004C0DEA">
        <w:rPr>
          <w:rFonts w:hint="cs"/>
          <w:rtl/>
        </w:rPr>
        <w:t xml:space="preserve">היועץ המשפטי לממשלה, בפתחם אעמוד על הקשיים העולים </w:t>
      </w:r>
      <w:bookmarkStart w:id="396" w:name="_ETM_Q1_1786244"/>
      <w:bookmarkEnd w:id="396"/>
      <w:r w:rsidR="004C0DEA">
        <w:rPr>
          <w:rFonts w:hint="cs"/>
          <w:rtl/>
        </w:rPr>
        <w:t xml:space="preserve">מהטלת עונש מוות נוכח התכלית </w:t>
      </w:r>
      <w:r w:rsidR="00A526FB">
        <w:rPr>
          <w:rFonts w:hint="cs"/>
          <w:rtl/>
        </w:rPr>
        <w:t xml:space="preserve">לבסיס הצעת החוק. לאחר מכן, </w:t>
      </w:r>
      <w:bookmarkStart w:id="397" w:name="_ETM_Q1_1789139"/>
      <w:bookmarkEnd w:id="397"/>
      <w:r w:rsidR="00A526FB">
        <w:rPr>
          <w:rFonts w:hint="cs"/>
          <w:rtl/>
        </w:rPr>
        <w:t>אפרט על חשיבותה של ההגנה הפרוצדורל</w:t>
      </w:r>
      <w:r w:rsidR="008C2043">
        <w:rPr>
          <w:rFonts w:hint="cs"/>
          <w:rtl/>
        </w:rPr>
        <w:t>ית לפיה עונש מוות ייגזר פה אחד ואסיים בבחינה חוקתית של הצעת החוק.</w:t>
      </w:r>
    </w:p>
    <w:p w:rsidR="008C2043" w:rsidRDefault="008C2043" w:rsidP="004C0DEA">
      <w:pPr>
        <w:rPr>
          <w:rtl/>
        </w:rPr>
      </w:pPr>
      <w:bookmarkStart w:id="398" w:name="_ETM_Q1_1789297"/>
      <w:bookmarkStart w:id="399" w:name="_ETM_Q1_1789410"/>
      <w:bookmarkEnd w:id="398"/>
      <w:bookmarkEnd w:id="399"/>
    </w:p>
    <w:p w:rsidR="008C2043" w:rsidRDefault="003F176F" w:rsidP="00AE6CB0">
      <w:pPr>
        <w:rPr>
          <w:rtl/>
        </w:rPr>
      </w:pPr>
      <w:bookmarkStart w:id="400" w:name="_ETM_Q1_1789458"/>
      <w:bookmarkStart w:id="401" w:name="_ETM_Q1_1789582"/>
      <w:bookmarkEnd w:id="400"/>
      <w:bookmarkEnd w:id="401"/>
      <w:r>
        <w:rPr>
          <w:rFonts w:hint="cs"/>
          <w:rtl/>
        </w:rPr>
        <w:t>הזכות</w:t>
      </w:r>
      <w:bookmarkStart w:id="402" w:name="_ETM_Q1_1797331"/>
      <w:bookmarkEnd w:id="402"/>
      <w:r>
        <w:rPr>
          <w:rFonts w:hint="cs"/>
          <w:rtl/>
        </w:rPr>
        <w:t xml:space="preserve"> לחיים וקדושתם עומדים בבסיס שיטת המשפט שלנו. עוד בתחילת </w:t>
      </w:r>
      <w:bookmarkStart w:id="403" w:name="_ETM_Q1_1802707"/>
      <w:bookmarkEnd w:id="403"/>
      <w:r>
        <w:rPr>
          <w:rFonts w:hint="cs"/>
          <w:rtl/>
        </w:rPr>
        <w:t>דרכה של מדינת ישראל</w:t>
      </w:r>
      <w:r w:rsidR="00AE6CB0">
        <w:rPr>
          <w:rFonts w:hint="cs"/>
          <w:rtl/>
        </w:rPr>
        <w:t>,</w:t>
      </w:r>
      <w:r>
        <w:rPr>
          <w:rFonts w:hint="cs"/>
          <w:rtl/>
        </w:rPr>
        <w:t xml:space="preserve">  בשנת 1954</w:t>
      </w:r>
      <w:r w:rsidR="00AE6CB0">
        <w:rPr>
          <w:rFonts w:hint="cs"/>
          <w:rtl/>
        </w:rPr>
        <w:t xml:space="preserve"> -</w:t>
      </w:r>
      <w:r>
        <w:rPr>
          <w:rFonts w:hint="cs"/>
          <w:rtl/>
        </w:rPr>
        <w:t xml:space="preserve"> וגם אז עמדו לפתחנו </w:t>
      </w:r>
      <w:bookmarkStart w:id="404" w:name="_ETM_Q1_1807020"/>
      <w:bookmarkEnd w:id="404"/>
      <w:r>
        <w:rPr>
          <w:rFonts w:hint="cs"/>
          <w:rtl/>
        </w:rPr>
        <w:t xml:space="preserve">אתגרים לא פשוטים - בוטלה האפשרות </w:t>
      </w:r>
      <w:r w:rsidR="00AE6CB0">
        <w:rPr>
          <w:rFonts w:hint="cs"/>
          <w:rtl/>
        </w:rPr>
        <w:t xml:space="preserve">להטיל עונש </w:t>
      </w:r>
      <w:bookmarkStart w:id="405" w:name="_ETM_Q1_1809075"/>
      <w:bookmarkEnd w:id="405"/>
      <w:r w:rsidR="00AE6CB0">
        <w:rPr>
          <w:rFonts w:hint="cs"/>
          <w:rtl/>
        </w:rPr>
        <w:t>מוות על עבירת הרצח, וחברי הכנסת שתמכו בהצעה זו בזמנו</w:t>
      </w:r>
      <w:bookmarkStart w:id="406" w:name="_ETM_Q1_1808156"/>
      <w:bookmarkEnd w:id="406"/>
      <w:r w:rsidR="00AE6CB0">
        <w:rPr>
          <w:rFonts w:hint="cs"/>
          <w:rtl/>
        </w:rPr>
        <w:t xml:space="preserve"> התבססו גם על נימוקים מוסריים לפיהם אין בידי אדם </w:t>
      </w:r>
      <w:bookmarkStart w:id="407" w:name="_ETM_Q1_1811802"/>
      <w:bookmarkEnd w:id="407"/>
      <w:r w:rsidR="00AE6CB0">
        <w:rPr>
          <w:rFonts w:hint="cs"/>
          <w:rtl/>
        </w:rPr>
        <w:t>אחד לשלול את חייו של אדם אחר.</w:t>
      </w:r>
    </w:p>
    <w:p w:rsidR="00AE6CB0" w:rsidRDefault="00AE6CB0" w:rsidP="00AE6CB0">
      <w:pPr>
        <w:rPr>
          <w:rtl/>
        </w:rPr>
      </w:pPr>
      <w:bookmarkStart w:id="408" w:name="_ETM_Q1_1813727"/>
      <w:bookmarkStart w:id="409" w:name="_ETM_Q1_1813844"/>
      <w:bookmarkEnd w:id="408"/>
      <w:bookmarkEnd w:id="409"/>
    </w:p>
    <w:p w:rsidR="00AE6CB0" w:rsidRDefault="00AE6CB0" w:rsidP="00AE6CB0">
      <w:pPr>
        <w:rPr>
          <w:rtl/>
        </w:rPr>
      </w:pPr>
      <w:bookmarkStart w:id="410" w:name="_ETM_Q1_1813936"/>
      <w:bookmarkStart w:id="411" w:name="_ETM_Q1_1814052"/>
      <w:bookmarkEnd w:id="410"/>
      <w:bookmarkEnd w:id="411"/>
      <w:r>
        <w:rPr>
          <w:rFonts w:hint="cs"/>
          <w:rtl/>
        </w:rPr>
        <w:t xml:space="preserve">ענישה באמצעות הוצאה להורג של אדם, עונש קיצוני ובלתי הפיך, מהווה מטבעה את הפגיעה הקשה ביותר לזכות לחיים. על רקע זה יש מקום לבחון </w:t>
      </w:r>
      <w:bookmarkStart w:id="412" w:name="_ETM_Q1_1819386"/>
      <w:bookmarkEnd w:id="412"/>
      <w:r>
        <w:rPr>
          <w:rFonts w:hint="cs"/>
          <w:rtl/>
        </w:rPr>
        <w:t xml:space="preserve">באופן מדוקדק </w:t>
      </w:r>
      <w:r w:rsidR="00411160">
        <w:rPr>
          <w:rFonts w:hint="cs"/>
          <w:rtl/>
        </w:rPr>
        <w:t>את התועלות שבהצעה ואת השלכותיה.</w:t>
      </w:r>
    </w:p>
    <w:p w:rsidR="00411160" w:rsidRDefault="00411160" w:rsidP="00AE6CB0">
      <w:pPr>
        <w:rPr>
          <w:rtl/>
        </w:rPr>
      </w:pPr>
      <w:bookmarkStart w:id="413" w:name="_ETM_Q1_1823004"/>
      <w:bookmarkStart w:id="414" w:name="_ETM_Q1_1823135"/>
      <w:bookmarkEnd w:id="413"/>
      <w:bookmarkEnd w:id="414"/>
    </w:p>
    <w:p w:rsidR="00411160" w:rsidRDefault="00411160" w:rsidP="00AE6CB0">
      <w:pPr>
        <w:rPr>
          <w:rtl/>
        </w:rPr>
      </w:pPr>
      <w:bookmarkStart w:id="415" w:name="_ETM_Q1_1823148"/>
      <w:bookmarkStart w:id="416" w:name="_ETM_Q1_1823238"/>
      <w:bookmarkEnd w:id="415"/>
      <w:bookmarkEnd w:id="416"/>
      <w:r>
        <w:rPr>
          <w:rFonts w:hint="cs"/>
          <w:rtl/>
        </w:rPr>
        <w:t xml:space="preserve">הקלה פרוצדורלית באפשרות הטלת </w:t>
      </w:r>
      <w:bookmarkStart w:id="417" w:name="_ETM_Q1_1825610"/>
      <w:bookmarkEnd w:id="417"/>
      <w:r>
        <w:rPr>
          <w:rFonts w:hint="cs"/>
          <w:rtl/>
        </w:rPr>
        <w:t xml:space="preserve">עונש מוות, משמעותה בפועל הרחבת סמכותה של המדינה להטיל עונש </w:t>
      </w:r>
      <w:bookmarkStart w:id="418" w:name="_ETM_Q1_1829143"/>
      <w:bookmarkEnd w:id="418"/>
      <w:r>
        <w:rPr>
          <w:rFonts w:hint="cs"/>
          <w:rtl/>
        </w:rPr>
        <w:t xml:space="preserve">מוות ככלי ענישה, ועל כן היא מעוררת שאלות קשות לגבי </w:t>
      </w:r>
      <w:bookmarkStart w:id="419" w:name="_ETM_Q1_1839940"/>
      <w:bookmarkEnd w:id="419"/>
      <w:r>
        <w:rPr>
          <w:rFonts w:hint="cs"/>
          <w:rtl/>
        </w:rPr>
        <w:t>גבולות סמכויותיה של המדינה כלפי הפרט.</w:t>
      </w:r>
      <w:r w:rsidR="001204DD">
        <w:rPr>
          <w:rFonts w:hint="cs"/>
          <w:rtl/>
        </w:rPr>
        <w:t xml:space="preserve"> מדינת ישראל בפועל - </w:t>
      </w:r>
      <w:bookmarkStart w:id="420" w:name="_ETM_Q1_1844630"/>
      <w:bookmarkEnd w:id="420"/>
      <w:r w:rsidR="001204DD">
        <w:rPr>
          <w:rFonts w:hint="cs"/>
          <w:rtl/>
        </w:rPr>
        <w:t>-</w:t>
      </w:r>
    </w:p>
    <w:p w:rsidR="008C2043" w:rsidRDefault="008C2043" w:rsidP="004C0DEA">
      <w:pPr>
        <w:rPr>
          <w:rtl/>
        </w:rPr>
      </w:pPr>
      <w:bookmarkStart w:id="421" w:name="_ETM_Q1_1791393"/>
      <w:bookmarkStart w:id="422" w:name="_ETM_Q1_1791449"/>
      <w:bookmarkEnd w:id="421"/>
      <w:bookmarkEnd w:id="422"/>
    </w:p>
    <w:p w:rsidR="001204DD" w:rsidRDefault="001204DD" w:rsidP="001204DD">
      <w:pPr>
        <w:pStyle w:val="a4"/>
        <w:keepNext/>
        <w:rPr>
          <w:rtl/>
        </w:rPr>
      </w:pPr>
      <w:bookmarkStart w:id="423" w:name="ET_speaker_4651_251"/>
      <w:r w:rsidRPr="001204DD">
        <w:rPr>
          <w:rStyle w:val="TagStyle"/>
          <w:rtl/>
        </w:rPr>
        <w:t xml:space="preserve"> &lt;&lt; דובר &gt;&gt; </w:t>
      </w:r>
      <w:r>
        <w:rPr>
          <w:rtl/>
        </w:rPr>
        <w:t>סופה לנדבר (ישראל ביתנו):</w:t>
      </w:r>
      <w:r w:rsidRPr="001204DD">
        <w:rPr>
          <w:rStyle w:val="TagStyle"/>
          <w:rtl/>
        </w:rPr>
        <w:t xml:space="preserve"> &lt;&lt; דובר &gt;&gt;</w:t>
      </w:r>
      <w:r>
        <w:rPr>
          <w:rtl/>
        </w:rPr>
        <w:t xml:space="preserve"> </w:t>
      </w:r>
      <w:bookmarkEnd w:id="423"/>
    </w:p>
    <w:p w:rsidR="001204DD" w:rsidRDefault="001204DD" w:rsidP="001204DD">
      <w:pPr>
        <w:pStyle w:val="KeepWithNext"/>
        <w:rPr>
          <w:rtl/>
        </w:rPr>
      </w:pPr>
    </w:p>
    <w:p w:rsidR="00611649" w:rsidRDefault="00611649" w:rsidP="00611649">
      <w:pPr>
        <w:rPr>
          <w:rtl/>
        </w:rPr>
      </w:pPr>
      <w:bookmarkStart w:id="424" w:name="_ETM_Q1_1791553"/>
      <w:bookmarkStart w:id="425" w:name="_ETM_Q1_1791675"/>
      <w:bookmarkEnd w:id="424"/>
      <w:bookmarkEnd w:id="425"/>
      <w:r>
        <w:rPr>
          <w:rFonts w:hint="cs"/>
          <w:rtl/>
        </w:rPr>
        <w:t>כלפי הפרט, כלפי</w:t>
      </w:r>
      <w:r w:rsidR="00EF1FFE">
        <w:rPr>
          <w:rFonts w:hint="cs"/>
          <w:rtl/>
        </w:rPr>
        <w:t xml:space="preserve"> טרוריסט - - -</w:t>
      </w:r>
    </w:p>
    <w:p w:rsidR="00611649" w:rsidRDefault="00611649" w:rsidP="00611649">
      <w:pPr>
        <w:rPr>
          <w:rtl/>
        </w:rPr>
      </w:pPr>
    </w:p>
    <w:p w:rsidR="00611649" w:rsidRDefault="00611649" w:rsidP="00611649">
      <w:pPr>
        <w:pStyle w:val="af6"/>
        <w:keepNext/>
        <w:rPr>
          <w:rtl/>
        </w:rPr>
      </w:pPr>
      <w:bookmarkStart w:id="426" w:name="ET_yor_5094_37"/>
      <w:r w:rsidRPr="00611649">
        <w:rPr>
          <w:rStyle w:val="TagStyle"/>
          <w:rtl/>
        </w:rPr>
        <w:t xml:space="preserve"> &lt;&lt; יור &gt;&gt; </w:t>
      </w:r>
      <w:r>
        <w:rPr>
          <w:rtl/>
        </w:rPr>
        <w:t>היו"ר ניסן סלומינסקי:</w:t>
      </w:r>
      <w:r w:rsidRPr="00611649">
        <w:rPr>
          <w:rStyle w:val="TagStyle"/>
          <w:rtl/>
        </w:rPr>
        <w:t xml:space="preserve"> &lt;&lt; יור &gt;&gt;</w:t>
      </w:r>
      <w:r>
        <w:rPr>
          <w:rtl/>
        </w:rPr>
        <w:t xml:space="preserve"> </w:t>
      </w:r>
      <w:bookmarkEnd w:id="426"/>
    </w:p>
    <w:p w:rsidR="00611649" w:rsidRDefault="00611649" w:rsidP="00611649">
      <w:pPr>
        <w:pStyle w:val="KeepWithNext"/>
        <w:rPr>
          <w:rtl/>
        </w:rPr>
      </w:pPr>
    </w:p>
    <w:p w:rsidR="00EF1FFE" w:rsidRPr="00EF1FFE" w:rsidRDefault="00EF1FFE" w:rsidP="00EF1FFE">
      <w:pPr>
        <w:rPr>
          <w:rtl/>
        </w:rPr>
      </w:pPr>
      <w:bookmarkStart w:id="427" w:name="_ETM_Q1_1848410"/>
      <w:bookmarkStart w:id="428" w:name="_ETM_Q1_1848507"/>
      <w:bookmarkEnd w:id="427"/>
      <w:bookmarkEnd w:id="428"/>
      <w:r>
        <w:rPr>
          <w:rFonts w:hint="cs"/>
          <w:rtl/>
        </w:rPr>
        <w:t xml:space="preserve">סופה, תוכלי אחר כך להגיד את </w:t>
      </w:r>
      <w:bookmarkStart w:id="429" w:name="_ETM_Q1_1844615"/>
      <w:bookmarkEnd w:id="429"/>
      <w:r>
        <w:rPr>
          <w:rFonts w:hint="cs"/>
          <w:rtl/>
        </w:rPr>
        <w:t>מה שאת מרגישה אבל כשהיא תסיים.</w:t>
      </w:r>
    </w:p>
    <w:p w:rsidR="00611649" w:rsidRDefault="00611649" w:rsidP="00611649">
      <w:pPr>
        <w:rPr>
          <w:rtl/>
        </w:rPr>
      </w:pPr>
    </w:p>
    <w:p w:rsidR="00EF1FFE" w:rsidRDefault="00EF1FFE" w:rsidP="00EF1FFE">
      <w:pPr>
        <w:pStyle w:val="af9"/>
        <w:keepNext/>
        <w:rPr>
          <w:rtl/>
        </w:rPr>
      </w:pPr>
      <w:bookmarkStart w:id="430" w:name="ET_guest_514871_252"/>
      <w:r w:rsidRPr="00EF1FFE">
        <w:rPr>
          <w:rStyle w:val="TagStyle"/>
          <w:rtl/>
        </w:rPr>
        <w:t xml:space="preserve"> &lt;&lt; אורח &gt;&gt; </w:t>
      </w:r>
      <w:r>
        <w:rPr>
          <w:rtl/>
        </w:rPr>
        <w:t>עמית מררי:</w:t>
      </w:r>
      <w:r w:rsidRPr="00EF1FFE">
        <w:rPr>
          <w:rStyle w:val="TagStyle"/>
          <w:rtl/>
        </w:rPr>
        <w:t xml:space="preserve"> &lt;&lt; אורח &gt;&gt;</w:t>
      </w:r>
      <w:r>
        <w:rPr>
          <w:rtl/>
        </w:rPr>
        <w:t xml:space="preserve"> </w:t>
      </w:r>
      <w:bookmarkEnd w:id="430"/>
    </w:p>
    <w:p w:rsidR="00EF1FFE" w:rsidRDefault="00EF1FFE" w:rsidP="00EF1FFE">
      <w:pPr>
        <w:pStyle w:val="KeepWithNext"/>
        <w:rPr>
          <w:rtl/>
        </w:rPr>
      </w:pPr>
    </w:p>
    <w:p w:rsidR="00A71129" w:rsidRDefault="00EF1FFE" w:rsidP="00A71129">
      <w:pPr>
        <w:rPr>
          <w:rtl/>
        </w:rPr>
      </w:pPr>
      <w:bookmarkStart w:id="431" w:name="_ETM_Q1_1851644"/>
      <w:bookmarkEnd w:id="431"/>
      <w:r>
        <w:rPr>
          <w:rFonts w:hint="cs"/>
          <w:rtl/>
        </w:rPr>
        <w:t>"</w:t>
      </w:r>
      <w:r w:rsidR="00611649">
        <w:rPr>
          <w:rFonts w:hint="cs"/>
          <w:rtl/>
        </w:rPr>
        <w:t>מדינת ישראל בפועל הפכה את עונש המוות</w:t>
      </w:r>
      <w:r w:rsidR="007D5B23">
        <w:rPr>
          <w:rFonts w:hint="cs"/>
          <w:rtl/>
        </w:rPr>
        <w:t xml:space="preserve"> לעונש שקיים עלי ספר </w:t>
      </w:r>
      <w:bookmarkStart w:id="432" w:name="_ETM_Q1_1855992"/>
      <w:bookmarkEnd w:id="432"/>
      <w:r w:rsidR="007D5B23">
        <w:rPr>
          <w:rFonts w:hint="cs"/>
          <w:rtl/>
        </w:rPr>
        <w:t>בלבד.</w:t>
      </w:r>
      <w:bookmarkStart w:id="433" w:name="_ETM_Q1_1857813"/>
      <w:bookmarkStart w:id="434" w:name="_ETM_Q1_1857894"/>
      <w:bookmarkStart w:id="435" w:name="_ETM_Q1_1858038"/>
      <w:bookmarkStart w:id="436" w:name="_ETM_Q1_1858133"/>
      <w:bookmarkEnd w:id="433"/>
      <w:bookmarkEnd w:id="434"/>
      <w:bookmarkEnd w:id="435"/>
      <w:bookmarkEnd w:id="436"/>
      <w:r w:rsidR="00A71129">
        <w:rPr>
          <w:rFonts w:hint="cs"/>
          <w:rtl/>
        </w:rPr>
        <w:t xml:space="preserve"> </w:t>
      </w:r>
      <w:r w:rsidR="007D5B23">
        <w:rPr>
          <w:rFonts w:hint="cs"/>
          <w:rtl/>
        </w:rPr>
        <w:t xml:space="preserve">נשאלת השאלה מהן המשמעויות המשפטיות של הפעלת </w:t>
      </w:r>
      <w:bookmarkStart w:id="437" w:name="_ETM_Q1_1855140"/>
      <w:bookmarkEnd w:id="437"/>
      <w:r w:rsidR="007D5B23">
        <w:rPr>
          <w:rFonts w:hint="cs"/>
          <w:rtl/>
        </w:rPr>
        <w:t xml:space="preserve">כלי </w:t>
      </w:r>
      <w:r w:rsidR="00E06950">
        <w:rPr>
          <w:rFonts w:hint="cs"/>
          <w:rtl/>
        </w:rPr>
        <w:t xml:space="preserve">ענישתי קיצוני זה, גם אם קיים עלי ספר, והרחבת </w:t>
      </w:r>
      <w:bookmarkStart w:id="438" w:name="_ETM_Q1_1863953"/>
      <w:bookmarkEnd w:id="438"/>
      <w:r w:rsidR="00E06950">
        <w:rPr>
          <w:rFonts w:hint="cs"/>
          <w:rtl/>
        </w:rPr>
        <w:t xml:space="preserve">האפשרות להטלתו במסגרת חקיקה </w:t>
      </w:r>
      <w:r w:rsidR="00A71129">
        <w:rPr>
          <w:rFonts w:hint="cs"/>
          <w:rtl/>
        </w:rPr>
        <w:t xml:space="preserve">של הכנסת, והאם מדובר במעשה שלטוני-חוקתי? </w:t>
      </w:r>
      <w:bookmarkStart w:id="439" w:name="_ETM_Q1_1865706"/>
      <w:bookmarkStart w:id="440" w:name="_ETM_Q1_1865774"/>
      <w:bookmarkStart w:id="441" w:name="_ETM_Q1_1865848"/>
      <w:bookmarkStart w:id="442" w:name="_ETM_Q1_1865917"/>
      <w:bookmarkEnd w:id="439"/>
      <w:bookmarkEnd w:id="440"/>
      <w:bookmarkEnd w:id="441"/>
      <w:bookmarkEnd w:id="442"/>
      <w:r w:rsidR="00A71129">
        <w:rPr>
          <w:rFonts w:hint="cs"/>
          <w:rtl/>
        </w:rPr>
        <w:t xml:space="preserve">כך במיוחד, כאשר השיקול המרכזי להטלת עונש המוות הוא השיקול </w:t>
      </w:r>
      <w:bookmarkStart w:id="443" w:name="_ETM_Q1_1868242"/>
      <w:bookmarkEnd w:id="443"/>
      <w:r w:rsidR="00A71129">
        <w:rPr>
          <w:rFonts w:hint="cs"/>
          <w:rtl/>
        </w:rPr>
        <w:t xml:space="preserve">ההרתעתי. </w:t>
      </w:r>
    </w:p>
    <w:p w:rsidR="00A71129" w:rsidRDefault="00A71129" w:rsidP="00A71129">
      <w:pPr>
        <w:rPr>
          <w:rtl/>
        </w:rPr>
      </w:pPr>
      <w:bookmarkStart w:id="444" w:name="_ETM_Q1_1874616"/>
      <w:bookmarkStart w:id="445" w:name="_ETM_Q1_1874682"/>
      <w:bookmarkEnd w:id="444"/>
      <w:bookmarkEnd w:id="445"/>
    </w:p>
    <w:p w:rsidR="00A71129" w:rsidRDefault="00A71129" w:rsidP="00A71129">
      <w:pPr>
        <w:rPr>
          <w:rtl/>
        </w:rPr>
      </w:pPr>
      <w:bookmarkStart w:id="446" w:name="_ETM_Q1_1874744"/>
      <w:bookmarkStart w:id="447" w:name="_ETM_Q1_1874814"/>
      <w:bookmarkEnd w:id="446"/>
      <w:bookmarkEnd w:id="447"/>
      <w:r>
        <w:rPr>
          <w:rFonts w:hint="cs"/>
          <w:rtl/>
        </w:rPr>
        <w:t>עמדת השב"</w:t>
      </w:r>
      <w:r w:rsidR="00102828">
        <w:rPr>
          <w:rFonts w:hint="cs"/>
          <w:rtl/>
        </w:rPr>
        <w:t xml:space="preserve">כ הוצגה בהרחבה בדיון הקודם, ולפיה לא רק שעונש המוות אינו מרתיע אלא הוא עלול לגרור </w:t>
      </w:r>
      <w:bookmarkStart w:id="448" w:name="_ETM_Q1_1880515"/>
      <w:bookmarkEnd w:id="448"/>
      <w:r w:rsidR="00102828">
        <w:rPr>
          <w:rFonts w:hint="cs"/>
          <w:rtl/>
        </w:rPr>
        <w:t xml:space="preserve">תוצאות שליליות. על פי המידע שהוצג, מחבלים היוצאים לפיגוע, יוצאים </w:t>
      </w:r>
      <w:bookmarkStart w:id="449" w:name="_ETM_Q1_1878879"/>
      <w:bookmarkEnd w:id="449"/>
      <w:r w:rsidR="00102828">
        <w:rPr>
          <w:rFonts w:hint="cs"/>
          <w:rtl/>
        </w:rPr>
        <w:t xml:space="preserve">מתוך נקודת הנחה </w:t>
      </w:r>
      <w:r w:rsidR="00102828">
        <w:rPr>
          <w:rFonts w:hint="cs"/>
          <w:rtl/>
        </w:rPr>
        <w:lastRenderedPageBreak/>
        <w:t xml:space="preserve">שהם לא יחזרו בחיים ואכן, במהלך אירועי </w:t>
      </w:r>
      <w:bookmarkStart w:id="450" w:name="_ETM_Q1_1883191"/>
      <w:bookmarkEnd w:id="450"/>
      <w:r w:rsidR="00102828">
        <w:rPr>
          <w:rFonts w:hint="cs"/>
          <w:rtl/>
        </w:rPr>
        <w:t>טרור שיעור המחבלים הנהרגים במהלך ביצוע או ניסיון ביצוע מעש</w:t>
      </w:r>
      <w:bookmarkStart w:id="451" w:name="_ETM_Q1_1885130"/>
      <w:bookmarkEnd w:id="451"/>
      <w:r w:rsidR="00102828">
        <w:rPr>
          <w:rFonts w:hint="cs"/>
          <w:rtl/>
        </w:rPr>
        <w:t>י רצח הוא גבוה.</w:t>
      </w:r>
    </w:p>
    <w:p w:rsidR="00B77B05" w:rsidRDefault="00B77B05" w:rsidP="00611649">
      <w:pPr>
        <w:rPr>
          <w:rtl/>
        </w:rPr>
      </w:pPr>
      <w:bookmarkStart w:id="452" w:name="_ETM_Q1_1893130"/>
      <w:bookmarkStart w:id="453" w:name="_ETM_Q1_1893211"/>
      <w:bookmarkStart w:id="454" w:name="_ETM_Q1_1862778"/>
      <w:bookmarkStart w:id="455" w:name="_ETM_Q1_1862882"/>
      <w:bookmarkStart w:id="456" w:name="_ETM_Q1_1863291"/>
      <w:bookmarkStart w:id="457" w:name="_ETM_Q1_1863357"/>
      <w:bookmarkEnd w:id="452"/>
      <w:bookmarkEnd w:id="453"/>
      <w:bookmarkEnd w:id="454"/>
      <w:bookmarkEnd w:id="455"/>
      <w:bookmarkEnd w:id="456"/>
      <w:bookmarkEnd w:id="457"/>
    </w:p>
    <w:p w:rsidR="00102828" w:rsidRDefault="00102828" w:rsidP="00102828">
      <w:pPr>
        <w:pStyle w:val="a4"/>
        <w:keepNext/>
        <w:rPr>
          <w:rtl/>
        </w:rPr>
      </w:pPr>
      <w:bookmarkStart w:id="458" w:name="ET_speaker_5277_253"/>
      <w:r w:rsidRPr="00102828">
        <w:rPr>
          <w:rStyle w:val="TagStyle"/>
          <w:rtl/>
        </w:rPr>
        <w:t xml:space="preserve"> &lt;&lt; דובר &gt;&gt; </w:t>
      </w:r>
      <w:r>
        <w:rPr>
          <w:rtl/>
        </w:rPr>
        <w:t>ענת ברקו (הליכוד):</w:t>
      </w:r>
      <w:r w:rsidRPr="00102828">
        <w:rPr>
          <w:rStyle w:val="TagStyle"/>
          <w:rtl/>
        </w:rPr>
        <w:t xml:space="preserve"> &lt;&lt; דובר &gt;&gt;</w:t>
      </w:r>
      <w:r>
        <w:rPr>
          <w:rtl/>
        </w:rPr>
        <w:t xml:space="preserve"> </w:t>
      </w:r>
      <w:bookmarkEnd w:id="458"/>
    </w:p>
    <w:p w:rsidR="00102828" w:rsidRDefault="00102828" w:rsidP="00102828">
      <w:pPr>
        <w:pStyle w:val="KeepWithNext"/>
        <w:rPr>
          <w:rtl/>
        </w:rPr>
      </w:pPr>
    </w:p>
    <w:p w:rsidR="00B77B05" w:rsidRDefault="00B77B05" w:rsidP="00611649">
      <w:pPr>
        <w:rPr>
          <w:rtl/>
        </w:rPr>
      </w:pPr>
      <w:r>
        <w:rPr>
          <w:rFonts w:hint="cs"/>
          <w:rtl/>
        </w:rPr>
        <w:t>רק בחלק מהמקרים</w:t>
      </w:r>
      <w:r w:rsidR="00102828">
        <w:rPr>
          <w:rFonts w:hint="cs"/>
          <w:rtl/>
        </w:rPr>
        <w:t>.</w:t>
      </w:r>
    </w:p>
    <w:p w:rsidR="00B77B05" w:rsidRDefault="00B77B05" w:rsidP="00611649">
      <w:pPr>
        <w:rPr>
          <w:rtl/>
        </w:rPr>
      </w:pPr>
    </w:p>
    <w:p w:rsidR="00102828" w:rsidRDefault="00102828" w:rsidP="00102828">
      <w:pPr>
        <w:pStyle w:val="af9"/>
        <w:keepNext/>
        <w:rPr>
          <w:rtl/>
        </w:rPr>
      </w:pPr>
      <w:bookmarkStart w:id="459" w:name="ET_guest_514871_254"/>
      <w:r w:rsidRPr="00102828">
        <w:rPr>
          <w:rStyle w:val="TagStyle"/>
          <w:rtl/>
        </w:rPr>
        <w:t xml:space="preserve"> &lt;&lt; אורח &gt;&gt; </w:t>
      </w:r>
      <w:r>
        <w:rPr>
          <w:rtl/>
        </w:rPr>
        <w:t>עמית מררי:</w:t>
      </w:r>
      <w:r w:rsidRPr="00102828">
        <w:rPr>
          <w:rStyle w:val="TagStyle"/>
          <w:rtl/>
        </w:rPr>
        <w:t xml:space="preserve"> &lt;&lt; אורח &gt;&gt;</w:t>
      </w:r>
      <w:r>
        <w:rPr>
          <w:rtl/>
        </w:rPr>
        <w:t xml:space="preserve"> </w:t>
      </w:r>
      <w:bookmarkEnd w:id="459"/>
    </w:p>
    <w:p w:rsidR="00102828" w:rsidRDefault="00102828" w:rsidP="00102828">
      <w:pPr>
        <w:pStyle w:val="KeepWithNext"/>
        <w:rPr>
          <w:rtl/>
        </w:rPr>
      </w:pPr>
    </w:p>
    <w:p w:rsidR="00B77B05" w:rsidRDefault="00102828" w:rsidP="00611649">
      <w:pPr>
        <w:rPr>
          <w:rtl/>
        </w:rPr>
      </w:pPr>
      <w:bookmarkStart w:id="460" w:name="_ETM_Q1_1895160"/>
      <w:bookmarkEnd w:id="460"/>
      <w:r>
        <w:rPr>
          <w:rFonts w:hint="cs"/>
          <w:rtl/>
        </w:rPr>
        <w:t xml:space="preserve">כפי שפירט נציג השב"כ בדיון קודם בוועדה, </w:t>
      </w:r>
      <w:bookmarkStart w:id="461" w:name="_ETM_Q1_1889132"/>
      <w:bookmarkEnd w:id="461"/>
      <w:r w:rsidR="00AB7DA3">
        <w:rPr>
          <w:rFonts w:hint="cs"/>
          <w:rtl/>
        </w:rPr>
        <w:t xml:space="preserve">קיים גם חשש </w:t>
      </w:r>
      <w:r w:rsidR="00F7444C">
        <w:rPr>
          <w:rFonts w:hint="cs"/>
          <w:rtl/>
        </w:rPr>
        <w:t xml:space="preserve">הפוך </w:t>
      </w:r>
      <w:r w:rsidR="00AB7DA3">
        <w:rPr>
          <w:rFonts w:hint="cs"/>
          <w:rtl/>
        </w:rPr>
        <w:t xml:space="preserve">כי </w:t>
      </w:r>
      <w:r w:rsidR="00B77B05">
        <w:rPr>
          <w:rFonts w:hint="cs"/>
          <w:rtl/>
        </w:rPr>
        <w:t>עונש מוות בהקשר של טרור עלול להפוך את</w:t>
      </w:r>
      <w:r w:rsidR="00AB7DA3">
        <w:rPr>
          <w:rFonts w:hint="cs"/>
          <w:rtl/>
        </w:rPr>
        <w:t xml:space="preserve"> הנדונים לקדושים, וקידוש שמם </w:t>
      </w:r>
      <w:bookmarkStart w:id="462" w:name="_ETM_Q1_1898050"/>
      <w:bookmarkEnd w:id="462"/>
      <w:r w:rsidR="00AB7DA3">
        <w:rPr>
          <w:rFonts w:hint="cs"/>
          <w:rtl/>
        </w:rPr>
        <w:t xml:space="preserve">עלול לתמרץ הפצה של האידיאולוגיה לפיה פעלו וחטיפות לצורכי מיקוח. </w:t>
      </w:r>
      <w:bookmarkStart w:id="463" w:name="_ETM_Q1_1897244"/>
      <w:bookmarkEnd w:id="463"/>
      <w:r w:rsidR="00D82E87">
        <w:rPr>
          <w:rFonts w:hint="cs"/>
          <w:rtl/>
        </w:rPr>
        <w:t xml:space="preserve">לפיכך, אף שההרתעה לכשעצמה היא תכלית ראויה </w:t>
      </w:r>
      <w:bookmarkStart w:id="464" w:name="_ETM_Q1_1907607"/>
      <w:bookmarkEnd w:id="464"/>
      <w:r w:rsidR="00D82E87">
        <w:rPr>
          <w:rFonts w:hint="cs"/>
          <w:rtl/>
        </w:rPr>
        <w:t>לחקיקה, היא אינה מבוססת בהצעה זו כלל.</w:t>
      </w:r>
    </w:p>
    <w:p w:rsidR="00D82E87" w:rsidRDefault="00D82E87" w:rsidP="00611649">
      <w:pPr>
        <w:rPr>
          <w:rtl/>
        </w:rPr>
      </w:pPr>
      <w:bookmarkStart w:id="465" w:name="_ETM_Q1_1912199"/>
      <w:bookmarkStart w:id="466" w:name="_ETM_Q1_1912268"/>
      <w:bookmarkEnd w:id="465"/>
      <w:bookmarkEnd w:id="466"/>
    </w:p>
    <w:p w:rsidR="00D82E87" w:rsidRDefault="00D82E87" w:rsidP="00D82E87">
      <w:pPr>
        <w:rPr>
          <w:rtl/>
        </w:rPr>
      </w:pPr>
      <w:bookmarkStart w:id="467" w:name="_ETM_Q1_1912327"/>
      <w:bookmarkStart w:id="468" w:name="_ETM_Q1_1912383"/>
      <w:bookmarkEnd w:id="467"/>
      <w:bookmarkEnd w:id="468"/>
      <w:r>
        <w:rPr>
          <w:rFonts w:hint="cs"/>
          <w:rtl/>
        </w:rPr>
        <w:t xml:space="preserve">מחקרים בארצות-הברית לא הצביעו </w:t>
      </w:r>
      <w:bookmarkStart w:id="469" w:name="_ETM_Q1_1913096"/>
      <w:bookmarkEnd w:id="469"/>
      <w:r>
        <w:rPr>
          <w:rFonts w:hint="cs"/>
          <w:rtl/>
        </w:rPr>
        <w:t xml:space="preserve">על כך שעונש המוות מרתיע, כך לגבי כלל עבירות הרצח </w:t>
      </w:r>
      <w:bookmarkStart w:id="470" w:name="_ETM_Q1_1920299"/>
      <w:bookmarkEnd w:id="470"/>
      <w:r>
        <w:rPr>
          <w:rFonts w:hint="cs"/>
          <w:rtl/>
        </w:rPr>
        <w:t xml:space="preserve">החמורות בהן נהוג עונש מוות, וכפי שציינתי, בנוגע לעבריינות אידיאולוגית, </w:t>
      </w:r>
      <w:bookmarkStart w:id="471" w:name="_ETM_Q1_1922691"/>
      <w:bookmarkEnd w:id="471"/>
      <w:r>
        <w:rPr>
          <w:rFonts w:hint="cs"/>
          <w:rtl/>
        </w:rPr>
        <w:t xml:space="preserve">נראה כי ההרתעה פחותה. יתרה מכך, למרות קיומן של </w:t>
      </w:r>
      <w:bookmarkStart w:id="472" w:name="_ETM_Q1_1929353"/>
      <w:bookmarkEnd w:id="472"/>
      <w:r>
        <w:rPr>
          <w:rFonts w:hint="cs"/>
          <w:rtl/>
        </w:rPr>
        <w:t xml:space="preserve">ערובות פרוצדורליות שנועדו להבטיח שיורשעו רק אלה שאכן ביצעו </w:t>
      </w:r>
      <w:bookmarkStart w:id="473" w:name="_ETM_Q1_1932286"/>
      <w:bookmarkEnd w:id="473"/>
      <w:r>
        <w:rPr>
          <w:rFonts w:hint="cs"/>
          <w:rtl/>
        </w:rPr>
        <w:t xml:space="preserve">עבירות פליליות, מערכת המשפט כמו כל מערכת אנושית אחרת, אינה </w:t>
      </w:r>
      <w:bookmarkStart w:id="474" w:name="_ETM_Q1_1931905"/>
      <w:bookmarkEnd w:id="474"/>
      <w:r>
        <w:rPr>
          <w:rFonts w:hint="cs"/>
          <w:rtl/>
        </w:rPr>
        <w:t xml:space="preserve">חפה מטעויות. </w:t>
      </w:r>
      <w:r w:rsidR="00313232">
        <w:rPr>
          <w:rFonts w:hint="cs"/>
          <w:rtl/>
        </w:rPr>
        <w:t xml:space="preserve">לעולם ישנה אפשרות, אמנם נדירה אך קיימת, כי </w:t>
      </w:r>
      <w:bookmarkStart w:id="475" w:name="_ETM_Q1_1941525"/>
      <w:bookmarkEnd w:id="475"/>
      <w:r w:rsidR="00313232">
        <w:rPr>
          <w:rFonts w:hint="cs"/>
          <w:rtl/>
        </w:rPr>
        <w:t xml:space="preserve">אדם שהוצא להורג יתברר כחף מפשע בדיעבד או כמי שאחראי לעבירה פחותה </w:t>
      </w:r>
      <w:r w:rsidR="00B744CA">
        <w:rPr>
          <w:rFonts w:hint="cs"/>
          <w:rtl/>
        </w:rPr>
        <w:t>מזו שהורשע בה בתחילת הדרך.</w:t>
      </w:r>
    </w:p>
    <w:p w:rsidR="00F13611" w:rsidRDefault="00F13611" w:rsidP="00611649">
      <w:pPr>
        <w:rPr>
          <w:rtl/>
        </w:rPr>
      </w:pPr>
    </w:p>
    <w:p w:rsidR="00B744CA" w:rsidRDefault="00B744CA" w:rsidP="00B744CA">
      <w:pPr>
        <w:pStyle w:val="a4"/>
        <w:keepNext/>
        <w:rPr>
          <w:rtl/>
        </w:rPr>
      </w:pPr>
      <w:bookmarkStart w:id="476" w:name="ET_speaker_4651_255"/>
      <w:r w:rsidRPr="00B744CA">
        <w:rPr>
          <w:rStyle w:val="TagStyle"/>
          <w:rtl/>
        </w:rPr>
        <w:t xml:space="preserve"> &lt;&lt; דובר &gt;&gt; </w:t>
      </w:r>
      <w:r>
        <w:rPr>
          <w:rtl/>
        </w:rPr>
        <w:t>סופה לנדבר (ישראל ביתנו):</w:t>
      </w:r>
      <w:r w:rsidRPr="00B744CA">
        <w:rPr>
          <w:rStyle w:val="TagStyle"/>
          <w:rtl/>
        </w:rPr>
        <w:t xml:space="preserve"> &lt;&lt; דובר &gt;&gt;</w:t>
      </w:r>
      <w:r>
        <w:rPr>
          <w:rtl/>
        </w:rPr>
        <w:t xml:space="preserve"> </w:t>
      </w:r>
      <w:bookmarkEnd w:id="476"/>
    </w:p>
    <w:p w:rsidR="00B744CA" w:rsidRDefault="00B744CA" w:rsidP="00B744CA">
      <w:pPr>
        <w:pStyle w:val="KeepWithNext"/>
        <w:rPr>
          <w:rtl/>
        </w:rPr>
      </w:pPr>
    </w:p>
    <w:p w:rsidR="00B744CA" w:rsidRDefault="00B744CA" w:rsidP="00B744CA">
      <w:pPr>
        <w:rPr>
          <w:rtl/>
        </w:rPr>
      </w:pPr>
      <w:r>
        <w:rPr>
          <w:rFonts w:hint="cs"/>
          <w:rtl/>
        </w:rPr>
        <w:t>מ</w:t>
      </w:r>
      <w:r w:rsidR="00F13611">
        <w:rPr>
          <w:rFonts w:hint="cs"/>
          <w:rtl/>
        </w:rPr>
        <w:t>ה זאת אומרת חף מפשע</w:t>
      </w:r>
      <w:r>
        <w:rPr>
          <w:rFonts w:hint="cs"/>
          <w:rtl/>
        </w:rPr>
        <w:t>?</w:t>
      </w:r>
      <w:r w:rsidR="00F13611">
        <w:rPr>
          <w:rFonts w:hint="cs"/>
          <w:rtl/>
        </w:rPr>
        <w:t xml:space="preserve"> תסבירי</w:t>
      </w:r>
      <w:r>
        <w:rPr>
          <w:rFonts w:hint="cs"/>
          <w:rtl/>
        </w:rPr>
        <w:t xml:space="preserve"> </w:t>
      </w:r>
      <w:bookmarkStart w:id="477" w:name="_ETM_Q1_1949813"/>
      <w:bookmarkEnd w:id="477"/>
      <w:r>
        <w:rPr>
          <w:rFonts w:hint="cs"/>
          <w:rtl/>
        </w:rPr>
        <w:t>לי את זה, אני לא מבינה.</w:t>
      </w:r>
      <w:r w:rsidR="00F13611">
        <w:rPr>
          <w:rFonts w:hint="cs"/>
          <w:rtl/>
        </w:rPr>
        <w:t xml:space="preserve"> תעצרי ותסבירי</w:t>
      </w:r>
      <w:r>
        <w:rPr>
          <w:rFonts w:hint="cs"/>
          <w:rtl/>
        </w:rPr>
        <w:t xml:space="preserve"> בבקשה</w:t>
      </w:r>
      <w:r w:rsidR="00F13611">
        <w:rPr>
          <w:rFonts w:hint="cs"/>
          <w:rtl/>
        </w:rPr>
        <w:t>. מה זה חף מפשע? בא בן אדם להרוג והוא ח</w:t>
      </w:r>
      <w:r>
        <w:rPr>
          <w:rFonts w:hint="cs"/>
          <w:rtl/>
        </w:rPr>
        <w:t>ף</w:t>
      </w:r>
      <w:r w:rsidR="00F13611">
        <w:rPr>
          <w:rFonts w:hint="cs"/>
          <w:rtl/>
        </w:rPr>
        <w:t xml:space="preserve"> מפשע.</w:t>
      </w:r>
    </w:p>
    <w:p w:rsidR="00B744CA" w:rsidRDefault="00B744CA" w:rsidP="00B744CA">
      <w:pPr>
        <w:rPr>
          <w:rtl/>
        </w:rPr>
      </w:pPr>
    </w:p>
    <w:p w:rsidR="00B744CA" w:rsidRDefault="00B744CA" w:rsidP="00B744CA">
      <w:pPr>
        <w:pStyle w:val="af6"/>
        <w:keepNext/>
        <w:rPr>
          <w:rtl/>
        </w:rPr>
      </w:pPr>
      <w:bookmarkStart w:id="478" w:name="ET_yor_5094_256"/>
      <w:r w:rsidRPr="00B744CA">
        <w:rPr>
          <w:rStyle w:val="TagStyle"/>
          <w:rtl/>
        </w:rPr>
        <w:t xml:space="preserve"> &lt;&lt; יור &gt;&gt; </w:t>
      </w:r>
      <w:r>
        <w:rPr>
          <w:rtl/>
        </w:rPr>
        <w:t>היו"ר ניסן סלומינסקי:</w:t>
      </w:r>
      <w:r w:rsidRPr="00B744CA">
        <w:rPr>
          <w:rStyle w:val="TagStyle"/>
          <w:rtl/>
        </w:rPr>
        <w:t xml:space="preserve"> &lt;&lt; יור &gt;&gt;</w:t>
      </w:r>
      <w:r>
        <w:rPr>
          <w:rtl/>
        </w:rPr>
        <w:t xml:space="preserve"> </w:t>
      </w:r>
      <w:bookmarkEnd w:id="478"/>
    </w:p>
    <w:p w:rsidR="00B744CA" w:rsidRDefault="00B744CA" w:rsidP="00B744CA">
      <w:pPr>
        <w:pStyle w:val="KeepWithNext"/>
        <w:rPr>
          <w:rtl/>
        </w:rPr>
      </w:pPr>
    </w:p>
    <w:p w:rsidR="00B744CA" w:rsidRDefault="00B744CA" w:rsidP="00B744CA">
      <w:pPr>
        <w:rPr>
          <w:rtl/>
        </w:rPr>
      </w:pPr>
      <w:r>
        <w:rPr>
          <w:rFonts w:hint="cs"/>
          <w:rtl/>
        </w:rPr>
        <w:t>סופה, סופה.</w:t>
      </w:r>
    </w:p>
    <w:p w:rsidR="00B744CA" w:rsidRDefault="00B744CA" w:rsidP="00B744CA">
      <w:pPr>
        <w:rPr>
          <w:rtl/>
        </w:rPr>
      </w:pPr>
      <w:bookmarkStart w:id="479" w:name="_ETM_Q1_1958049"/>
      <w:bookmarkStart w:id="480" w:name="_ETM_Q1_1958146"/>
      <w:bookmarkEnd w:id="479"/>
      <w:bookmarkEnd w:id="480"/>
    </w:p>
    <w:p w:rsidR="00B744CA" w:rsidRDefault="00B744CA" w:rsidP="00B744CA">
      <w:pPr>
        <w:pStyle w:val="-"/>
        <w:keepNext/>
        <w:rPr>
          <w:rtl/>
        </w:rPr>
      </w:pPr>
      <w:bookmarkStart w:id="481" w:name="ET_speakercontinue_4651_257"/>
      <w:r w:rsidRPr="00B744CA">
        <w:rPr>
          <w:rStyle w:val="TagStyle"/>
          <w:rtl/>
        </w:rPr>
        <w:t xml:space="preserve"> &lt;&lt; דובר_המשך &gt;&gt; </w:t>
      </w:r>
      <w:r>
        <w:rPr>
          <w:rtl/>
        </w:rPr>
        <w:t>סופה לנדבר (ישראל ביתנו):</w:t>
      </w:r>
      <w:r w:rsidRPr="00B744CA">
        <w:rPr>
          <w:rStyle w:val="TagStyle"/>
          <w:rtl/>
        </w:rPr>
        <w:t xml:space="preserve"> &lt;&lt; דובר_המשך &gt;&gt;</w:t>
      </w:r>
      <w:r>
        <w:rPr>
          <w:rtl/>
        </w:rPr>
        <w:t xml:space="preserve"> </w:t>
      </w:r>
      <w:bookmarkEnd w:id="481"/>
    </w:p>
    <w:p w:rsidR="00B744CA" w:rsidRDefault="00B744CA" w:rsidP="00B744CA">
      <w:pPr>
        <w:pStyle w:val="KeepWithNext"/>
        <w:rPr>
          <w:rtl/>
        </w:rPr>
      </w:pPr>
    </w:p>
    <w:p w:rsidR="00F13611" w:rsidRDefault="00B744CA" w:rsidP="00B744CA">
      <w:pPr>
        <w:rPr>
          <w:rtl/>
        </w:rPr>
      </w:pPr>
      <w:bookmarkStart w:id="482" w:name="_ETM_Q1_1958744"/>
      <w:bookmarkEnd w:id="482"/>
      <w:r>
        <w:rPr>
          <w:rFonts w:hint="cs"/>
          <w:rtl/>
        </w:rPr>
        <w:t xml:space="preserve">לא, לא, </w:t>
      </w:r>
      <w:r w:rsidR="00F13611">
        <w:rPr>
          <w:rFonts w:hint="cs"/>
          <w:rtl/>
        </w:rPr>
        <w:t>אני רוצה להבין</w:t>
      </w:r>
      <w:r>
        <w:rPr>
          <w:rFonts w:hint="cs"/>
          <w:rtl/>
        </w:rPr>
        <w:t xml:space="preserve">. </w:t>
      </w:r>
      <w:bookmarkStart w:id="483" w:name="_ETM_Q1_1965506"/>
      <w:bookmarkEnd w:id="483"/>
      <w:r>
        <w:rPr>
          <w:rFonts w:hint="cs"/>
          <w:rtl/>
        </w:rPr>
        <w:t>סליחה.</w:t>
      </w:r>
    </w:p>
    <w:p w:rsidR="00F13611" w:rsidRDefault="00F13611" w:rsidP="00611649">
      <w:pPr>
        <w:rPr>
          <w:rtl/>
        </w:rPr>
      </w:pPr>
    </w:p>
    <w:p w:rsidR="00F13611" w:rsidRDefault="00F13611" w:rsidP="00F13611">
      <w:pPr>
        <w:pStyle w:val="af6"/>
        <w:keepNext/>
        <w:rPr>
          <w:rtl/>
        </w:rPr>
      </w:pPr>
      <w:bookmarkStart w:id="484" w:name="ET_yor_5094_38"/>
      <w:r w:rsidRPr="00F13611">
        <w:rPr>
          <w:rStyle w:val="TagStyle"/>
          <w:rtl/>
        </w:rPr>
        <w:t xml:space="preserve"> &lt;&lt; יור &gt;&gt; </w:t>
      </w:r>
      <w:r>
        <w:rPr>
          <w:rtl/>
        </w:rPr>
        <w:t>היו"ר ניסן סלומינסקי:</w:t>
      </w:r>
      <w:r w:rsidRPr="00F13611">
        <w:rPr>
          <w:rStyle w:val="TagStyle"/>
          <w:rtl/>
        </w:rPr>
        <w:t xml:space="preserve"> &lt;&lt; יור &gt;&gt;</w:t>
      </w:r>
      <w:r>
        <w:rPr>
          <w:rtl/>
        </w:rPr>
        <w:t xml:space="preserve"> </w:t>
      </w:r>
      <w:bookmarkEnd w:id="484"/>
    </w:p>
    <w:p w:rsidR="00F13611" w:rsidRDefault="00F13611" w:rsidP="00F13611">
      <w:pPr>
        <w:pStyle w:val="KeepWithNext"/>
        <w:rPr>
          <w:rtl/>
        </w:rPr>
      </w:pPr>
    </w:p>
    <w:p w:rsidR="00F13611" w:rsidRDefault="00F13611" w:rsidP="00F13611">
      <w:pPr>
        <w:rPr>
          <w:rtl/>
        </w:rPr>
      </w:pPr>
      <w:r>
        <w:rPr>
          <w:rFonts w:hint="cs"/>
          <w:rtl/>
        </w:rPr>
        <w:t>סופה, אני לא יודע איך זה בממשלה.</w:t>
      </w:r>
      <w:r w:rsidR="00B744CA">
        <w:rPr>
          <w:rFonts w:hint="cs"/>
          <w:rtl/>
        </w:rPr>
        <w:t xml:space="preserve"> אנחנו פה משתדלים - -</w:t>
      </w:r>
    </w:p>
    <w:p w:rsidR="00F13611" w:rsidRDefault="00F13611" w:rsidP="00F13611">
      <w:pPr>
        <w:rPr>
          <w:rtl/>
        </w:rPr>
      </w:pPr>
    </w:p>
    <w:p w:rsidR="00B744CA" w:rsidRDefault="00B744CA" w:rsidP="00B744CA">
      <w:pPr>
        <w:pStyle w:val="-"/>
        <w:keepNext/>
        <w:rPr>
          <w:rtl/>
        </w:rPr>
      </w:pPr>
      <w:bookmarkStart w:id="485" w:name="ET_speakercontinue_4651_258"/>
      <w:r w:rsidRPr="00B744CA">
        <w:rPr>
          <w:rStyle w:val="TagStyle"/>
          <w:rtl/>
        </w:rPr>
        <w:t xml:space="preserve"> &lt;&lt; דובר_המשך &gt;&gt; </w:t>
      </w:r>
      <w:r>
        <w:rPr>
          <w:rtl/>
        </w:rPr>
        <w:t>סופה לנדבר (ישראל ביתנו):</w:t>
      </w:r>
      <w:r w:rsidRPr="00B744CA">
        <w:rPr>
          <w:rStyle w:val="TagStyle"/>
          <w:rtl/>
        </w:rPr>
        <w:t xml:space="preserve"> &lt;&lt; דובר_המשך &gt;&gt;</w:t>
      </w:r>
      <w:r>
        <w:rPr>
          <w:rtl/>
        </w:rPr>
        <w:t xml:space="preserve"> </w:t>
      </w:r>
      <w:bookmarkEnd w:id="485"/>
    </w:p>
    <w:p w:rsidR="00B744CA" w:rsidRDefault="00B744CA" w:rsidP="00B744CA">
      <w:pPr>
        <w:pStyle w:val="KeepWithNext"/>
        <w:rPr>
          <w:rtl/>
        </w:rPr>
      </w:pPr>
    </w:p>
    <w:p w:rsidR="00F13611" w:rsidRDefault="00F13611" w:rsidP="00B744CA">
      <w:pPr>
        <w:rPr>
          <w:rtl/>
        </w:rPr>
      </w:pPr>
      <w:bookmarkStart w:id="486" w:name="_ETM_Q1_1969586"/>
      <w:bookmarkEnd w:id="486"/>
      <w:r>
        <w:rPr>
          <w:rFonts w:hint="cs"/>
          <w:rtl/>
        </w:rPr>
        <w:t>בממשלה עוצרים את נציגי הממשלה ו</w:t>
      </w:r>
      <w:r w:rsidR="00B744CA">
        <w:rPr>
          <w:rFonts w:hint="cs"/>
          <w:rtl/>
        </w:rPr>
        <w:t>שואלים אותם.</w:t>
      </w:r>
    </w:p>
    <w:p w:rsidR="00F13611" w:rsidRDefault="00F13611" w:rsidP="00F13611">
      <w:pPr>
        <w:rPr>
          <w:rtl/>
        </w:rPr>
      </w:pPr>
    </w:p>
    <w:p w:rsidR="00B744CA" w:rsidRDefault="00B744CA" w:rsidP="00B744CA">
      <w:pPr>
        <w:pStyle w:val="a4"/>
        <w:keepNext/>
        <w:rPr>
          <w:rtl/>
        </w:rPr>
      </w:pPr>
      <w:bookmarkStart w:id="487" w:name="ET_speaker_4584_259"/>
      <w:r w:rsidRPr="00B744CA">
        <w:rPr>
          <w:rStyle w:val="TagStyle"/>
          <w:rtl/>
        </w:rPr>
        <w:t xml:space="preserve"> &lt;&lt; דובר &gt;&gt; </w:t>
      </w:r>
      <w:r>
        <w:rPr>
          <w:rtl/>
        </w:rPr>
        <w:t>רוברט אילטוב (ישראל ביתנו):</w:t>
      </w:r>
      <w:r w:rsidRPr="00B744CA">
        <w:rPr>
          <w:rStyle w:val="TagStyle"/>
          <w:rtl/>
        </w:rPr>
        <w:t xml:space="preserve"> &lt;&lt; דובר &gt;&gt;</w:t>
      </w:r>
      <w:r>
        <w:rPr>
          <w:rtl/>
        </w:rPr>
        <w:t xml:space="preserve"> </w:t>
      </w:r>
      <w:bookmarkEnd w:id="487"/>
    </w:p>
    <w:p w:rsidR="00B744CA" w:rsidRDefault="00B744CA" w:rsidP="00B744CA">
      <w:pPr>
        <w:pStyle w:val="KeepWithNext"/>
        <w:rPr>
          <w:rtl/>
        </w:rPr>
      </w:pPr>
    </w:p>
    <w:p w:rsidR="00F13611" w:rsidRDefault="00B744CA" w:rsidP="00B744CA">
      <w:pPr>
        <w:rPr>
          <w:rtl/>
        </w:rPr>
      </w:pPr>
      <w:bookmarkStart w:id="488" w:name="_ETM_Q1_1976277"/>
      <w:bookmarkStart w:id="489" w:name="_ETM_Q1_1976585"/>
      <w:bookmarkStart w:id="490" w:name="_ETM_Q1_1976658"/>
      <w:bookmarkEnd w:id="488"/>
      <w:bookmarkEnd w:id="489"/>
      <w:bookmarkEnd w:id="490"/>
      <w:r>
        <w:rPr>
          <w:rFonts w:hint="cs"/>
          <w:rtl/>
        </w:rPr>
        <w:t xml:space="preserve">אדוני </w:t>
      </w:r>
      <w:bookmarkStart w:id="491" w:name="_ETM_Q1_1976396"/>
      <w:bookmarkEnd w:id="491"/>
      <w:r>
        <w:rPr>
          <w:rFonts w:hint="cs"/>
          <w:rtl/>
        </w:rPr>
        <w:t xml:space="preserve">היושב ראש, </w:t>
      </w:r>
      <w:r w:rsidR="00F13611">
        <w:rPr>
          <w:rFonts w:hint="cs"/>
          <w:rtl/>
        </w:rPr>
        <w:t>גם פה</w:t>
      </w:r>
      <w:r>
        <w:rPr>
          <w:rFonts w:hint="cs"/>
          <w:rtl/>
        </w:rPr>
        <w:t xml:space="preserve">, בכנסת, </w:t>
      </w:r>
      <w:r w:rsidR="00F13611">
        <w:rPr>
          <w:rFonts w:hint="cs"/>
          <w:rtl/>
        </w:rPr>
        <w:t>יש שאלות הבהרה</w:t>
      </w:r>
      <w:r>
        <w:rPr>
          <w:rFonts w:hint="cs"/>
          <w:rtl/>
        </w:rPr>
        <w:t>.</w:t>
      </w:r>
    </w:p>
    <w:p w:rsidR="00F13611" w:rsidRDefault="00F13611" w:rsidP="00F13611">
      <w:pPr>
        <w:rPr>
          <w:rtl/>
        </w:rPr>
      </w:pPr>
    </w:p>
    <w:p w:rsidR="00F13611" w:rsidRDefault="00F13611" w:rsidP="00F13611">
      <w:pPr>
        <w:pStyle w:val="af6"/>
        <w:keepNext/>
        <w:rPr>
          <w:rtl/>
        </w:rPr>
      </w:pPr>
      <w:bookmarkStart w:id="492" w:name="ET_yor_5094_39"/>
      <w:r w:rsidRPr="00F13611">
        <w:rPr>
          <w:rStyle w:val="TagStyle"/>
          <w:rtl/>
        </w:rPr>
        <w:t xml:space="preserve"> &lt;&lt; יור &gt;&gt; </w:t>
      </w:r>
      <w:r>
        <w:rPr>
          <w:rtl/>
        </w:rPr>
        <w:t>היו"ר ניסן סלומינסקי:</w:t>
      </w:r>
      <w:r w:rsidRPr="00F13611">
        <w:rPr>
          <w:rStyle w:val="TagStyle"/>
          <w:rtl/>
        </w:rPr>
        <w:t xml:space="preserve"> &lt;&lt; יור &gt;&gt;</w:t>
      </w:r>
      <w:r>
        <w:rPr>
          <w:rtl/>
        </w:rPr>
        <w:t xml:space="preserve"> </w:t>
      </w:r>
      <w:bookmarkEnd w:id="492"/>
    </w:p>
    <w:p w:rsidR="00F13611" w:rsidRDefault="00F13611" w:rsidP="00F13611">
      <w:pPr>
        <w:pStyle w:val="KeepWithNext"/>
        <w:rPr>
          <w:rtl/>
        </w:rPr>
      </w:pPr>
    </w:p>
    <w:p w:rsidR="00F13611" w:rsidRDefault="00B744CA" w:rsidP="00F13611">
      <w:pPr>
        <w:rPr>
          <w:rtl/>
        </w:rPr>
      </w:pPr>
      <w:r>
        <w:rPr>
          <w:rFonts w:hint="cs"/>
          <w:rtl/>
        </w:rPr>
        <w:t xml:space="preserve">אני יודע אבל השאלות האלה, אם נעשה אותן </w:t>
      </w:r>
      <w:bookmarkStart w:id="493" w:name="_ETM_Q1_1980645"/>
      <w:bookmarkEnd w:id="493"/>
      <w:r>
        <w:rPr>
          <w:rFonts w:hint="cs"/>
          <w:rtl/>
        </w:rPr>
        <w:t xml:space="preserve">כך, </w:t>
      </w:r>
      <w:r w:rsidR="00F13611">
        <w:rPr>
          <w:rFonts w:hint="cs"/>
          <w:rtl/>
        </w:rPr>
        <w:t>נסיים את הישיבה</w:t>
      </w:r>
      <w:r>
        <w:rPr>
          <w:rFonts w:hint="cs"/>
          <w:rtl/>
        </w:rPr>
        <w:t>...</w:t>
      </w:r>
    </w:p>
    <w:p w:rsidR="00B744CA" w:rsidRDefault="00B744CA" w:rsidP="00F13611">
      <w:pPr>
        <w:rPr>
          <w:rtl/>
        </w:rPr>
      </w:pPr>
    </w:p>
    <w:p w:rsidR="00B744CA" w:rsidRDefault="00B744CA" w:rsidP="00B744CA">
      <w:pPr>
        <w:pStyle w:val="-"/>
        <w:keepNext/>
        <w:rPr>
          <w:rtl/>
        </w:rPr>
      </w:pPr>
      <w:bookmarkStart w:id="494" w:name="ET_speakercontinue_4584_260"/>
      <w:r w:rsidRPr="00B744CA">
        <w:rPr>
          <w:rStyle w:val="TagStyle"/>
          <w:rtl/>
        </w:rPr>
        <w:t xml:space="preserve"> &lt;&lt; דובר_המשך &gt;&gt; </w:t>
      </w:r>
      <w:r>
        <w:rPr>
          <w:rtl/>
        </w:rPr>
        <w:t>רוברט אילטוב (ישראל ביתנו):</w:t>
      </w:r>
      <w:r w:rsidRPr="00B744CA">
        <w:rPr>
          <w:rStyle w:val="TagStyle"/>
          <w:rtl/>
        </w:rPr>
        <w:t xml:space="preserve"> &lt;&lt; דובר_המשך &gt;&gt;</w:t>
      </w:r>
      <w:r>
        <w:rPr>
          <w:rtl/>
        </w:rPr>
        <w:t xml:space="preserve"> </w:t>
      </w:r>
      <w:bookmarkEnd w:id="494"/>
    </w:p>
    <w:p w:rsidR="00B744CA" w:rsidRDefault="00B744CA" w:rsidP="00B744CA">
      <w:pPr>
        <w:pStyle w:val="KeepWithNext"/>
        <w:rPr>
          <w:rtl/>
        </w:rPr>
      </w:pPr>
    </w:p>
    <w:p w:rsidR="00F13611" w:rsidRDefault="00B744CA" w:rsidP="004D6255">
      <w:pPr>
        <w:rPr>
          <w:rtl/>
        </w:rPr>
      </w:pPr>
      <w:bookmarkStart w:id="495" w:name="_ETM_Q1_1980130"/>
      <w:bookmarkEnd w:id="495"/>
      <w:r>
        <w:rPr>
          <w:rFonts w:hint="cs"/>
          <w:rtl/>
        </w:rPr>
        <w:t xml:space="preserve">כי היא מתייחסת באופן תיאורטי לאדם באשר הוא </w:t>
      </w:r>
      <w:bookmarkStart w:id="496" w:name="_ETM_Q1_1988619"/>
      <w:bookmarkEnd w:id="496"/>
      <w:r>
        <w:rPr>
          <w:rFonts w:hint="cs"/>
          <w:rtl/>
        </w:rPr>
        <w:t xml:space="preserve">אבל </w:t>
      </w:r>
      <w:r w:rsidR="00F13611">
        <w:rPr>
          <w:rFonts w:hint="cs"/>
          <w:rtl/>
        </w:rPr>
        <w:t>מדובר פה על טרוריסטים</w:t>
      </w:r>
      <w:r>
        <w:rPr>
          <w:rFonts w:hint="cs"/>
          <w:rtl/>
        </w:rPr>
        <w:t>,</w:t>
      </w:r>
      <w:r w:rsidR="00F13611">
        <w:rPr>
          <w:rFonts w:hint="cs"/>
          <w:rtl/>
        </w:rPr>
        <w:t xml:space="preserve"> ואין פה יחס לטרוריסטים שרואים שהם הורגים</w:t>
      </w:r>
      <w:r w:rsidR="004D6255">
        <w:rPr>
          <w:rFonts w:hint="cs"/>
          <w:rtl/>
        </w:rPr>
        <w:t xml:space="preserve"> ויודעים שהם הורגים,</w:t>
      </w:r>
      <w:r w:rsidR="00F13611">
        <w:rPr>
          <w:rFonts w:hint="cs"/>
          <w:rtl/>
        </w:rPr>
        <w:t xml:space="preserve"> ואין פה טעות בזיהוי</w:t>
      </w:r>
      <w:r w:rsidR="004D6255">
        <w:rPr>
          <w:rFonts w:hint="cs"/>
          <w:rtl/>
        </w:rPr>
        <w:t>.</w:t>
      </w:r>
    </w:p>
    <w:p w:rsidR="00F13611" w:rsidRDefault="00F13611" w:rsidP="00F13611">
      <w:pPr>
        <w:rPr>
          <w:rtl/>
        </w:rPr>
      </w:pPr>
    </w:p>
    <w:p w:rsidR="004D6255" w:rsidRDefault="004D6255" w:rsidP="004D6255">
      <w:pPr>
        <w:pStyle w:val="a4"/>
        <w:keepNext/>
        <w:rPr>
          <w:rtl/>
        </w:rPr>
      </w:pPr>
      <w:bookmarkStart w:id="497" w:name="ET_speaker_5694_261"/>
      <w:r w:rsidRPr="004D6255">
        <w:rPr>
          <w:rStyle w:val="TagStyle"/>
          <w:rtl/>
        </w:rPr>
        <w:t xml:space="preserve"> &lt;&lt; דובר &gt;&gt; </w:t>
      </w:r>
      <w:r>
        <w:rPr>
          <w:rtl/>
        </w:rPr>
        <w:t>מוסי רז (מרצ):</w:t>
      </w:r>
      <w:r w:rsidRPr="004D6255">
        <w:rPr>
          <w:rStyle w:val="TagStyle"/>
          <w:rtl/>
        </w:rPr>
        <w:t xml:space="preserve"> &lt;&lt; דובר &gt;&gt;</w:t>
      </w:r>
      <w:r>
        <w:rPr>
          <w:rtl/>
        </w:rPr>
        <w:t xml:space="preserve"> </w:t>
      </w:r>
      <w:bookmarkEnd w:id="497"/>
    </w:p>
    <w:p w:rsidR="004D6255" w:rsidRDefault="004D6255" w:rsidP="004D6255">
      <w:pPr>
        <w:pStyle w:val="KeepWithNext"/>
        <w:rPr>
          <w:rtl/>
        </w:rPr>
      </w:pPr>
    </w:p>
    <w:p w:rsidR="00F13611" w:rsidRDefault="004D6255" w:rsidP="004D6255">
      <w:pPr>
        <w:rPr>
          <w:rtl/>
        </w:rPr>
      </w:pPr>
      <w:bookmarkStart w:id="498" w:name="_ETM_Q1_1992376"/>
      <w:bookmarkStart w:id="499" w:name="_ETM_Q1_1992675"/>
      <w:bookmarkStart w:id="500" w:name="_ETM_Q1_1992736"/>
      <w:bookmarkEnd w:id="498"/>
      <w:bookmarkEnd w:id="499"/>
      <w:bookmarkEnd w:id="500"/>
      <w:r>
        <w:rPr>
          <w:rFonts w:hint="cs"/>
          <w:rtl/>
        </w:rPr>
        <w:t xml:space="preserve">שבית משפט ימנה </w:t>
      </w:r>
      <w:r w:rsidR="00F13611">
        <w:rPr>
          <w:rFonts w:hint="cs"/>
          <w:rtl/>
        </w:rPr>
        <w:t>אותך</w:t>
      </w:r>
      <w:r>
        <w:rPr>
          <w:rFonts w:hint="cs"/>
          <w:rtl/>
        </w:rPr>
        <w:t xml:space="preserve"> - - -</w:t>
      </w:r>
    </w:p>
    <w:p w:rsidR="004D6255" w:rsidRDefault="004D6255" w:rsidP="004D6255">
      <w:pPr>
        <w:pStyle w:val="a4"/>
        <w:keepNext/>
        <w:rPr>
          <w:rtl/>
        </w:rPr>
      </w:pPr>
      <w:bookmarkStart w:id="501" w:name="ET_speaker_4625_262"/>
      <w:r w:rsidRPr="004D6255">
        <w:rPr>
          <w:rStyle w:val="TagStyle"/>
          <w:rtl/>
        </w:rPr>
        <w:lastRenderedPageBreak/>
        <w:t xml:space="preserve">&lt;&lt; דובר &gt;&gt; </w:t>
      </w:r>
      <w:r>
        <w:rPr>
          <w:rtl/>
        </w:rPr>
        <w:t>ג'מאל זחאלקה (הרשימה המשותפת):</w:t>
      </w:r>
      <w:r w:rsidRPr="004D6255">
        <w:rPr>
          <w:rStyle w:val="TagStyle"/>
          <w:rtl/>
        </w:rPr>
        <w:t xml:space="preserve"> &lt;&lt; דובר &gt;&gt;</w:t>
      </w:r>
      <w:r>
        <w:rPr>
          <w:rtl/>
        </w:rPr>
        <w:t xml:space="preserve"> </w:t>
      </w:r>
      <w:bookmarkEnd w:id="501"/>
    </w:p>
    <w:p w:rsidR="004D6255" w:rsidRDefault="004D6255" w:rsidP="004D6255">
      <w:pPr>
        <w:pStyle w:val="KeepWithNext"/>
        <w:rPr>
          <w:rtl/>
        </w:rPr>
      </w:pPr>
    </w:p>
    <w:p w:rsidR="00F13611" w:rsidRDefault="00F13611" w:rsidP="00F13611">
      <w:pPr>
        <w:rPr>
          <w:rtl/>
        </w:rPr>
      </w:pPr>
      <w:bookmarkStart w:id="502" w:name="_ETM_Q1_1992431"/>
      <w:bookmarkEnd w:id="502"/>
      <w:r>
        <w:rPr>
          <w:rFonts w:hint="cs"/>
          <w:rtl/>
        </w:rPr>
        <w:t>הוא המוציא להורג</w:t>
      </w:r>
      <w:r w:rsidR="004D6255">
        <w:rPr>
          <w:rFonts w:hint="cs"/>
          <w:rtl/>
        </w:rPr>
        <w:t>.</w:t>
      </w:r>
    </w:p>
    <w:p w:rsidR="00F13611" w:rsidRDefault="00F13611" w:rsidP="00F13611">
      <w:pPr>
        <w:rPr>
          <w:rtl/>
        </w:rPr>
      </w:pPr>
    </w:p>
    <w:p w:rsidR="00F13611" w:rsidRDefault="00F13611" w:rsidP="00F13611">
      <w:pPr>
        <w:pStyle w:val="af6"/>
        <w:keepNext/>
        <w:rPr>
          <w:rtl/>
        </w:rPr>
      </w:pPr>
      <w:bookmarkStart w:id="503" w:name="ET_yor_5094_40"/>
      <w:r w:rsidRPr="00F13611">
        <w:rPr>
          <w:rStyle w:val="TagStyle"/>
          <w:rtl/>
        </w:rPr>
        <w:t xml:space="preserve"> &lt;&lt; יור &gt;&gt; </w:t>
      </w:r>
      <w:r>
        <w:rPr>
          <w:rtl/>
        </w:rPr>
        <w:t>היו"ר ניסן סלומינסקי:</w:t>
      </w:r>
      <w:r w:rsidRPr="00F13611">
        <w:rPr>
          <w:rStyle w:val="TagStyle"/>
          <w:rtl/>
        </w:rPr>
        <w:t xml:space="preserve"> &lt;&lt; יור &gt;&gt;</w:t>
      </w:r>
      <w:r>
        <w:rPr>
          <w:rtl/>
        </w:rPr>
        <w:t xml:space="preserve"> </w:t>
      </w:r>
      <w:bookmarkEnd w:id="503"/>
    </w:p>
    <w:p w:rsidR="00F13611" w:rsidRDefault="00F13611" w:rsidP="00F13611">
      <w:pPr>
        <w:pStyle w:val="KeepWithNext"/>
        <w:rPr>
          <w:rtl/>
        </w:rPr>
      </w:pPr>
    </w:p>
    <w:p w:rsidR="00F13611" w:rsidRDefault="004D6255" w:rsidP="004D6255">
      <w:pPr>
        <w:rPr>
          <w:rtl/>
        </w:rPr>
      </w:pPr>
      <w:r>
        <w:rPr>
          <w:rFonts w:hint="cs"/>
          <w:rtl/>
        </w:rPr>
        <w:t>לא</w:t>
      </w:r>
      <w:bookmarkStart w:id="504" w:name="_ETM_Q1_2002564"/>
      <w:bookmarkEnd w:id="504"/>
      <w:r>
        <w:rPr>
          <w:rFonts w:hint="cs"/>
          <w:rtl/>
        </w:rPr>
        <w:t xml:space="preserve"> חבר'ה. </w:t>
      </w:r>
      <w:r w:rsidR="00F13611">
        <w:rPr>
          <w:rFonts w:hint="cs"/>
          <w:rtl/>
        </w:rPr>
        <w:t>מוסי</w:t>
      </w:r>
      <w:r>
        <w:rPr>
          <w:rFonts w:hint="cs"/>
          <w:rtl/>
        </w:rPr>
        <w:t xml:space="preserve"> עזוב.</w:t>
      </w:r>
      <w:r w:rsidR="00F13611">
        <w:rPr>
          <w:rFonts w:hint="cs"/>
          <w:rtl/>
        </w:rPr>
        <w:t xml:space="preserve"> רוברט, מה שאני מנסה להסביר</w:t>
      </w:r>
      <w:r>
        <w:rPr>
          <w:rFonts w:hint="cs"/>
          <w:rtl/>
        </w:rPr>
        <w:t xml:space="preserve"> - -</w:t>
      </w:r>
    </w:p>
    <w:p w:rsidR="00F13611" w:rsidRDefault="00F13611" w:rsidP="00F13611">
      <w:pPr>
        <w:rPr>
          <w:rtl/>
        </w:rPr>
      </w:pPr>
    </w:p>
    <w:p w:rsidR="004D6255" w:rsidRDefault="004D6255" w:rsidP="004D6255">
      <w:pPr>
        <w:pStyle w:val="-"/>
        <w:keepNext/>
        <w:rPr>
          <w:rtl/>
        </w:rPr>
      </w:pPr>
      <w:bookmarkStart w:id="505" w:name="ET_speakercontinue_4625_263"/>
      <w:r w:rsidRPr="004D6255">
        <w:rPr>
          <w:rStyle w:val="TagStyle"/>
          <w:rtl/>
        </w:rPr>
        <w:t xml:space="preserve"> &lt;&lt; דובר_המשך &gt;&gt; </w:t>
      </w:r>
      <w:r>
        <w:rPr>
          <w:rtl/>
        </w:rPr>
        <w:t>ג'מאל זחאלקה (הרשימה המשותפת):</w:t>
      </w:r>
      <w:r w:rsidRPr="004D6255">
        <w:rPr>
          <w:rStyle w:val="TagStyle"/>
          <w:rtl/>
        </w:rPr>
        <w:t xml:space="preserve"> &lt;&lt; דובר_המשך &gt;&gt;</w:t>
      </w:r>
      <w:r>
        <w:rPr>
          <w:rtl/>
        </w:rPr>
        <w:t xml:space="preserve"> </w:t>
      </w:r>
      <w:bookmarkEnd w:id="505"/>
    </w:p>
    <w:p w:rsidR="004D6255" w:rsidRDefault="004D6255" w:rsidP="004D6255">
      <w:pPr>
        <w:pStyle w:val="KeepWithNext"/>
        <w:rPr>
          <w:rtl/>
        </w:rPr>
      </w:pPr>
    </w:p>
    <w:p w:rsidR="00F13611" w:rsidRDefault="00F13611" w:rsidP="00F13611">
      <w:pPr>
        <w:rPr>
          <w:rtl/>
        </w:rPr>
      </w:pPr>
      <w:r>
        <w:rPr>
          <w:rFonts w:hint="cs"/>
          <w:rtl/>
        </w:rPr>
        <w:t>הקצב מלנינגרד</w:t>
      </w:r>
      <w:r w:rsidR="004D6255">
        <w:rPr>
          <w:rFonts w:hint="cs"/>
          <w:rtl/>
        </w:rPr>
        <w:t>.</w:t>
      </w:r>
    </w:p>
    <w:p w:rsidR="00F13611" w:rsidRDefault="00F13611" w:rsidP="00F13611">
      <w:pPr>
        <w:rPr>
          <w:rtl/>
        </w:rPr>
      </w:pPr>
    </w:p>
    <w:p w:rsidR="004D6255" w:rsidRDefault="004D6255" w:rsidP="004D6255">
      <w:pPr>
        <w:pStyle w:val="af6"/>
        <w:keepNext/>
        <w:rPr>
          <w:rtl/>
        </w:rPr>
      </w:pPr>
      <w:bookmarkStart w:id="506" w:name="ET_yor_5094_264"/>
      <w:r w:rsidRPr="004D6255">
        <w:rPr>
          <w:rStyle w:val="TagStyle"/>
          <w:rtl/>
        </w:rPr>
        <w:t xml:space="preserve"> &lt;&lt; יור &gt;&gt; </w:t>
      </w:r>
      <w:r>
        <w:rPr>
          <w:rtl/>
        </w:rPr>
        <w:t>היו"ר ניסן סלומינסקי:</w:t>
      </w:r>
      <w:r w:rsidRPr="004D6255">
        <w:rPr>
          <w:rStyle w:val="TagStyle"/>
          <w:rtl/>
        </w:rPr>
        <w:t xml:space="preserve"> &lt;&lt; יור &gt;&gt;</w:t>
      </w:r>
      <w:r>
        <w:rPr>
          <w:rtl/>
        </w:rPr>
        <w:t xml:space="preserve"> </w:t>
      </w:r>
      <w:bookmarkEnd w:id="506"/>
    </w:p>
    <w:p w:rsidR="004D6255" w:rsidRDefault="004D6255" w:rsidP="004D6255">
      <w:pPr>
        <w:pStyle w:val="KeepWithNext"/>
        <w:rPr>
          <w:rtl/>
        </w:rPr>
      </w:pPr>
    </w:p>
    <w:p w:rsidR="004D6255" w:rsidRDefault="004D6255" w:rsidP="004D6255">
      <w:pPr>
        <w:rPr>
          <w:rtl/>
        </w:rPr>
      </w:pPr>
      <w:bookmarkStart w:id="507" w:name="_ETM_Q1_2010644"/>
      <w:bookmarkEnd w:id="507"/>
      <w:r>
        <w:rPr>
          <w:rFonts w:hint="cs"/>
          <w:rtl/>
        </w:rPr>
        <w:t>רבותי, סופה.</w:t>
      </w:r>
      <w:r>
        <w:rPr>
          <w:rtl/>
        </w:rPr>
        <w:t xml:space="preserve">  </w:t>
      </w:r>
    </w:p>
    <w:p w:rsidR="00F13611" w:rsidRDefault="00F13611" w:rsidP="00F13611">
      <w:pPr>
        <w:rPr>
          <w:rtl/>
        </w:rPr>
      </w:pPr>
    </w:p>
    <w:p w:rsidR="004D6255" w:rsidRDefault="004D6255" w:rsidP="004D6255">
      <w:pPr>
        <w:pStyle w:val="a4"/>
        <w:keepNext/>
        <w:rPr>
          <w:rtl/>
        </w:rPr>
      </w:pPr>
      <w:bookmarkStart w:id="508" w:name="ET_speaker_4651_265"/>
      <w:r w:rsidRPr="004D6255">
        <w:rPr>
          <w:rStyle w:val="TagStyle"/>
          <w:rtl/>
        </w:rPr>
        <w:t xml:space="preserve"> &lt;&lt; דובר &gt;&gt; </w:t>
      </w:r>
      <w:r>
        <w:rPr>
          <w:rtl/>
        </w:rPr>
        <w:t>סופה לנדבר (ישראל ביתנו):</w:t>
      </w:r>
      <w:r w:rsidRPr="004D6255">
        <w:rPr>
          <w:rStyle w:val="TagStyle"/>
          <w:rtl/>
        </w:rPr>
        <w:t xml:space="preserve"> &lt;&lt; דובר &gt;&gt;</w:t>
      </w:r>
      <w:r>
        <w:rPr>
          <w:rtl/>
        </w:rPr>
        <w:t xml:space="preserve"> </w:t>
      </w:r>
      <w:bookmarkEnd w:id="508"/>
    </w:p>
    <w:p w:rsidR="004D6255" w:rsidRDefault="004D6255" w:rsidP="004D6255">
      <w:pPr>
        <w:pStyle w:val="KeepWithNext"/>
        <w:rPr>
          <w:rtl/>
        </w:rPr>
      </w:pPr>
    </w:p>
    <w:p w:rsidR="00F13611" w:rsidRDefault="00F13611" w:rsidP="00F13611">
      <w:pPr>
        <w:rPr>
          <w:rtl/>
        </w:rPr>
      </w:pPr>
      <w:bookmarkStart w:id="509" w:name="_ETM_Q1_2008908"/>
      <w:bookmarkEnd w:id="509"/>
      <w:r>
        <w:rPr>
          <w:rFonts w:hint="cs"/>
          <w:rtl/>
        </w:rPr>
        <w:t>אני מבקשת להבין מה זה כאשר בן אדם בא להרוג</w:t>
      </w:r>
      <w:r w:rsidR="004D6255">
        <w:rPr>
          <w:rFonts w:hint="cs"/>
          <w:rtl/>
        </w:rPr>
        <w:t>.</w:t>
      </w:r>
    </w:p>
    <w:p w:rsidR="00F13611" w:rsidRDefault="00F13611" w:rsidP="00F13611">
      <w:pPr>
        <w:rPr>
          <w:rtl/>
        </w:rPr>
      </w:pPr>
    </w:p>
    <w:p w:rsidR="00F13611" w:rsidRDefault="00F13611" w:rsidP="00F13611">
      <w:pPr>
        <w:pStyle w:val="af6"/>
        <w:keepNext/>
        <w:rPr>
          <w:rtl/>
        </w:rPr>
      </w:pPr>
      <w:bookmarkStart w:id="510" w:name="ET_yor_5094_41"/>
      <w:r w:rsidRPr="00F13611">
        <w:rPr>
          <w:rStyle w:val="TagStyle"/>
          <w:rtl/>
        </w:rPr>
        <w:t xml:space="preserve"> &lt;&lt; יור &gt;&gt; </w:t>
      </w:r>
      <w:r>
        <w:rPr>
          <w:rtl/>
        </w:rPr>
        <w:t>היו"ר ניסן סלומינסקי:</w:t>
      </w:r>
      <w:r w:rsidRPr="00F13611">
        <w:rPr>
          <w:rStyle w:val="TagStyle"/>
          <w:rtl/>
        </w:rPr>
        <w:t xml:space="preserve"> &lt;&lt; יור &gt;&gt;</w:t>
      </w:r>
      <w:r>
        <w:rPr>
          <w:rtl/>
        </w:rPr>
        <w:t xml:space="preserve"> </w:t>
      </w:r>
      <w:bookmarkEnd w:id="510"/>
    </w:p>
    <w:p w:rsidR="00F13611" w:rsidRDefault="00F13611" w:rsidP="00F13611">
      <w:pPr>
        <w:pStyle w:val="KeepWithNext"/>
        <w:rPr>
          <w:rtl/>
        </w:rPr>
      </w:pPr>
    </w:p>
    <w:p w:rsidR="00F13611" w:rsidRDefault="00F13611" w:rsidP="004D6255">
      <w:pPr>
        <w:rPr>
          <w:rtl/>
        </w:rPr>
      </w:pPr>
      <w:r>
        <w:rPr>
          <w:rFonts w:hint="cs"/>
          <w:rtl/>
        </w:rPr>
        <w:t xml:space="preserve">סופה, תרשמי את ההערות האלה. </w:t>
      </w:r>
      <w:r w:rsidR="004D6255">
        <w:rPr>
          <w:rFonts w:hint="cs"/>
          <w:rtl/>
        </w:rPr>
        <w:t xml:space="preserve">אם אנחנו רוצים להתקדם, </w:t>
      </w:r>
      <w:bookmarkStart w:id="511" w:name="_ETM_Q1_2019163"/>
      <w:bookmarkEnd w:id="511"/>
      <w:r w:rsidR="004D6255">
        <w:rPr>
          <w:rFonts w:hint="cs"/>
          <w:rtl/>
        </w:rPr>
        <w:t xml:space="preserve">הדרך היחידה </w:t>
      </w:r>
      <w:r w:rsidR="004D6255">
        <w:rPr>
          <w:rtl/>
        </w:rPr>
        <w:t>–</w:t>
      </w:r>
      <w:r w:rsidR="004D6255">
        <w:rPr>
          <w:rFonts w:hint="cs"/>
          <w:rtl/>
        </w:rPr>
        <w:t xml:space="preserve"> כי </w:t>
      </w:r>
      <w:r>
        <w:rPr>
          <w:rFonts w:hint="cs"/>
          <w:rtl/>
        </w:rPr>
        <w:t>אחרת כל דקה יהיו שאלות ולא נגמור, היא</w:t>
      </w:r>
      <w:r w:rsidR="004D6255">
        <w:rPr>
          <w:rFonts w:hint="cs"/>
          <w:rtl/>
        </w:rPr>
        <w:t xml:space="preserve"> </w:t>
      </w:r>
      <w:r>
        <w:rPr>
          <w:rFonts w:hint="cs"/>
          <w:rtl/>
        </w:rPr>
        <w:t>לא תספיק אפילו לסיים את הדברים שלה.</w:t>
      </w:r>
      <w:r w:rsidR="004D6255">
        <w:rPr>
          <w:rFonts w:hint="cs"/>
          <w:rtl/>
        </w:rPr>
        <w:t xml:space="preserve"> תרשמי את השאלות, תשאלי והיא אחר כך תיתן תשובות אבל </w:t>
      </w:r>
      <w:bookmarkStart w:id="512" w:name="_ETM_Q1_2033476"/>
      <w:bookmarkEnd w:id="512"/>
      <w:r w:rsidR="004D6255">
        <w:rPr>
          <w:rFonts w:hint="cs"/>
          <w:rtl/>
        </w:rPr>
        <w:t>ככה לפחות</w:t>
      </w:r>
      <w:r>
        <w:rPr>
          <w:rFonts w:hint="cs"/>
          <w:rtl/>
        </w:rPr>
        <w:t xml:space="preserve"> נשמע את זה בצורה מסודרת</w:t>
      </w:r>
      <w:r w:rsidR="004D6255">
        <w:rPr>
          <w:rFonts w:hint="cs"/>
          <w:rtl/>
        </w:rPr>
        <w:t>, יהיו שאלות ויינתנו תשובות</w:t>
      </w:r>
      <w:r>
        <w:rPr>
          <w:rFonts w:hint="cs"/>
          <w:rtl/>
        </w:rPr>
        <w:t xml:space="preserve"> ונתקדם.</w:t>
      </w:r>
    </w:p>
    <w:p w:rsidR="00F13611" w:rsidRDefault="00F13611" w:rsidP="00F13611">
      <w:pPr>
        <w:rPr>
          <w:rtl/>
        </w:rPr>
      </w:pPr>
    </w:p>
    <w:p w:rsidR="004D6255" w:rsidRDefault="004D6255" w:rsidP="004D6255">
      <w:pPr>
        <w:pStyle w:val="af9"/>
        <w:keepNext/>
        <w:rPr>
          <w:rtl/>
        </w:rPr>
      </w:pPr>
      <w:bookmarkStart w:id="513" w:name="ET_guest_796838_266"/>
      <w:r w:rsidRPr="004D6255">
        <w:rPr>
          <w:rStyle w:val="TagStyle"/>
          <w:rtl/>
        </w:rPr>
        <w:t xml:space="preserve"> &lt;&lt; אורח &gt;&gt; </w:t>
      </w:r>
      <w:r>
        <w:rPr>
          <w:rtl/>
        </w:rPr>
        <w:t>דבורה גונן:</w:t>
      </w:r>
      <w:r w:rsidRPr="004D6255">
        <w:rPr>
          <w:rStyle w:val="TagStyle"/>
          <w:rtl/>
        </w:rPr>
        <w:t xml:space="preserve"> &lt;&lt; אורח &gt;&gt;</w:t>
      </w:r>
      <w:r>
        <w:rPr>
          <w:rtl/>
        </w:rPr>
        <w:t xml:space="preserve"> </w:t>
      </w:r>
      <w:bookmarkEnd w:id="513"/>
    </w:p>
    <w:p w:rsidR="004D6255" w:rsidRDefault="004D6255" w:rsidP="004D6255">
      <w:pPr>
        <w:pStyle w:val="KeepWithNext"/>
        <w:rPr>
          <w:rtl/>
        </w:rPr>
      </w:pPr>
    </w:p>
    <w:p w:rsidR="00F13611" w:rsidRDefault="00F13611" w:rsidP="00F13611">
      <w:pPr>
        <w:rPr>
          <w:rtl/>
        </w:rPr>
      </w:pPr>
      <w:r>
        <w:rPr>
          <w:rFonts w:hint="cs"/>
          <w:rtl/>
        </w:rPr>
        <w:t>בואו נצביע ונעביר את זה.</w:t>
      </w:r>
    </w:p>
    <w:p w:rsidR="004D6255" w:rsidRDefault="004D6255" w:rsidP="00F13611">
      <w:pPr>
        <w:rPr>
          <w:rtl/>
        </w:rPr>
      </w:pPr>
      <w:bookmarkStart w:id="514" w:name="_ETM_Q1_2043793"/>
      <w:bookmarkStart w:id="515" w:name="_ETM_Q1_2043862"/>
      <w:bookmarkEnd w:id="514"/>
      <w:bookmarkEnd w:id="515"/>
    </w:p>
    <w:p w:rsidR="004D6255" w:rsidRDefault="004D6255" w:rsidP="004D6255">
      <w:pPr>
        <w:pStyle w:val="af6"/>
        <w:keepNext/>
        <w:rPr>
          <w:rtl/>
        </w:rPr>
      </w:pPr>
      <w:bookmarkStart w:id="516" w:name="ET_yor_5094_267"/>
      <w:r w:rsidRPr="004D6255">
        <w:rPr>
          <w:rStyle w:val="TagStyle"/>
          <w:rtl/>
        </w:rPr>
        <w:t xml:space="preserve"> &lt;&lt; יור &gt;&gt; </w:t>
      </w:r>
      <w:r>
        <w:rPr>
          <w:rtl/>
        </w:rPr>
        <w:t>היו"ר ניסן סלומינסקי:</w:t>
      </w:r>
      <w:r w:rsidRPr="004D6255">
        <w:rPr>
          <w:rStyle w:val="TagStyle"/>
          <w:rtl/>
        </w:rPr>
        <w:t xml:space="preserve"> &lt;&lt; יור &gt;&gt;</w:t>
      </w:r>
      <w:r>
        <w:rPr>
          <w:rtl/>
        </w:rPr>
        <w:t xml:space="preserve"> </w:t>
      </w:r>
      <w:bookmarkEnd w:id="516"/>
    </w:p>
    <w:p w:rsidR="004D6255" w:rsidRDefault="004D6255" w:rsidP="004D6255">
      <w:pPr>
        <w:pStyle w:val="KeepWithNext"/>
        <w:rPr>
          <w:rtl/>
        </w:rPr>
      </w:pPr>
    </w:p>
    <w:p w:rsidR="004D6255" w:rsidRDefault="004D6255" w:rsidP="004D6255">
      <w:pPr>
        <w:rPr>
          <w:rtl/>
        </w:rPr>
      </w:pPr>
      <w:bookmarkStart w:id="517" w:name="_ETM_Q1_2044624"/>
      <w:bookmarkEnd w:id="517"/>
      <w:r>
        <w:rPr>
          <w:rFonts w:hint="cs"/>
          <w:rtl/>
        </w:rPr>
        <w:t>בבקשה.</w:t>
      </w:r>
      <w:r>
        <w:rPr>
          <w:rtl/>
        </w:rPr>
        <w:t xml:space="preserve">  </w:t>
      </w:r>
    </w:p>
    <w:p w:rsidR="00F13611" w:rsidRDefault="00F13611" w:rsidP="00F13611">
      <w:pPr>
        <w:rPr>
          <w:rtl/>
        </w:rPr>
      </w:pPr>
    </w:p>
    <w:p w:rsidR="004D6255" w:rsidRDefault="004D6255" w:rsidP="004D6255">
      <w:pPr>
        <w:pStyle w:val="af9"/>
        <w:keepNext/>
        <w:rPr>
          <w:rtl/>
        </w:rPr>
      </w:pPr>
      <w:bookmarkStart w:id="518" w:name="ET_guest_514871_268"/>
      <w:r w:rsidRPr="004D6255">
        <w:rPr>
          <w:rStyle w:val="TagStyle"/>
          <w:rtl/>
        </w:rPr>
        <w:t xml:space="preserve"> &lt;&lt; אורח &gt;&gt; </w:t>
      </w:r>
      <w:r>
        <w:rPr>
          <w:rtl/>
        </w:rPr>
        <w:t>עמית מררי:</w:t>
      </w:r>
      <w:r w:rsidRPr="004D6255">
        <w:rPr>
          <w:rStyle w:val="TagStyle"/>
          <w:rtl/>
        </w:rPr>
        <w:t xml:space="preserve"> &lt;&lt; אורח &gt;&gt;</w:t>
      </w:r>
      <w:r>
        <w:rPr>
          <w:rtl/>
        </w:rPr>
        <w:t xml:space="preserve"> </w:t>
      </w:r>
      <w:bookmarkEnd w:id="518"/>
    </w:p>
    <w:p w:rsidR="004D6255" w:rsidRDefault="004D6255" w:rsidP="004D6255">
      <w:pPr>
        <w:pStyle w:val="KeepWithNext"/>
        <w:rPr>
          <w:rtl/>
        </w:rPr>
      </w:pPr>
    </w:p>
    <w:p w:rsidR="007154F5" w:rsidRDefault="004D6255" w:rsidP="00C27774">
      <w:pPr>
        <w:rPr>
          <w:rtl/>
        </w:rPr>
      </w:pPr>
      <w:bookmarkStart w:id="519" w:name="_ETM_Q1_2045485"/>
      <w:bookmarkStart w:id="520" w:name="_ETM_Q1_2045589"/>
      <w:bookmarkEnd w:id="519"/>
      <w:bookmarkEnd w:id="520"/>
      <w:r>
        <w:rPr>
          <w:rFonts w:hint="cs"/>
          <w:rtl/>
        </w:rPr>
        <w:t xml:space="preserve">"יתרה מכך </w:t>
      </w:r>
      <w:r>
        <w:rPr>
          <w:rtl/>
        </w:rPr>
        <w:t>–</w:t>
      </w:r>
      <w:r>
        <w:rPr>
          <w:rFonts w:hint="cs"/>
          <w:rtl/>
        </w:rPr>
        <w:t xml:space="preserve"> למרות קיומן </w:t>
      </w:r>
      <w:bookmarkStart w:id="521" w:name="_ETM_Q1_2050221"/>
      <w:bookmarkEnd w:id="521"/>
      <w:r>
        <w:rPr>
          <w:rFonts w:hint="cs"/>
          <w:rtl/>
        </w:rPr>
        <w:t>של ערובות פרוצדורליות שנועדו להבטיח שיורשעו רק אלה שאכן ביצעו עבירות פליליות, מערכת המשפט</w:t>
      </w:r>
      <w:r w:rsidR="00C27774">
        <w:rPr>
          <w:rFonts w:hint="cs"/>
          <w:rtl/>
        </w:rPr>
        <w:t xml:space="preserve">, כמו כל מערכת אנושית אחרת, אינה חפה מטעויות. לעולם </w:t>
      </w:r>
      <w:bookmarkStart w:id="522" w:name="_ETM_Q1_2060354"/>
      <w:bookmarkEnd w:id="522"/>
      <w:r w:rsidR="00C27774">
        <w:rPr>
          <w:rFonts w:hint="cs"/>
          <w:rtl/>
        </w:rPr>
        <w:t xml:space="preserve">ישנה אפשרות, אמנם נדירה אך קיימת, </w:t>
      </w:r>
      <w:r w:rsidR="00FE4C6E">
        <w:rPr>
          <w:rFonts w:hint="cs"/>
          <w:rtl/>
        </w:rPr>
        <w:t>כי אדם שהוצא ל</w:t>
      </w:r>
      <w:r w:rsidR="00935B17">
        <w:rPr>
          <w:rFonts w:hint="cs"/>
          <w:rtl/>
        </w:rPr>
        <w:t xml:space="preserve">הורג יתברר כחף מפשע בדיעבד או כמי שאחראי לעבירה פחותה </w:t>
      </w:r>
      <w:bookmarkStart w:id="523" w:name="_ETM_Q1_2060772"/>
      <w:bookmarkEnd w:id="523"/>
      <w:r w:rsidR="00935B17">
        <w:rPr>
          <w:rFonts w:hint="cs"/>
          <w:rtl/>
        </w:rPr>
        <w:t xml:space="preserve">מזו שהורשע בה בתחילת הדרך. שיטות משפט </w:t>
      </w:r>
      <w:r w:rsidR="00023772">
        <w:rPr>
          <w:rFonts w:hint="cs"/>
          <w:rtl/>
        </w:rPr>
        <w:t xml:space="preserve">מתקדמות, ביניהן המשפט </w:t>
      </w:r>
      <w:bookmarkStart w:id="524" w:name="_ETM_Q1_2065686"/>
      <w:bookmarkEnd w:id="524"/>
      <w:r w:rsidR="00023772">
        <w:rPr>
          <w:rFonts w:hint="cs"/>
          <w:rtl/>
        </w:rPr>
        <w:t xml:space="preserve">הישראלי, מכירות </w:t>
      </w:r>
      <w:r w:rsidR="008213EA">
        <w:rPr>
          <w:rFonts w:hint="cs"/>
          <w:rtl/>
        </w:rPr>
        <w:t xml:space="preserve">באפשרות לקיים משפט חוזר, למשל לאחר גילוין של </w:t>
      </w:r>
      <w:bookmarkStart w:id="525" w:name="_ETM_Q1_2069801"/>
      <w:bookmarkEnd w:id="525"/>
      <w:r w:rsidR="008213EA">
        <w:rPr>
          <w:rFonts w:hint="cs"/>
          <w:rtl/>
        </w:rPr>
        <w:t>ראיות חדשות שיש בהן כדי לשנות את תמונת האשמה.</w:t>
      </w:r>
      <w:bookmarkStart w:id="526" w:name="_ETM_Q1_2077639"/>
      <w:bookmarkStart w:id="527" w:name="_ETM_Q1_2079271"/>
      <w:bookmarkStart w:id="528" w:name="_ETM_Q1_2079283"/>
      <w:bookmarkStart w:id="529" w:name="_ETM_Q1_2079323"/>
      <w:bookmarkEnd w:id="526"/>
      <w:bookmarkEnd w:id="527"/>
      <w:bookmarkEnd w:id="528"/>
      <w:bookmarkEnd w:id="529"/>
      <w:r w:rsidR="007154F5">
        <w:rPr>
          <w:rFonts w:hint="cs"/>
          <w:rtl/>
        </w:rPr>
        <w:t xml:space="preserve"> כלי זה מבטא את ההכרה כי המשפט אינו חף מטעויות, כ</w:t>
      </w:r>
      <w:bookmarkStart w:id="530" w:name="_ETM_Q1_2077023"/>
      <w:bookmarkEnd w:id="530"/>
      <w:r w:rsidR="007154F5">
        <w:rPr>
          <w:rFonts w:hint="cs"/>
          <w:rtl/>
        </w:rPr>
        <w:t>מו כל עניין בו מעורבים אנשים בשר ודם.</w:t>
      </w:r>
    </w:p>
    <w:p w:rsidR="007154F5" w:rsidRDefault="007154F5" w:rsidP="00C27774">
      <w:pPr>
        <w:rPr>
          <w:rtl/>
        </w:rPr>
      </w:pPr>
      <w:bookmarkStart w:id="531" w:name="_ETM_Q1_2084676"/>
      <w:bookmarkStart w:id="532" w:name="_ETM_Q1_2084740"/>
      <w:bookmarkEnd w:id="531"/>
      <w:bookmarkEnd w:id="532"/>
    </w:p>
    <w:p w:rsidR="007154F5" w:rsidRDefault="007154F5" w:rsidP="00C27774">
      <w:pPr>
        <w:rPr>
          <w:rtl/>
        </w:rPr>
      </w:pPr>
      <w:bookmarkStart w:id="533" w:name="_ETM_Q1_2084772"/>
      <w:bookmarkStart w:id="534" w:name="_ETM_Q1_2084862"/>
      <w:bookmarkEnd w:id="533"/>
      <w:bookmarkEnd w:id="534"/>
      <w:r>
        <w:rPr>
          <w:rFonts w:hint="cs"/>
          <w:rtl/>
        </w:rPr>
        <w:t>על כן, נועד</w:t>
      </w:r>
      <w:bookmarkStart w:id="535" w:name="_ETM_Q1_2079197"/>
      <w:bookmarkEnd w:id="535"/>
      <w:r>
        <w:rPr>
          <w:rFonts w:hint="cs"/>
          <w:rtl/>
        </w:rPr>
        <w:t xml:space="preserve"> </w:t>
      </w:r>
      <w:r w:rsidR="00B14FDD">
        <w:rPr>
          <w:rFonts w:hint="cs"/>
          <w:rtl/>
        </w:rPr>
        <w:t xml:space="preserve">המשפט החוזר להבטיח קיומה של אפשרות לתיקון העוול, </w:t>
      </w:r>
      <w:r w:rsidR="00015F59">
        <w:rPr>
          <w:rFonts w:hint="cs"/>
          <w:rtl/>
        </w:rPr>
        <w:t xml:space="preserve">גם זמן </w:t>
      </w:r>
      <w:bookmarkStart w:id="536" w:name="_ETM_Q1_2088978"/>
      <w:bookmarkEnd w:id="536"/>
      <w:r w:rsidR="00015F59">
        <w:rPr>
          <w:rFonts w:hint="cs"/>
          <w:rtl/>
        </w:rPr>
        <w:t xml:space="preserve">רב לאחר הרשעה וגזר הדין, יהא פרק הזמן אשר יהא. </w:t>
      </w:r>
      <w:bookmarkStart w:id="537" w:name="_ETM_Q1_2086704"/>
      <w:bookmarkEnd w:id="537"/>
      <w:r w:rsidR="00015F59">
        <w:rPr>
          <w:rFonts w:hint="cs"/>
          <w:rtl/>
        </w:rPr>
        <w:t>לאחר ביצועו של עונש מוות אין עוד אפשרות לתיקון כאמור.</w:t>
      </w:r>
      <w:bookmarkStart w:id="538" w:name="_ETM_Q1_2092849"/>
      <w:bookmarkEnd w:id="538"/>
    </w:p>
    <w:p w:rsidR="00015F59" w:rsidRDefault="00015F59" w:rsidP="00C27774">
      <w:pPr>
        <w:rPr>
          <w:rtl/>
        </w:rPr>
      </w:pPr>
      <w:bookmarkStart w:id="539" w:name="_ETM_Q1_2092909"/>
      <w:bookmarkStart w:id="540" w:name="_ETM_Q1_2092993"/>
      <w:bookmarkEnd w:id="539"/>
      <w:bookmarkEnd w:id="540"/>
    </w:p>
    <w:p w:rsidR="00015F59" w:rsidRDefault="00F76367" w:rsidP="00C27774">
      <w:pPr>
        <w:rPr>
          <w:rtl/>
        </w:rPr>
      </w:pPr>
      <w:bookmarkStart w:id="541" w:name="_ETM_Q1_2093064"/>
      <w:bookmarkEnd w:id="541"/>
      <w:r>
        <w:rPr>
          <w:rFonts w:hint="cs"/>
          <w:rtl/>
        </w:rPr>
        <w:t>החשש</w:t>
      </w:r>
      <w:bookmarkStart w:id="542" w:name="_ETM_Q1_2098721"/>
      <w:bookmarkEnd w:id="542"/>
      <w:r>
        <w:rPr>
          <w:rFonts w:hint="cs"/>
          <w:rtl/>
        </w:rPr>
        <w:t xml:space="preserve"> מפני טעות איומה איננו למרבה הצער חזון דמיוני. על פרויקט </w:t>
      </w:r>
      <w:bookmarkStart w:id="543" w:name="_ETM_Q1_2102439"/>
      <w:bookmarkEnd w:id="543"/>
      <w:r>
        <w:rPr>
          <w:rFonts w:hint="cs"/>
          <w:rtl/>
        </w:rPr>
        <w:t xml:space="preserve">החפות בארצות-הברית מאז שנת 1973 ועד היום, שוחררו יותר מ-160 </w:t>
      </w:r>
      <w:bookmarkStart w:id="544" w:name="_ETM_Q1_2110337"/>
      <w:bookmarkEnd w:id="544"/>
      <w:r>
        <w:rPr>
          <w:rFonts w:hint="cs"/>
          <w:rtl/>
        </w:rPr>
        <w:t xml:space="preserve">נידונים למוות שהמתינו להוצאתם להורג לאחר שהתברר כי היו חפים </w:t>
      </w:r>
      <w:bookmarkStart w:id="545" w:name="_ETM_Q1_2114551"/>
      <w:bookmarkEnd w:id="545"/>
      <w:r>
        <w:rPr>
          <w:rFonts w:hint="cs"/>
          <w:rtl/>
        </w:rPr>
        <w:t>מפשע."</w:t>
      </w:r>
    </w:p>
    <w:p w:rsidR="007154F5" w:rsidRDefault="007154F5" w:rsidP="00C27774">
      <w:pPr>
        <w:rPr>
          <w:rtl/>
        </w:rPr>
      </w:pPr>
    </w:p>
    <w:p w:rsidR="00F76367" w:rsidRDefault="00F76367" w:rsidP="00F76367">
      <w:pPr>
        <w:pStyle w:val="a4"/>
        <w:keepNext/>
        <w:rPr>
          <w:rtl/>
        </w:rPr>
      </w:pPr>
      <w:bookmarkStart w:id="546" w:name="ET_speaker_4584_264"/>
      <w:r w:rsidRPr="00F76367">
        <w:rPr>
          <w:rStyle w:val="TagStyle"/>
          <w:rtl/>
        </w:rPr>
        <w:t xml:space="preserve"> &lt;&lt; דובר &gt;&gt; </w:t>
      </w:r>
      <w:r>
        <w:rPr>
          <w:rtl/>
        </w:rPr>
        <w:t>רוברט אילטוב (ישראל ביתנו):</w:t>
      </w:r>
      <w:r w:rsidRPr="00F76367">
        <w:rPr>
          <w:rStyle w:val="TagStyle"/>
          <w:rtl/>
        </w:rPr>
        <w:t xml:space="preserve"> &lt;&lt; דובר &gt;&gt;</w:t>
      </w:r>
      <w:r>
        <w:rPr>
          <w:rtl/>
        </w:rPr>
        <w:t xml:space="preserve"> </w:t>
      </w:r>
      <w:bookmarkEnd w:id="546"/>
    </w:p>
    <w:p w:rsidR="00F76367" w:rsidRDefault="00F76367" w:rsidP="00F76367">
      <w:pPr>
        <w:pStyle w:val="KeepWithNext"/>
        <w:rPr>
          <w:rtl/>
        </w:rPr>
      </w:pPr>
    </w:p>
    <w:p w:rsidR="009C0C72" w:rsidRDefault="009C0C72" w:rsidP="002F339F">
      <w:pPr>
        <w:rPr>
          <w:rtl/>
        </w:rPr>
      </w:pPr>
      <w:r>
        <w:rPr>
          <w:rFonts w:hint="cs"/>
          <w:rtl/>
        </w:rPr>
        <w:t>כמה טרוריסטים זוכו</w:t>
      </w:r>
      <w:r w:rsidR="002F339F">
        <w:rPr>
          <w:rFonts w:hint="cs"/>
          <w:rtl/>
        </w:rPr>
        <w:t xml:space="preserve"> מאשמת </w:t>
      </w:r>
      <w:r w:rsidR="00EA72A9">
        <w:rPr>
          <w:rFonts w:hint="cs"/>
          <w:rtl/>
        </w:rPr>
        <w:t xml:space="preserve">רצח </w:t>
      </w:r>
      <w:r>
        <w:rPr>
          <w:rFonts w:hint="cs"/>
          <w:rtl/>
        </w:rPr>
        <w:t>בישראל</w:t>
      </w:r>
      <w:r w:rsidR="002F339F">
        <w:rPr>
          <w:rFonts w:hint="cs"/>
          <w:rtl/>
        </w:rPr>
        <w:t>,</w:t>
      </w:r>
      <w:r>
        <w:rPr>
          <w:rFonts w:hint="cs"/>
          <w:rtl/>
        </w:rPr>
        <w:t xml:space="preserve"> את יודעת? למה את שמה את אר</w:t>
      </w:r>
      <w:r w:rsidR="00F76367">
        <w:rPr>
          <w:rFonts w:hint="cs"/>
          <w:rtl/>
        </w:rPr>
        <w:t>צות-הברית</w:t>
      </w:r>
      <w:r w:rsidR="00EA72A9">
        <w:rPr>
          <w:rFonts w:hint="cs"/>
          <w:rtl/>
        </w:rPr>
        <w:t>? כמה טרוריסטים - -</w:t>
      </w:r>
    </w:p>
    <w:p w:rsidR="009C0C72" w:rsidRDefault="009C0C72" w:rsidP="00F13611">
      <w:pPr>
        <w:rPr>
          <w:rtl/>
        </w:rPr>
      </w:pPr>
    </w:p>
    <w:p w:rsidR="00EA72A9" w:rsidRDefault="00EA72A9" w:rsidP="00EA72A9">
      <w:pPr>
        <w:pStyle w:val="a4"/>
        <w:keepNext/>
        <w:rPr>
          <w:rtl/>
        </w:rPr>
      </w:pPr>
      <w:bookmarkStart w:id="547" w:name="ET_speaker_5694_265"/>
      <w:r w:rsidRPr="00EA72A9">
        <w:rPr>
          <w:rStyle w:val="TagStyle"/>
          <w:rtl/>
        </w:rPr>
        <w:lastRenderedPageBreak/>
        <w:t xml:space="preserve"> &lt;&lt; דובר &gt;&gt; </w:t>
      </w:r>
      <w:r>
        <w:rPr>
          <w:rtl/>
        </w:rPr>
        <w:t>מוסי רז (מרצ):</w:t>
      </w:r>
      <w:r w:rsidRPr="00EA72A9">
        <w:rPr>
          <w:rStyle w:val="TagStyle"/>
          <w:rtl/>
        </w:rPr>
        <w:t xml:space="preserve"> &lt;&lt; דובר &gt;&gt;</w:t>
      </w:r>
      <w:r>
        <w:rPr>
          <w:rtl/>
        </w:rPr>
        <w:t xml:space="preserve"> </w:t>
      </w:r>
      <w:bookmarkEnd w:id="547"/>
    </w:p>
    <w:p w:rsidR="00EA72A9" w:rsidRDefault="00EA72A9" w:rsidP="00EA72A9">
      <w:pPr>
        <w:pStyle w:val="KeepWithNext"/>
        <w:rPr>
          <w:rtl/>
        </w:rPr>
      </w:pPr>
    </w:p>
    <w:p w:rsidR="009C0C72" w:rsidRDefault="00EA72A9" w:rsidP="00F13611">
      <w:pPr>
        <w:rPr>
          <w:rtl/>
        </w:rPr>
      </w:pPr>
      <w:r>
        <w:rPr>
          <w:rFonts w:hint="cs"/>
          <w:rtl/>
        </w:rPr>
        <w:t xml:space="preserve">מה הבעיה </w:t>
      </w:r>
      <w:bookmarkStart w:id="548" w:name="_ETM_Q1_2119463"/>
      <w:bookmarkEnd w:id="548"/>
      <w:r>
        <w:rPr>
          <w:rFonts w:hint="cs"/>
          <w:rtl/>
        </w:rPr>
        <w:t xml:space="preserve">- - - </w:t>
      </w:r>
    </w:p>
    <w:p w:rsidR="00EA72A9" w:rsidRDefault="00EA72A9" w:rsidP="00F13611">
      <w:pPr>
        <w:rPr>
          <w:rtl/>
        </w:rPr>
      </w:pPr>
    </w:p>
    <w:p w:rsidR="00EA72A9" w:rsidRDefault="00EA72A9" w:rsidP="00EA72A9">
      <w:pPr>
        <w:pStyle w:val="a4"/>
        <w:keepNext/>
        <w:rPr>
          <w:rtl/>
        </w:rPr>
      </w:pPr>
      <w:bookmarkStart w:id="549" w:name="ET_speaker_4584_266"/>
      <w:r w:rsidRPr="00EA72A9">
        <w:rPr>
          <w:rStyle w:val="TagStyle"/>
          <w:rtl/>
        </w:rPr>
        <w:t xml:space="preserve"> &lt;&lt; דובר &gt;&gt; </w:t>
      </w:r>
      <w:r>
        <w:rPr>
          <w:rtl/>
        </w:rPr>
        <w:t>רוברט אילטוב (ישראל ביתנו):</w:t>
      </w:r>
      <w:r w:rsidRPr="00EA72A9">
        <w:rPr>
          <w:rStyle w:val="TagStyle"/>
          <w:rtl/>
        </w:rPr>
        <w:t xml:space="preserve"> &lt;&lt; דובר &gt;&gt;</w:t>
      </w:r>
      <w:r>
        <w:rPr>
          <w:rtl/>
        </w:rPr>
        <w:t xml:space="preserve"> </w:t>
      </w:r>
      <w:bookmarkEnd w:id="549"/>
    </w:p>
    <w:p w:rsidR="00EA72A9" w:rsidRDefault="00EA72A9" w:rsidP="00EA72A9">
      <w:pPr>
        <w:pStyle w:val="KeepWithNext"/>
        <w:rPr>
          <w:rtl/>
        </w:rPr>
      </w:pPr>
    </w:p>
    <w:p w:rsidR="009C0C72" w:rsidRDefault="00EA72A9" w:rsidP="00C23A46">
      <w:pPr>
        <w:rPr>
          <w:rtl/>
        </w:rPr>
      </w:pPr>
      <w:r>
        <w:rPr>
          <w:rFonts w:hint="cs"/>
          <w:rtl/>
        </w:rPr>
        <w:t xml:space="preserve">- - זוכו מפעולות טרור </w:t>
      </w:r>
      <w:r w:rsidR="00C23A46">
        <w:rPr>
          <w:rFonts w:hint="cs"/>
          <w:rtl/>
        </w:rPr>
        <w:t xml:space="preserve">בזה שהם </w:t>
      </w:r>
      <w:bookmarkStart w:id="550" w:name="_ETM_Q1_2125919"/>
      <w:bookmarkEnd w:id="550"/>
      <w:r w:rsidR="00C23A46">
        <w:rPr>
          <w:rFonts w:hint="cs"/>
          <w:rtl/>
        </w:rPr>
        <w:t xml:space="preserve">רצחו יהודים, כמה כאלה זוכו? למה אתם נותנים מספרים </w:t>
      </w:r>
      <w:bookmarkStart w:id="551" w:name="_ETM_Q1_2122918"/>
      <w:bookmarkEnd w:id="551"/>
      <w:r w:rsidR="00C23A46">
        <w:rPr>
          <w:rFonts w:hint="cs"/>
          <w:rtl/>
        </w:rPr>
        <w:t>שהם לא - -</w:t>
      </w:r>
    </w:p>
    <w:p w:rsidR="00C23A46" w:rsidRDefault="00C23A46" w:rsidP="00C23A46">
      <w:pPr>
        <w:rPr>
          <w:rtl/>
        </w:rPr>
      </w:pPr>
      <w:bookmarkStart w:id="552" w:name="_ETM_Q1_2129285"/>
      <w:bookmarkStart w:id="553" w:name="_ETM_Q1_2129374"/>
      <w:bookmarkEnd w:id="552"/>
      <w:bookmarkEnd w:id="553"/>
    </w:p>
    <w:p w:rsidR="00C23A46" w:rsidRDefault="00C23A46" w:rsidP="00C23A46">
      <w:pPr>
        <w:pStyle w:val="a4"/>
        <w:keepNext/>
        <w:rPr>
          <w:rtl/>
        </w:rPr>
      </w:pPr>
      <w:bookmarkStart w:id="554" w:name="ET_speaker_5277_267"/>
      <w:r w:rsidRPr="00C23A46">
        <w:rPr>
          <w:rStyle w:val="TagStyle"/>
          <w:rtl/>
        </w:rPr>
        <w:t xml:space="preserve"> &lt;&lt; דובר &gt;&gt; </w:t>
      </w:r>
      <w:r>
        <w:rPr>
          <w:rtl/>
        </w:rPr>
        <w:t>ענת ברקו (הליכוד):</w:t>
      </w:r>
      <w:r w:rsidRPr="00C23A46">
        <w:rPr>
          <w:rStyle w:val="TagStyle"/>
          <w:rtl/>
        </w:rPr>
        <w:t xml:space="preserve"> &lt;&lt; דובר &gt;&gt;</w:t>
      </w:r>
      <w:r>
        <w:rPr>
          <w:rtl/>
        </w:rPr>
        <w:t xml:space="preserve"> </w:t>
      </w:r>
      <w:bookmarkEnd w:id="554"/>
    </w:p>
    <w:p w:rsidR="00C23A46" w:rsidRDefault="00C23A46" w:rsidP="00C23A46">
      <w:pPr>
        <w:pStyle w:val="KeepWithNext"/>
        <w:rPr>
          <w:rtl/>
        </w:rPr>
      </w:pPr>
    </w:p>
    <w:p w:rsidR="00C23A46" w:rsidRDefault="00C23A46" w:rsidP="00C23A46">
      <w:pPr>
        <w:rPr>
          <w:rtl/>
        </w:rPr>
      </w:pPr>
      <w:r>
        <w:rPr>
          <w:rFonts w:hint="cs"/>
          <w:rtl/>
        </w:rPr>
        <w:t>לא רק יהודים.</w:t>
      </w:r>
    </w:p>
    <w:p w:rsidR="009C0C72" w:rsidRDefault="009C0C72" w:rsidP="00F13611">
      <w:pPr>
        <w:rPr>
          <w:rtl/>
        </w:rPr>
      </w:pPr>
      <w:bookmarkStart w:id="555" w:name="_ETM_Q1_2124006"/>
      <w:bookmarkStart w:id="556" w:name="_ETM_Q1_2124102"/>
      <w:bookmarkStart w:id="557" w:name="_ETM_Q1_2124727"/>
      <w:bookmarkStart w:id="558" w:name="_ETM_Q1_2124787"/>
      <w:bookmarkStart w:id="559" w:name="_ETM_Q1_2124902"/>
      <w:bookmarkStart w:id="560" w:name="_ETM_Q1_2124968"/>
      <w:bookmarkStart w:id="561" w:name="_ETM_Q1_2125111"/>
      <w:bookmarkStart w:id="562" w:name="_ETM_Q1_2125167"/>
      <w:bookmarkEnd w:id="555"/>
      <w:bookmarkEnd w:id="556"/>
      <w:bookmarkEnd w:id="557"/>
      <w:bookmarkEnd w:id="558"/>
      <w:bookmarkEnd w:id="559"/>
      <w:bookmarkEnd w:id="560"/>
      <w:bookmarkEnd w:id="561"/>
      <w:bookmarkEnd w:id="562"/>
    </w:p>
    <w:p w:rsidR="00C23A46" w:rsidRDefault="00C23A46" w:rsidP="00C23A46">
      <w:pPr>
        <w:pStyle w:val="a4"/>
        <w:keepNext/>
        <w:rPr>
          <w:rtl/>
        </w:rPr>
      </w:pPr>
      <w:bookmarkStart w:id="563" w:name="ET_speaker_4584_268"/>
      <w:r w:rsidRPr="00C23A46">
        <w:rPr>
          <w:rStyle w:val="TagStyle"/>
          <w:rtl/>
        </w:rPr>
        <w:t xml:space="preserve"> &lt;&lt; דובר &gt;&gt; </w:t>
      </w:r>
      <w:r>
        <w:rPr>
          <w:rtl/>
        </w:rPr>
        <w:t>רוברט אילטוב (ישראל ביתנו):</w:t>
      </w:r>
      <w:r w:rsidRPr="00C23A46">
        <w:rPr>
          <w:rStyle w:val="TagStyle"/>
          <w:rtl/>
        </w:rPr>
        <w:t xml:space="preserve"> &lt;&lt; דובר &gt;&gt;</w:t>
      </w:r>
      <w:r>
        <w:rPr>
          <w:rtl/>
        </w:rPr>
        <w:t xml:space="preserve"> </w:t>
      </w:r>
      <w:bookmarkEnd w:id="563"/>
    </w:p>
    <w:p w:rsidR="00C23A46" w:rsidRDefault="00C23A46" w:rsidP="00C23A46">
      <w:pPr>
        <w:pStyle w:val="KeepWithNext"/>
        <w:rPr>
          <w:rtl/>
        </w:rPr>
      </w:pPr>
    </w:p>
    <w:p w:rsidR="009C0C72" w:rsidRDefault="00C23A46" w:rsidP="00C23A46">
      <w:pPr>
        <w:rPr>
          <w:rtl/>
        </w:rPr>
      </w:pPr>
      <w:bookmarkStart w:id="564" w:name="_ETM_Q1_2123338"/>
      <w:bookmarkStart w:id="565" w:name="_ETM_Q1_2123633"/>
      <w:bookmarkStart w:id="566" w:name="_ETM_Q1_2123683"/>
      <w:bookmarkEnd w:id="564"/>
      <w:bookmarkEnd w:id="565"/>
      <w:bookmarkEnd w:id="566"/>
      <w:r>
        <w:rPr>
          <w:rFonts w:hint="cs"/>
          <w:rtl/>
        </w:rPr>
        <w:t>לא רק יהודים אלא</w:t>
      </w:r>
      <w:bookmarkStart w:id="567" w:name="_ETM_Q1_2131411"/>
      <w:bookmarkEnd w:id="567"/>
      <w:r>
        <w:rPr>
          <w:rFonts w:hint="cs"/>
          <w:rtl/>
        </w:rPr>
        <w:t xml:space="preserve"> בכלל. </w:t>
      </w:r>
      <w:r w:rsidR="009C0C72">
        <w:rPr>
          <w:rFonts w:hint="cs"/>
          <w:rtl/>
        </w:rPr>
        <w:t xml:space="preserve"> </w:t>
      </w:r>
    </w:p>
    <w:p w:rsidR="009C0C72" w:rsidRDefault="009C0C72" w:rsidP="00F13611">
      <w:pPr>
        <w:rPr>
          <w:rtl/>
        </w:rPr>
      </w:pPr>
    </w:p>
    <w:p w:rsidR="00C23A46" w:rsidRDefault="00C23A46" w:rsidP="00C23A46">
      <w:pPr>
        <w:pStyle w:val="a4"/>
        <w:keepNext/>
        <w:rPr>
          <w:rtl/>
        </w:rPr>
      </w:pPr>
      <w:bookmarkStart w:id="568" w:name="ET_speaker_5694_269"/>
      <w:r w:rsidRPr="00C23A46">
        <w:rPr>
          <w:rStyle w:val="TagStyle"/>
          <w:rtl/>
        </w:rPr>
        <w:t xml:space="preserve"> &lt;&lt; דובר &gt;&gt; </w:t>
      </w:r>
      <w:r>
        <w:rPr>
          <w:rtl/>
        </w:rPr>
        <w:t>מוסי רז (מרצ):</w:t>
      </w:r>
      <w:r w:rsidRPr="00C23A46">
        <w:rPr>
          <w:rStyle w:val="TagStyle"/>
          <w:rtl/>
        </w:rPr>
        <w:t xml:space="preserve"> &lt;&lt; דובר &gt;&gt;</w:t>
      </w:r>
      <w:r>
        <w:rPr>
          <w:rtl/>
        </w:rPr>
        <w:t xml:space="preserve"> </w:t>
      </w:r>
      <w:bookmarkEnd w:id="568"/>
    </w:p>
    <w:p w:rsidR="00C23A46" w:rsidRDefault="00C23A46" w:rsidP="00C23A46">
      <w:pPr>
        <w:pStyle w:val="KeepWithNext"/>
        <w:rPr>
          <w:rtl/>
        </w:rPr>
      </w:pPr>
    </w:p>
    <w:p w:rsidR="00C23A46" w:rsidRDefault="00C23A46" w:rsidP="00F13611">
      <w:pPr>
        <w:rPr>
          <w:rtl/>
        </w:rPr>
      </w:pPr>
      <w:bookmarkStart w:id="569" w:name="_ETM_Q1_2123596"/>
      <w:bookmarkStart w:id="570" w:name="_ETM_Q1_2123859"/>
      <w:bookmarkStart w:id="571" w:name="_ETM_Q1_2123913"/>
      <w:bookmarkEnd w:id="569"/>
      <w:bookmarkEnd w:id="570"/>
      <w:bookmarkEnd w:id="571"/>
      <w:r>
        <w:rPr>
          <w:rFonts w:hint="cs"/>
          <w:rtl/>
        </w:rPr>
        <w:t>כמה היה ברוב של שניים מול אחד?</w:t>
      </w:r>
    </w:p>
    <w:p w:rsidR="00C23A46" w:rsidRDefault="00C23A46" w:rsidP="00F13611">
      <w:pPr>
        <w:rPr>
          <w:rtl/>
        </w:rPr>
      </w:pPr>
    </w:p>
    <w:p w:rsidR="00C23A46" w:rsidRDefault="00C23A46" w:rsidP="00C23A46">
      <w:pPr>
        <w:pStyle w:val="a4"/>
        <w:keepNext/>
        <w:rPr>
          <w:rtl/>
        </w:rPr>
      </w:pPr>
      <w:bookmarkStart w:id="572" w:name="ET_speaker_4584_270"/>
      <w:r w:rsidRPr="00C23A46">
        <w:rPr>
          <w:rStyle w:val="TagStyle"/>
          <w:rtl/>
        </w:rPr>
        <w:t xml:space="preserve"> &lt;&lt; דובר &gt;&gt; </w:t>
      </w:r>
      <w:r>
        <w:rPr>
          <w:rtl/>
        </w:rPr>
        <w:t>רוברט אילטוב (ישראל ביתנו):</w:t>
      </w:r>
      <w:r w:rsidRPr="00C23A46">
        <w:rPr>
          <w:rStyle w:val="TagStyle"/>
          <w:rtl/>
        </w:rPr>
        <w:t xml:space="preserve"> &lt;&lt; דובר &gt;&gt;</w:t>
      </w:r>
      <w:r>
        <w:rPr>
          <w:rtl/>
        </w:rPr>
        <w:t xml:space="preserve"> </w:t>
      </w:r>
      <w:bookmarkEnd w:id="572"/>
    </w:p>
    <w:p w:rsidR="00C23A46" w:rsidRDefault="00C23A46" w:rsidP="00C23A46">
      <w:pPr>
        <w:pStyle w:val="KeepWithNext"/>
        <w:rPr>
          <w:rtl/>
        </w:rPr>
      </w:pPr>
    </w:p>
    <w:p w:rsidR="00C23A46" w:rsidRDefault="009C0C72" w:rsidP="00F13611">
      <w:pPr>
        <w:rPr>
          <w:rtl/>
        </w:rPr>
      </w:pPr>
      <w:bookmarkStart w:id="573" w:name="_ETM_Q1_2122392"/>
      <w:bookmarkStart w:id="574" w:name="_ETM_Q1_2122658"/>
      <w:bookmarkStart w:id="575" w:name="_ETM_Q1_2122710"/>
      <w:bookmarkStart w:id="576" w:name="_ETM_Q1_2119316"/>
      <w:bookmarkStart w:id="577" w:name="_ETM_Q1_2119437"/>
      <w:bookmarkStart w:id="578" w:name="_ETM_Q1_2119475"/>
      <w:bookmarkStart w:id="579" w:name="_ETM_Q1_2119605"/>
      <w:bookmarkEnd w:id="573"/>
      <w:bookmarkEnd w:id="574"/>
      <w:bookmarkEnd w:id="575"/>
      <w:bookmarkEnd w:id="576"/>
      <w:bookmarkEnd w:id="577"/>
      <w:bookmarkEnd w:id="578"/>
      <w:bookmarkEnd w:id="579"/>
      <w:r>
        <w:rPr>
          <w:rFonts w:hint="cs"/>
          <w:rtl/>
        </w:rPr>
        <w:t>סליחה,</w:t>
      </w:r>
      <w:r w:rsidR="00C23A46">
        <w:rPr>
          <w:rFonts w:hint="cs"/>
          <w:rtl/>
        </w:rPr>
        <w:t xml:space="preserve"> אני לא שואל אותך. </w:t>
      </w:r>
      <w:bookmarkStart w:id="580" w:name="_ETM_Q1_2139709"/>
      <w:bookmarkEnd w:id="580"/>
    </w:p>
    <w:p w:rsidR="00C23A46" w:rsidRDefault="00C23A46" w:rsidP="00F13611">
      <w:pPr>
        <w:rPr>
          <w:rtl/>
        </w:rPr>
      </w:pPr>
      <w:bookmarkStart w:id="581" w:name="_ETM_Q1_2140508"/>
      <w:bookmarkStart w:id="582" w:name="_ETM_Q1_2140561"/>
      <w:bookmarkEnd w:id="581"/>
      <w:bookmarkEnd w:id="582"/>
    </w:p>
    <w:p w:rsidR="00C23A46" w:rsidRDefault="00C23A46" w:rsidP="00C23A46">
      <w:pPr>
        <w:pStyle w:val="a4"/>
        <w:keepNext/>
        <w:rPr>
          <w:rtl/>
        </w:rPr>
      </w:pPr>
      <w:bookmarkStart w:id="583" w:name="ET_speaker_5694_271"/>
      <w:r w:rsidRPr="00C23A46">
        <w:rPr>
          <w:rStyle w:val="TagStyle"/>
          <w:rtl/>
        </w:rPr>
        <w:t xml:space="preserve"> &lt;&lt; דובר &gt;&gt; </w:t>
      </w:r>
      <w:r>
        <w:rPr>
          <w:rtl/>
        </w:rPr>
        <w:t>מוסי רז (מרצ):</w:t>
      </w:r>
      <w:r w:rsidRPr="00C23A46">
        <w:rPr>
          <w:rStyle w:val="TagStyle"/>
          <w:rtl/>
        </w:rPr>
        <w:t xml:space="preserve"> &lt;&lt; דובר &gt;&gt;</w:t>
      </w:r>
      <w:r>
        <w:rPr>
          <w:rtl/>
        </w:rPr>
        <w:t xml:space="preserve"> </w:t>
      </w:r>
      <w:bookmarkEnd w:id="583"/>
    </w:p>
    <w:p w:rsidR="00C23A46" w:rsidRDefault="00C23A46" w:rsidP="00C23A46">
      <w:pPr>
        <w:pStyle w:val="KeepWithNext"/>
        <w:rPr>
          <w:rtl/>
        </w:rPr>
      </w:pPr>
    </w:p>
    <w:p w:rsidR="00C23A46" w:rsidRDefault="00C23A46" w:rsidP="00C23A46">
      <w:pPr>
        <w:rPr>
          <w:rtl/>
        </w:rPr>
      </w:pPr>
      <w:r>
        <w:rPr>
          <w:rFonts w:hint="cs"/>
          <w:rtl/>
        </w:rPr>
        <w:t>גם אני לא שואל אותך.</w:t>
      </w:r>
    </w:p>
    <w:p w:rsidR="00C23A46" w:rsidRDefault="00C23A46" w:rsidP="00C23A46">
      <w:pPr>
        <w:rPr>
          <w:rtl/>
        </w:rPr>
      </w:pPr>
      <w:bookmarkStart w:id="584" w:name="_ETM_Q1_2136335"/>
      <w:bookmarkStart w:id="585" w:name="_ETM_Q1_2136399"/>
      <w:bookmarkEnd w:id="584"/>
      <w:bookmarkEnd w:id="585"/>
    </w:p>
    <w:p w:rsidR="00C23A46" w:rsidRDefault="00C23A46" w:rsidP="00C23A46">
      <w:pPr>
        <w:pStyle w:val="af6"/>
        <w:keepNext/>
        <w:rPr>
          <w:rtl/>
        </w:rPr>
      </w:pPr>
      <w:bookmarkStart w:id="586" w:name="ET_yor_5094_272"/>
      <w:r w:rsidRPr="00C23A46">
        <w:rPr>
          <w:rStyle w:val="TagStyle"/>
          <w:rtl/>
        </w:rPr>
        <w:t xml:space="preserve"> &lt;&lt; יור &gt;&gt; </w:t>
      </w:r>
      <w:r>
        <w:rPr>
          <w:rtl/>
        </w:rPr>
        <w:t>היו"ר ניסן סלומינסקי:</w:t>
      </w:r>
      <w:r w:rsidRPr="00C23A46">
        <w:rPr>
          <w:rStyle w:val="TagStyle"/>
          <w:rtl/>
        </w:rPr>
        <w:t xml:space="preserve"> &lt;&lt; יור &gt;&gt;</w:t>
      </w:r>
      <w:r>
        <w:rPr>
          <w:rtl/>
        </w:rPr>
        <w:t xml:space="preserve"> </w:t>
      </w:r>
      <w:bookmarkEnd w:id="586"/>
    </w:p>
    <w:p w:rsidR="00C23A46" w:rsidRDefault="00C23A46" w:rsidP="00C23A46">
      <w:pPr>
        <w:pStyle w:val="KeepWithNext"/>
        <w:rPr>
          <w:rtl/>
        </w:rPr>
      </w:pPr>
    </w:p>
    <w:p w:rsidR="00C23A46" w:rsidRDefault="00C23A46" w:rsidP="00C23A46">
      <w:pPr>
        <w:rPr>
          <w:rtl/>
        </w:rPr>
      </w:pPr>
      <w:bookmarkStart w:id="587" w:name="_ETM_Q1_2137220"/>
      <w:bookmarkEnd w:id="587"/>
      <w:r>
        <w:rPr>
          <w:rFonts w:hint="cs"/>
          <w:rtl/>
        </w:rPr>
        <w:t xml:space="preserve">רוברט, אתה לא מבין שאם את </w:t>
      </w:r>
      <w:bookmarkStart w:id="588" w:name="_ETM_Q1_2141215"/>
      <w:bookmarkEnd w:id="588"/>
      <w:r>
        <w:rPr>
          <w:rFonts w:hint="cs"/>
          <w:rtl/>
        </w:rPr>
        <w:t>מתפרץ גם הוא מתפרץ?</w:t>
      </w:r>
    </w:p>
    <w:p w:rsidR="00C23A46" w:rsidRDefault="00C23A46" w:rsidP="00C23A46">
      <w:pPr>
        <w:rPr>
          <w:rtl/>
        </w:rPr>
      </w:pPr>
    </w:p>
    <w:p w:rsidR="00C23A46" w:rsidRDefault="00C23A46" w:rsidP="00C23A46">
      <w:pPr>
        <w:pStyle w:val="a4"/>
        <w:keepNext/>
        <w:rPr>
          <w:rtl/>
        </w:rPr>
      </w:pPr>
      <w:bookmarkStart w:id="589" w:name="ET_speaker_4584_273"/>
      <w:r w:rsidRPr="00C23A46">
        <w:rPr>
          <w:rStyle w:val="TagStyle"/>
          <w:rtl/>
        </w:rPr>
        <w:t xml:space="preserve"> &lt;&lt; דובר &gt;&gt; </w:t>
      </w:r>
      <w:r>
        <w:rPr>
          <w:rtl/>
        </w:rPr>
        <w:t>רוברט אילטוב (ישראל ביתנו):</w:t>
      </w:r>
      <w:r w:rsidRPr="00C23A46">
        <w:rPr>
          <w:rStyle w:val="TagStyle"/>
          <w:rtl/>
        </w:rPr>
        <w:t xml:space="preserve"> &lt;&lt; דובר &gt;&gt;</w:t>
      </w:r>
      <w:r>
        <w:rPr>
          <w:rtl/>
        </w:rPr>
        <w:t xml:space="preserve"> </w:t>
      </w:r>
      <w:bookmarkEnd w:id="589"/>
    </w:p>
    <w:p w:rsidR="00C23A46" w:rsidRDefault="00C23A46" w:rsidP="00C23A46">
      <w:pPr>
        <w:pStyle w:val="KeepWithNext"/>
        <w:rPr>
          <w:rtl/>
        </w:rPr>
      </w:pPr>
    </w:p>
    <w:p w:rsidR="00C23A46" w:rsidRDefault="00C23A46" w:rsidP="00C23A46">
      <w:pPr>
        <w:rPr>
          <w:rtl/>
        </w:rPr>
      </w:pPr>
      <w:bookmarkStart w:id="590" w:name="_ETM_Q1_2139599"/>
      <w:bookmarkStart w:id="591" w:name="_ETM_Q1_2139866"/>
      <w:bookmarkStart w:id="592" w:name="_ETM_Q1_2139929"/>
      <w:bookmarkEnd w:id="590"/>
      <w:bookmarkEnd w:id="591"/>
      <w:bookmarkEnd w:id="592"/>
      <w:r>
        <w:rPr>
          <w:rFonts w:hint="cs"/>
          <w:rtl/>
        </w:rPr>
        <w:t xml:space="preserve">שיתפרץ כמה שהוא רוצה. </w:t>
      </w:r>
      <w:bookmarkStart w:id="593" w:name="_ETM_Q1_2145314"/>
      <w:bookmarkEnd w:id="593"/>
    </w:p>
    <w:p w:rsidR="00C23A46" w:rsidRDefault="00C23A46" w:rsidP="00C23A46">
      <w:pPr>
        <w:rPr>
          <w:rtl/>
        </w:rPr>
      </w:pPr>
      <w:bookmarkStart w:id="594" w:name="_ETM_Q1_2145440"/>
      <w:bookmarkEnd w:id="594"/>
    </w:p>
    <w:p w:rsidR="00C23A46" w:rsidRDefault="00C23A46" w:rsidP="00C23A46">
      <w:pPr>
        <w:pStyle w:val="af6"/>
        <w:keepNext/>
        <w:rPr>
          <w:rtl/>
        </w:rPr>
      </w:pPr>
      <w:bookmarkStart w:id="595" w:name="ET_yor_5094_274"/>
      <w:r w:rsidRPr="00C23A46">
        <w:rPr>
          <w:rStyle w:val="TagStyle"/>
          <w:rtl/>
        </w:rPr>
        <w:t xml:space="preserve"> &lt;&lt; יור &gt;&gt; </w:t>
      </w:r>
      <w:r>
        <w:rPr>
          <w:rtl/>
        </w:rPr>
        <w:t>היו"ר ניסן סלומינסקי:</w:t>
      </w:r>
      <w:r w:rsidRPr="00C23A46">
        <w:rPr>
          <w:rStyle w:val="TagStyle"/>
          <w:rtl/>
        </w:rPr>
        <w:t xml:space="preserve"> &lt;&lt; יור &gt;&gt;</w:t>
      </w:r>
      <w:r>
        <w:rPr>
          <w:rtl/>
        </w:rPr>
        <w:t xml:space="preserve"> </w:t>
      </w:r>
      <w:bookmarkEnd w:id="595"/>
    </w:p>
    <w:p w:rsidR="00C23A46" w:rsidRDefault="00C23A46" w:rsidP="00C23A46">
      <w:pPr>
        <w:pStyle w:val="KeepWithNext"/>
        <w:rPr>
          <w:rtl/>
        </w:rPr>
      </w:pPr>
    </w:p>
    <w:p w:rsidR="00C23A46" w:rsidRDefault="00C23A46" w:rsidP="00C23A46">
      <w:pPr>
        <w:rPr>
          <w:rtl/>
        </w:rPr>
      </w:pPr>
      <w:bookmarkStart w:id="596" w:name="_ETM_Q1_2146060"/>
      <w:bookmarkEnd w:id="596"/>
      <w:r>
        <w:rPr>
          <w:rFonts w:hint="cs"/>
          <w:rtl/>
        </w:rPr>
        <w:t>אחר כך תבוא אלי בטענות שאני לא מצליח להתקדם.</w:t>
      </w:r>
      <w:r>
        <w:rPr>
          <w:rtl/>
        </w:rPr>
        <w:t xml:space="preserve">        </w:t>
      </w:r>
    </w:p>
    <w:p w:rsidR="00C23A46" w:rsidRDefault="00C23A46" w:rsidP="00F13611">
      <w:pPr>
        <w:rPr>
          <w:rtl/>
        </w:rPr>
      </w:pPr>
      <w:bookmarkStart w:id="597" w:name="_ETM_Q1_2140748"/>
      <w:bookmarkStart w:id="598" w:name="_ETM_Q1_2140796"/>
      <w:bookmarkEnd w:id="597"/>
      <w:bookmarkEnd w:id="598"/>
    </w:p>
    <w:p w:rsidR="00C23A46" w:rsidRDefault="00C23A46" w:rsidP="00094CFF">
      <w:pPr>
        <w:pStyle w:val="a4"/>
        <w:keepNext/>
        <w:rPr>
          <w:rtl/>
        </w:rPr>
      </w:pPr>
      <w:bookmarkStart w:id="599" w:name="ET_speaker_4584_275"/>
      <w:r w:rsidRPr="00C23A46">
        <w:rPr>
          <w:rStyle w:val="TagStyle"/>
          <w:rtl/>
        </w:rPr>
        <w:t xml:space="preserve"> &lt;&lt; דובר &gt;&gt; </w:t>
      </w:r>
      <w:r>
        <w:rPr>
          <w:rtl/>
        </w:rPr>
        <w:t>רוברט אילטוב (ישראל ביתנו):</w:t>
      </w:r>
      <w:r w:rsidRPr="00C23A46">
        <w:rPr>
          <w:rStyle w:val="TagStyle"/>
          <w:rtl/>
        </w:rPr>
        <w:t xml:space="preserve"> &lt;&lt; דובר </w:t>
      </w:r>
      <w:bookmarkStart w:id="600" w:name="_ETM_Q1_2141009"/>
      <w:bookmarkStart w:id="601" w:name="_ETM_Q1_2141275"/>
      <w:bookmarkStart w:id="602" w:name="_ETM_Q1_2141322"/>
      <w:bookmarkStart w:id="603" w:name="_ETM_Q1_2153018"/>
      <w:bookmarkStart w:id="604" w:name="_ETM_Q1_2153096"/>
      <w:bookmarkStart w:id="605" w:name="_ETM_Q1_2153783"/>
      <w:bookmarkEnd w:id="599"/>
      <w:bookmarkEnd w:id="600"/>
      <w:bookmarkEnd w:id="601"/>
      <w:bookmarkEnd w:id="602"/>
      <w:bookmarkEnd w:id="603"/>
      <w:bookmarkEnd w:id="604"/>
      <w:bookmarkEnd w:id="605"/>
      <w:r w:rsidR="00094CFF">
        <w:rPr>
          <w:rtl/>
        </w:rPr>
        <w:t xml:space="preserve">  </w:t>
      </w:r>
      <w:r>
        <w:rPr>
          <w:rtl/>
        </w:rPr>
        <w:t xml:space="preserve">  </w:t>
      </w:r>
    </w:p>
    <w:p w:rsidR="009C0C72" w:rsidRDefault="009C0C72" w:rsidP="009C0C72">
      <w:pPr>
        <w:rPr>
          <w:rtl/>
        </w:rPr>
      </w:pPr>
      <w:bookmarkStart w:id="606" w:name="_ETM_Q1_2141085"/>
      <w:bookmarkStart w:id="607" w:name="_ETM_Q1_2141129"/>
      <w:bookmarkStart w:id="608" w:name="_ETM_Q1_2127738"/>
      <w:bookmarkEnd w:id="606"/>
      <w:bookmarkEnd w:id="607"/>
      <w:bookmarkEnd w:id="608"/>
    </w:p>
    <w:p w:rsidR="009C0C72" w:rsidRDefault="009C0C72" w:rsidP="00094CFF">
      <w:pPr>
        <w:rPr>
          <w:rtl/>
        </w:rPr>
      </w:pPr>
      <w:r>
        <w:rPr>
          <w:rFonts w:hint="cs"/>
          <w:rtl/>
        </w:rPr>
        <w:t>אני רוצה לדעת כמה טרוריסטים בישראל שוחררו אחרי שהם הואשמו ברצח ובפעולות טרור</w:t>
      </w:r>
      <w:r w:rsidR="00094CFF">
        <w:rPr>
          <w:rFonts w:hint="cs"/>
          <w:rtl/>
        </w:rPr>
        <w:t>, כמה? הרי הדברים האלה קיימים במערכת.</w:t>
      </w:r>
    </w:p>
    <w:p w:rsidR="009C0C72" w:rsidRDefault="009C0C72" w:rsidP="009C0C72">
      <w:pPr>
        <w:rPr>
          <w:rtl/>
        </w:rPr>
      </w:pPr>
    </w:p>
    <w:p w:rsidR="009C0C72" w:rsidRDefault="009C0C72" w:rsidP="009C0C72">
      <w:pPr>
        <w:pStyle w:val="af6"/>
        <w:keepNext/>
        <w:rPr>
          <w:rtl/>
        </w:rPr>
      </w:pPr>
      <w:bookmarkStart w:id="609" w:name="ET_yor_5094_43"/>
      <w:r w:rsidRPr="009C0C72">
        <w:rPr>
          <w:rStyle w:val="TagStyle"/>
          <w:rtl/>
        </w:rPr>
        <w:t xml:space="preserve"> &lt;&lt; יור &gt;&gt; </w:t>
      </w:r>
      <w:r>
        <w:rPr>
          <w:rtl/>
        </w:rPr>
        <w:t>היו"ר ניסן סלומינסקי:</w:t>
      </w:r>
      <w:r w:rsidRPr="009C0C72">
        <w:rPr>
          <w:rStyle w:val="TagStyle"/>
          <w:rtl/>
        </w:rPr>
        <w:t xml:space="preserve"> &lt;&lt; יור &gt;&gt;</w:t>
      </w:r>
      <w:r>
        <w:rPr>
          <w:rtl/>
        </w:rPr>
        <w:t xml:space="preserve"> </w:t>
      </w:r>
      <w:bookmarkEnd w:id="609"/>
    </w:p>
    <w:p w:rsidR="009C0C72" w:rsidRDefault="009C0C72" w:rsidP="009C0C72">
      <w:pPr>
        <w:pStyle w:val="KeepWithNext"/>
        <w:rPr>
          <w:rtl/>
        </w:rPr>
      </w:pPr>
    </w:p>
    <w:p w:rsidR="009C0C72" w:rsidRDefault="00094CFF" w:rsidP="009C0C72">
      <w:pPr>
        <w:rPr>
          <w:rtl/>
        </w:rPr>
      </w:pPr>
      <w:r>
        <w:rPr>
          <w:rFonts w:hint="cs"/>
          <w:rtl/>
        </w:rPr>
        <w:t xml:space="preserve">תגיד, </w:t>
      </w:r>
      <w:r w:rsidR="009C0C72">
        <w:rPr>
          <w:rFonts w:hint="cs"/>
          <w:rtl/>
        </w:rPr>
        <w:t>אתה לא רוצה שהחוק הזה יעבור?</w:t>
      </w:r>
    </w:p>
    <w:p w:rsidR="009C0C72" w:rsidRDefault="009C0C72" w:rsidP="009C0C72">
      <w:pPr>
        <w:rPr>
          <w:rtl/>
        </w:rPr>
      </w:pPr>
    </w:p>
    <w:p w:rsidR="00094CFF" w:rsidRDefault="00094CFF" w:rsidP="00094CFF">
      <w:pPr>
        <w:pStyle w:val="-"/>
        <w:keepNext/>
        <w:rPr>
          <w:rtl/>
        </w:rPr>
      </w:pPr>
      <w:bookmarkStart w:id="610" w:name="ET_speakercontinue_4584_277"/>
      <w:r w:rsidRPr="00094CFF">
        <w:rPr>
          <w:rStyle w:val="TagStyle"/>
          <w:rtl/>
        </w:rPr>
        <w:t xml:space="preserve"> &lt;&lt; דובר_המשך &gt;&gt; </w:t>
      </w:r>
      <w:r>
        <w:rPr>
          <w:rtl/>
        </w:rPr>
        <w:t>רוברט אילטוב (ישראל ביתנו):</w:t>
      </w:r>
      <w:r w:rsidRPr="00094CFF">
        <w:rPr>
          <w:rStyle w:val="TagStyle"/>
          <w:rtl/>
        </w:rPr>
        <w:t xml:space="preserve"> &lt;&lt; דובר_המשך &gt;&gt;</w:t>
      </w:r>
      <w:r>
        <w:rPr>
          <w:rtl/>
        </w:rPr>
        <w:t xml:space="preserve"> </w:t>
      </w:r>
      <w:bookmarkEnd w:id="610"/>
    </w:p>
    <w:p w:rsidR="00094CFF" w:rsidRDefault="00094CFF" w:rsidP="00094CFF">
      <w:pPr>
        <w:pStyle w:val="KeepWithNext"/>
        <w:rPr>
          <w:rtl/>
        </w:rPr>
      </w:pPr>
    </w:p>
    <w:p w:rsidR="009C0C72" w:rsidRDefault="00094CFF" w:rsidP="00CA226F">
      <w:pPr>
        <w:rPr>
          <w:rtl/>
        </w:rPr>
      </w:pPr>
      <w:r>
        <w:rPr>
          <w:rFonts w:hint="cs"/>
          <w:rtl/>
        </w:rPr>
        <w:t>א</w:t>
      </w:r>
      <w:r w:rsidR="009C0C72">
        <w:rPr>
          <w:rFonts w:hint="cs"/>
          <w:rtl/>
        </w:rPr>
        <w:t>ני רוצה שיגידו לי את האמת ולא יביאו לי את המערכת האמריקאית כדוגמה</w:t>
      </w:r>
      <w:r>
        <w:rPr>
          <w:rFonts w:hint="cs"/>
          <w:rtl/>
        </w:rPr>
        <w:t xml:space="preserve"> כי המערכת האמריקאית כדוגמה </w:t>
      </w:r>
      <w:bookmarkStart w:id="611" w:name="_ETM_Q1_2169036"/>
      <w:bookmarkEnd w:id="611"/>
      <w:r w:rsidR="00CA226F">
        <w:rPr>
          <w:rFonts w:hint="cs"/>
          <w:rtl/>
        </w:rPr>
        <w:t>היא</w:t>
      </w:r>
      <w:r>
        <w:rPr>
          <w:rFonts w:hint="cs"/>
          <w:rtl/>
        </w:rPr>
        <w:t xml:space="preserve"> מערכת פלילית </w:t>
      </w:r>
      <w:r w:rsidR="00253B02">
        <w:rPr>
          <w:rFonts w:hint="cs"/>
          <w:rtl/>
        </w:rPr>
        <w:t>ו</w:t>
      </w:r>
      <w:r w:rsidR="00CA226F">
        <w:rPr>
          <w:rFonts w:hint="cs"/>
          <w:rtl/>
        </w:rPr>
        <w:t>פה לא.</w:t>
      </w:r>
    </w:p>
    <w:p w:rsidR="009C0C72" w:rsidRDefault="009C0C72" w:rsidP="009C0C72">
      <w:pPr>
        <w:rPr>
          <w:rtl/>
        </w:rPr>
      </w:pPr>
    </w:p>
    <w:p w:rsidR="009C0C72" w:rsidRDefault="009C0C72" w:rsidP="009C0C72">
      <w:pPr>
        <w:pStyle w:val="af6"/>
        <w:keepNext/>
        <w:rPr>
          <w:rtl/>
        </w:rPr>
      </w:pPr>
      <w:bookmarkStart w:id="612" w:name="ET_yor_5094_44"/>
      <w:r w:rsidRPr="009C0C72">
        <w:rPr>
          <w:rStyle w:val="TagStyle"/>
          <w:rtl/>
        </w:rPr>
        <w:lastRenderedPageBreak/>
        <w:t xml:space="preserve"> &lt;&lt; יור &gt;&gt; </w:t>
      </w:r>
      <w:r>
        <w:rPr>
          <w:rtl/>
        </w:rPr>
        <w:t>היו"ר ניסן סלומינסקי:</w:t>
      </w:r>
      <w:r w:rsidRPr="009C0C72">
        <w:rPr>
          <w:rStyle w:val="TagStyle"/>
          <w:rtl/>
        </w:rPr>
        <w:t xml:space="preserve"> &lt;&lt; יור &gt;&gt;</w:t>
      </w:r>
      <w:r>
        <w:rPr>
          <w:rtl/>
        </w:rPr>
        <w:t xml:space="preserve"> </w:t>
      </w:r>
      <w:bookmarkEnd w:id="612"/>
    </w:p>
    <w:p w:rsidR="009C0C72" w:rsidRDefault="009C0C72" w:rsidP="009C0C72">
      <w:pPr>
        <w:pStyle w:val="KeepWithNext"/>
        <w:rPr>
          <w:rtl/>
        </w:rPr>
      </w:pPr>
    </w:p>
    <w:p w:rsidR="009C0C72" w:rsidRDefault="00CA226F" w:rsidP="00935EFF">
      <w:pPr>
        <w:rPr>
          <w:rtl/>
        </w:rPr>
      </w:pPr>
      <w:r>
        <w:rPr>
          <w:rFonts w:hint="cs"/>
          <w:rtl/>
        </w:rPr>
        <w:t xml:space="preserve">אז </w:t>
      </w:r>
      <w:r w:rsidR="009C0C72">
        <w:rPr>
          <w:rFonts w:hint="cs"/>
          <w:rtl/>
        </w:rPr>
        <w:t>כל משפט אתה רוצה להת</w:t>
      </w:r>
      <w:r>
        <w:rPr>
          <w:rFonts w:hint="cs"/>
          <w:rtl/>
        </w:rPr>
        <w:t>ע</w:t>
      </w:r>
      <w:r w:rsidR="009C0C72">
        <w:rPr>
          <w:rFonts w:hint="cs"/>
          <w:rtl/>
        </w:rPr>
        <w:t>רב</w:t>
      </w:r>
      <w:r>
        <w:rPr>
          <w:rFonts w:hint="cs"/>
          <w:rtl/>
        </w:rPr>
        <w:t xml:space="preserve"> ושיהיה את כל הדיון </w:t>
      </w:r>
      <w:bookmarkStart w:id="613" w:name="_ETM_Q1_2173756"/>
      <w:bookmarkEnd w:id="613"/>
      <w:r>
        <w:rPr>
          <w:rFonts w:hint="cs"/>
          <w:rtl/>
        </w:rPr>
        <w:t>הזה</w:t>
      </w:r>
      <w:r w:rsidR="009C0C72">
        <w:rPr>
          <w:rFonts w:hint="cs"/>
          <w:rtl/>
        </w:rPr>
        <w:t xml:space="preserve">? אני לא מבין אותך. תן לה לסיים, </w:t>
      </w:r>
      <w:r w:rsidR="000207F6">
        <w:rPr>
          <w:rFonts w:hint="cs"/>
          <w:rtl/>
        </w:rPr>
        <w:t xml:space="preserve">אל תאמין לשום דבר שהיא אומרת אבל </w:t>
      </w:r>
      <w:bookmarkStart w:id="614" w:name="_ETM_Q1_2179865"/>
      <w:bookmarkEnd w:id="614"/>
      <w:r w:rsidR="000207F6">
        <w:rPr>
          <w:rFonts w:hint="cs"/>
          <w:rtl/>
        </w:rPr>
        <w:t>היא צריכה לסיים, זה התפקיד שלה</w:t>
      </w:r>
      <w:r w:rsidR="00935EFF">
        <w:rPr>
          <w:rFonts w:hint="cs"/>
          <w:rtl/>
        </w:rPr>
        <w:t xml:space="preserve">, אנחנו צריכים לשמוע אותה. </w:t>
      </w:r>
      <w:bookmarkStart w:id="615" w:name="_ETM_Q1_2190025"/>
      <w:bookmarkEnd w:id="615"/>
      <w:r w:rsidR="00935EFF">
        <w:rPr>
          <w:rFonts w:hint="cs"/>
          <w:rtl/>
        </w:rPr>
        <w:t xml:space="preserve">גם יכול להיות שהחוק הזה יגיע לבג"ץ ואוי ואבוי אם </w:t>
      </w:r>
      <w:bookmarkStart w:id="616" w:name="_ETM_Q1_2190803"/>
      <w:bookmarkEnd w:id="616"/>
      <w:r w:rsidR="00935EFF">
        <w:rPr>
          <w:rFonts w:hint="cs"/>
          <w:rtl/>
        </w:rPr>
        <w:t>יגיע לבג"ץ שלא שמענו את המערכת המשפטית - -</w:t>
      </w:r>
    </w:p>
    <w:p w:rsidR="009C0C72" w:rsidRDefault="009C0C72" w:rsidP="009C0C72">
      <w:pPr>
        <w:rPr>
          <w:rtl/>
        </w:rPr>
      </w:pPr>
    </w:p>
    <w:p w:rsidR="00935EFF" w:rsidRDefault="00935EFF" w:rsidP="00935EFF">
      <w:pPr>
        <w:pStyle w:val="-"/>
        <w:keepNext/>
        <w:rPr>
          <w:rtl/>
        </w:rPr>
      </w:pPr>
      <w:bookmarkStart w:id="617" w:name="ET_speakercontinue_4584_278"/>
      <w:r w:rsidRPr="00935EFF">
        <w:rPr>
          <w:rStyle w:val="TagStyle"/>
          <w:rtl/>
        </w:rPr>
        <w:t xml:space="preserve"> &lt;&lt; דובר_המשך &gt;&gt; </w:t>
      </w:r>
      <w:r>
        <w:rPr>
          <w:rtl/>
        </w:rPr>
        <w:t>רוברט אילטוב (ישראל ביתנו):</w:t>
      </w:r>
      <w:r w:rsidRPr="00935EFF">
        <w:rPr>
          <w:rStyle w:val="TagStyle"/>
          <w:rtl/>
        </w:rPr>
        <w:t xml:space="preserve"> &lt;&lt; דובר_המשך &gt;&gt;</w:t>
      </w:r>
      <w:r>
        <w:rPr>
          <w:rtl/>
        </w:rPr>
        <w:t xml:space="preserve"> </w:t>
      </w:r>
      <w:bookmarkEnd w:id="617"/>
    </w:p>
    <w:p w:rsidR="00935EFF" w:rsidRDefault="00935EFF" w:rsidP="00935EFF">
      <w:pPr>
        <w:pStyle w:val="KeepWithNext"/>
        <w:rPr>
          <w:rtl/>
        </w:rPr>
      </w:pPr>
    </w:p>
    <w:p w:rsidR="009C0C72" w:rsidRDefault="009C0C72" w:rsidP="00935EFF">
      <w:pPr>
        <w:rPr>
          <w:rtl/>
        </w:rPr>
      </w:pPr>
      <w:bookmarkStart w:id="618" w:name="_ETM_Q1_2183823"/>
      <w:bookmarkEnd w:id="618"/>
      <w:r>
        <w:rPr>
          <w:rFonts w:hint="cs"/>
          <w:rtl/>
        </w:rPr>
        <w:t>שיגיע לבג</w:t>
      </w:r>
      <w:r w:rsidR="00935EFF">
        <w:rPr>
          <w:rFonts w:hint="cs"/>
          <w:rtl/>
        </w:rPr>
        <w:t>"</w:t>
      </w:r>
      <w:r>
        <w:rPr>
          <w:rFonts w:hint="cs"/>
          <w:rtl/>
        </w:rPr>
        <w:t>ץ, מה הבעיה?</w:t>
      </w:r>
    </w:p>
    <w:p w:rsidR="009C0C72" w:rsidRDefault="009C0C72" w:rsidP="009C0C72">
      <w:pPr>
        <w:rPr>
          <w:rtl/>
        </w:rPr>
      </w:pPr>
    </w:p>
    <w:p w:rsidR="009C0C72" w:rsidRDefault="009C0C72" w:rsidP="009C0C72">
      <w:pPr>
        <w:pStyle w:val="af6"/>
        <w:keepNext/>
        <w:rPr>
          <w:rtl/>
        </w:rPr>
      </w:pPr>
      <w:bookmarkStart w:id="619" w:name="ET_yor_5094_45"/>
      <w:r w:rsidRPr="009C0C72">
        <w:rPr>
          <w:rStyle w:val="TagStyle"/>
          <w:rtl/>
        </w:rPr>
        <w:t xml:space="preserve"> &lt;&lt; יור &gt;&gt; </w:t>
      </w:r>
      <w:r>
        <w:rPr>
          <w:rtl/>
        </w:rPr>
        <w:t>היו"ר ניסן סלומינסקי:</w:t>
      </w:r>
      <w:r w:rsidRPr="009C0C72">
        <w:rPr>
          <w:rStyle w:val="TagStyle"/>
          <w:rtl/>
        </w:rPr>
        <w:t xml:space="preserve"> &lt;&lt; יור &gt;&gt;</w:t>
      </w:r>
      <w:r>
        <w:rPr>
          <w:rtl/>
        </w:rPr>
        <w:t xml:space="preserve"> </w:t>
      </w:r>
      <w:bookmarkEnd w:id="619"/>
    </w:p>
    <w:p w:rsidR="009C0C72" w:rsidRDefault="009C0C72" w:rsidP="009C0C72">
      <w:pPr>
        <w:pStyle w:val="KeepWithNext"/>
        <w:rPr>
          <w:rtl/>
        </w:rPr>
      </w:pPr>
    </w:p>
    <w:p w:rsidR="009C0C72" w:rsidRDefault="00371B7D" w:rsidP="00371B7D">
      <w:pPr>
        <w:rPr>
          <w:rtl/>
        </w:rPr>
      </w:pPr>
      <w:r>
        <w:rPr>
          <w:rFonts w:hint="cs"/>
          <w:rtl/>
        </w:rPr>
        <w:t xml:space="preserve">האחריות שלי </w:t>
      </w:r>
      <w:bookmarkStart w:id="620" w:name="_ETM_Q1_2197452"/>
      <w:bookmarkEnd w:id="620"/>
      <w:r>
        <w:rPr>
          <w:rFonts w:hint="cs"/>
          <w:rtl/>
        </w:rPr>
        <w:t xml:space="preserve">שכשהוא יגיע לבג"ץ הוא יעבור את הבג"ץ ולא ייפול שם. </w:t>
      </w:r>
      <w:bookmarkStart w:id="621" w:name="_ETM_Q1_2196871"/>
      <w:bookmarkEnd w:id="621"/>
      <w:r w:rsidR="009C0C72">
        <w:rPr>
          <w:rFonts w:hint="cs"/>
          <w:rtl/>
        </w:rPr>
        <w:t>צריך</w:t>
      </w:r>
      <w:r>
        <w:rPr>
          <w:rFonts w:hint="cs"/>
          <w:rtl/>
        </w:rPr>
        <w:t xml:space="preserve"> להתנהל מסודר,</w:t>
      </w:r>
      <w:r w:rsidR="009C0C72">
        <w:rPr>
          <w:rFonts w:hint="cs"/>
          <w:rtl/>
        </w:rPr>
        <w:t xml:space="preserve"> שהכל יהיה מסודר ונשמע את כולם</w:t>
      </w:r>
      <w:r w:rsidR="002F5051">
        <w:rPr>
          <w:rFonts w:hint="cs"/>
          <w:rtl/>
        </w:rPr>
        <w:t>.</w:t>
      </w:r>
    </w:p>
    <w:p w:rsidR="009C0C72" w:rsidRDefault="009C0C72" w:rsidP="009C0C72">
      <w:pPr>
        <w:rPr>
          <w:rtl/>
        </w:rPr>
      </w:pPr>
    </w:p>
    <w:p w:rsidR="00371B7D" w:rsidRDefault="00371B7D" w:rsidP="00371B7D">
      <w:pPr>
        <w:pStyle w:val="-"/>
        <w:keepNext/>
        <w:rPr>
          <w:rtl/>
        </w:rPr>
      </w:pPr>
      <w:bookmarkStart w:id="622" w:name="ET_speakercontinue_4584_279"/>
      <w:r w:rsidRPr="00371B7D">
        <w:rPr>
          <w:rStyle w:val="TagStyle"/>
          <w:rtl/>
        </w:rPr>
        <w:t xml:space="preserve"> &lt;&lt; דובר_המשך &gt;&gt; </w:t>
      </w:r>
      <w:r>
        <w:rPr>
          <w:rtl/>
        </w:rPr>
        <w:t>רוברט אילטוב (ישראל ביתנו):</w:t>
      </w:r>
      <w:r w:rsidRPr="00371B7D">
        <w:rPr>
          <w:rStyle w:val="TagStyle"/>
          <w:rtl/>
        </w:rPr>
        <w:t xml:space="preserve"> &lt;&lt; דובר_המשך &gt;&gt;</w:t>
      </w:r>
      <w:r>
        <w:rPr>
          <w:rtl/>
        </w:rPr>
        <w:t xml:space="preserve"> </w:t>
      </w:r>
      <w:bookmarkEnd w:id="622"/>
    </w:p>
    <w:p w:rsidR="00371B7D" w:rsidRDefault="00371B7D" w:rsidP="00371B7D">
      <w:pPr>
        <w:pStyle w:val="KeepWithNext"/>
        <w:rPr>
          <w:rtl/>
        </w:rPr>
      </w:pPr>
    </w:p>
    <w:p w:rsidR="009C0C72" w:rsidRDefault="009C0C72" w:rsidP="00371B7D">
      <w:pPr>
        <w:rPr>
          <w:rtl/>
        </w:rPr>
      </w:pPr>
      <w:r>
        <w:rPr>
          <w:rFonts w:hint="cs"/>
          <w:rtl/>
        </w:rPr>
        <w:t>לכן אני מבקש נתונים על מה שקורה בישראל ולא באר</w:t>
      </w:r>
      <w:r w:rsidR="00371B7D">
        <w:rPr>
          <w:rFonts w:hint="cs"/>
          <w:rtl/>
        </w:rPr>
        <w:t>צות-הברית</w:t>
      </w:r>
      <w:r>
        <w:rPr>
          <w:rFonts w:hint="cs"/>
          <w:rtl/>
        </w:rPr>
        <w:t>.</w:t>
      </w:r>
    </w:p>
    <w:p w:rsidR="009C0C72" w:rsidRDefault="009C0C72" w:rsidP="009C0C72">
      <w:pPr>
        <w:rPr>
          <w:rtl/>
        </w:rPr>
      </w:pPr>
    </w:p>
    <w:p w:rsidR="009C0C72" w:rsidRDefault="009C0C72" w:rsidP="009C0C72">
      <w:pPr>
        <w:pStyle w:val="af6"/>
        <w:keepNext/>
        <w:rPr>
          <w:rtl/>
        </w:rPr>
      </w:pPr>
      <w:bookmarkStart w:id="623" w:name="ET_yor_5094_46"/>
      <w:r w:rsidRPr="009C0C72">
        <w:rPr>
          <w:rStyle w:val="TagStyle"/>
          <w:rtl/>
        </w:rPr>
        <w:t xml:space="preserve"> &lt;&lt; יור &gt;&gt; </w:t>
      </w:r>
      <w:r>
        <w:rPr>
          <w:rtl/>
        </w:rPr>
        <w:t>היו"ר ניסן סלומינסקי:</w:t>
      </w:r>
      <w:r w:rsidRPr="009C0C72">
        <w:rPr>
          <w:rStyle w:val="TagStyle"/>
          <w:rtl/>
        </w:rPr>
        <w:t xml:space="preserve"> &lt;&lt; יור &gt;&gt;</w:t>
      </w:r>
      <w:r>
        <w:rPr>
          <w:rtl/>
        </w:rPr>
        <w:t xml:space="preserve"> </w:t>
      </w:r>
      <w:bookmarkEnd w:id="623"/>
    </w:p>
    <w:p w:rsidR="009C0C72" w:rsidRDefault="009C0C72" w:rsidP="009C0C72">
      <w:pPr>
        <w:pStyle w:val="KeepWithNext"/>
        <w:rPr>
          <w:rtl/>
        </w:rPr>
      </w:pPr>
    </w:p>
    <w:p w:rsidR="009C0C72" w:rsidRDefault="00371B7D" w:rsidP="00371B7D">
      <w:pPr>
        <w:rPr>
          <w:rtl/>
        </w:rPr>
      </w:pPr>
      <w:r>
        <w:rPr>
          <w:rFonts w:hint="cs"/>
          <w:rtl/>
        </w:rPr>
        <w:t xml:space="preserve">אחר כך תהיה לך זכות דיבור אבל </w:t>
      </w:r>
      <w:r w:rsidR="009C0C72">
        <w:rPr>
          <w:rFonts w:hint="cs"/>
          <w:rtl/>
        </w:rPr>
        <w:t>תעשה את זה מסודר</w:t>
      </w:r>
      <w:r>
        <w:rPr>
          <w:rFonts w:hint="cs"/>
          <w:rtl/>
        </w:rPr>
        <w:t xml:space="preserve">. </w:t>
      </w:r>
      <w:bookmarkStart w:id="624" w:name="_ETM_Q1_2210064"/>
      <w:bookmarkEnd w:id="624"/>
      <w:r>
        <w:rPr>
          <w:rFonts w:hint="cs"/>
          <w:rtl/>
        </w:rPr>
        <w:t>תראה כמה זמן אנחנו מבזבזים.</w:t>
      </w:r>
    </w:p>
    <w:p w:rsidR="009C0C72" w:rsidRDefault="009C0C72" w:rsidP="009C0C72">
      <w:pPr>
        <w:rPr>
          <w:rtl/>
        </w:rPr>
      </w:pPr>
    </w:p>
    <w:p w:rsidR="00371B7D" w:rsidRDefault="00371B7D" w:rsidP="00371B7D">
      <w:pPr>
        <w:pStyle w:val="a4"/>
        <w:keepNext/>
        <w:rPr>
          <w:rtl/>
        </w:rPr>
      </w:pPr>
      <w:bookmarkStart w:id="625" w:name="ET_speaker_5277_280"/>
      <w:r w:rsidRPr="00371B7D">
        <w:rPr>
          <w:rStyle w:val="TagStyle"/>
          <w:rtl/>
        </w:rPr>
        <w:t xml:space="preserve"> &lt;&lt; דובר &gt;&gt; </w:t>
      </w:r>
      <w:r>
        <w:rPr>
          <w:rtl/>
        </w:rPr>
        <w:t>ענת ברקו (הליכוד):</w:t>
      </w:r>
      <w:r w:rsidRPr="00371B7D">
        <w:rPr>
          <w:rStyle w:val="TagStyle"/>
          <w:rtl/>
        </w:rPr>
        <w:t xml:space="preserve"> &lt;&lt; דובר &gt;&gt;</w:t>
      </w:r>
      <w:r>
        <w:rPr>
          <w:rtl/>
        </w:rPr>
        <w:t xml:space="preserve"> </w:t>
      </w:r>
      <w:bookmarkEnd w:id="625"/>
    </w:p>
    <w:p w:rsidR="00371B7D" w:rsidRDefault="00371B7D" w:rsidP="00371B7D">
      <w:pPr>
        <w:pStyle w:val="KeepWithNext"/>
        <w:rPr>
          <w:rtl/>
        </w:rPr>
      </w:pPr>
    </w:p>
    <w:p w:rsidR="009C0C72" w:rsidRDefault="00371B7D" w:rsidP="009C0C72">
      <w:pPr>
        <w:rPr>
          <w:rtl/>
        </w:rPr>
      </w:pPr>
      <w:bookmarkStart w:id="626" w:name="_ETM_Q1_2218301"/>
      <w:bookmarkStart w:id="627" w:name="_ETM_Q1_2218574"/>
      <w:bookmarkStart w:id="628" w:name="_ETM_Q1_2218620"/>
      <w:bookmarkEnd w:id="626"/>
      <w:bookmarkEnd w:id="627"/>
      <w:bookmarkEnd w:id="628"/>
      <w:r>
        <w:rPr>
          <w:rFonts w:hint="cs"/>
          <w:rtl/>
        </w:rPr>
        <w:t>- - -</w:t>
      </w:r>
    </w:p>
    <w:p w:rsidR="009C0C72" w:rsidRDefault="009C0C72" w:rsidP="009C0C72">
      <w:pPr>
        <w:rPr>
          <w:rtl/>
        </w:rPr>
      </w:pPr>
    </w:p>
    <w:p w:rsidR="009C0C72" w:rsidRDefault="009C0C72" w:rsidP="009C0C72">
      <w:pPr>
        <w:pStyle w:val="af6"/>
        <w:keepNext/>
        <w:rPr>
          <w:rtl/>
        </w:rPr>
      </w:pPr>
      <w:bookmarkStart w:id="629" w:name="ET_yor_5094_47"/>
      <w:r w:rsidRPr="009C0C72">
        <w:rPr>
          <w:rStyle w:val="TagStyle"/>
          <w:rtl/>
        </w:rPr>
        <w:t xml:space="preserve"> &lt;&lt; יור &gt;&gt; </w:t>
      </w:r>
      <w:r>
        <w:rPr>
          <w:rtl/>
        </w:rPr>
        <w:t>היו"ר ניסן סלומינסקי:</w:t>
      </w:r>
      <w:r w:rsidRPr="009C0C72">
        <w:rPr>
          <w:rStyle w:val="TagStyle"/>
          <w:rtl/>
        </w:rPr>
        <w:t xml:space="preserve"> &lt;&lt; יור &gt;&gt;</w:t>
      </w:r>
      <w:r>
        <w:rPr>
          <w:rtl/>
        </w:rPr>
        <w:t xml:space="preserve"> </w:t>
      </w:r>
      <w:bookmarkEnd w:id="629"/>
    </w:p>
    <w:p w:rsidR="009C0C72" w:rsidRDefault="009C0C72" w:rsidP="009C0C72">
      <w:pPr>
        <w:pStyle w:val="KeepWithNext"/>
        <w:rPr>
          <w:rtl/>
        </w:rPr>
      </w:pPr>
    </w:p>
    <w:p w:rsidR="009C0C72" w:rsidRDefault="00371B7D" w:rsidP="009C0C72">
      <w:pPr>
        <w:rPr>
          <w:rtl/>
        </w:rPr>
      </w:pPr>
      <w:r>
        <w:rPr>
          <w:rFonts w:hint="cs"/>
          <w:rtl/>
        </w:rPr>
        <w:t xml:space="preserve">תראה </w:t>
      </w:r>
      <w:r w:rsidR="009C0C72">
        <w:rPr>
          <w:rFonts w:hint="cs"/>
          <w:rtl/>
        </w:rPr>
        <w:t>כמה זמן אנחנו</w:t>
      </w:r>
      <w:r>
        <w:rPr>
          <w:rFonts w:hint="cs"/>
          <w:rtl/>
        </w:rPr>
        <w:t xml:space="preserve"> מבזבזים רק </w:t>
      </w:r>
      <w:bookmarkStart w:id="630" w:name="_ETM_Q1_2219878"/>
      <w:bookmarkEnd w:id="630"/>
      <w:r>
        <w:rPr>
          <w:rFonts w:hint="cs"/>
          <w:rtl/>
        </w:rPr>
        <w:t>על זה.</w:t>
      </w:r>
    </w:p>
    <w:p w:rsidR="009C0C72" w:rsidRDefault="009C0C72" w:rsidP="009C0C72">
      <w:pPr>
        <w:rPr>
          <w:rtl/>
        </w:rPr>
      </w:pPr>
    </w:p>
    <w:p w:rsidR="00371B7D" w:rsidRDefault="00371B7D" w:rsidP="00371B7D">
      <w:pPr>
        <w:pStyle w:val="-"/>
        <w:keepNext/>
        <w:rPr>
          <w:rtl/>
        </w:rPr>
      </w:pPr>
      <w:bookmarkStart w:id="631" w:name="ET_speakercontinue_5277_281"/>
      <w:r w:rsidRPr="00371B7D">
        <w:rPr>
          <w:rStyle w:val="TagStyle"/>
          <w:rtl/>
        </w:rPr>
        <w:t xml:space="preserve"> &lt;&lt; דובר_המשך &gt;&gt; </w:t>
      </w:r>
      <w:r>
        <w:rPr>
          <w:rtl/>
        </w:rPr>
        <w:t>ענת ברקו (הליכוד):</w:t>
      </w:r>
      <w:r w:rsidRPr="00371B7D">
        <w:rPr>
          <w:rStyle w:val="TagStyle"/>
          <w:rtl/>
        </w:rPr>
        <w:t xml:space="preserve"> &lt;&lt; דובר_המשך &gt;&gt;</w:t>
      </w:r>
      <w:r>
        <w:rPr>
          <w:rtl/>
        </w:rPr>
        <w:t xml:space="preserve"> </w:t>
      </w:r>
      <w:bookmarkEnd w:id="631"/>
    </w:p>
    <w:p w:rsidR="00371B7D" w:rsidRDefault="00371B7D" w:rsidP="00371B7D">
      <w:pPr>
        <w:pStyle w:val="KeepWithNext"/>
        <w:rPr>
          <w:rtl/>
        </w:rPr>
      </w:pPr>
    </w:p>
    <w:p w:rsidR="009C0C72" w:rsidRDefault="009C0C72" w:rsidP="009C0C72">
      <w:pPr>
        <w:rPr>
          <w:rtl/>
        </w:rPr>
      </w:pPr>
      <w:r>
        <w:rPr>
          <w:rFonts w:hint="cs"/>
          <w:rtl/>
        </w:rPr>
        <w:t>זה חובה להציג את מה שקורה בעולם אבל גם בישראל.</w:t>
      </w:r>
    </w:p>
    <w:p w:rsidR="009C0C72" w:rsidRDefault="009C0C72" w:rsidP="009C0C72">
      <w:pPr>
        <w:rPr>
          <w:rtl/>
        </w:rPr>
      </w:pPr>
      <w:bookmarkStart w:id="632" w:name="_ETM_Q1_2221491"/>
      <w:bookmarkStart w:id="633" w:name="_ETM_Q1_2221534"/>
      <w:bookmarkEnd w:id="632"/>
      <w:bookmarkEnd w:id="633"/>
    </w:p>
    <w:p w:rsidR="00371B7D" w:rsidRDefault="00371B7D" w:rsidP="00371B7D">
      <w:pPr>
        <w:pStyle w:val="af9"/>
        <w:keepNext/>
        <w:rPr>
          <w:rtl/>
        </w:rPr>
      </w:pPr>
      <w:bookmarkStart w:id="634" w:name="ET_guest_514871_282"/>
      <w:r w:rsidRPr="00371B7D">
        <w:rPr>
          <w:rStyle w:val="TagStyle"/>
          <w:rtl/>
        </w:rPr>
        <w:t xml:space="preserve"> &lt;&lt; אורח &gt;&gt; </w:t>
      </w:r>
      <w:r>
        <w:rPr>
          <w:rtl/>
        </w:rPr>
        <w:t>עמית מררי:</w:t>
      </w:r>
      <w:r w:rsidRPr="00371B7D">
        <w:rPr>
          <w:rStyle w:val="TagStyle"/>
          <w:rtl/>
        </w:rPr>
        <w:t xml:space="preserve"> &lt;&lt; אורח &gt;&gt;</w:t>
      </w:r>
      <w:r>
        <w:rPr>
          <w:rtl/>
        </w:rPr>
        <w:t xml:space="preserve"> </w:t>
      </w:r>
      <w:bookmarkEnd w:id="634"/>
    </w:p>
    <w:p w:rsidR="00371B7D" w:rsidRDefault="00371B7D" w:rsidP="00371B7D">
      <w:pPr>
        <w:pStyle w:val="KeepWithNext"/>
        <w:rPr>
          <w:rtl/>
        </w:rPr>
      </w:pPr>
    </w:p>
    <w:p w:rsidR="002E4E55" w:rsidRDefault="00AD0953" w:rsidP="00AD0953">
      <w:pPr>
        <w:rPr>
          <w:rtl/>
        </w:rPr>
      </w:pPr>
      <w:bookmarkStart w:id="635" w:name="_ETM_Q1_2227604"/>
      <w:bookmarkEnd w:id="635"/>
      <w:r>
        <w:rPr>
          <w:rFonts w:hint="cs"/>
          <w:rtl/>
        </w:rPr>
        <w:t>"</w:t>
      </w:r>
      <w:r w:rsidR="009C0C72">
        <w:rPr>
          <w:rFonts w:hint="cs"/>
          <w:rtl/>
        </w:rPr>
        <w:t>בנוסף, באר</w:t>
      </w:r>
      <w:r>
        <w:rPr>
          <w:rFonts w:hint="cs"/>
          <w:rtl/>
        </w:rPr>
        <w:t xml:space="preserve">צות-הברית מוכרים גם מקרים של </w:t>
      </w:r>
      <w:r w:rsidR="006E25CF">
        <w:rPr>
          <w:rFonts w:hint="cs"/>
          <w:rtl/>
        </w:rPr>
        <w:t>הוצאות להורג ש</w:t>
      </w:r>
      <w:bookmarkStart w:id="636" w:name="_ETM_Q1_2231596"/>
      <w:bookmarkEnd w:id="636"/>
      <w:r w:rsidR="006E25CF">
        <w:rPr>
          <w:rFonts w:hint="cs"/>
          <w:rtl/>
        </w:rPr>
        <w:t xml:space="preserve">התבררו בדיעבד כשגויות. </w:t>
      </w:r>
      <w:r w:rsidR="00A037FF">
        <w:rPr>
          <w:rFonts w:hint="cs"/>
          <w:rtl/>
        </w:rPr>
        <w:t>גם במדינת ישראל נידון איוון דמיאניוק ב</w:t>
      </w:r>
      <w:bookmarkStart w:id="637" w:name="_ETM_Q1_2238696"/>
      <w:bookmarkEnd w:id="637"/>
      <w:r w:rsidR="00A037FF">
        <w:rPr>
          <w:rFonts w:hint="cs"/>
          <w:rtl/>
        </w:rPr>
        <w:t xml:space="preserve">בית המשפט המחוזי לעונש מוות, ובערכאת הערעור זוכה מחמת הספק מהמיוחס לו ובוטל עונש זה. אגב, במקרה היחיד של </w:t>
      </w:r>
      <w:bookmarkStart w:id="638" w:name="_ETM_Q1_2247979"/>
      <w:bookmarkEnd w:id="638"/>
      <w:r w:rsidR="00A037FF">
        <w:rPr>
          <w:rFonts w:hint="cs"/>
          <w:rtl/>
        </w:rPr>
        <w:t xml:space="preserve">טוביאנסקי, שהוזכר פה בדיון קודם, שאמנם נגזר בבית דין </w:t>
      </w:r>
      <w:bookmarkStart w:id="639" w:name="_ETM_Q1_2244848"/>
      <w:bookmarkEnd w:id="639"/>
      <w:r w:rsidR="00A037FF">
        <w:rPr>
          <w:rFonts w:hint="cs"/>
          <w:rtl/>
        </w:rPr>
        <w:t xml:space="preserve">שדה במלחמת העצמאות, </w:t>
      </w:r>
      <w:r w:rsidR="002E4E55">
        <w:rPr>
          <w:rFonts w:hint="cs"/>
          <w:rtl/>
        </w:rPr>
        <w:t>התבררה בדיעבד חפותו.</w:t>
      </w:r>
      <w:bookmarkStart w:id="640" w:name="_ETM_Q1_2253615"/>
      <w:bookmarkEnd w:id="640"/>
    </w:p>
    <w:p w:rsidR="002E4E55" w:rsidRDefault="002E4E55" w:rsidP="00AD0953">
      <w:pPr>
        <w:rPr>
          <w:rtl/>
        </w:rPr>
      </w:pPr>
    </w:p>
    <w:p w:rsidR="005D6B2E" w:rsidRDefault="002E4E55" w:rsidP="00A05785">
      <w:pPr>
        <w:rPr>
          <w:rtl/>
        </w:rPr>
      </w:pPr>
      <w:r>
        <w:rPr>
          <w:rFonts w:hint="cs"/>
          <w:rtl/>
        </w:rPr>
        <w:t>המ</w:t>
      </w:r>
      <w:bookmarkStart w:id="641" w:name="_ETM_Q1_2254384"/>
      <w:bookmarkStart w:id="642" w:name="_ETM_Q1_2254396"/>
      <w:bookmarkStart w:id="643" w:name="_ETM_Q1_2254419"/>
      <w:bookmarkEnd w:id="641"/>
      <w:bookmarkEnd w:id="642"/>
      <w:bookmarkEnd w:id="643"/>
      <w:r>
        <w:rPr>
          <w:rFonts w:hint="cs"/>
          <w:rtl/>
        </w:rPr>
        <w:t xml:space="preserve">גמה הברורה בעולם היא </w:t>
      </w:r>
      <w:r w:rsidR="00A05785">
        <w:rPr>
          <w:rFonts w:hint="cs"/>
          <w:rtl/>
        </w:rPr>
        <w:t xml:space="preserve">סיכול עונש המוות. ברוב המכריע של המדינות הדמוקרטיות אין אפשרות להטיל </w:t>
      </w:r>
      <w:bookmarkStart w:id="644" w:name="_ETM_Q1_2253189"/>
      <w:bookmarkEnd w:id="644"/>
      <w:r w:rsidR="00A05785">
        <w:rPr>
          <w:rFonts w:hint="cs"/>
          <w:rtl/>
        </w:rPr>
        <w:t xml:space="preserve">עונש מוות, ובכלל זה כל מדינות אירופה למעט בלארוס. קנדה, אוסטרליה, ניו-זילנד, רוב מדינות אמריקה הלטינית ומדינות נוספות. במדינות </w:t>
      </w:r>
      <w:bookmarkStart w:id="645" w:name="_ETM_Q1_2267627"/>
      <w:bookmarkEnd w:id="645"/>
      <w:r w:rsidR="00A05785">
        <w:rPr>
          <w:rFonts w:hint="cs"/>
          <w:rtl/>
        </w:rPr>
        <w:t xml:space="preserve">אחרות קיים עונש מוות שלא נעשה בו שימוש. ארצות-הברית היא </w:t>
      </w:r>
      <w:bookmarkStart w:id="646" w:name="_ETM_Q1_2267416"/>
      <w:bookmarkEnd w:id="646"/>
      <w:r w:rsidR="00A05785">
        <w:rPr>
          <w:rFonts w:hint="cs"/>
          <w:rtl/>
        </w:rPr>
        <w:t xml:space="preserve">מדינה חריגה בהקשר זה, ועונש המוות מבוצע בחלק ממדינותיה. עם </w:t>
      </w:r>
      <w:bookmarkStart w:id="647" w:name="_ETM_Q1_2269314"/>
      <w:bookmarkEnd w:id="647"/>
      <w:r w:rsidR="00A05785">
        <w:rPr>
          <w:rFonts w:hint="cs"/>
          <w:rtl/>
        </w:rPr>
        <w:t xml:space="preserve">זאת, גם </w:t>
      </w:r>
      <w:r w:rsidR="005D6B2E">
        <w:rPr>
          <w:rFonts w:hint="cs"/>
          <w:rtl/>
        </w:rPr>
        <w:t xml:space="preserve">בארצות-הברית החלה מגמה בעשורים האחרונים לבטל כליל או </w:t>
      </w:r>
      <w:bookmarkStart w:id="648" w:name="_ETM_Q1_2280194"/>
      <w:bookmarkEnd w:id="648"/>
      <w:r w:rsidR="005D6B2E">
        <w:rPr>
          <w:rFonts w:hint="cs"/>
          <w:rtl/>
        </w:rPr>
        <w:t xml:space="preserve">להימנע משימוש בעונש מוות. </w:t>
      </w:r>
    </w:p>
    <w:p w:rsidR="005D6B2E" w:rsidRDefault="005D6B2E" w:rsidP="00A05785">
      <w:pPr>
        <w:rPr>
          <w:rtl/>
        </w:rPr>
      </w:pPr>
    </w:p>
    <w:p w:rsidR="009C0C72" w:rsidRDefault="005D6B2E" w:rsidP="00686136">
      <w:pPr>
        <w:rPr>
          <w:rtl/>
        </w:rPr>
      </w:pPr>
      <w:r>
        <w:rPr>
          <w:rFonts w:hint="cs"/>
          <w:rtl/>
        </w:rPr>
        <w:t xml:space="preserve">אמנם בבתי המשפט האזרחיים בישראל קיימת </w:t>
      </w:r>
      <w:bookmarkStart w:id="649" w:name="_ETM_Q1_2286290"/>
      <w:bookmarkEnd w:id="649"/>
      <w:r>
        <w:rPr>
          <w:rFonts w:hint="cs"/>
          <w:rtl/>
        </w:rPr>
        <w:t xml:space="preserve">האפשרות להטיל עונשי מוות במקרים חריגים </w:t>
      </w:r>
      <w:r w:rsidR="00147777">
        <w:rPr>
          <w:rFonts w:hint="cs"/>
          <w:rtl/>
        </w:rPr>
        <w:t>אולם מקום המדינה ועד</w:t>
      </w:r>
      <w:bookmarkStart w:id="650" w:name="_ETM_Q1_2290507"/>
      <w:bookmarkEnd w:id="650"/>
      <w:r w:rsidR="00147777">
        <w:rPr>
          <w:rFonts w:hint="cs"/>
          <w:rtl/>
        </w:rPr>
        <w:t xml:space="preserve"> היום לא בוצע עונש זה, פרט למקרה אחד </w:t>
      </w:r>
      <w:r w:rsidR="00686136">
        <w:rPr>
          <w:rFonts w:hint="cs"/>
          <w:rtl/>
        </w:rPr>
        <w:t xml:space="preserve">בעניינו של </w:t>
      </w:r>
      <w:bookmarkStart w:id="651" w:name="_ETM_Q1_2293006"/>
      <w:bookmarkEnd w:id="651"/>
      <w:r w:rsidR="00686136">
        <w:rPr>
          <w:rFonts w:hint="cs"/>
          <w:rtl/>
        </w:rPr>
        <w:t xml:space="preserve">אייכמן. גם בבתי המשפט הצבאיים ביהודה ושומרון ובעבר </w:t>
      </w:r>
      <w:bookmarkStart w:id="652" w:name="_ETM_Q1_2292298"/>
      <w:bookmarkEnd w:id="652"/>
      <w:r w:rsidR="00686136">
        <w:rPr>
          <w:rFonts w:hint="cs"/>
          <w:rtl/>
        </w:rPr>
        <w:t xml:space="preserve">גם ברצועת עזה, קיימת אפשרות כאמור שמעולם לא בוצעה. </w:t>
      </w:r>
    </w:p>
    <w:p w:rsidR="00686136" w:rsidRDefault="00686136" w:rsidP="00A05785">
      <w:pPr>
        <w:rPr>
          <w:rtl/>
        </w:rPr>
      </w:pPr>
      <w:bookmarkStart w:id="653" w:name="_ETM_Q1_2295854"/>
      <w:bookmarkStart w:id="654" w:name="_ETM_Q1_2295930"/>
      <w:bookmarkEnd w:id="653"/>
      <w:bookmarkEnd w:id="654"/>
    </w:p>
    <w:p w:rsidR="00686136" w:rsidRDefault="00686136" w:rsidP="00A05785">
      <w:pPr>
        <w:rPr>
          <w:rtl/>
        </w:rPr>
      </w:pPr>
      <w:bookmarkStart w:id="655" w:name="_ETM_Q1_2295967"/>
      <w:bookmarkStart w:id="656" w:name="_ETM_Q1_2296053"/>
      <w:bookmarkEnd w:id="655"/>
      <w:bookmarkEnd w:id="656"/>
      <w:r>
        <w:rPr>
          <w:rFonts w:hint="cs"/>
          <w:rtl/>
        </w:rPr>
        <w:t xml:space="preserve">לפיכך, </w:t>
      </w:r>
      <w:bookmarkStart w:id="657" w:name="_ETM_Q1_2296943"/>
      <w:bookmarkEnd w:id="657"/>
      <w:r w:rsidR="00716176">
        <w:rPr>
          <w:rFonts w:hint="cs"/>
          <w:rtl/>
        </w:rPr>
        <w:t xml:space="preserve">מדינת ישראל נחשבת דה-פקטו למדינה שנוהגת כאילו בוטל בה עונש </w:t>
      </w:r>
      <w:bookmarkStart w:id="658" w:name="_ETM_Q1_2304819"/>
      <w:bookmarkEnd w:id="658"/>
      <w:r w:rsidR="00716176">
        <w:rPr>
          <w:rFonts w:hint="cs"/>
          <w:rtl/>
        </w:rPr>
        <w:t xml:space="preserve">זה. הצעת החוק שבאה להקל על הטלת עונש זה היא </w:t>
      </w:r>
      <w:bookmarkStart w:id="659" w:name="_ETM_Q1_2307752"/>
      <w:bookmarkEnd w:id="659"/>
      <w:r w:rsidR="00716176">
        <w:rPr>
          <w:rFonts w:hint="cs"/>
          <w:rtl/>
        </w:rPr>
        <w:t xml:space="preserve">מהלך שישיג את ישראל שנים אחורה בניגוד מוחלט לכיוון בו </w:t>
      </w:r>
      <w:bookmarkStart w:id="660" w:name="_ETM_Q1_2305144"/>
      <w:bookmarkEnd w:id="660"/>
      <w:r w:rsidR="000226C2">
        <w:rPr>
          <w:rFonts w:hint="cs"/>
          <w:rtl/>
        </w:rPr>
        <w:t>- - - מדינות העולם המערבי.</w:t>
      </w:r>
      <w:bookmarkStart w:id="661" w:name="_ETM_Q1_2306126"/>
      <w:bookmarkEnd w:id="661"/>
    </w:p>
    <w:p w:rsidR="00D03DA2" w:rsidRDefault="00D03DA2" w:rsidP="00A05785">
      <w:pPr>
        <w:rPr>
          <w:rtl/>
        </w:rPr>
      </w:pPr>
    </w:p>
    <w:p w:rsidR="00D03DA2" w:rsidRDefault="00D03DA2" w:rsidP="007D4E04">
      <w:pPr>
        <w:rPr>
          <w:rtl/>
        </w:rPr>
      </w:pPr>
      <w:bookmarkStart w:id="662" w:name="_ETM_Q1_2307511"/>
      <w:bookmarkStart w:id="663" w:name="_ETM_Q1_2308148"/>
      <w:bookmarkEnd w:id="662"/>
      <w:bookmarkEnd w:id="663"/>
      <w:r>
        <w:rPr>
          <w:rFonts w:hint="cs"/>
          <w:rtl/>
        </w:rPr>
        <w:lastRenderedPageBreak/>
        <w:t xml:space="preserve">המשמעויות הכבדות של עונש המוות </w:t>
      </w:r>
      <w:bookmarkStart w:id="664" w:name="_ETM_Q1_2309956"/>
      <w:bookmarkEnd w:id="664"/>
      <w:r>
        <w:rPr>
          <w:rFonts w:hint="cs"/>
          <w:rtl/>
        </w:rPr>
        <w:t xml:space="preserve">הן הבסיס לדיון בשאלת הרוב הדרוש להפעלתו, שהוא נושא הצעת </w:t>
      </w:r>
      <w:bookmarkStart w:id="665" w:name="_ETM_Q1_2319749"/>
      <w:bookmarkEnd w:id="665"/>
      <w:r>
        <w:rPr>
          <w:rFonts w:hint="cs"/>
          <w:rtl/>
        </w:rPr>
        <w:t xml:space="preserve">החוק שלפנינו. ככל שהעונש חריג יותר, </w:t>
      </w:r>
      <w:r w:rsidR="00CD4D1D">
        <w:rPr>
          <w:rFonts w:hint="cs"/>
          <w:rtl/>
        </w:rPr>
        <w:t xml:space="preserve">כך ראוי שידרשו הגנות </w:t>
      </w:r>
      <w:bookmarkStart w:id="666" w:name="_ETM_Q1_2323640"/>
      <w:bookmarkEnd w:id="666"/>
      <w:r w:rsidR="00CD4D1D">
        <w:rPr>
          <w:rFonts w:hint="cs"/>
          <w:rtl/>
        </w:rPr>
        <w:t>פרוצדוראליות ש</w:t>
      </w:r>
      <w:r w:rsidR="007D4E04">
        <w:rPr>
          <w:rFonts w:hint="cs"/>
          <w:rtl/>
        </w:rPr>
        <w:t xml:space="preserve">יבטיחו הגנה מרבית מפני טעות כמו גם מפני שימוש בלתי ראוי בו. </w:t>
      </w:r>
    </w:p>
    <w:p w:rsidR="005123C6" w:rsidRDefault="005123C6" w:rsidP="007D4E04">
      <w:pPr>
        <w:rPr>
          <w:rtl/>
        </w:rPr>
      </w:pPr>
      <w:bookmarkStart w:id="667" w:name="_ETM_Q1_2329728"/>
      <w:bookmarkStart w:id="668" w:name="_ETM_Q1_2329843"/>
      <w:bookmarkEnd w:id="667"/>
      <w:bookmarkEnd w:id="668"/>
    </w:p>
    <w:p w:rsidR="005123C6" w:rsidRDefault="005123C6" w:rsidP="005123C6">
      <w:pPr>
        <w:rPr>
          <w:rtl/>
        </w:rPr>
      </w:pPr>
      <w:bookmarkStart w:id="669" w:name="_ETM_Q1_2329873"/>
      <w:bookmarkStart w:id="670" w:name="_ETM_Q1_2329933"/>
      <w:bookmarkEnd w:id="669"/>
      <w:bookmarkEnd w:id="670"/>
      <w:r>
        <w:rPr>
          <w:rFonts w:hint="cs"/>
          <w:rtl/>
        </w:rPr>
        <w:t xml:space="preserve">סעיף 165 לצו בדבר הוראות ביטחון אשר חוקק המפקד הצבאי באיו"ש בשנת 1970 קובע כי ניתן </w:t>
      </w:r>
      <w:bookmarkStart w:id="671" w:name="_ETM_Q1_2335202"/>
      <w:bookmarkEnd w:id="671"/>
      <w:r>
        <w:rPr>
          <w:rFonts w:hint="cs"/>
          <w:rtl/>
        </w:rPr>
        <w:t xml:space="preserve">להטיל עונש מוות רק בהחלטה פה-אחד. הוראה זו נועדה </w:t>
      </w:r>
      <w:bookmarkStart w:id="672" w:name="_ETM_Q1_2335136"/>
      <w:bookmarkEnd w:id="672"/>
      <w:r>
        <w:rPr>
          <w:rFonts w:hint="cs"/>
          <w:rtl/>
        </w:rPr>
        <w:t xml:space="preserve">ליישם את הזהירות היתרה בה יש לנקוט ביחס לשימוש </w:t>
      </w:r>
      <w:r w:rsidR="00904AA6">
        <w:rPr>
          <w:rFonts w:hint="cs"/>
          <w:rtl/>
        </w:rPr>
        <w:t xml:space="preserve">ב </w:t>
      </w:r>
      <w:bookmarkStart w:id="673" w:name="_ETM_Q1_2345354"/>
      <w:bookmarkEnd w:id="673"/>
      <w:r w:rsidR="00904AA6">
        <w:rPr>
          <w:rFonts w:hint="cs"/>
          <w:rtl/>
        </w:rPr>
        <w:t>- -</w:t>
      </w:r>
    </w:p>
    <w:p w:rsidR="00904AA6" w:rsidRDefault="00904AA6" w:rsidP="005123C6">
      <w:pPr>
        <w:rPr>
          <w:rtl/>
        </w:rPr>
      </w:pPr>
    </w:p>
    <w:p w:rsidR="00904AA6" w:rsidRDefault="00904AA6" w:rsidP="00904AA6">
      <w:pPr>
        <w:pStyle w:val="a4"/>
        <w:keepNext/>
        <w:rPr>
          <w:rtl/>
        </w:rPr>
      </w:pPr>
      <w:bookmarkStart w:id="674" w:name="ET_speaker_5277_283"/>
      <w:r w:rsidRPr="00904AA6">
        <w:rPr>
          <w:rStyle w:val="TagStyle"/>
          <w:rtl/>
        </w:rPr>
        <w:t xml:space="preserve"> &lt;&lt; דובר &gt;&gt; </w:t>
      </w:r>
      <w:r>
        <w:rPr>
          <w:rtl/>
        </w:rPr>
        <w:t>ענת ברקו (הליכוד):</w:t>
      </w:r>
      <w:r w:rsidRPr="00904AA6">
        <w:rPr>
          <w:rStyle w:val="TagStyle"/>
          <w:rtl/>
        </w:rPr>
        <w:t xml:space="preserve"> &lt;&lt; דובר &gt;&gt;</w:t>
      </w:r>
      <w:r>
        <w:rPr>
          <w:rtl/>
        </w:rPr>
        <w:t xml:space="preserve"> </w:t>
      </w:r>
      <w:bookmarkEnd w:id="674"/>
    </w:p>
    <w:p w:rsidR="00904AA6" w:rsidRDefault="00904AA6" w:rsidP="00904AA6">
      <w:pPr>
        <w:pStyle w:val="KeepWithNext"/>
        <w:rPr>
          <w:rtl/>
        </w:rPr>
      </w:pPr>
    </w:p>
    <w:p w:rsidR="00904AA6" w:rsidRDefault="00904AA6" w:rsidP="00904AA6">
      <w:pPr>
        <w:rPr>
          <w:rtl/>
        </w:rPr>
      </w:pPr>
      <w:r>
        <w:rPr>
          <w:rFonts w:hint="cs"/>
          <w:rtl/>
        </w:rPr>
        <w:t>בדרגת סא"ל ומעלה - - -</w:t>
      </w:r>
    </w:p>
    <w:p w:rsidR="00904AA6" w:rsidRDefault="00904AA6" w:rsidP="00904AA6">
      <w:pPr>
        <w:rPr>
          <w:rtl/>
        </w:rPr>
      </w:pPr>
      <w:bookmarkStart w:id="675" w:name="_ETM_Q1_2347665"/>
      <w:bookmarkStart w:id="676" w:name="_ETM_Q1_2347729"/>
      <w:bookmarkEnd w:id="675"/>
      <w:bookmarkEnd w:id="676"/>
    </w:p>
    <w:p w:rsidR="00904AA6" w:rsidRDefault="00904AA6" w:rsidP="00904AA6">
      <w:pPr>
        <w:pStyle w:val="af6"/>
        <w:keepNext/>
        <w:rPr>
          <w:rtl/>
        </w:rPr>
      </w:pPr>
      <w:bookmarkStart w:id="677" w:name="ET_yor_5094_284"/>
      <w:r w:rsidRPr="00904AA6">
        <w:rPr>
          <w:rStyle w:val="TagStyle"/>
          <w:rtl/>
        </w:rPr>
        <w:t xml:space="preserve"> &lt;&lt; יור &gt;&gt; </w:t>
      </w:r>
      <w:r>
        <w:rPr>
          <w:rtl/>
        </w:rPr>
        <w:t>היו"ר ניסן סלומינסקי:</w:t>
      </w:r>
      <w:r w:rsidRPr="00904AA6">
        <w:rPr>
          <w:rStyle w:val="TagStyle"/>
          <w:rtl/>
        </w:rPr>
        <w:t xml:space="preserve"> &lt;&lt; יור &gt;&gt;</w:t>
      </w:r>
      <w:r>
        <w:rPr>
          <w:rtl/>
        </w:rPr>
        <w:t xml:space="preserve"> </w:t>
      </w:r>
      <w:bookmarkEnd w:id="677"/>
    </w:p>
    <w:p w:rsidR="00904AA6" w:rsidRDefault="00904AA6" w:rsidP="00904AA6">
      <w:pPr>
        <w:pStyle w:val="KeepWithNext"/>
        <w:rPr>
          <w:rtl/>
        </w:rPr>
      </w:pPr>
    </w:p>
    <w:p w:rsidR="00904AA6" w:rsidRDefault="00904AA6" w:rsidP="00904AA6">
      <w:pPr>
        <w:rPr>
          <w:rtl/>
        </w:rPr>
      </w:pPr>
      <w:bookmarkStart w:id="678" w:name="_ETM_Q1_2348369"/>
      <w:bookmarkEnd w:id="678"/>
      <w:r>
        <w:rPr>
          <w:rFonts w:hint="cs"/>
          <w:rtl/>
        </w:rPr>
        <w:t>ענת, ענת.</w:t>
      </w:r>
    </w:p>
    <w:p w:rsidR="00904AA6" w:rsidRDefault="00904AA6" w:rsidP="00904AA6">
      <w:pPr>
        <w:rPr>
          <w:rtl/>
        </w:rPr>
      </w:pPr>
    </w:p>
    <w:p w:rsidR="00904AA6" w:rsidRDefault="00904AA6" w:rsidP="00904AA6">
      <w:pPr>
        <w:pStyle w:val="-"/>
        <w:keepNext/>
        <w:rPr>
          <w:rtl/>
        </w:rPr>
      </w:pPr>
      <w:bookmarkStart w:id="679" w:name="ET_speakercontinue_5277_285"/>
      <w:r w:rsidRPr="00904AA6">
        <w:rPr>
          <w:rStyle w:val="TagStyle"/>
          <w:rtl/>
        </w:rPr>
        <w:t xml:space="preserve"> &lt;&lt; דובר_המשך &gt;&gt; </w:t>
      </w:r>
      <w:r>
        <w:rPr>
          <w:rtl/>
        </w:rPr>
        <w:t>ענת ברקו (הליכוד):</w:t>
      </w:r>
      <w:r w:rsidRPr="00904AA6">
        <w:rPr>
          <w:rStyle w:val="TagStyle"/>
          <w:rtl/>
        </w:rPr>
        <w:t xml:space="preserve"> &lt;&lt; דובר_המשך &gt;&gt;</w:t>
      </w:r>
      <w:r>
        <w:rPr>
          <w:rtl/>
        </w:rPr>
        <w:t xml:space="preserve"> </w:t>
      </w:r>
      <w:bookmarkEnd w:id="679"/>
    </w:p>
    <w:p w:rsidR="00904AA6" w:rsidRDefault="00904AA6" w:rsidP="00904AA6">
      <w:pPr>
        <w:pStyle w:val="KeepWithNext"/>
        <w:rPr>
          <w:rtl/>
        </w:rPr>
      </w:pPr>
    </w:p>
    <w:p w:rsidR="00652EB8" w:rsidRDefault="00904AA6" w:rsidP="00904AA6">
      <w:pPr>
        <w:rPr>
          <w:rtl/>
        </w:rPr>
      </w:pPr>
      <w:r>
        <w:rPr>
          <w:rFonts w:hint="cs"/>
          <w:rtl/>
        </w:rPr>
        <w:t xml:space="preserve">זה צריך להיות מצוין </w:t>
      </w:r>
      <w:bookmarkStart w:id="680" w:name="_ETM_Q1_2309298"/>
      <w:bookmarkEnd w:id="680"/>
      <w:r w:rsidR="00652EB8">
        <w:rPr>
          <w:rFonts w:hint="cs"/>
          <w:rtl/>
        </w:rPr>
        <w:t>כי אין הרבה כאלה.</w:t>
      </w:r>
    </w:p>
    <w:p w:rsidR="00652EB8" w:rsidRDefault="00652EB8" w:rsidP="009C0C72">
      <w:pPr>
        <w:rPr>
          <w:rtl/>
        </w:rPr>
      </w:pPr>
    </w:p>
    <w:p w:rsidR="00904AA6" w:rsidRDefault="00904AA6" w:rsidP="00904AA6">
      <w:pPr>
        <w:pStyle w:val="af6"/>
        <w:keepNext/>
        <w:rPr>
          <w:rtl/>
        </w:rPr>
      </w:pPr>
      <w:bookmarkStart w:id="681" w:name="ET_yor_5094_286"/>
      <w:r w:rsidRPr="00904AA6">
        <w:rPr>
          <w:rStyle w:val="TagStyle"/>
          <w:rtl/>
        </w:rPr>
        <w:t xml:space="preserve"> &lt;&lt; יור &gt;&gt; </w:t>
      </w:r>
      <w:r>
        <w:rPr>
          <w:rtl/>
        </w:rPr>
        <w:t>היו"ר ניסן סלומינסקי:</w:t>
      </w:r>
      <w:r w:rsidRPr="00904AA6">
        <w:rPr>
          <w:rStyle w:val="TagStyle"/>
          <w:rtl/>
        </w:rPr>
        <w:t xml:space="preserve"> &lt;&lt; יור &gt;&gt;</w:t>
      </w:r>
      <w:r>
        <w:rPr>
          <w:rtl/>
        </w:rPr>
        <w:t xml:space="preserve"> </w:t>
      </w:r>
      <w:bookmarkEnd w:id="681"/>
    </w:p>
    <w:p w:rsidR="00904AA6" w:rsidRDefault="00904AA6" w:rsidP="00904AA6">
      <w:pPr>
        <w:pStyle w:val="KeepWithNext"/>
        <w:rPr>
          <w:rtl/>
        </w:rPr>
      </w:pPr>
    </w:p>
    <w:p w:rsidR="00904AA6" w:rsidRDefault="00904AA6" w:rsidP="00904AA6">
      <w:pPr>
        <w:rPr>
          <w:rtl/>
        </w:rPr>
      </w:pPr>
      <w:bookmarkStart w:id="682" w:name="_ETM_Q1_2345703"/>
      <w:bookmarkEnd w:id="682"/>
      <w:r>
        <w:rPr>
          <w:rFonts w:hint="cs"/>
          <w:rtl/>
        </w:rPr>
        <w:t>ענת.</w:t>
      </w:r>
      <w:r>
        <w:rPr>
          <w:rtl/>
        </w:rPr>
        <w:t xml:space="preserve">  </w:t>
      </w:r>
    </w:p>
    <w:p w:rsidR="00652EB8" w:rsidRDefault="00652EB8" w:rsidP="009C0C72">
      <w:pPr>
        <w:rPr>
          <w:rtl/>
        </w:rPr>
      </w:pPr>
    </w:p>
    <w:p w:rsidR="00904AA6" w:rsidRDefault="00904AA6" w:rsidP="00904AA6">
      <w:pPr>
        <w:pStyle w:val="af9"/>
        <w:keepNext/>
        <w:rPr>
          <w:rtl/>
        </w:rPr>
      </w:pPr>
      <w:bookmarkStart w:id="683" w:name="ET_guest_566835_287"/>
      <w:r w:rsidRPr="00904AA6">
        <w:rPr>
          <w:rStyle w:val="TagStyle"/>
          <w:rtl/>
        </w:rPr>
        <w:t xml:space="preserve"> &lt;&lt; אורח &gt;&gt; </w:t>
      </w:r>
      <w:r>
        <w:rPr>
          <w:rtl/>
        </w:rPr>
        <w:t>מוריס הירש:</w:t>
      </w:r>
      <w:r w:rsidRPr="00904AA6">
        <w:rPr>
          <w:rStyle w:val="TagStyle"/>
          <w:rtl/>
        </w:rPr>
        <w:t xml:space="preserve"> &lt;&lt; אורח &gt;&gt;</w:t>
      </w:r>
      <w:r>
        <w:rPr>
          <w:rtl/>
        </w:rPr>
        <w:t xml:space="preserve"> </w:t>
      </w:r>
      <w:bookmarkEnd w:id="683"/>
    </w:p>
    <w:p w:rsidR="00904AA6" w:rsidRDefault="00904AA6" w:rsidP="00904AA6">
      <w:pPr>
        <w:pStyle w:val="KeepWithNext"/>
        <w:rPr>
          <w:rtl/>
        </w:rPr>
      </w:pPr>
    </w:p>
    <w:p w:rsidR="00652EB8" w:rsidRDefault="00652EB8" w:rsidP="009C0C72">
      <w:pPr>
        <w:rPr>
          <w:rtl/>
        </w:rPr>
      </w:pPr>
      <w:r>
        <w:rPr>
          <w:rFonts w:hint="cs"/>
          <w:rtl/>
        </w:rPr>
        <w:t>ענת זה לא נכון</w:t>
      </w:r>
      <w:r w:rsidR="00904AA6">
        <w:rPr>
          <w:rFonts w:hint="cs"/>
          <w:rtl/>
        </w:rPr>
        <w:t xml:space="preserve">. בזמנו </w:t>
      </w:r>
      <w:r w:rsidR="00312648">
        <w:rPr>
          <w:rFonts w:hint="cs"/>
          <w:rtl/>
        </w:rPr>
        <w:t xml:space="preserve">זה היה סרן ולא משפטן </w:t>
      </w:r>
      <w:bookmarkStart w:id="684" w:name="_ETM_Q1_2351863"/>
      <w:bookmarkEnd w:id="684"/>
      <w:r w:rsidR="00312648">
        <w:rPr>
          <w:rFonts w:hint="cs"/>
          <w:rtl/>
        </w:rPr>
        <w:t>בכלל.</w:t>
      </w:r>
    </w:p>
    <w:p w:rsidR="00312648" w:rsidRDefault="00312648" w:rsidP="009C0C72">
      <w:pPr>
        <w:rPr>
          <w:rtl/>
        </w:rPr>
      </w:pPr>
      <w:bookmarkStart w:id="685" w:name="_ETM_Q1_2354983"/>
      <w:bookmarkStart w:id="686" w:name="_ETM_Q1_2355070"/>
      <w:bookmarkEnd w:id="685"/>
      <w:bookmarkEnd w:id="686"/>
    </w:p>
    <w:p w:rsidR="00312648" w:rsidRDefault="00312648" w:rsidP="00312648">
      <w:pPr>
        <w:pStyle w:val="af6"/>
        <w:keepNext/>
        <w:rPr>
          <w:rtl/>
        </w:rPr>
      </w:pPr>
      <w:bookmarkStart w:id="687" w:name="ET_yor_5094_288"/>
      <w:r w:rsidRPr="00312648">
        <w:rPr>
          <w:rStyle w:val="TagStyle"/>
          <w:rtl/>
        </w:rPr>
        <w:t xml:space="preserve"> &lt;&lt; יור &gt;&gt; </w:t>
      </w:r>
      <w:r>
        <w:rPr>
          <w:rtl/>
        </w:rPr>
        <w:t>היו"ר ניסן סלומינסקי:</w:t>
      </w:r>
      <w:r w:rsidRPr="00312648">
        <w:rPr>
          <w:rStyle w:val="TagStyle"/>
          <w:rtl/>
        </w:rPr>
        <w:t xml:space="preserve"> &lt;&lt; יור &gt;&gt;</w:t>
      </w:r>
      <w:r>
        <w:rPr>
          <w:rtl/>
        </w:rPr>
        <w:t xml:space="preserve"> </w:t>
      </w:r>
      <w:bookmarkEnd w:id="687"/>
    </w:p>
    <w:p w:rsidR="00312648" w:rsidRDefault="00312648" w:rsidP="00312648">
      <w:pPr>
        <w:pStyle w:val="KeepWithNext"/>
        <w:rPr>
          <w:rtl/>
        </w:rPr>
      </w:pPr>
    </w:p>
    <w:p w:rsidR="00312648" w:rsidRDefault="00312648" w:rsidP="00312648">
      <w:pPr>
        <w:rPr>
          <w:rtl/>
        </w:rPr>
      </w:pPr>
      <w:bookmarkStart w:id="688" w:name="_ETM_Q1_2355796"/>
      <w:bookmarkEnd w:id="688"/>
      <w:r>
        <w:rPr>
          <w:rFonts w:hint="cs"/>
          <w:rtl/>
        </w:rPr>
        <w:t xml:space="preserve">מוריס, מוריס. </w:t>
      </w:r>
    </w:p>
    <w:p w:rsidR="00312648" w:rsidRDefault="00312648" w:rsidP="00312648">
      <w:pPr>
        <w:rPr>
          <w:rtl/>
        </w:rPr>
      </w:pPr>
    </w:p>
    <w:p w:rsidR="00312648" w:rsidRDefault="00312648" w:rsidP="00312648">
      <w:pPr>
        <w:pStyle w:val="a4"/>
        <w:keepNext/>
        <w:rPr>
          <w:rtl/>
        </w:rPr>
      </w:pPr>
      <w:bookmarkStart w:id="689" w:name="ET_speaker_5277_289"/>
      <w:r w:rsidRPr="00312648">
        <w:rPr>
          <w:rStyle w:val="TagStyle"/>
          <w:rtl/>
        </w:rPr>
        <w:t xml:space="preserve"> &lt;&lt; דובר &gt;&gt; </w:t>
      </w:r>
      <w:r>
        <w:rPr>
          <w:rtl/>
        </w:rPr>
        <w:t>ענת ברקו (הליכוד):</w:t>
      </w:r>
      <w:r w:rsidRPr="00312648">
        <w:rPr>
          <w:rStyle w:val="TagStyle"/>
          <w:rtl/>
        </w:rPr>
        <w:t xml:space="preserve"> &lt;&lt; דובר &gt;&gt;</w:t>
      </w:r>
      <w:r>
        <w:rPr>
          <w:rtl/>
        </w:rPr>
        <w:t xml:space="preserve"> </w:t>
      </w:r>
      <w:bookmarkEnd w:id="689"/>
    </w:p>
    <w:p w:rsidR="00312648" w:rsidRDefault="00312648" w:rsidP="00312648">
      <w:pPr>
        <w:pStyle w:val="KeepWithNext"/>
        <w:rPr>
          <w:rtl/>
        </w:rPr>
      </w:pPr>
    </w:p>
    <w:p w:rsidR="00312648" w:rsidRDefault="00312648" w:rsidP="00312648">
      <w:pPr>
        <w:rPr>
          <w:rtl/>
        </w:rPr>
      </w:pPr>
      <w:bookmarkStart w:id="690" w:name="_ETM_Q1_2357722"/>
      <w:bookmarkStart w:id="691" w:name="_ETM_Q1_2357797"/>
      <w:bookmarkEnd w:id="690"/>
      <w:bookmarkEnd w:id="691"/>
      <w:r>
        <w:rPr>
          <w:rFonts w:hint="cs"/>
          <w:rtl/>
        </w:rPr>
        <w:t xml:space="preserve">- - - אתה יודע את זה אבל </w:t>
      </w:r>
      <w:bookmarkStart w:id="692" w:name="_ETM_Q1_2360924"/>
      <w:bookmarkEnd w:id="692"/>
      <w:r>
        <w:rPr>
          <w:rFonts w:hint="cs"/>
          <w:rtl/>
        </w:rPr>
        <w:t>השופטים הצבאיים עם משפטנים.</w:t>
      </w:r>
    </w:p>
    <w:p w:rsidR="00607A2E" w:rsidRPr="00312648" w:rsidRDefault="00607A2E" w:rsidP="00312648">
      <w:pPr>
        <w:rPr>
          <w:rtl/>
        </w:rPr>
      </w:pPr>
    </w:p>
    <w:p w:rsidR="00312648" w:rsidRDefault="00312648" w:rsidP="00652EB8">
      <w:pPr>
        <w:pStyle w:val="af6"/>
        <w:keepNext/>
        <w:rPr>
          <w:rStyle w:val="TagStyle"/>
          <w:rtl/>
        </w:rPr>
      </w:pPr>
      <w:bookmarkStart w:id="693" w:name="ET_yor_5094_48"/>
    </w:p>
    <w:p w:rsidR="00652EB8" w:rsidRDefault="00652EB8" w:rsidP="00652EB8">
      <w:pPr>
        <w:pStyle w:val="af6"/>
        <w:keepNext/>
        <w:rPr>
          <w:rtl/>
        </w:rPr>
      </w:pPr>
      <w:bookmarkStart w:id="694" w:name="_ETM_Q1_2359545"/>
      <w:bookmarkStart w:id="695" w:name="_ETM_Q1_2359659"/>
      <w:bookmarkEnd w:id="694"/>
      <w:bookmarkEnd w:id="695"/>
      <w:r w:rsidRPr="00652EB8">
        <w:rPr>
          <w:rStyle w:val="TagStyle"/>
          <w:rtl/>
        </w:rPr>
        <w:t xml:space="preserve"> &lt;&lt; יור &gt;&gt; </w:t>
      </w:r>
      <w:r>
        <w:rPr>
          <w:rtl/>
        </w:rPr>
        <w:t>היו"ר ניסן סלומינסקי:</w:t>
      </w:r>
      <w:r w:rsidRPr="00652EB8">
        <w:rPr>
          <w:rStyle w:val="TagStyle"/>
          <w:rtl/>
        </w:rPr>
        <w:t xml:space="preserve"> &lt;&lt; יור &gt;&gt;</w:t>
      </w:r>
      <w:r>
        <w:rPr>
          <w:rtl/>
        </w:rPr>
        <w:t xml:space="preserve"> </w:t>
      </w:r>
      <w:bookmarkEnd w:id="693"/>
    </w:p>
    <w:p w:rsidR="00652EB8" w:rsidRDefault="00652EB8" w:rsidP="00652EB8">
      <w:pPr>
        <w:pStyle w:val="KeepWithNext"/>
        <w:rPr>
          <w:rtl/>
        </w:rPr>
      </w:pPr>
    </w:p>
    <w:p w:rsidR="00652EB8" w:rsidRDefault="00652EB8" w:rsidP="00652EB8">
      <w:pPr>
        <w:rPr>
          <w:rtl/>
        </w:rPr>
      </w:pPr>
      <w:r>
        <w:rPr>
          <w:rFonts w:hint="cs"/>
          <w:rtl/>
        </w:rPr>
        <w:t>ענת ומוריס אני מבקש. מוריס, תהיה לך זכות דיבור</w:t>
      </w:r>
      <w:r w:rsidR="00312648">
        <w:rPr>
          <w:rFonts w:hint="cs"/>
          <w:rtl/>
        </w:rPr>
        <w:t xml:space="preserve"> עוד מעט</w:t>
      </w:r>
      <w:r>
        <w:rPr>
          <w:rFonts w:hint="cs"/>
          <w:rtl/>
        </w:rPr>
        <w:t xml:space="preserve"> אבל ענת, אני מבקש.</w:t>
      </w:r>
      <w:r w:rsidR="00312648">
        <w:rPr>
          <w:rFonts w:hint="cs"/>
          <w:rtl/>
        </w:rPr>
        <w:t xml:space="preserve"> בבקשה.</w:t>
      </w:r>
    </w:p>
    <w:p w:rsidR="00652EB8" w:rsidRDefault="00652EB8" w:rsidP="00652EB8">
      <w:pPr>
        <w:rPr>
          <w:rtl/>
        </w:rPr>
      </w:pPr>
    </w:p>
    <w:p w:rsidR="00312648" w:rsidRDefault="00312648" w:rsidP="00312648">
      <w:pPr>
        <w:pStyle w:val="-"/>
        <w:keepNext/>
        <w:rPr>
          <w:rtl/>
        </w:rPr>
      </w:pPr>
      <w:bookmarkStart w:id="696" w:name="ET_speakercontinue_5277_290"/>
      <w:r w:rsidRPr="00312648">
        <w:rPr>
          <w:rStyle w:val="TagStyle"/>
          <w:rtl/>
        </w:rPr>
        <w:t xml:space="preserve"> &lt;&lt; דובר_המשך &gt;&gt; </w:t>
      </w:r>
      <w:r>
        <w:rPr>
          <w:rtl/>
        </w:rPr>
        <w:t>ענת ברקו (הליכוד):</w:t>
      </w:r>
      <w:r w:rsidRPr="00312648">
        <w:rPr>
          <w:rStyle w:val="TagStyle"/>
          <w:rtl/>
        </w:rPr>
        <w:t xml:space="preserve"> &lt;&lt; דובר_המשך &gt;&gt;</w:t>
      </w:r>
      <w:r>
        <w:rPr>
          <w:rtl/>
        </w:rPr>
        <w:t xml:space="preserve"> </w:t>
      </w:r>
      <w:bookmarkEnd w:id="696"/>
    </w:p>
    <w:p w:rsidR="00312648" w:rsidRDefault="00312648" w:rsidP="00312648">
      <w:pPr>
        <w:pStyle w:val="KeepWithNext"/>
        <w:rPr>
          <w:rtl/>
        </w:rPr>
      </w:pPr>
    </w:p>
    <w:p w:rsidR="00312648" w:rsidRDefault="00652EB8" w:rsidP="00652EB8">
      <w:pPr>
        <w:rPr>
          <w:rtl/>
        </w:rPr>
      </w:pPr>
      <w:r>
        <w:rPr>
          <w:rFonts w:hint="cs"/>
          <w:rtl/>
        </w:rPr>
        <w:t>לא, אם כבר מדברים</w:t>
      </w:r>
      <w:r w:rsidR="00312648">
        <w:rPr>
          <w:rFonts w:hint="cs"/>
          <w:rtl/>
        </w:rPr>
        <w:t xml:space="preserve"> על משפט צבאי,</w:t>
      </w:r>
      <w:r>
        <w:rPr>
          <w:rFonts w:hint="cs"/>
          <w:rtl/>
        </w:rPr>
        <w:t xml:space="preserve"> צריך להגיד כי זה נתון חשוב. </w:t>
      </w:r>
    </w:p>
    <w:p w:rsidR="00312648" w:rsidRDefault="00312648" w:rsidP="00652EB8">
      <w:pPr>
        <w:rPr>
          <w:rtl/>
        </w:rPr>
      </w:pPr>
      <w:bookmarkStart w:id="697" w:name="_ETM_Q1_2380895"/>
      <w:bookmarkStart w:id="698" w:name="_ETM_Q1_2380941"/>
      <w:bookmarkEnd w:id="697"/>
      <w:bookmarkEnd w:id="698"/>
    </w:p>
    <w:p w:rsidR="00312648" w:rsidRDefault="00312648" w:rsidP="00312648">
      <w:pPr>
        <w:pStyle w:val="af6"/>
        <w:keepNext/>
        <w:rPr>
          <w:rtl/>
        </w:rPr>
      </w:pPr>
      <w:bookmarkStart w:id="699" w:name="ET_yor_5094_291"/>
      <w:r w:rsidRPr="00312648">
        <w:rPr>
          <w:rStyle w:val="TagStyle"/>
          <w:rtl/>
        </w:rPr>
        <w:t xml:space="preserve"> &lt;&lt; יור &gt;&gt; </w:t>
      </w:r>
      <w:r>
        <w:rPr>
          <w:rtl/>
        </w:rPr>
        <w:t>היו"ר ניסן סלומינסקי:</w:t>
      </w:r>
      <w:r w:rsidRPr="00312648">
        <w:rPr>
          <w:rStyle w:val="TagStyle"/>
          <w:rtl/>
        </w:rPr>
        <w:t xml:space="preserve"> &lt;&lt; יור &gt;&gt;</w:t>
      </w:r>
      <w:r>
        <w:rPr>
          <w:rtl/>
        </w:rPr>
        <w:t xml:space="preserve"> </w:t>
      </w:r>
      <w:bookmarkEnd w:id="699"/>
    </w:p>
    <w:p w:rsidR="00312648" w:rsidRDefault="00312648" w:rsidP="00312648">
      <w:pPr>
        <w:pStyle w:val="KeepWithNext"/>
        <w:rPr>
          <w:rtl/>
        </w:rPr>
      </w:pPr>
    </w:p>
    <w:p w:rsidR="00312648" w:rsidRDefault="00312648" w:rsidP="00312648">
      <w:pPr>
        <w:rPr>
          <w:rtl/>
        </w:rPr>
      </w:pPr>
      <w:r>
        <w:rPr>
          <w:rFonts w:hint="cs"/>
          <w:rtl/>
        </w:rPr>
        <w:t>אז תרשמי את זה וכשתדברי - -</w:t>
      </w:r>
    </w:p>
    <w:p w:rsidR="00312648" w:rsidRDefault="00312648" w:rsidP="00312648">
      <w:pPr>
        <w:rPr>
          <w:rtl/>
        </w:rPr>
      </w:pPr>
    </w:p>
    <w:p w:rsidR="00312648" w:rsidRDefault="00312648" w:rsidP="00312648">
      <w:pPr>
        <w:pStyle w:val="-"/>
        <w:keepNext/>
        <w:rPr>
          <w:rtl/>
        </w:rPr>
      </w:pPr>
      <w:bookmarkStart w:id="700" w:name="ET_speakercontinue_5277_292"/>
      <w:r w:rsidRPr="00312648">
        <w:rPr>
          <w:rStyle w:val="TagStyle"/>
          <w:rtl/>
        </w:rPr>
        <w:t xml:space="preserve"> &lt;&lt; דובר_המשך &gt;&gt; </w:t>
      </w:r>
      <w:r>
        <w:rPr>
          <w:rtl/>
        </w:rPr>
        <w:t>ענת ברקו (הליכוד):</w:t>
      </w:r>
      <w:r w:rsidRPr="00312648">
        <w:rPr>
          <w:rStyle w:val="TagStyle"/>
          <w:rtl/>
        </w:rPr>
        <w:t xml:space="preserve"> &lt;&lt; דובר_המשך &gt;&gt;</w:t>
      </w:r>
      <w:r>
        <w:rPr>
          <w:rtl/>
        </w:rPr>
        <w:t xml:space="preserve"> </w:t>
      </w:r>
      <w:bookmarkEnd w:id="700"/>
    </w:p>
    <w:p w:rsidR="00312648" w:rsidRDefault="00312648" w:rsidP="00312648">
      <w:pPr>
        <w:pStyle w:val="KeepWithNext"/>
        <w:rPr>
          <w:rtl/>
        </w:rPr>
      </w:pPr>
    </w:p>
    <w:p w:rsidR="00652EB8" w:rsidRDefault="00652EB8" w:rsidP="00652EB8">
      <w:pPr>
        <w:rPr>
          <w:rtl/>
        </w:rPr>
      </w:pPr>
      <w:bookmarkStart w:id="701" w:name="_ETM_Q1_2381103"/>
      <w:bookmarkStart w:id="702" w:name="_ETM_Q1_2381171"/>
      <w:bookmarkEnd w:id="701"/>
      <w:bookmarkEnd w:id="702"/>
      <w:r>
        <w:rPr>
          <w:rFonts w:hint="cs"/>
          <w:rtl/>
        </w:rPr>
        <w:t>כדאי שנדע את העובדות. אני בעד העובדות.</w:t>
      </w:r>
    </w:p>
    <w:p w:rsidR="00652EB8" w:rsidRDefault="00652EB8" w:rsidP="00652EB8">
      <w:pPr>
        <w:rPr>
          <w:rtl/>
        </w:rPr>
      </w:pPr>
    </w:p>
    <w:p w:rsidR="00652EB8" w:rsidRDefault="00652EB8" w:rsidP="00652EB8">
      <w:pPr>
        <w:pStyle w:val="af6"/>
        <w:keepNext/>
        <w:rPr>
          <w:rtl/>
        </w:rPr>
      </w:pPr>
      <w:bookmarkStart w:id="703" w:name="ET_yor_5094_49"/>
      <w:r w:rsidRPr="00652EB8">
        <w:rPr>
          <w:rStyle w:val="TagStyle"/>
          <w:rtl/>
        </w:rPr>
        <w:t xml:space="preserve"> &lt;&lt; יור &gt;&gt; </w:t>
      </w:r>
      <w:r>
        <w:rPr>
          <w:rtl/>
        </w:rPr>
        <w:t>היו"ר ניסן סלומינסקי:</w:t>
      </w:r>
      <w:r w:rsidRPr="00652EB8">
        <w:rPr>
          <w:rStyle w:val="TagStyle"/>
          <w:rtl/>
        </w:rPr>
        <w:t xml:space="preserve"> &lt;&lt; יור &gt;&gt;</w:t>
      </w:r>
      <w:r>
        <w:rPr>
          <w:rtl/>
        </w:rPr>
        <w:t xml:space="preserve"> </w:t>
      </w:r>
      <w:bookmarkEnd w:id="703"/>
    </w:p>
    <w:p w:rsidR="00652EB8" w:rsidRDefault="00652EB8" w:rsidP="00652EB8">
      <w:pPr>
        <w:pStyle w:val="KeepWithNext"/>
        <w:rPr>
          <w:rtl/>
        </w:rPr>
      </w:pPr>
    </w:p>
    <w:p w:rsidR="00652EB8" w:rsidRDefault="00652EB8" w:rsidP="00652EB8">
      <w:pPr>
        <w:rPr>
          <w:rtl/>
        </w:rPr>
      </w:pPr>
      <w:r>
        <w:rPr>
          <w:rFonts w:hint="cs"/>
          <w:rtl/>
        </w:rPr>
        <w:t>ענת, כשתהיה לך זכות דיבור תגידי את הדברים האלה</w:t>
      </w:r>
      <w:r w:rsidR="00312648">
        <w:rPr>
          <w:rFonts w:hint="cs"/>
          <w:rtl/>
        </w:rPr>
        <w:t>.</w:t>
      </w:r>
      <w:r>
        <w:rPr>
          <w:rFonts w:hint="cs"/>
          <w:rtl/>
        </w:rPr>
        <w:t xml:space="preserve"> בבקשה.</w:t>
      </w:r>
    </w:p>
    <w:p w:rsidR="00652EB8" w:rsidRDefault="00652EB8" w:rsidP="00652EB8">
      <w:pPr>
        <w:rPr>
          <w:rtl/>
        </w:rPr>
      </w:pPr>
    </w:p>
    <w:p w:rsidR="00312648" w:rsidRDefault="00312648" w:rsidP="00312648">
      <w:pPr>
        <w:pStyle w:val="af9"/>
        <w:keepNext/>
        <w:rPr>
          <w:rtl/>
        </w:rPr>
      </w:pPr>
      <w:bookmarkStart w:id="704" w:name="ET_guest_514871_293"/>
      <w:r w:rsidRPr="00312648">
        <w:rPr>
          <w:rStyle w:val="TagStyle"/>
          <w:rtl/>
        </w:rPr>
        <w:lastRenderedPageBreak/>
        <w:t xml:space="preserve"> &lt;&lt; אורח &gt;&gt; </w:t>
      </w:r>
      <w:r>
        <w:rPr>
          <w:rtl/>
        </w:rPr>
        <w:t>עמית מררי:</w:t>
      </w:r>
      <w:r w:rsidRPr="00312648">
        <w:rPr>
          <w:rStyle w:val="TagStyle"/>
          <w:rtl/>
        </w:rPr>
        <w:t xml:space="preserve"> &lt;&lt; אורח &gt;&gt;</w:t>
      </w:r>
      <w:r>
        <w:rPr>
          <w:rtl/>
        </w:rPr>
        <w:t xml:space="preserve"> </w:t>
      </w:r>
      <w:bookmarkEnd w:id="704"/>
    </w:p>
    <w:p w:rsidR="00312648" w:rsidRDefault="00312648" w:rsidP="00312648">
      <w:pPr>
        <w:pStyle w:val="KeepWithNext"/>
        <w:rPr>
          <w:rtl/>
        </w:rPr>
      </w:pPr>
    </w:p>
    <w:p w:rsidR="003D45FB" w:rsidRDefault="000C4510" w:rsidP="00652EB8">
      <w:pPr>
        <w:rPr>
          <w:rtl/>
        </w:rPr>
      </w:pPr>
      <w:bookmarkStart w:id="705" w:name="_ETM_Q1_2395674"/>
      <w:bookmarkEnd w:id="705"/>
      <w:r>
        <w:rPr>
          <w:rFonts w:hint="cs"/>
          <w:rtl/>
        </w:rPr>
        <w:t>"</w:t>
      </w:r>
      <w:r w:rsidR="00652EB8">
        <w:rPr>
          <w:rFonts w:hint="cs"/>
          <w:rtl/>
        </w:rPr>
        <w:t>כאשר מדובר בעונש בלתי הפיך וקיצוני, דעת המיעוט של השופט</w:t>
      </w:r>
      <w:r>
        <w:rPr>
          <w:rFonts w:hint="cs"/>
          <w:rtl/>
        </w:rPr>
        <w:t xml:space="preserve"> שלא הצטרף לעמדת הרוב, </w:t>
      </w:r>
      <w:bookmarkStart w:id="706" w:name="_ETM_Q1_2395316"/>
      <w:bookmarkEnd w:id="706"/>
      <w:r>
        <w:rPr>
          <w:rFonts w:hint="cs"/>
          <w:rtl/>
        </w:rPr>
        <w:t xml:space="preserve">חייבת להשמיע ספק מהדהד ולמעשה בלם באשר לצידוק להטלת ענישה </w:t>
      </w:r>
      <w:bookmarkStart w:id="707" w:name="_ETM_Q1_2399795"/>
      <w:bookmarkEnd w:id="707"/>
      <w:r>
        <w:rPr>
          <w:rFonts w:hint="cs"/>
          <w:rtl/>
        </w:rPr>
        <w:t xml:space="preserve">כאמור. </w:t>
      </w:r>
    </w:p>
    <w:p w:rsidR="00401F68" w:rsidRDefault="00401F68" w:rsidP="00652EB8">
      <w:pPr>
        <w:rPr>
          <w:rtl/>
        </w:rPr>
      </w:pPr>
      <w:bookmarkStart w:id="708" w:name="_ETM_Q1_2406195"/>
      <w:bookmarkEnd w:id="708"/>
    </w:p>
    <w:p w:rsidR="00193890" w:rsidRDefault="00401F68" w:rsidP="00513DF5">
      <w:pPr>
        <w:rPr>
          <w:rtl/>
        </w:rPr>
      </w:pPr>
      <w:r>
        <w:rPr>
          <w:rFonts w:hint="cs"/>
          <w:rtl/>
        </w:rPr>
        <w:t>ה</w:t>
      </w:r>
      <w:bookmarkStart w:id="709" w:name="_ETM_Q1_2406554"/>
      <w:bookmarkEnd w:id="709"/>
      <w:r>
        <w:rPr>
          <w:rFonts w:hint="cs"/>
          <w:rtl/>
        </w:rPr>
        <w:t>טל</w:t>
      </w:r>
      <w:bookmarkStart w:id="710" w:name="_ETM_Q1_2406891"/>
      <w:bookmarkEnd w:id="710"/>
      <w:r>
        <w:rPr>
          <w:rFonts w:hint="cs"/>
          <w:rtl/>
        </w:rPr>
        <w:t>ת עונש</w:t>
      </w:r>
      <w:bookmarkStart w:id="711" w:name="_ETM_Q1_2407636"/>
      <w:bookmarkEnd w:id="711"/>
      <w:r>
        <w:rPr>
          <w:rFonts w:hint="cs"/>
          <w:rtl/>
        </w:rPr>
        <w:t xml:space="preserve"> פה-אחד מהווה חסם פרוצדוראלי כפול: פעם אחת - </w:t>
      </w:r>
      <w:bookmarkStart w:id="712" w:name="_ETM_Q1_2410893"/>
      <w:bookmarkEnd w:id="712"/>
      <w:r>
        <w:rPr>
          <w:rFonts w:hint="cs"/>
          <w:rtl/>
        </w:rPr>
        <w:t xml:space="preserve">היא מבטיחה כי כל אחד משופטי ההרכב שוכנע שעונש </w:t>
      </w:r>
      <w:bookmarkStart w:id="713" w:name="_ETM_Q1_2414346"/>
      <w:bookmarkEnd w:id="713"/>
      <w:r>
        <w:rPr>
          <w:rFonts w:hint="cs"/>
          <w:rtl/>
        </w:rPr>
        <w:t xml:space="preserve">חריג זה הוא המתאים לנאשם בנסיבות העניין. </w:t>
      </w:r>
      <w:r w:rsidR="00873E3C">
        <w:rPr>
          <w:rFonts w:hint="cs"/>
          <w:rtl/>
        </w:rPr>
        <w:t xml:space="preserve">פעם שנייה </w:t>
      </w:r>
      <w:bookmarkStart w:id="714" w:name="_ETM_Q1_2417245"/>
      <w:bookmarkEnd w:id="714"/>
      <w:r w:rsidR="00873E3C">
        <w:rPr>
          <w:rtl/>
        </w:rPr>
        <w:t>–</w:t>
      </w:r>
      <w:r w:rsidR="00873E3C">
        <w:rPr>
          <w:rFonts w:hint="cs"/>
          <w:rtl/>
        </w:rPr>
        <w:t xml:space="preserve"> היא מהווה חסם נוסף </w:t>
      </w:r>
      <w:r w:rsidR="00193890">
        <w:rPr>
          <w:rFonts w:hint="cs"/>
          <w:rtl/>
        </w:rPr>
        <w:t>מ</w:t>
      </w:r>
      <w:r w:rsidR="00873E3C">
        <w:rPr>
          <w:rFonts w:hint="cs"/>
          <w:rtl/>
        </w:rPr>
        <w:t xml:space="preserve">פני תוצאות בלתי הפיכות </w:t>
      </w:r>
      <w:r w:rsidR="00193890">
        <w:rPr>
          <w:rFonts w:hint="cs"/>
          <w:rtl/>
        </w:rPr>
        <w:t xml:space="preserve">שמקורן </w:t>
      </w:r>
      <w:bookmarkStart w:id="715" w:name="_ETM_Q1_2415093"/>
      <w:bookmarkEnd w:id="715"/>
      <w:r w:rsidR="00193890">
        <w:rPr>
          <w:rFonts w:hint="cs"/>
          <w:rtl/>
        </w:rPr>
        <w:t xml:space="preserve">בטעות בשלב הכרעת הדין. הוראה זו מקטינה את טווח </w:t>
      </w:r>
      <w:bookmarkStart w:id="716" w:name="_ETM_Q1_2423160"/>
      <w:bookmarkEnd w:id="716"/>
      <w:r w:rsidR="00193890">
        <w:rPr>
          <w:rFonts w:hint="cs"/>
          <w:rtl/>
        </w:rPr>
        <w:t>האפשרות לטעות או לעוול - - -</w:t>
      </w:r>
      <w:r w:rsidR="00C43CE9">
        <w:rPr>
          <w:rFonts w:hint="cs"/>
          <w:rtl/>
        </w:rPr>
        <w:t xml:space="preserve"> </w:t>
      </w:r>
      <w:r w:rsidR="00193890">
        <w:rPr>
          <w:rFonts w:hint="cs"/>
          <w:rtl/>
        </w:rPr>
        <w:t>בשיטת משפט מתקדמת</w:t>
      </w:r>
      <w:r w:rsidR="00FF27F6">
        <w:rPr>
          <w:rFonts w:hint="cs"/>
          <w:rtl/>
        </w:rPr>
        <w:t xml:space="preserve"> יש </w:t>
      </w:r>
      <w:bookmarkStart w:id="717" w:name="_ETM_Q1_2427968"/>
      <w:bookmarkEnd w:id="717"/>
      <w:r w:rsidR="00FF27F6">
        <w:rPr>
          <w:rFonts w:hint="cs"/>
          <w:rtl/>
        </w:rPr>
        <w:t>היגיון לפי</w:t>
      </w:r>
      <w:r w:rsidR="00A80C83">
        <w:rPr>
          <w:rFonts w:hint="cs"/>
          <w:rtl/>
        </w:rPr>
        <w:t>ו</w:t>
      </w:r>
      <w:r w:rsidR="00FF27F6">
        <w:rPr>
          <w:rFonts w:hint="cs"/>
          <w:rtl/>
        </w:rPr>
        <w:t xml:space="preserve"> אופן </w:t>
      </w:r>
      <w:r w:rsidR="00A80C83">
        <w:rPr>
          <w:rFonts w:hint="cs"/>
          <w:rtl/>
        </w:rPr>
        <w:t xml:space="preserve">קבלת ההחלטה בדבר העונש ייגזר למעשה מהעונש עצמו. ככל </w:t>
      </w:r>
      <w:bookmarkStart w:id="718" w:name="_ETM_Q1_2435382"/>
      <w:bookmarkEnd w:id="718"/>
      <w:r w:rsidR="00A80C83">
        <w:rPr>
          <w:rFonts w:hint="cs"/>
          <w:rtl/>
        </w:rPr>
        <w:t xml:space="preserve">שהעונש חמור יותר, כך יש לדרוש </w:t>
      </w:r>
      <w:r w:rsidR="009E54C2">
        <w:rPr>
          <w:rFonts w:hint="cs"/>
          <w:rtl/>
        </w:rPr>
        <w:t xml:space="preserve">ערובות דיוניות רבות יותר. </w:t>
      </w:r>
      <w:bookmarkStart w:id="719" w:name="_ETM_Q1_2434990"/>
      <w:bookmarkEnd w:id="719"/>
      <w:r w:rsidR="009E54C2">
        <w:rPr>
          <w:rFonts w:hint="cs"/>
          <w:rtl/>
        </w:rPr>
        <w:t>כך</w:t>
      </w:r>
      <w:r w:rsidR="00C43CE9">
        <w:rPr>
          <w:rFonts w:hint="cs"/>
          <w:rtl/>
        </w:rPr>
        <w:t xml:space="preserve"> הצו בדבר הוראות ביטחון קובע </w:t>
      </w:r>
      <w:r w:rsidR="00513DF5">
        <w:rPr>
          <w:rFonts w:hint="cs"/>
          <w:rtl/>
        </w:rPr>
        <w:t>כי עונש של עד</w:t>
      </w:r>
      <w:bookmarkStart w:id="720" w:name="_ETM_Q1_2441433"/>
      <w:bookmarkEnd w:id="720"/>
      <w:r w:rsidR="00513DF5">
        <w:rPr>
          <w:rFonts w:hint="cs"/>
          <w:rtl/>
        </w:rPr>
        <w:t xml:space="preserve"> 10 שנות מאסר יוכל להיות מוטל על ידי שופט או </w:t>
      </w:r>
      <w:bookmarkStart w:id="721" w:name="_ETM_Q1_2444190"/>
      <w:bookmarkEnd w:id="721"/>
      <w:r w:rsidR="00513DF5">
        <w:rPr>
          <w:rFonts w:hint="cs"/>
          <w:rtl/>
        </w:rPr>
        <w:t xml:space="preserve">דן יחיד. עונש חמור יותר יוטל רק בדעת </w:t>
      </w:r>
      <w:bookmarkStart w:id="722" w:name="_ETM_Q1_2447219"/>
      <w:bookmarkEnd w:id="722"/>
      <w:r w:rsidR="00513DF5">
        <w:rPr>
          <w:rFonts w:hint="cs"/>
          <w:rtl/>
        </w:rPr>
        <w:t xml:space="preserve">רוב על ידי הרכב של שלושה שופטים, ואילו במצב </w:t>
      </w:r>
      <w:r w:rsidR="008E206A">
        <w:rPr>
          <w:rFonts w:hint="cs"/>
          <w:rtl/>
        </w:rPr>
        <w:t>החריג</w:t>
      </w:r>
      <w:bookmarkStart w:id="723" w:name="_ETM_Q1_2450557"/>
      <w:bookmarkEnd w:id="723"/>
      <w:r w:rsidR="008E206A">
        <w:rPr>
          <w:rFonts w:hint="cs"/>
          <w:rtl/>
        </w:rPr>
        <w:t xml:space="preserve"> והרגיש שנוגע להטלת עונש מוות, מתבקשת הכרעה פה-אחד בדבר </w:t>
      </w:r>
      <w:bookmarkStart w:id="724" w:name="_ETM_Q1_2448729"/>
      <w:bookmarkEnd w:id="724"/>
      <w:r w:rsidR="008E206A">
        <w:rPr>
          <w:rFonts w:hint="cs"/>
          <w:rtl/>
        </w:rPr>
        <w:t>העונש.</w:t>
      </w:r>
      <w:bookmarkStart w:id="725" w:name="_ETM_Q1_2454009"/>
      <w:bookmarkEnd w:id="725"/>
    </w:p>
    <w:p w:rsidR="00F01E13" w:rsidRDefault="00F01E13" w:rsidP="00513DF5">
      <w:pPr>
        <w:rPr>
          <w:rtl/>
        </w:rPr>
      </w:pPr>
    </w:p>
    <w:p w:rsidR="0098685A" w:rsidRDefault="00F01E13" w:rsidP="0098685A">
      <w:pPr>
        <w:rPr>
          <w:rtl/>
        </w:rPr>
      </w:pPr>
      <w:r>
        <w:rPr>
          <w:rFonts w:hint="cs"/>
          <w:rtl/>
        </w:rPr>
        <w:t>בכ</w:t>
      </w:r>
      <w:bookmarkStart w:id="726" w:name="_ETM_Q1_2456209"/>
      <w:bookmarkEnd w:id="726"/>
      <w:r>
        <w:rPr>
          <w:rFonts w:hint="cs"/>
          <w:rtl/>
        </w:rPr>
        <w:t>ך</w:t>
      </w:r>
      <w:bookmarkStart w:id="727" w:name="_ETM_Q1_2456416"/>
      <w:bookmarkEnd w:id="727"/>
      <w:r>
        <w:rPr>
          <w:rFonts w:hint="cs"/>
          <w:rtl/>
        </w:rPr>
        <w:t xml:space="preserve"> מב</w:t>
      </w:r>
      <w:bookmarkStart w:id="728" w:name="_ETM_Q1_2457347"/>
      <w:bookmarkEnd w:id="728"/>
      <w:r>
        <w:rPr>
          <w:rFonts w:hint="cs"/>
          <w:rtl/>
        </w:rPr>
        <w:t xml:space="preserve">טאת החקיקה מדרג של הגנות דיוניות שנקבעו ביחס לחומרת העונש. ביטול הדרישה </w:t>
      </w:r>
      <w:r w:rsidR="00204408">
        <w:rPr>
          <w:rFonts w:hint="cs"/>
          <w:rtl/>
        </w:rPr>
        <w:t xml:space="preserve">לתמימות דעים משווה למעשה את </w:t>
      </w:r>
      <w:r w:rsidR="0098685A">
        <w:rPr>
          <w:rFonts w:hint="cs"/>
          <w:rtl/>
        </w:rPr>
        <w:t xml:space="preserve">עונש המוות </w:t>
      </w:r>
      <w:bookmarkStart w:id="729" w:name="_ETM_Q1_2457487"/>
      <w:bookmarkEnd w:id="729"/>
      <w:r w:rsidR="0098685A">
        <w:rPr>
          <w:rFonts w:hint="cs"/>
          <w:rtl/>
        </w:rPr>
        <w:t xml:space="preserve">לעונש מאסר בפועל ארוך בעוד שחומרתו רבה יותר ומאפייניו, כפי </w:t>
      </w:r>
      <w:bookmarkStart w:id="730" w:name="_ETM_Q1_2463646"/>
      <w:bookmarkEnd w:id="730"/>
      <w:r w:rsidR="0098685A">
        <w:rPr>
          <w:rFonts w:hint="cs"/>
          <w:rtl/>
        </w:rPr>
        <w:t xml:space="preserve">שהדגשתי, שונים בתכלית. </w:t>
      </w:r>
    </w:p>
    <w:p w:rsidR="0098685A" w:rsidRDefault="0098685A" w:rsidP="0098685A">
      <w:pPr>
        <w:rPr>
          <w:rtl/>
        </w:rPr>
      </w:pPr>
    </w:p>
    <w:p w:rsidR="00F01E13" w:rsidRDefault="0098685A" w:rsidP="0098685A">
      <w:pPr>
        <w:rPr>
          <w:rtl/>
        </w:rPr>
      </w:pPr>
      <w:bookmarkStart w:id="731" w:name="_ETM_Q1_2467288"/>
      <w:bookmarkStart w:id="732" w:name="_ETM_Q1_2467337"/>
      <w:bookmarkEnd w:id="731"/>
      <w:bookmarkEnd w:id="732"/>
      <w:r>
        <w:rPr>
          <w:rFonts w:hint="cs"/>
          <w:rtl/>
        </w:rPr>
        <w:t>החשיבות הרבה של ההגנה הדיונית עולה גם</w:t>
      </w:r>
      <w:r w:rsidR="00830425">
        <w:rPr>
          <w:rFonts w:hint="cs"/>
          <w:rtl/>
        </w:rPr>
        <w:t xml:space="preserve"> </w:t>
      </w:r>
      <w:bookmarkStart w:id="733" w:name="_ETM_Q1_2472248"/>
      <w:bookmarkEnd w:id="733"/>
      <w:r w:rsidR="00830425">
        <w:rPr>
          <w:rFonts w:hint="cs"/>
          <w:rtl/>
        </w:rPr>
        <w:t>מהמדינות בארצות-הברית שבהן נהוג עונש המוות</w:t>
      </w:r>
      <w:r w:rsidR="00E54C78">
        <w:rPr>
          <w:rFonts w:hint="cs"/>
          <w:rtl/>
        </w:rPr>
        <w:t>. בכל המדינות בארצות-הברית בהן נהוג</w:t>
      </w:r>
      <w:r w:rsidR="00B845D3">
        <w:rPr>
          <w:rFonts w:hint="cs"/>
          <w:rtl/>
        </w:rPr>
        <w:t>ה</w:t>
      </w:r>
      <w:r w:rsidR="00E54C78">
        <w:rPr>
          <w:rFonts w:hint="cs"/>
          <w:rtl/>
        </w:rPr>
        <w:t xml:space="preserve"> הטלת עונש מוות, למעט שתיים, נדרשת </w:t>
      </w:r>
      <w:r w:rsidR="00B845D3">
        <w:rPr>
          <w:rFonts w:hint="cs"/>
          <w:rtl/>
        </w:rPr>
        <w:t xml:space="preserve">החלטה פה-אחד </w:t>
      </w:r>
      <w:bookmarkStart w:id="734" w:name="_ETM_Q1_2482149"/>
      <w:bookmarkEnd w:id="734"/>
      <w:r w:rsidR="00B845D3">
        <w:rPr>
          <w:rFonts w:hint="cs"/>
          <w:rtl/>
        </w:rPr>
        <w:t xml:space="preserve">של חבר המושבעים על מנת לגזור עונש מוות. </w:t>
      </w:r>
      <w:r w:rsidR="0059475B">
        <w:rPr>
          <w:rFonts w:hint="cs"/>
          <w:rtl/>
        </w:rPr>
        <w:t>אם א</w:t>
      </w:r>
      <w:bookmarkStart w:id="735" w:name="_ETM_Q1_2485452"/>
      <w:bookmarkEnd w:id="735"/>
      <w:r w:rsidR="0059475B">
        <w:rPr>
          <w:rFonts w:hint="cs"/>
          <w:rtl/>
        </w:rPr>
        <w:t xml:space="preserve">ין החלטה פה-אחד, עונשו של הנאשם נגזר באופן אוטומטי למאסר </w:t>
      </w:r>
      <w:bookmarkStart w:id="736" w:name="_ETM_Q1_2489783"/>
      <w:bookmarkEnd w:id="736"/>
      <w:r w:rsidR="0059475B">
        <w:rPr>
          <w:rFonts w:hint="cs"/>
          <w:rtl/>
        </w:rPr>
        <w:t xml:space="preserve">עולם. המדינה היחידה שמאפשרת הטלת עונש מוות </w:t>
      </w:r>
      <w:r w:rsidR="000865BB">
        <w:rPr>
          <w:rFonts w:hint="cs"/>
          <w:rtl/>
        </w:rPr>
        <w:t>שלא בהחלטה פה אחד היא מדינת אלבאמה - -</w:t>
      </w:r>
    </w:p>
    <w:p w:rsidR="003D45FB" w:rsidRDefault="003D45FB" w:rsidP="00652EB8">
      <w:pPr>
        <w:rPr>
          <w:rtl/>
        </w:rPr>
      </w:pPr>
    </w:p>
    <w:p w:rsidR="000865BB" w:rsidRDefault="000865BB" w:rsidP="000865BB">
      <w:pPr>
        <w:pStyle w:val="a4"/>
        <w:keepNext/>
        <w:rPr>
          <w:rtl/>
        </w:rPr>
      </w:pPr>
      <w:bookmarkStart w:id="737" w:name="ET_speaker_5277_292"/>
      <w:r w:rsidRPr="000865BB">
        <w:rPr>
          <w:rStyle w:val="TagStyle"/>
          <w:rtl/>
        </w:rPr>
        <w:t xml:space="preserve"> &lt;&lt; דובר &gt;&gt; </w:t>
      </w:r>
      <w:r>
        <w:rPr>
          <w:rtl/>
        </w:rPr>
        <w:t>ענת ברקו (הליכוד):</w:t>
      </w:r>
      <w:r w:rsidRPr="000865BB">
        <w:rPr>
          <w:rStyle w:val="TagStyle"/>
          <w:rtl/>
        </w:rPr>
        <w:t xml:space="preserve"> &lt;&lt; דובר &gt;&gt;</w:t>
      </w:r>
      <w:r>
        <w:rPr>
          <w:rtl/>
        </w:rPr>
        <w:t xml:space="preserve"> </w:t>
      </w:r>
      <w:bookmarkEnd w:id="737"/>
    </w:p>
    <w:p w:rsidR="000865BB" w:rsidRDefault="000865BB" w:rsidP="000865BB">
      <w:pPr>
        <w:pStyle w:val="KeepWithNext"/>
        <w:rPr>
          <w:rtl/>
        </w:rPr>
      </w:pPr>
    </w:p>
    <w:p w:rsidR="003D45FB" w:rsidRDefault="000865BB" w:rsidP="003D45FB">
      <w:pPr>
        <w:rPr>
          <w:rtl/>
        </w:rPr>
      </w:pPr>
      <w:bookmarkStart w:id="738" w:name="_ETM_Q1_2493501"/>
      <w:bookmarkStart w:id="739" w:name="_ETM_Q1_2493760"/>
      <w:bookmarkStart w:id="740" w:name="_ETM_Q1_2493821"/>
      <w:bookmarkStart w:id="741" w:name="_ETM_Q1_2493842"/>
      <w:bookmarkStart w:id="742" w:name="_ETM_Q1_2493893"/>
      <w:bookmarkEnd w:id="738"/>
      <w:bookmarkEnd w:id="739"/>
      <w:bookmarkEnd w:id="740"/>
      <w:bookmarkEnd w:id="741"/>
      <w:bookmarkEnd w:id="742"/>
      <w:r>
        <w:rPr>
          <w:rFonts w:hint="cs"/>
          <w:rtl/>
        </w:rPr>
        <w:t xml:space="preserve">עמית, </w:t>
      </w:r>
      <w:r w:rsidR="003D45FB">
        <w:rPr>
          <w:rFonts w:hint="cs"/>
          <w:rtl/>
        </w:rPr>
        <w:t>ללא קיצור עונש. צריך להגיד את זה כי אצלנו גם האלמנטים האלה לא קיימים.</w:t>
      </w:r>
      <w:r>
        <w:rPr>
          <w:rFonts w:hint="cs"/>
          <w:rtl/>
        </w:rPr>
        <w:t xml:space="preserve"> בסדר?</w:t>
      </w:r>
    </w:p>
    <w:p w:rsidR="003D45FB" w:rsidRDefault="003D45FB" w:rsidP="00652EB8">
      <w:pPr>
        <w:rPr>
          <w:rtl/>
        </w:rPr>
      </w:pPr>
    </w:p>
    <w:p w:rsidR="000865BB" w:rsidRDefault="000865BB" w:rsidP="000865BB">
      <w:pPr>
        <w:pStyle w:val="a4"/>
        <w:keepNext/>
        <w:rPr>
          <w:rtl/>
        </w:rPr>
      </w:pPr>
      <w:bookmarkStart w:id="743" w:name="ET_speaker_קריאות_293"/>
      <w:r w:rsidRPr="000865BB">
        <w:rPr>
          <w:rStyle w:val="TagStyle"/>
          <w:rtl/>
        </w:rPr>
        <w:t xml:space="preserve"> &lt;&lt; דובר &gt;&gt; </w:t>
      </w:r>
      <w:r>
        <w:rPr>
          <w:rtl/>
        </w:rPr>
        <w:t>קריאות:</w:t>
      </w:r>
      <w:r w:rsidRPr="000865BB">
        <w:rPr>
          <w:rStyle w:val="TagStyle"/>
          <w:rtl/>
        </w:rPr>
        <w:t xml:space="preserve"> &lt;&lt; דובר &gt;&gt;</w:t>
      </w:r>
      <w:r>
        <w:rPr>
          <w:rtl/>
        </w:rPr>
        <w:t xml:space="preserve"> </w:t>
      </w:r>
      <w:bookmarkEnd w:id="743"/>
    </w:p>
    <w:p w:rsidR="000865BB" w:rsidRDefault="000865BB" w:rsidP="000865BB">
      <w:pPr>
        <w:pStyle w:val="KeepWithNext"/>
        <w:rPr>
          <w:rtl/>
        </w:rPr>
      </w:pPr>
    </w:p>
    <w:p w:rsidR="000865BB" w:rsidRDefault="000865BB" w:rsidP="000865BB">
      <w:pPr>
        <w:rPr>
          <w:rtl/>
        </w:rPr>
      </w:pPr>
      <w:r>
        <w:rPr>
          <w:rFonts w:hint="cs"/>
          <w:rtl/>
        </w:rPr>
        <w:t>- - -</w:t>
      </w:r>
      <w:r>
        <w:rPr>
          <w:rtl/>
        </w:rPr>
        <w:t xml:space="preserve">  </w:t>
      </w:r>
    </w:p>
    <w:p w:rsidR="000865BB" w:rsidRDefault="000865BB" w:rsidP="00652EB8">
      <w:pPr>
        <w:rPr>
          <w:rtl/>
        </w:rPr>
      </w:pPr>
    </w:p>
    <w:p w:rsidR="000865BB" w:rsidRDefault="000865BB" w:rsidP="000865BB">
      <w:pPr>
        <w:pStyle w:val="af9"/>
        <w:keepNext/>
        <w:rPr>
          <w:rtl/>
          <w:lang w:eastAsia="he-IL"/>
        </w:rPr>
      </w:pPr>
      <w:bookmarkStart w:id="744" w:name="_ETM_Q1_2502728"/>
      <w:bookmarkStart w:id="745" w:name="_ETM_Q1_2502809"/>
      <w:bookmarkStart w:id="746" w:name="_ETM_Q1_2507445"/>
      <w:bookmarkStart w:id="747" w:name="_ETM_Q1_2507491"/>
      <w:bookmarkStart w:id="748" w:name="ET_guest_514871_295"/>
      <w:bookmarkEnd w:id="744"/>
      <w:bookmarkEnd w:id="745"/>
      <w:bookmarkEnd w:id="746"/>
      <w:bookmarkEnd w:id="747"/>
      <w:r w:rsidRPr="000865BB">
        <w:rPr>
          <w:rStyle w:val="TagStyle"/>
          <w:rtl/>
        </w:rPr>
        <w:t xml:space="preserve"> &lt;&lt; אורח &gt;&gt; </w:t>
      </w:r>
      <w:r>
        <w:rPr>
          <w:rtl/>
          <w:lang w:eastAsia="he-IL"/>
        </w:rPr>
        <w:t>עמית מררי:</w:t>
      </w:r>
      <w:r w:rsidRPr="000865BB">
        <w:rPr>
          <w:rStyle w:val="TagStyle"/>
          <w:rtl/>
        </w:rPr>
        <w:t xml:space="preserve"> &lt;&lt; אורח &gt;&gt;</w:t>
      </w:r>
      <w:r>
        <w:rPr>
          <w:rtl/>
          <w:lang w:eastAsia="he-IL"/>
        </w:rPr>
        <w:t xml:space="preserve"> </w:t>
      </w:r>
      <w:bookmarkEnd w:id="748"/>
    </w:p>
    <w:p w:rsidR="000865BB" w:rsidRDefault="000865BB" w:rsidP="000865BB">
      <w:pPr>
        <w:pStyle w:val="KeepWithNext"/>
        <w:rPr>
          <w:rtl/>
          <w:lang w:eastAsia="he-IL"/>
        </w:rPr>
      </w:pPr>
    </w:p>
    <w:p w:rsidR="003D45FB" w:rsidRDefault="000865BB" w:rsidP="00652EB8">
      <w:pPr>
        <w:rPr>
          <w:rtl/>
        </w:rPr>
      </w:pPr>
      <w:bookmarkStart w:id="749" w:name="_ETM_Q1_2508511"/>
      <w:bookmarkEnd w:id="749"/>
      <w:r>
        <w:rPr>
          <w:rFonts w:hint="cs"/>
          <w:rtl/>
        </w:rPr>
        <w:t>"</w:t>
      </w:r>
      <w:r w:rsidR="003D45FB">
        <w:rPr>
          <w:rFonts w:hint="cs"/>
          <w:rtl/>
        </w:rPr>
        <w:t xml:space="preserve">המדינה היחידה שמאפשרת הטלת עונש מוות </w:t>
      </w:r>
      <w:r>
        <w:rPr>
          <w:rFonts w:hint="cs"/>
          <w:rtl/>
        </w:rPr>
        <w:t xml:space="preserve">שלא </w:t>
      </w:r>
      <w:bookmarkStart w:id="750" w:name="_ETM_Q1_2511890"/>
      <w:bookmarkEnd w:id="750"/>
      <w:r>
        <w:rPr>
          <w:rFonts w:hint="cs"/>
          <w:rtl/>
        </w:rPr>
        <w:t xml:space="preserve">בהחלטה פה-אחד </w:t>
      </w:r>
      <w:r w:rsidR="003D45FB">
        <w:rPr>
          <w:rFonts w:hint="cs"/>
          <w:rtl/>
        </w:rPr>
        <w:t>היא מדינת אלב</w:t>
      </w:r>
      <w:r>
        <w:rPr>
          <w:rFonts w:hint="cs"/>
          <w:rtl/>
        </w:rPr>
        <w:t>א</w:t>
      </w:r>
      <w:r w:rsidR="003D45FB">
        <w:rPr>
          <w:rFonts w:hint="cs"/>
          <w:rtl/>
        </w:rPr>
        <w:t>מה</w:t>
      </w:r>
      <w:r>
        <w:rPr>
          <w:rFonts w:hint="cs"/>
          <w:rtl/>
        </w:rPr>
        <w:t xml:space="preserve">. שם הדבר אפשרי ברוב מיוחד של עשרה </w:t>
      </w:r>
      <w:bookmarkStart w:id="751" w:name="_ETM_Q1_2510989"/>
      <w:bookmarkEnd w:id="751"/>
      <w:r>
        <w:rPr>
          <w:rFonts w:hint="cs"/>
          <w:rtl/>
        </w:rPr>
        <w:t xml:space="preserve">מושבעים. במדינת נברסקה, המדינה היחידה בה נקבע עונש מוות בהחלטה </w:t>
      </w:r>
      <w:bookmarkStart w:id="752" w:name="_ETM_Q1_2520321"/>
      <w:bookmarkEnd w:id="752"/>
      <w:r>
        <w:rPr>
          <w:rFonts w:hint="cs"/>
          <w:rtl/>
        </w:rPr>
        <w:t xml:space="preserve">של הרכב שופטים מבין המדינות שבהן נהוגה הטלת עונש </w:t>
      </w:r>
      <w:bookmarkStart w:id="753" w:name="_ETM_Q1_2523951"/>
      <w:bookmarkEnd w:id="753"/>
      <w:r>
        <w:rPr>
          <w:rFonts w:hint="cs"/>
          <w:rtl/>
        </w:rPr>
        <w:t xml:space="preserve">מוות, נדרשת תמימות דעים בין שלושת השופטים. </w:t>
      </w:r>
      <w:bookmarkStart w:id="754" w:name="_ETM_Q1_2522223"/>
      <w:bookmarkEnd w:id="754"/>
    </w:p>
    <w:p w:rsidR="00505E58" w:rsidRDefault="00505E58" w:rsidP="00652EB8">
      <w:pPr>
        <w:rPr>
          <w:rtl/>
        </w:rPr>
      </w:pPr>
    </w:p>
    <w:p w:rsidR="00505E58" w:rsidRDefault="00505E58" w:rsidP="007B5CCA">
      <w:pPr>
        <w:rPr>
          <w:rtl/>
        </w:rPr>
      </w:pPr>
      <w:bookmarkStart w:id="755" w:name="_ETM_Q1_2522976"/>
      <w:bookmarkStart w:id="756" w:name="_ETM_Q1_2523394"/>
      <w:bookmarkStart w:id="757" w:name="_ETM_Q1_2524712"/>
      <w:bookmarkEnd w:id="755"/>
      <w:bookmarkEnd w:id="756"/>
      <w:bookmarkEnd w:id="757"/>
      <w:r>
        <w:rPr>
          <w:rFonts w:hint="cs"/>
          <w:rtl/>
        </w:rPr>
        <w:t xml:space="preserve">בארצות-הברית ההגנה הפרוצדוראלית כה הדוקה כי סטיות ממנה נתפסות על ידי בתי </w:t>
      </w:r>
      <w:bookmarkStart w:id="758" w:name="_ETM_Q1_2528371"/>
      <w:bookmarkEnd w:id="758"/>
      <w:r>
        <w:rPr>
          <w:rFonts w:hint="cs"/>
          <w:rtl/>
        </w:rPr>
        <w:t xml:space="preserve">המשפט כבלתי חוקתיות ומנוגדות לתיקון השישי לחוקה </w:t>
      </w:r>
      <w:r>
        <w:rPr>
          <w:rtl/>
        </w:rPr>
        <w:t>–</w:t>
      </w:r>
      <w:r>
        <w:rPr>
          <w:rFonts w:hint="cs"/>
          <w:rtl/>
        </w:rPr>
        <w:t xml:space="preserve"> הזכות להליך הוגן.</w:t>
      </w:r>
      <w:r w:rsidR="001110B1">
        <w:rPr>
          <w:rFonts w:hint="cs"/>
          <w:rtl/>
        </w:rPr>
        <w:t xml:space="preserve"> </w:t>
      </w:r>
      <w:bookmarkStart w:id="759" w:name="_ETM_Q1_2532225"/>
      <w:bookmarkStart w:id="760" w:name="_ETM_Q1_2532312"/>
      <w:bookmarkStart w:id="761" w:name="_ETM_Q1_2532367"/>
      <w:bookmarkStart w:id="762" w:name="_ETM_Q1_2532465"/>
      <w:bookmarkEnd w:id="759"/>
      <w:bookmarkEnd w:id="760"/>
      <w:bookmarkEnd w:id="761"/>
      <w:bookmarkEnd w:id="762"/>
      <w:r w:rsidR="001110B1">
        <w:rPr>
          <w:rFonts w:hint="cs"/>
          <w:rtl/>
        </w:rPr>
        <w:t xml:space="preserve">כך בדלאוור בפלורידה, </w:t>
      </w:r>
      <w:r w:rsidR="00FB44A4">
        <w:rPr>
          <w:rFonts w:hint="cs"/>
          <w:rtl/>
        </w:rPr>
        <w:t xml:space="preserve">נפסלו חוקים אשר נקבע כי לא יתנו הגנה פרוצדוראלית מספקת בהליך רגיש זה. שם נקבע </w:t>
      </w:r>
      <w:bookmarkStart w:id="763" w:name="_ETM_Q1_2544833"/>
      <w:bookmarkEnd w:id="763"/>
      <w:r w:rsidR="00FB44A4">
        <w:rPr>
          <w:rFonts w:hint="cs"/>
          <w:rtl/>
        </w:rPr>
        <w:t xml:space="preserve">כי לשם הטלת עונש מוות יש צורך </w:t>
      </w:r>
      <w:r w:rsidR="00A87DB0">
        <w:rPr>
          <w:rFonts w:hint="cs"/>
          <w:rtl/>
        </w:rPr>
        <w:t>בהחלטת מושבעים פה-אחד</w:t>
      </w:r>
      <w:bookmarkStart w:id="764" w:name="_ETM_Q1_2549892"/>
      <w:bookmarkEnd w:id="764"/>
      <w:r w:rsidR="00A87DB0">
        <w:rPr>
          <w:rFonts w:hint="cs"/>
          <w:rtl/>
        </w:rPr>
        <w:t xml:space="preserve"> הן לעניין הממצאים העובדתיים והן לעניין עונש המוות שיוטל </w:t>
      </w:r>
      <w:r w:rsidR="000A04BC">
        <w:rPr>
          <w:rFonts w:hint="cs"/>
          <w:rtl/>
        </w:rPr>
        <w:t>בגינה.</w:t>
      </w:r>
      <w:bookmarkStart w:id="765" w:name="_ETM_Q1_2553082"/>
      <w:bookmarkEnd w:id="765"/>
      <w:r w:rsidR="000A04BC">
        <w:rPr>
          <w:rFonts w:hint="cs"/>
          <w:rtl/>
        </w:rPr>
        <w:t xml:space="preserve"> כאמור, בתחיקת הביטחון ישנן הגנות פרוצדוראליות על דרך הטלת עונש המוות שאינן </w:t>
      </w:r>
      <w:r w:rsidR="007B5CCA">
        <w:rPr>
          <w:rFonts w:hint="cs"/>
          <w:rtl/>
        </w:rPr>
        <w:t xml:space="preserve">קיימות בדין הישראלי והן ההוראה בדבר הטלת עונש פה-אחד בלבד. עם זאת, - - - הוא למעשה עונש שאינו מיושם בחוק הישראלי. לא התעוררה שאלה בעניין זה ומכל מקום, </w:t>
      </w:r>
      <w:r w:rsidR="00F35E63">
        <w:rPr>
          <w:rFonts w:hint="cs"/>
          <w:rtl/>
        </w:rPr>
        <w:t xml:space="preserve">הוראות החוק הישנות מוגנות גם </w:t>
      </w:r>
      <w:bookmarkStart w:id="766" w:name="_ETM_Q1_2564702"/>
      <w:bookmarkEnd w:id="766"/>
      <w:r w:rsidR="00F35E63">
        <w:rPr>
          <w:rFonts w:hint="cs"/>
          <w:rtl/>
        </w:rPr>
        <w:t>בהוראות שמירת דינים.</w:t>
      </w:r>
      <w:bookmarkStart w:id="767" w:name="_ETM_Q1_2570989"/>
      <w:bookmarkEnd w:id="767"/>
    </w:p>
    <w:p w:rsidR="00F35E63" w:rsidRDefault="00F35E63" w:rsidP="007B5CCA">
      <w:pPr>
        <w:rPr>
          <w:rtl/>
        </w:rPr>
      </w:pPr>
      <w:bookmarkStart w:id="768" w:name="_ETM_Q1_2571061"/>
      <w:bookmarkEnd w:id="768"/>
    </w:p>
    <w:p w:rsidR="00F35E63" w:rsidRDefault="00F35E63" w:rsidP="007272B9">
      <w:pPr>
        <w:rPr>
          <w:rtl/>
        </w:rPr>
      </w:pPr>
      <w:bookmarkStart w:id="769" w:name="_ETM_Q1_2571166"/>
      <w:bookmarkStart w:id="770" w:name="_ETM_Q1_2571222"/>
      <w:bookmarkEnd w:id="769"/>
      <w:bookmarkEnd w:id="770"/>
      <w:r>
        <w:rPr>
          <w:rFonts w:hint="cs"/>
          <w:rtl/>
        </w:rPr>
        <w:t xml:space="preserve">לעומת זאת, חקיקה חדשה </w:t>
      </w:r>
      <w:r w:rsidR="00B03CBC">
        <w:rPr>
          <w:rFonts w:hint="cs"/>
          <w:rtl/>
        </w:rPr>
        <w:t>ה</w:t>
      </w:r>
      <w:r>
        <w:rPr>
          <w:rFonts w:hint="cs"/>
          <w:rtl/>
        </w:rPr>
        <w:t xml:space="preserve">מקילה על גזירת עונש </w:t>
      </w:r>
      <w:bookmarkStart w:id="771" w:name="_ETM_Q1_2575564"/>
      <w:bookmarkEnd w:id="771"/>
      <w:r>
        <w:rPr>
          <w:rFonts w:hint="cs"/>
          <w:rtl/>
        </w:rPr>
        <w:t>מוות תיבחן לאורך חוק היסוד</w:t>
      </w:r>
      <w:r w:rsidR="00972437">
        <w:rPr>
          <w:rFonts w:hint="cs"/>
          <w:rtl/>
        </w:rPr>
        <w:t xml:space="preserve"> נוכח המגמות שתוארו בעולם </w:t>
      </w:r>
      <w:bookmarkStart w:id="772" w:name="_ETM_Q1_2573577"/>
      <w:bookmarkEnd w:id="772"/>
      <w:r w:rsidR="00972437">
        <w:rPr>
          <w:rFonts w:hint="cs"/>
          <w:rtl/>
        </w:rPr>
        <w:t xml:space="preserve">ובישראל, ובהתאם לכללי המשפט הבינלאומי. בנוסף, ראוי להזכיר </w:t>
      </w:r>
      <w:r w:rsidR="00B51E29">
        <w:rPr>
          <w:rFonts w:hint="cs"/>
          <w:rtl/>
        </w:rPr>
        <w:t>בהקשר זה</w:t>
      </w:r>
      <w:bookmarkStart w:id="773" w:name="_ETM_Q1_2583623"/>
      <w:bookmarkEnd w:id="773"/>
      <w:r w:rsidR="00B51E29">
        <w:rPr>
          <w:rFonts w:hint="cs"/>
          <w:rtl/>
        </w:rPr>
        <w:t xml:space="preserve"> הצעות לתיקון הדין הישראלי כך שעל מנת להטיל מאסר עולם </w:t>
      </w:r>
      <w:bookmarkStart w:id="774" w:name="_ETM_Q1_2581477"/>
      <w:bookmarkEnd w:id="774"/>
      <w:r w:rsidR="00B51E29">
        <w:rPr>
          <w:rFonts w:hint="cs"/>
          <w:rtl/>
        </w:rPr>
        <w:t xml:space="preserve">חובה, תידרש תמימות דעים בין השופטים. </w:t>
      </w:r>
      <w:r w:rsidR="007272B9">
        <w:rPr>
          <w:rFonts w:hint="cs"/>
          <w:rtl/>
        </w:rPr>
        <w:t>הגם</w:t>
      </w:r>
      <w:r w:rsidR="00B51E29">
        <w:rPr>
          <w:rFonts w:hint="cs"/>
          <w:rtl/>
        </w:rPr>
        <w:t xml:space="preserve"> </w:t>
      </w:r>
      <w:r w:rsidR="007272B9">
        <w:rPr>
          <w:rFonts w:hint="cs"/>
          <w:rtl/>
        </w:rPr>
        <w:t xml:space="preserve">שהצעות אלה </w:t>
      </w:r>
      <w:bookmarkStart w:id="775" w:name="_ETM_Q1_2590395"/>
      <w:bookmarkEnd w:id="775"/>
      <w:r w:rsidR="007272B9">
        <w:rPr>
          <w:rFonts w:hint="cs"/>
          <w:rtl/>
        </w:rPr>
        <w:t xml:space="preserve">טרם גובשו לכדי חקיקה, הן מעידות על המגמה להחמיר בהליכים </w:t>
      </w:r>
      <w:bookmarkStart w:id="776" w:name="_ETM_Q1_2593365"/>
      <w:bookmarkEnd w:id="776"/>
      <w:r w:rsidR="007272B9">
        <w:rPr>
          <w:rFonts w:hint="cs"/>
          <w:rtl/>
        </w:rPr>
        <w:t>הפרוצדוראליים כאשר מדובר בעונש חמור במיוחד.</w:t>
      </w:r>
    </w:p>
    <w:p w:rsidR="007272B9" w:rsidRDefault="007272B9" w:rsidP="007272B9">
      <w:pPr>
        <w:rPr>
          <w:rtl/>
        </w:rPr>
      </w:pPr>
      <w:bookmarkStart w:id="777" w:name="_ETM_Q1_2597003"/>
      <w:bookmarkStart w:id="778" w:name="_ETM_Q1_2597076"/>
      <w:bookmarkStart w:id="779" w:name="_ETM_Q1_2597131"/>
      <w:bookmarkEnd w:id="777"/>
      <w:bookmarkEnd w:id="778"/>
      <w:bookmarkEnd w:id="779"/>
    </w:p>
    <w:p w:rsidR="007272B9" w:rsidRDefault="007272B9" w:rsidP="00FB700D">
      <w:pPr>
        <w:rPr>
          <w:rtl/>
        </w:rPr>
      </w:pPr>
      <w:bookmarkStart w:id="780" w:name="_ETM_Q1_2597246"/>
      <w:bookmarkEnd w:id="780"/>
      <w:r>
        <w:rPr>
          <w:rFonts w:hint="cs"/>
          <w:rtl/>
        </w:rPr>
        <w:t xml:space="preserve">נימוקים אלה, כל אחד מהם </w:t>
      </w:r>
      <w:bookmarkStart w:id="781" w:name="_ETM_Q1_2593487"/>
      <w:bookmarkEnd w:id="781"/>
      <w:r>
        <w:rPr>
          <w:rFonts w:hint="cs"/>
          <w:rtl/>
        </w:rPr>
        <w:t xml:space="preserve">בנפרד והצטברותם יחדיו מובילים למסקנה אחת כי הצעת החוק האמורה </w:t>
      </w:r>
      <w:bookmarkStart w:id="782" w:name="_ETM_Q1_2596736"/>
      <w:bookmarkEnd w:id="782"/>
      <w:r w:rsidR="00296CE4">
        <w:rPr>
          <w:rFonts w:hint="cs"/>
          <w:rtl/>
        </w:rPr>
        <w:t>אינה משיגה את התכלית המוצגת בה ולפיכך, אינה עולה בקנה אחד עם מבחני פסקת ההגבלה בחוק</w:t>
      </w:r>
      <w:r w:rsidR="00FB700D">
        <w:rPr>
          <w:rFonts w:hint="cs"/>
          <w:rtl/>
        </w:rPr>
        <w:t>-</w:t>
      </w:r>
      <w:r w:rsidR="00296CE4">
        <w:rPr>
          <w:rFonts w:hint="cs"/>
          <w:rtl/>
        </w:rPr>
        <w:t xml:space="preserve">יסוד: כבוד האדם </w:t>
      </w:r>
      <w:bookmarkStart w:id="783" w:name="_ETM_Q1_2601698"/>
      <w:bookmarkEnd w:id="783"/>
      <w:r w:rsidR="00296CE4">
        <w:rPr>
          <w:rFonts w:hint="cs"/>
          <w:rtl/>
        </w:rPr>
        <w:t xml:space="preserve">וחירותו. </w:t>
      </w:r>
      <w:bookmarkStart w:id="784" w:name="_ETM_Q1_2608192"/>
      <w:bookmarkEnd w:id="784"/>
    </w:p>
    <w:p w:rsidR="00FB700D" w:rsidRDefault="00FB700D" w:rsidP="00FB700D">
      <w:pPr>
        <w:rPr>
          <w:rtl/>
        </w:rPr>
      </w:pPr>
    </w:p>
    <w:p w:rsidR="00FB700D" w:rsidRDefault="00FB700D" w:rsidP="009A251A">
      <w:pPr>
        <w:rPr>
          <w:rtl/>
        </w:rPr>
      </w:pPr>
      <w:r>
        <w:rPr>
          <w:rFonts w:hint="cs"/>
          <w:rtl/>
        </w:rPr>
        <w:lastRenderedPageBreak/>
        <w:t>לא</w:t>
      </w:r>
      <w:bookmarkStart w:id="785" w:name="_ETM_Q1_2608766"/>
      <w:bookmarkEnd w:id="785"/>
      <w:r>
        <w:rPr>
          <w:rFonts w:hint="cs"/>
          <w:rtl/>
        </w:rPr>
        <w:t>ור</w:t>
      </w:r>
      <w:bookmarkStart w:id="786" w:name="_ETM_Q1_2608990"/>
      <w:bookmarkEnd w:id="786"/>
      <w:r>
        <w:rPr>
          <w:rFonts w:hint="cs"/>
          <w:rtl/>
        </w:rPr>
        <w:t xml:space="preserve"> עמדת ה</w:t>
      </w:r>
      <w:bookmarkStart w:id="787" w:name="_ETM_Q1_2609874"/>
      <w:bookmarkEnd w:id="787"/>
      <w:r>
        <w:rPr>
          <w:rFonts w:hint="cs"/>
          <w:rtl/>
        </w:rPr>
        <w:t xml:space="preserve">שב"כ, לא מתקיים הקשר הרציונאלי בין התכלית </w:t>
      </w:r>
      <w:bookmarkStart w:id="788" w:name="_ETM_Q1_2611692"/>
      <w:bookmarkEnd w:id="788"/>
      <w:r>
        <w:rPr>
          <w:rFonts w:hint="cs"/>
          <w:rtl/>
        </w:rPr>
        <w:t xml:space="preserve">של ההצעה לאמצעי שנבחר ואף </w:t>
      </w:r>
      <w:r w:rsidR="009A251A">
        <w:rPr>
          <w:rFonts w:hint="cs"/>
          <w:rtl/>
        </w:rPr>
        <w:t xml:space="preserve">מעבר לכך - נראה כי הצעת </w:t>
      </w:r>
      <w:bookmarkStart w:id="789" w:name="_ETM_Q1_2608196"/>
      <w:bookmarkEnd w:id="789"/>
      <w:r w:rsidR="009A251A">
        <w:rPr>
          <w:rFonts w:hint="cs"/>
          <w:rtl/>
        </w:rPr>
        <w:t xml:space="preserve">ההגנה הפרוצדוראלית בדבר קביעת העונש פה-אחד אינה עומדת במבחני </w:t>
      </w:r>
      <w:bookmarkStart w:id="790" w:name="_ETM_Q1_2619490"/>
      <w:bookmarkEnd w:id="790"/>
      <w:r w:rsidR="009A251A">
        <w:rPr>
          <w:rFonts w:hint="cs"/>
          <w:rtl/>
        </w:rPr>
        <w:t xml:space="preserve">המידתיות. כל זכות אינה מוחלטת וניתן במקרים המתאימים - - - פגיעה </w:t>
      </w:r>
      <w:bookmarkStart w:id="791" w:name="_ETM_Q1_2619369"/>
      <w:bookmarkEnd w:id="791"/>
      <w:r w:rsidR="009A251A">
        <w:rPr>
          <w:rFonts w:hint="cs"/>
          <w:rtl/>
        </w:rPr>
        <w:t xml:space="preserve">בה במידה שאינה עולה על הנדרש. </w:t>
      </w:r>
    </w:p>
    <w:p w:rsidR="009A251A" w:rsidRDefault="009A251A" w:rsidP="009A251A">
      <w:pPr>
        <w:rPr>
          <w:rtl/>
        </w:rPr>
      </w:pPr>
      <w:bookmarkStart w:id="792" w:name="_ETM_Q1_2628008"/>
      <w:bookmarkStart w:id="793" w:name="_ETM_Q1_2628081"/>
      <w:bookmarkEnd w:id="792"/>
      <w:bookmarkEnd w:id="793"/>
    </w:p>
    <w:p w:rsidR="009A251A" w:rsidRDefault="009A251A" w:rsidP="009B61B7">
      <w:pPr>
        <w:rPr>
          <w:rtl/>
        </w:rPr>
      </w:pPr>
      <w:bookmarkStart w:id="794" w:name="_ETM_Q1_2628137"/>
      <w:bookmarkStart w:id="795" w:name="_ETM_Q1_2628224"/>
      <w:bookmarkEnd w:id="794"/>
      <w:bookmarkEnd w:id="795"/>
      <w:r>
        <w:rPr>
          <w:rFonts w:hint="cs"/>
          <w:rtl/>
        </w:rPr>
        <w:t xml:space="preserve">אדגיש שוב </w:t>
      </w:r>
      <w:bookmarkStart w:id="796" w:name="_ETM_Q1_2629209"/>
      <w:bookmarkEnd w:id="796"/>
      <w:r>
        <w:rPr>
          <w:rFonts w:hint="cs"/>
          <w:rtl/>
        </w:rPr>
        <w:t xml:space="preserve">את מה שכבר ציינתי והוא המובן מאליו: עונש מוות שולל </w:t>
      </w:r>
      <w:bookmarkStart w:id="797" w:name="_ETM_Q1_2631501"/>
      <w:bookmarkEnd w:id="797"/>
      <w:r>
        <w:rPr>
          <w:rFonts w:hint="cs"/>
          <w:rtl/>
        </w:rPr>
        <w:t xml:space="preserve">באופן מוחלט את הזכות לחיים. </w:t>
      </w:r>
      <w:r w:rsidR="000C6004">
        <w:rPr>
          <w:rFonts w:hint="cs"/>
          <w:rtl/>
        </w:rPr>
        <w:t xml:space="preserve">כמו כן, מדובר במעשה בלתי </w:t>
      </w:r>
      <w:bookmarkStart w:id="798" w:name="_ETM_Q1_2635690"/>
      <w:bookmarkEnd w:id="798"/>
      <w:r w:rsidR="000C6004">
        <w:rPr>
          <w:rFonts w:hint="cs"/>
          <w:rtl/>
        </w:rPr>
        <w:t xml:space="preserve">הפיך אשר לא ניתן לתיקון במקרה של טעות. </w:t>
      </w:r>
      <w:r w:rsidR="005F66E3">
        <w:rPr>
          <w:rFonts w:hint="cs"/>
          <w:rtl/>
        </w:rPr>
        <w:t xml:space="preserve">על כן, </w:t>
      </w:r>
      <w:bookmarkStart w:id="799" w:name="_ETM_Q1_2638115"/>
      <w:bookmarkEnd w:id="799"/>
      <w:r w:rsidR="005F66E3">
        <w:rPr>
          <w:rFonts w:hint="cs"/>
          <w:rtl/>
        </w:rPr>
        <w:t xml:space="preserve">נדרשות הגנות דיוניות אשר יבטיחו כי ייעשה </w:t>
      </w:r>
      <w:r w:rsidR="0080174A">
        <w:rPr>
          <w:rFonts w:hint="cs"/>
          <w:rtl/>
        </w:rPr>
        <w:t xml:space="preserve">שימוש בענישה זו </w:t>
      </w:r>
      <w:bookmarkStart w:id="800" w:name="_ETM_Q1_2642165"/>
      <w:bookmarkEnd w:id="800"/>
      <w:r w:rsidR="0080174A">
        <w:rPr>
          <w:rFonts w:hint="cs"/>
          <w:rtl/>
        </w:rPr>
        <w:t>רק במצבים המיוחדים והברורים</w:t>
      </w:r>
      <w:r w:rsidR="009B61B7">
        <w:rPr>
          <w:rFonts w:hint="cs"/>
          <w:rtl/>
        </w:rPr>
        <w:t xml:space="preserve"> בה</w:t>
      </w:r>
      <w:r w:rsidR="0080174A">
        <w:rPr>
          <w:rFonts w:hint="cs"/>
          <w:rtl/>
        </w:rPr>
        <w:t xml:space="preserve">ם הדבר נדרש ומתחייב. ככל </w:t>
      </w:r>
      <w:bookmarkStart w:id="801" w:name="_ETM_Q1_2640508"/>
      <w:bookmarkEnd w:id="801"/>
      <w:r w:rsidR="00EB30BA">
        <w:rPr>
          <w:rFonts w:hint="cs"/>
          <w:rtl/>
        </w:rPr>
        <w:t xml:space="preserve">שבידי מערכת המשפט כלי דיוני שמטרתו להבטיח גיבוש החלטה </w:t>
      </w:r>
      <w:bookmarkStart w:id="802" w:name="_ETM_Q1_2646275"/>
      <w:bookmarkEnd w:id="802"/>
      <w:r w:rsidR="00EB30BA">
        <w:rPr>
          <w:rFonts w:hint="cs"/>
          <w:rtl/>
        </w:rPr>
        <w:t xml:space="preserve">באופן מושכל וזהיר יותר, הרי שיש לעשות בו שימוש </w:t>
      </w:r>
      <w:r w:rsidR="00622A2C">
        <w:rPr>
          <w:rFonts w:hint="cs"/>
          <w:rtl/>
        </w:rPr>
        <w:t>כדי</w:t>
      </w:r>
      <w:bookmarkStart w:id="803" w:name="_ETM_Q1_2654343"/>
      <w:bookmarkEnd w:id="803"/>
      <w:r w:rsidR="00622A2C">
        <w:rPr>
          <w:rFonts w:hint="cs"/>
          <w:rtl/>
        </w:rPr>
        <w:t xml:space="preserve"> שהפגיעה תהיה מידתית יותר.</w:t>
      </w:r>
    </w:p>
    <w:p w:rsidR="00622A2C" w:rsidRDefault="00622A2C" w:rsidP="009B61B7">
      <w:pPr>
        <w:rPr>
          <w:rtl/>
        </w:rPr>
      </w:pPr>
      <w:bookmarkStart w:id="804" w:name="_ETM_Q1_2657911"/>
      <w:bookmarkStart w:id="805" w:name="_ETM_Q1_2657982"/>
      <w:bookmarkEnd w:id="804"/>
      <w:bookmarkEnd w:id="805"/>
    </w:p>
    <w:p w:rsidR="00622A2C" w:rsidRDefault="00622A2C" w:rsidP="009B61B7">
      <w:pPr>
        <w:rPr>
          <w:rtl/>
        </w:rPr>
      </w:pPr>
      <w:bookmarkStart w:id="806" w:name="_ETM_Q1_2658025"/>
      <w:bookmarkStart w:id="807" w:name="_ETM_Q1_2658132"/>
      <w:bookmarkEnd w:id="806"/>
      <w:bookmarkEnd w:id="807"/>
      <w:r>
        <w:rPr>
          <w:rFonts w:hint="cs"/>
          <w:rtl/>
        </w:rPr>
        <w:t xml:space="preserve">לכן, ככל שבכל זאת ייטען כי יש </w:t>
      </w:r>
      <w:bookmarkStart w:id="808" w:name="_ETM_Q1_2658909"/>
      <w:bookmarkEnd w:id="808"/>
      <w:r>
        <w:rPr>
          <w:rFonts w:hint="cs"/>
          <w:rtl/>
        </w:rPr>
        <w:t xml:space="preserve">בעונש המוות כדי לקדם תכלית הרתעתית, </w:t>
      </w:r>
      <w:r w:rsidR="0069197A">
        <w:rPr>
          <w:rFonts w:hint="cs"/>
          <w:rtl/>
        </w:rPr>
        <w:t xml:space="preserve">הרי שניתן להשיגה גם </w:t>
      </w:r>
      <w:bookmarkStart w:id="809" w:name="_ETM_Q1_2659383"/>
      <w:bookmarkEnd w:id="809"/>
      <w:r w:rsidR="0069197A">
        <w:rPr>
          <w:rFonts w:hint="cs"/>
          <w:rtl/>
        </w:rPr>
        <w:t xml:space="preserve">בהסדר המחייב החלטה פה-אחד של המוטב המרשיע, וזאת תוך </w:t>
      </w:r>
      <w:bookmarkStart w:id="810" w:name="_ETM_Q1_2666838"/>
      <w:bookmarkEnd w:id="810"/>
      <w:r w:rsidR="0069197A">
        <w:rPr>
          <w:rFonts w:hint="cs"/>
          <w:rtl/>
        </w:rPr>
        <w:t xml:space="preserve">פגיעה פחותה בזכויות אדם. מכאן, שהסתפקות במתן </w:t>
      </w:r>
      <w:bookmarkStart w:id="811" w:name="_ETM_Q1_2665781"/>
      <w:bookmarkEnd w:id="811"/>
      <w:r w:rsidR="0069197A">
        <w:rPr>
          <w:rFonts w:hint="cs"/>
          <w:rtl/>
        </w:rPr>
        <w:t>החלטה בדעת רוב אינה עומדת במבחנים החוקתיים.</w:t>
      </w:r>
    </w:p>
    <w:p w:rsidR="0069197A" w:rsidRDefault="0069197A" w:rsidP="009B61B7">
      <w:pPr>
        <w:rPr>
          <w:rtl/>
        </w:rPr>
      </w:pPr>
      <w:bookmarkStart w:id="812" w:name="_ETM_Q1_2675516"/>
      <w:bookmarkStart w:id="813" w:name="_ETM_Q1_2675622"/>
      <w:bookmarkEnd w:id="812"/>
      <w:bookmarkEnd w:id="813"/>
    </w:p>
    <w:p w:rsidR="0069197A" w:rsidRDefault="0069197A" w:rsidP="0069197A">
      <w:pPr>
        <w:rPr>
          <w:rtl/>
        </w:rPr>
      </w:pPr>
      <w:bookmarkStart w:id="814" w:name="_ETM_Q1_2675660"/>
      <w:bookmarkStart w:id="815" w:name="_ETM_Q1_2675702"/>
      <w:bookmarkEnd w:id="814"/>
      <w:bookmarkEnd w:id="815"/>
      <w:r>
        <w:rPr>
          <w:rFonts w:hint="cs"/>
          <w:rtl/>
        </w:rPr>
        <w:t xml:space="preserve">חשוב להדגיש כי איננו </w:t>
      </w:r>
      <w:bookmarkStart w:id="816" w:name="_ETM_Q1_2671388"/>
      <w:bookmarkEnd w:id="816"/>
      <w:r>
        <w:rPr>
          <w:rFonts w:hint="cs"/>
          <w:rtl/>
        </w:rPr>
        <w:t xml:space="preserve">מקלים ראש בצורכי המערכת להתמודד עם איום הטרור. בשנים האחרונות </w:t>
      </w:r>
      <w:bookmarkStart w:id="817" w:name="_ETM_Q1_2681452"/>
      <w:bookmarkEnd w:id="817"/>
      <w:r>
        <w:rPr>
          <w:rFonts w:hint="cs"/>
          <w:rtl/>
        </w:rPr>
        <w:t xml:space="preserve">פעלנו כייעוץ משפטי לממשלה לסייע לדרג המדיני ולגורמי הביטחון </w:t>
      </w:r>
      <w:bookmarkStart w:id="818" w:name="_ETM_Q1_2678452"/>
      <w:bookmarkEnd w:id="818"/>
      <w:r>
        <w:rPr>
          <w:rFonts w:hint="cs"/>
          <w:rtl/>
        </w:rPr>
        <w:t xml:space="preserve">להילחם באיום </w:t>
      </w:r>
      <w:r w:rsidR="008B3EB6">
        <w:rPr>
          <w:rFonts w:hint="cs"/>
          <w:rtl/>
        </w:rPr>
        <w:t xml:space="preserve">חמור זה, כולל בדרך של קידום חקיקה ובמגוון </w:t>
      </w:r>
      <w:bookmarkStart w:id="819" w:name="_ETM_Q1_2683651"/>
      <w:bookmarkEnd w:id="819"/>
      <w:r w:rsidR="008B3EB6">
        <w:rPr>
          <w:rFonts w:hint="cs"/>
          <w:rtl/>
        </w:rPr>
        <w:t xml:space="preserve">רחב של הקשרים. כך למשל חוק המאבק בטרור, המוכר לחלקכם היטב, שאושר בוועדה זו ממש, הוא פרי מאמצים של שנים ארוכות שנערכו בהובלה של הייעוץ המשפטי לממשלה יחד עם גופי </w:t>
      </w:r>
      <w:bookmarkStart w:id="820" w:name="_ETM_Q1_2701870"/>
      <w:bookmarkEnd w:id="820"/>
      <w:r w:rsidR="008B3EB6">
        <w:rPr>
          <w:rFonts w:hint="cs"/>
          <w:rtl/>
        </w:rPr>
        <w:t xml:space="preserve">הביטחון. אנחנו מודעים לצורך להעמיד לרשות המדינה כלים אפקטיביים </w:t>
      </w:r>
      <w:bookmarkStart w:id="821" w:name="_ETM_Q1_2701399"/>
      <w:bookmarkEnd w:id="821"/>
      <w:r w:rsidR="008B3EB6">
        <w:rPr>
          <w:rFonts w:hint="cs"/>
          <w:rtl/>
        </w:rPr>
        <w:t xml:space="preserve">למיגור הטרור ולהגנה על חיי אזרחים אולם די </w:t>
      </w:r>
      <w:bookmarkStart w:id="822" w:name="_ETM_Q1_2705346"/>
      <w:bookmarkEnd w:id="822"/>
      <w:r w:rsidR="008B3EB6">
        <w:rPr>
          <w:rFonts w:hint="cs"/>
          <w:rtl/>
        </w:rPr>
        <w:t>בכך שתיקון החקיקה איננו משרת תכלית זאת ואף עלול לחתור</w:t>
      </w:r>
      <w:bookmarkStart w:id="823" w:name="_ETM_Q1_2714529"/>
      <w:bookmarkEnd w:id="823"/>
      <w:r w:rsidR="008B3EB6">
        <w:rPr>
          <w:rFonts w:hint="cs"/>
          <w:rtl/>
        </w:rPr>
        <w:t xml:space="preserve"> תחתיה, כפי שעלה מעמדת השב"כ על מנת להגיע למסקנה משפטית </w:t>
      </w:r>
      <w:bookmarkStart w:id="824" w:name="_ETM_Q1_2711395"/>
      <w:bookmarkEnd w:id="824"/>
      <w:r w:rsidR="008B3EB6">
        <w:rPr>
          <w:rFonts w:hint="cs"/>
          <w:rtl/>
        </w:rPr>
        <w:t>עליה עמדתי.</w:t>
      </w:r>
    </w:p>
    <w:p w:rsidR="008B3EB6" w:rsidRDefault="008B3EB6" w:rsidP="0069197A">
      <w:pPr>
        <w:rPr>
          <w:rtl/>
        </w:rPr>
      </w:pPr>
      <w:bookmarkStart w:id="825" w:name="_ETM_Q1_2718659"/>
      <w:bookmarkStart w:id="826" w:name="_ETM_Q1_2718722"/>
      <w:bookmarkEnd w:id="825"/>
      <w:bookmarkEnd w:id="826"/>
    </w:p>
    <w:p w:rsidR="008B3EB6" w:rsidRDefault="008B3EB6" w:rsidP="0069197A">
      <w:pPr>
        <w:rPr>
          <w:rtl/>
        </w:rPr>
      </w:pPr>
      <w:bookmarkStart w:id="827" w:name="_ETM_Q1_2718771"/>
      <w:bookmarkStart w:id="828" w:name="_ETM_Q1_2718825"/>
      <w:bookmarkEnd w:id="827"/>
      <w:bookmarkEnd w:id="828"/>
      <w:r>
        <w:rPr>
          <w:rFonts w:hint="cs"/>
          <w:rtl/>
        </w:rPr>
        <w:t>המשנה ליועץ המשפטי לממשלה, דוקטור רועי שיינדורף,</w:t>
      </w:r>
      <w:bookmarkStart w:id="829" w:name="_ETM_Q1_2715462"/>
      <w:bookmarkEnd w:id="829"/>
      <w:r>
        <w:rPr>
          <w:rFonts w:hint="cs"/>
          <w:rtl/>
        </w:rPr>
        <w:t xml:space="preserve"> יעמוד על הקשיים במישור המשפט הבינלאומי המצטרפים לקשיים החוקתיים שהצגתי.</w:t>
      </w:r>
    </w:p>
    <w:p w:rsidR="008B3EB6" w:rsidRDefault="008B3EB6" w:rsidP="0069197A">
      <w:pPr>
        <w:rPr>
          <w:rtl/>
        </w:rPr>
      </w:pPr>
      <w:bookmarkStart w:id="830" w:name="_ETM_Q1_2726575"/>
      <w:bookmarkStart w:id="831" w:name="_ETM_Q1_2726638"/>
      <w:bookmarkEnd w:id="830"/>
      <w:bookmarkEnd w:id="831"/>
    </w:p>
    <w:p w:rsidR="008B3EB6" w:rsidRDefault="008B3EB6" w:rsidP="00A17390">
      <w:pPr>
        <w:rPr>
          <w:rtl/>
        </w:rPr>
      </w:pPr>
      <w:bookmarkStart w:id="832" w:name="_ETM_Q1_2726669"/>
      <w:bookmarkStart w:id="833" w:name="_ETM_Q1_2726745"/>
      <w:bookmarkEnd w:id="832"/>
      <w:bookmarkEnd w:id="833"/>
      <w:r>
        <w:rPr>
          <w:rFonts w:hint="cs"/>
          <w:rtl/>
        </w:rPr>
        <w:t xml:space="preserve">סיכומו של דבר </w:t>
      </w:r>
      <w:bookmarkStart w:id="834" w:name="_ETM_Q1_2722084"/>
      <w:bookmarkEnd w:id="834"/>
      <w:r>
        <w:rPr>
          <w:rtl/>
        </w:rPr>
        <w:t>–</w:t>
      </w:r>
      <w:r>
        <w:rPr>
          <w:rFonts w:hint="cs"/>
          <w:rtl/>
        </w:rPr>
        <w:t xml:space="preserve"> עונש המוות מעורר שאלות קשות לגבי גבולות סמכותה </w:t>
      </w:r>
      <w:bookmarkStart w:id="835" w:name="_ETM_Q1_2730452"/>
      <w:bookmarkEnd w:id="835"/>
      <w:r w:rsidR="0060227A">
        <w:rPr>
          <w:rFonts w:hint="cs"/>
          <w:rtl/>
        </w:rPr>
        <w:t xml:space="preserve">של המדינה להשתמש בו והתועלת בו הנובעים מקיצוניות העונש </w:t>
      </w:r>
      <w:bookmarkStart w:id="836" w:name="_ETM_Q1_2727105"/>
      <w:bookmarkEnd w:id="836"/>
      <w:r w:rsidR="0060227A">
        <w:rPr>
          <w:rFonts w:hint="cs"/>
          <w:rtl/>
        </w:rPr>
        <w:t xml:space="preserve">וממאפייניו, המייחדים אותו מכל עונש אחר בספר החוקים והמצדיקים </w:t>
      </w:r>
      <w:bookmarkStart w:id="837" w:name="_ETM_Q1_2740167"/>
      <w:bookmarkEnd w:id="837"/>
      <w:r w:rsidR="0060227A">
        <w:rPr>
          <w:rFonts w:hint="cs"/>
          <w:rtl/>
        </w:rPr>
        <w:t>זהירות יתרה והגנות מיוחדות.</w:t>
      </w:r>
      <w:r w:rsidR="0054639E">
        <w:rPr>
          <w:rFonts w:hint="cs"/>
          <w:rtl/>
        </w:rPr>
        <w:t xml:space="preserve"> עמדת היועץ המשפטי לממשלה היא כי </w:t>
      </w:r>
      <w:bookmarkStart w:id="838" w:name="_ETM_Q1_2738257"/>
      <w:bookmarkEnd w:id="838"/>
      <w:r w:rsidR="0054639E">
        <w:rPr>
          <w:rFonts w:hint="cs"/>
          <w:rtl/>
        </w:rPr>
        <w:t xml:space="preserve">בהינתן עמדת גורמי הביטחון הרי שלא מתקיים הקשר הנדרש בין </w:t>
      </w:r>
      <w:bookmarkStart w:id="839" w:name="_ETM_Q1_2743254"/>
      <w:bookmarkEnd w:id="839"/>
      <w:r w:rsidR="0054639E">
        <w:rPr>
          <w:rFonts w:hint="cs"/>
          <w:rtl/>
        </w:rPr>
        <w:t xml:space="preserve">הצעת החוק ובין התכלית ההרתעתית שבבסיסה. יתרה מכך, גם </w:t>
      </w:r>
      <w:bookmarkStart w:id="840" w:name="_ETM_Q1_2750674"/>
      <w:bookmarkEnd w:id="840"/>
      <w:r w:rsidR="0054639E">
        <w:rPr>
          <w:rFonts w:hint="cs"/>
          <w:rtl/>
        </w:rPr>
        <w:t xml:space="preserve">לו ההצעה היתה מקדמת את התכלית האמורה </w:t>
      </w:r>
      <w:r w:rsidR="00A17390">
        <w:rPr>
          <w:rFonts w:hint="cs"/>
          <w:rtl/>
        </w:rPr>
        <w:t>הרי שניתן הי</w:t>
      </w:r>
      <w:bookmarkStart w:id="841" w:name="_ETM_Q1_2754292"/>
      <w:bookmarkEnd w:id="841"/>
      <w:r w:rsidR="00A17390">
        <w:rPr>
          <w:rFonts w:hint="cs"/>
          <w:rtl/>
        </w:rPr>
        <w:t>ה להציגה גם מאמצעי שפגיעתו פחותה ללא הפגיעה המוצעת כאן בערובה הדיונית.</w:t>
      </w:r>
    </w:p>
    <w:p w:rsidR="00A17390" w:rsidRDefault="00A17390" w:rsidP="00A17390">
      <w:pPr>
        <w:rPr>
          <w:rtl/>
        </w:rPr>
      </w:pPr>
      <w:bookmarkStart w:id="842" w:name="_ETM_Q1_2753248"/>
      <w:bookmarkEnd w:id="842"/>
    </w:p>
    <w:p w:rsidR="00A17390" w:rsidRDefault="00A17390" w:rsidP="00A17390">
      <w:pPr>
        <w:rPr>
          <w:rtl/>
        </w:rPr>
      </w:pPr>
      <w:bookmarkStart w:id="843" w:name="_ETM_Q1_2753386"/>
      <w:bookmarkStart w:id="844" w:name="_ETM_Q1_2753415"/>
      <w:bookmarkStart w:id="845" w:name="_ETM_Q1_2753455"/>
      <w:bookmarkEnd w:id="843"/>
      <w:bookmarkEnd w:id="844"/>
      <w:bookmarkEnd w:id="845"/>
      <w:r>
        <w:rPr>
          <w:rFonts w:hint="cs"/>
          <w:rtl/>
        </w:rPr>
        <w:t xml:space="preserve">לפיכך, הצעת החוק אינה עומדת לדעתנו במבחנים החוקתיים ואני מתנגדים </w:t>
      </w:r>
      <w:bookmarkStart w:id="846" w:name="_ETM_Q1_2759406"/>
      <w:bookmarkEnd w:id="846"/>
      <w:r w:rsidR="003E1616">
        <w:rPr>
          <w:rFonts w:hint="cs"/>
          <w:rtl/>
        </w:rPr>
        <w:t>לקיומה."</w:t>
      </w:r>
    </w:p>
    <w:p w:rsidR="003E1616" w:rsidRDefault="003E1616" w:rsidP="00A17390">
      <w:pPr>
        <w:rPr>
          <w:rtl/>
        </w:rPr>
      </w:pPr>
      <w:bookmarkStart w:id="847" w:name="_ETM_Q1_2765322"/>
      <w:bookmarkStart w:id="848" w:name="_ETM_Q1_2765408"/>
      <w:bookmarkEnd w:id="847"/>
      <w:bookmarkEnd w:id="848"/>
    </w:p>
    <w:p w:rsidR="003E1616" w:rsidRDefault="003E1616" w:rsidP="003E1616">
      <w:pPr>
        <w:pStyle w:val="a4"/>
        <w:keepNext/>
        <w:rPr>
          <w:rtl/>
        </w:rPr>
      </w:pPr>
      <w:bookmarkStart w:id="849" w:name="_ETM_Q1_2765545"/>
      <w:bookmarkStart w:id="850" w:name="_ETM_Q1_2765629"/>
      <w:bookmarkStart w:id="851" w:name="ET_speaker_5277_296"/>
      <w:bookmarkEnd w:id="849"/>
      <w:bookmarkEnd w:id="850"/>
      <w:r w:rsidRPr="003E1616">
        <w:rPr>
          <w:rStyle w:val="TagStyle"/>
          <w:rtl/>
        </w:rPr>
        <w:t xml:space="preserve"> &lt;&lt; דובר &gt;&gt; </w:t>
      </w:r>
      <w:r>
        <w:rPr>
          <w:rtl/>
        </w:rPr>
        <w:t>ענת ברקו (הליכוד):</w:t>
      </w:r>
      <w:r w:rsidRPr="003E1616">
        <w:rPr>
          <w:rStyle w:val="TagStyle"/>
          <w:rtl/>
        </w:rPr>
        <w:t xml:space="preserve"> &lt;&lt; דובר &gt;&gt;</w:t>
      </w:r>
      <w:r>
        <w:rPr>
          <w:rtl/>
        </w:rPr>
        <w:t xml:space="preserve"> </w:t>
      </w:r>
      <w:bookmarkEnd w:id="851"/>
    </w:p>
    <w:p w:rsidR="003E1616" w:rsidRDefault="003E1616" w:rsidP="003E1616">
      <w:pPr>
        <w:pStyle w:val="KeepWithNext"/>
        <w:rPr>
          <w:rtl/>
        </w:rPr>
      </w:pPr>
    </w:p>
    <w:p w:rsidR="008A6768" w:rsidRDefault="008A6768" w:rsidP="003E1616">
      <w:pPr>
        <w:rPr>
          <w:rtl/>
        </w:rPr>
      </w:pPr>
      <w:bookmarkStart w:id="852" w:name="_ETM_Q1_2768737"/>
      <w:bookmarkStart w:id="853" w:name="_ETM_Q1_2769017"/>
      <w:bookmarkStart w:id="854" w:name="_ETM_Q1_2769062"/>
      <w:bookmarkEnd w:id="852"/>
      <w:bookmarkEnd w:id="853"/>
      <w:bookmarkEnd w:id="854"/>
      <w:r>
        <w:rPr>
          <w:rFonts w:hint="cs"/>
          <w:rtl/>
        </w:rPr>
        <w:t>עמית, את התייחסת למקרים של עבירות פליליות</w:t>
      </w:r>
      <w:r w:rsidR="003E1616">
        <w:rPr>
          <w:rFonts w:hint="cs"/>
          <w:rtl/>
        </w:rPr>
        <w:t xml:space="preserve"> אבל האם תוכלי להגיד - -</w:t>
      </w:r>
    </w:p>
    <w:p w:rsidR="003E1616" w:rsidRDefault="003E1616" w:rsidP="003E1616">
      <w:pPr>
        <w:rPr>
          <w:rtl/>
        </w:rPr>
      </w:pPr>
      <w:bookmarkStart w:id="855" w:name="_ETM_Q1_2770472"/>
      <w:bookmarkStart w:id="856" w:name="_ETM_Q1_2770567"/>
      <w:bookmarkEnd w:id="855"/>
      <w:bookmarkEnd w:id="856"/>
    </w:p>
    <w:p w:rsidR="003E1616" w:rsidRDefault="003E1616" w:rsidP="003E1616">
      <w:pPr>
        <w:pStyle w:val="af6"/>
        <w:keepNext/>
        <w:rPr>
          <w:rtl/>
        </w:rPr>
      </w:pPr>
      <w:bookmarkStart w:id="857" w:name="ET_yor_5094_297"/>
      <w:r w:rsidRPr="003E1616">
        <w:rPr>
          <w:rStyle w:val="TagStyle"/>
          <w:rtl/>
        </w:rPr>
        <w:t xml:space="preserve"> &lt;&lt; יור &gt;&gt; </w:t>
      </w:r>
      <w:r>
        <w:rPr>
          <w:rtl/>
        </w:rPr>
        <w:t>היו"ר ניסן סלומינסקי:</w:t>
      </w:r>
      <w:r w:rsidRPr="003E1616">
        <w:rPr>
          <w:rStyle w:val="TagStyle"/>
          <w:rtl/>
        </w:rPr>
        <w:t xml:space="preserve"> &lt;&lt; יור &gt;&gt;</w:t>
      </w:r>
      <w:r>
        <w:rPr>
          <w:rtl/>
        </w:rPr>
        <w:t xml:space="preserve"> </w:t>
      </w:r>
      <w:bookmarkEnd w:id="857"/>
    </w:p>
    <w:p w:rsidR="003E1616" w:rsidRDefault="003E1616" w:rsidP="003E1616">
      <w:pPr>
        <w:pStyle w:val="KeepWithNext"/>
        <w:rPr>
          <w:rtl/>
        </w:rPr>
      </w:pPr>
    </w:p>
    <w:p w:rsidR="003E1616" w:rsidRDefault="003E1616" w:rsidP="003E1616">
      <w:pPr>
        <w:rPr>
          <w:rtl/>
        </w:rPr>
      </w:pPr>
      <w:r>
        <w:rPr>
          <w:rFonts w:hint="cs"/>
          <w:rtl/>
        </w:rPr>
        <w:t>ענת, ענת.</w:t>
      </w:r>
    </w:p>
    <w:p w:rsidR="003E1616" w:rsidRDefault="003E1616" w:rsidP="003E1616">
      <w:pPr>
        <w:rPr>
          <w:rtl/>
        </w:rPr>
      </w:pPr>
      <w:bookmarkStart w:id="858" w:name="_ETM_Q1_2765841"/>
      <w:bookmarkStart w:id="859" w:name="_ETM_Q1_2765933"/>
      <w:bookmarkEnd w:id="858"/>
      <w:bookmarkEnd w:id="859"/>
    </w:p>
    <w:p w:rsidR="003E1616" w:rsidRDefault="003E1616" w:rsidP="003E1616">
      <w:pPr>
        <w:pStyle w:val="-"/>
        <w:keepNext/>
        <w:rPr>
          <w:rtl/>
        </w:rPr>
      </w:pPr>
      <w:bookmarkStart w:id="860" w:name="ET_speakercontinue_5277_298"/>
      <w:r w:rsidRPr="003E1616">
        <w:rPr>
          <w:rStyle w:val="TagStyle"/>
          <w:rtl/>
        </w:rPr>
        <w:t xml:space="preserve"> &lt;&lt; דובר_המשך &gt;&gt; </w:t>
      </w:r>
      <w:r>
        <w:rPr>
          <w:rtl/>
        </w:rPr>
        <w:t>ענת ברקו (הליכוד):</w:t>
      </w:r>
      <w:r w:rsidRPr="003E1616">
        <w:rPr>
          <w:rStyle w:val="TagStyle"/>
          <w:rtl/>
        </w:rPr>
        <w:t xml:space="preserve"> &lt;&lt; דובר_המשך &gt;&gt;</w:t>
      </w:r>
      <w:r>
        <w:rPr>
          <w:rtl/>
        </w:rPr>
        <w:t xml:space="preserve"> </w:t>
      </w:r>
      <w:bookmarkEnd w:id="860"/>
    </w:p>
    <w:p w:rsidR="003E1616" w:rsidRDefault="003E1616" w:rsidP="003E1616">
      <w:pPr>
        <w:pStyle w:val="KeepWithNext"/>
        <w:rPr>
          <w:rtl/>
        </w:rPr>
      </w:pPr>
    </w:p>
    <w:p w:rsidR="003E1616" w:rsidRDefault="003E1616" w:rsidP="003E1616">
      <w:pPr>
        <w:rPr>
          <w:rtl/>
        </w:rPr>
      </w:pPr>
      <w:bookmarkStart w:id="861" w:name="_ETM_Q1_2767053"/>
      <w:bookmarkEnd w:id="861"/>
      <w:r>
        <w:rPr>
          <w:rFonts w:hint="cs"/>
          <w:rtl/>
        </w:rPr>
        <w:t xml:space="preserve">אני רוצה להבהיר </w:t>
      </w:r>
      <w:bookmarkStart w:id="862" w:name="_ETM_Q1_2769040"/>
      <w:bookmarkEnd w:id="862"/>
      <w:r>
        <w:rPr>
          <w:rFonts w:hint="cs"/>
          <w:rtl/>
        </w:rPr>
        <w:t>כאן משהו.</w:t>
      </w:r>
    </w:p>
    <w:p w:rsidR="003E1616" w:rsidRDefault="003E1616" w:rsidP="003E1616">
      <w:pPr>
        <w:rPr>
          <w:rtl/>
        </w:rPr>
      </w:pPr>
      <w:bookmarkStart w:id="863" w:name="_ETM_Q1_2771120"/>
      <w:bookmarkStart w:id="864" w:name="_ETM_Q1_2771178"/>
      <w:bookmarkEnd w:id="863"/>
      <w:bookmarkEnd w:id="864"/>
    </w:p>
    <w:p w:rsidR="003E1616" w:rsidRDefault="003E1616" w:rsidP="003E1616">
      <w:pPr>
        <w:pStyle w:val="af6"/>
        <w:keepNext/>
        <w:rPr>
          <w:rtl/>
        </w:rPr>
      </w:pPr>
      <w:bookmarkStart w:id="865" w:name="ET_yor_5094_299"/>
      <w:r w:rsidRPr="003E1616">
        <w:rPr>
          <w:rStyle w:val="TagStyle"/>
          <w:rtl/>
        </w:rPr>
        <w:t xml:space="preserve"> &lt;&lt; יור &gt;&gt; </w:t>
      </w:r>
      <w:r>
        <w:rPr>
          <w:rtl/>
        </w:rPr>
        <w:t>היו"ר ניסן סלומינסקי:</w:t>
      </w:r>
      <w:r w:rsidRPr="003E1616">
        <w:rPr>
          <w:rStyle w:val="TagStyle"/>
          <w:rtl/>
        </w:rPr>
        <w:t xml:space="preserve"> &lt;&lt; יור &gt;&gt;</w:t>
      </w:r>
      <w:r>
        <w:rPr>
          <w:rtl/>
        </w:rPr>
        <w:t xml:space="preserve"> </w:t>
      </w:r>
      <w:bookmarkEnd w:id="865"/>
    </w:p>
    <w:p w:rsidR="003E1616" w:rsidRDefault="003E1616" w:rsidP="003E1616">
      <w:pPr>
        <w:pStyle w:val="KeepWithNext"/>
        <w:rPr>
          <w:rtl/>
        </w:rPr>
      </w:pPr>
    </w:p>
    <w:p w:rsidR="003E1616" w:rsidRDefault="003E1616" w:rsidP="003E1616">
      <w:pPr>
        <w:rPr>
          <w:rtl/>
        </w:rPr>
      </w:pPr>
      <w:bookmarkStart w:id="866" w:name="_ETM_Q1_2771881"/>
      <w:bookmarkEnd w:id="866"/>
      <w:r>
        <w:rPr>
          <w:rFonts w:hint="cs"/>
          <w:rtl/>
        </w:rPr>
        <w:t>כולם רוצים להבהיר, ענת.</w:t>
      </w:r>
    </w:p>
    <w:p w:rsidR="003E1616" w:rsidRDefault="003E1616" w:rsidP="003E1616">
      <w:pPr>
        <w:rPr>
          <w:rtl/>
        </w:rPr>
      </w:pPr>
    </w:p>
    <w:p w:rsidR="003E1616" w:rsidRDefault="003E1616" w:rsidP="003E1616">
      <w:pPr>
        <w:pStyle w:val="-"/>
        <w:keepNext/>
        <w:rPr>
          <w:rtl/>
        </w:rPr>
      </w:pPr>
      <w:bookmarkStart w:id="867" w:name="ET_speakercontinue_5277_300"/>
      <w:r w:rsidRPr="003E1616">
        <w:rPr>
          <w:rStyle w:val="TagStyle"/>
          <w:rtl/>
        </w:rPr>
        <w:t xml:space="preserve"> &lt;&lt; דובר_המשך &gt;&gt; </w:t>
      </w:r>
      <w:r>
        <w:rPr>
          <w:rtl/>
        </w:rPr>
        <w:t>ענת ברקו (הליכוד):</w:t>
      </w:r>
      <w:r w:rsidRPr="003E1616">
        <w:rPr>
          <w:rStyle w:val="TagStyle"/>
          <w:rtl/>
        </w:rPr>
        <w:t xml:space="preserve"> &lt;&lt; דובר_המשך &gt;&gt;</w:t>
      </w:r>
      <w:r>
        <w:rPr>
          <w:rtl/>
        </w:rPr>
        <w:t xml:space="preserve"> </w:t>
      </w:r>
      <w:bookmarkEnd w:id="867"/>
    </w:p>
    <w:p w:rsidR="003E1616" w:rsidRDefault="003E1616" w:rsidP="003E1616">
      <w:pPr>
        <w:pStyle w:val="KeepWithNext"/>
        <w:rPr>
          <w:rtl/>
        </w:rPr>
      </w:pPr>
    </w:p>
    <w:p w:rsidR="003E1616" w:rsidRDefault="003E1616" w:rsidP="003E1616">
      <w:pPr>
        <w:rPr>
          <w:rtl/>
        </w:rPr>
      </w:pPr>
      <w:r>
        <w:rPr>
          <w:rFonts w:hint="cs"/>
          <w:rtl/>
        </w:rPr>
        <w:t xml:space="preserve">בנושא של טרור </w:t>
      </w:r>
      <w:r>
        <w:rPr>
          <w:rtl/>
        </w:rPr>
        <w:t>–</w:t>
      </w:r>
      <w:r>
        <w:rPr>
          <w:rFonts w:hint="cs"/>
          <w:rtl/>
        </w:rPr>
        <w:t xml:space="preserve"> יחס </w:t>
      </w:r>
      <w:bookmarkStart w:id="868" w:name="_ETM_Q1_2774633"/>
      <w:bookmarkEnd w:id="868"/>
      <w:r>
        <w:rPr>
          <w:rFonts w:hint="cs"/>
          <w:rtl/>
        </w:rPr>
        <w:t>ושיפוט של טרוריסטים בארצות-הברית למשל? כי לזה לא היתה התייחסות.</w:t>
      </w:r>
      <w:r>
        <w:rPr>
          <w:rtl/>
        </w:rPr>
        <w:t xml:space="preserve">        </w:t>
      </w:r>
    </w:p>
    <w:p w:rsidR="008A6768" w:rsidRDefault="008A6768" w:rsidP="00652EB8">
      <w:pPr>
        <w:rPr>
          <w:rtl/>
        </w:rPr>
      </w:pPr>
    </w:p>
    <w:p w:rsidR="003E1616" w:rsidRDefault="003E1616" w:rsidP="003E1616">
      <w:pPr>
        <w:pStyle w:val="a4"/>
        <w:keepNext/>
        <w:rPr>
          <w:rtl/>
        </w:rPr>
      </w:pPr>
      <w:bookmarkStart w:id="869" w:name="ET_speaker_קריאה_301"/>
      <w:r w:rsidRPr="003E1616">
        <w:rPr>
          <w:rStyle w:val="TagStyle"/>
          <w:rtl/>
        </w:rPr>
        <w:lastRenderedPageBreak/>
        <w:t xml:space="preserve"> &lt;&lt; דובר &gt;&gt; </w:t>
      </w:r>
      <w:r>
        <w:rPr>
          <w:rtl/>
        </w:rPr>
        <w:t>קריאה:</w:t>
      </w:r>
      <w:r w:rsidRPr="003E1616">
        <w:rPr>
          <w:rStyle w:val="TagStyle"/>
          <w:rtl/>
        </w:rPr>
        <w:t xml:space="preserve"> &lt;&lt; דובר &gt;&gt;</w:t>
      </w:r>
      <w:r>
        <w:rPr>
          <w:rtl/>
        </w:rPr>
        <w:t xml:space="preserve"> </w:t>
      </w:r>
      <w:bookmarkEnd w:id="869"/>
    </w:p>
    <w:p w:rsidR="003E1616" w:rsidRDefault="003E1616" w:rsidP="003E1616">
      <w:pPr>
        <w:pStyle w:val="KeepWithNext"/>
        <w:rPr>
          <w:rtl/>
        </w:rPr>
      </w:pPr>
    </w:p>
    <w:p w:rsidR="003E1616" w:rsidRDefault="003E1616" w:rsidP="003E1616">
      <w:pPr>
        <w:rPr>
          <w:rtl/>
        </w:rPr>
      </w:pPr>
      <w:bookmarkStart w:id="870" w:name="_ETM_Q1_2774303"/>
      <w:bookmarkEnd w:id="870"/>
      <w:r>
        <w:rPr>
          <w:rFonts w:hint="cs"/>
          <w:rtl/>
        </w:rPr>
        <w:t>או ביפן לדוגמה.</w:t>
      </w:r>
      <w:bookmarkStart w:id="871" w:name="_ETM_Q1_2776205"/>
      <w:bookmarkEnd w:id="871"/>
    </w:p>
    <w:p w:rsidR="003E1616" w:rsidRDefault="003E1616" w:rsidP="003E1616">
      <w:pPr>
        <w:rPr>
          <w:rtl/>
        </w:rPr>
      </w:pPr>
      <w:bookmarkStart w:id="872" w:name="_ETM_Q1_2776319"/>
      <w:bookmarkEnd w:id="872"/>
    </w:p>
    <w:p w:rsidR="003E1616" w:rsidRDefault="003E1616" w:rsidP="003E1616">
      <w:pPr>
        <w:pStyle w:val="a4"/>
        <w:keepNext/>
        <w:rPr>
          <w:rtl/>
        </w:rPr>
      </w:pPr>
      <w:bookmarkStart w:id="873" w:name="ET_speaker_5694_302"/>
      <w:r w:rsidRPr="003E1616">
        <w:rPr>
          <w:rStyle w:val="TagStyle"/>
          <w:rtl/>
        </w:rPr>
        <w:t xml:space="preserve"> &lt;&lt; דובר &gt;&gt; </w:t>
      </w:r>
      <w:r>
        <w:rPr>
          <w:rtl/>
        </w:rPr>
        <w:t>מוסי רז (מרצ):</w:t>
      </w:r>
      <w:r w:rsidRPr="003E1616">
        <w:rPr>
          <w:rStyle w:val="TagStyle"/>
          <w:rtl/>
        </w:rPr>
        <w:t xml:space="preserve"> &lt;&lt; דובר &gt;&gt;</w:t>
      </w:r>
      <w:r>
        <w:rPr>
          <w:rtl/>
        </w:rPr>
        <w:t xml:space="preserve"> </w:t>
      </w:r>
      <w:bookmarkEnd w:id="873"/>
    </w:p>
    <w:p w:rsidR="003E1616" w:rsidRDefault="003E1616" w:rsidP="003E1616">
      <w:pPr>
        <w:pStyle w:val="KeepWithNext"/>
        <w:rPr>
          <w:rtl/>
        </w:rPr>
      </w:pPr>
    </w:p>
    <w:p w:rsidR="008A6768" w:rsidRDefault="008A6768" w:rsidP="008A6768">
      <w:pPr>
        <w:rPr>
          <w:rtl/>
        </w:rPr>
      </w:pPr>
      <w:bookmarkStart w:id="874" w:name="_ETM_Q1_2779935"/>
      <w:bookmarkStart w:id="875" w:name="_ETM_Q1_2780209"/>
      <w:bookmarkStart w:id="876" w:name="_ETM_Q1_2780262"/>
      <w:bookmarkEnd w:id="874"/>
      <w:bookmarkEnd w:id="875"/>
      <w:bookmarkEnd w:id="876"/>
      <w:r>
        <w:rPr>
          <w:rFonts w:hint="cs"/>
          <w:rtl/>
        </w:rPr>
        <w:t>היא אמרה שבמקרה אידיאולוגי זה עוד יותר</w:t>
      </w:r>
      <w:r w:rsidR="003E1616">
        <w:rPr>
          <w:rFonts w:hint="cs"/>
          <w:rtl/>
        </w:rPr>
        <w:t>.</w:t>
      </w:r>
    </w:p>
    <w:p w:rsidR="008A6768" w:rsidRDefault="008A6768" w:rsidP="008A6768">
      <w:pPr>
        <w:rPr>
          <w:rtl/>
        </w:rPr>
      </w:pPr>
    </w:p>
    <w:p w:rsidR="003E1616" w:rsidRDefault="003E1616" w:rsidP="003E1616">
      <w:pPr>
        <w:pStyle w:val="a4"/>
        <w:keepNext/>
        <w:rPr>
          <w:rtl/>
        </w:rPr>
      </w:pPr>
      <w:bookmarkStart w:id="877" w:name="ET_speaker_5277_303"/>
      <w:r w:rsidRPr="003E1616">
        <w:rPr>
          <w:rStyle w:val="TagStyle"/>
          <w:rtl/>
        </w:rPr>
        <w:t xml:space="preserve"> &lt;&lt; דובר &gt;&gt; </w:t>
      </w:r>
      <w:r>
        <w:rPr>
          <w:rtl/>
        </w:rPr>
        <w:t>ענת ברקו (הליכוד):</w:t>
      </w:r>
      <w:r w:rsidRPr="003E1616">
        <w:rPr>
          <w:rStyle w:val="TagStyle"/>
          <w:rtl/>
        </w:rPr>
        <w:t xml:space="preserve"> &lt;&lt; דובר &gt;&gt;</w:t>
      </w:r>
      <w:r>
        <w:rPr>
          <w:rtl/>
        </w:rPr>
        <w:t xml:space="preserve"> </w:t>
      </w:r>
      <w:bookmarkEnd w:id="877"/>
    </w:p>
    <w:p w:rsidR="003E1616" w:rsidRDefault="003E1616" w:rsidP="003E1616">
      <w:pPr>
        <w:pStyle w:val="KeepWithNext"/>
        <w:rPr>
          <w:rtl/>
        </w:rPr>
      </w:pPr>
    </w:p>
    <w:p w:rsidR="003E1616" w:rsidRDefault="003E1616" w:rsidP="003E1616">
      <w:pPr>
        <w:rPr>
          <w:rtl/>
        </w:rPr>
      </w:pPr>
      <w:bookmarkStart w:id="878" w:name="_ETM_Q1_2786745"/>
      <w:bookmarkStart w:id="879" w:name="_ETM_Q1_2787030"/>
      <w:bookmarkStart w:id="880" w:name="_ETM_Q1_2787075"/>
      <w:bookmarkEnd w:id="878"/>
      <w:bookmarkEnd w:id="879"/>
      <w:bookmarkEnd w:id="880"/>
      <w:r>
        <w:rPr>
          <w:rFonts w:hint="cs"/>
          <w:rtl/>
        </w:rPr>
        <w:t xml:space="preserve">לא, אני רוצה לדעת האם בארצות-הברית מערכת המשפט </w:t>
      </w:r>
      <w:bookmarkStart w:id="881" w:name="_ETM_Q1_2790221"/>
      <w:bookmarkEnd w:id="881"/>
      <w:r>
        <w:rPr>
          <w:rFonts w:hint="cs"/>
          <w:rtl/>
        </w:rPr>
        <w:t>ששופטת - -</w:t>
      </w:r>
      <w:r>
        <w:rPr>
          <w:rtl/>
        </w:rPr>
        <w:t xml:space="preserve">  </w:t>
      </w:r>
    </w:p>
    <w:p w:rsidR="00917A03" w:rsidRDefault="00917A03" w:rsidP="003E1616">
      <w:pPr>
        <w:rPr>
          <w:rtl/>
        </w:rPr>
      </w:pPr>
    </w:p>
    <w:p w:rsidR="003E1616" w:rsidRDefault="003E1616" w:rsidP="008A6768">
      <w:pPr>
        <w:pStyle w:val="af6"/>
        <w:keepNext/>
        <w:rPr>
          <w:rStyle w:val="TagStyle"/>
          <w:rtl/>
        </w:rPr>
      </w:pPr>
      <w:bookmarkStart w:id="882" w:name="ET_yor_5094_51"/>
    </w:p>
    <w:p w:rsidR="008A6768" w:rsidRDefault="008A6768" w:rsidP="008A6768">
      <w:pPr>
        <w:pStyle w:val="af6"/>
        <w:keepNext/>
        <w:rPr>
          <w:rtl/>
        </w:rPr>
      </w:pPr>
      <w:r w:rsidRPr="008A6768">
        <w:rPr>
          <w:rStyle w:val="TagStyle"/>
          <w:rtl/>
        </w:rPr>
        <w:t xml:space="preserve"> &lt;&lt; יור &gt;&gt; </w:t>
      </w:r>
      <w:r>
        <w:rPr>
          <w:rtl/>
        </w:rPr>
        <w:t>היו"ר ניסן סלומינסקי:</w:t>
      </w:r>
      <w:r w:rsidRPr="008A6768">
        <w:rPr>
          <w:rStyle w:val="TagStyle"/>
          <w:rtl/>
        </w:rPr>
        <w:t xml:space="preserve"> &lt;&lt; יור &gt;&gt;</w:t>
      </w:r>
      <w:r>
        <w:rPr>
          <w:rtl/>
        </w:rPr>
        <w:t xml:space="preserve"> </w:t>
      </w:r>
      <w:bookmarkEnd w:id="882"/>
    </w:p>
    <w:p w:rsidR="008A6768" w:rsidRDefault="008A6768" w:rsidP="008A6768">
      <w:pPr>
        <w:pStyle w:val="KeepWithNext"/>
        <w:rPr>
          <w:rtl/>
        </w:rPr>
      </w:pPr>
    </w:p>
    <w:p w:rsidR="008A6768" w:rsidRDefault="008A6768" w:rsidP="003E1616">
      <w:pPr>
        <w:rPr>
          <w:rtl/>
        </w:rPr>
      </w:pPr>
      <w:r>
        <w:rPr>
          <w:rFonts w:hint="cs"/>
          <w:rtl/>
        </w:rPr>
        <w:t>ענת, את לא רוצה</w:t>
      </w:r>
      <w:r w:rsidR="003E1616">
        <w:rPr>
          <w:rFonts w:hint="cs"/>
          <w:rtl/>
        </w:rPr>
        <w:t xml:space="preserve"> - -</w:t>
      </w:r>
    </w:p>
    <w:p w:rsidR="003E1616" w:rsidRDefault="003E1616" w:rsidP="003E1616">
      <w:pPr>
        <w:rPr>
          <w:rtl/>
        </w:rPr>
      </w:pPr>
    </w:p>
    <w:p w:rsidR="003E1616" w:rsidRDefault="003E1616" w:rsidP="003E1616">
      <w:pPr>
        <w:pStyle w:val="a4"/>
        <w:keepNext/>
        <w:rPr>
          <w:rtl/>
        </w:rPr>
      </w:pPr>
      <w:bookmarkStart w:id="883" w:name="ET_speaker_קריאה_304"/>
      <w:r w:rsidRPr="003E1616">
        <w:rPr>
          <w:rStyle w:val="TagStyle"/>
          <w:rtl/>
        </w:rPr>
        <w:t xml:space="preserve"> &lt;&lt; דובר &gt;&gt; </w:t>
      </w:r>
      <w:r>
        <w:rPr>
          <w:rtl/>
        </w:rPr>
        <w:t>קריאה:</w:t>
      </w:r>
      <w:r w:rsidRPr="003E1616">
        <w:rPr>
          <w:rStyle w:val="TagStyle"/>
          <w:rtl/>
        </w:rPr>
        <w:t xml:space="preserve"> &lt;&lt; דובר &gt;&gt;</w:t>
      </w:r>
      <w:r>
        <w:rPr>
          <w:rtl/>
        </w:rPr>
        <w:t xml:space="preserve"> </w:t>
      </w:r>
      <w:bookmarkEnd w:id="883"/>
    </w:p>
    <w:p w:rsidR="003E1616" w:rsidRDefault="003E1616" w:rsidP="003E1616">
      <w:pPr>
        <w:pStyle w:val="KeepWithNext"/>
        <w:rPr>
          <w:rtl/>
        </w:rPr>
      </w:pPr>
    </w:p>
    <w:p w:rsidR="003E1616" w:rsidRDefault="003E1616" w:rsidP="003E1616">
      <w:pPr>
        <w:rPr>
          <w:rtl/>
        </w:rPr>
      </w:pPr>
      <w:r>
        <w:rPr>
          <w:rFonts w:hint="cs"/>
          <w:rtl/>
        </w:rPr>
        <w:t xml:space="preserve">אנחנו לא יכולים להגיב </w:t>
      </w:r>
      <w:bookmarkStart w:id="884" w:name="_ETM_Q1_2794027"/>
      <w:bookmarkEnd w:id="884"/>
      <w:r>
        <w:rPr>
          <w:rFonts w:hint="cs"/>
          <w:rtl/>
        </w:rPr>
        <w:t>על זה כרגע.</w:t>
      </w:r>
    </w:p>
    <w:p w:rsidR="003E1616" w:rsidRDefault="003E1616" w:rsidP="003E1616">
      <w:pPr>
        <w:rPr>
          <w:rtl/>
        </w:rPr>
      </w:pPr>
      <w:bookmarkStart w:id="885" w:name="_ETM_Q1_2795516"/>
      <w:bookmarkStart w:id="886" w:name="_ETM_Q1_2795581"/>
      <w:bookmarkEnd w:id="885"/>
      <w:bookmarkEnd w:id="886"/>
    </w:p>
    <w:p w:rsidR="003E1616" w:rsidRDefault="003E1616" w:rsidP="003E1616">
      <w:pPr>
        <w:pStyle w:val="af6"/>
        <w:keepNext/>
        <w:rPr>
          <w:rtl/>
        </w:rPr>
      </w:pPr>
      <w:bookmarkStart w:id="887" w:name="ET_yor_5094_305"/>
      <w:r w:rsidRPr="003E1616">
        <w:rPr>
          <w:rStyle w:val="TagStyle"/>
          <w:rtl/>
        </w:rPr>
        <w:t xml:space="preserve"> &lt;&lt; יור &gt;&gt; </w:t>
      </w:r>
      <w:r>
        <w:rPr>
          <w:rtl/>
        </w:rPr>
        <w:t>היו"ר ניסן סלומינסקי:</w:t>
      </w:r>
      <w:r w:rsidRPr="003E1616">
        <w:rPr>
          <w:rStyle w:val="TagStyle"/>
          <w:rtl/>
        </w:rPr>
        <w:t xml:space="preserve"> &lt;&lt; יור &gt;&gt;</w:t>
      </w:r>
      <w:r>
        <w:rPr>
          <w:rtl/>
        </w:rPr>
        <w:t xml:space="preserve"> </w:t>
      </w:r>
      <w:bookmarkEnd w:id="887"/>
    </w:p>
    <w:p w:rsidR="003E1616" w:rsidRDefault="003E1616" w:rsidP="003E1616">
      <w:pPr>
        <w:pStyle w:val="KeepWithNext"/>
        <w:rPr>
          <w:rtl/>
        </w:rPr>
      </w:pPr>
    </w:p>
    <w:p w:rsidR="003E1616" w:rsidRDefault="003E1616" w:rsidP="003E1616">
      <w:pPr>
        <w:rPr>
          <w:rtl/>
        </w:rPr>
      </w:pPr>
      <w:r>
        <w:rPr>
          <w:rFonts w:hint="cs"/>
          <w:rtl/>
        </w:rPr>
        <w:t xml:space="preserve">רגע אחד. יסיים רועי, ואז אני </w:t>
      </w:r>
      <w:bookmarkStart w:id="888" w:name="_ETM_Q1_2791898"/>
      <w:bookmarkEnd w:id="888"/>
      <w:r>
        <w:rPr>
          <w:rFonts w:hint="cs"/>
          <w:rtl/>
        </w:rPr>
        <w:t>אתן לכם להגיב.</w:t>
      </w:r>
    </w:p>
    <w:p w:rsidR="003E1616" w:rsidRDefault="003E1616" w:rsidP="003E1616">
      <w:pPr>
        <w:rPr>
          <w:rtl/>
        </w:rPr>
      </w:pPr>
      <w:bookmarkStart w:id="889" w:name="_ETM_Q1_2794249"/>
      <w:bookmarkStart w:id="890" w:name="_ETM_Q1_2794352"/>
      <w:bookmarkStart w:id="891" w:name="_ETM_Q1_2794458"/>
      <w:bookmarkStart w:id="892" w:name="_ETM_Q1_2794570"/>
      <w:bookmarkEnd w:id="889"/>
      <w:bookmarkEnd w:id="890"/>
      <w:bookmarkEnd w:id="891"/>
      <w:bookmarkEnd w:id="892"/>
    </w:p>
    <w:p w:rsidR="003E1616" w:rsidRDefault="003E1616" w:rsidP="003E1616">
      <w:pPr>
        <w:pStyle w:val="a4"/>
        <w:keepNext/>
        <w:rPr>
          <w:rtl/>
        </w:rPr>
      </w:pPr>
      <w:bookmarkStart w:id="893" w:name="ET_speaker_5277_306"/>
      <w:r w:rsidRPr="003E1616">
        <w:rPr>
          <w:rStyle w:val="TagStyle"/>
          <w:rtl/>
        </w:rPr>
        <w:t xml:space="preserve"> &lt;&lt; דובר &gt;&gt; </w:t>
      </w:r>
      <w:r>
        <w:rPr>
          <w:rtl/>
        </w:rPr>
        <w:t>ענת ברקו (הליכוד):</w:t>
      </w:r>
      <w:r w:rsidRPr="003E1616">
        <w:rPr>
          <w:rStyle w:val="TagStyle"/>
          <w:rtl/>
        </w:rPr>
        <w:t xml:space="preserve"> &lt;&lt; דובר &gt;&gt;</w:t>
      </w:r>
      <w:r>
        <w:rPr>
          <w:rtl/>
        </w:rPr>
        <w:t xml:space="preserve"> </w:t>
      </w:r>
      <w:bookmarkEnd w:id="893"/>
    </w:p>
    <w:p w:rsidR="003E1616" w:rsidRDefault="003E1616" w:rsidP="003E1616">
      <w:pPr>
        <w:pStyle w:val="KeepWithNext"/>
        <w:rPr>
          <w:rtl/>
        </w:rPr>
      </w:pPr>
    </w:p>
    <w:p w:rsidR="008A6768" w:rsidRDefault="003E1616" w:rsidP="003E1616">
      <w:pPr>
        <w:rPr>
          <w:rtl/>
        </w:rPr>
      </w:pPr>
      <w:bookmarkStart w:id="894" w:name="_ETM_Q1_2797211"/>
      <w:bookmarkEnd w:id="894"/>
      <w:r>
        <w:rPr>
          <w:rFonts w:hint="cs"/>
          <w:rtl/>
        </w:rPr>
        <w:t xml:space="preserve">- - - </w:t>
      </w:r>
      <w:r w:rsidR="008A6768">
        <w:rPr>
          <w:rFonts w:hint="cs"/>
          <w:rtl/>
        </w:rPr>
        <w:t>קיבלנו סקירה מאוד טובה, אני רוצה להבהיר את זה.</w:t>
      </w:r>
    </w:p>
    <w:p w:rsidR="008A6768" w:rsidRDefault="008A6768" w:rsidP="008A6768">
      <w:pPr>
        <w:rPr>
          <w:rtl/>
        </w:rPr>
      </w:pPr>
    </w:p>
    <w:p w:rsidR="003E1616" w:rsidRDefault="003E1616" w:rsidP="003E1616">
      <w:pPr>
        <w:pStyle w:val="a4"/>
        <w:keepNext/>
        <w:rPr>
          <w:rtl/>
        </w:rPr>
      </w:pPr>
      <w:bookmarkStart w:id="895" w:name="ET_speaker_4584_307"/>
      <w:r w:rsidRPr="003E1616">
        <w:rPr>
          <w:rStyle w:val="TagStyle"/>
          <w:rtl/>
        </w:rPr>
        <w:t xml:space="preserve"> &lt;&lt; דובר &gt;&gt; </w:t>
      </w:r>
      <w:r>
        <w:rPr>
          <w:rtl/>
        </w:rPr>
        <w:t>רוברט אילטוב (ישראל ביתנו):</w:t>
      </w:r>
      <w:r w:rsidRPr="003E1616">
        <w:rPr>
          <w:rStyle w:val="TagStyle"/>
          <w:rtl/>
        </w:rPr>
        <w:t xml:space="preserve"> &lt;&lt; דובר &gt;&gt;</w:t>
      </w:r>
      <w:r>
        <w:rPr>
          <w:rtl/>
        </w:rPr>
        <w:t xml:space="preserve"> </w:t>
      </w:r>
      <w:bookmarkEnd w:id="895"/>
    </w:p>
    <w:p w:rsidR="003E1616" w:rsidRDefault="003E1616" w:rsidP="003E1616">
      <w:pPr>
        <w:pStyle w:val="KeepWithNext"/>
        <w:rPr>
          <w:rtl/>
        </w:rPr>
      </w:pPr>
    </w:p>
    <w:p w:rsidR="008A6768" w:rsidRDefault="003E1616" w:rsidP="008A6768">
      <w:pPr>
        <w:rPr>
          <w:rtl/>
        </w:rPr>
      </w:pPr>
      <w:bookmarkStart w:id="896" w:name="_ETM_Q1_2798909"/>
      <w:bookmarkStart w:id="897" w:name="_ETM_Q1_2799243"/>
      <w:bookmarkStart w:id="898" w:name="_ETM_Q1_2799299"/>
      <w:bookmarkEnd w:id="896"/>
      <w:bookmarkEnd w:id="897"/>
      <w:bookmarkEnd w:id="898"/>
      <w:r>
        <w:rPr>
          <w:rFonts w:hint="cs"/>
          <w:rtl/>
        </w:rPr>
        <w:t xml:space="preserve">כבוד היושב ראש, כשדיבר השב"כ </w:t>
      </w:r>
      <w:bookmarkStart w:id="899" w:name="_ETM_Q1_2797646"/>
      <w:bookmarkEnd w:id="899"/>
      <w:r w:rsidR="008A6768">
        <w:rPr>
          <w:rFonts w:hint="cs"/>
          <w:rtl/>
        </w:rPr>
        <w:t>אתה לא נתת לי להגיב.</w:t>
      </w:r>
      <w:r>
        <w:rPr>
          <w:rFonts w:hint="cs"/>
          <w:rtl/>
        </w:rPr>
        <w:t xml:space="preserve"> עכשיו</w:t>
      </w:r>
      <w:r w:rsidR="008A6768">
        <w:rPr>
          <w:rFonts w:hint="cs"/>
          <w:rtl/>
        </w:rPr>
        <w:t xml:space="preserve"> הם נאחזים</w:t>
      </w:r>
      <w:r>
        <w:rPr>
          <w:rFonts w:hint="cs"/>
          <w:rtl/>
        </w:rPr>
        <w:t xml:space="preserve"> היום</w:t>
      </w:r>
      <w:r w:rsidR="008A6768">
        <w:rPr>
          <w:rFonts w:hint="cs"/>
          <w:rtl/>
        </w:rPr>
        <w:t xml:space="preserve"> בעמדת השב</w:t>
      </w:r>
      <w:r>
        <w:rPr>
          <w:rFonts w:hint="cs"/>
          <w:rtl/>
        </w:rPr>
        <w:t>"</w:t>
      </w:r>
      <w:r w:rsidR="008A6768">
        <w:rPr>
          <w:rFonts w:hint="cs"/>
          <w:rtl/>
        </w:rPr>
        <w:t>כ</w:t>
      </w:r>
      <w:r>
        <w:rPr>
          <w:rFonts w:hint="cs"/>
          <w:rtl/>
        </w:rPr>
        <w:t xml:space="preserve"> - -</w:t>
      </w:r>
    </w:p>
    <w:p w:rsidR="003E1616" w:rsidRDefault="003E1616" w:rsidP="008A6768">
      <w:pPr>
        <w:rPr>
          <w:rtl/>
        </w:rPr>
      </w:pPr>
    </w:p>
    <w:p w:rsidR="003E1616" w:rsidRDefault="003E1616" w:rsidP="003E1616">
      <w:pPr>
        <w:pStyle w:val="af6"/>
        <w:keepNext/>
        <w:rPr>
          <w:rtl/>
        </w:rPr>
      </w:pPr>
      <w:bookmarkStart w:id="900" w:name="ET_yor_5094_308"/>
      <w:r w:rsidRPr="003E1616">
        <w:rPr>
          <w:rStyle w:val="TagStyle"/>
          <w:rtl/>
        </w:rPr>
        <w:t xml:space="preserve"> &lt;&lt; יור &gt;&gt; </w:t>
      </w:r>
      <w:r>
        <w:rPr>
          <w:rtl/>
        </w:rPr>
        <w:t>היו"ר ניסן סלומינסקי:</w:t>
      </w:r>
      <w:r w:rsidRPr="003E1616">
        <w:rPr>
          <w:rStyle w:val="TagStyle"/>
          <w:rtl/>
        </w:rPr>
        <w:t xml:space="preserve"> &lt;&lt; יור &gt;&gt;</w:t>
      </w:r>
      <w:r>
        <w:rPr>
          <w:rtl/>
        </w:rPr>
        <w:t xml:space="preserve"> </w:t>
      </w:r>
      <w:bookmarkEnd w:id="900"/>
    </w:p>
    <w:p w:rsidR="003E1616" w:rsidRDefault="003E1616" w:rsidP="003E1616">
      <w:pPr>
        <w:pStyle w:val="KeepWithNext"/>
        <w:rPr>
          <w:rtl/>
        </w:rPr>
      </w:pPr>
    </w:p>
    <w:p w:rsidR="003E1616" w:rsidRDefault="003E1616" w:rsidP="003E1616">
      <w:pPr>
        <w:rPr>
          <w:rtl/>
        </w:rPr>
      </w:pPr>
      <w:r>
        <w:rPr>
          <w:rFonts w:hint="cs"/>
          <w:rtl/>
        </w:rPr>
        <w:t>אני לא נותן גם היום להגיב.</w:t>
      </w:r>
    </w:p>
    <w:p w:rsidR="003E1616" w:rsidRDefault="003E1616" w:rsidP="003E1616">
      <w:pPr>
        <w:rPr>
          <w:rtl/>
        </w:rPr>
      </w:pPr>
      <w:bookmarkStart w:id="901" w:name="_ETM_Q1_2799500"/>
      <w:bookmarkStart w:id="902" w:name="_ETM_Q1_2799570"/>
      <w:bookmarkEnd w:id="901"/>
      <w:bookmarkEnd w:id="902"/>
    </w:p>
    <w:p w:rsidR="003E1616" w:rsidRDefault="003E1616" w:rsidP="003E1616">
      <w:pPr>
        <w:pStyle w:val="-"/>
        <w:keepNext/>
        <w:rPr>
          <w:rtl/>
        </w:rPr>
      </w:pPr>
      <w:bookmarkStart w:id="903" w:name="ET_speakercontinue_4584_309"/>
      <w:r w:rsidRPr="003E1616">
        <w:rPr>
          <w:rStyle w:val="TagStyle"/>
          <w:rtl/>
        </w:rPr>
        <w:t xml:space="preserve"> &lt;&lt; דובר_המשך &gt;&gt; </w:t>
      </w:r>
      <w:r>
        <w:rPr>
          <w:rtl/>
        </w:rPr>
        <w:t>רוברט אילטוב (ישראל ביתנו):</w:t>
      </w:r>
      <w:r w:rsidRPr="003E1616">
        <w:rPr>
          <w:rStyle w:val="TagStyle"/>
          <w:rtl/>
        </w:rPr>
        <w:t xml:space="preserve"> &lt;&lt; דובר_המשך &gt;&gt;</w:t>
      </w:r>
      <w:r>
        <w:rPr>
          <w:rtl/>
        </w:rPr>
        <w:t xml:space="preserve"> </w:t>
      </w:r>
      <w:bookmarkEnd w:id="903"/>
    </w:p>
    <w:p w:rsidR="003E1616" w:rsidRDefault="003E1616" w:rsidP="003E1616">
      <w:pPr>
        <w:pStyle w:val="KeepWithNext"/>
        <w:rPr>
          <w:rtl/>
        </w:rPr>
      </w:pPr>
    </w:p>
    <w:p w:rsidR="00F70D39" w:rsidRDefault="007101B7" w:rsidP="003E1616">
      <w:pPr>
        <w:rPr>
          <w:rtl/>
        </w:rPr>
      </w:pPr>
      <w:bookmarkStart w:id="904" w:name="_ETM_Q1_2800998"/>
      <w:bookmarkStart w:id="905" w:name="_ETM_Q1_2805132"/>
      <w:bookmarkEnd w:id="904"/>
      <w:bookmarkEnd w:id="905"/>
      <w:r>
        <w:rPr>
          <w:rFonts w:hint="cs"/>
          <w:rtl/>
        </w:rPr>
        <w:t>הם נאחזים היום בעמדת השב"כ</w:t>
      </w:r>
      <w:r w:rsidR="00F70D39">
        <w:rPr>
          <w:rFonts w:hint="cs"/>
          <w:rtl/>
        </w:rPr>
        <w:t xml:space="preserve"> כאילו זה התקבל בוועדה.</w:t>
      </w:r>
    </w:p>
    <w:p w:rsidR="00F70D39" w:rsidRDefault="00F70D39" w:rsidP="003E1616">
      <w:pPr>
        <w:rPr>
          <w:rtl/>
        </w:rPr>
      </w:pPr>
    </w:p>
    <w:p w:rsidR="00F70D39" w:rsidRDefault="00F70D39" w:rsidP="00F70D39">
      <w:pPr>
        <w:pStyle w:val="a4"/>
        <w:keepNext/>
        <w:rPr>
          <w:rtl/>
        </w:rPr>
      </w:pPr>
      <w:bookmarkStart w:id="906" w:name="ET_speaker_5277_310"/>
      <w:r w:rsidRPr="00F70D39">
        <w:rPr>
          <w:rStyle w:val="TagStyle"/>
          <w:rtl/>
        </w:rPr>
        <w:t xml:space="preserve"> &lt;&lt; דובר &gt;&gt; </w:t>
      </w:r>
      <w:r>
        <w:rPr>
          <w:rtl/>
        </w:rPr>
        <w:t>ענת ברקו (הליכוד):</w:t>
      </w:r>
      <w:r w:rsidRPr="00F70D39">
        <w:rPr>
          <w:rStyle w:val="TagStyle"/>
          <w:rtl/>
        </w:rPr>
        <w:t xml:space="preserve"> &lt;&lt; דובר &gt;&gt;</w:t>
      </w:r>
      <w:r>
        <w:rPr>
          <w:rtl/>
        </w:rPr>
        <w:t xml:space="preserve"> </w:t>
      </w:r>
      <w:bookmarkEnd w:id="906"/>
    </w:p>
    <w:p w:rsidR="00F70D39" w:rsidRDefault="00F70D39" w:rsidP="00F70D39">
      <w:pPr>
        <w:pStyle w:val="KeepWithNext"/>
        <w:rPr>
          <w:rtl/>
        </w:rPr>
      </w:pPr>
    </w:p>
    <w:p w:rsidR="008A6768" w:rsidRDefault="008A6768" w:rsidP="008A6768">
      <w:pPr>
        <w:rPr>
          <w:rtl/>
        </w:rPr>
      </w:pPr>
      <w:r>
        <w:rPr>
          <w:rFonts w:hint="cs"/>
          <w:rtl/>
        </w:rPr>
        <w:t xml:space="preserve">זאת שאלת הבהרה כי אנחנו עושים </w:t>
      </w:r>
      <w:r w:rsidR="00F70D39">
        <w:rPr>
          <w:rFonts w:hint="cs"/>
          <w:rtl/>
        </w:rPr>
        <w:t>אבחנה בין עבריינות אידיאולוגית לעבריינות פלילית.</w:t>
      </w:r>
    </w:p>
    <w:p w:rsidR="008A6768" w:rsidRDefault="008A6768" w:rsidP="008A6768">
      <w:pPr>
        <w:rPr>
          <w:rtl/>
        </w:rPr>
      </w:pPr>
    </w:p>
    <w:p w:rsidR="008A6768" w:rsidRDefault="008A6768" w:rsidP="008A6768">
      <w:pPr>
        <w:pStyle w:val="af6"/>
        <w:keepNext/>
        <w:rPr>
          <w:rtl/>
        </w:rPr>
      </w:pPr>
      <w:bookmarkStart w:id="907" w:name="ET_yor_5094_52"/>
      <w:r w:rsidRPr="008A6768">
        <w:rPr>
          <w:rStyle w:val="TagStyle"/>
          <w:rtl/>
        </w:rPr>
        <w:t xml:space="preserve"> &lt;&lt; יור &gt;&gt; </w:t>
      </w:r>
      <w:r>
        <w:rPr>
          <w:rtl/>
        </w:rPr>
        <w:t>היו"ר ניסן סלומינסקי:</w:t>
      </w:r>
      <w:r w:rsidRPr="008A6768">
        <w:rPr>
          <w:rStyle w:val="TagStyle"/>
          <w:rtl/>
        </w:rPr>
        <w:t xml:space="preserve"> &lt;&lt; יור &gt;&gt;</w:t>
      </w:r>
      <w:r>
        <w:rPr>
          <w:rtl/>
        </w:rPr>
        <w:t xml:space="preserve"> </w:t>
      </w:r>
      <w:bookmarkEnd w:id="907"/>
    </w:p>
    <w:p w:rsidR="008A6768" w:rsidRDefault="008A6768" w:rsidP="008A6768">
      <w:pPr>
        <w:pStyle w:val="KeepWithNext"/>
        <w:rPr>
          <w:rtl/>
        </w:rPr>
      </w:pPr>
    </w:p>
    <w:p w:rsidR="008A6768" w:rsidRDefault="008A6768" w:rsidP="00337099">
      <w:pPr>
        <w:rPr>
          <w:rtl/>
        </w:rPr>
      </w:pPr>
      <w:r>
        <w:rPr>
          <w:rFonts w:hint="cs"/>
          <w:rtl/>
        </w:rPr>
        <w:t>ענת</w:t>
      </w:r>
      <w:r w:rsidR="00337099">
        <w:rPr>
          <w:rFonts w:hint="cs"/>
          <w:rtl/>
        </w:rPr>
        <w:t>, תעשי לי טובה ו</w:t>
      </w:r>
      <w:r>
        <w:rPr>
          <w:rFonts w:hint="cs"/>
          <w:rtl/>
        </w:rPr>
        <w:t>תרשמי לך את השאלות האלה</w:t>
      </w:r>
      <w:r w:rsidR="00337099">
        <w:rPr>
          <w:rFonts w:hint="cs"/>
          <w:rtl/>
        </w:rPr>
        <w:t xml:space="preserve"> </w:t>
      </w:r>
      <w:bookmarkStart w:id="908" w:name="_ETM_Q1_2816319"/>
      <w:bookmarkEnd w:id="908"/>
      <w:r w:rsidR="00337099">
        <w:rPr>
          <w:rFonts w:hint="cs"/>
          <w:rtl/>
        </w:rPr>
        <w:t>ואחר כך תשאלי</w:t>
      </w:r>
      <w:r>
        <w:rPr>
          <w:rFonts w:hint="cs"/>
          <w:rtl/>
        </w:rPr>
        <w:t>.</w:t>
      </w:r>
    </w:p>
    <w:p w:rsidR="008A6768" w:rsidRDefault="008A6768" w:rsidP="008A6768">
      <w:pPr>
        <w:rPr>
          <w:rtl/>
        </w:rPr>
      </w:pPr>
    </w:p>
    <w:p w:rsidR="00337099" w:rsidRDefault="00337099" w:rsidP="00337099">
      <w:pPr>
        <w:pStyle w:val="a4"/>
        <w:keepNext/>
        <w:rPr>
          <w:rtl/>
        </w:rPr>
      </w:pPr>
      <w:bookmarkStart w:id="909" w:name="ET_speaker_5277_311"/>
      <w:r w:rsidRPr="00337099">
        <w:rPr>
          <w:rStyle w:val="TagStyle"/>
          <w:rtl/>
        </w:rPr>
        <w:t xml:space="preserve"> &lt;&lt; דובר &gt;&gt; </w:t>
      </w:r>
      <w:r>
        <w:rPr>
          <w:rtl/>
        </w:rPr>
        <w:t>ענת ברקו (הליכוד):</w:t>
      </w:r>
      <w:r w:rsidRPr="00337099">
        <w:rPr>
          <w:rStyle w:val="TagStyle"/>
          <w:rtl/>
        </w:rPr>
        <w:t xml:space="preserve"> &lt;&lt; דובר &gt;&gt;</w:t>
      </w:r>
      <w:r>
        <w:rPr>
          <w:rtl/>
        </w:rPr>
        <w:t xml:space="preserve"> </w:t>
      </w:r>
      <w:bookmarkEnd w:id="909"/>
    </w:p>
    <w:p w:rsidR="00337099" w:rsidRDefault="00337099" w:rsidP="00337099">
      <w:pPr>
        <w:pStyle w:val="KeepWithNext"/>
        <w:rPr>
          <w:rtl/>
        </w:rPr>
      </w:pPr>
    </w:p>
    <w:p w:rsidR="008A6768" w:rsidRDefault="00337099" w:rsidP="0053456F">
      <w:pPr>
        <w:rPr>
          <w:rtl/>
        </w:rPr>
      </w:pPr>
      <w:r>
        <w:rPr>
          <w:rFonts w:hint="cs"/>
          <w:rtl/>
        </w:rPr>
        <w:t>אני רוצה רק להבין את זה כי</w:t>
      </w:r>
      <w:r w:rsidR="0053456F">
        <w:rPr>
          <w:rFonts w:hint="cs"/>
          <w:rtl/>
        </w:rPr>
        <w:t xml:space="preserve"> היתה סקירה חשובה. </w:t>
      </w:r>
      <w:r w:rsidR="008A6768">
        <w:rPr>
          <w:rFonts w:hint="cs"/>
          <w:rtl/>
        </w:rPr>
        <w:t>אני ר</w:t>
      </w:r>
      <w:r w:rsidR="0053456F">
        <w:rPr>
          <w:rFonts w:hint="cs"/>
          <w:rtl/>
        </w:rPr>
        <w:t>ו</w:t>
      </w:r>
      <w:r w:rsidR="008A6768">
        <w:rPr>
          <w:rFonts w:hint="cs"/>
          <w:rtl/>
        </w:rPr>
        <w:t>צה להבין מה היחס לטרור.</w:t>
      </w:r>
    </w:p>
    <w:p w:rsidR="008A6768" w:rsidRDefault="008A6768" w:rsidP="008A6768">
      <w:pPr>
        <w:rPr>
          <w:rtl/>
        </w:rPr>
      </w:pPr>
    </w:p>
    <w:p w:rsidR="0053456F" w:rsidRDefault="0053456F" w:rsidP="0053456F">
      <w:pPr>
        <w:pStyle w:val="af6"/>
        <w:keepNext/>
        <w:rPr>
          <w:rtl/>
        </w:rPr>
      </w:pPr>
      <w:bookmarkStart w:id="910" w:name="ET_yor_5094_310"/>
      <w:r w:rsidRPr="0053456F">
        <w:rPr>
          <w:rStyle w:val="TagStyle"/>
          <w:rtl/>
        </w:rPr>
        <w:t xml:space="preserve"> &lt;&lt; יור &gt;&gt; </w:t>
      </w:r>
      <w:r>
        <w:rPr>
          <w:rtl/>
        </w:rPr>
        <w:t>היו"ר ניסן סלומינסקי:</w:t>
      </w:r>
      <w:r w:rsidRPr="0053456F">
        <w:rPr>
          <w:rStyle w:val="TagStyle"/>
          <w:rtl/>
        </w:rPr>
        <w:t xml:space="preserve"> &lt;&lt; יור &gt;&gt;</w:t>
      </w:r>
      <w:r>
        <w:rPr>
          <w:rtl/>
        </w:rPr>
        <w:t xml:space="preserve"> </w:t>
      </w:r>
      <w:bookmarkEnd w:id="910"/>
    </w:p>
    <w:p w:rsidR="0053456F" w:rsidRDefault="0053456F" w:rsidP="0053456F">
      <w:pPr>
        <w:pStyle w:val="KeepWithNext"/>
        <w:rPr>
          <w:rtl/>
        </w:rPr>
      </w:pPr>
    </w:p>
    <w:p w:rsidR="0053456F" w:rsidRDefault="0053456F" w:rsidP="0053456F">
      <w:pPr>
        <w:rPr>
          <w:rtl/>
        </w:rPr>
      </w:pPr>
      <w:bookmarkStart w:id="911" w:name="_ETM_Q1_2822639"/>
      <w:bookmarkEnd w:id="911"/>
      <w:r>
        <w:rPr>
          <w:rFonts w:hint="cs"/>
          <w:rtl/>
        </w:rPr>
        <w:t xml:space="preserve">ההערות חשובות </w:t>
      </w:r>
      <w:bookmarkStart w:id="912" w:name="_ETM_Q1_2818227"/>
      <w:bookmarkEnd w:id="912"/>
      <w:r>
        <w:rPr>
          <w:rFonts w:hint="cs"/>
          <w:rtl/>
        </w:rPr>
        <w:t>ותהיה לך זכות.</w:t>
      </w:r>
    </w:p>
    <w:p w:rsidR="0053456F" w:rsidRDefault="0053456F" w:rsidP="0053456F">
      <w:pPr>
        <w:rPr>
          <w:rtl/>
        </w:rPr>
      </w:pPr>
      <w:bookmarkStart w:id="913" w:name="_ETM_Q1_2818995"/>
      <w:bookmarkStart w:id="914" w:name="_ETM_Q1_2819079"/>
      <w:bookmarkEnd w:id="913"/>
      <w:bookmarkEnd w:id="914"/>
    </w:p>
    <w:p w:rsidR="0053456F" w:rsidRDefault="0053456F" w:rsidP="0053456F">
      <w:pPr>
        <w:pStyle w:val="a4"/>
        <w:keepNext/>
        <w:rPr>
          <w:rtl/>
        </w:rPr>
      </w:pPr>
      <w:bookmarkStart w:id="915" w:name="ET_speaker_5090_312"/>
      <w:r w:rsidRPr="0053456F">
        <w:rPr>
          <w:rStyle w:val="TagStyle"/>
          <w:rtl/>
        </w:rPr>
        <w:lastRenderedPageBreak/>
        <w:t xml:space="preserve"> &lt;&lt; דובר &gt;&gt; </w:t>
      </w:r>
      <w:r>
        <w:rPr>
          <w:rtl/>
        </w:rPr>
        <w:t>מרב מיכאלי (המחנה הציוני):</w:t>
      </w:r>
      <w:r w:rsidRPr="0053456F">
        <w:rPr>
          <w:rStyle w:val="TagStyle"/>
          <w:rtl/>
        </w:rPr>
        <w:t xml:space="preserve"> &lt;&lt; דובר &gt;&gt;</w:t>
      </w:r>
      <w:r>
        <w:rPr>
          <w:rtl/>
        </w:rPr>
        <w:t xml:space="preserve"> </w:t>
      </w:r>
      <w:bookmarkEnd w:id="915"/>
    </w:p>
    <w:p w:rsidR="0053456F" w:rsidRDefault="0053456F" w:rsidP="0053456F">
      <w:pPr>
        <w:pStyle w:val="KeepWithNext"/>
        <w:rPr>
          <w:rtl/>
        </w:rPr>
      </w:pPr>
    </w:p>
    <w:p w:rsidR="008A6768" w:rsidRDefault="0053456F" w:rsidP="008A6768">
      <w:pPr>
        <w:rPr>
          <w:rtl/>
        </w:rPr>
      </w:pPr>
      <w:bookmarkStart w:id="916" w:name="_ETM_Q1_2821949"/>
      <w:bookmarkStart w:id="917" w:name="_ETM_Q1_2822316"/>
      <w:bookmarkStart w:id="918" w:name="_ETM_Q1_2822367"/>
      <w:bookmarkStart w:id="919" w:name="_ETM_Q1_2821009"/>
      <w:bookmarkStart w:id="920" w:name="_ETM_Q1_2821104"/>
      <w:bookmarkStart w:id="921" w:name="_ETM_Q1_2821154"/>
      <w:bookmarkStart w:id="922" w:name="_ETM_Q1_2821244"/>
      <w:bookmarkEnd w:id="916"/>
      <w:bookmarkEnd w:id="917"/>
      <w:bookmarkEnd w:id="918"/>
      <w:bookmarkEnd w:id="919"/>
      <w:bookmarkEnd w:id="920"/>
      <w:bookmarkEnd w:id="921"/>
      <w:bookmarkEnd w:id="922"/>
      <w:r>
        <w:rPr>
          <w:rFonts w:hint="cs"/>
          <w:rtl/>
        </w:rPr>
        <w:t xml:space="preserve">נאמר מפורשות מה היחס. </w:t>
      </w:r>
      <w:r w:rsidR="008A6768">
        <w:rPr>
          <w:rFonts w:hint="cs"/>
          <w:rtl/>
        </w:rPr>
        <w:t xml:space="preserve">נאמר שבעבריינות אידאולוגית </w:t>
      </w:r>
      <w:r>
        <w:rPr>
          <w:rFonts w:hint="cs"/>
          <w:rtl/>
        </w:rPr>
        <w:t xml:space="preserve">ההרתעה קטנה עוד יותר. </w:t>
      </w:r>
      <w:bookmarkStart w:id="923" w:name="_ETM_Q1_2829430"/>
      <w:bookmarkEnd w:id="923"/>
      <w:r>
        <w:rPr>
          <w:rFonts w:hint="cs"/>
          <w:rtl/>
        </w:rPr>
        <w:t xml:space="preserve">נאמר </w:t>
      </w:r>
      <w:r w:rsidR="008A6768">
        <w:rPr>
          <w:rFonts w:hint="cs"/>
          <w:rtl/>
        </w:rPr>
        <w:t>בצורה מפורשת.</w:t>
      </w:r>
    </w:p>
    <w:p w:rsidR="008A6768" w:rsidRDefault="008A6768" w:rsidP="008A6768">
      <w:pPr>
        <w:rPr>
          <w:rtl/>
        </w:rPr>
      </w:pPr>
    </w:p>
    <w:p w:rsidR="0053456F" w:rsidRDefault="0053456F" w:rsidP="0053456F">
      <w:pPr>
        <w:pStyle w:val="a4"/>
        <w:keepNext/>
        <w:rPr>
          <w:rtl/>
        </w:rPr>
      </w:pPr>
      <w:bookmarkStart w:id="924" w:name="ET_speaker_5277_313"/>
      <w:r w:rsidRPr="0053456F">
        <w:rPr>
          <w:rStyle w:val="TagStyle"/>
          <w:rtl/>
        </w:rPr>
        <w:t xml:space="preserve"> &lt;&lt; דובר &gt;&gt; </w:t>
      </w:r>
      <w:r>
        <w:rPr>
          <w:rtl/>
        </w:rPr>
        <w:t>ענת ברקו (הליכוד):</w:t>
      </w:r>
      <w:r w:rsidRPr="0053456F">
        <w:rPr>
          <w:rStyle w:val="TagStyle"/>
          <w:rtl/>
        </w:rPr>
        <w:t xml:space="preserve"> &lt;&lt; דובר &gt;&gt;</w:t>
      </w:r>
      <w:r>
        <w:rPr>
          <w:rtl/>
        </w:rPr>
        <w:t xml:space="preserve"> </w:t>
      </w:r>
      <w:bookmarkEnd w:id="924"/>
    </w:p>
    <w:p w:rsidR="0053456F" w:rsidRDefault="0053456F" w:rsidP="0053456F">
      <w:pPr>
        <w:pStyle w:val="KeepWithNext"/>
        <w:rPr>
          <w:rtl/>
        </w:rPr>
      </w:pPr>
    </w:p>
    <w:p w:rsidR="0053456F" w:rsidRDefault="0053456F" w:rsidP="008A6768">
      <w:pPr>
        <w:rPr>
          <w:rtl/>
        </w:rPr>
      </w:pPr>
      <w:r>
        <w:rPr>
          <w:rFonts w:hint="cs"/>
          <w:rtl/>
        </w:rPr>
        <w:t>- - -</w:t>
      </w:r>
    </w:p>
    <w:p w:rsidR="0053456F" w:rsidRDefault="0053456F" w:rsidP="008A6768">
      <w:pPr>
        <w:rPr>
          <w:rtl/>
        </w:rPr>
      </w:pPr>
      <w:bookmarkStart w:id="925" w:name="_ETM_Q1_2828960"/>
      <w:bookmarkStart w:id="926" w:name="_ETM_Q1_2829085"/>
      <w:bookmarkEnd w:id="925"/>
      <w:bookmarkEnd w:id="926"/>
    </w:p>
    <w:p w:rsidR="0053456F" w:rsidRDefault="0053456F" w:rsidP="0053456F">
      <w:pPr>
        <w:pStyle w:val="a4"/>
        <w:keepNext/>
        <w:rPr>
          <w:rtl/>
        </w:rPr>
      </w:pPr>
      <w:bookmarkStart w:id="927" w:name="ET_speaker_5090_314"/>
      <w:r w:rsidRPr="0053456F">
        <w:rPr>
          <w:rStyle w:val="TagStyle"/>
          <w:rtl/>
        </w:rPr>
        <w:t xml:space="preserve"> &lt;&lt; דובר &gt;&gt; </w:t>
      </w:r>
      <w:r>
        <w:rPr>
          <w:rtl/>
        </w:rPr>
        <w:t>מרב מיכאלי (המחנה הציוני):</w:t>
      </w:r>
      <w:r w:rsidRPr="0053456F">
        <w:rPr>
          <w:rStyle w:val="TagStyle"/>
          <w:rtl/>
        </w:rPr>
        <w:t xml:space="preserve"> &lt;&lt; דובר &gt;&gt;</w:t>
      </w:r>
      <w:r>
        <w:rPr>
          <w:rtl/>
        </w:rPr>
        <w:t xml:space="preserve"> </w:t>
      </w:r>
      <w:bookmarkEnd w:id="927"/>
    </w:p>
    <w:p w:rsidR="0053456F" w:rsidRDefault="0053456F" w:rsidP="0053456F">
      <w:pPr>
        <w:pStyle w:val="KeepWithNext"/>
        <w:rPr>
          <w:rtl/>
        </w:rPr>
      </w:pPr>
    </w:p>
    <w:p w:rsidR="008A6768" w:rsidRDefault="008A6768" w:rsidP="008A6768">
      <w:pPr>
        <w:rPr>
          <w:rtl/>
        </w:rPr>
      </w:pPr>
      <w:bookmarkStart w:id="928" w:name="_ETM_Q1_2832037"/>
      <w:bookmarkStart w:id="929" w:name="_ETM_Q1_2832311"/>
      <w:bookmarkStart w:id="930" w:name="_ETM_Q1_2832363"/>
      <w:bookmarkStart w:id="931" w:name="_ETM_Q1_2825888"/>
      <w:bookmarkStart w:id="932" w:name="_ETM_Q1_2825942"/>
      <w:bookmarkStart w:id="933" w:name="_ETM_Q1_2826032"/>
      <w:bookmarkStart w:id="934" w:name="_ETM_Q1_2826130"/>
      <w:bookmarkEnd w:id="928"/>
      <w:bookmarkEnd w:id="929"/>
      <w:bookmarkEnd w:id="930"/>
      <w:bookmarkEnd w:id="931"/>
      <w:bookmarkEnd w:id="932"/>
      <w:bookmarkEnd w:id="933"/>
      <w:bookmarkEnd w:id="934"/>
      <w:r>
        <w:rPr>
          <w:rFonts w:hint="cs"/>
          <w:rtl/>
        </w:rPr>
        <w:t>נאמר שכשמדובר באידיאולוגיה זה עוד פחות</w:t>
      </w:r>
      <w:r w:rsidR="00F83937">
        <w:rPr>
          <w:rFonts w:hint="cs"/>
          <w:rtl/>
        </w:rPr>
        <w:t xml:space="preserve"> מרתיע, כשזה גם ככה לא מרתיע</w:t>
      </w:r>
      <w:r>
        <w:rPr>
          <w:rFonts w:hint="cs"/>
          <w:rtl/>
        </w:rPr>
        <w:t>.</w:t>
      </w:r>
    </w:p>
    <w:p w:rsidR="00F83937" w:rsidRDefault="00F83937" w:rsidP="008A6768">
      <w:pPr>
        <w:rPr>
          <w:rtl/>
        </w:rPr>
      </w:pPr>
    </w:p>
    <w:p w:rsidR="00F83937" w:rsidRDefault="00F83937" w:rsidP="00F83937">
      <w:pPr>
        <w:pStyle w:val="a4"/>
        <w:keepNext/>
        <w:rPr>
          <w:rtl/>
        </w:rPr>
      </w:pPr>
      <w:bookmarkStart w:id="935" w:name="ET_speaker_5277_315"/>
      <w:r w:rsidRPr="00F83937">
        <w:rPr>
          <w:rStyle w:val="TagStyle"/>
          <w:rtl/>
        </w:rPr>
        <w:t xml:space="preserve"> &lt;&lt; דובר &gt;&gt; </w:t>
      </w:r>
      <w:r>
        <w:rPr>
          <w:rtl/>
        </w:rPr>
        <w:t>ענת ברקו (הליכוד):</w:t>
      </w:r>
      <w:r w:rsidRPr="00F83937">
        <w:rPr>
          <w:rStyle w:val="TagStyle"/>
          <w:rtl/>
        </w:rPr>
        <w:t xml:space="preserve"> &lt;&lt; דובר &gt;&gt;</w:t>
      </w:r>
      <w:r>
        <w:rPr>
          <w:rtl/>
        </w:rPr>
        <w:t xml:space="preserve"> </w:t>
      </w:r>
      <w:bookmarkEnd w:id="935"/>
    </w:p>
    <w:p w:rsidR="00F83937" w:rsidRDefault="00F83937" w:rsidP="00F83937">
      <w:pPr>
        <w:pStyle w:val="KeepWithNext"/>
        <w:rPr>
          <w:rtl/>
        </w:rPr>
      </w:pPr>
    </w:p>
    <w:p w:rsidR="00F83937" w:rsidRDefault="00F83937" w:rsidP="00F83937">
      <w:pPr>
        <w:rPr>
          <w:rtl/>
        </w:rPr>
      </w:pPr>
      <w:bookmarkStart w:id="936" w:name="_ETM_Q1_2834025"/>
      <w:bookmarkStart w:id="937" w:name="_ETM_Q1_2834145"/>
      <w:bookmarkEnd w:id="936"/>
      <w:bookmarkEnd w:id="937"/>
      <w:r>
        <w:rPr>
          <w:rFonts w:hint="cs"/>
          <w:rtl/>
        </w:rPr>
        <w:t>- - -</w:t>
      </w:r>
    </w:p>
    <w:p w:rsidR="00F83937" w:rsidRDefault="00F83937" w:rsidP="00F83937">
      <w:pPr>
        <w:rPr>
          <w:rtl/>
        </w:rPr>
      </w:pPr>
      <w:bookmarkStart w:id="938" w:name="_ETM_Q1_2835928"/>
      <w:bookmarkStart w:id="939" w:name="_ETM_Q1_2835993"/>
      <w:bookmarkEnd w:id="938"/>
      <w:bookmarkEnd w:id="939"/>
    </w:p>
    <w:p w:rsidR="00F83937" w:rsidRDefault="00F83937" w:rsidP="00F83937">
      <w:pPr>
        <w:pStyle w:val="a4"/>
        <w:keepNext/>
        <w:rPr>
          <w:rtl/>
        </w:rPr>
      </w:pPr>
      <w:bookmarkStart w:id="940" w:name="ET_speaker_5090_316"/>
      <w:r w:rsidRPr="00F83937">
        <w:rPr>
          <w:rStyle w:val="TagStyle"/>
          <w:rtl/>
        </w:rPr>
        <w:t xml:space="preserve"> &lt;&lt; דובר &gt;&gt; </w:t>
      </w:r>
      <w:r>
        <w:rPr>
          <w:rtl/>
        </w:rPr>
        <w:t>מרב מיכאלי (המחנה הציוני):</w:t>
      </w:r>
      <w:r w:rsidRPr="00F83937">
        <w:rPr>
          <w:rStyle w:val="TagStyle"/>
          <w:rtl/>
        </w:rPr>
        <w:t xml:space="preserve"> &lt;&lt; דובר &gt;&gt;</w:t>
      </w:r>
      <w:r>
        <w:rPr>
          <w:rtl/>
        </w:rPr>
        <w:t xml:space="preserve"> </w:t>
      </w:r>
      <w:bookmarkEnd w:id="940"/>
    </w:p>
    <w:p w:rsidR="00F83937" w:rsidRDefault="00F83937" w:rsidP="00F83937">
      <w:pPr>
        <w:pStyle w:val="KeepWithNext"/>
        <w:rPr>
          <w:rtl/>
        </w:rPr>
      </w:pPr>
    </w:p>
    <w:p w:rsidR="008A6768" w:rsidRDefault="008A6768" w:rsidP="008A6768">
      <w:pPr>
        <w:rPr>
          <w:rtl/>
        </w:rPr>
      </w:pPr>
      <w:bookmarkStart w:id="941" w:name="_ETM_Q1_2838036"/>
      <w:bookmarkStart w:id="942" w:name="_ETM_Q1_2838303"/>
      <w:bookmarkStart w:id="943" w:name="_ETM_Q1_2838349"/>
      <w:bookmarkStart w:id="944" w:name="_ETM_Q1_2834027"/>
      <w:bookmarkStart w:id="945" w:name="_ETM_Q1_2834117"/>
      <w:bookmarkEnd w:id="941"/>
      <w:bookmarkEnd w:id="942"/>
      <w:bookmarkEnd w:id="943"/>
      <w:bookmarkEnd w:id="944"/>
      <w:bookmarkEnd w:id="945"/>
      <w:r>
        <w:rPr>
          <w:rFonts w:hint="cs"/>
          <w:rtl/>
        </w:rPr>
        <w:t>את שומעת מה שנוח לך</w:t>
      </w:r>
      <w:r w:rsidR="00F83937">
        <w:rPr>
          <w:rFonts w:hint="cs"/>
          <w:rtl/>
        </w:rPr>
        <w:t xml:space="preserve"> ואת לא שומעת מה </w:t>
      </w:r>
      <w:bookmarkStart w:id="946" w:name="_ETM_Q1_2835226"/>
      <w:bookmarkEnd w:id="946"/>
      <w:r w:rsidR="00F83937">
        <w:rPr>
          <w:rFonts w:hint="cs"/>
          <w:rtl/>
        </w:rPr>
        <w:t>שלא נוח לך</w:t>
      </w:r>
      <w:r>
        <w:rPr>
          <w:rFonts w:hint="cs"/>
          <w:rtl/>
        </w:rPr>
        <w:t>.</w:t>
      </w:r>
    </w:p>
    <w:p w:rsidR="008A6768" w:rsidRDefault="008A6768" w:rsidP="008A6768">
      <w:pPr>
        <w:rPr>
          <w:rtl/>
        </w:rPr>
      </w:pPr>
    </w:p>
    <w:p w:rsidR="00F83937" w:rsidRDefault="00F83937" w:rsidP="00F83937">
      <w:pPr>
        <w:pStyle w:val="af6"/>
        <w:keepNext/>
        <w:rPr>
          <w:rtl/>
        </w:rPr>
      </w:pPr>
      <w:bookmarkStart w:id="947" w:name="ET_yor_5094_317"/>
      <w:r w:rsidRPr="00F83937">
        <w:rPr>
          <w:rStyle w:val="TagStyle"/>
          <w:rtl/>
        </w:rPr>
        <w:t xml:space="preserve"> &lt;&lt; יור &gt;&gt; </w:t>
      </w:r>
      <w:r>
        <w:rPr>
          <w:rtl/>
        </w:rPr>
        <w:t>היו"ר ניסן סלומינסקי:</w:t>
      </w:r>
      <w:r w:rsidRPr="00F83937">
        <w:rPr>
          <w:rStyle w:val="TagStyle"/>
          <w:rtl/>
        </w:rPr>
        <w:t xml:space="preserve"> &lt;&lt; יור &gt;&gt;</w:t>
      </w:r>
      <w:r>
        <w:rPr>
          <w:rtl/>
        </w:rPr>
        <w:t xml:space="preserve"> </w:t>
      </w:r>
      <w:bookmarkEnd w:id="947"/>
    </w:p>
    <w:p w:rsidR="00F83937" w:rsidRDefault="00F83937" w:rsidP="00F83937">
      <w:pPr>
        <w:pStyle w:val="KeepWithNext"/>
        <w:rPr>
          <w:rtl/>
        </w:rPr>
      </w:pPr>
    </w:p>
    <w:p w:rsidR="00F83937" w:rsidRDefault="00F83937" w:rsidP="00F83937">
      <w:pPr>
        <w:rPr>
          <w:rtl/>
        </w:rPr>
      </w:pPr>
      <w:bookmarkStart w:id="948" w:name="_ETM_Q1_2835156"/>
      <w:bookmarkEnd w:id="948"/>
      <w:r>
        <w:rPr>
          <w:rFonts w:hint="cs"/>
          <w:rtl/>
        </w:rPr>
        <w:t>מרב וענת, בבקשה.</w:t>
      </w:r>
      <w:bookmarkStart w:id="949" w:name="_ETM_Q1_2839796"/>
      <w:bookmarkEnd w:id="949"/>
    </w:p>
    <w:p w:rsidR="008A6768" w:rsidRDefault="00F83937" w:rsidP="00F83937">
      <w:pPr>
        <w:rPr>
          <w:rtl/>
        </w:rPr>
      </w:pPr>
      <w:bookmarkStart w:id="950" w:name="_ETM_Q1_2839878"/>
      <w:bookmarkEnd w:id="950"/>
      <w:r>
        <w:rPr>
          <w:rtl/>
        </w:rPr>
        <w:t xml:space="preserve">  </w:t>
      </w:r>
    </w:p>
    <w:p w:rsidR="00F83937" w:rsidRDefault="00F83937" w:rsidP="00F83937">
      <w:pPr>
        <w:pStyle w:val="a4"/>
        <w:keepNext/>
        <w:rPr>
          <w:rtl/>
        </w:rPr>
      </w:pPr>
      <w:bookmarkStart w:id="951" w:name="ET_speaker_5277_318"/>
      <w:r w:rsidRPr="00F83937">
        <w:rPr>
          <w:rStyle w:val="TagStyle"/>
          <w:rtl/>
        </w:rPr>
        <w:t xml:space="preserve"> &lt;&lt; דובר &gt;&gt; </w:t>
      </w:r>
      <w:r>
        <w:rPr>
          <w:rtl/>
        </w:rPr>
        <w:t>ענת ברקו (הליכוד):</w:t>
      </w:r>
      <w:r w:rsidRPr="00F83937">
        <w:rPr>
          <w:rStyle w:val="TagStyle"/>
          <w:rtl/>
        </w:rPr>
        <w:t xml:space="preserve"> &lt;&lt; דובר &gt;&gt;</w:t>
      </w:r>
      <w:r>
        <w:rPr>
          <w:rtl/>
        </w:rPr>
        <w:t xml:space="preserve"> </w:t>
      </w:r>
      <w:bookmarkEnd w:id="951"/>
    </w:p>
    <w:p w:rsidR="00F83937" w:rsidRDefault="00F83937" w:rsidP="00F83937">
      <w:pPr>
        <w:pStyle w:val="KeepWithNext"/>
        <w:rPr>
          <w:rtl/>
        </w:rPr>
      </w:pPr>
    </w:p>
    <w:p w:rsidR="008A6768" w:rsidRDefault="008A6768" w:rsidP="00F83937">
      <w:pPr>
        <w:rPr>
          <w:rtl/>
        </w:rPr>
      </w:pPr>
      <w:bookmarkStart w:id="952" w:name="_ETM_Q1_2842686"/>
      <w:bookmarkEnd w:id="952"/>
      <w:r>
        <w:rPr>
          <w:rFonts w:hint="cs"/>
          <w:rtl/>
        </w:rPr>
        <w:t>אני רוצה לקבל את ה</w:t>
      </w:r>
      <w:r w:rsidR="00F83937">
        <w:rPr>
          <w:rFonts w:hint="cs"/>
          <w:rtl/>
        </w:rPr>
        <w:t>תשוב</w:t>
      </w:r>
      <w:r>
        <w:rPr>
          <w:rFonts w:hint="cs"/>
          <w:rtl/>
        </w:rPr>
        <w:t>ות מאנשי המקצוע</w:t>
      </w:r>
      <w:r w:rsidR="00F83937">
        <w:rPr>
          <w:rFonts w:hint="cs"/>
          <w:rtl/>
        </w:rPr>
        <w:t>.</w:t>
      </w:r>
    </w:p>
    <w:p w:rsidR="008A6768" w:rsidRDefault="008A6768" w:rsidP="008A6768">
      <w:pPr>
        <w:rPr>
          <w:rtl/>
        </w:rPr>
      </w:pPr>
    </w:p>
    <w:p w:rsidR="008A6768" w:rsidRDefault="008A6768" w:rsidP="008A6768">
      <w:pPr>
        <w:pStyle w:val="af6"/>
        <w:keepNext/>
        <w:rPr>
          <w:rtl/>
        </w:rPr>
      </w:pPr>
      <w:bookmarkStart w:id="953" w:name="ET_yor_5094_53"/>
      <w:r w:rsidRPr="008A6768">
        <w:rPr>
          <w:rStyle w:val="TagStyle"/>
          <w:rtl/>
        </w:rPr>
        <w:t xml:space="preserve"> &lt;&lt; יור &gt;&gt; </w:t>
      </w:r>
      <w:r>
        <w:rPr>
          <w:rtl/>
        </w:rPr>
        <w:t>היו"ר ניסן סלומינסקי:</w:t>
      </w:r>
      <w:r w:rsidRPr="008A6768">
        <w:rPr>
          <w:rStyle w:val="TagStyle"/>
          <w:rtl/>
        </w:rPr>
        <w:t xml:space="preserve"> &lt;&lt; יור &gt;&gt;</w:t>
      </w:r>
      <w:r>
        <w:rPr>
          <w:rtl/>
        </w:rPr>
        <w:t xml:space="preserve"> </w:t>
      </w:r>
      <w:bookmarkEnd w:id="953"/>
    </w:p>
    <w:p w:rsidR="008A6768" w:rsidRDefault="008A6768" w:rsidP="008A6768">
      <w:pPr>
        <w:pStyle w:val="KeepWithNext"/>
        <w:rPr>
          <w:rtl/>
        </w:rPr>
      </w:pPr>
    </w:p>
    <w:p w:rsidR="008A6768" w:rsidRDefault="00F83937" w:rsidP="00F83937">
      <w:pPr>
        <w:rPr>
          <w:rtl/>
        </w:rPr>
      </w:pPr>
      <w:r>
        <w:rPr>
          <w:rFonts w:hint="cs"/>
          <w:rtl/>
        </w:rPr>
        <w:t xml:space="preserve">ענת, </w:t>
      </w:r>
      <w:r w:rsidR="008A6768">
        <w:rPr>
          <w:rFonts w:hint="cs"/>
          <w:rtl/>
        </w:rPr>
        <w:t>את רוצה שאני אוציא אותך</w:t>
      </w:r>
      <w:r>
        <w:rPr>
          <w:rFonts w:hint="cs"/>
          <w:rtl/>
        </w:rPr>
        <w:t xml:space="preserve"> בסוף? אני לא מבין.</w:t>
      </w:r>
    </w:p>
    <w:p w:rsidR="008A6768" w:rsidRDefault="008A6768" w:rsidP="008A6768">
      <w:pPr>
        <w:rPr>
          <w:rtl/>
        </w:rPr>
      </w:pPr>
    </w:p>
    <w:p w:rsidR="00F83937" w:rsidRDefault="00F83937" w:rsidP="00F83937">
      <w:pPr>
        <w:pStyle w:val="-"/>
        <w:keepNext/>
        <w:rPr>
          <w:rtl/>
        </w:rPr>
      </w:pPr>
      <w:bookmarkStart w:id="954" w:name="ET_speakercontinue_5277_319"/>
      <w:r w:rsidRPr="00F83937">
        <w:rPr>
          <w:rStyle w:val="TagStyle"/>
          <w:rtl/>
        </w:rPr>
        <w:t xml:space="preserve"> &lt;&lt; דובר_המשך &gt;&gt; </w:t>
      </w:r>
      <w:r>
        <w:rPr>
          <w:rtl/>
        </w:rPr>
        <w:t>ענת ברקו (הליכוד):</w:t>
      </w:r>
      <w:r w:rsidRPr="00F83937">
        <w:rPr>
          <w:rStyle w:val="TagStyle"/>
          <w:rtl/>
        </w:rPr>
        <w:t xml:space="preserve"> &lt;&lt; דובר_המשך &gt;&gt;</w:t>
      </w:r>
      <w:r>
        <w:rPr>
          <w:rtl/>
        </w:rPr>
        <w:t xml:space="preserve"> </w:t>
      </w:r>
      <w:bookmarkEnd w:id="954"/>
    </w:p>
    <w:p w:rsidR="00F83937" w:rsidRDefault="00F83937" w:rsidP="00F83937">
      <w:pPr>
        <w:pStyle w:val="KeepWithNext"/>
        <w:rPr>
          <w:rtl/>
        </w:rPr>
      </w:pPr>
    </w:p>
    <w:p w:rsidR="0080568A" w:rsidRDefault="0080568A" w:rsidP="008A6768">
      <w:pPr>
        <w:rPr>
          <w:rtl/>
        </w:rPr>
      </w:pPr>
      <w:r>
        <w:rPr>
          <w:rFonts w:hint="cs"/>
          <w:rtl/>
        </w:rPr>
        <w:t>אני יכולה ללכת אם אני מפריעה לך כאן - -</w:t>
      </w:r>
    </w:p>
    <w:p w:rsidR="0080568A" w:rsidRDefault="0080568A" w:rsidP="008A6768">
      <w:pPr>
        <w:rPr>
          <w:rtl/>
        </w:rPr>
      </w:pPr>
      <w:bookmarkStart w:id="955" w:name="_ETM_Q1_2845393"/>
      <w:bookmarkStart w:id="956" w:name="_ETM_Q1_2845454"/>
      <w:bookmarkEnd w:id="955"/>
      <w:bookmarkEnd w:id="956"/>
    </w:p>
    <w:p w:rsidR="0080568A" w:rsidRDefault="0080568A" w:rsidP="0080568A">
      <w:pPr>
        <w:pStyle w:val="af6"/>
        <w:keepNext/>
        <w:rPr>
          <w:rtl/>
        </w:rPr>
      </w:pPr>
      <w:bookmarkStart w:id="957" w:name="ET_yor_5094_320"/>
      <w:r w:rsidRPr="0080568A">
        <w:rPr>
          <w:rStyle w:val="TagStyle"/>
          <w:rtl/>
        </w:rPr>
        <w:t xml:space="preserve"> &lt;&lt; יור &gt;&gt; </w:t>
      </w:r>
      <w:r>
        <w:rPr>
          <w:rtl/>
        </w:rPr>
        <w:t>היו"ר ניסן סלומינסקי:</w:t>
      </w:r>
      <w:r w:rsidRPr="0080568A">
        <w:rPr>
          <w:rStyle w:val="TagStyle"/>
          <w:rtl/>
        </w:rPr>
        <w:t xml:space="preserve"> &lt;&lt; יור &gt;&gt;</w:t>
      </w:r>
      <w:r>
        <w:rPr>
          <w:rtl/>
        </w:rPr>
        <w:t xml:space="preserve"> </w:t>
      </w:r>
      <w:bookmarkEnd w:id="957"/>
    </w:p>
    <w:p w:rsidR="0080568A" w:rsidRDefault="0080568A" w:rsidP="0080568A">
      <w:pPr>
        <w:pStyle w:val="KeepWithNext"/>
        <w:rPr>
          <w:rtl/>
        </w:rPr>
      </w:pPr>
    </w:p>
    <w:p w:rsidR="0080568A" w:rsidRDefault="0080568A" w:rsidP="0080568A">
      <w:pPr>
        <w:rPr>
          <w:rtl/>
        </w:rPr>
      </w:pPr>
      <w:bookmarkStart w:id="958" w:name="_ETM_Q1_2847078"/>
      <w:bookmarkEnd w:id="958"/>
      <w:r>
        <w:rPr>
          <w:rFonts w:hint="cs"/>
          <w:rtl/>
        </w:rPr>
        <w:t xml:space="preserve">לא, את לא מפריעה </w:t>
      </w:r>
      <w:bookmarkStart w:id="959" w:name="_ETM_Q1_2849969"/>
      <w:bookmarkEnd w:id="959"/>
      <w:r>
        <w:rPr>
          <w:rFonts w:hint="cs"/>
          <w:rtl/>
        </w:rPr>
        <w:t>אבל אני מבקש.</w:t>
      </w:r>
    </w:p>
    <w:p w:rsidR="0080568A" w:rsidRDefault="0080568A" w:rsidP="0080568A">
      <w:pPr>
        <w:rPr>
          <w:rtl/>
        </w:rPr>
      </w:pPr>
    </w:p>
    <w:p w:rsidR="0080568A" w:rsidRDefault="0080568A" w:rsidP="0080568A">
      <w:pPr>
        <w:pStyle w:val="-"/>
        <w:keepNext/>
        <w:rPr>
          <w:rtl/>
        </w:rPr>
      </w:pPr>
      <w:bookmarkStart w:id="960" w:name="ET_speakercontinue_5277_321"/>
      <w:r w:rsidRPr="0080568A">
        <w:rPr>
          <w:rStyle w:val="TagStyle"/>
          <w:rtl/>
        </w:rPr>
        <w:t xml:space="preserve"> &lt;&lt; דובר_המשך &gt;&gt; </w:t>
      </w:r>
      <w:r>
        <w:rPr>
          <w:rtl/>
        </w:rPr>
        <w:t>ענת ברקו (הליכוד):</w:t>
      </w:r>
      <w:r w:rsidRPr="0080568A">
        <w:rPr>
          <w:rStyle w:val="TagStyle"/>
          <w:rtl/>
        </w:rPr>
        <w:t xml:space="preserve"> &lt;&lt; דובר_המשך &gt;&gt;</w:t>
      </w:r>
      <w:r>
        <w:rPr>
          <w:rtl/>
        </w:rPr>
        <w:t xml:space="preserve"> </w:t>
      </w:r>
      <w:bookmarkEnd w:id="960"/>
    </w:p>
    <w:p w:rsidR="0080568A" w:rsidRDefault="0080568A" w:rsidP="0080568A">
      <w:pPr>
        <w:pStyle w:val="KeepWithNext"/>
        <w:rPr>
          <w:rtl/>
        </w:rPr>
      </w:pPr>
    </w:p>
    <w:p w:rsidR="008A6768" w:rsidRDefault="0080568A" w:rsidP="0080568A">
      <w:pPr>
        <w:rPr>
          <w:rtl/>
        </w:rPr>
      </w:pPr>
      <w:r>
        <w:rPr>
          <w:rFonts w:hint="cs"/>
          <w:rtl/>
        </w:rPr>
        <w:t xml:space="preserve">אני שואלת שאלות מקצועיות. </w:t>
      </w:r>
      <w:bookmarkStart w:id="961" w:name="_ETM_Q1_2845602"/>
      <w:bookmarkStart w:id="962" w:name="_ETM_Q1_2845702"/>
      <w:bookmarkEnd w:id="961"/>
      <w:bookmarkEnd w:id="962"/>
      <w:r>
        <w:rPr>
          <w:rFonts w:hint="cs"/>
          <w:rtl/>
        </w:rPr>
        <w:t>א</w:t>
      </w:r>
      <w:r w:rsidR="008A6768">
        <w:rPr>
          <w:rFonts w:hint="cs"/>
          <w:rtl/>
        </w:rPr>
        <w:t xml:space="preserve">ני רוצה להבין את </w:t>
      </w:r>
      <w:r>
        <w:rPr>
          <w:rFonts w:hint="cs"/>
          <w:rtl/>
        </w:rPr>
        <w:t>ה - - -</w:t>
      </w:r>
    </w:p>
    <w:p w:rsidR="008A6768" w:rsidRDefault="008A6768" w:rsidP="008A6768">
      <w:pPr>
        <w:rPr>
          <w:rtl/>
        </w:rPr>
      </w:pPr>
    </w:p>
    <w:p w:rsidR="008A6768" w:rsidRDefault="008A6768" w:rsidP="008A6768">
      <w:pPr>
        <w:pStyle w:val="af6"/>
        <w:keepNext/>
        <w:rPr>
          <w:rtl/>
        </w:rPr>
      </w:pPr>
      <w:bookmarkStart w:id="963" w:name="ET_yor_5094_54"/>
      <w:r w:rsidRPr="008A6768">
        <w:rPr>
          <w:rStyle w:val="TagStyle"/>
          <w:rtl/>
        </w:rPr>
        <w:t xml:space="preserve"> &lt;&lt; יור &gt;&gt; </w:t>
      </w:r>
      <w:r>
        <w:rPr>
          <w:rtl/>
        </w:rPr>
        <w:t>היו"ר ניסן סלומינסקי:</w:t>
      </w:r>
      <w:r w:rsidRPr="008A6768">
        <w:rPr>
          <w:rStyle w:val="TagStyle"/>
          <w:rtl/>
        </w:rPr>
        <w:t xml:space="preserve"> &lt;&lt; יור &gt;&gt;</w:t>
      </w:r>
      <w:r>
        <w:rPr>
          <w:rtl/>
        </w:rPr>
        <w:t xml:space="preserve"> </w:t>
      </w:r>
      <w:bookmarkEnd w:id="963"/>
    </w:p>
    <w:p w:rsidR="008A6768" w:rsidRDefault="008A6768" w:rsidP="008A6768">
      <w:pPr>
        <w:pStyle w:val="KeepWithNext"/>
        <w:rPr>
          <w:rtl/>
        </w:rPr>
      </w:pPr>
    </w:p>
    <w:p w:rsidR="0080568A" w:rsidRDefault="0080568A" w:rsidP="0080568A">
      <w:pPr>
        <w:rPr>
          <w:rtl/>
        </w:rPr>
      </w:pPr>
      <w:r>
        <w:rPr>
          <w:rFonts w:hint="cs"/>
          <w:rtl/>
        </w:rPr>
        <w:t xml:space="preserve">השאלות שלך נפלאות אבל </w:t>
      </w:r>
      <w:r w:rsidR="008A6768">
        <w:rPr>
          <w:rFonts w:hint="cs"/>
          <w:rtl/>
        </w:rPr>
        <w:t>אנחנו באמצע. אני אתן לך לדבר גם, אנחנו באמצע. ישנם כאן שני יועצים משפטיים, נשמע אותם ואחר כך</w:t>
      </w:r>
      <w:r>
        <w:rPr>
          <w:rFonts w:hint="cs"/>
          <w:rtl/>
        </w:rPr>
        <w:t xml:space="preserve"> תוכלי לשאול, גם תהיה לך </w:t>
      </w:r>
      <w:bookmarkStart w:id="964" w:name="_ETM_Q1_2863010"/>
      <w:bookmarkEnd w:id="964"/>
      <w:r>
        <w:rPr>
          <w:rFonts w:hint="cs"/>
          <w:rtl/>
        </w:rPr>
        <w:t>זכות דיבור.</w:t>
      </w:r>
      <w:r w:rsidR="008A6768">
        <w:rPr>
          <w:rFonts w:hint="cs"/>
          <w:rtl/>
        </w:rPr>
        <w:t xml:space="preserve"> תרשמי לך את השאלות האלה.</w:t>
      </w:r>
      <w:r>
        <w:rPr>
          <w:rFonts w:hint="cs"/>
          <w:rtl/>
        </w:rPr>
        <w:t xml:space="preserve"> </w:t>
      </w:r>
    </w:p>
    <w:p w:rsidR="0080568A" w:rsidRDefault="0080568A" w:rsidP="0080568A">
      <w:pPr>
        <w:rPr>
          <w:rtl/>
        </w:rPr>
      </w:pPr>
    </w:p>
    <w:p w:rsidR="008A6768" w:rsidRDefault="0080568A" w:rsidP="0080568A">
      <w:pPr>
        <w:rPr>
          <w:rtl/>
        </w:rPr>
      </w:pPr>
      <w:r>
        <w:rPr>
          <w:rFonts w:hint="cs"/>
          <w:rtl/>
        </w:rPr>
        <w:t xml:space="preserve">רועי בבקשה. </w:t>
      </w:r>
      <w:r w:rsidR="008A6768">
        <w:rPr>
          <w:rFonts w:hint="cs"/>
          <w:rtl/>
        </w:rPr>
        <w:t>רועי, המשנה ליועמ</w:t>
      </w:r>
      <w:r>
        <w:rPr>
          <w:rFonts w:hint="cs"/>
          <w:rtl/>
        </w:rPr>
        <w:t>"</w:t>
      </w:r>
      <w:r w:rsidR="008A6768">
        <w:rPr>
          <w:rFonts w:hint="cs"/>
          <w:rtl/>
        </w:rPr>
        <w:t>ש</w:t>
      </w:r>
      <w:r>
        <w:rPr>
          <w:rFonts w:hint="cs"/>
          <w:rtl/>
        </w:rPr>
        <w:t xml:space="preserve"> לממשלה</w:t>
      </w:r>
      <w:r w:rsidR="008A6768">
        <w:rPr>
          <w:rFonts w:hint="cs"/>
          <w:rtl/>
        </w:rPr>
        <w:t xml:space="preserve"> ל</w:t>
      </w:r>
      <w:r>
        <w:rPr>
          <w:rFonts w:hint="cs"/>
          <w:rtl/>
        </w:rPr>
        <w:t>תחום המשפט</w:t>
      </w:r>
      <w:r w:rsidR="008A6768">
        <w:rPr>
          <w:rFonts w:hint="cs"/>
          <w:rtl/>
        </w:rPr>
        <w:t xml:space="preserve"> הבינלאומי.</w:t>
      </w:r>
    </w:p>
    <w:p w:rsidR="008A6768" w:rsidRDefault="008A6768" w:rsidP="008A6768">
      <w:pPr>
        <w:rPr>
          <w:rtl/>
        </w:rPr>
      </w:pPr>
    </w:p>
    <w:p w:rsidR="008A6768" w:rsidRDefault="008A6768" w:rsidP="008A6768">
      <w:pPr>
        <w:pStyle w:val="af9"/>
        <w:keepNext/>
        <w:rPr>
          <w:rtl/>
        </w:rPr>
      </w:pPr>
      <w:bookmarkStart w:id="965" w:name="ET_guest_858331_57"/>
      <w:r w:rsidRPr="008A6768">
        <w:rPr>
          <w:rStyle w:val="TagStyle"/>
          <w:rtl/>
        </w:rPr>
        <w:t xml:space="preserve"> &lt;&lt; אורח &gt;&gt; </w:t>
      </w:r>
      <w:r>
        <w:rPr>
          <w:rtl/>
        </w:rPr>
        <w:t>רועי שיינדרוף:</w:t>
      </w:r>
      <w:r w:rsidRPr="008A6768">
        <w:rPr>
          <w:rStyle w:val="TagStyle"/>
          <w:rtl/>
        </w:rPr>
        <w:t xml:space="preserve"> &lt;&lt; אורח &gt;&gt;</w:t>
      </w:r>
      <w:r>
        <w:rPr>
          <w:rtl/>
        </w:rPr>
        <w:t xml:space="preserve"> </w:t>
      </w:r>
      <w:bookmarkEnd w:id="965"/>
    </w:p>
    <w:p w:rsidR="008A6768" w:rsidRDefault="008A6768" w:rsidP="008A6768">
      <w:pPr>
        <w:pStyle w:val="KeepWithNext"/>
        <w:rPr>
          <w:rtl/>
        </w:rPr>
      </w:pPr>
    </w:p>
    <w:p w:rsidR="008A6768" w:rsidRDefault="0080568A" w:rsidP="0080568A">
      <w:pPr>
        <w:rPr>
          <w:rtl/>
        </w:rPr>
      </w:pPr>
      <w:r>
        <w:rPr>
          <w:rFonts w:hint="cs"/>
          <w:rtl/>
        </w:rPr>
        <w:t xml:space="preserve">בוקר טוב. שלום לכולם. </w:t>
      </w:r>
      <w:bookmarkStart w:id="966" w:name="_ETM_Q1_2884845"/>
      <w:bookmarkEnd w:id="966"/>
      <w:r w:rsidR="008A6768">
        <w:rPr>
          <w:rFonts w:hint="cs"/>
          <w:rtl/>
        </w:rPr>
        <w:t>ברשותכם, אני אתחיל וכמובן אם יהיו שאלות לחברי הוועדה</w:t>
      </w:r>
      <w:r w:rsidR="00150265">
        <w:rPr>
          <w:rFonts w:hint="cs"/>
          <w:rtl/>
        </w:rPr>
        <w:t xml:space="preserve"> - -</w:t>
      </w:r>
    </w:p>
    <w:p w:rsidR="008A6768" w:rsidRDefault="008A6768" w:rsidP="008A6768">
      <w:pPr>
        <w:rPr>
          <w:rtl/>
        </w:rPr>
      </w:pPr>
    </w:p>
    <w:p w:rsidR="00150265" w:rsidRDefault="00150265" w:rsidP="00150265">
      <w:pPr>
        <w:pStyle w:val="a4"/>
        <w:keepNext/>
        <w:rPr>
          <w:rtl/>
        </w:rPr>
      </w:pPr>
      <w:bookmarkStart w:id="967" w:name="ET_speaker_4584_322"/>
      <w:r w:rsidRPr="00150265">
        <w:rPr>
          <w:rStyle w:val="TagStyle"/>
          <w:rtl/>
        </w:rPr>
        <w:t xml:space="preserve"> &lt;&lt; דובר &gt;&gt; </w:t>
      </w:r>
      <w:r>
        <w:rPr>
          <w:rtl/>
        </w:rPr>
        <w:t>רוברט אילטוב (ישראל ביתנו):</w:t>
      </w:r>
      <w:r w:rsidRPr="00150265">
        <w:rPr>
          <w:rStyle w:val="TagStyle"/>
          <w:rtl/>
        </w:rPr>
        <w:t xml:space="preserve"> &lt;&lt; דובר &gt;&gt;</w:t>
      </w:r>
      <w:r>
        <w:rPr>
          <w:rtl/>
        </w:rPr>
        <w:t xml:space="preserve"> </w:t>
      </w:r>
      <w:bookmarkEnd w:id="967"/>
    </w:p>
    <w:p w:rsidR="00150265" w:rsidRDefault="00150265" w:rsidP="00150265">
      <w:pPr>
        <w:pStyle w:val="KeepWithNext"/>
        <w:rPr>
          <w:rtl/>
        </w:rPr>
      </w:pPr>
    </w:p>
    <w:p w:rsidR="008A6768" w:rsidRDefault="00150265" w:rsidP="008A6768">
      <w:pPr>
        <w:rPr>
          <w:rtl/>
        </w:rPr>
      </w:pPr>
      <w:r>
        <w:rPr>
          <w:rFonts w:hint="cs"/>
          <w:rtl/>
        </w:rPr>
        <w:t xml:space="preserve">לא יהיו כנראה. </w:t>
      </w:r>
      <w:r w:rsidR="008A6768">
        <w:rPr>
          <w:rFonts w:hint="cs"/>
          <w:rtl/>
        </w:rPr>
        <w:t>לפי מדיניות היו</w:t>
      </w:r>
      <w:r>
        <w:rPr>
          <w:rFonts w:hint="cs"/>
          <w:rtl/>
        </w:rPr>
        <w:t>"</w:t>
      </w:r>
      <w:r w:rsidR="008A6768">
        <w:rPr>
          <w:rFonts w:hint="cs"/>
          <w:rtl/>
        </w:rPr>
        <w:t>ר לא יהיו שאלות.</w:t>
      </w:r>
    </w:p>
    <w:p w:rsidR="008A6768" w:rsidRDefault="008A6768" w:rsidP="008A6768">
      <w:pPr>
        <w:rPr>
          <w:rtl/>
        </w:rPr>
      </w:pPr>
    </w:p>
    <w:p w:rsidR="00150265" w:rsidRDefault="00150265" w:rsidP="00150265">
      <w:pPr>
        <w:pStyle w:val="af6"/>
        <w:keepNext/>
        <w:rPr>
          <w:rtl/>
        </w:rPr>
      </w:pPr>
      <w:bookmarkStart w:id="968" w:name="ET_yor_5094_323"/>
      <w:r w:rsidRPr="00150265">
        <w:rPr>
          <w:rStyle w:val="TagStyle"/>
          <w:rtl/>
        </w:rPr>
        <w:t xml:space="preserve"> &lt;&lt; יור &gt;&gt; </w:t>
      </w:r>
      <w:r>
        <w:rPr>
          <w:rtl/>
        </w:rPr>
        <w:t>היו"ר ניסן סלומינסקי:</w:t>
      </w:r>
      <w:r w:rsidRPr="00150265">
        <w:rPr>
          <w:rStyle w:val="TagStyle"/>
          <w:rtl/>
        </w:rPr>
        <w:t xml:space="preserve"> &lt;&lt; יור &gt;&gt;</w:t>
      </w:r>
      <w:r>
        <w:rPr>
          <w:rtl/>
        </w:rPr>
        <w:t xml:space="preserve"> </w:t>
      </w:r>
      <w:bookmarkEnd w:id="968"/>
    </w:p>
    <w:p w:rsidR="00150265" w:rsidRDefault="00150265" w:rsidP="00150265">
      <w:pPr>
        <w:pStyle w:val="KeepWithNext"/>
        <w:rPr>
          <w:rtl/>
        </w:rPr>
      </w:pPr>
    </w:p>
    <w:p w:rsidR="00150265" w:rsidRDefault="00150265" w:rsidP="00150265">
      <w:pPr>
        <w:rPr>
          <w:rtl/>
        </w:rPr>
      </w:pPr>
      <w:bookmarkStart w:id="969" w:name="_ETM_Q1_2901887"/>
      <w:bookmarkEnd w:id="969"/>
      <w:r>
        <w:rPr>
          <w:rFonts w:hint="cs"/>
          <w:rtl/>
        </w:rPr>
        <w:t>יהיו שאלות.</w:t>
      </w:r>
      <w:r>
        <w:rPr>
          <w:rtl/>
        </w:rPr>
        <w:t xml:space="preserve">  </w:t>
      </w:r>
    </w:p>
    <w:p w:rsidR="008A6768" w:rsidRDefault="008A6768" w:rsidP="008A6768">
      <w:pPr>
        <w:rPr>
          <w:rtl/>
        </w:rPr>
      </w:pPr>
    </w:p>
    <w:p w:rsidR="00150265" w:rsidRDefault="00150265" w:rsidP="00150265">
      <w:pPr>
        <w:pStyle w:val="a4"/>
        <w:keepNext/>
        <w:rPr>
          <w:rtl/>
        </w:rPr>
      </w:pPr>
      <w:bookmarkStart w:id="970" w:name="ET_speaker_5277_324"/>
      <w:r w:rsidRPr="00150265">
        <w:rPr>
          <w:rStyle w:val="TagStyle"/>
          <w:rtl/>
        </w:rPr>
        <w:t xml:space="preserve"> &lt;&lt; דובר &gt;&gt; </w:t>
      </w:r>
      <w:r>
        <w:rPr>
          <w:rtl/>
        </w:rPr>
        <w:t>ענת ברקו (הליכוד):</w:t>
      </w:r>
      <w:r w:rsidRPr="00150265">
        <w:rPr>
          <w:rStyle w:val="TagStyle"/>
          <w:rtl/>
        </w:rPr>
        <w:t xml:space="preserve"> &lt;&lt; דובר &gt;&gt;</w:t>
      </w:r>
      <w:r>
        <w:rPr>
          <w:rtl/>
        </w:rPr>
        <w:t xml:space="preserve"> </w:t>
      </w:r>
      <w:bookmarkEnd w:id="970"/>
    </w:p>
    <w:p w:rsidR="00150265" w:rsidRDefault="00150265" w:rsidP="00150265">
      <w:pPr>
        <w:pStyle w:val="KeepWithNext"/>
        <w:rPr>
          <w:rtl/>
        </w:rPr>
      </w:pPr>
    </w:p>
    <w:p w:rsidR="00150265" w:rsidRDefault="00150265" w:rsidP="00150265">
      <w:pPr>
        <w:rPr>
          <w:rtl/>
        </w:rPr>
      </w:pPr>
      <w:r>
        <w:rPr>
          <w:rFonts w:hint="cs"/>
          <w:rtl/>
        </w:rPr>
        <w:t xml:space="preserve">רועי, אם תוכל </w:t>
      </w:r>
      <w:bookmarkStart w:id="971" w:name="_ETM_Q1_2898503"/>
      <w:bookmarkEnd w:id="971"/>
      <w:r>
        <w:rPr>
          <w:rFonts w:hint="cs"/>
          <w:rtl/>
        </w:rPr>
        <w:t>להתייחס למה שאני שאלתי.</w:t>
      </w:r>
      <w:r>
        <w:rPr>
          <w:rtl/>
        </w:rPr>
        <w:t xml:space="preserve">  </w:t>
      </w:r>
    </w:p>
    <w:p w:rsidR="008A6768" w:rsidRDefault="008A6768" w:rsidP="008A6768">
      <w:pPr>
        <w:rPr>
          <w:rtl/>
        </w:rPr>
      </w:pPr>
    </w:p>
    <w:p w:rsidR="008A6768" w:rsidRDefault="008A6768" w:rsidP="008A6768">
      <w:pPr>
        <w:pStyle w:val="-"/>
        <w:keepNext/>
        <w:rPr>
          <w:rtl/>
        </w:rPr>
      </w:pPr>
      <w:bookmarkStart w:id="972" w:name="ET_speakercontinue_858331_58"/>
      <w:r w:rsidRPr="008A6768">
        <w:rPr>
          <w:rStyle w:val="TagStyle"/>
          <w:rtl/>
        </w:rPr>
        <w:t xml:space="preserve"> &lt;&lt; דובר_המשך &gt;&gt; </w:t>
      </w:r>
      <w:r>
        <w:rPr>
          <w:rtl/>
        </w:rPr>
        <w:t>רועי שיינדרוף:</w:t>
      </w:r>
      <w:r w:rsidRPr="008A6768">
        <w:rPr>
          <w:rStyle w:val="TagStyle"/>
          <w:rtl/>
        </w:rPr>
        <w:t xml:space="preserve"> &lt;&lt; דובר_המשך &gt;&gt;</w:t>
      </w:r>
      <w:r>
        <w:rPr>
          <w:rtl/>
        </w:rPr>
        <w:t xml:space="preserve"> </w:t>
      </w:r>
      <w:bookmarkEnd w:id="972"/>
    </w:p>
    <w:p w:rsidR="008A6768" w:rsidRDefault="008A6768" w:rsidP="008A6768">
      <w:pPr>
        <w:pStyle w:val="KeepWithNext"/>
        <w:rPr>
          <w:rtl/>
        </w:rPr>
      </w:pPr>
    </w:p>
    <w:p w:rsidR="002543FF" w:rsidRDefault="008A6768" w:rsidP="008A6768">
      <w:pPr>
        <w:rPr>
          <w:rtl/>
        </w:rPr>
      </w:pPr>
      <w:r>
        <w:rPr>
          <w:rFonts w:hint="cs"/>
          <w:rtl/>
        </w:rPr>
        <w:t>תרשו לי קודם להציג את ארבע הנקודות מתחום המשפט הבינלאומי</w:t>
      </w:r>
      <w:r w:rsidR="004E6A82">
        <w:rPr>
          <w:rFonts w:hint="cs"/>
          <w:rtl/>
        </w:rPr>
        <w:t xml:space="preserve">, שאני חושב שרלוונטיות או חשובות לכם, </w:t>
      </w:r>
      <w:bookmarkStart w:id="973" w:name="_ETM_Q1_2910231"/>
      <w:bookmarkEnd w:id="973"/>
      <w:r w:rsidR="004E6A82">
        <w:rPr>
          <w:rFonts w:hint="cs"/>
          <w:rtl/>
        </w:rPr>
        <w:t>שתכירו כשאתם חושבים על הצעת החקיקה הזאת - -</w:t>
      </w:r>
    </w:p>
    <w:p w:rsidR="002543FF" w:rsidRDefault="002543FF" w:rsidP="008A6768">
      <w:pPr>
        <w:rPr>
          <w:rtl/>
        </w:rPr>
      </w:pPr>
    </w:p>
    <w:p w:rsidR="004E6A82" w:rsidRDefault="004E6A82" w:rsidP="004E6A82">
      <w:pPr>
        <w:pStyle w:val="a4"/>
        <w:keepNext/>
        <w:rPr>
          <w:rtl/>
        </w:rPr>
      </w:pPr>
      <w:bookmarkStart w:id="974" w:name="ET_speaker_5277_325"/>
      <w:r w:rsidRPr="004E6A82">
        <w:rPr>
          <w:rStyle w:val="TagStyle"/>
          <w:rtl/>
        </w:rPr>
        <w:t xml:space="preserve"> &lt;&lt; דובר &gt;&gt; </w:t>
      </w:r>
      <w:r>
        <w:rPr>
          <w:rtl/>
        </w:rPr>
        <w:t>ענת ברקו (הליכוד):</w:t>
      </w:r>
      <w:r w:rsidRPr="004E6A82">
        <w:rPr>
          <w:rStyle w:val="TagStyle"/>
          <w:rtl/>
        </w:rPr>
        <w:t xml:space="preserve"> &lt;&lt; דובר &gt;&gt;</w:t>
      </w:r>
      <w:r>
        <w:rPr>
          <w:rtl/>
        </w:rPr>
        <w:t xml:space="preserve"> </w:t>
      </w:r>
      <w:bookmarkEnd w:id="974"/>
    </w:p>
    <w:p w:rsidR="004E6A82" w:rsidRDefault="004E6A82" w:rsidP="004E6A82">
      <w:pPr>
        <w:pStyle w:val="KeepWithNext"/>
        <w:rPr>
          <w:rtl/>
        </w:rPr>
      </w:pPr>
    </w:p>
    <w:p w:rsidR="002543FF" w:rsidRDefault="002543FF" w:rsidP="004E6A82">
      <w:pPr>
        <w:rPr>
          <w:rtl/>
        </w:rPr>
      </w:pPr>
      <w:r>
        <w:rPr>
          <w:rFonts w:hint="cs"/>
          <w:rtl/>
        </w:rPr>
        <w:t>עם הפן האידיאולוגי בבקשה ומ</w:t>
      </w:r>
      <w:r w:rsidR="004E6A82">
        <w:rPr>
          <w:rFonts w:hint="cs"/>
          <w:rtl/>
        </w:rPr>
        <w:t>ש</w:t>
      </w:r>
      <w:r>
        <w:rPr>
          <w:rFonts w:hint="cs"/>
          <w:rtl/>
        </w:rPr>
        <w:t>פט משווה.</w:t>
      </w:r>
    </w:p>
    <w:p w:rsidR="002543FF" w:rsidRDefault="002543FF" w:rsidP="008A6768">
      <w:pPr>
        <w:rPr>
          <w:rtl/>
        </w:rPr>
      </w:pPr>
    </w:p>
    <w:p w:rsidR="004E6A82" w:rsidRDefault="004E6A82" w:rsidP="004E6A82">
      <w:pPr>
        <w:pStyle w:val="af9"/>
        <w:keepNext/>
        <w:rPr>
          <w:rtl/>
        </w:rPr>
      </w:pPr>
      <w:bookmarkStart w:id="975" w:name="ET_guest_858331_326"/>
      <w:r w:rsidRPr="004E6A82">
        <w:rPr>
          <w:rStyle w:val="TagStyle"/>
          <w:rtl/>
        </w:rPr>
        <w:t xml:space="preserve"> &lt;&lt; אורח &gt;&gt; </w:t>
      </w:r>
      <w:r>
        <w:rPr>
          <w:rtl/>
        </w:rPr>
        <w:t>רועי שיינדרוף:</w:t>
      </w:r>
      <w:r w:rsidRPr="004E6A82">
        <w:rPr>
          <w:rStyle w:val="TagStyle"/>
          <w:rtl/>
        </w:rPr>
        <w:t xml:space="preserve"> &lt;&lt; אורח &gt;&gt;</w:t>
      </w:r>
      <w:r>
        <w:rPr>
          <w:rtl/>
        </w:rPr>
        <w:t xml:space="preserve"> </w:t>
      </w:r>
      <w:bookmarkEnd w:id="975"/>
    </w:p>
    <w:p w:rsidR="004E6A82" w:rsidRDefault="004E6A82" w:rsidP="004E6A82">
      <w:pPr>
        <w:pStyle w:val="KeepWithNext"/>
        <w:rPr>
          <w:rtl/>
        </w:rPr>
      </w:pPr>
    </w:p>
    <w:p w:rsidR="004E6A82" w:rsidRDefault="004E6A82" w:rsidP="004E6A82">
      <w:pPr>
        <w:rPr>
          <w:rtl/>
        </w:rPr>
      </w:pPr>
      <w:r>
        <w:rPr>
          <w:rFonts w:hint="cs"/>
          <w:rtl/>
        </w:rPr>
        <w:t xml:space="preserve">- - </w:t>
      </w:r>
      <w:bookmarkStart w:id="976" w:name="_ETM_Q1_2919209"/>
      <w:bookmarkEnd w:id="976"/>
      <w:r>
        <w:rPr>
          <w:rFonts w:hint="cs"/>
          <w:rtl/>
        </w:rPr>
        <w:t>ואחר כך,</w:t>
      </w:r>
      <w:r>
        <w:rPr>
          <w:rtl/>
        </w:rPr>
        <w:t xml:space="preserve">  </w:t>
      </w:r>
      <w:r>
        <w:rPr>
          <w:rFonts w:hint="cs"/>
          <w:rtl/>
        </w:rPr>
        <w:t>אני מציע שנאסוף את השאלות - -</w:t>
      </w:r>
    </w:p>
    <w:p w:rsidR="004E6A82" w:rsidRDefault="004E6A82" w:rsidP="008A6768">
      <w:pPr>
        <w:rPr>
          <w:rtl/>
        </w:rPr>
      </w:pPr>
    </w:p>
    <w:p w:rsidR="004E6A82" w:rsidRDefault="004E6A82" w:rsidP="004E6A82">
      <w:pPr>
        <w:pStyle w:val="a4"/>
        <w:keepNext/>
        <w:rPr>
          <w:rtl/>
        </w:rPr>
      </w:pPr>
      <w:bookmarkStart w:id="977" w:name="ET_speaker_5068_327"/>
      <w:r w:rsidRPr="004E6A82">
        <w:rPr>
          <w:rStyle w:val="TagStyle"/>
          <w:rtl/>
        </w:rPr>
        <w:t xml:space="preserve"> &lt;&lt; דובר &gt;&gt; </w:t>
      </w:r>
      <w:r>
        <w:rPr>
          <w:rtl/>
        </w:rPr>
        <w:t>קארין אלהרר (יש עתיד):</w:t>
      </w:r>
      <w:r w:rsidRPr="004E6A82">
        <w:rPr>
          <w:rStyle w:val="TagStyle"/>
          <w:rtl/>
        </w:rPr>
        <w:t xml:space="preserve"> &lt;&lt; דובר &gt;&gt;</w:t>
      </w:r>
      <w:r>
        <w:rPr>
          <w:rtl/>
        </w:rPr>
        <w:t xml:space="preserve"> </w:t>
      </w:r>
      <w:bookmarkEnd w:id="977"/>
    </w:p>
    <w:p w:rsidR="004E6A82" w:rsidRDefault="004E6A82" w:rsidP="004E6A82">
      <w:pPr>
        <w:pStyle w:val="KeepWithNext"/>
        <w:rPr>
          <w:rtl/>
        </w:rPr>
      </w:pPr>
    </w:p>
    <w:p w:rsidR="004E6A82" w:rsidRDefault="004E6A82" w:rsidP="004E6A82">
      <w:pPr>
        <w:rPr>
          <w:rtl/>
        </w:rPr>
      </w:pPr>
      <w:r>
        <w:rPr>
          <w:rFonts w:hint="cs"/>
          <w:rtl/>
        </w:rPr>
        <w:t>- - -</w:t>
      </w:r>
      <w:r>
        <w:rPr>
          <w:rtl/>
        </w:rPr>
        <w:t xml:space="preserve">  </w:t>
      </w:r>
    </w:p>
    <w:p w:rsidR="002543FF" w:rsidRDefault="002543FF" w:rsidP="008A6768">
      <w:pPr>
        <w:rPr>
          <w:rtl/>
        </w:rPr>
      </w:pPr>
    </w:p>
    <w:p w:rsidR="004E6A82" w:rsidRDefault="004E6A82" w:rsidP="004E6A82">
      <w:pPr>
        <w:pStyle w:val="a4"/>
        <w:keepNext/>
        <w:rPr>
          <w:rtl/>
        </w:rPr>
      </w:pPr>
      <w:bookmarkStart w:id="978" w:name="ET_speaker_5277_328"/>
      <w:r w:rsidRPr="004E6A82">
        <w:rPr>
          <w:rStyle w:val="TagStyle"/>
          <w:rtl/>
        </w:rPr>
        <w:t xml:space="preserve"> &lt;&lt; דובר &gt;&gt; </w:t>
      </w:r>
      <w:r>
        <w:rPr>
          <w:rtl/>
        </w:rPr>
        <w:t>ענת ברקו (הליכוד):</w:t>
      </w:r>
      <w:r w:rsidRPr="004E6A82">
        <w:rPr>
          <w:rStyle w:val="TagStyle"/>
          <w:rtl/>
        </w:rPr>
        <w:t xml:space="preserve"> &lt;&lt; דובר &gt;&gt;</w:t>
      </w:r>
      <w:r>
        <w:rPr>
          <w:rtl/>
        </w:rPr>
        <w:t xml:space="preserve"> </w:t>
      </w:r>
      <w:bookmarkEnd w:id="978"/>
    </w:p>
    <w:p w:rsidR="004E6A82" w:rsidRDefault="004E6A82" w:rsidP="004E6A82">
      <w:pPr>
        <w:pStyle w:val="KeepWithNext"/>
        <w:rPr>
          <w:rtl/>
        </w:rPr>
      </w:pPr>
    </w:p>
    <w:p w:rsidR="002543FF" w:rsidRDefault="002543FF" w:rsidP="004E6A82">
      <w:pPr>
        <w:rPr>
          <w:rtl/>
        </w:rPr>
      </w:pPr>
      <w:r>
        <w:rPr>
          <w:rFonts w:hint="cs"/>
          <w:rtl/>
        </w:rPr>
        <w:t xml:space="preserve">את אומרת לי מה לשאול ומה לא לשאול? </w:t>
      </w:r>
      <w:r w:rsidR="004E6A82">
        <w:rPr>
          <w:rFonts w:hint="cs"/>
          <w:rtl/>
        </w:rPr>
        <w:t xml:space="preserve">סליחה, </w:t>
      </w:r>
      <w:bookmarkStart w:id="979" w:name="_ETM_Q1_2932558"/>
      <w:bookmarkEnd w:id="979"/>
      <w:r>
        <w:rPr>
          <w:rFonts w:hint="cs"/>
          <w:rtl/>
        </w:rPr>
        <w:t>אני רוצה להבין,</w:t>
      </w:r>
      <w:r w:rsidR="004E6A82">
        <w:rPr>
          <w:rFonts w:hint="cs"/>
          <w:rtl/>
        </w:rPr>
        <w:t xml:space="preserve"> את אחראית כאן על הסדר? מה זה ענת? אני </w:t>
      </w:r>
      <w:bookmarkStart w:id="980" w:name="_ETM_Q1_2934525"/>
      <w:bookmarkEnd w:id="980"/>
      <w:r w:rsidR="004E6A82">
        <w:rPr>
          <w:rFonts w:hint="cs"/>
          <w:rtl/>
        </w:rPr>
        <w:t>רוצה להבין,</w:t>
      </w:r>
      <w:r>
        <w:rPr>
          <w:rFonts w:hint="cs"/>
          <w:rtl/>
        </w:rPr>
        <w:t xml:space="preserve"> כי יש כאן את העניין </w:t>
      </w:r>
      <w:r w:rsidR="004E6A82">
        <w:rPr>
          <w:rFonts w:hint="cs"/>
          <w:rtl/>
        </w:rPr>
        <w:t xml:space="preserve">שעלה </w:t>
      </w:r>
      <w:r>
        <w:rPr>
          <w:rFonts w:hint="cs"/>
          <w:rtl/>
        </w:rPr>
        <w:t>בין עבריינות פלילית</w:t>
      </w:r>
      <w:r w:rsidR="004E6A82">
        <w:rPr>
          <w:rFonts w:hint="cs"/>
          <w:rtl/>
        </w:rPr>
        <w:t xml:space="preserve"> לעבריינות - -</w:t>
      </w:r>
    </w:p>
    <w:p w:rsidR="002543FF" w:rsidRDefault="002543FF" w:rsidP="008A6768">
      <w:pPr>
        <w:rPr>
          <w:rtl/>
        </w:rPr>
      </w:pPr>
    </w:p>
    <w:p w:rsidR="002543FF" w:rsidRDefault="002543FF" w:rsidP="002543FF">
      <w:pPr>
        <w:pStyle w:val="af6"/>
        <w:keepNext/>
        <w:rPr>
          <w:rtl/>
        </w:rPr>
      </w:pPr>
      <w:bookmarkStart w:id="981" w:name="ET_yor_5094_59"/>
      <w:r w:rsidRPr="002543FF">
        <w:rPr>
          <w:rStyle w:val="TagStyle"/>
          <w:rtl/>
        </w:rPr>
        <w:t xml:space="preserve"> &lt;&lt; יור &gt;&gt; </w:t>
      </w:r>
      <w:r>
        <w:rPr>
          <w:rtl/>
        </w:rPr>
        <w:t>היו"ר ניסן סלומינסקי:</w:t>
      </w:r>
      <w:r w:rsidRPr="002543FF">
        <w:rPr>
          <w:rStyle w:val="TagStyle"/>
          <w:rtl/>
        </w:rPr>
        <w:t xml:space="preserve"> &lt;&lt; יור &gt;&gt;</w:t>
      </w:r>
      <w:r>
        <w:rPr>
          <w:rtl/>
        </w:rPr>
        <w:t xml:space="preserve"> </w:t>
      </w:r>
      <w:bookmarkEnd w:id="981"/>
    </w:p>
    <w:p w:rsidR="002543FF" w:rsidRDefault="002543FF" w:rsidP="002543FF">
      <w:pPr>
        <w:pStyle w:val="KeepWithNext"/>
        <w:rPr>
          <w:rtl/>
        </w:rPr>
      </w:pPr>
    </w:p>
    <w:p w:rsidR="002543FF" w:rsidRDefault="002543FF" w:rsidP="002543FF">
      <w:pPr>
        <w:rPr>
          <w:rtl/>
        </w:rPr>
      </w:pPr>
      <w:r>
        <w:rPr>
          <w:rFonts w:hint="cs"/>
          <w:rtl/>
        </w:rPr>
        <w:t>ענת</w:t>
      </w:r>
      <w:r w:rsidR="004E6A82">
        <w:rPr>
          <w:rFonts w:hint="cs"/>
          <w:rtl/>
        </w:rPr>
        <w:t>,</w:t>
      </w:r>
      <w:r w:rsidR="00CD2F90">
        <w:rPr>
          <w:rFonts w:hint="cs"/>
          <w:rtl/>
        </w:rPr>
        <w:t xml:space="preserve"> לכל אחד </w:t>
      </w:r>
      <w:bookmarkStart w:id="982" w:name="_ETM_Q1_2933752"/>
      <w:bookmarkEnd w:id="982"/>
      <w:r w:rsidR="00CD2F90">
        <w:rPr>
          <w:rFonts w:hint="cs"/>
          <w:rtl/>
        </w:rPr>
        <w:t>מחברי הכנסת יש שאלות. ענת,</w:t>
      </w:r>
      <w:r>
        <w:rPr>
          <w:rFonts w:hint="cs"/>
          <w:rtl/>
        </w:rPr>
        <w:t xml:space="preserve"> באמת נו.</w:t>
      </w:r>
    </w:p>
    <w:p w:rsidR="002543FF" w:rsidRDefault="002543FF" w:rsidP="002543FF">
      <w:pPr>
        <w:rPr>
          <w:rtl/>
        </w:rPr>
      </w:pPr>
    </w:p>
    <w:p w:rsidR="00CD2F90" w:rsidRDefault="00CD2F90" w:rsidP="00CD2F90">
      <w:pPr>
        <w:pStyle w:val="a4"/>
        <w:keepNext/>
        <w:rPr>
          <w:rtl/>
        </w:rPr>
      </w:pPr>
      <w:bookmarkStart w:id="983" w:name="ET_speaker_4627_329"/>
      <w:r w:rsidRPr="00CD2F90">
        <w:rPr>
          <w:rStyle w:val="TagStyle"/>
          <w:rtl/>
        </w:rPr>
        <w:t xml:space="preserve"> &lt;&lt; דובר &gt;&gt; </w:t>
      </w:r>
      <w:r>
        <w:rPr>
          <w:rtl/>
        </w:rPr>
        <w:t>דב חנין (הרשימה המשותפת):</w:t>
      </w:r>
      <w:r w:rsidRPr="00CD2F90">
        <w:rPr>
          <w:rStyle w:val="TagStyle"/>
          <w:rtl/>
        </w:rPr>
        <w:t xml:space="preserve"> &lt;&lt; דובר &gt;&gt;</w:t>
      </w:r>
      <w:r>
        <w:rPr>
          <w:rtl/>
        </w:rPr>
        <w:t xml:space="preserve"> </w:t>
      </w:r>
      <w:bookmarkEnd w:id="983"/>
    </w:p>
    <w:p w:rsidR="00CD2F90" w:rsidRDefault="00CD2F90" w:rsidP="00CD2F90">
      <w:pPr>
        <w:pStyle w:val="KeepWithNext"/>
        <w:rPr>
          <w:rtl/>
        </w:rPr>
      </w:pPr>
    </w:p>
    <w:p w:rsidR="00CD2F90" w:rsidRDefault="00CD2F90" w:rsidP="00CD2F90">
      <w:pPr>
        <w:rPr>
          <w:rtl/>
        </w:rPr>
      </w:pPr>
      <w:bookmarkStart w:id="984" w:name="_ETM_Q1_2941376"/>
      <w:bookmarkStart w:id="985" w:name="_ETM_Q1_2941632"/>
      <w:bookmarkStart w:id="986" w:name="_ETM_Q1_2941678"/>
      <w:bookmarkEnd w:id="984"/>
      <w:bookmarkEnd w:id="985"/>
      <w:bookmarkEnd w:id="986"/>
      <w:r>
        <w:rPr>
          <w:rFonts w:hint="cs"/>
          <w:rtl/>
        </w:rPr>
        <w:t xml:space="preserve">יש הרבה שאלות ויהיו </w:t>
      </w:r>
      <w:bookmarkStart w:id="987" w:name="_ETM_Q1_2939120"/>
      <w:bookmarkEnd w:id="987"/>
      <w:r>
        <w:rPr>
          <w:rFonts w:hint="cs"/>
          <w:rtl/>
        </w:rPr>
        <w:t>עוד הרבה דיונים.</w:t>
      </w:r>
      <w:r>
        <w:rPr>
          <w:rtl/>
        </w:rPr>
        <w:t xml:space="preserve"> </w:t>
      </w:r>
      <w:r>
        <w:rPr>
          <w:rFonts w:hint="cs"/>
          <w:rtl/>
        </w:rPr>
        <w:t>זה ברור אדוני.</w:t>
      </w:r>
    </w:p>
    <w:p w:rsidR="002543FF" w:rsidRDefault="002543FF" w:rsidP="002543FF">
      <w:pPr>
        <w:rPr>
          <w:rtl/>
        </w:rPr>
      </w:pPr>
    </w:p>
    <w:p w:rsidR="00CD2F90" w:rsidRDefault="00CD2F90" w:rsidP="00CD2F90">
      <w:pPr>
        <w:pStyle w:val="a4"/>
        <w:keepNext/>
        <w:rPr>
          <w:rtl/>
        </w:rPr>
      </w:pPr>
      <w:bookmarkStart w:id="988" w:name="ET_speaker_5277_330"/>
      <w:r w:rsidRPr="00CD2F90">
        <w:rPr>
          <w:rStyle w:val="TagStyle"/>
          <w:rtl/>
        </w:rPr>
        <w:t xml:space="preserve"> &lt;&lt; דובר &gt;&gt; </w:t>
      </w:r>
      <w:r>
        <w:rPr>
          <w:rtl/>
        </w:rPr>
        <w:t>ענת ברקו (הליכוד):</w:t>
      </w:r>
      <w:r w:rsidRPr="00CD2F90">
        <w:rPr>
          <w:rStyle w:val="TagStyle"/>
          <w:rtl/>
        </w:rPr>
        <w:t xml:space="preserve"> &lt;&lt; דובר &gt;&gt;</w:t>
      </w:r>
      <w:r>
        <w:rPr>
          <w:rtl/>
        </w:rPr>
        <w:t xml:space="preserve"> </w:t>
      </w:r>
      <w:bookmarkEnd w:id="988"/>
    </w:p>
    <w:p w:rsidR="00CD2F90" w:rsidRDefault="00CD2F90" w:rsidP="00CD2F90">
      <w:pPr>
        <w:pStyle w:val="KeepWithNext"/>
        <w:rPr>
          <w:rtl/>
        </w:rPr>
      </w:pPr>
    </w:p>
    <w:p w:rsidR="00CD2F90" w:rsidRDefault="00CD2F90" w:rsidP="00CD2F90">
      <w:pPr>
        <w:rPr>
          <w:rtl/>
        </w:rPr>
      </w:pPr>
      <w:r>
        <w:rPr>
          <w:rFonts w:hint="cs"/>
          <w:rtl/>
        </w:rPr>
        <w:t>- - -</w:t>
      </w:r>
    </w:p>
    <w:p w:rsidR="00CD2F90" w:rsidRDefault="00CD2F90" w:rsidP="00CD2F90">
      <w:pPr>
        <w:rPr>
          <w:rtl/>
        </w:rPr>
      </w:pPr>
      <w:bookmarkStart w:id="989" w:name="_ETM_Q1_2947631"/>
      <w:bookmarkStart w:id="990" w:name="_ETM_Q1_2947685"/>
      <w:bookmarkEnd w:id="989"/>
      <w:bookmarkEnd w:id="990"/>
    </w:p>
    <w:p w:rsidR="00CD2F90" w:rsidRDefault="00CD2F90" w:rsidP="00CD2F90">
      <w:pPr>
        <w:pStyle w:val="a4"/>
        <w:keepNext/>
        <w:rPr>
          <w:rtl/>
        </w:rPr>
      </w:pPr>
      <w:bookmarkStart w:id="991" w:name="ET_speaker_4627_331"/>
      <w:r w:rsidRPr="00CD2F90">
        <w:rPr>
          <w:rStyle w:val="TagStyle"/>
          <w:rtl/>
        </w:rPr>
        <w:t xml:space="preserve"> &lt;&lt; דובר &gt;&gt; </w:t>
      </w:r>
      <w:r>
        <w:rPr>
          <w:rtl/>
        </w:rPr>
        <w:t>דב חנין (הרשימה המשותפת):</w:t>
      </w:r>
      <w:r w:rsidRPr="00CD2F90">
        <w:rPr>
          <w:rStyle w:val="TagStyle"/>
          <w:rtl/>
        </w:rPr>
        <w:t xml:space="preserve"> &lt;&lt; דובר &gt;&gt;</w:t>
      </w:r>
      <w:r>
        <w:rPr>
          <w:rtl/>
        </w:rPr>
        <w:t xml:space="preserve"> </w:t>
      </w:r>
      <w:bookmarkEnd w:id="991"/>
    </w:p>
    <w:p w:rsidR="00CD2F90" w:rsidRDefault="00CD2F90" w:rsidP="00CD2F90">
      <w:pPr>
        <w:pStyle w:val="KeepWithNext"/>
        <w:rPr>
          <w:rtl/>
        </w:rPr>
      </w:pPr>
    </w:p>
    <w:p w:rsidR="00CD2F90" w:rsidRDefault="00CD2F90" w:rsidP="00CD2F90">
      <w:pPr>
        <w:rPr>
          <w:rtl/>
        </w:rPr>
      </w:pPr>
      <w:bookmarkStart w:id="992" w:name="_ETM_Q1_2950672"/>
      <w:bookmarkStart w:id="993" w:name="_ETM_Q1_2950924"/>
      <w:bookmarkStart w:id="994" w:name="_ETM_Q1_2950976"/>
      <w:bookmarkEnd w:id="992"/>
      <w:bookmarkEnd w:id="993"/>
      <w:bookmarkEnd w:id="994"/>
      <w:r>
        <w:rPr>
          <w:rFonts w:hint="cs"/>
          <w:rtl/>
        </w:rPr>
        <w:t xml:space="preserve">חברת הכנסת </w:t>
      </w:r>
      <w:bookmarkStart w:id="995" w:name="_ETM_Q1_2952192"/>
      <w:bookmarkEnd w:id="995"/>
      <w:r>
        <w:rPr>
          <w:rFonts w:hint="cs"/>
          <w:rtl/>
        </w:rPr>
        <w:t>ענת ברקו צודקת, יש הרבה שאלות וצריך לברר אותן.</w:t>
      </w:r>
    </w:p>
    <w:p w:rsidR="00D354C5" w:rsidRDefault="00D354C5" w:rsidP="00CD2F90">
      <w:pPr>
        <w:rPr>
          <w:rtl/>
        </w:rPr>
      </w:pPr>
      <w:bookmarkStart w:id="996" w:name="_ETM_Q1_2949358"/>
      <w:bookmarkStart w:id="997" w:name="_ETM_Q1_2949422"/>
      <w:bookmarkEnd w:id="996"/>
      <w:bookmarkEnd w:id="997"/>
    </w:p>
    <w:p w:rsidR="00D354C5" w:rsidRDefault="00D354C5" w:rsidP="00D354C5">
      <w:pPr>
        <w:pStyle w:val="af6"/>
        <w:keepNext/>
        <w:rPr>
          <w:rtl/>
        </w:rPr>
      </w:pPr>
      <w:bookmarkStart w:id="998" w:name="ET_yor_5094_333"/>
      <w:r w:rsidRPr="00D354C5">
        <w:rPr>
          <w:rStyle w:val="TagStyle"/>
          <w:rtl/>
        </w:rPr>
        <w:t xml:space="preserve"> &lt;&lt; יור &gt;&gt; </w:t>
      </w:r>
      <w:r>
        <w:rPr>
          <w:rtl/>
        </w:rPr>
        <w:t>היו"ר ניסן סלומינסקי:</w:t>
      </w:r>
      <w:r w:rsidRPr="00D354C5">
        <w:rPr>
          <w:rStyle w:val="TagStyle"/>
          <w:rtl/>
        </w:rPr>
        <w:t xml:space="preserve"> &lt;&lt; יור &gt;&gt;</w:t>
      </w:r>
      <w:r>
        <w:rPr>
          <w:rtl/>
        </w:rPr>
        <w:t xml:space="preserve"> </w:t>
      </w:r>
      <w:bookmarkEnd w:id="998"/>
    </w:p>
    <w:p w:rsidR="00D354C5" w:rsidRDefault="00D354C5" w:rsidP="00D354C5">
      <w:pPr>
        <w:pStyle w:val="KeepWithNext"/>
        <w:rPr>
          <w:rtl/>
        </w:rPr>
      </w:pPr>
    </w:p>
    <w:p w:rsidR="00D354C5" w:rsidRDefault="00D354C5" w:rsidP="00D354C5">
      <w:pPr>
        <w:rPr>
          <w:rtl/>
        </w:rPr>
      </w:pPr>
      <w:r>
        <w:rPr>
          <w:rFonts w:hint="cs"/>
          <w:rtl/>
        </w:rPr>
        <w:t xml:space="preserve">אבל זה </w:t>
      </w:r>
      <w:bookmarkStart w:id="999" w:name="_ETM_Q1_2948817"/>
      <w:bookmarkEnd w:id="999"/>
      <w:r>
        <w:rPr>
          <w:rFonts w:hint="cs"/>
          <w:rtl/>
        </w:rPr>
        <w:t>לא אומר שאפשר להפריע.</w:t>
      </w:r>
    </w:p>
    <w:p w:rsidR="00D354C5" w:rsidRDefault="00D354C5" w:rsidP="00D354C5">
      <w:pPr>
        <w:rPr>
          <w:rtl/>
        </w:rPr>
      </w:pPr>
    </w:p>
    <w:p w:rsidR="00D354C5" w:rsidRDefault="00D354C5" w:rsidP="00D354C5">
      <w:pPr>
        <w:pStyle w:val="a4"/>
        <w:keepNext/>
        <w:rPr>
          <w:rtl/>
        </w:rPr>
      </w:pPr>
      <w:bookmarkStart w:id="1000" w:name="ET_speaker_4584_334"/>
      <w:r w:rsidRPr="00D354C5">
        <w:rPr>
          <w:rStyle w:val="TagStyle"/>
          <w:rtl/>
        </w:rPr>
        <w:t xml:space="preserve"> &lt;&lt; דובר &gt;&gt; </w:t>
      </w:r>
      <w:r>
        <w:rPr>
          <w:rtl/>
        </w:rPr>
        <w:t>רוברט אילטוב (ישראל ביתנו):</w:t>
      </w:r>
      <w:r w:rsidRPr="00D354C5">
        <w:rPr>
          <w:rStyle w:val="TagStyle"/>
          <w:rtl/>
        </w:rPr>
        <w:t xml:space="preserve"> &lt;&lt; דובר &gt;&gt;</w:t>
      </w:r>
      <w:r>
        <w:rPr>
          <w:rtl/>
        </w:rPr>
        <w:t xml:space="preserve"> </w:t>
      </w:r>
      <w:bookmarkEnd w:id="1000"/>
    </w:p>
    <w:p w:rsidR="00D354C5" w:rsidRDefault="00D354C5" w:rsidP="00D354C5">
      <w:pPr>
        <w:pStyle w:val="KeepWithNext"/>
        <w:rPr>
          <w:rtl/>
        </w:rPr>
      </w:pPr>
    </w:p>
    <w:p w:rsidR="00D354C5" w:rsidRDefault="00D354C5" w:rsidP="00D354C5">
      <w:pPr>
        <w:rPr>
          <w:rtl/>
        </w:rPr>
      </w:pPr>
      <w:r>
        <w:rPr>
          <w:rFonts w:hint="cs"/>
          <w:rtl/>
        </w:rPr>
        <w:t xml:space="preserve">דב חנין, כנראה לא הבנת. לא </w:t>
      </w:r>
      <w:bookmarkStart w:id="1001" w:name="_ETM_Q1_2952029"/>
      <w:bookmarkEnd w:id="1001"/>
      <w:r>
        <w:rPr>
          <w:rFonts w:hint="cs"/>
          <w:rtl/>
        </w:rPr>
        <w:t>יהיו הרבה דיונים ולא יהיו שאלות.</w:t>
      </w:r>
      <w:r>
        <w:rPr>
          <w:rtl/>
        </w:rPr>
        <w:t xml:space="preserve">    </w:t>
      </w:r>
    </w:p>
    <w:p w:rsidR="00D354C5" w:rsidRDefault="00D354C5" w:rsidP="00D354C5">
      <w:pPr>
        <w:pStyle w:val="a4"/>
        <w:keepNext/>
        <w:rPr>
          <w:rStyle w:val="TagStyle"/>
          <w:rtl/>
        </w:rPr>
      </w:pPr>
      <w:bookmarkStart w:id="1002" w:name="ET_speaker_5090_332"/>
    </w:p>
    <w:p w:rsidR="00D354C5" w:rsidRDefault="00D354C5" w:rsidP="00D354C5">
      <w:pPr>
        <w:pStyle w:val="a4"/>
        <w:keepNext/>
        <w:rPr>
          <w:rtl/>
        </w:rPr>
      </w:pPr>
      <w:r w:rsidRPr="00D354C5">
        <w:rPr>
          <w:rStyle w:val="TagStyle"/>
          <w:rtl/>
        </w:rPr>
        <w:t xml:space="preserve"> &lt;&lt; דובר &gt;&gt; </w:t>
      </w:r>
      <w:r>
        <w:rPr>
          <w:rtl/>
        </w:rPr>
        <w:t>מרב מיכאלי (המחנה הציוני):</w:t>
      </w:r>
      <w:r w:rsidRPr="00D354C5">
        <w:rPr>
          <w:rStyle w:val="TagStyle"/>
          <w:rtl/>
        </w:rPr>
        <w:t xml:space="preserve"> &lt;&lt; דובר &gt;&gt;</w:t>
      </w:r>
      <w:r>
        <w:rPr>
          <w:rtl/>
        </w:rPr>
        <w:t xml:space="preserve"> </w:t>
      </w:r>
      <w:bookmarkEnd w:id="1002"/>
    </w:p>
    <w:p w:rsidR="00D354C5" w:rsidRDefault="00D354C5" w:rsidP="00D354C5">
      <w:pPr>
        <w:pStyle w:val="KeepWithNext"/>
        <w:rPr>
          <w:rtl/>
        </w:rPr>
      </w:pPr>
    </w:p>
    <w:p w:rsidR="002543FF" w:rsidRDefault="002543FF" w:rsidP="002543FF">
      <w:pPr>
        <w:rPr>
          <w:rtl/>
        </w:rPr>
      </w:pPr>
      <w:r>
        <w:rPr>
          <w:rFonts w:hint="cs"/>
          <w:rtl/>
        </w:rPr>
        <w:t>אדוני,</w:t>
      </w:r>
      <w:r w:rsidR="00D354C5">
        <w:rPr>
          <w:rFonts w:hint="cs"/>
          <w:rtl/>
        </w:rPr>
        <w:t xml:space="preserve"> אני מצטרפת ל - </w:t>
      </w:r>
      <w:bookmarkStart w:id="1003" w:name="_ETM_Q1_2961442"/>
      <w:bookmarkEnd w:id="1003"/>
      <w:r w:rsidR="00D354C5">
        <w:rPr>
          <w:rFonts w:hint="cs"/>
          <w:rtl/>
        </w:rPr>
        <w:t xml:space="preserve">- - לקיים דיון נוסף על עבריינות אידיאולוגית ועונש </w:t>
      </w:r>
      <w:bookmarkStart w:id="1004" w:name="_ETM_Q1_2965118"/>
      <w:bookmarkEnd w:id="1004"/>
      <w:r w:rsidR="00D354C5">
        <w:rPr>
          <w:rFonts w:hint="cs"/>
          <w:rtl/>
        </w:rPr>
        <w:t xml:space="preserve">מוות. אני מצטרפת לבקשה הזאת. אני חושבת שזה </w:t>
      </w:r>
      <w:bookmarkStart w:id="1005" w:name="_ETM_Q1_2963447"/>
      <w:bookmarkEnd w:id="1005"/>
      <w:r w:rsidR="00D354C5">
        <w:rPr>
          <w:rFonts w:hint="cs"/>
          <w:rtl/>
        </w:rPr>
        <w:t>רק מתבקש.</w:t>
      </w:r>
    </w:p>
    <w:p w:rsidR="002543FF" w:rsidRDefault="002543FF" w:rsidP="002543FF">
      <w:pPr>
        <w:rPr>
          <w:rtl/>
        </w:rPr>
      </w:pPr>
    </w:p>
    <w:p w:rsidR="00D354C5" w:rsidRDefault="00D354C5" w:rsidP="00D354C5">
      <w:pPr>
        <w:pStyle w:val="a4"/>
        <w:keepNext/>
        <w:rPr>
          <w:rtl/>
        </w:rPr>
      </w:pPr>
      <w:bookmarkStart w:id="1006" w:name="ET_speaker_5277_335"/>
      <w:r w:rsidRPr="00D354C5">
        <w:rPr>
          <w:rStyle w:val="TagStyle"/>
          <w:rtl/>
        </w:rPr>
        <w:t xml:space="preserve"> &lt;&lt; דובר &gt;&gt; </w:t>
      </w:r>
      <w:r>
        <w:rPr>
          <w:rtl/>
        </w:rPr>
        <w:t>ענת ברקו (הליכוד):</w:t>
      </w:r>
      <w:r w:rsidRPr="00D354C5">
        <w:rPr>
          <w:rStyle w:val="TagStyle"/>
          <w:rtl/>
        </w:rPr>
        <w:t xml:space="preserve"> &lt;&lt; דובר &gt;&gt;</w:t>
      </w:r>
      <w:r>
        <w:rPr>
          <w:rtl/>
        </w:rPr>
        <w:t xml:space="preserve"> </w:t>
      </w:r>
      <w:bookmarkEnd w:id="1006"/>
    </w:p>
    <w:p w:rsidR="00D354C5" w:rsidRDefault="00D354C5" w:rsidP="00D354C5">
      <w:pPr>
        <w:pStyle w:val="KeepWithNext"/>
        <w:rPr>
          <w:rtl/>
        </w:rPr>
      </w:pPr>
    </w:p>
    <w:p w:rsidR="002543FF" w:rsidRDefault="00D354C5" w:rsidP="00D354C5">
      <w:pPr>
        <w:rPr>
          <w:rtl/>
        </w:rPr>
      </w:pPr>
      <w:bookmarkStart w:id="1007" w:name="_ETM_Q1_2965563"/>
      <w:bookmarkStart w:id="1008" w:name="_ETM_Q1_2965830"/>
      <w:bookmarkStart w:id="1009" w:name="_ETM_Q1_2965874"/>
      <w:bookmarkEnd w:id="1007"/>
      <w:bookmarkEnd w:id="1008"/>
      <w:bookmarkEnd w:id="1009"/>
      <w:r>
        <w:rPr>
          <w:rFonts w:hint="cs"/>
          <w:rtl/>
        </w:rPr>
        <w:t xml:space="preserve">אני מבקשת לדעת בהיבט המשווה כי הצגתם כבר בפן </w:t>
      </w:r>
      <w:bookmarkStart w:id="1010" w:name="_ETM_Q1_2974863"/>
      <w:bookmarkEnd w:id="1010"/>
      <w:r>
        <w:rPr>
          <w:rFonts w:hint="cs"/>
          <w:rtl/>
        </w:rPr>
        <w:t>הפלילי, אז תשוו גם בפן האידיאולוגי שנקבל - - -</w:t>
      </w:r>
    </w:p>
    <w:p w:rsidR="002543FF" w:rsidRDefault="002543FF" w:rsidP="002543FF">
      <w:pPr>
        <w:rPr>
          <w:rtl/>
        </w:rPr>
      </w:pPr>
    </w:p>
    <w:p w:rsidR="00D354C5" w:rsidRDefault="00D354C5" w:rsidP="00D354C5">
      <w:pPr>
        <w:pStyle w:val="af6"/>
        <w:keepNext/>
        <w:rPr>
          <w:rtl/>
        </w:rPr>
      </w:pPr>
      <w:bookmarkStart w:id="1011" w:name="ET_yor_5094_336"/>
      <w:r w:rsidRPr="00D354C5">
        <w:rPr>
          <w:rStyle w:val="TagStyle"/>
          <w:rtl/>
        </w:rPr>
        <w:t xml:space="preserve"> &lt;&lt; יור &gt;&gt; </w:t>
      </w:r>
      <w:r>
        <w:rPr>
          <w:rtl/>
        </w:rPr>
        <w:t>היו"ר ניסן סלומינסקי:</w:t>
      </w:r>
      <w:r w:rsidRPr="00D354C5">
        <w:rPr>
          <w:rStyle w:val="TagStyle"/>
          <w:rtl/>
        </w:rPr>
        <w:t xml:space="preserve"> &lt;&lt; יור &gt;&gt;</w:t>
      </w:r>
      <w:r>
        <w:rPr>
          <w:rtl/>
        </w:rPr>
        <w:t xml:space="preserve"> </w:t>
      </w:r>
      <w:bookmarkEnd w:id="1011"/>
    </w:p>
    <w:p w:rsidR="00D354C5" w:rsidRDefault="00D354C5" w:rsidP="00D354C5">
      <w:pPr>
        <w:pStyle w:val="KeepWithNext"/>
        <w:rPr>
          <w:rtl/>
        </w:rPr>
      </w:pPr>
    </w:p>
    <w:p w:rsidR="00D354C5" w:rsidRDefault="00D354C5" w:rsidP="00D354C5">
      <w:pPr>
        <w:rPr>
          <w:rtl/>
        </w:rPr>
      </w:pPr>
      <w:bookmarkStart w:id="1012" w:name="_ETM_Q1_2977947"/>
      <w:bookmarkEnd w:id="1012"/>
      <w:r>
        <w:rPr>
          <w:rFonts w:hint="cs"/>
          <w:rtl/>
        </w:rPr>
        <w:t>ענת,</w:t>
      </w:r>
      <w:bookmarkStart w:id="1013" w:name="_ETM_Q1_2978935"/>
      <w:bookmarkEnd w:id="1013"/>
      <w:r>
        <w:rPr>
          <w:rFonts w:hint="cs"/>
          <w:rtl/>
        </w:rPr>
        <w:t xml:space="preserve"> אני מבקש</w:t>
      </w:r>
      <w:bookmarkStart w:id="1014" w:name="_ETM_Q1_2973308"/>
      <w:bookmarkStart w:id="1015" w:name="_ETM_Q1_2973434"/>
      <w:bookmarkEnd w:id="1014"/>
      <w:bookmarkEnd w:id="1015"/>
      <w:r>
        <w:rPr>
          <w:rFonts w:hint="cs"/>
          <w:rtl/>
        </w:rPr>
        <w:t>.</w:t>
      </w:r>
    </w:p>
    <w:p w:rsidR="00D354C5" w:rsidRDefault="00D354C5" w:rsidP="00D354C5">
      <w:pPr>
        <w:rPr>
          <w:rtl/>
        </w:rPr>
      </w:pPr>
      <w:bookmarkStart w:id="1016" w:name="_ETM_Q1_2975196"/>
      <w:bookmarkStart w:id="1017" w:name="_ETM_Q1_2975265"/>
      <w:bookmarkEnd w:id="1016"/>
      <w:bookmarkEnd w:id="1017"/>
    </w:p>
    <w:p w:rsidR="00D354C5" w:rsidRDefault="00D354C5" w:rsidP="00D354C5">
      <w:pPr>
        <w:pStyle w:val="a4"/>
        <w:keepNext/>
        <w:rPr>
          <w:rtl/>
        </w:rPr>
      </w:pPr>
      <w:bookmarkStart w:id="1018" w:name="ET_speaker_5090_337"/>
      <w:r w:rsidRPr="00D354C5">
        <w:rPr>
          <w:rStyle w:val="TagStyle"/>
          <w:rtl/>
        </w:rPr>
        <w:t xml:space="preserve"> &lt;&lt; דובר &gt;&gt; </w:t>
      </w:r>
      <w:r>
        <w:rPr>
          <w:rtl/>
        </w:rPr>
        <w:t>מרב מיכאלי (המחנה הציוני):</w:t>
      </w:r>
      <w:r w:rsidRPr="00D354C5">
        <w:rPr>
          <w:rStyle w:val="TagStyle"/>
          <w:rtl/>
        </w:rPr>
        <w:t xml:space="preserve"> &lt;&lt; דובר &gt;&gt;</w:t>
      </w:r>
      <w:r>
        <w:rPr>
          <w:rtl/>
        </w:rPr>
        <w:t xml:space="preserve"> </w:t>
      </w:r>
      <w:bookmarkEnd w:id="1018"/>
    </w:p>
    <w:p w:rsidR="00D354C5" w:rsidRDefault="00D354C5" w:rsidP="00D354C5">
      <w:pPr>
        <w:pStyle w:val="KeepWithNext"/>
        <w:rPr>
          <w:rtl/>
        </w:rPr>
      </w:pPr>
    </w:p>
    <w:p w:rsidR="00D354C5" w:rsidRDefault="00D354C5" w:rsidP="00D354C5">
      <w:pPr>
        <w:rPr>
          <w:rtl/>
        </w:rPr>
      </w:pPr>
      <w:bookmarkStart w:id="1019" w:name="_ETM_Q1_2978338"/>
      <w:bookmarkStart w:id="1020" w:name="_ETM_Q1_2978617"/>
      <w:bookmarkStart w:id="1021" w:name="_ETM_Q1_2978666"/>
      <w:bookmarkEnd w:id="1019"/>
      <w:bookmarkEnd w:id="1020"/>
      <w:bookmarkEnd w:id="1021"/>
      <w:r>
        <w:rPr>
          <w:rFonts w:hint="cs"/>
          <w:rtl/>
        </w:rPr>
        <w:t xml:space="preserve">אני מבקשת שמשרד המשפטים יקבל זמן להתכונן לדיון הזה, </w:t>
      </w:r>
      <w:bookmarkStart w:id="1022" w:name="_ETM_Q1_2981898"/>
      <w:bookmarkEnd w:id="1022"/>
      <w:r>
        <w:rPr>
          <w:rFonts w:hint="cs"/>
          <w:rtl/>
        </w:rPr>
        <w:t xml:space="preserve">כי זה באמת דיון חשוב ורואי לקיים עליו דיון מעמיק </w:t>
      </w:r>
      <w:bookmarkStart w:id="1023" w:name="_ETM_Q1_2981271"/>
      <w:bookmarkEnd w:id="1023"/>
      <w:r>
        <w:rPr>
          <w:rFonts w:hint="cs"/>
          <w:rtl/>
        </w:rPr>
        <w:t>וצריך לתת להם זמן שיתכוננו אליו כמו שצריך.</w:t>
      </w:r>
      <w:r>
        <w:rPr>
          <w:rtl/>
        </w:rPr>
        <w:t xml:space="preserve">    </w:t>
      </w:r>
    </w:p>
    <w:p w:rsidR="002543FF" w:rsidRDefault="002543FF" w:rsidP="002543FF">
      <w:pPr>
        <w:rPr>
          <w:rtl/>
        </w:rPr>
      </w:pPr>
    </w:p>
    <w:p w:rsidR="00D354C5" w:rsidRDefault="00D354C5" w:rsidP="00D354C5">
      <w:pPr>
        <w:pStyle w:val="a4"/>
        <w:keepNext/>
        <w:rPr>
          <w:rtl/>
        </w:rPr>
      </w:pPr>
      <w:bookmarkStart w:id="1024" w:name="ET_speaker_5277_338"/>
      <w:r w:rsidRPr="00D354C5">
        <w:rPr>
          <w:rStyle w:val="TagStyle"/>
          <w:rtl/>
        </w:rPr>
        <w:t xml:space="preserve"> &lt;&lt; דובר &gt;&gt; </w:t>
      </w:r>
      <w:r>
        <w:rPr>
          <w:rtl/>
        </w:rPr>
        <w:t>ענת ברקו (הליכוד):</w:t>
      </w:r>
      <w:r w:rsidRPr="00D354C5">
        <w:rPr>
          <w:rStyle w:val="TagStyle"/>
          <w:rtl/>
        </w:rPr>
        <w:t xml:space="preserve"> &lt;&lt; דובר &gt;&gt;</w:t>
      </w:r>
      <w:r>
        <w:rPr>
          <w:rtl/>
        </w:rPr>
        <w:t xml:space="preserve"> </w:t>
      </w:r>
      <w:bookmarkEnd w:id="1024"/>
    </w:p>
    <w:p w:rsidR="00D354C5" w:rsidRDefault="00D354C5" w:rsidP="00D354C5">
      <w:pPr>
        <w:pStyle w:val="KeepWithNext"/>
        <w:rPr>
          <w:rtl/>
        </w:rPr>
      </w:pPr>
    </w:p>
    <w:p w:rsidR="002543FF" w:rsidRDefault="002543FF" w:rsidP="002543FF">
      <w:pPr>
        <w:rPr>
          <w:rtl/>
        </w:rPr>
      </w:pPr>
      <w:bookmarkStart w:id="1025" w:name="_ETM_Q1_2988478"/>
      <w:bookmarkStart w:id="1026" w:name="_ETM_Q1_2988757"/>
      <w:bookmarkStart w:id="1027" w:name="_ETM_Q1_2988803"/>
      <w:bookmarkEnd w:id="1025"/>
      <w:bookmarkEnd w:id="1026"/>
      <w:bookmarkEnd w:id="1027"/>
      <w:r>
        <w:rPr>
          <w:rFonts w:hint="cs"/>
          <w:rtl/>
        </w:rPr>
        <w:t>שנקבל את התמונה הכוללת. תודה לכם</w:t>
      </w:r>
      <w:r w:rsidR="00D354C5">
        <w:rPr>
          <w:rFonts w:hint="cs"/>
          <w:rtl/>
        </w:rPr>
        <w:t>.</w:t>
      </w:r>
    </w:p>
    <w:p w:rsidR="002543FF" w:rsidRDefault="002543FF" w:rsidP="002543FF">
      <w:pPr>
        <w:rPr>
          <w:rtl/>
        </w:rPr>
      </w:pPr>
    </w:p>
    <w:p w:rsidR="00D354C5" w:rsidRDefault="00D354C5" w:rsidP="00D354C5">
      <w:pPr>
        <w:pStyle w:val="a4"/>
        <w:keepNext/>
        <w:rPr>
          <w:rtl/>
        </w:rPr>
      </w:pPr>
      <w:bookmarkStart w:id="1028" w:name="ET_speaker_4584_339"/>
      <w:r w:rsidRPr="00D354C5">
        <w:rPr>
          <w:rStyle w:val="TagStyle"/>
          <w:rtl/>
        </w:rPr>
        <w:t xml:space="preserve"> &lt;&lt; דובר &gt;&gt; </w:t>
      </w:r>
      <w:r>
        <w:rPr>
          <w:rtl/>
        </w:rPr>
        <w:t>רוברט אילטוב (ישראל ביתנו):</w:t>
      </w:r>
      <w:r w:rsidRPr="00D354C5">
        <w:rPr>
          <w:rStyle w:val="TagStyle"/>
          <w:rtl/>
        </w:rPr>
        <w:t xml:space="preserve"> &lt;&lt; דובר &gt;&gt;</w:t>
      </w:r>
      <w:r>
        <w:rPr>
          <w:rtl/>
        </w:rPr>
        <w:t xml:space="preserve"> </w:t>
      </w:r>
      <w:bookmarkEnd w:id="1028"/>
    </w:p>
    <w:p w:rsidR="00D354C5" w:rsidRDefault="00D354C5" w:rsidP="00D354C5">
      <w:pPr>
        <w:pStyle w:val="KeepWithNext"/>
        <w:rPr>
          <w:rtl/>
        </w:rPr>
      </w:pPr>
    </w:p>
    <w:p w:rsidR="002543FF" w:rsidRDefault="002543FF" w:rsidP="002543FF">
      <w:pPr>
        <w:rPr>
          <w:rtl/>
        </w:rPr>
      </w:pPr>
      <w:r>
        <w:rPr>
          <w:rFonts w:hint="cs"/>
          <w:rtl/>
        </w:rPr>
        <w:t>את צודקת</w:t>
      </w:r>
      <w:r w:rsidR="00D354C5">
        <w:rPr>
          <w:rFonts w:hint="cs"/>
          <w:rtl/>
        </w:rPr>
        <w:t>,</w:t>
      </w:r>
      <w:r>
        <w:rPr>
          <w:rFonts w:hint="cs"/>
          <w:rtl/>
        </w:rPr>
        <w:t xml:space="preserve"> ונדון על זה בהכנה לקריאה שניה ושלישית.</w:t>
      </w:r>
    </w:p>
    <w:p w:rsidR="00D354C5" w:rsidRDefault="00D354C5" w:rsidP="00D354C5">
      <w:pPr>
        <w:rPr>
          <w:rtl/>
        </w:rPr>
      </w:pPr>
    </w:p>
    <w:p w:rsidR="00D354C5" w:rsidRDefault="00D354C5" w:rsidP="00D354C5">
      <w:pPr>
        <w:pStyle w:val="a4"/>
        <w:keepNext/>
        <w:rPr>
          <w:rtl/>
        </w:rPr>
      </w:pPr>
      <w:bookmarkStart w:id="1029" w:name="ET_speaker_4627_340"/>
      <w:r w:rsidRPr="00D354C5">
        <w:rPr>
          <w:rStyle w:val="TagStyle"/>
          <w:rtl/>
        </w:rPr>
        <w:t xml:space="preserve"> &lt;&lt; דובר &gt;&gt; </w:t>
      </w:r>
      <w:r>
        <w:rPr>
          <w:rtl/>
        </w:rPr>
        <w:t>דב חנין (הרשימה המשותפת):</w:t>
      </w:r>
      <w:r w:rsidRPr="00D354C5">
        <w:rPr>
          <w:rStyle w:val="TagStyle"/>
          <w:rtl/>
        </w:rPr>
        <w:t xml:space="preserve"> &lt;&lt; דובר &gt;&gt;</w:t>
      </w:r>
      <w:r>
        <w:rPr>
          <w:rtl/>
        </w:rPr>
        <w:t xml:space="preserve"> </w:t>
      </w:r>
      <w:bookmarkEnd w:id="1029"/>
    </w:p>
    <w:p w:rsidR="00D354C5" w:rsidRDefault="00D354C5" w:rsidP="00D354C5">
      <w:pPr>
        <w:pStyle w:val="KeepWithNext"/>
        <w:rPr>
          <w:rtl/>
        </w:rPr>
      </w:pPr>
    </w:p>
    <w:p w:rsidR="00D354C5" w:rsidRDefault="00D354C5" w:rsidP="00D354C5">
      <w:pPr>
        <w:rPr>
          <w:rtl/>
        </w:rPr>
      </w:pPr>
      <w:bookmarkStart w:id="1030" w:name="_ETM_Q1_2987965"/>
      <w:bookmarkEnd w:id="1030"/>
      <w:r>
        <w:rPr>
          <w:rFonts w:hint="cs"/>
          <w:rtl/>
        </w:rPr>
        <w:t xml:space="preserve">לא, </w:t>
      </w:r>
      <w:bookmarkStart w:id="1031" w:name="_ETM_Q1_2989630"/>
      <w:bookmarkEnd w:id="1031"/>
      <w:r>
        <w:rPr>
          <w:rFonts w:hint="cs"/>
          <w:rtl/>
        </w:rPr>
        <w:t>מה פתאום?</w:t>
      </w:r>
      <w:bookmarkStart w:id="1032" w:name="_ETM_Q1_2992031"/>
      <w:bookmarkEnd w:id="1032"/>
    </w:p>
    <w:p w:rsidR="00D354C5" w:rsidRDefault="00D354C5" w:rsidP="00D354C5">
      <w:pPr>
        <w:rPr>
          <w:rtl/>
        </w:rPr>
      </w:pPr>
      <w:bookmarkStart w:id="1033" w:name="_ETM_Q1_2992094"/>
      <w:bookmarkEnd w:id="1033"/>
    </w:p>
    <w:p w:rsidR="00D354C5" w:rsidRDefault="00D354C5" w:rsidP="00D354C5">
      <w:pPr>
        <w:pStyle w:val="a4"/>
        <w:keepNext/>
        <w:rPr>
          <w:rtl/>
        </w:rPr>
      </w:pPr>
      <w:bookmarkStart w:id="1034" w:name="ET_speaker_4584_341"/>
      <w:r w:rsidRPr="00D354C5">
        <w:rPr>
          <w:rStyle w:val="TagStyle"/>
          <w:rtl/>
        </w:rPr>
        <w:t xml:space="preserve"> &lt;&lt; דובר &gt;&gt; </w:t>
      </w:r>
      <w:r>
        <w:rPr>
          <w:rtl/>
        </w:rPr>
        <w:t>רוברט אילטוב (ישראל ביתנו):</w:t>
      </w:r>
      <w:r w:rsidRPr="00D354C5">
        <w:rPr>
          <w:rStyle w:val="TagStyle"/>
          <w:rtl/>
        </w:rPr>
        <w:t xml:space="preserve"> &lt;&lt; דובר &gt;&gt;</w:t>
      </w:r>
      <w:r>
        <w:rPr>
          <w:rtl/>
        </w:rPr>
        <w:t xml:space="preserve"> </w:t>
      </w:r>
      <w:bookmarkEnd w:id="1034"/>
    </w:p>
    <w:p w:rsidR="00D354C5" w:rsidRDefault="00D354C5" w:rsidP="00D354C5">
      <w:pPr>
        <w:pStyle w:val="KeepWithNext"/>
        <w:rPr>
          <w:rtl/>
        </w:rPr>
      </w:pPr>
    </w:p>
    <w:p w:rsidR="00D354C5" w:rsidRDefault="00D354C5" w:rsidP="00D354C5">
      <w:pPr>
        <w:rPr>
          <w:rtl/>
        </w:rPr>
      </w:pPr>
      <w:bookmarkStart w:id="1035" w:name="_ETM_Q1_2995758"/>
      <w:bookmarkStart w:id="1036" w:name="_ETM_Q1_2996035"/>
      <w:bookmarkEnd w:id="1035"/>
      <w:bookmarkEnd w:id="1036"/>
      <w:r>
        <w:rPr>
          <w:rFonts w:hint="cs"/>
          <w:rtl/>
        </w:rPr>
        <w:t>למ</w:t>
      </w:r>
      <w:bookmarkStart w:id="1037" w:name="_ETM_Q1_2996104"/>
      <w:bookmarkEnd w:id="1037"/>
      <w:r>
        <w:rPr>
          <w:rFonts w:hint="cs"/>
          <w:rtl/>
        </w:rPr>
        <w:t>ה לא? הכל לעשות כמוכם, כמו שאתם עושים?</w:t>
      </w:r>
    </w:p>
    <w:p w:rsidR="00D354C5" w:rsidRDefault="00D354C5" w:rsidP="00D354C5">
      <w:pPr>
        <w:rPr>
          <w:rtl/>
        </w:rPr>
      </w:pPr>
      <w:bookmarkStart w:id="1038" w:name="_ETM_Q1_2995988"/>
      <w:bookmarkStart w:id="1039" w:name="_ETM_Q1_2996078"/>
      <w:bookmarkEnd w:id="1038"/>
      <w:bookmarkEnd w:id="1039"/>
    </w:p>
    <w:p w:rsidR="00D354C5" w:rsidRDefault="00D354C5" w:rsidP="00D354C5">
      <w:pPr>
        <w:pStyle w:val="a4"/>
        <w:keepNext/>
        <w:rPr>
          <w:rtl/>
        </w:rPr>
      </w:pPr>
      <w:bookmarkStart w:id="1040" w:name="ET_speaker_5694_342"/>
      <w:r w:rsidRPr="00D354C5">
        <w:rPr>
          <w:rStyle w:val="TagStyle"/>
          <w:rtl/>
        </w:rPr>
        <w:t xml:space="preserve"> &lt;&lt; דובר &gt;&gt; </w:t>
      </w:r>
      <w:r>
        <w:rPr>
          <w:rtl/>
        </w:rPr>
        <w:t>מוסי רז (מרצ):</w:t>
      </w:r>
      <w:r w:rsidRPr="00D354C5">
        <w:rPr>
          <w:rStyle w:val="TagStyle"/>
          <w:rtl/>
        </w:rPr>
        <w:t xml:space="preserve"> &lt;&lt; דובר &gt;&gt;</w:t>
      </w:r>
      <w:r>
        <w:rPr>
          <w:rtl/>
        </w:rPr>
        <w:t xml:space="preserve"> </w:t>
      </w:r>
      <w:bookmarkEnd w:id="1040"/>
    </w:p>
    <w:p w:rsidR="00D354C5" w:rsidRDefault="00D354C5" w:rsidP="00D354C5">
      <w:pPr>
        <w:pStyle w:val="KeepWithNext"/>
        <w:rPr>
          <w:rtl/>
        </w:rPr>
      </w:pPr>
    </w:p>
    <w:p w:rsidR="00D354C5" w:rsidRDefault="00D354C5" w:rsidP="00D354C5">
      <w:pPr>
        <w:rPr>
          <w:rtl/>
        </w:rPr>
      </w:pPr>
      <w:r>
        <w:rPr>
          <w:rFonts w:hint="cs"/>
          <w:rtl/>
        </w:rPr>
        <w:t xml:space="preserve">עוד מעט </w:t>
      </w:r>
      <w:bookmarkStart w:id="1041" w:name="_ETM_Q1_2991826"/>
      <w:bookmarkEnd w:id="1041"/>
      <w:r>
        <w:rPr>
          <w:rFonts w:hint="cs"/>
          <w:rtl/>
        </w:rPr>
        <w:t>תרצה לדון אחרי שתהרגו את האנשים.</w:t>
      </w:r>
      <w:r>
        <w:rPr>
          <w:rtl/>
        </w:rPr>
        <w:t xml:space="preserve">      </w:t>
      </w:r>
    </w:p>
    <w:p w:rsidR="002543FF" w:rsidRDefault="002543FF" w:rsidP="002543FF">
      <w:pPr>
        <w:rPr>
          <w:rtl/>
        </w:rPr>
      </w:pPr>
      <w:bookmarkStart w:id="1042" w:name="_ETM_Q1_2992374"/>
      <w:bookmarkStart w:id="1043" w:name="_ETM_Q1_2992542"/>
      <w:bookmarkStart w:id="1044" w:name="_ETM_Q1_2992556"/>
      <w:bookmarkStart w:id="1045" w:name="_ETM_Q1_2992606"/>
      <w:bookmarkEnd w:id="1042"/>
      <w:bookmarkEnd w:id="1043"/>
      <w:bookmarkEnd w:id="1044"/>
      <w:bookmarkEnd w:id="1045"/>
    </w:p>
    <w:p w:rsidR="00D354C5" w:rsidRDefault="00D354C5" w:rsidP="00D354C5">
      <w:pPr>
        <w:pStyle w:val="a4"/>
        <w:keepNext/>
        <w:rPr>
          <w:rtl/>
        </w:rPr>
      </w:pPr>
      <w:bookmarkStart w:id="1046" w:name="ET_speaker_4584_343"/>
      <w:r w:rsidRPr="00D354C5">
        <w:rPr>
          <w:rStyle w:val="TagStyle"/>
          <w:rtl/>
        </w:rPr>
        <w:t xml:space="preserve"> &lt;&lt; דובר &gt;&gt; </w:t>
      </w:r>
      <w:r>
        <w:rPr>
          <w:rtl/>
        </w:rPr>
        <w:t>רוברט אילטוב (ישראל ביתנו):</w:t>
      </w:r>
      <w:r w:rsidRPr="00D354C5">
        <w:rPr>
          <w:rStyle w:val="TagStyle"/>
          <w:rtl/>
        </w:rPr>
        <w:t xml:space="preserve"> &lt;&lt; דובר &gt;&gt;</w:t>
      </w:r>
      <w:r>
        <w:rPr>
          <w:rtl/>
        </w:rPr>
        <w:t xml:space="preserve"> </w:t>
      </w:r>
      <w:bookmarkEnd w:id="1046"/>
    </w:p>
    <w:p w:rsidR="00D354C5" w:rsidRDefault="00D354C5" w:rsidP="00D354C5">
      <w:pPr>
        <w:pStyle w:val="KeepWithNext"/>
        <w:rPr>
          <w:rtl/>
        </w:rPr>
      </w:pPr>
    </w:p>
    <w:p w:rsidR="002543FF" w:rsidRDefault="002543FF" w:rsidP="002543FF">
      <w:pPr>
        <w:rPr>
          <w:rtl/>
        </w:rPr>
      </w:pPr>
      <w:bookmarkStart w:id="1047" w:name="_ETM_Q1_3001338"/>
      <w:bookmarkStart w:id="1048" w:name="_ETM_Q1_3001618"/>
      <w:bookmarkStart w:id="1049" w:name="_ETM_Q1_3001662"/>
      <w:bookmarkEnd w:id="1047"/>
      <w:bookmarkEnd w:id="1048"/>
      <w:bookmarkEnd w:id="1049"/>
      <w:r>
        <w:rPr>
          <w:rFonts w:hint="cs"/>
          <w:rtl/>
        </w:rPr>
        <w:t>גם זה פתרון</w:t>
      </w:r>
      <w:r w:rsidR="00D354C5">
        <w:rPr>
          <w:rFonts w:hint="cs"/>
          <w:rtl/>
        </w:rPr>
        <w:t>.</w:t>
      </w:r>
    </w:p>
    <w:p w:rsidR="002543FF" w:rsidRDefault="002543FF" w:rsidP="002543FF">
      <w:pPr>
        <w:rPr>
          <w:rtl/>
        </w:rPr>
      </w:pPr>
    </w:p>
    <w:p w:rsidR="00D354C5" w:rsidRDefault="00D354C5" w:rsidP="00D354C5">
      <w:pPr>
        <w:pStyle w:val="a4"/>
        <w:keepNext/>
        <w:rPr>
          <w:rtl/>
        </w:rPr>
      </w:pPr>
      <w:bookmarkStart w:id="1050" w:name="ET_speaker_4741_344"/>
      <w:r w:rsidRPr="00D354C5">
        <w:rPr>
          <w:rStyle w:val="TagStyle"/>
          <w:rtl/>
        </w:rPr>
        <w:t xml:space="preserve"> &lt;&lt; דובר &gt;&gt; </w:t>
      </w:r>
      <w:r>
        <w:rPr>
          <w:rtl/>
        </w:rPr>
        <w:t>זאב בנימין בגין (הליכוד):</w:t>
      </w:r>
      <w:r w:rsidRPr="00D354C5">
        <w:rPr>
          <w:rStyle w:val="TagStyle"/>
          <w:rtl/>
        </w:rPr>
        <w:t xml:space="preserve"> &lt;&lt; דובר &gt;&gt;</w:t>
      </w:r>
      <w:r>
        <w:rPr>
          <w:rtl/>
        </w:rPr>
        <w:t xml:space="preserve"> </w:t>
      </w:r>
      <w:bookmarkEnd w:id="1050"/>
    </w:p>
    <w:p w:rsidR="00D354C5" w:rsidRDefault="00D354C5" w:rsidP="00D354C5">
      <w:pPr>
        <w:pStyle w:val="KeepWithNext"/>
        <w:rPr>
          <w:rtl/>
        </w:rPr>
      </w:pPr>
    </w:p>
    <w:p w:rsidR="002543FF" w:rsidRDefault="002543FF" w:rsidP="002543FF">
      <w:pPr>
        <w:rPr>
          <w:rtl/>
        </w:rPr>
      </w:pPr>
      <w:bookmarkStart w:id="1051" w:name="_ETM_Q1_2999778"/>
      <w:bookmarkStart w:id="1052" w:name="_ETM_Q1_3000043"/>
      <w:bookmarkStart w:id="1053" w:name="_ETM_Q1_3000084"/>
      <w:bookmarkEnd w:id="1051"/>
      <w:bookmarkEnd w:id="1052"/>
      <w:bookmarkEnd w:id="1053"/>
      <w:r>
        <w:rPr>
          <w:rFonts w:hint="cs"/>
          <w:rtl/>
        </w:rPr>
        <w:t>הודעת על קריאה ראשונה, נקודה</w:t>
      </w:r>
      <w:r w:rsidR="00D354C5">
        <w:rPr>
          <w:rFonts w:hint="cs"/>
          <w:rtl/>
        </w:rPr>
        <w:t>.</w:t>
      </w:r>
    </w:p>
    <w:p w:rsidR="002543FF" w:rsidRDefault="002543FF" w:rsidP="002543FF">
      <w:pPr>
        <w:rPr>
          <w:rtl/>
        </w:rPr>
      </w:pPr>
    </w:p>
    <w:p w:rsidR="002543FF" w:rsidRDefault="002543FF" w:rsidP="002543FF">
      <w:pPr>
        <w:pStyle w:val="af6"/>
        <w:keepNext/>
        <w:rPr>
          <w:rtl/>
        </w:rPr>
      </w:pPr>
      <w:bookmarkStart w:id="1054" w:name="ET_yor_5094_61"/>
      <w:r w:rsidRPr="002543FF">
        <w:rPr>
          <w:rStyle w:val="TagStyle"/>
          <w:rtl/>
        </w:rPr>
        <w:t xml:space="preserve"> &lt;&lt; יור &gt;&gt; </w:t>
      </w:r>
      <w:r>
        <w:rPr>
          <w:rtl/>
        </w:rPr>
        <w:t>היו"ר ניסן סלומינסקי:</w:t>
      </w:r>
      <w:r w:rsidRPr="002543FF">
        <w:rPr>
          <w:rStyle w:val="TagStyle"/>
          <w:rtl/>
        </w:rPr>
        <w:t xml:space="preserve"> &lt;&lt; יור &gt;&gt;</w:t>
      </w:r>
      <w:r>
        <w:rPr>
          <w:rtl/>
        </w:rPr>
        <w:t xml:space="preserve"> </w:t>
      </w:r>
      <w:bookmarkEnd w:id="1054"/>
    </w:p>
    <w:p w:rsidR="002543FF" w:rsidRDefault="002543FF" w:rsidP="002543FF">
      <w:pPr>
        <w:pStyle w:val="KeepWithNext"/>
        <w:rPr>
          <w:rtl/>
        </w:rPr>
      </w:pPr>
    </w:p>
    <w:p w:rsidR="002543FF" w:rsidRDefault="00D354C5" w:rsidP="00D354C5">
      <w:pPr>
        <w:rPr>
          <w:rtl/>
        </w:rPr>
      </w:pPr>
      <w:r>
        <w:rPr>
          <w:rFonts w:hint="cs"/>
          <w:rtl/>
        </w:rPr>
        <w:t xml:space="preserve">בני, אתה </w:t>
      </w:r>
      <w:bookmarkStart w:id="1055" w:name="_ETM_Q1_3002903"/>
      <w:bookmarkEnd w:id="1055"/>
      <w:r>
        <w:rPr>
          <w:rFonts w:hint="cs"/>
          <w:rtl/>
        </w:rPr>
        <w:t xml:space="preserve">רואה? כל דבר כזה </w:t>
      </w:r>
      <w:r>
        <w:rPr>
          <w:rtl/>
        </w:rPr>
        <w:t>–</w:t>
      </w:r>
      <w:r>
        <w:rPr>
          <w:rFonts w:hint="cs"/>
          <w:rtl/>
        </w:rPr>
        <w:t xml:space="preserve"> כי כולם חברי כנסת ו</w:t>
      </w:r>
      <w:r w:rsidR="002543FF">
        <w:rPr>
          <w:rFonts w:hint="cs"/>
          <w:rtl/>
        </w:rPr>
        <w:t>לכל אחד יש מה להעיר לכאן ולכאן</w:t>
      </w:r>
      <w:r>
        <w:rPr>
          <w:rFonts w:hint="cs"/>
          <w:rtl/>
        </w:rPr>
        <w:t>.</w:t>
      </w:r>
    </w:p>
    <w:p w:rsidR="002543FF" w:rsidRDefault="002543FF" w:rsidP="002543FF">
      <w:pPr>
        <w:rPr>
          <w:rtl/>
        </w:rPr>
      </w:pPr>
    </w:p>
    <w:p w:rsidR="00D354C5" w:rsidRDefault="00D354C5" w:rsidP="00D354C5">
      <w:pPr>
        <w:pStyle w:val="a4"/>
        <w:keepNext/>
        <w:rPr>
          <w:rtl/>
        </w:rPr>
      </w:pPr>
      <w:bookmarkStart w:id="1056" w:name="ET_speaker_4627_345"/>
      <w:r w:rsidRPr="00D354C5">
        <w:rPr>
          <w:rStyle w:val="TagStyle"/>
          <w:rtl/>
        </w:rPr>
        <w:t xml:space="preserve"> &lt;&lt; דובר &gt;&gt; </w:t>
      </w:r>
      <w:r>
        <w:rPr>
          <w:rtl/>
        </w:rPr>
        <w:t>דב חנין (הרשימה המשותפת):</w:t>
      </w:r>
      <w:r w:rsidRPr="00D354C5">
        <w:rPr>
          <w:rStyle w:val="TagStyle"/>
          <w:rtl/>
        </w:rPr>
        <w:t xml:space="preserve"> &lt;&lt; דובר &gt;&gt;</w:t>
      </w:r>
      <w:r>
        <w:rPr>
          <w:rtl/>
        </w:rPr>
        <w:t xml:space="preserve"> </w:t>
      </w:r>
      <w:bookmarkEnd w:id="1056"/>
    </w:p>
    <w:p w:rsidR="00D354C5" w:rsidRDefault="00D354C5" w:rsidP="00D354C5">
      <w:pPr>
        <w:pStyle w:val="KeepWithNext"/>
        <w:rPr>
          <w:rtl/>
        </w:rPr>
      </w:pPr>
    </w:p>
    <w:p w:rsidR="002543FF" w:rsidRDefault="00D354C5" w:rsidP="00D354C5">
      <w:pPr>
        <w:rPr>
          <w:rtl/>
        </w:rPr>
      </w:pPr>
      <w:bookmarkStart w:id="1057" w:name="_ETM_Q1_3013893"/>
      <w:bookmarkStart w:id="1058" w:name="_ETM_Q1_3014170"/>
      <w:bookmarkStart w:id="1059" w:name="_ETM_Q1_3014213"/>
      <w:bookmarkEnd w:id="1057"/>
      <w:bookmarkEnd w:id="1058"/>
      <w:bookmarkEnd w:id="1059"/>
      <w:r>
        <w:rPr>
          <w:rFonts w:hint="cs"/>
          <w:rtl/>
        </w:rPr>
        <w:t>נ</w:t>
      </w:r>
      <w:r w:rsidR="002543FF">
        <w:rPr>
          <w:rFonts w:hint="cs"/>
          <w:rtl/>
        </w:rPr>
        <w:t>כון,</w:t>
      </w:r>
      <w:r>
        <w:rPr>
          <w:rFonts w:hint="cs"/>
          <w:rtl/>
        </w:rPr>
        <w:t xml:space="preserve"> אז</w:t>
      </w:r>
      <w:r w:rsidR="002543FF">
        <w:rPr>
          <w:rFonts w:hint="cs"/>
          <w:rtl/>
        </w:rPr>
        <w:t xml:space="preserve"> לכן צריך הרבה דיונים.</w:t>
      </w:r>
      <w:r>
        <w:rPr>
          <w:rFonts w:hint="cs"/>
          <w:rtl/>
        </w:rPr>
        <w:t xml:space="preserve"> זה מה שאמרנו, ההערה היחידה.</w:t>
      </w:r>
    </w:p>
    <w:p w:rsidR="00917A03" w:rsidRDefault="00917A03" w:rsidP="00D354C5">
      <w:pPr>
        <w:rPr>
          <w:rtl/>
        </w:rPr>
      </w:pPr>
    </w:p>
    <w:p w:rsidR="002543FF" w:rsidRDefault="002543FF" w:rsidP="002543FF">
      <w:pPr>
        <w:pStyle w:val="af6"/>
        <w:keepNext/>
        <w:rPr>
          <w:rtl/>
        </w:rPr>
      </w:pPr>
      <w:bookmarkStart w:id="1060" w:name="ET_yor_5094_62"/>
      <w:r w:rsidRPr="002543FF">
        <w:rPr>
          <w:rStyle w:val="TagStyle"/>
          <w:rtl/>
        </w:rPr>
        <w:t xml:space="preserve"> &lt;&lt; יור &gt;&gt; </w:t>
      </w:r>
      <w:r>
        <w:rPr>
          <w:rtl/>
        </w:rPr>
        <w:t>היו"ר ניסן סלומינסקי:</w:t>
      </w:r>
      <w:r w:rsidRPr="002543FF">
        <w:rPr>
          <w:rStyle w:val="TagStyle"/>
          <w:rtl/>
        </w:rPr>
        <w:t xml:space="preserve"> &lt;&lt; יור &gt;&gt;</w:t>
      </w:r>
      <w:r>
        <w:rPr>
          <w:rtl/>
        </w:rPr>
        <w:t xml:space="preserve"> </w:t>
      </w:r>
      <w:bookmarkEnd w:id="1060"/>
    </w:p>
    <w:p w:rsidR="002543FF" w:rsidRDefault="002543FF" w:rsidP="002543FF">
      <w:pPr>
        <w:pStyle w:val="KeepWithNext"/>
        <w:rPr>
          <w:rtl/>
        </w:rPr>
      </w:pPr>
    </w:p>
    <w:p w:rsidR="002543FF" w:rsidRDefault="002543FF" w:rsidP="00917A03">
      <w:pPr>
        <w:rPr>
          <w:rtl/>
        </w:rPr>
      </w:pPr>
      <w:r>
        <w:rPr>
          <w:rFonts w:hint="cs"/>
          <w:rtl/>
        </w:rPr>
        <w:t>רועי</w:t>
      </w:r>
      <w:r w:rsidR="00D354C5">
        <w:rPr>
          <w:rFonts w:hint="cs"/>
          <w:rtl/>
        </w:rPr>
        <w:t>, בבקשה.</w:t>
      </w:r>
    </w:p>
    <w:p w:rsidR="00D354C5" w:rsidRDefault="00D354C5" w:rsidP="00D354C5">
      <w:pPr>
        <w:pStyle w:val="af9"/>
        <w:keepNext/>
        <w:rPr>
          <w:rtl/>
        </w:rPr>
      </w:pPr>
      <w:bookmarkStart w:id="1061" w:name="ET_guest_858331_346"/>
      <w:r w:rsidRPr="00D354C5">
        <w:rPr>
          <w:rStyle w:val="TagStyle"/>
          <w:rtl/>
        </w:rPr>
        <w:t xml:space="preserve"> &lt;&lt; אורח &gt;&gt; </w:t>
      </w:r>
      <w:r>
        <w:rPr>
          <w:rtl/>
        </w:rPr>
        <w:t>רועי שיינדרוף:</w:t>
      </w:r>
      <w:r w:rsidRPr="00D354C5">
        <w:rPr>
          <w:rStyle w:val="TagStyle"/>
          <w:rtl/>
        </w:rPr>
        <w:t xml:space="preserve"> &lt;&lt; אורח &gt;&gt;</w:t>
      </w:r>
      <w:r>
        <w:rPr>
          <w:rtl/>
        </w:rPr>
        <w:t xml:space="preserve"> </w:t>
      </w:r>
      <w:bookmarkEnd w:id="1061"/>
    </w:p>
    <w:p w:rsidR="00D354C5" w:rsidRDefault="00D354C5" w:rsidP="00D354C5">
      <w:pPr>
        <w:pStyle w:val="KeepWithNext"/>
        <w:rPr>
          <w:rtl/>
        </w:rPr>
      </w:pPr>
    </w:p>
    <w:p w:rsidR="004E27DD" w:rsidRDefault="002543FF" w:rsidP="002104EC">
      <w:pPr>
        <w:rPr>
          <w:rtl/>
        </w:rPr>
      </w:pPr>
      <w:bookmarkStart w:id="1062" w:name="_ETM_Q1_3022969"/>
      <w:bookmarkStart w:id="1063" w:name="_ETM_Q1_3023250"/>
      <w:bookmarkStart w:id="1064" w:name="_ETM_Q1_3023295"/>
      <w:bookmarkEnd w:id="1062"/>
      <w:bookmarkEnd w:id="1063"/>
      <w:bookmarkEnd w:id="1064"/>
      <w:r>
        <w:rPr>
          <w:rFonts w:hint="cs"/>
          <w:rtl/>
        </w:rPr>
        <w:t>תודה אדוני היושב ראש. כמו שאמרתי, המטרה של ההצגה שלי כאן היא לנסות להביא בפניכם</w:t>
      </w:r>
      <w:r w:rsidR="00AF0BC5">
        <w:rPr>
          <w:rFonts w:hint="cs"/>
          <w:rtl/>
        </w:rPr>
        <w:t>, חברי הכנסת,</w:t>
      </w:r>
      <w:r>
        <w:rPr>
          <w:rFonts w:hint="cs"/>
          <w:rtl/>
        </w:rPr>
        <w:t xml:space="preserve"> מספר הי</w:t>
      </w:r>
      <w:r w:rsidR="0078507C">
        <w:rPr>
          <w:rFonts w:hint="cs"/>
          <w:rtl/>
        </w:rPr>
        <w:t>ב</w:t>
      </w:r>
      <w:r>
        <w:rPr>
          <w:rFonts w:hint="cs"/>
          <w:rtl/>
        </w:rPr>
        <w:t>טים בתחום המשפט הבינלאומי</w:t>
      </w:r>
      <w:r w:rsidR="00AF0BC5">
        <w:rPr>
          <w:rFonts w:hint="cs"/>
          <w:rtl/>
        </w:rPr>
        <w:t>,</w:t>
      </w:r>
      <w:r>
        <w:rPr>
          <w:rFonts w:hint="cs"/>
          <w:rtl/>
        </w:rPr>
        <w:t xml:space="preserve"> שאני מאמין שהם רלוונטיים להצעת החקיקה. </w:t>
      </w:r>
      <w:r w:rsidR="00AF0BC5">
        <w:rPr>
          <w:rFonts w:hint="cs"/>
          <w:rtl/>
        </w:rPr>
        <w:t xml:space="preserve">וההיבט הראשון שאני מבקש לדבר עליו הוא הנושא של חקיקת הסדרים ביהודה ושומרון על </w:t>
      </w:r>
      <w:bookmarkStart w:id="1065" w:name="_ETM_Q1_3047271"/>
      <w:bookmarkEnd w:id="1065"/>
      <w:r w:rsidR="00AF0BC5">
        <w:rPr>
          <w:rFonts w:hint="cs"/>
          <w:rtl/>
        </w:rPr>
        <w:t xml:space="preserve">ידי הכנסת. הנושא הזה, כמו שציינה בצדק חברת הכנסת אלהרר </w:t>
      </w:r>
      <w:bookmarkStart w:id="1066" w:name="_ETM_Q1_3055479"/>
      <w:bookmarkEnd w:id="1066"/>
      <w:r w:rsidR="00AF0BC5">
        <w:rPr>
          <w:rFonts w:hint="cs"/>
          <w:rtl/>
        </w:rPr>
        <w:t xml:space="preserve">וחברת הכנסת מיכאלי קודם, כן התייחסתי אליו בישיבה סגורה שקיימנו </w:t>
      </w:r>
      <w:bookmarkStart w:id="1067" w:name="_ETM_Q1_3062743"/>
      <w:bookmarkEnd w:id="1067"/>
      <w:r w:rsidR="00AF0BC5">
        <w:rPr>
          <w:rFonts w:hint="cs"/>
          <w:rtl/>
        </w:rPr>
        <w:t xml:space="preserve">בשבוע שעבר בעניין של הצעת חוק אחרת, שעוסקת במתן סמכות </w:t>
      </w:r>
      <w:bookmarkStart w:id="1068" w:name="_ETM_Q1_3069111"/>
      <w:bookmarkEnd w:id="1068"/>
      <w:r w:rsidR="00AF0BC5">
        <w:rPr>
          <w:rFonts w:hint="cs"/>
          <w:rtl/>
        </w:rPr>
        <w:t xml:space="preserve">בתחום המקרקעין באיו"ש לחטיבה להתיישבות של ההסתדרות הציונית. הדברים שאמרתי </w:t>
      </w:r>
      <w:bookmarkStart w:id="1069" w:name="_ETM_Q1_3075553"/>
      <w:bookmarkEnd w:id="1069"/>
      <w:r w:rsidR="00AF0BC5">
        <w:rPr>
          <w:rFonts w:hint="cs"/>
          <w:rtl/>
        </w:rPr>
        <w:t xml:space="preserve">לכם שם בעניין סמכות הכנסת לחוקק באיו"ש יפים גם כאן. </w:t>
      </w:r>
      <w:bookmarkStart w:id="1070" w:name="_ETM_Q1_3080884"/>
      <w:bookmarkEnd w:id="1070"/>
      <w:r w:rsidR="00AF0BC5">
        <w:rPr>
          <w:rFonts w:hint="cs"/>
          <w:rtl/>
        </w:rPr>
        <w:t xml:space="preserve">בקצרה, וכמובן חלק </w:t>
      </w:r>
      <w:r w:rsidR="004E27DD">
        <w:rPr>
          <w:rFonts w:hint="cs"/>
          <w:rtl/>
        </w:rPr>
        <w:t xml:space="preserve">מחברי כנסת אולי לא היו אז </w:t>
      </w:r>
      <w:bookmarkStart w:id="1071" w:name="_ETM_Q1_3086005"/>
      <w:bookmarkEnd w:id="1071"/>
      <w:r w:rsidR="004E27DD">
        <w:rPr>
          <w:rFonts w:hint="cs"/>
          <w:rtl/>
        </w:rPr>
        <w:t xml:space="preserve">אם תרצו, אני אוכל להרחיב אחר כך אבל בקצרה, </w:t>
      </w:r>
      <w:bookmarkStart w:id="1072" w:name="_ETM_Q1_3092117"/>
      <w:bookmarkEnd w:id="1072"/>
      <w:r w:rsidR="004E27DD">
        <w:rPr>
          <w:rFonts w:hint="cs"/>
          <w:rtl/>
        </w:rPr>
        <w:t xml:space="preserve">אם לתמצת את מה שאמרתי שם: דרך המלך לשנות את </w:t>
      </w:r>
      <w:bookmarkStart w:id="1073" w:name="_ETM_Q1_3091323"/>
      <w:bookmarkEnd w:id="1073"/>
      <w:r w:rsidR="004E27DD">
        <w:rPr>
          <w:rFonts w:hint="cs"/>
          <w:rtl/>
        </w:rPr>
        <w:t xml:space="preserve">ההסדרים המשפטיים ביהודה ושומרון היא באמצעות צו של מפקד כוחות </w:t>
      </w:r>
      <w:bookmarkStart w:id="1074" w:name="_ETM_Q1_3096390"/>
      <w:bookmarkEnd w:id="1074"/>
      <w:r w:rsidR="004E27DD">
        <w:rPr>
          <w:rFonts w:hint="cs"/>
          <w:rtl/>
        </w:rPr>
        <w:t xml:space="preserve">צה"ל באזור. צו כזה כפוף לביקורת שיפוטית של בית </w:t>
      </w:r>
      <w:bookmarkStart w:id="1075" w:name="_ETM_Q1_3099912"/>
      <w:bookmarkEnd w:id="1075"/>
      <w:r w:rsidR="004E27DD">
        <w:rPr>
          <w:rFonts w:hint="cs"/>
          <w:rtl/>
        </w:rPr>
        <w:t xml:space="preserve">המשפט העליון, בין היתר גם על פי כללי המשפט הבינלאומי. </w:t>
      </w:r>
      <w:bookmarkStart w:id="1076" w:name="_ETM_Q1_3110696"/>
      <w:bookmarkEnd w:id="1076"/>
      <w:r w:rsidR="004E27DD">
        <w:rPr>
          <w:rFonts w:hint="cs"/>
          <w:rtl/>
        </w:rPr>
        <w:t xml:space="preserve">חקיקה של הכנסת, גם אם היא אפשרית לפי המבנה החוקתי </w:t>
      </w:r>
      <w:bookmarkStart w:id="1077" w:name="_ETM_Q1_3110433"/>
      <w:bookmarkEnd w:id="1077"/>
      <w:r w:rsidR="004E27DD">
        <w:rPr>
          <w:rFonts w:hint="cs"/>
          <w:rtl/>
        </w:rPr>
        <w:t xml:space="preserve">שקיים בישראל, חורגת מההסדר שמדינת ישראל אימצה עוד </w:t>
      </w:r>
      <w:bookmarkStart w:id="1078" w:name="_ETM_Q1_3116040"/>
      <w:bookmarkEnd w:id="1078"/>
      <w:r w:rsidR="004E27DD">
        <w:rPr>
          <w:rFonts w:hint="cs"/>
          <w:rtl/>
        </w:rPr>
        <w:t xml:space="preserve">בשנת 1967 עם תפיסתם של שטחי יהודה ושומרון, ולפי ההסדר </w:t>
      </w:r>
      <w:bookmarkStart w:id="1079" w:name="_ETM_Q1_3127064"/>
      <w:bookmarkEnd w:id="1079"/>
      <w:r w:rsidR="004E27DD">
        <w:rPr>
          <w:rFonts w:hint="cs"/>
          <w:rtl/>
        </w:rPr>
        <w:t>הזה סמכויות החקיקה נתונות למפקד כוחות צה"ל באזור.</w:t>
      </w:r>
      <w:bookmarkStart w:id="1080" w:name="_ETM_Q1_3125577"/>
      <w:bookmarkStart w:id="1081" w:name="_ETM_Q1_3125676"/>
      <w:bookmarkStart w:id="1082" w:name="_ETM_Q1_3125705"/>
      <w:bookmarkStart w:id="1083" w:name="_ETM_Q1_3125793"/>
      <w:bookmarkEnd w:id="1080"/>
      <w:bookmarkEnd w:id="1081"/>
      <w:bookmarkEnd w:id="1082"/>
      <w:bookmarkEnd w:id="1083"/>
      <w:r w:rsidR="002104EC">
        <w:rPr>
          <w:rFonts w:hint="cs"/>
          <w:rtl/>
        </w:rPr>
        <w:t xml:space="preserve"> הדברים הוצגו </w:t>
      </w:r>
      <w:bookmarkStart w:id="1084" w:name="_ETM_Q1_3133161"/>
      <w:bookmarkEnd w:id="1084"/>
      <w:r w:rsidR="002104EC">
        <w:rPr>
          <w:rFonts w:hint="cs"/>
          <w:rtl/>
        </w:rPr>
        <w:t xml:space="preserve">באופן מפורט בעמדתו של היועץ המשפטי לממשלה במסגרת הדיון בבית </w:t>
      </w:r>
      <w:bookmarkStart w:id="1085" w:name="_ETM_Q1_3140521"/>
      <w:bookmarkEnd w:id="1085"/>
      <w:r w:rsidR="002104EC">
        <w:rPr>
          <w:rFonts w:hint="cs"/>
          <w:rtl/>
        </w:rPr>
        <w:t xml:space="preserve">המשפט העליון בבג"ץ בעניין חוק ההסדרה, ואפשר לעיין בדברים שם, </w:t>
      </w:r>
      <w:bookmarkStart w:id="1086" w:name="_ETM_Q1_3148072"/>
      <w:bookmarkEnd w:id="1086"/>
      <w:r w:rsidR="002104EC">
        <w:rPr>
          <w:rFonts w:hint="cs"/>
          <w:rtl/>
        </w:rPr>
        <w:t>שמציגים בייתר פירוט את העמדה.</w:t>
      </w:r>
    </w:p>
    <w:p w:rsidR="002104EC" w:rsidRDefault="002104EC" w:rsidP="002104EC">
      <w:pPr>
        <w:rPr>
          <w:rtl/>
        </w:rPr>
      </w:pPr>
    </w:p>
    <w:p w:rsidR="002104EC" w:rsidRDefault="002104EC" w:rsidP="008624F0">
      <w:pPr>
        <w:rPr>
          <w:rtl/>
        </w:rPr>
      </w:pPr>
      <w:r>
        <w:rPr>
          <w:rFonts w:hint="cs"/>
          <w:rtl/>
        </w:rPr>
        <w:t xml:space="preserve">בכל מקרה, בין אם </w:t>
      </w:r>
      <w:bookmarkStart w:id="1087" w:name="_ETM_Q1_3150958"/>
      <w:bookmarkEnd w:id="1087"/>
      <w:r>
        <w:rPr>
          <w:rFonts w:hint="cs"/>
          <w:rtl/>
        </w:rPr>
        <w:t xml:space="preserve">מחוקק מפקד כוחות צה"ל באזור ובין אם מחוקקת הכנסת, מבחינת </w:t>
      </w:r>
      <w:bookmarkStart w:id="1088" w:name="_ETM_Q1_3159391"/>
      <w:bookmarkEnd w:id="1088"/>
      <w:r>
        <w:rPr>
          <w:rFonts w:hint="cs"/>
          <w:rtl/>
        </w:rPr>
        <w:t xml:space="preserve">המשפט הבינלאומי חקיקה באזור </w:t>
      </w:r>
      <w:r w:rsidR="001734B6">
        <w:rPr>
          <w:rFonts w:hint="cs"/>
          <w:rtl/>
        </w:rPr>
        <w:t xml:space="preserve">צריכה לעמוד בכללים של תקנה 43 </w:t>
      </w:r>
      <w:bookmarkStart w:id="1089" w:name="_ETM_Q1_3164313"/>
      <w:bookmarkEnd w:id="1089"/>
      <w:r w:rsidR="001734B6">
        <w:rPr>
          <w:rFonts w:hint="cs"/>
          <w:rtl/>
        </w:rPr>
        <w:t xml:space="preserve">לתקנות האג משנת 1907. זו התקנה שעוסקת בהסדרה של נושא </w:t>
      </w:r>
      <w:bookmarkStart w:id="1090" w:name="_ETM_Q1_3171257"/>
      <w:bookmarkEnd w:id="1090"/>
      <w:r w:rsidR="001734B6">
        <w:rPr>
          <w:rFonts w:hint="cs"/>
          <w:rtl/>
        </w:rPr>
        <w:t xml:space="preserve">החקיקה ובכלל נושא הסמכויות של מפקד שמחזיק בשטח שמנוהל לפי </w:t>
      </w:r>
      <w:bookmarkStart w:id="1091" w:name="_ETM_Q1_3181256"/>
      <w:bookmarkEnd w:id="1091"/>
      <w:r w:rsidR="001734B6">
        <w:rPr>
          <w:rFonts w:hint="cs"/>
          <w:rtl/>
        </w:rPr>
        <w:t>דיני התפיסה הלוחמתית</w:t>
      </w:r>
      <w:r w:rsidR="002800E7">
        <w:rPr>
          <w:rFonts w:hint="cs"/>
          <w:rtl/>
        </w:rPr>
        <w:t>, והרעיון המרכזי בתקנה הזאת</w:t>
      </w:r>
      <w:bookmarkStart w:id="1092" w:name="_ETM_Q1_3183751"/>
      <w:bookmarkEnd w:id="1092"/>
      <w:r w:rsidR="00944C40">
        <w:rPr>
          <w:rFonts w:hint="cs"/>
          <w:rtl/>
        </w:rPr>
        <w:t xml:space="preserve"> הוא שיש להמשיך ולקיים את הדין שחל באזור אלא אם </w:t>
      </w:r>
      <w:bookmarkStart w:id="1093" w:name="_ETM_Q1_3190807"/>
      <w:bookmarkEnd w:id="1093"/>
      <w:r w:rsidR="00944C40">
        <w:rPr>
          <w:rFonts w:hint="cs"/>
          <w:rtl/>
        </w:rPr>
        <w:t>קיים צורך מוחלט לשנותו</w:t>
      </w:r>
      <w:r w:rsidR="00EE444D">
        <w:rPr>
          <w:rFonts w:hint="cs"/>
          <w:rtl/>
        </w:rPr>
        <w:t>,</w:t>
      </w:r>
      <w:r w:rsidR="00944C40">
        <w:rPr>
          <w:rFonts w:hint="cs"/>
          <w:rtl/>
        </w:rPr>
        <w:t xml:space="preserve"> </w:t>
      </w:r>
      <w:r w:rsidR="00EE444D">
        <w:rPr>
          <w:rFonts w:hint="cs"/>
          <w:rtl/>
        </w:rPr>
        <w:t xml:space="preserve">זו לשון התקנה. עם השנים, </w:t>
      </w:r>
      <w:r w:rsidR="0091223C">
        <w:rPr>
          <w:rFonts w:hint="cs"/>
          <w:rtl/>
        </w:rPr>
        <w:t xml:space="preserve">התקנה </w:t>
      </w:r>
      <w:bookmarkStart w:id="1094" w:name="_ETM_Q1_3196504"/>
      <w:bookmarkEnd w:id="1094"/>
      <w:r w:rsidR="0091223C">
        <w:rPr>
          <w:rFonts w:hint="cs"/>
          <w:rtl/>
        </w:rPr>
        <w:t xml:space="preserve">הזאת התפרשה באופן מרחיב יותר, במיוחד כשמשך האחזקה בשטח הוא </w:t>
      </w:r>
      <w:bookmarkStart w:id="1095" w:name="_ETM_Q1_3197688"/>
      <w:bookmarkEnd w:id="1095"/>
      <w:r w:rsidR="0091223C">
        <w:rPr>
          <w:rFonts w:hint="cs"/>
          <w:rtl/>
        </w:rPr>
        <w:t xml:space="preserve">ארוך, והיום </w:t>
      </w:r>
      <w:r w:rsidR="00327984">
        <w:rPr>
          <w:rFonts w:hint="cs"/>
          <w:rtl/>
        </w:rPr>
        <w:t>הגישה המקובלת שצריך צורך אמתי, צורך ממשי לשנות</w:t>
      </w:r>
      <w:bookmarkStart w:id="1096" w:name="_ETM_Q1_3212498"/>
      <w:bookmarkEnd w:id="1096"/>
      <w:r w:rsidR="008624F0">
        <w:rPr>
          <w:rFonts w:hint="cs"/>
          <w:rtl/>
        </w:rPr>
        <w:t xml:space="preserve"> בנסיבות העניין - -</w:t>
      </w:r>
    </w:p>
    <w:p w:rsidR="008624F0" w:rsidRDefault="008624F0" w:rsidP="008624F0">
      <w:pPr>
        <w:rPr>
          <w:rtl/>
        </w:rPr>
      </w:pPr>
    </w:p>
    <w:p w:rsidR="008624F0" w:rsidRDefault="008624F0" w:rsidP="008624F0">
      <w:pPr>
        <w:pStyle w:val="a4"/>
        <w:keepNext/>
        <w:rPr>
          <w:rtl/>
        </w:rPr>
      </w:pPr>
      <w:bookmarkStart w:id="1097" w:name="ET_speaker_4584_347"/>
      <w:r w:rsidRPr="008624F0">
        <w:rPr>
          <w:rStyle w:val="TagStyle"/>
          <w:rtl/>
        </w:rPr>
        <w:t xml:space="preserve"> &lt;&lt; דובר &gt;&gt; </w:t>
      </w:r>
      <w:r>
        <w:rPr>
          <w:rtl/>
        </w:rPr>
        <w:t>רוברט אילטוב (ישראל ביתנו):</w:t>
      </w:r>
      <w:r w:rsidRPr="008624F0">
        <w:rPr>
          <w:rStyle w:val="TagStyle"/>
          <w:rtl/>
        </w:rPr>
        <w:t xml:space="preserve"> &lt;&lt; דובר &gt;&gt;</w:t>
      </w:r>
      <w:r>
        <w:rPr>
          <w:rtl/>
        </w:rPr>
        <w:t xml:space="preserve"> </w:t>
      </w:r>
      <w:bookmarkEnd w:id="1097"/>
    </w:p>
    <w:p w:rsidR="008624F0" w:rsidRDefault="008624F0" w:rsidP="008624F0">
      <w:pPr>
        <w:pStyle w:val="KeepWithNext"/>
        <w:rPr>
          <w:rtl/>
        </w:rPr>
      </w:pPr>
    </w:p>
    <w:p w:rsidR="00DF68FE" w:rsidRDefault="008624F0" w:rsidP="008624F0">
      <w:pPr>
        <w:rPr>
          <w:rtl/>
        </w:rPr>
      </w:pPr>
      <w:r>
        <w:rPr>
          <w:rFonts w:hint="cs"/>
          <w:rtl/>
        </w:rPr>
        <w:t xml:space="preserve">אתה </w:t>
      </w:r>
      <w:bookmarkStart w:id="1098" w:name="_ETM_Q1_3213375"/>
      <w:bookmarkEnd w:id="1098"/>
      <w:r>
        <w:rPr>
          <w:rFonts w:hint="cs"/>
          <w:rtl/>
        </w:rPr>
        <w:t xml:space="preserve">יודע שהדין הירדני הוא עולה פה כי היה לפני זה </w:t>
      </w:r>
      <w:bookmarkStart w:id="1099" w:name="_ETM_Q1_3220031"/>
      <w:bookmarkEnd w:id="1099"/>
      <w:r>
        <w:rPr>
          <w:rFonts w:hint="cs"/>
          <w:rtl/>
        </w:rPr>
        <w:t xml:space="preserve">הדין הירדני ושם יש עונש מוות. </w:t>
      </w:r>
    </w:p>
    <w:p w:rsidR="00DF68FE" w:rsidRDefault="00DF68FE" w:rsidP="002543FF">
      <w:pPr>
        <w:rPr>
          <w:rtl/>
        </w:rPr>
      </w:pPr>
    </w:p>
    <w:p w:rsidR="008624F0" w:rsidRDefault="008624F0" w:rsidP="008624F0">
      <w:pPr>
        <w:pStyle w:val="af9"/>
        <w:keepNext/>
        <w:rPr>
          <w:rtl/>
        </w:rPr>
      </w:pPr>
      <w:bookmarkStart w:id="1100" w:name="ET_guest_566835_348"/>
      <w:r w:rsidRPr="008624F0">
        <w:rPr>
          <w:rStyle w:val="TagStyle"/>
          <w:rtl/>
        </w:rPr>
        <w:t xml:space="preserve"> &lt;&lt; אורח &gt;&gt; </w:t>
      </w:r>
      <w:r>
        <w:rPr>
          <w:rtl/>
        </w:rPr>
        <w:t>מוריס הירש:</w:t>
      </w:r>
      <w:r w:rsidRPr="008624F0">
        <w:rPr>
          <w:rStyle w:val="TagStyle"/>
          <w:rtl/>
        </w:rPr>
        <w:t xml:space="preserve"> &lt;&lt; אורח &gt;&gt;</w:t>
      </w:r>
      <w:r>
        <w:rPr>
          <w:rtl/>
        </w:rPr>
        <w:t xml:space="preserve"> </w:t>
      </w:r>
      <w:bookmarkEnd w:id="1100"/>
    </w:p>
    <w:p w:rsidR="008624F0" w:rsidRDefault="008624F0" w:rsidP="008624F0">
      <w:pPr>
        <w:pStyle w:val="KeepWithNext"/>
        <w:rPr>
          <w:rtl/>
        </w:rPr>
      </w:pPr>
    </w:p>
    <w:p w:rsidR="00DF68FE" w:rsidRDefault="00DF68FE" w:rsidP="002543FF">
      <w:pPr>
        <w:rPr>
          <w:rtl/>
        </w:rPr>
      </w:pPr>
      <w:r>
        <w:rPr>
          <w:rFonts w:hint="cs"/>
          <w:rtl/>
        </w:rPr>
        <w:t>סעיף</w:t>
      </w:r>
      <w:r w:rsidR="008624F0">
        <w:rPr>
          <w:rFonts w:hint="cs"/>
          <w:rtl/>
        </w:rPr>
        <w:t xml:space="preserve"> 328</w:t>
      </w:r>
      <w:r w:rsidR="00EB2B05">
        <w:rPr>
          <w:rFonts w:hint="cs"/>
          <w:rtl/>
        </w:rPr>
        <w:t xml:space="preserve"> </w:t>
      </w:r>
      <w:r w:rsidR="00EB2B05">
        <w:rPr>
          <w:rtl/>
        </w:rPr>
        <w:t>–</w:t>
      </w:r>
      <w:r w:rsidR="00EB2B05">
        <w:rPr>
          <w:rFonts w:hint="cs"/>
          <w:rtl/>
        </w:rPr>
        <w:t xml:space="preserve"> </w:t>
      </w:r>
      <w:bookmarkStart w:id="1101" w:name="_ETM_Q1_3222305"/>
      <w:bookmarkEnd w:id="1101"/>
      <w:r w:rsidR="00EB2B05">
        <w:rPr>
          <w:rFonts w:hint="cs"/>
          <w:rtl/>
        </w:rPr>
        <w:t>עונש מוות חובה למחבל</w:t>
      </w:r>
      <w:r w:rsidR="00BB5DC2">
        <w:rPr>
          <w:rFonts w:hint="cs"/>
          <w:rtl/>
        </w:rPr>
        <w:t>ים</w:t>
      </w:r>
      <w:r w:rsidR="00EB2B05">
        <w:rPr>
          <w:rFonts w:hint="cs"/>
          <w:rtl/>
        </w:rPr>
        <w:t>.</w:t>
      </w:r>
    </w:p>
    <w:p w:rsidR="00DF68FE" w:rsidRDefault="00DF68FE" w:rsidP="002543FF">
      <w:pPr>
        <w:rPr>
          <w:rtl/>
        </w:rPr>
      </w:pPr>
    </w:p>
    <w:p w:rsidR="00EB2B05" w:rsidRDefault="00EB2B05" w:rsidP="00EB2B05">
      <w:pPr>
        <w:pStyle w:val="a4"/>
        <w:keepNext/>
        <w:rPr>
          <w:rtl/>
        </w:rPr>
      </w:pPr>
      <w:bookmarkStart w:id="1102" w:name="ET_speaker_4584_349"/>
      <w:r w:rsidRPr="00EB2B05">
        <w:rPr>
          <w:rStyle w:val="TagStyle"/>
          <w:rtl/>
        </w:rPr>
        <w:t xml:space="preserve"> &lt;&lt; דובר &gt;&gt; </w:t>
      </w:r>
      <w:r>
        <w:rPr>
          <w:rtl/>
        </w:rPr>
        <w:t>רוברט אילטוב (ישראל ביתנו):</w:t>
      </w:r>
      <w:r w:rsidRPr="00EB2B05">
        <w:rPr>
          <w:rStyle w:val="TagStyle"/>
          <w:rtl/>
        </w:rPr>
        <w:t xml:space="preserve"> &lt;&lt; דובר &gt;&gt;</w:t>
      </w:r>
      <w:r>
        <w:rPr>
          <w:rtl/>
        </w:rPr>
        <w:t xml:space="preserve"> </w:t>
      </w:r>
      <w:bookmarkEnd w:id="1102"/>
    </w:p>
    <w:p w:rsidR="00EB2B05" w:rsidRDefault="00EB2B05" w:rsidP="00EB2B05">
      <w:pPr>
        <w:pStyle w:val="KeepWithNext"/>
        <w:rPr>
          <w:rtl/>
        </w:rPr>
      </w:pPr>
    </w:p>
    <w:p w:rsidR="00DF68FE" w:rsidRDefault="00DF68FE" w:rsidP="002543FF">
      <w:pPr>
        <w:rPr>
          <w:rtl/>
        </w:rPr>
      </w:pPr>
      <w:r>
        <w:rPr>
          <w:rFonts w:hint="cs"/>
          <w:rtl/>
        </w:rPr>
        <w:t>כלומר</w:t>
      </w:r>
      <w:r w:rsidR="00EB2B05">
        <w:rPr>
          <w:rFonts w:hint="cs"/>
          <w:rtl/>
        </w:rPr>
        <w:t>,</w:t>
      </w:r>
      <w:r>
        <w:rPr>
          <w:rFonts w:hint="cs"/>
          <w:rtl/>
        </w:rPr>
        <w:t xml:space="preserve"> לפי מה שיש היום בשטח, אפשר להוציא להורג</w:t>
      </w:r>
      <w:r w:rsidR="00EB2B05">
        <w:rPr>
          <w:rFonts w:hint="cs"/>
          <w:rtl/>
        </w:rPr>
        <w:t>.</w:t>
      </w:r>
    </w:p>
    <w:p w:rsidR="00EB2B05" w:rsidRDefault="00EB2B05" w:rsidP="00EB2B05">
      <w:pPr>
        <w:rPr>
          <w:rtl/>
        </w:rPr>
      </w:pPr>
    </w:p>
    <w:p w:rsidR="00EB2B05" w:rsidRDefault="00EB2B05" w:rsidP="00EB2B05">
      <w:pPr>
        <w:pStyle w:val="af9"/>
        <w:keepNext/>
        <w:rPr>
          <w:rtl/>
        </w:rPr>
      </w:pPr>
      <w:bookmarkStart w:id="1103" w:name="ET_guest_858331_350"/>
      <w:r w:rsidRPr="00EB2B05">
        <w:rPr>
          <w:rStyle w:val="TagStyle"/>
          <w:rtl/>
        </w:rPr>
        <w:t xml:space="preserve"> &lt;&lt; אורח &gt;&gt; </w:t>
      </w:r>
      <w:r>
        <w:rPr>
          <w:rtl/>
        </w:rPr>
        <w:t>רועי שיינדרוף:</w:t>
      </w:r>
      <w:r w:rsidRPr="00EB2B05">
        <w:rPr>
          <w:rStyle w:val="TagStyle"/>
          <w:rtl/>
        </w:rPr>
        <w:t xml:space="preserve"> &lt;&lt; אורח &gt;&gt;</w:t>
      </w:r>
      <w:r>
        <w:rPr>
          <w:rtl/>
        </w:rPr>
        <w:t xml:space="preserve"> </w:t>
      </w:r>
      <w:bookmarkEnd w:id="1103"/>
    </w:p>
    <w:p w:rsidR="00EB2B05" w:rsidRDefault="00EB2B05" w:rsidP="00EB2B05">
      <w:pPr>
        <w:pStyle w:val="KeepWithNext"/>
        <w:rPr>
          <w:rtl/>
        </w:rPr>
      </w:pPr>
    </w:p>
    <w:p w:rsidR="00DF68FE" w:rsidRDefault="00DF68FE" w:rsidP="00BB5DC2">
      <w:pPr>
        <w:rPr>
          <w:rtl/>
        </w:rPr>
      </w:pPr>
      <w:r>
        <w:rPr>
          <w:rFonts w:hint="cs"/>
          <w:rtl/>
        </w:rPr>
        <w:t>חבר הכנסת אילטוב, ברשותך, אני אשיב</w:t>
      </w:r>
      <w:r w:rsidR="00BB5DC2">
        <w:rPr>
          <w:rFonts w:hint="cs"/>
          <w:rtl/>
        </w:rPr>
        <w:t xml:space="preserve"> - -</w:t>
      </w:r>
    </w:p>
    <w:p w:rsidR="00DF68FE" w:rsidRDefault="00DF68FE" w:rsidP="002543FF">
      <w:pPr>
        <w:rPr>
          <w:rtl/>
        </w:rPr>
      </w:pPr>
    </w:p>
    <w:p w:rsidR="00BB5DC2" w:rsidRDefault="00BB5DC2" w:rsidP="00BB5DC2">
      <w:pPr>
        <w:pStyle w:val="a4"/>
        <w:keepNext/>
        <w:rPr>
          <w:rtl/>
        </w:rPr>
      </w:pPr>
      <w:bookmarkStart w:id="1104" w:name="ET_speaker_4584_348"/>
      <w:r w:rsidRPr="00BB5DC2">
        <w:rPr>
          <w:rStyle w:val="TagStyle"/>
          <w:rtl/>
        </w:rPr>
        <w:t xml:space="preserve"> &lt;&lt; דובר &gt;&gt; </w:t>
      </w:r>
      <w:r>
        <w:rPr>
          <w:rtl/>
        </w:rPr>
        <w:t>רוברט אילטוב (ישראל ביתנו):</w:t>
      </w:r>
      <w:r w:rsidRPr="00BB5DC2">
        <w:rPr>
          <w:rStyle w:val="TagStyle"/>
          <w:rtl/>
        </w:rPr>
        <w:t xml:space="preserve"> &lt;&lt; דובר &gt;&gt;</w:t>
      </w:r>
      <w:r>
        <w:rPr>
          <w:rtl/>
        </w:rPr>
        <w:t xml:space="preserve"> </w:t>
      </w:r>
      <w:bookmarkEnd w:id="1104"/>
    </w:p>
    <w:p w:rsidR="00BB5DC2" w:rsidRDefault="00BB5DC2" w:rsidP="00BB5DC2">
      <w:pPr>
        <w:pStyle w:val="KeepWithNext"/>
        <w:rPr>
          <w:rtl/>
        </w:rPr>
      </w:pPr>
    </w:p>
    <w:p w:rsidR="00DF68FE" w:rsidRDefault="00DF68FE" w:rsidP="00BB5DC2">
      <w:pPr>
        <w:rPr>
          <w:rtl/>
        </w:rPr>
      </w:pPr>
      <w:r>
        <w:rPr>
          <w:rFonts w:hint="cs"/>
          <w:rtl/>
        </w:rPr>
        <w:t>אז תשיב</w:t>
      </w:r>
      <w:r w:rsidR="00BB5DC2">
        <w:rPr>
          <w:rFonts w:hint="cs"/>
          <w:rtl/>
        </w:rPr>
        <w:t xml:space="preserve"> ככה שאפשר יהיה להבין כי</w:t>
      </w:r>
      <w:r w:rsidR="006B5CFC">
        <w:rPr>
          <w:rFonts w:hint="cs"/>
          <w:rtl/>
        </w:rPr>
        <w:t xml:space="preserve"> החוק הקודם </w:t>
      </w:r>
      <w:bookmarkStart w:id="1105" w:name="_ETM_Q1_3237900"/>
      <w:bookmarkEnd w:id="1105"/>
      <w:r w:rsidR="006B5CFC">
        <w:rPr>
          <w:rFonts w:hint="cs"/>
          <w:rtl/>
        </w:rPr>
        <w:t>שהיה בשטח זה החוק הירדני, וכמה אפשר - - -</w:t>
      </w:r>
    </w:p>
    <w:p w:rsidR="00DF68FE" w:rsidRDefault="00DF68FE" w:rsidP="002543FF">
      <w:pPr>
        <w:rPr>
          <w:rtl/>
        </w:rPr>
      </w:pPr>
    </w:p>
    <w:p w:rsidR="006B5CFC" w:rsidRDefault="006B5CFC" w:rsidP="006B5CFC">
      <w:pPr>
        <w:pStyle w:val="af9"/>
        <w:keepNext/>
        <w:rPr>
          <w:rtl/>
        </w:rPr>
      </w:pPr>
      <w:bookmarkStart w:id="1106" w:name="ET_guest_858331_349"/>
      <w:r w:rsidRPr="006B5CFC">
        <w:rPr>
          <w:rStyle w:val="TagStyle"/>
          <w:rtl/>
        </w:rPr>
        <w:t xml:space="preserve"> &lt;&lt; אורח &gt;&gt; </w:t>
      </w:r>
      <w:r>
        <w:rPr>
          <w:rtl/>
        </w:rPr>
        <w:t>רועי שיינדרוף:</w:t>
      </w:r>
      <w:r w:rsidRPr="006B5CFC">
        <w:rPr>
          <w:rStyle w:val="TagStyle"/>
          <w:rtl/>
        </w:rPr>
        <w:t xml:space="preserve"> &lt;&lt; אורח &gt;&gt;</w:t>
      </w:r>
      <w:r>
        <w:rPr>
          <w:rtl/>
        </w:rPr>
        <w:t xml:space="preserve"> </w:t>
      </w:r>
      <w:bookmarkEnd w:id="1106"/>
    </w:p>
    <w:p w:rsidR="006B5CFC" w:rsidRDefault="006B5CFC" w:rsidP="006B5CFC">
      <w:pPr>
        <w:pStyle w:val="KeepWithNext"/>
        <w:rPr>
          <w:rtl/>
        </w:rPr>
      </w:pPr>
    </w:p>
    <w:p w:rsidR="006B5CFC" w:rsidRDefault="006B5CFC" w:rsidP="006B5CFC">
      <w:pPr>
        <w:rPr>
          <w:rtl/>
        </w:rPr>
      </w:pPr>
      <w:r>
        <w:rPr>
          <w:rFonts w:hint="cs"/>
          <w:rtl/>
        </w:rPr>
        <w:t xml:space="preserve">אם </w:t>
      </w:r>
      <w:bookmarkStart w:id="1107" w:name="_ETM_Q1_3237290"/>
      <w:bookmarkEnd w:id="1107"/>
      <w:r>
        <w:rPr>
          <w:rFonts w:hint="cs"/>
          <w:rtl/>
        </w:rPr>
        <w:t xml:space="preserve">תרשה לי, אני אשיב. </w:t>
      </w:r>
      <w:r w:rsidR="00DF68FE">
        <w:rPr>
          <w:rFonts w:hint="cs"/>
          <w:rtl/>
        </w:rPr>
        <w:t>אני רוצה</w:t>
      </w:r>
      <w:r>
        <w:rPr>
          <w:rFonts w:hint="cs"/>
          <w:rtl/>
        </w:rPr>
        <w:t xml:space="preserve"> קודם</w:t>
      </w:r>
      <w:r w:rsidR="00DF68FE">
        <w:rPr>
          <w:rFonts w:hint="cs"/>
          <w:rtl/>
        </w:rPr>
        <w:t xml:space="preserve"> להציג לכם את התמונה השלמה ו</w:t>
      </w:r>
      <w:r>
        <w:rPr>
          <w:rFonts w:hint="cs"/>
          <w:rtl/>
        </w:rPr>
        <w:t xml:space="preserve">ברשותך, </w:t>
      </w:r>
      <w:r w:rsidR="00DF68FE">
        <w:rPr>
          <w:rFonts w:hint="cs"/>
          <w:rtl/>
        </w:rPr>
        <w:t xml:space="preserve">בסוף, </w:t>
      </w:r>
      <w:r>
        <w:rPr>
          <w:rFonts w:hint="cs"/>
          <w:rtl/>
        </w:rPr>
        <w:t xml:space="preserve">אני אסביר </w:t>
      </w:r>
      <w:r w:rsidR="00DF68FE">
        <w:rPr>
          <w:rFonts w:hint="cs"/>
          <w:rtl/>
        </w:rPr>
        <w:t>כל אחת מהנקודות</w:t>
      </w:r>
      <w:r>
        <w:rPr>
          <w:rFonts w:hint="cs"/>
          <w:rtl/>
        </w:rPr>
        <w:t>.</w:t>
      </w:r>
      <w:r w:rsidR="00DF68FE">
        <w:rPr>
          <w:rFonts w:hint="cs"/>
          <w:rtl/>
        </w:rPr>
        <w:t xml:space="preserve"> באמת חשוב לי שתבינו את ההיבטים המשפטיים הבינלאומ</w:t>
      </w:r>
      <w:r>
        <w:rPr>
          <w:rFonts w:hint="cs"/>
          <w:rtl/>
        </w:rPr>
        <w:t>י</w:t>
      </w:r>
      <w:r w:rsidR="00DF68FE">
        <w:rPr>
          <w:rFonts w:hint="cs"/>
          <w:rtl/>
        </w:rPr>
        <w:t>ים. בסוף ההחלטה היא שלכם</w:t>
      </w:r>
      <w:r>
        <w:rPr>
          <w:rFonts w:hint="cs"/>
          <w:rtl/>
        </w:rPr>
        <w:t xml:space="preserve"> </w:t>
      </w:r>
      <w:bookmarkStart w:id="1108" w:name="_ETM_Q1_3255449"/>
      <w:bookmarkEnd w:id="1108"/>
      <w:r>
        <w:rPr>
          <w:rFonts w:hint="cs"/>
          <w:rtl/>
        </w:rPr>
        <w:t>אם לפעול בדרך אחת או דרך אחרת</w:t>
      </w:r>
      <w:r w:rsidR="00DF68FE">
        <w:rPr>
          <w:rFonts w:hint="cs"/>
          <w:rtl/>
        </w:rPr>
        <w:t>. בס</w:t>
      </w:r>
      <w:r>
        <w:rPr>
          <w:rFonts w:hint="cs"/>
          <w:rtl/>
        </w:rPr>
        <w:t>ך</w:t>
      </w:r>
      <w:r w:rsidR="00DF68FE">
        <w:rPr>
          <w:rFonts w:hint="cs"/>
          <w:rtl/>
        </w:rPr>
        <w:t xml:space="preserve"> הכל אנחנו עושים את תפקידנו להציג לכם את התמונה השלמה. </w:t>
      </w:r>
    </w:p>
    <w:p w:rsidR="006B5CFC" w:rsidRDefault="006B5CFC" w:rsidP="006B5CFC">
      <w:pPr>
        <w:rPr>
          <w:rtl/>
        </w:rPr>
      </w:pPr>
    </w:p>
    <w:p w:rsidR="00DF68FE" w:rsidRDefault="00DF68FE" w:rsidP="006B5CFC">
      <w:pPr>
        <w:rPr>
          <w:rtl/>
        </w:rPr>
      </w:pPr>
      <w:r>
        <w:rPr>
          <w:rFonts w:hint="cs"/>
          <w:rtl/>
        </w:rPr>
        <w:t xml:space="preserve">אם </w:t>
      </w:r>
      <w:r w:rsidR="006B5CFC">
        <w:rPr>
          <w:rFonts w:hint="cs"/>
          <w:rtl/>
        </w:rPr>
        <w:t xml:space="preserve">תרשה לי רק, אני </w:t>
      </w:r>
      <w:bookmarkStart w:id="1109" w:name="_ETM_Q1_3265314"/>
      <w:bookmarkEnd w:id="1109"/>
      <w:r>
        <w:rPr>
          <w:rFonts w:hint="cs"/>
          <w:rtl/>
        </w:rPr>
        <w:t>אחזור ל</w:t>
      </w:r>
      <w:r w:rsidR="006B5CFC">
        <w:rPr>
          <w:rFonts w:hint="cs"/>
          <w:rtl/>
        </w:rPr>
        <w:t xml:space="preserve">עניין של </w:t>
      </w:r>
      <w:r>
        <w:rPr>
          <w:rFonts w:hint="cs"/>
          <w:rtl/>
        </w:rPr>
        <w:t>תקנה 43</w:t>
      </w:r>
      <w:r w:rsidR="006B5CFC">
        <w:rPr>
          <w:rFonts w:hint="cs"/>
          <w:rtl/>
        </w:rPr>
        <w:t>: אז באמת בשים לב</w:t>
      </w:r>
      <w:r>
        <w:rPr>
          <w:rFonts w:hint="cs"/>
          <w:rtl/>
        </w:rPr>
        <w:t xml:space="preserve"> לעמדות שהציגו כאן הגורמים המקצועיים, יכולות להתעורר טענות בשאלה האם</w:t>
      </w:r>
      <w:r w:rsidR="002D5773">
        <w:rPr>
          <w:rFonts w:hint="cs"/>
          <w:rtl/>
        </w:rPr>
        <w:t xml:space="preserve"> מבחינת המשפט הבינלאומי</w:t>
      </w:r>
      <w:r>
        <w:rPr>
          <w:rFonts w:hint="cs"/>
          <w:rtl/>
        </w:rPr>
        <w:t xml:space="preserve"> המפקד הצבאי יכול לעשות תיקון חקיקה מהסוג הזה. </w:t>
      </w:r>
      <w:r w:rsidR="002D5773">
        <w:rPr>
          <w:rFonts w:hint="cs"/>
          <w:rtl/>
        </w:rPr>
        <w:t xml:space="preserve">בסוף, </w:t>
      </w:r>
      <w:bookmarkStart w:id="1110" w:name="_ETM_Q1_3284046"/>
      <w:bookmarkEnd w:id="1110"/>
      <w:r w:rsidR="002D5773">
        <w:rPr>
          <w:rFonts w:hint="cs"/>
          <w:rtl/>
        </w:rPr>
        <w:t>בדרך כלל תיקון חקיקה מהסוג הזה צריך להיתמך באיזו</w:t>
      </w:r>
      <w:bookmarkStart w:id="1111" w:name="_ETM_Q1_3281764"/>
      <w:bookmarkEnd w:id="1111"/>
      <w:r w:rsidR="002D5773">
        <w:rPr>
          <w:rFonts w:hint="cs"/>
          <w:rtl/>
        </w:rPr>
        <w:t xml:space="preserve"> שהיא חוות דעת מקצועית-ביטחונית, שעומדת על הצורך בתיקון </w:t>
      </w:r>
      <w:bookmarkStart w:id="1112" w:name="_ETM_Q1_3291974"/>
      <w:bookmarkEnd w:id="1112"/>
      <w:r w:rsidR="002D5773">
        <w:rPr>
          <w:rFonts w:hint="cs"/>
          <w:rtl/>
        </w:rPr>
        <w:t>החקיקה כדי שהוא יעמוד גם במבחני המשפט הבינלאומי</w:t>
      </w:r>
      <w:r w:rsidR="0049077E">
        <w:rPr>
          <w:rFonts w:hint="cs"/>
          <w:rtl/>
        </w:rPr>
        <w:t xml:space="preserve">, גם במבחני </w:t>
      </w:r>
      <w:bookmarkStart w:id="1113" w:name="_ETM_Q1_3297955"/>
      <w:bookmarkEnd w:id="1113"/>
      <w:r w:rsidR="0049077E">
        <w:rPr>
          <w:rFonts w:hint="cs"/>
          <w:rtl/>
        </w:rPr>
        <w:t xml:space="preserve">בג"ץ, ובמקרה הזה שוב, בשים לב עמדות הגורמים המקצועיים כפי </w:t>
      </w:r>
      <w:bookmarkStart w:id="1114" w:name="_ETM_Q1_3299763"/>
      <w:bookmarkEnd w:id="1114"/>
      <w:r w:rsidR="0049077E">
        <w:rPr>
          <w:rFonts w:hint="cs"/>
          <w:rtl/>
        </w:rPr>
        <w:t>ששמענו אותן, אנחנו חושבים שיכול להתעורר קושי של ממש.</w:t>
      </w:r>
    </w:p>
    <w:p w:rsidR="00CF5809" w:rsidRDefault="00CF5809" w:rsidP="002543FF">
      <w:pPr>
        <w:rPr>
          <w:rtl/>
        </w:rPr>
      </w:pPr>
    </w:p>
    <w:p w:rsidR="0049077E" w:rsidRDefault="0049077E" w:rsidP="0049077E">
      <w:pPr>
        <w:rPr>
          <w:rtl/>
        </w:rPr>
      </w:pPr>
      <w:bookmarkStart w:id="1115" w:name="_ETM_Q1_3315827"/>
      <w:bookmarkStart w:id="1116" w:name="_ETM_Q1_3315941"/>
      <w:bookmarkEnd w:id="1115"/>
      <w:bookmarkEnd w:id="1116"/>
      <w:r>
        <w:rPr>
          <w:rFonts w:hint="cs"/>
          <w:rtl/>
        </w:rPr>
        <w:t>נקודה שלישית</w:t>
      </w:r>
      <w:bookmarkStart w:id="1117" w:name="_ETM_Q1_3310243"/>
      <w:bookmarkEnd w:id="1117"/>
      <w:r>
        <w:rPr>
          <w:rFonts w:hint="cs"/>
          <w:rtl/>
        </w:rPr>
        <w:t xml:space="preserve"> שחשבתי להזכיר </w:t>
      </w:r>
      <w:r>
        <w:rPr>
          <w:rtl/>
        </w:rPr>
        <w:t>–</w:t>
      </w:r>
      <w:r>
        <w:rPr>
          <w:rFonts w:hint="cs"/>
          <w:rtl/>
        </w:rPr>
        <w:t xml:space="preserve"> עניינה דיני זכויות האדם במשפט הבינלאומי, שזה </w:t>
      </w:r>
      <w:bookmarkStart w:id="1118" w:name="_ETM_Q1_3320035"/>
      <w:bookmarkEnd w:id="1118"/>
      <w:r>
        <w:rPr>
          <w:rFonts w:hint="cs"/>
          <w:rtl/>
        </w:rPr>
        <w:t xml:space="preserve">תחום משפטי במשפט הבינלאומי שעוסק גם באופן ספציפי בנושא </w:t>
      </w:r>
      <w:bookmarkStart w:id="1119" w:name="_ETM_Q1_3326004"/>
      <w:bookmarkEnd w:id="1119"/>
      <w:r>
        <w:rPr>
          <w:rFonts w:hint="cs"/>
          <w:rtl/>
        </w:rPr>
        <w:t xml:space="preserve">עונש המוות, ובפרט הנושא עצמו או הסוגיה של הזכות </w:t>
      </w:r>
      <w:bookmarkStart w:id="1120" w:name="_ETM_Q1_3328090"/>
      <w:bookmarkEnd w:id="1120"/>
      <w:r>
        <w:rPr>
          <w:rFonts w:hint="cs"/>
          <w:rtl/>
        </w:rPr>
        <w:t xml:space="preserve">לחיים מוסדרת באמנה בדבר זכויות אזרחיות ופוליטיות מ-1966, שמדינת ישראל </w:t>
      </w:r>
      <w:bookmarkStart w:id="1121" w:name="_ETM_Q1_3336125"/>
      <w:bookmarkEnd w:id="1121"/>
      <w:r>
        <w:rPr>
          <w:rFonts w:hint="cs"/>
          <w:rtl/>
        </w:rPr>
        <w:t>היא צד לה ומחויבת בהוראות שלה.</w:t>
      </w:r>
    </w:p>
    <w:p w:rsidR="0049077E" w:rsidRDefault="0049077E" w:rsidP="0049077E">
      <w:pPr>
        <w:rPr>
          <w:rtl/>
        </w:rPr>
      </w:pPr>
      <w:bookmarkStart w:id="1122" w:name="_ETM_Q1_3345230"/>
      <w:bookmarkStart w:id="1123" w:name="_ETM_Q1_3345326"/>
      <w:bookmarkEnd w:id="1122"/>
      <w:bookmarkEnd w:id="1123"/>
    </w:p>
    <w:p w:rsidR="0049077E" w:rsidRDefault="0049077E" w:rsidP="0049077E">
      <w:pPr>
        <w:rPr>
          <w:rtl/>
        </w:rPr>
      </w:pPr>
      <w:bookmarkStart w:id="1124" w:name="_ETM_Q1_3345405"/>
      <w:bookmarkStart w:id="1125" w:name="_ETM_Q1_3345491"/>
      <w:bookmarkEnd w:id="1124"/>
      <w:bookmarkEnd w:id="1125"/>
      <w:r>
        <w:rPr>
          <w:rFonts w:hint="cs"/>
          <w:rtl/>
        </w:rPr>
        <w:t xml:space="preserve">האמנה הזאת כן הכירה </w:t>
      </w:r>
      <w:bookmarkStart w:id="1126" w:name="_ETM_Q1_3349138"/>
      <w:bookmarkEnd w:id="1126"/>
      <w:r>
        <w:rPr>
          <w:rFonts w:hint="cs"/>
          <w:rtl/>
        </w:rPr>
        <w:t xml:space="preserve">במצב הדברים, כמו שהוא היה ב-1966 וקיים גם כיום בחלק </w:t>
      </w:r>
      <w:bookmarkStart w:id="1127" w:name="_ETM_Q1_3353078"/>
      <w:bookmarkEnd w:id="1127"/>
      <w:r>
        <w:rPr>
          <w:rFonts w:hint="cs"/>
          <w:rtl/>
        </w:rPr>
        <w:t xml:space="preserve">מהמדינות, לפיו יש מדינות מסוימות שבהן קיים עונש מוות אבל </w:t>
      </w:r>
      <w:bookmarkStart w:id="1128" w:name="_ETM_Q1_3359753"/>
      <w:bookmarkEnd w:id="1128"/>
      <w:r>
        <w:rPr>
          <w:rFonts w:hint="cs"/>
          <w:rtl/>
        </w:rPr>
        <w:t xml:space="preserve">לאחרונה, גם הגישה שהשתרשה לאורך שנים במסגרת הדיונים בוועדה שמיישמת </w:t>
      </w:r>
      <w:bookmarkStart w:id="1129" w:name="_ETM_Q1_3367928"/>
      <w:bookmarkEnd w:id="1129"/>
      <w:r>
        <w:rPr>
          <w:rFonts w:hint="cs"/>
          <w:rtl/>
        </w:rPr>
        <w:t xml:space="preserve">או שאמונה </w:t>
      </w:r>
      <w:r w:rsidR="008E4111">
        <w:rPr>
          <w:rFonts w:hint="cs"/>
          <w:rtl/>
        </w:rPr>
        <w:t xml:space="preserve">על היישום של האמנה הזאת. לאחרונה, בחודש אוקטובר, פורסמה הערה פרשנית של הוועדה, וההערה הזאת קובעת </w:t>
      </w:r>
      <w:bookmarkStart w:id="1130" w:name="_ETM_Q1_3374358"/>
      <w:bookmarkEnd w:id="1130"/>
      <w:r w:rsidR="008E4111">
        <w:rPr>
          <w:rFonts w:hint="cs"/>
          <w:rtl/>
        </w:rPr>
        <w:t xml:space="preserve">שבהתאם </w:t>
      </w:r>
      <w:r w:rsidR="004C6333">
        <w:rPr>
          <w:rFonts w:hint="cs"/>
          <w:rtl/>
        </w:rPr>
        <w:t xml:space="preserve">לאמנה, אסור למדינות לפעול באופן שמרחיב את </w:t>
      </w:r>
      <w:bookmarkStart w:id="1131" w:name="_ETM_Q1_3383227"/>
      <w:bookmarkEnd w:id="1131"/>
      <w:r w:rsidR="003E3C91">
        <w:rPr>
          <w:rFonts w:hint="cs"/>
          <w:rtl/>
        </w:rPr>
        <w:t xml:space="preserve">אפשרות הטלת עונש המוות </w:t>
      </w:r>
      <w:r w:rsidR="004202AF">
        <w:rPr>
          <w:rFonts w:hint="cs"/>
          <w:rtl/>
        </w:rPr>
        <w:t xml:space="preserve">גם בהיבטים פרוצדוראליים, והדברים נאמרים במפורש </w:t>
      </w:r>
      <w:bookmarkStart w:id="1132" w:name="_ETM_Q1_3386495"/>
      <w:bookmarkEnd w:id="1132"/>
      <w:r w:rsidR="004202AF">
        <w:rPr>
          <w:rFonts w:hint="cs"/>
          <w:rtl/>
        </w:rPr>
        <w:t xml:space="preserve">כולל בהיבטים הפרוצדוראליים. כלומר, הרעיון הוא שמנקודת המוצא ב-1966 אפשר, מדינות יכולות </w:t>
      </w:r>
      <w:r w:rsidR="0057127D">
        <w:rPr>
          <w:rFonts w:hint="cs"/>
          <w:rtl/>
        </w:rPr>
        <w:t>לשמר את הקיים - -</w:t>
      </w:r>
    </w:p>
    <w:p w:rsidR="0057127D" w:rsidRDefault="0057127D" w:rsidP="0049077E">
      <w:pPr>
        <w:rPr>
          <w:rtl/>
        </w:rPr>
      </w:pPr>
    </w:p>
    <w:p w:rsidR="0057127D" w:rsidRDefault="0057127D" w:rsidP="0057127D">
      <w:pPr>
        <w:pStyle w:val="a4"/>
        <w:keepNext/>
        <w:rPr>
          <w:rtl/>
        </w:rPr>
      </w:pPr>
      <w:bookmarkStart w:id="1133" w:name="ET_speaker_4741_350"/>
      <w:r w:rsidRPr="0057127D">
        <w:rPr>
          <w:rStyle w:val="TagStyle"/>
          <w:rtl/>
        </w:rPr>
        <w:t xml:space="preserve"> &lt;&lt; דובר &gt;&gt; </w:t>
      </w:r>
      <w:r>
        <w:rPr>
          <w:rtl/>
        </w:rPr>
        <w:t>זאב בנימין בגין (הליכוד):</w:t>
      </w:r>
      <w:r w:rsidRPr="0057127D">
        <w:rPr>
          <w:rStyle w:val="TagStyle"/>
          <w:rtl/>
        </w:rPr>
        <w:t xml:space="preserve"> &lt;&lt; דובר &gt;&gt;</w:t>
      </w:r>
      <w:r>
        <w:rPr>
          <w:rtl/>
        </w:rPr>
        <w:t xml:space="preserve"> </w:t>
      </w:r>
      <w:bookmarkEnd w:id="1133"/>
    </w:p>
    <w:p w:rsidR="0057127D" w:rsidRDefault="0057127D" w:rsidP="0057127D">
      <w:pPr>
        <w:pStyle w:val="KeepWithNext"/>
        <w:rPr>
          <w:rtl/>
        </w:rPr>
      </w:pPr>
    </w:p>
    <w:p w:rsidR="00280839" w:rsidRDefault="00280839" w:rsidP="002543FF">
      <w:pPr>
        <w:rPr>
          <w:rtl/>
        </w:rPr>
      </w:pPr>
      <w:r>
        <w:rPr>
          <w:rFonts w:hint="cs"/>
          <w:rtl/>
        </w:rPr>
        <w:t>67 או 66</w:t>
      </w:r>
      <w:r w:rsidR="0057127D">
        <w:rPr>
          <w:rFonts w:hint="cs"/>
          <w:rtl/>
        </w:rPr>
        <w:t>?</w:t>
      </w:r>
    </w:p>
    <w:p w:rsidR="00280839" w:rsidRDefault="00280839" w:rsidP="002543FF">
      <w:pPr>
        <w:rPr>
          <w:rtl/>
        </w:rPr>
      </w:pPr>
    </w:p>
    <w:p w:rsidR="0057127D" w:rsidRDefault="0057127D" w:rsidP="0057127D">
      <w:pPr>
        <w:pStyle w:val="af9"/>
        <w:keepNext/>
        <w:rPr>
          <w:rtl/>
        </w:rPr>
      </w:pPr>
      <w:bookmarkStart w:id="1134" w:name="ET_guest_858331_351"/>
      <w:r w:rsidRPr="0057127D">
        <w:rPr>
          <w:rStyle w:val="TagStyle"/>
          <w:rtl/>
        </w:rPr>
        <w:t xml:space="preserve"> &lt;&lt; אורח &gt;&gt; </w:t>
      </w:r>
      <w:r>
        <w:rPr>
          <w:rtl/>
        </w:rPr>
        <w:t>רועי שיינדרוף:</w:t>
      </w:r>
      <w:r w:rsidRPr="0057127D">
        <w:rPr>
          <w:rStyle w:val="TagStyle"/>
          <w:rtl/>
        </w:rPr>
        <w:t xml:space="preserve"> &lt;&lt; אורח &gt;&gt;</w:t>
      </w:r>
      <w:r>
        <w:rPr>
          <w:rtl/>
        </w:rPr>
        <w:t xml:space="preserve"> </w:t>
      </w:r>
      <w:bookmarkEnd w:id="1134"/>
    </w:p>
    <w:p w:rsidR="0057127D" w:rsidRDefault="0057127D" w:rsidP="0057127D">
      <w:pPr>
        <w:pStyle w:val="KeepWithNext"/>
        <w:rPr>
          <w:rtl/>
        </w:rPr>
      </w:pPr>
    </w:p>
    <w:p w:rsidR="00280839" w:rsidRDefault="00280839" w:rsidP="00A45EC1">
      <w:pPr>
        <w:rPr>
          <w:rtl/>
        </w:rPr>
      </w:pPr>
      <w:bookmarkStart w:id="1135" w:name="_ETM_Q1_3401662"/>
      <w:bookmarkEnd w:id="1135"/>
      <w:r>
        <w:rPr>
          <w:rFonts w:hint="cs"/>
          <w:rtl/>
        </w:rPr>
        <w:t>66, כשנ</w:t>
      </w:r>
      <w:r w:rsidR="0057127D">
        <w:rPr>
          <w:rFonts w:hint="cs"/>
          <w:rtl/>
        </w:rPr>
        <w:t>חתמ</w:t>
      </w:r>
      <w:r>
        <w:rPr>
          <w:rFonts w:hint="cs"/>
          <w:rtl/>
        </w:rPr>
        <w:t>ה האמנה.</w:t>
      </w:r>
      <w:r w:rsidR="0057127D">
        <w:rPr>
          <w:rFonts w:hint="cs"/>
          <w:rtl/>
        </w:rPr>
        <w:t xml:space="preserve"> לצורך העניין </w:t>
      </w:r>
      <w:bookmarkStart w:id="1136" w:name="_ETM_Q1_3404331"/>
      <w:bookmarkEnd w:id="1136"/>
      <w:r w:rsidR="0057127D">
        <w:rPr>
          <w:rFonts w:hint="cs"/>
          <w:rtl/>
        </w:rPr>
        <w:t xml:space="preserve">- - - מבחינת מדינת ישראל, מהמועד שהאמנה נכנסה לתוקף </w:t>
      </w:r>
      <w:bookmarkStart w:id="1137" w:name="_ETM_Q1_3411948"/>
      <w:bookmarkEnd w:id="1137"/>
      <w:r w:rsidR="0057127D">
        <w:rPr>
          <w:rFonts w:hint="cs"/>
          <w:rtl/>
        </w:rPr>
        <w:t xml:space="preserve">ביחס למדינת ישראל, מדינת ישראל מחויבת לפי הגישה הפרשנית </w:t>
      </w:r>
      <w:bookmarkStart w:id="1138" w:name="_ETM_Q1_3415928"/>
      <w:bookmarkEnd w:id="1138"/>
      <w:r w:rsidR="0057127D">
        <w:rPr>
          <w:rFonts w:hint="cs"/>
          <w:rtl/>
        </w:rPr>
        <w:t>הזאת, לשמר את</w:t>
      </w:r>
      <w:r w:rsidR="00A45EC1">
        <w:rPr>
          <w:rFonts w:hint="cs"/>
          <w:rtl/>
        </w:rPr>
        <w:t xml:space="preserve"> המצב </w:t>
      </w:r>
      <w:r w:rsidR="00A45EC1">
        <w:rPr>
          <w:rtl/>
        </w:rPr>
        <w:t>–</w:t>
      </w:r>
      <w:r w:rsidR="00A45EC1">
        <w:rPr>
          <w:rFonts w:hint="cs"/>
          <w:rtl/>
        </w:rPr>
        <w:t xml:space="preserve"> לא מחויבת לשמר אותו, </w:t>
      </w:r>
      <w:bookmarkStart w:id="1139" w:name="_ETM_Q1_3418307"/>
      <w:bookmarkEnd w:id="1139"/>
      <w:r w:rsidR="00A45EC1">
        <w:rPr>
          <w:rFonts w:hint="cs"/>
          <w:rtl/>
        </w:rPr>
        <w:t xml:space="preserve">היא רשאית אם היא רוצה בכך לשמר את המצב הקיים </w:t>
      </w:r>
      <w:bookmarkStart w:id="1140" w:name="_ETM_Q1_3425218"/>
      <w:bookmarkEnd w:id="1140"/>
      <w:r w:rsidR="00A45EC1">
        <w:rPr>
          <w:rFonts w:hint="cs"/>
          <w:rtl/>
        </w:rPr>
        <w:t xml:space="preserve">בהקשר של עונש מוות, היא יכולה, אם היא רוצה לנוע </w:t>
      </w:r>
      <w:bookmarkStart w:id="1141" w:name="_ETM_Q1_3424714"/>
      <w:bookmarkEnd w:id="1141"/>
      <w:r w:rsidR="00A45EC1">
        <w:rPr>
          <w:rFonts w:hint="cs"/>
          <w:rtl/>
        </w:rPr>
        <w:t xml:space="preserve">לכיוון של ביטול או צמצום האפשרות להטיל עונש מוות אבל </w:t>
      </w:r>
      <w:bookmarkStart w:id="1142" w:name="_ETM_Q1_3435146"/>
      <w:bookmarkEnd w:id="1142"/>
      <w:r w:rsidR="00A45EC1">
        <w:rPr>
          <w:rFonts w:hint="cs"/>
          <w:rtl/>
        </w:rPr>
        <w:t>היא לא יכולה להרחיב את האפשרות של הטלת עונש מוות.</w:t>
      </w:r>
    </w:p>
    <w:p w:rsidR="005A5A22" w:rsidRDefault="005A5A22" w:rsidP="002543FF">
      <w:pPr>
        <w:rPr>
          <w:rtl/>
        </w:rPr>
      </w:pPr>
    </w:p>
    <w:p w:rsidR="0057127D" w:rsidRDefault="0057127D" w:rsidP="0057127D">
      <w:pPr>
        <w:pStyle w:val="af9"/>
        <w:keepNext/>
        <w:rPr>
          <w:rtl/>
        </w:rPr>
      </w:pPr>
      <w:bookmarkStart w:id="1143" w:name="ET_guest_796838_352"/>
      <w:r w:rsidRPr="0057127D">
        <w:rPr>
          <w:rStyle w:val="TagStyle"/>
          <w:rtl/>
        </w:rPr>
        <w:t xml:space="preserve"> &lt;&lt; אורח &gt;&gt; </w:t>
      </w:r>
      <w:r>
        <w:rPr>
          <w:rtl/>
        </w:rPr>
        <w:t>דבורה גונן:</w:t>
      </w:r>
      <w:r w:rsidRPr="0057127D">
        <w:rPr>
          <w:rStyle w:val="TagStyle"/>
          <w:rtl/>
        </w:rPr>
        <w:t xml:space="preserve"> &lt;&lt; אורח &gt;&gt;</w:t>
      </w:r>
      <w:r>
        <w:rPr>
          <w:rtl/>
        </w:rPr>
        <w:t xml:space="preserve"> </w:t>
      </w:r>
      <w:bookmarkEnd w:id="1143"/>
    </w:p>
    <w:p w:rsidR="0057127D" w:rsidRDefault="0057127D" w:rsidP="0057127D">
      <w:pPr>
        <w:pStyle w:val="KeepWithNext"/>
        <w:rPr>
          <w:rtl/>
        </w:rPr>
      </w:pPr>
    </w:p>
    <w:p w:rsidR="0057127D" w:rsidRDefault="0057127D" w:rsidP="0057127D">
      <w:pPr>
        <w:rPr>
          <w:rtl/>
        </w:rPr>
      </w:pPr>
      <w:bookmarkStart w:id="1144" w:name="_ETM_Q1_3408936"/>
      <w:bookmarkStart w:id="1145" w:name="_ETM_Q1_3409202"/>
      <w:bookmarkStart w:id="1146" w:name="_ETM_Q1_3409244"/>
      <w:bookmarkEnd w:id="1144"/>
      <w:bookmarkEnd w:id="1145"/>
      <w:bookmarkEnd w:id="1146"/>
      <w:r>
        <w:rPr>
          <w:rtl/>
        </w:rPr>
        <w:t xml:space="preserve">  </w:t>
      </w:r>
      <w:r w:rsidR="00A45EC1">
        <w:rPr>
          <w:rFonts w:hint="cs"/>
          <w:rtl/>
        </w:rPr>
        <w:t xml:space="preserve">מדינת </w:t>
      </w:r>
      <w:bookmarkStart w:id="1147" w:name="_ETM_Q1_3437707"/>
      <w:bookmarkEnd w:id="1147"/>
      <w:r w:rsidR="00A45EC1">
        <w:rPr>
          <w:rFonts w:hint="cs"/>
          <w:rtl/>
        </w:rPr>
        <w:t>ישראל לא חייבת לשמור על חיי האזרחים שלה יותר?</w:t>
      </w:r>
    </w:p>
    <w:p w:rsidR="005A5A22" w:rsidRDefault="005A5A22" w:rsidP="002543FF">
      <w:pPr>
        <w:rPr>
          <w:rtl/>
        </w:rPr>
      </w:pPr>
    </w:p>
    <w:p w:rsidR="005A5A22" w:rsidRDefault="005A5A22" w:rsidP="005A5A22">
      <w:pPr>
        <w:pStyle w:val="af6"/>
        <w:keepNext/>
        <w:rPr>
          <w:rtl/>
        </w:rPr>
      </w:pPr>
      <w:bookmarkStart w:id="1148" w:name="ET_yor_5094_63"/>
      <w:r w:rsidRPr="005A5A22">
        <w:rPr>
          <w:rStyle w:val="TagStyle"/>
          <w:rtl/>
        </w:rPr>
        <w:t xml:space="preserve"> &lt;&lt; יור &gt;&gt; </w:t>
      </w:r>
      <w:r>
        <w:rPr>
          <w:rtl/>
        </w:rPr>
        <w:t>היו"ר ניסן סלומינסקי:</w:t>
      </w:r>
      <w:r w:rsidRPr="005A5A22">
        <w:rPr>
          <w:rStyle w:val="TagStyle"/>
          <w:rtl/>
        </w:rPr>
        <w:t xml:space="preserve"> &lt;&lt; יור &gt;&gt;</w:t>
      </w:r>
      <w:r>
        <w:rPr>
          <w:rtl/>
        </w:rPr>
        <w:t xml:space="preserve"> </w:t>
      </w:r>
      <w:bookmarkEnd w:id="1148"/>
    </w:p>
    <w:p w:rsidR="005A5A22" w:rsidRDefault="005A5A22" w:rsidP="005A5A22">
      <w:pPr>
        <w:pStyle w:val="KeepWithNext"/>
        <w:rPr>
          <w:rtl/>
        </w:rPr>
      </w:pPr>
    </w:p>
    <w:p w:rsidR="005A5A22" w:rsidRDefault="005A5A22" w:rsidP="00A45EC1">
      <w:pPr>
        <w:rPr>
          <w:rtl/>
        </w:rPr>
      </w:pPr>
      <w:r>
        <w:rPr>
          <w:rFonts w:hint="cs"/>
          <w:rtl/>
        </w:rPr>
        <w:t>דבורה</w:t>
      </w:r>
      <w:r w:rsidR="00A45EC1">
        <w:rPr>
          <w:rFonts w:hint="cs"/>
          <w:rtl/>
        </w:rPr>
        <w:t>,</w:t>
      </w:r>
      <w:r>
        <w:rPr>
          <w:rFonts w:hint="cs"/>
          <w:rtl/>
        </w:rPr>
        <w:t xml:space="preserve"> אני ביקשתי. נתתי לך בפעם הקודמת לדבר. בבקשה, גם לחברי הכנסת אני לא נותן, לאף אחד. נשמע אותו ואחר כך יהיה</w:t>
      </w:r>
      <w:r w:rsidR="00A45EC1">
        <w:rPr>
          <w:rFonts w:hint="cs"/>
          <w:rtl/>
        </w:rPr>
        <w:t xml:space="preserve"> </w:t>
      </w:r>
      <w:bookmarkStart w:id="1149" w:name="_ETM_Q1_3457570"/>
      <w:bookmarkEnd w:id="1149"/>
      <w:r>
        <w:rPr>
          <w:rFonts w:hint="cs"/>
          <w:rtl/>
        </w:rPr>
        <w:t>סבב ואפשר יהיה</w:t>
      </w:r>
      <w:r w:rsidR="00A45EC1">
        <w:rPr>
          <w:rFonts w:hint="cs"/>
          <w:rtl/>
        </w:rPr>
        <w:t xml:space="preserve"> אז </w:t>
      </w:r>
      <w:r>
        <w:rPr>
          <w:rFonts w:hint="cs"/>
          <w:rtl/>
        </w:rPr>
        <w:t>לשאול.</w:t>
      </w:r>
    </w:p>
    <w:p w:rsidR="005A5A22" w:rsidRDefault="005A5A22" w:rsidP="005A5A22">
      <w:pPr>
        <w:rPr>
          <w:rtl/>
        </w:rPr>
      </w:pPr>
    </w:p>
    <w:p w:rsidR="00A45EC1" w:rsidRDefault="00A45EC1" w:rsidP="00A45EC1">
      <w:pPr>
        <w:pStyle w:val="af9"/>
        <w:keepNext/>
        <w:rPr>
          <w:rtl/>
        </w:rPr>
      </w:pPr>
      <w:bookmarkStart w:id="1150" w:name="ET_guest_858331_353"/>
      <w:r w:rsidRPr="00A45EC1">
        <w:rPr>
          <w:rStyle w:val="TagStyle"/>
          <w:rtl/>
        </w:rPr>
        <w:t xml:space="preserve"> &lt;&lt; אורח &gt;&gt; </w:t>
      </w:r>
      <w:r>
        <w:rPr>
          <w:rtl/>
        </w:rPr>
        <w:t>רועי שיינדרוף:</w:t>
      </w:r>
      <w:r w:rsidRPr="00A45EC1">
        <w:rPr>
          <w:rStyle w:val="TagStyle"/>
          <w:rtl/>
        </w:rPr>
        <w:t xml:space="preserve"> &lt;&lt; אורח &gt;&gt;</w:t>
      </w:r>
      <w:r>
        <w:rPr>
          <w:rtl/>
        </w:rPr>
        <w:t xml:space="preserve"> </w:t>
      </w:r>
      <w:bookmarkEnd w:id="1150"/>
    </w:p>
    <w:p w:rsidR="00A45EC1" w:rsidRDefault="00A45EC1" w:rsidP="00A45EC1">
      <w:pPr>
        <w:pStyle w:val="KeepWithNext"/>
        <w:rPr>
          <w:rtl/>
        </w:rPr>
      </w:pPr>
    </w:p>
    <w:p w:rsidR="00A45EC1" w:rsidRDefault="00A45EC1" w:rsidP="005613EE">
      <w:pPr>
        <w:rPr>
          <w:rtl/>
        </w:rPr>
      </w:pPr>
      <w:r>
        <w:rPr>
          <w:rFonts w:hint="cs"/>
          <w:rtl/>
        </w:rPr>
        <w:t xml:space="preserve">ברשותך אדוני היושב ראש, אני ארצה להתייחס </w:t>
      </w:r>
      <w:bookmarkStart w:id="1151" w:name="_ETM_Q1_3463541"/>
      <w:bookmarkEnd w:id="1151"/>
      <w:r>
        <w:rPr>
          <w:rFonts w:hint="cs"/>
          <w:rtl/>
        </w:rPr>
        <w:t xml:space="preserve">בסוף לכל השאלות של כולם. אני גם רוצה שוב לבוא </w:t>
      </w:r>
      <w:bookmarkStart w:id="1152" w:name="_ETM_Q1_3466788"/>
      <w:bookmarkEnd w:id="1152"/>
      <w:r>
        <w:rPr>
          <w:rFonts w:hint="cs"/>
          <w:rtl/>
        </w:rPr>
        <w:t>ולהסביר שהתפקיד שלנו כאן הוא לבוא ולהציג בפני חברי הכנסת</w:t>
      </w:r>
      <w:bookmarkStart w:id="1153" w:name="_ETM_Q1_3467478"/>
      <w:bookmarkEnd w:id="1153"/>
      <w:r>
        <w:rPr>
          <w:rFonts w:hint="cs"/>
          <w:rtl/>
        </w:rPr>
        <w:t xml:space="preserve">, שהם מחליטים בסופו של דבר מה המצב </w:t>
      </w:r>
      <w:bookmarkStart w:id="1154" w:name="_ETM_Q1_3473649"/>
      <w:bookmarkEnd w:id="1154"/>
      <w:r>
        <w:rPr>
          <w:rFonts w:hint="cs"/>
          <w:rtl/>
        </w:rPr>
        <w:t xml:space="preserve">מבחינת </w:t>
      </w:r>
      <w:r>
        <w:rPr>
          <w:rtl/>
        </w:rPr>
        <w:t>–</w:t>
      </w:r>
      <w:r>
        <w:rPr>
          <w:rFonts w:hint="cs"/>
          <w:rtl/>
        </w:rPr>
        <w:t xml:space="preserve"> אני, התפקיד שלי, מה המצב מבחינת המשפט הבינלאומי והכללים שחלים בו</w:t>
      </w:r>
      <w:r w:rsidR="005613EE">
        <w:rPr>
          <w:rFonts w:hint="cs"/>
          <w:rtl/>
        </w:rPr>
        <w:t xml:space="preserve"> והאופן שבו הם מתפרשים.</w:t>
      </w:r>
    </w:p>
    <w:p w:rsidR="005A5A22" w:rsidRDefault="005A5A22" w:rsidP="005A5A22">
      <w:pPr>
        <w:rPr>
          <w:rtl/>
        </w:rPr>
      </w:pPr>
      <w:bookmarkStart w:id="1155" w:name="_ETM_Q1_3475910"/>
      <w:bookmarkStart w:id="1156" w:name="_ETM_Q1_3475960"/>
      <w:bookmarkEnd w:id="1155"/>
      <w:bookmarkEnd w:id="1156"/>
    </w:p>
    <w:p w:rsidR="005613EE" w:rsidRDefault="005613EE" w:rsidP="005613EE">
      <w:pPr>
        <w:pStyle w:val="a4"/>
        <w:keepNext/>
        <w:rPr>
          <w:rtl/>
        </w:rPr>
      </w:pPr>
      <w:bookmarkStart w:id="1157" w:name="ET_speaker_4584_354"/>
      <w:r w:rsidRPr="005613EE">
        <w:rPr>
          <w:rStyle w:val="TagStyle"/>
          <w:rtl/>
        </w:rPr>
        <w:t xml:space="preserve"> &lt;&lt; דובר &gt;&gt; </w:t>
      </w:r>
      <w:r>
        <w:rPr>
          <w:rtl/>
        </w:rPr>
        <w:t>רוברט אילטוב (ישראל ביתנו):</w:t>
      </w:r>
      <w:r w:rsidRPr="005613EE">
        <w:rPr>
          <w:rStyle w:val="TagStyle"/>
          <w:rtl/>
        </w:rPr>
        <w:t xml:space="preserve"> &lt;&lt; דובר &gt;&gt;</w:t>
      </w:r>
      <w:r>
        <w:rPr>
          <w:rtl/>
        </w:rPr>
        <w:t xml:space="preserve"> </w:t>
      </w:r>
      <w:bookmarkEnd w:id="1157"/>
    </w:p>
    <w:p w:rsidR="005613EE" w:rsidRDefault="005613EE" w:rsidP="005613EE">
      <w:pPr>
        <w:pStyle w:val="KeepWithNext"/>
        <w:rPr>
          <w:rtl/>
        </w:rPr>
      </w:pPr>
    </w:p>
    <w:p w:rsidR="005A5A22" w:rsidRDefault="005A5A22" w:rsidP="005613EE">
      <w:pPr>
        <w:rPr>
          <w:rtl/>
        </w:rPr>
      </w:pPr>
      <w:bookmarkStart w:id="1158" w:name="_ETM_Q1_3478492"/>
      <w:bookmarkStart w:id="1159" w:name="_ETM_Q1_3478752"/>
      <w:bookmarkStart w:id="1160" w:name="_ETM_Q1_3478797"/>
      <w:bookmarkEnd w:id="1158"/>
      <w:bookmarkEnd w:id="1159"/>
      <w:bookmarkEnd w:id="1160"/>
      <w:r>
        <w:rPr>
          <w:rFonts w:hint="cs"/>
          <w:rtl/>
        </w:rPr>
        <w:t xml:space="preserve">לעונש מוות ביפן, </w:t>
      </w:r>
      <w:r w:rsidR="005613EE">
        <w:rPr>
          <w:rFonts w:hint="cs"/>
          <w:rtl/>
        </w:rPr>
        <w:t xml:space="preserve">לשלושת הטרוריסטים על </w:t>
      </w:r>
      <w:bookmarkStart w:id="1161" w:name="_ETM_Q1_3485278"/>
      <w:bookmarkEnd w:id="1161"/>
      <w:r w:rsidR="005613EE">
        <w:rPr>
          <w:rFonts w:hint="cs"/>
          <w:rtl/>
        </w:rPr>
        <w:t xml:space="preserve">פיגוע אחד, </w:t>
      </w:r>
      <w:r>
        <w:rPr>
          <w:rFonts w:hint="cs"/>
          <w:rtl/>
        </w:rPr>
        <w:t xml:space="preserve">זה לא </w:t>
      </w:r>
      <w:r w:rsidR="005613EE">
        <w:rPr>
          <w:rFonts w:hint="cs"/>
          <w:rtl/>
        </w:rPr>
        <w:t>חריג</w:t>
      </w:r>
      <w:r>
        <w:rPr>
          <w:rFonts w:hint="cs"/>
          <w:rtl/>
        </w:rPr>
        <w:t>?</w:t>
      </w:r>
    </w:p>
    <w:p w:rsidR="005A5A22" w:rsidRDefault="005A5A22" w:rsidP="005A5A22">
      <w:pPr>
        <w:rPr>
          <w:rtl/>
        </w:rPr>
      </w:pPr>
    </w:p>
    <w:p w:rsidR="005613EE" w:rsidRDefault="005613EE" w:rsidP="005613EE">
      <w:pPr>
        <w:pStyle w:val="af9"/>
        <w:keepNext/>
        <w:rPr>
          <w:rtl/>
        </w:rPr>
      </w:pPr>
      <w:bookmarkStart w:id="1162" w:name="ET_guest_858331_356"/>
      <w:r w:rsidRPr="005613EE">
        <w:rPr>
          <w:rStyle w:val="TagStyle"/>
          <w:rtl/>
        </w:rPr>
        <w:t xml:space="preserve"> &lt;&lt; אורח &gt;&gt; </w:t>
      </w:r>
      <w:r>
        <w:rPr>
          <w:rtl/>
        </w:rPr>
        <w:t>רועי שיינדרוף:</w:t>
      </w:r>
      <w:r w:rsidRPr="005613EE">
        <w:rPr>
          <w:rStyle w:val="TagStyle"/>
          <w:rtl/>
        </w:rPr>
        <w:t xml:space="preserve"> &lt;&lt; אורח &gt;&gt;</w:t>
      </w:r>
      <w:r>
        <w:rPr>
          <w:rtl/>
        </w:rPr>
        <w:t xml:space="preserve"> </w:t>
      </w:r>
      <w:bookmarkEnd w:id="1162"/>
    </w:p>
    <w:p w:rsidR="005613EE" w:rsidRDefault="005613EE" w:rsidP="005613EE">
      <w:pPr>
        <w:pStyle w:val="KeepWithNext"/>
        <w:rPr>
          <w:rtl/>
        </w:rPr>
      </w:pPr>
    </w:p>
    <w:p w:rsidR="005613EE" w:rsidRDefault="005613EE" w:rsidP="005613EE">
      <w:pPr>
        <w:rPr>
          <w:rtl/>
        </w:rPr>
      </w:pPr>
      <w:r>
        <w:rPr>
          <w:rFonts w:hint="cs"/>
          <w:rtl/>
        </w:rPr>
        <w:t>רגע, אני ארשום</w:t>
      </w:r>
      <w:r>
        <w:rPr>
          <w:rtl/>
        </w:rPr>
        <w:t xml:space="preserve"> </w:t>
      </w:r>
      <w:r>
        <w:rPr>
          <w:rFonts w:hint="cs"/>
          <w:rtl/>
        </w:rPr>
        <w:t>לי גם את...</w:t>
      </w:r>
    </w:p>
    <w:p w:rsidR="005613EE" w:rsidRDefault="005613EE" w:rsidP="005613EE">
      <w:pPr>
        <w:rPr>
          <w:rtl/>
        </w:rPr>
      </w:pPr>
      <w:bookmarkStart w:id="1163" w:name="_ETM_Q1_3492595"/>
      <w:bookmarkStart w:id="1164" w:name="_ETM_Q1_3492685"/>
      <w:bookmarkEnd w:id="1163"/>
      <w:bookmarkEnd w:id="1164"/>
    </w:p>
    <w:p w:rsidR="005613EE" w:rsidRDefault="005613EE" w:rsidP="005613EE">
      <w:pPr>
        <w:pStyle w:val="a4"/>
        <w:keepNext/>
        <w:rPr>
          <w:rtl/>
        </w:rPr>
      </w:pPr>
      <w:bookmarkStart w:id="1165" w:name="ET_speaker_5694_357"/>
      <w:r w:rsidRPr="005613EE">
        <w:rPr>
          <w:rStyle w:val="TagStyle"/>
          <w:rtl/>
        </w:rPr>
        <w:t xml:space="preserve"> &lt;&lt; דובר &gt;&gt; </w:t>
      </w:r>
      <w:r>
        <w:rPr>
          <w:rtl/>
        </w:rPr>
        <w:t>מוסי רז (מרצ):</w:t>
      </w:r>
      <w:r w:rsidRPr="005613EE">
        <w:rPr>
          <w:rStyle w:val="TagStyle"/>
          <w:rtl/>
        </w:rPr>
        <w:t xml:space="preserve"> &lt;&lt; דובר &gt;&gt;</w:t>
      </w:r>
      <w:r>
        <w:rPr>
          <w:rtl/>
        </w:rPr>
        <w:t xml:space="preserve"> </w:t>
      </w:r>
      <w:bookmarkEnd w:id="1165"/>
    </w:p>
    <w:p w:rsidR="005613EE" w:rsidRDefault="005613EE" w:rsidP="005613EE">
      <w:pPr>
        <w:pStyle w:val="KeepWithNext"/>
        <w:rPr>
          <w:rtl/>
        </w:rPr>
      </w:pPr>
    </w:p>
    <w:p w:rsidR="005A5A22" w:rsidRDefault="005A5A22" w:rsidP="005A5A22">
      <w:pPr>
        <w:rPr>
          <w:rtl/>
        </w:rPr>
      </w:pPr>
      <w:r>
        <w:rPr>
          <w:rFonts w:hint="cs"/>
          <w:rtl/>
        </w:rPr>
        <w:t>ואחר כך עושים חרקירי</w:t>
      </w:r>
      <w:r w:rsidR="005613EE">
        <w:rPr>
          <w:rFonts w:hint="cs"/>
          <w:rtl/>
        </w:rPr>
        <w:t xml:space="preserve"> - </w:t>
      </w:r>
      <w:bookmarkStart w:id="1166" w:name="_ETM_Q1_3493678"/>
      <w:bookmarkEnd w:id="1166"/>
      <w:r w:rsidR="005613EE">
        <w:rPr>
          <w:rFonts w:hint="cs"/>
          <w:rtl/>
        </w:rPr>
        <w:t>- -</w:t>
      </w:r>
    </w:p>
    <w:p w:rsidR="005A5A22" w:rsidRDefault="005A5A22" w:rsidP="005A5A22">
      <w:pPr>
        <w:rPr>
          <w:rtl/>
        </w:rPr>
      </w:pPr>
    </w:p>
    <w:p w:rsidR="005613EE" w:rsidRDefault="005613EE" w:rsidP="005613EE">
      <w:pPr>
        <w:pStyle w:val="a4"/>
        <w:keepNext/>
        <w:rPr>
          <w:rtl/>
        </w:rPr>
      </w:pPr>
      <w:bookmarkStart w:id="1167" w:name="ET_speaker_4584_358"/>
      <w:r w:rsidRPr="005613EE">
        <w:rPr>
          <w:rStyle w:val="TagStyle"/>
          <w:rtl/>
        </w:rPr>
        <w:t xml:space="preserve"> &lt;&lt; דובר &gt;&gt; </w:t>
      </w:r>
      <w:r>
        <w:rPr>
          <w:rtl/>
        </w:rPr>
        <w:t>רוברט אילטוב (ישראל ביתנו):</w:t>
      </w:r>
      <w:r w:rsidRPr="005613EE">
        <w:rPr>
          <w:rStyle w:val="TagStyle"/>
          <w:rtl/>
        </w:rPr>
        <w:t xml:space="preserve"> &lt;&lt; דובר &gt;&gt;</w:t>
      </w:r>
      <w:r>
        <w:rPr>
          <w:rtl/>
        </w:rPr>
        <w:t xml:space="preserve"> </w:t>
      </w:r>
      <w:bookmarkEnd w:id="1167"/>
    </w:p>
    <w:p w:rsidR="005613EE" w:rsidRDefault="005613EE" w:rsidP="005613EE">
      <w:pPr>
        <w:pStyle w:val="KeepWithNext"/>
        <w:rPr>
          <w:rtl/>
        </w:rPr>
      </w:pPr>
    </w:p>
    <w:p w:rsidR="005A5A22" w:rsidRDefault="005613EE" w:rsidP="005613EE">
      <w:pPr>
        <w:rPr>
          <w:rtl/>
        </w:rPr>
      </w:pPr>
      <w:bookmarkStart w:id="1168" w:name="_ETM_Q1_3490010"/>
      <w:bookmarkStart w:id="1169" w:name="_ETM_Q1_3490283"/>
      <w:bookmarkStart w:id="1170" w:name="_ETM_Q1_3490331"/>
      <w:bookmarkEnd w:id="1168"/>
      <w:bookmarkEnd w:id="1169"/>
      <w:bookmarkEnd w:id="1170"/>
      <w:r>
        <w:rPr>
          <w:rFonts w:hint="cs"/>
          <w:rtl/>
        </w:rPr>
        <w:t xml:space="preserve">הם </w:t>
      </w:r>
      <w:r w:rsidR="005A5A22">
        <w:rPr>
          <w:rFonts w:hint="cs"/>
          <w:rtl/>
        </w:rPr>
        <w:t>הוציאו 13 אנשים להורג, אנשי כת, בלי למצמץ</w:t>
      </w:r>
      <w:r>
        <w:rPr>
          <w:rFonts w:hint="cs"/>
          <w:rtl/>
        </w:rPr>
        <w:t>.</w:t>
      </w:r>
    </w:p>
    <w:p w:rsidR="005A5A22" w:rsidRDefault="005A5A22" w:rsidP="005A5A22">
      <w:pPr>
        <w:rPr>
          <w:rtl/>
        </w:rPr>
      </w:pPr>
    </w:p>
    <w:p w:rsidR="005613EE" w:rsidRDefault="005613EE" w:rsidP="005613EE">
      <w:pPr>
        <w:pStyle w:val="af6"/>
        <w:keepNext/>
        <w:rPr>
          <w:rtl/>
        </w:rPr>
      </w:pPr>
      <w:bookmarkStart w:id="1171" w:name="ET_yor_5094_359"/>
      <w:r w:rsidRPr="005613EE">
        <w:rPr>
          <w:rStyle w:val="TagStyle"/>
          <w:rtl/>
        </w:rPr>
        <w:t xml:space="preserve"> &lt;&lt; יור &gt;&gt; </w:t>
      </w:r>
      <w:r>
        <w:rPr>
          <w:rtl/>
        </w:rPr>
        <w:t>היו"ר ניסן סלומינסקי:</w:t>
      </w:r>
      <w:r w:rsidRPr="005613EE">
        <w:rPr>
          <w:rStyle w:val="TagStyle"/>
          <w:rtl/>
        </w:rPr>
        <w:t xml:space="preserve"> &lt;&lt; יור &gt;&gt;</w:t>
      </w:r>
      <w:r>
        <w:rPr>
          <w:rtl/>
        </w:rPr>
        <w:t xml:space="preserve"> </w:t>
      </w:r>
      <w:bookmarkEnd w:id="1171"/>
    </w:p>
    <w:p w:rsidR="005613EE" w:rsidRDefault="005613EE" w:rsidP="005613EE">
      <w:pPr>
        <w:pStyle w:val="KeepWithNext"/>
        <w:rPr>
          <w:rtl/>
        </w:rPr>
      </w:pPr>
    </w:p>
    <w:p w:rsidR="005613EE" w:rsidRDefault="005613EE" w:rsidP="005613EE">
      <w:pPr>
        <w:rPr>
          <w:rtl/>
        </w:rPr>
      </w:pPr>
      <w:bookmarkStart w:id="1172" w:name="_ETM_Q1_3499022"/>
      <w:bookmarkEnd w:id="1172"/>
      <w:r>
        <w:rPr>
          <w:rFonts w:hint="cs"/>
          <w:rtl/>
        </w:rPr>
        <w:t>תמשיך את הסקירה.</w:t>
      </w:r>
    </w:p>
    <w:p w:rsidR="005613EE" w:rsidRDefault="005613EE" w:rsidP="005613EE">
      <w:pPr>
        <w:rPr>
          <w:rtl/>
        </w:rPr>
      </w:pPr>
      <w:bookmarkStart w:id="1173" w:name="_ETM_Q1_3501189"/>
      <w:bookmarkStart w:id="1174" w:name="_ETM_Q1_3501275"/>
      <w:bookmarkEnd w:id="1173"/>
      <w:bookmarkEnd w:id="1174"/>
    </w:p>
    <w:p w:rsidR="005613EE" w:rsidRDefault="005613EE" w:rsidP="005613EE">
      <w:pPr>
        <w:pStyle w:val="af9"/>
        <w:keepNext/>
        <w:rPr>
          <w:rtl/>
        </w:rPr>
      </w:pPr>
      <w:bookmarkStart w:id="1175" w:name="ET_guest_858331_360"/>
      <w:r w:rsidRPr="005613EE">
        <w:rPr>
          <w:rStyle w:val="TagStyle"/>
          <w:rtl/>
        </w:rPr>
        <w:t xml:space="preserve"> &lt;&lt; אורח &gt;&gt; </w:t>
      </w:r>
      <w:r>
        <w:rPr>
          <w:rtl/>
        </w:rPr>
        <w:t>רועי שיינדרוף:</w:t>
      </w:r>
      <w:r w:rsidRPr="005613EE">
        <w:rPr>
          <w:rStyle w:val="TagStyle"/>
          <w:rtl/>
        </w:rPr>
        <w:t xml:space="preserve"> &lt;&lt; אורח &gt;&gt;</w:t>
      </w:r>
      <w:r>
        <w:rPr>
          <w:rtl/>
        </w:rPr>
        <w:t xml:space="preserve"> </w:t>
      </w:r>
      <w:bookmarkEnd w:id="1175"/>
    </w:p>
    <w:p w:rsidR="005613EE" w:rsidRDefault="005613EE" w:rsidP="005613EE">
      <w:pPr>
        <w:pStyle w:val="KeepWithNext"/>
        <w:rPr>
          <w:rtl/>
        </w:rPr>
      </w:pPr>
    </w:p>
    <w:p w:rsidR="005A5A22" w:rsidRDefault="005A5A22" w:rsidP="000129CF">
      <w:pPr>
        <w:rPr>
          <w:rtl/>
        </w:rPr>
      </w:pPr>
      <w:bookmarkStart w:id="1176" w:name="_ETM_Q1_3503646"/>
      <w:bookmarkEnd w:id="1176"/>
      <w:r>
        <w:rPr>
          <w:rFonts w:hint="cs"/>
          <w:rtl/>
        </w:rPr>
        <w:t>אני כן רוצה להבהיר שההערות הפרשניות האלה</w:t>
      </w:r>
      <w:r w:rsidR="00565064">
        <w:rPr>
          <w:rFonts w:hint="cs"/>
          <w:rtl/>
        </w:rPr>
        <w:t xml:space="preserve">, של הוועדה לזכויות </w:t>
      </w:r>
      <w:bookmarkStart w:id="1177" w:name="_ETM_Q1_3501594"/>
      <w:bookmarkEnd w:id="1177"/>
      <w:r w:rsidR="00565064">
        <w:rPr>
          <w:rFonts w:hint="cs"/>
          <w:rtl/>
        </w:rPr>
        <w:t xml:space="preserve">אדם </w:t>
      </w:r>
      <w:r w:rsidR="00565064">
        <w:rPr>
          <w:rtl/>
        </w:rPr>
        <w:t>–</w:t>
      </w:r>
      <w:r w:rsidR="00503AF6">
        <w:rPr>
          <w:rFonts w:hint="cs"/>
          <w:rtl/>
        </w:rPr>
        <w:t xml:space="preserve"> אנחנו, כמדינת ישראל, לא רואים את עצמנו בהכרח כמחויבים </w:t>
      </w:r>
      <w:r w:rsidR="004C010A">
        <w:rPr>
          <w:rFonts w:hint="cs"/>
          <w:rtl/>
        </w:rPr>
        <w:t xml:space="preserve">בפרשנויות האלה אבל כן חשוב להכיר בזה </w:t>
      </w:r>
      <w:bookmarkStart w:id="1178" w:name="_ETM_Q1_3518712"/>
      <w:bookmarkEnd w:id="1178"/>
      <w:r w:rsidR="004C010A">
        <w:rPr>
          <w:rFonts w:hint="cs"/>
          <w:rtl/>
        </w:rPr>
        <w:t>שלהערות האלה ניתן משקל מאוד משמעותי במישור הבינלאומי, בפורומים בינלאומי</w:t>
      </w:r>
      <w:bookmarkStart w:id="1179" w:name="_ETM_Q1_3520926"/>
      <w:bookmarkEnd w:id="1179"/>
      <w:r w:rsidR="00096B7D">
        <w:rPr>
          <w:rFonts w:hint="cs"/>
          <w:rtl/>
        </w:rPr>
        <w:t xml:space="preserve">ים שונים, במדינות שונות. וגם הפסיקה של בג"ץ, שהרבה </w:t>
      </w:r>
      <w:bookmarkStart w:id="1180" w:name="_ETM_Q1_3530723"/>
      <w:bookmarkEnd w:id="1180"/>
      <w:r w:rsidR="00096B7D">
        <w:rPr>
          <w:rFonts w:hint="cs"/>
          <w:rtl/>
        </w:rPr>
        <w:t>פעמים מסתמך בפסיקה שלו על ההערות הפרשניות האלה כמקור נורמטיבי</w:t>
      </w:r>
      <w:bookmarkStart w:id="1181" w:name="_ETM_Q1_3535118"/>
      <w:bookmarkEnd w:id="1181"/>
      <w:r w:rsidR="000129CF">
        <w:rPr>
          <w:rFonts w:hint="cs"/>
          <w:rtl/>
        </w:rPr>
        <w:t xml:space="preserve"> גם במקרים שהוא בא לפרש את חוקי היסוד למשל של </w:t>
      </w:r>
      <w:bookmarkStart w:id="1182" w:name="_ETM_Q1_3541007"/>
      <w:bookmarkEnd w:id="1182"/>
      <w:r w:rsidR="000129CF">
        <w:rPr>
          <w:rFonts w:hint="cs"/>
          <w:rtl/>
        </w:rPr>
        <w:t xml:space="preserve">מדינת ישראל, וגם בנושאים שקשורים לשטחים למרות שהעמדה של מדינת </w:t>
      </w:r>
      <w:bookmarkStart w:id="1183" w:name="_ETM_Q1_3547947"/>
      <w:bookmarkEnd w:id="1183"/>
      <w:r w:rsidR="000129CF">
        <w:rPr>
          <w:rFonts w:hint="cs"/>
          <w:rtl/>
        </w:rPr>
        <w:t xml:space="preserve">ישראל בהקשר הזה היא שאין תחולה לאמנות זכויות האדם בשטחי </w:t>
      </w:r>
      <w:bookmarkStart w:id="1184" w:name="_ETM_Q1_3553624"/>
      <w:bookmarkEnd w:id="1184"/>
      <w:r w:rsidR="000129CF">
        <w:rPr>
          <w:rFonts w:hint="cs"/>
          <w:rtl/>
        </w:rPr>
        <w:t>יהודה ושומרון.</w:t>
      </w:r>
    </w:p>
    <w:p w:rsidR="00B37F45" w:rsidRDefault="00B37F45" w:rsidP="005A5A22">
      <w:pPr>
        <w:rPr>
          <w:rtl/>
        </w:rPr>
      </w:pPr>
    </w:p>
    <w:p w:rsidR="000129CF" w:rsidRDefault="000129CF" w:rsidP="000129CF">
      <w:pPr>
        <w:pStyle w:val="a4"/>
        <w:keepNext/>
        <w:rPr>
          <w:rtl/>
        </w:rPr>
      </w:pPr>
      <w:bookmarkStart w:id="1185" w:name="ET_speaker_4625_361"/>
      <w:r w:rsidRPr="000129CF">
        <w:rPr>
          <w:rStyle w:val="TagStyle"/>
          <w:rtl/>
        </w:rPr>
        <w:t xml:space="preserve"> &lt;&lt; דובר &gt;&gt; </w:t>
      </w:r>
      <w:r>
        <w:rPr>
          <w:rtl/>
        </w:rPr>
        <w:t>ג'מאל זחאלקה (הרשימה המשותפת):</w:t>
      </w:r>
      <w:r w:rsidRPr="000129CF">
        <w:rPr>
          <w:rStyle w:val="TagStyle"/>
          <w:rtl/>
        </w:rPr>
        <w:t xml:space="preserve"> &lt;&lt; דובר &gt;&gt;</w:t>
      </w:r>
      <w:r>
        <w:rPr>
          <w:rtl/>
        </w:rPr>
        <w:t xml:space="preserve"> </w:t>
      </w:r>
      <w:bookmarkEnd w:id="1185"/>
    </w:p>
    <w:p w:rsidR="000129CF" w:rsidRDefault="000129CF" w:rsidP="000129CF">
      <w:pPr>
        <w:pStyle w:val="KeepWithNext"/>
        <w:rPr>
          <w:rtl/>
        </w:rPr>
      </w:pPr>
    </w:p>
    <w:p w:rsidR="00B37F45" w:rsidRDefault="00B37F45" w:rsidP="005A5A22">
      <w:pPr>
        <w:rPr>
          <w:rtl/>
        </w:rPr>
      </w:pPr>
      <w:r>
        <w:rPr>
          <w:rFonts w:hint="cs"/>
          <w:rtl/>
        </w:rPr>
        <w:t>אני מבקש שתחזור על המשפט הזה</w:t>
      </w:r>
      <w:r w:rsidR="000129CF">
        <w:rPr>
          <w:rFonts w:hint="cs"/>
          <w:rtl/>
        </w:rPr>
        <w:t>.</w:t>
      </w:r>
    </w:p>
    <w:p w:rsidR="00B37F45" w:rsidRDefault="00B37F45" w:rsidP="005A5A22">
      <w:pPr>
        <w:rPr>
          <w:rtl/>
        </w:rPr>
      </w:pPr>
    </w:p>
    <w:p w:rsidR="000129CF" w:rsidRDefault="000129CF" w:rsidP="000129CF">
      <w:pPr>
        <w:pStyle w:val="a4"/>
        <w:keepNext/>
        <w:rPr>
          <w:rtl/>
        </w:rPr>
      </w:pPr>
      <w:bookmarkStart w:id="1186" w:name="ET_speaker_4627_362"/>
      <w:r w:rsidRPr="000129CF">
        <w:rPr>
          <w:rStyle w:val="TagStyle"/>
          <w:rtl/>
        </w:rPr>
        <w:t xml:space="preserve"> &lt;&lt; דובר &gt;&gt; </w:t>
      </w:r>
      <w:r>
        <w:rPr>
          <w:rtl/>
        </w:rPr>
        <w:t>דב חנין (הרשימה המשותפת):</w:t>
      </w:r>
      <w:r w:rsidRPr="000129CF">
        <w:rPr>
          <w:rStyle w:val="TagStyle"/>
          <w:rtl/>
        </w:rPr>
        <w:t xml:space="preserve"> &lt;&lt; דובר &gt;&gt;</w:t>
      </w:r>
      <w:r>
        <w:rPr>
          <w:rtl/>
        </w:rPr>
        <w:t xml:space="preserve"> </w:t>
      </w:r>
      <w:bookmarkEnd w:id="1186"/>
    </w:p>
    <w:p w:rsidR="000129CF" w:rsidRDefault="000129CF" w:rsidP="000129CF">
      <w:pPr>
        <w:pStyle w:val="KeepWithNext"/>
        <w:rPr>
          <w:rtl/>
        </w:rPr>
      </w:pPr>
    </w:p>
    <w:p w:rsidR="00B37F45" w:rsidRDefault="004F513A" w:rsidP="004F513A">
      <w:pPr>
        <w:rPr>
          <w:rtl/>
        </w:rPr>
      </w:pPr>
      <w:bookmarkStart w:id="1187" w:name="_ETM_Q1_3562999"/>
      <w:bookmarkStart w:id="1188" w:name="_ETM_Q1_3563271"/>
      <w:bookmarkStart w:id="1189" w:name="_ETM_Q1_3563318"/>
      <w:bookmarkEnd w:id="1187"/>
      <w:bookmarkEnd w:id="1188"/>
      <w:bookmarkEnd w:id="1189"/>
      <w:r>
        <w:rPr>
          <w:rFonts w:hint="cs"/>
          <w:rtl/>
        </w:rPr>
        <w:t xml:space="preserve">לא, </w:t>
      </w:r>
      <w:r w:rsidR="00B37F45">
        <w:rPr>
          <w:rFonts w:hint="cs"/>
          <w:rtl/>
        </w:rPr>
        <w:t xml:space="preserve">אמנות אבל </w:t>
      </w:r>
      <w:r>
        <w:rPr>
          <w:rFonts w:hint="cs"/>
          <w:rtl/>
        </w:rPr>
        <w:t>תקנ</w:t>
      </w:r>
      <w:r w:rsidR="00B37F45">
        <w:rPr>
          <w:rFonts w:hint="cs"/>
          <w:rtl/>
        </w:rPr>
        <w:t>ות האג הן לא</w:t>
      </w:r>
      <w:r>
        <w:rPr>
          <w:rFonts w:hint="cs"/>
          <w:rtl/>
        </w:rPr>
        <w:t xml:space="preserve"> משפט - - - </w:t>
      </w:r>
      <w:r w:rsidR="00B37F45">
        <w:rPr>
          <w:rFonts w:hint="cs"/>
          <w:rtl/>
        </w:rPr>
        <w:t>, זה משפט מנהלי</w:t>
      </w:r>
      <w:r>
        <w:rPr>
          <w:rFonts w:hint="cs"/>
          <w:rtl/>
        </w:rPr>
        <w:t>.</w:t>
      </w:r>
    </w:p>
    <w:p w:rsidR="00B37F45" w:rsidRDefault="00B37F45" w:rsidP="005A5A22">
      <w:pPr>
        <w:rPr>
          <w:rtl/>
        </w:rPr>
      </w:pPr>
    </w:p>
    <w:p w:rsidR="00B37F45" w:rsidRDefault="00B37F45" w:rsidP="00B37F45">
      <w:pPr>
        <w:pStyle w:val="af6"/>
        <w:keepNext/>
        <w:rPr>
          <w:rtl/>
        </w:rPr>
      </w:pPr>
      <w:bookmarkStart w:id="1190" w:name="ET_yor_5094_64"/>
      <w:r w:rsidRPr="00B37F45">
        <w:rPr>
          <w:rStyle w:val="TagStyle"/>
          <w:rtl/>
        </w:rPr>
        <w:t xml:space="preserve"> &lt;&lt; יור &gt;&gt; </w:t>
      </w:r>
      <w:r>
        <w:rPr>
          <w:rtl/>
        </w:rPr>
        <w:t>היו"ר ניסן סלומינסקי:</w:t>
      </w:r>
      <w:r w:rsidRPr="00B37F45">
        <w:rPr>
          <w:rStyle w:val="TagStyle"/>
          <w:rtl/>
        </w:rPr>
        <w:t xml:space="preserve"> &lt;&lt; יור &gt;&gt;</w:t>
      </w:r>
      <w:r>
        <w:rPr>
          <w:rtl/>
        </w:rPr>
        <w:t xml:space="preserve"> </w:t>
      </w:r>
      <w:bookmarkEnd w:id="1190"/>
    </w:p>
    <w:p w:rsidR="00B37F45" w:rsidRDefault="00B37F45" w:rsidP="00B37F45">
      <w:pPr>
        <w:pStyle w:val="KeepWithNext"/>
        <w:rPr>
          <w:rtl/>
        </w:rPr>
      </w:pPr>
    </w:p>
    <w:p w:rsidR="004F513A" w:rsidRDefault="00B37F45" w:rsidP="00B37F45">
      <w:pPr>
        <w:rPr>
          <w:rtl/>
        </w:rPr>
      </w:pPr>
      <w:r>
        <w:rPr>
          <w:rFonts w:hint="cs"/>
          <w:rtl/>
        </w:rPr>
        <w:t>דב,</w:t>
      </w:r>
      <w:r w:rsidR="004F513A">
        <w:rPr>
          <w:rFonts w:hint="cs"/>
          <w:rtl/>
        </w:rPr>
        <w:t xml:space="preserve"> דב, זה </w:t>
      </w:r>
      <w:bookmarkStart w:id="1191" w:name="_ETM_Q1_3571121"/>
      <w:bookmarkEnd w:id="1191"/>
      <w:r w:rsidR="004F513A">
        <w:rPr>
          <w:rFonts w:hint="cs"/>
          <w:rtl/>
        </w:rPr>
        <w:t>לא יכול להיות.</w:t>
      </w:r>
    </w:p>
    <w:p w:rsidR="004F513A" w:rsidRDefault="004F513A" w:rsidP="00B37F45">
      <w:pPr>
        <w:rPr>
          <w:rtl/>
        </w:rPr>
      </w:pPr>
    </w:p>
    <w:p w:rsidR="004F513A" w:rsidRDefault="004F513A" w:rsidP="004F513A">
      <w:pPr>
        <w:pStyle w:val="af9"/>
        <w:keepNext/>
        <w:rPr>
          <w:rtl/>
        </w:rPr>
      </w:pPr>
      <w:bookmarkStart w:id="1192" w:name="ET_guest_858331_363"/>
      <w:r w:rsidRPr="004F513A">
        <w:rPr>
          <w:rStyle w:val="TagStyle"/>
          <w:rtl/>
        </w:rPr>
        <w:t xml:space="preserve"> &lt;&lt; אורח &gt;&gt; </w:t>
      </w:r>
      <w:r>
        <w:rPr>
          <w:rtl/>
        </w:rPr>
        <w:t>רועי שיינדרוף:</w:t>
      </w:r>
      <w:r w:rsidRPr="004F513A">
        <w:rPr>
          <w:rStyle w:val="TagStyle"/>
          <w:rtl/>
        </w:rPr>
        <w:t xml:space="preserve"> &lt;&lt; אורח &gt;&gt;</w:t>
      </w:r>
      <w:r>
        <w:rPr>
          <w:rtl/>
        </w:rPr>
        <w:t xml:space="preserve"> </w:t>
      </w:r>
      <w:bookmarkEnd w:id="1192"/>
    </w:p>
    <w:p w:rsidR="004F513A" w:rsidRDefault="004F513A" w:rsidP="004F513A">
      <w:pPr>
        <w:pStyle w:val="KeepWithNext"/>
        <w:rPr>
          <w:rtl/>
        </w:rPr>
      </w:pPr>
    </w:p>
    <w:p w:rsidR="004F513A" w:rsidRDefault="004F513A" w:rsidP="004F513A">
      <w:pPr>
        <w:rPr>
          <w:rtl/>
        </w:rPr>
      </w:pPr>
      <w:bookmarkStart w:id="1193" w:name="_ETM_Q1_3563821"/>
      <w:bookmarkEnd w:id="1193"/>
      <w:r>
        <w:rPr>
          <w:rFonts w:hint="cs"/>
          <w:rtl/>
        </w:rPr>
        <w:t>רגע, אנחנו רק נסביר. תרשה לי ואני אסביר.</w:t>
      </w:r>
    </w:p>
    <w:p w:rsidR="004F513A" w:rsidRDefault="004F513A" w:rsidP="004F513A">
      <w:pPr>
        <w:rPr>
          <w:rtl/>
        </w:rPr>
      </w:pPr>
      <w:bookmarkStart w:id="1194" w:name="_ETM_Q1_3576321"/>
      <w:bookmarkStart w:id="1195" w:name="_ETM_Q1_3576433"/>
      <w:bookmarkEnd w:id="1194"/>
      <w:bookmarkEnd w:id="1195"/>
    </w:p>
    <w:p w:rsidR="004F513A" w:rsidRDefault="004F513A" w:rsidP="004F513A">
      <w:pPr>
        <w:pStyle w:val="af6"/>
        <w:keepNext/>
        <w:rPr>
          <w:rtl/>
        </w:rPr>
      </w:pPr>
      <w:bookmarkStart w:id="1196" w:name="ET_yor_5094_364"/>
      <w:r w:rsidRPr="004F513A">
        <w:rPr>
          <w:rStyle w:val="TagStyle"/>
          <w:rtl/>
        </w:rPr>
        <w:t xml:space="preserve"> &lt;&lt; יור &gt;&gt; </w:t>
      </w:r>
      <w:r>
        <w:rPr>
          <w:rtl/>
        </w:rPr>
        <w:t>היו"ר ניסן סלומינסקי:</w:t>
      </w:r>
      <w:r w:rsidRPr="004F513A">
        <w:rPr>
          <w:rStyle w:val="TagStyle"/>
          <w:rtl/>
        </w:rPr>
        <w:t xml:space="preserve"> &lt;&lt; יור &gt;&gt;</w:t>
      </w:r>
      <w:r>
        <w:rPr>
          <w:rtl/>
        </w:rPr>
        <w:t xml:space="preserve"> </w:t>
      </w:r>
      <w:bookmarkEnd w:id="1196"/>
    </w:p>
    <w:p w:rsidR="004F513A" w:rsidRDefault="004F513A" w:rsidP="004F513A">
      <w:pPr>
        <w:pStyle w:val="KeepWithNext"/>
        <w:rPr>
          <w:rtl/>
        </w:rPr>
      </w:pPr>
    </w:p>
    <w:p w:rsidR="004F513A" w:rsidRDefault="004F513A" w:rsidP="004F513A">
      <w:pPr>
        <w:rPr>
          <w:rtl/>
        </w:rPr>
      </w:pPr>
      <w:bookmarkStart w:id="1197" w:name="_ETM_Q1_3577163"/>
      <w:bookmarkEnd w:id="1197"/>
      <w:r>
        <w:rPr>
          <w:rFonts w:hint="cs"/>
          <w:rtl/>
        </w:rPr>
        <w:t xml:space="preserve">לא, </w:t>
      </w:r>
      <w:bookmarkStart w:id="1198" w:name="_ETM_Q1_3577873"/>
      <w:bookmarkEnd w:id="1198"/>
      <w:r>
        <w:rPr>
          <w:rFonts w:hint="cs"/>
          <w:rtl/>
        </w:rPr>
        <w:t xml:space="preserve">אבל מה שקורה זה שהוא אומר משהו שמרגיז את הצד </w:t>
      </w:r>
      <w:bookmarkStart w:id="1199" w:name="_ETM_Q1_3576747"/>
      <w:bookmarkEnd w:id="1199"/>
      <w:r>
        <w:rPr>
          <w:rFonts w:hint="cs"/>
          <w:rtl/>
        </w:rPr>
        <w:t>הזה - -</w:t>
      </w:r>
    </w:p>
    <w:p w:rsidR="00B37F45" w:rsidRDefault="00B37F45" w:rsidP="00B37F45">
      <w:pPr>
        <w:rPr>
          <w:rtl/>
        </w:rPr>
      </w:pPr>
    </w:p>
    <w:p w:rsidR="004F513A" w:rsidRDefault="004F513A" w:rsidP="004F513A">
      <w:pPr>
        <w:pStyle w:val="a4"/>
        <w:keepNext/>
        <w:rPr>
          <w:rtl/>
        </w:rPr>
      </w:pPr>
      <w:bookmarkStart w:id="1200" w:name="ET_speaker_4625_365"/>
      <w:r w:rsidRPr="004F513A">
        <w:rPr>
          <w:rStyle w:val="TagStyle"/>
          <w:rtl/>
        </w:rPr>
        <w:t xml:space="preserve"> &lt;&lt; דובר &gt;&gt; </w:t>
      </w:r>
      <w:r>
        <w:rPr>
          <w:rtl/>
        </w:rPr>
        <w:t>ג'מאל זחאלקה (הרשימה המשותפת):</w:t>
      </w:r>
      <w:r w:rsidRPr="004F513A">
        <w:rPr>
          <w:rStyle w:val="TagStyle"/>
          <w:rtl/>
        </w:rPr>
        <w:t xml:space="preserve"> &lt;&lt; דובר &gt;&gt;</w:t>
      </w:r>
      <w:r>
        <w:rPr>
          <w:rtl/>
        </w:rPr>
        <w:t xml:space="preserve"> </w:t>
      </w:r>
      <w:bookmarkEnd w:id="1200"/>
    </w:p>
    <w:p w:rsidR="004F513A" w:rsidRDefault="004F513A" w:rsidP="004F513A">
      <w:pPr>
        <w:pStyle w:val="KeepWithNext"/>
        <w:rPr>
          <w:rtl/>
        </w:rPr>
      </w:pPr>
    </w:p>
    <w:p w:rsidR="00B37F45" w:rsidRDefault="00B37F45" w:rsidP="00B37F45">
      <w:pPr>
        <w:rPr>
          <w:rtl/>
        </w:rPr>
      </w:pPr>
      <w:r>
        <w:rPr>
          <w:rFonts w:hint="cs"/>
          <w:rtl/>
        </w:rPr>
        <w:t>לא מרגיז, ש</w:t>
      </w:r>
      <w:r w:rsidR="004F513A">
        <w:rPr>
          <w:rFonts w:hint="cs"/>
          <w:rtl/>
        </w:rPr>
        <w:t xml:space="preserve">רק </w:t>
      </w:r>
      <w:r>
        <w:rPr>
          <w:rFonts w:hint="cs"/>
          <w:rtl/>
        </w:rPr>
        <w:t>יחזור על המשפט. זה משפט מעניין.</w:t>
      </w:r>
    </w:p>
    <w:p w:rsidR="00B37F45" w:rsidRDefault="00B37F45" w:rsidP="00B37F45">
      <w:pPr>
        <w:rPr>
          <w:rtl/>
        </w:rPr>
      </w:pPr>
    </w:p>
    <w:p w:rsidR="00B37F45" w:rsidRDefault="00B37F45" w:rsidP="00B37F45">
      <w:pPr>
        <w:pStyle w:val="af6"/>
        <w:keepNext/>
        <w:rPr>
          <w:rtl/>
        </w:rPr>
      </w:pPr>
      <w:bookmarkStart w:id="1201" w:name="ET_yor_5094_65"/>
      <w:r w:rsidRPr="00B37F45">
        <w:rPr>
          <w:rStyle w:val="TagStyle"/>
          <w:rtl/>
        </w:rPr>
        <w:t xml:space="preserve"> &lt;&lt; יור &gt;&gt; </w:t>
      </w:r>
      <w:r>
        <w:rPr>
          <w:rtl/>
        </w:rPr>
        <w:t>היו"ר ניסן סלומינסקי:</w:t>
      </w:r>
      <w:r w:rsidRPr="00B37F45">
        <w:rPr>
          <w:rStyle w:val="TagStyle"/>
          <w:rtl/>
        </w:rPr>
        <w:t xml:space="preserve"> &lt;&lt; יור &gt;&gt;</w:t>
      </w:r>
      <w:r>
        <w:rPr>
          <w:rtl/>
        </w:rPr>
        <w:t xml:space="preserve"> </w:t>
      </w:r>
      <w:bookmarkEnd w:id="1201"/>
    </w:p>
    <w:p w:rsidR="00B37F45" w:rsidRDefault="00B37F45" w:rsidP="00B37F45">
      <w:pPr>
        <w:pStyle w:val="KeepWithNext"/>
        <w:rPr>
          <w:rtl/>
        </w:rPr>
      </w:pPr>
    </w:p>
    <w:p w:rsidR="00B37F45" w:rsidRDefault="004F513A" w:rsidP="004F513A">
      <w:pPr>
        <w:rPr>
          <w:rtl/>
        </w:rPr>
      </w:pPr>
      <w:r>
        <w:rPr>
          <w:rFonts w:hint="cs"/>
          <w:rtl/>
        </w:rPr>
        <w:t xml:space="preserve">בסדר, אנחנו יודעים מה </w:t>
      </w:r>
      <w:bookmarkStart w:id="1202" w:name="_ETM_Q1_3587595"/>
      <w:bookmarkEnd w:id="1202"/>
      <w:r>
        <w:rPr>
          <w:rFonts w:hint="cs"/>
          <w:rtl/>
        </w:rPr>
        <w:t xml:space="preserve">המילים היפות אבל </w:t>
      </w:r>
      <w:r w:rsidR="00B37F45">
        <w:rPr>
          <w:rFonts w:hint="cs"/>
          <w:rtl/>
        </w:rPr>
        <w:t>תנו שיביע תפיסה כוללת</w:t>
      </w:r>
      <w:r>
        <w:rPr>
          <w:rFonts w:hint="cs"/>
          <w:rtl/>
        </w:rPr>
        <w:t>,</w:t>
      </w:r>
      <w:r w:rsidR="00B37F45">
        <w:rPr>
          <w:rFonts w:hint="cs"/>
          <w:rtl/>
        </w:rPr>
        <w:t xml:space="preserve"> ואחר כך</w:t>
      </w:r>
      <w:r>
        <w:rPr>
          <w:rFonts w:hint="cs"/>
          <w:rtl/>
        </w:rPr>
        <w:t xml:space="preserve"> הוא</w:t>
      </w:r>
      <w:r w:rsidR="00B37F45">
        <w:rPr>
          <w:rFonts w:hint="cs"/>
          <w:rtl/>
        </w:rPr>
        <w:t xml:space="preserve"> </w:t>
      </w:r>
      <w:r>
        <w:rPr>
          <w:rFonts w:hint="cs"/>
          <w:rtl/>
        </w:rPr>
        <w:t>י</w:t>
      </w:r>
      <w:r w:rsidR="00B37F45">
        <w:rPr>
          <w:rFonts w:hint="cs"/>
          <w:rtl/>
        </w:rPr>
        <w:t>רשום את ההערות</w:t>
      </w:r>
      <w:r>
        <w:rPr>
          <w:rFonts w:hint="cs"/>
          <w:rtl/>
        </w:rPr>
        <w:t xml:space="preserve">, הוא יענה עליהן אחר כך אבל שלא נפסיק </w:t>
      </w:r>
      <w:bookmarkStart w:id="1203" w:name="_ETM_Q1_3591844"/>
      <w:bookmarkEnd w:id="1203"/>
      <w:r>
        <w:rPr>
          <w:rFonts w:hint="cs"/>
          <w:rtl/>
        </w:rPr>
        <w:t>כל פעם, פעם מהצד הזה, פעם מהצד הזה.</w:t>
      </w:r>
    </w:p>
    <w:p w:rsidR="00B37F45" w:rsidRDefault="00B37F45" w:rsidP="00B37F45">
      <w:pPr>
        <w:rPr>
          <w:rtl/>
        </w:rPr>
      </w:pPr>
    </w:p>
    <w:p w:rsidR="004F513A" w:rsidRDefault="004F513A" w:rsidP="004F513A">
      <w:pPr>
        <w:pStyle w:val="a4"/>
        <w:keepNext/>
        <w:rPr>
          <w:rtl/>
        </w:rPr>
      </w:pPr>
      <w:bookmarkStart w:id="1204" w:name="ET_speaker_4625_366"/>
      <w:r w:rsidRPr="004F513A">
        <w:rPr>
          <w:rStyle w:val="TagStyle"/>
          <w:rtl/>
        </w:rPr>
        <w:t xml:space="preserve"> &lt;&lt; דובר &gt;&gt; </w:t>
      </w:r>
      <w:r>
        <w:rPr>
          <w:rtl/>
        </w:rPr>
        <w:t>ג'מאל זחאלקה (הרשימה המשותפת):</w:t>
      </w:r>
      <w:r w:rsidRPr="004F513A">
        <w:rPr>
          <w:rStyle w:val="TagStyle"/>
          <w:rtl/>
        </w:rPr>
        <w:t xml:space="preserve"> &lt;&lt; דובר &gt;&gt;</w:t>
      </w:r>
      <w:r>
        <w:rPr>
          <w:rtl/>
        </w:rPr>
        <w:t xml:space="preserve"> </w:t>
      </w:r>
      <w:bookmarkEnd w:id="1204"/>
    </w:p>
    <w:p w:rsidR="004F513A" w:rsidRDefault="004F513A" w:rsidP="004F513A">
      <w:pPr>
        <w:pStyle w:val="KeepWithNext"/>
        <w:rPr>
          <w:rtl/>
        </w:rPr>
      </w:pPr>
    </w:p>
    <w:p w:rsidR="004F513A" w:rsidRDefault="004F513A" w:rsidP="004F513A">
      <w:pPr>
        <w:rPr>
          <w:rtl/>
        </w:rPr>
      </w:pPr>
      <w:bookmarkStart w:id="1205" w:name="_ETM_Q1_3599204"/>
      <w:bookmarkEnd w:id="1205"/>
      <w:r>
        <w:rPr>
          <w:rFonts w:hint="cs"/>
          <w:rtl/>
        </w:rPr>
        <w:t xml:space="preserve">הצגת זכויות </w:t>
      </w:r>
      <w:bookmarkStart w:id="1206" w:name="_ETM_Q1_3603099"/>
      <w:bookmarkEnd w:id="1206"/>
      <w:r>
        <w:rPr>
          <w:rFonts w:hint="cs"/>
          <w:rtl/>
        </w:rPr>
        <w:t>אדם מעניינות, לכן אני שואל.</w:t>
      </w:r>
      <w:r>
        <w:rPr>
          <w:rtl/>
        </w:rPr>
        <w:t xml:space="preserve">  </w:t>
      </w:r>
    </w:p>
    <w:p w:rsidR="004F513A" w:rsidRDefault="004F513A" w:rsidP="004F513A">
      <w:pPr>
        <w:rPr>
          <w:rtl/>
        </w:rPr>
      </w:pPr>
    </w:p>
    <w:p w:rsidR="004F513A" w:rsidRDefault="004F513A" w:rsidP="004F513A">
      <w:pPr>
        <w:pStyle w:val="a4"/>
        <w:keepNext/>
        <w:rPr>
          <w:rtl/>
        </w:rPr>
      </w:pPr>
      <w:bookmarkStart w:id="1207" w:name="ET_speaker_5090_367"/>
      <w:r w:rsidRPr="004F513A">
        <w:rPr>
          <w:rStyle w:val="TagStyle"/>
          <w:rtl/>
        </w:rPr>
        <w:t xml:space="preserve"> &lt;&lt; דובר &gt;&gt; </w:t>
      </w:r>
      <w:r>
        <w:rPr>
          <w:rtl/>
        </w:rPr>
        <w:t>מרב מיכאלי (המחנה הציוני):</w:t>
      </w:r>
      <w:r w:rsidRPr="004F513A">
        <w:rPr>
          <w:rStyle w:val="TagStyle"/>
          <w:rtl/>
        </w:rPr>
        <w:t xml:space="preserve"> &lt;&lt; דובר &gt;&gt;</w:t>
      </w:r>
      <w:r>
        <w:rPr>
          <w:rtl/>
        </w:rPr>
        <w:t xml:space="preserve"> </w:t>
      </w:r>
      <w:bookmarkEnd w:id="1207"/>
    </w:p>
    <w:p w:rsidR="004F513A" w:rsidRDefault="004F513A" w:rsidP="004F513A">
      <w:pPr>
        <w:pStyle w:val="KeepWithNext"/>
        <w:rPr>
          <w:rtl/>
        </w:rPr>
      </w:pPr>
    </w:p>
    <w:p w:rsidR="004F513A" w:rsidRDefault="004F513A" w:rsidP="004F513A">
      <w:pPr>
        <w:rPr>
          <w:rtl/>
        </w:rPr>
      </w:pPr>
      <w:r>
        <w:rPr>
          <w:rFonts w:hint="cs"/>
          <w:rtl/>
        </w:rPr>
        <w:t>- - -</w:t>
      </w:r>
      <w:r>
        <w:rPr>
          <w:rtl/>
        </w:rPr>
        <w:t xml:space="preserve">  </w:t>
      </w:r>
    </w:p>
    <w:p w:rsidR="00B37F45" w:rsidRDefault="00B37F45" w:rsidP="00B37F45">
      <w:pPr>
        <w:pStyle w:val="af6"/>
        <w:keepNext/>
        <w:rPr>
          <w:rtl/>
        </w:rPr>
      </w:pPr>
      <w:bookmarkStart w:id="1208" w:name="_ETM_Q1_3600711"/>
      <w:bookmarkStart w:id="1209" w:name="_ETM_Q1_3600800"/>
      <w:bookmarkStart w:id="1210" w:name="ET_yor_5094_66"/>
      <w:bookmarkEnd w:id="1208"/>
      <w:bookmarkEnd w:id="1209"/>
      <w:r w:rsidRPr="00B37F45">
        <w:rPr>
          <w:rStyle w:val="TagStyle"/>
          <w:rtl/>
        </w:rPr>
        <w:t xml:space="preserve"> &lt;&lt; יור &gt;&gt; </w:t>
      </w:r>
      <w:r>
        <w:rPr>
          <w:rtl/>
        </w:rPr>
        <w:t>היו"ר ניסן סלומינסקי:</w:t>
      </w:r>
      <w:r w:rsidRPr="00B37F45">
        <w:rPr>
          <w:rStyle w:val="TagStyle"/>
          <w:rtl/>
        </w:rPr>
        <w:t xml:space="preserve"> &lt;&lt; יור &gt;&gt;</w:t>
      </w:r>
      <w:r>
        <w:rPr>
          <w:rtl/>
        </w:rPr>
        <w:t xml:space="preserve"> </w:t>
      </w:r>
      <w:bookmarkEnd w:id="1210"/>
    </w:p>
    <w:p w:rsidR="00B37F45" w:rsidRDefault="00B37F45" w:rsidP="00B37F45">
      <w:pPr>
        <w:pStyle w:val="KeepWithNext"/>
        <w:rPr>
          <w:rtl/>
        </w:rPr>
      </w:pPr>
    </w:p>
    <w:p w:rsidR="004F513A" w:rsidRDefault="004F513A" w:rsidP="00B83B30">
      <w:pPr>
        <w:rPr>
          <w:rtl/>
        </w:rPr>
      </w:pPr>
      <w:r>
        <w:rPr>
          <w:rFonts w:hint="cs"/>
          <w:rtl/>
        </w:rPr>
        <w:t>מרב</w:t>
      </w:r>
      <w:r w:rsidR="00B83B30">
        <w:rPr>
          <w:rFonts w:hint="cs"/>
          <w:rtl/>
        </w:rPr>
        <w:t>,</w:t>
      </w:r>
      <w:r>
        <w:rPr>
          <w:rFonts w:hint="cs"/>
          <w:rtl/>
        </w:rPr>
        <w:t xml:space="preserve"> רבותי, אני מבקש </w:t>
      </w:r>
      <w:bookmarkStart w:id="1211" w:name="_ETM_Q1_3615258"/>
      <w:bookmarkEnd w:id="1211"/>
      <w:r>
        <w:rPr>
          <w:rFonts w:hint="cs"/>
          <w:rtl/>
        </w:rPr>
        <w:t>מכולם - -</w:t>
      </w:r>
    </w:p>
    <w:p w:rsidR="004F513A" w:rsidRDefault="004F513A" w:rsidP="00B37F45">
      <w:pPr>
        <w:rPr>
          <w:rtl/>
        </w:rPr>
      </w:pPr>
      <w:bookmarkStart w:id="1212" w:name="_ETM_Q1_3618073"/>
      <w:bookmarkStart w:id="1213" w:name="_ETM_Q1_3618125"/>
      <w:bookmarkEnd w:id="1212"/>
      <w:bookmarkEnd w:id="1213"/>
    </w:p>
    <w:p w:rsidR="004F513A" w:rsidRDefault="004F513A" w:rsidP="004F513A">
      <w:pPr>
        <w:pStyle w:val="a4"/>
        <w:keepNext/>
        <w:rPr>
          <w:rtl/>
        </w:rPr>
      </w:pPr>
      <w:bookmarkStart w:id="1214" w:name="ET_speaker_4651_368"/>
      <w:r w:rsidRPr="004F513A">
        <w:rPr>
          <w:rStyle w:val="TagStyle"/>
          <w:rtl/>
        </w:rPr>
        <w:t xml:space="preserve"> &lt;&lt; דובר &gt;&gt; </w:t>
      </w:r>
      <w:r>
        <w:rPr>
          <w:rtl/>
        </w:rPr>
        <w:t>סופה לנדבר (ישראל ביתנו):</w:t>
      </w:r>
      <w:r w:rsidRPr="004F513A">
        <w:rPr>
          <w:rStyle w:val="TagStyle"/>
          <w:rtl/>
        </w:rPr>
        <w:t xml:space="preserve"> &lt;&lt; דובר &gt;&gt;</w:t>
      </w:r>
      <w:r>
        <w:rPr>
          <w:rtl/>
        </w:rPr>
        <w:t xml:space="preserve"> </w:t>
      </w:r>
      <w:bookmarkEnd w:id="1214"/>
    </w:p>
    <w:p w:rsidR="004F513A" w:rsidRDefault="004F513A" w:rsidP="004F513A">
      <w:pPr>
        <w:pStyle w:val="KeepWithNext"/>
        <w:rPr>
          <w:rtl/>
        </w:rPr>
      </w:pPr>
    </w:p>
    <w:p w:rsidR="004F513A" w:rsidRDefault="004F513A" w:rsidP="004F513A">
      <w:pPr>
        <w:rPr>
          <w:rtl/>
        </w:rPr>
      </w:pPr>
      <w:r>
        <w:rPr>
          <w:rFonts w:hint="cs"/>
          <w:rtl/>
        </w:rPr>
        <w:t>אבל הערה...</w:t>
      </w:r>
    </w:p>
    <w:p w:rsidR="004F513A" w:rsidRDefault="004F513A" w:rsidP="004F513A">
      <w:pPr>
        <w:rPr>
          <w:rtl/>
        </w:rPr>
      </w:pPr>
      <w:bookmarkStart w:id="1215" w:name="_ETM_Q1_3617556"/>
      <w:bookmarkStart w:id="1216" w:name="_ETM_Q1_3617619"/>
      <w:bookmarkEnd w:id="1215"/>
      <w:bookmarkEnd w:id="1216"/>
    </w:p>
    <w:p w:rsidR="004F513A" w:rsidRDefault="004F513A" w:rsidP="004F513A">
      <w:pPr>
        <w:pStyle w:val="a4"/>
        <w:keepNext/>
        <w:rPr>
          <w:rtl/>
        </w:rPr>
      </w:pPr>
      <w:bookmarkStart w:id="1217" w:name="ET_speaker_קריאות_369"/>
      <w:r w:rsidRPr="004F513A">
        <w:rPr>
          <w:rStyle w:val="TagStyle"/>
          <w:rtl/>
        </w:rPr>
        <w:t xml:space="preserve"> &lt;&lt; דובר &gt;&gt; </w:t>
      </w:r>
      <w:r>
        <w:rPr>
          <w:rtl/>
        </w:rPr>
        <w:t>קריאות:</w:t>
      </w:r>
      <w:r w:rsidRPr="004F513A">
        <w:rPr>
          <w:rStyle w:val="TagStyle"/>
          <w:rtl/>
        </w:rPr>
        <w:t xml:space="preserve"> &lt;&lt; דובר &gt;&gt;</w:t>
      </w:r>
      <w:r>
        <w:rPr>
          <w:rtl/>
        </w:rPr>
        <w:t xml:space="preserve"> </w:t>
      </w:r>
      <w:bookmarkEnd w:id="1217"/>
    </w:p>
    <w:p w:rsidR="004F513A" w:rsidRDefault="004F513A" w:rsidP="004F513A">
      <w:pPr>
        <w:pStyle w:val="KeepWithNext"/>
        <w:rPr>
          <w:rtl/>
        </w:rPr>
      </w:pPr>
    </w:p>
    <w:p w:rsidR="004F513A" w:rsidRDefault="004F513A" w:rsidP="004F513A">
      <w:pPr>
        <w:rPr>
          <w:rtl/>
        </w:rPr>
      </w:pPr>
      <w:bookmarkStart w:id="1218" w:name="_ETM_Q1_3620907"/>
      <w:bookmarkEnd w:id="1218"/>
      <w:r>
        <w:rPr>
          <w:rFonts w:hint="cs"/>
          <w:rtl/>
        </w:rPr>
        <w:t>- - -</w:t>
      </w:r>
    </w:p>
    <w:p w:rsidR="004F513A" w:rsidRDefault="004F513A" w:rsidP="004F513A">
      <w:pPr>
        <w:rPr>
          <w:rtl/>
        </w:rPr>
      </w:pPr>
      <w:bookmarkStart w:id="1219" w:name="_ETM_Q1_3622740"/>
      <w:bookmarkStart w:id="1220" w:name="_ETM_Q1_3622803"/>
      <w:bookmarkEnd w:id="1219"/>
      <w:bookmarkEnd w:id="1220"/>
    </w:p>
    <w:p w:rsidR="004F513A" w:rsidRDefault="004F513A" w:rsidP="004F513A">
      <w:pPr>
        <w:pStyle w:val="a4"/>
        <w:keepNext/>
        <w:rPr>
          <w:rtl/>
        </w:rPr>
      </w:pPr>
      <w:bookmarkStart w:id="1221" w:name="ET_speaker_4651_370"/>
      <w:r w:rsidRPr="004F513A">
        <w:rPr>
          <w:rStyle w:val="TagStyle"/>
          <w:rtl/>
        </w:rPr>
        <w:t xml:space="preserve"> &lt;&lt; דובר &gt;&gt; </w:t>
      </w:r>
      <w:r>
        <w:rPr>
          <w:rtl/>
        </w:rPr>
        <w:t>סופה לנדבר (ישראל ביתנו):</w:t>
      </w:r>
      <w:r w:rsidRPr="004F513A">
        <w:rPr>
          <w:rStyle w:val="TagStyle"/>
          <w:rtl/>
        </w:rPr>
        <w:t xml:space="preserve"> &lt;&lt; דובר &gt;&gt;</w:t>
      </w:r>
      <w:r>
        <w:rPr>
          <w:rtl/>
        </w:rPr>
        <w:t xml:space="preserve"> </w:t>
      </w:r>
      <w:bookmarkEnd w:id="1221"/>
    </w:p>
    <w:p w:rsidR="004F513A" w:rsidRDefault="004F513A" w:rsidP="004F513A">
      <w:pPr>
        <w:pStyle w:val="KeepWithNext"/>
        <w:rPr>
          <w:rtl/>
        </w:rPr>
      </w:pPr>
    </w:p>
    <w:p w:rsidR="004F513A" w:rsidRDefault="004F513A" w:rsidP="004F513A">
      <w:pPr>
        <w:rPr>
          <w:rtl/>
        </w:rPr>
      </w:pPr>
      <w:r>
        <w:rPr>
          <w:rFonts w:hint="cs"/>
          <w:rtl/>
        </w:rPr>
        <w:t xml:space="preserve">פה מדברים על בני אדם. </w:t>
      </w:r>
      <w:bookmarkStart w:id="1222" w:name="_ETM_Q1_3618732"/>
      <w:bookmarkEnd w:id="1222"/>
      <w:r>
        <w:rPr>
          <w:rFonts w:hint="cs"/>
          <w:rtl/>
        </w:rPr>
        <w:t>טרוריסט הוא לא בן אדם. הוא לא בן אדם. איך אתם לא מבינים את הדבר הזה?</w:t>
      </w:r>
    </w:p>
    <w:p w:rsidR="004F513A" w:rsidRDefault="004F513A" w:rsidP="004F513A">
      <w:pPr>
        <w:rPr>
          <w:rtl/>
        </w:rPr>
      </w:pPr>
      <w:bookmarkStart w:id="1223" w:name="_ETM_Q1_3630723"/>
      <w:bookmarkStart w:id="1224" w:name="_ETM_Q1_3630784"/>
      <w:bookmarkEnd w:id="1223"/>
      <w:bookmarkEnd w:id="1224"/>
    </w:p>
    <w:p w:rsidR="004F513A" w:rsidRDefault="004F513A" w:rsidP="004F513A">
      <w:pPr>
        <w:pStyle w:val="af6"/>
        <w:keepNext/>
        <w:rPr>
          <w:rtl/>
        </w:rPr>
      </w:pPr>
      <w:bookmarkStart w:id="1225" w:name="ET_yor_5094_371"/>
      <w:r w:rsidRPr="004F513A">
        <w:rPr>
          <w:rStyle w:val="TagStyle"/>
          <w:rtl/>
        </w:rPr>
        <w:t xml:space="preserve"> &lt;&lt; יור &gt;&gt; </w:t>
      </w:r>
      <w:r>
        <w:rPr>
          <w:rtl/>
        </w:rPr>
        <w:t>היו"ר ניסן סלומינסקי:</w:t>
      </w:r>
      <w:r w:rsidRPr="004F513A">
        <w:rPr>
          <w:rStyle w:val="TagStyle"/>
          <w:rtl/>
        </w:rPr>
        <w:t xml:space="preserve"> &lt;&lt; יור &gt;&gt;</w:t>
      </w:r>
      <w:r>
        <w:rPr>
          <w:rtl/>
        </w:rPr>
        <w:t xml:space="preserve"> </w:t>
      </w:r>
      <w:bookmarkEnd w:id="1225"/>
    </w:p>
    <w:p w:rsidR="004F513A" w:rsidRDefault="004F513A" w:rsidP="004F513A">
      <w:pPr>
        <w:pStyle w:val="KeepWithNext"/>
        <w:rPr>
          <w:rtl/>
        </w:rPr>
      </w:pPr>
    </w:p>
    <w:p w:rsidR="00D77000" w:rsidRDefault="004F513A" w:rsidP="004F513A">
      <w:pPr>
        <w:rPr>
          <w:rtl/>
        </w:rPr>
      </w:pPr>
      <w:bookmarkStart w:id="1226" w:name="_ETM_Q1_3631666"/>
      <w:bookmarkEnd w:id="1226"/>
      <w:r>
        <w:rPr>
          <w:rFonts w:hint="cs"/>
          <w:rtl/>
        </w:rPr>
        <w:t xml:space="preserve">רבותי, מרב אני בקש. רועי </w:t>
      </w:r>
      <w:bookmarkStart w:id="1227" w:name="_ETM_Q1_3636114"/>
      <w:bookmarkEnd w:id="1227"/>
      <w:r>
        <w:rPr>
          <w:rFonts w:hint="cs"/>
          <w:rtl/>
        </w:rPr>
        <w:t xml:space="preserve">תמשיך הלאה. אם ישאלו שאלה, תרשום אותה בצד ואל תתייחס </w:t>
      </w:r>
      <w:bookmarkStart w:id="1228" w:name="_ETM_Q1_3635296"/>
      <w:bookmarkEnd w:id="1228"/>
      <w:r>
        <w:rPr>
          <w:rFonts w:hint="cs"/>
          <w:rtl/>
        </w:rPr>
        <w:t xml:space="preserve">עכשיו. </w:t>
      </w:r>
      <w:r w:rsidR="00D77000">
        <w:rPr>
          <w:rFonts w:hint="cs"/>
          <w:rtl/>
        </w:rPr>
        <w:t>תמשיך בדברים.</w:t>
      </w:r>
    </w:p>
    <w:p w:rsidR="004F513A" w:rsidRDefault="004F513A" w:rsidP="004F513A">
      <w:pPr>
        <w:rPr>
          <w:rtl/>
        </w:rPr>
      </w:pPr>
      <w:bookmarkStart w:id="1229" w:name="_ETM_Q1_3643625"/>
      <w:bookmarkStart w:id="1230" w:name="_ETM_Q1_3644448"/>
      <w:bookmarkEnd w:id="1229"/>
      <w:bookmarkEnd w:id="1230"/>
      <w:r>
        <w:rPr>
          <w:rtl/>
        </w:rPr>
        <w:t xml:space="preserve">        </w:t>
      </w:r>
    </w:p>
    <w:p w:rsidR="00D77000" w:rsidRDefault="00D77000" w:rsidP="00D77000">
      <w:pPr>
        <w:pStyle w:val="af9"/>
        <w:keepNext/>
        <w:rPr>
          <w:rtl/>
        </w:rPr>
      </w:pPr>
      <w:bookmarkStart w:id="1231" w:name="ET_guest_858331_372"/>
      <w:r w:rsidRPr="00D77000">
        <w:rPr>
          <w:rStyle w:val="TagStyle"/>
          <w:rtl/>
        </w:rPr>
        <w:t xml:space="preserve"> &lt;&lt; אורח &gt;&gt; </w:t>
      </w:r>
      <w:r>
        <w:rPr>
          <w:rtl/>
        </w:rPr>
        <w:t>רועי שיינדרוף:</w:t>
      </w:r>
      <w:r w:rsidRPr="00D77000">
        <w:rPr>
          <w:rStyle w:val="TagStyle"/>
          <w:rtl/>
        </w:rPr>
        <w:t xml:space="preserve"> &lt;&lt; אורח &gt;&gt;</w:t>
      </w:r>
      <w:r>
        <w:rPr>
          <w:rtl/>
        </w:rPr>
        <w:t xml:space="preserve"> </w:t>
      </w:r>
      <w:bookmarkEnd w:id="1231"/>
    </w:p>
    <w:p w:rsidR="00D77000" w:rsidRDefault="00D77000" w:rsidP="00D77000">
      <w:pPr>
        <w:pStyle w:val="KeepWithNext"/>
        <w:rPr>
          <w:rtl/>
        </w:rPr>
      </w:pPr>
    </w:p>
    <w:p w:rsidR="002C67D9" w:rsidRDefault="002C67D9" w:rsidP="002C67D9">
      <w:pPr>
        <w:rPr>
          <w:rtl/>
        </w:rPr>
      </w:pPr>
      <w:r>
        <w:rPr>
          <w:rFonts w:hint="cs"/>
          <w:rtl/>
        </w:rPr>
        <w:t>רשמתי ו</w:t>
      </w:r>
      <w:r w:rsidR="00B37F45">
        <w:rPr>
          <w:rFonts w:hint="cs"/>
          <w:rtl/>
        </w:rPr>
        <w:t xml:space="preserve">אני </w:t>
      </w:r>
      <w:r>
        <w:rPr>
          <w:rFonts w:hint="cs"/>
          <w:rtl/>
        </w:rPr>
        <w:t>אסביר אחרי זה. אני באמת חושב שכולם יבינו את ההיבטים המשפטיים האלה. אני חושב</w:t>
      </w:r>
      <w:bookmarkStart w:id="1232" w:name="_ETM_Q1_3652071"/>
      <w:bookmarkEnd w:id="1232"/>
      <w:r>
        <w:rPr>
          <w:rFonts w:hint="cs"/>
          <w:rtl/>
        </w:rPr>
        <w:t xml:space="preserve"> שיכולה להיות להם משמעות לא מבוטלת מבחינתנו.</w:t>
      </w:r>
    </w:p>
    <w:p w:rsidR="002C67D9" w:rsidRDefault="002C67D9" w:rsidP="00B37F45">
      <w:pPr>
        <w:rPr>
          <w:rtl/>
        </w:rPr>
      </w:pPr>
      <w:bookmarkStart w:id="1233" w:name="_ETM_Q1_3656935"/>
      <w:bookmarkStart w:id="1234" w:name="_ETM_Q1_3657000"/>
      <w:bookmarkEnd w:id="1233"/>
      <w:bookmarkEnd w:id="1234"/>
    </w:p>
    <w:p w:rsidR="002C67D9" w:rsidRDefault="002C67D9" w:rsidP="0049664C">
      <w:pPr>
        <w:rPr>
          <w:rtl/>
        </w:rPr>
      </w:pPr>
      <w:bookmarkStart w:id="1235" w:name="_ETM_Q1_3657048"/>
      <w:bookmarkStart w:id="1236" w:name="_ETM_Q1_3657160"/>
      <w:bookmarkEnd w:id="1235"/>
      <w:bookmarkEnd w:id="1236"/>
      <w:r>
        <w:rPr>
          <w:rFonts w:hint="cs"/>
          <w:rtl/>
        </w:rPr>
        <w:t xml:space="preserve">תראו, בזירה הבינלאומית יש </w:t>
      </w:r>
      <w:bookmarkStart w:id="1237" w:name="_ETM_Q1_3651868"/>
      <w:bookmarkEnd w:id="1237"/>
      <w:r>
        <w:rPr>
          <w:rFonts w:hint="cs"/>
          <w:rtl/>
        </w:rPr>
        <w:t xml:space="preserve">גם </w:t>
      </w:r>
      <w:r w:rsidR="0049664C">
        <w:rPr>
          <w:rFonts w:hint="cs"/>
          <w:rtl/>
        </w:rPr>
        <w:t xml:space="preserve">היבט שהוא מעבר להיבט המשפטי הטהור, וזה גם האופן </w:t>
      </w:r>
      <w:bookmarkStart w:id="1238" w:name="_ETM_Q1_3664123"/>
      <w:bookmarkEnd w:id="1238"/>
      <w:r w:rsidR="0049664C">
        <w:rPr>
          <w:rFonts w:hint="cs"/>
          <w:rtl/>
        </w:rPr>
        <w:t xml:space="preserve">שבו מדינת ישראל התבטאה והתנהלה בפורומים בינלאומיים שונים </w:t>
      </w:r>
      <w:bookmarkStart w:id="1239" w:name="_ETM_Q1_3663717"/>
      <w:bookmarkEnd w:id="1239"/>
      <w:r w:rsidR="0049664C">
        <w:rPr>
          <w:rFonts w:hint="cs"/>
          <w:rtl/>
        </w:rPr>
        <w:t>בהקשר של עונש מוות בעשורים האחרונים. כמו שעמית ציינה, במדינת</w:t>
      </w:r>
      <w:bookmarkStart w:id="1240" w:name="_ETM_Q1_3676919"/>
      <w:bookmarkEnd w:id="1240"/>
      <w:r w:rsidR="0049664C">
        <w:rPr>
          <w:rFonts w:hint="cs"/>
          <w:rtl/>
        </w:rPr>
        <w:t xml:space="preserve"> ישראל בפועל לא בוצע עונש מוות מזה למעלה מ-50 שנה. </w:t>
      </w:r>
      <w:bookmarkStart w:id="1241" w:name="_ETM_Q1_3682901"/>
      <w:bookmarkEnd w:id="1241"/>
      <w:r w:rsidR="0049664C">
        <w:rPr>
          <w:rFonts w:hint="cs"/>
          <w:rtl/>
        </w:rPr>
        <w:t xml:space="preserve">במספר לא מבוטל של הזדמנויות, מדינת ישראל הצהירה בפורומים בינלאומיים </w:t>
      </w:r>
      <w:bookmarkStart w:id="1242" w:name="_ETM_Q1_3686169"/>
      <w:bookmarkEnd w:id="1242"/>
      <w:r w:rsidR="0049664C">
        <w:rPr>
          <w:rFonts w:hint="cs"/>
          <w:rtl/>
        </w:rPr>
        <w:t xml:space="preserve">שונים על מורטוריום </w:t>
      </w:r>
      <w:r w:rsidR="0049664C">
        <w:rPr>
          <w:rtl/>
        </w:rPr>
        <w:t>–</w:t>
      </w:r>
      <w:r w:rsidR="0049664C">
        <w:rPr>
          <w:rFonts w:hint="cs"/>
          <w:rtl/>
        </w:rPr>
        <w:t xml:space="preserve"> כלומר על זה שמדינת ישראל היא </w:t>
      </w:r>
      <w:bookmarkStart w:id="1243" w:name="_ETM_Q1_3686440"/>
      <w:bookmarkEnd w:id="1243"/>
      <w:r w:rsidR="0049664C">
        <w:rPr>
          <w:rFonts w:hint="cs"/>
          <w:rtl/>
        </w:rPr>
        <w:t xml:space="preserve">מדינה שלא מיישמת בפועל את עונש המוות וככה היא נתפסת </w:t>
      </w:r>
      <w:bookmarkStart w:id="1244" w:name="_ETM_Q1_3696153"/>
      <w:bookmarkEnd w:id="1244"/>
      <w:r w:rsidR="0049664C">
        <w:rPr>
          <w:rFonts w:hint="cs"/>
          <w:rtl/>
        </w:rPr>
        <w:t xml:space="preserve">בעולם. </w:t>
      </w:r>
    </w:p>
    <w:p w:rsidR="0049664C" w:rsidRDefault="0049664C" w:rsidP="0049664C">
      <w:pPr>
        <w:rPr>
          <w:rtl/>
        </w:rPr>
      </w:pPr>
      <w:bookmarkStart w:id="1245" w:name="_ETM_Q1_3697977"/>
      <w:bookmarkStart w:id="1246" w:name="_ETM_Q1_3698036"/>
      <w:bookmarkEnd w:id="1245"/>
      <w:bookmarkEnd w:id="1246"/>
    </w:p>
    <w:p w:rsidR="0049664C" w:rsidRDefault="0049664C" w:rsidP="0049664C">
      <w:pPr>
        <w:rPr>
          <w:rtl/>
        </w:rPr>
      </w:pPr>
      <w:bookmarkStart w:id="1247" w:name="_ETM_Q1_3698121"/>
      <w:bookmarkStart w:id="1248" w:name="_ETM_Q1_3698175"/>
      <w:bookmarkEnd w:id="1247"/>
      <w:bookmarkEnd w:id="1248"/>
      <w:r>
        <w:rPr>
          <w:rFonts w:hint="cs"/>
          <w:rtl/>
        </w:rPr>
        <w:t xml:space="preserve">הצעת החקיקה הזאת, אם היא תקודם, היא יכולה להיתפס </w:t>
      </w:r>
      <w:bookmarkStart w:id="1249" w:name="_ETM_Q1_3697331"/>
      <w:bookmarkEnd w:id="1249"/>
      <w:r>
        <w:rPr>
          <w:rFonts w:hint="cs"/>
          <w:rtl/>
        </w:rPr>
        <w:t xml:space="preserve">בעולם כנסיגה משמעותית לעמדה הזאת של מדינת ישראל ולעורר ביקורת של ממש גם בקרב בנות ברית קרובות של המדינה. </w:t>
      </w:r>
      <w:bookmarkStart w:id="1250" w:name="_ETM_Q1_3716069"/>
      <w:bookmarkEnd w:id="1250"/>
      <w:r>
        <w:rPr>
          <w:rFonts w:hint="cs"/>
          <w:rtl/>
        </w:rPr>
        <w:t xml:space="preserve">וההיבטים האלה </w:t>
      </w:r>
      <w:r>
        <w:rPr>
          <w:rtl/>
        </w:rPr>
        <w:t>–</w:t>
      </w:r>
      <w:r>
        <w:rPr>
          <w:rFonts w:hint="cs"/>
          <w:rtl/>
        </w:rPr>
        <w:t xml:space="preserve"> אני לא רואה כאן את אנשי משרד </w:t>
      </w:r>
      <w:bookmarkStart w:id="1251" w:name="_ETM_Q1_3714008"/>
      <w:bookmarkEnd w:id="1251"/>
      <w:r>
        <w:rPr>
          <w:rFonts w:hint="cs"/>
          <w:rtl/>
        </w:rPr>
        <w:t>החוץ אבל זה גם היבטים שאני מציע שיהיו בפני הוועדה.</w:t>
      </w:r>
    </w:p>
    <w:p w:rsidR="0049664C" w:rsidRDefault="0049664C" w:rsidP="0049664C">
      <w:pPr>
        <w:rPr>
          <w:rtl/>
        </w:rPr>
      </w:pPr>
      <w:bookmarkStart w:id="1252" w:name="_ETM_Q1_3723032"/>
      <w:bookmarkStart w:id="1253" w:name="_ETM_Q1_3723127"/>
      <w:bookmarkEnd w:id="1252"/>
      <w:bookmarkEnd w:id="1253"/>
    </w:p>
    <w:p w:rsidR="0049664C" w:rsidRDefault="0049664C" w:rsidP="0049664C">
      <w:pPr>
        <w:rPr>
          <w:rtl/>
        </w:rPr>
      </w:pPr>
      <w:bookmarkStart w:id="1254" w:name="_ETM_Q1_3723191"/>
      <w:bookmarkStart w:id="1255" w:name="_ETM_Q1_3723275"/>
      <w:bookmarkEnd w:id="1254"/>
      <w:bookmarkEnd w:id="1255"/>
      <w:r>
        <w:rPr>
          <w:rFonts w:hint="cs"/>
          <w:rtl/>
        </w:rPr>
        <w:t xml:space="preserve">אז </w:t>
      </w:r>
      <w:bookmarkStart w:id="1256" w:name="_ETM_Q1_3723624"/>
      <w:bookmarkEnd w:id="1256"/>
      <w:r>
        <w:rPr>
          <w:rFonts w:hint="cs"/>
          <w:rtl/>
        </w:rPr>
        <w:t>אלה בגדול ארבעת ה</w:t>
      </w:r>
      <w:r w:rsidR="002510F7">
        <w:rPr>
          <w:rFonts w:hint="cs"/>
          <w:rtl/>
        </w:rPr>
        <w:t xml:space="preserve">נקודות או ארבעת האזורים העיקריים שאני חושב </w:t>
      </w:r>
      <w:bookmarkStart w:id="1257" w:name="_ETM_Q1_3729874"/>
      <w:bookmarkEnd w:id="1257"/>
      <w:r w:rsidR="002510F7">
        <w:rPr>
          <w:rFonts w:hint="cs"/>
          <w:rtl/>
        </w:rPr>
        <w:t>שכדאי אולי לפתח או אם י</w:t>
      </w:r>
      <w:r w:rsidR="00380E23">
        <w:rPr>
          <w:rFonts w:hint="cs"/>
          <w:rtl/>
        </w:rPr>
        <w:t xml:space="preserve">ש שאלות מבחינת הזירה הבינלאומית, היבט סמכות החקיקה של הכנסת ביהודה ושומרון. ההיבט מבחינת </w:t>
      </w:r>
      <w:bookmarkStart w:id="1258" w:name="_ETM_Q1_3744297"/>
      <w:bookmarkEnd w:id="1258"/>
      <w:r w:rsidR="00380E23">
        <w:rPr>
          <w:rFonts w:hint="cs"/>
          <w:rtl/>
        </w:rPr>
        <w:t xml:space="preserve">כללי המשפט הבינלאומי של דיני התפיסה הלוחמתית </w:t>
      </w:r>
      <w:r w:rsidR="00380E23">
        <w:rPr>
          <w:rtl/>
        </w:rPr>
        <w:t>–</w:t>
      </w:r>
      <w:r w:rsidR="00380E23">
        <w:rPr>
          <w:rFonts w:hint="cs"/>
          <w:rtl/>
        </w:rPr>
        <w:t xml:space="preserve"> האם חקיקה </w:t>
      </w:r>
      <w:bookmarkStart w:id="1259" w:name="_ETM_Q1_3748120"/>
      <w:bookmarkEnd w:id="1259"/>
      <w:r w:rsidR="00380E23">
        <w:rPr>
          <w:rFonts w:hint="cs"/>
          <w:rtl/>
        </w:rPr>
        <w:t xml:space="preserve">מהסוג הזה אפשרית או לא מבחינת הוראות תקנה 43 לתקנות </w:t>
      </w:r>
      <w:bookmarkStart w:id="1260" w:name="_ETM_Q1_3754521"/>
      <w:bookmarkEnd w:id="1260"/>
      <w:r w:rsidR="00380E23">
        <w:rPr>
          <w:rFonts w:hint="cs"/>
          <w:rtl/>
        </w:rPr>
        <w:t xml:space="preserve">האג. המשמעות של הכללים שקבועים בדיני זכויות האדם כמו שהם </w:t>
      </w:r>
      <w:bookmarkStart w:id="1261" w:name="_ETM_Q1_3757744"/>
      <w:bookmarkEnd w:id="1261"/>
      <w:r w:rsidR="00380E23">
        <w:rPr>
          <w:rFonts w:hint="cs"/>
          <w:rtl/>
        </w:rPr>
        <w:t xml:space="preserve">מתפרשים בזירה הבינלאומית וגם ההיבטים היותר רחבים בזירה הבינלאומית של </w:t>
      </w:r>
      <w:bookmarkStart w:id="1262" w:name="_ETM_Q1_3760469"/>
      <w:bookmarkEnd w:id="1262"/>
      <w:r w:rsidR="00380E23">
        <w:rPr>
          <w:rFonts w:hint="cs"/>
          <w:rtl/>
        </w:rPr>
        <w:t xml:space="preserve">מעמדה, תדמיתה של מדינת ישראל ומערך היחסים שיש לנו עם </w:t>
      </w:r>
      <w:bookmarkStart w:id="1263" w:name="_ETM_Q1_3765386"/>
      <w:bookmarkEnd w:id="1263"/>
      <w:r w:rsidR="00380E23">
        <w:rPr>
          <w:rFonts w:hint="cs"/>
          <w:rtl/>
        </w:rPr>
        <w:t>מדינות, כולל מדינות שהן בנות ברית.</w:t>
      </w:r>
    </w:p>
    <w:p w:rsidR="00380E23" w:rsidRDefault="00380E23" w:rsidP="0049664C">
      <w:pPr>
        <w:rPr>
          <w:rtl/>
        </w:rPr>
      </w:pPr>
      <w:bookmarkStart w:id="1264" w:name="_ETM_Q1_3774873"/>
      <w:bookmarkStart w:id="1265" w:name="_ETM_Q1_3774934"/>
      <w:bookmarkEnd w:id="1264"/>
      <w:bookmarkEnd w:id="1265"/>
    </w:p>
    <w:p w:rsidR="00380E23" w:rsidRDefault="00380E23" w:rsidP="00380E23">
      <w:pPr>
        <w:pStyle w:val="af6"/>
        <w:keepNext/>
        <w:rPr>
          <w:rtl/>
        </w:rPr>
      </w:pPr>
      <w:bookmarkStart w:id="1266" w:name="ET_yor_5094_373"/>
      <w:r w:rsidRPr="00380E23">
        <w:rPr>
          <w:rStyle w:val="TagStyle"/>
          <w:rtl/>
        </w:rPr>
        <w:t xml:space="preserve"> &lt;&lt; יור &gt;&gt; </w:t>
      </w:r>
      <w:r>
        <w:rPr>
          <w:rtl/>
        </w:rPr>
        <w:t>היו"ר ניסן סלומינסקי:</w:t>
      </w:r>
      <w:r w:rsidRPr="00380E23">
        <w:rPr>
          <w:rStyle w:val="TagStyle"/>
          <w:rtl/>
        </w:rPr>
        <w:t xml:space="preserve"> &lt;&lt; יור &gt;&gt;</w:t>
      </w:r>
      <w:r>
        <w:rPr>
          <w:rtl/>
        </w:rPr>
        <w:t xml:space="preserve"> </w:t>
      </w:r>
      <w:bookmarkEnd w:id="1266"/>
    </w:p>
    <w:p w:rsidR="00380E23" w:rsidRDefault="00380E23" w:rsidP="00380E23">
      <w:pPr>
        <w:pStyle w:val="KeepWithNext"/>
        <w:rPr>
          <w:rtl/>
        </w:rPr>
      </w:pPr>
    </w:p>
    <w:p w:rsidR="00B37F45" w:rsidRDefault="00380E23" w:rsidP="0026371F">
      <w:pPr>
        <w:rPr>
          <w:rtl/>
        </w:rPr>
      </w:pPr>
      <w:bookmarkStart w:id="1267" w:name="_ETM_Q1_3775441"/>
      <w:bookmarkEnd w:id="1267"/>
      <w:r>
        <w:rPr>
          <w:rFonts w:hint="cs"/>
          <w:rtl/>
        </w:rPr>
        <w:t xml:space="preserve">אני </w:t>
      </w:r>
      <w:bookmarkStart w:id="1268" w:name="_ETM_Q1_3648593"/>
      <w:bookmarkStart w:id="1269" w:name="_ETM_Q1_3648649"/>
      <w:bookmarkStart w:id="1270" w:name="_ETM_Q1_3648770"/>
      <w:bookmarkStart w:id="1271" w:name="_ETM_Q1_3648812"/>
      <w:bookmarkEnd w:id="1268"/>
      <w:bookmarkEnd w:id="1269"/>
      <w:bookmarkEnd w:id="1270"/>
      <w:bookmarkEnd w:id="1271"/>
      <w:r w:rsidR="00B37F45">
        <w:rPr>
          <w:rFonts w:hint="cs"/>
          <w:rtl/>
        </w:rPr>
        <w:t>רוצה</w:t>
      </w:r>
      <w:r>
        <w:rPr>
          <w:rFonts w:hint="cs"/>
          <w:rtl/>
        </w:rPr>
        <w:t xml:space="preserve"> רגע</w:t>
      </w:r>
      <w:r w:rsidR="00B37F45">
        <w:rPr>
          <w:rFonts w:hint="cs"/>
          <w:rtl/>
        </w:rPr>
        <w:t xml:space="preserve"> לעצור, רק שניה. ניתן עכשיו לחברי הכנסת</w:t>
      </w:r>
      <w:r>
        <w:rPr>
          <w:rFonts w:hint="cs"/>
          <w:rtl/>
        </w:rPr>
        <w:t xml:space="preserve"> לשאול,</w:t>
      </w:r>
      <w:r w:rsidR="00B37F45">
        <w:rPr>
          <w:rFonts w:hint="cs"/>
          <w:rtl/>
        </w:rPr>
        <w:t xml:space="preserve"> לא להביע דעה, אחר כך יהיה סבב </w:t>
      </w:r>
      <w:r>
        <w:rPr>
          <w:rFonts w:hint="cs"/>
          <w:rtl/>
        </w:rPr>
        <w:t xml:space="preserve">שבו אלה </w:t>
      </w:r>
      <w:bookmarkStart w:id="1272" w:name="_ETM_Q1_3779155"/>
      <w:bookmarkEnd w:id="1272"/>
      <w:r>
        <w:rPr>
          <w:rFonts w:hint="cs"/>
          <w:rtl/>
        </w:rPr>
        <w:t xml:space="preserve">שלא דיברו יוכלו לדבר </w:t>
      </w:r>
      <w:r w:rsidR="00B37F45">
        <w:rPr>
          <w:rFonts w:hint="cs"/>
          <w:rtl/>
        </w:rPr>
        <w:t>אבל רק לשאלה, ושאלה קצרה. ל</w:t>
      </w:r>
      <w:r>
        <w:rPr>
          <w:rFonts w:hint="cs"/>
          <w:rtl/>
        </w:rPr>
        <w:t>א</w:t>
      </w:r>
      <w:r w:rsidR="00B37F45">
        <w:rPr>
          <w:rFonts w:hint="cs"/>
          <w:rtl/>
        </w:rPr>
        <w:t xml:space="preserve"> נאום שלם </w:t>
      </w:r>
      <w:r>
        <w:rPr>
          <w:rFonts w:hint="cs"/>
          <w:rtl/>
        </w:rPr>
        <w:t xml:space="preserve">שבסוף שמים סימן שאלה </w:t>
      </w:r>
      <w:r w:rsidR="00B37F45">
        <w:rPr>
          <w:rFonts w:hint="cs"/>
          <w:rtl/>
        </w:rPr>
        <w:t>אלא שאלה אמתית.</w:t>
      </w:r>
      <w:r>
        <w:rPr>
          <w:rFonts w:hint="cs"/>
          <w:rtl/>
        </w:rPr>
        <w:t xml:space="preserve"> אני</w:t>
      </w:r>
      <w:r w:rsidR="00B37F45">
        <w:rPr>
          <w:rFonts w:hint="cs"/>
          <w:rtl/>
        </w:rPr>
        <w:t xml:space="preserve"> ניתן לפי הסדר, אני רק אשאל אותך שאלה אחת רועי: האם יש הבדל אם זה יהיה חוק של הכנסת או הנחייה של המערכת הצבאית, שר ביטחון, אלוף פיקוד, רמטכ</w:t>
      </w:r>
      <w:r>
        <w:rPr>
          <w:rFonts w:hint="cs"/>
          <w:rtl/>
        </w:rPr>
        <w:t>"</w:t>
      </w:r>
      <w:r w:rsidR="00B37F45">
        <w:rPr>
          <w:rFonts w:hint="cs"/>
          <w:rtl/>
        </w:rPr>
        <w:t xml:space="preserve">ל, שבא ואומר שמאחר וזה צו אלוף, במקום שיהיה כתוב </w:t>
      </w:r>
      <w:r w:rsidR="0026371F">
        <w:rPr>
          <w:rFonts w:hint="cs"/>
          <w:rtl/>
        </w:rPr>
        <w:t>"</w:t>
      </w:r>
      <w:r w:rsidR="00B37F45">
        <w:rPr>
          <w:rFonts w:hint="cs"/>
          <w:rtl/>
        </w:rPr>
        <w:t>פה אחד</w:t>
      </w:r>
      <w:r w:rsidR="0026371F">
        <w:rPr>
          <w:rFonts w:hint="cs"/>
          <w:rtl/>
        </w:rPr>
        <w:t>",</w:t>
      </w:r>
      <w:r w:rsidR="00B37F45">
        <w:rPr>
          <w:rFonts w:hint="cs"/>
          <w:rtl/>
        </w:rPr>
        <w:t xml:space="preserve"> שיהיה כתוב </w:t>
      </w:r>
      <w:r w:rsidR="0026371F">
        <w:rPr>
          <w:rFonts w:hint="cs"/>
          <w:rtl/>
        </w:rPr>
        <w:t>"</w:t>
      </w:r>
      <w:r w:rsidR="00B37F45">
        <w:rPr>
          <w:rFonts w:hint="cs"/>
          <w:rtl/>
        </w:rPr>
        <w:t>שנ</w:t>
      </w:r>
      <w:r w:rsidR="0026371F">
        <w:rPr>
          <w:rFonts w:hint="cs"/>
          <w:rtl/>
        </w:rPr>
        <w:t>י</w:t>
      </w:r>
      <w:r w:rsidR="00B37F45">
        <w:rPr>
          <w:rFonts w:hint="cs"/>
          <w:rtl/>
        </w:rPr>
        <w:t>ים</w:t>
      </w:r>
      <w:r w:rsidR="0026371F">
        <w:rPr>
          <w:rFonts w:hint="cs"/>
          <w:rtl/>
        </w:rPr>
        <w:t>-</w:t>
      </w:r>
      <w:r w:rsidR="00B37F45">
        <w:rPr>
          <w:rFonts w:hint="cs"/>
          <w:rtl/>
        </w:rPr>
        <w:t>אחד</w:t>
      </w:r>
      <w:r w:rsidR="0026371F">
        <w:rPr>
          <w:rFonts w:hint="cs"/>
          <w:rtl/>
        </w:rPr>
        <w:t xml:space="preserve">", </w:t>
      </w:r>
      <w:bookmarkStart w:id="1273" w:name="_ETM_Q1_3817104"/>
      <w:bookmarkEnd w:id="1273"/>
      <w:r w:rsidR="0026371F">
        <w:rPr>
          <w:rFonts w:hint="cs"/>
          <w:rtl/>
        </w:rPr>
        <w:t xml:space="preserve">כי אז אני מבין שרוב הדברים שאתה אמרת לא יחולו </w:t>
      </w:r>
      <w:bookmarkStart w:id="1274" w:name="_ETM_Q1_3824208"/>
      <w:bookmarkEnd w:id="1274"/>
      <w:r w:rsidR="0026371F">
        <w:rPr>
          <w:rFonts w:hint="cs"/>
          <w:rtl/>
        </w:rPr>
        <w:t>על זה</w:t>
      </w:r>
      <w:r w:rsidR="00B37F45">
        <w:rPr>
          <w:rFonts w:hint="cs"/>
          <w:rtl/>
        </w:rPr>
        <w:t>. אם אני הבנתי נכון, אתה יכול לענות אחד אחד או ש</w:t>
      </w:r>
      <w:r w:rsidR="00B83B30">
        <w:rPr>
          <w:rFonts w:hint="cs"/>
          <w:rtl/>
        </w:rPr>
        <w:t>תשמע את השאלות ואז תענה על כולן כי יכול להיות שהשאלה תחזור.</w:t>
      </w:r>
    </w:p>
    <w:p w:rsidR="00B37F45" w:rsidRDefault="00B37F45" w:rsidP="00B37F45">
      <w:pPr>
        <w:rPr>
          <w:rtl/>
        </w:rPr>
      </w:pPr>
    </w:p>
    <w:p w:rsidR="00B83B30" w:rsidRDefault="00B83B30" w:rsidP="00B83B30">
      <w:pPr>
        <w:pStyle w:val="-"/>
        <w:keepNext/>
        <w:rPr>
          <w:rtl/>
        </w:rPr>
      </w:pPr>
      <w:bookmarkStart w:id="1275" w:name="ET_speakercontinue_858331_373"/>
      <w:r w:rsidRPr="00B83B30">
        <w:rPr>
          <w:rStyle w:val="TagStyle"/>
          <w:rtl/>
        </w:rPr>
        <w:t xml:space="preserve"> &lt;&lt; דובר_המשך &gt;&gt; </w:t>
      </w:r>
      <w:r>
        <w:rPr>
          <w:rtl/>
        </w:rPr>
        <w:t>רועי שיינדרוף:</w:t>
      </w:r>
      <w:r w:rsidRPr="00B83B30">
        <w:rPr>
          <w:rStyle w:val="TagStyle"/>
          <w:rtl/>
        </w:rPr>
        <w:t xml:space="preserve"> &lt;&lt; דובר_המשך &gt;&gt;</w:t>
      </w:r>
      <w:r>
        <w:rPr>
          <w:rtl/>
        </w:rPr>
        <w:t xml:space="preserve"> </w:t>
      </w:r>
      <w:bookmarkEnd w:id="1275"/>
    </w:p>
    <w:p w:rsidR="00B83B30" w:rsidRDefault="00B83B30" w:rsidP="00B83B30">
      <w:pPr>
        <w:pStyle w:val="KeepWithNext"/>
        <w:rPr>
          <w:rtl/>
        </w:rPr>
      </w:pPr>
    </w:p>
    <w:p w:rsidR="00B83B30" w:rsidRDefault="00B83B30" w:rsidP="00B83B30">
      <w:pPr>
        <w:rPr>
          <w:rtl/>
        </w:rPr>
      </w:pPr>
      <w:r>
        <w:rPr>
          <w:rFonts w:hint="cs"/>
          <w:rtl/>
        </w:rPr>
        <w:t xml:space="preserve">אדוני היושב ראש, מה שנוח </w:t>
      </w:r>
      <w:bookmarkStart w:id="1276" w:name="_ETM_Q1_3835612"/>
      <w:bookmarkEnd w:id="1276"/>
      <w:r>
        <w:rPr>
          <w:rFonts w:hint="cs"/>
          <w:rtl/>
        </w:rPr>
        <w:t>מבחינת הוועדה. בשמחה.</w:t>
      </w:r>
      <w:r>
        <w:rPr>
          <w:rtl/>
        </w:rPr>
        <w:t xml:space="preserve">  </w:t>
      </w:r>
    </w:p>
    <w:p w:rsidR="00B37F45" w:rsidRDefault="00B37F45" w:rsidP="00B37F45">
      <w:pPr>
        <w:rPr>
          <w:rtl/>
        </w:rPr>
      </w:pPr>
    </w:p>
    <w:p w:rsidR="00B83B30" w:rsidRDefault="00B83B30" w:rsidP="00B83B30">
      <w:pPr>
        <w:pStyle w:val="af6"/>
        <w:keepNext/>
        <w:rPr>
          <w:rtl/>
        </w:rPr>
      </w:pPr>
      <w:bookmarkStart w:id="1277" w:name="ET_yor_5094_374"/>
      <w:r w:rsidRPr="00B83B30">
        <w:rPr>
          <w:rStyle w:val="TagStyle"/>
          <w:rtl/>
        </w:rPr>
        <w:t xml:space="preserve"> &lt;&lt; יור &gt;&gt; </w:t>
      </w:r>
      <w:r>
        <w:rPr>
          <w:rtl/>
        </w:rPr>
        <w:t>היו"ר ניסן סלומינסקי:</w:t>
      </w:r>
      <w:r w:rsidRPr="00B83B30">
        <w:rPr>
          <w:rStyle w:val="TagStyle"/>
          <w:rtl/>
        </w:rPr>
        <w:t xml:space="preserve"> &lt;&lt; יור &gt;&gt;</w:t>
      </w:r>
      <w:r>
        <w:rPr>
          <w:rtl/>
        </w:rPr>
        <w:t xml:space="preserve"> </w:t>
      </w:r>
      <w:bookmarkEnd w:id="1277"/>
    </w:p>
    <w:p w:rsidR="00B83B30" w:rsidRDefault="00B83B30" w:rsidP="00B83B30">
      <w:pPr>
        <w:pStyle w:val="KeepWithNext"/>
        <w:rPr>
          <w:rtl/>
        </w:rPr>
      </w:pPr>
    </w:p>
    <w:p w:rsidR="00B83B30" w:rsidRDefault="00B83B30" w:rsidP="00B83B30">
      <w:pPr>
        <w:rPr>
          <w:rtl/>
        </w:rPr>
      </w:pPr>
      <w:bookmarkStart w:id="1278" w:name="_ETM_Q1_3841784"/>
      <w:bookmarkEnd w:id="1278"/>
      <w:r>
        <w:rPr>
          <w:rFonts w:hint="cs"/>
          <w:rtl/>
        </w:rPr>
        <w:t xml:space="preserve">בוא ננסה אחד אחד אם זה יהיה קצר </w:t>
      </w:r>
      <w:bookmarkStart w:id="1279" w:name="_ETM_Q1_3845417"/>
      <w:bookmarkEnd w:id="1279"/>
      <w:r>
        <w:rPr>
          <w:rFonts w:hint="cs"/>
          <w:rtl/>
        </w:rPr>
        <w:t xml:space="preserve">יותר. אם נראה שלא, נשמע את כולם כי יכול להיות </w:t>
      </w:r>
      <w:bookmarkStart w:id="1280" w:name="_ETM_Q1_3848318"/>
      <w:bookmarkEnd w:id="1280"/>
      <w:r>
        <w:rPr>
          <w:rFonts w:hint="cs"/>
          <w:rtl/>
        </w:rPr>
        <w:t>שהשאלות יחזרו על עצמן כי חברי כנסת אוהבים לשאול שוב גם אם מישהו כבר שאל.</w:t>
      </w:r>
      <w:r>
        <w:rPr>
          <w:rtl/>
        </w:rPr>
        <w:t xml:space="preserve">  </w:t>
      </w:r>
    </w:p>
    <w:p w:rsidR="00B83B30" w:rsidRDefault="00B83B30" w:rsidP="00B83B30">
      <w:pPr>
        <w:pStyle w:val="-"/>
        <w:keepNext/>
        <w:rPr>
          <w:rtl/>
        </w:rPr>
      </w:pPr>
      <w:bookmarkStart w:id="1281" w:name="ET_speakercontinue_858331_375"/>
      <w:r w:rsidRPr="00B83B30">
        <w:rPr>
          <w:rStyle w:val="TagStyle"/>
          <w:rtl/>
        </w:rPr>
        <w:t xml:space="preserve">&lt;&lt; דובר_המשך &gt;&gt; </w:t>
      </w:r>
      <w:r>
        <w:rPr>
          <w:rtl/>
        </w:rPr>
        <w:t>רועי שיינדרוף:</w:t>
      </w:r>
      <w:r w:rsidRPr="00B83B30">
        <w:rPr>
          <w:rStyle w:val="TagStyle"/>
          <w:rtl/>
        </w:rPr>
        <w:t xml:space="preserve"> &lt;&lt; דובר_המשך &gt;&gt;</w:t>
      </w:r>
      <w:r>
        <w:rPr>
          <w:rtl/>
        </w:rPr>
        <w:t xml:space="preserve"> </w:t>
      </w:r>
      <w:bookmarkEnd w:id="1281"/>
    </w:p>
    <w:p w:rsidR="00B83B30" w:rsidRDefault="00B83B30" w:rsidP="00B83B30">
      <w:pPr>
        <w:pStyle w:val="KeepWithNext"/>
        <w:rPr>
          <w:rtl/>
        </w:rPr>
      </w:pPr>
    </w:p>
    <w:p w:rsidR="00B37F45" w:rsidRDefault="00B83B30" w:rsidP="00B83B30">
      <w:pPr>
        <w:rPr>
          <w:rtl/>
        </w:rPr>
      </w:pPr>
      <w:bookmarkStart w:id="1282" w:name="_ETM_Q1_3852917"/>
      <w:bookmarkEnd w:id="1282"/>
      <w:r>
        <w:rPr>
          <w:rtl/>
        </w:rPr>
        <w:t xml:space="preserve">  </w:t>
      </w:r>
      <w:r>
        <w:rPr>
          <w:rFonts w:hint="cs"/>
          <w:rtl/>
        </w:rPr>
        <w:t xml:space="preserve">אז </w:t>
      </w:r>
      <w:r w:rsidR="00B37F45">
        <w:rPr>
          <w:rFonts w:hint="cs"/>
          <w:rtl/>
        </w:rPr>
        <w:t>אני אסביר</w:t>
      </w:r>
      <w:r>
        <w:rPr>
          <w:rFonts w:hint="cs"/>
          <w:rtl/>
        </w:rPr>
        <w:t xml:space="preserve"> בהיבט העקרוני את ההבדל </w:t>
      </w:r>
      <w:bookmarkStart w:id="1283" w:name="_ETM_Q1_3858385"/>
      <w:bookmarkEnd w:id="1283"/>
      <w:r>
        <w:rPr>
          <w:rFonts w:hint="cs"/>
          <w:rtl/>
        </w:rPr>
        <w:t xml:space="preserve">בין חקיקה כזאת בחוק ובין ניסיון להעביר חקיקה כזאת בצו </w:t>
      </w:r>
      <w:bookmarkStart w:id="1284" w:name="_ETM_Q1_3861365"/>
      <w:bookmarkEnd w:id="1284"/>
      <w:r>
        <w:rPr>
          <w:rFonts w:hint="cs"/>
          <w:rtl/>
        </w:rPr>
        <w:t xml:space="preserve">אלוף, </w:t>
      </w:r>
      <w:r w:rsidR="00B37F45">
        <w:rPr>
          <w:rFonts w:hint="cs"/>
          <w:rtl/>
        </w:rPr>
        <w:t>גם אם מבחינה מעשית לשיטתנו</w:t>
      </w:r>
      <w:r>
        <w:rPr>
          <w:rFonts w:hint="cs"/>
          <w:rtl/>
        </w:rPr>
        <w:t>,</w:t>
      </w:r>
      <w:r w:rsidR="00B37F45">
        <w:rPr>
          <w:rFonts w:hint="cs"/>
          <w:rtl/>
        </w:rPr>
        <w:t xml:space="preserve"> במקרה </w:t>
      </w:r>
      <w:r>
        <w:rPr>
          <w:rFonts w:hint="cs"/>
          <w:rtl/>
        </w:rPr>
        <w:t>ה</w:t>
      </w:r>
      <w:r w:rsidR="00B37F45">
        <w:rPr>
          <w:rFonts w:hint="cs"/>
          <w:rtl/>
        </w:rPr>
        <w:t>זה, בגלל הבעיות</w:t>
      </w:r>
      <w:r>
        <w:rPr>
          <w:rFonts w:hint="cs"/>
          <w:rtl/>
        </w:rPr>
        <w:t xml:space="preserve"> החוקתיות שעמית הצביעה עליהן</w:t>
      </w:r>
      <w:r w:rsidR="00B37F45">
        <w:rPr>
          <w:rFonts w:hint="cs"/>
          <w:rtl/>
        </w:rPr>
        <w:t>, בשורה התחתונה הדבר הזה יכול להביא לאותה תוצאה</w:t>
      </w:r>
      <w:r>
        <w:rPr>
          <w:rFonts w:hint="cs"/>
          <w:rtl/>
        </w:rPr>
        <w:t xml:space="preserve">: </w:t>
      </w:r>
      <w:bookmarkStart w:id="1285" w:name="_ETM_Q1_3877752"/>
      <w:bookmarkStart w:id="1286" w:name="_ETM_Q1_3877808"/>
      <w:bookmarkStart w:id="1287" w:name="_ETM_Q1_3877928"/>
      <w:bookmarkStart w:id="1288" w:name="_ETM_Q1_3877979"/>
      <w:bookmarkEnd w:id="1285"/>
      <w:bookmarkEnd w:id="1286"/>
      <w:bookmarkEnd w:id="1287"/>
      <w:bookmarkEnd w:id="1288"/>
      <w:r>
        <w:rPr>
          <w:rFonts w:hint="cs"/>
          <w:rtl/>
        </w:rPr>
        <w:t xml:space="preserve">אם </w:t>
      </w:r>
      <w:r w:rsidR="00B37F45">
        <w:rPr>
          <w:rFonts w:hint="cs"/>
          <w:rtl/>
        </w:rPr>
        <w:t xml:space="preserve">הצו </w:t>
      </w:r>
      <w:r>
        <w:rPr>
          <w:rFonts w:hint="cs"/>
          <w:rtl/>
        </w:rPr>
        <w:t xml:space="preserve">יוצא בדרך המלך, כמו </w:t>
      </w:r>
      <w:bookmarkStart w:id="1289" w:name="_ETM_Q1_3876038"/>
      <w:bookmarkEnd w:id="1289"/>
      <w:r>
        <w:rPr>
          <w:rFonts w:hint="cs"/>
          <w:rtl/>
        </w:rPr>
        <w:t xml:space="preserve">שהוא אמור להיות, על ידי מפקד כוחות צה"ל באזור, הצו </w:t>
      </w:r>
      <w:bookmarkStart w:id="1290" w:name="_ETM_Q1_3886326"/>
      <w:bookmarkEnd w:id="1290"/>
      <w:r w:rsidR="00B37F45">
        <w:rPr>
          <w:rFonts w:hint="cs"/>
          <w:rtl/>
        </w:rPr>
        <w:t xml:space="preserve">הזה כפוף לביקורת שיפוטית של בית המשפט העליון </w:t>
      </w:r>
      <w:r>
        <w:rPr>
          <w:rFonts w:hint="cs"/>
          <w:rtl/>
        </w:rPr>
        <w:t xml:space="preserve">של בג"ץ </w:t>
      </w:r>
      <w:r w:rsidR="00B37F45">
        <w:rPr>
          <w:rFonts w:hint="cs"/>
          <w:rtl/>
        </w:rPr>
        <w:t>כאקט מנהלי</w:t>
      </w:r>
      <w:r>
        <w:rPr>
          <w:rFonts w:hint="cs"/>
          <w:rtl/>
        </w:rPr>
        <w:t xml:space="preserve">. אקט מנהלי כפוף גם לכללי </w:t>
      </w:r>
      <w:bookmarkStart w:id="1291" w:name="_ETM_Q1_3892111"/>
      <w:bookmarkEnd w:id="1291"/>
      <w:r>
        <w:rPr>
          <w:rFonts w:hint="cs"/>
          <w:rtl/>
        </w:rPr>
        <w:t>המשפט הבינלאומי</w:t>
      </w:r>
      <w:r w:rsidR="00B37F45">
        <w:rPr>
          <w:rFonts w:hint="cs"/>
          <w:rtl/>
        </w:rPr>
        <w:t xml:space="preserve"> ולכן</w:t>
      </w:r>
      <w:r>
        <w:rPr>
          <w:rFonts w:hint="cs"/>
          <w:rtl/>
        </w:rPr>
        <w:t>,</w:t>
      </w:r>
      <w:r w:rsidR="00B37F45">
        <w:rPr>
          <w:rFonts w:hint="cs"/>
          <w:rtl/>
        </w:rPr>
        <w:t xml:space="preserve"> בג</w:t>
      </w:r>
      <w:r>
        <w:rPr>
          <w:rFonts w:hint="cs"/>
          <w:rtl/>
        </w:rPr>
        <w:t>"</w:t>
      </w:r>
      <w:r w:rsidR="00B37F45">
        <w:rPr>
          <w:rFonts w:hint="cs"/>
          <w:rtl/>
        </w:rPr>
        <w:t>ץ ידון בשאלה האם המעשה, האם ההנחיה או אותו תיקון צו</w:t>
      </w:r>
      <w:r>
        <w:rPr>
          <w:rFonts w:hint="cs"/>
          <w:rtl/>
        </w:rPr>
        <w:t xml:space="preserve"> של מפקד כוחות צה"ל באזור,</w:t>
      </w:r>
      <w:r w:rsidR="00B37F45">
        <w:rPr>
          <w:rFonts w:hint="cs"/>
          <w:rtl/>
        </w:rPr>
        <w:t xml:space="preserve"> חוקי מבחינת כללי המשפט הבינלאומי</w:t>
      </w:r>
      <w:r>
        <w:rPr>
          <w:rFonts w:hint="cs"/>
          <w:rtl/>
        </w:rPr>
        <w:t xml:space="preserve"> - -</w:t>
      </w:r>
    </w:p>
    <w:p w:rsidR="00B37F45" w:rsidRDefault="00B37F45" w:rsidP="00B37F45">
      <w:pPr>
        <w:rPr>
          <w:rtl/>
        </w:rPr>
      </w:pPr>
    </w:p>
    <w:p w:rsidR="00B37F45" w:rsidRDefault="00B37F45" w:rsidP="00B37F45">
      <w:pPr>
        <w:pStyle w:val="af6"/>
        <w:keepNext/>
        <w:rPr>
          <w:rtl/>
        </w:rPr>
      </w:pPr>
      <w:bookmarkStart w:id="1292" w:name="ET_yor_5094_68"/>
      <w:r w:rsidRPr="00B37F45">
        <w:rPr>
          <w:rStyle w:val="TagStyle"/>
          <w:rtl/>
        </w:rPr>
        <w:t xml:space="preserve"> &lt;&lt; יור &gt;&gt; </w:t>
      </w:r>
      <w:r>
        <w:rPr>
          <w:rtl/>
        </w:rPr>
        <w:t>היו"ר ניסן סלומינסקי:</w:t>
      </w:r>
      <w:r w:rsidRPr="00B37F45">
        <w:rPr>
          <w:rStyle w:val="TagStyle"/>
          <w:rtl/>
        </w:rPr>
        <w:t xml:space="preserve"> &lt;&lt; יור &gt;&gt;</w:t>
      </w:r>
      <w:r>
        <w:rPr>
          <w:rtl/>
        </w:rPr>
        <w:t xml:space="preserve"> </w:t>
      </w:r>
      <w:bookmarkEnd w:id="1292"/>
    </w:p>
    <w:p w:rsidR="00B37F45" w:rsidRDefault="00B37F45" w:rsidP="00B37F45">
      <w:pPr>
        <w:pStyle w:val="KeepWithNext"/>
        <w:rPr>
          <w:rtl/>
        </w:rPr>
      </w:pPr>
    </w:p>
    <w:p w:rsidR="00815746" w:rsidRDefault="00B83B30" w:rsidP="002F6701">
      <w:pPr>
        <w:rPr>
          <w:rtl/>
        </w:rPr>
      </w:pPr>
      <w:r>
        <w:rPr>
          <w:rFonts w:hint="cs"/>
          <w:rtl/>
        </w:rPr>
        <w:t xml:space="preserve">למה </w:t>
      </w:r>
      <w:bookmarkStart w:id="1293" w:name="_ETM_Q1_3904408"/>
      <w:bookmarkEnd w:id="1293"/>
      <w:r>
        <w:rPr>
          <w:rFonts w:hint="cs"/>
          <w:rtl/>
        </w:rPr>
        <w:t xml:space="preserve">הוא לא דן </w:t>
      </w:r>
      <w:r w:rsidR="00B37F45">
        <w:rPr>
          <w:rFonts w:hint="cs"/>
          <w:rtl/>
        </w:rPr>
        <w:t>על עצם ההחלטה של שמירת דינים?</w:t>
      </w:r>
      <w:r w:rsidR="00B37F45">
        <w:rPr>
          <w:rFonts w:hint="cs"/>
        </w:rPr>
        <w:t xml:space="preserve"> </w:t>
      </w:r>
      <w:r w:rsidR="00B37F45">
        <w:rPr>
          <w:rFonts w:hint="cs"/>
          <w:rtl/>
        </w:rPr>
        <w:t xml:space="preserve">הרי יש עונש מוות. כאן זה לא שאתה בא </w:t>
      </w:r>
      <w:r w:rsidR="002F6701">
        <w:rPr>
          <w:rFonts w:hint="cs"/>
          <w:rtl/>
        </w:rPr>
        <w:t xml:space="preserve">לקבוע עונש מוות, כבר יש עונש מוות </w:t>
      </w:r>
      <w:bookmarkStart w:id="1294" w:name="_ETM_Q1_3913485"/>
      <w:bookmarkEnd w:id="1294"/>
      <w:r w:rsidR="002F6701">
        <w:rPr>
          <w:rFonts w:hint="cs"/>
          <w:rtl/>
        </w:rPr>
        <w:t>ואתה</w:t>
      </w:r>
      <w:r w:rsidR="00B37F45">
        <w:rPr>
          <w:rFonts w:hint="cs"/>
          <w:rtl/>
        </w:rPr>
        <w:t xml:space="preserve"> רק רוצה לשנות את הפורמט.</w:t>
      </w:r>
      <w:r w:rsidR="002F6701">
        <w:rPr>
          <w:rFonts w:hint="cs"/>
          <w:rtl/>
        </w:rPr>
        <w:t xml:space="preserve"> אז אם נניח לא הכנסת, שר הביטחון, הרמטכ"ל, המושל </w:t>
      </w:r>
      <w:bookmarkStart w:id="1295" w:name="_ETM_Q1_3928253"/>
      <w:bookmarkEnd w:id="1295"/>
      <w:r w:rsidR="002F6701">
        <w:rPr>
          <w:rFonts w:hint="cs"/>
          <w:rtl/>
        </w:rPr>
        <w:t xml:space="preserve">נניח, מפקד האזור, זה שקבע את הצו </w:t>
      </w:r>
      <w:bookmarkStart w:id="1296" w:name="_ETM_Q1_3932041"/>
      <w:bookmarkEnd w:id="1296"/>
      <w:r w:rsidR="002F6701">
        <w:rPr>
          <w:rFonts w:hint="cs"/>
          <w:rtl/>
        </w:rPr>
        <w:t xml:space="preserve">של עונש מוות עם שלושה. אם הוא עכשיו ישנה ויגיד </w:t>
      </w:r>
      <w:bookmarkStart w:id="1297" w:name="_ETM_Q1_3932266"/>
      <w:bookmarkEnd w:id="1297"/>
      <w:r w:rsidR="002F6701">
        <w:rPr>
          <w:rFonts w:hint="cs"/>
          <w:rtl/>
        </w:rPr>
        <w:t xml:space="preserve">במקום שלושה יהיה שניים ואחד. אני מבין </w:t>
      </w:r>
      <w:r w:rsidR="00DF4427">
        <w:rPr>
          <w:rFonts w:hint="cs"/>
          <w:rtl/>
        </w:rPr>
        <w:t xml:space="preserve">שלפי הטיעונים שלך </w:t>
      </w:r>
      <w:bookmarkStart w:id="1298" w:name="_ETM_Q1_3938849"/>
      <w:bookmarkEnd w:id="1298"/>
      <w:r w:rsidR="00DF4427">
        <w:rPr>
          <w:rFonts w:hint="cs"/>
          <w:rtl/>
        </w:rPr>
        <w:t xml:space="preserve">לפחות, רוב הטיעונים זה בסדר, זה אפשרי היה לעשות את </w:t>
      </w:r>
      <w:bookmarkStart w:id="1299" w:name="_ETM_Q1_3944560"/>
      <w:bookmarkEnd w:id="1299"/>
      <w:r w:rsidR="00DF4427">
        <w:rPr>
          <w:rFonts w:hint="cs"/>
          <w:rtl/>
        </w:rPr>
        <w:t>זה ברוב הטיעונים.</w:t>
      </w:r>
    </w:p>
    <w:p w:rsidR="00DF4427" w:rsidRDefault="00DF4427" w:rsidP="002F6701">
      <w:pPr>
        <w:rPr>
          <w:rtl/>
        </w:rPr>
      </w:pPr>
      <w:bookmarkStart w:id="1300" w:name="_ETM_Q1_3941250"/>
      <w:bookmarkStart w:id="1301" w:name="_ETM_Q1_3941376"/>
      <w:bookmarkEnd w:id="1300"/>
      <w:bookmarkEnd w:id="1301"/>
    </w:p>
    <w:p w:rsidR="00DF4427" w:rsidRDefault="00DF4427" w:rsidP="00DF4427">
      <w:pPr>
        <w:pStyle w:val="-"/>
        <w:keepNext/>
        <w:rPr>
          <w:rtl/>
        </w:rPr>
      </w:pPr>
      <w:bookmarkStart w:id="1302" w:name="ET_speakercontinue_858331_376"/>
      <w:r w:rsidRPr="00DF4427">
        <w:rPr>
          <w:rStyle w:val="TagStyle"/>
          <w:rtl/>
        </w:rPr>
        <w:t xml:space="preserve"> &lt;&lt; דובר_המשך &gt;&gt; </w:t>
      </w:r>
      <w:r>
        <w:rPr>
          <w:rtl/>
        </w:rPr>
        <w:t>רועי שיינדרוף:</w:t>
      </w:r>
      <w:r w:rsidRPr="00DF4427">
        <w:rPr>
          <w:rStyle w:val="TagStyle"/>
          <w:rtl/>
        </w:rPr>
        <w:t xml:space="preserve"> &lt;&lt; דובר_המשך &gt;&gt;</w:t>
      </w:r>
      <w:r>
        <w:rPr>
          <w:rtl/>
        </w:rPr>
        <w:t xml:space="preserve"> </w:t>
      </w:r>
      <w:bookmarkEnd w:id="1302"/>
    </w:p>
    <w:p w:rsidR="00DF4427" w:rsidRDefault="00DF4427" w:rsidP="00DF4427">
      <w:pPr>
        <w:pStyle w:val="KeepWithNext"/>
        <w:rPr>
          <w:rtl/>
        </w:rPr>
      </w:pPr>
    </w:p>
    <w:p w:rsidR="00815746" w:rsidRDefault="00DF4427" w:rsidP="008C69E3">
      <w:pPr>
        <w:rPr>
          <w:rtl/>
        </w:rPr>
      </w:pPr>
      <w:bookmarkStart w:id="1303" w:name="_ETM_Q1_3941914"/>
      <w:bookmarkEnd w:id="1303"/>
      <w:r>
        <w:rPr>
          <w:rFonts w:hint="cs"/>
          <w:rtl/>
        </w:rPr>
        <w:t xml:space="preserve">לא, אז מבין הסוגיות שציינתי, השאלה הראשונה </w:t>
      </w:r>
      <w:bookmarkStart w:id="1304" w:name="_ETM_Q1_3945420"/>
      <w:bookmarkEnd w:id="1304"/>
      <w:r>
        <w:rPr>
          <w:rFonts w:hint="cs"/>
          <w:rtl/>
        </w:rPr>
        <w:t xml:space="preserve">של סמכות החקיקה באיו"ש, באמת </w:t>
      </w:r>
      <w:bookmarkStart w:id="1305" w:name="_ETM_Q1_3952785"/>
      <w:bookmarkEnd w:id="1305"/>
      <w:r>
        <w:rPr>
          <w:rFonts w:hint="cs"/>
          <w:rtl/>
        </w:rPr>
        <w:t xml:space="preserve">מהלך כזה לא ייצר את הדילמה </w:t>
      </w:r>
      <w:r w:rsidR="00DD01F6">
        <w:rPr>
          <w:rFonts w:hint="cs"/>
          <w:rtl/>
        </w:rPr>
        <w:t>או את המידה של</w:t>
      </w:r>
      <w:r w:rsidR="008C69E3">
        <w:rPr>
          <w:rFonts w:hint="cs"/>
          <w:rtl/>
        </w:rPr>
        <w:t xml:space="preserve"> האנומליה</w:t>
      </w:r>
      <w:r w:rsidR="00DD01F6">
        <w:rPr>
          <w:rFonts w:hint="cs"/>
          <w:rtl/>
        </w:rPr>
        <w:t xml:space="preserve">, </w:t>
      </w:r>
      <w:bookmarkStart w:id="1306" w:name="_ETM_Q1_3963839"/>
      <w:bookmarkEnd w:id="1306"/>
      <w:r w:rsidR="00DD01F6">
        <w:rPr>
          <w:rFonts w:hint="cs"/>
          <w:rtl/>
        </w:rPr>
        <w:t>של החריג, שיש בחקיקה של הכנסת שיש באיו"ש</w:t>
      </w:r>
      <w:r w:rsidR="008C69E3">
        <w:rPr>
          <w:rFonts w:hint="cs"/>
          <w:rtl/>
        </w:rPr>
        <w:t xml:space="preserve"> שוב, </w:t>
      </w:r>
      <w:bookmarkStart w:id="1307" w:name="_ETM_Q1_3968318"/>
      <w:bookmarkEnd w:id="1307"/>
      <w:r w:rsidR="008C69E3">
        <w:rPr>
          <w:rFonts w:hint="cs"/>
          <w:rtl/>
        </w:rPr>
        <w:t xml:space="preserve">לפי המצב שנוהג במשך למעלה מ-50 שנה, מאז הוצא מנשר </w:t>
      </w:r>
      <w:bookmarkStart w:id="1308" w:name="_ETM_Q1_3967267"/>
      <w:bookmarkEnd w:id="1308"/>
      <w:r w:rsidR="008C69E3">
        <w:rPr>
          <w:rFonts w:hint="cs"/>
          <w:rtl/>
        </w:rPr>
        <w:t>מס' 2 באיו"ש.</w:t>
      </w:r>
      <w:r w:rsidR="00CB6333">
        <w:rPr>
          <w:rFonts w:hint="cs"/>
          <w:rtl/>
        </w:rPr>
        <w:t xml:space="preserve"> אבל מבחינה מהותית, עדין בית המשפט </w:t>
      </w:r>
      <w:bookmarkStart w:id="1309" w:name="_ETM_Q1_3978010"/>
      <w:bookmarkEnd w:id="1309"/>
      <w:r w:rsidR="00CB6333">
        <w:rPr>
          <w:rFonts w:hint="cs"/>
          <w:rtl/>
        </w:rPr>
        <w:t xml:space="preserve">העליון יצטרך לבחון את השאלה האם חקיקה כזאת עולה בקנה </w:t>
      </w:r>
      <w:bookmarkStart w:id="1310" w:name="_ETM_Q1_3982030"/>
      <w:bookmarkEnd w:id="1310"/>
      <w:r w:rsidR="00CB6333">
        <w:rPr>
          <w:rFonts w:hint="cs"/>
          <w:rtl/>
        </w:rPr>
        <w:t xml:space="preserve">אחד עם כללי המשפט הבינלאומי, ושם תצפו שיתעוררו שתי סוגיות </w:t>
      </w:r>
      <w:bookmarkStart w:id="1311" w:name="_ETM_Q1_3981878"/>
      <w:bookmarkEnd w:id="1311"/>
      <w:r w:rsidR="00CB6333">
        <w:rPr>
          <w:rFonts w:hint="cs"/>
          <w:rtl/>
        </w:rPr>
        <w:t>- -</w:t>
      </w:r>
    </w:p>
    <w:p w:rsidR="00ED052E" w:rsidRDefault="00ED052E" w:rsidP="00B37F45">
      <w:pPr>
        <w:rPr>
          <w:rtl/>
        </w:rPr>
      </w:pPr>
    </w:p>
    <w:p w:rsidR="00CB6333" w:rsidRDefault="00CB6333" w:rsidP="00CB6333">
      <w:pPr>
        <w:pStyle w:val="af5"/>
        <w:keepNext/>
        <w:rPr>
          <w:rtl/>
        </w:rPr>
      </w:pPr>
      <w:bookmarkStart w:id="1312" w:name="ET_interruption_4632_377"/>
      <w:r w:rsidRPr="00CB6333">
        <w:rPr>
          <w:rStyle w:val="TagStyle"/>
          <w:rtl/>
        </w:rPr>
        <w:t xml:space="preserve"> &lt;&lt; קריאה &gt;&gt; </w:t>
      </w:r>
      <w:r>
        <w:rPr>
          <w:rtl/>
        </w:rPr>
        <w:t>רוברט טיבייב (המחנה הציוני):</w:t>
      </w:r>
      <w:r w:rsidRPr="00CB6333">
        <w:rPr>
          <w:rStyle w:val="TagStyle"/>
          <w:rtl/>
        </w:rPr>
        <w:t xml:space="preserve"> &lt;&lt; קריאה &gt;&gt;</w:t>
      </w:r>
      <w:r>
        <w:rPr>
          <w:rtl/>
        </w:rPr>
        <w:t xml:space="preserve"> </w:t>
      </w:r>
      <w:bookmarkEnd w:id="1312"/>
    </w:p>
    <w:p w:rsidR="00CB6333" w:rsidRDefault="00CB6333" w:rsidP="00CB6333">
      <w:pPr>
        <w:pStyle w:val="KeepWithNext"/>
        <w:rPr>
          <w:rtl/>
        </w:rPr>
      </w:pPr>
    </w:p>
    <w:p w:rsidR="00ED052E" w:rsidRDefault="00ED052E" w:rsidP="00B37F45">
      <w:pPr>
        <w:rPr>
          <w:rtl/>
        </w:rPr>
      </w:pPr>
      <w:bookmarkStart w:id="1313" w:name="_ETM_Q1_3990598"/>
      <w:bookmarkEnd w:id="1313"/>
      <w:r>
        <w:rPr>
          <w:rFonts w:hint="cs"/>
          <w:rtl/>
        </w:rPr>
        <w:t>סיבכת אותנו לגמרי עכשיו</w:t>
      </w:r>
      <w:r w:rsidR="00CB6333">
        <w:rPr>
          <w:rFonts w:hint="cs"/>
          <w:rtl/>
        </w:rPr>
        <w:t>.</w:t>
      </w:r>
    </w:p>
    <w:p w:rsidR="00ED052E" w:rsidRDefault="00ED052E" w:rsidP="00B37F45">
      <w:pPr>
        <w:rPr>
          <w:rtl/>
        </w:rPr>
      </w:pPr>
    </w:p>
    <w:p w:rsidR="00CB6333" w:rsidRDefault="00CB6333" w:rsidP="00CB6333">
      <w:pPr>
        <w:pStyle w:val="-"/>
        <w:keepNext/>
        <w:rPr>
          <w:rtl/>
        </w:rPr>
      </w:pPr>
      <w:bookmarkStart w:id="1314" w:name="ET_speakercontinue_858331_378"/>
      <w:r w:rsidRPr="00CB6333">
        <w:rPr>
          <w:rStyle w:val="TagStyle"/>
          <w:rtl/>
        </w:rPr>
        <w:t xml:space="preserve"> &lt;&lt; דובר_המשך &gt;&gt; </w:t>
      </w:r>
      <w:r>
        <w:rPr>
          <w:rtl/>
        </w:rPr>
        <w:t>רועי שיינדרוף:</w:t>
      </w:r>
      <w:r w:rsidRPr="00CB6333">
        <w:rPr>
          <w:rStyle w:val="TagStyle"/>
          <w:rtl/>
        </w:rPr>
        <w:t xml:space="preserve"> &lt;&lt; דובר_המשך &gt;&gt;</w:t>
      </w:r>
      <w:r>
        <w:rPr>
          <w:rtl/>
        </w:rPr>
        <w:t xml:space="preserve"> </w:t>
      </w:r>
      <w:bookmarkEnd w:id="1314"/>
    </w:p>
    <w:p w:rsidR="00CB6333" w:rsidRDefault="00CB6333" w:rsidP="00CB6333">
      <w:pPr>
        <w:pStyle w:val="KeepWithNext"/>
        <w:rPr>
          <w:rtl/>
        </w:rPr>
      </w:pPr>
    </w:p>
    <w:p w:rsidR="00ED052E" w:rsidRDefault="00CB6333" w:rsidP="00BC69C3">
      <w:pPr>
        <w:rPr>
          <w:rtl/>
        </w:rPr>
      </w:pPr>
      <w:bookmarkStart w:id="1315" w:name="_ETM_Q1_3987432"/>
      <w:bookmarkEnd w:id="1315"/>
      <w:r>
        <w:rPr>
          <w:rFonts w:hint="cs"/>
          <w:rtl/>
        </w:rPr>
        <w:t xml:space="preserve">אז אני אסביר עוד פעם בצורה יותר פשוטה </w:t>
      </w:r>
      <w:bookmarkStart w:id="1316" w:name="_ETM_Q1_3991897"/>
      <w:bookmarkEnd w:id="1316"/>
      <w:r>
        <w:rPr>
          <w:rFonts w:hint="cs"/>
          <w:rtl/>
        </w:rPr>
        <w:t xml:space="preserve">כדי שכולם יבינו: </w:t>
      </w:r>
      <w:r w:rsidR="00ED052E">
        <w:rPr>
          <w:rFonts w:hint="cs"/>
          <w:rtl/>
        </w:rPr>
        <w:t xml:space="preserve">שם </w:t>
      </w:r>
      <w:r>
        <w:rPr>
          <w:rFonts w:hint="cs"/>
          <w:rtl/>
        </w:rPr>
        <w:t>י</w:t>
      </w:r>
      <w:r w:rsidR="00ED052E">
        <w:rPr>
          <w:rFonts w:hint="cs"/>
          <w:rtl/>
        </w:rPr>
        <w:t>תעוררו שתי שאלות: שאלה אחת</w:t>
      </w:r>
      <w:r w:rsidR="00BC69C3">
        <w:rPr>
          <w:rFonts w:hint="cs"/>
          <w:rtl/>
        </w:rPr>
        <w:t xml:space="preserve"> היא השאלה של תקנה</w:t>
      </w:r>
      <w:r w:rsidR="00ED052E">
        <w:rPr>
          <w:rFonts w:hint="cs"/>
          <w:rtl/>
        </w:rPr>
        <w:t xml:space="preserve"> 4</w:t>
      </w:r>
      <w:bookmarkStart w:id="1317" w:name="_ETM_Q1_3997704"/>
      <w:bookmarkEnd w:id="1317"/>
      <w:r w:rsidR="00ED052E">
        <w:rPr>
          <w:rFonts w:hint="cs"/>
          <w:rtl/>
        </w:rPr>
        <w:t xml:space="preserve">3, </w:t>
      </w:r>
      <w:r w:rsidR="00BC69C3">
        <w:rPr>
          <w:rFonts w:hint="cs"/>
          <w:rtl/>
        </w:rPr>
        <w:t xml:space="preserve">שקובעת את גבולות הסמכות של תיקוני החקיקה של מפקד כוחות </w:t>
      </w:r>
      <w:bookmarkStart w:id="1318" w:name="_ETM_Q1_4003901"/>
      <w:bookmarkEnd w:id="1318"/>
      <w:r w:rsidR="00BC69C3">
        <w:rPr>
          <w:rFonts w:hint="cs"/>
          <w:rtl/>
        </w:rPr>
        <w:t xml:space="preserve">צה"ל באזור וכמו שאמרתי, העיקרון שלה הוא שאתה שומר </w:t>
      </w:r>
      <w:bookmarkStart w:id="1319" w:name="_ETM_Q1_4004936"/>
      <w:bookmarkEnd w:id="1319"/>
      <w:r w:rsidR="00BC69C3">
        <w:rPr>
          <w:rFonts w:hint="cs"/>
          <w:rtl/>
        </w:rPr>
        <w:t>על המצב הקיים - - -</w:t>
      </w:r>
    </w:p>
    <w:p w:rsidR="00ED052E" w:rsidRDefault="00ED052E" w:rsidP="00B37F45">
      <w:pPr>
        <w:rPr>
          <w:rtl/>
        </w:rPr>
      </w:pPr>
    </w:p>
    <w:p w:rsidR="00BC69C3" w:rsidRDefault="00BC69C3" w:rsidP="00BC69C3">
      <w:pPr>
        <w:pStyle w:val="af5"/>
        <w:keepNext/>
        <w:rPr>
          <w:rtl/>
        </w:rPr>
      </w:pPr>
      <w:bookmarkStart w:id="1320" w:name="ET_interruption_4584_379"/>
      <w:r w:rsidRPr="00BC69C3">
        <w:rPr>
          <w:rStyle w:val="TagStyle"/>
          <w:rtl/>
        </w:rPr>
        <w:t xml:space="preserve"> &lt;&lt; קריאה &gt;&gt; </w:t>
      </w:r>
      <w:r>
        <w:rPr>
          <w:rtl/>
        </w:rPr>
        <w:t>רוברט אילטוב (ישראל ביתנו):</w:t>
      </w:r>
      <w:r w:rsidRPr="00BC69C3">
        <w:rPr>
          <w:rStyle w:val="TagStyle"/>
          <w:rtl/>
        </w:rPr>
        <w:t xml:space="preserve"> &lt;&lt; קריאה &gt;&gt;</w:t>
      </w:r>
      <w:r>
        <w:rPr>
          <w:rtl/>
        </w:rPr>
        <w:t xml:space="preserve"> </w:t>
      </w:r>
      <w:bookmarkEnd w:id="1320"/>
    </w:p>
    <w:p w:rsidR="00BC69C3" w:rsidRDefault="00BC69C3" w:rsidP="00BC69C3">
      <w:pPr>
        <w:pStyle w:val="KeepWithNext"/>
        <w:rPr>
          <w:rtl/>
        </w:rPr>
      </w:pPr>
    </w:p>
    <w:p w:rsidR="00ED052E" w:rsidRDefault="00ED052E" w:rsidP="00B37F45">
      <w:pPr>
        <w:rPr>
          <w:rtl/>
        </w:rPr>
      </w:pPr>
      <w:r>
        <w:rPr>
          <w:rFonts w:hint="cs"/>
          <w:rtl/>
        </w:rPr>
        <w:t>לכן צריך לעשות תיקון בחקיקה כללית.</w:t>
      </w:r>
    </w:p>
    <w:p w:rsidR="00ED052E" w:rsidRDefault="00ED052E" w:rsidP="00B37F45">
      <w:pPr>
        <w:rPr>
          <w:rtl/>
        </w:rPr>
      </w:pPr>
    </w:p>
    <w:p w:rsidR="00ED052E" w:rsidRDefault="00ED052E" w:rsidP="00ED052E">
      <w:pPr>
        <w:pStyle w:val="af6"/>
        <w:keepNext/>
        <w:rPr>
          <w:rtl/>
        </w:rPr>
      </w:pPr>
      <w:bookmarkStart w:id="1321" w:name="ET_yor_5094_69"/>
      <w:r w:rsidRPr="00ED052E">
        <w:rPr>
          <w:rStyle w:val="TagStyle"/>
          <w:rtl/>
        </w:rPr>
        <w:t xml:space="preserve"> &lt;&lt; יור &gt;&gt; </w:t>
      </w:r>
      <w:r>
        <w:rPr>
          <w:rtl/>
        </w:rPr>
        <w:t>היו"ר ניסן סלומינסקי:</w:t>
      </w:r>
      <w:r w:rsidRPr="00ED052E">
        <w:rPr>
          <w:rStyle w:val="TagStyle"/>
          <w:rtl/>
        </w:rPr>
        <w:t xml:space="preserve"> &lt;&lt; יור &gt;&gt;</w:t>
      </w:r>
      <w:r>
        <w:rPr>
          <w:rtl/>
        </w:rPr>
        <w:t xml:space="preserve"> </w:t>
      </w:r>
      <w:bookmarkEnd w:id="1321"/>
    </w:p>
    <w:p w:rsidR="00ED052E" w:rsidRDefault="00ED052E" w:rsidP="00ED052E">
      <w:pPr>
        <w:pStyle w:val="KeepWithNext"/>
        <w:rPr>
          <w:rtl/>
        </w:rPr>
      </w:pPr>
    </w:p>
    <w:p w:rsidR="00ED052E" w:rsidRDefault="00BC69C3" w:rsidP="00ED052E">
      <w:pPr>
        <w:rPr>
          <w:rtl/>
        </w:rPr>
      </w:pPr>
      <w:r>
        <w:rPr>
          <w:rFonts w:hint="cs"/>
          <w:rtl/>
        </w:rPr>
        <w:t xml:space="preserve">מה פירוש? אבל את התיקון </w:t>
      </w:r>
      <w:bookmarkStart w:id="1322" w:name="_ETM_Q1_4012200"/>
      <w:bookmarkEnd w:id="1322"/>
      <w:r>
        <w:rPr>
          <w:rFonts w:hint="cs"/>
          <w:rtl/>
        </w:rPr>
        <w:t xml:space="preserve">הראשון הוא קבע וזה היה בסדר? </w:t>
      </w:r>
      <w:r w:rsidR="00ED052E">
        <w:rPr>
          <w:rFonts w:hint="cs"/>
          <w:rtl/>
        </w:rPr>
        <w:t>זה כן ענה לסעיף הזה?</w:t>
      </w:r>
    </w:p>
    <w:p w:rsidR="00ED052E" w:rsidRDefault="00ED052E" w:rsidP="00ED052E">
      <w:pPr>
        <w:rPr>
          <w:rtl/>
        </w:rPr>
      </w:pPr>
    </w:p>
    <w:p w:rsidR="00BC69C3" w:rsidRDefault="00BC69C3" w:rsidP="00BC69C3">
      <w:pPr>
        <w:pStyle w:val="-"/>
        <w:keepNext/>
        <w:rPr>
          <w:rtl/>
        </w:rPr>
      </w:pPr>
      <w:bookmarkStart w:id="1323" w:name="ET_speakercontinue_858331_380"/>
      <w:r w:rsidRPr="00BC69C3">
        <w:rPr>
          <w:rStyle w:val="TagStyle"/>
          <w:rtl/>
        </w:rPr>
        <w:t xml:space="preserve"> &lt;&lt; דובר_המשך &gt;&gt; </w:t>
      </w:r>
      <w:r>
        <w:rPr>
          <w:rtl/>
        </w:rPr>
        <w:t>רועי שיינדרוף:</w:t>
      </w:r>
      <w:r w:rsidRPr="00BC69C3">
        <w:rPr>
          <w:rStyle w:val="TagStyle"/>
          <w:rtl/>
        </w:rPr>
        <w:t xml:space="preserve"> &lt;&lt; דובר_המשך &gt;&gt;</w:t>
      </w:r>
      <w:r>
        <w:rPr>
          <w:rtl/>
        </w:rPr>
        <w:t xml:space="preserve"> </w:t>
      </w:r>
      <w:bookmarkEnd w:id="1323"/>
    </w:p>
    <w:p w:rsidR="00BC69C3" w:rsidRDefault="00BC69C3" w:rsidP="00BC69C3">
      <w:pPr>
        <w:pStyle w:val="KeepWithNext"/>
        <w:rPr>
          <w:rtl/>
        </w:rPr>
      </w:pPr>
    </w:p>
    <w:p w:rsidR="009A4C58" w:rsidRDefault="00ED052E" w:rsidP="008351C0">
      <w:pPr>
        <w:rPr>
          <w:rtl/>
        </w:rPr>
      </w:pPr>
      <w:bookmarkStart w:id="1324" w:name="_ETM_Q1_4011744"/>
      <w:bookmarkEnd w:id="1324"/>
      <w:r>
        <w:rPr>
          <w:rFonts w:hint="cs"/>
          <w:rtl/>
        </w:rPr>
        <w:t>כשמפקד כוחות צה</w:t>
      </w:r>
      <w:r w:rsidR="00070303">
        <w:rPr>
          <w:rFonts w:hint="cs"/>
          <w:rtl/>
        </w:rPr>
        <w:t>"</w:t>
      </w:r>
      <w:r>
        <w:rPr>
          <w:rFonts w:hint="cs"/>
          <w:rtl/>
        </w:rPr>
        <w:t>ל</w:t>
      </w:r>
      <w:r w:rsidR="00070303">
        <w:rPr>
          <w:rFonts w:hint="cs"/>
          <w:rtl/>
        </w:rPr>
        <w:t xml:space="preserve"> באזור</w:t>
      </w:r>
      <w:r>
        <w:rPr>
          <w:rFonts w:hint="cs"/>
          <w:rtl/>
        </w:rPr>
        <w:t xml:space="preserve"> קבע את ה</w:t>
      </w:r>
      <w:r w:rsidR="008351C0">
        <w:rPr>
          <w:rFonts w:hint="cs"/>
          <w:rtl/>
        </w:rPr>
        <w:t>תיקון</w:t>
      </w:r>
      <w:r>
        <w:rPr>
          <w:rFonts w:hint="cs"/>
          <w:rtl/>
        </w:rPr>
        <w:t xml:space="preserve"> הראשון, אני מניח</w:t>
      </w:r>
      <w:r w:rsidR="008351C0">
        <w:rPr>
          <w:rFonts w:hint="cs"/>
          <w:rtl/>
        </w:rPr>
        <w:t xml:space="preserve"> שעמדה חוות דעת ביטחונית</w:t>
      </w:r>
      <w:r>
        <w:rPr>
          <w:rFonts w:hint="cs"/>
          <w:rtl/>
        </w:rPr>
        <w:t xml:space="preserve"> שיש </w:t>
      </w:r>
      <w:r w:rsidR="008351C0">
        <w:rPr>
          <w:rFonts w:hint="cs"/>
          <w:rtl/>
        </w:rPr>
        <w:t xml:space="preserve"> צורך </w:t>
      </w:r>
      <w:r>
        <w:rPr>
          <w:rFonts w:hint="cs"/>
          <w:rtl/>
        </w:rPr>
        <w:t>לעשות את הדבר הזה</w:t>
      </w:r>
      <w:r w:rsidR="00FB0002">
        <w:rPr>
          <w:rFonts w:hint="cs"/>
          <w:rtl/>
        </w:rPr>
        <w:t>,</w:t>
      </w:r>
      <w:r>
        <w:rPr>
          <w:rFonts w:hint="cs"/>
          <w:rtl/>
        </w:rPr>
        <w:t xml:space="preserve"> ועל בסיסה הוא קיבל את ההחלטה.</w:t>
      </w:r>
    </w:p>
    <w:p w:rsidR="009A4C58" w:rsidRDefault="009A4C58" w:rsidP="008351C0">
      <w:pPr>
        <w:rPr>
          <w:rtl/>
        </w:rPr>
      </w:pPr>
      <w:bookmarkStart w:id="1325" w:name="_ETM_Q1_4023113"/>
      <w:bookmarkStart w:id="1326" w:name="_ETM_Q1_4023198"/>
      <w:bookmarkEnd w:id="1325"/>
      <w:bookmarkEnd w:id="1326"/>
    </w:p>
    <w:p w:rsidR="009A4C58" w:rsidRDefault="009A4C58" w:rsidP="009A4C58">
      <w:pPr>
        <w:pStyle w:val="af6"/>
        <w:keepNext/>
        <w:rPr>
          <w:rtl/>
        </w:rPr>
      </w:pPr>
      <w:bookmarkStart w:id="1327" w:name="ET_yor_5094_381"/>
      <w:r w:rsidRPr="009A4C58">
        <w:rPr>
          <w:rStyle w:val="TagStyle"/>
          <w:rtl/>
        </w:rPr>
        <w:t xml:space="preserve"> &lt;&lt; יור &gt;&gt; </w:t>
      </w:r>
      <w:r>
        <w:rPr>
          <w:rtl/>
        </w:rPr>
        <w:t>היו"ר ניסן סלומינסקי:</w:t>
      </w:r>
      <w:r w:rsidRPr="009A4C58">
        <w:rPr>
          <w:rStyle w:val="TagStyle"/>
          <w:rtl/>
        </w:rPr>
        <w:t xml:space="preserve"> &lt;&lt; יור &gt;&gt;</w:t>
      </w:r>
      <w:r>
        <w:rPr>
          <w:rtl/>
        </w:rPr>
        <w:t xml:space="preserve"> </w:t>
      </w:r>
      <w:bookmarkEnd w:id="1327"/>
    </w:p>
    <w:p w:rsidR="009A4C58" w:rsidRDefault="009A4C58" w:rsidP="009A4C58">
      <w:pPr>
        <w:pStyle w:val="KeepWithNext"/>
        <w:rPr>
          <w:rtl/>
        </w:rPr>
      </w:pPr>
    </w:p>
    <w:p w:rsidR="009A4C58" w:rsidRDefault="009A4C58" w:rsidP="009A4C58">
      <w:pPr>
        <w:rPr>
          <w:rtl/>
        </w:rPr>
      </w:pPr>
      <w:bookmarkStart w:id="1328" w:name="_ETM_Q1_4024971"/>
      <w:bookmarkEnd w:id="1328"/>
      <w:r>
        <w:rPr>
          <w:rFonts w:hint="cs"/>
          <w:rtl/>
        </w:rPr>
        <w:t>ואותה חוות דעת ביטחונית לא קיימת היום?</w:t>
      </w:r>
    </w:p>
    <w:p w:rsidR="009A4C58" w:rsidRDefault="009A4C58" w:rsidP="009A4C58">
      <w:pPr>
        <w:rPr>
          <w:rtl/>
        </w:rPr>
      </w:pPr>
      <w:bookmarkStart w:id="1329" w:name="_ETM_Q1_4024881"/>
      <w:bookmarkStart w:id="1330" w:name="_ETM_Q1_4024949"/>
      <w:bookmarkEnd w:id="1329"/>
      <w:bookmarkEnd w:id="1330"/>
    </w:p>
    <w:p w:rsidR="009A4C58" w:rsidRDefault="009A4C58" w:rsidP="009A4C58">
      <w:pPr>
        <w:pStyle w:val="-"/>
        <w:keepNext/>
        <w:rPr>
          <w:rtl/>
        </w:rPr>
      </w:pPr>
      <w:bookmarkStart w:id="1331" w:name="ET_speakercontinue_858331_382"/>
      <w:r w:rsidRPr="009A4C58">
        <w:rPr>
          <w:rStyle w:val="TagStyle"/>
          <w:rtl/>
        </w:rPr>
        <w:t xml:space="preserve"> &lt;&lt; דובר_המשך &gt;&gt; </w:t>
      </w:r>
      <w:r>
        <w:rPr>
          <w:rtl/>
        </w:rPr>
        <w:t>רועי שיינדרוף:</w:t>
      </w:r>
      <w:r w:rsidRPr="009A4C58">
        <w:rPr>
          <w:rStyle w:val="TagStyle"/>
          <w:rtl/>
        </w:rPr>
        <w:t xml:space="preserve"> &lt;&lt; דובר_המשך &gt;&gt;</w:t>
      </w:r>
      <w:r>
        <w:rPr>
          <w:rtl/>
        </w:rPr>
        <w:t xml:space="preserve"> </w:t>
      </w:r>
      <w:bookmarkEnd w:id="1331"/>
    </w:p>
    <w:p w:rsidR="009A4C58" w:rsidRDefault="009A4C58" w:rsidP="009A4C58">
      <w:pPr>
        <w:pStyle w:val="KeepWithNext"/>
        <w:rPr>
          <w:rtl/>
        </w:rPr>
      </w:pPr>
    </w:p>
    <w:p w:rsidR="00ED052E" w:rsidRDefault="00ED052E" w:rsidP="008351C0">
      <w:pPr>
        <w:rPr>
          <w:rtl/>
        </w:rPr>
      </w:pPr>
      <w:bookmarkStart w:id="1332" w:name="_ETM_Q1_4025649"/>
      <w:bookmarkStart w:id="1333" w:name="_ETM_Q1_4023321"/>
      <w:bookmarkStart w:id="1334" w:name="_ETM_Q1_4023395"/>
      <w:bookmarkEnd w:id="1332"/>
      <w:bookmarkEnd w:id="1333"/>
      <w:bookmarkEnd w:id="1334"/>
      <w:r>
        <w:rPr>
          <w:rFonts w:hint="cs"/>
          <w:rtl/>
        </w:rPr>
        <w:t>במקרה הזה, כמו שאנחנו מבינים את עמדת הגורמים המקצועיים, אני חושב שהדבר הזה יהיה אתגר של ממש</w:t>
      </w:r>
      <w:r w:rsidR="009A4C58">
        <w:rPr>
          <w:rFonts w:hint="cs"/>
          <w:rtl/>
        </w:rPr>
        <w:t>.</w:t>
      </w:r>
    </w:p>
    <w:p w:rsidR="00ED052E" w:rsidRDefault="00ED052E" w:rsidP="00ED052E">
      <w:pPr>
        <w:rPr>
          <w:rtl/>
        </w:rPr>
      </w:pPr>
    </w:p>
    <w:p w:rsidR="009A4C58" w:rsidRDefault="009A4C58" w:rsidP="009A4C58">
      <w:pPr>
        <w:pStyle w:val="af5"/>
        <w:keepNext/>
        <w:rPr>
          <w:rtl/>
        </w:rPr>
      </w:pPr>
      <w:bookmarkStart w:id="1335" w:name="ET_interruption_4584_383"/>
      <w:r w:rsidRPr="009A4C58">
        <w:rPr>
          <w:rStyle w:val="TagStyle"/>
          <w:rtl/>
        </w:rPr>
        <w:t xml:space="preserve"> &lt;&lt; קריאה &gt;&gt; </w:t>
      </w:r>
      <w:r>
        <w:rPr>
          <w:rtl/>
        </w:rPr>
        <w:t>רוברט אילטוב (ישראל ביתנו):</w:t>
      </w:r>
      <w:r w:rsidRPr="009A4C58">
        <w:rPr>
          <w:rStyle w:val="TagStyle"/>
          <w:rtl/>
        </w:rPr>
        <w:t xml:space="preserve"> &lt;&lt; קריאה &gt;&gt;</w:t>
      </w:r>
      <w:r>
        <w:rPr>
          <w:rtl/>
        </w:rPr>
        <w:t xml:space="preserve"> </w:t>
      </w:r>
      <w:bookmarkEnd w:id="1335"/>
    </w:p>
    <w:p w:rsidR="009A4C58" w:rsidRDefault="009A4C58" w:rsidP="009A4C58">
      <w:pPr>
        <w:pStyle w:val="KeepWithNext"/>
        <w:rPr>
          <w:rtl/>
        </w:rPr>
      </w:pPr>
    </w:p>
    <w:p w:rsidR="00ED052E" w:rsidRDefault="00ED052E" w:rsidP="00ED052E">
      <w:pPr>
        <w:rPr>
          <w:rtl/>
        </w:rPr>
      </w:pPr>
      <w:bookmarkStart w:id="1336" w:name="_ETM_Q1_4033196"/>
      <w:bookmarkStart w:id="1337" w:name="_ETM_Q1_4033481"/>
      <w:bookmarkStart w:id="1338" w:name="_ETM_Q1_4033524"/>
      <w:bookmarkEnd w:id="1336"/>
      <w:bookmarkEnd w:id="1337"/>
      <w:bookmarkEnd w:id="1338"/>
      <w:r>
        <w:rPr>
          <w:rFonts w:hint="cs"/>
          <w:rtl/>
        </w:rPr>
        <w:t>אז למה הם לא ביטלו את החוק?</w:t>
      </w:r>
    </w:p>
    <w:p w:rsidR="00ED052E" w:rsidRDefault="00ED052E" w:rsidP="00ED052E">
      <w:pPr>
        <w:rPr>
          <w:rtl/>
        </w:rPr>
      </w:pPr>
    </w:p>
    <w:p w:rsidR="009A4C58" w:rsidRDefault="009A4C58" w:rsidP="009A4C58">
      <w:pPr>
        <w:pStyle w:val="af9"/>
        <w:keepNext/>
        <w:rPr>
          <w:rtl/>
        </w:rPr>
      </w:pPr>
      <w:bookmarkStart w:id="1339" w:name="ET_guest_566835_384"/>
      <w:r w:rsidRPr="009A4C58">
        <w:rPr>
          <w:rStyle w:val="TagStyle"/>
          <w:rtl/>
        </w:rPr>
        <w:t xml:space="preserve"> &lt;&lt; אורח &gt;&gt; </w:t>
      </w:r>
      <w:r>
        <w:rPr>
          <w:rtl/>
        </w:rPr>
        <w:t>מוריס הירש:</w:t>
      </w:r>
      <w:r w:rsidRPr="009A4C58">
        <w:rPr>
          <w:rStyle w:val="TagStyle"/>
          <w:rtl/>
        </w:rPr>
        <w:t xml:space="preserve"> &lt;&lt; אורח &gt;&gt;</w:t>
      </w:r>
      <w:r>
        <w:rPr>
          <w:rtl/>
        </w:rPr>
        <w:t xml:space="preserve"> </w:t>
      </w:r>
      <w:bookmarkEnd w:id="1339"/>
    </w:p>
    <w:p w:rsidR="009A4C58" w:rsidRDefault="009A4C58" w:rsidP="009A4C58">
      <w:pPr>
        <w:pStyle w:val="KeepWithNext"/>
        <w:rPr>
          <w:rtl/>
        </w:rPr>
      </w:pPr>
    </w:p>
    <w:p w:rsidR="009A4C58" w:rsidRDefault="009A4C58" w:rsidP="009A4C58">
      <w:pPr>
        <w:rPr>
          <w:rtl/>
        </w:rPr>
      </w:pPr>
      <w:r>
        <w:rPr>
          <w:rFonts w:hint="cs"/>
          <w:rtl/>
        </w:rPr>
        <w:t xml:space="preserve">רועי, </w:t>
      </w:r>
      <w:bookmarkStart w:id="1340" w:name="_ETM_Q1_4038699"/>
      <w:bookmarkEnd w:id="1340"/>
      <w:r>
        <w:rPr>
          <w:rFonts w:hint="cs"/>
          <w:rtl/>
        </w:rPr>
        <w:t>אבל אתה יודע שזה לא נכון - - -</w:t>
      </w:r>
      <w:r>
        <w:rPr>
          <w:rtl/>
        </w:rPr>
        <w:t xml:space="preserve">  </w:t>
      </w:r>
    </w:p>
    <w:p w:rsidR="00ED052E" w:rsidRDefault="00ED052E" w:rsidP="00ED052E">
      <w:pPr>
        <w:rPr>
          <w:rtl/>
        </w:rPr>
      </w:pPr>
    </w:p>
    <w:p w:rsidR="00ED052E" w:rsidRDefault="00ED052E" w:rsidP="00ED052E">
      <w:pPr>
        <w:pStyle w:val="af6"/>
        <w:keepNext/>
        <w:rPr>
          <w:rtl/>
        </w:rPr>
      </w:pPr>
      <w:bookmarkStart w:id="1341" w:name="ET_yor_5094_70"/>
      <w:r w:rsidRPr="00ED052E">
        <w:rPr>
          <w:rStyle w:val="TagStyle"/>
          <w:rtl/>
        </w:rPr>
        <w:t xml:space="preserve"> &lt;&lt; יור &gt;&gt; </w:t>
      </w:r>
      <w:r>
        <w:rPr>
          <w:rtl/>
        </w:rPr>
        <w:t>היו"ר ניסן סלומינסקי:</w:t>
      </w:r>
      <w:r w:rsidRPr="00ED052E">
        <w:rPr>
          <w:rStyle w:val="TagStyle"/>
          <w:rtl/>
        </w:rPr>
        <w:t xml:space="preserve"> &lt;&lt; יור &gt;&gt;</w:t>
      </w:r>
      <w:r>
        <w:rPr>
          <w:rtl/>
        </w:rPr>
        <w:t xml:space="preserve"> </w:t>
      </w:r>
      <w:bookmarkEnd w:id="1341"/>
    </w:p>
    <w:p w:rsidR="00ED052E" w:rsidRDefault="00ED052E" w:rsidP="00ED052E">
      <w:pPr>
        <w:pStyle w:val="KeepWithNext"/>
        <w:rPr>
          <w:rtl/>
        </w:rPr>
      </w:pPr>
    </w:p>
    <w:p w:rsidR="00ED052E" w:rsidRDefault="009A4C58" w:rsidP="00B63F43">
      <w:pPr>
        <w:rPr>
          <w:rtl/>
        </w:rPr>
      </w:pPr>
      <w:r>
        <w:rPr>
          <w:rFonts w:hint="cs"/>
          <w:rtl/>
        </w:rPr>
        <w:t>לא</w:t>
      </w:r>
      <w:bookmarkStart w:id="1342" w:name="_ETM_Q1_4037791"/>
      <w:bookmarkEnd w:id="1342"/>
      <w:r>
        <w:rPr>
          <w:rFonts w:hint="cs"/>
          <w:rtl/>
        </w:rPr>
        <w:t xml:space="preserve"> </w:t>
      </w:r>
      <w:r w:rsidR="00ED052E">
        <w:rPr>
          <w:rFonts w:hint="cs"/>
          <w:rtl/>
        </w:rPr>
        <w:t>מוריס</w:t>
      </w:r>
      <w:r w:rsidR="00B63F43">
        <w:rPr>
          <w:rFonts w:hint="cs"/>
          <w:rtl/>
        </w:rPr>
        <w:t>, מוריס,</w:t>
      </w:r>
      <w:r w:rsidR="00ED052E">
        <w:rPr>
          <w:rFonts w:hint="cs"/>
          <w:rtl/>
        </w:rPr>
        <w:t xml:space="preserve"> תודה. מי שרוצה לשאול</w:t>
      </w:r>
      <w:r w:rsidR="00B63F43">
        <w:rPr>
          <w:rFonts w:hint="cs"/>
          <w:rtl/>
        </w:rPr>
        <w:t xml:space="preserve"> - -</w:t>
      </w:r>
    </w:p>
    <w:p w:rsidR="00ED052E" w:rsidRDefault="00ED052E" w:rsidP="00ED052E">
      <w:pPr>
        <w:rPr>
          <w:rtl/>
        </w:rPr>
      </w:pPr>
    </w:p>
    <w:p w:rsidR="00B63F43" w:rsidRDefault="00B63F43" w:rsidP="00B63F43">
      <w:pPr>
        <w:pStyle w:val="-"/>
        <w:keepNext/>
        <w:rPr>
          <w:rtl/>
        </w:rPr>
      </w:pPr>
      <w:bookmarkStart w:id="1343" w:name="ET_speakercontinue_566835_385"/>
      <w:r w:rsidRPr="00B63F43">
        <w:rPr>
          <w:rStyle w:val="TagStyle"/>
          <w:rtl/>
        </w:rPr>
        <w:t xml:space="preserve"> &lt;&lt; דובר_המשך &gt;&gt; </w:t>
      </w:r>
      <w:r>
        <w:rPr>
          <w:rtl/>
        </w:rPr>
        <w:t>מוריס הירש:</w:t>
      </w:r>
      <w:r w:rsidRPr="00B63F43">
        <w:rPr>
          <w:rStyle w:val="TagStyle"/>
          <w:rtl/>
        </w:rPr>
        <w:t xml:space="preserve"> &lt;&lt; דובר_המשך &gt;&gt;</w:t>
      </w:r>
      <w:r>
        <w:rPr>
          <w:rtl/>
        </w:rPr>
        <w:t xml:space="preserve"> </w:t>
      </w:r>
      <w:bookmarkEnd w:id="1343"/>
    </w:p>
    <w:p w:rsidR="00B63F43" w:rsidRDefault="00B63F43" w:rsidP="00B63F43">
      <w:pPr>
        <w:pStyle w:val="KeepWithNext"/>
        <w:rPr>
          <w:rtl/>
        </w:rPr>
      </w:pPr>
    </w:p>
    <w:p w:rsidR="00ED052E" w:rsidRDefault="00B63F43" w:rsidP="00417F9D">
      <w:pPr>
        <w:rPr>
          <w:rtl/>
        </w:rPr>
      </w:pPr>
      <w:bookmarkStart w:id="1344" w:name="_ETM_Q1_4051948"/>
      <w:bookmarkEnd w:id="1344"/>
      <w:r>
        <w:rPr>
          <w:rFonts w:hint="cs"/>
          <w:rtl/>
        </w:rPr>
        <w:t xml:space="preserve">אני רק רוצה להשלים את התשובה שלי, ברשותך: </w:t>
      </w:r>
      <w:r w:rsidR="00ED052E">
        <w:rPr>
          <w:rFonts w:hint="cs"/>
          <w:rtl/>
        </w:rPr>
        <w:t xml:space="preserve">יהיה גם </w:t>
      </w:r>
      <w:r>
        <w:rPr>
          <w:rFonts w:hint="cs"/>
          <w:rtl/>
        </w:rPr>
        <w:t xml:space="preserve">כמובן </w:t>
      </w:r>
      <w:r w:rsidR="00ED052E">
        <w:rPr>
          <w:rFonts w:hint="cs"/>
          <w:rtl/>
        </w:rPr>
        <w:t>ההיבט הנוסף,</w:t>
      </w:r>
      <w:r w:rsidR="00417F9D">
        <w:rPr>
          <w:rFonts w:hint="cs"/>
          <w:rtl/>
        </w:rPr>
        <w:t xml:space="preserve"> והוא השאלה</w:t>
      </w:r>
      <w:r w:rsidR="00ED052E">
        <w:rPr>
          <w:rFonts w:hint="cs"/>
          <w:rtl/>
        </w:rPr>
        <w:t xml:space="preserve"> האם תנועה כזאת</w:t>
      </w:r>
      <w:r w:rsidR="00417F9D">
        <w:rPr>
          <w:rFonts w:hint="cs"/>
          <w:rtl/>
        </w:rPr>
        <w:t xml:space="preserve"> כרגע,</w:t>
      </w:r>
      <w:r w:rsidR="00ED052E">
        <w:rPr>
          <w:rFonts w:hint="cs"/>
          <w:rtl/>
        </w:rPr>
        <w:t xml:space="preserve"> במצב הדברים הנוכחי, תנועה ש</w:t>
      </w:r>
      <w:r w:rsidR="00417F9D">
        <w:rPr>
          <w:rFonts w:hint="cs"/>
          <w:rtl/>
        </w:rPr>
        <w:t>מרחיבה את האפשרות להחיל עונש מוות</w:t>
      </w:r>
      <w:r w:rsidR="00ED052E">
        <w:rPr>
          <w:rFonts w:hint="cs"/>
          <w:rtl/>
        </w:rPr>
        <w:t>, האם כשבית המשפט העליון יבוא לפרש את המצב המשפטי באיו</w:t>
      </w:r>
      <w:r w:rsidR="00417F9D">
        <w:rPr>
          <w:rFonts w:hint="cs"/>
          <w:rtl/>
        </w:rPr>
        <w:t>"</w:t>
      </w:r>
      <w:r w:rsidR="00ED052E">
        <w:rPr>
          <w:rFonts w:hint="cs"/>
          <w:rtl/>
        </w:rPr>
        <w:t xml:space="preserve">ש לנוכח ההתפתחויות בתחום דיני זכויות האדם במשפט הבינלאומי, האם בית המשפט העליון לא יבוא ויגיד שזה </w:t>
      </w:r>
      <w:r w:rsidR="00417F9D">
        <w:rPr>
          <w:rFonts w:hint="cs"/>
          <w:rtl/>
        </w:rPr>
        <w:t>כיוון של תיקון חקיקה ש</w:t>
      </w:r>
      <w:r w:rsidR="00ED052E">
        <w:rPr>
          <w:rFonts w:hint="cs"/>
          <w:rtl/>
        </w:rPr>
        <w:t>חורג</w:t>
      </w:r>
      <w:r w:rsidR="00417F9D">
        <w:rPr>
          <w:rFonts w:hint="cs"/>
          <w:rtl/>
        </w:rPr>
        <w:t xml:space="preserve"> מדיני זכויות האדם במשפט הבינלאומי,</w:t>
      </w:r>
      <w:r w:rsidR="00ED052E">
        <w:rPr>
          <w:rFonts w:hint="cs"/>
          <w:rtl/>
        </w:rPr>
        <w:t xml:space="preserve"> גם אם הם לא חלים באופן פורמלי בשטחי איו</w:t>
      </w:r>
      <w:r w:rsidR="00417F9D">
        <w:rPr>
          <w:rFonts w:hint="cs"/>
          <w:rtl/>
        </w:rPr>
        <w:t>"</w:t>
      </w:r>
      <w:r w:rsidR="00ED052E">
        <w:rPr>
          <w:rFonts w:hint="cs"/>
          <w:rtl/>
        </w:rPr>
        <w:t>ש ויאמר שזה דבר שהוא בלתי אפשרי למפקד כוחות צה</w:t>
      </w:r>
      <w:r w:rsidR="00417F9D">
        <w:rPr>
          <w:rFonts w:hint="cs"/>
          <w:rtl/>
        </w:rPr>
        <w:t>"</w:t>
      </w:r>
      <w:r w:rsidR="00ED052E">
        <w:rPr>
          <w:rFonts w:hint="cs"/>
          <w:rtl/>
        </w:rPr>
        <w:t>ל באזור</w:t>
      </w:r>
      <w:r w:rsidR="00417F9D">
        <w:rPr>
          <w:rFonts w:hint="cs"/>
          <w:rtl/>
        </w:rPr>
        <w:t>.</w:t>
      </w:r>
    </w:p>
    <w:p w:rsidR="00ED052E" w:rsidRDefault="00ED052E" w:rsidP="00ED052E">
      <w:pPr>
        <w:rPr>
          <w:rtl/>
        </w:rPr>
      </w:pPr>
    </w:p>
    <w:p w:rsidR="00417F9D" w:rsidRDefault="00417F9D" w:rsidP="00417F9D">
      <w:pPr>
        <w:pStyle w:val="af5"/>
        <w:keepNext/>
        <w:rPr>
          <w:rtl/>
        </w:rPr>
      </w:pPr>
      <w:bookmarkStart w:id="1345" w:name="ET_interruption_4584_386"/>
      <w:r w:rsidRPr="00417F9D">
        <w:rPr>
          <w:rStyle w:val="TagStyle"/>
          <w:rtl/>
        </w:rPr>
        <w:t xml:space="preserve"> &lt;&lt; קריאה &gt;&gt; </w:t>
      </w:r>
      <w:r>
        <w:rPr>
          <w:rtl/>
        </w:rPr>
        <w:t>רוברט אילטוב (ישראל ביתנו):</w:t>
      </w:r>
      <w:r w:rsidRPr="00417F9D">
        <w:rPr>
          <w:rStyle w:val="TagStyle"/>
          <w:rtl/>
        </w:rPr>
        <w:t xml:space="preserve"> &lt;&lt; קריאה &gt;&gt;</w:t>
      </w:r>
      <w:r>
        <w:rPr>
          <w:rtl/>
        </w:rPr>
        <w:t xml:space="preserve"> </w:t>
      </w:r>
      <w:bookmarkEnd w:id="1345"/>
    </w:p>
    <w:p w:rsidR="00417F9D" w:rsidRDefault="00417F9D" w:rsidP="00417F9D">
      <w:pPr>
        <w:pStyle w:val="KeepWithNext"/>
        <w:rPr>
          <w:rtl/>
        </w:rPr>
      </w:pPr>
    </w:p>
    <w:p w:rsidR="00ED052E" w:rsidRDefault="00ED052E" w:rsidP="00417F9D">
      <w:pPr>
        <w:rPr>
          <w:rtl/>
        </w:rPr>
      </w:pPr>
      <w:r>
        <w:rPr>
          <w:rFonts w:hint="cs"/>
          <w:rtl/>
        </w:rPr>
        <w:t>אדוני היושב ראש, נתת לי זכות דיבור או לא נתת לי</w:t>
      </w:r>
      <w:r w:rsidR="00417F9D">
        <w:rPr>
          <w:rFonts w:hint="cs"/>
          <w:rtl/>
        </w:rPr>
        <w:t>?</w:t>
      </w:r>
      <w:r>
        <w:rPr>
          <w:rFonts w:hint="cs"/>
          <w:rtl/>
        </w:rPr>
        <w:t xml:space="preserve"> ש</w:t>
      </w:r>
      <w:r w:rsidR="00417F9D">
        <w:rPr>
          <w:rFonts w:hint="cs"/>
          <w:rtl/>
        </w:rPr>
        <w:t xml:space="preserve">אני </w:t>
      </w:r>
      <w:bookmarkStart w:id="1346" w:name="_ETM_Q1_4102647"/>
      <w:bookmarkEnd w:id="1346"/>
      <w:r>
        <w:rPr>
          <w:rFonts w:hint="cs"/>
          <w:rtl/>
        </w:rPr>
        <w:t>אבין פשוט.</w:t>
      </w:r>
    </w:p>
    <w:p w:rsidR="00ED052E" w:rsidRDefault="00ED052E" w:rsidP="00ED052E">
      <w:pPr>
        <w:rPr>
          <w:rtl/>
        </w:rPr>
      </w:pPr>
    </w:p>
    <w:p w:rsidR="00417F9D" w:rsidRDefault="00417F9D" w:rsidP="00417F9D">
      <w:pPr>
        <w:pStyle w:val="af6"/>
        <w:keepNext/>
        <w:rPr>
          <w:rtl/>
        </w:rPr>
      </w:pPr>
      <w:bookmarkStart w:id="1347" w:name="ET_yor_5094_387"/>
      <w:r w:rsidRPr="00417F9D">
        <w:rPr>
          <w:rStyle w:val="TagStyle"/>
          <w:rtl/>
        </w:rPr>
        <w:t xml:space="preserve"> &lt;&lt; יור &gt;&gt; </w:t>
      </w:r>
      <w:r>
        <w:rPr>
          <w:rtl/>
        </w:rPr>
        <w:t>היו"ר ניסן סלומינסקי:</w:t>
      </w:r>
      <w:r w:rsidRPr="00417F9D">
        <w:rPr>
          <w:rStyle w:val="TagStyle"/>
          <w:rtl/>
        </w:rPr>
        <w:t xml:space="preserve"> &lt;&lt; יור &gt;&gt;</w:t>
      </w:r>
      <w:r>
        <w:rPr>
          <w:rtl/>
        </w:rPr>
        <w:t xml:space="preserve"> </w:t>
      </w:r>
      <w:bookmarkEnd w:id="1347"/>
    </w:p>
    <w:p w:rsidR="00417F9D" w:rsidRDefault="00417F9D" w:rsidP="00417F9D">
      <w:pPr>
        <w:pStyle w:val="KeepWithNext"/>
        <w:rPr>
          <w:rtl/>
        </w:rPr>
      </w:pPr>
    </w:p>
    <w:p w:rsidR="00417F9D" w:rsidRDefault="00417F9D" w:rsidP="00417F9D">
      <w:pPr>
        <w:rPr>
          <w:rtl/>
        </w:rPr>
      </w:pPr>
      <w:bookmarkStart w:id="1348" w:name="_ETM_Q1_4104439"/>
      <w:bookmarkEnd w:id="1348"/>
      <w:r>
        <w:rPr>
          <w:rFonts w:hint="cs"/>
          <w:rtl/>
        </w:rPr>
        <w:t>נתתי לך.</w:t>
      </w:r>
    </w:p>
    <w:p w:rsidR="00417F9D" w:rsidRDefault="00417F9D" w:rsidP="00417F9D">
      <w:pPr>
        <w:rPr>
          <w:rtl/>
        </w:rPr>
      </w:pPr>
      <w:bookmarkStart w:id="1349" w:name="_ETM_Q1_4099772"/>
      <w:bookmarkStart w:id="1350" w:name="_ETM_Q1_4099833"/>
      <w:bookmarkEnd w:id="1349"/>
      <w:bookmarkEnd w:id="1350"/>
    </w:p>
    <w:p w:rsidR="00417F9D" w:rsidRDefault="00417F9D" w:rsidP="00417F9D">
      <w:pPr>
        <w:pStyle w:val="a4"/>
        <w:keepNext/>
        <w:rPr>
          <w:rtl/>
        </w:rPr>
      </w:pPr>
      <w:bookmarkStart w:id="1351" w:name="ET_speaker_4584_389"/>
      <w:bookmarkStart w:id="1352" w:name="ET_speakercontinue_566835_388"/>
      <w:r w:rsidRPr="00417F9D">
        <w:rPr>
          <w:rStyle w:val="TagStyle"/>
          <w:rtl/>
        </w:rPr>
        <w:t xml:space="preserve"> &lt;&lt; דובר &gt;&gt; </w:t>
      </w:r>
      <w:r>
        <w:rPr>
          <w:rtl/>
        </w:rPr>
        <w:t>רוברט אילטוב (ישראל ביתנו):</w:t>
      </w:r>
      <w:r w:rsidRPr="00417F9D">
        <w:rPr>
          <w:rStyle w:val="TagStyle"/>
          <w:rtl/>
        </w:rPr>
        <w:t xml:space="preserve"> &lt;&lt; דובר &gt;&gt;</w:t>
      </w:r>
      <w:r>
        <w:rPr>
          <w:rtl/>
        </w:rPr>
        <w:t xml:space="preserve"> </w:t>
      </w:r>
      <w:bookmarkEnd w:id="1351"/>
    </w:p>
    <w:p w:rsidR="00417F9D" w:rsidRDefault="00417F9D" w:rsidP="00417F9D">
      <w:pPr>
        <w:pStyle w:val="KeepWithNext"/>
        <w:rPr>
          <w:rtl/>
        </w:rPr>
      </w:pPr>
    </w:p>
    <w:p w:rsidR="00ED052E" w:rsidRDefault="00417F9D" w:rsidP="008C39E3">
      <w:pPr>
        <w:rPr>
          <w:rtl/>
        </w:rPr>
      </w:pPr>
      <w:r>
        <w:rPr>
          <w:rFonts w:hint="cs"/>
          <w:rtl/>
        </w:rPr>
        <w:t xml:space="preserve">אדוני היושב ראש, אני אתייחס בהרחבה </w:t>
      </w:r>
      <w:bookmarkStart w:id="1353" w:name="_ETM_Q1_4100517"/>
      <w:bookmarkEnd w:id="1352"/>
      <w:bookmarkEnd w:id="1353"/>
      <w:r w:rsidR="00ED052E">
        <w:rPr>
          <w:rFonts w:hint="cs"/>
          <w:rtl/>
        </w:rPr>
        <w:t>כי</w:t>
      </w:r>
      <w:r>
        <w:rPr>
          <w:rFonts w:hint="cs"/>
          <w:rtl/>
        </w:rPr>
        <w:t xml:space="preserve"> אי</w:t>
      </w:r>
      <w:r w:rsidR="00ED052E">
        <w:rPr>
          <w:rFonts w:hint="cs"/>
          <w:rtl/>
        </w:rPr>
        <w:t xml:space="preserve"> אפשר</w:t>
      </w:r>
      <w:r>
        <w:rPr>
          <w:rFonts w:hint="cs"/>
          <w:rtl/>
        </w:rPr>
        <w:t xml:space="preserve"> </w:t>
      </w:r>
      <w:bookmarkStart w:id="1354" w:name="_ETM_Q1_4103424"/>
      <w:bookmarkEnd w:id="1354"/>
      <w:r>
        <w:rPr>
          <w:rFonts w:hint="cs"/>
          <w:rtl/>
        </w:rPr>
        <w:t>פה</w:t>
      </w:r>
      <w:r w:rsidR="00ED052E">
        <w:rPr>
          <w:rFonts w:hint="cs"/>
          <w:rtl/>
        </w:rPr>
        <w:t xml:space="preserve"> בשאלה אחת </w:t>
      </w:r>
      <w:r w:rsidR="008C39E3">
        <w:rPr>
          <w:rFonts w:hint="cs"/>
          <w:rtl/>
        </w:rPr>
        <w:t xml:space="preserve">להעלות </w:t>
      </w:r>
      <w:r w:rsidR="00ED052E">
        <w:rPr>
          <w:rFonts w:hint="cs"/>
          <w:rtl/>
        </w:rPr>
        <w:t>את כל הטענות. השאלה היא אם אתה</w:t>
      </w:r>
      <w:r w:rsidR="008C39E3">
        <w:rPr>
          <w:rFonts w:hint="cs"/>
          <w:rtl/>
        </w:rPr>
        <w:t xml:space="preserve"> </w:t>
      </w:r>
      <w:r w:rsidR="00ED052E">
        <w:rPr>
          <w:rFonts w:hint="cs"/>
          <w:rtl/>
        </w:rPr>
        <w:t xml:space="preserve">מצביע היום, </w:t>
      </w:r>
      <w:r w:rsidR="00140D37">
        <w:rPr>
          <w:rFonts w:hint="cs"/>
          <w:rtl/>
        </w:rPr>
        <w:t xml:space="preserve">כי </w:t>
      </w:r>
      <w:r w:rsidR="00ED052E">
        <w:rPr>
          <w:rFonts w:hint="cs"/>
          <w:rtl/>
        </w:rPr>
        <w:t>אז אני אתייחס בהרחבה.</w:t>
      </w:r>
      <w:r w:rsidR="008C39E3">
        <w:rPr>
          <w:rFonts w:hint="cs"/>
          <w:rtl/>
        </w:rPr>
        <w:t xml:space="preserve"> אם אתה לא מצביע היום, אני אתייחס </w:t>
      </w:r>
      <w:bookmarkStart w:id="1355" w:name="_ETM_Q1_4117036"/>
      <w:bookmarkEnd w:id="1355"/>
      <w:r w:rsidR="008C39E3">
        <w:rPr>
          <w:rFonts w:hint="cs"/>
          <w:rtl/>
        </w:rPr>
        <w:t xml:space="preserve">בהרחבה לכל הטענות שמטעות את הציבור. לכן, אני רוצה </w:t>
      </w:r>
      <w:bookmarkStart w:id="1356" w:name="_ETM_Q1_4120082"/>
      <w:bookmarkEnd w:id="1356"/>
      <w:r w:rsidR="008C39E3">
        <w:rPr>
          <w:rFonts w:hint="cs"/>
          <w:rtl/>
        </w:rPr>
        <w:t>להבין ממך כרגע - -</w:t>
      </w:r>
    </w:p>
    <w:p w:rsidR="008C39E3" w:rsidRDefault="008C39E3" w:rsidP="008C39E3">
      <w:pPr>
        <w:pStyle w:val="af5"/>
        <w:keepNext/>
        <w:rPr>
          <w:rtl/>
        </w:rPr>
      </w:pPr>
      <w:bookmarkStart w:id="1357" w:name="_ETM_Q1_4122239"/>
      <w:bookmarkEnd w:id="1357"/>
      <w:r>
        <w:rPr>
          <w:rFonts w:hint="cs"/>
          <w:rtl/>
        </w:rPr>
        <w:t xml:space="preserve"> </w:t>
      </w:r>
      <w:r>
        <w:rPr>
          <w:rtl/>
        </w:rPr>
        <w:t>קריאה:</w:t>
      </w:r>
    </w:p>
    <w:p w:rsidR="008C39E3" w:rsidRDefault="008C39E3" w:rsidP="008C39E3">
      <w:pPr>
        <w:pStyle w:val="KeepWithNext"/>
        <w:rPr>
          <w:rtl/>
        </w:rPr>
      </w:pPr>
    </w:p>
    <w:p w:rsidR="008C39E3" w:rsidRDefault="008C39E3" w:rsidP="008C39E3">
      <w:pPr>
        <w:rPr>
          <w:rtl/>
        </w:rPr>
      </w:pPr>
      <w:r>
        <w:rPr>
          <w:rFonts w:hint="cs"/>
          <w:rtl/>
        </w:rPr>
        <w:t>שאלה, שאלה...</w:t>
      </w:r>
    </w:p>
    <w:p w:rsidR="008C39E3" w:rsidRDefault="008C39E3" w:rsidP="008C39E3">
      <w:pPr>
        <w:pStyle w:val="-"/>
        <w:keepNext/>
        <w:rPr>
          <w:rtl/>
        </w:rPr>
      </w:pPr>
      <w:bookmarkStart w:id="1358" w:name="_ETM_Q1_4126765"/>
      <w:bookmarkEnd w:id="1358"/>
    </w:p>
    <w:p w:rsidR="008C39E3" w:rsidRDefault="008C39E3" w:rsidP="008C39E3">
      <w:pPr>
        <w:pStyle w:val="-"/>
        <w:keepNext/>
        <w:rPr>
          <w:rtl/>
        </w:rPr>
      </w:pPr>
      <w:r>
        <w:rPr>
          <w:rtl/>
        </w:rPr>
        <w:t>רוברט אילטוב (ישראל ביתנו):</w:t>
      </w:r>
    </w:p>
    <w:p w:rsidR="008C39E3" w:rsidRDefault="008C39E3" w:rsidP="008C39E3">
      <w:pPr>
        <w:pStyle w:val="KeepWithNext"/>
        <w:rPr>
          <w:rtl/>
        </w:rPr>
      </w:pPr>
    </w:p>
    <w:p w:rsidR="008C39E3" w:rsidRDefault="008C39E3" w:rsidP="008C39E3">
      <w:pPr>
        <w:rPr>
          <w:rtl/>
        </w:rPr>
      </w:pPr>
      <w:r>
        <w:rPr>
          <w:rFonts w:hint="cs"/>
          <w:rtl/>
        </w:rPr>
        <w:t xml:space="preserve">זאת השאלה אדוני. </w:t>
      </w:r>
      <w:bookmarkStart w:id="1359" w:name="_ETM_Q1_4127865"/>
      <w:bookmarkEnd w:id="1359"/>
      <w:r>
        <w:rPr>
          <w:rFonts w:hint="cs"/>
          <w:rtl/>
        </w:rPr>
        <w:t>אל תפריע לי לדבר. זאת בדיוק השאלה.</w:t>
      </w:r>
    </w:p>
    <w:p w:rsidR="008C39E3" w:rsidRDefault="008C39E3" w:rsidP="008C39E3">
      <w:pPr>
        <w:pStyle w:val="af6"/>
        <w:keepNext/>
        <w:rPr>
          <w:rtl/>
        </w:rPr>
      </w:pPr>
    </w:p>
    <w:p w:rsidR="00ED052E" w:rsidRDefault="008C39E3" w:rsidP="008C39E3">
      <w:pPr>
        <w:pStyle w:val="af6"/>
        <w:keepNext/>
        <w:rPr>
          <w:rtl/>
        </w:rPr>
      </w:pPr>
      <w:bookmarkStart w:id="1360" w:name="_ETM_Q1_4130540"/>
      <w:bookmarkEnd w:id="1360"/>
      <w:r>
        <w:rPr>
          <w:rtl/>
        </w:rPr>
        <w:t>היו"ר ניסן סלומינסקי:</w:t>
      </w:r>
    </w:p>
    <w:p w:rsidR="008C39E3" w:rsidRDefault="008C39E3" w:rsidP="008C39E3">
      <w:pPr>
        <w:pStyle w:val="KeepWithNext"/>
        <w:rPr>
          <w:rtl/>
        </w:rPr>
      </w:pPr>
    </w:p>
    <w:p w:rsidR="008C39E3" w:rsidRDefault="008C39E3" w:rsidP="008C39E3">
      <w:pPr>
        <w:rPr>
          <w:rtl/>
        </w:rPr>
      </w:pPr>
      <w:r>
        <w:rPr>
          <w:rFonts w:hint="cs"/>
          <w:rtl/>
        </w:rPr>
        <w:t>אני רוצה להגיע למצב שהיום אני סוגר את הכל, ובפעם הבאה רק הצבעה.</w:t>
      </w:r>
    </w:p>
    <w:p w:rsidR="00ED052E" w:rsidRDefault="008C39E3" w:rsidP="008C39E3">
      <w:pPr>
        <w:pStyle w:val="af5"/>
        <w:keepNext/>
        <w:rPr>
          <w:rtl/>
        </w:rPr>
      </w:pPr>
      <w:bookmarkStart w:id="1361" w:name="_ETM_Q1_4136461"/>
      <w:bookmarkEnd w:id="1361"/>
      <w:r>
        <w:rPr>
          <w:rtl/>
        </w:rPr>
        <w:t>קריאות:</w:t>
      </w:r>
    </w:p>
    <w:p w:rsidR="008C39E3" w:rsidRDefault="008C39E3" w:rsidP="008C39E3">
      <w:pPr>
        <w:pStyle w:val="KeepWithNext"/>
        <w:rPr>
          <w:rtl/>
        </w:rPr>
      </w:pPr>
    </w:p>
    <w:p w:rsidR="00ED052E" w:rsidRDefault="008C39E3" w:rsidP="008C39E3">
      <w:pPr>
        <w:rPr>
          <w:rtl/>
        </w:rPr>
      </w:pPr>
      <w:r>
        <w:rPr>
          <w:rFonts w:hint="cs"/>
          <w:rtl/>
        </w:rPr>
        <w:t xml:space="preserve">לא, </w:t>
      </w:r>
      <w:r w:rsidR="00ED052E">
        <w:rPr>
          <w:rFonts w:hint="cs"/>
          <w:rtl/>
        </w:rPr>
        <w:t>מה זה?</w:t>
      </w:r>
    </w:p>
    <w:p w:rsidR="008C39E3" w:rsidRDefault="008C39E3" w:rsidP="008C39E3">
      <w:pPr>
        <w:pStyle w:val="-"/>
        <w:keepNext/>
        <w:rPr>
          <w:rtl/>
        </w:rPr>
      </w:pPr>
      <w:bookmarkStart w:id="1362" w:name="_ETM_Q1_4135553"/>
      <w:bookmarkEnd w:id="1362"/>
    </w:p>
    <w:p w:rsidR="00ED052E" w:rsidRDefault="00ED052E" w:rsidP="00ED052E">
      <w:pPr>
        <w:pStyle w:val="af6"/>
        <w:keepNext/>
        <w:rPr>
          <w:rtl/>
        </w:rPr>
      </w:pPr>
      <w:bookmarkStart w:id="1363" w:name="_ETM_Q1_4138129"/>
      <w:bookmarkStart w:id="1364" w:name="ET_yor_5094_71"/>
      <w:bookmarkEnd w:id="1363"/>
      <w:r w:rsidRPr="00ED052E">
        <w:rPr>
          <w:rStyle w:val="TagStyle"/>
          <w:rtl/>
        </w:rPr>
        <w:t xml:space="preserve"> &lt;&lt; יור &gt;&gt; </w:t>
      </w:r>
      <w:r>
        <w:rPr>
          <w:rtl/>
        </w:rPr>
        <w:t>היו"ר ניסן סלומינסקי:</w:t>
      </w:r>
      <w:r w:rsidRPr="00ED052E">
        <w:rPr>
          <w:rStyle w:val="TagStyle"/>
          <w:rtl/>
        </w:rPr>
        <w:t xml:space="preserve"> &lt;&lt; יור &gt;&gt;</w:t>
      </w:r>
      <w:r>
        <w:rPr>
          <w:rtl/>
        </w:rPr>
        <w:t xml:space="preserve"> </w:t>
      </w:r>
      <w:bookmarkEnd w:id="1364"/>
    </w:p>
    <w:p w:rsidR="00ED052E" w:rsidRDefault="00ED052E" w:rsidP="00ED052E">
      <w:pPr>
        <w:pStyle w:val="KeepWithNext"/>
        <w:rPr>
          <w:rtl/>
        </w:rPr>
      </w:pPr>
    </w:p>
    <w:p w:rsidR="00ED052E" w:rsidRDefault="00ED052E" w:rsidP="00ED052E">
      <w:pPr>
        <w:rPr>
          <w:rtl/>
        </w:rPr>
      </w:pPr>
      <w:r>
        <w:rPr>
          <w:rFonts w:hint="cs"/>
          <w:rtl/>
        </w:rPr>
        <w:t>אמרתי מה שאני רוצה.</w:t>
      </w:r>
      <w:r w:rsidR="008C39E3">
        <w:rPr>
          <w:rFonts w:hint="cs"/>
          <w:rtl/>
        </w:rPr>
        <w:t xml:space="preserve"> </w:t>
      </w:r>
      <w:bookmarkStart w:id="1365" w:name="_ETM_Q1_4139259"/>
      <w:bookmarkEnd w:id="1365"/>
      <w:r w:rsidR="008C39E3">
        <w:rPr>
          <w:rFonts w:hint="cs"/>
          <w:rtl/>
        </w:rPr>
        <w:t>הוא שאל אותי אז אמרתי...</w:t>
      </w:r>
      <w:r>
        <w:rPr>
          <w:rFonts w:hint="cs"/>
          <w:rtl/>
        </w:rPr>
        <w:t xml:space="preserve"> אם נספיק, טוב. אם לא, אז לא.</w:t>
      </w:r>
    </w:p>
    <w:p w:rsidR="00ED052E" w:rsidRDefault="00ED052E" w:rsidP="00ED052E">
      <w:pPr>
        <w:rPr>
          <w:rtl/>
        </w:rPr>
      </w:pPr>
    </w:p>
    <w:p w:rsidR="00ED052E" w:rsidRDefault="008C39E3" w:rsidP="008C39E3">
      <w:pPr>
        <w:pStyle w:val="-"/>
        <w:keepNext/>
        <w:rPr>
          <w:rtl/>
        </w:rPr>
      </w:pPr>
      <w:r>
        <w:rPr>
          <w:rtl/>
        </w:rPr>
        <w:t>רוברט אילטוב (ישראל ביתנו):</w:t>
      </w:r>
    </w:p>
    <w:p w:rsidR="008C39E3" w:rsidRDefault="008C39E3" w:rsidP="008C39E3">
      <w:pPr>
        <w:pStyle w:val="KeepWithNext"/>
        <w:rPr>
          <w:rtl/>
        </w:rPr>
      </w:pPr>
    </w:p>
    <w:p w:rsidR="00ED052E" w:rsidRDefault="008C39E3" w:rsidP="00ED052E">
      <w:pPr>
        <w:rPr>
          <w:rtl/>
        </w:rPr>
      </w:pPr>
      <w:r>
        <w:rPr>
          <w:rFonts w:hint="cs"/>
          <w:rtl/>
        </w:rPr>
        <w:t xml:space="preserve">אז אני, כיוזם החוק, אני חושב </w:t>
      </w:r>
      <w:bookmarkStart w:id="1366" w:name="_ETM_Q1_4143987"/>
      <w:bookmarkEnd w:id="1366"/>
      <w:r>
        <w:rPr>
          <w:rFonts w:hint="cs"/>
          <w:rtl/>
        </w:rPr>
        <w:t>ש</w:t>
      </w:r>
      <w:r w:rsidR="00ED052E">
        <w:rPr>
          <w:rFonts w:hint="cs"/>
          <w:rtl/>
        </w:rPr>
        <w:t xml:space="preserve">בשאלה אחת אי אפשר לפתור </w:t>
      </w:r>
      <w:r>
        <w:rPr>
          <w:rFonts w:hint="cs"/>
          <w:rtl/>
        </w:rPr>
        <w:t xml:space="preserve">פה </w:t>
      </w:r>
      <w:r w:rsidR="00ED052E">
        <w:rPr>
          <w:rFonts w:hint="cs"/>
          <w:rtl/>
        </w:rPr>
        <w:t xml:space="preserve">את הבעיה. אני מבקש שתיתן </w:t>
      </w:r>
      <w:r>
        <w:rPr>
          <w:rFonts w:hint="cs"/>
          <w:rtl/>
        </w:rPr>
        <w:t>לי בסוף הישיבה זמן.</w:t>
      </w:r>
    </w:p>
    <w:p w:rsidR="00ED052E" w:rsidRDefault="008C39E3" w:rsidP="008C39E3">
      <w:pPr>
        <w:pStyle w:val="af5"/>
        <w:keepNext/>
        <w:rPr>
          <w:rtl/>
        </w:rPr>
      </w:pPr>
      <w:r>
        <w:rPr>
          <w:rtl/>
        </w:rPr>
        <w:t>דב חנין (הרשימה המשותפת):</w:t>
      </w:r>
    </w:p>
    <w:p w:rsidR="008C39E3" w:rsidRDefault="008C39E3" w:rsidP="008C39E3">
      <w:pPr>
        <w:pStyle w:val="KeepWithNext"/>
        <w:rPr>
          <w:rtl/>
        </w:rPr>
      </w:pPr>
    </w:p>
    <w:p w:rsidR="00ED052E" w:rsidRDefault="008C39E3" w:rsidP="00ED052E">
      <w:pPr>
        <w:rPr>
          <w:rtl/>
        </w:rPr>
      </w:pPr>
      <w:r>
        <w:rPr>
          <w:rFonts w:hint="cs"/>
          <w:rtl/>
        </w:rPr>
        <w:t>נ</w:t>
      </w:r>
      <w:r w:rsidR="00ED052E">
        <w:rPr>
          <w:rFonts w:hint="cs"/>
          <w:rtl/>
        </w:rPr>
        <w:t>כון, צודק לגמרי.</w:t>
      </w:r>
    </w:p>
    <w:p w:rsidR="00ED052E" w:rsidRDefault="00ED052E" w:rsidP="00ED052E">
      <w:pPr>
        <w:rPr>
          <w:rtl/>
        </w:rPr>
      </w:pPr>
    </w:p>
    <w:p w:rsidR="00ED052E" w:rsidRDefault="00ED052E" w:rsidP="00ED052E">
      <w:pPr>
        <w:pStyle w:val="af6"/>
        <w:keepNext/>
        <w:rPr>
          <w:rtl/>
        </w:rPr>
      </w:pPr>
      <w:bookmarkStart w:id="1367" w:name="ET_yor_5094_72"/>
      <w:r w:rsidRPr="00ED052E">
        <w:rPr>
          <w:rStyle w:val="TagStyle"/>
          <w:rtl/>
        </w:rPr>
        <w:t xml:space="preserve"> &lt;&lt; יור &gt;&gt; </w:t>
      </w:r>
      <w:r>
        <w:rPr>
          <w:rtl/>
        </w:rPr>
        <w:t>היו"ר ניסן סלומינסקי:</w:t>
      </w:r>
      <w:r w:rsidRPr="00ED052E">
        <w:rPr>
          <w:rStyle w:val="TagStyle"/>
          <w:rtl/>
        </w:rPr>
        <w:t xml:space="preserve"> &lt;&lt; יור &gt;&gt;</w:t>
      </w:r>
      <w:r>
        <w:rPr>
          <w:rtl/>
        </w:rPr>
        <w:t xml:space="preserve"> </w:t>
      </w:r>
      <w:bookmarkEnd w:id="1367"/>
    </w:p>
    <w:p w:rsidR="00ED052E" w:rsidRDefault="00ED052E" w:rsidP="00ED052E">
      <w:pPr>
        <w:pStyle w:val="KeepWithNext"/>
        <w:rPr>
          <w:rtl/>
        </w:rPr>
      </w:pPr>
    </w:p>
    <w:p w:rsidR="008C39E3" w:rsidRDefault="008C39E3" w:rsidP="00ED052E">
      <w:pPr>
        <w:rPr>
          <w:rtl/>
        </w:rPr>
      </w:pPr>
      <w:r>
        <w:rPr>
          <w:rFonts w:hint="cs"/>
          <w:rtl/>
        </w:rPr>
        <w:t xml:space="preserve">אמרתי שאני אתן לך, בסדר. </w:t>
      </w:r>
    </w:p>
    <w:p w:rsidR="008C39E3" w:rsidRDefault="008C39E3" w:rsidP="00ED052E">
      <w:pPr>
        <w:rPr>
          <w:rtl/>
        </w:rPr>
      </w:pPr>
      <w:bookmarkStart w:id="1368" w:name="_ETM_Q1_4157161"/>
      <w:bookmarkEnd w:id="1368"/>
    </w:p>
    <w:p w:rsidR="008C39E3" w:rsidRDefault="008C39E3" w:rsidP="008C39E3">
      <w:pPr>
        <w:pStyle w:val="-"/>
        <w:keepNext/>
        <w:rPr>
          <w:rtl/>
        </w:rPr>
      </w:pPr>
      <w:bookmarkStart w:id="1369" w:name="_ETM_Q1_4157881"/>
      <w:bookmarkEnd w:id="1369"/>
      <w:r>
        <w:rPr>
          <w:rtl/>
        </w:rPr>
        <w:t>רוברט אילטוב (ישראל ביתנו):</w:t>
      </w:r>
    </w:p>
    <w:p w:rsidR="008C39E3" w:rsidRDefault="008C39E3" w:rsidP="008C39E3">
      <w:pPr>
        <w:pStyle w:val="KeepWithNext"/>
        <w:rPr>
          <w:rtl/>
        </w:rPr>
      </w:pPr>
    </w:p>
    <w:p w:rsidR="008C39E3" w:rsidRDefault="008C39E3" w:rsidP="008C39E3">
      <w:pPr>
        <w:rPr>
          <w:rtl/>
        </w:rPr>
      </w:pPr>
      <w:r>
        <w:rPr>
          <w:rFonts w:hint="cs"/>
          <w:rtl/>
        </w:rPr>
        <w:t>אז אני לא שואל שאלות כרגע.</w:t>
      </w:r>
    </w:p>
    <w:p w:rsidR="008C39E3" w:rsidRDefault="008C39E3" w:rsidP="008C39E3">
      <w:pPr>
        <w:rPr>
          <w:rtl/>
        </w:rPr>
      </w:pPr>
      <w:bookmarkStart w:id="1370" w:name="_ETM_Q1_4154756"/>
      <w:bookmarkEnd w:id="1370"/>
    </w:p>
    <w:p w:rsidR="008C39E3" w:rsidRDefault="008C39E3" w:rsidP="008C39E3">
      <w:pPr>
        <w:pStyle w:val="af6"/>
        <w:keepNext/>
        <w:rPr>
          <w:rtl/>
        </w:rPr>
      </w:pPr>
      <w:bookmarkStart w:id="1371" w:name="_ETM_Q1_4155253"/>
      <w:bookmarkEnd w:id="1371"/>
      <w:r>
        <w:rPr>
          <w:rtl/>
        </w:rPr>
        <w:t>היו"ר ניסן סלומינסקי:</w:t>
      </w:r>
    </w:p>
    <w:p w:rsidR="008C39E3" w:rsidRDefault="008C39E3" w:rsidP="008C39E3">
      <w:pPr>
        <w:pStyle w:val="KeepWithNext"/>
        <w:rPr>
          <w:rtl/>
        </w:rPr>
      </w:pPr>
    </w:p>
    <w:p w:rsidR="008C39E3" w:rsidRDefault="008C39E3" w:rsidP="008C39E3">
      <w:pPr>
        <w:rPr>
          <w:rtl/>
        </w:rPr>
      </w:pPr>
      <w:r>
        <w:rPr>
          <w:rFonts w:hint="cs"/>
          <w:rtl/>
        </w:rPr>
        <w:t>מאה אחוז. סופה, אם אתה רוצה לשאול?</w:t>
      </w:r>
    </w:p>
    <w:p w:rsidR="008C39E3" w:rsidRDefault="008C39E3" w:rsidP="008C39E3">
      <w:pPr>
        <w:rPr>
          <w:rtl/>
        </w:rPr>
      </w:pPr>
    </w:p>
    <w:p w:rsidR="008C39E3" w:rsidRDefault="008C39E3" w:rsidP="008C39E3">
      <w:pPr>
        <w:pStyle w:val="-"/>
        <w:keepNext/>
        <w:rPr>
          <w:rtl/>
        </w:rPr>
      </w:pPr>
      <w:r>
        <w:rPr>
          <w:rtl/>
        </w:rPr>
        <w:t>רוברט אילטוב (ישראל ביתנו):</w:t>
      </w:r>
    </w:p>
    <w:p w:rsidR="008C39E3" w:rsidRDefault="008C39E3" w:rsidP="008C39E3">
      <w:pPr>
        <w:pStyle w:val="KeepWithNext"/>
        <w:rPr>
          <w:rtl/>
        </w:rPr>
      </w:pPr>
    </w:p>
    <w:p w:rsidR="008C39E3" w:rsidRDefault="008C39E3" w:rsidP="008C39E3">
      <w:pPr>
        <w:rPr>
          <w:rtl/>
        </w:rPr>
      </w:pPr>
      <w:r>
        <w:rPr>
          <w:rFonts w:hint="cs"/>
          <w:rtl/>
        </w:rPr>
        <w:t xml:space="preserve">אולי </w:t>
      </w:r>
      <w:bookmarkStart w:id="1372" w:name="_ETM_Q1_4157743"/>
      <w:bookmarkEnd w:id="1372"/>
      <w:r>
        <w:rPr>
          <w:rFonts w:hint="cs"/>
          <w:rtl/>
        </w:rPr>
        <w:t xml:space="preserve">חוץ מדבר אחד </w:t>
      </w:r>
      <w:r>
        <w:rPr>
          <w:rtl/>
        </w:rPr>
        <w:t>–</w:t>
      </w:r>
      <w:r>
        <w:rPr>
          <w:rFonts w:hint="cs"/>
          <w:rtl/>
        </w:rPr>
        <w:t xml:space="preserve"> האם העמדה של משרד </w:t>
      </w:r>
      <w:bookmarkStart w:id="1373" w:name="_ETM_Q1_4161328"/>
      <w:bookmarkEnd w:id="1373"/>
      <w:r>
        <w:rPr>
          <w:rFonts w:hint="cs"/>
          <w:rtl/>
        </w:rPr>
        <w:t>- -</w:t>
      </w:r>
    </w:p>
    <w:p w:rsidR="008C39E3" w:rsidRDefault="008C39E3" w:rsidP="008C39E3">
      <w:pPr>
        <w:rPr>
          <w:rtl/>
        </w:rPr>
      </w:pPr>
      <w:bookmarkStart w:id="1374" w:name="_ETM_Q1_4162447"/>
      <w:bookmarkEnd w:id="1374"/>
    </w:p>
    <w:p w:rsidR="008C39E3" w:rsidRDefault="008C39E3" w:rsidP="008C39E3">
      <w:pPr>
        <w:pStyle w:val="a4"/>
        <w:keepNext/>
        <w:rPr>
          <w:rtl/>
        </w:rPr>
      </w:pPr>
      <w:r>
        <w:rPr>
          <w:rtl/>
        </w:rPr>
        <w:t>סופה לנדבר (ישראל ביתנו):</w:t>
      </w:r>
    </w:p>
    <w:p w:rsidR="008C39E3" w:rsidRDefault="008C39E3" w:rsidP="008C39E3">
      <w:pPr>
        <w:pStyle w:val="KeepWithNext"/>
        <w:rPr>
          <w:rtl/>
        </w:rPr>
      </w:pPr>
    </w:p>
    <w:p w:rsidR="008C39E3" w:rsidRDefault="008C39E3" w:rsidP="008C39E3">
      <w:pPr>
        <w:rPr>
          <w:rtl/>
        </w:rPr>
      </w:pPr>
      <w:r>
        <w:rPr>
          <w:rFonts w:hint="cs"/>
          <w:rtl/>
        </w:rPr>
        <w:t>אני לא רוצה לשאול, אני רוצה לדבר.</w:t>
      </w:r>
    </w:p>
    <w:p w:rsidR="00ED052E" w:rsidRDefault="00ED052E" w:rsidP="00ED052E">
      <w:pPr>
        <w:rPr>
          <w:rtl/>
        </w:rPr>
      </w:pPr>
      <w:bookmarkStart w:id="1375" w:name="_ETM_Q1_4152772"/>
      <w:bookmarkStart w:id="1376" w:name="_ETM_Q1_4152995"/>
      <w:bookmarkEnd w:id="1375"/>
      <w:bookmarkEnd w:id="1376"/>
    </w:p>
    <w:p w:rsidR="00ED052E" w:rsidRDefault="008C39E3" w:rsidP="008C39E3">
      <w:pPr>
        <w:pStyle w:val="af6"/>
        <w:keepNext/>
        <w:rPr>
          <w:rtl/>
        </w:rPr>
      </w:pPr>
      <w:r>
        <w:rPr>
          <w:rtl/>
        </w:rPr>
        <w:t>היו"ר ניסן סלומינסקי:</w:t>
      </w:r>
    </w:p>
    <w:p w:rsidR="008C39E3" w:rsidRDefault="008C39E3" w:rsidP="008C39E3">
      <w:pPr>
        <w:pStyle w:val="KeepWithNext"/>
        <w:rPr>
          <w:rtl/>
        </w:rPr>
      </w:pPr>
    </w:p>
    <w:p w:rsidR="008C39E3" w:rsidRDefault="008C39E3" w:rsidP="008C39E3">
      <w:pPr>
        <w:rPr>
          <w:rtl/>
        </w:rPr>
      </w:pPr>
      <w:r>
        <w:rPr>
          <w:rFonts w:hint="cs"/>
          <w:rtl/>
        </w:rPr>
        <w:t xml:space="preserve">אז לדבר, </w:t>
      </w:r>
      <w:bookmarkStart w:id="1377" w:name="_ETM_Q1_4164415"/>
      <w:bookmarkEnd w:id="1377"/>
      <w:r>
        <w:rPr>
          <w:rFonts w:hint="cs"/>
          <w:rtl/>
        </w:rPr>
        <w:t>אחר כך.</w:t>
      </w:r>
    </w:p>
    <w:p w:rsidR="008C39E3" w:rsidRDefault="008C39E3" w:rsidP="008C39E3">
      <w:pPr>
        <w:rPr>
          <w:rtl/>
        </w:rPr>
      </w:pPr>
    </w:p>
    <w:p w:rsidR="00ED052E" w:rsidRDefault="008C39E3" w:rsidP="008C39E3">
      <w:pPr>
        <w:pStyle w:val="a4"/>
        <w:keepNext/>
        <w:rPr>
          <w:rtl/>
        </w:rPr>
      </w:pPr>
      <w:r>
        <w:rPr>
          <w:rtl/>
        </w:rPr>
        <w:t>רוברט אילטוב (ישראל ביתנו):</w:t>
      </w:r>
    </w:p>
    <w:p w:rsidR="008C39E3" w:rsidRDefault="008C39E3" w:rsidP="008C39E3">
      <w:pPr>
        <w:pStyle w:val="KeepWithNext"/>
        <w:rPr>
          <w:rtl/>
        </w:rPr>
      </w:pPr>
    </w:p>
    <w:p w:rsidR="008C39E3" w:rsidRDefault="008C39E3" w:rsidP="008C39E3">
      <w:pPr>
        <w:rPr>
          <w:rtl/>
        </w:rPr>
      </w:pPr>
      <w:r>
        <w:rPr>
          <w:rFonts w:hint="cs"/>
          <w:rtl/>
        </w:rPr>
        <w:t xml:space="preserve">- - האם העמדה של המשרד תואמת את העמדה </w:t>
      </w:r>
      <w:bookmarkStart w:id="1378" w:name="_ETM_Q1_4166815"/>
      <w:bookmarkEnd w:id="1378"/>
      <w:r>
        <w:rPr>
          <w:rFonts w:hint="cs"/>
          <w:rtl/>
        </w:rPr>
        <w:t>של שרת המשפטים, זה קצת לא ברור לי.</w:t>
      </w:r>
    </w:p>
    <w:p w:rsidR="00ED052E" w:rsidRDefault="00ED052E" w:rsidP="00ED052E">
      <w:pPr>
        <w:rPr>
          <w:rtl/>
        </w:rPr>
      </w:pPr>
    </w:p>
    <w:p w:rsidR="00ED052E" w:rsidRDefault="008C39E3" w:rsidP="008C39E3">
      <w:pPr>
        <w:pStyle w:val="af6"/>
        <w:keepNext/>
        <w:rPr>
          <w:rtl/>
        </w:rPr>
      </w:pPr>
      <w:r>
        <w:rPr>
          <w:rtl/>
        </w:rPr>
        <w:t>היו"ר ניסן סלומינסקי:</w:t>
      </w:r>
    </w:p>
    <w:p w:rsidR="008C39E3" w:rsidRDefault="008C39E3" w:rsidP="008C39E3">
      <w:pPr>
        <w:pStyle w:val="KeepWithNext"/>
        <w:rPr>
          <w:rtl/>
        </w:rPr>
      </w:pPr>
    </w:p>
    <w:p w:rsidR="008C39E3" w:rsidRDefault="008C39E3" w:rsidP="008C39E3">
      <w:pPr>
        <w:rPr>
          <w:rtl/>
        </w:rPr>
      </w:pPr>
      <w:r>
        <w:rPr>
          <w:rFonts w:hint="cs"/>
          <w:rtl/>
        </w:rPr>
        <w:t xml:space="preserve">זה העמדה של </w:t>
      </w:r>
      <w:bookmarkStart w:id="1379" w:name="_ETM_Q1_4170769"/>
      <w:bookmarkEnd w:id="1379"/>
      <w:r>
        <w:rPr>
          <w:rFonts w:hint="cs"/>
          <w:rtl/>
        </w:rPr>
        <w:t>היועץ המשפטי.</w:t>
      </w:r>
    </w:p>
    <w:p w:rsidR="008C39E3" w:rsidRDefault="008C39E3" w:rsidP="008C39E3">
      <w:pPr>
        <w:rPr>
          <w:rtl/>
        </w:rPr>
      </w:pPr>
      <w:bookmarkStart w:id="1380" w:name="_ETM_Q1_4173840"/>
      <w:bookmarkStart w:id="1381" w:name="_ETM_Q1_4174086"/>
      <w:bookmarkEnd w:id="1380"/>
      <w:bookmarkEnd w:id="1381"/>
    </w:p>
    <w:p w:rsidR="008C39E3" w:rsidRDefault="008C39E3" w:rsidP="008C39E3">
      <w:pPr>
        <w:pStyle w:val="af9"/>
        <w:keepNext/>
        <w:rPr>
          <w:rtl/>
        </w:rPr>
      </w:pPr>
      <w:r>
        <w:rPr>
          <w:rtl/>
        </w:rPr>
        <w:t>עמית מררי:</w:t>
      </w:r>
    </w:p>
    <w:p w:rsidR="008C39E3" w:rsidRDefault="008C39E3" w:rsidP="008C39E3">
      <w:pPr>
        <w:pStyle w:val="KeepWithNext"/>
        <w:rPr>
          <w:rtl/>
        </w:rPr>
      </w:pPr>
    </w:p>
    <w:p w:rsidR="008C39E3" w:rsidRDefault="008C39E3" w:rsidP="008C39E3">
      <w:pPr>
        <w:rPr>
          <w:rtl/>
        </w:rPr>
      </w:pPr>
      <w:r>
        <w:rPr>
          <w:rFonts w:hint="cs"/>
          <w:rtl/>
        </w:rPr>
        <w:t>אין החלטת ממשלה בעניין הזה, כמו שאמרתי.</w:t>
      </w:r>
    </w:p>
    <w:p w:rsidR="00ED052E" w:rsidRDefault="00ED052E" w:rsidP="00ED052E">
      <w:pPr>
        <w:rPr>
          <w:rtl/>
        </w:rPr>
      </w:pPr>
    </w:p>
    <w:p w:rsidR="008C39E3" w:rsidRDefault="008C39E3" w:rsidP="008C39E3">
      <w:pPr>
        <w:pStyle w:val="af6"/>
        <w:keepNext/>
        <w:rPr>
          <w:rtl/>
        </w:rPr>
      </w:pPr>
      <w:bookmarkStart w:id="1382" w:name="_ETM_Q1_4176554"/>
      <w:bookmarkEnd w:id="1382"/>
      <w:r>
        <w:rPr>
          <w:rtl/>
        </w:rPr>
        <w:t>היו"ר ניסן סלומינסקי:</w:t>
      </w:r>
    </w:p>
    <w:p w:rsidR="008C39E3" w:rsidRDefault="008C39E3" w:rsidP="008C39E3">
      <w:pPr>
        <w:pStyle w:val="KeepWithNext"/>
        <w:rPr>
          <w:rtl/>
        </w:rPr>
      </w:pPr>
    </w:p>
    <w:p w:rsidR="008C39E3" w:rsidRDefault="008C39E3" w:rsidP="008C39E3">
      <w:pPr>
        <w:rPr>
          <w:rtl/>
        </w:rPr>
      </w:pPr>
      <w:r>
        <w:rPr>
          <w:rFonts w:hint="cs"/>
          <w:rtl/>
        </w:rPr>
        <w:t xml:space="preserve">מאחר וזה </w:t>
      </w:r>
      <w:bookmarkStart w:id="1383" w:name="_ETM_Q1_4178826"/>
      <w:bookmarkEnd w:id="1383"/>
      <w:r>
        <w:rPr>
          <w:rFonts w:hint="cs"/>
          <w:rtl/>
        </w:rPr>
        <w:t>גם - -</w:t>
      </w:r>
    </w:p>
    <w:p w:rsidR="008C39E3" w:rsidRDefault="008C39E3" w:rsidP="008C39E3">
      <w:pPr>
        <w:rPr>
          <w:rtl/>
        </w:rPr>
      </w:pPr>
      <w:bookmarkStart w:id="1384" w:name="_ETM_Q1_4179963"/>
      <w:bookmarkEnd w:id="1384"/>
    </w:p>
    <w:p w:rsidR="008C39E3" w:rsidRDefault="008C39E3" w:rsidP="008C39E3">
      <w:pPr>
        <w:pStyle w:val="a4"/>
        <w:keepNext/>
        <w:rPr>
          <w:rtl/>
        </w:rPr>
      </w:pPr>
      <w:r>
        <w:rPr>
          <w:rtl/>
        </w:rPr>
        <w:t>דב חנין (הרשימה המשותפת):</w:t>
      </w:r>
    </w:p>
    <w:p w:rsidR="008C39E3" w:rsidRDefault="008C39E3" w:rsidP="008C39E3">
      <w:pPr>
        <w:pStyle w:val="KeepWithNext"/>
        <w:rPr>
          <w:rtl/>
        </w:rPr>
      </w:pPr>
    </w:p>
    <w:p w:rsidR="008C39E3" w:rsidRDefault="008C39E3" w:rsidP="008C39E3">
      <w:pPr>
        <w:rPr>
          <w:rtl/>
        </w:rPr>
      </w:pPr>
      <w:r>
        <w:rPr>
          <w:rFonts w:hint="cs"/>
          <w:rtl/>
        </w:rPr>
        <w:t>למה אין עמדת ממשלה?</w:t>
      </w:r>
    </w:p>
    <w:p w:rsidR="008C39E3" w:rsidRDefault="008C39E3" w:rsidP="008C39E3">
      <w:pPr>
        <w:rPr>
          <w:rtl/>
        </w:rPr>
      </w:pPr>
      <w:bookmarkStart w:id="1385" w:name="_ETM_Q1_4177232"/>
      <w:bookmarkEnd w:id="1385"/>
    </w:p>
    <w:p w:rsidR="008C39E3" w:rsidRDefault="008C39E3" w:rsidP="008C39E3">
      <w:pPr>
        <w:pStyle w:val="a4"/>
        <w:keepNext/>
        <w:rPr>
          <w:rtl/>
        </w:rPr>
      </w:pPr>
      <w:bookmarkStart w:id="1386" w:name="_ETM_Q1_4177471"/>
      <w:bookmarkEnd w:id="1386"/>
      <w:r>
        <w:rPr>
          <w:rtl/>
        </w:rPr>
        <w:t>רוברט אילטוב (ישראל ביתנו):</w:t>
      </w:r>
    </w:p>
    <w:p w:rsidR="008C39E3" w:rsidRDefault="008C39E3" w:rsidP="008C39E3">
      <w:pPr>
        <w:pStyle w:val="KeepWithNext"/>
        <w:rPr>
          <w:rtl/>
        </w:rPr>
      </w:pPr>
    </w:p>
    <w:p w:rsidR="008C39E3" w:rsidRDefault="008C39E3" w:rsidP="008C39E3">
      <w:pPr>
        <w:rPr>
          <w:rtl/>
        </w:rPr>
      </w:pPr>
      <w:r>
        <w:rPr>
          <w:rFonts w:hint="cs"/>
          <w:rtl/>
        </w:rPr>
        <w:t>האם זה תואם את עמדת השרה?</w:t>
      </w:r>
      <w:bookmarkStart w:id="1387" w:name="_ETM_Q1_4177106"/>
      <w:bookmarkEnd w:id="1387"/>
    </w:p>
    <w:p w:rsidR="008C39E3" w:rsidRDefault="008C39E3" w:rsidP="008C39E3">
      <w:pPr>
        <w:rPr>
          <w:rtl/>
        </w:rPr>
      </w:pPr>
    </w:p>
    <w:p w:rsidR="008C39E3" w:rsidRDefault="008C39E3" w:rsidP="008C39E3">
      <w:pPr>
        <w:pStyle w:val="a4"/>
        <w:keepNext/>
        <w:rPr>
          <w:rtl/>
        </w:rPr>
      </w:pPr>
      <w:bookmarkStart w:id="1388" w:name="_ETM_Q1_4177826"/>
      <w:bookmarkEnd w:id="1388"/>
      <w:r>
        <w:rPr>
          <w:rtl/>
        </w:rPr>
        <w:t>ענת ברקו (הליכוד):</w:t>
      </w:r>
    </w:p>
    <w:p w:rsidR="008C39E3" w:rsidRDefault="008C39E3" w:rsidP="008C39E3">
      <w:pPr>
        <w:pStyle w:val="KeepWithNext"/>
        <w:rPr>
          <w:rtl/>
        </w:rPr>
      </w:pPr>
    </w:p>
    <w:p w:rsidR="008C39E3" w:rsidRDefault="008C39E3" w:rsidP="008C39E3">
      <w:pPr>
        <w:rPr>
          <w:rtl/>
        </w:rPr>
      </w:pPr>
      <w:r>
        <w:rPr>
          <w:rFonts w:hint="cs"/>
          <w:rtl/>
        </w:rPr>
        <w:t>- - -</w:t>
      </w:r>
    </w:p>
    <w:p w:rsidR="008C39E3" w:rsidRDefault="008C39E3" w:rsidP="008C39E3">
      <w:pPr>
        <w:rPr>
          <w:rtl/>
        </w:rPr>
      </w:pPr>
      <w:bookmarkStart w:id="1389" w:name="_ETM_Q1_4183026"/>
      <w:bookmarkEnd w:id="1389"/>
    </w:p>
    <w:p w:rsidR="008C39E3" w:rsidRDefault="008C39E3" w:rsidP="008C39E3">
      <w:pPr>
        <w:pStyle w:val="a4"/>
        <w:keepNext/>
        <w:rPr>
          <w:rtl/>
        </w:rPr>
      </w:pPr>
      <w:r>
        <w:rPr>
          <w:rtl/>
        </w:rPr>
        <w:t>מוסי רז (מרצ):</w:t>
      </w:r>
    </w:p>
    <w:p w:rsidR="008C39E3" w:rsidRDefault="008C39E3" w:rsidP="008C39E3">
      <w:pPr>
        <w:pStyle w:val="KeepWithNext"/>
        <w:rPr>
          <w:rtl/>
        </w:rPr>
      </w:pPr>
    </w:p>
    <w:p w:rsidR="008C39E3" w:rsidRDefault="008C39E3" w:rsidP="008C39E3">
      <w:pPr>
        <w:rPr>
          <w:rtl/>
        </w:rPr>
      </w:pPr>
      <w:r>
        <w:rPr>
          <w:rFonts w:hint="cs"/>
          <w:rtl/>
        </w:rPr>
        <w:t>מה אומר שר הביטחון הנוכחי, אפשר לדעת?</w:t>
      </w:r>
    </w:p>
    <w:p w:rsidR="00ED052E" w:rsidRDefault="00ED052E" w:rsidP="00ED052E">
      <w:pPr>
        <w:rPr>
          <w:rtl/>
        </w:rPr>
      </w:pPr>
    </w:p>
    <w:p w:rsidR="00ED052E" w:rsidRDefault="00ED052E" w:rsidP="00ED052E">
      <w:pPr>
        <w:pStyle w:val="af6"/>
        <w:keepNext/>
        <w:rPr>
          <w:rtl/>
        </w:rPr>
      </w:pPr>
      <w:bookmarkStart w:id="1390" w:name="ET_yor_5094_73"/>
      <w:r w:rsidRPr="00ED052E">
        <w:rPr>
          <w:rStyle w:val="TagStyle"/>
          <w:rtl/>
        </w:rPr>
        <w:t xml:space="preserve"> &lt;&lt; יור &gt;&gt; </w:t>
      </w:r>
      <w:r>
        <w:rPr>
          <w:rtl/>
        </w:rPr>
        <w:t>היו"ר ניסן סלומינסקי:</w:t>
      </w:r>
      <w:r w:rsidRPr="00ED052E">
        <w:rPr>
          <w:rStyle w:val="TagStyle"/>
          <w:rtl/>
        </w:rPr>
        <w:t xml:space="preserve"> &lt;&lt; יור &gt;&gt;</w:t>
      </w:r>
      <w:r>
        <w:rPr>
          <w:rtl/>
        </w:rPr>
        <w:t xml:space="preserve"> </w:t>
      </w:r>
      <w:bookmarkEnd w:id="1390"/>
    </w:p>
    <w:p w:rsidR="00ED052E" w:rsidRDefault="00ED052E" w:rsidP="00ED052E">
      <w:pPr>
        <w:pStyle w:val="KeepWithNext"/>
        <w:rPr>
          <w:rtl/>
        </w:rPr>
      </w:pPr>
    </w:p>
    <w:p w:rsidR="003F4E8D" w:rsidRDefault="00C8334F" w:rsidP="00ED052E">
      <w:pPr>
        <w:rPr>
          <w:rtl/>
        </w:rPr>
      </w:pPr>
      <w:r>
        <w:rPr>
          <w:rFonts w:hint="cs"/>
          <w:rtl/>
        </w:rPr>
        <w:t xml:space="preserve">זה כבר </w:t>
      </w:r>
      <w:bookmarkStart w:id="1391" w:name="_ETM_Q1_4186269"/>
      <w:bookmarkEnd w:id="1391"/>
      <w:r>
        <w:rPr>
          <w:rFonts w:hint="cs"/>
          <w:rtl/>
        </w:rPr>
        <w:t xml:space="preserve">שאל בני בגין. </w:t>
      </w:r>
      <w:r w:rsidR="003F4E8D">
        <w:rPr>
          <w:rFonts w:hint="cs"/>
          <w:rtl/>
        </w:rPr>
        <w:t xml:space="preserve">רק שנייה. ענת, אם את רוצה </w:t>
      </w:r>
      <w:bookmarkStart w:id="1392" w:name="_ETM_Q1_4196113"/>
      <w:bookmarkEnd w:id="1392"/>
      <w:r w:rsidR="003F4E8D">
        <w:rPr>
          <w:rFonts w:hint="cs"/>
          <w:rtl/>
        </w:rPr>
        <w:t>לשאול - -</w:t>
      </w:r>
    </w:p>
    <w:p w:rsidR="003F4E8D" w:rsidRDefault="003F4E8D" w:rsidP="00ED052E">
      <w:pPr>
        <w:rPr>
          <w:rtl/>
        </w:rPr>
      </w:pPr>
      <w:bookmarkStart w:id="1393" w:name="_ETM_Q1_4198337"/>
      <w:bookmarkEnd w:id="1393"/>
    </w:p>
    <w:p w:rsidR="003F4E8D" w:rsidRDefault="003F4E8D" w:rsidP="003F4E8D">
      <w:pPr>
        <w:pStyle w:val="a4"/>
        <w:keepNext/>
        <w:rPr>
          <w:rtl/>
        </w:rPr>
      </w:pPr>
      <w:r>
        <w:rPr>
          <w:rtl/>
        </w:rPr>
        <w:t>קריאות:</w:t>
      </w:r>
    </w:p>
    <w:p w:rsidR="003F4E8D" w:rsidRDefault="003F4E8D" w:rsidP="003F4E8D">
      <w:pPr>
        <w:pStyle w:val="KeepWithNext"/>
        <w:rPr>
          <w:rtl/>
        </w:rPr>
      </w:pPr>
    </w:p>
    <w:p w:rsidR="003F4E8D" w:rsidRDefault="003F4E8D" w:rsidP="003F4E8D">
      <w:pPr>
        <w:rPr>
          <w:rtl/>
        </w:rPr>
      </w:pPr>
      <w:r>
        <w:rPr>
          <w:rFonts w:hint="cs"/>
          <w:rtl/>
        </w:rPr>
        <w:t>- - -</w:t>
      </w:r>
    </w:p>
    <w:p w:rsidR="003F4E8D" w:rsidRDefault="003F4E8D" w:rsidP="003F4E8D">
      <w:pPr>
        <w:rPr>
          <w:rtl/>
        </w:rPr>
      </w:pPr>
    </w:p>
    <w:p w:rsidR="003F4E8D" w:rsidRDefault="003F4E8D" w:rsidP="003F4E8D">
      <w:pPr>
        <w:pStyle w:val="af6"/>
        <w:keepNext/>
        <w:rPr>
          <w:rtl/>
        </w:rPr>
      </w:pPr>
      <w:r>
        <w:rPr>
          <w:rtl/>
        </w:rPr>
        <w:t>היו"ר ניסן סלומינסקי:</w:t>
      </w:r>
    </w:p>
    <w:p w:rsidR="003F4E8D" w:rsidRDefault="003F4E8D" w:rsidP="003F4E8D">
      <w:pPr>
        <w:pStyle w:val="KeepWithNext"/>
        <w:rPr>
          <w:rtl/>
        </w:rPr>
      </w:pPr>
    </w:p>
    <w:p w:rsidR="00ED052E" w:rsidRDefault="003F4E8D" w:rsidP="00ED052E">
      <w:pPr>
        <w:rPr>
          <w:rtl/>
        </w:rPr>
      </w:pPr>
      <w:bookmarkStart w:id="1394" w:name="_ETM_Q1_4198559"/>
      <w:bookmarkEnd w:id="1394"/>
      <w:r>
        <w:rPr>
          <w:rFonts w:hint="cs"/>
          <w:rtl/>
        </w:rPr>
        <w:t xml:space="preserve">רגע </w:t>
      </w:r>
      <w:r w:rsidR="00ED052E">
        <w:rPr>
          <w:rFonts w:hint="cs"/>
          <w:rtl/>
        </w:rPr>
        <w:t>רבותי, בואו נתקדם. רק שאלות. ענת, אם את רוצה לשאול.</w:t>
      </w:r>
    </w:p>
    <w:p w:rsidR="00ED052E" w:rsidRDefault="00ED052E" w:rsidP="00ED052E">
      <w:pPr>
        <w:rPr>
          <w:rtl/>
        </w:rPr>
      </w:pPr>
    </w:p>
    <w:p w:rsidR="00ED052E" w:rsidRDefault="00DD773C" w:rsidP="00DD773C">
      <w:pPr>
        <w:pStyle w:val="a4"/>
        <w:keepNext/>
        <w:rPr>
          <w:rtl/>
        </w:rPr>
      </w:pPr>
      <w:r>
        <w:rPr>
          <w:rtl/>
        </w:rPr>
        <w:t>ענת ברקו (הליכוד):</w:t>
      </w:r>
    </w:p>
    <w:p w:rsidR="00DD773C" w:rsidRDefault="00DD773C" w:rsidP="00DD773C">
      <w:pPr>
        <w:pStyle w:val="KeepWithNext"/>
        <w:rPr>
          <w:rtl/>
        </w:rPr>
      </w:pPr>
    </w:p>
    <w:p w:rsidR="00ED052E" w:rsidRDefault="00ED052E" w:rsidP="00ED052E">
      <w:pPr>
        <w:rPr>
          <w:rtl/>
        </w:rPr>
      </w:pPr>
      <w:r>
        <w:rPr>
          <w:rFonts w:hint="cs"/>
          <w:rtl/>
        </w:rPr>
        <w:t>אני מסכימה שהחוק מציג הרבה מאוד דילמות</w:t>
      </w:r>
      <w:r w:rsidR="00DD773C">
        <w:rPr>
          <w:rFonts w:hint="cs"/>
          <w:rtl/>
        </w:rPr>
        <w:t xml:space="preserve"> כפי שהוצגו כאן</w:t>
      </w:r>
      <w:r>
        <w:rPr>
          <w:rFonts w:hint="cs"/>
          <w:rtl/>
        </w:rPr>
        <w:t xml:space="preserve"> אבל אני חושבת שההצגה היתה חסרה במובן הזה של אבחנה בין פשיעה אידיאולוגית לפשיעה פלילית</w:t>
      </w:r>
      <w:r w:rsidR="00DD773C">
        <w:rPr>
          <w:rFonts w:hint="cs"/>
          <w:rtl/>
        </w:rPr>
        <w:t>,</w:t>
      </w:r>
      <w:r>
        <w:rPr>
          <w:rFonts w:hint="cs"/>
          <w:rtl/>
        </w:rPr>
        <w:t xml:space="preserve"> בעיקר משום שהדוגמאות </w:t>
      </w:r>
      <w:r w:rsidR="00DD773C">
        <w:rPr>
          <w:rFonts w:hint="cs"/>
          <w:rtl/>
        </w:rPr>
        <w:t xml:space="preserve">שניתנו מארצות-הברית </w:t>
      </w:r>
      <w:bookmarkStart w:id="1395" w:name="_ETM_Q1_4218821"/>
      <w:bookmarkEnd w:id="1395"/>
      <w:r>
        <w:rPr>
          <w:rFonts w:hint="cs"/>
          <w:rtl/>
        </w:rPr>
        <w:t>לא דיברו על כך שיש ענישה שהיא ללא קיצור עונש. זאת אומרת,</w:t>
      </w:r>
      <w:r w:rsidR="007A700C">
        <w:rPr>
          <w:rFonts w:hint="cs"/>
          <w:rtl/>
        </w:rPr>
        <w:t xml:space="preserve"> </w:t>
      </w:r>
      <w:r>
        <w:rPr>
          <w:rFonts w:hint="cs"/>
          <w:rtl/>
        </w:rPr>
        <w:t>שאדם יודע שהוא הולך לכלא והוא נשאר שם עד יום מותו.</w:t>
      </w:r>
      <w:r w:rsidR="007A700C">
        <w:rPr>
          <w:rFonts w:hint="cs"/>
          <w:rtl/>
        </w:rPr>
        <w:t xml:space="preserve"> זה לא קיים במדינת ישראל. ולכן, אם תוכלו </w:t>
      </w:r>
      <w:bookmarkStart w:id="1396" w:name="_ETM_Q1_4236564"/>
      <w:bookmarkEnd w:id="1396"/>
      <w:r w:rsidR="007A700C">
        <w:rPr>
          <w:rFonts w:hint="cs"/>
          <w:rtl/>
        </w:rPr>
        <w:t xml:space="preserve">להעשיר אותנו גם בהתייחסות של איך הם מתייחסים לאנשים שהורשעו </w:t>
      </w:r>
      <w:bookmarkStart w:id="1397" w:name="_ETM_Q1_4239198"/>
      <w:bookmarkEnd w:id="1397"/>
      <w:r w:rsidR="007A700C">
        <w:rPr>
          <w:rFonts w:hint="cs"/>
          <w:rtl/>
        </w:rPr>
        <w:t>בעבירות טרור</w:t>
      </w:r>
      <w:r w:rsidR="004B3725">
        <w:rPr>
          <w:rFonts w:hint="cs"/>
          <w:rtl/>
        </w:rPr>
        <w:t xml:space="preserve"> בתוך ארצות-הברית, ואיזה סוג של ענישה יש שם, </w:t>
      </w:r>
      <w:bookmarkStart w:id="1398" w:name="_ETM_Q1_4244113"/>
      <w:bookmarkEnd w:id="1398"/>
      <w:r w:rsidR="004B3725">
        <w:rPr>
          <w:rFonts w:hint="cs"/>
          <w:rtl/>
        </w:rPr>
        <w:t xml:space="preserve">האם </w:t>
      </w:r>
      <w:r w:rsidR="003A2D3D">
        <w:rPr>
          <w:rFonts w:hint="cs"/>
          <w:rtl/>
        </w:rPr>
        <w:t xml:space="preserve">כן יש עונש מוות ולא ביטלו אותו או לפי </w:t>
      </w:r>
      <w:bookmarkStart w:id="1399" w:name="_ETM_Q1_4250868"/>
      <w:bookmarkEnd w:id="1399"/>
      <w:r w:rsidR="003A2D3D">
        <w:rPr>
          <w:rFonts w:hint="cs"/>
          <w:rtl/>
        </w:rPr>
        <w:t xml:space="preserve">איזו מערכת משפט. הלא אנחנו יודעים שחוק הפטריוט בארצות-הברית הוא </w:t>
      </w:r>
      <w:bookmarkStart w:id="1400" w:name="_ETM_Q1_4256724"/>
      <w:bookmarkEnd w:id="1400"/>
      <w:r w:rsidR="003A2D3D">
        <w:rPr>
          <w:rFonts w:hint="cs"/>
          <w:rtl/>
        </w:rPr>
        <w:t xml:space="preserve">הרבה יותר רחב והרבה יותר דרקוני מהחוק למאבק בטרור שלנו. </w:t>
      </w:r>
      <w:bookmarkStart w:id="1401" w:name="_ETM_Q1_4265429"/>
      <w:bookmarkEnd w:id="1401"/>
      <w:r w:rsidR="003A2D3D">
        <w:rPr>
          <w:rFonts w:hint="cs"/>
          <w:rtl/>
        </w:rPr>
        <w:t>אני המון פעמים אומרת שרק צריך להעתיק חוקים מאירופה</w:t>
      </w:r>
      <w:r w:rsidR="00940280">
        <w:rPr>
          <w:rFonts w:hint="cs"/>
          <w:rtl/>
        </w:rPr>
        <w:t xml:space="preserve"> וארצות-הברית, </w:t>
      </w:r>
      <w:bookmarkStart w:id="1402" w:name="_ETM_Q1_4270116"/>
      <w:bookmarkEnd w:id="1402"/>
      <w:r w:rsidR="00940280">
        <w:rPr>
          <w:rFonts w:hint="cs"/>
          <w:rtl/>
        </w:rPr>
        <w:t>ואז המצב אצלנו ישתפר.</w:t>
      </w:r>
    </w:p>
    <w:p w:rsidR="00ED052E" w:rsidRDefault="00ED052E" w:rsidP="00ED052E">
      <w:pPr>
        <w:rPr>
          <w:rtl/>
        </w:rPr>
      </w:pPr>
    </w:p>
    <w:p w:rsidR="00ED052E" w:rsidRDefault="00940280" w:rsidP="00940280">
      <w:pPr>
        <w:pStyle w:val="a4"/>
        <w:keepNext/>
        <w:rPr>
          <w:rtl/>
        </w:rPr>
      </w:pPr>
      <w:r>
        <w:rPr>
          <w:rtl/>
        </w:rPr>
        <w:t>זאב בנימין בגין (הליכוד):</w:t>
      </w:r>
    </w:p>
    <w:p w:rsidR="00940280" w:rsidRDefault="00940280" w:rsidP="00940280">
      <w:pPr>
        <w:pStyle w:val="KeepWithNext"/>
        <w:rPr>
          <w:rtl/>
        </w:rPr>
      </w:pPr>
    </w:p>
    <w:p w:rsidR="00940280" w:rsidRDefault="00940280" w:rsidP="00940280">
      <w:pPr>
        <w:rPr>
          <w:rtl/>
        </w:rPr>
      </w:pPr>
    </w:p>
    <w:p w:rsidR="00ED052E" w:rsidRDefault="00940280" w:rsidP="00940280">
      <w:pPr>
        <w:rPr>
          <w:rtl/>
        </w:rPr>
      </w:pPr>
      <w:bookmarkStart w:id="1403" w:name="_ETM_Q1_4271417"/>
      <w:bookmarkEnd w:id="1403"/>
      <w:r>
        <w:rPr>
          <w:rFonts w:hint="cs"/>
          <w:rtl/>
        </w:rPr>
        <w:t xml:space="preserve">אבל ענת, </w:t>
      </w:r>
      <w:r w:rsidR="00ED052E">
        <w:rPr>
          <w:rFonts w:hint="cs"/>
          <w:rtl/>
        </w:rPr>
        <w:t>חלקו כבר בוטל בבתי משפט פדרליים באר</w:t>
      </w:r>
      <w:r>
        <w:rPr>
          <w:rFonts w:hint="cs"/>
          <w:rtl/>
        </w:rPr>
        <w:t>צות-הברית</w:t>
      </w:r>
      <w:r w:rsidR="00ED052E">
        <w:rPr>
          <w:rFonts w:hint="cs"/>
          <w:rtl/>
        </w:rPr>
        <w:t>.</w:t>
      </w:r>
    </w:p>
    <w:p w:rsidR="00ED052E" w:rsidRDefault="00ED052E" w:rsidP="00ED052E">
      <w:pPr>
        <w:rPr>
          <w:rtl/>
        </w:rPr>
      </w:pPr>
    </w:p>
    <w:p w:rsidR="00ED052E" w:rsidRDefault="00940280" w:rsidP="00940280">
      <w:pPr>
        <w:pStyle w:val="a4"/>
        <w:keepNext/>
        <w:rPr>
          <w:rtl/>
        </w:rPr>
      </w:pPr>
      <w:r>
        <w:rPr>
          <w:rtl/>
        </w:rPr>
        <w:t>ענת ברקו (הליכוד):</w:t>
      </w:r>
    </w:p>
    <w:p w:rsidR="00940280" w:rsidRDefault="00940280" w:rsidP="00940280">
      <w:pPr>
        <w:pStyle w:val="KeepWithNext"/>
        <w:rPr>
          <w:rtl/>
        </w:rPr>
      </w:pPr>
    </w:p>
    <w:p w:rsidR="00ED052E" w:rsidRDefault="00940280" w:rsidP="00940280">
      <w:pPr>
        <w:rPr>
          <w:rtl/>
        </w:rPr>
      </w:pPr>
      <w:r>
        <w:rPr>
          <w:rFonts w:hint="cs"/>
          <w:rtl/>
        </w:rPr>
        <w:t xml:space="preserve">בסדר. </w:t>
      </w:r>
      <w:r w:rsidR="00ED052E">
        <w:rPr>
          <w:rFonts w:hint="cs"/>
          <w:rtl/>
        </w:rPr>
        <w:t xml:space="preserve">השאלה היא, </w:t>
      </w:r>
      <w:r>
        <w:rPr>
          <w:rFonts w:hint="cs"/>
          <w:rtl/>
        </w:rPr>
        <w:t>ע</w:t>
      </w:r>
      <w:r w:rsidR="00ED052E">
        <w:rPr>
          <w:rFonts w:hint="cs"/>
          <w:rtl/>
        </w:rPr>
        <w:t>מית, בהמשך לסקירה שנתת</w:t>
      </w:r>
      <w:r>
        <w:rPr>
          <w:rFonts w:hint="cs"/>
          <w:rtl/>
        </w:rPr>
        <w:t>,</w:t>
      </w:r>
      <w:r w:rsidR="00ED052E">
        <w:rPr>
          <w:rFonts w:hint="cs"/>
          <w:rtl/>
        </w:rPr>
        <w:t xml:space="preserve"> ו</w:t>
      </w:r>
      <w:r>
        <w:rPr>
          <w:rFonts w:hint="cs"/>
          <w:rtl/>
        </w:rPr>
        <w:t xml:space="preserve">באמת </w:t>
      </w:r>
      <w:r w:rsidR="00ED052E">
        <w:rPr>
          <w:rFonts w:hint="cs"/>
          <w:rtl/>
        </w:rPr>
        <w:t xml:space="preserve">אני חושבת שעשיתם סקירה מקיפה וחשובה מאוד </w:t>
      </w:r>
      <w:r w:rsidR="00ED052E">
        <w:rPr>
          <w:rtl/>
        </w:rPr>
        <w:t>–</w:t>
      </w:r>
      <w:r w:rsidR="00ED052E">
        <w:rPr>
          <w:rFonts w:hint="cs"/>
          <w:rtl/>
        </w:rPr>
        <w:t xml:space="preserve"> האם תוכלי לתת התייחסות לעניין הזה של מאבק בטרור מבחינה משפטית ומה הכלים, והאם יש כלי ענישה ייחודיים כי אנחנו יודעים שיש כליאה </w:t>
      </w:r>
      <w:r>
        <w:rPr>
          <w:rFonts w:hint="cs"/>
          <w:rtl/>
        </w:rPr>
        <w:t>ייחודית בארצות-הברית, ש</w:t>
      </w:r>
      <w:r w:rsidR="00ED052E">
        <w:rPr>
          <w:rFonts w:hint="cs"/>
          <w:rtl/>
        </w:rPr>
        <w:t xml:space="preserve">מוציאים </w:t>
      </w:r>
      <w:r>
        <w:rPr>
          <w:rFonts w:hint="cs"/>
          <w:rtl/>
        </w:rPr>
        <w:t xml:space="preserve">לפעמים </w:t>
      </w:r>
      <w:r w:rsidR="00ED052E">
        <w:rPr>
          <w:rFonts w:hint="cs"/>
          <w:rtl/>
        </w:rPr>
        <w:t>טרוריסטים מחוץ לגבולות אר</w:t>
      </w:r>
      <w:r>
        <w:rPr>
          <w:rFonts w:hint="cs"/>
          <w:rtl/>
        </w:rPr>
        <w:t>צות-הברית</w:t>
      </w:r>
      <w:r w:rsidR="00ED052E">
        <w:rPr>
          <w:rFonts w:hint="cs"/>
          <w:rtl/>
        </w:rPr>
        <w:t xml:space="preserve"> כדי לע</w:t>
      </w:r>
      <w:r>
        <w:rPr>
          <w:rFonts w:hint="cs"/>
          <w:rtl/>
        </w:rPr>
        <w:t>ק</w:t>
      </w:r>
      <w:r w:rsidR="00ED052E">
        <w:rPr>
          <w:rFonts w:hint="cs"/>
          <w:rtl/>
        </w:rPr>
        <w:t>וף כל מיני דברים</w:t>
      </w:r>
      <w:r>
        <w:rPr>
          <w:rFonts w:hint="cs"/>
          <w:rtl/>
        </w:rPr>
        <w:t xml:space="preserve"> ואצלנו זה לא קיים</w:t>
      </w:r>
      <w:r w:rsidR="00ED052E">
        <w:rPr>
          <w:rFonts w:hint="cs"/>
          <w:rtl/>
        </w:rPr>
        <w:t>.</w:t>
      </w:r>
      <w:r>
        <w:rPr>
          <w:rFonts w:hint="cs"/>
          <w:rtl/>
        </w:rPr>
        <w:t xml:space="preserve"> אני רוצה לדעת מה </w:t>
      </w:r>
      <w:bookmarkStart w:id="1404" w:name="_ETM_Q1_4313417"/>
      <w:bookmarkEnd w:id="1404"/>
      <w:r>
        <w:rPr>
          <w:rFonts w:hint="cs"/>
          <w:rtl/>
        </w:rPr>
        <w:t>הכלים שיש, ובאמת כדי שנוכל -</w:t>
      </w:r>
      <w:r w:rsidR="00ED052E">
        <w:rPr>
          <w:rFonts w:hint="cs"/>
          <w:rtl/>
        </w:rPr>
        <w:t xml:space="preserve"> זה באמת חוק שהוא הר</w:t>
      </w:r>
      <w:r>
        <w:rPr>
          <w:rFonts w:hint="cs"/>
          <w:rtl/>
        </w:rPr>
        <w:t>ה</w:t>
      </w:r>
      <w:r w:rsidR="00ED052E">
        <w:rPr>
          <w:rFonts w:hint="cs"/>
          <w:rtl/>
        </w:rPr>
        <w:t xml:space="preserve"> גורל, אנחנו צריכים להתייחס אליו ככה. אני חושבת שצריכים להיות</w:t>
      </w:r>
      <w:r>
        <w:rPr>
          <w:rFonts w:hint="cs"/>
          <w:rtl/>
        </w:rPr>
        <w:t xml:space="preserve"> כאן</w:t>
      </w:r>
      <w:r w:rsidR="00ED052E">
        <w:rPr>
          <w:rFonts w:hint="cs"/>
          <w:rtl/>
        </w:rPr>
        <w:t xml:space="preserve"> דיונים מעמיקים, זה חוק</w:t>
      </w:r>
      <w:r>
        <w:rPr>
          <w:rFonts w:hint="cs"/>
          <w:rtl/>
        </w:rPr>
        <w:t xml:space="preserve"> </w:t>
      </w:r>
      <w:r w:rsidR="00ED052E">
        <w:rPr>
          <w:rFonts w:hint="cs"/>
          <w:rtl/>
        </w:rPr>
        <w:t>שהוא מאוד מאוד חשוב, יש לו השלכות דרמטיות</w:t>
      </w:r>
      <w:r>
        <w:rPr>
          <w:rFonts w:hint="cs"/>
          <w:rtl/>
        </w:rPr>
        <w:t xml:space="preserve"> - -</w:t>
      </w:r>
    </w:p>
    <w:p w:rsidR="00ED052E" w:rsidRDefault="00ED052E" w:rsidP="00ED052E">
      <w:pPr>
        <w:rPr>
          <w:rtl/>
        </w:rPr>
      </w:pPr>
    </w:p>
    <w:p w:rsidR="00ED052E" w:rsidRDefault="00940280" w:rsidP="00940280">
      <w:pPr>
        <w:pStyle w:val="a4"/>
        <w:keepNext/>
        <w:rPr>
          <w:rtl/>
        </w:rPr>
      </w:pPr>
      <w:r>
        <w:rPr>
          <w:rtl/>
        </w:rPr>
        <w:t>זאב בנימין בגין (הליכוד):</w:t>
      </w:r>
    </w:p>
    <w:p w:rsidR="00940280" w:rsidRDefault="00940280" w:rsidP="00940280">
      <w:pPr>
        <w:pStyle w:val="KeepWithNext"/>
        <w:rPr>
          <w:rtl/>
        </w:rPr>
      </w:pPr>
    </w:p>
    <w:p w:rsidR="00ED052E" w:rsidRDefault="00ED052E" w:rsidP="00ED052E">
      <w:pPr>
        <w:rPr>
          <w:rtl/>
        </w:rPr>
      </w:pPr>
      <w:r>
        <w:rPr>
          <w:rFonts w:hint="cs"/>
          <w:rtl/>
        </w:rPr>
        <w:t>נכון מאוד</w:t>
      </w:r>
      <w:r w:rsidR="00940280">
        <w:rPr>
          <w:rFonts w:hint="cs"/>
          <w:rtl/>
        </w:rPr>
        <w:t>.</w:t>
      </w:r>
    </w:p>
    <w:p w:rsidR="00ED052E" w:rsidRDefault="00ED052E" w:rsidP="00ED052E">
      <w:pPr>
        <w:rPr>
          <w:rtl/>
        </w:rPr>
      </w:pPr>
    </w:p>
    <w:p w:rsidR="00ED052E" w:rsidRDefault="00940280" w:rsidP="00940280">
      <w:pPr>
        <w:pStyle w:val="a4"/>
        <w:keepNext/>
        <w:rPr>
          <w:rtl/>
        </w:rPr>
      </w:pPr>
      <w:r>
        <w:rPr>
          <w:rtl/>
        </w:rPr>
        <w:t>ענת ברקו (הליכוד):</w:t>
      </w:r>
    </w:p>
    <w:p w:rsidR="00940280" w:rsidRDefault="00940280" w:rsidP="00940280">
      <w:pPr>
        <w:pStyle w:val="KeepWithNext"/>
        <w:rPr>
          <w:rtl/>
        </w:rPr>
      </w:pPr>
    </w:p>
    <w:p w:rsidR="00940280" w:rsidRPr="00940280" w:rsidRDefault="00940280" w:rsidP="00940280">
      <w:pPr>
        <w:rPr>
          <w:rtl/>
          <w:lang w:eastAsia="he-IL"/>
        </w:rPr>
      </w:pPr>
      <w:r>
        <w:rPr>
          <w:rFonts w:hint="cs"/>
          <w:rtl/>
          <w:lang w:eastAsia="he-IL"/>
        </w:rPr>
        <w:t xml:space="preserve">- </w:t>
      </w:r>
      <w:bookmarkStart w:id="1405" w:name="_ETM_Q1_4328179"/>
      <w:bookmarkEnd w:id="1405"/>
      <w:r>
        <w:rPr>
          <w:rFonts w:hint="cs"/>
          <w:rtl/>
          <w:lang w:eastAsia="he-IL"/>
        </w:rPr>
        <w:t xml:space="preserve">- אני בהחלט רואה את זה כך, ואני מבקשת אם </w:t>
      </w:r>
      <w:bookmarkStart w:id="1406" w:name="_ETM_Q1_4334584"/>
      <w:bookmarkEnd w:id="1406"/>
      <w:r>
        <w:rPr>
          <w:rFonts w:hint="cs"/>
          <w:rtl/>
          <w:lang w:eastAsia="he-IL"/>
        </w:rPr>
        <w:t xml:space="preserve">תוכלו לתת התייחסות כי אם מדברים על מושבעים פה </w:t>
      </w:r>
      <w:bookmarkStart w:id="1407" w:name="_ETM_Q1_4338843"/>
      <w:bookmarkEnd w:id="1407"/>
      <w:r>
        <w:rPr>
          <w:rFonts w:hint="cs"/>
          <w:rtl/>
          <w:lang w:eastAsia="he-IL"/>
        </w:rPr>
        <w:t>אחד ומדברים על שופטים פה אחד - -</w:t>
      </w:r>
    </w:p>
    <w:p w:rsidR="00940280" w:rsidRDefault="00940280" w:rsidP="00940280">
      <w:pPr>
        <w:pStyle w:val="KeepWithNext"/>
        <w:rPr>
          <w:rtl/>
        </w:rPr>
      </w:pPr>
    </w:p>
    <w:p w:rsidR="00ED052E" w:rsidRDefault="00ED052E" w:rsidP="00ED052E">
      <w:pPr>
        <w:pStyle w:val="af6"/>
        <w:keepNext/>
        <w:rPr>
          <w:rtl/>
        </w:rPr>
      </w:pPr>
      <w:bookmarkStart w:id="1408" w:name="ET_yor_5094_74"/>
      <w:r w:rsidRPr="00ED052E">
        <w:rPr>
          <w:rStyle w:val="TagStyle"/>
          <w:rtl/>
        </w:rPr>
        <w:t xml:space="preserve"> &lt;&lt; יור &gt;&gt; </w:t>
      </w:r>
      <w:r>
        <w:rPr>
          <w:rtl/>
        </w:rPr>
        <w:t>היו"ר ניסן סלומינסקי:</w:t>
      </w:r>
      <w:r w:rsidRPr="00ED052E">
        <w:rPr>
          <w:rStyle w:val="TagStyle"/>
          <w:rtl/>
        </w:rPr>
        <w:t xml:space="preserve"> &lt;&lt; יור &gt;&gt;</w:t>
      </w:r>
      <w:r>
        <w:rPr>
          <w:rtl/>
        </w:rPr>
        <w:t xml:space="preserve"> </w:t>
      </w:r>
      <w:bookmarkEnd w:id="1408"/>
    </w:p>
    <w:p w:rsidR="00ED052E" w:rsidRDefault="00ED052E" w:rsidP="00ED052E">
      <w:pPr>
        <w:pStyle w:val="KeepWithNext"/>
        <w:rPr>
          <w:rtl/>
        </w:rPr>
      </w:pPr>
    </w:p>
    <w:p w:rsidR="00ED052E" w:rsidRDefault="00ED052E" w:rsidP="00ED052E">
      <w:pPr>
        <w:rPr>
          <w:rtl/>
        </w:rPr>
      </w:pPr>
      <w:r>
        <w:rPr>
          <w:rFonts w:hint="cs"/>
          <w:rtl/>
        </w:rPr>
        <w:t>ענת,</w:t>
      </w:r>
      <w:r w:rsidR="00315305">
        <w:rPr>
          <w:rFonts w:hint="cs"/>
          <w:rtl/>
        </w:rPr>
        <w:t xml:space="preserve"> ענת ד</w:t>
      </w:r>
      <w:bookmarkStart w:id="1409" w:name="_ETM_Q1_4341842"/>
      <w:bookmarkEnd w:id="1409"/>
      <w:r w:rsidR="00315305">
        <w:rPr>
          <w:rFonts w:hint="cs"/>
          <w:rtl/>
        </w:rPr>
        <w:t>י.</w:t>
      </w:r>
      <w:r>
        <w:rPr>
          <w:rFonts w:hint="cs"/>
          <w:rtl/>
        </w:rPr>
        <w:t xml:space="preserve"> אמרת שאלה.</w:t>
      </w:r>
    </w:p>
    <w:p w:rsidR="00ED052E" w:rsidRDefault="00ED052E" w:rsidP="00ED052E">
      <w:pPr>
        <w:rPr>
          <w:rtl/>
        </w:rPr>
      </w:pPr>
    </w:p>
    <w:p w:rsidR="00ED052E" w:rsidRDefault="00315305" w:rsidP="00315305">
      <w:pPr>
        <w:pStyle w:val="a4"/>
        <w:keepNext/>
        <w:rPr>
          <w:rtl/>
        </w:rPr>
      </w:pPr>
      <w:r>
        <w:rPr>
          <w:rtl/>
        </w:rPr>
        <w:t>זאב בנימין בגין (הליכוד):</w:t>
      </w:r>
    </w:p>
    <w:p w:rsidR="00315305" w:rsidRDefault="00315305" w:rsidP="00315305">
      <w:pPr>
        <w:pStyle w:val="KeepWithNext"/>
        <w:rPr>
          <w:rtl/>
        </w:rPr>
      </w:pPr>
    </w:p>
    <w:p w:rsidR="00ED052E" w:rsidRDefault="00315305" w:rsidP="00ED052E">
      <w:pPr>
        <w:rPr>
          <w:rtl/>
        </w:rPr>
      </w:pPr>
      <w:r>
        <w:rPr>
          <w:rFonts w:hint="cs"/>
          <w:rtl/>
        </w:rPr>
        <w:t>ע</w:t>
      </w:r>
      <w:r w:rsidR="00ED052E">
        <w:rPr>
          <w:rFonts w:hint="cs"/>
          <w:rtl/>
        </w:rPr>
        <w:t>נת, הדיונים צריכים להיות מעמיקים מאוד, לא מעמיקים</w:t>
      </w:r>
      <w:r>
        <w:rPr>
          <w:rFonts w:hint="cs"/>
          <w:rtl/>
        </w:rPr>
        <w:t>.</w:t>
      </w:r>
    </w:p>
    <w:p w:rsidR="00ED052E" w:rsidRDefault="00315305" w:rsidP="00315305">
      <w:pPr>
        <w:pStyle w:val="a4"/>
        <w:keepNext/>
        <w:rPr>
          <w:rtl/>
        </w:rPr>
      </w:pPr>
      <w:r>
        <w:rPr>
          <w:rtl/>
        </w:rPr>
        <w:t>רוברט אילטוב (ישראל ביתנו):</w:t>
      </w:r>
    </w:p>
    <w:p w:rsidR="00315305" w:rsidRDefault="00315305" w:rsidP="00315305">
      <w:pPr>
        <w:pStyle w:val="KeepWithNext"/>
        <w:rPr>
          <w:rtl/>
        </w:rPr>
      </w:pPr>
    </w:p>
    <w:p w:rsidR="00ED052E" w:rsidRDefault="00ED052E" w:rsidP="00315305">
      <w:pPr>
        <w:rPr>
          <w:rtl/>
        </w:rPr>
      </w:pPr>
      <w:r>
        <w:rPr>
          <w:rFonts w:hint="cs"/>
          <w:rtl/>
        </w:rPr>
        <w:t>לכן אני מבקש להצביע היום בתום הדיון</w:t>
      </w:r>
      <w:r w:rsidR="00315305">
        <w:rPr>
          <w:rFonts w:hint="cs"/>
          <w:rtl/>
        </w:rPr>
        <w:t xml:space="preserve"> כי מה זה הרעיון הזה שאנחנו נדון עליו </w:t>
      </w:r>
      <w:bookmarkStart w:id="1410" w:name="_ETM_Q1_4354194"/>
      <w:bookmarkEnd w:id="1410"/>
      <w:r w:rsidR="00315305">
        <w:rPr>
          <w:rFonts w:hint="cs"/>
          <w:rtl/>
        </w:rPr>
        <w:t>ואחר כך נצביע?</w:t>
      </w:r>
      <w:r>
        <w:rPr>
          <w:rFonts w:hint="cs"/>
          <w:rtl/>
        </w:rPr>
        <w:t xml:space="preserve"> אם אתה לא עושה דיון רציני, </w:t>
      </w:r>
      <w:r w:rsidR="00315305">
        <w:rPr>
          <w:rFonts w:hint="cs"/>
          <w:rtl/>
        </w:rPr>
        <w:t>אז בוא נצביע גם על זה.</w:t>
      </w:r>
    </w:p>
    <w:p w:rsidR="00ED052E" w:rsidRDefault="00ED052E" w:rsidP="00ED052E">
      <w:pPr>
        <w:rPr>
          <w:rtl/>
        </w:rPr>
      </w:pPr>
    </w:p>
    <w:p w:rsidR="00ED052E" w:rsidRDefault="00ED052E" w:rsidP="00ED052E">
      <w:pPr>
        <w:pStyle w:val="af6"/>
        <w:keepNext/>
        <w:rPr>
          <w:rtl/>
        </w:rPr>
      </w:pPr>
      <w:bookmarkStart w:id="1411" w:name="ET_yor_5094_75"/>
      <w:r w:rsidRPr="00ED052E">
        <w:rPr>
          <w:rStyle w:val="TagStyle"/>
          <w:rtl/>
        </w:rPr>
        <w:t xml:space="preserve"> &lt;&lt; יור &gt;&gt; </w:t>
      </w:r>
      <w:r>
        <w:rPr>
          <w:rtl/>
        </w:rPr>
        <w:t>היו"ר ניסן סלומינסקי:</w:t>
      </w:r>
      <w:r w:rsidRPr="00ED052E">
        <w:rPr>
          <w:rStyle w:val="TagStyle"/>
          <w:rtl/>
        </w:rPr>
        <w:t xml:space="preserve"> &lt;&lt; יור &gt;&gt;</w:t>
      </w:r>
      <w:r>
        <w:rPr>
          <w:rtl/>
        </w:rPr>
        <w:t xml:space="preserve"> </w:t>
      </w:r>
      <w:bookmarkEnd w:id="1411"/>
    </w:p>
    <w:p w:rsidR="00ED052E" w:rsidRDefault="00ED052E" w:rsidP="00ED052E">
      <w:pPr>
        <w:pStyle w:val="KeepWithNext"/>
        <w:rPr>
          <w:rtl/>
        </w:rPr>
      </w:pPr>
    </w:p>
    <w:p w:rsidR="00ED052E" w:rsidRDefault="00315305" w:rsidP="0025370E">
      <w:pPr>
        <w:rPr>
          <w:rtl/>
        </w:rPr>
      </w:pPr>
      <w:r>
        <w:rPr>
          <w:rFonts w:hint="cs"/>
          <w:rtl/>
        </w:rPr>
        <w:t xml:space="preserve">אני עושה דיון רציני. תשובות קצרות. </w:t>
      </w:r>
      <w:r w:rsidR="0025370E">
        <w:rPr>
          <w:rFonts w:hint="cs"/>
          <w:rtl/>
        </w:rPr>
        <w:t xml:space="preserve">ושוב, אם יהיו שאלות שלא קשורות לגופו </w:t>
      </w:r>
      <w:bookmarkStart w:id="1412" w:name="_ETM_Q1_4374125"/>
      <w:bookmarkEnd w:id="1412"/>
      <w:r w:rsidR="0025370E">
        <w:rPr>
          <w:rFonts w:hint="cs"/>
          <w:rtl/>
        </w:rPr>
        <w:t xml:space="preserve">של הדבר הזה, שהן שאלות חשובות וענייניות אז לא לענות </w:t>
      </w:r>
      <w:bookmarkStart w:id="1413" w:name="_ETM_Q1_4377473"/>
      <w:bookmarkEnd w:id="1413"/>
      <w:r w:rsidR="0025370E">
        <w:rPr>
          <w:rFonts w:hint="cs"/>
          <w:rtl/>
        </w:rPr>
        <w:t xml:space="preserve">עכשיו. יכול להיות שיום אחד, אחרי שהחוקים האלה יעברו וכולי </w:t>
      </w:r>
      <w:bookmarkStart w:id="1414" w:name="_ETM_Q1_4381249"/>
      <w:bookmarkEnd w:id="1414"/>
      <w:r w:rsidR="0025370E">
        <w:rPr>
          <w:rFonts w:hint="cs"/>
          <w:rtl/>
        </w:rPr>
        <w:t xml:space="preserve">ונרצה לעשות דיון אקדמי, אז זה יהיה. לכן, </w:t>
      </w:r>
      <w:r w:rsidR="00ED052E">
        <w:rPr>
          <w:rFonts w:hint="cs"/>
          <w:rtl/>
        </w:rPr>
        <w:t>תעשו את החשבון: אם יש שאלה</w:t>
      </w:r>
      <w:r w:rsidR="0025370E">
        <w:rPr>
          <w:rFonts w:hint="cs"/>
          <w:rtl/>
        </w:rPr>
        <w:t xml:space="preserve"> שהיא </w:t>
      </w:r>
      <w:bookmarkStart w:id="1415" w:name="_ETM_Q1_4387290"/>
      <w:bookmarkEnd w:id="1415"/>
      <w:r w:rsidR="0025370E">
        <w:rPr>
          <w:rFonts w:hint="cs"/>
          <w:rtl/>
        </w:rPr>
        <w:t xml:space="preserve">קשורה לגופו של החוק </w:t>
      </w:r>
      <w:r w:rsidR="0025370E">
        <w:rPr>
          <w:rtl/>
        </w:rPr>
        <w:t>–</w:t>
      </w:r>
      <w:r w:rsidR="0025370E">
        <w:rPr>
          <w:rFonts w:hint="cs"/>
          <w:rtl/>
        </w:rPr>
        <w:t xml:space="preserve"> לענות לה קצר.</w:t>
      </w:r>
    </w:p>
    <w:p w:rsidR="00ED052E" w:rsidRDefault="00ED052E" w:rsidP="00ED052E">
      <w:pPr>
        <w:rPr>
          <w:rtl/>
        </w:rPr>
      </w:pPr>
    </w:p>
    <w:p w:rsidR="00ED052E" w:rsidRDefault="0025370E" w:rsidP="0025370E">
      <w:pPr>
        <w:pStyle w:val="a4"/>
        <w:keepNext/>
        <w:rPr>
          <w:rtl/>
        </w:rPr>
      </w:pPr>
      <w:r>
        <w:rPr>
          <w:rtl/>
        </w:rPr>
        <w:t>עמתי מררי:</w:t>
      </w:r>
    </w:p>
    <w:p w:rsidR="0025370E" w:rsidRDefault="0025370E" w:rsidP="0025370E">
      <w:pPr>
        <w:pStyle w:val="KeepWithNext"/>
        <w:rPr>
          <w:rtl/>
        </w:rPr>
      </w:pPr>
    </w:p>
    <w:p w:rsidR="00ED052E" w:rsidRDefault="00ED052E" w:rsidP="00ED052E">
      <w:pPr>
        <w:rPr>
          <w:rtl/>
        </w:rPr>
      </w:pPr>
      <w:r>
        <w:rPr>
          <w:rFonts w:hint="cs"/>
          <w:rtl/>
        </w:rPr>
        <w:t>מה שניסיתי</w:t>
      </w:r>
      <w:r w:rsidR="0025370E">
        <w:rPr>
          <w:rFonts w:hint="cs"/>
          <w:rtl/>
        </w:rPr>
        <w:t xml:space="preserve"> להראות בדברים </w:t>
      </w:r>
      <w:bookmarkStart w:id="1416" w:name="_ETM_Q1_4393202"/>
      <w:bookmarkEnd w:id="1416"/>
      <w:r w:rsidR="0025370E">
        <w:rPr>
          <w:rFonts w:hint="cs"/>
          <w:rtl/>
        </w:rPr>
        <w:t>שלי</w:t>
      </w:r>
      <w:r>
        <w:rPr>
          <w:rFonts w:hint="cs"/>
          <w:rtl/>
        </w:rPr>
        <w:t>, ואני מקווה שהצלחתי,</w:t>
      </w:r>
      <w:r w:rsidR="0025370E">
        <w:rPr>
          <w:rFonts w:hint="cs"/>
          <w:rtl/>
        </w:rPr>
        <w:t xml:space="preserve"> זה</w:t>
      </w:r>
      <w:r>
        <w:rPr>
          <w:rFonts w:hint="cs"/>
          <w:rtl/>
        </w:rPr>
        <w:t xml:space="preserve"> שעונש מוות הוא שונה מכל ענישה אחרת.</w:t>
      </w:r>
      <w:r w:rsidR="0025370E">
        <w:rPr>
          <w:rFonts w:hint="cs"/>
          <w:rtl/>
        </w:rPr>
        <w:t xml:space="preserve"> לכן, ההשוואה לעונש מאסר ארוך ככל שיהיה </w:t>
      </w:r>
      <w:r w:rsidR="0025370E">
        <w:rPr>
          <w:rtl/>
        </w:rPr>
        <w:t>–</w:t>
      </w:r>
      <w:r w:rsidR="0025370E">
        <w:rPr>
          <w:rFonts w:hint="cs"/>
          <w:rtl/>
        </w:rPr>
        <w:t xml:space="preserve"> </w:t>
      </w:r>
      <w:bookmarkStart w:id="1417" w:name="_ETM_Q1_4404114"/>
      <w:bookmarkEnd w:id="1417"/>
      <w:r w:rsidR="0025370E">
        <w:rPr>
          <w:rFonts w:hint="cs"/>
          <w:rtl/>
        </w:rPr>
        <w:t xml:space="preserve">אגב, גם אצלנו אפשר לא לקצוב עונשי מאסר עולם, זה </w:t>
      </w:r>
      <w:bookmarkStart w:id="1418" w:name="_ETM_Q1_4406467"/>
      <w:bookmarkEnd w:id="1418"/>
      <w:r w:rsidR="0025370E">
        <w:rPr>
          <w:rFonts w:hint="cs"/>
          <w:rtl/>
        </w:rPr>
        <w:t xml:space="preserve">אפשרי ולפי החוק אין מניעה לעשות את זה אבל מה </w:t>
      </w:r>
      <w:bookmarkStart w:id="1419" w:name="_ETM_Q1_4412659"/>
      <w:bookmarkEnd w:id="1419"/>
      <w:r w:rsidR="0025370E">
        <w:rPr>
          <w:rFonts w:hint="cs"/>
          <w:rtl/>
        </w:rPr>
        <w:t xml:space="preserve">שניסינו להראות זה עד כמה עונש מוות הוא עונש שונה </w:t>
      </w:r>
      <w:bookmarkStart w:id="1420" w:name="_ETM_Q1_4415249"/>
      <w:bookmarkEnd w:id="1420"/>
      <w:r w:rsidR="0025370E">
        <w:rPr>
          <w:rFonts w:hint="cs"/>
          <w:rtl/>
        </w:rPr>
        <w:t>מכל עונש אחר.</w:t>
      </w:r>
    </w:p>
    <w:p w:rsidR="00ED052E" w:rsidRDefault="00ED052E" w:rsidP="00ED052E">
      <w:pPr>
        <w:rPr>
          <w:rtl/>
        </w:rPr>
      </w:pPr>
    </w:p>
    <w:p w:rsidR="00C27AB7" w:rsidRDefault="0025370E" w:rsidP="0025370E">
      <w:pPr>
        <w:pStyle w:val="a4"/>
        <w:keepNext/>
        <w:rPr>
          <w:rtl/>
        </w:rPr>
      </w:pPr>
      <w:r>
        <w:rPr>
          <w:rtl/>
        </w:rPr>
        <w:t>ענת ברקו (הליכוד):</w:t>
      </w:r>
    </w:p>
    <w:p w:rsidR="0025370E" w:rsidRDefault="0025370E" w:rsidP="0025370E">
      <w:pPr>
        <w:pStyle w:val="KeepWithNext"/>
        <w:rPr>
          <w:rtl/>
        </w:rPr>
      </w:pPr>
    </w:p>
    <w:p w:rsidR="00C27AB7" w:rsidRDefault="0025370E" w:rsidP="00ED052E">
      <w:pPr>
        <w:rPr>
          <w:rtl/>
        </w:rPr>
      </w:pPr>
      <w:r>
        <w:rPr>
          <w:rFonts w:hint="cs"/>
          <w:rtl/>
        </w:rPr>
        <w:t xml:space="preserve">אבל </w:t>
      </w:r>
      <w:r w:rsidR="00C27AB7">
        <w:rPr>
          <w:rFonts w:hint="cs"/>
          <w:rtl/>
        </w:rPr>
        <w:t>אנחנו לא שוללים אפילו</w:t>
      </w:r>
      <w:r>
        <w:rPr>
          <w:rFonts w:hint="cs"/>
          <w:rtl/>
        </w:rPr>
        <w:t xml:space="preserve"> מפני טרוריסטים</w:t>
      </w:r>
      <w:r w:rsidR="00C27AB7">
        <w:rPr>
          <w:rFonts w:hint="cs"/>
          <w:rtl/>
        </w:rPr>
        <w:t xml:space="preserve">, וזה בהצעת החוק </w:t>
      </w:r>
      <w:r>
        <w:rPr>
          <w:rFonts w:hint="cs"/>
          <w:rtl/>
        </w:rPr>
        <w:t xml:space="preserve">שלי, </w:t>
      </w:r>
      <w:r w:rsidR="00C27AB7">
        <w:rPr>
          <w:rFonts w:hint="cs"/>
          <w:rtl/>
        </w:rPr>
        <w:t>שהצעתי לשלול</w:t>
      </w:r>
      <w:r>
        <w:rPr>
          <w:rFonts w:hint="cs"/>
          <w:rtl/>
        </w:rPr>
        <w:t xml:space="preserve"> את חומרת העונש.</w:t>
      </w:r>
    </w:p>
    <w:p w:rsidR="00C27AB7" w:rsidRDefault="00C27AB7" w:rsidP="00ED052E">
      <w:pPr>
        <w:rPr>
          <w:rtl/>
        </w:rPr>
      </w:pPr>
    </w:p>
    <w:p w:rsidR="00C27AB7" w:rsidRDefault="00C27AB7" w:rsidP="00C27AB7">
      <w:pPr>
        <w:pStyle w:val="af6"/>
        <w:keepNext/>
        <w:rPr>
          <w:rtl/>
        </w:rPr>
      </w:pPr>
      <w:bookmarkStart w:id="1421" w:name="ET_yor_5094_76"/>
      <w:r w:rsidRPr="00C27AB7">
        <w:rPr>
          <w:rStyle w:val="TagStyle"/>
          <w:rtl/>
        </w:rPr>
        <w:t xml:space="preserve"> &lt;&lt; יור &gt;&gt; </w:t>
      </w:r>
      <w:r>
        <w:rPr>
          <w:rtl/>
        </w:rPr>
        <w:t>היו"ר ניסן סלומינסקי:</w:t>
      </w:r>
      <w:r w:rsidRPr="00C27AB7">
        <w:rPr>
          <w:rStyle w:val="TagStyle"/>
          <w:rtl/>
        </w:rPr>
        <w:t xml:space="preserve"> &lt;&lt; יור &gt;&gt;</w:t>
      </w:r>
      <w:r>
        <w:rPr>
          <w:rtl/>
        </w:rPr>
        <w:t xml:space="preserve"> </w:t>
      </w:r>
      <w:bookmarkEnd w:id="1421"/>
    </w:p>
    <w:p w:rsidR="00C27AB7" w:rsidRDefault="00C27AB7" w:rsidP="00C27AB7">
      <w:pPr>
        <w:pStyle w:val="KeepWithNext"/>
        <w:rPr>
          <w:rtl/>
        </w:rPr>
      </w:pPr>
    </w:p>
    <w:p w:rsidR="00C27AB7" w:rsidRDefault="00C27AB7" w:rsidP="00C27AB7">
      <w:pPr>
        <w:rPr>
          <w:rtl/>
        </w:rPr>
      </w:pPr>
      <w:r>
        <w:rPr>
          <w:rFonts w:hint="cs"/>
          <w:rtl/>
        </w:rPr>
        <w:t>לא</w:t>
      </w:r>
      <w:r w:rsidR="002A231D">
        <w:rPr>
          <w:rFonts w:hint="cs"/>
          <w:rtl/>
        </w:rPr>
        <w:t>, לא דו-שיח</w:t>
      </w:r>
      <w:r>
        <w:rPr>
          <w:rFonts w:hint="cs"/>
          <w:rtl/>
        </w:rPr>
        <w:t>.</w:t>
      </w:r>
    </w:p>
    <w:p w:rsidR="002A231D" w:rsidRDefault="002A231D" w:rsidP="002A231D">
      <w:pPr>
        <w:pStyle w:val="-"/>
        <w:keepNext/>
        <w:rPr>
          <w:rtl/>
        </w:rPr>
      </w:pPr>
    </w:p>
    <w:p w:rsidR="00C27AB7" w:rsidRDefault="002A231D" w:rsidP="002A231D">
      <w:pPr>
        <w:pStyle w:val="-"/>
        <w:keepNext/>
        <w:rPr>
          <w:rtl/>
        </w:rPr>
      </w:pPr>
      <w:bookmarkStart w:id="1422" w:name="_ETM_Q1_4420863"/>
      <w:bookmarkEnd w:id="1422"/>
      <w:r>
        <w:rPr>
          <w:rtl/>
        </w:rPr>
        <w:t>ענת ברקו (הליכוד):</w:t>
      </w:r>
    </w:p>
    <w:p w:rsidR="002A231D" w:rsidRDefault="002A231D" w:rsidP="002A231D">
      <w:pPr>
        <w:pStyle w:val="KeepWithNext"/>
        <w:rPr>
          <w:rtl/>
        </w:rPr>
      </w:pPr>
    </w:p>
    <w:p w:rsidR="002A231D" w:rsidRDefault="002A231D" w:rsidP="002A231D">
      <w:pPr>
        <w:rPr>
          <w:rtl/>
        </w:rPr>
      </w:pPr>
      <w:r>
        <w:rPr>
          <w:rFonts w:hint="cs"/>
          <w:rtl/>
        </w:rPr>
        <w:t>זה קיים אבל זה לא קורה.</w:t>
      </w:r>
    </w:p>
    <w:p w:rsidR="002A231D" w:rsidRDefault="002A231D" w:rsidP="002A231D">
      <w:pPr>
        <w:rPr>
          <w:rtl/>
        </w:rPr>
      </w:pPr>
      <w:bookmarkStart w:id="1423" w:name="_ETM_Q1_4421323"/>
      <w:bookmarkEnd w:id="1423"/>
    </w:p>
    <w:p w:rsidR="00C27AB7" w:rsidRDefault="002A231D" w:rsidP="002A231D">
      <w:pPr>
        <w:pStyle w:val="af9"/>
        <w:keepNext/>
        <w:rPr>
          <w:rtl/>
        </w:rPr>
      </w:pPr>
      <w:r>
        <w:rPr>
          <w:rtl/>
        </w:rPr>
        <w:t>עמית מררי:</w:t>
      </w:r>
    </w:p>
    <w:p w:rsidR="002A231D" w:rsidRDefault="002A231D" w:rsidP="002A231D">
      <w:pPr>
        <w:pStyle w:val="KeepWithNext"/>
        <w:rPr>
          <w:rtl/>
        </w:rPr>
      </w:pPr>
    </w:p>
    <w:p w:rsidR="00E62842" w:rsidRDefault="002A231D" w:rsidP="00236740">
      <w:pPr>
        <w:rPr>
          <w:rtl/>
        </w:rPr>
      </w:pPr>
      <w:r>
        <w:rPr>
          <w:rFonts w:hint="cs"/>
          <w:rtl/>
        </w:rPr>
        <w:t xml:space="preserve">בסדר, זה עניין העונש </w:t>
      </w:r>
      <w:bookmarkStart w:id="1424" w:name="_ETM_Q1_4426030"/>
      <w:bookmarkEnd w:id="1424"/>
      <w:r>
        <w:rPr>
          <w:rFonts w:hint="cs"/>
          <w:rtl/>
        </w:rPr>
        <w:t xml:space="preserve">אבל </w:t>
      </w:r>
      <w:r w:rsidR="00C27AB7">
        <w:rPr>
          <w:rFonts w:hint="cs"/>
          <w:rtl/>
        </w:rPr>
        <w:t xml:space="preserve">אנחנו בטח לא נהרוג אנשים כי אנחנו לא יכולים </w:t>
      </w:r>
      <w:r>
        <w:rPr>
          <w:rFonts w:hint="cs"/>
          <w:rtl/>
        </w:rPr>
        <w:t xml:space="preserve">לא </w:t>
      </w:r>
      <w:r w:rsidR="00C27AB7">
        <w:rPr>
          <w:rFonts w:hint="cs"/>
          <w:rtl/>
        </w:rPr>
        <w:t>להשאיר אותם בכלא</w:t>
      </w:r>
      <w:r w:rsidR="00DF37FF">
        <w:rPr>
          <w:rFonts w:hint="cs"/>
          <w:rtl/>
        </w:rPr>
        <w:t xml:space="preserve"> אבל באמת, אנחנו </w:t>
      </w:r>
      <w:r w:rsidR="00C27AB7">
        <w:rPr>
          <w:rFonts w:hint="cs"/>
          <w:rtl/>
        </w:rPr>
        <w:t>לכן הסתכלנו על עונש מוות ונשארנו בפריזמה הזאת, לא רק בפריזמה</w:t>
      </w:r>
      <w:r w:rsidR="00236740">
        <w:rPr>
          <w:rFonts w:hint="cs"/>
          <w:rtl/>
        </w:rPr>
        <w:t xml:space="preserve"> הזאת אלא גם </w:t>
      </w:r>
      <w:bookmarkStart w:id="1425" w:name="_ETM_Q1_4440485"/>
      <w:bookmarkEnd w:id="1425"/>
      <w:r w:rsidR="00236740">
        <w:rPr>
          <w:rFonts w:hint="cs"/>
          <w:rtl/>
        </w:rPr>
        <w:t xml:space="preserve">בפריזמה של ההגנה הדיונית, שרוצים להסיר אותה כאן. </w:t>
      </w:r>
      <w:bookmarkStart w:id="1426" w:name="_ETM_Q1_4445454"/>
      <w:bookmarkEnd w:id="1426"/>
      <w:r w:rsidR="00236740">
        <w:rPr>
          <w:rFonts w:hint="cs"/>
          <w:rtl/>
        </w:rPr>
        <w:t xml:space="preserve">הראנו שבארצות-הברית, בלי קשר אם מדובר ברצח מתועב אחר או </w:t>
      </w:r>
      <w:bookmarkStart w:id="1427" w:name="_ETM_Q1_4452679"/>
      <w:bookmarkEnd w:id="1427"/>
      <w:r w:rsidR="00236740">
        <w:rPr>
          <w:rFonts w:hint="cs"/>
          <w:rtl/>
        </w:rPr>
        <w:t xml:space="preserve">רצח על רקע טרור </w:t>
      </w:r>
      <w:r w:rsidR="00236740">
        <w:rPr>
          <w:rtl/>
        </w:rPr>
        <w:t>–</w:t>
      </w:r>
      <w:r w:rsidR="00236740">
        <w:rPr>
          <w:rFonts w:hint="cs"/>
          <w:rtl/>
        </w:rPr>
        <w:t xml:space="preserve"> אגב, גם ההצעה הזאת לא </w:t>
      </w:r>
      <w:bookmarkStart w:id="1428" w:name="_ETM_Q1_4453429"/>
      <w:bookmarkEnd w:id="1428"/>
      <w:r w:rsidR="00236740">
        <w:rPr>
          <w:rFonts w:hint="cs"/>
          <w:rtl/>
        </w:rPr>
        <w:t>מוגבלת לרצח על רקע של טרור אבל</w:t>
      </w:r>
      <w:r w:rsidR="00E62842">
        <w:rPr>
          <w:rFonts w:hint="cs"/>
          <w:rtl/>
        </w:rPr>
        <w:t xml:space="preserve"> את זה אני </w:t>
      </w:r>
      <w:bookmarkStart w:id="1429" w:name="_ETM_Q1_4457660"/>
      <w:bookmarkEnd w:id="1429"/>
      <w:r w:rsidR="00E62842">
        <w:rPr>
          <w:rFonts w:hint="cs"/>
          <w:rtl/>
        </w:rPr>
        <w:t xml:space="preserve">שמה רגע בצד. גם בארצות-הברית אין אבחנה בין </w:t>
      </w:r>
      <w:bookmarkStart w:id="1430" w:name="_ETM_Q1_4461104"/>
      <w:bookmarkEnd w:id="1430"/>
      <w:r w:rsidR="00E62842">
        <w:rPr>
          <w:rFonts w:hint="cs"/>
          <w:rtl/>
        </w:rPr>
        <w:t xml:space="preserve">רצח על רקע אידיאולוגי לרצח על רקע אחר. אז </w:t>
      </w:r>
      <w:bookmarkStart w:id="1431" w:name="_ETM_Q1_4468905"/>
      <w:bookmarkEnd w:id="1431"/>
      <w:r w:rsidR="00E62842">
        <w:rPr>
          <w:rFonts w:hint="cs"/>
          <w:rtl/>
        </w:rPr>
        <w:t xml:space="preserve">זה בארצות-הברית למיטב ידיעתנו. אנחנו </w:t>
      </w:r>
      <w:r w:rsidR="0056167C">
        <w:rPr>
          <w:rFonts w:hint="cs"/>
          <w:rtl/>
        </w:rPr>
        <w:t>יכולים לבדוק שוב - -</w:t>
      </w:r>
    </w:p>
    <w:p w:rsidR="0056167C" w:rsidRDefault="0056167C" w:rsidP="00236740">
      <w:pPr>
        <w:rPr>
          <w:rtl/>
        </w:rPr>
      </w:pPr>
    </w:p>
    <w:p w:rsidR="0056167C" w:rsidRDefault="0056167C" w:rsidP="0056167C">
      <w:pPr>
        <w:pStyle w:val="a4"/>
        <w:keepNext/>
        <w:rPr>
          <w:rtl/>
        </w:rPr>
      </w:pPr>
      <w:r>
        <w:rPr>
          <w:rtl/>
        </w:rPr>
        <w:t>ענת ברקו (הליכוד):</w:t>
      </w:r>
    </w:p>
    <w:p w:rsidR="0056167C" w:rsidRDefault="0056167C" w:rsidP="0056167C">
      <w:pPr>
        <w:pStyle w:val="KeepWithNext"/>
        <w:rPr>
          <w:rtl/>
        </w:rPr>
      </w:pPr>
    </w:p>
    <w:p w:rsidR="0056167C" w:rsidRDefault="0056167C" w:rsidP="0056167C">
      <w:pPr>
        <w:rPr>
          <w:rtl/>
        </w:rPr>
      </w:pPr>
      <w:bookmarkStart w:id="1432" w:name="_ETM_Q1_4470436"/>
      <w:bookmarkEnd w:id="1432"/>
      <w:r>
        <w:rPr>
          <w:rFonts w:hint="cs"/>
          <w:rtl/>
        </w:rPr>
        <w:t>תבדקו את זה. לדעתי זה חסר בסקירה שלכם.</w:t>
      </w:r>
    </w:p>
    <w:p w:rsidR="0056167C" w:rsidRDefault="0056167C" w:rsidP="0056167C">
      <w:pPr>
        <w:rPr>
          <w:rtl/>
        </w:rPr>
      </w:pPr>
      <w:bookmarkStart w:id="1433" w:name="_ETM_Q1_4471047"/>
      <w:bookmarkEnd w:id="1433"/>
    </w:p>
    <w:p w:rsidR="0056167C" w:rsidRDefault="0056167C" w:rsidP="0056167C">
      <w:pPr>
        <w:pStyle w:val="af9"/>
        <w:keepNext/>
        <w:rPr>
          <w:rtl/>
        </w:rPr>
      </w:pPr>
      <w:bookmarkStart w:id="1434" w:name="_ETM_Q1_4472022"/>
      <w:bookmarkEnd w:id="1434"/>
      <w:r>
        <w:rPr>
          <w:rtl/>
        </w:rPr>
        <w:t>עמית מררי:</w:t>
      </w:r>
    </w:p>
    <w:p w:rsidR="0056167C" w:rsidRDefault="0056167C" w:rsidP="0056167C">
      <w:pPr>
        <w:pStyle w:val="KeepWithNext"/>
        <w:rPr>
          <w:rtl/>
        </w:rPr>
      </w:pPr>
    </w:p>
    <w:p w:rsidR="004900E5" w:rsidRDefault="0056167C" w:rsidP="0056167C">
      <w:pPr>
        <w:rPr>
          <w:rtl/>
        </w:rPr>
      </w:pPr>
      <w:r>
        <w:rPr>
          <w:rFonts w:hint="cs"/>
          <w:rtl/>
        </w:rPr>
        <w:t xml:space="preserve">נוכל לבדוק. למיטב </w:t>
      </w:r>
      <w:bookmarkStart w:id="1435" w:name="_ETM_Q1_4473519"/>
      <w:bookmarkEnd w:id="1435"/>
      <w:r>
        <w:rPr>
          <w:rFonts w:hint="cs"/>
          <w:rtl/>
        </w:rPr>
        <w:t xml:space="preserve">בדיקתנו, ונערכה בדיקה, אנחנו לא מצאנו את האבחנה הזאת. אנחנו יכולים לבדוק את עצמנו שוב, לא מצאנו אבחנה. נכון </w:t>
      </w:r>
      <w:bookmarkStart w:id="1436" w:name="_ETM_Q1_4483282"/>
      <w:bookmarkEnd w:id="1436"/>
      <w:r>
        <w:rPr>
          <w:rFonts w:hint="cs"/>
          <w:rtl/>
        </w:rPr>
        <w:t>שיש גם בארצות-הברית, כמו שיש אצלנו</w:t>
      </w:r>
      <w:r w:rsidR="0044767E">
        <w:rPr>
          <w:rFonts w:hint="cs"/>
          <w:rtl/>
        </w:rPr>
        <w:t xml:space="preserve">, הוראות מיוחדות, וכידוע יש </w:t>
      </w:r>
      <w:bookmarkStart w:id="1437" w:name="_ETM_Q1_4488445"/>
      <w:bookmarkEnd w:id="1437"/>
      <w:r w:rsidR="0044767E">
        <w:rPr>
          <w:rFonts w:hint="cs"/>
          <w:rtl/>
        </w:rPr>
        <w:t>אצלנו לא מעט הוראות מיוחדות לעניין טרור, גם כאלה ש</w:t>
      </w:r>
      <w:r w:rsidR="00BA41AC">
        <w:rPr>
          <w:rFonts w:hint="cs"/>
          <w:rtl/>
        </w:rPr>
        <w:t xml:space="preserve">כבר </w:t>
      </w:r>
      <w:bookmarkStart w:id="1438" w:name="_ETM_Q1_4490363"/>
      <w:bookmarkEnd w:id="1438"/>
      <w:r w:rsidR="00BA41AC">
        <w:rPr>
          <w:rFonts w:hint="cs"/>
          <w:rtl/>
        </w:rPr>
        <w:t xml:space="preserve">עכשיו מופיעות בחוק המאבק בטרור, גם כאלה שעכשיו בהליכי החקיקה </w:t>
      </w:r>
      <w:bookmarkStart w:id="1439" w:name="_ETM_Q1_4491243"/>
      <w:bookmarkEnd w:id="1439"/>
      <w:r w:rsidR="00BA41AC">
        <w:rPr>
          <w:rFonts w:hint="cs"/>
          <w:rtl/>
        </w:rPr>
        <w:t xml:space="preserve">השונים. יש </w:t>
      </w:r>
      <w:r w:rsidR="00F12B16">
        <w:rPr>
          <w:rFonts w:hint="cs"/>
          <w:rtl/>
        </w:rPr>
        <w:t xml:space="preserve">כאלה. אבל כשאנחנו מדברים על עונש מוות, אנחנו </w:t>
      </w:r>
      <w:bookmarkStart w:id="1440" w:name="_ETM_Q1_4498593"/>
      <w:bookmarkEnd w:id="1440"/>
      <w:r w:rsidR="00F12B16">
        <w:rPr>
          <w:rFonts w:hint="cs"/>
          <w:rtl/>
        </w:rPr>
        <w:t xml:space="preserve">לא מצאנו אבחנה. להיפך, אנחנו אומרים שגם בארצות-הברית ששם מוציאים </w:t>
      </w:r>
      <w:bookmarkStart w:id="1441" w:name="_ETM_Q1_4500227"/>
      <w:bookmarkEnd w:id="1441"/>
      <w:r w:rsidR="00F12B16">
        <w:rPr>
          <w:rFonts w:hint="cs"/>
          <w:rtl/>
        </w:rPr>
        <w:t xml:space="preserve">לפועל בחלק לא קטן מהמדינות עונשי מוות, גם שם הם </w:t>
      </w:r>
      <w:bookmarkStart w:id="1442" w:name="_ETM_Q1_4508932"/>
      <w:bookmarkEnd w:id="1442"/>
      <w:r w:rsidR="00F12B16">
        <w:rPr>
          <w:rFonts w:hint="cs"/>
          <w:rtl/>
        </w:rPr>
        <w:t xml:space="preserve">דואגים להגנות הדיוניות, בין אם </w:t>
      </w:r>
      <w:r w:rsidR="004900E5">
        <w:rPr>
          <w:rFonts w:hint="cs"/>
          <w:rtl/>
        </w:rPr>
        <w:t>ברצח - -</w:t>
      </w:r>
    </w:p>
    <w:p w:rsidR="004900E5" w:rsidRDefault="004900E5" w:rsidP="0056167C">
      <w:pPr>
        <w:rPr>
          <w:rtl/>
        </w:rPr>
      </w:pPr>
      <w:bookmarkStart w:id="1443" w:name="_ETM_Q1_4513582"/>
      <w:bookmarkEnd w:id="1443"/>
    </w:p>
    <w:p w:rsidR="004900E5" w:rsidRDefault="004900E5" w:rsidP="004900E5">
      <w:pPr>
        <w:pStyle w:val="a4"/>
        <w:keepNext/>
        <w:rPr>
          <w:rtl/>
        </w:rPr>
      </w:pPr>
      <w:bookmarkStart w:id="1444" w:name="_ETM_Q1_4514766"/>
      <w:bookmarkEnd w:id="1444"/>
      <w:r>
        <w:rPr>
          <w:rtl/>
        </w:rPr>
        <w:t>קריאות:</w:t>
      </w:r>
    </w:p>
    <w:p w:rsidR="004900E5" w:rsidRDefault="004900E5" w:rsidP="004900E5">
      <w:pPr>
        <w:pStyle w:val="KeepWithNext"/>
        <w:rPr>
          <w:rtl/>
        </w:rPr>
      </w:pPr>
    </w:p>
    <w:p w:rsidR="004900E5" w:rsidRDefault="004900E5" w:rsidP="004900E5">
      <w:pPr>
        <w:rPr>
          <w:rtl/>
        </w:rPr>
      </w:pPr>
      <w:r>
        <w:rPr>
          <w:rFonts w:hint="cs"/>
          <w:rtl/>
        </w:rPr>
        <w:t xml:space="preserve">- - - </w:t>
      </w:r>
      <w:bookmarkStart w:id="1445" w:name="_ETM_Q1_4514474"/>
      <w:bookmarkEnd w:id="1445"/>
    </w:p>
    <w:p w:rsidR="0056167C" w:rsidRPr="0056167C" w:rsidRDefault="0056167C" w:rsidP="004900E5">
      <w:pPr>
        <w:rPr>
          <w:rtl/>
        </w:rPr>
      </w:pPr>
      <w:bookmarkStart w:id="1446" w:name="_ETM_Q1_4517761"/>
      <w:bookmarkEnd w:id="1446"/>
      <w:r>
        <w:rPr>
          <w:rFonts w:hint="cs"/>
          <w:rtl/>
        </w:rPr>
        <w:t xml:space="preserve"> </w:t>
      </w:r>
    </w:p>
    <w:p w:rsidR="00C27AB7" w:rsidRDefault="00C27AB7" w:rsidP="00C27AB7">
      <w:pPr>
        <w:pStyle w:val="af6"/>
        <w:keepNext/>
        <w:rPr>
          <w:rtl/>
        </w:rPr>
      </w:pPr>
      <w:bookmarkStart w:id="1447" w:name="_ETM_Q1_4465657"/>
      <w:bookmarkStart w:id="1448" w:name="_ETM_Q1_4465886"/>
      <w:bookmarkStart w:id="1449" w:name="ET_yor_5094_77"/>
      <w:bookmarkEnd w:id="1447"/>
      <w:bookmarkEnd w:id="1448"/>
      <w:r w:rsidRPr="00C27AB7">
        <w:rPr>
          <w:rStyle w:val="TagStyle"/>
          <w:rtl/>
        </w:rPr>
        <w:t xml:space="preserve"> &lt;&lt; יור &gt;&gt; </w:t>
      </w:r>
      <w:r>
        <w:rPr>
          <w:rtl/>
        </w:rPr>
        <w:t>היו"ר ניסן סלומינסקי:</w:t>
      </w:r>
      <w:r w:rsidRPr="00C27AB7">
        <w:rPr>
          <w:rStyle w:val="TagStyle"/>
          <w:rtl/>
        </w:rPr>
        <w:t xml:space="preserve"> &lt;&lt; יור &gt;&gt;</w:t>
      </w:r>
      <w:r>
        <w:rPr>
          <w:rtl/>
        </w:rPr>
        <w:t xml:space="preserve"> </w:t>
      </w:r>
      <w:bookmarkEnd w:id="1449"/>
    </w:p>
    <w:p w:rsidR="00C27AB7" w:rsidRDefault="00C27AB7" w:rsidP="00C27AB7">
      <w:pPr>
        <w:pStyle w:val="KeepWithNext"/>
        <w:rPr>
          <w:rtl/>
        </w:rPr>
      </w:pPr>
    </w:p>
    <w:p w:rsidR="00C27AB7" w:rsidRDefault="00C27AB7" w:rsidP="00C27AB7">
      <w:pPr>
        <w:rPr>
          <w:rtl/>
        </w:rPr>
      </w:pPr>
      <w:r>
        <w:rPr>
          <w:rFonts w:hint="cs"/>
          <w:rtl/>
        </w:rPr>
        <w:t>תודה.</w:t>
      </w:r>
    </w:p>
    <w:p w:rsidR="00C27AB7" w:rsidRDefault="00C27AB7" w:rsidP="00C27AB7">
      <w:pPr>
        <w:rPr>
          <w:rtl/>
        </w:rPr>
      </w:pPr>
    </w:p>
    <w:p w:rsidR="00C27AB7" w:rsidRDefault="004900E5" w:rsidP="004900E5">
      <w:pPr>
        <w:pStyle w:val="a4"/>
        <w:keepNext/>
        <w:rPr>
          <w:rtl/>
        </w:rPr>
      </w:pPr>
      <w:r>
        <w:rPr>
          <w:rtl/>
        </w:rPr>
        <w:t>עודד פורר (ישראל ביתנו):</w:t>
      </w:r>
    </w:p>
    <w:p w:rsidR="004900E5" w:rsidRDefault="004900E5" w:rsidP="004900E5">
      <w:pPr>
        <w:pStyle w:val="KeepWithNext"/>
        <w:rPr>
          <w:rtl/>
        </w:rPr>
      </w:pPr>
    </w:p>
    <w:p w:rsidR="00C27AB7" w:rsidRDefault="004900E5" w:rsidP="004900E5">
      <w:pPr>
        <w:rPr>
          <w:rtl/>
        </w:rPr>
      </w:pPr>
      <w:r>
        <w:rPr>
          <w:rFonts w:hint="cs"/>
          <w:rtl/>
        </w:rPr>
        <w:t xml:space="preserve">אדוני, </w:t>
      </w:r>
      <w:r w:rsidR="00C27AB7">
        <w:rPr>
          <w:rFonts w:hint="cs"/>
          <w:rtl/>
        </w:rPr>
        <w:t>אני הסתכלת</w:t>
      </w:r>
      <w:r>
        <w:rPr>
          <w:rFonts w:hint="cs"/>
          <w:rtl/>
        </w:rPr>
        <w:t>י</w:t>
      </w:r>
      <w:r w:rsidR="00C27AB7">
        <w:rPr>
          <w:rFonts w:hint="cs"/>
          <w:rtl/>
        </w:rPr>
        <w:t>, יש מספיק</w:t>
      </w:r>
      <w:r>
        <w:rPr>
          <w:rFonts w:hint="cs"/>
          <w:rtl/>
        </w:rPr>
        <w:t xml:space="preserve"> אנשי קואליציה בבניין</w:t>
      </w:r>
      <w:r w:rsidR="00C27AB7">
        <w:rPr>
          <w:rFonts w:hint="cs"/>
          <w:rtl/>
        </w:rPr>
        <w:t>.</w:t>
      </w:r>
      <w:r>
        <w:rPr>
          <w:rFonts w:hint="cs"/>
          <w:rtl/>
        </w:rPr>
        <w:t xml:space="preserve"> אני קורא לך: בוא </w:t>
      </w:r>
      <w:bookmarkStart w:id="1450" w:name="_ETM_Q1_4516834"/>
      <w:bookmarkEnd w:id="1450"/>
      <w:r>
        <w:rPr>
          <w:rFonts w:hint="cs"/>
          <w:rtl/>
        </w:rPr>
        <w:t xml:space="preserve">תעשה, גיוס ותעשה הצבעה. זה כבר דיון שלישי שאתה עושה </w:t>
      </w:r>
      <w:bookmarkStart w:id="1451" w:name="_ETM_Q1_4518167"/>
      <w:bookmarkEnd w:id="1451"/>
      <w:r>
        <w:rPr>
          <w:rFonts w:hint="cs"/>
          <w:rtl/>
        </w:rPr>
        <w:t>אותו דיון אקדמי.</w:t>
      </w:r>
    </w:p>
    <w:p w:rsidR="00C27AB7" w:rsidRDefault="00C27AB7" w:rsidP="00C27AB7">
      <w:pPr>
        <w:rPr>
          <w:rtl/>
        </w:rPr>
      </w:pPr>
    </w:p>
    <w:p w:rsidR="00C27AB7" w:rsidRDefault="00C27AB7" w:rsidP="00C27AB7">
      <w:pPr>
        <w:pStyle w:val="af6"/>
        <w:keepNext/>
        <w:rPr>
          <w:rtl/>
        </w:rPr>
      </w:pPr>
      <w:bookmarkStart w:id="1452" w:name="ET_yor_5094_78"/>
      <w:r w:rsidRPr="00C27AB7">
        <w:rPr>
          <w:rStyle w:val="TagStyle"/>
          <w:rtl/>
        </w:rPr>
        <w:t xml:space="preserve"> &lt;&lt; יור &gt;&gt; </w:t>
      </w:r>
      <w:r>
        <w:rPr>
          <w:rtl/>
        </w:rPr>
        <w:t>היו"ר ניסן סלומינסקי:</w:t>
      </w:r>
      <w:r w:rsidRPr="00C27AB7">
        <w:rPr>
          <w:rStyle w:val="TagStyle"/>
          <w:rtl/>
        </w:rPr>
        <w:t xml:space="preserve"> &lt;&lt; יור &gt;&gt;</w:t>
      </w:r>
      <w:r>
        <w:rPr>
          <w:rtl/>
        </w:rPr>
        <w:t xml:space="preserve"> </w:t>
      </w:r>
      <w:bookmarkEnd w:id="1452"/>
    </w:p>
    <w:p w:rsidR="00C27AB7" w:rsidRDefault="00C27AB7" w:rsidP="00C27AB7">
      <w:pPr>
        <w:pStyle w:val="KeepWithNext"/>
        <w:rPr>
          <w:rtl/>
        </w:rPr>
      </w:pPr>
    </w:p>
    <w:p w:rsidR="00832D0B" w:rsidRDefault="004900E5" w:rsidP="00C27AB7">
      <w:pPr>
        <w:rPr>
          <w:rtl/>
        </w:rPr>
      </w:pPr>
      <w:r>
        <w:rPr>
          <w:rFonts w:hint="cs"/>
          <w:rtl/>
        </w:rPr>
        <w:t xml:space="preserve">עודד, עודד. קארין, אם את רוצה לשאול - </w:t>
      </w:r>
      <w:bookmarkStart w:id="1453" w:name="_ETM_Q1_4526737"/>
      <w:bookmarkEnd w:id="1453"/>
      <w:r>
        <w:rPr>
          <w:rFonts w:hint="cs"/>
          <w:rtl/>
        </w:rPr>
        <w:t>-</w:t>
      </w:r>
    </w:p>
    <w:p w:rsidR="00832D0B" w:rsidRDefault="00832D0B" w:rsidP="00C27AB7">
      <w:pPr>
        <w:rPr>
          <w:rtl/>
        </w:rPr>
      </w:pPr>
    </w:p>
    <w:p w:rsidR="004900E5" w:rsidRDefault="004900E5" w:rsidP="004900E5">
      <w:pPr>
        <w:pStyle w:val="a4"/>
        <w:keepNext/>
        <w:rPr>
          <w:rtl/>
        </w:rPr>
      </w:pPr>
      <w:bookmarkStart w:id="1454" w:name="_ETM_Q1_4526772"/>
      <w:bookmarkEnd w:id="1454"/>
      <w:r>
        <w:rPr>
          <w:rtl/>
        </w:rPr>
        <w:t>זאב בנימין בגין (הליכוד):</w:t>
      </w:r>
    </w:p>
    <w:p w:rsidR="004900E5" w:rsidRDefault="004900E5" w:rsidP="004900E5">
      <w:pPr>
        <w:pStyle w:val="KeepWithNext"/>
        <w:rPr>
          <w:rtl/>
        </w:rPr>
      </w:pPr>
    </w:p>
    <w:p w:rsidR="004900E5" w:rsidRDefault="004900E5" w:rsidP="004900E5">
      <w:pPr>
        <w:rPr>
          <w:rtl/>
        </w:rPr>
      </w:pPr>
      <w:r>
        <w:rPr>
          <w:rFonts w:hint="cs"/>
          <w:rtl/>
        </w:rPr>
        <w:t>ועוד לא קיבלנו את עמדת הממשלה עד לרגע זה.</w:t>
      </w:r>
    </w:p>
    <w:p w:rsidR="004900E5" w:rsidRDefault="004900E5" w:rsidP="004900E5">
      <w:pPr>
        <w:rPr>
          <w:rtl/>
        </w:rPr>
      </w:pPr>
      <w:bookmarkStart w:id="1455" w:name="_ETM_Q1_4529575"/>
      <w:bookmarkEnd w:id="1455"/>
    </w:p>
    <w:p w:rsidR="004900E5" w:rsidRDefault="004900E5" w:rsidP="004900E5">
      <w:pPr>
        <w:pStyle w:val="a4"/>
        <w:keepNext/>
        <w:rPr>
          <w:rtl/>
        </w:rPr>
      </w:pPr>
      <w:r>
        <w:rPr>
          <w:rtl/>
        </w:rPr>
        <w:t>עודד פורר (ישראל ביתנו):</w:t>
      </w:r>
    </w:p>
    <w:p w:rsidR="004900E5" w:rsidRDefault="004900E5" w:rsidP="004900E5">
      <w:pPr>
        <w:pStyle w:val="KeepWithNext"/>
        <w:rPr>
          <w:rtl/>
        </w:rPr>
      </w:pPr>
    </w:p>
    <w:p w:rsidR="004900E5" w:rsidRDefault="004900E5" w:rsidP="004900E5">
      <w:pPr>
        <w:rPr>
          <w:rtl/>
        </w:rPr>
      </w:pPr>
      <w:r>
        <w:rPr>
          <w:rFonts w:hint="cs"/>
          <w:rtl/>
        </w:rPr>
        <w:t xml:space="preserve">תעשו גיוס </w:t>
      </w:r>
      <w:bookmarkStart w:id="1456" w:name="_ETM_Q1_4529391"/>
      <w:bookmarkEnd w:id="1456"/>
      <w:r>
        <w:rPr>
          <w:rFonts w:hint="cs"/>
          <w:rtl/>
        </w:rPr>
        <w:t xml:space="preserve">ותביאו להצבעה. למה הדיונים האקדמיים? עוד דיון אקדמי ועוד דיון </w:t>
      </w:r>
      <w:bookmarkStart w:id="1457" w:name="_ETM_Q1_4532432"/>
      <w:bookmarkEnd w:id="1457"/>
      <w:r>
        <w:rPr>
          <w:rFonts w:hint="cs"/>
          <w:rtl/>
        </w:rPr>
        <w:t xml:space="preserve">אקדמי ועוד דיון אקדמי. תביאו את העניין הזה להצבעה. בחוקים </w:t>
      </w:r>
      <w:bookmarkStart w:id="1458" w:name="_ETM_Q1_4540849"/>
      <w:bookmarkEnd w:id="1458"/>
      <w:r>
        <w:rPr>
          <w:rFonts w:hint="cs"/>
          <w:rtl/>
        </w:rPr>
        <w:t xml:space="preserve">אחרים אתם יודעים לחתוך את הזמנים, לעשות את זה מהר, לחתוך את האופוזיציה. בואו, תחתכו את האופוזיציה פעם אחת. אתם </w:t>
      </w:r>
      <w:bookmarkStart w:id="1459" w:name="_ETM_Q1_4546810"/>
      <w:bookmarkEnd w:id="1459"/>
      <w:r>
        <w:rPr>
          <w:rFonts w:hint="cs"/>
          <w:rtl/>
        </w:rPr>
        <w:t xml:space="preserve">חושבים שהחוק הזה חשוב ואמתי, תקדמו אותו ותפסיקו לבלבל את </w:t>
      </w:r>
      <w:bookmarkStart w:id="1460" w:name="_ETM_Q1_4552907"/>
      <w:bookmarkEnd w:id="1460"/>
      <w:r>
        <w:rPr>
          <w:rFonts w:hint="cs"/>
          <w:rtl/>
        </w:rPr>
        <w:t xml:space="preserve">המוח. תפסיקו. מאני לא מצליח להבין למה הופכים את הדיונים </w:t>
      </w:r>
      <w:bookmarkStart w:id="1461" w:name="_ETM_Q1_4552593"/>
      <w:bookmarkEnd w:id="1461"/>
      <w:r>
        <w:rPr>
          <w:rFonts w:hint="cs"/>
          <w:rtl/>
        </w:rPr>
        <w:t xml:space="preserve">האלה עוד פעם ועוד פעם לרצף של דיבורים במקום </w:t>
      </w:r>
      <w:bookmarkStart w:id="1462" w:name="_ETM_Q1_4556086"/>
      <w:bookmarkEnd w:id="1462"/>
      <w:r>
        <w:rPr>
          <w:rFonts w:hint="cs"/>
          <w:rtl/>
        </w:rPr>
        <w:t xml:space="preserve">להביא את העניין הזה להצבעה. תעשו גיוס ותעשו הצבעה. אמרת שאין מספיק אנשי קואליציה בבניין </w:t>
      </w:r>
      <w:r>
        <w:rPr>
          <w:rtl/>
        </w:rPr>
        <w:t>–</w:t>
      </w:r>
      <w:r>
        <w:rPr>
          <w:rFonts w:hint="cs"/>
          <w:rtl/>
        </w:rPr>
        <w:t xml:space="preserve"> יש מספיק אנשי קואליציה </w:t>
      </w:r>
      <w:bookmarkStart w:id="1463" w:name="_ETM_Q1_4568270"/>
      <w:bookmarkEnd w:id="1463"/>
      <w:r>
        <w:rPr>
          <w:rFonts w:hint="cs"/>
          <w:rtl/>
        </w:rPr>
        <w:t>בבניין.</w:t>
      </w:r>
    </w:p>
    <w:p w:rsidR="004900E5" w:rsidRDefault="004900E5" w:rsidP="00832D0B">
      <w:pPr>
        <w:pStyle w:val="af6"/>
        <w:keepNext/>
        <w:rPr>
          <w:rStyle w:val="TagStyle"/>
          <w:vanish w:val="0"/>
          <w:rtl/>
        </w:rPr>
      </w:pPr>
      <w:bookmarkStart w:id="1464" w:name="ET_yor_5094_79"/>
    </w:p>
    <w:p w:rsidR="00832D0B" w:rsidRDefault="00832D0B" w:rsidP="00832D0B">
      <w:pPr>
        <w:pStyle w:val="af6"/>
        <w:keepNext/>
        <w:rPr>
          <w:rtl/>
        </w:rPr>
      </w:pPr>
      <w:r w:rsidRPr="00832D0B">
        <w:rPr>
          <w:rStyle w:val="TagStyle"/>
          <w:rtl/>
        </w:rPr>
        <w:t xml:space="preserve"> &lt;&lt; יור &gt;&gt; </w:t>
      </w:r>
      <w:r>
        <w:rPr>
          <w:rtl/>
        </w:rPr>
        <w:t>היו"ר ניסן סלומינסקי:</w:t>
      </w:r>
      <w:r w:rsidRPr="00832D0B">
        <w:rPr>
          <w:rStyle w:val="TagStyle"/>
          <w:rtl/>
        </w:rPr>
        <w:t xml:space="preserve"> &lt;&lt; יור &gt;&gt;</w:t>
      </w:r>
      <w:r>
        <w:rPr>
          <w:rtl/>
        </w:rPr>
        <w:t xml:space="preserve"> </w:t>
      </w:r>
      <w:bookmarkEnd w:id="1464"/>
    </w:p>
    <w:p w:rsidR="00832D0B" w:rsidRDefault="00832D0B" w:rsidP="00832D0B">
      <w:pPr>
        <w:pStyle w:val="KeepWithNext"/>
        <w:rPr>
          <w:rtl/>
        </w:rPr>
      </w:pPr>
    </w:p>
    <w:p w:rsidR="00832D0B" w:rsidRDefault="00832D0B" w:rsidP="004900E5">
      <w:pPr>
        <w:rPr>
          <w:rtl/>
        </w:rPr>
      </w:pPr>
      <w:r>
        <w:rPr>
          <w:rFonts w:hint="cs"/>
          <w:rtl/>
        </w:rPr>
        <w:t>עודד</w:t>
      </w:r>
      <w:r w:rsidR="004900E5">
        <w:rPr>
          <w:rFonts w:hint="cs"/>
          <w:rtl/>
        </w:rPr>
        <w:t xml:space="preserve"> לא,</w:t>
      </w:r>
      <w:r>
        <w:rPr>
          <w:rFonts w:hint="cs"/>
          <w:rtl/>
        </w:rPr>
        <w:t xml:space="preserve"> אמרתי שני דברים</w:t>
      </w:r>
      <w:r w:rsidR="004900E5">
        <w:rPr>
          <w:rFonts w:hint="cs"/>
          <w:rtl/>
        </w:rPr>
        <w:t xml:space="preserve"> - - </w:t>
      </w:r>
    </w:p>
    <w:p w:rsidR="004900E5" w:rsidRDefault="004900E5" w:rsidP="00832D0B">
      <w:pPr>
        <w:rPr>
          <w:rtl/>
        </w:rPr>
      </w:pPr>
    </w:p>
    <w:p w:rsidR="00832D0B" w:rsidRDefault="004900E5" w:rsidP="004900E5">
      <w:pPr>
        <w:pStyle w:val="-"/>
        <w:keepNext/>
        <w:rPr>
          <w:rtl/>
        </w:rPr>
      </w:pPr>
      <w:bookmarkStart w:id="1465" w:name="_ETM_Q1_4562678"/>
      <w:bookmarkEnd w:id="1465"/>
      <w:r>
        <w:rPr>
          <w:rtl/>
        </w:rPr>
        <w:t>עודד פורר (ישראל ביתנו):</w:t>
      </w:r>
    </w:p>
    <w:p w:rsidR="004900E5" w:rsidRDefault="004900E5" w:rsidP="004900E5">
      <w:pPr>
        <w:pStyle w:val="KeepWithNext"/>
        <w:rPr>
          <w:rtl/>
        </w:rPr>
      </w:pPr>
    </w:p>
    <w:p w:rsidR="004900E5" w:rsidRDefault="004900E5" w:rsidP="00832D0B">
      <w:pPr>
        <w:rPr>
          <w:rtl/>
        </w:rPr>
      </w:pPr>
      <w:r>
        <w:rPr>
          <w:rFonts w:hint="cs"/>
          <w:rtl/>
        </w:rPr>
        <w:t xml:space="preserve">תביאו אותם. את </w:t>
      </w:r>
      <w:bookmarkStart w:id="1466" w:name="_ETM_Q1_4570998"/>
      <w:bookmarkEnd w:id="1466"/>
      <w:r>
        <w:rPr>
          <w:rFonts w:hint="cs"/>
          <w:rtl/>
        </w:rPr>
        <w:t>עמדת ראש הממשלה שמענו כבר. בואו נשמע אתכם.</w:t>
      </w:r>
    </w:p>
    <w:p w:rsidR="004900E5" w:rsidRDefault="004900E5" w:rsidP="00832D0B">
      <w:pPr>
        <w:rPr>
          <w:rtl/>
        </w:rPr>
      </w:pPr>
      <w:bookmarkStart w:id="1467" w:name="_ETM_Q1_4573612"/>
      <w:bookmarkStart w:id="1468" w:name="_ETM_Q1_4573834"/>
      <w:bookmarkEnd w:id="1467"/>
      <w:bookmarkEnd w:id="1468"/>
    </w:p>
    <w:p w:rsidR="004900E5" w:rsidRDefault="004900E5" w:rsidP="004900E5">
      <w:pPr>
        <w:pStyle w:val="a4"/>
        <w:keepNext/>
        <w:rPr>
          <w:rtl/>
        </w:rPr>
      </w:pPr>
      <w:r>
        <w:rPr>
          <w:rtl/>
        </w:rPr>
        <w:t>זאב בנימין בגין (הליכוד):</w:t>
      </w:r>
    </w:p>
    <w:p w:rsidR="004900E5" w:rsidRDefault="004900E5" w:rsidP="004900E5">
      <w:pPr>
        <w:pStyle w:val="KeepWithNext"/>
        <w:rPr>
          <w:rtl/>
        </w:rPr>
      </w:pPr>
    </w:p>
    <w:p w:rsidR="004900E5" w:rsidRDefault="004900E5" w:rsidP="004900E5">
      <w:pPr>
        <w:rPr>
          <w:rtl/>
        </w:rPr>
      </w:pPr>
      <w:r>
        <w:rPr>
          <w:rFonts w:hint="cs"/>
          <w:rtl/>
        </w:rPr>
        <w:t xml:space="preserve">לא, לא שמענו </w:t>
      </w:r>
      <w:bookmarkStart w:id="1469" w:name="_ETM_Q1_4572809"/>
      <w:bookmarkEnd w:id="1469"/>
      <w:r>
        <w:rPr>
          <w:rFonts w:hint="cs"/>
          <w:rtl/>
        </w:rPr>
        <w:t>- - -</w:t>
      </w:r>
    </w:p>
    <w:p w:rsidR="004900E5" w:rsidRDefault="004900E5" w:rsidP="004900E5">
      <w:pPr>
        <w:rPr>
          <w:rtl/>
        </w:rPr>
      </w:pPr>
      <w:bookmarkStart w:id="1470" w:name="_ETM_Q1_4574201"/>
      <w:bookmarkEnd w:id="1470"/>
    </w:p>
    <w:p w:rsidR="004900E5" w:rsidRDefault="004900E5" w:rsidP="004900E5">
      <w:pPr>
        <w:pStyle w:val="a4"/>
        <w:keepNext/>
        <w:rPr>
          <w:rtl/>
        </w:rPr>
      </w:pPr>
      <w:bookmarkStart w:id="1471" w:name="_ETM_Q1_4574713"/>
      <w:bookmarkEnd w:id="1471"/>
      <w:r>
        <w:rPr>
          <w:rtl/>
        </w:rPr>
        <w:t>עודד פורר (ישראל ביתנו):</w:t>
      </w:r>
    </w:p>
    <w:p w:rsidR="004900E5" w:rsidRDefault="004900E5" w:rsidP="004900E5">
      <w:pPr>
        <w:pStyle w:val="KeepWithNext"/>
        <w:rPr>
          <w:rtl/>
        </w:rPr>
      </w:pPr>
    </w:p>
    <w:p w:rsidR="004900E5" w:rsidRDefault="004900E5" w:rsidP="004900E5">
      <w:pPr>
        <w:rPr>
          <w:rtl/>
        </w:rPr>
      </w:pPr>
      <w:r>
        <w:rPr>
          <w:rFonts w:hint="cs"/>
          <w:rtl/>
        </w:rPr>
        <w:t xml:space="preserve">מה לא שמענו? בני, בכל דקה </w:t>
      </w:r>
      <w:bookmarkStart w:id="1472" w:name="_ETM_Q1_4579088"/>
      <w:bookmarkEnd w:id="1472"/>
      <w:r>
        <w:rPr>
          <w:rFonts w:hint="cs"/>
          <w:rtl/>
        </w:rPr>
        <w:t xml:space="preserve">אתה מבקש לשמוע עמדה מעודכנת? אני לא מבין את העניין </w:t>
      </w:r>
      <w:bookmarkStart w:id="1473" w:name="_ETM_Q1_4580643"/>
      <w:bookmarkEnd w:id="1473"/>
      <w:r>
        <w:rPr>
          <w:rFonts w:hint="cs"/>
          <w:rtl/>
        </w:rPr>
        <w:t xml:space="preserve">הזה. גוררים פה את האנשים, המשפחות השכולות באות לפה דיון </w:t>
      </w:r>
      <w:bookmarkStart w:id="1474" w:name="_ETM_Q1_4580641"/>
      <w:bookmarkEnd w:id="1474"/>
      <w:r>
        <w:rPr>
          <w:rFonts w:hint="cs"/>
          <w:rtl/>
        </w:rPr>
        <w:t>אחרי דיון</w:t>
      </w:r>
      <w:r w:rsidR="006A6D33">
        <w:rPr>
          <w:rFonts w:hint="cs"/>
          <w:rtl/>
        </w:rPr>
        <w:t xml:space="preserve"> אחרי דיון בשביל לשמוע את הקשקושים האלה. מספיק, </w:t>
      </w:r>
      <w:bookmarkStart w:id="1475" w:name="_ETM_Q1_4589988"/>
      <w:bookmarkEnd w:id="1475"/>
      <w:r w:rsidR="006A6D33">
        <w:rPr>
          <w:rFonts w:hint="cs"/>
          <w:rtl/>
        </w:rPr>
        <w:t>תביאו את זה כבר להצבעה.</w:t>
      </w:r>
    </w:p>
    <w:p w:rsidR="006A6D33" w:rsidRDefault="006A6D33" w:rsidP="004900E5">
      <w:pPr>
        <w:rPr>
          <w:rtl/>
        </w:rPr>
      </w:pPr>
      <w:bookmarkStart w:id="1476" w:name="_ETM_Q1_4588910"/>
      <w:bookmarkEnd w:id="1476"/>
    </w:p>
    <w:p w:rsidR="006A6D33" w:rsidRDefault="006A6D33" w:rsidP="006A6D33">
      <w:pPr>
        <w:pStyle w:val="af6"/>
        <w:keepNext/>
        <w:rPr>
          <w:rtl/>
        </w:rPr>
      </w:pPr>
      <w:bookmarkStart w:id="1477" w:name="_ETM_Q1_4589113"/>
      <w:bookmarkEnd w:id="1477"/>
      <w:r>
        <w:rPr>
          <w:rtl/>
        </w:rPr>
        <w:t>היו"ר ניסן סלומינסקי:</w:t>
      </w:r>
    </w:p>
    <w:p w:rsidR="006A6D33" w:rsidRDefault="006A6D33" w:rsidP="006A6D33">
      <w:pPr>
        <w:pStyle w:val="KeepWithNext"/>
        <w:rPr>
          <w:rtl/>
        </w:rPr>
      </w:pPr>
    </w:p>
    <w:p w:rsidR="006A6D33" w:rsidRDefault="006A6D33" w:rsidP="006A6D33">
      <w:pPr>
        <w:rPr>
          <w:rtl/>
        </w:rPr>
      </w:pPr>
      <w:r>
        <w:rPr>
          <w:rFonts w:hint="cs"/>
          <w:rtl/>
        </w:rPr>
        <w:t>עודד, אני מבקש.</w:t>
      </w:r>
    </w:p>
    <w:p w:rsidR="006A6D33" w:rsidRDefault="006A6D33" w:rsidP="006A6D33">
      <w:pPr>
        <w:rPr>
          <w:rtl/>
        </w:rPr>
      </w:pPr>
      <w:bookmarkStart w:id="1478" w:name="_ETM_Q1_4587736"/>
      <w:bookmarkEnd w:id="1478"/>
    </w:p>
    <w:p w:rsidR="006A6D33" w:rsidRDefault="006A6D33" w:rsidP="006A6D33">
      <w:pPr>
        <w:pStyle w:val="-"/>
        <w:keepNext/>
        <w:rPr>
          <w:rtl/>
        </w:rPr>
      </w:pPr>
      <w:bookmarkStart w:id="1479" w:name="_ETM_Q1_4588377"/>
      <w:bookmarkEnd w:id="1479"/>
      <w:r>
        <w:rPr>
          <w:rtl/>
        </w:rPr>
        <w:t>עודד פורר (ישראל ביתנו):</w:t>
      </w:r>
    </w:p>
    <w:p w:rsidR="006A6D33" w:rsidRDefault="006A6D33" w:rsidP="006A6D33">
      <w:pPr>
        <w:pStyle w:val="KeepWithNext"/>
        <w:rPr>
          <w:rtl/>
        </w:rPr>
      </w:pPr>
    </w:p>
    <w:p w:rsidR="006A6D33" w:rsidRDefault="006A6D33" w:rsidP="006A6D33">
      <w:pPr>
        <w:rPr>
          <w:rtl/>
        </w:rPr>
      </w:pPr>
      <w:r>
        <w:rPr>
          <w:rFonts w:hint="cs"/>
          <w:rtl/>
        </w:rPr>
        <w:t xml:space="preserve">פעם אחת תראו </w:t>
      </w:r>
      <w:bookmarkStart w:id="1480" w:name="_ETM_Q1_4590872"/>
      <w:bookmarkEnd w:id="1480"/>
      <w:r>
        <w:rPr>
          <w:rFonts w:hint="cs"/>
          <w:rtl/>
        </w:rPr>
        <w:t>האם כן או לא. דיברתם כבר כמה פעמים, מספיק.</w:t>
      </w:r>
    </w:p>
    <w:p w:rsidR="006A6D33" w:rsidRDefault="006A6D33" w:rsidP="006A6D33">
      <w:pPr>
        <w:rPr>
          <w:rtl/>
        </w:rPr>
      </w:pPr>
      <w:bookmarkStart w:id="1481" w:name="_ETM_Q1_4593480"/>
      <w:bookmarkEnd w:id="1481"/>
    </w:p>
    <w:p w:rsidR="006A6D33" w:rsidRDefault="006A6D33" w:rsidP="006A6D33">
      <w:pPr>
        <w:pStyle w:val="a4"/>
        <w:keepNext/>
        <w:rPr>
          <w:rtl/>
        </w:rPr>
      </w:pPr>
      <w:bookmarkStart w:id="1482" w:name="_ETM_Q1_4593945"/>
      <w:bookmarkEnd w:id="1482"/>
      <w:r>
        <w:rPr>
          <w:rtl/>
        </w:rPr>
        <w:t>דב חנין (הרשימה המשותפת):</w:t>
      </w:r>
    </w:p>
    <w:p w:rsidR="006A6D33" w:rsidRDefault="006A6D33" w:rsidP="006A6D33">
      <w:pPr>
        <w:pStyle w:val="KeepWithNext"/>
        <w:rPr>
          <w:rtl/>
        </w:rPr>
      </w:pPr>
    </w:p>
    <w:p w:rsidR="006A6D33" w:rsidRDefault="006A6D33" w:rsidP="006A6D33">
      <w:pPr>
        <w:rPr>
          <w:rtl/>
        </w:rPr>
      </w:pPr>
      <w:r>
        <w:rPr>
          <w:rFonts w:hint="cs"/>
          <w:rtl/>
        </w:rPr>
        <w:t xml:space="preserve">אני מבקש </w:t>
      </w:r>
      <w:bookmarkStart w:id="1483" w:name="_ETM_Q1_4597465"/>
      <w:bookmarkEnd w:id="1483"/>
      <w:r>
        <w:rPr>
          <w:rFonts w:hint="cs"/>
          <w:rtl/>
        </w:rPr>
        <w:t>לכבד את זכותו של חבר הכנסת פורר לעשות פיליבסטר.</w:t>
      </w:r>
    </w:p>
    <w:p w:rsidR="006A6D33" w:rsidRDefault="006A6D33" w:rsidP="006A6D33">
      <w:pPr>
        <w:rPr>
          <w:rtl/>
        </w:rPr>
      </w:pPr>
      <w:bookmarkStart w:id="1484" w:name="_ETM_Q1_4599304"/>
      <w:bookmarkEnd w:id="1484"/>
    </w:p>
    <w:p w:rsidR="006A6D33" w:rsidRDefault="006A6D33" w:rsidP="006A6D33">
      <w:pPr>
        <w:pStyle w:val="af6"/>
        <w:keepNext/>
        <w:rPr>
          <w:rtl/>
        </w:rPr>
      </w:pPr>
      <w:bookmarkStart w:id="1485" w:name="_ETM_Q1_4600840"/>
      <w:bookmarkEnd w:id="1485"/>
      <w:r>
        <w:rPr>
          <w:rtl/>
        </w:rPr>
        <w:t>היו"ר ניסן סלומינסקי:</w:t>
      </w:r>
    </w:p>
    <w:p w:rsidR="006A6D33" w:rsidRDefault="006A6D33" w:rsidP="006A6D33">
      <w:pPr>
        <w:pStyle w:val="KeepWithNext"/>
        <w:rPr>
          <w:rtl/>
        </w:rPr>
      </w:pPr>
    </w:p>
    <w:p w:rsidR="00832D0B" w:rsidRDefault="006A6D33" w:rsidP="006A6D33">
      <w:pPr>
        <w:rPr>
          <w:rtl/>
        </w:rPr>
      </w:pPr>
      <w:r>
        <w:rPr>
          <w:rFonts w:hint="cs"/>
          <w:rtl/>
        </w:rPr>
        <w:t xml:space="preserve">עודד, אני </w:t>
      </w:r>
      <w:bookmarkStart w:id="1486" w:name="_ETM_Q1_4604824"/>
      <w:bookmarkEnd w:id="1486"/>
      <w:r>
        <w:rPr>
          <w:rFonts w:hint="cs"/>
          <w:rtl/>
        </w:rPr>
        <w:t xml:space="preserve">מבקש. דברים של חברי כנסת ושל אחרים זה לא קשקושים, </w:t>
      </w:r>
      <w:bookmarkStart w:id="1487" w:name="_ETM_Q1_4604484"/>
      <w:bookmarkEnd w:id="1487"/>
      <w:r>
        <w:rPr>
          <w:rFonts w:hint="cs"/>
          <w:rtl/>
        </w:rPr>
        <w:t xml:space="preserve">זה דבר אחד, כמו שאני לא חושב </w:t>
      </w:r>
      <w:bookmarkStart w:id="1488" w:name="_ETM_Q1_4607623"/>
      <w:bookmarkEnd w:id="1488"/>
      <w:r>
        <w:rPr>
          <w:rFonts w:hint="cs"/>
          <w:rtl/>
        </w:rPr>
        <w:t xml:space="preserve">שהדברים שלך זה קשקוש. ואם אתה לא מבין מה זה </w:t>
      </w:r>
      <w:bookmarkStart w:id="1489" w:name="_ETM_Q1_4615061"/>
      <w:bookmarkEnd w:id="1489"/>
      <w:r>
        <w:rPr>
          <w:rFonts w:hint="cs"/>
          <w:rtl/>
        </w:rPr>
        <w:t xml:space="preserve">שאני יכול להעביר הצעה ברוב או לא להעביר, או ליפול, </w:t>
      </w:r>
      <w:bookmarkStart w:id="1490" w:name="_ETM_Q1_4621917"/>
      <w:bookmarkEnd w:id="1490"/>
      <w:r>
        <w:rPr>
          <w:rFonts w:hint="cs"/>
          <w:rtl/>
        </w:rPr>
        <w:t>אז באמת - -</w:t>
      </w:r>
    </w:p>
    <w:p w:rsidR="00832D0B" w:rsidRDefault="00832D0B" w:rsidP="00832D0B">
      <w:pPr>
        <w:rPr>
          <w:rtl/>
        </w:rPr>
      </w:pPr>
    </w:p>
    <w:p w:rsidR="006A6D33" w:rsidRDefault="006A6D33" w:rsidP="006A6D33">
      <w:pPr>
        <w:pStyle w:val="a4"/>
        <w:keepNext/>
        <w:rPr>
          <w:rtl/>
        </w:rPr>
      </w:pPr>
      <w:r>
        <w:rPr>
          <w:rtl/>
        </w:rPr>
        <w:t>עודד פורר (ישראל ביתנו):</w:t>
      </w:r>
    </w:p>
    <w:p w:rsidR="006A6D33" w:rsidRDefault="006A6D33" w:rsidP="006A6D33">
      <w:pPr>
        <w:pStyle w:val="KeepWithNext"/>
        <w:rPr>
          <w:rtl/>
        </w:rPr>
      </w:pPr>
    </w:p>
    <w:p w:rsidR="00832D0B" w:rsidRDefault="006A6D33" w:rsidP="006A6D33">
      <w:pPr>
        <w:rPr>
          <w:rtl/>
        </w:rPr>
      </w:pPr>
      <w:r>
        <w:rPr>
          <w:rFonts w:hint="cs"/>
          <w:rtl/>
        </w:rPr>
        <w:t xml:space="preserve">לא באמת, תבקש גיוס מהקואליציה, </w:t>
      </w:r>
      <w:r w:rsidR="00832D0B">
        <w:rPr>
          <w:rFonts w:hint="cs"/>
          <w:rtl/>
        </w:rPr>
        <w:t>יש מספיק אנשי</w:t>
      </w:r>
      <w:r>
        <w:rPr>
          <w:rFonts w:hint="cs"/>
          <w:rtl/>
        </w:rPr>
        <w:t>ם</w:t>
      </w:r>
      <w:r w:rsidR="00832D0B">
        <w:rPr>
          <w:rFonts w:hint="cs"/>
          <w:rtl/>
        </w:rPr>
        <w:t xml:space="preserve"> בבניין</w:t>
      </w:r>
      <w:r>
        <w:rPr>
          <w:rFonts w:hint="cs"/>
          <w:rtl/>
        </w:rPr>
        <w:t>.</w:t>
      </w:r>
    </w:p>
    <w:p w:rsidR="00832D0B" w:rsidRDefault="00832D0B" w:rsidP="00832D0B">
      <w:pPr>
        <w:rPr>
          <w:rtl/>
        </w:rPr>
      </w:pPr>
    </w:p>
    <w:p w:rsidR="00832D0B" w:rsidRDefault="00832D0B" w:rsidP="00832D0B">
      <w:pPr>
        <w:pStyle w:val="af6"/>
        <w:keepNext/>
        <w:rPr>
          <w:rtl/>
        </w:rPr>
      </w:pPr>
      <w:bookmarkStart w:id="1491" w:name="ET_yor_5094_83"/>
      <w:r w:rsidRPr="00832D0B">
        <w:rPr>
          <w:rStyle w:val="TagStyle"/>
          <w:rtl/>
        </w:rPr>
        <w:t xml:space="preserve"> &lt;&lt; יור &gt;&gt; </w:t>
      </w:r>
      <w:r>
        <w:rPr>
          <w:rtl/>
        </w:rPr>
        <w:t>היו"ר ניסן סלומינסקי:</w:t>
      </w:r>
      <w:r w:rsidRPr="00832D0B">
        <w:rPr>
          <w:rStyle w:val="TagStyle"/>
          <w:rtl/>
        </w:rPr>
        <w:t xml:space="preserve"> &lt;&lt; יור &gt;&gt;</w:t>
      </w:r>
      <w:r>
        <w:rPr>
          <w:rtl/>
        </w:rPr>
        <w:t xml:space="preserve"> </w:t>
      </w:r>
      <w:bookmarkEnd w:id="1491"/>
    </w:p>
    <w:p w:rsidR="00832D0B" w:rsidRDefault="00832D0B" w:rsidP="00832D0B">
      <w:pPr>
        <w:pStyle w:val="KeepWithNext"/>
        <w:rPr>
          <w:rtl/>
        </w:rPr>
      </w:pPr>
    </w:p>
    <w:p w:rsidR="00832D0B" w:rsidRDefault="006A6D33" w:rsidP="00832D0B">
      <w:pPr>
        <w:rPr>
          <w:rtl/>
        </w:rPr>
      </w:pPr>
      <w:r>
        <w:rPr>
          <w:rFonts w:hint="cs"/>
          <w:rtl/>
        </w:rPr>
        <w:t xml:space="preserve">אבל אתה לא מבין שאין לי רוב? טוב, </w:t>
      </w:r>
      <w:r w:rsidR="00832D0B">
        <w:rPr>
          <w:rFonts w:hint="cs"/>
          <w:rtl/>
        </w:rPr>
        <w:t>עזוב.</w:t>
      </w:r>
    </w:p>
    <w:p w:rsidR="00832D0B" w:rsidRDefault="00832D0B" w:rsidP="00832D0B">
      <w:pPr>
        <w:rPr>
          <w:rtl/>
        </w:rPr>
      </w:pPr>
    </w:p>
    <w:p w:rsidR="00832D0B" w:rsidRDefault="006A6D33" w:rsidP="006A6D33">
      <w:pPr>
        <w:pStyle w:val="-"/>
        <w:keepNext/>
        <w:rPr>
          <w:rtl/>
        </w:rPr>
      </w:pPr>
      <w:r>
        <w:rPr>
          <w:rtl/>
        </w:rPr>
        <w:t>עודד פורר (ישראל ביתנו):</w:t>
      </w:r>
    </w:p>
    <w:p w:rsidR="006A6D33" w:rsidRDefault="006A6D33" w:rsidP="006A6D33">
      <w:pPr>
        <w:pStyle w:val="KeepWithNext"/>
        <w:rPr>
          <w:rtl/>
        </w:rPr>
      </w:pPr>
    </w:p>
    <w:p w:rsidR="00832D0B" w:rsidRDefault="006A6D33" w:rsidP="006A6D33">
      <w:pPr>
        <w:rPr>
          <w:rtl/>
        </w:rPr>
      </w:pPr>
      <w:r>
        <w:rPr>
          <w:rFonts w:hint="cs"/>
          <w:rtl/>
        </w:rPr>
        <w:t xml:space="preserve">יש מספיק בבניין. רגע, </w:t>
      </w:r>
      <w:bookmarkStart w:id="1492" w:name="_ETM_Q1_4620879"/>
      <w:bookmarkEnd w:id="1492"/>
      <w:r>
        <w:rPr>
          <w:rFonts w:hint="cs"/>
          <w:rtl/>
        </w:rPr>
        <w:t xml:space="preserve">מה, הקואליציה מתנגדת לחוק? </w:t>
      </w:r>
      <w:r w:rsidR="00832D0B">
        <w:rPr>
          <w:rFonts w:hint="cs"/>
          <w:rtl/>
        </w:rPr>
        <w:t>אין לך רוב בקואליציה</w:t>
      </w:r>
      <w:r>
        <w:rPr>
          <w:rFonts w:hint="cs"/>
          <w:rtl/>
        </w:rPr>
        <w:t>?</w:t>
      </w:r>
    </w:p>
    <w:p w:rsidR="00832D0B" w:rsidRDefault="00832D0B" w:rsidP="00832D0B">
      <w:pPr>
        <w:rPr>
          <w:rtl/>
        </w:rPr>
      </w:pPr>
    </w:p>
    <w:p w:rsidR="006A6D33" w:rsidRDefault="006A6D33" w:rsidP="006A6D33">
      <w:pPr>
        <w:pStyle w:val="af6"/>
        <w:keepNext/>
        <w:rPr>
          <w:rtl/>
        </w:rPr>
      </w:pPr>
      <w:bookmarkStart w:id="1493" w:name="_ETM_Q1_4631532"/>
      <w:bookmarkEnd w:id="1493"/>
      <w:r>
        <w:rPr>
          <w:rtl/>
        </w:rPr>
        <w:t>היו"ר ניסן סלומינסקי:</w:t>
      </w:r>
    </w:p>
    <w:p w:rsidR="006A6D33" w:rsidRDefault="006A6D33" w:rsidP="006A6D33">
      <w:pPr>
        <w:pStyle w:val="KeepWithNext"/>
        <w:rPr>
          <w:rtl/>
        </w:rPr>
      </w:pPr>
    </w:p>
    <w:p w:rsidR="006A6D33" w:rsidRDefault="006A6D33" w:rsidP="006A6D33">
      <w:pPr>
        <w:rPr>
          <w:rtl/>
        </w:rPr>
      </w:pPr>
      <w:r>
        <w:rPr>
          <w:rFonts w:hint="cs"/>
          <w:rtl/>
        </w:rPr>
        <w:t xml:space="preserve">עשה לי טובה. יש לך שאלה? </w:t>
      </w:r>
      <w:bookmarkStart w:id="1494" w:name="_ETM_Q1_4630746"/>
      <w:bookmarkEnd w:id="1494"/>
      <w:r>
        <w:rPr>
          <w:rFonts w:hint="cs"/>
          <w:rtl/>
        </w:rPr>
        <w:t>אתה ממש חי בעולם אחר.</w:t>
      </w:r>
    </w:p>
    <w:p w:rsidR="006A6D33" w:rsidRDefault="006A6D33" w:rsidP="00832D0B">
      <w:pPr>
        <w:rPr>
          <w:rtl/>
        </w:rPr>
      </w:pPr>
    </w:p>
    <w:p w:rsidR="00832D0B" w:rsidRDefault="006A6D33" w:rsidP="006A6D33">
      <w:pPr>
        <w:pStyle w:val="a4"/>
        <w:keepNext/>
        <w:rPr>
          <w:rtl/>
        </w:rPr>
      </w:pPr>
      <w:bookmarkStart w:id="1495" w:name="_ETM_Q1_4635321"/>
      <w:bookmarkEnd w:id="1495"/>
      <w:r>
        <w:rPr>
          <w:rtl/>
        </w:rPr>
        <w:t>רוברט אילטוב (ישראל ביתנו):</w:t>
      </w:r>
    </w:p>
    <w:p w:rsidR="006A6D33" w:rsidRDefault="006A6D33" w:rsidP="006A6D33">
      <w:pPr>
        <w:pStyle w:val="KeepWithNext"/>
        <w:rPr>
          <w:rtl/>
        </w:rPr>
      </w:pPr>
    </w:p>
    <w:p w:rsidR="00832D0B" w:rsidRDefault="00832D0B" w:rsidP="00AA2F73">
      <w:pPr>
        <w:rPr>
          <w:rtl/>
        </w:rPr>
      </w:pPr>
      <w:r>
        <w:rPr>
          <w:rFonts w:hint="cs"/>
          <w:rtl/>
        </w:rPr>
        <w:t>אני רוצה להבהיר שנאמר על ידי היועצים שהחוק לא מדבר על עבירות טרור. אני רוצה ל</w:t>
      </w:r>
      <w:r w:rsidR="00AA2F73">
        <w:rPr>
          <w:rFonts w:hint="cs"/>
          <w:rtl/>
        </w:rPr>
        <w:t xml:space="preserve">הפנות אותך לכותרת של החוק. אם </w:t>
      </w:r>
      <w:bookmarkStart w:id="1496" w:name="_ETM_Q1_4642710"/>
      <w:bookmarkEnd w:id="1496"/>
      <w:r w:rsidR="00AA2F73">
        <w:rPr>
          <w:rFonts w:hint="cs"/>
          <w:rtl/>
        </w:rPr>
        <w:t xml:space="preserve">לא קראת את הכותרת אז צר לי מאוד. מדובר פה </w:t>
      </w:r>
      <w:bookmarkStart w:id="1497" w:name="_ETM_Q1_4648678"/>
      <w:bookmarkEnd w:id="1497"/>
      <w:r w:rsidR="00AA2F73">
        <w:rPr>
          <w:rFonts w:hint="cs"/>
          <w:rtl/>
        </w:rPr>
        <w:t xml:space="preserve">על גזר דין עונש מוות למורשע ברצח בנסיבות טרור. זאת </w:t>
      </w:r>
      <w:bookmarkStart w:id="1498" w:name="_ETM_Q1_4652689"/>
      <w:bookmarkEnd w:id="1498"/>
      <w:r w:rsidR="00AA2F73">
        <w:rPr>
          <w:rFonts w:hint="cs"/>
          <w:rtl/>
        </w:rPr>
        <w:t>הכותרת של החוק, גברתי.</w:t>
      </w:r>
    </w:p>
    <w:p w:rsidR="00832D0B" w:rsidRDefault="00832D0B" w:rsidP="00832D0B">
      <w:pPr>
        <w:rPr>
          <w:rtl/>
        </w:rPr>
      </w:pPr>
    </w:p>
    <w:p w:rsidR="00832D0B" w:rsidRDefault="00AA2F73" w:rsidP="00AA2F73">
      <w:pPr>
        <w:pStyle w:val="af9"/>
        <w:keepNext/>
        <w:rPr>
          <w:rtl/>
        </w:rPr>
      </w:pPr>
      <w:r>
        <w:rPr>
          <w:rtl/>
        </w:rPr>
        <w:t>לילך וגנר:</w:t>
      </w:r>
    </w:p>
    <w:p w:rsidR="00AA2F73" w:rsidRDefault="00AA2F73" w:rsidP="00AA2F73">
      <w:pPr>
        <w:pStyle w:val="KeepWithNext"/>
        <w:rPr>
          <w:rtl/>
        </w:rPr>
      </w:pPr>
    </w:p>
    <w:p w:rsidR="00832D0B" w:rsidRDefault="00832D0B" w:rsidP="00832D0B">
      <w:pPr>
        <w:rPr>
          <w:rtl/>
        </w:rPr>
      </w:pPr>
      <w:r>
        <w:rPr>
          <w:rFonts w:hint="cs"/>
          <w:rtl/>
        </w:rPr>
        <w:t>נכון אבל ההצעה הספציפית</w:t>
      </w:r>
      <w:r w:rsidR="00AA2F73">
        <w:rPr>
          <w:rFonts w:hint="cs"/>
          <w:rtl/>
        </w:rPr>
        <w:t xml:space="preserve"> - - -</w:t>
      </w:r>
    </w:p>
    <w:p w:rsidR="00832D0B" w:rsidRDefault="00832D0B" w:rsidP="00832D0B">
      <w:pPr>
        <w:rPr>
          <w:rtl/>
        </w:rPr>
      </w:pPr>
    </w:p>
    <w:p w:rsidR="00832D0B" w:rsidRDefault="00AA2F73" w:rsidP="00AA2F73">
      <w:pPr>
        <w:pStyle w:val="a4"/>
        <w:keepNext/>
        <w:rPr>
          <w:rtl/>
        </w:rPr>
      </w:pPr>
      <w:r>
        <w:rPr>
          <w:rtl/>
        </w:rPr>
        <w:t>רוברט אילטוב (ישראל ביתנו):</w:t>
      </w:r>
    </w:p>
    <w:p w:rsidR="00AA2F73" w:rsidRDefault="00AA2F73" w:rsidP="00AA2F73">
      <w:pPr>
        <w:pStyle w:val="KeepWithNext"/>
        <w:rPr>
          <w:rtl/>
        </w:rPr>
      </w:pPr>
    </w:p>
    <w:p w:rsidR="00832D0B" w:rsidRDefault="00832D0B" w:rsidP="00AA2F73">
      <w:pPr>
        <w:rPr>
          <w:rtl/>
        </w:rPr>
      </w:pPr>
      <w:r>
        <w:rPr>
          <w:rFonts w:hint="cs"/>
          <w:rtl/>
        </w:rPr>
        <w:t>סליחה</w:t>
      </w:r>
      <w:r w:rsidR="00AA2F73">
        <w:rPr>
          <w:rFonts w:hint="cs"/>
          <w:rtl/>
        </w:rPr>
        <w:t xml:space="preserve"> רגע</w:t>
      </w:r>
      <w:r>
        <w:rPr>
          <w:rFonts w:hint="cs"/>
          <w:rtl/>
        </w:rPr>
        <w:t>,</w:t>
      </w:r>
      <w:r w:rsidR="00AA2F73">
        <w:rPr>
          <w:rFonts w:hint="cs"/>
          <w:rtl/>
        </w:rPr>
        <w:t xml:space="preserve"> סליחה.</w:t>
      </w:r>
      <w:r>
        <w:rPr>
          <w:rFonts w:hint="cs"/>
          <w:rtl/>
        </w:rPr>
        <w:t xml:space="preserve"> אנחנו התבקשנו מהגורמים הקואליציוניים להוריד סעיפים מסוימים. לכן,</w:t>
      </w:r>
      <w:r w:rsidR="00AA2F73">
        <w:rPr>
          <w:rFonts w:hint="cs"/>
          <w:rtl/>
        </w:rPr>
        <w:t xml:space="preserve"> יהיו </w:t>
      </w:r>
      <w:bookmarkStart w:id="1499" w:name="_ETM_Q1_4670811"/>
      <w:bookmarkEnd w:id="1499"/>
      <w:r w:rsidR="00AA2F73">
        <w:rPr>
          <w:rFonts w:hint="cs"/>
          <w:rtl/>
        </w:rPr>
        <w:t xml:space="preserve">תיקונים מתבקשים כדי להעביר כי בסעיף הראשון כתוב מעשה טרור. אנחנו הורדנו את הסעיף הזה ולכן אולי הוא חסר </w:t>
      </w:r>
      <w:bookmarkStart w:id="1500" w:name="_ETM_Q1_4677718"/>
      <w:bookmarkEnd w:id="1500"/>
      <w:r w:rsidR="00AA2F73">
        <w:rPr>
          <w:rFonts w:hint="cs"/>
          <w:rtl/>
        </w:rPr>
        <w:t xml:space="preserve">אבל החוק מדבר בצורה הכי מפורשת על סוגיות טרור. </w:t>
      </w:r>
      <w:r w:rsidR="00745330">
        <w:rPr>
          <w:rFonts w:hint="cs"/>
          <w:rtl/>
        </w:rPr>
        <w:t xml:space="preserve">לכן, </w:t>
      </w:r>
      <w:bookmarkStart w:id="1501" w:name="_ETM_Q1_4680775"/>
      <w:bookmarkEnd w:id="1501"/>
      <w:r w:rsidR="00745330">
        <w:rPr>
          <w:rFonts w:hint="cs"/>
          <w:rtl/>
        </w:rPr>
        <w:t xml:space="preserve">לבוא ולהגיד שהחוק לא מדבר - - - זה להטעות </w:t>
      </w:r>
      <w:bookmarkStart w:id="1502" w:name="_ETM_Q1_4686467"/>
      <w:bookmarkEnd w:id="1502"/>
      <w:r w:rsidR="00745330">
        <w:rPr>
          <w:rFonts w:hint="cs"/>
          <w:rtl/>
        </w:rPr>
        <w:t>את הוועדה.</w:t>
      </w:r>
    </w:p>
    <w:p w:rsidR="00832D0B" w:rsidRDefault="00832D0B" w:rsidP="00832D0B">
      <w:pPr>
        <w:rPr>
          <w:rtl/>
        </w:rPr>
      </w:pPr>
    </w:p>
    <w:p w:rsidR="00745330" w:rsidRDefault="00745330" w:rsidP="00745330">
      <w:pPr>
        <w:pStyle w:val="a4"/>
        <w:keepNext/>
        <w:rPr>
          <w:rtl/>
        </w:rPr>
      </w:pPr>
      <w:r>
        <w:rPr>
          <w:rtl/>
        </w:rPr>
        <w:t>קריאות:</w:t>
      </w:r>
    </w:p>
    <w:p w:rsidR="00745330" w:rsidRDefault="00745330" w:rsidP="00745330">
      <w:pPr>
        <w:pStyle w:val="KeepWithNext"/>
        <w:rPr>
          <w:rtl/>
        </w:rPr>
      </w:pPr>
    </w:p>
    <w:p w:rsidR="00745330" w:rsidRDefault="00745330" w:rsidP="00745330">
      <w:pPr>
        <w:rPr>
          <w:rtl/>
        </w:rPr>
      </w:pPr>
      <w:r>
        <w:rPr>
          <w:rFonts w:hint="cs"/>
          <w:rtl/>
        </w:rPr>
        <w:t>- - -</w:t>
      </w:r>
    </w:p>
    <w:p w:rsidR="00745330" w:rsidRDefault="00745330" w:rsidP="00832D0B">
      <w:pPr>
        <w:pStyle w:val="af6"/>
        <w:keepNext/>
        <w:rPr>
          <w:rStyle w:val="TagStyle"/>
          <w:vanish w:val="0"/>
          <w:rtl/>
        </w:rPr>
      </w:pPr>
      <w:bookmarkStart w:id="1503" w:name="_ETM_Q1_4686630"/>
      <w:bookmarkStart w:id="1504" w:name="ET_yor_5094_84"/>
      <w:bookmarkEnd w:id="1503"/>
    </w:p>
    <w:p w:rsidR="00832D0B" w:rsidRDefault="00832D0B" w:rsidP="00832D0B">
      <w:pPr>
        <w:pStyle w:val="af6"/>
        <w:keepNext/>
        <w:rPr>
          <w:rtl/>
        </w:rPr>
      </w:pPr>
      <w:r w:rsidRPr="00832D0B">
        <w:rPr>
          <w:rStyle w:val="TagStyle"/>
          <w:rtl/>
        </w:rPr>
        <w:t xml:space="preserve"> &lt;&lt; יור &gt;&gt; </w:t>
      </w:r>
      <w:r>
        <w:rPr>
          <w:rtl/>
        </w:rPr>
        <w:t>היו"ר ניסן סלומינסקי:</w:t>
      </w:r>
      <w:r w:rsidRPr="00832D0B">
        <w:rPr>
          <w:rStyle w:val="TagStyle"/>
          <w:rtl/>
        </w:rPr>
        <w:t xml:space="preserve"> &lt;&lt; יור &gt;&gt;</w:t>
      </w:r>
      <w:r>
        <w:rPr>
          <w:rtl/>
        </w:rPr>
        <w:t xml:space="preserve"> </w:t>
      </w:r>
      <w:bookmarkEnd w:id="1504"/>
    </w:p>
    <w:p w:rsidR="00832D0B" w:rsidRDefault="00832D0B" w:rsidP="00832D0B">
      <w:pPr>
        <w:pStyle w:val="KeepWithNext"/>
        <w:rPr>
          <w:rtl/>
        </w:rPr>
      </w:pPr>
    </w:p>
    <w:p w:rsidR="00832D0B" w:rsidRDefault="00745330" w:rsidP="00832D0B">
      <w:pPr>
        <w:rPr>
          <w:rtl/>
        </w:rPr>
      </w:pPr>
      <w:r>
        <w:rPr>
          <w:rFonts w:hint="cs"/>
          <w:rtl/>
        </w:rPr>
        <w:t>רבותי.</w:t>
      </w:r>
    </w:p>
    <w:p w:rsidR="00832D0B" w:rsidRDefault="00832D0B" w:rsidP="00832D0B">
      <w:pPr>
        <w:rPr>
          <w:rtl/>
        </w:rPr>
      </w:pPr>
    </w:p>
    <w:p w:rsidR="00832D0B" w:rsidRDefault="00745330" w:rsidP="00745330">
      <w:pPr>
        <w:pStyle w:val="a4"/>
        <w:keepNext/>
        <w:rPr>
          <w:rtl/>
        </w:rPr>
      </w:pPr>
      <w:r>
        <w:rPr>
          <w:rtl/>
        </w:rPr>
        <w:t>סופה לנדבר (ישראל ביתנו):</w:t>
      </w:r>
    </w:p>
    <w:p w:rsidR="00745330" w:rsidRDefault="00745330" w:rsidP="00745330">
      <w:pPr>
        <w:pStyle w:val="KeepWithNext"/>
        <w:rPr>
          <w:rtl/>
        </w:rPr>
      </w:pPr>
    </w:p>
    <w:p w:rsidR="00832D0B" w:rsidRDefault="00832D0B" w:rsidP="00832D0B">
      <w:pPr>
        <w:rPr>
          <w:rtl/>
        </w:rPr>
      </w:pPr>
      <w:bookmarkStart w:id="1505" w:name="_ETM_Q1_4686776"/>
      <w:bookmarkStart w:id="1506" w:name="_ETM_Q1_4687016"/>
      <w:bookmarkEnd w:id="1505"/>
      <w:bookmarkEnd w:id="1506"/>
      <w:r>
        <w:rPr>
          <w:rFonts w:hint="cs"/>
          <w:rtl/>
        </w:rPr>
        <w:t>תן לי כמה דקות.</w:t>
      </w:r>
    </w:p>
    <w:p w:rsidR="00832D0B" w:rsidRDefault="00832D0B" w:rsidP="00832D0B">
      <w:pPr>
        <w:rPr>
          <w:rtl/>
        </w:rPr>
      </w:pPr>
    </w:p>
    <w:p w:rsidR="00832D0B" w:rsidRDefault="00832D0B" w:rsidP="00832D0B">
      <w:pPr>
        <w:pStyle w:val="af6"/>
        <w:keepNext/>
        <w:rPr>
          <w:rtl/>
        </w:rPr>
      </w:pPr>
      <w:bookmarkStart w:id="1507" w:name="ET_yor_5094_85"/>
      <w:r w:rsidRPr="00832D0B">
        <w:rPr>
          <w:rStyle w:val="TagStyle"/>
          <w:rtl/>
        </w:rPr>
        <w:t xml:space="preserve"> &lt;&lt; יור &gt;&gt; </w:t>
      </w:r>
      <w:r>
        <w:rPr>
          <w:rtl/>
        </w:rPr>
        <w:t>היו"ר ניסן סלומינסקי:</w:t>
      </w:r>
      <w:r w:rsidRPr="00832D0B">
        <w:rPr>
          <w:rStyle w:val="TagStyle"/>
          <w:rtl/>
        </w:rPr>
        <w:t xml:space="preserve"> &lt;&lt; יור &gt;&gt;</w:t>
      </w:r>
      <w:r>
        <w:rPr>
          <w:rtl/>
        </w:rPr>
        <w:t xml:space="preserve"> </w:t>
      </w:r>
      <w:bookmarkEnd w:id="1507"/>
    </w:p>
    <w:p w:rsidR="00832D0B" w:rsidRDefault="00832D0B" w:rsidP="00832D0B">
      <w:pPr>
        <w:pStyle w:val="KeepWithNext"/>
        <w:rPr>
          <w:rtl/>
        </w:rPr>
      </w:pPr>
    </w:p>
    <w:p w:rsidR="00505AC5" w:rsidRDefault="00832D0B" w:rsidP="00745330">
      <w:pPr>
        <w:rPr>
          <w:rtl/>
        </w:rPr>
      </w:pPr>
      <w:r>
        <w:rPr>
          <w:rFonts w:hint="cs"/>
          <w:rtl/>
        </w:rPr>
        <w:t>אני אתן לך לדבר, אני</w:t>
      </w:r>
      <w:r w:rsidR="00745330">
        <w:rPr>
          <w:rFonts w:hint="cs"/>
          <w:rtl/>
        </w:rPr>
        <w:t xml:space="preserve"> רק רציתי</w:t>
      </w:r>
      <w:r>
        <w:rPr>
          <w:rFonts w:hint="cs"/>
          <w:rtl/>
        </w:rPr>
        <w:t xml:space="preserve"> לגמור את השאלות.</w:t>
      </w:r>
      <w:r w:rsidR="00505AC5">
        <w:rPr>
          <w:rFonts w:hint="cs"/>
          <w:rtl/>
        </w:rPr>
        <w:t xml:space="preserve"> דב, יש לך שאלה?</w:t>
      </w:r>
      <w:r w:rsidR="00745330">
        <w:rPr>
          <w:rFonts w:hint="cs"/>
          <w:rtl/>
        </w:rPr>
        <w:t xml:space="preserve"> לא לדבר כי לדבר אני אתן לכם עוד מעט. שיהיה הוגן, </w:t>
      </w:r>
      <w:r w:rsidR="00505AC5">
        <w:rPr>
          <w:rFonts w:hint="cs"/>
          <w:rtl/>
        </w:rPr>
        <w:t>אם זה שאלה, בבקשה.</w:t>
      </w:r>
    </w:p>
    <w:p w:rsidR="00505AC5" w:rsidRDefault="00505AC5" w:rsidP="00832D0B">
      <w:pPr>
        <w:rPr>
          <w:rtl/>
        </w:rPr>
      </w:pPr>
    </w:p>
    <w:p w:rsidR="00505AC5" w:rsidRDefault="00745330" w:rsidP="00745330">
      <w:pPr>
        <w:pStyle w:val="a4"/>
        <w:keepNext/>
        <w:rPr>
          <w:rtl/>
        </w:rPr>
      </w:pPr>
      <w:r>
        <w:rPr>
          <w:rtl/>
        </w:rPr>
        <w:t>דב חנין (הרשימה המשותפת):</w:t>
      </w:r>
    </w:p>
    <w:p w:rsidR="00745330" w:rsidRDefault="00745330" w:rsidP="00745330">
      <w:pPr>
        <w:pStyle w:val="KeepWithNext"/>
        <w:rPr>
          <w:rtl/>
        </w:rPr>
      </w:pPr>
    </w:p>
    <w:p w:rsidR="00505AC5" w:rsidRDefault="00745330" w:rsidP="00745330">
      <w:pPr>
        <w:rPr>
          <w:rtl/>
        </w:rPr>
      </w:pPr>
      <w:r>
        <w:rPr>
          <w:rFonts w:hint="cs"/>
          <w:rtl/>
        </w:rPr>
        <w:t xml:space="preserve">תודה אדוני. </w:t>
      </w:r>
      <w:r w:rsidR="00505AC5">
        <w:rPr>
          <w:rFonts w:hint="cs"/>
          <w:rtl/>
        </w:rPr>
        <w:t>אני רוצה שלוש דקות, בסדר?</w:t>
      </w:r>
      <w:r w:rsidR="00505AC5">
        <w:rPr>
          <w:rFonts w:hint="cs"/>
        </w:rPr>
        <w:t xml:space="preserve"> </w:t>
      </w:r>
      <w:r w:rsidR="00505AC5">
        <w:rPr>
          <w:rFonts w:hint="cs"/>
          <w:rtl/>
        </w:rPr>
        <w:t>אבל שלא תק</w:t>
      </w:r>
      <w:r>
        <w:rPr>
          <w:rFonts w:hint="cs"/>
          <w:rtl/>
        </w:rPr>
        <w:t>ט</w:t>
      </w:r>
      <w:r w:rsidR="00505AC5">
        <w:rPr>
          <w:rFonts w:hint="cs"/>
          <w:rtl/>
        </w:rPr>
        <w:t>ע אותי באמצע.</w:t>
      </w:r>
    </w:p>
    <w:p w:rsidR="00505AC5" w:rsidRDefault="00505AC5" w:rsidP="00832D0B">
      <w:pPr>
        <w:rPr>
          <w:rtl/>
        </w:rPr>
      </w:pPr>
    </w:p>
    <w:p w:rsidR="00745330" w:rsidRDefault="00745330" w:rsidP="00745330">
      <w:pPr>
        <w:pStyle w:val="af6"/>
        <w:keepNext/>
        <w:rPr>
          <w:rtl/>
        </w:rPr>
      </w:pPr>
      <w:r>
        <w:rPr>
          <w:rtl/>
        </w:rPr>
        <w:t>היו"ר ניסן סלומינסקי:</w:t>
      </w:r>
    </w:p>
    <w:p w:rsidR="00745330" w:rsidRDefault="00745330" w:rsidP="00745330">
      <w:pPr>
        <w:pStyle w:val="KeepWithNext"/>
        <w:rPr>
          <w:rtl/>
        </w:rPr>
      </w:pPr>
    </w:p>
    <w:p w:rsidR="00745330" w:rsidRDefault="00745330" w:rsidP="00745330">
      <w:pPr>
        <w:rPr>
          <w:rtl/>
        </w:rPr>
      </w:pPr>
      <w:r>
        <w:rPr>
          <w:rFonts w:hint="cs"/>
          <w:rtl/>
        </w:rPr>
        <w:t>לא, לא.</w:t>
      </w:r>
    </w:p>
    <w:p w:rsidR="00AD5045" w:rsidRDefault="00AD5045" w:rsidP="00832D0B">
      <w:pPr>
        <w:rPr>
          <w:rtl/>
        </w:rPr>
      </w:pPr>
    </w:p>
    <w:p w:rsidR="00505AC5" w:rsidRDefault="00AD5045" w:rsidP="00AD5045">
      <w:pPr>
        <w:pStyle w:val="a4"/>
        <w:keepNext/>
        <w:rPr>
          <w:rtl/>
        </w:rPr>
      </w:pPr>
      <w:bookmarkStart w:id="1508" w:name="_ETM_Q1_4707826"/>
      <w:bookmarkEnd w:id="1508"/>
      <w:r>
        <w:rPr>
          <w:rtl/>
        </w:rPr>
        <w:t>סופה לנדבר (ישראל ביתנו):</w:t>
      </w:r>
    </w:p>
    <w:p w:rsidR="00AD5045" w:rsidRDefault="00AD5045" w:rsidP="00AD5045">
      <w:pPr>
        <w:pStyle w:val="KeepWithNext"/>
        <w:rPr>
          <w:rtl/>
        </w:rPr>
      </w:pPr>
    </w:p>
    <w:p w:rsidR="00505AC5" w:rsidRDefault="00505AC5" w:rsidP="00AD5045">
      <w:pPr>
        <w:rPr>
          <w:rtl/>
        </w:rPr>
      </w:pPr>
      <w:r>
        <w:rPr>
          <w:rFonts w:hint="cs"/>
          <w:rtl/>
        </w:rPr>
        <w:t>למה אתה לפניי? קודם אני ואחר כך...</w:t>
      </w:r>
    </w:p>
    <w:p w:rsidR="00505AC5" w:rsidRDefault="00505AC5" w:rsidP="00832D0B">
      <w:pPr>
        <w:rPr>
          <w:rtl/>
        </w:rPr>
      </w:pPr>
    </w:p>
    <w:p w:rsidR="00AD5045" w:rsidRDefault="00AD5045" w:rsidP="00AD5045">
      <w:pPr>
        <w:pStyle w:val="af6"/>
        <w:keepNext/>
        <w:rPr>
          <w:rtl/>
        </w:rPr>
      </w:pPr>
      <w:bookmarkStart w:id="1509" w:name="_ETM_Q1_4713105"/>
      <w:bookmarkEnd w:id="1509"/>
      <w:r>
        <w:rPr>
          <w:rtl/>
        </w:rPr>
        <w:t>היו"ר ניסן סלומינסקי:</w:t>
      </w:r>
    </w:p>
    <w:p w:rsidR="00AD5045" w:rsidRDefault="00AD5045" w:rsidP="00AD5045">
      <w:pPr>
        <w:pStyle w:val="KeepWithNext"/>
        <w:rPr>
          <w:rtl/>
        </w:rPr>
      </w:pPr>
    </w:p>
    <w:p w:rsidR="00AD5045" w:rsidRDefault="00AD5045" w:rsidP="00AD5045">
      <w:pPr>
        <w:rPr>
          <w:rtl/>
        </w:rPr>
      </w:pPr>
      <w:r>
        <w:rPr>
          <w:rFonts w:hint="cs"/>
          <w:rtl/>
        </w:rPr>
        <w:t xml:space="preserve">לא, היא קודם. שאלה טוב, אם לא ניתן לך לדבר </w:t>
      </w:r>
      <w:bookmarkStart w:id="1510" w:name="_ETM_Q1_4718037"/>
      <w:bookmarkEnd w:id="1510"/>
      <w:r>
        <w:rPr>
          <w:rFonts w:hint="cs"/>
          <w:rtl/>
        </w:rPr>
        <w:t>אבל עוד מעט.</w:t>
      </w:r>
    </w:p>
    <w:p w:rsidR="00AD5045" w:rsidRDefault="00AD5045" w:rsidP="00832D0B">
      <w:pPr>
        <w:rPr>
          <w:rtl/>
        </w:rPr>
      </w:pPr>
    </w:p>
    <w:p w:rsidR="00505AC5" w:rsidRDefault="00AD5045" w:rsidP="00AD5045">
      <w:pPr>
        <w:pStyle w:val="a4"/>
        <w:keepNext/>
        <w:rPr>
          <w:rtl/>
        </w:rPr>
      </w:pPr>
      <w:r>
        <w:rPr>
          <w:rtl/>
        </w:rPr>
        <w:t>דב חנין (הרשימה המשותפת):</w:t>
      </w:r>
    </w:p>
    <w:p w:rsidR="00AD5045" w:rsidRDefault="00AD5045" w:rsidP="00AD5045">
      <w:pPr>
        <w:pStyle w:val="KeepWithNext"/>
        <w:rPr>
          <w:rtl/>
        </w:rPr>
      </w:pPr>
    </w:p>
    <w:p w:rsidR="00505AC5" w:rsidRDefault="00AD5045" w:rsidP="005009D3">
      <w:pPr>
        <w:rPr>
          <w:rtl/>
        </w:rPr>
      </w:pPr>
      <w:r>
        <w:rPr>
          <w:rFonts w:hint="cs"/>
          <w:rtl/>
        </w:rPr>
        <w:t xml:space="preserve">אני לא רוצה לדבר, אני רוצה </w:t>
      </w:r>
      <w:r w:rsidR="00505AC5">
        <w:rPr>
          <w:rFonts w:hint="cs"/>
          <w:rtl/>
        </w:rPr>
        <w:t>שאלה והערה לסדר הדיון</w:t>
      </w:r>
      <w:r w:rsidR="00FF36A6">
        <w:rPr>
          <w:rFonts w:hint="cs"/>
          <w:rtl/>
        </w:rPr>
        <w:t>. השאלה היא קצרה מאוד: אדוני,</w:t>
      </w:r>
      <w:r w:rsidR="00505AC5">
        <w:rPr>
          <w:rFonts w:hint="cs"/>
          <w:rtl/>
        </w:rPr>
        <w:t xml:space="preserve"> קודם כל תודה על סקירתך. חשוב מאוד</w:t>
      </w:r>
      <w:r w:rsidR="00FF36A6">
        <w:rPr>
          <w:rFonts w:hint="cs"/>
          <w:rtl/>
        </w:rPr>
        <w:t xml:space="preserve"> לדעתי</w:t>
      </w:r>
      <w:r w:rsidR="00505AC5">
        <w:rPr>
          <w:rFonts w:hint="cs"/>
          <w:rtl/>
        </w:rPr>
        <w:t xml:space="preserve"> לחדד בפני חברי הוועדה את ההבדל בין שני סוגים של נורמות בינלאומיות לפי גישתו של המשפט הישראלי. </w:t>
      </w:r>
      <w:r w:rsidR="00204FD2">
        <w:rPr>
          <w:rFonts w:hint="cs"/>
          <w:rtl/>
        </w:rPr>
        <w:t xml:space="preserve">מבחינת המשפט הישראלי, אמנות בינלאומיות </w:t>
      </w:r>
      <w:bookmarkStart w:id="1511" w:name="_ETM_Q1_4742953"/>
      <w:bookmarkEnd w:id="1511"/>
      <w:r w:rsidR="00204FD2">
        <w:rPr>
          <w:rFonts w:hint="cs"/>
          <w:rtl/>
        </w:rPr>
        <w:t>הן משפט בינלאומי</w:t>
      </w:r>
      <w:r w:rsidR="005009D3">
        <w:rPr>
          <w:rFonts w:hint="cs"/>
          <w:rtl/>
        </w:rPr>
        <w:t>-</w:t>
      </w:r>
      <w:r w:rsidR="00204FD2">
        <w:rPr>
          <w:rFonts w:hint="cs"/>
          <w:rtl/>
        </w:rPr>
        <w:t xml:space="preserve">הסכמי, ונדרשת </w:t>
      </w:r>
      <w:r w:rsidR="005009D3">
        <w:rPr>
          <w:rFonts w:hint="cs"/>
          <w:rtl/>
        </w:rPr>
        <w:t xml:space="preserve">פעולה של מדינת ישראל כדי </w:t>
      </w:r>
      <w:bookmarkStart w:id="1512" w:name="_ETM_Q1_4748572"/>
      <w:bookmarkEnd w:id="1512"/>
      <w:r w:rsidR="005009D3">
        <w:rPr>
          <w:rFonts w:hint="cs"/>
          <w:rtl/>
        </w:rPr>
        <w:t xml:space="preserve">להכניס אותן לתוך המשפט הישראלי הפנימי וכאן, כשאנחנו מדברים </w:t>
      </w:r>
      <w:bookmarkStart w:id="1513" w:name="_ETM_Q1_4748727"/>
      <w:bookmarkEnd w:id="1513"/>
      <w:r w:rsidR="005009D3">
        <w:rPr>
          <w:rFonts w:hint="cs"/>
          <w:rtl/>
        </w:rPr>
        <w:t>על האמנה מ-1966, אנחנו שייכים למגרש הזה. זה משפט בינלאומי</w:t>
      </w:r>
      <w:bookmarkStart w:id="1514" w:name="_ETM_Q1_4752328"/>
      <w:bookmarkEnd w:id="1514"/>
      <w:r w:rsidR="005009D3">
        <w:rPr>
          <w:rFonts w:hint="cs"/>
          <w:rtl/>
        </w:rPr>
        <w:t xml:space="preserve">-הסכמי, ונדרשת ההחלה האקטיבית כדי להכליל אותו בתוך המשפט הישראלי הפנימי. לעומת זאת, אם אנחנו מסתכלים למשל על </w:t>
      </w:r>
      <w:bookmarkStart w:id="1515" w:name="_ETM_Q1_4764781"/>
      <w:bookmarkEnd w:id="1515"/>
      <w:r w:rsidR="005009D3">
        <w:rPr>
          <w:rFonts w:hint="cs"/>
          <w:rtl/>
        </w:rPr>
        <w:t xml:space="preserve">תקנות האג מ-1907, הגישה המקובלת היא גם - </w:t>
      </w:r>
      <w:bookmarkStart w:id="1516" w:name="_ETM_Q1_4768027"/>
      <w:bookmarkEnd w:id="1516"/>
      <w:r w:rsidR="005009D3">
        <w:rPr>
          <w:rFonts w:hint="cs"/>
          <w:rtl/>
        </w:rPr>
        <w:t>-</w:t>
      </w:r>
    </w:p>
    <w:p w:rsidR="00505AC5" w:rsidRDefault="00505AC5" w:rsidP="00832D0B">
      <w:pPr>
        <w:rPr>
          <w:rtl/>
        </w:rPr>
      </w:pPr>
    </w:p>
    <w:p w:rsidR="00505AC5" w:rsidRDefault="005009D3" w:rsidP="005009D3">
      <w:pPr>
        <w:pStyle w:val="a4"/>
        <w:keepNext/>
        <w:rPr>
          <w:rtl/>
        </w:rPr>
      </w:pPr>
      <w:r>
        <w:rPr>
          <w:rtl/>
        </w:rPr>
        <w:t>סופה לנדבר (ישראל ביתנו):</w:t>
      </w:r>
    </w:p>
    <w:p w:rsidR="005009D3" w:rsidRDefault="005009D3" w:rsidP="005009D3">
      <w:pPr>
        <w:pStyle w:val="KeepWithNext"/>
        <w:rPr>
          <w:rtl/>
        </w:rPr>
      </w:pPr>
    </w:p>
    <w:p w:rsidR="005009D3" w:rsidRDefault="005009D3" w:rsidP="005009D3">
      <w:pPr>
        <w:rPr>
          <w:rtl/>
        </w:rPr>
      </w:pPr>
      <w:r>
        <w:rPr>
          <w:rFonts w:hint="cs"/>
          <w:rtl/>
        </w:rPr>
        <w:t xml:space="preserve">זאת לא שאלה, זאת הרצאה. </w:t>
      </w:r>
      <w:bookmarkStart w:id="1517" w:name="_ETM_Q1_4770395"/>
      <w:bookmarkEnd w:id="1517"/>
    </w:p>
    <w:p w:rsidR="005009D3" w:rsidRDefault="005009D3" w:rsidP="005009D3">
      <w:pPr>
        <w:rPr>
          <w:rtl/>
        </w:rPr>
      </w:pPr>
    </w:p>
    <w:p w:rsidR="005009D3" w:rsidRDefault="005009D3" w:rsidP="005009D3">
      <w:pPr>
        <w:pStyle w:val="a4"/>
        <w:keepNext/>
        <w:rPr>
          <w:rtl/>
        </w:rPr>
      </w:pPr>
      <w:r>
        <w:rPr>
          <w:rtl/>
        </w:rPr>
        <w:t>דב חנין (הרשימה המשותפת):</w:t>
      </w:r>
    </w:p>
    <w:p w:rsidR="005009D3" w:rsidRDefault="005009D3" w:rsidP="005009D3">
      <w:pPr>
        <w:pStyle w:val="KeepWithNext"/>
        <w:rPr>
          <w:rtl/>
        </w:rPr>
      </w:pPr>
    </w:p>
    <w:p w:rsidR="005009D3" w:rsidRDefault="005009D3" w:rsidP="005009D3">
      <w:pPr>
        <w:rPr>
          <w:rtl/>
        </w:rPr>
      </w:pPr>
      <w:r>
        <w:rPr>
          <w:rFonts w:hint="cs"/>
          <w:rtl/>
        </w:rPr>
        <w:t>זאת שאלה.</w:t>
      </w:r>
    </w:p>
    <w:p w:rsidR="005009D3" w:rsidRDefault="005009D3" w:rsidP="005009D3">
      <w:pPr>
        <w:rPr>
          <w:rtl/>
        </w:rPr>
      </w:pPr>
      <w:bookmarkStart w:id="1518" w:name="_ETM_Q1_4770456"/>
      <w:bookmarkEnd w:id="1518"/>
    </w:p>
    <w:p w:rsidR="005009D3" w:rsidRDefault="005009D3" w:rsidP="005009D3">
      <w:pPr>
        <w:pStyle w:val="a4"/>
        <w:keepNext/>
        <w:rPr>
          <w:rtl/>
        </w:rPr>
      </w:pPr>
      <w:bookmarkStart w:id="1519" w:name="_ETM_Q1_4770857"/>
      <w:bookmarkEnd w:id="1519"/>
      <w:r>
        <w:rPr>
          <w:rtl/>
        </w:rPr>
        <w:t>סופה לנדבר (ישראל ביתנו):</w:t>
      </w:r>
    </w:p>
    <w:p w:rsidR="005009D3" w:rsidRDefault="005009D3" w:rsidP="005009D3">
      <w:pPr>
        <w:pStyle w:val="KeepWithNext"/>
        <w:rPr>
          <w:rtl/>
        </w:rPr>
      </w:pPr>
    </w:p>
    <w:p w:rsidR="00505AC5" w:rsidRDefault="005009D3" w:rsidP="005009D3">
      <w:pPr>
        <w:rPr>
          <w:rtl/>
        </w:rPr>
      </w:pPr>
      <w:r>
        <w:rPr>
          <w:rFonts w:hint="cs"/>
          <w:rtl/>
        </w:rPr>
        <w:t xml:space="preserve">לא, איזה שאלה? </w:t>
      </w:r>
      <w:bookmarkStart w:id="1520" w:name="_ETM_Q1_4770619"/>
      <w:bookmarkStart w:id="1521" w:name="_ETM_Q1_4770891"/>
      <w:bookmarkEnd w:id="1520"/>
      <w:bookmarkEnd w:id="1521"/>
      <w:r w:rsidR="00505AC5">
        <w:rPr>
          <w:rFonts w:hint="cs"/>
          <w:rtl/>
        </w:rPr>
        <w:t>שאלה מאוד ארוכה.</w:t>
      </w:r>
    </w:p>
    <w:p w:rsidR="00505AC5" w:rsidRDefault="00505AC5" w:rsidP="00832D0B">
      <w:pPr>
        <w:rPr>
          <w:rtl/>
        </w:rPr>
      </w:pPr>
    </w:p>
    <w:p w:rsidR="00505AC5" w:rsidRDefault="005009D3" w:rsidP="005009D3">
      <w:pPr>
        <w:pStyle w:val="af9"/>
        <w:keepNext/>
        <w:rPr>
          <w:rtl/>
        </w:rPr>
      </w:pPr>
      <w:r>
        <w:rPr>
          <w:rtl/>
        </w:rPr>
        <w:t>מוריס הירש:</w:t>
      </w:r>
    </w:p>
    <w:p w:rsidR="005009D3" w:rsidRDefault="005009D3" w:rsidP="005009D3">
      <w:pPr>
        <w:pStyle w:val="KeepWithNext"/>
        <w:rPr>
          <w:rtl/>
        </w:rPr>
      </w:pPr>
    </w:p>
    <w:p w:rsidR="005009D3" w:rsidRDefault="005009D3" w:rsidP="005009D3">
      <w:pPr>
        <w:rPr>
          <w:rtl/>
        </w:rPr>
      </w:pPr>
      <w:r>
        <w:rPr>
          <w:rFonts w:hint="cs"/>
          <w:rtl/>
        </w:rPr>
        <w:t xml:space="preserve">אז </w:t>
      </w:r>
      <w:bookmarkStart w:id="1522" w:name="_ETM_Q1_4770629"/>
      <w:bookmarkEnd w:id="1522"/>
      <w:r>
        <w:rPr>
          <w:rFonts w:hint="cs"/>
          <w:rtl/>
        </w:rPr>
        <w:t xml:space="preserve">תקרא את סעיף 68 לאמנת ג'נבה הרביעית שהיא מנהלתית, אין </w:t>
      </w:r>
      <w:bookmarkStart w:id="1523" w:name="_ETM_Q1_4773952"/>
      <w:bookmarkEnd w:id="1523"/>
      <w:r>
        <w:rPr>
          <w:rFonts w:hint="cs"/>
          <w:rtl/>
        </w:rPr>
        <w:t>בעיה, יש עונש מוות.</w:t>
      </w:r>
    </w:p>
    <w:p w:rsidR="00505AC5" w:rsidRDefault="00505AC5" w:rsidP="00832D0B">
      <w:pPr>
        <w:rPr>
          <w:rtl/>
        </w:rPr>
      </w:pPr>
      <w:bookmarkStart w:id="1524" w:name="_ETM_Q1_4777889"/>
      <w:bookmarkEnd w:id="1524"/>
    </w:p>
    <w:p w:rsidR="005009D3" w:rsidRDefault="005009D3" w:rsidP="005009D3">
      <w:pPr>
        <w:pStyle w:val="af6"/>
        <w:keepNext/>
        <w:rPr>
          <w:rtl/>
        </w:rPr>
      </w:pPr>
      <w:r>
        <w:rPr>
          <w:rtl/>
        </w:rPr>
        <w:t>היו"ר ניסן סלומינסקי:</w:t>
      </w:r>
    </w:p>
    <w:p w:rsidR="005009D3" w:rsidRDefault="005009D3" w:rsidP="005009D3">
      <w:pPr>
        <w:pStyle w:val="KeepWithNext"/>
        <w:rPr>
          <w:rtl/>
        </w:rPr>
      </w:pPr>
    </w:p>
    <w:p w:rsidR="005009D3" w:rsidRDefault="005009D3" w:rsidP="005009D3">
      <w:pPr>
        <w:rPr>
          <w:rtl/>
        </w:rPr>
      </w:pPr>
      <w:r>
        <w:rPr>
          <w:rFonts w:hint="cs"/>
          <w:rtl/>
        </w:rPr>
        <w:t xml:space="preserve">מוריס, לא נהוג להפריע לחבר </w:t>
      </w:r>
      <w:bookmarkStart w:id="1525" w:name="_ETM_Q1_4781985"/>
      <w:bookmarkEnd w:id="1525"/>
      <w:r>
        <w:rPr>
          <w:rFonts w:hint="cs"/>
          <w:rtl/>
        </w:rPr>
        <w:t xml:space="preserve">כנסת. דב, תתמצה בשאלה. זה לא הוגן. סופה אמרה ביושר: </w:t>
      </w:r>
      <w:bookmarkStart w:id="1526" w:name="_ETM_Q1_4791122"/>
      <w:bookmarkEnd w:id="1526"/>
      <w:r>
        <w:rPr>
          <w:rFonts w:hint="cs"/>
          <w:rtl/>
        </w:rPr>
        <w:t>אין לי שאלה, אני רוצה לדבר.</w:t>
      </w:r>
    </w:p>
    <w:p w:rsidR="005009D3" w:rsidRDefault="005009D3" w:rsidP="005009D3">
      <w:pPr>
        <w:pStyle w:val="a4"/>
        <w:keepNext/>
        <w:rPr>
          <w:rtl/>
        </w:rPr>
      </w:pPr>
    </w:p>
    <w:p w:rsidR="00505AC5" w:rsidRDefault="005009D3" w:rsidP="005009D3">
      <w:pPr>
        <w:pStyle w:val="a4"/>
        <w:keepNext/>
        <w:rPr>
          <w:rtl/>
        </w:rPr>
      </w:pPr>
      <w:bookmarkStart w:id="1527" w:name="_ETM_Q1_4782769"/>
      <w:bookmarkEnd w:id="1527"/>
      <w:r>
        <w:rPr>
          <w:rtl/>
        </w:rPr>
        <w:t>דב חנין (הרשימה המשותפת):</w:t>
      </w:r>
    </w:p>
    <w:p w:rsidR="005009D3" w:rsidRDefault="005009D3" w:rsidP="005009D3">
      <w:pPr>
        <w:pStyle w:val="KeepWithNext"/>
        <w:rPr>
          <w:rtl/>
        </w:rPr>
      </w:pPr>
    </w:p>
    <w:p w:rsidR="00505AC5" w:rsidRDefault="00505AC5" w:rsidP="005009D3">
      <w:pPr>
        <w:rPr>
          <w:rtl/>
        </w:rPr>
      </w:pPr>
      <w:r>
        <w:rPr>
          <w:rFonts w:hint="cs"/>
          <w:rtl/>
        </w:rPr>
        <w:t>אני מודה לך על ההערה</w:t>
      </w:r>
      <w:r w:rsidR="005009D3">
        <w:rPr>
          <w:rFonts w:hint="cs"/>
          <w:rtl/>
        </w:rPr>
        <w:t xml:space="preserve">, ולכן תקנות האג נתפסות גם במשפט הישראלי </w:t>
      </w:r>
      <w:bookmarkStart w:id="1528" w:name="ET_yor_5094_86"/>
      <w:r w:rsidRPr="00505AC5">
        <w:rPr>
          <w:rStyle w:val="TagStyle"/>
          <w:rtl/>
        </w:rPr>
        <w:t xml:space="preserve"> &lt;&lt; יור &gt;&gt; </w:t>
      </w:r>
      <w:bookmarkEnd w:id="1528"/>
      <w:r w:rsidR="005009D3">
        <w:rPr>
          <w:rFonts w:hint="cs"/>
          <w:rtl/>
        </w:rPr>
        <w:t xml:space="preserve">שלנו, זו הגישה המקובלת, כמשפט בינלאומי, שממילא </w:t>
      </w:r>
      <w:bookmarkStart w:id="1529" w:name="_ETM_Q1_4801173"/>
      <w:bookmarkEnd w:id="1529"/>
      <w:r w:rsidR="005009D3">
        <w:rPr>
          <w:rFonts w:hint="cs"/>
          <w:rtl/>
        </w:rPr>
        <w:t xml:space="preserve">יש לו תחולה גם במשפט הישראלי, וזו נקודה שמאוד חשוב </w:t>
      </w:r>
      <w:bookmarkStart w:id="1530" w:name="_ETM_Q1_4805564"/>
      <w:bookmarkEnd w:id="1530"/>
      <w:r w:rsidR="005009D3">
        <w:rPr>
          <w:rFonts w:hint="cs"/>
          <w:rtl/>
        </w:rPr>
        <w:t>להבהיר אותה.</w:t>
      </w:r>
    </w:p>
    <w:p w:rsidR="00505AC5" w:rsidRDefault="00505AC5" w:rsidP="00505AC5">
      <w:pPr>
        <w:rPr>
          <w:rtl/>
        </w:rPr>
      </w:pPr>
    </w:p>
    <w:p w:rsidR="00505AC5" w:rsidRDefault="00505AC5" w:rsidP="00A54144">
      <w:pPr>
        <w:rPr>
          <w:rtl/>
        </w:rPr>
      </w:pPr>
      <w:r>
        <w:rPr>
          <w:rFonts w:hint="cs"/>
          <w:rtl/>
        </w:rPr>
        <w:t xml:space="preserve">לעניין סדר הדיון, אדוני היושב ראש: אני רוצה לומר לך </w:t>
      </w:r>
      <w:r w:rsidR="00A54144">
        <w:rPr>
          <w:rFonts w:hint="cs"/>
          <w:rtl/>
        </w:rPr>
        <w:t>ש</w:t>
      </w:r>
      <w:r>
        <w:rPr>
          <w:rFonts w:hint="cs"/>
          <w:rtl/>
        </w:rPr>
        <w:t>יש לי ויכוח מכאן ועד הודעה חדשה עם חברת הכנסת ברקו</w:t>
      </w:r>
      <w:r w:rsidR="00A54144">
        <w:rPr>
          <w:rFonts w:hint="cs"/>
          <w:rtl/>
        </w:rPr>
        <w:t xml:space="preserve"> בכל הנושאים, כולל בנושאים שעל שולחן הוועדה הזאת</w:t>
      </w:r>
      <w:r>
        <w:rPr>
          <w:rFonts w:hint="cs"/>
          <w:rtl/>
        </w:rPr>
        <w:t xml:space="preserve"> אבל היא לגמרי צודקת שבנושא</w:t>
      </w:r>
      <w:r w:rsidR="00A54144">
        <w:rPr>
          <w:rFonts w:hint="cs"/>
          <w:rtl/>
        </w:rPr>
        <w:t xml:space="preserve"> כזה צריך להיות דיון מאוד מעמיק </w:t>
      </w:r>
      <w:bookmarkStart w:id="1531" w:name="_ETM_Q1_4821366"/>
      <w:bookmarkEnd w:id="1531"/>
      <w:r w:rsidR="00A54144">
        <w:rPr>
          <w:rFonts w:hint="cs"/>
          <w:rtl/>
        </w:rPr>
        <w:t xml:space="preserve">ומקיף. וכל אחד מחברי הכנסת אמור לקבל את כל המידע </w:t>
      </w:r>
      <w:bookmarkStart w:id="1532" w:name="_ETM_Q1_4827751"/>
      <w:bookmarkEnd w:id="1532"/>
      <w:r w:rsidR="00471482">
        <w:rPr>
          <w:rFonts w:hint="cs"/>
          <w:rtl/>
        </w:rPr>
        <w:t xml:space="preserve">הרלוונטי </w:t>
      </w:r>
      <w:r w:rsidR="00A54144">
        <w:rPr>
          <w:rFonts w:hint="cs"/>
          <w:rtl/>
        </w:rPr>
        <w:t>- -</w:t>
      </w:r>
    </w:p>
    <w:p w:rsidR="00505AC5" w:rsidRDefault="00505AC5" w:rsidP="00505AC5">
      <w:pPr>
        <w:rPr>
          <w:rtl/>
        </w:rPr>
      </w:pPr>
    </w:p>
    <w:p w:rsidR="00505AC5" w:rsidRDefault="00A54144" w:rsidP="00A54144">
      <w:pPr>
        <w:pStyle w:val="a4"/>
        <w:keepNext/>
        <w:rPr>
          <w:rtl/>
        </w:rPr>
      </w:pPr>
      <w:r>
        <w:rPr>
          <w:rtl/>
        </w:rPr>
        <w:t>סופה לנדבר (ישראל ביתנו):</w:t>
      </w:r>
    </w:p>
    <w:p w:rsidR="00A54144" w:rsidRDefault="00A54144" w:rsidP="00A54144">
      <w:pPr>
        <w:pStyle w:val="KeepWithNext"/>
        <w:rPr>
          <w:rtl/>
        </w:rPr>
      </w:pPr>
    </w:p>
    <w:p w:rsidR="00505AC5" w:rsidRDefault="00A54144" w:rsidP="00A54144">
      <w:pPr>
        <w:rPr>
          <w:rtl/>
        </w:rPr>
      </w:pPr>
      <w:r>
        <w:rPr>
          <w:rFonts w:hint="cs"/>
          <w:rtl/>
        </w:rPr>
        <w:t>כ</w:t>
      </w:r>
      <w:r w:rsidR="00505AC5">
        <w:rPr>
          <w:rFonts w:hint="cs"/>
          <w:rtl/>
        </w:rPr>
        <w:t>מה  שני</w:t>
      </w:r>
      <w:r>
        <w:rPr>
          <w:rFonts w:hint="cs"/>
          <w:rtl/>
        </w:rPr>
        <w:t>ם עוד</w:t>
      </w:r>
      <w:r w:rsidR="00505AC5">
        <w:rPr>
          <w:rFonts w:hint="cs"/>
          <w:rtl/>
        </w:rPr>
        <w:t xml:space="preserve"> נדון על הדבר הזה?</w:t>
      </w:r>
    </w:p>
    <w:p w:rsidR="00505AC5" w:rsidRDefault="00505AC5" w:rsidP="00505AC5">
      <w:pPr>
        <w:rPr>
          <w:rtl/>
        </w:rPr>
      </w:pPr>
    </w:p>
    <w:p w:rsidR="00505AC5" w:rsidRDefault="00A54144" w:rsidP="00A54144">
      <w:pPr>
        <w:pStyle w:val="a4"/>
        <w:keepNext/>
        <w:rPr>
          <w:rtl/>
        </w:rPr>
      </w:pPr>
      <w:r>
        <w:rPr>
          <w:rtl/>
        </w:rPr>
        <w:t>דב חנין (הרשימה המשותפת):</w:t>
      </w:r>
    </w:p>
    <w:p w:rsidR="00A54144" w:rsidRDefault="00A54144" w:rsidP="00A54144">
      <w:pPr>
        <w:pStyle w:val="KeepWithNext"/>
        <w:rPr>
          <w:rtl/>
        </w:rPr>
      </w:pPr>
    </w:p>
    <w:p w:rsidR="00A54144" w:rsidRDefault="00471482" w:rsidP="00471482">
      <w:pPr>
        <w:rPr>
          <w:rtl/>
          <w:lang w:eastAsia="he-IL"/>
        </w:rPr>
      </w:pPr>
      <w:r>
        <w:rPr>
          <w:rFonts w:hint="cs"/>
          <w:rtl/>
          <w:lang w:eastAsia="he-IL"/>
        </w:rPr>
        <w:t xml:space="preserve">- - כולל גם עמדה של </w:t>
      </w:r>
      <w:bookmarkStart w:id="1533" w:name="_ETM_Q1_4831213"/>
      <w:bookmarkEnd w:id="1533"/>
      <w:r>
        <w:rPr>
          <w:rFonts w:hint="cs"/>
          <w:rtl/>
          <w:lang w:eastAsia="he-IL"/>
        </w:rPr>
        <w:t>שר הביטחון - -</w:t>
      </w:r>
    </w:p>
    <w:p w:rsidR="00471482" w:rsidRDefault="00471482" w:rsidP="00471482">
      <w:pPr>
        <w:rPr>
          <w:rtl/>
          <w:lang w:eastAsia="he-IL"/>
        </w:rPr>
      </w:pPr>
    </w:p>
    <w:p w:rsidR="00471482" w:rsidRDefault="00471482" w:rsidP="00471482">
      <w:pPr>
        <w:pStyle w:val="a4"/>
        <w:keepNext/>
        <w:rPr>
          <w:rtl/>
        </w:rPr>
      </w:pPr>
      <w:r>
        <w:rPr>
          <w:rtl/>
        </w:rPr>
        <w:t>קארין אלהרר (יש עתיד):</w:t>
      </w:r>
    </w:p>
    <w:p w:rsidR="00471482" w:rsidRDefault="00471482" w:rsidP="00471482">
      <w:pPr>
        <w:pStyle w:val="KeepWithNext"/>
        <w:rPr>
          <w:rtl/>
          <w:lang w:eastAsia="he-IL"/>
        </w:rPr>
      </w:pPr>
    </w:p>
    <w:p w:rsidR="00505AC5" w:rsidRDefault="00C46D4B" w:rsidP="00505AC5">
      <w:pPr>
        <w:rPr>
          <w:rtl/>
        </w:rPr>
      </w:pPr>
      <w:r>
        <w:rPr>
          <w:rFonts w:hint="cs"/>
          <w:rtl/>
        </w:rPr>
        <w:t xml:space="preserve">מה, </w:t>
      </w:r>
      <w:r w:rsidR="00505AC5">
        <w:rPr>
          <w:rFonts w:hint="cs"/>
          <w:rtl/>
        </w:rPr>
        <w:t>דילגת עלי? דב סליחה...</w:t>
      </w:r>
    </w:p>
    <w:p w:rsidR="00505AC5" w:rsidRDefault="00505AC5" w:rsidP="00505AC5">
      <w:pPr>
        <w:rPr>
          <w:rtl/>
        </w:rPr>
      </w:pPr>
    </w:p>
    <w:p w:rsidR="00505AC5" w:rsidRDefault="00505AC5" w:rsidP="00505AC5">
      <w:pPr>
        <w:pStyle w:val="af6"/>
        <w:keepNext/>
        <w:rPr>
          <w:rtl/>
        </w:rPr>
      </w:pPr>
      <w:bookmarkStart w:id="1534" w:name="ET_yor_5094_87"/>
      <w:r w:rsidRPr="00505AC5">
        <w:rPr>
          <w:rStyle w:val="TagStyle"/>
          <w:rtl/>
        </w:rPr>
        <w:t xml:space="preserve"> &lt;&lt; יור &gt;&gt; </w:t>
      </w:r>
      <w:r>
        <w:rPr>
          <w:rtl/>
        </w:rPr>
        <w:t>היו"ר ניסן סלומינסקי:</w:t>
      </w:r>
      <w:r w:rsidRPr="00505AC5">
        <w:rPr>
          <w:rStyle w:val="TagStyle"/>
          <w:rtl/>
        </w:rPr>
        <w:t xml:space="preserve"> &lt;&lt; יור &gt;&gt;</w:t>
      </w:r>
      <w:r>
        <w:rPr>
          <w:rtl/>
        </w:rPr>
        <w:t xml:space="preserve"> </w:t>
      </w:r>
      <w:bookmarkEnd w:id="1534"/>
    </w:p>
    <w:p w:rsidR="00505AC5" w:rsidRDefault="00505AC5" w:rsidP="00505AC5">
      <w:pPr>
        <w:pStyle w:val="KeepWithNext"/>
        <w:rPr>
          <w:rtl/>
        </w:rPr>
      </w:pPr>
    </w:p>
    <w:p w:rsidR="00C46D4B" w:rsidRDefault="00C46D4B" w:rsidP="00505AC5">
      <w:pPr>
        <w:rPr>
          <w:rtl/>
        </w:rPr>
      </w:pPr>
      <w:r>
        <w:rPr>
          <w:rFonts w:hint="cs"/>
          <w:rtl/>
        </w:rPr>
        <w:t>שאלתי אם את רוצה לשאול.</w:t>
      </w:r>
    </w:p>
    <w:p w:rsidR="00C46D4B" w:rsidRDefault="00C46D4B" w:rsidP="00505AC5">
      <w:pPr>
        <w:rPr>
          <w:rtl/>
        </w:rPr>
      </w:pPr>
      <w:bookmarkStart w:id="1535" w:name="_ETM_Q1_4830934"/>
      <w:bookmarkStart w:id="1536" w:name="_ETM_Q1_4831156"/>
      <w:bookmarkEnd w:id="1535"/>
      <w:bookmarkEnd w:id="1536"/>
    </w:p>
    <w:p w:rsidR="00C46D4B" w:rsidRDefault="00C46D4B" w:rsidP="00C46D4B">
      <w:pPr>
        <w:pStyle w:val="-"/>
        <w:keepNext/>
        <w:rPr>
          <w:rtl/>
        </w:rPr>
      </w:pPr>
      <w:r>
        <w:rPr>
          <w:rtl/>
        </w:rPr>
        <w:t>קארין אלהרר (יש עתיד):</w:t>
      </w:r>
    </w:p>
    <w:p w:rsidR="00C46D4B" w:rsidRDefault="00C46D4B" w:rsidP="00C46D4B">
      <w:pPr>
        <w:pStyle w:val="KeepWithNext"/>
        <w:rPr>
          <w:rtl/>
        </w:rPr>
      </w:pPr>
    </w:p>
    <w:p w:rsidR="00C46D4B" w:rsidRDefault="00C46D4B" w:rsidP="00C46D4B">
      <w:pPr>
        <w:rPr>
          <w:rtl/>
        </w:rPr>
      </w:pPr>
      <w:r>
        <w:rPr>
          <w:rFonts w:hint="cs"/>
          <w:rtl/>
        </w:rPr>
        <w:t>מתי?</w:t>
      </w:r>
      <w:bookmarkStart w:id="1537" w:name="_ETM_Q1_4834407"/>
      <w:bookmarkEnd w:id="1537"/>
    </w:p>
    <w:p w:rsidR="00C46D4B" w:rsidRDefault="00C46D4B" w:rsidP="00C46D4B">
      <w:pPr>
        <w:rPr>
          <w:rtl/>
        </w:rPr>
      </w:pPr>
    </w:p>
    <w:p w:rsidR="00C46D4B" w:rsidRDefault="00C46D4B" w:rsidP="00C46D4B">
      <w:pPr>
        <w:pStyle w:val="af6"/>
        <w:keepNext/>
        <w:rPr>
          <w:rtl/>
        </w:rPr>
      </w:pPr>
      <w:bookmarkStart w:id="1538" w:name="_ETM_Q1_4835303"/>
      <w:bookmarkEnd w:id="1538"/>
      <w:r>
        <w:rPr>
          <w:rtl/>
        </w:rPr>
        <w:t>היו"ר ניסן סלומינסקי:</w:t>
      </w:r>
    </w:p>
    <w:p w:rsidR="00C46D4B" w:rsidRDefault="00C46D4B" w:rsidP="00C46D4B">
      <w:pPr>
        <w:pStyle w:val="KeepWithNext"/>
        <w:rPr>
          <w:rtl/>
        </w:rPr>
      </w:pPr>
    </w:p>
    <w:p w:rsidR="00505AC5" w:rsidRDefault="00C46D4B" w:rsidP="00784F72">
      <w:pPr>
        <w:rPr>
          <w:rtl/>
        </w:rPr>
      </w:pPr>
      <w:bookmarkStart w:id="1539" w:name="_ETM_Q1_4831543"/>
      <w:bookmarkEnd w:id="1539"/>
      <w:r>
        <w:rPr>
          <w:rFonts w:hint="cs"/>
          <w:rtl/>
        </w:rPr>
        <w:t xml:space="preserve">רגע, אבל הוא כבר קיבל אז </w:t>
      </w:r>
      <w:r w:rsidR="00505AC5">
        <w:rPr>
          <w:rFonts w:hint="cs"/>
          <w:rtl/>
        </w:rPr>
        <w:t>אני אחזור אליך</w:t>
      </w:r>
      <w:r w:rsidR="00784F72">
        <w:rPr>
          <w:rFonts w:hint="cs"/>
          <w:rtl/>
        </w:rPr>
        <w:t xml:space="preserve">. שאלתי אותך, </w:t>
      </w:r>
      <w:r w:rsidR="00505AC5">
        <w:rPr>
          <w:rFonts w:hint="cs"/>
          <w:rtl/>
        </w:rPr>
        <w:t xml:space="preserve"> אולי היית עסוקה בשיחה.</w:t>
      </w:r>
    </w:p>
    <w:p w:rsidR="00505AC5" w:rsidRDefault="00505AC5" w:rsidP="00505AC5">
      <w:pPr>
        <w:rPr>
          <w:rtl/>
        </w:rPr>
      </w:pPr>
    </w:p>
    <w:p w:rsidR="00505AC5" w:rsidRDefault="00784F72" w:rsidP="00784F72">
      <w:pPr>
        <w:pStyle w:val="a4"/>
        <w:keepNext/>
        <w:rPr>
          <w:rtl/>
        </w:rPr>
      </w:pPr>
      <w:r>
        <w:rPr>
          <w:rtl/>
        </w:rPr>
        <w:t>דב חנין (הרשימה המשותפת):</w:t>
      </w:r>
    </w:p>
    <w:p w:rsidR="00784F72" w:rsidRDefault="00784F72" w:rsidP="00784F72">
      <w:pPr>
        <w:pStyle w:val="KeepWithNext"/>
        <w:rPr>
          <w:rtl/>
        </w:rPr>
      </w:pPr>
    </w:p>
    <w:p w:rsidR="00784F72" w:rsidRDefault="00784F72" w:rsidP="00784F72">
      <w:pPr>
        <w:rPr>
          <w:rtl/>
        </w:rPr>
      </w:pPr>
      <w:r>
        <w:rPr>
          <w:rFonts w:hint="cs"/>
          <w:rtl/>
        </w:rPr>
        <w:t xml:space="preserve">- - </w:t>
      </w:r>
      <w:bookmarkStart w:id="1540" w:name="_ETM_Q1_4845292"/>
      <w:bookmarkEnd w:id="1540"/>
      <w:r>
        <w:rPr>
          <w:rFonts w:hint="cs"/>
          <w:rtl/>
        </w:rPr>
        <w:t xml:space="preserve">כולל עמדה עדכנית של שר הביטחון. </w:t>
      </w:r>
      <w:r w:rsidR="00505AC5">
        <w:rPr>
          <w:rFonts w:hint="cs"/>
          <w:rtl/>
        </w:rPr>
        <w:t>אחר כך אתם באים בטענות לבג</w:t>
      </w:r>
      <w:r>
        <w:rPr>
          <w:rFonts w:hint="cs"/>
          <w:rtl/>
        </w:rPr>
        <w:t>"</w:t>
      </w:r>
      <w:r w:rsidR="00505AC5">
        <w:rPr>
          <w:rFonts w:hint="cs"/>
          <w:rtl/>
        </w:rPr>
        <w:t>ץ, שבג</w:t>
      </w:r>
      <w:r>
        <w:rPr>
          <w:rFonts w:hint="cs"/>
          <w:rtl/>
        </w:rPr>
        <w:t>"</w:t>
      </w:r>
      <w:r w:rsidR="00505AC5">
        <w:rPr>
          <w:rFonts w:hint="cs"/>
          <w:rtl/>
        </w:rPr>
        <w:t>ץ יבוא ויגיד שהדיון לא רציני</w:t>
      </w:r>
      <w:r>
        <w:rPr>
          <w:rFonts w:hint="cs"/>
          <w:rtl/>
        </w:rPr>
        <w:t xml:space="preserve"> - -</w:t>
      </w:r>
    </w:p>
    <w:p w:rsidR="00784F72" w:rsidRDefault="00784F72" w:rsidP="00784F72">
      <w:pPr>
        <w:rPr>
          <w:rtl/>
        </w:rPr>
      </w:pPr>
      <w:bookmarkStart w:id="1541" w:name="_ETM_Q1_4853122"/>
      <w:bookmarkEnd w:id="1541"/>
    </w:p>
    <w:p w:rsidR="00784F72" w:rsidRDefault="00784F72" w:rsidP="00784F72">
      <w:pPr>
        <w:pStyle w:val="af6"/>
        <w:keepNext/>
        <w:rPr>
          <w:rtl/>
        </w:rPr>
      </w:pPr>
      <w:r>
        <w:rPr>
          <w:rtl/>
        </w:rPr>
        <w:t>היו"ר ניסן סלומינסקי:</w:t>
      </w:r>
    </w:p>
    <w:p w:rsidR="00784F72" w:rsidRDefault="00784F72" w:rsidP="00784F72">
      <w:pPr>
        <w:pStyle w:val="KeepWithNext"/>
        <w:rPr>
          <w:rtl/>
        </w:rPr>
      </w:pPr>
    </w:p>
    <w:p w:rsidR="00784F72" w:rsidRDefault="00784F72" w:rsidP="00784F72">
      <w:pPr>
        <w:rPr>
          <w:rtl/>
        </w:rPr>
      </w:pPr>
      <w:r>
        <w:rPr>
          <w:rFonts w:hint="cs"/>
          <w:rtl/>
        </w:rPr>
        <w:t>דב, לא, לא. אני מבקש.</w:t>
      </w:r>
    </w:p>
    <w:p w:rsidR="00784F72" w:rsidRDefault="00784F72" w:rsidP="00784F72">
      <w:pPr>
        <w:rPr>
          <w:rtl/>
        </w:rPr>
      </w:pPr>
      <w:bookmarkStart w:id="1542" w:name="_ETM_Q1_4851189"/>
      <w:bookmarkEnd w:id="1542"/>
    </w:p>
    <w:p w:rsidR="00784F72" w:rsidRDefault="00784F72" w:rsidP="00784F72">
      <w:pPr>
        <w:pStyle w:val="-"/>
        <w:keepNext/>
        <w:rPr>
          <w:rtl/>
        </w:rPr>
      </w:pPr>
      <w:bookmarkStart w:id="1543" w:name="_ETM_Q1_4851909"/>
      <w:bookmarkEnd w:id="1543"/>
      <w:r>
        <w:rPr>
          <w:rtl/>
        </w:rPr>
        <w:t>דב חנין (הרשימה המשותפת):</w:t>
      </w:r>
    </w:p>
    <w:p w:rsidR="00784F72" w:rsidRDefault="00784F72" w:rsidP="00784F72">
      <w:pPr>
        <w:pStyle w:val="KeepWithNext"/>
        <w:rPr>
          <w:rtl/>
        </w:rPr>
      </w:pPr>
    </w:p>
    <w:p w:rsidR="00505AC5" w:rsidRDefault="00784F72" w:rsidP="00784F72">
      <w:pPr>
        <w:rPr>
          <w:rtl/>
        </w:rPr>
      </w:pPr>
      <w:r>
        <w:rPr>
          <w:rFonts w:hint="cs"/>
          <w:rtl/>
        </w:rPr>
        <w:t xml:space="preserve">- - </w:t>
      </w:r>
      <w:r w:rsidR="00505AC5">
        <w:rPr>
          <w:rFonts w:hint="cs"/>
          <w:rtl/>
        </w:rPr>
        <w:t>אבל הד</w:t>
      </w:r>
      <w:r>
        <w:rPr>
          <w:rFonts w:hint="cs"/>
          <w:rtl/>
        </w:rPr>
        <w:t>י</w:t>
      </w:r>
      <w:r w:rsidR="00505AC5">
        <w:rPr>
          <w:rFonts w:hint="cs"/>
          <w:rtl/>
        </w:rPr>
        <w:t xml:space="preserve">ון פה </w:t>
      </w:r>
      <w:r>
        <w:rPr>
          <w:rFonts w:hint="cs"/>
          <w:rtl/>
        </w:rPr>
        <w:t xml:space="preserve">הוא </w:t>
      </w:r>
      <w:r w:rsidR="00505AC5">
        <w:rPr>
          <w:rFonts w:hint="cs"/>
          <w:rtl/>
        </w:rPr>
        <w:t>לא רציני.</w:t>
      </w:r>
      <w:r>
        <w:rPr>
          <w:rFonts w:hint="cs"/>
          <w:rtl/>
        </w:rPr>
        <w:t xml:space="preserve"> זה דיון לא </w:t>
      </w:r>
      <w:bookmarkStart w:id="1544" w:name="_ETM_Q1_4851233"/>
      <w:bookmarkEnd w:id="1544"/>
      <w:r>
        <w:rPr>
          <w:rFonts w:hint="cs"/>
          <w:rtl/>
        </w:rPr>
        <w:t>רציני.</w:t>
      </w:r>
      <w:r w:rsidR="00505AC5">
        <w:rPr>
          <w:rFonts w:hint="cs"/>
          <w:rtl/>
        </w:rPr>
        <w:t xml:space="preserve"> לא ככה דנים ב</w:t>
      </w:r>
      <w:r>
        <w:rPr>
          <w:rFonts w:hint="cs"/>
          <w:rtl/>
        </w:rPr>
        <w:t>נושא</w:t>
      </w:r>
      <w:r w:rsidR="00505AC5">
        <w:rPr>
          <w:rFonts w:hint="cs"/>
          <w:rtl/>
        </w:rPr>
        <w:t xml:space="preserve"> שמעורר שאלות לגבי החוקתיות שלו. לא זו הדרך לדון ב</w:t>
      </w:r>
      <w:r>
        <w:rPr>
          <w:rFonts w:hint="cs"/>
          <w:rtl/>
        </w:rPr>
        <w:t xml:space="preserve">חוק הזה ולכן, הבקשה שלנו שהדיון יהיה רציני, שנשמע עמדות, </w:t>
      </w:r>
      <w:bookmarkStart w:id="1545" w:name="_ETM_Q1_4870687"/>
      <w:bookmarkEnd w:id="1545"/>
      <w:r>
        <w:rPr>
          <w:rFonts w:hint="cs"/>
          <w:rtl/>
        </w:rPr>
        <w:t>שנוכל להתייחס לעמדות האלה בצורה עניינית ונקודתית - -</w:t>
      </w:r>
    </w:p>
    <w:p w:rsidR="00505AC5" w:rsidRDefault="00505AC5" w:rsidP="00505AC5">
      <w:pPr>
        <w:rPr>
          <w:rtl/>
        </w:rPr>
      </w:pPr>
    </w:p>
    <w:p w:rsidR="00505AC5" w:rsidRDefault="00505AC5" w:rsidP="00505AC5">
      <w:pPr>
        <w:pStyle w:val="af6"/>
        <w:keepNext/>
        <w:rPr>
          <w:rtl/>
        </w:rPr>
      </w:pPr>
      <w:bookmarkStart w:id="1546" w:name="ET_yor_5094_88"/>
      <w:r w:rsidRPr="00505AC5">
        <w:rPr>
          <w:rStyle w:val="TagStyle"/>
          <w:rtl/>
        </w:rPr>
        <w:t xml:space="preserve"> &lt;&lt; יור &gt;&gt; </w:t>
      </w:r>
      <w:r>
        <w:rPr>
          <w:rtl/>
        </w:rPr>
        <w:t>היו"ר ניסן סלומינסקי:</w:t>
      </w:r>
      <w:r w:rsidRPr="00505AC5">
        <w:rPr>
          <w:rStyle w:val="TagStyle"/>
          <w:rtl/>
        </w:rPr>
        <w:t xml:space="preserve"> &lt;&lt; יור &gt;&gt;</w:t>
      </w:r>
      <w:r>
        <w:rPr>
          <w:rtl/>
        </w:rPr>
        <w:t xml:space="preserve"> </w:t>
      </w:r>
      <w:bookmarkEnd w:id="1546"/>
    </w:p>
    <w:p w:rsidR="00505AC5" w:rsidRDefault="00505AC5" w:rsidP="00505AC5">
      <w:pPr>
        <w:pStyle w:val="KeepWithNext"/>
        <w:rPr>
          <w:rtl/>
        </w:rPr>
      </w:pPr>
    </w:p>
    <w:p w:rsidR="00505AC5" w:rsidRDefault="00505AC5" w:rsidP="00426F6D">
      <w:pPr>
        <w:rPr>
          <w:rtl/>
        </w:rPr>
      </w:pPr>
      <w:r>
        <w:rPr>
          <w:rFonts w:hint="cs"/>
          <w:rtl/>
        </w:rPr>
        <w:t xml:space="preserve">דב, אני מבקש. דב די, </w:t>
      </w:r>
      <w:r w:rsidR="00426F6D">
        <w:rPr>
          <w:rFonts w:hint="cs"/>
          <w:rtl/>
        </w:rPr>
        <w:t xml:space="preserve">אתה </w:t>
      </w:r>
      <w:bookmarkStart w:id="1547" w:name="_ETM_Q1_4877714"/>
      <w:bookmarkEnd w:id="1547"/>
      <w:r>
        <w:rPr>
          <w:rFonts w:hint="cs"/>
          <w:rtl/>
        </w:rPr>
        <w:t>שאלת שאלה. אם יש לכם תשובה שאתה חושב ששייכת לעניין, אם זה דיון אקדמי, זה לא לעכשיו</w:t>
      </w:r>
      <w:r w:rsidR="00426F6D">
        <w:rPr>
          <w:rFonts w:hint="cs"/>
          <w:rtl/>
        </w:rPr>
        <w:t xml:space="preserve"> - -</w:t>
      </w:r>
    </w:p>
    <w:p w:rsidR="00505AC5" w:rsidRDefault="00505AC5" w:rsidP="00505AC5">
      <w:pPr>
        <w:rPr>
          <w:rtl/>
        </w:rPr>
      </w:pPr>
    </w:p>
    <w:p w:rsidR="00505AC5" w:rsidRDefault="00426F6D" w:rsidP="00426F6D">
      <w:pPr>
        <w:pStyle w:val="-"/>
        <w:keepNext/>
        <w:rPr>
          <w:rtl/>
        </w:rPr>
      </w:pPr>
      <w:r>
        <w:rPr>
          <w:rtl/>
        </w:rPr>
        <w:t>דב חנין (הרשימה המשותפת):</w:t>
      </w:r>
    </w:p>
    <w:p w:rsidR="00426F6D" w:rsidRDefault="00426F6D" w:rsidP="00426F6D">
      <w:pPr>
        <w:pStyle w:val="KeepWithNext"/>
        <w:rPr>
          <w:rtl/>
        </w:rPr>
      </w:pPr>
    </w:p>
    <w:p w:rsidR="00505AC5" w:rsidRDefault="00426F6D" w:rsidP="00505AC5">
      <w:pPr>
        <w:rPr>
          <w:rtl/>
        </w:rPr>
      </w:pPr>
      <w:r>
        <w:rPr>
          <w:rFonts w:hint="cs"/>
          <w:rtl/>
        </w:rPr>
        <w:t xml:space="preserve">זה לא אקדמי. </w:t>
      </w:r>
      <w:r w:rsidR="00505AC5">
        <w:rPr>
          <w:rFonts w:hint="cs"/>
          <w:rtl/>
        </w:rPr>
        <w:t>מה אקדמי בזה?</w:t>
      </w:r>
    </w:p>
    <w:p w:rsidR="00505AC5" w:rsidRDefault="00505AC5" w:rsidP="00505AC5">
      <w:pPr>
        <w:rPr>
          <w:rtl/>
        </w:rPr>
      </w:pPr>
    </w:p>
    <w:p w:rsidR="00426F6D" w:rsidRDefault="00426F6D" w:rsidP="00426F6D">
      <w:pPr>
        <w:pStyle w:val="af6"/>
        <w:keepNext/>
        <w:rPr>
          <w:rtl/>
        </w:rPr>
      </w:pPr>
      <w:bookmarkStart w:id="1548" w:name="_ETM_Q1_4883325"/>
      <w:bookmarkEnd w:id="1548"/>
      <w:r>
        <w:rPr>
          <w:rtl/>
        </w:rPr>
        <w:t>היו"ר ניסן סלומינסקי:</w:t>
      </w:r>
    </w:p>
    <w:p w:rsidR="00426F6D" w:rsidRDefault="00426F6D" w:rsidP="00426F6D">
      <w:pPr>
        <w:pStyle w:val="KeepWithNext"/>
        <w:rPr>
          <w:rtl/>
        </w:rPr>
      </w:pPr>
    </w:p>
    <w:p w:rsidR="00426F6D" w:rsidRDefault="00426F6D" w:rsidP="00426F6D">
      <w:pPr>
        <w:rPr>
          <w:rtl/>
        </w:rPr>
      </w:pPr>
      <w:r>
        <w:rPr>
          <w:rFonts w:hint="cs"/>
          <w:rtl/>
        </w:rPr>
        <w:t>אני שאלתי.</w:t>
      </w:r>
    </w:p>
    <w:p w:rsidR="00426F6D" w:rsidRDefault="00426F6D" w:rsidP="00426F6D">
      <w:pPr>
        <w:rPr>
          <w:rtl/>
        </w:rPr>
      </w:pPr>
      <w:bookmarkStart w:id="1549" w:name="_ETM_Q1_4887069"/>
      <w:bookmarkEnd w:id="1549"/>
    </w:p>
    <w:p w:rsidR="00505AC5" w:rsidRDefault="00426F6D" w:rsidP="00426F6D">
      <w:pPr>
        <w:pStyle w:val="a4"/>
        <w:keepNext/>
        <w:rPr>
          <w:rtl/>
        </w:rPr>
      </w:pPr>
      <w:r>
        <w:rPr>
          <w:rtl/>
        </w:rPr>
        <w:t>קארין אלהרר (יש עתיד):</w:t>
      </w:r>
    </w:p>
    <w:p w:rsidR="00426F6D" w:rsidRDefault="00426F6D" w:rsidP="00426F6D">
      <w:pPr>
        <w:pStyle w:val="KeepWithNext"/>
        <w:rPr>
          <w:rtl/>
        </w:rPr>
      </w:pPr>
    </w:p>
    <w:p w:rsidR="00505AC5" w:rsidRDefault="00505AC5" w:rsidP="00505AC5">
      <w:pPr>
        <w:rPr>
          <w:rtl/>
        </w:rPr>
      </w:pPr>
      <w:r>
        <w:rPr>
          <w:rFonts w:hint="cs"/>
          <w:rtl/>
        </w:rPr>
        <w:t>למה אתם</w:t>
      </w:r>
      <w:r w:rsidR="00426F6D">
        <w:rPr>
          <w:rFonts w:hint="cs"/>
          <w:rtl/>
        </w:rPr>
        <w:t xml:space="preserve"> מזלזלים באקדמי? זו </w:t>
      </w:r>
      <w:bookmarkStart w:id="1550" w:name="_ETM_Q1_4889770"/>
      <w:bookmarkEnd w:id="1550"/>
      <w:r w:rsidR="00426F6D">
        <w:rPr>
          <w:rFonts w:hint="cs"/>
          <w:rtl/>
        </w:rPr>
        <w:t>השאלה.</w:t>
      </w:r>
    </w:p>
    <w:p w:rsidR="00505AC5" w:rsidRDefault="00505AC5" w:rsidP="00505AC5">
      <w:pPr>
        <w:rPr>
          <w:rtl/>
        </w:rPr>
      </w:pPr>
    </w:p>
    <w:p w:rsidR="00426F6D" w:rsidRDefault="00426F6D" w:rsidP="00426F6D">
      <w:pPr>
        <w:pStyle w:val="af9"/>
        <w:keepNext/>
        <w:rPr>
          <w:rtl/>
        </w:rPr>
      </w:pPr>
      <w:bookmarkStart w:id="1551" w:name="_ETM_Q1_4890559"/>
      <w:bookmarkEnd w:id="1551"/>
      <w:r>
        <w:rPr>
          <w:rtl/>
        </w:rPr>
        <w:t>דבורה גונן:</w:t>
      </w:r>
    </w:p>
    <w:p w:rsidR="00426F6D" w:rsidRDefault="00426F6D" w:rsidP="00426F6D">
      <w:pPr>
        <w:pStyle w:val="KeepWithNext"/>
        <w:rPr>
          <w:rtl/>
        </w:rPr>
      </w:pPr>
    </w:p>
    <w:p w:rsidR="00426F6D" w:rsidRPr="00426F6D" w:rsidRDefault="00426F6D" w:rsidP="00426F6D">
      <w:pPr>
        <w:rPr>
          <w:rtl/>
        </w:rPr>
      </w:pPr>
      <w:r>
        <w:rPr>
          <w:rFonts w:hint="cs"/>
          <w:rtl/>
        </w:rPr>
        <w:t>למה מזלזלים פה בחיים? זו השאלה.</w:t>
      </w:r>
    </w:p>
    <w:p w:rsidR="00426F6D" w:rsidRDefault="00426F6D" w:rsidP="00426F6D">
      <w:pPr>
        <w:rPr>
          <w:rtl/>
        </w:rPr>
      </w:pPr>
    </w:p>
    <w:p w:rsidR="00505AC5" w:rsidRDefault="00505AC5" w:rsidP="00505AC5">
      <w:pPr>
        <w:pStyle w:val="af6"/>
        <w:keepNext/>
        <w:rPr>
          <w:rtl/>
        </w:rPr>
      </w:pPr>
      <w:bookmarkStart w:id="1552" w:name="ET_yor_5094_89"/>
      <w:r w:rsidRPr="00505AC5">
        <w:rPr>
          <w:rStyle w:val="TagStyle"/>
          <w:rtl/>
        </w:rPr>
        <w:t xml:space="preserve"> &lt;&lt; יור &gt;&gt; </w:t>
      </w:r>
      <w:r>
        <w:rPr>
          <w:rtl/>
        </w:rPr>
        <w:t>היו"ר ניסן סלומינסקי:</w:t>
      </w:r>
      <w:r w:rsidRPr="00505AC5">
        <w:rPr>
          <w:rStyle w:val="TagStyle"/>
          <w:rtl/>
        </w:rPr>
        <w:t xml:space="preserve"> &lt;&lt; יור &gt;&gt;</w:t>
      </w:r>
      <w:r>
        <w:rPr>
          <w:rtl/>
        </w:rPr>
        <w:t xml:space="preserve"> </w:t>
      </w:r>
      <w:bookmarkEnd w:id="1552"/>
    </w:p>
    <w:p w:rsidR="00505AC5" w:rsidRDefault="00505AC5" w:rsidP="00505AC5">
      <w:pPr>
        <w:pStyle w:val="KeepWithNext"/>
        <w:rPr>
          <w:rtl/>
        </w:rPr>
      </w:pPr>
    </w:p>
    <w:p w:rsidR="00505AC5" w:rsidRDefault="00D973D1" w:rsidP="00505AC5">
      <w:pPr>
        <w:rPr>
          <w:rtl/>
        </w:rPr>
      </w:pPr>
      <w:r>
        <w:rPr>
          <w:rFonts w:hint="cs"/>
          <w:rtl/>
        </w:rPr>
        <w:t>רועי, קצר. הוא שאל שאלה.</w:t>
      </w:r>
    </w:p>
    <w:p w:rsidR="00505AC5" w:rsidRDefault="00505AC5" w:rsidP="00505AC5">
      <w:pPr>
        <w:rPr>
          <w:rtl/>
        </w:rPr>
      </w:pPr>
    </w:p>
    <w:p w:rsidR="00505AC5" w:rsidRDefault="00D973D1" w:rsidP="00D973D1">
      <w:pPr>
        <w:pStyle w:val="a4"/>
        <w:keepNext/>
        <w:rPr>
          <w:rtl/>
        </w:rPr>
      </w:pPr>
      <w:r>
        <w:rPr>
          <w:rtl/>
        </w:rPr>
        <w:t>רוברט אילטוב (ישראל ביתנו):</w:t>
      </w:r>
    </w:p>
    <w:p w:rsidR="00D973D1" w:rsidRDefault="00D973D1" w:rsidP="00D973D1">
      <w:pPr>
        <w:pStyle w:val="KeepWithNext"/>
        <w:rPr>
          <w:rtl/>
        </w:rPr>
      </w:pPr>
    </w:p>
    <w:p w:rsidR="00505AC5" w:rsidRDefault="00505AC5" w:rsidP="00505AC5">
      <w:pPr>
        <w:rPr>
          <w:rtl/>
        </w:rPr>
      </w:pPr>
      <w:r>
        <w:rPr>
          <w:rFonts w:hint="cs"/>
          <w:rtl/>
        </w:rPr>
        <w:t>מה השאלה, אתה יכול לחזור עליה?</w:t>
      </w:r>
    </w:p>
    <w:p w:rsidR="00505AC5" w:rsidRDefault="00505AC5" w:rsidP="00505AC5">
      <w:pPr>
        <w:rPr>
          <w:rtl/>
        </w:rPr>
      </w:pPr>
    </w:p>
    <w:p w:rsidR="00D973D1" w:rsidRDefault="00D973D1" w:rsidP="00D973D1">
      <w:pPr>
        <w:pStyle w:val="af6"/>
        <w:keepNext/>
        <w:rPr>
          <w:rtl/>
        </w:rPr>
      </w:pPr>
      <w:bookmarkStart w:id="1553" w:name="_ETM_Q1_4896819"/>
      <w:bookmarkEnd w:id="1553"/>
      <w:r>
        <w:rPr>
          <w:rtl/>
        </w:rPr>
        <w:t>היו"ר ניסן סלומינסקי:</w:t>
      </w:r>
    </w:p>
    <w:p w:rsidR="00D973D1" w:rsidRDefault="00D973D1" w:rsidP="00D973D1">
      <w:pPr>
        <w:pStyle w:val="KeepWithNext"/>
        <w:rPr>
          <w:rtl/>
        </w:rPr>
      </w:pPr>
    </w:p>
    <w:p w:rsidR="00D973D1" w:rsidRDefault="00D973D1" w:rsidP="00D973D1">
      <w:pPr>
        <w:rPr>
          <w:rtl/>
        </w:rPr>
      </w:pPr>
      <w:r>
        <w:rPr>
          <w:rFonts w:hint="cs"/>
          <w:rtl/>
        </w:rPr>
        <w:t>לא.</w:t>
      </w:r>
    </w:p>
    <w:p w:rsidR="00D973D1" w:rsidRDefault="00D973D1" w:rsidP="00D973D1">
      <w:pPr>
        <w:rPr>
          <w:rtl/>
        </w:rPr>
      </w:pPr>
      <w:bookmarkStart w:id="1554" w:name="_ETM_Q1_4898259"/>
      <w:bookmarkEnd w:id="1554"/>
    </w:p>
    <w:p w:rsidR="00505AC5" w:rsidRDefault="00D973D1" w:rsidP="00D973D1">
      <w:pPr>
        <w:pStyle w:val="a4"/>
        <w:keepNext/>
        <w:rPr>
          <w:rtl/>
        </w:rPr>
      </w:pPr>
      <w:r>
        <w:rPr>
          <w:rtl/>
        </w:rPr>
        <w:t>דב חנין (הרשימה המשותפת):</w:t>
      </w:r>
    </w:p>
    <w:p w:rsidR="00D973D1" w:rsidRDefault="00D973D1" w:rsidP="00D973D1">
      <w:pPr>
        <w:pStyle w:val="KeepWithNext"/>
        <w:rPr>
          <w:rtl/>
        </w:rPr>
      </w:pPr>
    </w:p>
    <w:p w:rsidR="00505AC5" w:rsidRDefault="00505AC5" w:rsidP="00505AC5">
      <w:pPr>
        <w:rPr>
          <w:rtl/>
        </w:rPr>
      </w:pPr>
      <w:r>
        <w:rPr>
          <w:rFonts w:hint="cs"/>
          <w:rtl/>
        </w:rPr>
        <w:t>אני יכול לחזור</w:t>
      </w:r>
      <w:r w:rsidR="00D973D1">
        <w:rPr>
          <w:rFonts w:hint="cs"/>
          <w:rtl/>
        </w:rPr>
        <w:t xml:space="preserve"> על השאלה</w:t>
      </w:r>
      <w:r>
        <w:rPr>
          <w:rFonts w:hint="cs"/>
          <w:rtl/>
        </w:rPr>
        <w:t>, הוא לא הבין.</w:t>
      </w:r>
    </w:p>
    <w:p w:rsidR="00505AC5" w:rsidRDefault="00505AC5" w:rsidP="00505AC5">
      <w:pPr>
        <w:rPr>
          <w:rtl/>
        </w:rPr>
      </w:pPr>
    </w:p>
    <w:p w:rsidR="00D973D1" w:rsidRDefault="00D973D1" w:rsidP="00D973D1">
      <w:pPr>
        <w:pStyle w:val="af6"/>
        <w:keepNext/>
        <w:rPr>
          <w:rtl/>
        </w:rPr>
      </w:pPr>
      <w:bookmarkStart w:id="1555" w:name="_ETM_Q1_4905560"/>
      <w:bookmarkEnd w:id="1555"/>
      <w:r>
        <w:rPr>
          <w:rtl/>
        </w:rPr>
        <w:t>היו"ר ניסן סלומינסקי:</w:t>
      </w:r>
    </w:p>
    <w:p w:rsidR="00D973D1" w:rsidRDefault="00D973D1" w:rsidP="00D973D1">
      <w:pPr>
        <w:pStyle w:val="KeepWithNext"/>
        <w:rPr>
          <w:rtl/>
        </w:rPr>
      </w:pPr>
    </w:p>
    <w:p w:rsidR="00D973D1" w:rsidRDefault="00D973D1" w:rsidP="00D973D1">
      <w:pPr>
        <w:rPr>
          <w:rtl/>
        </w:rPr>
      </w:pPr>
      <w:r>
        <w:rPr>
          <w:rFonts w:hint="cs"/>
          <w:rtl/>
        </w:rPr>
        <w:t>דב, עשה לי טובה, בקצרה.</w:t>
      </w:r>
    </w:p>
    <w:p w:rsidR="00D973D1" w:rsidRDefault="00D973D1" w:rsidP="00505AC5">
      <w:pPr>
        <w:rPr>
          <w:rtl/>
        </w:rPr>
      </w:pPr>
    </w:p>
    <w:p w:rsidR="00505AC5" w:rsidRDefault="00D973D1" w:rsidP="00D973D1">
      <w:pPr>
        <w:pStyle w:val="a4"/>
        <w:keepNext/>
        <w:rPr>
          <w:rtl/>
        </w:rPr>
      </w:pPr>
      <w:bookmarkStart w:id="1556" w:name="_ETM_Q1_4906492"/>
      <w:bookmarkEnd w:id="1556"/>
      <w:r>
        <w:rPr>
          <w:rtl/>
        </w:rPr>
        <w:t>רוברט אילטוב (ישראל ביתנו):</w:t>
      </w:r>
    </w:p>
    <w:p w:rsidR="00D973D1" w:rsidRDefault="00D973D1" w:rsidP="00D973D1">
      <w:pPr>
        <w:pStyle w:val="KeepWithNext"/>
        <w:rPr>
          <w:rtl/>
        </w:rPr>
      </w:pPr>
    </w:p>
    <w:p w:rsidR="00505AC5" w:rsidRDefault="00505AC5" w:rsidP="00505AC5">
      <w:pPr>
        <w:rPr>
          <w:rtl/>
        </w:rPr>
      </w:pPr>
      <w:r>
        <w:rPr>
          <w:rFonts w:hint="cs"/>
          <w:rtl/>
        </w:rPr>
        <w:t>לא היתה פה שום שאלה, כבוד היושב ראש. נו באמת.</w:t>
      </w:r>
    </w:p>
    <w:p w:rsidR="00505AC5" w:rsidRDefault="00505AC5" w:rsidP="00505AC5">
      <w:pPr>
        <w:rPr>
          <w:rtl/>
        </w:rPr>
      </w:pPr>
    </w:p>
    <w:p w:rsidR="00505AC5" w:rsidRDefault="00505AC5" w:rsidP="00505AC5">
      <w:pPr>
        <w:pStyle w:val="af6"/>
        <w:keepNext/>
        <w:rPr>
          <w:rtl/>
        </w:rPr>
      </w:pPr>
      <w:bookmarkStart w:id="1557" w:name="ET_yor_5094_90"/>
      <w:r w:rsidRPr="00505AC5">
        <w:rPr>
          <w:rStyle w:val="TagStyle"/>
          <w:rtl/>
        </w:rPr>
        <w:t xml:space="preserve"> &lt;&lt; יור &gt;&gt; </w:t>
      </w:r>
      <w:r>
        <w:rPr>
          <w:rtl/>
        </w:rPr>
        <w:t>היו"ר ניסן סלומינסקי:</w:t>
      </w:r>
      <w:r w:rsidRPr="00505AC5">
        <w:rPr>
          <w:rStyle w:val="TagStyle"/>
          <w:rtl/>
        </w:rPr>
        <w:t xml:space="preserve"> &lt;&lt; יור &gt;&gt;</w:t>
      </w:r>
      <w:r>
        <w:rPr>
          <w:rtl/>
        </w:rPr>
        <w:t xml:space="preserve"> </w:t>
      </w:r>
      <w:bookmarkEnd w:id="1557"/>
    </w:p>
    <w:p w:rsidR="00505AC5" w:rsidRDefault="00505AC5" w:rsidP="00505AC5">
      <w:pPr>
        <w:pStyle w:val="KeepWithNext"/>
        <w:rPr>
          <w:rtl/>
        </w:rPr>
      </w:pPr>
    </w:p>
    <w:p w:rsidR="00505AC5" w:rsidRDefault="00505AC5" w:rsidP="00505AC5">
      <w:pPr>
        <w:rPr>
          <w:rtl/>
        </w:rPr>
      </w:pPr>
      <w:r>
        <w:rPr>
          <w:rFonts w:hint="cs"/>
          <w:rtl/>
        </w:rPr>
        <w:t>רועי</w:t>
      </w:r>
      <w:r w:rsidR="00D973D1">
        <w:rPr>
          <w:rFonts w:hint="cs"/>
          <w:rtl/>
        </w:rPr>
        <w:t xml:space="preserve"> בבקשה</w:t>
      </w:r>
      <w:r>
        <w:rPr>
          <w:rFonts w:hint="cs"/>
          <w:rtl/>
        </w:rPr>
        <w:t>, בקצר.</w:t>
      </w:r>
    </w:p>
    <w:p w:rsidR="00505AC5" w:rsidRDefault="00505AC5" w:rsidP="00505AC5">
      <w:pPr>
        <w:rPr>
          <w:rtl/>
        </w:rPr>
      </w:pPr>
    </w:p>
    <w:p w:rsidR="00505AC5" w:rsidRDefault="00D973D1" w:rsidP="00D973D1">
      <w:pPr>
        <w:pStyle w:val="af9"/>
        <w:keepNext/>
        <w:rPr>
          <w:rtl/>
        </w:rPr>
      </w:pPr>
      <w:r>
        <w:rPr>
          <w:rtl/>
        </w:rPr>
        <w:t>רועי שיינדרוף:</w:t>
      </w:r>
    </w:p>
    <w:p w:rsidR="00D973D1" w:rsidRDefault="00D973D1" w:rsidP="00D973D1">
      <w:pPr>
        <w:pStyle w:val="KeepWithNext"/>
        <w:rPr>
          <w:rtl/>
        </w:rPr>
      </w:pPr>
    </w:p>
    <w:p w:rsidR="00AB3542" w:rsidRDefault="00505AC5" w:rsidP="00D973D1">
      <w:pPr>
        <w:rPr>
          <w:rtl/>
        </w:rPr>
      </w:pPr>
      <w:r>
        <w:rPr>
          <w:rFonts w:hint="cs"/>
          <w:rtl/>
        </w:rPr>
        <w:t>אני חושב שה</w:t>
      </w:r>
      <w:r w:rsidR="00D973D1">
        <w:rPr>
          <w:rFonts w:hint="cs"/>
          <w:rtl/>
        </w:rPr>
        <w:t>אבחנ</w:t>
      </w:r>
      <w:r>
        <w:rPr>
          <w:rFonts w:hint="cs"/>
          <w:rtl/>
        </w:rPr>
        <w:t>ה</w:t>
      </w:r>
      <w:r w:rsidR="00D973D1">
        <w:rPr>
          <w:rFonts w:hint="cs"/>
          <w:rtl/>
        </w:rPr>
        <w:t xml:space="preserve"> שאתה מצביע עליה, חבר הכנסת חנין, היא אכן אבחנה נכונה. במשפט הבינלאומי יש שני מקומות, </w:t>
      </w:r>
      <w:bookmarkStart w:id="1558" w:name="_ETM_Q1_4918638"/>
      <w:bookmarkEnd w:id="1558"/>
      <w:r w:rsidR="00D973D1">
        <w:rPr>
          <w:rFonts w:hint="cs"/>
          <w:rtl/>
        </w:rPr>
        <w:t xml:space="preserve">אמנות ומשפט מנהגי או שני מקורות עיקריים, ובאמת </w:t>
      </w:r>
      <w:bookmarkStart w:id="1559" w:name="_ETM_Q1_4924942"/>
      <w:bookmarkEnd w:id="1559"/>
      <w:r w:rsidR="00D973D1">
        <w:rPr>
          <w:rFonts w:hint="cs"/>
          <w:rtl/>
        </w:rPr>
        <w:t xml:space="preserve">הגישה המקובלת בפסיקת בית המשפט שתקנות האג הן </w:t>
      </w:r>
      <w:bookmarkStart w:id="1560" w:name="_ETM_Q1_4928356"/>
      <w:bookmarkEnd w:id="1560"/>
      <w:r w:rsidR="00D973D1">
        <w:rPr>
          <w:rFonts w:hint="cs"/>
          <w:rtl/>
        </w:rPr>
        <w:t xml:space="preserve">בגדר משפט בינלאומי-מנהגי. לכן גם בדברי אמרתי שהצעת החקיקה תצטרך </w:t>
      </w:r>
      <w:bookmarkStart w:id="1561" w:name="_ETM_Q1_4934600"/>
      <w:bookmarkEnd w:id="1561"/>
      <w:r w:rsidR="00D973D1">
        <w:rPr>
          <w:rFonts w:hint="cs"/>
          <w:rtl/>
        </w:rPr>
        <w:t xml:space="preserve">לעמוד מבחינת המשפט הבינלאומי בכללי תקנה 43 לתקנת האג. </w:t>
      </w:r>
      <w:bookmarkStart w:id="1562" w:name="_ETM_Q1_4942163"/>
      <w:bookmarkEnd w:id="1562"/>
      <w:r w:rsidR="00D973D1">
        <w:rPr>
          <w:rFonts w:hint="cs"/>
          <w:rtl/>
        </w:rPr>
        <w:t xml:space="preserve">אם היא תעשה כחקיקה של הכנסת </w:t>
      </w:r>
      <w:r w:rsidR="00D973D1">
        <w:rPr>
          <w:rtl/>
        </w:rPr>
        <w:t>–</w:t>
      </w:r>
      <w:r w:rsidR="00D973D1">
        <w:rPr>
          <w:rFonts w:hint="cs"/>
          <w:rtl/>
        </w:rPr>
        <w:t xml:space="preserve"> חקיקה של הכנסת </w:t>
      </w:r>
      <w:bookmarkStart w:id="1563" w:name="_ETM_Q1_4944829"/>
      <w:bookmarkEnd w:id="1563"/>
      <w:r w:rsidR="00D973D1">
        <w:rPr>
          <w:rFonts w:hint="cs"/>
          <w:rtl/>
        </w:rPr>
        <w:t xml:space="preserve">יכולה לגבור על המשפט הבינלאומי ואז, הדיון בבית המשפט יהיה </w:t>
      </w:r>
      <w:bookmarkStart w:id="1564" w:name="_ETM_Q1_4945570"/>
      <w:bookmarkEnd w:id="1564"/>
      <w:r w:rsidR="00D973D1">
        <w:rPr>
          <w:rFonts w:hint="cs"/>
          <w:rtl/>
        </w:rPr>
        <w:t xml:space="preserve">בתוך המסגרת החוקתית כאשר לעמדתנו, כמו שהוגשה בעתירה בעניין חוק </w:t>
      </w:r>
      <w:bookmarkStart w:id="1565" w:name="_ETM_Q1_4956023"/>
      <w:bookmarkEnd w:id="1565"/>
      <w:r w:rsidR="00D973D1">
        <w:rPr>
          <w:rFonts w:hint="cs"/>
          <w:rtl/>
        </w:rPr>
        <w:t xml:space="preserve">ההסדרה, המשפט הבינלאומי, כשדנים ביישום המסגרת החוקתית בשטחי יהודה ושומרון, המשפט הבינלאומי, יש לו תפקיד בקביעת היקף ההגנות על זכויות, </w:t>
      </w:r>
      <w:bookmarkStart w:id="1566" w:name="_ETM_Q1_4966865"/>
      <w:bookmarkEnd w:id="1566"/>
      <w:r w:rsidR="00D973D1">
        <w:rPr>
          <w:rFonts w:hint="cs"/>
          <w:rtl/>
        </w:rPr>
        <w:t xml:space="preserve">לפעמים הגנה רחבה יותר ולפעמים קצרה יותר ממה שתהיה ההגנה </w:t>
      </w:r>
      <w:bookmarkStart w:id="1567" w:name="_ETM_Q1_4971400"/>
      <w:bookmarkEnd w:id="1567"/>
      <w:r w:rsidR="00D973D1">
        <w:rPr>
          <w:rFonts w:hint="cs"/>
          <w:rtl/>
        </w:rPr>
        <w:t>בשטח מדינת ישראל.</w:t>
      </w:r>
    </w:p>
    <w:p w:rsidR="00AB3542" w:rsidRDefault="00AB3542" w:rsidP="00505AC5">
      <w:pPr>
        <w:rPr>
          <w:rtl/>
        </w:rPr>
      </w:pPr>
    </w:p>
    <w:p w:rsidR="00AB3542" w:rsidRDefault="00D973D1" w:rsidP="00D973D1">
      <w:pPr>
        <w:pStyle w:val="a4"/>
        <w:keepNext/>
        <w:rPr>
          <w:rtl/>
        </w:rPr>
      </w:pPr>
      <w:r>
        <w:rPr>
          <w:rtl/>
        </w:rPr>
        <w:t>רוברט אילטוב (ישראל ביתנו):</w:t>
      </w:r>
    </w:p>
    <w:p w:rsidR="00D973D1" w:rsidRDefault="00D973D1" w:rsidP="00D973D1">
      <w:pPr>
        <w:pStyle w:val="KeepWithNext"/>
        <w:rPr>
          <w:rtl/>
        </w:rPr>
      </w:pPr>
    </w:p>
    <w:p w:rsidR="00D973D1" w:rsidRDefault="00D973D1" w:rsidP="00505AC5">
      <w:pPr>
        <w:rPr>
          <w:rtl/>
        </w:rPr>
      </w:pPr>
      <w:r>
        <w:rPr>
          <w:rFonts w:hint="cs"/>
          <w:rtl/>
        </w:rPr>
        <w:t>אבל החוק הבינלאומי מאשר הוצאה להורג.</w:t>
      </w:r>
    </w:p>
    <w:p w:rsidR="00D973D1" w:rsidRDefault="00D973D1" w:rsidP="00505AC5">
      <w:pPr>
        <w:rPr>
          <w:rtl/>
        </w:rPr>
      </w:pPr>
      <w:bookmarkStart w:id="1568" w:name="_ETM_Q1_4971283"/>
      <w:bookmarkStart w:id="1569" w:name="_ETM_Q1_4971515"/>
      <w:bookmarkEnd w:id="1568"/>
      <w:bookmarkEnd w:id="1569"/>
    </w:p>
    <w:p w:rsidR="00D973D1" w:rsidRDefault="00D973D1" w:rsidP="00D973D1">
      <w:pPr>
        <w:pStyle w:val="af9"/>
        <w:keepNext/>
        <w:rPr>
          <w:rtl/>
        </w:rPr>
      </w:pPr>
      <w:bookmarkStart w:id="1570" w:name="_ETM_Q1_4972787"/>
      <w:bookmarkEnd w:id="1570"/>
      <w:r>
        <w:rPr>
          <w:rtl/>
        </w:rPr>
        <w:t>רועי שיינדרוף:</w:t>
      </w:r>
    </w:p>
    <w:p w:rsidR="00D973D1" w:rsidRDefault="00D973D1" w:rsidP="00D973D1">
      <w:pPr>
        <w:pStyle w:val="KeepWithNext"/>
        <w:rPr>
          <w:rtl/>
        </w:rPr>
      </w:pPr>
    </w:p>
    <w:p w:rsidR="00D973D1" w:rsidRDefault="00D973D1" w:rsidP="00D973D1">
      <w:pPr>
        <w:rPr>
          <w:rtl/>
        </w:rPr>
      </w:pPr>
      <w:r>
        <w:rPr>
          <w:rFonts w:hint="cs"/>
          <w:rtl/>
        </w:rPr>
        <w:t xml:space="preserve">אני אשלים. אמרתי </w:t>
      </w:r>
      <w:bookmarkStart w:id="1571" w:name="_ETM_Q1_4975211"/>
      <w:bookmarkEnd w:id="1571"/>
      <w:r>
        <w:rPr>
          <w:rFonts w:hint="cs"/>
          <w:rtl/>
        </w:rPr>
        <w:t xml:space="preserve">את זה קודם ואני אחזור עוד פעם, אני אומר את </w:t>
      </w:r>
      <w:bookmarkStart w:id="1572" w:name="_ETM_Q1_4980156"/>
      <w:bookmarkEnd w:id="1572"/>
      <w:r>
        <w:rPr>
          <w:rFonts w:hint="cs"/>
          <w:rtl/>
        </w:rPr>
        <w:t>זה שוב אבל לשאלתך, באמת האמנה, ה-</w:t>
      </w:r>
      <w:r>
        <w:t>ICCPR</w:t>
      </w:r>
      <w:r>
        <w:rPr>
          <w:rFonts w:hint="cs"/>
          <w:rtl/>
        </w:rPr>
        <w:t xml:space="preserve">, האמנה בדבר זכויות אזרחיות ופוליטיות, בדיון לגבי האמנה הזאת באמת </w:t>
      </w:r>
      <w:bookmarkStart w:id="1573" w:name="_ETM_Q1_4992903"/>
      <w:bookmarkEnd w:id="1573"/>
      <w:r>
        <w:rPr>
          <w:rFonts w:hint="cs"/>
          <w:rtl/>
        </w:rPr>
        <w:t xml:space="preserve">יש היבט פורמלי של שאלת התחולה שלה בשטחי יהודה ושומרון. </w:t>
      </w:r>
      <w:bookmarkStart w:id="1574" w:name="_ETM_Q1_4992313"/>
      <w:bookmarkEnd w:id="1574"/>
      <w:r>
        <w:rPr>
          <w:rFonts w:hint="cs"/>
          <w:rtl/>
        </w:rPr>
        <w:t xml:space="preserve">כמו שאמרתי, ללא קשר להיבט הפורמלי, אנחנו רואים בפסיקת בג"ץ הרבה מאוד פעמים גם בלי להיכנס לשאלה הפורמלית, התייחסות למצב </w:t>
      </w:r>
      <w:bookmarkStart w:id="1575" w:name="_ETM_Q1_5005730"/>
      <w:bookmarkEnd w:id="1575"/>
      <w:r>
        <w:rPr>
          <w:rFonts w:hint="cs"/>
          <w:rtl/>
        </w:rPr>
        <w:t xml:space="preserve">הדברים לפי האמנה ובהחלטות פרשניות שמפרסמת הוועדה לזכויות האדם, ולכן </w:t>
      </w:r>
      <w:bookmarkStart w:id="1576" w:name="_ETM_Q1_5014609"/>
      <w:bookmarkEnd w:id="1576"/>
      <w:r>
        <w:rPr>
          <w:rFonts w:hint="cs"/>
          <w:rtl/>
        </w:rPr>
        <w:t xml:space="preserve">הבאתי בפניכם כי חשבתי שזה חשוב, הבאתי שתכירו את ההחלטה </w:t>
      </w:r>
      <w:bookmarkStart w:id="1577" w:name="_ETM_Q1_5018866"/>
      <w:bookmarkEnd w:id="1577"/>
      <w:r>
        <w:rPr>
          <w:rFonts w:hint="cs"/>
          <w:rtl/>
        </w:rPr>
        <w:t>הפרשנית הזאת.</w:t>
      </w:r>
      <w:bookmarkStart w:id="1578" w:name="_ETM_Q1_5020641"/>
      <w:bookmarkEnd w:id="1578"/>
    </w:p>
    <w:p w:rsidR="00D973D1" w:rsidRDefault="00D973D1" w:rsidP="00D973D1">
      <w:pPr>
        <w:rPr>
          <w:rtl/>
        </w:rPr>
      </w:pPr>
    </w:p>
    <w:p w:rsidR="00D973D1" w:rsidRDefault="00D973D1" w:rsidP="00D973D1">
      <w:pPr>
        <w:rPr>
          <w:rtl/>
        </w:rPr>
      </w:pPr>
      <w:bookmarkStart w:id="1579" w:name="_ETM_Q1_5021067"/>
      <w:bookmarkEnd w:id="1579"/>
      <w:r>
        <w:rPr>
          <w:rFonts w:hint="cs"/>
          <w:rtl/>
        </w:rPr>
        <w:t xml:space="preserve">לשאלתך, חבר הכנסת אילטוב: נכון, כמו שהסברתי: המשפט הבינלאומי קיבל כנקודת מוצא את העובדה שקיים עונש מוות. באמנה ב-1966 מקבלים את זה שיש מדינות שיש בהן עונש מוות. השאלה </w:t>
      </w:r>
      <w:bookmarkStart w:id="1580" w:name="_ETM_Q1_5036645"/>
      <w:bookmarkEnd w:id="1580"/>
      <w:r>
        <w:rPr>
          <w:rFonts w:hint="cs"/>
          <w:rtl/>
        </w:rPr>
        <w:t xml:space="preserve">הפרשנית היא האם כשיש </w:t>
      </w:r>
      <w:r w:rsidR="00CB484F">
        <w:rPr>
          <w:rtl/>
        </w:rPr>
        <w:t>–</w:t>
      </w:r>
      <w:r w:rsidR="00CB484F">
        <w:rPr>
          <w:rFonts w:hint="cs"/>
          <w:rtl/>
        </w:rPr>
        <w:t xml:space="preserve"> המשפט הבינלאומי מקבל את זה </w:t>
      </w:r>
      <w:bookmarkStart w:id="1581" w:name="_ETM_Q1_5037112"/>
      <w:bookmarkEnd w:id="1581"/>
      <w:r w:rsidR="00CB484F">
        <w:rPr>
          <w:rFonts w:hint="cs"/>
          <w:rtl/>
        </w:rPr>
        <w:t xml:space="preserve">שאם אתה מצטרף לאמנה, כמו שמדינת ישראל עשתה, אתה יכול </w:t>
      </w:r>
      <w:bookmarkStart w:id="1582" w:name="_ETM_Q1_5040634"/>
      <w:bookmarkEnd w:id="1582"/>
      <w:r w:rsidR="00CB484F">
        <w:rPr>
          <w:rFonts w:hint="cs"/>
          <w:rtl/>
        </w:rPr>
        <w:t xml:space="preserve">לשמר את </w:t>
      </w:r>
      <w:r w:rsidR="006A418A">
        <w:rPr>
          <w:rFonts w:hint="cs"/>
          <w:rtl/>
        </w:rPr>
        <w:t xml:space="preserve">עונש המוות שיש לך. השאלה היא האם אתה </w:t>
      </w:r>
      <w:bookmarkStart w:id="1583" w:name="_ETM_Q1_5048282"/>
      <w:bookmarkEnd w:id="1583"/>
      <w:r w:rsidR="00FC4849">
        <w:rPr>
          <w:rFonts w:hint="cs"/>
          <w:rtl/>
        </w:rPr>
        <w:t xml:space="preserve">יכול מרגע שהצטרפת לאמנה, להתקדם רק בכיוון </w:t>
      </w:r>
      <w:bookmarkStart w:id="1584" w:name="_ETM_Q1_5050835"/>
      <w:bookmarkEnd w:id="1584"/>
      <w:r w:rsidR="00FC4849">
        <w:rPr>
          <w:rFonts w:hint="cs"/>
          <w:rtl/>
        </w:rPr>
        <w:t xml:space="preserve">אחד </w:t>
      </w:r>
      <w:r w:rsidR="002B2094">
        <w:rPr>
          <w:rFonts w:hint="cs"/>
          <w:rtl/>
        </w:rPr>
        <w:t xml:space="preserve">של צמצום עונש המוות או האם יש לך אפשרות </w:t>
      </w:r>
      <w:bookmarkStart w:id="1585" w:name="_ETM_Q1_5058179"/>
      <w:bookmarkEnd w:id="1585"/>
      <w:r w:rsidR="002B2094">
        <w:rPr>
          <w:rFonts w:hint="cs"/>
          <w:rtl/>
        </w:rPr>
        <w:t>להרחיב.</w:t>
      </w:r>
    </w:p>
    <w:p w:rsidR="002B2094" w:rsidRDefault="002B2094" w:rsidP="00D973D1">
      <w:pPr>
        <w:rPr>
          <w:rtl/>
        </w:rPr>
      </w:pPr>
    </w:p>
    <w:p w:rsidR="002B2094" w:rsidRDefault="002B2094" w:rsidP="002B2094">
      <w:pPr>
        <w:pStyle w:val="a4"/>
        <w:keepNext/>
        <w:rPr>
          <w:rtl/>
        </w:rPr>
      </w:pPr>
      <w:r>
        <w:rPr>
          <w:rtl/>
        </w:rPr>
        <w:t>רוברט אילטוב (ישראל ביתנו):</w:t>
      </w:r>
    </w:p>
    <w:p w:rsidR="002B2094" w:rsidRDefault="002B2094" w:rsidP="002B2094">
      <w:pPr>
        <w:pStyle w:val="KeepWithNext"/>
        <w:rPr>
          <w:rtl/>
        </w:rPr>
      </w:pPr>
    </w:p>
    <w:p w:rsidR="00AB3542" w:rsidRDefault="00AB3542" w:rsidP="00505AC5">
      <w:pPr>
        <w:rPr>
          <w:rtl/>
        </w:rPr>
      </w:pPr>
      <w:r>
        <w:rPr>
          <w:rFonts w:hint="cs"/>
          <w:rtl/>
        </w:rPr>
        <w:t>האם יש איסור</w:t>
      </w:r>
      <w:r w:rsidR="002B2094">
        <w:rPr>
          <w:rFonts w:hint="cs"/>
          <w:rtl/>
        </w:rPr>
        <w:t xml:space="preserve"> על הרחבה? האם יש איסור</w:t>
      </w:r>
      <w:r>
        <w:rPr>
          <w:rFonts w:hint="cs"/>
          <w:rtl/>
        </w:rPr>
        <w:t xml:space="preserve"> מפורש על הרחבה</w:t>
      </w:r>
      <w:r w:rsidR="002B2094">
        <w:rPr>
          <w:rFonts w:hint="cs"/>
          <w:rtl/>
        </w:rPr>
        <w:t>?</w:t>
      </w:r>
    </w:p>
    <w:p w:rsidR="00AB3542" w:rsidRDefault="00AB3542" w:rsidP="00505AC5">
      <w:pPr>
        <w:rPr>
          <w:rtl/>
        </w:rPr>
      </w:pPr>
    </w:p>
    <w:p w:rsidR="00AB3542" w:rsidRDefault="002B2094" w:rsidP="002B2094">
      <w:pPr>
        <w:pStyle w:val="af9"/>
        <w:keepNext/>
        <w:rPr>
          <w:rtl/>
        </w:rPr>
      </w:pPr>
      <w:r>
        <w:rPr>
          <w:rtl/>
        </w:rPr>
        <w:t>רועי שיינדרוף:</w:t>
      </w:r>
    </w:p>
    <w:p w:rsidR="002B2094" w:rsidRDefault="002B2094" w:rsidP="002B2094">
      <w:pPr>
        <w:pStyle w:val="KeepWithNext"/>
        <w:rPr>
          <w:rtl/>
        </w:rPr>
      </w:pPr>
    </w:p>
    <w:p w:rsidR="00AB3542" w:rsidRDefault="002B2094" w:rsidP="00315D1C">
      <w:pPr>
        <w:rPr>
          <w:rtl/>
        </w:rPr>
      </w:pPr>
      <w:r>
        <w:rPr>
          <w:rFonts w:hint="cs"/>
          <w:rtl/>
        </w:rPr>
        <w:t>א</w:t>
      </w:r>
      <w:r w:rsidR="00AB3542">
        <w:rPr>
          <w:rFonts w:hint="cs"/>
          <w:rtl/>
        </w:rPr>
        <w:t>ז כמו שאמרתי</w:t>
      </w:r>
      <w:r>
        <w:rPr>
          <w:rFonts w:hint="cs"/>
          <w:rtl/>
        </w:rPr>
        <w:t>:</w:t>
      </w:r>
      <w:r w:rsidR="00AB3542">
        <w:rPr>
          <w:rFonts w:hint="cs"/>
          <w:rtl/>
        </w:rPr>
        <w:t xml:space="preserve"> הוועדה</w:t>
      </w:r>
      <w:r w:rsidR="00315D1C">
        <w:rPr>
          <w:rFonts w:hint="cs"/>
          <w:rtl/>
        </w:rPr>
        <w:t xml:space="preserve"> -</w:t>
      </w:r>
      <w:r>
        <w:rPr>
          <w:rFonts w:hint="cs"/>
          <w:rtl/>
        </w:rPr>
        <w:t xml:space="preserve"> באוקטובר עכשיו, ממש </w:t>
      </w:r>
      <w:bookmarkStart w:id="1586" w:name="_ETM_Q1_5061371"/>
      <w:bookmarkEnd w:id="1586"/>
      <w:r>
        <w:rPr>
          <w:rFonts w:hint="cs"/>
          <w:rtl/>
        </w:rPr>
        <w:t>עכשיו</w:t>
      </w:r>
      <w:r w:rsidR="00315D1C">
        <w:rPr>
          <w:rFonts w:hint="cs"/>
          <w:rtl/>
        </w:rPr>
        <w:t xml:space="preserve"> לפני חודשיים ואפילו פחות - הוועדה</w:t>
      </w:r>
      <w:r w:rsidR="00AB3542">
        <w:rPr>
          <w:rFonts w:hint="cs"/>
          <w:rtl/>
        </w:rPr>
        <w:t xml:space="preserve"> שאמונה על הפרשנות של הוועדות של האמנה הזאת </w:t>
      </w:r>
      <w:r w:rsidR="00AB3542">
        <w:rPr>
          <w:rtl/>
        </w:rPr>
        <w:t>–</w:t>
      </w:r>
      <w:r w:rsidR="00AB3542">
        <w:rPr>
          <w:rFonts w:hint="cs"/>
          <w:rtl/>
        </w:rPr>
        <w:t xml:space="preserve"> שוב, </w:t>
      </w:r>
      <w:r w:rsidR="00315D1C">
        <w:rPr>
          <w:rFonts w:hint="cs"/>
          <w:rtl/>
        </w:rPr>
        <w:t>ו</w:t>
      </w:r>
      <w:r w:rsidR="00AB3542">
        <w:rPr>
          <w:rFonts w:hint="cs"/>
          <w:rtl/>
        </w:rPr>
        <w:t>אנחנו לא מקבלים בהכרח את כל הפרשנויות שלה אבל יש לה</w:t>
      </w:r>
      <w:r w:rsidR="00315D1C">
        <w:rPr>
          <w:rFonts w:hint="cs"/>
          <w:rtl/>
        </w:rPr>
        <w:t>ן</w:t>
      </w:r>
      <w:r w:rsidR="00AB3542">
        <w:rPr>
          <w:rFonts w:hint="cs"/>
          <w:rtl/>
        </w:rPr>
        <w:t xml:space="preserve"> משקל גדול</w:t>
      </w:r>
      <w:r w:rsidR="00315D1C">
        <w:rPr>
          <w:rFonts w:hint="cs"/>
          <w:rtl/>
        </w:rPr>
        <w:t xml:space="preserve"> גם בזירה </w:t>
      </w:r>
      <w:bookmarkStart w:id="1587" w:name="_ETM_Q1_5083671"/>
      <w:bookmarkEnd w:id="1587"/>
      <w:r w:rsidR="00315D1C">
        <w:rPr>
          <w:rFonts w:hint="cs"/>
          <w:rtl/>
        </w:rPr>
        <w:t>הבינלאומית וגם בבג"ץ, קבעה במפורש ואמרה</w:t>
      </w:r>
      <w:r w:rsidR="00315D1C">
        <w:rPr>
          <w:rtl/>
        </w:rPr>
        <w:t xml:space="preserve"> </w:t>
      </w:r>
      <w:r w:rsidR="00315D1C">
        <w:rPr>
          <w:rFonts w:hint="cs"/>
          <w:rtl/>
        </w:rPr>
        <w:t xml:space="preserve">: גם בהיבטים פרוצדוראליים מותר </w:t>
      </w:r>
      <w:bookmarkStart w:id="1588" w:name="_ETM_Q1_5086215"/>
      <w:bookmarkEnd w:id="1588"/>
      <w:r w:rsidR="00315D1C">
        <w:rPr>
          <w:rFonts w:hint="cs"/>
          <w:rtl/>
        </w:rPr>
        <w:t xml:space="preserve">ללכת רק לצמצום ולא רק בצד המהותי, כלומר לבטל עבירות </w:t>
      </w:r>
      <w:bookmarkStart w:id="1589" w:name="_ETM_Q1_5095162"/>
      <w:bookmarkEnd w:id="1589"/>
      <w:r w:rsidR="00315D1C">
        <w:rPr>
          <w:rFonts w:hint="cs"/>
          <w:rtl/>
        </w:rPr>
        <w:t xml:space="preserve">אלא גם בהיבטים פרוצדוראליים אסור להרחיב. זה צריך להיות מונח </w:t>
      </w:r>
      <w:bookmarkStart w:id="1590" w:name="_ETM_Q1_5100835"/>
      <w:bookmarkEnd w:id="1590"/>
      <w:r w:rsidR="00315D1C">
        <w:rPr>
          <w:rFonts w:hint="cs"/>
          <w:rtl/>
        </w:rPr>
        <w:t>בפניך ואתה יכול להחליט - - -</w:t>
      </w:r>
    </w:p>
    <w:p w:rsidR="00AB3542" w:rsidRDefault="00AB3542" w:rsidP="00AB3542">
      <w:pPr>
        <w:rPr>
          <w:rtl/>
        </w:rPr>
      </w:pPr>
    </w:p>
    <w:p w:rsidR="00AB3542" w:rsidRDefault="00AB3542" w:rsidP="00AB3542">
      <w:pPr>
        <w:pStyle w:val="af6"/>
        <w:keepNext/>
        <w:rPr>
          <w:rtl/>
        </w:rPr>
      </w:pPr>
      <w:bookmarkStart w:id="1591" w:name="ET_yor_5094_91"/>
      <w:r w:rsidRPr="00AB3542">
        <w:rPr>
          <w:rStyle w:val="TagStyle"/>
          <w:rtl/>
        </w:rPr>
        <w:t xml:space="preserve"> &lt;&lt; יור &gt;&gt; </w:t>
      </w:r>
      <w:r>
        <w:rPr>
          <w:rtl/>
        </w:rPr>
        <w:t>היו"ר ניסן סלומינסקי:</w:t>
      </w:r>
      <w:r w:rsidRPr="00AB3542">
        <w:rPr>
          <w:rStyle w:val="TagStyle"/>
          <w:rtl/>
        </w:rPr>
        <w:t xml:space="preserve"> &lt;&lt; יור &gt;&gt;</w:t>
      </w:r>
      <w:r>
        <w:rPr>
          <w:rtl/>
        </w:rPr>
        <w:t xml:space="preserve"> </w:t>
      </w:r>
      <w:bookmarkEnd w:id="1591"/>
    </w:p>
    <w:p w:rsidR="00AB3542" w:rsidRDefault="00AB3542" w:rsidP="00AB3542">
      <w:pPr>
        <w:pStyle w:val="KeepWithNext"/>
        <w:rPr>
          <w:rtl/>
        </w:rPr>
      </w:pPr>
    </w:p>
    <w:p w:rsidR="00AB3542" w:rsidRDefault="00AB3542" w:rsidP="00AB3542">
      <w:pPr>
        <w:rPr>
          <w:rtl/>
        </w:rPr>
      </w:pPr>
      <w:r>
        <w:rPr>
          <w:rFonts w:hint="cs"/>
          <w:rtl/>
        </w:rPr>
        <w:t>תודה. ק</w:t>
      </w:r>
      <w:r w:rsidR="00315D1C">
        <w:rPr>
          <w:rFonts w:hint="cs"/>
          <w:rtl/>
        </w:rPr>
        <w:t>א</w:t>
      </w:r>
      <w:r>
        <w:rPr>
          <w:rFonts w:hint="cs"/>
          <w:rtl/>
        </w:rPr>
        <w:t>רין, את רצית לשאול אבל שאלה באמת.</w:t>
      </w:r>
    </w:p>
    <w:p w:rsidR="00AB3542" w:rsidRDefault="00AB3542" w:rsidP="00AB3542">
      <w:pPr>
        <w:rPr>
          <w:rtl/>
        </w:rPr>
      </w:pPr>
    </w:p>
    <w:p w:rsidR="00AB3542" w:rsidRDefault="00315D1C" w:rsidP="00315D1C">
      <w:pPr>
        <w:pStyle w:val="a4"/>
        <w:keepNext/>
        <w:rPr>
          <w:rtl/>
        </w:rPr>
      </w:pPr>
      <w:r>
        <w:rPr>
          <w:rtl/>
        </w:rPr>
        <w:t>קארין אלהרר (יש עתיד):</w:t>
      </w:r>
    </w:p>
    <w:p w:rsidR="00315D1C" w:rsidRDefault="00315D1C" w:rsidP="00315D1C">
      <w:pPr>
        <w:pStyle w:val="KeepWithNext"/>
        <w:rPr>
          <w:rtl/>
        </w:rPr>
      </w:pPr>
    </w:p>
    <w:p w:rsidR="00AB3542" w:rsidRDefault="00AB3542" w:rsidP="00AB3542">
      <w:pPr>
        <w:rPr>
          <w:rtl/>
        </w:rPr>
      </w:pPr>
      <w:r>
        <w:rPr>
          <w:rFonts w:hint="cs"/>
          <w:rtl/>
        </w:rPr>
        <w:t xml:space="preserve">שאלה כללית, </w:t>
      </w:r>
      <w:r w:rsidR="00315D1C">
        <w:rPr>
          <w:rFonts w:hint="cs"/>
          <w:rtl/>
        </w:rPr>
        <w:t xml:space="preserve">היא </w:t>
      </w:r>
      <w:r>
        <w:rPr>
          <w:rFonts w:hint="cs"/>
          <w:rtl/>
        </w:rPr>
        <w:t>לא מופנית לדרג המקצועי.</w:t>
      </w:r>
    </w:p>
    <w:p w:rsidR="00AB3542" w:rsidRDefault="00AB3542" w:rsidP="00AB3542">
      <w:pPr>
        <w:rPr>
          <w:rtl/>
        </w:rPr>
      </w:pPr>
    </w:p>
    <w:p w:rsidR="00AB3542" w:rsidRDefault="00AB3542" w:rsidP="00AB3542">
      <w:pPr>
        <w:pStyle w:val="af6"/>
        <w:keepNext/>
        <w:rPr>
          <w:rtl/>
        </w:rPr>
      </w:pPr>
      <w:bookmarkStart w:id="1592" w:name="ET_yor_5094_92"/>
      <w:r w:rsidRPr="00AB3542">
        <w:rPr>
          <w:rStyle w:val="TagStyle"/>
          <w:rtl/>
        </w:rPr>
        <w:t xml:space="preserve"> &lt;&lt; יור &gt;&gt; </w:t>
      </w:r>
      <w:r>
        <w:rPr>
          <w:rtl/>
        </w:rPr>
        <w:t>היו"ר ניסן סלומינסקי:</w:t>
      </w:r>
      <w:r w:rsidRPr="00AB3542">
        <w:rPr>
          <w:rStyle w:val="TagStyle"/>
          <w:rtl/>
        </w:rPr>
        <w:t xml:space="preserve"> &lt;&lt; יור &gt;&gt;</w:t>
      </w:r>
      <w:r>
        <w:rPr>
          <w:rtl/>
        </w:rPr>
        <w:t xml:space="preserve"> </w:t>
      </w:r>
      <w:bookmarkEnd w:id="1592"/>
    </w:p>
    <w:p w:rsidR="00AB3542" w:rsidRDefault="00AB3542" w:rsidP="00AB3542">
      <w:pPr>
        <w:pStyle w:val="KeepWithNext"/>
        <w:rPr>
          <w:rtl/>
        </w:rPr>
      </w:pPr>
    </w:p>
    <w:p w:rsidR="00AB3542" w:rsidRDefault="00315D1C" w:rsidP="00AB3542">
      <w:pPr>
        <w:rPr>
          <w:rtl/>
        </w:rPr>
      </w:pPr>
      <w:r>
        <w:rPr>
          <w:rFonts w:hint="cs"/>
          <w:rtl/>
        </w:rPr>
        <w:t xml:space="preserve">לא, </w:t>
      </w:r>
      <w:r w:rsidR="00AB3542">
        <w:rPr>
          <w:rFonts w:hint="cs"/>
          <w:rtl/>
        </w:rPr>
        <w:t>אז לא. אני אתן לך לדבר</w:t>
      </w:r>
      <w:r>
        <w:rPr>
          <w:rFonts w:hint="cs"/>
          <w:rtl/>
        </w:rPr>
        <w:t xml:space="preserve"> אבל </w:t>
      </w:r>
      <w:bookmarkStart w:id="1593" w:name="_ETM_Q1_5111104"/>
      <w:bookmarkEnd w:id="1593"/>
      <w:r>
        <w:rPr>
          <w:rFonts w:hint="cs"/>
          <w:rtl/>
        </w:rPr>
        <w:t>כאן ביקשנו רק לשניהם</w:t>
      </w:r>
      <w:r w:rsidR="00AB3542">
        <w:rPr>
          <w:rFonts w:hint="cs"/>
          <w:rtl/>
        </w:rPr>
        <w:t>.</w:t>
      </w:r>
    </w:p>
    <w:p w:rsidR="00AB3542" w:rsidRDefault="00AB3542" w:rsidP="00AB3542">
      <w:pPr>
        <w:rPr>
          <w:rtl/>
        </w:rPr>
      </w:pPr>
    </w:p>
    <w:p w:rsidR="00AB3542" w:rsidRDefault="00315D1C" w:rsidP="00315D1C">
      <w:pPr>
        <w:pStyle w:val="a4"/>
        <w:keepNext/>
        <w:rPr>
          <w:rtl/>
        </w:rPr>
      </w:pPr>
      <w:r>
        <w:rPr>
          <w:rtl/>
        </w:rPr>
        <w:t>קארין אלהרר (יש עתיד):</w:t>
      </w:r>
    </w:p>
    <w:p w:rsidR="00315D1C" w:rsidRDefault="00315D1C" w:rsidP="00315D1C">
      <w:pPr>
        <w:pStyle w:val="KeepWithNext"/>
        <w:rPr>
          <w:rtl/>
        </w:rPr>
      </w:pPr>
    </w:p>
    <w:p w:rsidR="00315D1C" w:rsidRDefault="00AB3542" w:rsidP="00AB3542">
      <w:pPr>
        <w:rPr>
          <w:rtl/>
        </w:rPr>
      </w:pPr>
      <w:r>
        <w:rPr>
          <w:rFonts w:hint="cs"/>
          <w:rtl/>
        </w:rPr>
        <w:t>לא הבנתי את ההתנהלות הזאת.</w:t>
      </w:r>
      <w:bookmarkStart w:id="1594" w:name="_ETM_Q1_5117531"/>
      <w:bookmarkEnd w:id="1594"/>
    </w:p>
    <w:p w:rsidR="00315D1C" w:rsidRDefault="00315D1C" w:rsidP="00AB3542">
      <w:pPr>
        <w:rPr>
          <w:rtl/>
        </w:rPr>
      </w:pPr>
    </w:p>
    <w:p w:rsidR="00315D1C" w:rsidRDefault="00315D1C" w:rsidP="00315D1C">
      <w:pPr>
        <w:pStyle w:val="af6"/>
        <w:keepNext/>
        <w:rPr>
          <w:rtl/>
        </w:rPr>
      </w:pPr>
      <w:bookmarkStart w:id="1595" w:name="_ETM_Q1_5117819"/>
      <w:bookmarkEnd w:id="1595"/>
      <w:r>
        <w:rPr>
          <w:rtl/>
        </w:rPr>
        <w:t>היו"ר ניסן סלומינסקי:</w:t>
      </w:r>
    </w:p>
    <w:p w:rsidR="00315D1C" w:rsidRDefault="00315D1C" w:rsidP="00315D1C">
      <w:pPr>
        <w:pStyle w:val="KeepWithNext"/>
        <w:rPr>
          <w:rtl/>
        </w:rPr>
      </w:pPr>
    </w:p>
    <w:p w:rsidR="00315D1C" w:rsidRDefault="00315D1C" w:rsidP="00315D1C">
      <w:pPr>
        <w:rPr>
          <w:rtl/>
        </w:rPr>
      </w:pPr>
      <w:r>
        <w:rPr>
          <w:rFonts w:hint="cs"/>
          <w:rtl/>
        </w:rPr>
        <w:t>בסדר, אני רוצה רק לדרג הזה.</w:t>
      </w:r>
    </w:p>
    <w:p w:rsidR="00315D1C" w:rsidRDefault="00315D1C" w:rsidP="00315D1C">
      <w:pPr>
        <w:rPr>
          <w:rtl/>
        </w:rPr>
      </w:pPr>
      <w:bookmarkStart w:id="1596" w:name="_ETM_Q1_5120523"/>
      <w:bookmarkEnd w:id="1596"/>
    </w:p>
    <w:p w:rsidR="00315D1C" w:rsidRDefault="00315D1C" w:rsidP="00315D1C">
      <w:pPr>
        <w:pStyle w:val="-"/>
        <w:keepNext/>
        <w:rPr>
          <w:rtl/>
        </w:rPr>
      </w:pPr>
      <w:r>
        <w:rPr>
          <w:rtl/>
        </w:rPr>
        <w:t>קארין אלהרר (יש עתיד):</w:t>
      </w:r>
    </w:p>
    <w:p w:rsidR="00315D1C" w:rsidRDefault="00315D1C" w:rsidP="00315D1C">
      <w:pPr>
        <w:pStyle w:val="KeepWithNext"/>
        <w:rPr>
          <w:rtl/>
        </w:rPr>
      </w:pPr>
    </w:p>
    <w:p w:rsidR="00AB3542" w:rsidRDefault="00AB3542" w:rsidP="00315D1C">
      <w:pPr>
        <w:rPr>
          <w:rtl/>
        </w:rPr>
      </w:pPr>
      <w:bookmarkStart w:id="1597" w:name="_ETM_Q1_5118386"/>
      <w:bookmarkStart w:id="1598" w:name="_ETM_Q1_5118396"/>
      <w:bookmarkEnd w:id="1597"/>
      <w:bookmarkEnd w:id="1598"/>
      <w:r>
        <w:rPr>
          <w:rFonts w:hint="cs"/>
          <w:rtl/>
        </w:rPr>
        <w:t>מה קרה לו היום? ניסן תראה, אני אסביר לך ניסן, אתה מבולבל כבר כמה חודשים. אני חברת כנסת, מותר לי לדבר, תפסיק לסתום לי את הפה.</w:t>
      </w:r>
    </w:p>
    <w:p w:rsidR="00AB3542" w:rsidRDefault="00AB3542" w:rsidP="00AB3542">
      <w:pPr>
        <w:rPr>
          <w:rtl/>
        </w:rPr>
      </w:pPr>
    </w:p>
    <w:p w:rsidR="00AB3542" w:rsidRDefault="00AB3542" w:rsidP="00AB3542">
      <w:pPr>
        <w:pStyle w:val="af6"/>
        <w:keepNext/>
        <w:rPr>
          <w:rtl/>
        </w:rPr>
      </w:pPr>
      <w:bookmarkStart w:id="1599" w:name="ET_yor_5094_93"/>
      <w:r w:rsidRPr="00AB3542">
        <w:rPr>
          <w:rStyle w:val="TagStyle"/>
          <w:rtl/>
        </w:rPr>
        <w:t xml:space="preserve"> &lt;&lt; יור &gt;&gt; </w:t>
      </w:r>
      <w:r>
        <w:rPr>
          <w:rtl/>
        </w:rPr>
        <w:t>היו"ר ניסן סלומינסקי:</w:t>
      </w:r>
      <w:r w:rsidRPr="00AB3542">
        <w:rPr>
          <w:rStyle w:val="TagStyle"/>
          <w:rtl/>
        </w:rPr>
        <w:t xml:space="preserve"> &lt;&lt; יור &gt;&gt;</w:t>
      </w:r>
      <w:r>
        <w:rPr>
          <w:rtl/>
        </w:rPr>
        <w:t xml:space="preserve"> </w:t>
      </w:r>
      <w:bookmarkEnd w:id="1599"/>
    </w:p>
    <w:p w:rsidR="00AB3542" w:rsidRDefault="00AB3542" w:rsidP="00AB3542">
      <w:pPr>
        <w:pStyle w:val="KeepWithNext"/>
        <w:rPr>
          <w:rtl/>
        </w:rPr>
      </w:pPr>
    </w:p>
    <w:p w:rsidR="00AB3542" w:rsidRDefault="00741B79" w:rsidP="00741B79">
      <w:pPr>
        <w:rPr>
          <w:rtl/>
        </w:rPr>
      </w:pPr>
      <w:r>
        <w:rPr>
          <w:rFonts w:hint="cs"/>
          <w:rtl/>
        </w:rPr>
        <w:t xml:space="preserve">כן, </w:t>
      </w:r>
      <w:bookmarkStart w:id="1600" w:name="_ETM_Q1_5134727"/>
      <w:bookmarkEnd w:id="1600"/>
      <w:r>
        <w:rPr>
          <w:rFonts w:hint="cs"/>
          <w:rtl/>
        </w:rPr>
        <w:t xml:space="preserve">אבל הם קיבלו לפניך, </w:t>
      </w:r>
      <w:r w:rsidR="00AB3542">
        <w:rPr>
          <w:rFonts w:hint="cs"/>
          <w:rtl/>
        </w:rPr>
        <w:t>יש להם זכות לפניך, הם היו גם לפניך</w:t>
      </w:r>
      <w:r>
        <w:rPr>
          <w:rFonts w:hint="cs"/>
          <w:rtl/>
        </w:rPr>
        <w:t xml:space="preserve"> אבל אני</w:t>
      </w:r>
      <w:r w:rsidR="00AB3542">
        <w:rPr>
          <w:rFonts w:hint="cs"/>
          <w:rtl/>
        </w:rPr>
        <w:t xml:space="preserve"> אמרתי</w:t>
      </w:r>
      <w:r>
        <w:rPr>
          <w:rFonts w:hint="cs"/>
          <w:rtl/>
        </w:rPr>
        <w:t xml:space="preserve"> שאם רוצים שאלה, </w:t>
      </w:r>
      <w:bookmarkStart w:id="1601" w:name="_ETM_Q1_5138277"/>
      <w:bookmarkEnd w:id="1601"/>
      <w:r w:rsidR="00AB3542">
        <w:rPr>
          <w:rFonts w:hint="cs"/>
          <w:rtl/>
        </w:rPr>
        <w:t>אני עושה סבב שאלות</w:t>
      </w:r>
      <w:r>
        <w:rPr>
          <w:rFonts w:hint="cs"/>
          <w:rtl/>
        </w:rPr>
        <w:t xml:space="preserve"> - -</w:t>
      </w:r>
    </w:p>
    <w:p w:rsidR="00AB3542" w:rsidRDefault="00AB3542" w:rsidP="00AB3542">
      <w:pPr>
        <w:rPr>
          <w:rtl/>
        </w:rPr>
      </w:pPr>
    </w:p>
    <w:p w:rsidR="00AB3542" w:rsidRDefault="00741B79" w:rsidP="00741B79">
      <w:pPr>
        <w:pStyle w:val="a4"/>
        <w:keepNext/>
        <w:rPr>
          <w:rtl/>
        </w:rPr>
      </w:pPr>
      <w:r>
        <w:rPr>
          <w:rtl/>
        </w:rPr>
        <w:t>סופה לנדבר (ישראל ביתנו):</w:t>
      </w:r>
    </w:p>
    <w:p w:rsidR="00741B79" w:rsidRDefault="00741B79" w:rsidP="00741B79">
      <w:pPr>
        <w:pStyle w:val="KeepWithNext"/>
        <w:rPr>
          <w:rtl/>
        </w:rPr>
      </w:pPr>
    </w:p>
    <w:p w:rsidR="00AB3542" w:rsidRDefault="00741B79" w:rsidP="00741B79">
      <w:pPr>
        <w:rPr>
          <w:rtl/>
        </w:rPr>
      </w:pPr>
      <w:bookmarkStart w:id="1602" w:name="_ETM_Q1_5138810"/>
      <w:bookmarkStart w:id="1603" w:name="_ETM_Q1_5137069"/>
      <w:bookmarkEnd w:id="1602"/>
      <w:bookmarkEnd w:id="1603"/>
      <w:r>
        <w:rPr>
          <w:rFonts w:hint="cs"/>
          <w:rtl/>
        </w:rPr>
        <w:t xml:space="preserve">אז אנחנו נהפוך את הנאום שלנו ל... </w:t>
      </w:r>
      <w:r w:rsidR="00AB3542">
        <w:rPr>
          <w:rFonts w:hint="cs"/>
          <w:rtl/>
        </w:rPr>
        <w:t>גם אנחנו יכולים.</w:t>
      </w:r>
      <w:r>
        <w:rPr>
          <w:rFonts w:hint="cs"/>
          <w:rtl/>
        </w:rPr>
        <w:t xml:space="preserve"> </w:t>
      </w:r>
      <w:bookmarkStart w:id="1604" w:name="_ETM_Q1_5148125"/>
      <w:bookmarkEnd w:id="1604"/>
      <w:r>
        <w:rPr>
          <w:rFonts w:hint="cs"/>
          <w:rtl/>
        </w:rPr>
        <w:t>אדוני היושב ראש,</w:t>
      </w:r>
      <w:r w:rsidR="00AB3542">
        <w:rPr>
          <w:rFonts w:hint="cs"/>
          <w:rtl/>
        </w:rPr>
        <w:t xml:space="preserve"> אתה יודע, בהרצאה הזאת מה שחסר לי, הם היו צריכים להסתכל לא </w:t>
      </w:r>
      <w:r>
        <w:rPr>
          <w:rFonts w:hint="cs"/>
          <w:rtl/>
        </w:rPr>
        <w:t>על ה</w:t>
      </w:r>
      <w:r w:rsidR="00AB3542">
        <w:rPr>
          <w:rFonts w:hint="cs"/>
          <w:rtl/>
        </w:rPr>
        <w:t>נייר</w:t>
      </w:r>
      <w:r>
        <w:rPr>
          <w:rFonts w:hint="cs"/>
          <w:rtl/>
        </w:rPr>
        <w:t xml:space="preserve"> אלא</w:t>
      </w:r>
      <w:r w:rsidR="00AB3542">
        <w:rPr>
          <w:rFonts w:hint="cs"/>
          <w:rtl/>
        </w:rPr>
        <w:t xml:space="preserve"> בפנים</w:t>
      </w:r>
      <w:r>
        <w:rPr>
          <w:rFonts w:hint="cs"/>
          <w:rtl/>
        </w:rPr>
        <w:t>,</w:t>
      </w:r>
      <w:r w:rsidR="00AB3542">
        <w:rPr>
          <w:rFonts w:hint="cs"/>
          <w:rtl/>
        </w:rPr>
        <w:t xml:space="preserve"> בעיניים של האנשי</w:t>
      </w:r>
      <w:r>
        <w:rPr>
          <w:rFonts w:hint="cs"/>
          <w:rtl/>
        </w:rPr>
        <w:t>ם</w:t>
      </w:r>
      <w:r w:rsidR="00AB3542">
        <w:rPr>
          <w:rFonts w:hint="cs"/>
          <w:rtl/>
        </w:rPr>
        <w:t xml:space="preserve"> האלה.</w:t>
      </w:r>
      <w:r>
        <w:rPr>
          <w:rFonts w:hint="cs"/>
          <w:rtl/>
        </w:rPr>
        <w:t xml:space="preserve"> מה זה ההרצאה כאן בוועדה? </w:t>
      </w:r>
      <w:bookmarkStart w:id="1605" w:name="_ETM_Q1_5158734"/>
      <w:bookmarkEnd w:id="1605"/>
      <w:r>
        <w:rPr>
          <w:rFonts w:hint="cs"/>
          <w:rtl/>
        </w:rPr>
        <w:t>אני</w:t>
      </w:r>
      <w:r w:rsidR="00AB3542">
        <w:rPr>
          <w:rFonts w:hint="cs"/>
          <w:rtl/>
        </w:rPr>
        <w:t xml:space="preserve"> לא באתי לשמוע הרצאה</w:t>
      </w:r>
      <w:r>
        <w:rPr>
          <w:rFonts w:hint="cs"/>
          <w:rtl/>
        </w:rPr>
        <w:t>, לא שלה ולא שלו</w:t>
      </w:r>
      <w:r w:rsidR="00AB3542">
        <w:rPr>
          <w:rFonts w:hint="cs"/>
          <w:rtl/>
        </w:rPr>
        <w:t>.</w:t>
      </w:r>
      <w:r>
        <w:rPr>
          <w:rFonts w:hint="cs"/>
          <w:rtl/>
        </w:rPr>
        <w:t xml:space="preserve"> אני</w:t>
      </w:r>
      <w:r w:rsidR="00AB3542">
        <w:rPr>
          <w:rFonts w:hint="cs"/>
          <w:rtl/>
        </w:rPr>
        <w:t xml:space="preserve"> באתי להצביע.</w:t>
      </w:r>
    </w:p>
    <w:p w:rsidR="00AB3542" w:rsidRDefault="00AB3542" w:rsidP="00AB3542">
      <w:pPr>
        <w:rPr>
          <w:rtl/>
        </w:rPr>
      </w:pPr>
    </w:p>
    <w:p w:rsidR="00AB3542" w:rsidRDefault="00AB3542" w:rsidP="00AB3542">
      <w:pPr>
        <w:pStyle w:val="af6"/>
        <w:keepNext/>
        <w:rPr>
          <w:rtl/>
        </w:rPr>
      </w:pPr>
      <w:bookmarkStart w:id="1606" w:name="ET_yor_5094_94"/>
      <w:r w:rsidRPr="00AB3542">
        <w:rPr>
          <w:rStyle w:val="TagStyle"/>
          <w:rtl/>
        </w:rPr>
        <w:t xml:space="preserve"> &lt;&lt; יור &gt;&gt; </w:t>
      </w:r>
      <w:r>
        <w:rPr>
          <w:rtl/>
        </w:rPr>
        <w:t>היו"ר ניסן סלומינסקי:</w:t>
      </w:r>
      <w:r w:rsidRPr="00AB3542">
        <w:rPr>
          <w:rStyle w:val="TagStyle"/>
          <w:rtl/>
        </w:rPr>
        <w:t xml:space="preserve"> &lt;&lt; יור &gt;&gt;</w:t>
      </w:r>
      <w:r>
        <w:rPr>
          <w:rtl/>
        </w:rPr>
        <w:t xml:space="preserve"> </w:t>
      </w:r>
      <w:bookmarkEnd w:id="1606"/>
    </w:p>
    <w:p w:rsidR="00AB3542" w:rsidRDefault="00AB3542" w:rsidP="00AB3542">
      <w:pPr>
        <w:pStyle w:val="KeepWithNext"/>
        <w:rPr>
          <w:rtl/>
        </w:rPr>
      </w:pPr>
    </w:p>
    <w:p w:rsidR="00AB3542" w:rsidRDefault="00AB3542" w:rsidP="00CA5CCD">
      <w:pPr>
        <w:rPr>
          <w:rtl/>
        </w:rPr>
      </w:pPr>
      <w:r>
        <w:rPr>
          <w:rFonts w:hint="cs"/>
          <w:rtl/>
        </w:rPr>
        <w:t>סופה שנייה. סופה היתה הגונה ואמרה</w:t>
      </w:r>
      <w:r w:rsidR="00CA5CCD">
        <w:rPr>
          <w:rFonts w:hint="cs"/>
          <w:rtl/>
        </w:rPr>
        <w:t>:</w:t>
      </w:r>
      <w:r>
        <w:rPr>
          <w:rFonts w:hint="cs"/>
          <w:rtl/>
        </w:rPr>
        <w:t xml:space="preserve"> אין לי שאלה, אני רוצה לדבר</w:t>
      </w:r>
      <w:r w:rsidR="00CA5CCD">
        <w:rPr>
          <w:rFonts w:hint="cs"/>
          <w:rtl/>
        </w:rPr>
        <w:t xml:space="preserve"> אז קפצתי </w:t>
      </w:r>
      <w:bookmarkStart w:id="1607" w:name="_ETM_Q1_5172797"/>
      <w:bookmarkEnd w:id="1607"/>
      <w:r w:rsidR="00CA5CCD">
        <w:rPr>
          <w:rFonts w:hint="cs"/>
          <w:rtl/>
        </w:rPr>
        <w:t>עליה</w:t>
      </w:r>
      <w:r>
        <w:rPr>
          <w:rFonts w:hint="cs"/>
          <w:rtl/>
        </w:rPr>
        <w:t>.</w:t>
      </w:r>
      <w:r w:rsidR="00CA5CCD">
        <w:rPr>
          <w:rFonts w:hint="cs"/>
          <w:rtl/>
        </w:rPr>
        <w:t xml:space="preserve"> אני אומר שוב:</w:t>
      </w:r>
      <w:r>
        <w:rPr>
          <w:rFonts w:hint="cs"/>
          <w:rtl/>
        </w:rPr>
        <w:t xml:space="preserve"> בואו נהיה הוגנים</w:t>
      </w:r>
      <w:r w:rsidR="00CA5CCD">
        <w:rPr>
          <w:rFonts w:hint="cs"/>
          <w:rtl/>
        </w:rPr>
        <w:t>,</w:t>
      </w:r>
      <w:r>
        <w:rPr>
          <w:rFonts w:hint="cs"/>
          <w:rtl/>
        </w:rPr>
        <w:t xml:space="preserve"> אחרת לא נוכל לעשות</w:t>
      </w:r>
      <w:r w:rsidR="00CA5CCD">
        <w:rPr>
          <w:rFonts w:hint="cs"/>
          <w:rtl/>
        </w:rPr>
        <w:t xml:space="preserve"> שאלות וכולי</w:t>
      </w:r>
      <w:r>
        <w:rPr>
          <w:rFonts w:hint="cs"/>
          <w:rtl/>
        </w:rPr>
        <w:t>. מוסי, אני אתן לך לדבר</w:t>
      </w:r>
      <w:r w:rsidR="00CA5CCD">
        <w:rPr>
          <w:rFonts w:hint="cs"/>
          <w:rtl/>
        </w:rPr>
        <w:t>.</w:t>
      </w:r>
    </w:p>
    <w:p w:rsidR="00CA5CCD" w:rsidRDefault="00CA5CCD" w:rsidP="00CA5CCD">
      <w:pPr>
        <w:pStyle w:val="a4"/>
        <w:keepNext/>
        <w:rPr>
          <w:rtl/>
        </w:rPr>
      </w:pPr>
      <w:r>
        <w:rPr>
          <w:rtl/>
        </w:rPr>
        <w:t>קארין אלהרר (יש עתיד):</w:t>
      </w:r>
    </w:p>
    <w:p w:rsidR="00CA5CCD" w:rsidRDefault="00CA5CCD" w:rsidP="00CA5CCD">
      <w:pPr>
        <w:pStyle w:val="KeepWithNext"/>
        <w:rPr>
          <w:rtl/>
        </w:rPr>
      </w:pPr>
    </w:p>
    <w:p w:rsidR="00CA5CCD" w:rsidRDefault="00CA5CCD" w:rsidP="00CA5CCD">
      <w:pPr>
        <w:rPr>
          <w:rtl/>
        </w:rPr>
      </w:pPr>
      <w:r>
        <w:rPr>
          <w:rFonts w:hint="cs"/>
          <w:rtl/>
        </w:rPr>
        <w:t xml:space="preserve">ניסן, ההוגנות אומרת שאם </w:t>
      </w:r>
      <w:bookmarkStart w:id="1608" w:name="_ETM_Q1_5179037"/>
      <w:bookmarkEnd w:id="1608"/>
      <w:r>
        <w:rPr>
          <w:rFonts w:hint="cs"/>
          <w:rtl/>
        </w:rPr>
        <w:t xml:space="preserve">אתה יודע - - - אתה לא מטרטר את כולם </w:t>
      </w:r>
      <w:bookmarkStart w:id="1609" w:name="_ETM_Q1_5185469"/>
      <w:bookmarkEnd w:id="1609"/>
      <w:r>
        <w:rPr>
          <w:rFonts w:hint="cs"/>
          <w:rtl/>
        </w:rPr>
        <w:t>לבוא לדיון עקר. זו ההוגנות, אם כבר אתה רוצה לדבר על היגיון ועל הוגנות.</w:t>
      </w:r>
    </w:p>
    <w:p w:rsidR="00CA5CCD" w:rsidRDefault="00CA5CCD" w:rsidP="00AB3542">
      <w:pPr>
        <w:rPr>
          <w:rtl/>
        </w:rPr>
      </w:pPr>
      <w:bookmarkStart w:id="1610" w:name="_ETM_Q1_5176717"/>
      <w:bookmarkEnd w:id="1610"/>
    </w:p>
    <w:p w:rsidR="00AB3542" w:rsidRDefault="00AB3542" w:rsidP="00AB3542">
      <w:pPr>
        <w:pStyle w:val="af6"/>
        <w:keepNext/>
        <w:rPr>
          <w:rtl/>
        </w:rPr>
      </w:pPr>
      <w:bookmarkStart w:id="1611" w:name="_ETM_Q1_5177021"/>
      <w:bookmarkStart w:id="1612" w:name="ET_yor_5094_95"/>
      <w:bookmarkEnd w:id="1611"/>
      <w:r w:rsidRPr="00AB3542">
        <w:rPr>
          <w:rStyle w:val="TagStyle"/>
          <w:rtl/>
        </w:rPr>
        <w:t xml:space="preserve"> &lt;&lt; יור &gt;&gt; </w:t>
      </w:r>
      <w:r>
        <w:rPr>
          <w:rtl/>
        </w:rPr>
        <w:t>היו"ר ניסן סלומינסקי:</w:t>
      </w:r>
      <w:r w:rsidRPr="00AB3542">
        <w:rPr>
          <w:rStyle w:val="TagStyle"/>
          <w:rtl/>
        </w:rPr>
        <w:t xml:space="preserve"> &lt;&lt; יור &gt;&gt;</w:t>
      </w:r>
      <w:r>
        <w:rPr>
          <w:rtl/>
        </w:rPr>
        <w:t xml:space="preserve"> </w:t>
      </w:r>
      <w:bookmarkEnd w:id="1612"/>
    </w:p>
    <w:p w:rsidR="00AB3542" w:rsidRDefault="00AB3542" w:rsidP="00AB3542">
      <w:pPr>
        <w:pStyle w:val="KeepWithNext"/>
        <w:rPr>
          <w:rtl/>
        </w:rPr>
      </w:pPr>
    </w:p>
    <w:p w:rsidR="00AB3542" w:rsidRDefault="00AB3542" w:rsidP="00CA5CCD">
      <w:pPr>
        <w:rPr>
          <w:rtl/>
        </w:rPr>
      </w:pPr>
      <w:r>
        <w:rPr>
          <w:rFonts w:hint="cs"/>
          <w:rtl/>
        </w:rPr>
        <w:t>תסלחי לי, את רוצה לבוא להצביע בלי לשמוע?</w:t>
      </w:r>
      <w:r w:rsidR="00CA5CCD">
        <w:rPr>
          <w:rFonts w:hint="cs"/>
          <w:rtl/>
        </w:rPr>
        <w:t xml:space="preserve"> אני רציתי להצביע היום -</w:t>
      </w:r>
      <w:r>
        <w:rPr>
          <w:rFonts w:hint="cs"/>
        </w:rPr>
        <w:t xml:space="preserve"> </w:t>
      </w:r>
      <w:r>
        <w:rPr>
          <w:rFonts w:hint="cs"/>
          <w:rtl/>
        </w:rPr>
        <w:t>את רוצה שאני אצביע היום?</w:t>
      </w:r>
    </w:p>
    <w:p w:rsidR="00AB3542" w:rsidRDefault="00AB3542" w:rsidP="00AB3542">
      <w:pPr>
        <w:rPr>
          <w:rtl/>
        </w:rPr>
      </w:pPr>
    </w:p>
    <w:p w:rsidR="00AB3542" w:rsidRDefault="00CA5CCD" w:rsidP="00CA5CCD">
      <w:pPr>
        <w:pStyle w:val="-"/>
        <w:keepNext/>
        <w:rPr>
          <w:rtl/>
        </w:rPr>
      </w:pPr>
      <w:r>
        <w:rPr>
          <w:rtl/>
        </w:rPr>
        <w:t>קארין אלהרר (יש עתיד):</w:t>
      </w:r>
    </w:p>
    <w:p w:rsidR="00CA5CCD" w:rsidRDefault="00CA5CCD" w:rsidP="00CA5CCD">
      <w:pPr>
        <w:pStyle w:val="KeepWithNext"/>
        <w:rPr>
          <w:rtl/>
        </w:rPr>
      </w:pPr>
    </w:p>
    <w:p w:rsidR="00CA5CCD" w:rsidRDefault="00AB3542" w:rsidP="00AB3542">
      <w:pPr>
        <w:rPr>
          <w:rtl/>
        </w:rPr>
      </w:pPr>
      <w:r>
        <w:rPr>
          <w:rFonts w:hint="cs"/>
          <w:rtl/>
        </w:rPr>
        <w:t xml:space="preserve">לא, אני לא רוצה שתצביע היום. </w:t>
      </w:r>
    </w:p>
    <w:p w:rsidR="00CA5CCD" w:rsidRDefault="00CA5CCD" w:rsidP="00AB3542">
      <w:pPr>
        <w:rPr>
          <w:rtl/>
        </w:rPr>
      </w:pPr>
    </w:p>
    <w:p w:rsidR="00CA5CCD" w:rsidRDefault="00CA5CCD" w:rsidP="00CA5CCD">
      <w:pPr>
        <w:pStyle w:val="af6"/>
        <w:keepNext/>
        <w:rPr>
          <w:rtl/>
        </w:rPr>
      </w:pPr>
      <w:r>
        <w:rPr>
          <w:rtl/>
        </w:rPr>
        <w:t>היו"ר ניסן סלומינסקי:</w:t>
      </w:r>
    </w:p>
    <w:p w:rsidR="00CA5CCD" w:rsidRDefault="00CA5CCD" w:rsidP="00CA5CCD">
      <w:pPr>
        <w:pStyle w:val="KeepWithNext"/>
        <w:rPr>
          <w:rtl/>
        </w:rPr>
      </w:pPr>
    </w:p>
    <w:p w:rsidR="00CA5CCD" w:rsidRDefault="00CA5CCD" w:rsidP="00CA5CCD">
      <w:pPr>
        <w:rPr>
          <w:rtl/>
        </w:rPr>
      </w:pPr>
      <w:r>
        <w:rPr>
          <w:rFonts w:hint="cs"/>
          <w:rtl/>
        </w:rPr>
        <w:t>אז מה את אומרת?</w:t>
      </w:r>
    </w:p>
    <w:p w:rsidR="00CA5CCD" w:rsidRDefault="00CA5CCD" w:rsidP="00CA5CCD">
      <w:pPr>
        <w:rPr>
          <w:rtl/>
        </w:rPr>
      </w:pPr>
      <w:bookmarkStart w:id="1613" w:name="_ETM_Q1_5201015"/>
      <w:bookmarkEnd w:id="1613"/>
    </w:p>
    <w:p w:rsidR="00CA5CCD" w:rsidRDefault="00CA5CCD" w:rsidP="00CA5CCD">
      <w:pPr>
        <w:pStyle w:val="-"/>
        <w:keepNext/>
        <w:rPr>
          <w:rtl/>
        </w:rPr>
      </w:pPr>
      <w:bookmarkStart w:id="1614" w:name="_ETM_Q1_5201447"/>
      <w:bookmarkEnd w:id="1614"/>
      <w:r>
        <w:rPr>
          <w:rtl/>
        </w:rPr>
        <w:t>קארין אלהרר (יש עתיד):</w:t>
      </w:r>
    </w:p>
    <w:p w:rsidR="00CA5CCD" w:rsidRDefault="00CA5CCD" w:rsidP="00CA5CCD">
      <w:pPr>
        <w:pStyle w:val="KeepWithNext"/>
        <w:rPr>
          <w:rtl/>
        </w:rPr>
      </w:pPr>
    </w:p>
    <w:p w:rsidR="00AB3542" w:rsidRDefault="00AB3542" w:rsidP="00AB3542">
      <w:pPr>
        <w:rPr>
          <w:rtl/>
        </w:rPr>
      </w:pPr>
      <w:r>
        <w:rPr>
          <w:rFonts w:hint="cs"/>
          <w:rtl/>
        </w:rPr>
        <w:t>אני רוצה שתפסיק לברוח</w:t>
      </w:r>
      <w:r w:rsidR="0087470D">
        <w:rPr>
          <w:rFonts w:hint="cs"/>
          <w:rtl/>
        </w:rPr>
        <w:t xml:space="preserve"> - - -</w:t>
      </w:r>
    </w:p>
    <w:p w:rsidR="00AB3542" w:rsidRDefault="00AB3542" w:rsidP="00AB3542">
      <w:pPr>
        <w:rPr>
          <w:rtl/>
        </w:rPr>
      </w:pPr>
    </w:p>
    <w:p w:rsidR="00AB3542" w:rsidRDefault="0087470D" w:rsidP="0087470D">
      <w:pPr>
        <w:pStyle w:val="a4"/>
        <w:keepNext/>
        <w:rPr>
          <w:rtl/>
        </w:rPr>
      </w:pPr>
      <w:r>
        <w:rPr>
          <w:rtl/>
        </w:rPr>
        <w:t>מוסי רז (מרצ):</w:t>
      </w:r>
    </w:p>
    <w:p w:rsidR="0087470D" w:rsidRDefault="0087470D" w:rsidP="0087470D">
      <w:pPr>
        <w:pStyle w:val="KeepWithNext"/>
        <w:rPr>
          <w:rtl/>
        </w:rPr>
      </w:pPr>
    </w:p>
    <w:p w:rsidR="00AB3542" w:rsidRDefault="00AB3542" w:rsidP="00AB3542">
      <w:pPr>
        <w:rPr>
          <w:rtl/>
        </w:rPr>
      </w:pPr>
      <w:r>
        <w:rPr>
          <w:rFonts w:hint="cs"/>
          <w:rtl/>
        </w:rPr>
        <w:t>אני רוצה לבקש מרועי</w:t>
      </w:r>
      <w:r w:rsidR="0087470D">
        <w:rPr>
          <w:rFonts w:hint="cs"/>
          <w:rtl/>
        </w:rPr>
        <w:t>, אם אפשר,</w:t>
      </w:r>
      <w:r>
        <w:rPr>
          <w:rFonts w:hint="cs"/>
          <w:rtl/>
        </w:rPr>
        <w:t xml:space="preserve"> לחדד כי אני לא מבין, </w:t>
      </w:r>
      <w:r w:rsidR="0087470D">
        <w:rPr>
          <w:rFonts w:hint="cs"/>
          <w:rtl/>
        </w:rPr>
        <w:t xml:space="preserve">אני מודה, </w:t>
      </w:r>
      <w:r>
        <w:rPr>
          <w:rFonts w:hint="cs"/>
          <w:rtl/>
        </w:rPr>
        <w:t>את ההבדל</w:t>
      </w:r>
      <w:r w:rsidR="0087470D">
        <w:rPr>
          <w:rFonts w:hint="cs"/>
          <w:rtl/>
        </w:rPr>
        <w:t xml:space="preserve"> - </w:t>
      </w:r>
      <w:bookmarkStart w:id="1615" w:name="_ETM_Q1_5214754"/>
      <w:bookmarkEnd w:id="1615"/>
      <w:r w:rsidR="0087470D">
        <w:rPr>
          <w:rFonts w:hint="cs"/>
          <w:rtl/>
        </w:rPr>
        <w:t>-</w:t>
      </w:r>
    </w:p>
    <w:p w:rsidR="00AB3542" w:rsidRDefault="00AB3542" w:rsidP="00AB3542">
      <w:pPr>
        <w:rPr>
          <w:rtl/>
        </w:rPr>
      </w:pPr>
    </w:p>
    <w:p w:rsidR="00AB3542" w:rsidRDefault="0087470D" w:rsidP="0087470D">
      <w:pPr>
        <w:pStyle w:val="a4"/>
        <w:keepNext/>
        <w:rPr>
          <w:rtl/>
        </w:rPr>
      </w:pPr>
      <w:r>
        <w:rPr>
          <w:rtl/>
        </w:rPr>
        <w:t>קארין אלהרר (יש עתיד):</w:t>
      </w:r>
    </w:p>
    <w:p w:rsidR="0087470D" w:rsidRDefault="0087470D" w:rsidP="0087470D">
      <w:pPr>
        <w:pStyle w:val="KeepWithNext"/>
        <w:rPr>
          <w:rtl/>
        </w:rPr>
      </w:pPr>
    </w:p>
    <w:p w:rsidR="00AB3542" w:rsidRDefault="0087470D" w:rsidP="00AB3542">
      <w:pPr>
        <w:rPr>
          <w:rtl/>
        </w:rPr>
      </w:pPr>
      <w:r>
        <w:rPr>
          <w:rFonts w:hint="cs"/>
          <w:rtl/>
        </w:rPr>
        <w:t xml:space="preserve">- - </w:t>
      </w:r>
      <w:r w:rsidR="00AB3542">
        <w:rPr>
          <w:rFonts w:hint="cs"/>
          <w:rtl/>
        </w:rPr>
        <w:t>להביא הורים שכולים לטרטר אותם.</w:t>
      </w:r>
    </w:p>
    <w:p w:rsidR="0087470D" w:rsidRDefault="0087470D" w:rsidP="00AB3542">
      <w:pPr>
        <w:rPr>
          <w:rtl/>
        </w:rPr>
      </w:pPr>
      <w:bookmarkStart w:id="1616" w:name="_ETM_Q1_5215919"/>
      <w:bookmarkEnd w:id="1616"/>
    </w:p>
    <w:p w:rsidR="00AB3542" w:rsidRDefault="0087470D" w:rsidP="0087470D">
      <w:pPr>
        <w:pStyle w:val="a4"/>
        <w:keepNext/>
        <w:rPr>
          <w:rtl/>
        </w:rPr>
      </w:pPr>
      <w:r>
        <w:rPr>
          <w:rtl/>
        </w:rPr>
        <w:t>מוסי רז (מרצ):</w:t>
      </w:r>
    </w:p>
    <w:p w:rsidR="0087470D" w:rsidRDefault="0087470D" w:rsidP="0087470D">
      <w:pPr>
        <w:pStyle w:val="KeepWithNext"/>
        <w:rPr>
          <w:rtl/>
        </w:rPr>
      </w:pPr>
    </w:p>
    <w:p w:rsidR="0087470D" w:rsidRDefault="0087470D" w:rsidP="0087470D">
      <w:pPr>
        <w:rPr>
          <w:rtl/>
        </w:rPr>
      </w:pPr>
      <w:r>
        <w:rPr>
          <w:rFonts w:hint="cs"/>
          <w:rtl/>
        </w:rPr>
        <w:t xml:space="preserve">- - החוק מתייחס לבית משפט צבאי, מתי </w:t>
      </w:r>
      <w:bookmarkStart w:id="1617" w:name="_ETM_Q1_5215236"/>
      <w:bookmarkEnd w:id="1617"/>
      <w:r>
        <w:rPr>
          <w:rFonts w:hint="cs"/>
          <w:rtl/>
        </w:rPr>
        <w:t xml:space="preserve">המשפט הוא בבית משפט צבאי. ראיתי לדוגמה שהרוצחים בשרונה, </w:t>
      </w:r>
      <w:bookmarkStart w:id="1618" w:name="_ETM_Q1_5220325"/>
      <w:bookmarkEnd w:id="1618"/>
      <w:r>
        <w:rPr>
          <w:rFonts w:hint="cs"/>
          <w:rtl/>
        </w:rPr>
        <w:t xml:space="preserve">בתל-אביב, בישראל, הועמדו לבית משפט אזרחי. הרוצחים של משפחת פוגל, </w:t>
      </w:r>
      <w:bookmarkStart w:id="1619" w:name="_ETM_Q1_5229550"/>
      <w:bookmarkEnd w:id="1619"/>
      <w:r>
        <w:rPr>
          <w:rFonts w:hint="cs"/>
          <w:rtl/>
        </w:rPr>
        <w:t xml:space="preserve">בבית משפט צבאי והרוצחים של משפחת דוואבשה בבית משפט אזרחי </w:t>
      </w:r>
      <w:bookmarkStart w:id="1620" w:name="_ETM_Q1_5233599"/>
      <w:bookmarkEnd w:id="1620"/>
      <w:r>
        <w:rPr>
          <w:rFonts w:hint="cs"/>
          <w:rtl/>
        </w:rPr>
        <w:t xml:space="preserve">בישראל. זאת אומרת, האם בית משפט צבאי זה רק במקרה </w:t>
      </w:r>
      <w:bookmarkStart w:id="1621" w:name="_ETM_Q1_5236575"/>
      <w:bookmarkEnd w:id="1621"/>
      <w:r>
        <w:rPr>
          <w:rFonts w:hint="cs"/>
          <w:rtl/>
        </w:rPr>
        <w:t>שפלסטיני רוצח יהודי בשטחים?</w:t>
      </w:r>
    </w:p>
    <w:p w:rsidR="0087470D" w:rsidRDefault="0087470D" w:rsidP="0087470D">
      <w:pPr>
        <w:rPr>
          <w:rtl/>
        </w:rPr>
      </w:pPr>
      <w:bookmarkStart w:id="1622" w:name="_ETM_Q1_5241759"/>
      <w:bookmarkEnd w:id="1622"/>
    </w:p>
    <w:p w:rsidR="00AB3542" w:rsidRDefault="00AB3542" w:rsidP="00223B98">
      <w:pPr>
        <w:rPr>
          <w:rtl/>
        </w:rPr>
      </w:pPr>
      <w:bookmarkStart w:id="1623" w:name="_ETM_Q1_5242058"/>
      <w:bookmarkEnd w:id="1623"/>
      <w:r>
        <w:rPr>
          <w:rFonts w:hint="cs"/>
          <w:rtl/>
        </w:rPr>
        <w:t>כמו כן, אני רוצה לשאול: כיוון שהחוק מציע</w:t>
      </w:r>
      <w:r w:rsidR="0087470D">
        <w:rPr>
          <w:rFonts w:hint="cs"/>
          <w:rtl/>
        </w:rPr>
        <w:t xml:space="preserve"> לשנות משניים</w:t>
      </w:r>
      <w:r w:rsidR="00223B98">
        <w:rPr>
          <w:rFonts w:hint="cs"/>
          <w:rtl/>
        </w:rPr>
        <w:t>-</w:t>
      </w:r>
      <w:r w:rsidR="0087470D">
        <w:rPr>
          <w:rFonts w:hint="cs"/>
          <w:rtl/>
        </w:rPr>
        <w:t>אחד לפה-אחד</w:t>
      </w:r>
      <w:r>
        <w:rPr>
          <w:rFonts w:hint="cs"/>
          <w:rtl/>
        </w:rPr>
        <w:t>, האם היו מקרים כאלה</w:t>
      </w:r>
      <w:r w:rsidR="00223B98">
        <w:rPr>
          <w:rFonts w:hint="cs"/>
          <w:rtl/>
        </w:rPr>
        <w:t xml:space="preserve"> - </w:t>
      </w:r>
      <w:bookmarkStart w:id="1624" w:name="_ETM_Q1_5247037"/>
      <w:bookmarkEnd w:id="1624"/>
      <w:r w:rsidR="00223B98">
        <w:rPr>
          <w:rFonts w:hint="cs"/>
          <w:rtl/>
        </w:rPr>
        <w:t>-</w:t>
      </w:r>
    </w:p>
    <w:p w:rsidR="00AB3542" w:rsidRDefault="00AB3542" w:rsidP="00AB3542">
      <w:pPr>
        <w:rPr>
          <w:rtl/>
        </w:rPr>
      </w:pPr>
    </w:p>
    <w:p w:rsidR="00AB3542" w:rsidRDefault="00AB3542" w:rsidP="00AB3542">
      <w:pPr>
        <w:pStyle w:val="af6"/>
        <w:keepNext/>
        <w:rPr>
          <w:rtl/>
        </w:rPr>
      </w:pPr>
      <w:bookmarkStart w:id="1625" w:name="ET_yor_5094_96"/>
      <w:r w:rsidRPr="00AB3542">
        <w:rPr>
          <w:rStyle w:val="TagStyle"/>
          <w:rtl/>
        </w:rPr>
        <w:t xml:space="preserve"> &lt;&lt; יור &gt;&gt; </w:t>
      </w:r>
      <w:r>
        <w:rPr>
          <w:rtl/>
        </w:rPr>
        <w:t>היו"ר ניסן סלומינסקי:</w:t>
      </w:r>
      <w:r w:rsidRPr="00AB3542">
        <w:rPr>
          <w:rStyle w:val="TagStyle"/>
          <w:rtl/>
        </w:rPr>
        <w:t xml:space="preserve"> &lt;&lt; יור &gt;&gt;</w:t>
      </w:r>
      <w:r>
        <w:rPr>
          <w:rtl/>
        </w:rPr>
        <w:t xml:space="preserve"> </w:t>
      </w:r>
      <w:bookmarkEnd w:id="1625"/>
    </w:p>
    <w:p w:rsidR="00AB3542" w:rsidRDefault="00AB3542" w:rsidP="00AB3542">
      <w:pPr>
        <w:pStyle w:val="KeepWithNext"/>
        <w:rPr>
          <w:rtl/>
        </w:rPr>
      </w:pPr>
    </w:p>
    <w:p w:rsidR="00AB3542" w:rsidRDefault="00AB3542" w:rsidP="00AB3542">
      <w:pPr>
        <w:rPr>
          <w:rtl/>
        </w:rPr>
      </w:pPr>
      <w:r>
        <w:rPr>
          <w:rFonts w:hint="cs"/>
          <w:rtl/>
        </w:rPr>
        <w:t>הפוך,</w:t>
      </w:r>
      <w:r w:rsidR="00223B98">
        <w:rPr>
          <w:rFonts w:hint="cs"/>
          <w:rtl/>
        </w:rPr>
        <w:t xml:space="preserve"> מפה-אחד לשניים.</w:t>
      </w:r>
    </w:p>
    <w:p w:rsidR="00AB3542" w:rsidRDefault="00AB3542" w:rsidP="00AB3542">
      <w:pPr>
        <w:rPr>
          <w:rtl/>
        </w:rPr>
      </w:pPr>
    </w:p>
    <w:p w:rsidR="00223B98" w:rsidRDefault="00223B98" w:rsidP="00223B98">
      <w:pPr>
        <w:pStyle w:val="a4"/>
        <w:keepNext/>
        <w:rPr>
          <w:rtl/>
        </w:rPr>
      </w:pPr>
      <w:bookmarkStart w:id="1626" w:name="_ETM_Q1_5246538"/>
      <w:bookmarkEnd w:id="1626"/>
      <w:r>
        <w:rPr>
          <w:rtl/>
        </w:rPr>
        <w:t>רוברט אילטוב (ישראל ביתנו):</w:t>
      </w:r>
    </w:p>
    <w:p w:rsidR="00223B98" w:rsidRDefault="00223B98" w:rsidP="00223B98">
      <w:pPr>
        <w:pStyle w:val="KeepWithNext"/>
        <w:rPr>
          <w:rtl/>
        </w:rPr>
      </w:pPr>
    </w:p>
    <w:p w:rsidR="00223B98" w:rsidRDefault="00223B98" w:rsidP="00223B98">
      <w:pPr>
        <w:rPr>
          <w:rtl/>
        </w:rPr>
      </w:pPr>
      <w:r>
        <w:rPr>
          <w:rFonts w:hint="cs"/>
          <w:rtl/>
        </w:rPr>
        <w:t>כן, היו מקרים.</w:t>
      </w:r>
    </w:p>
    <w:p w:rsidR="00223B98" w:rsidRDefault="00223B98" w:rsidP="00223B98">
      <w:pPr>
        <w:rPr>
          <w:rtl/>
        </w:rPr>
      </w:pPr>
    </w:p>
    <w:p w:rsidR="00AB3542" w:rsidRDefault="00223B98" w:rsidP="00223B98">
      <w:pPr>
        <w:pStyle w:val="a4"/>
        <w:keepNext/>
        <w:rPr>
          <w:rtl/>
        </w:rPr>
      </w:pPr>
      <w:r>
        <w:rPr>
          <w:rtl/>
        </w:rPr>
        <w:t>מוסי רז (מרצ):</w:t>
      </w:r>
    </w:p>
    <w:p w:rsidR="00223B98" w:rsidRDefault="00223B98" w:rsidP="00223B98">
      <w:pPr>
        <w:pStyle w:val="KeepWithNext"/>
        <w:rPr>
          <w:rtl/>
        </w:rPr>
      </w:pPr>
    </w:p>
    <w:p w:rsidR="00223B98" w:rsidRDefault="00223B98" w:rsidP="00223B98">
      <w:pPr>
        <w:rPr>
          <w:rtl/>
        </w:rPr>
      </w:pPr>
      <w:r>
        <w:rPr>
          <w:rFonts w:hint="cs"/>
          <w:rtl/>
        </w:rPr>
        <w:t xml:space="preserve">הפוך, נכון. האם היו מקרים שהיה </w:t>
      </w:r>
      <w:bookmarkStart w:id="1627" w:name="_ETM_Q1_5248834"/>
      <w:bookmarkEnd w:id="1627"/>
      <w:r>
        <w:rPr>
          <w:rFonts w:hint="cs"/>
          <w:rtl/>
        </w:rPr>
        <w:t xml:space="preserve">שניים מול אחד </w:t>
      </w:r>
      <w:r w:rsidR="00A4273B">
        <w:rPr>
          <w:rFonts w:hint="cs"/>
          <w:rtl/>
        </w:rPr>
        <w:t xml:space="preserve">ובגלל זה לא בוצע העונש, וכמה כאלה </w:t>
      </w:r>
      <w:bookmarkStart w:id="1628" w:name="_ETM_Q1_5256529"/>
      <w:bookmarkEnd w:id="1628"/>
      <w:r w:rsidR="00A4273B">
        <w:rPr>
          <w:rFonts w:hint="cs"/>
          <w:rtl/>
        </w:rPr>
        <w:t>היו?</w:t>
      </w:r>
    </w:p>
    <w:p w:rsidR="00AB3542" w:rsidRDefault="00AB3542" w:rsidP="00AB3542">
      <w:pPr>
        <w:rPr>
          <w:rtl/>
        </w:rPr>
      </w:pPr>
    </w:p>
    <w:p w:rsidR="00AB3542" w:rsidRDefault="00AB3542" w:rsidP="00AB3542">
      <w:pPr>
        <w:pStyle w:val="af6"/>
        <w:keepNext/>
        <w:rPr>
          <w:rtl/>
        </w:rPr>
      </w:pPr>
      <w:bookmarkStart w:id="1629" w:name="ET_yor_5094_97"/>
      <w:r w:rsidRPr="00AB3542">
        <w:rPr>
          <w:rStyle w:val="TagStyle"/>
          <w:rtl/>
        </w:rPr>
        <w:t xml:space="preserve"> &lt;&lt; יור &gt;&gt; </w:t>
      </w:r>
      <w:r>
        <w:rPr>
          <w:rtl/>
        </w:rPr>
        <w:t>היו"ר ניסן סלומינסקי:</w:t>
      </w:r>
      <w:r w:rsidRPr="00AB3542">
        <w:rPr>
          <w:rStyle w:val="TagStyle"/>
          <w:rtl/>
        </w:rPr>
        <w:t xml:space="preserve"> &lt;&lt; יור &gt;&gt;</w:t>
      </w:r>
      <w:r>
        <w:rPr>
          <w:rtl/>
        </w:rPr>
        <w:t xml:space="preserve"> </w:t>
      </w:r>
      <w:bookmarkEnd w:id="1629"/>
    </w:p>
    <w:p w:rsidR="00AB3542" w:rsidRDefault="00AB3542" w:rsidP="00AB3542">
      <w:pPr>
        <w:pStyle w:val="KeepWithNext"/>
        <w:rPr>
          <w:rtl/>
        </w:rPr>
      </w:pPr>
    </w:p>
    <w:p w:rsidR="00AB3542" w:rsidRDefault="00AB3542" w:rsidP="00AB3542">
      <w:pPr>
        <w:rPr>
          <w:rtl/>
        </w:rPr>
      </w:pPr>
      <w:r>
        <w:rPr>
          <w:rFonts w:hint="cs"/>
          <w:rtl/>
        </w:rPr>
        <w:t>מישהו יכול לתת תשובה</w:t>
      </w:r>
      <w:r w:rsidR="00A4273B">
        <w:rPr>
          <w:rFonts w:hint="cs"/>
          <w:rtl/>
        </w:rPr>
        <w:t xml:space="preserve"> לשאלות</w:t>
      </w:r>
      <w:r>
        <w:rPr>
          <w:rFonts w:hint="cs"/>
          <w:rtl/>
        </w:rPr>
        <w:t>?</w:t>
      </w:r>
    </w:p>
    <w:p w:rsidR="00A4273B" w:rsidRDefault="00A4273B" w:rsidP="00AB3542">
      <w:pPr>
        <w:rPr>
          <w:rtl/>
        </w:rPr>
      </w:pPr>
    </w:p>
    <w:p w:rsidR="00AB3542" w:rsidRDefault="00A4273B" w:rsidP="00A4273B">
      <w:pPr>
        <w:pStyle w:val="af9"/>
        <w:keepNext/>
        <w:rPr>
          <w:rtl/>
        </w:rPr>
      </w:pPr>
      <w:bookmarkStart w:id="1630" w:name="_ETM_Q1_5260009"/>
      <w:bookmarkEnd w:id="1630"/>
      <w:r>
        <w:rPr>
          <w:rtl/>
        </w:rPr>
        <w:t>רועי שיינדרוף:</w:t>
      </w:r>
    </w:p>
    <w:p w:rsidR="00A4273B" w:rsidRDefault="00A4273B" w:rsidP="00A4273B">
      <w:pPr>
        <w:pStyle w:val="KeepWithNext"/>
        <w:rPr>
          <w:rtl/>
        </w:rPr>
      </w:pPr>
    </w:p>
    <w:p w:rsidR="00AB3542" w:rsidRDefault="00AB3542" w:rsidP="00A4273B">
      <w:pPr>
        <w:rPr>
          <w:rtl/>
        </w:rPr>
      </w:pPr>
      <w:r>
        <w:rPr>
          <w:rFonts w:hint="cs"/>
          <w:rtl/>
        </w:rPr>
        <w:t xml:space="preserve">אני </w:t>
      </w:r>
      <w:r w:rsidR="00A4273B">
        <w:rPr>
          <w:rFonts w:hint="cs"/>
          <w:rtl/>
        </w:rPr>
        <w:t>א</w:t>
      </w:r>
      <w:r>
        <w:rPr>
          <w:rFonts w:hint="cs"/>
          <w:rtl/>
        </w:rPr>
        <w:t>שיב רק בפן של המשפט הבינלאומי</w:t>
      </w:r>
      <w:r w:rsidR="004D7137">
        <w:rPr>
          <w:rFonts w:hint="cs"/>
          <w:rtl/>
        </w:rPr>
        <w:t>, אני חושב שהשאלות שלך - -</w:t>
      </w:r>
    </w:p>
    <w:p w:rsidR="004D7137" w:rsidRDefault="004D7137" w:rsidP="00AB3542">
      <w:pPr>
        <w:rPr>
          <w:rtl/>
        </w:rPr>
      </w:pPr>
    </w:p>
    <w:p w:rsidR="00AB3542" w:rsidRDefault="004D7137" w:rsidP="004D7137">
      <w:pPr>
        <w:pStyle w:val="a4"/>
        <w:keepNext/>
        <w:rPr>
          <w:rtl/>
        </w:rPr>
      </w:pPr>
      <w:bookmarkStart w:id="1631" w:name="_ETM_Q1_5262772"/>
      <w:bookmarkEnd w:id="1631"/>
      <w:r>
        <w:rPr>
          <w:rtl/>
        </w:rPr>
        <w:t>מוסי רז (מרצ):</w:t>
      </w:r>
    </w:p>
    <w:p w:rsidR="004D7137" w:rsidRDefault="004D7137" w:rsidP="004D7137">
      <w:pPr>
        <w:pStyle w:val="KeepWithNext"/>
        <w:rPr>
          <w:rtl/>
        </w:rPr>
      </w:pPr>
    </w:p>
    <w:p w:rsidR="004D7137" w:rsidRDefault="004D7137" w:rsidP="00AB3542">
      <w:pPr>
        <w:rPr>
          <w:rtl/>
        </w:rPr>
      </w:pPr>
      <w:r>
        <w:rPr>
          <w:rFonts w:hint="cs"/>
          <w:rtl/>
        </w:rPr>
        <w:t xml:space="preserve">לא, של המשפט </w:t>
      </w:r>
      <w:bookmarkStart w:id="1632" w:name="_ETM_Q1_5262396"/>
      <w:bookmarkEnd w:id="1632"/>
      <w:r>
        <w:rPr>
          <w:rFonts w:hint="cs"/>
          <w:rtl/>
        </w:rPr>
        <w:t xml:space="preserve">הישראלי. </w:t>
      </w:r>
      <w:r w:rsidR="000F2359">
        <w:rPr>
          <w:rFonts w:hint="cs"/>
          <w:rtl/>
        </w:rPr>
        <w:t>מתי - - -</w:t>
      </w:r>
    </w:p>
    <w:p w:rsidR="004D7137" w:rsidRDefault="004D7137" w:rsidP="00AB3542">
      <w:pPr>
        <w:rPr>
          <w:rtl/>
        </w:rPr>
      </w:pPr>
    </w:p>
    <w:p w:rsidR="00AB3542" w:rsidRDefault="000F2359" w:rsidP="000F2359">
      <w:pPr>
        <w:pStyle w:val="af9"/>
        <w:keepNext/>
        <w:rPr>
          <w:rtl/>
        </w:rPr>
      </w:pPr>
      <w:r>
        <w:rPr>
          <w:rtl/>
        </w:rPr>
        <w:t>רועי שיינדרוף:</w:t>
      </w:r>
    </w:p>
    <w:p w:rsidR="000F2359" w:rsidRDefault="000F2359" w:rsidP="000F2359">
      <w:pPr>
        <w:pStyle w:val="KeepWithNext"/>
        <w:rPr>
          <w:rtl/>
        </w:rPr>
      </w:pPr>
    </w:p>
    <w:p w:rsidR="00AB3542" w:rsidRDefault="00AB3542" w:rsidP="00AB3542">
      <w:pPr>
        <w:rPr>
          <w:rtl/>
        </w:rPr>
      </w:pPr>
      <w:bookmarkStart w:id="1633" w:name="_ETM_Q1_5268691"/>
      <w:bookmarkEnd w:id="1633"/>
      <w:r>
        <w:rPr>
          <w:rFonts w:hint="cs"/>
          <w:rtl/>
        </w:rPr>
        <w:t>אני משתדל לדבר ולהגיד דברים שאני אחראי עליהם.</w:t>
      </w:r>
    </w:p>
    <w:p w:rsidR="00AB3542" w:rsidRDefault="00AB3542" w:rsidP="00AB3542">
      <w:pPr>
        <w:rPr>
          <w:rtl/>
        </w:rPr>
      </w:pPr>
    </w:p>
    <w:p w:rsidR="000F2359" w:rsidRDefault="000F2359" w:rsidP="000F2359">
      <w:pPr>
        <w:pStyle w:val="a4"/>
        <w:keepNext/>
        <w:rPr>
          <w:rtl/>
        </w:rPr>
      </w:pPr>
      <w:bookmarkStart w:id="1634" w:name="_ETM_Q1_5270391"/>
      <w:bookmarkEnd w:id="1634"/>
      <w:r>
        <w:rPr>
          <w:rtl/>
        </w:rPr>
        <w:t>מוסי רז (מרצ):</w:t>
      </w:r>
    </w:p>
    <w:p w:rsidR="000F2359" w:rsidRDefault="000F2359" w:rsidP="000F2359">
      <w:pPr>
        <w:pStyle w:val="KeepWithNext"/>
        <w:rPr>
          <w:rtl/>
        </w:rPr>
      </w:pPr>
    </w:p>
    <w:p w:rsidR="000F2359" w:rsidRDefault="000F2359" w:rsidP="000F2359">
      <w:pPr>
        <w:rPr>
          <w:rtl/>
        </w:rPr>
      </w:pPr>
      <w:r>
        <w:rPr>
          <w:rFonts w:hint="cs"/>
          <w:rtl/>
        </w:rPr>
        <w:t xml:space="preserve">אני מבין שאתה מומחה למשפט בינלאומי </w:t>
      </w:r>
      <w:bookmarkStart w:id="1635" w:name="_ETM_Q1_5272991"/>
      <w:bookmarkEnd w:id="1635"/>
      <w:r>
        <w:rPr>
          <w:rFonts w:hint="cs"/>
          <w:rtl/>
        </w:rPr>
        <w:t>אבל אני רוצה תשובה על זה.</w:t>
      </w:r>
    </w:p>
    <w:p w:rsidR="000F2359" w:rsidRDefault="000F2359" w:rsidP="00AB3542">
      <w:pPr>
        <w:pStyle w:val="af6"/>
        <w:keepNext/>
        <w:rPr>
          <w:rStyle w:val="TagStyle"/>
          <w:vanish w:val="0"/>
          <w:rtl/>
        </w:rPr>
      </w:pPr>
      <w:bookmarkStart w:id="1636" w:name="ET_yor_5094_98"/>
    </w:p>
    <w:p w:rsidR="00AB3542" w:rsidRDefault="00AB3542" w:rsidP="00AB3542">
      <w:pPr>
        <w:pStyle w:val="af6"/>
        <w:keepNext/>
        <w:rPr>
          <w:rtl/>
        </w:rPr>
      </w:pPr>
      <w:r w:rsidRPr="00AB3542">
        <w:rPr>
          <w:rStyle w:val="TagStyle"/>
          <w:rtl/>
        </w:rPr>
        <w:t xml:space="preserve"> &lt;&lt; יור &gt;&gt; </w:t>
      </w:r>
      <w:r>
        <w:rPr>
          <w:rtl/>
        </w:rPr>
        <w:t>היו"ר ניסן סלומינסקי:</w:t>
      </w:r>
      <w:r w:rsidRPr="00AB3542">
        <w:rPr>
          <w:rStyle w:val="TagStyle"/>
          <w:rtl/>
        </w:rPr>
        <w:t xml:space="preserve"> &lt;&lt; יור &gt;&gt;</w:t>
      </w:r>
      <w:r>
        <w:rPr>
          <w:rtl/>
        </w:rPr>
        <w:t xml:space="preserve"> </w:t>
      </w:r>
      <w:bookmarkEnd w:id="1636"/>
    </w:p>
    <w:p w:rsidR="00AB3542" w:rsidRDefault="00AB3542" w:rsidP="00AB3542">
      <w:pPr>
        <w:pStyle w:val="KeepWithNext"/>
        <w:rPr>
          <w:rtl/>
        </w:rPr>
      </w:pPr>
    </w:p>
    <w:p w:rsidR="002511A6" w:rsidRDefault="000F2359" w:rsidP="00AB3542">
      <w:pPr>
        <w:rPr>
          <w:rtl/>
        </w:rPr>
      </w:pPr>
      <w:r>
        <w:rPr>
          <w:rFonts w:hint="cs"/>
          <w:rtl/>
        </w:rPr>
        <w:t xml:space="preserve">עמית או </w:t>
      </w:r>
      <w:r w:rsidR="002511A6">
        <w:rPr>
          <w:rFonts w:hint="cs"/>
          <w:rtl/>
        </w:rPr>
        <w:t>לילך</w:t>
      </w:r>
      <w:r>
        <w:rPr>
          <w:rFonts w:hint="cs"/>
          <w:rtl/>
        </w:rPr>
        <w:t>, אם אתן יכולות לענות לו.</w:t>
      </w:r>
    </w:p>
    <w:p w:rsidR="000F2359" w:rsidRDefault="000F2359" w:rsidP="00AB3542">
      <w:pPr>
        <w:rPr>
          <w:rtl/>
        </w:rPr>
      </w:pPr>
      <w:bookmarkStart w:id="1637" w:name="_ETM_Q1_5274053"/>
      <w:bookmarkEnd w:id="1637"/>
    </w:p>
    <w:p w:rsidR="000F2359" w:rsidRDefault="000F2359" w:rsidP="000F2359">
      <w:pPr>
        <w:pStyle w:val="af9"/>
        <w:keepNext/>
        <w:rPr>
          <w:rtl/>
        </w:rPr>
      </w:pPr>
      <w:bookmarkStart w:id="1638" w:name="_ETM_Q1_5274710"/>
      <w:bookmarkEnd w:id="1638"/>
      <w:r>
        <w:rPr>
          <w:rtl/>
        </w:rPr>
        <w:t>לילך וגנר:</w:t>
      </w:r>
    </w:p>
    <w:p w:rsidR="000F2359" w:rsidRDefault="000F2359" w:rsidP="000F2359">
      <w:pPr>
        <w:pStyle w:val="KeepWithNext"/>
        <w:rPr>
          <w:rtl/>
        </w:rPr>
      </w:pPr>
    </w:p>
    <w:p w:rsidR="002511A6" w:rsidRDefault="002511A6" w:rsidP="00AB3542">
      <w:pPr>
        <w:rPr>
          <w:rtl/>
        </w:rPr>
      </w:pPr>
      <w:r>
        <w:rPr>
          <w:rFonts w:hint="cs"/>
          <w:rtl/>
        </w:rPr>
        <w:t>הנושא של סמכות שיפוט היא כאשר מדובר בעבירות של</w:t>
      </w:r>
      <w:r w:rsidR="000F2359">
        <w:rPr>
          <w:rFonts w:hint="cs"/>
          <w:rtl/>
        </w:rPr>
        <w:t xml:space="preserve"> - -</w:t>
      </w:r>
    </w:p>
    <w:p w:rsidR="000F2359" w:rsidRDefault="000F2359" w:rsidP="00AB3542">
      <w:pPr>
        <w:rPr>
          <w:rtl/>
        </w:rPr>
      </w:pPr>
      <w:bookmarkStart w:id="1639" w:name="_ETM_Q1_5281325"/>
      <w:bookmarkEnd w:id="1639"/>
    </w:p>
    <w:p w:rsidR="000F2359" w:rsidRDefault="000F2359" w:rsidP="000F2359">
      <w:pPr>
        <w:pStyle w:val="af9"/>
        <w:keepNext/>
        <w:rPr>
          <w:rtl/>
        </w:rPr>
      </w:pPr>
      <w:bookmarkStart w:id="1640" w:name="_ETM_Q1_5282493"/>
      <w:bookmarkEnd w:id="1640"/>
      <w:r>
        <w:rPr>
          <w:rtl/>
        </w:rPr>
        <w:t>מוריס הירש:</w:t>
      </w:r>
    </w:p>
    <w:p w:rsidR="000F2359" w:rsidRDefault="000F2359" w:rsidP="000F2359">
      <w:pPr>
        <w:pStyle w:val="KeepWithNext"/>
        <w:rPr>
          <w:rtl/>
        </w:rPr>
      </w:pPr>
    </w:p>
    <w:p w:rsidR="000F2359" w:rsidRDefault="000F2359" w:rsidP="000F2359">
      <w:pPr>
        <w:rPr>
          <w:rtl/>
        </w:rPr>
      </w:pPr>
      <w:r>
        <w:rPr>
          <w:rFonts w:hint="cs"/>
          <w:rtl/>
        </w:rPr>
        <w:t>במסגרת התפקיד התעסקתי בזה ארוכות.</w:t>
      </w:r>
    </w:p>
    <w:p w:rsidR="002511A6" w:rsidRDefault="002511A6" w:rsidP="00AB3542">
      <w:pPr>
        <w:rPr>
          <w:rtl/>
        </w:rPr>
      </w:pPr>
    </w:p>
    <w:p w:rsidR="002511A6" w:rsidRDefault="002511A6" w:rsidP="002511A6">
      <w:pPr>
        <w:pStyle w:val="af6"/>
        <w:keepNext/>
        <w:rPr>
          <w:rtl/>
        </w:rPr>
      </w:pPr>
      <w:bookmarkStart w:id="1641" w:name="ET_yor_5094_99"/>
      <w:r w:rsidRPr="002511A6">
        <w:rPr>
          <w:rStyle w:val="TagStyle"/>
          <w:rtl/>
        </w:rPr>
        <w:t xml:space="preserve"> &lt;&lt; יור &gt;&gt; </w:t>
      </w:r>
      <w:r>
        <w:rPr>
          <w:rtl/>
        </w:rPr>
        <w:t>היו"ר ניסן סלומינסקי:</w:t>
      </w:r>
      <w:r w:rsidRPr="002511A6">
        <w:rPr>
          <w:rStyle w:val="TagStyle"/>
          <w:rtl/>
        </w:rPr>
        <w:t xml:space="preserve"> &lt;&lt; יור &gt;&gt;</w:t>
      </w:r>
      <w:r>
        <w:rPr>
          <w:rtl/>
        </w:rPr>
        <w:t xml:space="preserve"> </w:t>
      </w:r>
      <w:bookmarkEnd w:id="1641"/>
    </w:p>
    <w:p w:rsidR="002511A6" w:rsidRDefault="002511A6" w:rsidP="002511A6">
      <w:pPr>
        <w:pStyle w:val="KeepWithNext"/>
        <w:rPr>
          <w:rtl/>
        </w:rPr>
      </w:pPr>
    </w:p>
    <w:p w:rsidR="002511A6" w:rsidRDefault="000F2359" w:rsidP="002511A6">
      <w:pPr>
        <w:rPr>
          <w:rtl/>
        </w:rPr>
      </w:pPr>
      <w:r>
        <w:rPr>
          <w:rFonts w:hint="cs"/>
          <w:rtl/>
        </w:rPr>
        <w:t xml:space="preserve">מאה </w:t>
      </w:r>
      <w:bookmarkStart w:id="1642" w:name="_ETM_Q1_5281234"/>
      <w:bookmarkEnd w:id="1642"/>
      <w:r>
        <w:rPr>
          <w:rFonts w:hint="cs"/>
          <w:rtl/>
        </w:rPr>
        <w:t xml:space="preserve">אחוז. נשמע אותם ואחר כך, אם יהיה לי זמן, אני </w:t>
      </w:r>
      <w:bookmarkStart w:id="1643" w:name="_ETM_Q1_5287746"/>
      <w:bookmarkEnd w:id="1643"/>
      <w:r>
        <w:rPr>
          <w:rFonts w:hint="cs"/>
          <w:rtl/>
        </w:rPr>
        <w:t xml:space="preserve">אשמע אותך מוריס אבל </w:t>
      </w:r>
      <w:r w:rsidR="002511A6">
        <w:rPr>
          <w:rFonts w:hint="cs"/>
          <w:rtl/>
        </w:rPr>
        <w:t>קודם כל</w:t>
      </w:r>
      <w:r>
        <w:rPr>
          <w:rFonts w:hint="cs"/>
          <w:rtl/>
        </w:rPr>
        <w:t>,</w:t>
      </w:r>
      <w:r w:rsidR="002511A6">
        <w:rPr>
          <w:rFonts w:hint="cs"/>
          <w:rtl/>
        </w:rPr>
        <w:t xml:space="preserve"> נשמע</w:t>
      </w:r>
      <w:r>
        <w:rPr>
          <w:rFonts w:hint="cs"/>
          <w:rtl/>
        </w:rPr>
        <w:t xml:space="preserve"> את מי שמכהנים היום.</w:t>
      </w:r>
    </w:p>
    <w:p w:rsidR="002511A6" w:rsidRDefault="002511A6" w:rsidP="002511A6">
      <w:pPr>
        <w:rPr>
          <w:rtl/>
        </w:rPr>
      </w:pPr>
    </w:p>
    <w:p w:rsidR="002511A6" w:rsidRDefault="000F2359" w:rsidP="000F2359">
      <w:pPr>
        <w:pStyle w:val="af9"/>
        <w:keepNext/>
        <w:rPr>
          <w:rtl/>
        </w:rPr>
      </w:pPr>
      <w:r>
        <w:rPr>
          <w:rtl/>
        </w:rPr>
        <w:t>לילך וגנר:</w:t>
      </w:r>
    </w:p>
    <w:p w:rsidR="000F2359" w:rsidRDefault="000F2359" w:rsidP="000F2359">
      <w:pPr>
        <w:pStyle w:val="KeepWithNext"/>
        <w:rPr>
          <w:rtl/>
        </w:rPr>
      </w:pPr>
    </w:p>
    <w:p w:rsidR="007F1590" w:rsidRDefault="002511A6" w:rsidP="004649CC">
      <w:pPr>
        <w:rPr>
          <w:rtl/>
        </w:rPr>
      </w:pPr>
      <w:r>
        <w:rPr>
          <w:rFonts w:hint="cs"/>
          <w:rtl/>
        </w:rPr>
        <w:t>סמכות השיפוט הישראלי היא על עבירות</w:t>
      </w:r>
      <w:r w:rsidR="00A12F7C">
        <w:rPr>
          <w:rFonts w:hint="cs"/>
          <w:rtl/>
        </w:rPr>
        <w:t xml:space="preserve"> </w:t>
      </w:r>
      <w:bookmarkStart w:id="1644" w:name="_ETM_Q1_5291378"/>
      <w:bookmarkEnd w:id="1644"/>
      <w:r w:rsidR="00A12F7C">
        <w:rPr>
          <w:rFonts w:hint="cs"/>
          <w:rtl/>
        </w:rPr>
        <w:t>שמוגדרות כ</w:t>
      </w:r>
      <w:r>
        <w:rPr>
          <w:rFonts w:hint="cs"/>
          <w:rtl/>
        </w:rPr>
        <w:t>עב</w:t>
      </w:r>
      <w:r w:rsidR="00A12F7C">
        <w:rPr>
          <w:rFonts w:hint="cs"/>
          <w:rtl/>
        </w:rPr>
        <w:t>י</w:t>
      </w:r>
      <w:r>
        <w:rPr>
          <w:rFonts w:hint="cs"/>
          <w:rtl/>
        </w:rPr>
        <w:t>רות</w:t>
      </w:r>
      <w:r w:rsidR="00A12F7C">
        <w:rPr>
          <w:rFonts w:hint="cs"/>
          <w:rtl/>
        </w:rPr>
        <w:t xml:space="preserve"> פנים, זה עבירות שמבוצעות</w:t>
      </w:r>
      <w:r>
        <w:rPr>
          <w:rFonts w:hint="cs"/>
          <w:rtl/>
        </w:rPr>
        <w:t xml:space="preserve"> בתוך מדינת ישראל או בשטחים</w:t>
      </w:r>
      <w:r w:rsidR="00A12F7C">
        <w:rPr>
          <w:rFonts w:hint="cs"/>
          <w:rtl/>
        </w:rPr>
        <w:t xml:space="preserve"> שמיוחסים למדינת ישראל. למשל</w:t>
      </w:r>
      <w:r>
        <w:rPr>
          <w:rFonts w:hint="cs"/>
          <w:rtl/>
        </w:rPr>
        <w:t>,</w:t>
      </w:r>
      <w:r w:rsidR="00A12F7C">
        <w:rPr>
          <w:rFonts w:hint="cs"/>
          <w:rtl/>
        </w:rPr>
        <w:t xml:space="preserve"> כלי שיט, כלי טייס של מדינת ישראל</w:t>
      </w:r>
      <w:r>
        <w:rPr>
          <w:rFonts w:hint="cs"/>
          <w:rtl/>
        </w:rPr>
        <w:t xml:space="preserve"> וגם עבירות שנעברות כהכנה או</w:t>
      </w:r>
      <w:r w:rsidR="00A12F7C">
        <w:rPr>
          <w:rFonts w:hint="cs"/>
          <w:rtl/>
        </w:rPr>
        <w:t xml:space="preserve"> כניסיון</w:t>
      </w:r>
      <w:r>
        <w:rPr>
          <w:rFonts w:hint="cs"/>
          <w:rtl/>
        </w:rPr>
        <w:t xml:space="preserve"> לביצוע </w:t>
      </w:r>
      <w:r w:rsidR="00A12F7C">
        <w:rPr>
          <w:rFonts w:hint="cs"/>
          <w:rtl/>
        </w:rPr>
        <w:t xml:space="preserve">עבירה בתוך מדינת </w:t>
      </w:r>
      <w:bookmarkStart w:id="1645" w:name="_ETM_Q1_5309058"/>
      <w:bookmarkEnd w:id="1645"/>
      <w:r w:rsidR="00A12F7C">
        <w:rPr>
          <w:rFonts w:hint="cs"/>
          <w:rtl/>
        </w:rPr>
        <w:t>ישראל, שיש להן קשר טריטוריאלי למדינה.</w:t>
      </w:r>
      <w:r>
        <w:rPr>
          <w:rFonts w:hint="cs"/>
          <w:rtl/>
        </w:rPr>
        <w:t xml:space="preserve"> </w:t>
      </w:r>
      <w:r w:rsidR="00A12F7C">
        <w:rPr>
          <w:rFonts w:hint="cs"/>
          <w:rtl/>
        </w:rPr>
        <w:t xml:space="preserve">זו עבירת פנים. ישנה גם </w:t>
      </w:r>
      <w:bookmarkStart w:id="1646" w:name="_ETM_Q1_5312514"/>
      <w:bookmarkEnd w:id="1646"/>
      <w:r w:rsidR="00A12F7C">
        <w:rPr>
          <w:rFonts w:hint="cs"/>
          <w:rtl/>
        </w:rPr>
        <w:t xml:space="preserve">אפשרות להגיש כתב אישום בישראל על עבירות חוץ כאשר </w:t>
      </w:r>
      <w:r w:rsidR="00A65297">
        <w:rPr>
          <w:rFonts w:hint="cs"/>
          <w:rtl/>
        </w:rPr>
        <w:t xml:space="preserve">מתקיימת </w:t>
      </w:r>
      <w:bookmarkStart w:id="1647" w:name="_ETM_Q1_5316121"/>
      <w:bookmarkEnd w:id="1647"/>
      <w:r w:rsidR="00A65297">
        <w:rPr>
          <w:rFonts w:hint="cs"/>
          <w:rtl/>
        </w:rPr>
        <w:t xml:space="preserve">דרישת הזיקה, ויש זיקה שקבועה בסעיף 13 לחוק העונשין, שקשורה </w:t>
      </w:r>
      <w:bookmarkStart w:id="1648" w:name="_ETM_Q1_5322436"/>
      <w:bookmarkEnd w:id="1648"/>
      <w:r w:rsidR="00A65297">
        <w:rPr>
          <w:rFonts w:hint="cs"/>
          <w:rtl/>
        </w:rPr>
        <w:t>בעבירות</w:t>
      </w:r>
      <w:r w:rsidR="004649CC">
        <w:rPr>
          <w:rFonts w:hint="cs"/>
          <w:rtl/>
        </w:rPr>
        <w:t xml:space="preserve"> נגד העם היהודי. במקרה כזה יש צורך באישור </w:t>
      </w:r>
      <w:bookmarkStart w:id="1649" w:name="_ETM_Q1_5322147"/>
      <w:bookmarkEnd w:id="1649"/>
      <w:r w:rsidR="004649CC">
        <w:rPr>
          <w:rFonts w:hint="cs"/>
          <w:rtl/>
        </w:rPr>
        <w:t>יועץ משפטי כדי להגיש כתב אישום בישראל על עבירת חוץ, עבירה שמתבצעת מתחום שאיננה עבירת פנים.</w:t>
      </w:r>
      <w:r w:rsidR="000E546D">
        <w:rPr>
          <w:rFonts w:hint="cs"/>
          <w:rtl/>
        </w:rPr>
        <w:t xml:space="preserve"> אז בדרך כלל, עבירות </w:t>
      </w:r>
      <w:bookmarkStart w:id="1650" w:name="_ETM_Q1_5333255"/>
      <w:bookmarkEnd w:id="1650"/>
      <w:r w:rsidR="000E546D">
        <w:rPr>
          <w:rFonts w:hint="cs"/>
          <w:rtl/>
        </w:rPr>
        <w:t>שמבוצעות באזור והן לא עבירות פנים לפי ההגדרה של עבירת פנים נדונות באזור</w:t>
      </w:r>
      <w:r w:rsidR="0050282E">
        <w:rPr>
          <w:rFonts w:hint="cs"/>
          <w:rtl/>
        </w:rPr>
        <w:t xml:space="preserve">. שוב, ישנם מקרים שבהם אפשר להגיש את </w:t>
      </w:r>
      <w:bookmarkStart w:id="1651" w:name="_ETM_Q1_5340587"/>
      <w:bookmarkEnd w:id="1651"/>
      <w:r w:rsidR="0050282E">
        <w:rPr>
          <w:rFonts w:hint="cs"/>
          <w:rtl/>
        </w:rPr>
        <w:t>העבירה באישור יועץ משפטי לבית משפט ישראלי.</w:t>
      </w:r>
    </w:p>
    <w:p w:rsidR="007F1590" w:rsidRDefault="007F1590" w:rsidP="002511A6">
      <w:pPr>
        <w:rPr>
          <w:rtl/>
        </w:rPr>
      </w:pPr>
    </w:p>
    <w:p w:rsidR="007F1590" w:rsidRDefault="0050282E" w:rsidP="0050282E">
      <w:pPr>
        <w:pStyle w:val="a4"/>
        <w:keepNext/>
        <w:rPr>
          <w:rtl/>
        </w:rPr>
      </w:pPr>
      <w:r>
        <w:rPr>
          <w:rtl/>
        </w:rPr>
        <w:t>מוסי רז (מרצ):</w:t>
      </w:r>
    </w:p>
    <w:p w:rsidR="0050282E" w:rsidRDefault="0050282E" w:rsidP="0050282E">
      <w:pPr>
        <w:pStyle w:val="KeepWithNext"/>
        <w:rPr>
          <w:rtl/>
        </w:rPr>
      </w:pPr>
    </w:p>
    <w:p w:rsidR="007F1590" w:rsidRDefault="007F1590" w:rsidP="0050282E">
      <w:pPr>
        <w:rPr>
          <w:rtl/>
        </w:rPr>
      </w:pPr>
      <w:r>
        <w:rPr>
          <w:rFonts w:hint="cs"/>
          <w:rtl/>
        </w:rPr>
        <w:t>אז למה</w:t>
      </w:r>
      <w:r w:rsidR="0050282E">
        <w:rPr>
          <w:rFonts w:hint="cs"/>
          <w:rtl/>
        </w:rPr>
        <w:t xml:space="preserve"> הדיון של הרצח </w:t>
      </w:r>
      <w:bookmarkStart w:id="1652" w:name="_ETM_Q1_5349033"/>
      <w:bookmarkEnd w:id="1652"/>
      <w:r w:rsidR="0050282E">
        <w:rPr>
          <w:rFonts w:hint="cs"/>
          <w:rtl/>
        </w:rPr>
        <w:t>של רוצחי משפחת דוואבשה נערך ברמלה ולא בבית דין צבאי?</w:t>
      </w:r>
      <w:r w:rsidR="00203D4C">
        <w:rPr>
          <w:rFonts w:hint="cs"/>
          <w:rtl/>
        </w:rPr>
        <w:t xml:space="preserve"> </w:t>
      </w:r>
      <w:bookmarkStart w:id="1653" w:name="_ETM_Q1_5354502"/>
      <w:bookmarkEnd w:id="1653"/>
      <w:r w:rsidR="00203D4C">
        <w:rPr>
          <w:rFonts w:hint="cs"/>
          <w:rtl/>
        </w:rPr>
        <w:t>זה נעשה באזור.</w:t>
      </w:r>
    </w:p>
    <w:p w:rsidR="0050282E" w:rsidRDefault="0050282E" w:rsidP="002511A6">
      <w:pPr>
        <w:rPr>
          <w:rtl/>
        </w:rPr>
      </w:pPr>
    </w:p>
    <w:p w:rsidR="007F1590" w:rsidRDefault="00203D4C" w:rsidP="00203D4C">
      <w:pPr>
        <w:pStyle w:val="a4"/>
        <w:keepNext/>
        <w:rPr>
          <w:rtl/>
        </w:rPr>
      </w:pPr>
      <w:r>
        <w:rPr>
          <w:rtl/>
        </w:rPr>
        <w:t>קריאה:</w:t>
      </w:r>
    </w:p>
    <w:p w:rsidR="00203D4C" w:rsidRDefault="00203D4C" w:rsidP="00203D4C">
      <w:pPr>
        <w:pStyle w:val="KeepWithNext"/>
        <w:rPr>
          <w:rtl/>
        </w:rPr>
      </w:pPr>
    </w:p>
    <w:p w:rsidR="007F1590" w:rsidRDefault="007F1590" w:rsidP="002511A6">
      <w:pPr>
        <w:rPr>
          <w:rtl/>
        </w:rPr>
      </w:pPr>
      <w:r>
        <w:rPr>
          <w:rFonts w:hint="cs"/>
          <w:rtl/>
        </w:rPr>
        <w:t>מה הקשר אבל</w:t>
      </w:r>
      <w:r w:rsidR="00203D4C">
        <w:rPr>
          <w:rFonts w:hint="cs"/>
          <w:rtl/>
        </w:rPr>
        <w:t>?</w:t>
      </w:r>
    </w:p>
    <w:p w:rsidR="007F1590" w:rsidRDefault="007F1590" w:rsidP="002511A6">
      <w:pPr>
        <w:rPr>
          <w:rtl/>
        </w:rPr>
      </w:pPr>
    </w:p>
    <w:p w:rsidR="007F1590" w:rsidRDefault="00203D4C" w:rsidP="00203D4C">
      <w:pPr>
        <w:pStyle w:val="af9"/>
        <w:keepNext/>
        <w:rPr>
          <w:rtl/>
        </w:rPr>
      </w:pPr>
      <w:r>
        <w:rPr>
          <w:rtl/>
        </w:rPr>
        <w:t>לילך וגנר:</w:t>
      </w:r>
    </w:p>
    <w:p w:rsidR="00203D4C" w:rsidRDefault="00203D4C" w:rsidP="00203D4C">
      <w:pPr>
        <w:pStyle w:val="KeepWithNext"/>
        <w:rPr>
          <w:rtl/>
        </w:rPr>
      </w:pPr>
    </w:p>
    <w:p w:rsidR="00203D4C" w:rsidRDefault="00203D4C" w:rsidP="002511A6">
      <w:pPr>
        <w:rPr>
          <w:rtl/>
        </w:rPr>
      </w:pPr>
      <w:r>
        <w:rPr>
          <w:rFonts w:hint="cs"/>
          <w:rtl/>
        </w:rPr>
        <w:t xml:space="preserve">שוב, אני לא מכירה את ההחלטה הספציפית </w:t>
      </w:r>
      <w:bookmarkStart w:id="1654" w:name="_ETM_Q1_5364589"/>
      <w:bookmarkEnd w:id="1654"/>
      <w:r>
        <w:rPr>
          <w:rFonts w:hint="cs"/>
          <w:rtl/>
        </w:rPr>
        <w:t xml:space="preserve">- - </w:t>
      </w:r>
    </w:p>
    <w:p w:rsidR="00203D4C" w:rsidRDefault="00203D4C" w:rsidP="002511A6">
      <w:pPr>
        <w:rPr>
          <w:rtl/>
        </w:rPr>
      </w:pPr>
      <w:bookmarkStart w:id="1655" w:name="_ETM_Q1_5367869"/>
      <w:bookmarkEnd w:id="1655"/>
    </w:p>
    <w:p w:rsidR="00203D4C" w:rsidRDefault="00203D4C" w:rsidP="00203D4C">
      <w:pPr>
        <w:pStyle w:val="af6"/>
        <w:keepNext/>
        <w:rPr>
          <w:rtl/>
        </w:rPr>
      </w:pPr>
      <w:bookmarkStart w:id="1656" w:name="_ETM_Q1_5366539"/>
      <w:bookmarkEnd w:id="1656"/>
      <w:r>
        <w:rPr>
          <w:rtl/>
        </w:rPr>
        <w:t>היו"ר ניסן סלומינסקי:</w:t>
      </w:r>
    </w:p>
    <w:p w:rsidR="00203D4C" w:rsidRDefault="00203D4C" w:rsidP="00203D4C">
      <w:pPr>
        <w:pStyle w:val="KeepWithNext"/>
        <w:rPr>
          <w:rtl/>
        </w:rPr>
      </w:pPr>
    </w:p>
    <w:p w:rsidR="00203D4C" w:rsidRDefault="00203D4C" w:rsidP="00203D4C">
      <w:pPr>
        <w:rPr>
          <w:rtl/>
        </w:rPr>
      </w:pPr>
      <w:r>
        <w:rPr>
          <w:rFonts w:hint="cs"/>
          <w:rtl/>
        </w:rPr>
        <w:t>זה היה בית משפט צבאי שם, לא?</w:t>
      </w:r>
    </w:p>
    <w:p w:rsidR="00203D4C" w:rsidRDefault="00203D4C" w:rsidP="00203D4C">
      <w:pPr>
        <w:rPr>
          <w:rtl/>
        </w:rPr>
      </w:pPr>
      <w:bookmarkStart w:id="1657" w:name="_ETM_Q1_5365821"/>
      <w:bookmarkEnd w:id="1657"/>
    </w:p>
    <w:p w:rsidR="00203D4C" w:rsidRDefault="00203D4C" w:rsidP="00203D4C">
      <w:pPr>
        <w:pStyle w:val="-"/>
        <w:keepNext/>
        <w:rPr>
          <w:rtl/>
        </w:rPr>
      </w:pPr>
      <w:bookmarkStart w:id="1658" w:name="_ETM_Q1_5366339"/>
      <w:bookmarkEnd w:id="1658"/>
      <w:r>
        <w:rPr>
          <w:rtl/>
        </w:rPr>
        <w:t>לילך וגנר:</w:t>
      </w:r>
    </w:p>
    <w:p w:rsidR="00203D4C" w:rsidRDefault="00203D4C" w:rsidP="00203D4C">
      <w:pPr>
        <w:pStyle w:val="KeepWithNext"/>
        <w:rPr>
          <w:rtl/>
        </w:rPr>
      </w:pPr>
    </w:p>
    <w:p w:rsidR="007F1590" w:rsidRDefault="007F1590" w:rsidP="00203D4C">
      <w:pPr>
        <w:rPr>
          <w:rtl/>
        </w:rPr>
      </w:pPr>
      <w:bookmarkStart w:id="1659" w:name="_ETM_Q1_5368319"/>
      <w:bookmarkEnd w:id="1659"/>
      <w:r>
        <w:rPr>
          <w:rFonts w:hint="cs"/>
          <w:rtl/>
        </w:rPr>
        <w:t>כשחלק מן העביר</w:t>
      </w:r>
      <w:r w:rsidR="00203D4C">
        <w:rPr>
          <w:rFonts w:hint="cs"/>
          <w:rtl/>
        </w:rPr>
        <w:t>ה</w:t>
      </w:r>
      <w:r>
        <w:rPr>
          <w:rFonts w:hint="cs"/>
          <w:rtl/>
        </w:rPr>
        <w:t xml:space="preserve"> מבוצע במדינת ישראל, מירב הזיקות הן למדינת ישראל, זו עבירה ש</w:t>
      </w:r>
      <w:r w:rsidR="00203D4C">
        <w:rPr>
          <w:rFonts w:hint="cs"/>
          <w:rtl/>
        </w:rPr>
        <w:t xml:space="preserve">מוגשת בישראל. </w:t>
      </w:r>
      <w:bookmarkStart w:id="1660" w:name="_ETM_Q1_5380251"/>
      <w:bookmarkEnd w:id="1660"/>
      <w:r w:rsidR="00203D4C">
        <w:rPr>
          <w:rFonts w:hint="cs"/>
          <w:rtl/>
        </w:rPr>
        <w:t>כשמירב הזיקות - -</w:t>
      </w:r>
    </w:p>
    <w:p w:rsidR="007F1590" w:rsidRDefault="007F1590" w:rsidP="002511A6">
      <w:pPr>
        <w:rPr>
          <w:rtl/>
        </w:rPr>
      </w:pPr>
    </w:p>
    <w:p w:rsidR="007F1590" w:rsidRDefault="00203D4C" w:rsidP="00203D4C">
      <w:pPr>
        <w:pStyle w:val="a4"/>
        <w:keepNext/>
        <w:rPr>
          <w:rtl/>
        </w:rPr>
      </w:pPr>
      <w:r>
        <w:rPr>
          <w:rtl/>
        </w:rPr>
        <w:t>מוסי רז (מרצ):</w:t>
      </w:r>
    </w:p>
    <w:p w:rsidR="00203D4C" w:rsidRDefault="00203D4C" w:rsidP="00203D4C">
      <w:pPr>
        <w:pStyle w:val="KeepWithNext"/>
        <w:rPr>
          <w:rtl/>
        </w:rPr>
      </w:pPr>
    </w:p>
    <w:p w:rsidR="007F1590" w:rsidRDefault="007F1590" w:rsidP="002511A6">
      <w:pPr>
        <w:rPr>
          <w:rtl/>
        </w:rPr>
      </w:pPr>
      <w:r>
        <w:rPr>
          <w:rFonts w:hint="cs"/>
          <w:rtl/>
        </w:rPr>
        <w:t>אבל זה לא נעשה במדינת ישראל, זה נעשה בשטחים</w:t>
      </w:r>
      <w:r w:rsidR="00203D4C">
        <w:rPr>
          <w:rFonts w:hint="cs"/>
          <w:rtl/>
        </w:rPr>
        <w:t>.</w:t>
      </w:r>
    </w:p>
    <w:p w:rsidR="007F1590" w:rsidRDefault="007F1590" w:rsidP="002511A6">
      <w:pPr>
        <w:rPr>
          <w:rtl/>
        </w:rPr>
      </w:pPr>
    </w:p>
    <w:p w:rsidR="007F1590" w:rsidRDefault="007421CA" w:rsidP="007421CA">
      <w:pPr>
        <w:pStyle w:val="af9"/>
        <w:keepNext/>
        <w:rPr>
          <w:rtl/>
        </w:rPr>
      </w:pPr>
      <w:r>
        <w:rPr>
          <w:rtl/>
        </w:rPr>
        <w:t>לילך וגנר:</w:t>
      </w:r>
    </w:p>
    <w:p w:rsidR="007421CA" w:rsidRDefault="007421CA" w:rsidP="007421CA">
      <w:pPr>
        <w:pStyle w:val="KeepWithNext"/>
        <w:rPr>
          <w:rtl/>
        </w:rPr>
      </w:pPr>
    </w:p>
    <w:p w:rsidR="007421CA" w:rsidRDefault="007421CA" w:rsidP="002511A6">
      <w:pPr>
        <w:rPr>
          <w:rtl/>
        </w:rPr>
      </w:pPr>
      <w:r>
        <w:rPr>
          <w:rFonts w:hint="cs"/>
          <w:rtl/>
        </w:rPr>
        <w:t>כן אבל - -</w:t>
      </w:r>
    </w:p>
    <w:p w:rsidR="007421CA" w:rsidRDefault="007421CA" w:rsidP="002511A6">
      <w:pPr>
        <w:rPr>
          <w:rtl/>
        </w:rPr>
      </w:pPr>
      <w:bookmarkStart w:id="1661" w:name="_ETM_Q1_5385798"/>
      <w:bookmarkEnd w:id="1661"/>
    </w:p>
    <w:p w:rsidR="007421CA" w:rsidRDefault="007421CA" w:rsidP="007421CA">
      <w:pPr>
        <w:pStyle w:val="a4"/>
        <w:keepNext/>
        <w:rPr>
          <w:rtl/>
        </w:rPr>
      </w:pPr>
      <w:bookmarkStart w:id="1662" w:name="_ETM_Q1_5386019"/>
      <w:bookmarkEnd w:id="1662"/>
      <w:r>
        <w:rPr>
          <w:rtl/>
        </w:rPr>
        <w:t>מוסי רז (מרצ):</w:t>
      </w:r>
    </w:p>
    <w:p w:rsidR="007421CA" w:rsidRDefault="007421CA" w:rsidP="007421CA">
      <w:pPr>
        <w:pStyle w:val="KeepWithNext"/>
        <w:rPr>
          <w:rtl/>
        </w:rPr>
      </w:pPr>
    </w:p>
    <w:p w:rsidR="007421CA" w:rsidRDefault="007421CA" w:rsidP="007421CA">
      <w:pPr>
        <w:rPr>
          <w:rtl/>
        </w:rPr>
      </w:pPr>
      <w:r>
        <w:rPr>
          <w:rFonts w:hint="cs"/>
          <w:rtl/>
        </w:rPr>
        <w:t>בגלל שזה אזרחים ישראלים, זו הנקודה?</w:t>
      </w:r>
    </w:p>
    <w:p w:rsidR="007421CA" w:rsidRDefault="007421CA" w:rsidP="007421CA">
      <w:pPr>
        <w:rPr>
          <w:rtl/>
        </w:rPr>
      </w:pPr>
      <w:bookmarkStart w:id="1663" w:name="_ETM_Q1_5383079"/>
      <w:bookmarkEnd w:id="1663"/>
    </w:p>
    <w:p w:rsidR="007421CA" w:rsidRDefault="007421CA" w:rsidP="007421CA">
      <w:pPr>
        <w:pStyle w:val="af9"/>
        <w:keepNext/>
        <w:rPr>
          <w:rtl/>
        </w:rPr>
      </w:pPr>
      <w:bookmarkStart w:id="1664" w:name="_ETM_Q1_5383817"/>
      <w:bookmarkEnd w:id="1664"/>
      <w:r>
        <w:rPr>
          <w:rtl/>
        </w:rPr>
        <w:t>לילך וגנר:</w:t>
      </w:r>
    </w:p>
    <w:p w:rsidR="007421CA" w:rsidRDefault="007421CA" w:rsidP="007421CA">
      <w:pPr>
        <w:pStyle w:val="KeepWithNext"/>
        <w:rPr>
          <w:rtl/>
        </w:rPr>
      </w:pPr>
    </w:p>
    <w:p w:rsidR="007F1590" w:rsidRDefault="007421CA" w:rsidP="007421CA">
      <w:pPr>
        <w:rPr>
          <w:rtl/>
        </w:rPr>
      </w:pPr>
      <w:r>
        <w:rPr>
          <w:rFonts w:hint="cs"/>
          <w:rtl/>
        </w:rPr>
        <w:t xml:space="preserve">לא, לא בגלל שזה אזרחים ישראלים </w:t>
      </w:r>
      <w:r w:rsidR="007F1590">
        <w:rPr>
          <w:rFonts w:hint="cs"/>
          <w:rtl/>
        </w:rPr>
        <w:t>אלא בגלל קשירת הקשר</w:t>
      </w:r>
      <w:r>
        <w:rPr>
          <w:rFonts w:hint="cs"/>
          <w:rtl/>
        </w:rPr>
        <w:t xml:space="preserve"> או</w:t>
      </w:r>
      <w:r w:rsidR="007F1590">
        <w:rPr>
          <w:rFonts w:hint="cs"/>
          <w:rtl/>
        </w:rPr>
        <w:t xml:space="preserve"> הכנה לדבר הזה בוצעו בתוך מדינת ישראל. כשמדובר באזרח ישראלי שמבצע עבירה מחוץ לתחום השיפוט</w:t>
      </w:r>
      <w:r>
        <w:rPr>
          <w:rFonts w:hint="cs"/>
          <w:rtl/>
        </w:rPr>
        <w:t xml:space="preserve"> וזאת </w:t>
      </w:r>
      <w:bookmarkStart w:id="1665" w:name="_ETM_Q1_5400447"/>
      <w:bookmarkEnd w:id="1665"/>
      <w:r>
        <w:rPr>
          <w:rFonts w:hint="cs"/>
          <w:rtl/>
        </w:rPr>
        <w:t>עבירת חוץ</w:t>
      </w:r>
      <w:r w:rsidR="007F1590">
        <w:rPr>
          <w:rFonts w:hint="cs"/>
          <w:rtl/>
        </w:rPr>
        <w:t>, אפשר להגיש כתב אישום במדינת ישראל</w:t>
      </w:r>
      <w:r>
        <w:rPr>
          <w:rFonts w:hint="cs"/>
          <w:rtl/>
        </w:rPr>
        <w:t xml:space="preserve"> באישור יועץ</w:t>
      </w:r>
      <w:r w:rsidR="007F1590">
        <w:rPr>
          <w:rFonts w:hint="cs"/>
          <w:rtl/>
        </w:rPr>
        <w:t xml:space="preserve"> אבל זו עבירת חוץ. אני הפרדתי בין עבירות פנים לעבירות חוץ</w:t>
      </w:r>
      <w:r>
        <w:rPr>
          <w:rFonts w:hint="cs"/>
          <w:rtl/>
        </w:rPr>
        <w:t xml:space="preserve">. </w:t>
      </w:r>
      <w:bookmarkStart w:id="1666" w:name="_ETM_Q1_5409954"/>
      <w:bookmarkEnd w:id="1666"/>
      <w:r>
        <w:rPr>
          <w:rFonts w:hint="cs"/>
          <w:rtl/>
        </w:rPr>
        <w:t>עבירת פנים היא הגדרה יחסית רחבה,</w:t>
      </w:r>
      <w:r w:rsidR="007F1590">
        <w:rPr>
          <w:rFonts w:hint="cs"/>
          <w:rtl/>
        </w:rPr>
        <w:t xml:space="preserve"> וגם</w:t>
      </w:r>
      <w:r>
        <w:rPr>
          <w:rFonts w:hint="cs"/>
          <w:rtl/>
        </w:rPr>
        <w:t xml:space="preserve"> למשל</w:t>
      </w:r>
      <w:r w:rsidR="007F1590">
        <w:rPr>
          <w:rFonts w:hint="cs"/>
          <w:rtl/>
        </w:rPr>
        <w:t xml:space="preserve"> אם נעש</w:t>
      </w:r>
      <w:r>
        <w:rPr>
          <w:rFonts w:hint="cs"/>
          <w:rtl/>
        </w:rPr>
        <w:t>ו</w:t>
      </w:r>
      <w:r w:rsidR="007F1590">
        <w:rPr>
          <w:rFonts w:hint="cs"/>
          <w:rtl/>
        </w:rPr>
        <w:t xml:space="preserve"> מעשים ל</w:t>
      </w:r>
      <w:r>
        <w:rPr>
          <w:rFonts w:hint="cs"/>
          <w:rtl/>
        </w:rPr>
        <w:t xml:space="preserve">הכנת המעשה </w:t>
      </w:r>
      <w:bookmarkStart w:id="1667" w:name="_ETM_Q1_5412721"/>
      <w:bookmarkEnd w:id="1667"/>
      <w:r>
        <w:rPr>
          <w:rFonts w:hint="cs"/>
          <w:rtl/>
        </w:rPr>
        <w:t>שבוצע מחוץ לתחום השיפוט של מדינת ישראל בישראל,</w:t>
      </w:r>
      <w:r w:rsidR="007F1590">
        <w:rPr>
          <w:rFonts w:hint="cs"/>
          <w:rtl/>
        </w:rPr>
        <w:t xml:space="preserve"> די בכך כדי להפוך את העבירה לעבירת פנים. אני לא יודעת מה קרה במקרה הספציפי הזה, לא בדקתי, אבל יכול מאוד להיות</w:t>
      </w:r>
      <w:r>
        <w:rPr>
          <w:rFonts w:hint="cs"/>
          <w:rtl/>
        </w:rPr>
        <w:t xml:space="preserve"> שזה מה </w:t>
      </w:r>
      <w:bookmarkStart w:id="1668" w:name="_ETM_Q1_5427622"/>
      <w:bookmarkEnd w:id="1668"/>
      <w:r>
        <w:rPr>
          <w:rFonts w:hint="cs"/>
          <w:rtl/>
        </w:rPr>
        <w:t xml:space="preserve">שקרה ולכן היא הוגדרה כעבירת פנים או שהוגשה </w:t>
      </w:r>
      <w:r w:rsidR="00214DEF">
        <w:rPr>
          <w:rFonts w:hint="cs"/>
          <w:rtl/>
        </w:rPr>
        <w:t xml:space="preserve">כעבירת חוץ </w:t>
      </w:r>
      <w:bookmarkStart w:id="1669" w:name="_ETM_Q1_5432085"/>
      <w:bookmarkEnd w:id="1669"/>
      <w:r w:rsidR="00214DEF">
        <w:rPr>
          <w:rFonts w:hint="cs"/>
          <w:rtl/>
        </w:rPr>
        <w:t>באישור יועץ</w:t>
      </w:r>
      <w:r w:rsidR="007F1590">
        <w:rPr>
          <w:rFonts w:hint="cs"/>
          <w:rtl/>
        </w:rPr>
        <w:t>.</w:t>
      </w:r>
    </w:p>
    <w:p w:rsidR="007F1590" w:rsidRDefault="007F1590" w:rsidP="002511A6">
      <w:pPr>
        <w:rPr>
          <w:rtl/>
        </w:rPr>
      </w:pPr>
    </w:p>
    <w:p w:rsidR="00214DEF" w:rsidRDefault="00214DEF" w:rsidP="00214DEF">
      <w:pPr>
        <w:pStyle w:val="a4"/>
        <w:keepNext/>
        <w:rPr>
          <w:rtl/>
        </w:rPr>
      </w:pPr>
      <w:r>
        <w:rPr>
          <w:rtl/>
        </w:rPr>
        <w:t>מוסי רז (מרצ):</w:t>
      </w:r>
    </w:p>
    <w:p w:rsidR="00214DEF" w:rsidRDefault="00214DEF" w:rsidP="00214DEF">
      <w:pPr>
        <w:pStyle w:val="KeepWithNext"/>
        <w:rPr>
          <w:rtl/>
        </w:rPr>
      </w:pPr>
    </w:p>
    <w:p w:rsidR="007F1590" w:rsidRDefault="00214DEF" w:rsidP="002511A6">
      <w:pPr>
        <w:rPr>
          <w:rtl/>
        </w:rPr>
      </w:pPr>
      <w:r>
        <w:rPr>
          <w:rFonts w:hint="cs"/>
          <w:rtl/>
        </w:rPr>
        <w:t>אז בעצם</w:t>
      </w:r>
      <w:r w:rsidR="007F1590">
        <w:rPr>
          <w:rFonts w:hint="cs"/>
          <w:rtl/>
        </w:rPr>
        <w:t xml:space="preserve"> ההצעה היא לא עונש מוות למחבלים, היא עונש מוות למי שרוצח ישראלים בשטחים.</w:t>
      </w:r>
    </w:p>
    <w:p w:rsidR="007F1590" w:rsidRDefault="007F1590" w:rsidP="002511A6">
      <w:pPr>
        <w:rPr>
          <w:rtl/>
        </w:rPr>
      </w:pPr>
    </w:p>
    <w:p w:rsidR="007F1590" w:rsidRDefault="007F1590" w:rsidP="007F1590">
      <w:pPr>
        <w:pStyle w:val="af6"/>
        <w:keepNext/>
        <w:rPr>
          <w:rtl/>
        </w:rPr>
      </w:pPr>
      <w:bookmarkStart w:id="1670" w:name="ET_yor_5094_100"/>
      <w:r w:rsidRPr="007F1590">
        <w:rPr>
          <w:rStyle w:val="TagStyle"/>
          <w:rtl/>
        </w:rPr>
        <w:t xml:space="preserve"> &lt;&lt; יור &gt;&gt; </w:t>
      </w:r>
      <w:r>
        <w:rPr>
          <w:rtl/>
        </w:rPr>
        <w:t>היו"ר ניסן סלומינסקי:</w:t>
      </w:r>
      <w:r w:rsidRPr="007F1590">
        <w:rPr>
          <w:rStyle w:val="TagStyle"/>
          <w:rtl/>
        </w:rPr>
        <w:t xml:space="preserve"> &lt;&lt; יור &gt;&gt;</w:t>
      </w:r>
      <w:r>
        <w:rPr>
          <w:rtl/>
        </w:rPr>
        <w:t xml:space="preserve"> </w:t>
      </w:r>
      <w:bookmarkEnd w:id="1670"/>
    </w:p>
    <w:p w:rsidR="007F1590" w:rsidRDefault="007F1590" w:rsidP="007F1590">
      <w:pPr>
        <w:pStyle w:val="KeepWithNext"/>
        <w:rPr>
          <w:rtl/>
        </w:rPr>
      </w:pPr>
    </w:p>
    <w:p w:rsidR="007F1590" w:rsidRDefault="00214DEF" w:rsidP="007F1590">
      <w:pPr>
        <w:rPr>
          <w:rtl/>
        </w:rPr>
      </w:pPr>
      <w:r>
        <w:rPr>
          <w:rFonts w:hint="cs"/>
          <w:rtl/>
        </w:rPr>
        <w:t xml:space="preserve">מוסי שניה. ג'מאל </w:t>
      </w:r>
      <w:r w:rsidR="007F1590">
        <w:rPr>
          <w:rFonts w:hint="cs"/>
          <w:rtl/>
        </w:rPr>
        <w:t>זחאלקה</w:t>
      </w:r>
      <w:r>
        <w:rPr>
          <w:rFonts w:hint="cs"/>
          <w:rtl/>
        </w:rPr>
        <w:t>, יש לך שאלה?</w:t>
      </w:r>
    </w:p>
    <w:p w:rsidR="007F1590" w:rsidRDefault="007F1590" w:rsidP="007F1590">
      <w:pPr>
        <w:rPr>
          <w:rtl/>
        </w:rPr>
      </w:pPr>
    </w:p>
    <w:p w:rsidR="00214DEF" w:rsidRDefault="00214DEF" w:rsidP="00214DEF">
      <w:pPr>
        <w:pStyle w:val="a4"/>
        <w:keepNext/>
        <w:rPr>
          <w:rtl/>
        </w:rPr>
      </w:pPr>
      <w:bookmarkStart w:id="1671" w:name="_ETM_Q1_5442221"/>
      <w:bookmarkEnd w:id="1671"/>
      <w:r>
        <w:rPr>
          <w:rtl/>
        </w:rPr>
        <w:t>ג'מאל זחאלקה (הרשימה המשותפת):</w:t>
      </w:r>
    </w:p>
    <w:p w:rsidR="00214DEF" w:rsidRDefault="00214DEF" w:rsidP="00214DEF">
      <w:pPr>
        <w:pStyle w:val="KeepWithNext"/>
        <w:rPr>
          <w:rtl/>
        </w:rPr>
      </w:pPr>
    </w:p>
    <w:p w:rsidR="00214DEF" w:rsidRDefault="00214DEF" w:rsidP="007F1590">
      <w:pPr>
        <w:rPr>
          <w:rtl/>
        </w:rPr>
      </w:pPr>
      <w:bookmarkStart w:id="1672" w:name="_ETM_Q1_5444933"/>
      <w:bookmarkEnd w:id="1672"/>
      <w:r>
        <w:rPr>
          <w:rFonts w:hint="cs"/>
          <w:rtl/>
        </w:rPr>
        <w:t>יש לי שאלה אליך קודם כל.</w:t>
      </w:r>
    </w:p>
    <w:p w:rsidR="00214DEF" w:rsidRDefault="00214DEF" w:rsidP="007F1590">
      <w:pPr>
        <w:rPr>
          <w:rtl/>
        </w:rPr>
      </w:pPr>
      <w:bookmarkStart w:id="1673" w:name="_ETM_Q1_5444198"/>
      <w:bookmarkEnd w:id="1673"/>
    </w:p>
    <w:p w:rsidR="00214DEF" w:rsidRDefault="00214DEF" w:rsidP="00214DEF">
      <w:pPr>
        <w:pStyle w:val="af6"/>
        <w:keepNext/>
        <w:rPr>
          <w:rtl/>
        </w:rPr>
      </w:pPr>
      <w:bookmarkStart w:id="1674" w:name="_ETM_Q1_5444418"/>
      <w:bookmarkStart w:id="1675" w:name="_ETM_Q1_5444639"/>
      <w:bookmarkEnd w:id="1674"/>
      <w:bookmarkEnd w:id="1675"/>
      <w:r>
        <w:rPr>
          <w:rtl/>
        </w:rPr>
        <w:t>היו"ר ניסן סלומינסקי:</w:t>
      </w:r>
    </w:p>
    <w:p w:rsidR="00214DEF" w:rsidRDefault="00214DEF" w:rsidP="00214DEF">
      <w:pPr>
        <w:pStyle w:val="KeepWithNext"/>
        <w:rPr>
          <w:rtl/>
        </w:rPr>
      </w:pPr>
    </w:p>
    <w:p w:rsidR="00214DEF" w:rsidRDefault="00214DEF" w:rsidP="00214DEF">
      <w:pPr>
        <w:rPr>
          <w:rtl/>
        </w:rPr>
      </w:pPr>
      <w:r>
        <w:rPr>
          <w:rFonts w:hint="cs"/>
          <w:rtl/>
        </w:rPr>
        <w:t>לא, רק אליהם כרגע.</w:t>
      </w:r>
    </w:p>
    <w:p w:rsidR="00214DEF" w:rsidRDefault="00214DEF" w:rsidP="00214DEF">
      <w:pPr>
        <w:rPr>
          <w:rtl/>
        </w:rPr>
      </w:pPr>
      <w:bookmarkStart w:id="1676" w:name="_ETM_Q1_5448118"/>
      <w:bookmarkEnd w:id="1676"/>
    </w:p>
    <w:p w:rsidR="00214DEF" w:rsidRDefault="00214DEF" w:rsidP="00214DEF">
      <w:pPr>
        <w:pStyle w:val="-"/>
        <w:keepNext/>
        <w:rPr>
          <w:rtl/>
        </w:rPr>
      </w:pPr>
      <w:r>
        <w:rPr>
          <w:rtl/>
        </w:rPr>
        <w:t>ג'מאל זחאלקה (הרשימה המשותפת):</w:t>
      </w:r>
    </w:p>
    <w:p w:rsidR="00214DEF" w:rsidRDefault="00214DEF" w:rsidP="00214DEF">
      <w:pPr>
        <w:pStyle w:val="KeepWithNext"/>
        <w:rPr>
          <w:rtl/>
        </w:rPr>
      </w:pPr>
    </w:p>
    <w:p w:rsidR="007F1590" w:rsidRDefault="00214DEF" w:rsidP="00214DEF">
      <w:pPr>
        <w:rPr>
          <w:rtl/>
        </w:rPr>
      </w:pPr>
      <w:r>
        <w:rPr>
          <w:rFonts w:hint="cs"/>
          <w:rtl/>
        </w:rPr>
        <w:t xml:space="preserve">לא, שאני אדע </w:t>
      </w:r>
      <w:bookmarkStart w:id="1677" w:name="_ETM_Q1_5445740"/>
      <w:bookmarkEnd w:id="1677"/>
      <w:r>
        <w:rPr>
          <w:rFonts w:hint="cs"/>
          <w:rtl/>
        </w:rPr>
        <w:t>על מה לשאול. א</w:t>
      </w:r>
      <w:r w:rsidR="007F1590">
        <w:rPr>
          <w:rFonts w:hint="cs"/>
          <w:rtl/>
        </w:rPr>
        <w:t>יזה נוסח אנחנו דנים היום? האם הנוסח הקצר או הנוסח המלא?</w:t>
      </w:r>
    </w:p>
    <w:p w:rsidR="007F1590" w:rsidRDefault="007F1590" w:rsidP="007F1590">
      <w:pPr>
        <w:rPr>
          <w:rtl/>
        </w:rPr>
      </w:pPr>
    </w:p>
    <w:p w:rsidR="007F1590" w:rsidRDefault="00214DEF" w:rsidP="00214DEF">
      <w:pPr>
        <w:pStyle w:val="a4"/>
        <w:keepNext/>
        <w:rPr>
          <w:rtl/>
        </w:rPr>
      </w:pPr>
      <w:r>
        <w:rPr>
          <w:rtl/>
        </w:rPr>
        <w:t>גור בליי:</w:t>
      </w:r>
    </w:p>
    <w:p w:rsidR="00214DEF" w:rsidRDefault="00214DEF" w:rsidP="00214DEF">
      <w:pPr>
        <w:pStyle w:val="KeepWithNext"/>
        <w:rPr>
          <w:rtl/>
        </w:rPr>
      </w:pPr>
    </w:p>
    <w:p w:rsidR="007F1590" w:rsidRDefault="007F1590" w:rsidP="007F1590">
      <w:pPr>
        <w:rPr>
          <w:rtl/>
        </w:rPr>
      </w:pPr>
      <w:r>
        <w:rPr>
          <w:rFonts w:hint="cs"/>
          <w:rtl/>
        </w:rPr>
        <w:t>הקצר.</w:t>
      </w:r>
    </w:p>
    <w:p w:rsidR="007F1590" w:rsidRDefault="007F1590" w:rsidP="007F1590">
      <w:pPr>
        <w:rPr>
          <w:rtl/>
        </w:rPr>
      </w:pPr>
    </w:p>
    <w:p w:rsidR="007F1590" w:rsidRDefault="00214DEF" w:rsidP="00214DEF">
      <w:pPr>
        <w:pStyle w:val="a4"/>
        <w:keepNext/>
        <w:rPr>
          <w:rtl/>
        </w:rPr>
      </w:pPr>
      <w:r>
        <w:rPr>
          <w:rtl/>
        </w:rPr>
        <w:t>ג'מאל זחאלקה (הרשימה המשותפת):</w:t>
      </w:r>
    </w:p>
    <w:p w:rsidR="00214DEF" w:rsidRDefault="00214DEF" w:rsidP="00214DEF">
      <w:pPr>
        <w:pStyle w:val="KeepWithNext"/>
        <w:rPr>
          <w:rtl/>
        </w:rPr>
      </w:pPr>
    </w:p>
    <w:p w:rsidR="007F1590" w:rsidRDefault="00214DEF" w:rsidP="00214DEF">
      <w:pPr>
        <w:rPr>
          <w:rtl/>
        </w:rPr>
      </w:pPr>
      <w:r>
        <w:rPr>
          <w:rFonts w:hint="cs"/>
          <w:rtl/>
        </w:rPr>
        <w:t xml:space="preserve">הקצר. </w:t>
      </w:r>
      <w:r w:rsidR="007F1590">
        <w:rPr>
          <w:rFonts w:hint="cs"/>
          <w:rtl/>
        </w:rPr>
        <w:t>לכן</w:t>
      </w:r>
      <w:r>
        <w:rPr>
          <w:rFonts w:hint="cs"/>
          <w:rtl/>
        </w:rPr>
        <w:t>,</w:t>
      </w:r>
      <w:r w:rsidR="007F1590">
        <w:rPr>
          <w:rFonts w:hint="cs"/>
          <w:rtl/>
        </w:rPr>
        <w:t xml:space="preserve"> הערתו של חבר כנסת אילטוב </w:t>
      </w:r>
      <w:r>
        <w:rPr>
          <w:rFonts w:hint="cs"/>
          <w:rtl/>
        </w:rPr>
        <w:t xml:space="preserve">היא </w:t>
      </w:r>
      <w:r w:rsidR="007F1590">
        <w:rPr>
          <w:rFonts w:hint="cs"/>
          <w:rtl/>
        </w:rPr>
        <w:t>לא במקום.</w:t>
      </w:r>
    </w:p>
    <w:p w:rsidR="007F1590" w:rsidRDefault="00214DEF" w:rsidP="00214DEF">
      <w:pPr>
        <w:pStyle w:val="af6"/>
        <w:keepNext/>
        <w:rPr>
          <w:rtl/>
        </w:rPr>
      </w:pPr>
      <w:r>
        <w:rPr>
          <w:rtl/>
        </w:rPr>
        <w:t>היו"ר ניסן סלומינסקי:</w:t>
      </w:r>
    </w:p>
    <w:p w:rsidR="00214DEF" w:rsidRDefault="00214DEF" w:rsidP="00214DEF">
      <w:pPr>
        <w:pStyle w:val="KeepWithNext"/>
        <w:rPr>
          <w:rtl/>
        </w:rPr>
      </w:pPr>
    </w:p>
    <w:p w:rsidR="00214DEF" w:rsidRDefault="00214DEF" w:rsidP="00214DEF">
      <w:pPr>
        <w:rPr>
          <w:rtl/>
        </w:rPr>
      </w:pPr>
      <w:r>
        <w:rPr>
          <w:rFonts w:hint="cs"/>
          <w:rtl/>
        </w:rPr>
        <w:t>בסדר, עזוב כרגע.</w:t>
      </w:r>
    </w:p>
    <w:p w:rsidR="00214DEF" w:rsidRDefault="00214DEF" w:rsidP="007F1590">
      <w:pPr>
        <w:rPr>
          <w:rtl/>
        </w:rPr>
      </w:pPr>
    </w:p>
    <w:p w:rsidR="007F1590" w:rsidRDefault="00214DEF" w:rsidP="00214DEF">
      <w:pPr>
        <w:pStyle w:val="a4"/>
        <w:keepNext/>
        <w:rPr>
          <w:rtl/>
        </w:rPr>
      </w:pPr>
      <w:r>
        <w:rPr>
          <w:rtl/>
        </w:rPr>
        <w:t>רוברט אילטוב (ישראל ביתנו):</w:t>
      </w:r>
    </w:p>
    <w:p w:rsidR="00214DEF" w:rsidRDefault="00214DEF" w:rsidP="00214DEF">
      <w:pPr>
        <w:pStyle w:val="KeepWithNext"/>
        <w:rPr>
          <w:rtl/>
        </w:rPr>
      </w:pPr>
    </w:p>
    <w:p w:rsidR="007F1590" w:rsidRDefault="007F1590" w:rsidP="00214DEF">
      <w:pPr>
        <w:rPr>
          <w:rtl/>
        </w:rPr>
      </w:pPr>
      <w:r>
        <w:rPr>
          <w:rFonts w:hint="cs"/>
          <w:rtl/>
        </w:rPr>
        <w:t>אילטוב? מה קשור?</w:t>
      </w:r>
    </w:p>
    <w:p w:rsidR="007F1590" w:rsidRDefault="007F1590" w:rsidP="007F1590">
      <w:pPr>
        <w:rPr>
          <w:rtl/>
        </w:rPr>
      </w:pPr>
    </w:p>
    <w:p w:rsidR="007F1590" w:rsidRDefault="00214DEF" w:rsidP="00214DEF">
      <w:pPr>
        <w:pStyle w:val="a4"/>
        <w:keepNext/>
        <w:rPr>
          <w:rtl/>
        </w:rPr>
      </w:pPr>
      <w:r>
        <w:rPr>
          <w:rtl/>
        </w:rPr>
        <w:t>ג'מאל זחאלקה (הרשימה המשותפת):</w:t>
      </w:r>
    </w:p>
    <w:p w:rsidR="00214DEF" w:rsidRDefault="00214DEF" w:rsidP="00214DEF">
      <w:pPr>
        <w:pStyle w:val="KeepWithNext"/>
        <w:rPr>
          <w:rtl/>
        </w:rPr>
      </w:pPr>
    </w:p>
    <w:p w:rsidR="00214DEF" w:rsidRPr="00214DEF" w:rsidRDefault="00214DEF" w:rsidP="00214DEF">
      <w:pPr>
        <w:rPr>
          <w:rtl/>
        </w:rPr>
      </w:pPr>
      <w:bookmarkStart w:id="1678" w:name="_ETM_Q1_5466145"/>
      <w:bookmarkEnd w:id="1678"/>
      <w:r>
        <w:rPr>
          <w:rFonts w:hint="cs"/>
          <w:rtl/>
        </w:rPr>
        <w:t xml:space="preserve">טוב, בסדר, כי </w:t>
      </w:r>
      <w:bookmarkStart w:id="1679" w:name="_ETM_Q1_5468305"/>
      <w:bookmarkEnd w:id="1679"/>
      <w:r>
        <w:rPr>
          <w:rFonts w:hint="cs"/>
          <w:rtl/>
        </w:rPr>
        <w:t>אמרת שזה קשור בעבירת טרור ופה לא כתוב כך.</w:t>
      </w:r>
    </w:p>
    <w:p w:rsidR="00214DEF" w:rsidRDefault="00214DEF" w:rsidP="007F1590">
      <w:pPr>
        <w:pStyle w:val="af6"/>
        <w:keepNext/>
        <w:rPr>
          <w:rStyle w:val="TagStyle"/>
          <w:vanish w:val="0"/>
          <w:rtl/>
        </w:rPr>
      </w:pPr>
      <w:bookmarkStart w:id="1680" w:name="ET_yor_5094_101"/>
    </w:p>
    <w:p w:rsidR="007F1590" w:rsidRDefault="007F1590" w:rsidP="007F1590">
      <w:pPr>
        <w:pStyle w:val="af6"/>
        <w:keepNext/>
        <w:rPr>
          <w:rtl/>
        </w:rPr>
      </w:pPr>
      <w:bookmarkStart w:id="1681" w:name="_ETM_Q1_5468419"/>
      <w:bookmarkEnd w:id="1681"/>
      <w:r w:rsidRPr="007F1590">
        <w:rPr>
          <w:rStyle w:val="TagStyle"/>
          <w:rtl/>
        </w:rPr>
        <w:t xml:space="preserve"> &lt;&lt; יור &gt;&gt; </w:t>
      </w:r>
      <w:r>
        <w:rPr>
          <w:rtl/>
        </w:rPr>
        <w:t>היו"ר ניסן סלומינסקי:</w:t>
      </w:r>
      <w:r w:rsidRPr="007F1590">
        <w:rPr>
          <w:rStyle w:val="TagStyle"/>
          <w:rtl/>
        </w:rPr>
        <w:t xml:space="preserve"> &lt;&lt; יור &gt;&gt;</w:t>
      </w:r>
      <w:r>
        <w:rPr>
          <w:rtl/>
        </w:rPr>
        <w:t xml:space="preserve"> </w:t>
      </w:r>
      <w:bookmarkEnd w:id="1680"/>
    </w:p>
    <w:p w:rsidR="007F1590" w:rsidRDefault="007F1590" w:rsidP="007F1590">
      <w:pPr>
        <w:pStyle w:val="KeepWithNext"/>
        <w:rPr>
          <w:rtl/>
        </w:rPr>
      </w:pPr>
    </w:p>
    <w:p w:rsidR="007F1590" w:rsidRDefault="00214DEF" w:rsidP="00214DEF">
      <w:pPr>
        <w:rPr>
          <w:rtl/>
        </w:rPr>
      </w:pPr>
      <w:r>
        <w:rPr>
          <w:rFonts w:hint="cs"/>
          <w:rtl/>
        </w:rPr>
        <w:t xml:space="preserve">הבנתי. </w:t>
      </w:r>
      <w:r w:rsidR="007F1590">
        <w:rPr>
          <w:rFonts w:hint="cs"/>
          <w:rtl/>
        </w:rPr>
        <w:t>רוברט, אתה רוצה שאלה?</w:t>
      </w:r>
    </w:p>
    <w:p w:rsidR="007F1590" w:rsidRDefault="007F1590" w:rsidP="007F1590">
      <w:pPr>
        <w:rPr>
          <w:rtl/>
        </w:rPr>
      </w:pPr>
    </w:p>
    <w:p w:rsidR="007F1590" w:rsidRDefault="00214DEF" w:rsidP="00214DEF">
      <w:pPr>
        <w:pStyle w:val="a4"/>
        <w:keepNext/>
        <w:rPr>
          <w:rtl/>
        </w:rPr>
      </w:pPr>
      <w:r>
        <w:rPr>
          <w:rtl/>
        </w:rPr>
        <w:t>מוסי רז (מרצ):</w:t>
      </w:r>
    </w:p>
    <w:p w:rsidR="00214DEF" w:rsidRDefault="00214DEF" w:rsidP="00214DEF">
      <w:pPr>
        <w:pStyle w:val="KeepWithNext"/>
        <w:rPr>
          <w:rtl/>
        </w:rPr>
      </w:pPr>
    </w:p>
    <w:p w:rsidR="007F1590" w:rsidRDefault="00214DEF" w:rsidP="00214DEF">
      <w:pPr>
        <w:rPr>
          <w:rtl/>
        </w:rPr>
      </w:pPr>
      <w:r>
        <w:rPr>
          <w:rFonts w:hint="cs"/>
          <w:rtl/>
        </w:rPr>
        <w:t xml:space="preserve">רגע, </w:t>
      </w:r>
      <w:bookmarkStart w:id="1682" w:name="_ETM_Q1_5475158"/>
      <w:bookmarkEnd w:id="1682"/>
      <w:r w:rsidR="007F1590">
        <w:rPr>
          <w:rFonts w:hint="cs"/>
          <w:rtl/>
        </w:rPr>
        <w:t>אבל לא ענו לי</w:t>
      </w:r>
      <w:r>
        <w:rPr>
          <w:rFonts w:hint="cs"/>
          <w:rtl/>
        </w:rPr>
        <w:t xml:space="preserve"> על השניים-אחד, וזה שג'מאל שואל, </w:t>
      </w:r>
      <w:bookmarkStart w:id="1683" w:name="_ETM_Q1_5485385"/>
      <w:bookmarkEnd w:id="1683"/>
      <w:r w:rsidR="007F1590">
        <w:rPr>
          <w:rFonts w:hint="cs"/>
          <w:rtl/>
        </w:rPr>
        <w:t xml:space="preserve">אם היו מקרים כאלה </w:t>
      </w:r>
      <w:r>
        <w:rPr>
          <w:rFonts w:hint="cs"/>
          <w:rtl/>
        </w:rPr>
        <w:t xml:space="preserve">בכלל </w:t>
      </w:r>
      <w:r w:rsidR="007F1590">
        <w:rPr>
          <w:rFonts w:hint="cs"/>
          <w:rtl/>
        </w:rPr>
        <w:t>או שאנחנו מדברים סתם.</w:t>
      </w:r>
    </w:p>
    <w:p w:rsidR="007F1590" w:rsidRDefault="007F1590" w:rsidP="007F1590">
      <w:pPr>
        <w:rPr>
          <w:rtl/>
        </w:rPr>
      </w:pPr>
    </w:p>
    <w:p w:rsidR="007F1590" w:rsidRDefault="00214DEF" w:rsidP="00214DEF">
      <w:pPr>
        <w:pStyle w:val="af9"/>
        <w:keepNext/>
        <w:rPr>
          <w:rtl/>
        </w:rPr>
      </w:pPr>
      <w:r>
        <w:rPr>
          <w:rtl/>
        </w:rPr>
        <w:t>לילך וגנר:</w:t>
      </w:r>
    </w:p>
    <w:p w:rsidR="00214DEF" w:rsidRDefault="00214DEF" w:rsidP="00214DEF">
      <w:pPr>
        <w:pStyle w:val="KeepWithNext"/>
        <w:rPr>
          <w:rtl/>
        </w:rPr>
      </w:pPr>
    </w:p>
    <w:p w:rsidR="007F1590" w:rsidRDefault="007F1590" w:rsidP="00214DEF">
      <w:pPr>
        <w:rPr>
          <w:rtl/>
        </w:rPr>
      </w:pPr>
      <w:r>
        <w:rPr>
          <w:rFonts w:hint="cs"/>
          <w:rtl/>
        </w:rPr>
        <w:t>אפשר לשאול את נציגי הפרקליטות הצבאית.</w:t>
      </w:r>
      <w:r w:rsidR="00214DEF">
        <w:rPr>
          <w:rFonts w:hint="cs"/>
          <w:rtl/>
        </w:rPr>
        <w:t xml:space="preserve"> ידוע להם </w:t>
      </w:r>
      <w:bookmarkStart w:id="1684" w:name="_ETM_Q1_5494703"/>
      <w:bookmarkEnd w:id="1684"/>
      <w:r w:rsidR="00214DEF">
        <w:rPr>
          <w:rFonts w:hint="cs"/>
          <w:rtl/>
        </w:rPr>
        <w:t xml:space="preserve">על שני מקרים לדעתי, שבהם היתה החלטה של שני שופטים </w:t>
      </w:r>
      <w:bookmarkStart w:id="1685" w:name="_ETM_Q1_5497963"/>
      <w:bookmarkEnd w:id="1685"/>
      <w:r w:rsidR="00214DEF">
        <w:rPr>
          <w:rFonts w:hint="cs"/>
          <w:rtl/>
        </w:rPr>
        <w:t xml:space="preserve">כנגד שופט אחד אבל היא נהפכה בערעור. לא ידוע לנו </w:t>
      </w:r>
      <w:bookmarkStart w:id="1686" w:name="_ETM_Q1_5502340"/>
      <w:bookmarkEnd w:id="1686"/>
      <w:r w:rsidR="00214DEF">
        <w:rPr>
          <w:rFonts w:hint="cs"/>
          <w:rtl/>
        </w:rPr>
        <w:t xml:space="preserve">על מקרה כזה, שבגלל ההחלטה של שני שופטים נגד אחד, </w:t>
      </w:r>
      <w:bookmarkStart w:id="1687" w:name="_ETM_Q1_5510403"/>
      <w:bookmarkEnd w:id="1687"/>
      <w:r w:rsidR="00214DEF">
        <w:rPr>
          <w:rFonts w:hint="cs"/>
          <w:rtl/>
        </w:rPr>
        <w:t>לא הוטל עונש המוות.</w:t>
      </w:r>
    </w:p>
    <w:p w:rsidR="007F1590" w:rsidRDefault="007F1590" w:rsidP="007F1590">
      <w:pPr>
        <w:rPr>
          <w:rtl/>
        </w:rPr>
      </w:pPr>
    </w:p>
    <w:p w:rsidR="007F1590" w:rsidRDefault="00214DEF" w:rsidP="00214DEF">
      <w:pPr>
        <w:pStyle w:val="af9"/>
        <w:keepNext/>
        <w:rPr>
          <w:rtl/>
        </w:rPr>
      </w:pPr>
      <w:r>
        <w:rPr>
          <w:rtl/>
        </w:rPr>
        <w:t>מוריס הירש:</w:t>
      </w:r>
    </w:p>
    <w:p w:rsidR="00214DEF" w:rsidRDefault="00214DEF" w:rsidP="00214DEF">
      <w:pPr>
        <w:pStyle w:val="KeepWithNext"/>
        <w:rPr>
          <w:rtl/>
        </w:rPr>
      </w:pPr>
    </w:p>
    <w:p w:rsidR="007F1590" w:rsidRDefault="00214DEF" w:rsidP="007F1590">
      <w:pPr>
        <w:rPr>
          <w:rtl/>
        </w:rPr>
      </w:pPr>
      <w:bookmarkStart w:id="1688" w:name="_ETM_Q1_5511831"/>
      <w:bookmarkEnd w:id="1688"/>
      <w:r>
        <w:rPr>
          <w:rFonts w:hint="cs"/>
          <w:rtl/>
        </w:rPr>
        <w:t xml:space="preserve">- - - </w:t>
      </w:r>
      <w:r w:rsidR="007F1590">
        <w:rPr>
          <w:rFonts w:hint="cs"/>
          <w:rtl/>
        </w:rPr>
        <w:t>הרוצח של משפחת סולומון, זה שתי דוגמאות</w:t>
      </w:r>
      <w:r>
        <w:rPr>
          <w:rFonts w:hint="cs"/>
          <w:rtl/>
        </w:rPr>
        <w:t xml:space="preserve"> רק מהתקופה האחרונה</w:t>
      </w:r>
      <w:r w:rsidR="007F1590">
        <w:rPr>
          <w:rFonts w:hint="cs"/>
          <w:rtl/>
        </w:rPr>
        <w:t>.</w:t>
      </w:r>
    </w:p>
    <w:p w:rsidR="007F1590" w:rsidRDefault="007F1590" w:rsidP="007F1590">
      <w:pPr>
        <w:rPr>
          <w:rtl/>
        </w:rPr>
      </w:pPr>
    </w:p>
    <w:p w:rsidR="00214DEF" w:rsidRDefault="00214DEF" w:rsidP="00214DEF">
      <w:pPr>
        <w:pStyle w:val="af6"/>
        <w:keepNext/>
        <w:rPr>
          <w:rtl/>
        </w:rPr>
      </w:pPr>
      <w:bookmarkStart w:id="1689" w:name="_ETM_Q1_5519953"/>
      <w:bookmarkEnd w:id="1689"/>
      <w:r>
        <w:rPr>
          <w:rtl/>
        </w:rPr>
        <w:t>היו"ר ניסן סלומינסקי:</w:t>
      </w:r>
    </w:p>
    <w:p w:rsidR="00214DEF" w:rsidRDefault="00214DEF" w:rsidP="00214DEF">
      <w:pPr>
        <w:pStyle w:val="KeepWithNext"/>
        <w:rPr>
          <w:rtl/>
        </w:rPr>
      </w:pPr>
    </w:p>
    <w:p w:rsidR="00214DEF" w:rsidRDefault="00214DEF" w:rsidP="00214DEF">
      <w:pPr>
        <w:rPr>
          <w:rtl/>
        </w:rPr>
      </w:pPr>
      <w:r>
        <w:rPr>
          <w:rFonts w:hint="cs"/>
          <w:rtl/>
        </w:rPr>
        <w:t>כן.</w:t>
      </w:r>
    </w:p>
    <w:p w:rsidR="00214DEF" w:rsidRDefault="00214DEF" w:rsidP="007F1590">
      <w:pPr>
        <w:rPr>
          <w:rtl/>
        </w:rPr>
      </w:pPr>
      <w:bookmarkStart w:id="1690" w:name="_ETM_Q1_5522070"/>
      <w:bookmarkEnd w:id="1690"/>
    </w:p>
    <w:p w:rsidR="007F1590" w:rsidRDefault="00214DEF" w:rsidP="00214DEF">
      <w:pPr>
        <w:pStyle w:val="a4"/>
        <w:keepNext/>
        <w:rPr>
          <w:rtl/>
        </w:rPr>
      </w:pPr>
      <w:r>
        <w:rPr>
          <w:rtl/>
        </w:rPr>
        <w:t>ג'מאל זחאלקה (הרשימה המשותפת):</w:t>
      </w:r>
    </w:p>
    <w:p w:rsidR="00214DEF" w:rsidRDefault="00214DEF" w:rsidP="00214DEF">
      <w:pPr>
        <w:pStyle w:val="KeepWithNext"/>
        <w:rPr>
          <w:rtl/>
        </w:rPr>
      </w:pPr>
    </w:p>
    <w:p w:rsidR="007F1590" w:rsidRDefault="007F1590" w:rsidP="002D19CB">
      <w:pPr>
        <w:rPr>
          <w:rtl/>
        </w:rPr>
      </w:pPr>
      <w:r>
        <w:rPr>
          <w:rFonts w:hint="cs"/>
          <w:rtl/>
        </w:rPr>
        <w:t>אתה אמרת שאין תחולה של אמנות זכויות אדם על השטחים</w:t>
      </w:r>
      <w:r w:rsidR="00214DEF">
        <w:rPr>
          <w:rFonts w:hint="cs"/>
          <w:rtl/>
        </w:rPr>
        <w:t xml:space="preserve"> </w:t>
      </w:r>
      <w:bookmarkStart w:id="1691" w:name="_ETM_Q1_5527697"/>
      <w:bookmarkEnd w:id="1691"/>
      <w:r w:rsidR="00214DEF">
        <w:rPr>
          <w:rFonts w:hint="cs"/>
          <w:rtl/>
        </w:rPr>
        <w:t>הכבושים</w:t>
      </w:r>
      <w:r>
        <w:rPr>
          <w:rFonts w:hint="cs"/>
          <w:rtl/>
        </w:rPr>
        <w:t>.</w:t>
      </w:r>
      <w:r w:rsidR="00214DEF">
        <w:rPr>
          <w:rFonts w:hint="cs"/>
          <w:rtl/>
        </w:rPr>
        <w:t xml:space="preserve"> זו השאלה שלי.</w:t>
      </w:r>
      <w:r>
        <w:rPr>
          <w:rFonts w:hint="cs"/>
          <w:rtl/>
        </w:rPr>
        <w:t xml:space="preserve"> שאלה שניה לנציגי משרד המשפטים: האם יכול להיות מצב שעל אותה עבירה,</w:t>
      </w:r>
      <w:r w:rsidR="00214DEF">
        <w:rPr>
          <w:rFonts w:hint="cs"/>
          <w:rtl/>
        </w:rPr>
        <w:t xml:space="preserve"> באותן נסיבות ועל פי אותם סעיפים,</w:t>
      </w:r>
      <w:r>
        <w:rPr>
          <w:rFonts w:hint="cs"/>
          <w:rtl/>
        </w:rPr>
        <w:t xml:space="preserve"> משפט שהתנהל בשטחים הכבושים, מה שאתם קוראים לו </w:t>
      </w:r>
      <w:r w:rsidR="002D19CB">
        <w:rPr>
          <w:rFonts w:hint="cs"/>
          <w:rtl/>
        </w:rPr>
        <w:t>"</w:t>
      </w:r>
      <w:r>
        <w:rPr>
          <w:rFonts w:hint="cs"/>
          <w:rtl/>
        </w:rPr>
        <w:t>האזור</w:t>
      </w:r>
      <w:r w:rsidR="002D19CB">
        <w:rPr>
          <w:rFonts w:hint="cs"/>
          <w:rtl/>
        </w:rPr>
        <w:t>"</w:t>
      </w:r>
      <w:r>
        <w:rPr>
          <w:rFonts w:hint="cs"/>
          <w:rtl/>
        </w:rPr>
        <w:t>, יוטל עונש מוות על פי חוק זה</w:t>
      </w:r>
      <w:r w:rsidR="002D19CB">
        <w:rPr>
          <w:rFonts w:hint="cs"/>
          <w:rtl/>
        </w:rPr>
        <w:t xml:space="preserve">, </w:t>
      </w:r>
      <w:bookmarkStart w:id="1692" w:name="_ETM_Q1_5548742"/>
      <w:bookmarkEnd w:id="1692"/>
      <w:r w:rsidR="002D19CB">
        <w:rPr>
          <w:rFonts w:hint="cs"/>
          <w:rtl/>
        </w:rPr>
        <w:t>ה</w:t>
      </w:r>
      <w:r>
        <w:rPr>
          <w:rFonts w:hint="cs"/>
          <w:rtl/>
        </w:rPr>
        <w:t>צעת החוק, וא</w:t>
      </w:r>
      <w:r w:rsidR="002D19CB">
        <w:rPr>
          <w:rFonts w:hint="cs"/>
          <w:rtl/>
        </w:rPr>
        <w:t>ו</w:t>
      </w:r>
      <w:r>
        <w:rPr>
          <w:rFonts w:hint="cs"/>
          <w:rtl/>
        </w:rPr>
        <w:t>תה עבירה שווה בשווה, בבית משפט ישראלי לא יופעל עונש מוות</w:t>
      </w:r>
      <w:r w:rsidR="002D19CB">
        <w:rPr>
          <w:rFonts w:hint="cs"/>
          <w:rtl/>
        </w:rPr>
        <w:t>?</w:t>
      </w:r>
    </w:p>
    <w:p w:rsidR="007F1590" w:rsidRDefault="007F1590" w:rsidP="007F1590">
      <w:pPr>
        <w:rPr>
          <w:rtl/>
        </w:rPr>
      </w:pPr>
    </w:p>
    <w:p w:rsidR="007F1590" w:rsidRDefault="002D19CB" w:rsidP="002D19CB">
      <w:pPr>
        <w:pStyle w:val="af9"/>
        <w:keepNext/>
        <w:rPr>
          <w:rtl/>
        </w:rPr>
      </w:pPr>
      <w:r>
        <w:rPr>
          <w:rtl/>
        </w:rPr>
        <w:t>לילך וגנר:</w:t>
      </w:r>
    </w:p>
    <w:p w:rsidR="002D19CB" w:rsidRDefault="002D19CB" w:rsidP="002D19CB">
      <w:pPr>
        <w:pStyle w:val="KeepWithNext"/>
        <w:rPr>
          <w:rtl/>
        </w:rPr>
      </w:pPr>
    </w:p>
    <w:p w:rsidR="002D19CB" w:rsidRDefault="002D19CB" w:rsidP="002D19CB">
      <w:pPr>
        <w:rPr>
          <w:rtl/>
        </w:rPr>
      </w:pPr>
      <w:r>
        <w:rPr>
          <w:rFonts w:hint="cs"/>
          <w:rtl/>
        </w:rPr>
        <w:t>כן - - -</w:t>
      </w:r>
    </w:p>
    <w:p w:rsidR="007F1590" w:rsidRDefault="007F1590" w:rsidP="007F1590">
      <w:pPr>
        <w:rPr>
          <w:rtl/>
        </w:rPr>
      </w:pPr>
      <w:bookmarkStart w:id="1693" w:name="_ETM_Q1_5562508"/>
      <w:bookmarkEnd w:id="1693"/>
    </w:p>
    <w:p w:rsidR="002D19CB" w:rsidRDefault="002D19CB" w:rsidP="002D19CB">
      <w:pPr>
        <w:pStyle w:val="af6"/>
        <w:keepNext/>
        <w:rPr>
          <w:rtl/>
        </w:rPr>
      </w:pPr>
      <w:r>
        <w:rPr>
          <w:rtl/>
        </w:rPr>
        <w:t>היו"ר ניסן סלומינסקי:</w:t>
      </w:r>
    </w:p>
    <w:p w:rsidR="002D19CB" w:rsidRDefault="002D19CB" w:rsidP="002D19CB">
      <w:pPr>
        <w:pStyle w:val="KeepWithNext"/>
        <w:rPr>
          <w:rtl/>
        </w:rPr>
      </w:pPr>
    </w:p>
    <w:p w:rsidR="002D19CB" w:rsidRDefault="002D19CB" w:rsidP="002D19CB">
      <w:pPr>
        <w:rPr>
          <w:rtl/>
        </w:rPr>
      </w:pPr>
      <w:r>
        <w:rPr>
          <w:rFonts w:hint="cs"/>
          <w:rtl/>
        </w:rPr>
        <w:t>כן.</w:t>
      </w:r>
    </w:p>
    <w:p w:rsidR="002D19CB" w:rsidRDefault="002D19CB" w:rsidP="007F1590">
      <w:pPr>
        <w:rPr>
          <w:rtl/>
        </w:rPr>
      </w:pPr>
      <w:bookmarkStart w:id="1694" w:name="_ETM_Q1_5560553"/>
      <w:bookmarkEnd w:id="1694"/>
    </w:p>
    <w:p w:rsidR="007F1590" w:rsidRDefault="002D19CB" w:rsidP="002D19CB">
      <w:pPr>
        <w:pStyle w:val="a4"/>
        <w:keepNext/>
        <w:rPr>
          <w:rtl/>
        </w:rPr>
      </w:pPr>
      <w:r>
        <w:rPr>
          <w:rtl/>
        </w:rPr>
        <w:t>ג'מאל זחאלקה (הרשימה המשותפת):</w:t>
      </w:r>
    </w:p>
    <w:p w:rsidR="002D19CB" w:rsidRDefault="002D19CB" w:rsidP="002D19CB">
      <w:pPr>
        <w:pStyle w:val="KeepWithNext"/>
        <w:rPr>
          <w:rtl/>
        </w:rPr>
      </w:pPr>
    </w:p>
    <w:p w:rsidR="007F1590" w:rsidRDefault="002D19CB" w:rsidP="007F1590">
      <w:pPr>
        <w:rPr>
          <w:rtl/>
        </w:rPr>
      </w:pPr>
      <w:r>
        <w:rPr>
          <w:rFonts w:hint="cs"/>
          <w:rtl/>
        </w:rPr>
        <w:t xml:space="preserve">יכול להיות מצב ששני אנשים, שני אנשים </w:t>
      </w:r>
      <w:bookmarkStart w:id="1695" w:name="_ETM_Q1_5564274"/>
      <w:bookmarkEnd w:id="1695"/>
      <w:r>
        <w:rPr>
          <w:rFonts w:hint="cs"/>
          <w:rtl/>
        </w:rPr>
        <w:t xml:space="preserve">אפילו מאותו יישוב, </w:t>
      </w:r>
      <w:r w:rsidR="007F1590">
        <w:rPr>
          <w:rFonts w:hint="cs"/>
          <w:rtl/>
        </w:rPr>
        <w:t>שני אחים, תאומים, שאחד עשה פה והשני שם</w:t>
      </w:r>
      <w:r>
        <w:rPr>
          <w:rFonts w:hint="cs"/>
          <w:rtl/>
        </w:rPr>
        <w:t xml:space="preserve"> - -</w:t>
      </w:r>
    </w:p>
    <w:p w:rsidR="007F1590" w:rsidRDefault="007F1590" w:rsidP="007F1590">
      <w:pPr>
        <w:rPr>
          <w:rtl/>
        </w:rPr>
      </w:pPr>
    </w:p>
    <w:p w:rsidR="007F1590" w:rsidRDefault="007F1590" w:rsidP="007F1590">
      <w:pPr>
        <w:pStyle w:val="af6"/>
        <w:keepNext/>
        <w:rPr>
          <w:rtl/>
        </w:rPr>
      </w:pPr>
      <w:bookmarkStart w:id="1696" w:name="ET_yor_5094_102"/>
      <w:r w:rsidRPr="007F1590">
        <w:rPr>
          <w:rStyle w:val="TagStyle"/>
          <w:rtl/>
        </w:rPr>
        <w:t xml:space="preserve"> &lt;&lt; יור &gt;&gt; </w:t>
      </w:r>
      <w:r>
        <w:rPr>
          <w:rtl/>
        </w:rPr>
        <w:t>היו"ר ניסן סלומינסקי:</w:t>
      </w:r>
      <w:r w:rsidRPr="007F1590">
        <w:rPr>
          <w:rStyle w:val="TagStyle"/>
          <w:rtl/>
        </w:rPr>
        <w:t xml:space="preserve"> &lt;&lt; יור &gt;&gt;</w:t>
      </w:r>
      <w:r>
        <w:rPr>
          <w:rtl/>
        </w:rPr>
        <w:t xml:space="preserve"> </w:t>
      </w:r>
      <w:bookmarkEnd w:id="1696"/>
    </w:p>
    <w:p w:rsidR="007F1590" w:rsidRDefault="007F1590" w:rsidP="007F1590">
      <w:pPr>
        <w:pStyle w:val="KeepWithNext"/>
        <w:rPr>
          <w:rtl/>
        </w:rPr>
      </w:pPr>
    </w:p>
    <w:p w:rsidR="007F1590" w:rsidRDefault="007F1590" w:rsidP="007F1590">
      <w:pPr>
        <w:rPr>
          <w:rtl/>
        </w:rPr>
      </w:pPr>
      <w:r>
        <w:rPr>
          <w:rFonts w:hint="cs"/>
          <w:rtl/>
        </w:rPr>
        <w:t>התשובה היא כן.</w:t>
      </w:r>
    </w:p>
    <w:p w:rsidR="002D19CB" w:rsidRDefault="002D19CB" w:rsidP="002D19CB">
      <w:pPr>
        <w:pStyle w:val="a4"/>
        <w:keepNext/>
        <w:rPr>
          <w:rtl/>
        </w:rPr>
      </w:pPr>
      <w:bookmarkStart w:id="1697" w:name="_ETM_Q1_5572603"/>
      <w:bookmarkEnd w:id="1697"/>
      <w:r>
        <w:rPr>
          <w:rtl/>
        </w:rPr>
        <w:t>מוסי רז (מרצ):</w:t>
      </w:r>
    </w:p>
    <w:p w:rsidR="002D19CB" w:rsidRDefault="002D19CB" w:rsidP="002D19CB">
      <w:pPr>
        <w:pStyle w:val="KeepWithNext"/>
        <w:rPr>
          <w:rtl/>
        </w:rPr>
      </w:pPr>
    </w:p>
    <w:p w:rsidR="007F1590" w:rsidRDefault="002D19CB" w:rsidP="002D19CB">
      <w:pPr>
        <w:rPr>
          <w:rtl/>
        </w:rPr>
      </w:pPr>
      <w:r>
        <w:rPr>
          <w:rFonts w:hint="cs"/>
          <w:rtl/>
        </w:rPr>
        <w:t xml:space="preserve">בעצם החוק שלהם מעודד רצח </w:t>
      </w:r>
      <w:bookmarkStart w:id="1698" w:name="_ETM_Q1_5573805"/>
      <w:bookmarkEnd w:id="1698"/>
      <w:r>
        <w:rPr>
          <w:rFonts w:hint="cs"/>
          <w:rtl/>
        </w:rPr>
        <w:t xml:space="preserve">ישראלים בתוך הקו הירוק. זה החוק שלהם או זה ההבדל </w:t>
      </w:r>
      <w:bookmarkStart w:id="1699" w:name="_ETM_Q1_5573521"/>
      <w:bookmarkEnd w:id="1699"/>
      <w:r>
        <w:rPr>
          <w:rFonts w:hint="cs"/>
          <w:rtl/>
        </w:rPr>
        <w:t>בין ישראלי בתוך הקו הירוק.</w:t>
      </w:r>
      <w:r w:rsidR="007F1590">
        <w:rPr>
          <w:rFonts w:hint="cs"/>
          <w:rtl/>
        </w:rPr>
        <w:t xml:space="preserve"> בואו נגיד את האמת.</w:t>
      </w:r>
    </w:p>
    <w:p w:rsidR="007F1590" w:rsidRDefault="007F1590" w:rsidP="007F1590">
      <w:pPr>
        <w:rPr>
          <w:rtl/>
        </w:rPr>
      </w:pPr>
      <w:bookmarkStart w:id="1700" w:name="_ETM_Q1_5580543"/>
      <w:bookmarkEnd w:id="1700"/>
    </w:p>
    <w:p w:rsidR="002D19CB" w:rsidRDefault="002D19CB" w:rsidP="002D19CB">
      <w:pPr>
        <w:pStyle w:val="af6"/>
        <w:keepNext/>
        <w:rPr>
          <w:rtl/>
        </w:rPr>
      </w:pPr>
      <w:r>
        <w:rPr>
          <w:rtl/>
        </w:rPr>
        <w:t>היו"ר ניסן סלומינסקי:</w:t>
      </w:r>
    </w:p>
    <w:p w:rsidR="002D19CB" w:rsidRDefault="002D19CB" w:rsidP="002D19CB">
      <w:pPr>
        <w:pStyle w:val="KeepWithNext"/>
        <w:rPr>
          <w:rtl/>
        </w:rPr>
      </w:pPr>
    </w:p>
    <w:p w:rsidR="002D19CB" w:rsidRDefault="002D19CB" w:rsidP="002D19CB">
      <w:pPr>
        <w:rPr>
          <w:rtl/>
        </w:rPr>
      </w:pPr>
      <w:r>
        <w:rPr>
          <w:rFonts w:hint="cs"/>
          <w:rtl/>
        </w:rPr>
        <w:t>מוסי, בוא. רוברט, שאלה.</w:t>
      </w:r>
    </w:p>
    <w:p w:rsidR="002D19CB" w:rsidRDefault="002D19CB" w:rsidP="007F1590">
      <w:pPr>
        <w:rPr>
          <w:rtl/>
        </w:rPr>
      </w:pPr>
    </w:p>
    <w:p w:rsidR="007F1590" w:rsidRDefault="002D19CB" w:rsidP="002D19CB">
      <w:pPr>
        <w:pStyle w:val="a4"/>
        <w:keepNext/>
        <w:rPr>
          <w:rtl/>
        </w:rPr>
      </w:pPr>
      <w:r>
        <w:rPr>
          <w:rtl/>
        </w:rPr>
        <w:t>ג'מאל זחאלקה (הרשימה המשותפת):</w:t>
      </w:r>
    </w:p>
    <w:p w:rsidR="002D19CB" w:rsidRDefault="002D19CB" w:rsidP="002D19CB">
      <w:pPr>
        <w:pStyle w:val="KeepWithNext"/>
        <w:rPr>
          <w:rtl/>
        </w:rPr>
      </w:pPr>
    </w:p>
    <w:p w:rsidR="007F1590" w:rsidRDefault="002D19CB" w:rsidP="007F1590">
      <w:pPr>
        <w:rPr>
          <w:rtl/>
        </w:rPr>
      </w:pPr>
      <w:r>
        <w:rPr>
          <w:rFonts w:hint="cs"/>
          <w:rtl/>
        </w:rPr>
        <w:t xml:space="preserve">האם לפי שיטת המשפט הישראלי </w:t>
      </w:r>
      <w:bookmarkStart w:id="1701" w:name="_ETM_Q1_5587562"/>
      <w:bookmarkEnd w:id="1701"/>
      <w:r>
        <w:rPr>
          <w:rtl/>
        </w:rPr>
        <w:t>–</w:t>
      </w:r>
      <w:r>
        <w:rPr>
          <w:rFonts w:hint="cs"/>
          <w:rtl/>
        </w:rPr>
        <w:t xml:space="preserve"> תן לי לגמור, שאלה משפטית גרידא: האם לפי שיטת </w:t>
      </w:r>
      <w:bookmarkStart w:id="1702" w:name="_ETM_Q1_5589274"/>
      <w:bookmarkEnd w:id="1702"/>
      <w:r>
        <w:rPr>
          <w:rFonts w:hint="cs"/>
          <w:rtl/>
        </w:rPr>
        <w:t xml:space="preserve">המשפט הישראלי יכול להיות מצב שבו החקיקה תיתן אפליה מובנית, </w:t>
      </w:r>
      <w:bookmarkStart w:id="1703" w:name="_ETM_Q1_5600539"/>
      <w:bookmarkEnd w:id="1703"/>
      <w:r>
        <w:rPr>
          <w:rFonts w:hint="cs"/>
          <w:rtl/>
        </w:rPr>
        <w:t xml:space="preserve">שעל אותם דברים, אפילו אותו שם, הכל שווה בשווה, יוטל </w:t>
      </w:r>
      <w:bookmarkStart w:id="1704" w:name="_ETM_Q1_5608874"/>
      <w:bookmarkEnd w:id="1704"/>
      <w:r>
        <w:rPr>
          <w:rFonts w:hint="cs"/>
          <w:rtl/>
        </w:rPr>
        <w:t xml:space="preserve">במקום עונש אחד ובמקום אחר יוטל עונש אחר? האם </w:t>
      </w:r>
      <w:bookmarkStart w:id="1705" w:name="_ETM_Q1_5613348"/>
      <w:bookmarkEnd w:id="1705"/>
      <w:r>
        <w:rPr>
          <w:rFonts w:hint="cs"/>
          <w:rtl/>
        </w:rPr>
        <w:t xml:space="preserve">זה יכול להתקבל לפי שיטת המשפט הישראלי, והאם בג"ץ יכול </w:t>
      </w:r>
      <w:bookmarkStart w:id="1706" w:name="_ETM_Q1_5619444"/>
      <w:bookmarkEnd w:id="1706"/>
      <w:r>
        <w:rPr>
          <w:rFonts w:hint="cs"/>
          <w:rtl/>
        </w:rPr>
        <w:t>לאשר דבר כזה, שתהיה אפליה או שוני כזה בעבירה?</w:t>
      </w:r>
    </w:p>
    <w:p w:rsidR="002D19CB" w:rsidRDefault="002D19CB" w:rsidP="007F1590">
      <w:pPr>
        <w:rPr>
          <w:rtl/>
        </w:rPr>
      </w:pPr>
    </w:p>
    <w:p w:rsidR="007F1590" w:rsidRDefault="002D19CB" w:rsidP="002D19CB">
      <w:pPr>
        <w:rPr>
          <w:rtl/>
        </w:rPr>
      </w:pPr>
      <w:bookmarkStart w:id="1707" w:name="_ETM_Q1_5621618"/>
      <w:bookmarkEnd w:id="1707"/>
      <w:r>
        <w:rPr>
          <w:rFonts w:hint="cs"/>
          <w:rtl/>
        </w:rPr>
        <w:t xml:space="preserve">השאלה השלישית </w:t>
      </w:r>
      <w:bookmarkStart w:id="1708" w:name="_ETM_Q1_5625081"/>
      <w:bookmarkEnd w:id="1708"/>
      <w:r>
        <w:rPr>
          <w:rtl/>
        </w:rPr>
        <w:t>–</w:t>
      </w:r>
      <w:r>
        <w:rPr>
          <w:rFonts w:hint="cs"/>
          <w:rtl/>
        </w:rPr>
        <w:t xml:space="preserve"> אני שואל שאלות שאני חושב שהן לעניין. </w:t>
      </w:r>
      <w:r w:rsidR="007F1590">
        <w:rPr>
          <w:rFonts w:hint="cs"/>
          <w:rtl/>
        </w:rPr>
        <w:t>לפי הצעת החוק הזאת, ואני קורא אותה אבל אני מסיק מסקנות רק אני רוצה לשאול אתכם ולשמוע מפיכם את התשובה. האם על פי החוק הזה</w:t>
      </w:r>
      <w:r>
        <w:rPr>
          <w:rFonts w:hint="cs"/>
          <w:rtl/>
        </w:rPr>
        <w:t>,</w:t>
      </w:r>
      <w:r w:rsidR="007F1590">
        <w:rPr>
          <w:rFonts w:hint="cs"/>
          <w:rtl/>
        </w:rPr>
        <w:t xml:space="preserve"> יש אפשרות להטיל עונש מוות על חייל שהרג פלסטיני? האם על פי החוק הזה אפשר להטיל עונש מוות על טייס שהפציץ והביא להריגתם של עשרות</w:t>
      </w:r>
      <w:r>
        <w:rPr>
          <w:rFonts w:hint="cs"/>
          <w:rtl/>
        </w:rPr>
        <w:t xml:space="preserve"> אנשים?</w:t>
      </w:r>
    </w:p>
    <w:p w:rsidR="007F1590" w:rsidRDefault="007F1590" w:rsidP="007F1590">
      <w:pPr>
        <w:rPr>
          <w:rtl/>
        </w:rPr>
      </w:pPr>
    </w:p>
    <w:p w:rsidR="007F1590" w:rsidRDefault="002D19CB" w:rsidP="002D19CB">
      <w:pPr>
        <w:pStyle w:val="af9"/>
        <w:keepNext/>
        <w:rPr>
          <w:rtl/>
        </w:rPr>
      </w:pPr>
      <w:r>
        <w:rPr>
          <w:rtl/>
        </w:rPr>
        <w:t>דבורה גונן:</w:t>
      </w:r>
    </w:p>
    <w:p w:rsidR="002D19CB" w:rsidRDefault="002D19CB" w:rsidP="002D19CB">
      <w:pPr>
        <w:pStyle w:val="KeepWithNext"/>
        <w:rPr>
          <w:rtl/>
        </w:rPr>
      </w:pPr>
    </w:p>
    <w:p w:rsidR="007F1590" w:rsidRDefault="007F1590" w:rsidP="007F1590">
      <w:pPr>
        <w:rPr>
          <w:rtl/>
        </w:rPr>
      </w:pPr>
      <w:r>
        <w:rPr>
          <w:rFonts w:hint="cs"/>
          <w:rtl/>
        </w:rPr>
        <w:t>מה הקשר בכלל? זה לא העניין. מה אתה משווה</w:t>
      </w:r>
      <w:r w:rsidR="002D19CB">
        <w:rPr>
          <w:rFonts w:hint="cs"/>
          <w:rtl/>
        </w:rPr>
        <w:t>?</w:t>
      </w:r>
    </w:p>
    <w:p w:rsidR="007F1590" w:rsidRDefault="007F1590" w:rsidP="007F1590">
      <w:pPr>
        <w:rPr>
          <w:rtl/>
        </w:rPr>
      </w:pPr>
    </w:p>
    <w:p w:rsidR="002D19CB" w:rsidRDefault="002D19CB" w:rsidP="002D19CB">
      <w:pPr>
        <w:pStyle w:val="a4"/>
        <w:keepNext/>
        <w:rPr>
          <w:rtl/>
        </w:rPr>
      </w:pPr>
      <w:r>
        <w:rPr>
          <w:rtl/>
        </w:rPr>
        <w:t>קריאות:</w:t>
      </w:r>
    </w:p>
    <w:p w:rsidR="002D19CB" w:rsidRDefault="002D19CB" w:rsidP="002D19CB">
      <w:pPr>
        <w:pStyle w:val="KeepWithNext"/>
        <w:rPr>
          <w:rtl/>
        </w:rPr>
      </w:pPr>
    </w:p>
    <w:p w:rsidR="002D19CB" w:rsidRDefault="002D19CB" w:rsidP="002D19CB">
      <w:pPr>
        <w:rPr>
          <w:rtl/>
        </w:rPr>
      </w:pPr>
      <w:bookmarkStart w:id="1709" w:name="_ETM_Q1_5660139"/>
      <w:bookmarkEnd w:id="1709"/>
      <w:r>
        <w:rPr>
          <w:rFonts w:hint="cs"/>
          <w:rtl/>
        </w:rPr>
        <w:t>- - -</w:t>
      </w:r>
    </w:p>
    <w:p w:rsidR="002D19CB" w:rsidRDefault="002D19CB" w:rsidP="007F1590">
      <w:pPr>
        <w:rPr>
          <w:rtl/>
        </w:rPr>
      </w:pPr>
      <w:bookmarkStart w:id="1710" w:name="_ETM_Q1_5662971"/>
      <w:bookmarkEnd w:id="1710"/>
    </w:p>
    <w:p w:rsidR="007F1590" w:rsidRDefault="002D19CB" w:rsidP="002D19CB">
      <w:pPr>
        <w:pStyle w:val="a4"/>
        <w:keepNext/>
        <w:rPr>
          <w:rtl/>
        </w:rPr>
      </w:pPr>
      <w:r>
        <w:rPr>
          <w:rtl/>
        </w:rPr>
        <w:t>רוברט אילטוב (ישראל ביתנו):</w:t>
      </w:r>
    </w:p>
    <w:p w:rsidR="002D19CB" w:rsidRDefault="002D19CB" w:rsidP="002D19CB">
      <w:pPr>
        <w:pStyle w:val="KeepWithNext"/>
        <w:rPr>
          <w:rtl/>
        </w:rPr>
      </w:pPr>
    </w:p>
    <w:p w:rsidR="007F1590" w:rsidRDefault="002D19CB" w:rsidP="002D19CB">
      <w:pPr>
        <w:rPr>
          <w:rtl/>
        </w:rPr>
      </w:pPr>
      <w:r>
        <w:rPr>
          <w:rFonts w:hint="cs"/>
          <w:rtl/>
        </w:rPr>
        <w:t xml:space="preserve">מה אתה משווה בין חיילים וטרוריסטים. </w:t>
      </w:r>
      <w:r w:rsidR="007F1590">
        <w:rPr>
          <w:rFonts w:hint="cs"/>
          <w:rtl/>
        </w:rPr>
        <w:t>הכל נמדד לפי המשק</w:t>
      </w:r>
      <w:r>
        <w:rPr>
          <w:rFonts w:hint="cs"/>
          <w:rtl/>
        </w:rPr>
        <w:t>ל</w:t>
      </w:r>
      <w:r w:rsidR="007F1590">
        <w:rPr>
          <w:rFonts w:hint="cs"/>
          <w:rtl/>
        </w:rPr>
        <w:t xml:space="preserve"> שלו. זו פשוט חוצפה שאין כמוה.</w:t>
      </w:r>
    </w:p>
    <w:p w:rsidR="007F1590" w:rsidRDefault="007F1590" w:rsidP="007F1590">
      <w:pPr>
        <w:rPr>
          <w:rtl/>
        </w:rPr>
      </w:pPr>
    </w:p>
    <w:p w:rsidR="002D19CB" w:rsidRDefault="002D19CB" w:rsidP="002D19CB">
      <w:pPr>
        <w:pStyle w:val="a4"/>
        <w:keepNext/>
        <w:rPr>
          <w:rtl/>
        </w:rPr>
      </w:pPr>
      <w:bookmarkStart w:id="1711" w:name="_ETM_Q1_5672040"/>
      <w:bookmarkEnd w:id="1711"/>
      <w:r>
        <w:rPr>
          <w:rtl/>
        </w:rPr>
        <w:t>קריאות:</w:t>
      </w:r>
    </w:p>
    <w:p w:rsidR="002D19CB" w:rsidRDefault="002D19CB" w:rsidP="002D19CB">
      <w:pPr>
        <w:pStyle w:val="KeepWithNext"/>
        <w:rPr>
          <w:rtl/>
        </w:rPr>
      </w:pPr>
    </w:p>
    <w:p w:rsidR="002D19CB" w:rsidRDefault="002D19CB" w:rsidP="002D19CB">
      <w:pPr>
        <w:rPr>
          <w:rtl/>
        </w:rPr>
      </w:pPr>
      <w:r>
        <w:rPr>
          <w:rFonts w:hint="cs"/>
          <w:rtl/>
        </w:rPr>
        <w:t xml:space="preserve">- - </w:t>
      </w:r>
      <w:bookmarkStart w:id="1712" w:name="_ETM_Q1_5674834"/>
      <w:bookmarkEnd w:id="1712"/>
      <w:r>
        <w:rPr>
          <w:rFonts w:hint="cs"/>
          <w:rtl/>
        </w:rPr>
        <w:t>- לך אסור לתת את זה.</w:t>
      </w:r>
    </w:p>
    <w:p w:rsidR="002D19CB" w:rsidRDefault="002D19CB" w:rsidP="007F1590">
      <w:pPr>
        <w:rPr>
          <w:rtl/>
        </w:rPr>
      </w:pPr>
      <w:bookmarkStart w:id="1713" w:name="_ETM_Q1_5675906"/>
      <w:bookmarkEnd w:id="1713"/>
    </w:p>
    <w:p w:rsidR="007F1590" w:rsidRDefault="007F1590" w:rsidP="007F1590">
      <w:pPr>
        <w:pStyle w:val="af6"/>
        <w:keepNext/>
        <w:rPr>
          <w:rtl/>
        </w:rPr>
      </w:pPr>
      <w:bookmarkStart w:id="1714" w:name="ET_yor_5094_103"/>
      <w:r w:rsidRPr="007F1590">
        <w:rPr>
          <w:rStyle w:val="TagStyle"/>
          <w:rtl/>
        </w:rPr>
        <w:t xml:space="preserve"> &lt;&lt; יור &gt;&gt; </w:t>
      </w:r>
      <w:r>
        <w:rPr>
          <w:rtl/>
        </w:rPr>
        <w:t>היו"ר ניסן סלומינסקי:</w:t>
      </w:r>
      <w:r w:rsidRPr="007F1590">
        <w:rPr>
          <w:rStyle w:val="TagStyle"/>
          <w:rtl/>
        </w:rPr>
        <w:t xml:space="preserve"> &lt;&lt; יור &gt;&gt;</w:t>
      </w:r>
      <w:r>
        <w:rPr>
          <w:rtl/>
        </w:rPr>
        <w:t xml:space="preserve"> </w:t>
      </w:r>
      <w:bookmarkEnd w:id="1714"/>
    </w:p>
    <w:p w:rsidR="007F1590" w:rsidRDefault="007F1590" w:rsidP="007F1590">
      <w:pPr>
        <w:pStyle w:val="KeepWithNext"/>
        <w:rPr>
          <w:rtl/>
        </w:rPr>
      </w:pPr>
    </w:p>
    <w:p w:rsidR="007F1590" w:rsidRDefault="002D19CB" w:rsidP="007F1590">
      <w:pPr>
        <w:rPr>
          <w:rtl/>
        </w:rPr>
      </w:pPr>
      <w:r>
        <w:rPr>
          <w:rFonts w:hint="cs"/>
          <w:rtl/>
        </w:rPr>
        <w:t xml:space="preserve">דבורה ומירי, </w:t>
      </w:r>
      <w:r w:rsidR="007F1590">
        <w:rPr>
          <w:rFonts w:hint="cs"/>
          <w:rtl/>
        </w:rPr>
        <w:t>זה שאתן צועקות זה לא עוזר.</w:t>
      </w:r>
      <w:r>
        <w:rPr>
          <w:rFonts w:hint="cs"/>
          <w:rtl/>
        </w:rPr>
        <w:t xml:space="preserve"> גמרנו, בסדר.</w:t>
      </w:r>
    </w:p>
    <w:p w:rsidR="007F1590" w:rsidRDefault="007F1590" w:rsidP="007F1590">
      <w:pPr>
        <w:rPr>
          <w:rtl/>
        </w:rPr>
      </w:pPr>
    </w:p>
    <w:p w:rsidR="007F1590" w:rsidRDefault="002D19CB" w:rsidP="002D19CB">
      <w:pPr>
        <w:pStyle w:val="af9"/>
        <w:keepNext/>
        <w:rPr>
          <w:rtl/>
        </w:rPr>
      </w:pPr>
      <w:r>
        <w:rPr>
          <w:rtl/>
        </w:rPr>
        <w:t>דבורה גונן:</w:t>
      </w:r>
    </w:p>
    <w:p w:rsidR="002D19CB" w:rsidRDefault="002D19CB" w:rsidP="002D19CB">
      <w:pPr>
        <w:pStyle w:val="KeepWithNext"/>
        <w:rPr>
          <w:rtl/>
        </w:rPr>
      </w:pPr>
    </w:p>
    <w:p w:rsidR="007F1590" w:rsidRDefault="007F1590" w:rsidP="007F1590">
      <w:pPr>
        <w:rPr>
          <w:rtl/>
        </w:rPr>
      </w:pPr>
      <w:r>
        <w:rPr>
          <w:rFonts w:hint="cs"/>
          <w:rtl/>
        </w:rPr>
        <w:t>זה מבייש</w:t>
      </w:r>
      <w:r w:rsidR="002D19CB">
        <w:rPr>
          <w:rFonts w:hint="cs"/>
          <w:rtl/>
        </w:rPr>
        <w:t>.</w:t>
      </w:r>
    </w:p>
    <w:p w:rsidR="007F1590" w:rsidRDefault="007F1590" w:rsidP="007F1590">
      <w:pPr>
        <w:rPr>
          <w:rtl/>
        </w:rPr>
      </w:pPr>
    </w:p>
    <w:p w:rsidR="007F1590" w:rsidRDefault="002D19CB" w:rsidP="002D19CB">
      <w:pPr>
        <w:pStyle w:val="a4"/>
        <w:keepNext/>
        <w:rPr>
          <w:rtl/>
        </w:rPr>
      </w:pPr>
      <w:r>
        <w:rPr>
          <w:rtl/>
        </w:rPr>
        <w:t>ג'מאל זחאלקה (הרשימה המשותפת):</w:t>
      </w:r>
    </w:p>
    <w:p w:rsidR="002D19CB" w:rsidRDefault="002D19CB" w:rsidP="002D19CB">
      <w:pPr>
        <w:pStyle w:val="KeepWithNext"/>
        <w:rPr>
          <w:rtl/>
        </w:rPr>
      </w:pPr>
    </w:p>
    <w:p w:rsidR="007F1590" w:rsidRDefault="002D19CB" w:rsidP="002D19CB">
      <w:pPr>
        <w:rPr>
          <w:rtl/>
        </w:rPr>
      </w:pPr>
      <w:r>
        <w:rPr>
          <w:rFonts w:hint="cs"/>
          <w:rtl/>
        </w:rPr>
        <w:t xml:space="preserve">קצין </w:t>
      </w:r>
      <w:bookmarkStart w:id="1715" w:name="_ETM_Q1_5683299"/>
      <w:bookmarkEnd w:id="1715"/>
      <w:r>
        <w:rPr>
          <w:rFonts w:hint="cs"/>
          <w:rtl/>
        </w:rPr>
        <w:t xml:space="preserve">שייתן הוראה להרוג פלסטיני שבוי וכפות, ייתן הוראה להרוג </w:t>
      </w:r>
      <w:bookmarkStart w:id="1716" w:name="_ETM_Q1_5688287"/>
      <w:bookmarkEnd w:id="1716"/>
      <w:r>
        <w:rPr>
          <w:rFonts w:hint="cs"/>
          <w:rtl/>
        </w:rPr>
        <w:t>אותו, האם אפשר להעניש אותו גם כן.</w:t>
      </w:r>
    </w:p>
    <w:p w:rsidR="007F1590" w:rsidRDefault="007F1590" w:rsidP="007F1590">
      <w:pPr>
        <w:rPr>
          <w:rtl/>
        </w:rPr>
      </w:pPr>
    </w:p>
    <w:p w:rsidR="007F1590" w:rsidRDefault="002D19CB" w:rsidP="002D19CB">
      <w:pPr>
        <w:pStyle w:val="af9"/>
        <w:keepNext/>
        <w:rPr>
          <w:rtl/>
        </w:rPr>
      </w:pPr>
      <w:r>
        <w:rPr>
          <w:rtl/>
        </w:rPr>
        <w:t>דבורה גונן:</w:t>
      </w:r>
    </w:p>
    <w:p w:rsidR="002D19CB" w:rsidRDefault="002D19CB" w:rsidP="002D19CB">
      <w:pPr>
        <w:pStyle w:val="KeepWithNext"/>
        <w:rPr>
          <w:rtl/>
        </w:rPr>
      </w:pPr>
    </w:p>
    <w:p w:rsidR="002D19CB" w:rsidRDefault="002D19CB" w:rsidP="002D19CB">
      <w:pPr>
        <w:rPr>
          <w:rtl/>
        </w:rPr>
      </w:pPr>
      <w:r>
        <w:rPr>
          <w:rFonts w:hint="cs"/>
          <w:rtl/>
        </w:rPr>
        <w:t xml:space="preserve">זה לא אותו דבר. </w:t>
      </w:r>
      <w:bookmarkStart w:id="1717" w:name="_ETM_Q1_5695756"/>
      <w:bookmarkEnd w:id="1717"/>
      <w:r>
        <w:rPr>
          <w:rFonts w:hint="cs"/>
          <w:rtl/>
        </w:rPr>
        <w:t>איפה היה - - -</w:t>
      </w:r>
    </w:p>
    <w:p w:rsidR="007F1590" w:rsidRDefault="007F1590" w:rsidP="007F1590">
      <w:pPr>
        <w:ind w:firstLine="0"/>
        <w:rPr>
          <w:rtl/>
        </w:rPr>
      </w:pPr>
    </w:p>
    <w:p w:rsidR="007F1590" w:rsidRDefault="007F1590" w:rsidP="007F1590">
      <w:pPr>
        <w:pStyle w:val="af6"/>
        <w:keepNext/>
        <w:rPr>
          <w:rtl/>
        </w:rPr>
      </w:pPr>
      <w:bookmarkStart w:id="1718" w:name="ET_yor_5094_104"/>
      <w:r w:rsidRPr="007F1590">
        <w:rPr>
          <w:rStyle w:val="TagStyle"/>
          <w:rtl/>
        </w:rPr>
        <w:t xml:space="preserve"> &lt;&lt; יור &gt;&gt; </w:t>
      </w:r>
      <w:r>
        <w:rPr>
          <w:rtl/>
        </w:rPr>
        <w:t>היו"ר ניסן סלומינסקי:</w:t>
      </w:r>
      <w:r w:rsidRPr="007F1590">
        <w:rPr>
          <w:rStyle w:val="TagStyle"/>
          <w:rtl/>
        </w:rPr>
        <w:t xml:space="preserve"> &lt;&lt; יור &gt;&gt;</w:t>
      </w:r>
      <w:r>
        <w:rPr>
          <w:rtl/>
        </w:rPr>
        <w:t xml:space="preserve"> </w:t>
      </w:r>
      <w:bookmarkEnd w:id="1718"/>
    </w:p>
    <w:p w:rsidR="007F1590" w:rsidRDefault="007F1590" w:rsidP="007F1590">
      <w:pPr>
        <w:pStyle w:val="KeepWithNext"/>
        <w:rPr>
          <w:rtl/>
        </w:rPr>
      </w:pPr>
    </w:p>
    <w:p w:rsidR="007F1590" w:rsidRDefault="002D19CB" w:rsidP="002D19CB">
      <w:pPr>
        <w:rPr>
          <w:rtl/>
        </w:rPr>
      </w:pPr>
      <w:r>
        <w:rPr>
          <w:rFonts w:hint="cs"/>
          <w:rtl/>
        </w:rPr>
        <w:t>רגע, את ת</w:t>
      </w:r>
      <w:r w:rsidR="007F1590">
        <w:rPr>
          <w:rFonts w:hint="cs"/>
          <w:rtl/>
        </w:rPr>
        <w:t>תני לי לדבר</w:t>
      </w:r>
      <w:r>
        <w:rPr>
          <w:rFonts w:hint="cs"/>
          <w:rtl/>
        </w:rPr>
        <w:t xml:space="preserve">? די, אי אפשר </w:t>
      </w:r>
      <w:bookmarkStart w:id="1719" w:name="_ETM_Q1_5697183"/>
      <w:bookmarkEnd w:id="1719"/>
      <w:r>
        <w:rPr>
          <w:rFonts w:hint="cs"/>
          <w:rtl/>
        </w:rPr>
        <w:t xml:space="preserve">כבר. ג'מאל, מספיק. </w:t>
      </w:r>
    </w:p>
    <w:p w:rsidR="007F1590" w:rsidRDefault="007F1590" w:rsidP="007F1590">
      <w:pPr>
        <w:rPr>
          <w:rtl/>
        </w:rPr>
      </w:pPr>
    </w:p>
    <w:p w:rsidR="007F1590" w:rsidRDefault="002D19CB" w:rsidP="002D19CB">
      <w:pPr>
        <w:pStyle w:val="a4"/>
        <w:keepNext/>
        <w:rPr>
          <w:rtl/>
        </w:rPr>
      </w:pPr>
      <w:r>
        <w:rPr>
          <w:rtl/>
        </w:rPr>
        <w:t>ג'מאל זחאלקה (הרשימה המשותפת):</w:t>
      </w:r>
    </w:p>
    <w:p w:rsidR="002D19CB" w:rsidRDefault="002D19CB" w:rsidP="002D19CB">
      <w:pPr>
        <w:pStyle w:val="KeepWithNext"/>
        <w:rPr>
          <w:rtl/>
        </w:rPr>
      </w:pPr>
    </w:p>
    <w:p w:rsidR="002D19CB" w:rsidRDefault="002D19CB" w:rsidP="002D19CB">
      <w:pPr>
        <w:rPr>
          <w:rtl/>
        </w:rPr>
      </w:pPr>
      <w:r>
        <w:rPr>
          <w:rFonts w:hint="cs"/>
          <w:rtl/>
        </w:rPr>
        <w:t>החוק הזה עורר שאלות - -</w:t>
      </w:r>
    </w:p>
    <w:p w:rsidR="002D19CB" w:rsidRDefault="002D19CB" w:rsidP="002D19CB">
      <w:pPr>
        <w:rPr>
          <w:rtl/>
        </w:rPr>
      </w:pPr>
      <w:bookmarkStart w:id="1720" w:name="_ETM_Q1_5702049"/>
      <w:bookmarkStart w:id="1721" w:name="_ETM_Q1_5702497"/>
      <w:bookmarkEnd w:id="1720"/>
      <w:bookmarkEnd w:id="1721"/>
    </w:p>
    <w:p w:rsidR="002D19CB" w:rsidRDefault="002D19CB" w:rsidP="002D19CB">
      <w:pPr>
        <w:pStyle w:val="af6"/>
        <w:keepNext/>
        <w:rPr>
          <w:rtl/>
        </w:rPr>
      </w:pPr>
      <w:r>
        <w:rPr>
          <w:rtl/>
        </w:rPr>
        <w:t>היו"ר ניסן סלומינסקי:</w:t>
      </w:r>
    </w:p>
    <w:p w:rsidR="002D19CB" w:rsidRDefault="002D19CB" w:rsidP="002D19CB">
      <w:pPr>
        <w:pStyle w:val="KeepWithNext"/>
        <w:rPr>
          <w:rtl/>
        </w:rPr>
      </w:pPr>
    </w:p>
    <w:p w:rsidR="002D19CB" w:rsidRDefault="002D19CB" w:rsidP="002D19CB">
      <w:pPr>
        <w:rPr>
          <w:rtl/>
        </w:rPr>
      </w:pPr>
      <w:r>
        <w:rPr>
          <w:rFonts w:hint="cs"/>
          <w:rtl/>
        </w:rPr>
        <w:t xml:space="preserve">ג'מאל די, </w:t>
      </w:r>
      <w:bookmarkStart w:id="1722" w:name="_ETM_Q1_5705042"/>
      <w:bookmarkEnd w:id="1722"/>
      <w:r>
        <w:rPr>
          <w:rFonts w:hint="cs"/>
          <w:rtl/>
        </w:rPr>
        <w:t>מספיק. מספיק לשאלות, יש גבול לשאלות.</w:t>
      </w:r>
    </w:p>
    <w:p w:rsidR="002D19CB" w:rsidRDefault="002D19CB" w:rsidP="002D19CB">
      <w:pPr>
        <w:rPr>
          <w:rtl/>
        </w:rPr>
      </w:pPr>
      <w:bookmarkStart w:id="1723" w:name="_ETM_Q1_5709697"/>
      <w:bookmarkEnd w:id="1723"/>
    </w:p>
    <w:p w:rsidR="002D19CB" w:rsidRDefault="002D19CB" w:rsidP="002D19CB">
      <w:pPr>
        <w:pStyle w:val="-"/>
        <w:keepNext/>
        <w:rPr>
          <w:rtl/>
        </w:rPr>
      </w:pPr>
      <w:r>
        <w:rPr>
          <w:rtl/>
        </w:rPr>
        <w:t>ג'מאל זחאלקה (הרשימה המשותפת):</w:t>
      </w:r>
    </w:p>
    <w:p w:rsidR="002D19CB" w:rsidRDefault="002D19CB" w:rsidP="002D19CB">
      <w:pPr>
        <w:pStyle w:val="KeepWithNext"/>
        <w:rPr>
          <w:rtl/>
        </w:rPr>
      </w:pPr>
    </w:p>
    <w:p w:rsidR="007F1590" w:rsidRDefault="002D19CB" w:rsidP="002D19CB">
      <w:pPr>
        <w:rPr>
          <w:rtl/>
        </w:rPr>
      </w:pPr>
      <w:r>
        <w:rPr>
          <w:rFonts w:hint="cs"/>
          <w:rtl/>
        </w:rPr>
        <w:t xml:space="preserve">אני שואל שאלות נכונות, אתה </w:t>
      </w:r>
      <w:bookmarkStart w:id="1724" w:name="_ETM_Q1_5709186"/>
      <w:bookmarkEnd w:id="1724"/>
      <w:r>
        <w:rPr>
          <w:rFonts w:hint="cs"/>
          <w:rtl/>
        </w:rPr>
        <w:t xml:space="preserve">צריך לתת לי לדבר. </w:t>
      </w:r>
      <w:r w:rsidR="007F1590">
        <w:rPr>
          <w:rFonts w:hint="cs"/>
          <w:rtl/>
        </w:rPr>
        <w:t>אל תמנע אותי, תן לי ל</w:t>
      </w:r>
      <w:r>
        <w:rPr>
          <w:rFonts w:hint="cs"/>
          <w:rtl/>
        </w:rPr>
        <w:t>סיים את השאלות שלי</w:t>
      </w:r>
      <w:r w:rsidR="007F1590">
        <w:rPr>
          <w:rFonts w:hint="cs"/>
          <w:rtl/>
        </w:rPr>
        <w:t xml:space="preserve">. </w:t>
      </w:r>
      <w:r>
        <w:rPr>
          <w:rFonts w:hint="cs"/>
          <w:rtl/>
        </w:rPr>
        <w:t xml:space="preserve">אם </w:t>
      </w:r>
      <w:r w:rsidR="007F1590">
        <w:rPr>
          <w:rFonts w:hint="cs"/>
          <w:rtl/>
        </w:rPr>
        <w:t xml:space="preserve">אני שואל </w:t>
      </w:r>
      <w:r>
        <w:rPr>
          <w:rFonts w:hint="cs"/>
          <w:rtl/>
        </w:rPr>
        <w:t xml:space="preserve">מחוץ לעניין, </w:t>
      </w:r>
      <w:bookmarkStart w:id="1725" w:name="_ETM_Q1_5713731"/>
      <w:bookmarkEnd w:id="1725"/>
      <w:r>
        <w:rPr>
          <w:rFonts w:hint="cs"/>
          <w:rtl/>
        </w:rPr>
        <w:t>תעצור אותי. אני שואל לגופו של עניין.</w:t>
      </w:r>
    </w:p>
    <w:p w:rsidR="007F1590" w:rsidRDefault="007F1590" w:rsidP="007F1590">
      <w:pPr>
        <w:rPr>
          <w:rtl/>
        </w:rPr>
      </w:pPr>
    </w:p>
    <w:p w:rsidR="002D19CB" w:rsidRDefault="002D19CB" w:rsidP="002D19CB">
      <w:pPr>
        <w:pStyle w:val="a4"/>
        <w:keepNext/>
        <w:rPr>
          <w:rtl/>
        </w:rPr>
      </w:pPr>
      <w:bookmarkStart w:id="1726" w:name="_ETM_Q1_5716647"/>
      <w:bookmarkEnd w:id="1726"/>
      <w:r>
        <w:rPr>
          <w:rtl/>
        </w:rPr>
        <w:t>קריאות:</w:t>
      </w:r>
    </w:p>
    <w:p w:rsidR="002D19CB" w:rsidRDefault="002D19CB" w:rsidP="002D19CB">
      <w:pPr>
        <w:pStyle w:val="KeepWithNext"/>
        <w:rPr>
          <w:rtl/>
        </w:rPr>
      </w:pPr>
    </w:p>
    <w:p w:rsidR="002D19CB" w:rsidRDefault="002D19CB" w:rsidP="002D19CB">
      <w:pPr>
        <w:rPr>
          <w:rtl/>
        </w:rPr>
      </w:pPr>
      <w:r>
        <w:rPr>
          <w:rFonts w:hint="cs"/>
          <w:rtl/>
        </w:rPr>
        <w:t>- - -</w:t>
      </w:r>
    </w:p>
    <w:p w:rsidR="002D19CB" w:rsidRDefault="002D19CB" w:rsidP="007F1590">
      <w:pPr>
        <w:rPr>
          <w:rtl/>
        </w:rPr>
      </w:pPr>
    </w:p>
    <w:p w:rsidR="007F1590" w:rsidRDefault="002D19CB" w:rsidP="002D19CB">
      <w:pPr>
        <w:pStyle w:val="a4"/>
        <w:keepNext/>
        <w:rPr>
          <w:rtl/>
        </w:rPr>
      </w:pPr>
      <w:bookmarkStart w:id="1727" w:name="_ETM_Q1_5717123"/>
      <w:bookmarkEnd w:id="1727"/>
      <w:r>
        <w:rPr>
          <w:rtl/>
        </w:rPr>
        <w:t>רוברט אילטוב (ישראל ביתנו):</w:t>
      </w:r>
    </w:p>
    <w:p w:rsidR="002D19CB" w:rsidRDefault="002D19CB" w:rsidP="002D19CB">
      <w:pPr>
        <w:pStyle w:val="KeepWithNext"/>
        <w:rPr>
          <w:rtl/>
        </w:rPr>
      </w:pPr>
    </w:p>
    <w:p w:rsidR="007F1590" w:rsidRDefault="007F1590" w:rsidP="002D19CB">
      <w:pPr>
        <w:rPr>
          <w:rtl/>
        </w:rPr>
      </w:pPr>
      <w:r>
        <w:rPr>
          <w:rFonts w:hint="cs"/>
          <w:rtl/>
        </w:rPr>
        <w:t xml:space="preserve">תן לנציג חמאס לומר את דברו. </w:t>
      </w:r>
    </w:p>
    <w:p w:rsidR="007F1590" w:rsidRDefault="007F1590" w:rsidP="007F1590">
      <w:pPr>
        <w:rPr>
          <w:rtl/>
        </w:rPr>
      </w:pPr>
    </w:p>
    <w:p w:rsidR="007F1590" w:rsidRDefault="002D19CB" w:rsidP="002D19CB">
      <w:pPr>
        <w:pStyle w:val="a4"/>
        <w:keepNext/>
        <w:rPr>
          <w:rtl/>
        </w:rPr>
      </w:pPr>
      <w:r>
        <w:rPr>
          <w:rtl/>
        </w:rPr>
        <w:t>מוסי רז (מרצ):</w:t>
      </w:r>
    </w:p>
    <w:p w:rsidR="002D19CB" w:rsidRDefault="002D19CB" w:rsidP="002D19CB">
      <w:pPr>
        <w:pStyle w:val="KeepWithNext"/>
        <w:rPr>
          <w:rtl/>
        </w:rPr>
      </w:pPr>
    </w:p>
    <w:p w:rsidR="002D19CB" w:rsidRDefault="002D19CB" w:rsidP="007F1590">
      <w:pPr>
        <w:rPr>
          <w:rtl/>
        </w:rPr>
      </w:pPr>
      <w:r>
        <w:rPr>
          <w:rFonts w:hint="cs"/>
          <w:rtl/>
        </w:rPr>
        <w:t xml:space="preserve">הבנו </w:t>
      </w:r>
      <w:bookmarkStart w:id="1728" w:name="_ETM_Q1_5721953"/>
      <w:bookmarkEnd w:id="1728"/>
      <w:r>
        <w:rPr>
          <w:rFonts w:hint="cs"/>
          <w:rtl/>
        </w:rPr>
        <w:t xml:space="preserve">כבר את החוק שלכם, לעידוד רצח - - - אתה </w:t>
      </w:r>
      <w:bookmarkStart w:id="1729" w:name="_ETM_Q1_5726738"/>
      <w:bookmarkEnd w:id="1729"/>
      <w:r>
        <w:rPr>
          <w:rFonts w:hint="cs"/>
          <w:rtl/>
        </w:rPr>
        <w:t>תומך - -</w:t>
      </w:r>
    </w:p>
    <w:p w:rsidR="002D19CB" w:rsidRDefault="002D19CB" w:rsidP="007F1590">
      <w:pPr>
        <w:rPr>
          <w:rtl/>
        </w:rPr>
      </w:pPr>
      <w:bookmarkStart w:id="1730" w:name="_ETM_Q1_5720066"/>
      <w:bookmarkStart w:id="1731" w:name="_ETM_Q1_5720294"/>
      <w:bookmarkEnd w:id="1730"/>
      <w:bookmarkEnd w:id="1731"/>
    </w:p>
    <w:p w:rsidR="007F1590" w:rsidRDefault="002D19CB" w:rsidP="002D19CB">
      <w:pPr>
        <w:pStyle w:val="a4"/>
        <w:keepNext/>
        <w:rPr>
          <w:rtl/>
        </w:rPr>
      </w:pPr>
      <w:r>
        <w:rPr>
          <w:rtl/>
        </w:rPr>
        <w:t>רוברט אילטוב (ישראל ביתנו):</w:t>
      </w:r>
    </w:p>
    <w:p w:rsidR="002D19CB" w:rsidRDefault="002D19CB" w:rsidP="002D19CB">
      <w:pPr>
        <w:pStyle w:val="KeepWithNext"/>
        <w:rPr>
          <w:rtl/>
        </w:rPr>
      </w:pPr>
    </w:p>
    <w:p w:rsidR="007F1590" w:rsidRDefault="007F1590" w:rsidP="002D19CB">
      <w:pPr>
        <w:rPr>
          <w:rtl/>
        </w:rPr>
      </w:pPr>
      <w:r>
        <w:rPr>
          <w:rFonts w:hint="cs"/>
          <w:rtl/>
        </w:rPr>
        <w:t>אתה תומך טרור, תסתום את ה</w:t>
      </w:r>
      <w:r w:rsidR="002D19CB">
        <w:rPr>
          <w:rFonts w:hint="cs"/>
          <w:rtl/>
        </w:rPr>
        <w:t>פה</w:t>
      </w:r>
      <w:r>
        <w:rPr>
          <w:rFonts w:hint="cs"/>
          <w:rtl/>
        </w:rPr>
        <w:t xml:space="preserve"> שלך</w:t>
      </w:r>
      <w:r w:rsidR="002D19CB">
        <w:rPr>
          <w:rFonts w:hint="cs"/>
          <w:rtl/>
        </w:rPr>
        <w:t>. אתה תומך טרור, תסתום את הפה שלך.</w:t>
      </w:r>
    </w:p>
    <w:p w:rsidR="007F1590" w:rsidRDefault="007F1590" w:rsidP="007F1590">
      <w:pPr>
        <w:rPr>
          <w:rtl/>
        </w:rPr>
      </w:pPr>
    </w:p>
    <w:p w:rsidR="007F1590" w:rsidRDefault="002D19CB" w:rsidP="002D19CB">
      <w:pPr>
        <w:pStyle w:val="a4"/>
        <w:keepNext/>
        <w:rPr>
          <w:rtl/>
        </w:rPr>
      </w:pPr>
      <w:r>
        <w:rPr>
          <w:rtl/>
        </w:rPr>
        <w:t>מוסי רז (מרצ):</w:t>
      </w:r>
    </w:p>
    <w:p w:rsidR="002D19CB" w:rsidRDefault="002D19CB" w:rsidP="002D19CB">
      <w:pPr>
        <w:pStyle w:val="KeepWithNext"/>
        <w:rPr>
          <w:rtl/>
        </w:rPr>
      </w:pPr>
    </w:p>
    <w:p w:rsidR="007F1590" w:rsidRDefault="007F1590" w:rsidP="007F1590">
      <w:pPr>
        <w:rPr>
          <w:rtl/>
        </w:rPr>
      </w:pPr>
      <w:r>
        <w:rPr>
          <w:rFonts w:hint="cs"/>
          <w:rtl/>
        </w:rPr>
        <w:t>החוק שלך תומך טרור. אתה מעודד רצח ישראלים בתוך הקו הירוק. זה מה שאתה עושה</w:t>
      </w:r>
      <w:r w:rsidR="00AB66C9">
        <w:rPr>
          <w:rFonts w:hint="cs"/>
          <w:rtl/>
        </w:rPr>
        <w:t>.</w:t>
      </w:r>
    </w:p>
    <w:p w:rsidR="007F1590" w:rsidRDefault="007F1590" w:rsidP="007F1590">
      <w:pPr>
        <w:rPr>
          <w:rtl/>
        </w:rPr>
      </w:pPr>
    </w:p>
    <w:p w:rsidR="007F1590" w:rsidRDefault="00AB66C9" w:rsidP="00AB66C9">
      <w:pPr>
        <w:pStyle w:val="af9"/>
        <w:keepNext/>
        <w:rPr>
          <w:rtl/>
        </w:rPr>
      </w:pPr>
      <w:r>
        <w:rPr>
          <w:rtl/>
        </w:rPr>
        <w:t>דבורה גונן:</w:t>
      </w:r>
    </w:p>
    <w:p w:rsidR="00AB66C9" w:rsidRDefault="00AB66C9" w:rsidP="00AB66C9">
      <w:pPr>
        <w:pStyle w:val="KeepWithNext"/>
        <w:rPr>
          <w:rtl/>
        </w:rPr>
      </w:pPr>
    </w:p>
    <w:p w:rsidR="007F1590" w:rsidRDefault="00AB66C9" w:rsidP="007F1590">
      <w:pPr>
        <w:rPr>
          <w:rtl/>
        </w:rPr>
      </w:pPr>
      <w:r>
        <w:rPr>
          <w:rFonts w:hint="cs"/>
          <w:rtl/>
        </w:rPr>
        <w:t xml:space="preserve">- </w:t>
      </w:r>
      <w:bookmarkStart w:id="1732" w:name="_ETM_Q1_5739695"/>
      <w:bookmarkEnd w:id="1732"/>
      <w:r>
        <w:rPr>
          <w:rFonts w:hint="cs"/>
          <w:rtl/>
        </w:rPr>
        <w:t>- -</w:t>
      </w:r>
    </w:p>
    <w:p w:rsidR="00AB66C9" w:rsidRDefault="00AB66C9" w:rsidP="007F1590">
      <w:pPr>
        <w:rPr>
          <w:rtl/>
        </w:rPr>
      </w:pPr>
      <w:bookmarkStart w:id="1733" w:name="_ETM_Q1_5740862"/>
      <w:bookmarkEnd w:id="1733"/>
    </w:p>
    <w:p w:rsidR="007F1590" w:rsidRDefault="00AB66C9" w:rsidP="00AB66C9">
      <w:pPr>
        <w:pStyle w:val="a4"/>
        <w:keepNext/>
        <w:rPr>
          <w:rtl/>
        </w:rPr>
      </w:pPr>
      <w:r>
        <w:rPr>
          <w:rtl/>
        </w:rPr>
        <w:t>קריאות:</w:t>
      </w:r>
    </w:p>
    <w:p w:rsidR="00AB66C9" w:rsidRDefault="00AB66C9" w:rsidP="00AB66C9">
      <w:pPr>
        <w:pStyle w:val="KeepWithNext"/>
        <w:rPr>
          <w:rtl/>
        </w:rPr>
      </w:pPr>
    </w:p>
    <w:p w:rsidR="00AB66C9" w:rsidRDefault="00AB66C9" w:rsidP="00AB66C9">
      <w:pPr>
        <w:rPr>
          <w:rtl/>
        </w:rPr>
      </w:pPr>
      <w:r>
        <w:rPr>
          <w:rFonts w:hint="cs"/>
          <w:rtl/>
        </w:rPr>
        <w:t>- - -</w:t>
      </w:r>
    </w:p>
    <w:p w:rsidR="007F1590" w:rsidRDefault="007F1590" w:rsidP="007F1590">
      <w:pPr>
        <w:rPr>
          <w:rtl/>
        </w:rPr>
      </w:pPr>
    </w:p>
    <w:p w:rsidR="00AB66C9" w:rsidRDefault="00AB66C9" w:rsidP="00AB66C9">
      <w:pPr>
        <w:pStyle w:val="af6"/>
        <w:keepNext/>
        <w:rPr>
          <w:rtl/>
        </w:rPr>
      </w:pPr>
      <w:bookmarkStart w:id="1734" w:name="_ETM_Q1_5742195"/>
      <w:bookmarkEnd w:id="1734"/>
      <w:r>
        <w:rPr>
          <w:rtl/>
        </w:rPr>
        <w:t>היו"ר ניסן סלומינסקי:</w:t>
      </w:r>
    </w:p>
    <w:p w:rsidR="00AB66C9" w:rsidRDefault="00AB66C9" w:rsidP="00AB66C9">
      <w:pPr>
        <w:pStyle w:val="KeepWithNext"/>
        <w:rPr>
          <w:rtl/>
        </w:rPr>
      </w:pPr>
    </w:p>
    <w:p w:rsidR="00AB66C9" w:rsidRDefault="00AB66C9" w:rsidP="00AB66C9">
      <w:pPr>
        <w:rPr>
          <w:rtl/>
        </w:rPr>
      </w:pPr>
      <w:r>
        <w:rPr>
          <w:rFonts w:hint="cs"/>
          <w:rtl/>
        </w:rPr>
        <w:t>די מוסי. מוסי ורוברט, די.</w:t>
      </w:r>
    </w:p>
    <w:p w:rsidR="00AB66C9" w:rsidRDefault="00AB66C9" w:rsidP="007F1590">
      <w:pPr>
        <w:rPr>
          <w:rtl/>
        </w:rPr>
      </w:pPr>
    </w:p>
    <w:p w:rsidR="007F1590" w:rsidRDefault="00AB66C9" w:rsidP="00AB66C9">
      <w:pPr>
        <w:pStyle w:val="a4"/>
        <w:keepNext/>
        <w:rPr>
          <w:rtl/>
        </w:rPr>
      </w:pPr>
      <w:bookmarkStart w:id="1735" w:name="_ETM_Q1_5741563"/>
      <w:bookmarkEnd w:id="1735"/>
      <w:r>
        <w:rPr>
          <w:rtl/>
        </w:rPr>
        <w:t>רוברט אילטוב (ישראל ביתנו):</w:t>
      </w:r>
    </w:p>
    <w:p w:rsidR="00AB66C9" w:rsidRDefault="00AB66C9" w:rsidP="00AB66C9">
      <w:pPr>
        <w:pStyle w:val="KeepWithNext"/>
        <w:rPr>
          <w:rtl/>
        </w:rPr>
      </w:pPr>
    </w:p>
    <w:p w:rsidR="007F1590" w:rsidRDefault="007F1590" w:rsidP="00AB66C9">
      <w:pPr>
        <w:rPr>
          <w:rtl/>
        </w:rPr>
      </w:pPr>
      <w:r>
        <w:rPr>
          <w:rFonts w:hint="cs"/>
          <w:rtl/>
        </w:rPr>
        <w:t>אתה תומך טרור</w:t>
      </w:r>
      <w:r w:rsidR="00AB66C9">
        <w:rPr>
          <w:rFonts w:hint="cs"/>
          <w:rtl/>
        </w:rPr>
        <w:t>,</w:t>
      </w:r>
      <w:r>
        <w:rPr>
          <w:rFonts w:hint="cs"/>
          <w:rtl/>
        </w:rPr>
        <w:t xml:space="preserve"> הצגת את זה בצורה הכי מפורשת היום.</w:t>
      </w:r>
    </w:p>
    <w:p w:rsidR="00AB66C9" w:rsidRDefault="00AB66C9" w:rsidP="007F1590">
      <w:pPr>
        <w:rPr>
          <w:rtl/>
        </w:rPr>
      </w:pPr>
    </w:p>
    <w:p w:rsidR="00AB66C9" w:rsidRDefault="00AB66C9" w:rsidP="00AB66C9">
      <w:pPr>
        <w:pStyle w:val="af9"/>
        <w:keepNext/>
        <w:rPr>
          <w:rtl/>
        </w:rPr>
      </w:pPr>
      <w:bookmarkStart w:id="1736" w:name="_ETM_Q1_5728556"/>
      <w:bookmarkStart w:id="1737" w:name="_ETM_Q1_5728781"/>
      <w:bookmarkEnd w:id="1736"/>
      <w:bookmarkEnd w:id="1737"/>
      <w:r>
        <w:rPr>
          <w:rtl/>
        </w:rPr>
        <w:t>דבורה גונן:</w:t>
      </w:r>
    </w:p>
    <w:p w:rsidR="00AB66C9" w:rsidRDefault="00AB66C9" w:rsidP="00AB66C9">
      <w:pPr>
        <w:pStyle w:val="KeepWithNext"/>
        <w:rPr>
          <w:rtl/>
        </w:rPr>
      </w:pPr>
    </w:p>
    <w:p w:rsidR="00AB66C9" w:rsidRDefault="00AB66C9" w:rsidP="00AB66C9">
      <w:pPr>
        <w:rPr>
          <w:rtl/>
        </w:rPr>
      </w:pPr>
      <w:r>
        <w:rPr>
          <w:rFonts w:hint="cs"/>
          <w:rtl/>
        </w:rPr>
        <w:t xml:space="preserve">לא תהיה </w:t>
      </w:r>
      <w:bookmarkStart w:id="1738" w:name="_ETM_Q1_5729831"/>
      <w:bookmarkEnd w:id="1738"/>
      <w:r>
        <w:rPr>
          <w:rFonts w:hint="cs"/>
          <w:rtl/>
        </w:rPr>
        <w:t>השוואה בין חייל צה"ל למחבלים.</w:t>
      </w:r>
    </w:p>
    <w:p w:rsidR="00AB66C9" w:rsidRDefault="00AB66C9" w:rsidP="007F1590">
      <w:pPr>
        <w:rPr>
          <w:rtl/>
        </w:rPr>
      </w:pPr>
    </w:p>
    <w:p w:rsidR="00AB66C9" w:rsidRDefault="00AB66C9" w:rsidP="00AB66C9">
      <w:pPr>
        <w:pStyle w:val="a4"/>
        <w:keepNext/>
        <w:rPr>
          <w:rtl/>
        </w:rPr>
      </w:pPr>
      <w:bookmarkStart w:id="1739" w:name="_ETM_Q1_5738025"/>
      <w:bookmarkEnd w:id="1739"/>
      <w:r>
        <w:rPr>
          <w:rtl/>
        </w:rPr>
        <w:t>מוסי רז (מרצ):</w:t>
      </w:r>
    </w:p>
    <w:p w:rsidR="00AB66C9" w:rsidRDefault="00AB66C9" w:rsidP="00AB66C9">
      <w:pPr>
        <w:pStyle w:val="KeepWithNext"/>
        <w:rPr>
          <w:rtl/>
        </w:rPr>
      </w:pPr>
    </w:p>
    <w:p w:rsidR="00AB66C9" w:rsidRDefault="00AB66C9" w:rsidP="00AB66C9">
      <w:pPr>
        <w:rPr>
          <w:rtl/>
        </w:rPr>
      </w:pPr>
      <w:r>
        <w:rPr>
          <w:rFonts w:hint="cs"/>
          <w:rtl/>
        </w:rPr>
        <w:t>- - -</w:t>
      </w:r>
    </w:p>
    <w:p w:rsidR="00AB66C9" w:rsidRDefault="00AB66C9" w:rsidP="00AB66C9">
      <w:pPr>
        <w:rPr>
          <w:rtl/>
        </w:rPr>
      </w:pPr>
      <w:bookmarkStart w:id="1740" w:name="_ETM_Q1_5737935"/>
      <w:bookmarkEnd w:id="1740"/>
    </w:p>
    <w:p w:rsidR="00AB66C9" w:rsidRDefault="00AB66C9" w:rsidP="00AB66C9">
      <w:pPr>
        <w:pStyle w:val="a4"/>
        <w:keepNext/>
        <w:rPr>
          <w:rtl/>
        </w:rPr>
      </w:pPr>
      <w:bookmarkStart w:id="1741" w:name="_ETM_Q1_5738210"/>
      <w:bookmarkEnd w:id="1741"/>
      <w:r>
        <w:rPr>
          <w:rtl/>
        </w:rPr>
        <w:t>רוברט אילטוב (ישראל ביתנו):</w:t>
      </w:r>
    </w:p>
    <w:p w:rsidR="00AB66C9" w:rsidRDefault="00AB66C9" w:rsidP="00AB66C9">
      <w:pPr>
        <w:pStyle w:val="KeepWithNext"/>
        <w:rPr>
          <w:rtl/>
        </w:rPr>
      </w:pPr>
    </w:p>
    <w:p w:rsidR="00AB66C9" w:rsidRDefault="00AB66C9" w:rsidP="00AB66C9">
      <w:pPr>
        <w:rPr>
          <w:rtl/>
        </w:rPr>
      </w:pPr>
      <w:r>
        <w:rPr>
          <w:rFonts w:hint="cs"/>
          <w:rtl/>
        </w:rPr>
        <w:t>אתה תומך טרור. רק עכשיו אתה הגנת על - - -</w:t>
      </w:r>
    </w:p>
    <w:p w:rsidR="00AB66C9" w:rsidRDefault="00AB66C9" w:rsidP="007F1590">
      <w:pPr>
        <w:rPr>
          <w:rtl/>
        </w:rPr>
      </w:pPr>
      <w:bookmarkStart w:id="1742" w:name="_ETM_Q1_5729001"/>
      <w:bookmarkStart w:id="1743" w:name="_ETM_Q1_5734752"/>
      <w:bookmarkEnd w:id="1742"/>
      <w:bookmarkEnd w:id="1743"/>
    </w:p>
    <w:p w:rsidR="007F1590" w:rsidRDefault="00AB66C9" w:rsidP="00AB66C9">
      <w:pPr>
        <w:pStyle w:val="a4"/>
        <w:keepNext/>
        <w:rPr>
          <w:rtl/>
        </w:rPr>
      </w:pPr>
      <w:r>
        <w:rPr>
          <w:rtl/>
        </w:rPr>
        <w:t>ג'מאל זחאלקה (הרשימה המשותפת):</w:t>
      </w:r>
    </w:p>
    <w:p w:rsidR="00AB66C9" w:rsidRDefault="00AB66C9" w:rsidP="00AB66C9">
      <w:pPr>
        <w:pStyle w:val="KeepWithNext"/>
        <w:rPr>
          <w:rtl/>
        </w:rPr>
      </w:pPr>
    </w:p>
    <w:p w:rsidR="007F1590" w:rsidRDefault="007F1590" w:rsidP="007F1590">
      <w:pPr>
        <w:rPr>
          <w:rtl/>
        </w:rPr>
      </w:pPr>
      <w:r>
        <w:rPr>
          <w:rFonts w:hint="cs"/>
          <w:rtl/>
        </w:rPr>
        <w:t>אני רוצה לשאול על שוויון בפני החוק.</w:t>
      </w:r>
    </w:p>
    <w:p w:rsidR="007F1590" w:rsidRDefault="007F1590" w:rsidP="007F1590">
      <w:pPr>
        <w:rPr>
          <w:rtl/>
        </w:rPr>
      </w:pPr>
    </w:p>
    <w:p w:rsidR="007F1590" w:rsidRDefault="007F1590" w:rsidP="007F1590">
      <w:pPr>
        <w:pStyle w:val="af6"/>
        <w:keepNext/>
        <w:rPr>
          <w:rtl/>
        </w:rPr>
      </w:pPr>
      <w:bookmarkStart w:id="1744" w:name="ET_yor_5094_106"/>
      <w:r w:rsidRPr="007F1590">
        <w:rPr>
          <w:rStyle w:val="TagStyle"/>
          <w:rtl/>
        </w:rPr>
        <w:t xml:space="preserve"> &lt;&lt; יור &gt;&gt; </w:t>
      </w:r>
      <w:r>
        <w:rPr>
          <w:rtl/>
        </w:rPr>
        <w:t>היו"ר ניסן סלומינסקי:</w:t>
      </w:r>
      <w:r w:rsidRPr="007F1590">
        <w:rPr>
          <w:rStyle w:val="TagStyle"/>
          <w:rtl/>
        </w:rPr>
        <w:t xml:space="preserve"> &lt;&lt; יור &gt;&gt;</w:t>
      </w:r>
      <w:r>
        <w:rPr>
          <w:rtl/>
        </w:rPr>
        <w:t xml:space="preserve"> </w:t>
      </w:r>
      <w:bookmarkEnd w:id="1744"/>
    </w:p>
    <w:p w:rsidR="007F1590" w:rsidRDefault="007F1590" w:rsidP="007F1590">
      <w:pPr>
        <w:pStyle w:val="KeepWithNext"/>
        <w:rPr>
          <w:rtl/>
        </w:rPr>
      </w:pPr>
    </w:p>
    <w:p w:rsidR="00AB66C9" w:rsidRDefault="007F1590" w:rsidP="00AB66C9">
      <w:pPr>
        <w:rPr>
          <w:rtl/>
        </w:rPr>
      </w:pPr>
      <w:r>
        <w:rPr>
          <w:rFonts w:hint="cs"/>
          <w:rtl/>
        </w:rPr>
        <w:t>אני מבקש</w:t>
      </w:r>
      <w:r w:rsidR="00AB66C9">
        <w:rPr>
          <w:rFonts w:hint="cs"/>
          <w:rtl/>
        </w:rPr>
        <w:t xml:space="preserve"> מכם - -</w:t>
      </w:r>
      <w:bookmarkStart w:id="1745" w:name="_ETM_Q1_5753070"/>
      <w:bookmarkEnd w:id="1745"/>
    </w:p>
    <w:p w:rsidR="00AB66C9" w:rsidRDefault="00AB66C9" w:rsidP="00AB66C9">
      <w:pPr>
        <w:rPr>
          <w:rtl/>
        </w:rPr>
      </w:pPr>
      <w:bookmarkStart w:id="1746" w:name="_ETM_Q1_5753293"/>
      <w:bookmarkEnd w:id="1746"/>
    </w:p>
    <w:p w:rsidR="00AB66C9" w:rsidRDefault="00AB66C9" w:rsidP="00AB66C9">
      <w:pPr>
        <w:pStyle w:val="a4"/>
        <w:keepNext/>
        <w:rPr>
          <w:rtl/>
        </w:rPr>
      </w:pPr>
      <w:bookmarkStart w:id="1747" w:name="_ETM_Q1_5753550"/>
      <w:bookmarkEnd w:id="1747"/>
      <w:r>
        <w:rPr>
          <w:rtl/>
        </w:rPr>
        <w:t>קריאות:</w:t>
      </w:r>
    </w:p>
    <w:p w:rsidR="00AB66C9" w:rsidRDefault="00AB66C9" w:rsidP="00AB66C9">
      <w:pPr>
        <w:pStyle w:val="KeepWithNext"/>
        <w:rPr>
          <w:rtl/>
        </w:rPr>
      </w:pPr>
    </w:p>
    <w:p w:rsidR="00AB66C9" w:rsidRDefault="00AB66C9" w:rsidP="00AB66C9">
      <w:pPr>
        <w:rPr>
          <w:rtl/>
        </w:rPr>
      </w:pPr>
      <w:r>
        <w:rPr>
          <w:rFonts w:hint="cs"/>
          <w:rtl/>
        </w:rPr>
        <w:t xml:space="preserve">- </w:t>
      </w:r>
      <w:bookmarkStart w:id="1748" w:name="_ETM_Q1_5757358"/>
      <w:bookmarkEnd w:id="1748"/>
      <w:r>
        <w:rPr>
          <w:rFonts w:hint="cs"/>
          <w:rtl/>
        </w:rPr>
        <w:t>- -</w:t>
      </w:r>
    </w:p>
    <w:p w:rsidR="00AB66C9" w:rsidRDefault="00AB66C9" w:rsidP="00AB66C9">
      <w:pPr>
        <w:rPr>
          <w:rtl/>
        </w:rPr>
      </w:pPr>
      <w:bookmarkStart w:id="1749" w:name="_ETM_Q1_5758062"/>
      <w:bookmarkEnd w:id="1749"/>
    </w:p>
    <w:p w:rsidR="00AB66C9" w:rsidRDefault="00AB66C9" w:rsidP="00AB66C9">
      <w:pPr>
        <w:pStyle w:val="a4"/>
        <w:keepNext/>
        <w:rPr>
          <w:rtl/>
        </w:rPr>
      </w:pPr>
      <w:bookmarkStart w:id="1750" w:name="_ETM_Q1_5758311"/>
      <w:bookmarkEnd w:id="1750"/>
      <w:r>
        <w:rPr>
          <w:rtl/>
        </w:rPr>
        <w:t>רוברט אילטוב (ישראל ביתנו):</w:t>
      </w:r>
    </w:p>
    <w:p w:rsidR="00AB66C9" w:rsidRDefault="00AB66C9" w:rsidP="00AB66C9">
      <w:pPr>
        <w:pStyle w:val="KeepWithNext"/>
        <w:rPr>
          <w:rtl/>
        </w:rPr>
      </w:pPr>
    </w:p>
    <w:p w:rsidR="00AB66C9" w:rsidRDefault="00AB66C9" w:rsidP="00AB66C9">
      <w:pPr>
        <w:rPr>
          <w:rtl/>
        </w:rPr>
      </w:pPr>
      <w:r>
        <w:rPr>
          <w:rFonts w:hint="cs"/>
          <w:rtl/>
        </w:rPr>
        <w:t>אתה תומך טרור.</w:t>
      </w:r>
    </w:p>
    <w:p w:rsidR="00AB66C9" w:rsidRDefault="00AB66C9" w:rsidP="00AB66C9">
      <w:pPr>
        <w:rPr>
          <w:rtl/>
        </w:rPr>
      </w:pPr>
      <w:bookmarkStart w:id="1751" w:name="_ETM_Q1_5757846"/>
      <w:bookmarkEnd w:id="1751"/>
    </w:p>
    <w:p w:rsidR="00AB66C9" w:rsidRDefault="00AB66C9" w:rsidP="00AB66C9">
      <w:pPr>
        <w:pStyle w:val="a4"/>
        <w:keepNext/>
        <w:rPr>
          <w:rtl/>
        </w:rPr>
      </w:pPr>
      <w:bookmarkStart w:id="1752" w:name="_ETM_Q1_5758118"/>
      <w:bookmarkEnd w:id="1752"/>
      <w:r>
        <w:rPr>
          <w:rtl/>
        </w:rPr>
        <w:t>ג'מאל זחאלקה (הרשימה המשותפת):</w:t>
      </w:r>
    </w:p>
    <w:p w:rsidR="00AB66C9" w:rsidRDefault="00AB66C9" w:rsidP="00AB66C9">
      <w:pPr>
        <w:pStyle w:val="KeepWithNext"/>
        <w:rPr>
          <w:rtl/>
        </w:rPr>
      </w:pPr>
    </w:p>
    <w:p w:rsidR="00AB66C9" w:rsidRDefault="00AB66C9" w:rsidP="00AB66C9">
      <w:pPr>
        <w:rPr>
          <w:rtl/>
        </w:rPr>
      </w:pPr>
    </w:p>
    <w:p w:rsidR="00AB66C9" w:rsidRDefault="00AB66C9" w:rsidP="00AB66C9">
      <w:pPr>
        <w:rPr>
          <w:rtl/>
        </w:rPr>
      </w:pPr>
      <w:bookmarkStart w:id="1753" w:name="_ETM_Q1_5760567"/>
      <w:bookmarkEnd w:id="1753"/>
      <w:r>
        <w:rPr>
          <w:rFonts w:hint="cs"/>
          <w:rtl/>
        </w:rPr>
        <w:t>תן לי משפט אחד - - -</w:t>
      </w:r>
    </w:p>
    <w:p w:rsidR="00AB66C9" w:rsidRDefault="00AB66C9" w:rsidP="00AB66C9">
      <w:pPr>
        <w:rPr>
          <w:rtl/>
        </w:rPr>
      </w:pPr>
      <w:bookmarkStart w:id="1754" w:name="_ETM_Q1_5764598"/>
      <w:bookmarkEnd w:id="1754"/>
    </w:p>
    <w:p w:rsidR="00AB66C9" w:rsidRDefault="00AB66C9" w:rsidP="00AB66C9">
      <w:pPr>
        <w:pStyle w:val="af9"/>
        <w:keepNext/>
        <w:rPr>
          <w:rtl/>
        </w:rPr>
      </w:pPr>
      <w:bookmarkStart w:id="1755" w:name="_ETM_Q1_5765174"/>
      <w:bookmarkEnd w:id="1755"/>
      <w:r>
        <w:rPr>
          <w:rtl/>
        </w:rPr>
        <w:t>דבורה גונן:</w:t>
      </w:r>
    </w:p>
    <w:p w:rsidR="00AB66C9" w:rsidRDefault="00AB66C9" w:rsidP="00AB66C9">
      <w:pPr>
        <w:pStyle w:val="KeepWithNext"/>
        <w:rPr>
          <w:rtl/>
        </w:rPr>
      </w:pPr>
    </w:p>
    <w:p w:rsidR="00AB66C9" w:rsidRDefault="00AB66C9" w:rsidP="00AB66C9">
      <w:pPr>
        <w:rPr>
          <w:rtl/>
        </w:rPr>
      </w:pPr>
      <w:r>
        <w:rPr>
          <w:rFonts w:hint="cs"/>
          <w:rtl/>
        </w:rPr>
        <w:t>לא. אתה לא תשווה בין חיילי צה"ל למחבלים.</w:t>
      </w:r>
    </w:p>
    <w:p w:rsidR="00AB66C9" w:rsidRDefault="00AB66C9" w:rsidP="00AB66C9">
      <w:pPr>
        <w:rPr>
          <w:rtl/>
        </w:rPr>
      </w:pPr>
      <w:bookmarkStart w:id="1756" w:name="_ETM_Q1_5767878"/>
      <w:bookmarkEnd w:id="1756"/>
    </w:p>
    <w:p w:rsidR="00AB66C9" w:rsidRDefault="00AB66C9" w:rsidP="00AB66C9">
      <w:pPr>
        <w:pStyle w:val="af6"/>
        <w:keepNext/>
        <w:rPr>
          <w:rtl/>
        </w:rPr>
      </w:pPr>
      <w:bookmarkStart w:id="1757" w:name="_ETM_Q1_5768129"/>
      <w:bookmarkEnd w:id="1757"/>
      <w:r>
        <w:rPr>
          <w:rtl/>
        </w:rPr>
        <w:t>היו"ר ניסן סלומינסקי:</w:t>
      </w:r>
    </w:p>
    <w:p w:rsidR="00AB66C9" w:rsidRDefault="00AB66C9" w:rsidP="00AB66C9">
      <w:pPr>
        <w:pStyle w:val="KeepWithNext"/>
        <w:rPr>
          <w:rtl/>
        </w:rPr>
      </w:pPr>
    </w:p>
    <w:p w:rsidR="007F1590" w:rsidRDefault="00AB66C9" w:rsidP="00AB66C9">
      <w:pPr>
        <w:rPr>
          <w:rtl/>
        </w:rPr>
      </w:pPr>
      <w:r>
        <w:rPr>
          <w:rFonts w:hint="cs"/>
          <w:rtl/>
        </w:rPr>
        <w:t>טוב, אני מבקש על</w:t>
      </w:r>
      <w:bookmarkStart w:id="1758" w:name="_ETM_Q1_5770485"/>
      <w:bookmarkEnd w:id="1758"/>
      <w:r>
        <w:rPr>
          <w:rFonts w:hint="cs"/>
          <w:rtl/>
        </w:rPr>
        <w:t xml:space="preserve"> השאלה הראשונה, אם אתם רוצים לענות. השאלה השנייה היתה שערורייה </w:t>
      </w:r>
      <w:bookmarkStart w:id="1759" w:name="_ETM_Q1_5770986"/>
      <w:bookmarkEnd w:id="1759"/>
      <w:r>
        <w:rPr>
          <w:rFonts w:hint="cs"/>
          <w:rtl/>
        </w:rPr>
        <w:t xml:space="preserve">שאין כדוגמתה בהשוואה של רצח של טרוריסט לבין מי שעושה </w:t>
      </w:r>
      <w:bookmarkStart w:id="1760" w:name="_ETM_Q1_5777897"/>
      <w:bookmarkEnd w:id="1760"/>
      <w:r>
        <w:rPr>
          <w:rFonts w:hint="cs"/>
          <w:rtl/>
        </w:rPr>
        <w:t xml:space="preserve">בהנחיה של מדינה מול טרור ומול הדברים האלה. </w:t>
      </w:r>
      <w:bookmarkStart w:id="1761" w:name="_ETM_Q1_5753772"/>
      <w:bookmarkEnd w:id="1761"/>
      <w:r>
        <w:rPr>
          <w:rFonts w:hint="cs"/>
          <w:rtl/>
        </w:rPr>
        <w:t xml:space="preserve">אליהם את לא צריכה בכלל להתייחס ושוב, אני מוחה על השאלה אבל הוא שאל אז לא צריך להתייחס, רק לשאלה </w:t>
      </w:r>
      <w:bookmarkStart w:id="1762" w:name="_ETM_Q1_5787366"/>
      <w:bookmarkEnd w:id="1762"/>
      <w:r>
        <w:rPr>
          <w:rFonts w:hint="cs"/>
          <w:rtl/>
        </w:rPr>
        <w:t>הראשונה.</w:t>
      </w:r>
    </w:p>
    <w:p w:rsidR="00AB66C9" w:rsidRDefault="00AB66C9" w:rsidP="007F1590">
      <w:pPr>
        <w:rPr>
          <w:rtl/>
        </w:rPr>
      </w:pPr>
    </w:p>
    <w:p w:rsidR="007F1590" w:rsidRDefault="00AB66C9" w:rsidP="00AB66C9">
      <w:pPr>
        <w:pStyle w:val="a4"/>
        <w:keepNext/>
        <w:rPr>
          <w:rtl/>
        </w:rPr>
      </w:pPr>
      <w:bookmarkStart w:id="1763" w:name="_ETM_Q1_5789143"/>
      <w:bookmarkEnd w:id="1763"/>
      <w:r>
        <w:rPr>
          <w:rtl/>
        </w:rPr>
        <w:t>ג'מאל זחאלקה (הרשימה המשותפת):</w:t>
      </w:r>
    </w:p>
    <w:p w:rsidR="00AB66C9" w:rsidRDefault="00AB66C9" w:rsidP="00AB66C9">
      <w:pPr>
        <w:pStyle w:val="KeepWithNext"/>
        <w:rPr>
          <w:rtl/>
        </w:rPr>
      </w:pPr>
    </w:p>
    <w:p w:rsidR="007F1590" w:rsidRDefault="007F1590" w:rsidP="007F1590">
      <w:pPr>
        <w:rPr>
          <w:rtl/>
        </w:rPr>
      </w:pPr>
      <w:r>
        <w:rPr>
          <w:rFonts w:hint="cs"/>
          <w:rtl/>
        </w:rPr>
        <w:t>זה יותר חמור</w:t>
      </w:r>
      <w:r w:rsidR="00AB66C9">
        <w:rPr>
          <w:rFonts w:hint="cs"/>
          <w:rtl/>
        </w:rPr>
        <w:t xml:space="preserve"> - - -</w:t>
      </w:r>
    </w:p>
    <w:p w:rsidR="007F1590" w:rsidRDefault="007F1590" w:rsidP="007F1590">
      <w:pPr>
        <w:rPr>
          <w:rtl/>
        </w:rPr>
      </w:pPr>
    </w:p>
    <w:p w:rsidR="007F1590" w:rsidRDefault="00AB66C9" w:rsidP="00AB66C9">
      <w:pPr>
        <w:pStyle w:val="af9"/>
        <w:keepNext/>
        <w:rPr>
          <w:rtl/>
        </w:rPr>
      </w:pPr>
      <w:r>
        <w:rPr>
          <w:rtl/>
        </w:rPr>
        <w:t>מירב חגאג:</w:t>
      </w:r>
    </w:p>
    <w:p w:rsidR="00AB66C9" w:rsidRDefault="00AB66C9" w:rsidP="00AB66C9">
      <w:pPr>
        <w:pStyle w:val="KeepWithNext"/>
        <w:rPr>
          <w:rtl/>
        </w:rPr>
      </w:pPr>
    </w:p>
    <w:p w:rsidR="00AB66C9" w:rsidRDefault="00AB66C9" w:rsidP="00AB66C9">
      <w:pPr>
        <w:rPr>
          <w:rtl/>
        </w:rPr>
      </w:pPr>
    </w:p>
    <w:p w:rsidR="00AB66C9" w:rsidRDefault="00AB66C9" w:rsidP="00AB66C9">
      <w:pPr>
        <w:rPr>
          <w:rtl/>
        </w:rPr>
      </w:pPr>
      <w:r>
        <w:rPr>
          <w:rFonts w:hint="cs"/>
          <w:rtl/>
        </w:rPr>
        <w:t>- - -</w:t>
      </w:r>
    </w:p>
    <w:p w:rsidR="007F1590" w:rsidRDefault="007F1590" w:rsidP="007F1590">
      <w:pPr>
        <w:rPr>
          <w:rtl/>
        </w:rPr>
      </w:pPr>
    </w:p>
    <w:p w:rsidR="007F1590" w:rsidRDefault="00AB66C9" w:rsidP="00AB66C9">
      <w:pPr>
        <w:pStyle w:val="af9"/>
        <w:keepNext/>
        <w:rPr>
          <w:rtl/>
        </w:rPr>
      </w:pPr>
      <w:r>
        <w:rPr>
          <w:rtl/>
        </w:rPr>
        <w:t>רועי שיינדרוף:</w:t>
      </w:r>
    </w:p>
    <w:p w:rsidR="00AB66C9" w:rsidRDefault="00AB66C9" w:rsidP="00AB66C9">
      <w:pPr>
        <w:pStyle w:val="KeepWithNext"/>
        <w:rPr>
          <w:rtl/>
        </w:rPr>
      </w:pPr>
    </w:p>
    <w:p w:rsidR="001B0B17" w:rsidRDefault="00AB66C9" w:rsidP="007F1590">
      <w:pPr>
        <w:rPr>
          <w:rtl/>
        </w:rPr>
      </w:pPr>
      <w:r>
        <w:rPr>
          <w:rFonts w:hint="cs"/>
          <w:rtl/>
        </w:rPr>
        <w:t xml:space="preserve">אם תרשו לי, </w:t>
      </w:r>
      <w:r w:rsidR="001B0B17">
        <w:rPr>
          <w:rFonts w:hint="cs"/>
          <w:rtl/>
        </w:rPr>
        <w:t xml:space="preserve">אני רוצה </w:t>
      </w:r>
      <w:bookmarkStart w:id="1764" w:name="_ETM_Q1_5800752"/>
      <w:bookmarkEnd w:id="1764"/>
      <w:r w:rsidR="001B0B17">
        <w:rPr>
          <w:rFonts w:hint="cs"/>
          <w:rtl/>
        </w:rPr>
        <w:t xml:space="preserve">בכל זאת, חבר הכנסת זחאלקה, להשיב לשאלות ששאלת </w:t>
      </w:r>
      <w:bookmarkStart w:id="1765" w:name="_ETM_Q1_5804976"/>
      <w:bookmarkEnd w:id="1765"/>
      <w:r w:rsidR="001B0B17">
        <w:rPr>
          <w:rFonts w:hint="cs"/>
          <w:rtl/>
        </w:rPr>
        <w:t>- -</w:t>
      </w:r>
    </w:p>
    <w:p w:rsidR="001B0B17" w:rsidRDefault="001B0B17" w:rsidP="007F1590">
      <w:pPr>
        <w:rPr>
          <w:rtl/>
        </w:rPr>
      </w:pPr>
      <w:bookmarkStart w:id="1766" w:name="_ETM_Q1_5805649"/>
      <w:bookmarkStart w:id="1767" w:name="_ETM_Q1_5805871"/>
      <w:bookmarkEnd w:id="1766"/>
      <w:bookmarkEnd w:id="1767"/>
    </w:p>
    <w:p w:rsidR="001B0B17" w:rsidRDefault="001B0B17" w:rsidP="001B0B17">
      <w:pPr>
        <w:pStyle w:val="af6"/>
        <w:keepNext/>
        <w:rPr>
          <w:rtl/>
        </w:rPr>
      </w:pPr>
      <w:r>
        <w:rPr>
          <w:rtl/>
        </w:rPr>
        <w:t>היו"ר ניסן סלומינסקי:</w:t>
      </w:r>
    </w:p>
    <w:p w:rsidR="001B0B17" w:rsidRDefault="001B0B17" w:rsidP="001B0B17">
      <w:pPr>
        <w:pStyle w:val="KeepWithNext"/>
        <w:rPr>
          <w:rtl/>
        </w:rPr>
      </w:pPr>
    </w:p>
    <w:p w:rsidR="001B0B17" w:rsidRDefault="001B0B17" w:rsidP="001B0B17">
      <w:pPr>
        <w:rPr>
          <w:rtl/>
        </w:rPr>
      </w:pPr>
      <w:r>
        <w:rPr>
          <w:rFonts w:hint="cs"/>
          <w:rtl/>
        </w:rPr>
        <w:t>לא לשאלות, לשאלה הראשונה.</w:t>
      </w:r>
    </w:p>
    <w:p w:rsidR="001B0B17" w:rsidRDefault="001B0B17" w:rsidP="001B0B17">
      <w:pPr>
        <w:rPr>
          <w:rtl/>
        </w:rPr>
      </w:pPr>
      <w:bookmarkStart w:id="1768" w:name="_ETM_Q1_5803025"/>
      <w:bookmarkStart w:id="1769" w:name="_ETM_Q1_5803271"/>
      <w:bookmarkEnd w:id="1768"/>
      <w:bookmarkEnd w:id="1769"/>
    </w:p>
    <w:p w:rsidR="001B0B17" w:rsidRDefault="001B0B17" w:rsidP="001B0B17">
      <w:pPr>
        <w:pStyle w:val="-"/>
        <w:keepNext/>
        <w:rPr>
          <w:rtl/>
        </w:rPr>
      </w:pPr>
      <w:r>
        <w:rPr>
          <w:rtl/>
        </w:rPr>
        <w:t>רועי שיינדרוף:</w:t>
      </w:r>
    </w:p>
    <w:p w:rsidR="001B0B17" w:rsidRDefault="001B0B17" w:rsidP="001B0B17">
      <w:pPr>
        <w:pStyle w:val="KeepWithNext"/>
        <w:rPr>
          <w:rtl/>
        </w:rPr>
      </w:pPr>
    </w:p>
    <w:p w:rsidR="007F1590" w:rsidRDefault="001B0B17" w:rsidP="001B0B17">
      <w:pPr>
        <w:rPr>
          <w:rtl/>
        </w:rPr>
      </w:pPr>
      <w:r>
        <w:rPr>
          <w:rFonts w:hint="cs"/>
          <w:rtl/>
        </w:rPr>
        <w:t xml:space="preserve">לשאלה הראשונה ולומר משהו על המצב </w:t>
      </w:r>
      <w:bookmarkStart w:id="1770" w:name="_ETM_Q1_5809874"/>
      <w:bookmarkEnd w:id="1770"/>
      <w:r>
        <w:rPr>
          <w:rFonts w:hint="cs"/>
          <w:rtl/>
        </w:rPr>
        <w:t xml:space="preserve">המשפטי באופן כללי בישראל ובשטחים: מבחינת תחולת דיני זכויות האדם, </w:t>
      </w:r>
      <w:bookmarkStart w:id="1771" w:name="_ETM_Q1_5817777"/>
      <w:bookmarkEnd w:id="1771"/>
      <w:r>
        <w:rPr>
          <w:rFonts w:hint="cs"/>
          <w:rtl/>
        </w:rPr>
        <w:t xml:space="preserve">השאלה היא של תחולת האמנות. הכלל במשפט הבינלאומי, הכלל המקובל </w:t>
      </w:r>
      <w:bookmarkStart w:id="1772" w:name="_ETM_Q1_5823020"/>
      <w:bookmarkEnd w:id="1772"/>
      <w:r>
        <w:rPr>
          <w:rtl/>
        </w:rPr>
        <w:t>–</w:t>
      </w:r>
      <w:r>
        <w:rPr>
          <w:rFonts w:hint="cs"/>
          <w:rtl/>
        </w:rPr>
        <w:t xml:space="preserve"> אגב, אמרתי את זה גם בהקשר לחקיקה של הכנסת, </w:t>
      </w:r>
      <w:bookmarkStart w:id="1773" w:name="_ETM_Q1_5824696"/>
      <w:bookmarkEnd w:id="1773"/>
      <w:r>
        <w:rPr>
          <w:rFonts w:hint="cs"/>
          <w:rtl/>
        </w:rPr>
        <w:t xml:space="preserve">שהכנסת מחוקקת, החוק חל בתחומי מדינת ישראל. כשמדינת </w:t>
      </w:r>
      <w:bookmarkStart w:id="1774" w:name="_ETM_Q1_5829756"/>
      <w:bookmarkEnd w:id="1774"/>
      <w:r>
        <w:rPr>
          <w:rFonts w:hint="cs"/>
          <w:rtl/>
        </w:rPr>
        <w:t xml:space="preserve">ישראל מצטרפת לאמנה, האמנה חלה בתחומי מדינת ישראל. זה דרך </w:t>
      </w:r>
      <w:bookmarkStart w:id="1775" w:name="_ETM_Q1_5834451"/>
      <w:bookmarkEnd w:id="1775"/>
      <w:r>
        <w:rPr>
          <w:rFonts w:hint="cs"/>
          <w:rtl/>
        </w:rPr>
        <w:t xml:space="preserve">המלך. יש ויכוח פרשני במשפט הבינלאומי לגבי אמנות זכויות האדם </w:t>
      </w:r>
      <w:bookmarkStart w:id="1776" w:name="_ETM_Q1_5839126"/>
      <w:bookmarkEnd w:id="1776"/>
      <w:r>
        <w:rPr>
          <w:rFonts w:hint="cs"/>
          <w:rtl/>
        </w:rPr>
        <w:t xml:space="preserve">או חלקן לפחות, האם האמנות האלה חלות בשטחים נוספים שנמצאים </w:t>
      </w:r>
      <w:bookmarkStart w:id="1777" w:name="_ETM_Q1_5845189"/>
      <w:bookmarkEnd w:id="1777"/>
      <w:r>
        <w:rPr>
          <w:rFonts w:hint="cs"/>
          <w:rtl/>
        </w:rPr>
        <w:t xml:space="preserve">בשליטה של המדינה, ויש גישות שונות בהקשר הזה ורק הסברתי </w:t>
      </w:r>
      <w:bookmarkStart w:id="1778" w:name="_ETM_Q1_5850661"/>
      <w:bookmarkEnd w:id="1778"/>
      <w:r>
        <w:rPr>
          <w:rFonts w:hint="cs"/>
          <w:rtl/>
        </w:rPr>
        <w:t xml:space="preserve">את עמדתה של מדינת ישראל בהקשר הזה. אז אין כאן </w:t>
      </w:r>
      <w:bookmarkStart w:id="1779" w:name="_ETM_Q1_5855220"/>
      <w:bookmarkEnd w:id="1779"/>
      <w:r>
        <w:rPr>
          <w:rFonts w:hint="cs"/>
          <w:rtl/>
        </w:rPr>
        <w:t xml:space="preserve">איזה משהו שהוא מזימתי או משהו אחר. יש ויכוח אמתי </w:t>
      </w:r>
      <w:bookmarkStart w:id="1780" w:name="_ETM_Q1_5862040"/>
      <w:bookmarkEnd w:id="1780"/>
      <w:r>
        <w:rPr>
          <w:rFonts w:hint="cs"/>
          <w:rtl/>
        </w:rPr>
        <w:t xml:space="preserve">פרשני, כמו שאמרתי </w:t>
      </w:r>
      <w:r>
        <w:rPr>
          <w:rtl/>
        </w:rPr>
        <w:t>–</w:t>
      </w:r>
      <w:r>
        <w:rPr>
          <w:rFonts w:hint="cs"/>
          <w:rtl/>
        </w:rPr>
        <w:t xml:space="preserve"> בית המשפט העליון שלנו בהרבה </w:t>
      </w:r>
      <w:bookmarkStart w:id="1781" w:name="_ETM_Q1_5868268"/>
      <w:bookmarkEnd w:id="1781"/>
      <w:r>
        <w:rPr>
          <w:rFonts w:hint="cs"/>
          <w:rtl/>
        </w:rPr>
        <w:t xml:space="preserve">מאוד מקרים מחיל גם בפסיקה שלו, שמתייחסת לשטחי יהודה ושומרון, </w:t>
      </w:r>
      <w:bookmarkStart w:id="1782" w:name="_ETM_Q1_5871931"/>
      <w:bookmarkEnd w:id="1782"/>
      <w:r>
        <w:rPr>
          <w:rFonts w:hint="cs"/>
          <w:rtl/>
        </w:rPr>
        <w:t xml:space="preserve">אמות מידה שלקוחות מתוך אמנות זכויות האדם ומתוך דיני זכויות </w:t>
      </w:r>
      <w:bookmarkStart w:id="1783" w:name="_ETM_Q1_5880985"/>
      <w:bookmarkEnd w:id="1783"/>
      <w:r>
        <w:rPr>
          <w:rFonts w:hint="cs"/>
          <w:rtl/>
        </w:rPr>
        <w:t>האדם.</w:t>
      </w:r>
    </w:p>
    <w:p w:rsidR="007F1590" w:rsidRDefault="007F1590" w:rsidP="007F1590">
      <w:pPr>
        <w:rPr>
          <w:rtl/>
        </w:rPr>
      </w:pPr>
    </w:p>
    <w:p w:rsidR="001B0B17" w:rsidRDefault="001B0B17" w:rsidP="007F1590">
      <w:pPr>
        <w:rPr>
          <w:rtl/>
        </w:rPr>
      </w:pPr>
      <w:r>
        <w:rPr>
          <w:rFonts w:hint="cs"/>
          <w:rtl/>
        </w:rPr>
        <w:t xml:space="preserve">אני רוצה לומר רק דבר אחד לעניין שטחי ישראל ושטחי </w:t>
      </w:r>
      <w:bookmarkStart w:id="1784" w:name="_ETM_Q1_5886647"/>
      <w:bookmarkEnd w:id="1784"/>
      <w:r>
        <w:rPr>
          <w:rFonts w:hint="cs"/>
          <w:rtl/>
        </w:rPr>
        <w:t xml:space="preserve">איו"ש, ואני חושב שדווקא אתה אולי גם תבין את הדבר </w:t>
      </w:r>
      <w:bookmarkStart w:id="1785" w:name="_ETM_Q1_5889607"/>
      <w:bookmarkEnd w:id="1785"/>
      <w:r>
        <w:rPr>
          <w:rFonts w:hint="cs"/>
          <w:rtl/>
        </w:rPr>
        <w:t xml:space="preserve">הזה היטב, אם אני קורא נכון את </w:t>
      </w:r>
      <w:bookmarkStart w:id="1786" w:name="_ETM_Q1_5891897"/>
      <w:bookmarkEnd w:id="1786"/>
      <w:r>
        <w:rPr>
          <w:rFonts w:hint="cs"/>
          <w:rtl/>
        </w:rPr>
        <w:t xml:space="preserve">העמדות הפוליטיות הבסיסיות שלך: מדינת ישראל ושטחי יהודה ושומרון </w:t>
      </w:r>
      <w:bookmarkStart w:id="1787" w:name="_ETM_Q1_5897953"/>
      <w:bookmarkEnd w:id="1787"/>
      <w:r>
        <w:rPr>
          <w:rFonts w:hint="cs"/>
          <w:rtl/>
        </w:rPr>
        <w:t xml:space="preserve">הם שטחים שמתנהלים לפי משטרים משפטיים שונים. מדינת ישראל, חל </w:t>
      </w:r>
      <w:bookmarkStart w:id="1788" w:name="_ETM_Q1_5902961"/>
      <w:bookmarkEnd w:id="1788"/>
      <w:r>
        <w:rPr>
          <w:rFonts w:hint="cs"/>
          <w:rtl/>
        </w:rPr>
        <w:t xml:space="preserve">בה החוק הישראלי בחקיקת הכנסת, ובשטחי יהודה ושומרון, אנחנו מנהלים </w:t>
      </w:r>
      <w:bookmarkStart w:id="1789" w:name="_ETM_Q1_5904945"/>
      <w:bookmarkEnd w:id="1789"/>
      <w:r>
        <w:rPr>
          <w:rFonts w:hint="cs"/>
          <w:rtl/>
        </w:rPr>
        <w:t xml:space="preserve">אותם. אפשר היה להחיל בהם את חוקי מדינת ישראל אולי </w:t>
      </w:r>
      <w:bookmarkStart w:id="1790" w:name="_ETM_Q1_5912098"/>
      <w:bookmarkEnd w:id="1790"/>
      <w:r>
        <w:rPr>
          <w:rFonts w:hint="cs"/>
          <w:rtl/>
        </w:rPr>
        <w:t>אבל מדינת ישראל לא עשתה את זה. אנחנו מנהלים אותם לפי הדין הירדני</w:t>
      </w:r>
      <w:r w:rsidR="0090738B">
        <w:rPr>
          <w:rFonts w:hint="cs"/>
          <w:rtl/>
        </w:rPr>
        <w:t xml:space="preserve"> עם תחיקת ביטחון שאנחנו עושים לפי </w:t>
      </w:r>
      <w:bookmarkStart w:id="1791" w:name="_ETM_Q1_5920128"/>
      <w:bookmarkEnd w:id="1791"/>
      <w:r w:rsidR="0090738B">
        <w:rPr>
          <w:rFonts w:hint="cs"/>
          <w:rtl/>
        </w:rPr>
        <w:t xml:space="preserve">אותן מגבלות שהמשפט הבינלאומי מטיל או לפחות משתדלים לעשות </w:t>
      </w:r>
      <w:bookmarkStart w:id="1792" w:name="_ETM_Q1_5926688"/>
      <w:bookmarkEnd w:id="1792"/>
      <w:r w:rsidR="0090738B">
        <w:rPr>
          <w:rFonts w:hint="cs"/>
          <w:rtl/>
        </w:rPr>
        <w:t>לפי - -</w:t>
      </w:r>
    </w:p>
    <w:p w:rsidR="001B0B17" w:rsidRDefault="001B0B17" w:rsidP="007F1590">
      <w:pPr>
        <w:rPr>
          <w:rtl/>
        </w:rPr>
      </w:pPr>
      <w:bookmarkStart w:id="1793" w:name="_ETM_Q1_5879175"/>
      <w:bookmarkEnd w:id="1793"/>
    </w:p>
    <w:p w:rsidR="00B62FC2" w:rsidRDefault="0090738B" w:rsidP="0090738B">
      <w:pPr>
        <w:pStyle w:val="a4"/>
        <w:keepNext/>
        <w:rPr>
          <w:rtl/>
        </w:rPr>
      </w:pPr>
      <w:bookmarkStart w:id="1794" w:name="_ETM_Q1_5879398"/>
      <w:bookmarkEnd w:id="1794"/>
      <w:r>
        <w:rPr>
          <w:rtl/>
        </w:rPr>
        <w:t>רוברט אילטוב (ישראל ביתנו):</w:t>
      </w:r>
    </w:p>
    <w:p w:rsidR="0090738B" w:rsidRDefault="0090738B" w:rsidP="0090738B">
      <w:pPr>
        <w:pStyle w:val="KeepWithNext"/>
        <w:rPr>
          <w:rtl/>
        </w:rPr>
      </w:pPr>
    </w:p>
    <w:p w:rsidR="00B62FC2" w:rsidRDefault="0090738B" w:rsidP="007F1590">
      <w:pPr>
        <w:rPr>
          <w:rtl/>
        </w:rPr>
      </w:pPr>
      <w:r>
        <w:rPr>
          <w:rFonts w:hint="cs"/>
          <w:rtl/>
        </w:rPr>
        <w:t>ו</w:t>
      </w:r>
      <w:r w:rsidR="00B62FC2">
        <w:rPr>
          <w:rFonts w:hint="cs"/>
          <w:rtl/>
        </w:rPr>
        <w:t>לפי הדין</w:t>
      </w:r>
      <w:r>
        <w:rPr>
          <w:rFonts w:hint="cs"/>
          <w:rtl/>
        </w:rPr>
        <w:t xml:space="preserve"> הירדני</w:t>
      </w:r>
      <w:r w:rsidR="00B62FC2">
        <w:rPr>
          <w:rFonts w:hint="cs"/>
          <w:rtl/>
        </w:rPr>
        <w:t xml:space="preserve"> יש עונש מוות או אין</w:t>
      </w:r>
      <w:r>
        <w:rPr>
          <w:rFonts w:hint="cs"/>
          <w:rtl/>
        </w:rPr>
        <w:t>?</w:t>
      </w:r>
    </w:p>
    <w:p w:rsidR="00B62FC2" w:rsidRDefault="00B62FC2" w:rsidP="007F1590">
      <w:pPr>
        <w:rPr>
          <w:rtl/>
        </w:rPr>
      </w:pPr>
    </w:p>
    <w:p w:rsidR="0090738B" w:rsidRDefault="0090738B" w:rsidP="0090738B">
      <w:pPr>
        <w:pStyle w:val="a4"/>
        <w:keepNext/>
        <w:rPr>
          <w:rtl/>
        </w:rPr>
      </w:pPr>
      <w:bookmarkStart w:id="1795" w:name="_ETM_Q1_5925667"/>
      <w:bookmarkEnd w:id="1795"/>
      <w:r>
        <w:rPr>
          <w:rtl/>
        </w:rPr>
        <w:t>קריאות:</w:t>
      </w:r>
    </w:p>
    <w:p w:rsidR="0090738B" w:rsidRDefault="0090738B" w:rsidP="0090738B">
      <w:pPr>
        <w:pStyle w:val="KeepWithNext"/>
        <w:rPr>
          <w:rtl/>
        </w:rPr>
      </w:pPr>
    </w:p>
    <w:p w:rsidR="0090738B" w:rsidRDefault="0090738B" w:rsidP="0090738B">
      <w:pPr>
        <w:rPr>
          <w:rtl/>
        </w:rPr>
      </w:pPr>
      <w:r>
        <w:rPr>
          <w:rFonts w:hint="cs"/>
          <w:rtl/>
        </w:rPr>
        <w:t>כן, יש.</w:t>
      </w:r>
    </w:p>
    <w:p w:rsidR="0090738B" w:rsidRDefault="0090738B" w:rsidP="007F1590">
      <w:pPr>
        <w:rPr>
          <w:rtl/>
        </w:rPr>
      </w:pPr>
    </w:p>
    <w:p w:rsidR="00B62FC2" w:rsidRDefault="0090738B" w:rsidP="0090738B">
      <w:pPr>
        <w:pStyle w:val="af9"/>
        <w:keepNext/>
        <w:rPr>
          <w:rtl/>
        </w:rPr>
      </w:pPr>
      <w:bookmarkStart w:id="1796" w:name="_ETM_Q1_5930068"/>
      <w:bookmarkEnd w:id="1796"/>
      <w:r>
        <w:rPr>
          <w:rtl/>
        </w:rPr>
        <w:t>רועי שיינדרוף:</w:t>
      </w:r>
    </w:p>
    <w:p w:rsidR="0090738B" w:rsidRDefault="0090738B" w:rsidP="0090738B">
      <w:pPr>
        <w:pStyle w:val="KeepWithNext"/>
        <w:rPr>
          <w:rtl/>
        </w:rPr>
      </w:pPr>
    </w:p>
    <w:p w:rsidR="00B62FC2" w:rsidRDefault="0090738B" w:rsidP="0090738B">
      <w:pPr>
        <w:rPr>
          <w:rtl/>
        </w:rPr>
      </w:pPr>
      <w:r>
        <w:rPr>
          <w:rFonts w:hint="cs"/>
          <w:rtl/>
        </w:rPr>
        <w:t xml:space="preserve">חברים, תרשו לי שאלה שאלה, אני </w:t>
      </w:r>
      <w:bookmarkStart w:id="1797" w:name="_ETM_Q1_5933326"/>
      <w:bookmarkEnd w:id="1797"/>
      <w:r>
        <w:rPr>
          <w:rFonts w:hint="cs"/>
          <w:rtl/>
        </w:rPr>
        <w:t>רוצה לתת תשובות וגם אני חושב - - -</w:t>
      </w:r>
    </w:p>
    <w:p w:rsidR="00B62FC2" w:rsidRDefault="00B62FC2" w:rsidP="007F1590">
      <w:pPr>
        <w:rPr>
          <w:rtl/>
        </w:rPr>
      </w:pPr>
    </w:p>
    <w:p w:rsidR="00B62FC2" w:rsidRDefault="0090738B" w:rsidP="0090738B">
      <w:pPr>
        <w:pStyle w:val="a4"/>
        <w:keepNext/>
        <w:rPr>
          <w:rtl/>
        </w:rPr>
      </w:pPr>
      <w:r>
        <w:rPr>
          <w:rtl/>
        </w:rPr>
        <w:t>רוברט אילטוב (ישראל ביתנו):</w:t>
      </w:r>
    </w:p>
    <w:p w:rsidR="0090738B" w:rsidRDefault="0090738B" w:rsidP="0090738B">
      <w:pPr>
        <w:pStyle w:val="KeepWithNext"/>
        <w:rPr>
          <w:rtl/>
        </w:rPr>
      </w:pPr>
    </w:p>
    <w:p w:rsidR="0090738B" w:rsidRDefault="0090738B" w:rsidP="0090738B">
      <w:pPr>
        <w:rPr>
          <w:rtl/>
        </w:rPr>
      </w:pPr>
      <w:r>
        <w:rPr>
          <w:rFonts w:hint="cs"/>
          <w:rtl/>
        </w:rPr>
        <w:t xml:space="preserve">- - </w:t>
      </w:r>
      <w:bookmarkStart w:id="1798" w:name="_ETM_Q1_5939798"/>
      <w:bookmarkEnd w:id="1798"/>
      <w:r>
        <w:rPr>
          <w:rFonts w:hint="cs"/>
          <w:rtl/>
        </w:rPr>
        <w:t>-</w:t>
      </w:r>
    </w:p>
    <w:p w:rsidR="00B62FC2" w:rsidRDefault="00B62FC2" w:rsidP="007F1590">
      <w:pPr>
        <w:rPr>
          <w:rtl/>
        </w:rPr>
      </w:pPr>
    </w:p>
    <w:p w:rsidR="00B62FC2" w:rsidRDefault="0090738B" w:rsidP="0090738B">
      <w:pPr>
        <w:pStyle w:val="af9"/>
        <w:keepNext/>
        <w:rPr>
          <w:rtl/>
        </w:rPr>
      </w:pPr>
      <w:r>
        <w:rPr>
          <w:rtl/>
        </w:rPr>
        <w:t>רועי שיינדרוף:</w:t>
      </w:r>
    </w:p>
    <w:p w:rsidR="0090738B" w:rsidRDefault="0090738B" w:rsidP="0090738B">
      <w:pPr>
        <w:pStyle w:val="KeepWithNext"/>
        <w:rPr>
          <w:rtl/>
        </w:rPr>
      </w:pPr>
    </w:p>
    <w:p w:rsidR="00A318E4" w:rsidRDefault="0090738B" w:rsidP="00104EA1">
      <w:pPr>
        <w:rPr>
          <w:rtl/>
        </w:rPr>
      </w:pPr>
      <w:r>
        <w:rPr>
          <w:rFonts w:hint="cs"/>
          <w:rtl/>
        </w:rPr>
        <w:t xml:space="preserve">- - </w:t>
      </w:r>
      <w:r w:rsidR="00B62FC2">
        <w:rPr>
          <w:rFonts w:hint="cs"/>
          <w:rtl/>
        </w:rPr>
        <w:t xml:space="preserve">ולכן המחשבה, וזה עובד לכל הצדדים. לפעמים יש יותר זכויות, </w:t>
      </w:r>
      <w:r w:rsidR="00104EA1">
        <w:rPr>
          <w:rFonts w:hint="cs"/>
          <w:rtl/>
        </w:rPr>
        <w:t>ו</w:t>
      </w:r>
      <w:r w:rsidR="00B62FC2">
        <w:rPr>
          <w:rFonts w:hint="cs"/>
          <w:rtl/>
        </w:rPr>
        <w:t>יש דברים שאפשר לעשות במדינת ישראל ואי אפשר</w:t>
      </w:r>
      <w:r w:rsidR="00104EA1">
        <w:rPr>
          <w:rFonts w:hint="cs"/>
          <w:rtl/>
        </w:rPr>
        <w:t xml:space="preserve"> לעשות בשטחי יהודה ושומרון</w:t>
      </w:r>
      <w:r w:rsidR="00B62FC2">
        <w:rPr>
          <w:rFonts w:hint="cs"/>
          <w:rtl/>
        </w:rPr>
        <w:t xml:space="preserve"> והפוך.</w:t>
      </w:r>
      <w:r w:rsidR="00104EA1">
        <w:rPr>
          <w:rFonts w:hint="cs"/>
          <w:rtl/>
        </w:rPr>
        <w:t xml:space="preserve"> גם החקיקה הפלילית, </w:t>
      </w:r>
      <w:bookmarkStart w:id="1799" w:name="_ETM_Q1_5953187"/>
      <w:bookmarkEnd w:id="1799"/>
      <w:r w:rsidR="00104EA1">
        <w:rPr>
          <w:rFonts w:hint="cs"/>
          <w:rtl/>
        </w:rPr>
        <w:t xml:space="preserve">הדין הפלילי הירדני, הוא הדין הפלילי הירדני כמו שירשנו אותו </w:t>
      </w:r>
      <w:bookmarkStart w:id="1800" w:name="_ETM_Q1_5955371"/>
      <w:bookmarkEnd w:id="1800"/>
      <w:r w:rsidR="00104EA1">
        <w:rPr>
          <w:rFonts w:hint="cs"/>
          <w:rtl/>
        </w:rPr>
        <w:t>ותוקן בתחיקת הביטחון. הוא לא הדין הישראלי.</w:t>
      </w:r>
    </w:p>
    <w:p w:rsidR="00104EA1" w:rsidRDefault="00104EA1" w:rsidP="00104EA1">
      <w:pPr>
        <w:rPr>
          <w:rtl/>
        </w:rPr>
      </w:pPr>
      <w:bookmarkStart w:id="1801" w:name="_ETM_Q1_5961754"/>
      <w:bookmarkEnd w:id="1801"/>
    </w:p>
    <w:p w:rsidR="00104EA1" w:rsidRDefault="00104EA1" w:rsidP="00104EA1">
      <w:pPr>
        <w:rPr>
          <w:rtl/>
        </w:rPr>
      </w:pPr>
      <w:r>
        <w:rPr>
          <w:rFonts w:hint="cs"/>
          <w:rtl/>
        </w:rPr>
        <w:t>א</w:t>
      </w:r>
      <w:bookmarkStart w:id="1802" w:name="_ETM_Q1_5962114"/>
      <w:bookmarkEnd w:id="1802"/>
      <w:r>
        <w:rPr>
          <w:rFonts w:hint="cs"/>
          <w:rtl/>
        </w:rPr>
        <w:t xml:space="preserve">נחנו משתדלים אגב </w:t>
      </w:r>
      <w:r>
        <w:rPr>
          <w:rtl/>
        </w:rPr>
        <w:t>–</w:t>
      </w:r>
      <w:r>
        <w:rPr>
          <w:rFonts w:hint="cs"/>
          <w:rtl/>
        </w:rPr>
        <w:t xml:space="preserve"> </w:t>
      </w:r>
      <w:bookmarkStart w:id="1803" w:name="_ETM_Q1_5964220"/>
      <w:bookmarkEnd w:id="1803"/>
      <w:r>
        <w:rPr>
          <w:rFonts w:hint="cs"/>
          <w:rtl/>
        </w:rPr>
        <w:t xml:space="preserve">עמית כאן וגם קודמה רז נזרי, אנחנו עושים לא מעט מאמצים לעשות תיקוני חקיקה גם </w:t>
      </w:r>
      <w:r w:rsidR="00F402EC">
        <w:rPr>
          <w:rFonts w:hint="cs"/>
          <w:rtl/>
        </w:rPr>
        <w:t xml:space="preserve">בתחום הפלילי בשטחי יהודה ושומרון, </w:t>
      </w:r>
      <w:bookmarkStart w:id="1804" w:name="_ETM_Q1_5971761"/>
      <w:bookmarkEnd w:id="1804"/>
      <w:r w:rsidR="00F402EC">
        <w:rPr>
          <w:rFonts w:hint="cs"/>
          <w:rtl/>
        </w:rPr>
        <w:t xml:space="preserve">ולאמץ כל מיני אמות מידה </w:t>
      </w:r>
      <w:r w:rsidR="00E74249">
        <w:rPr>
          <w:rFonts w:hint="cs"/>
          <w:rtl/>
        </w:rPr>
        <w:t xml:space="preserve">מתוך הדין הישראלי שאנחנו חושבים </w:t>
      </w:r>
      <w:bookmarkStart w:id="1805" w:name="_ETM_Q1_5977681"/>
      <w:bookmarkEnd w:id="1805"/>
      <w:r w:rsidR="00E74249">
        <w:rPr>
          <w:rFonts w:hint="cs"/>
          <w:rtl/>
        </w:rPr>
        <w:t xml:space="preserve">שיש בהן לטייב או לשפר את מצב </w:t>
      </w:r>
      <w:r w:rsidR="00743602">
        <w:rPr>
          <w:rFonts w:hint="cs"/>
          <w:rtl/>
        </w:rPr>
        <w:t xml:space="preserve">הדברים אבל ההנחה </w:t>
      </w:r>
      <w:bookmarkStart w:id="1806" w:name="_ETM_Q1_5982184"/>
      <w:bookmarkEnd w:id="1806"/>
      <w:r w:rsidR="00743602">
        <w:rPr>
          <w:rFonts w:hint="cs"/>
          <w:rtl/>
        </w:rPr>
        <w:t xml:space="preserve">ששתי מערכות הדינים האלה צריכות להיות זהות, אני חושב שהיא </w:t>
      </w:r>
      <w:bookmarkStart w:id="1807" w:name="_ETM_Q1_5989096"/>
      <w:bookmarkEnd w:id="1807"/>
      <w:r w:rsidR="00743602">
        <w:rPr>
          <w:rFonts w:hint="cs"/>
          <w:rtl/>
        </w:rPr>
        <w:t xml:space="preserve">הנחת יסוד שהיא לא נכונה. אם מגיע מישהו לשטחי מדינת </w:t>
      </w:r>
      <w:bookmarkStart w:id="1808" w:name="_ETM_Q1_5991079"/>
      <w:bookmarkEnd w:id="1808"/>
      <w:r w:rsidR="00743602">
        <w:rPr>
          <w:rFonts w:hint="cs"/>
          <w:rtl/>
        </w:rPr>
        <w:t xml:space="preserve">ישראל ועושה עבירה במדינת ישראל, יש בדיקות מספיקות מבחינת המשפט </w:t>
      </w:r>
      <w:bookmarkStart w:id="1809" w:name="_ETM_Q1_5992936"/>
      <w:bookmarkEnd w:id="1809"/>
      <w:r w:rsidR="00743602">
        <w:rPr>
          <w:rFonts w:hint="cs"/>
          <w:rtl/>
        </w:rPr>
        <w:t xml:space="preserve">הבינלאומי בדין הישראלי, ואנחנו יכולים להעמיד אותו לדין בישראל. תושב האזור, אפשר להעמיד אותו לדין גם </w:t>
      </w:r>
      <w:r w:rsidR="00CC079D">
        <w:rPr>
          <w:rFonts w:hint="cs"/>
          <w:rtl/>
        </w:rPr>
        <w:t xml:space="preserve">באזורו וכמו שהסבירו חברותי, </w:t>
      </w:r>
      <w:bookmarkStart w:id="1810" w:name="_ETM_Q1_5999688"/>
      <w:bookmarkEnd w:id="1810"/>
      <w:r w:rsidR="00CC079D">
        <w:rPr>
          <w:rFonts w:hint="cs"/>
          <w:rtl/>
        </w:rPr>
        <w:t>המבחן העיקרי הוא המבחן של הזיקות, של מירב הזיקות ובקביעה איזה מבין שני הפורומים האלה הוא הפורום המתאים.</w:t>
      </w:r>
    </w:p>
    <w:p w:rsidR="00A318E4" w:rsidRDefault="00A318E4" w:rsidP="007F1590">
      <w:pPr>
        <w:rPr>
          <w:rtl/>
        </w:rPr>
      </w:pPr>
    </w:p>
    <w:p w:rsidR="00A318E4" w:rsidRDefault="00CC079D" w:rsidP="00CC079D">
      <w:pPr>
        <w:pStyle w:val="a4"/>
        <w:keepNext/>
        <w:rPr>
          <w:rtl/>
        </w:rPr>
      </w:pPr>
      <w:r>
        <w:rPr>
          <w:rtl/>
        </w:rPr>
        <w:t>זאב בנימין בגין (הליכוד):</w:t>
      </w:r>
    </w:p>
    <w:p w:rsidR="00CC079D" w:rsidRDefault="00CC079D" w:rsidP="00CC079D">
      <w:pPr>
        <w:pStyle w:val="KeepWithNext"/>
        <w:rPr>
          <w:rtl/>
        </w:rPr>
      </w:pPr>
    </w:p>
    <w:p w:rsidR="00A318E4" w:rsidRDefault="00A318E4" w:rsidP="007F1590">
      <w:pPr>
        <w:rPr>
          <w:rtl/>
        </w:rPr>
      </w:pPr>
      <w:r>
        <w:rPr>
          <w:rFonts w:hint="cs"/>
          <w:rtl/>
        </w:rPr>
        <w:t>השאלה של חבר הכנסת זחאלקה מובילה להצעה שהוא יציע להחיל את החוק הישראלי ביהודה ושומרון.</w:t>
      </w:r>
    </w:p>
    <w:p w:rsidR="00A318E4" w:rsidRDefault="00A318E4" w:rsidP="007F1590">
      <w:pPr>
        <w:rPr>
          <w:rtl/>
        </w:rPr>
      </w:pPr>
    </w:p>
    <w:p w:rsidR="00A318E4" w:rsidRDefault="00CC079D" w:rsidP="00CC079D">
      <w:pPr>
        <w:pStyle w:val="a4"/>
        <w:keepNext/>
        <w:rPr>
          <w:rtl/>
        </w:rPr>
      </w:pPr>
      <w:r>
        <w:rPr>
          <w:rtl/>
        </w:rPr>
        <w:t>מוסי רז (מרצ):</w:t>
      </w:r>
    </w:p>
    <w:p w:rsidR="00CC079D" w:rsidRDefault="00CC079D" w:rsidP="00CC079D">
      <w:pPr>
        <w:pStyle w:val="KeepWithNext"/>
        <w:rPr>
          <w:rtl/>
        </w:rPr>
      </w:pPr>
    </w:p>
    <w:p w:rsidR="00CC079D" w:rsidRDefault="00CC079D" w:rsidP="00CC079D">
      <w:pPr>
        <w:rPr>
          <w:rtl/>
        </w:rPr>
      </w:pPr>
      <w:r>
        <w:rPr>
          <w:rFonts w:hint="cs"/>
          <w:rtl/>
        </w:rPr>
        <w:t>- - -</w:t>
      </w:r>
    </w:p>
    <w:p w:rsidR="00A318E4" w:rsidRDefault="00A318E4" w:rsidP="007F1590">
      <w:pPr>
        <w:rPr>
          <w:rtl/>
        </w:rPr>
      </w:pPr>
    </w:p>
    <w:p w:rsidR="00CC079D" w:rsidRDefault="00CC079D" w:rsidP="00CC079D">
      <w:pPr>
        <w:pStyle w:val="a4"/>
        <w:keepNext/>
        <w:rPr>
          <w:rtl/>
        </w:rPr>
      </w:pPr>
      <w:bookmarkStart w:id="1811" w:name="_ETM_Q1_6024147"/>
      <w:bookmarkEnd w:id="1811"/>
      <w:r>
        <w:rPr>
          <w:rtl/>
        </w:rPr>
        <w:t>זאב בנימין בגין (הליכוד):</w:t>
      </w:r>
    </w:p>
    <w:p w:rsidR="00CC079D" w:rsidRDefault="00CC079D" w:rsidP="00CC079D">
      <w:pPr>
        <w:pStyle w:val="KeepWithNext"/>
        <w:rPr>
          <w:rtl/>
        </w:rPr>
      </w:pPr>
    </w:p>
    <w:p w:rsidR="00CC079D" w:rsidRDefault="00CC079D" w:rsidP="00CC079D">
      <w:pPr>
        <w:rPr>
          <w:rtl/>
        </w:rPr>
      </w:pPr>
      <w:r>
        <w:rPr>
          <w:rFonts w:hint="cs"/>
          <w:rtl/>
        </w:rPr>
        <w:t>תיזום. אני מציע שתיזום - - -</w:t>
      </w:r>
    </w:p>
    <w:p w:rsidR="00CC079D" w:rsidRDefault="00CC079D" w:rsidP="007F1590">
      <w:pPr>
        <w:rPr>
          <w:rtl/>
        </w:rPr>
      </w:pPr>
    </w:p>
    <w:p w:rsidR="00A318E4" w:rsidRDefault="00CC079D" w:rsidP="00CC079D">
      <w:pPr>
        <w:pStyle w:val="a4"/>
        <w:keepNext/>
        <w:rPr>
          <w:rtl/>
        </w:rPr>
      </w:pPr>
      <w:bookmarkStart w:id="1812" w:name="_ETM_Q1_6026929"/>
      <w:bookmarkEnd w:id="1812"/>
      <w:r>
        <w:rPr>
          <w:rtl/>
        </w:rPr>
        <w:t>רוברט אילטוב (ישראל ביתנו):</w:t>
      </w:r>
    </w:p>
    <w:p w:rsidR="00CC079D" w:rsidRDefault="00CC079D" w:rsidP="00CC079D">
      <w:pPr>
        <w:pStyle w:val="KeepWithNext"/>
        <w:rPr>
          <w:rtl/>
        </w:rPr>
      </w:pPr>
    </w:p>
    <w:p w:rsidR="00A318E4" w:rsidRDefault="00A318E4" w:rsidP="00CC079D">
      <w:pPr>
        <w:rPr>
          <w:rtl/>
        </w:rPr>
      </w:pPr>
      <w:r>
        <w:rPr>
          <w:rFonts w:hint="cs"/>
          <w:rtl/>
        </w:rPr>
        <w:t>אני</w:t>
      </w:r>
      <w:r w:rsidR="00CC079D">
        <w:rPr>
          <w:rFonts w:hint="cs"/>
          <w:rtl/>
        </w:rPr>
        <w:t xml:space="preserve"> לא שומע את התשובה.</w:t>
      </w:r>
    </w:p>
    <w:p w:rsidR="00A318E4" w:rsidRDefault="00A318E4" w:rsidP="007F1590">
      <w:pPr>
        <w:rPr>
          <w:rtl/>
        </w:rPr>
      </w:pPr>
    </w:p>
    <w:p w:rsidR="00A318E4" w:rsidRDefault="00CC079D" w:rsidP="00CC079D">
      <w:pPr>
        <w:pStyle w:val="a4"/>
        <w:keepNext/>
        <w:rPr>
          <w:rtl/>
        </w:rPr>
      </w:pPr>
      <w:r>
        <w:rPr>
          <w:rtl/>
        </w:rPr>
        <w:t>ג'מאל זחאלקה (הרשימה המשותפת):</w:t>
      </w:r>
    </w:p>
    <w:p w:rsidR="00CC079D" w:rsidRDefault="00CC079D" w:rsidP="00CC079D">
      <w:pPr>
        <w:pStyle w:val="KeepWithNext"/>
        <w:rPr>
          <w:rtl/>
        </w:rPr>
      </w:pPr>
    </w:p>
    <w:p w:rsidR="00A318E4" w:rsidRDefault="00A318E4" w:rsidP="00CC079D">
      <w:pPr>
        <w:rPr>
          <w:rtl/>
        </w:rPr>
      </w:pPr>
      <w:r>
        <w:rPr>
          <w:rFonts w:hint="cs"/>
          <w:rtl/>
        </w:rPr>
        <w:t>במבחן התוצאה</w:t>
      </w:r>
      <w:r w:rsidR="00CC079D">
        <w:rPr>
          <w:rFonts w:hint="cs"/>
          <w:rtl/>
        </w:rPr>
        <w:t xml:space="preserve"> </w:t>
      </w:r>
      <w:bookmarkStart w:id="1813" w:name="_ETM_Q1_6033873"/>
      <w:bookmarkEnd w:id="1813"/>
      <w:r w:rsidR="00CC079D">
        <w:rPr>
          <w:rFonts w:hint="cs"/>
          <w:rtl/>
        </w:rPr>
        <w:t>- - -</w:t>
      </w:r>
    </w:p>
    <w:p w:rsidR="00A318E4" w:rsidRDefault="00A318E4" w:rsidP="007F1590">
      <w:pPr>
        <w:rPr>
          <w:rtl/>
        </w:rPr>
      </w:pPr>
      <w:bookmarkStart w:id="1814" w:name="_ETM_Q1_6038654"/>
      <w:bookmarkEnd w:id="1814"/>
    </w:p>
    <w:p w:rsidR="00CC079D" w:rsidRDefault="00CC079D" w:rsidP="00CC079D">
      <w:pPr>
        <w:pStyle w:val="af6"/>
        <w:keepNext/>
        <w:rPr>
          <w:rtl/>
        </w:rPr>
      </w:pPr>
      <w:r>
        <w:rPr>
          <w:rtl/>
        </w:rPr>
        <w:t>היו"ר ניסן סלומינסקי:</w:t>
      </w:r>
    </w:p>
    <w:p w:rsidR="00CC079D" w:rsidRDefault="00CC079D" w:rsidP="00CC079D">
      <w:pPr>
        <w:pStyle w:val="KeepWithNext"/>
        <w:rPr>
          <w:rtl/>
        </w:rPr>
      </w:pPr>
    </w:p>
    <w:p w:rsidR="00CC079D" w:rsidRDefault="00CC079D" w:rsidP="00CC079D">
      <w:pPr>
        <w:rPr>
          <w:rtl/>
        </w:rPr>
      </w:pPr>
      <w:r>
        <w:rPr>
          <w:rFonts w:hint="cs"/>
          <w:rtl/>
        </w:rPr>
        <w:t>זחאלקה, מספיק.</w:t>
      </w:r>
    </w:p>
    <w:p w:rsidR="00CC079D" w:rsidRDefault="00CC079D" w:rsidP="00CC079D">
      <w:pPr>
        <w:pStyle w:val="a4"/>
        <w:keepNext/>
        <w:rPr>
          <w:rtl/>
        </w:rPr>
      </w:pPr>
    </w:p>
    <w:p w:rsidR="00A318E4" w:rsidRDefault="00CC079D" w:rsidP="00CC079D">
      <w:pPr>
        <w:pStyle w:val="a4"/>
        <w:keepNext/>
        <w:rPr>
          <w:rtl/>
        </w:rPr>
      </w:pPr>
      <w:bookmarkStart w:id="1815" w:name="_ETM_Q1_6042462"/>
      <w:bookmarkEnd w:id="1815"/>
      <w:r>
        <w:rPr>
          <w:rtl/>
        </w:rPr>
        <w:t>רוברט אילטוב (ישראל ביתנו):</w:t>
      </w:r>
    </w:p>
    <w:p w:rsidR="00CC079D" w:rsidRDefault="00CC079D" w:rsidP="00CC079D">
      <w:pPr>
        <w:pStyle w:val="KeepWithNext"/>
        <w:rPr>
          <w:rtl/>
        </w:rPr>
      </w:pPr>
    </w:p>
    <w:p w:rsidR="00A318E4" w:rsidRDefault="00A318E4" w:rsidP="007F1590">
      <w:pPr>
        <w:rPr>
          <w:rtl/>
        </w:rPr>
      </w:pPr>
      <w:r>
        <w:rPr>
          <w:rFonts w:hint="cs"/>
          <w:rtl/>
        </w:rPr>
        <w:t>השאלה היא האם לפי החוק הירדני, האם יש עונש מוות</w:t>
      </w:r>
      <w:r w:rsidR="00CC079D">
        <w:rPr>
          <w:rFonts w:hint="cs"/>
          <w:rtl/>
        </w:rPr>
        <w:t>?</w:t>
      </w:r>
    </w:p>
    <w:p w:rsidR="00CC079D" w:rsidRDefault="00CC079D" w:rsidP="007F1590">
      <w:pPr>
        <w:rPr>
          <w:rtl/>
        </w:rPr>
      </w:pPr>
    </w:p>
    <w:p w:rsidR="00CC079D" w:rsidRDefault="00CC079D" w:rsidP="00CC079D">
      <w:pPr>
        <w:pStyle w:val="af6"/>
        <w:keepNext/>
        <w:rPr>
          <w:rtl/>
        </w:rPr>
      </w:pPr>
      <w:r>
        <w:rPr>
          <w:rtl/>
        </w:rPr>
        <w:t>היו"ר ניסן סלומינסקי:</w:t>
      </w:r>
    </w:p>
    <w:p w:rsidR="00CC079D" w:rsidRDefault="00CC079D" w:rsidP="00CC079D">
      <w:pPr>
        <w:pStyle w:val="KeepWithNext"/>
        <w:rPr>
          <w:rtl/>
        </w:rPr>
      </w:pPr>
    </w:p>
    <w:p w:rsidR="00CC079D" w:rsidRDefault="00CC079D" w:rsidP="00CC079D">
      <w:pPr>
        <w:rPr>
          <w:rtl/>
        </w:rPr>
      </w:pPr>
      <w:r>
        <w:rPr>
          <w:rFonts w:hint="cs"/>
          <w:rtl/>
        </w:rPr>
        <w:t>רגע, רועי.</w:t>
      </w:r>
    </w:p>
    <w:p w:rsidR="00A318E4" w:rsidRDefault="00A318E4" w:rsidP="007F1590">
      <w:pPr>
        <w:rPr>
          <w:rtl/>
        </w:rPr>
      </w:pPr>
    </w:p>
    <w:p w:rsidR="00A318E4" w:rsidRDefault="00CC079D" w:rsidP="00CC079D">
      <w:pPr>
        <w:pStyle w:val="af9"/>
        <w:keepNext/>
        <w:rPr>
          <w:rtl/>
        </w:rPr>
      </w:pPr>
      <w:r>
        <w:rPr>
          <w:rtl/>
        </w:rPr>
        <w:t>רועי שיינדרוף:</w:t>
      </w:r>
    </w:p>
    <w:p w:rsidR="00CC079D" w:rsidRDefault="00CC079D" w:rsidP="00CC079D">
      <w:pPr>
        <w:pStyle w:val="KeepWithNext"/>
        <w:rPr>
          <w:rtl/>
        </w:rPr>
      </w:pPr>
    </w:p>
    <w:p w:rsidR="00CC079D" w:rsidRDefault="00A318E4" w:rsidP="00CC079D">
      <w:pPr>
        <w:rPr>
          <w:rtl/>
        </w:rPr>
      </w:pPr>
      <w:bookmarkStart w:id="1816" w:name="_ETM_Q1_6046492"/>
      <w:bookmarkEnd w:id="1816"/>
      <w:r>
        <w:rPr>
          <w:rFonts w:hint="cs"/>
          <w:rtl/>
        </w:rPr>
        <w:t>אתם מאוד מקשים עלי. אני מנסה</w:t>
      </w:r>
      <w:r w:rsidR="00CC079D">
        <w:rPr>
          <w:rFonts w:hint="cs"/>
          <w:rtl/>
        </w:rPr>
        <w:t xml:space="preserve"> בסך הכל</w:t>
      </w:r>
      <w:r>
        <w:rPr>
          <w:rFonts w:hint="cs"/>
          <w:rtl/>
        </w:rPr>
        <w:t xml:space="preserve"> לתת לכם תשובות. אתם רואים, אני לא בורח מאף שאלה ואני מנסה לתת</w:t>
      </w:r>
      <w:r w:rsidR="00CC079D">
        <w:rPr>
          <w:rFonts w:hint="cs"/>
          <w:rtl/>
        </w:rPr>
        <w:t xml:space="preserve"> לכם הסברים מלאים </w:t>
      </w:r>
      <w:bookmarkStart w:id="1817" w:name="_ETM_Q1_6049177"/>
      <w:bookmarkEnd w:id="1817"/>
      <w:r w:rsidR="00CC079D">
        <w:rPr>
          <w:rFonts w:hint="cs"/>
          <w:rtl/>
        </w:rPr>
        <w:t xml:space="preserve">ומדויקים רק תנו לי אחד אחד ואני אנסה להסביר כמיטב </w:t>
      </w:r>
      <w:bookmarkStart w:id="1818" w:name="_ETM_Q1_6059144"/>
      <w:bookmarkEnd w:id="1818"/>
      <w:r w:rsidR="00CC079D">
        <w:rPr>
          <w:rFonts w:hint="cs"/>
          <w:rtl/>
        </w:rPr>
        <w:t>יכולתי.</w:t>
      </w:r>
    </w:p>
    <w:p w:rsidR="00CC079D" w:rsidRDefault="00CC079D" w:rsidP="00CC079D">
      <w:pPr>
        <w:rPr>
          <w:rtl/>
        </w:rPr>
      </w:pPr>
    </w:p>
    <w:p w:rsidR="00A318E4" w:rsidRDefault="00CC079D" w:rsidP="00CC079D">
      <w:pPr>
        <w:rPr>
          <w:rtl/>
        </w:rPr>
      </w:pPr>
      <w:r>
        <w:rPr>
          <w:rFonts w:hint="cs"/>
          <w:rtl/>
        </w:rPr>
        <w:t xml:space="preserve">לשאלתו של חבר הכנסת אילטוב </w:t>
      </w:r>
      <w:r>
        <w:rPr>
          <w:rtl/>
        </w:rPr>
        <w:t>–</w:t>
      </w:r>
      <w:r>
        <w:rPr>
          <w:rFonts w:hint="cs"/>
          <w:rtl/>
        </w:rPr>
        <w:t xml:space="preserve"> כן, בשטחי </w:t>
      </w:r>
      <w:r w:rsidR="00A318E4">
        <w:rPr>
          <w:rFonts w:hint="cs"/>
          <w:rtl/>
        </w:rPr>
        <w:t>יהודה ושומרו</w:t>
      </w:r>
      <w:r>
        <w:rPr>
          <w:rFonts w:hint="cs"/>
          <w:rtl/>
        </w:rPr>
        <w:t>ן</w:t>
      </w:r>
      <w:r w:rsidR="00A318E4">
        <w:rPr>
          <w:rFonts w:hint="cs"/>
          <w:rtl/>
        </w:rPr>
        <w:t xml:space="preserve"> יש עונש מוות שהוא קיים</w:t>
      </w:r>
      <w:r>
        <w:rPr>
          <w:rFonts w:hint="cs"/>
          <w:rtl/>
        </w:rPr>
        <w:t xml:space="preserve">, לא </w:t>
      </w:r>
      <w:bookmarkStart w:id="1819" w:name="_ETM_Q1_6064971"/>
      <w:bookmarkEnd w:id="1819"/>
      <w:r>
        <w:rPr>
          <w:rFonts w:hint="cs"/>
          <w:rtl/>
        </w:rPr>
        <w:t>זאת השאלה</w:t>
      </w:r>
      <w:r w:rsidR="00A318E4">
        <w:rPr>
          <w:rFonts w:hint="cs"/>
          <w:rtl/>
        </w:rPr>
        <w:t>.</w:t>
      </w:r>
      <w:r>
        <w:rPr>
          <w:rFonts w:hint="cs"/>
          <w:rtl/>
        </w:rPr>
        <w:t xml:space="preserve"> זה שהוא קיים, הוא קיים.</w:t>
      </w:r>
      <w:r w:rsidR="00A318E4">
        <w:rPr>
          <w:rFonts w:hint="cs"/>
          <w:rtl/>
        </w:rPr>
        <w:t xml:space="preserve"> השאלה </w:t>
      </w:r>
      <w:r>
        <w:rPr>
          <w:rFonts w:hint="cs"/>
          <w:rtl/>
        </w:rPr>
        <w:t xml:space="preserve">המשפטית כאן היא </w:t>
      </w:r>
      <w:r w:rsidR="00A318E4">
        <w:rPr>
          <w:rFonts w:hint="cs"/>
          <w:rtl/>
        </w:rPr>
        <w:t>האם אפשר לזוז מהמצב הקיים לכיוון שמגביר את האפשרות להטיל את עונש המוות. זו השאלה שעומדת על הפרק</w:t>
      </w:r>
      <w:r>
        <w:rPr>
          <w:rFonts w:hint="cs"/>
          <w:rtl/>
        </w:rPr>
        <w:t>.</w:t>
      </w:r>
    </w:p>
    <w:p w:rsidR="00A318E4" w:rsidRDefault="00A318E4" w:rsidP="007F1590">
      <w:pPr>
        <w:rPr>
          <w:rtl/>
        </w:rPr>
      </w:pPr>
    </w:p>
    <w:p w:rsidR="00CC079D" w:rsidRDefault="00CC079D" w:rsidP="00CC079D">
      <w:pPr>
        <w:pStyle w:val="a4"/>
        <w:keepNext/>
        <w:rPr>
          <w:rtl/>
        </w:rPr>
      </w:pPr>
      <w:bookmarkStart w:id="1820" w:name="_ETM_Q1_6078381"/>
      <w:bookmarkEnd w:id="1820"/>
      <w:r>
        <w:rPr>
          <w:rtl/>
        </w:rPr>
        <w:t>רוברט טיבייב (המחנה הציוני):</w:t>
      </w:r>
    </w:p>
    <w:p w:rsidR="00CC079D" w:rsidRDefault="00CC079D" w:rsidP="00CC079D">
      <w:pPr>
        <w:pStyle w:val="KeepWithNext"/>
        <w:rPr>
          <w:rtl/>
        </w:rPr>
      </w:pPr>
    </w:p>
    <w:p w:rsidR="00CC079D" w:rsidRDefault="00CC079D" w:rsidP="00CC079D">
      <w:pPr>
        <w:rPr>
          <w:rtl/>
        </w:rPr>
      </w:pPr>
      <w:r>
        <w:rPr>
          <w:rFonts w:hint="cs"/>
          <w:rtl/>
        </w:rPr>
        <w:t>- - -</w:t>
      </w:r>
    </w:p>
    <w:p w:rsidR="00CC079D" w:rsidRDefault="00CC079D" w:rsidP="00A318E4">
      <w:pPr>
        <w:pStyle w:val="af6"/>
        <w:keepNext/>
        <w:rPr>
          <w:rStyle w:val="TagStyle"/>
          <w:vanish w:val="0"/>
          <w:rtl/>
        </w:rPr>
      </w:pPr>
      <w:bookmarkStart w:id="1821" w:name="ET_yor_5094_108"/>
    </w:p>
    <w:p w:rsidR="00A318E4" w:rsidRDefault="00A318E4" w:rsidP="00A318E4">
      <w:pPr>
        <w:pStyle w:val="af6"/>
        <w:keepNext/>
        <w:rPr>
          <w:rtl/>
        </w:rPr>
      </w:pPr>
      <w:bookmarkStart w:id="1822" w:name="_ETM_Q1_6079736"/>
      <w:bookmarkEnd w:id="1822"/>
      <w:r w:rsidRPr="00A318E4">
        <w:rPr>
          <w:rStyle w:val="TagStyle"/>
          <w:rtl/>
        </w:rPr>
        <w:t xml:space="preserve"> &lt;&lt; יור &gt;&gt; </w:t>
      </w:r>
      <w:r>
        <w:rPr>
          <w:rtl/>
        </w:rPr>
        <w:t>היו"ר ניסן סלומינסקי:</w:t>
      </w:r>
      <w:r w:rsidRPr="00A318E4">
        <w:rPr>
          <w:rStyle w:val="TagStyle"/>
          <w:rtl/>
        </w:rPr>
        <w:t xml:space="preserve"> &lt;&lt; יור &gt;&gt;</w:t>
      </w:r>
      <w:r>
        <w:rPr>
          <w:rtl/>
        </w:rPr>
        <w:t xml:space="preserve"> </w:t>
      </w:r>
      <w:bookmarkEnd w:id="1821"/>
    </w:p>
    <w:p w:rsidR="00A318E4" w:rsidRDefault="00A318E4" w:rsidP="00A318E4">
      <w:pPr>
        <w:pStyle w:val="KeepWithNext"/>
        <w:rPr>
          <w:rtl/>
        </w:rPr>
      </w:pPr>
    </w:p>
    <w:p w:rsidR="00A318E4" w:rsidRDefault="00CC079D" w:rsidP="00A318E4">
      <w:pPr>
        <w:rPr>
          <w:rtl/>
        </w:rPr>
      </w:pPr>
      <w:r>
        <w:rPr>
          <w:rFonts w:hint="cs"/>
          <w:rtl/>
        </w:rPr>
        <w:t xml:space="preserve">רגע </w:t>
      </w:r>
      <w:r w:rsidR="00A318E4">
        <w:rPr>
          <w:rFonts w:hint="cs"/>
          <w:rtl/>
        </w:rPr>
        <w:t>רוברט</w:t>
      </w:r>
      <w:r>
        <w:rPr>
          <w:rFonts w:hint="cs"/>
          <w:rtl/>
        </w:rPr>
        <w:t>, אני אתן לך עוד מעט לשאול.</w:t>
      </w:r>
    </w:p>
    <w:p w:rsidR="00A318E4" w:rsidRDefault="00A318E4" w:rsidP="00A318E4">
      <w:pPr>
        <w:rPr>
          <w:rtl/>
        </w:rPr>
      </w:pPr>
    </w:p>
    <w:p w:rsidR="00A318E4" w:rsidRDefault="00CC079D" w:rsidP="00CC079D">
      <w:pPr>
        <w:pStyle w:val="af9"/>
        <w:keepNext/>
        <w:rPr>
          <w:rtl/>
        </w:rPr>
      </w:pPr>
      <w:r>
        <w:rPr>
          <w:rtl/>
        </w:rPr>
        <w:t>רועי שיינדרוף:</w:t>
      </w:r>
    </w:p>
    <w:p w:rsidR="00CC079D" w:rsidRDefault="00CC079D" w:rsidP="00CC079D">
      <w:pPr>
        <w:pStyle w:val="KeepWithNext"/>
        <w:rPr>
          <w:rtl/>
        </w:rPr>
      </w:pPr>
    </w:p>
    <w:p w:rsidR="00A318E4" w:rsidRDefault="00CC079D" w:rsidP="00CC079D">
      <w:pPr>
        <w:rPr>
          <w:rtl/>
        </w:rPr>
      </w:pPr>
      <w:r>
        <w:rPr>
          <w:rFonts w:hint="cs"/>
          <w:rtl/>
        </w:rPr>
        <w:t xml:space="preserve">התשובה לשאלתך </w:t>
      </w:r>
      <w:bookmarkStart w:id="1823" w:name="_ETM_Q1_6085576"/>
      <w:bookmarkEnd w:id="1823"/>
      <w:r>
        <w:rPr>
          <w:rFonts w:hint="cs"/>
          <w:rtl/>
        </w:rPr>
        <w:t xml:space="preserve">היא כן. יש </w:t>
      </w:r>
      <w:r w:rsidR="00A318E4">
        <w:rPr>
          <w:rFonts w:hint="cs"/>
          <w:rtl/>
        </w:rPr>
        <w:t xml:space="preserve">בשטחי יהודה ושומרון </w:t>
      </w:r>
      <w:r>
        <w:rPr>
          <w:rFonts w:hint="cs"/>
          <w:rtl/>
        </w:rPr>
        <w:t xml:space="preserve">עלי ספר </w:t>
      </w:r>
      <w:r w:rsidR="00A318E4">
        <w:rPr>
          <w:rFonts w:hint="cs"/>
          <w:rtl/>
        </w:rPr>
        <w:t>ע</w:t>
      </w:r>
      <w:r>
        <w:rPr>
          <w:rFonts w:hint="cs"/>
          <w:rtl/>
        </w:rPr>
        <w:t>ו</w:t>
      </w:r>
      <w:r w:rsidR="00A318E4">
        <w:rPr>
          <w:rFonts w:hint="cs"/>
          <w:rtl/>
        </w:rPr>
        <w:t>נש מוות</w:t>
      </w:r>
      <w:r>
        <w:rPr>
          <w:rFonts w:hint="cs"/>
          <w:rtl/>
        </w:rPr>
        <w:t xml:space="preserve"> וגם במדינת ישראל יש</w:t>
      </w:r>
      <w:r w:rsidR="00A318E4">
        <w:rPr>
          <w:rFonts w:hint="cs"/>
          <w:rtl/>
        </w:rPr>
        <w:t>.</w:t>
      </w:r>
    </w:p>
    <w:p w:rsidR="00A318E4" w:rsidRDefault="00A318E4" w:rsidP="00A318E4">
      <w:pPr>
        <w:rPr>
          <w:rtl/>
        </w:rPr>
      </w:pPr>
    </w:p>
    <w:p w:rsidR="00A318E4" w:rsidRDefault="00CC079D" w:rsidP="00CC079D">
      <w:pPr>
        <w:pStyle w:val="a4"/>
        <w:keepNext/>
        <w:rPr>
          <w:rtl/>
        </w:rPr>
      </w:pPr>
      <w:r>
        <w:rPr>
          <w:rtl/>
        </w:rPr>
        <w:t>רוברט אילטוב (ישראל ביתנו):</w:t>
      </w:r>
    </w:p>
    <w:p w:rsidR="00CC079D" w:rsidRDefault="00CC079D" w:rsidP="00CC079D">
      <w:pPr>
        <w:pStyle w:val="KeepWithNext"/>
        <w:rPr>
          <w:rtl/>
        </w:rPr>
      </w:pPr>
    </w:p>
    <w:p w:rsidR="00A318E4" w:rsidRDefault="00A318E4" w:rsidP="00AA53CD">
      <w:pPr>
        <w:rPr>
          <w:rtl/>
        </w:rPr>
      </w:pPr>
      <w:r>
        <w:rPr>
          <w:rFonts w:hint="cs"/>
          <w:rtl/>
        </w:rPr>
        <w:t>לא את זה שאלנו. כבודו, אתה</w:t>
      </w:r>
      <w:r w:rsidR="00840651">
        <w:rPr>
          <w:rFonts w:hint="cs"/>
          <w:rtl/>
        </w:rPr>
        <w:t xml:space="preserve"> </w:t>
      </w:r>
      <w:bookmarkStart w:id="1824" w:name="_ETM_Q1_6095593"/>
      <w:bookmarkEnd w:id="1824"/>
      <w:r w:rsidR="00840651">
        <w:rPr>
          <w:rFonts w:hint="cs"/>
          <w:rtl/>
        </w:rPr>
        <w:t xml:space="preserve">מתחמק מהשאלה. מה שאמרת, את זה אני יודע, אתה לא צריך </w:t>
      </w:r>
      <w:bookmarkStart w:id="1825" w:name="_ETM_Q1_6097869"/>
      <w:bookmarkEnd w:id="1825"/>
      <w:r w:rsidR="00840651">
        <w:rPr>
          <w:rFonts w:hint="cs"/>
          <w:rtl/>
        </w:rPr>
        <w:t xml:space="preserve">לספר לי את זה בפעם שלישית, רביעית או חמישית. </w:t>
      </w:r>
      <w:r>
        <w:rPr>
          <w:rFonts w:hint="cs"/>
          <w:rtl/>
        </w:rPr>
        <w:t xml:space="preserve">אני שאלתי אם על פי הדין הירדני יש עונש מוות, ואם הפרוצדורה </w:t>
      </w:r>
      <w:r w:rsidR="00AA53CD">
        <w:rPr>
          <w:rFonts w:hint="cs"/>
          <w:rtl/>
        </w:rPr>
        <w:t xml:space="preserve">היא </w:t>
      </w:r>
      <w:bookmarkStart w:id="1826" w:name="_ETM_Q1_6106775"/>
      <w:bookmarkEnd w:id="1826"/>
      <w:r>
        <w:rPr>
          <w:rFonts w:hint="cs"/>
          <w:rtl/>
        </w:rPr>
        <w:t>גם</w:t>
      </w:r>
      <w:r w:rsidR="00AA53CD">
        <w:rPr>
          <w:rFonts w:hint="cs"/>
          <w:rtl/>
        </w:rPr>
        <w:t xml:space="preserve"> כן פה אחד?</w:t>
      </w:r>
    </w:p>
    <w:p w:rsidR="00A318E4" w:rsidRDefault="00A318E4" w:rsidP="00A318E4">
      <w:pPr>
        <w:rPr>
          <w:rtl/>
        </w:rPr>
      </w:pPr>
    </w:p>
    <w:p w:rsidR="00A318E4" w:rsidRDefault="00AA53CD" w:rsidP="00AA53CD">
      <w:pPr>
        <w:pStyle w:val="af9"/>
        <w:keepNext/>
        <w:rPr>
          <w:rtl/>
        </w:rPr>
      </w:pPr>
      <w:r>
        <w:rPr>
          <w:rtl/>
        </w:rPr>
        <w:t>רועי שיינדרוף:</w:t>
      </w:r>
    </w:p>
    <w:p w:rsidR="00AA53CD" w:rsidRDefault="00AA53CD" w:rsidP="00AA53CD">
      <w:pPr>
        <w:pStyle w:val="KeepWithNext"/>
        <w:rPr>
          <w:rtl/>
        </w:rPr>
      </w:pPr>
    </w:p>
    <w:p w:rsidR="00A318E4" w:rsidRDefault="00AA53CD" w:rsidP="00A318E4">
      <w:pPr>
        <w:rPr>
          <w:rtl/>
        </w:rPr>
      </w:pPr>
      <w:r>
        <w:rPr>
          <w:rFonts w:hint="cs"/>
          <w:rtl/>
        </w:rPr>
        <w:t>ב</w:t>
      </w:r>
      <w:r w:rsidR="00A318E4">
        <w:rPr>
          <w:rFonts w:hint="cs"/>
          <w:rtl/>
        </w:rPr>
        <w:t>דין הירדני שחל בירדן אתה שואל או</w:t>
      </w:r>
      <w:r w:rsidR="00D53D41">
        <w:rPr>
          <w:rFonts w:hint="cs"/>
          <w:rtl/>
        </w:rPr>
        <w:t xml:space="preserve"> בדין הירדני ב </w:t>
      </w:r>
      <w:bookmarkStart w:id="1827" w:name="_ETM_Q1_6115712"/>
      <w:bookmarkEnd w:id="1827"/>
      <w:r w:rsidR="00D53D41">
        <w:rPr>
          <w:rFonts w:hint="cs"/>
          <w:rtl/>
        </w:rPr>
        <w:t>- - -</w:t>
      </w:r>
    </w:p>
    <w:p w:rsidR="00A318E4" w:rsidRDefault="00A318E4" w:rsidP="00A318E4">
      <w:pPr>
        <w:rPr>
          <w:rtl/>
        </w:rPr>
      </w:pPr>
    </w:p>
    <w:p w:rsidR="00A318E4" w:rsidRDefault="00D53D41" w:rsidP="00D53D41">
      <w:pPr>
        <w:pStyle w:val="a4"/>
        <w:keepNext/>
        <w:rPr>
          <w:rtl/>
        </w:rPr>
      </w:pPr>
      <w:r>
        <w:rPr>
          <w:rtl/>
        </w:rPr>
        <w:t>רוברט אילטוב (ישראל ביתנו):</w:t>
      </w:r>
    </w:p>
    <w:p w:rsidR="00D53D41" w:rsidRDefault="00D53D41" w:rsidP="00D53D41">
      <w:pPr>
        <w:pStyle w:val="KeepWithNext"/>
        <w:rPr>
          <w:rtl/>
        </w:rPr>
      </w:pPr>
    </w:p>
    <w:p w:rsidR="00A318E4" w:rsidRDefault="00D53D41" w:rsidP="00D53D41">
      <w:pPr>
        <w:rPr>
          <w:rtl/>
        </w:rPr>
      </w:pPr>
      <w:r>
        <w:rPr>
          <w:rFonts w:hint="cs"/>
          <w:rtl/>
        </w:rPr>
        <w:t xml:space="preserve">אתה אמרת כאן לפני כמה דקות שאתה ממשיך לנהל את יהודה ושומרון </w:t>
      </w:r>
      <w:bookmarkStart w:id="1828" w:name="_ETM_Q1_6114700"/>
      <w:bookmarkEnd w:id="1828"/>
      <w:r>
        <w:rPr>
          <w:rFonts w:hint="cs"/>
          <w:rtl/>
        </w:rPr>
        <w:t xml:space="preserve">על פי החוק הירדני. בגלל שאנחנו </w:t>
      </w:r>
      <w:bookmarkStart w:id="1829" w:name="_ETM_Q1_6120403"/>
      <w:bookmarkEnd w:id="1829"/>
      <w:r>
        <w:rPr>
          <w:rFonts w:hint="cs"/>
          <w:rtl/>
        </w:rPr>
        <w:t xml:space="preserve">נמצאים שם </w:t>
      </w:r>
      <w:r w:rsidR="00A347C7">
        <w:rPr>
          <w:rFonts w:hint="cs"/>
          <w:rtl/>
        </w:rPr>
        <w:t>- - -</w:t>
      </w:r>
      <w:bookmarkStart w:id="1830" w:name="_ETM_Q1_6124805"/>
      <w:bookmarkEnd w:id="1830"/>
    </w:p>
    <w:p w:rsidR="00A347C7" w:rsidRDefault="00A347C7" w:rsidP="00D53D41">
      <w:pPr>
        <w:rPr>
          <w:rtl/>
        </w:rPr>
      </w:pPr>
    </w:p>
    <w:p w:rsidR="00A347C7" w:rsidRDefault="00A347C7" w:rsidP="00A347C7">
      <w:pPr>
        <w:pStyle w:val="a4"/>
        <w:keepNext/>
        <w:rPr>
          <w:rtl/>
        </w:rPr>
      </w:pPr>
      <w:bookmarkStart w:id="1831" w:name="_ETM_Q1_6125079"/>
      <w:bookmarkEnd w:id="1831"/>
      <w:r>
        <w:rPr>
          <w:rtl/>
        </w:rPr>
        <w:t>קריאות:</w:t>
      </w:r>
    </w:p>
    <w:p w:rsidR="00A347C7" w:rsidRDefault="00A347C7" w:rsidP="00A347C7">
      <w:pPr>
        <w:pStyle w:val="KeepWithNext"/>
        <w:rPr>
          <w:rtl/>
        </w:rPr>
      </w:pPr>
    </w:p>
    <w:p w:rsidR="00A347C7" w:rsidRDefault="00A347C7" w:rsidP="00A347C7">
      <w:pPr>
        <w:rPr>
          <w:rtl/>
        </w:rPr>
      </w:pPr>
      <w:r>
        <w:rPr>
          <w:rFonts w:hint="cs"/>
          <w:rtl/>
        </w:rPr>
        <w:t>- - -</w:t>
      </w:r>
    </w:p>
    <w:p w:rsidR="00A318E4" w:rsidRDefault="00A318E4" w:rsidP="00A318E4">
      <w:pPr>
        <w:rPr>
          <w:rtl/>
        </w:rPr>
      </w:pPr>
    </w:p>
    <w:p w:rsidR="00A318E4" w:rsidRDefault="00A347C7" w:rsidP="00A347C7">
      <w:pPr>
        <w:pStyle w:val="af9"/>
        <w:keepNext/>
        <w:rPr>
          <w:rtl/>
        </w:rPr>
      </w:pPr>
      <w:r>
        <w:rPr>
          <w:rtl/>
        </w:rPr>
        <w:t>לילך וגנר:</w:t>
      </w:r>
    </w:p>
    <w:p w:rsidR="00A347C7" w:rsidRDefault="00A347C7" w:rsidP="00A347C7">
      <w:pPr>
        <w:pStyle w:val="KeepWithNext"/>
        <w:rPr>
          <w:rtl/>
        </w:rPr>
      </w:pPr>
    </w:p>
    <w:p w:rsidR="00A318E4" w:rsidRDefault="00A318E4" w:rsidP="00A318E4">
      <w:pPr>
        <w:rPr>
          <w:rtl/>
        </w:rPr>
      </w:pPr>
      <w:r>
        <w:rPr>
          <w:rFonts w:hint="cs"/>
          <w:rtl/>
        </w:rPr>
        <w:t>ותחיקת הביטחון חלה.</w:t>
      </w:r>
    </w:p>
    <w:p w:rsidR="00A318E4" w:rsidRDefault="00A318E4" w:rsidP="00A318E4">
      <w:pPr>
        <w:rPr>
          <w:rtl/>
        </w:rPr>
      </w:pPr>
    </w:p>
    <w:p w:rsidR="00A318E4" w:rsidRDefault="00A347C7" w:rsidP="00A347C7">
      <w:pPr>
        <w:pStyle w:val="a4"/>
        <w:keepNext/>
        <w:rPr>
          <w:rtl/>
        </w:rPr>
      </w:pPr>
      <w:r>
        <w:rPr>
          <w:rtl/>
        </w:rPr>
        <w:t>רוברט אילטוב (ישראל ביתנו):</w:t>
      </w:r>
    </w:p>
    <w:p w:rsidR="00A347C7" w:rsidRDefault="00A347C7" w:rsidP="00A347C7">
      <w:pPr>
        <w:pStyle w:val="KeepWithNext"/>
        <w:rPr>
          <w:rtl/>
        </w:rPr>
      </w:pPr>
    </w:p>
    <w:p w:rsidR="00A318E4" w:rsidRDefault="00A318E4" w:rsidP="00A318E4">
      <w:pPr>
        <w:rPr>
          <w:rtl/>
        </w:rPr>
      </w:pPr>
      <w:r>
        <w:rPr>
          <w:rFonts w:hint="cs"/>
          <w:rtl/>
        </w:rPr>
        <w:t>השאלה היא האם על פי החוק הירדני יש עונש מ</w:t>
      </w:r>
      <w:r w:rsidR="00A347C7">
        <w:rPr>
          <w:rFonts w:hint="cs"/>
          <w:rtl/>
        </w:rPr>
        <w:t>ו</w:t>
      </w:r>
      <w:r>
        <w:rPr>
          <w:rFonts w:hint="cs"/>
          <w:rtl/>
        </w:rPr>
        <w:t>ות, והאם</w:t>
      </w:r>
      <w:r w:rsidR="00A347C7">
        <w:rPr>
          <w:rFonts w:hint="cs"/>
          <w:rtl/>
        </w:rPr>
        <w:t xml:space="preserve"> שם נדרש פה </w:t>
      </w:r>
      <w:bookmarkStart w:id="1832" w:name="_ETM_Q1_6134346"/>
      <w:bookmarkEnd w:id="1832"/>
      <w:r w:rsidR="00A347C7">
        <w:rPr>
          <w:rFonts w:hint="cs"/>
          <w:rtl/>
        </w:rPr>
        <w:t>אחד?</w:t>
      </w:r>
    </w:p>
    <w:p w:rsidR="00A318E4" w:rsidRDefault="00A318E4" w:rsidP="00A318E4">
      <w:pPr>
        <w:rPr>
          <w:rtl/>
        </w:rPr>
      </w:pPr>
    </w:p>
    <w:p w:rsidR="00A318E4" w:rsidRDefault="00A347C7" w:rsidP="00A347C7">
      <w:pPr>
        <w:pStyle w:val="af9"/>
        <w:keepNext/>
        <w:rPr>
          <w:rtl/>
        </w:rPr>
      </w:pPr>
      <w:r>
        <w:rPr>
          <w:rtl/>
        </w:rPr>
        <w:t>מוריס הירש:</w:t>
      </w:r>
    </w:p>
    <w:p w:rsidR="00A347C7" w:rsidRDefault="00A347C7" w:rsidP="00A347C7">
      <w:pPr>
        <w:pStyle w:val="KeepWithNext"/>
        <w:rPr>
          <w:rtl/>
        </w:rPr>
      </w:pPr>
    </w:p>
    <w:p w:rsidR="00A318E4" w:rsidRDefault="00A318E4" w:rsidP="00A318E4">
      <w:pPr>
        <w:rPr>
          <w:rtl/>
        </w:rPr>
      </w:pPr>
      <w:r>
        <w:rPr>
          <w:rFonts w:hint="cs"/>
          <w:rtl/>
        </w:rPr>
        <w:t>כן ולא. יש עונש מוות, אין צורך בהחלטה פה אחד</w:t>
      </w:r>
      <w:r w:rsidR="00A347C7">
        <w:rPr>
          <w:rFonts w:hint="cs"/>
          <w:rtl/>
        </w:rPr>
        <w:t xml:space="preserve"> בשום מקום.</w:t>
      </w:r>
    </w:p>
    <w:p w:rsidR="00A318E4" w:rsidRDefault="00A318E4" w:rsidP="00A318E4">
      <w:pPr>
        <w:rPr>
          <w:rtl/>
        </w:rPr>
      </w:pPr>
    </w:p>
    <w:p w:rsidR="00A318E4" w:rsidRDefault="00A318E4" w:rsidP="00A318E4">
      <w:pPr>
        <w:pStyle w:val="af6"/>
        <w:keepNext/>
        <w:rPr>
          <w:rtl/>
        </w:rPr>
      </w:pPr>
      <w:bookmarkStart w:id="1833" w:name="ET_yor_5094_109"/>
      <w:r w:rsidRPr="00A318E4">
        <w:rPr>
          <w:rStyle w:val="TagStyle"/>
          <w:rtl/>
        </w:rPr>
        <w:t xml:space="preserve"> &lt;&lt; יור &gt;&gt; </w:t>
      </w:r>
      <w:r>
        <w:rPr>
          <w:rtl/>
        </w:rPr>
        <w:t>היו"ר ניסן סלומינסקי:</w:t>
      </w:r>
      <w:r w:rsidRPr="00A318E4">
        <w:rPr>
          <w:rStyle w:val="TagStyle"/>
          <w:rtl/>
        </w:rPr>
        <w:t xml:space="preserve"> &lt;&lt; יור &gt;&gt;</w:t>
      </w:r>
      <w:r>
        <w:rPr>
          <w:rtl/>
        </w:rPr>
        <w:t xml:space="preserve"> </w:t>
      </w:r>
      <w:bookmarkEnd w:id="1833"/>
    </w:p>
    <w:p w:rsidR="00A318E4" w:rsidRDefault="00A318E4" w:rsidP="00A318E4">
      <w:pPr>
        <w:pStyle w:val="KeepWithNext"/>
        <w:rPr>
          <w:rtl/>
        </w:rPr>
      </w:pPr>
    </w:p>
    <w:p w:rsidR="00A318E4" w:rsidRDefault="00A347C7" w:rsidP="00A318E4">
      <w:pPr>
        <w:rPr>
          <w:rtl/>
        </w:rPr>
      </w:pPr>
      <w:r>
        <w:rPr>
          <w:rFonts w:hint="cs"/>
          <w:rtl/>
        </w:rPr>
        <w:t xml:space="preserve">כן אבל אתה מדבר על - - - </w:t>
      </w:r>
      <w:bookmarkStart w:id="1834" w:name="_ETM_Q1_6144140"/>
      <w:bookmarkEnd w:id="1834"/>
      <w:r w:rsidR="00A318E4">
        <w:rPr>
          <w:rFonts w:hint="cs"/>
          <w:rtl/>
        </w:rPr>
        <w:t>מדברים על</w:t>
      </w:r>
      <w:r>
        <w:rPr>
          <w:rFonts w:hint="cs"/>
          <w:rtl/>
        </w:rPr>
        <w:t xml:space="preserve"> תחיקת הביטחון.</w:t>
      </w:r>
    </w:p>
    <w:p w:rsidR="00A318E4" w:rsidRDefault="00A318E4" w:rsidP="00A318E4">
      <w:pPr>
        <w:rPr>
          <w:rtl/>
        </w:rPr>
      </w:pPr>
    </w:p>
    <w:p w:rsidR="00A347C7" w:rsidRDefault="00A347C7" w:rsidP="00A347C7">
      <w:pPr>
        <w:pStyle w:val="af9"/>
        <w:keepNext/>
        <w:rPr>
          <w:rtl/>
        </w:rPr>
      </w:pPr>
      <w:r>
        <w:rPr>
          <w:rtl/>
        </w:rPr>
        <w:t>רועי שיינדרוף:</w:t>
      </w:r>
    </w:p>
    <w:p w:rsidR="00A347C7" w:rsidRDefault="00A347C7" w:rsidP="00A347C7">
      <w:pPr>
        <w:pStyle w:val="KeepWithNext"/>
        <w:rPr>
          <w:rtl/>
        </w:rPr>
      </w:pPr>
    </w:p>
    <w:p w:rsidR="00A347C7" w:rsidRDefault="00A347C7" w:rsidP="00A347C7">
      <w:pPr>
        <w:rPr>
          <w:rtl/>
        </w:rPr>
      </w:pPr>
      <w:r>
        <w:rPr>
          <w:rFonts w:hint="cs"/>
          <w:rtl/>
        </w:rPr>
        <w:t>- - -</w:t>
      </w:r>
    </w:p>
    <w:p w:rsidR="00A347C7" w:rsidRDefault="00A347C7" w:rsidP="00A318E4">
      <w:pPr>
        <w:rPr>
          <w:rtl/>
        </w:rPr>
      </w:pPr>
    </w:p>
    <w:p w:rsidR="00A318E4" w:rsidRDefault="00A347C7" w:rsidP="00A347C7">
      <w:pPr>
        <w:pStyle w:val="a4"/>
        <w:keepNext/>
        <w:rPr>
          <w:rtl/>
        </w:rPr>
      </w:pPr>
      <w:bookmarkStart w:id="1835" w:name="_ETM_Q1_6144034"/>
      <w:bookmarkEnd w:id="1835"/>
      <w:r>
        <w:rPr>
          <w:rtl/>
        </w:rPr>
        <w:t>רוברט אילטוב (ישראל ביתנו):</w:t>
      </w:r>
    </w:p>
    <w:p w:rsidR="00A347C7" w:rsidRDefault="00A347C7" w:rsidP="00A347C7">
      <w:pPr>
        <w:pStyle w:val="KeepWithNext"/>
        <w:rPr>
          <w:rtl/>
        </w:rPr>
      </w:pPr>
    </w:p>
    <w:p w:rsidR="00A318E4" w:rsidRDefault="00A318E4" w:rsidP="00A347C7">
      <w:pPr>
        <w:rPr>
          <w:rtl/>
        </w:rPr>
      </w:pPr>
      <w:r>
        <w:rPr>
          <w:rFonts w:hint="cs"/>
          <w:rtl/>
        </w:rPr>
        <w:t>זאת התשובה לכל ההתנגדות שלהם.</w:t>
      </w:r>
    </w:p>
    <w:p w:rsidR="00A318E4" w:rsidRDefault="00A318E4" w:rsidP="00A318E4">
      <w:pPr>
        <w:rPr>
          <w:rtl/>
        </w:rPr>
      </w:pPr>
    </w:p>
    <w:p w:rsidR="00A347C7" w:rsidRDefault="00A347C7" w:rsidP="00A347C7">
      <w:pPr>
        <w:pStyle w:val="af6"/>
        <w:keepNext/>
        <w:rPr>
          <w:rtl/>
        </w:rPr>
      </w:pPr>
      <w:bookmarkStart w:id="1836" w:name="_ETM_Q1_6152434"/>
      <w:bookmarkEnd w:id="1836"/>
      <w:r>
        <w:rPr>
          <w:rtl/>
        </w:rPr>
        <w:t>היו"ר ניסן סלומינסקי:</w:t>
      </w:r>
    </w:p>
    <w:p w:rsidR="00A347C7" w:rsidRDefault="00A347C7" w:rsidP="00A347C7">
      <w:pPr>
        <w:pStyle w:val="KeepWithNext"/>
        <w:rPr>
          <w:rtl/>
        </w:rPr>
      </w:pPr>
    </w:p>
    <w:p w:rsidR="00A347C7" w:rsidRDefault="00A347C7" w:rsidP="00A347C7">
      <w:pPr>
        <w:rPr>
          <w:rtl/>
        </w:rPr>
      </w:pPr>
      <w:r>
        <w:rPr>
          <w:rFonts w:hint="cs"/>
          <w:rtl/>
        </w:rPr>
        <w:t xml:space="preserve">רבותי, תחיקת הביטחון קיימת. </w:t>
      </w:r>
      <w:bookmarkStart w:id="1837" w:name="_ETM_Q1_6157926"/>
      <w:bookmarkEnd w:id="1837"/>
      <w:r>
        <w:rPr>
          <w:rFonts w:hint="cs"/>
          <w:rtl/>
        </w:rPr>
        <w:t xml:space="preserve">שחוקקו אז, לפני 50 שנה, חוקקו את זה על פה </w:t>
      </w:r>
      <w:bookmarkStart w:id="1838" w:name="_ETM_Q1_6163246"/>
      <w:bookmarkEnd w:id="1838"/>
      <w:r>
        <w:rPr>
          <w:rFonts w:hint="cs"/>
          <w:rtl/>
        </w:rPr>
        <w:t xml:space="preserve">אחד. אז עכשיו הוא הסביר שכשאתה הולך לשנות את זה, </w:t>
      </w:r>
      <w:bookmarkStart w:id="1839" w:name="_ETM_Q1_6169422"/>
      <w:bookmarkEnd w:id="1839"/>
      <w:r>
        <w:rPr>
          <w:rFonts w:hint="cs"/>
          <w:rtl/>
        </w:rPr>
        <w:t xml:space="preserve">זה בעיה אבל עזבו, די. הסברנו את זה כמה פעמים, </w:t>
      </w:r>
      <w:bookmarkStart w:id="1840" w:name="_ETM_Q1_6168754"/>
      <w:bookmarkEnd w:id="1840"/>
      <w:r>
        <w:rPr>
          <w:rFonts w:hint="cs"/>
          <w:rtl/>
        </w:rPr>
        <w:t>זה ברור.</w:t>
      </w:r>
    </w:p>
    <w:p w:rsidR="00A347C7" w:rsidRDefault="00A347C7" w:rsidP="00A318E4">
      <w:pPr>
        <w:rPr>
          <w:rtl/>
        </w:rPr>
      </w:pPr>
    </w:p>
    <w:p w:rsidR="00A318E4" w:rsidRDefault="00A347C7" w:rsidP="00A347C7">
      <w:pPr>
        <w:pStyle w:val="af9"/>
        <w:keepNext/>
        <w:rPr>
          <w:rtl/>
        </w:rPr>
      </w:pPr>
      <w:r>
        <w:rPr>
          <w:rtl/>
        </w:rPr>
        <w:t>לילך וגנר:</w:t>
      </w:r>
    </w:p>
    <w:p w:rsidR="00A347C7" w:rsidRDefault="00A347C7" w:rsidP="00A347C7">
      <w:pPr>
        <w:pStyle w:val="KeepWithNext"/>
        <w:rPr>
          <w:rtl/>
        </w:rPr>
      </w:pPr>
    </w:p>
    <w:p w:rsidR="00A318E4" w:rsidRDefault="00A318E4" w:rsidP="00A318E4">
      <w:pPr>
        <w:rPr>
          <w:rtl/>
        </w:rPr>
      </w:pPr>
      <w:r>
        <w:rPr>
          <w:rFonts w:hint="cs"/>
          <w:rtl/>
        </w:rPr>
        <w:t>תחיקת הביטחון חלה באזור.</w:t>
      </w:r>
    </w:p>
    <w:p w:rsidR="00A318E4" w:rsidRDefault="00A318E4" w:rsidP="00A318E4">
      <w:pPr>
        <w:rPr>
          <w:rtl/>
        </w:rPr>
      </w:pPr>
    </w:p>
    <w:p w:rsidR="00A318E4" w:rsidRDefault="00A347C7" w:rsidP="00A347C7">
      <w:pPr>
        <w:pStyle w:val="a4"/>
        <w:keepNext/>
        <w:rPr>
          <w:rtl/>
        </w:rPr>
      </w:pPr>
      <w:r>
        <w:rPr>
          <w:rtl/>
        </w:rPr>
        <w:t>גור בליי:</w:t>
      </w:r>
    </w:p>
    <w:p w:rsidR="00A347C7" w:rsidRDefault="00A347C7" w:rsidP="00A347C7">
      <w:pPr>
        <w:pStyle w:val="KeepWithNext"/>
        <w:rPr>
          <w:rtl/>
        </w:rPr>
      </w:pPr>
    </w:p>
    <w:p w:rsidR="00A318E4" w:rsidRDefault="00A318E4" w:rsidP="00A318E4">
      <w:pPr>
        <w:rPr>
          <w:rtl/>
        </w:rPr>
      </w:pPr>
      <w:r>
        <w:rPr>
          <w:rFonts w:hint="cs"/>
          <w:rtl/>
        </w:rPr>
        <w:t>תחיקת הביטחון גוברת.</w:t>
      </w:r>
    </w:p>
    <w:p w:rsidR="00A318E4" w:rsidRDefault="00A318E4" w:rsidP="00A318E4">
      <w:pPr>
        <w:rPr>
          <w:rtl/>
        </w:rPr>
      </w:pPr>
    </w:p>
    <w:p w:rsidR="00A318E4" w:rsidRDefault="00A318E4" w:rsidP="00A318E4">
      <w:pPr>
        <w:pStyle w:val="af6"/>
        <w:keepNext/>
        <w:rPr>
          <w:rtl/>
        </w:rPr>
      </w:pPr>
      <w:bookmarkStart w:id="1841" w:name="ET_yor_5094_110"/>
      <w:r w:rsidRPr="00A318E4">
        <w:rPr>
          <w:rStyle w:val="TagStyle"/>
          <w:rtl/>
        </w:rPr>
        <w:t xml:space="preserve"> &lt;&lt; יור &gt;&gt; </w:t>
      </w:r>
      <w:r>
        <w:rPr>
          <w:rtl/>
        </w:rPr>
        <w:t>היו"ר ניסן סלומינסקי:</w:t>
      </w:r>
      <w:r w:rsidRPr="00A318E4">
        <w:rPr>
          <w:rStyle w:val="TagStyle"/>
          <w:rtl/>
        </w:rPr>
        <w:t xml:space="preserve"> &lt;&lt; יור &gt;&gt;</w:t>
      </w:r>
      <w:r>
        <w:rPr>
          <w:rtl/>
        </w:rPr>
        <w:t xml:space="preserve"> </w:t>
      </w:r>
      <w:bookmarkEnd w:id="1841"/>
    </w:p>
    <w:p w:rsidR="00A318E4" w:rsidRDefault="00A318E4" w:rsidP="00A318E4">
      <w:pPr>
        <w:pStyle w:val="KeepWithNext"/>
        <w:rPr>
          <w:rtl/>
        </w:rPr>
      </w:pPr>
    </w:p>
    <w:p w:rsidR="00A318E4" w:rsidRDefault="00A347C7" w:rsidP="00A318E4">
      <w:pPr>
        <w:rPr>
          <w:rtl/>
        </w:rPr>
      </w:pPr>
      <w:r>
        <w:rPr>
          <w:rFonts w:hint="cs"/>
          <w:rtl/>
        </w:rPr>
        <w:t>רוברט, אם אתה רוצה שאלה.</w:t>
      </w:r>
    </w:p>
    <w:p w:rsidR="00A318E4" w:rsidRDefault="00A318E4" w:rsidP="00A318E4">
      <w:pPr>
        <w:rPr>
          <w:rtl/>
        </w:rPr>
      </w:pPr>
      <w:bookmarkStart w:id="1842" w:name="_ETM_Q1_6175491"/>
      <w:bookmarkEnd w:id="1842"/>
    </w:p>
    <w:p w:rsidR="00A347C7" w:rsidRDefault="00A347C7" w:rsidP="00A347C7">
      <w:pPr>
        <w:pStyle w:val="a4"/>
        <w:keepNext/>
        <w:rPr>
          <w:rtl/>
        </w:rPr>
      </w:pPr>
      <w:r>
        <w:rPr>
          <w:rtl/>
        </w:rPr>
        <w:t>רוברט טיבייב (המחנה הציוני):</w:t>
      </w:r>
    </w:p>
    <w:p w:rsidR="00A347C7" w:rsidRDefault="00A347C7" w:rsidP="00A347C7">
      <w:pPr>
        <w:pStyle w:val="KeepWithNext"/>
        <w:rPr>
          <w:rtl/>
        </w:rPr>
      </w:pPr>
    </w:p>
    <w:p w:rsidR="00A347C7" w:rsidRDefault="00A347C7" w:rsidP="00A347C7">
      <w:pPr>
        <w:rPr>
          <w:rtl/>
        </w:rPr>
      </w:pPr>
      <w:r>
        <w:rPr>
          <w:rFonts w:hint="cs"/>
          <w:rtl/>
        </w:rPr>
        <w:t>שאלה, באמת שאלה.</w:t>
      </w:r>
    </w:p>
    <w:p w:rsidR="00A347C7" w:rsidRDefault="00A347C7" w:rsidP="00A318E4">
      <w:pPr>
        <w:rPr>
          <w:rtl/>
        </w:rPr>
      </w:pPr>
      <w:bookmarkStart w:id="1843" w:name="_ETM_Q1_6174765"/>
      <w:bookmarkEnd w:id="1843"/>
    </w:p>
    <w:p w:rsidR="00A318E4" w:rsidRDefault="00A347C7" w:rsidP="00A347C7">
      <w:pPr>
        <w:pStyle w:val="a4"/>
        <w:keepNext/>
        <w:rPr>
          <w:rtl/>
        </w:rPr>
      </w:pPr>
      <w:r>
        <w:rPr>
          <w:rtl/>
        </w:rPr>
        <w:t>גור בליי:</w:t>
      </w:r>
    </w:p>
    <w:p w:rsidR="00A347C7" w:rsidRDefault="00A347C7" w:rsidP="00A347C7">
      <w:pPr>
        <w:pStyle w:val="KeepWithNext"/>
        <w:rPr>
          <w:rtl/>
        </w:rPr>
      </w:pPr>
    </w:p>
    <w:p w:rsidR="00A318E4" w:rsidRDefault="00A318E4" w:rsidP="00A347C7">
      <w:pPr>
        <w:rPr>
          <w:rtl/>
        </w:rPr>
      </w:pPr>
      <w:r>
        <w:rPr>
          <w:rFonts w:hint="cs"/>
          <w:rtl/>
        </w:rPr>
        <w:t>יש את זה</w:t>
      </w:r>
      <w:r w:rsidR="00A347C7">
        <w:rPr>
          <w:rFonts w:hint="cs"/>
          <w:rtl/>
        </w:rPr>
        <w:t xml:space="preserve"> לא רק בירדן אלא</w:t>
      </w:r>
      <w:r>
        <w:rPr>
          <w:rFonts w:hint="cs"/>
          <w:rtl/>
        </w:rPr>
        <w:t xml:space="preserve"> גם באירן, בעירק.</w:t>
      </w:r>
    </w:p>
    <w:p w:rsidR="00A318E4" w:rsidRDefault="00A318E4" w:rsidP="00A318E4">
      <w:pPr>
        <w:rPr>
          <w:rtl/>
        </w:rPr>
      </w:pPr>
    </w:p>
    <w:p w:rsidR="00A318E4" w:rsidRDefault="00A347C7" w:rsidP="00A347C7">
      <w:pPr>
        <w:pStyle w:val="a4"/>
        <w:keepNext/>
        <w:rPr>
          <w:rtl/>
        </w:rPr>
      </w:pPr>
      <w:r>
        <w:rPr>
          <w:rtl/>
        </w:rPr>
        <w:t>רוברט טיבייב (המחנה הציוני):</w:t>
      </w:r>
    </w:p>
    <w:p w:rsidR="00A347C7" w:rsidRDefault="00A347C7" w:rsidP="00A347C7">
      <w:pPr>
        <w:pStyle w:val="KeepWithNext"/>
        <w:rPr>
          <w:rtl/>
        </w:rPr>
      </w:pPr>
    </w:p>
    <w:p w:rsidR="000834A9" w:rsidRDefault="00A347C7" w:rsidP="00903D6C">
      <w:pPr>
        <w:rPr>
          <w:rtl/>
        </w:rPr>
      </w:pPr>
      <w:r>
        <w:rPr>
          <w:rFonts w:hint="cs"/>
          <w:rtl/>
        </w:rPr>
        <w:t xml:space="preserve">תנו לי בבקשה, לא הפרעתי לאף אחד. אני </w:t>
      </w:r>
      <w:r w:rsidR="00A318E4">
        <w:rPr>
          <w:rFonts w:hint="cs"/>
          <w:rtl/>
        </w:rPr>
        <w:t>נציג המחנה הציוני. תודה רבה. אנחנו פה לפחות דיון שני</w:t>
      </w:r>
      <w:r>
        <w:rPr>
          <w:rFonts w:hint="cs"/>
          <w:rtl/>
        </w:rPr>
        <w:t xml:space="preserve">, </w:t>
      </w:r>
      <w:bookmarkStart w:id="1844" w:name="_ETM_Q1_6195543"/>
      <w:bookmarkEnd w:id="1844"/>
      <w:r>
        <w:rPr>
          <w:rFonts w:hint="cs"/>
          <w:rtl/>
        </w:rPr>
        <w:t>ונכנסים לאיזו</w:t>
      </w:r>
      <w:r w:rsidR="00A318E4">
        <w:rPr>
          <w:rFonts w:hint="cs"/>
          <w:rtl/>
        </w:rPr>
        <w:t xml:space="preserve"> פילוסופיה שלא הולכת לפה או לשם. לפי הנורמות הבינלאומיות שאנחנ</w:t>
      </w:r>
      <w:r>
        <w:rPr>
          <w:rFonts w:hint="cs"/>
          <w:rtl/>
        </w:rPr>
        <w:t>ו</w:t>
      </w:r>
      <w:r w:rsidR="00A318E4">
        <w:rPr>
          <w:rFonts w:hint="cs"/>
          <w:rtl/>
        </w:rPr>
        <w:t xml:space="preserve"> כל הזמן מתייחסים אליהם</w:t>
      </w:r>
      <w:r w:rsidR="00903D6C">
        <w:rPr>
          <w:rFonts w:hint="cs"/>
          <w:rtl/>
        </w:rPr>
        <w:t xml:space="preserve">, השאלה אם עוזרות לנו הנורמות הבינלאומיות והמשפט הבינלאומי </w:t>
      </w:r>
      <w:bookmarkStart w:id="1845" w:name="_ETM_Q1_6210449"/>
      <w:bookmarkEnd w:id="1845"/>
      <w:r w:rsidR="00903D6C">
        <w:rPr>
          <w:rFonts w:hint="cs"/>
          <w:rtl/>
        </w:rPr>
        <w:t xml:space="preserve">בשביל שאלה אחת בלבד: לעצור את הטרור. לא אכפת לי אם יהיה עונש מוות למחבלים או לא. במקרה הזה זה </w:t>
      </w:r>
      <w:bookmarkStart w:id="1846" w:name="_ETM_Q1_6219494"/>
      <w:bookmarkEnd w:id="1846"/>
      <w:r w:rsidR="00903D6C">
        <w:rPr>
          <w:rFonts w:hint="cs"/>
          <w:rtl/>
        </w:rPr>
        <w:t xml:space="preserve">כלי. האם משתמשים בכלי הזה? נכון, זאת השאלה. אני בטוח </w:t>
      </w:r>
      <w:bookmarkStart w:id="1847" w:name="_ETM_Q1_6221567"/>
      <w:bookmarkEnd w:id="1847"/>
      <w:r w:rsidR="00903D6C">
        <w:rPr>
          <w:rFonts w:hint="cs"/>
          <w:rtl/>
        </w:rPr>
        <w:t xml:space="preserve">שכל אחד ואחד פה, לפחות בחדר הזה, רוצה לעצור את הטרור. </w:t>
      </w:r>
      <w:r w:rsidR="00E2704D">
        <w:rPr>
          <w:rFonts w:hint="cs"/>
          <w:rtl/>
        </w:rPr>
        <w:t xml:space="preserve">ככה אני מבין את זה. </w:t>
      </w:r>
      <w:bookmarkStart w:id="1848" w:name="_ETM_Q1_6234156"/>
      <w:bookmarkEnd w:id="1848"/>
      <w:r w:rsidR="00E2704D">
        <w:rPr>
          <w:rFonts w:hint="cs"/>
          <w:rtl/>
        </w:rPr>
        <w:t>אם יש פה מישהו שמתנגד לשאלה, תודה.</w:t>
      </w:r>
    </w:p>
    <w:p w:rsidR="000834A9" w:rsidRDefault="000834A9" w:rsidP="00A318E4">
      <w:pPr>
        <w:rPr>
          <w:rtl/>
        </w:rPr>
      </w:pPr>
    </w:p>
    <w:p w:rsidR="000834A9" w:rsidRDefault="000834A9" w:rsidP="000834A9">
      <w:pPr>
        <w:pStyle w:val="af6"/>
        <w:keepNext/>
        <w:rPr>
          <w:rtl/>
        </w:rPr>
      </w:pPr>
      <w:bookmarkStart w:id="1849" w:name="ET_yor_5094_111"/>
      <w:r w:rsidRPr="000834A9">
        <w:rPr>
          <w:rStyle w:val="TagStyle"/>
          <w:rtl/>
        </w:rPr>
        <w:t xml:space="preserve"> &lt;&lt; יור &gt;&gt; </w:t>
      </w:r>
      <w:r>
        <w:rPr>
          <w:rtl/>
        </w:rPr>
        <w:t>היו"ר ניסן סלומינסקי:</w:t>
      </w:r>
      <w:r w:rsidRPr="000834A9">
        <w:rPr>
          <w:rStyle w:val="TagStyle"/>
          <w:rtl/>
        </w:rPr>
        <w:t xml:space="preserve"> &lt;&lt; יור &gt;&gt;</w:t>
      </w:r>
      <w:r>
        <w:rPr>
          <w:rtl/>
        </w:rPr>
        <w:t xml:space="preserve"> </w:t>
      </w:r>
      <w:bookmarkEnd w:id="1849"/>
    </w:p>
    <w:p w:rsidR="000834A9" w:rsidRDefault="000834A9" w:rsidP="000834A9">
      <w:pPr>
        <w:pStyle w:val="KeepWithNext"/>
        <w:rPr>
          <w:rtl/>
        </w:rPr>
      </w:pPr>
    </w:p>
    <w:p w:rsidR="000834A9" w:rsidRDefault="000834A9" w:rsidP="000834A9">
      <w:pPr>
        <w:rPr>
          <w:rtl/>
        </w:rPr>
      </w:pPr>
      <w:r>
        <w:rPr>
          <w:rFonts w:hint="cs"/>
          <w:rtl/>
        </w:rPr>
        <w:t>רבותי, רוברט טיבייב, מה השאלה?</w:t>
      </w:r>
    </w:p>
    <w:p w:rsidR="000834A9" w:rsidRDefault="000834A9" w:rsidP="000834A9">
      <w:pPr>
        <w:rPr>
          <w:rtl/>
        </w:rPr>
      </w:pPr>
    </w:p>
    <w:p w:rsidR="00E2704D" w:rsidRDefault="00E2704D" w:rsidP="00E2704D">
      <w:pPr>
        <w:pStyle w:val="-"/>
        <w:keepNext/>
        <w:rPr>
          <w:rtl/>
        </w:rPr>
      </w:pPr>
      <w:bookmarkStart w:id="1850" w:name="_ETM_Q1_6241520"/>
      <w:bookmarkEnd w:id="1850"/>
      <w:r>
        <w:rPr>
          <w:rtl/>
        </w:rPr>
        <w:t>רוברט טיבייב (המחנה הציוני):</w:t>
      </w:r>
    </w:p>
    <w:p w:rsidR="00E2704D" w:rsidRDefault="00E2704D" w:rsidP="00E2704D">
      <w:pPr>
        <w:pStyle w:val="KeepWithNext"/>
        <w:rPr>
          <w:rtl/>
        </w:rPr>
      </w:pPr>
    </w:p>
    <w:p w:rsidR="00E2704D" w:rsidRDefault="00E2704D" w:rsidP="00E2704D">
      <w:pPr>
        <w:rPr>
          <w:rtl/>
        </w:rPr>
      </w:pPr>
      <w:r>
        <w:rPr>
          <w:rFonts w:hint="cs"/>
          <w:rtl/>
        </w:rPr>
        <w:t xml:space="preserve">אני באמת שואל את </w:t>
      </w:r>
      <w:bookmarkStart w:id="1851" w:name="_ETM_Q1_6243792"/>
      <w:bookmarkEnd w:id="1851"/>
      <w:r>
        <w:rPr>
          <w:rFonts w:hint="cs"/>
          <w:rtl/>
        </w:rPr>
        <w:t xml:space="preserve">נציגי הממשלה ממשרד המשפטים: תנסו לצאת עכשיו מהכיסא ותגידו איך </w:t>
      </w:r>
      <w:bookmarkStart w:id="1852" w:name="_ETM_Q1_6244495"/>
      <w:bookmarkEnd w:id="1852"/>
      <w:r>
        <w:rPr>
          <w:rFonts w:hint="cs"/>
          <w:rtl/>
        </w:rPr>
        <w:t xml:space="preserve">לעצור את הטרור. האם הכלי הזה יעזור או לא? זאת </w:t>
      </w:r>
      <w:bookmarkStart w:id="1853" w:name="_ETM_Q1_6250522"/>
      <w:bookmarkEnd w:id="1853"/>
      <w:r>
        <w:rPr>
          <w:rFonts w:hint="cs"/>
          <w:rtl/>
        </w:rPr>
        <w:t>השאלה. תודה רבה.</w:t>
      </w:r>
    </w:p>
    <w:p w:rsidR="00E2704D" w:rsidRDefault="00E2704D" w:rsidP="000834A9">
      <w:pPr>
        <w:rPr>
          <w:rtl/>
        </w:rPr>
      </w:pPr>
    </w:p>
    <w:p w:rsidR="000834A9" w:rsidRDefault="00E2704D" w:rsidP="00E2704D">
      <w:pPr>
        <w:pStyle w:val="af9"/>
        <w:keepNext/>
        <w:rPr>
          <w:rtl/>
        </w:rPr>
      </w:pPr>
      <w:bookmarkStart w:id="1854" w:name="_ETM_Q1_6257034"/>
      <w:bookmarkEnd w:id="1854"/>
      <w:r>
        <w:rPr>
          <w:rtl/>
        </w:rPr>
        <w:t>רועי שיינדרוף:</w:t>
      </w:r>
    </w:p>
    <w:p w:rsidR="00E2704D" w:rsidRDefault="00E2704D" w:rsidP="00E2704D">
      <w:pPr>
        <w:pStyle w:val="KeepWithNext"/>
        <w:rPr>
          <w:rtl/>
        </w:rPr>
      </w:pPr>
    </w:p>
    <w:p w:rsidR="000834A9" w:rsidRDefault="000834A9" w:rsidP="000834A9">
      <w:pPr>
        <w:rPr>
          <w:rtl/>
        </w:rPr>
      </w:pPr>
      <w:r>
        <w:rPr>
          <w:rFonts w:hint="cs"/>
          <w:rtl/>
        </w:rPr>
        <w:t>אני חושב שזו שאלה חשובה וחשוב לי שזה יובן:</w:t>
      </w:r>
      <w:r w:rsidR="00E2704D">
        <w:rPr>
          <w:rFonts w:hint="cs"/>
          <w:rtl/>
        </w:rPr>
        <w:t xml:space="preserve"> כל אחד, יש לו תפקיד - -</w:t>
      </w:r>
    </w:p>
    <w:p w:rsidR="000834A9" w:rsidRDefault="000834A9" w:rsidP="000834A9">
      <w:pPr>
        <w:rPr>
          <w:rtl/>
        </w:rPr>
      </w:pPr>
    </w:p>
    <w:p w:rsidR="000834A9" w:rsidRDefault="00E2704D" w:rsidP="00E2704D">
      <w:pPr>
        <w:pStyle w:val="a4"/>
        <w:keepNext/>
        <w:rPr>
          <w:rtl/>
        </w:rPr>
      </w:pPr>
      <w:r>
        <w:rPr>
          <w:rtl/>
        </w:rPr>
        <w:t>רוברט טיבייב (המחנה הציוני):</w:t>
      </w:r>
    </w:p>
    <w:p w:rsidR="00E2704D" w:rsidRDefault="00E2704D" w:rsidP="00E2704D">
      <w:pPr>
        <w:pStyle w:val="KeepWithNext"/>
        <w:rPr>
          <w:rtl/>
        </w:rPr>
      </w:pPr>
    </w:p>
    <w:p w:rsidR="000834A9" w:rsidRDefault="00E2704D" w:rsidP="000834A9">
      <w:pPr>
        <w:rPr>
          <w:rtl/>
        </w:rPr>
      </w:pPr>
      <w:r>
        <w:rPr>
          <w:rFonts w:hint="cs"/>
          <w:rtl/>
        </w:rPr>
        <w:t xml:space="preserve">עוד </w:t>
      </w:r>
      <w:bookmarkStart w:id="1855" w:name="_ETM_Q1_6262517"/>
      <w:bookmarkEnd w:id="1855"/>
      <w:r>
        <w:rPr>
          <w:rFonts w:hint="cs"/>
          <w:rtl/>
        </w:rPr>
        <w:t xml:space="preserve">פעם, </w:t>
      </w:r>
      <w:r w:rsidR="000834A9">
        <w:rPr>
          <w:rFonts w:hint="cs"/>
          <w:rtl/>
        </w:rPr>
        <w:t>תשתדל לצאת עכשיו מהכיסא שלך.</w:t>
      </w:r>
    </w:p>
    <w:p w:rsidR="000834A9" w:rsidRDefault="000834A9" w:rsidP="000834A9">
      <w:pPr>
        <w:rPr>
          <w:rtl/>
        </w:rPr>
      </w:pPr>
    </w:p>
    <w:p w:rsidR="000834A9" w:rsidRDefault="00E2704D" w:rsidP="00E2704D">
      <w:pPr>
        <w:pStyle w:val="af9"/>
        <w:keepNext/>
        <w:rPr>
          <w:rtl/>
        </w:rPr>
      </w:pPr>
      <w:r>
        <w:rPr>
          <w:rtl/>
        </w:rPr>
        <w:t>רועי שיינדרוף:</w:t>
      </w:r>
    </w:p>
    <w:p w:rsidR="00E2704D" w:rsidRDefault="00E2704D" w:rsidP="00E2704D">
      <w:pPr>
        <w:pStyle w:val="KeepWithNext"/>
        <w:rPr>
          <w:rtl/>
        </w:rPr>
      </w:pPr>
    </w:p>
    <w:p w:rsidR="000834A9" w:rsidRDefault="00E2704D" w:rsidP="000834A9">
      <w:pPr>
        <w:rPr>
          <w:rtl/>
        </w:rPr>
      </w:pPr>
      <w:r>
        <w:rPr>
          <w:rFonts w:hint="cs"/>
          <w:rtl/>
        </w:rPr>
        <w:t>אז זהו, העניין הוא ש</w:t>
      </w:r>
      <w:r w:rsidR="000834A9">
        <w:rPr>
          <w:rFonts w:hint="cs"/>
          <w:rtl/>
        </w:rPr>
        <w:t>אני יושב פה בתפקיד מסוים.</w:t>
      </w:r>
      <w:r>
        <w:rPr>
          <w:rFonts w:hint="cs"/>
          <w:rtl/>
        </w:rPr>
        <w:t xml:space="preserve"> אני לא </w:t>
      </w:r>
      <w:bookmarkStart w:id="1856" w:name="_ETM_Q1_6271641"/>
      <w:bookmarkEnd w:id="1856"/>
      <w:r>
        <w:rPr>
          <w:rFonts w:hint="cs"/>
          <w:rtl/>
        </w:rPr>
        <w:t>יכול - -</w:t>
      </w:r>
    </w:p>
    <w:p w:rsidR="000834A9" w:rsidRDefault="000834A9" w:rsidP="000834A9">
      <w:pPr>
        <w:rPr>
          <w:rtl/>
        </w:rPr>
      </w:pPr>
    </w:p>
    <w:p w:rsidR="000834A9" w:rsidRDefault="000834A9" w:rsidP="000834A9">
      <w:pPr>
        <w:pStyle w:val="af6"/>
        <w:keepNext/>
        <w:rPr>
          <w:rtl/>
        </w:rPr>
      </w:pPr>
      <w:bookmarkStart w:id="1857" w:name="ET_yor_5094_112"/>
      <w:r w:rsidRPr="000834A9">
        <w:rPr>
          <w:rStyle w:val="TagStyle"/>
          <w:rtl/>
        </w:rPr>
        <w:t xml:space="preserve"> &lt;&lt; יור &gt;&gt; </w:t>
      </w:r>
      <w:r>
        <w:rPr>
          <w:rtl/>
        </w:rPr>
        <w:t>היו"ר ניסן סלומינסקי:</w:t>
      </w:r>
      <w:r w:rsidRPr="000834A9">
        <w:rPr>
          <w:rStyle w:val="TagStyle"/>
          <w:rtl/>
        </w:rPr>
        <w:t xml:space="preserve"> &lt;&lt; יור &gt;&gt;</w:t>
      </w:r>
      <w:r>
        <w:rPr>
          <w:rtl/>
        </w:rPr>
        <w:t xml:space="preserve"> </w:t>
      </w:r>
      <w:bookmarkEnd w:id="1857"/>
    </w:p>
    <w:p w:rsidR="000834A9" w:rsidRDefault="000834A9" w:rsidP="000834A9">
      <w:pPr>
        <w:pStyle w:val="KeepWithNext"/>
        <w:rPr>
          <w:rtl/>
        </w:rPr>
      </w:pPr>
    </w:p>
    <w:p w:rsidR="000834A9" w:rsidRDefault="00CD0207" w:rsidP="000834A9">
      <w:pPr>
        <w:rPr>
          <w:rtl/>
        </w:rPr>
      </w:pPr>
      <w:r>
        <w:rPr>
          <w:rFonts w:hint="cs"/>
          <w:rtl/>
        </w:rPr>
        <w:t xml:space="preserve">רק רגע. </w:t>
      </w:r>
      <w:r w:rsidR="000834A9">
        <w:rPr>
          <w:rFonts w:hint="cs"/>
          <w:rtl/>
        </w:rPr>
        <w:t xml:space="preserve">רועי ועמית, לשאלה שנשאלה פה, זה לא התחום שלך. היו כאן </w:t>
      </w:r>
      <w:r>
        <w:rPr>
          <w:rFonts w:hint="cs"/>
          <w:rtl/>
        </w:rPr>
        <w:t>- -</w:t>
      </w:r>
    </w:p>
    <w:p w:rsidR="000834A9" w:rsidRDefault="000834A9" w:rsidP="000834A9">
      <w:pPr>
        <w:rPr>
          <w:rtl/>
        </w:rPr>
      </w:pPr>
    </w:p>
    <w:p w:rsidR="00CD0207" w:rsidRDefault="00CD0207" w:rsidP="00CD0207">
      <w:pPr>
        <w:pStyle w:val="a4"/>
        <w:keepNext/>
        <w:rPr>
          <w:rtl/>
        </w:rPr>
      </w:pPr>
      <w:r>
        <w:rPr>
          <w:rtl/>
        </w:rPr>
        <w:t>קריאות:</w:t>
      </w:r>
    </w:p>
    <w:p w:rsidR="00CD0207" w:rsidRDefault="00CD0207" w:rsidP="00CD0207">
      <w:pPr>
        <w:pStyle w:val="KeepWithNext"/>
        <w:rPr>
          <w:rtl/>
        </w:rPr>
      </w:pPr>
    </w:p>
    <w:p w:rsidR="00CD0207" w:rsidRDefault="00CD0207" w:rsidP="00CD0207">
      <w:pPr>
        <w:rPr>
          <w:rtl/>
        </w:rPr>
      </w:pPr>
      <w:r>
        <w:rPr>
          <w:rFonts w:hint="cs"/>
          <w:rtl/>
        </w:rPr>
        <w:t>- - -</w:t>
      </w:r>
    </w:p>
    <w:p w:rsidR="00CD0207" w:rsidRDefault="00CD0207" w:rsidP="00CD0207">
      <w:pPr>
        <w:rPr>
          <w:rtl/>
        </w:rPr>
      </w:pPr>
      <w:bookmarkStart w:id="1858" w:name="_ETM_Q1_6286126"/>
      <w:bookmarkEnd w:id="1858"/>
    </w:p>
    <w:p w:rsidR="00CD0207" w:rsidRDefault="00CD0207" w:rsidP="00CD0207">
      <w:pPr>
        <w:pStyle w:val="af6"/>
        <w:keepNext/>
        <w:rPr>
          <w:rtl/>
        </w:rPr>
      </w:pPr>
      <w:bookmarkStart w:id="1859" w:name="_ETM_Q1_6286368"/>
      <w:bookmarkEnd w:id="1859"/>
      <w:r>
        <w:rPr>
          <w:rtl/>
        </w:rPr>
        <w:t>היו"ר ניסן סלומינסקי:</w:t>
      </w:r>
    </w:p>
    <w:p w:rsidR="00CD0207" w:rsidRDefault="00CD0207" w:rsidP="00CD0207">
      <w:pPr>
        <w:pStyle w:val="KeepWithNext"/>
        <w:rPr>
          <w:rtl/>
        </w:rPr>
      </w:pPr>
    </w:p>
    <w:p w:rsidR="00CD0207" w:rsidRDefault="00CD0207" w:rsidP="00CD0207">
      <w:pPr>
        <w:rPr>
          <w:rtl/>
        </w:rPr>
      </w:pPr>
      <w:r>
        <w:rPr>
          <w:rFonts w:hint="cs"/>
          <w:rtl/>
        </w:rPr>
        <w:t xml:space="preserve">רגע, אני אתן </w:t>
      </w:r>
      <w:bookmarkStart w:id="1860" w:name="_ETM_Q1_6290431"/>
      <w:bookmarkEnd w:id="1860"/>
      <w:r>
        <w:rPr>
          <w:rFonts w:hint="cs"/>
          <w:rtl/>
        </w:rPr>
        <w:t xml:space="preserve">לך. לצערי או לשמחתי, אני לא יודע, היו כאן נציגי השב"כ ואחרים, והם אמרו שזה לא יעצור אלא הפוך. רק </w:t>
      </w:r>
      <w:bookmarkStart w:id="1861" w:name="_ETM_Q1_6297505"/>
      <w:bookmarkEnd w:id="1861"/>
      <w:r>
        <w:rPr>
          <w:rFonts w:hint="cs"/>
          <w:rtl/>
        </w:rPr>
        <w:t xml:space="preserve">שנדע. לא חשוב שאני לא מסכים אתם אבל זה מה </w:t>
      </w:r>
      <w:bookmarkStart w:id="1862" w:name="_ETM_Q1_6301201"/>
      <w:bookmarkEnd w:id="1862"/>
      <w:r>
        <w:rPr>
          <w:rFonts w:hint="cs"/>
          <w:rtl/>
        </w:rPr>
        <w:t xml:space="preserve">שהם אמרו, הנציגים הרשמיים לשאלה שלך. הם אמרו שזה לא </w:t>
      </w:r>
      <w:bookmarkStart w:id="1863" w:name="_ETM_Q1_6304236"/>
      <w:bookmarkEnd w:id="1863"/>
      <w:r>
        <w:rPr>
          <w:rFonts w:hint="cs"/>
          <w:rtl/>
        </w:rPr>
        <w:t>יעצור ואמרו עוד הפוך מזה. רק שנדע.</w:t>
      </w:r>
    </w:p>
    <w:p w:rsidR="00CD0207" w:rsidRDefault="00CD0207" w:rsidP="00CD0207">
      <w:pPr>
        <w:rPr>
          <w:rtl/>
        </w:rPr>
      </w:pPr>
      <w:bookmarkStart w:id="1864" w:name="_ETM_Q1_6304813"/>
      <w:bookmarkStart w:id="1865" w:name="_ETM_Q1_6305157"/>
      <w:bookmarkEnd w:id="1864"/>
      <w:bookmarkEnd w:id="1865"/>
    </w:p>
    <w:p w:rsidR="00CD0207" w:rsidRDefault="00CD0207" w:rsidP="00CD0207">
      <w:pPr>
        <w:pStyle w:val="a4"/>
        <w:keepNext/>
        <w:rPr>
          <w:rtl/>
        </w:rPr>
      </w:pPr>
      <w:r>
        <w:rPr>
          <w:rtl/>
        </w:rPr>
        <w:t>רוברט טיבייב (המחנה הציוני):</w:t>
      </w:r>
    </w:p>
    <w:p w:rsidR="00CD0207" w:rsidRDefault="00CD0207" w:rsidP="00CD0207">
      <w:pPr>
        <w:pStyle w:val="KeepWithNext"/>
        <w:rPr>
          <w:rtl/>
        </w:rPr>
      </w:pPr>
    </w:p>
    <w:p w:rsidR="00CD0207" w:rsidRDefault="00CD0207" w:rsidP="00CD0207">
      <w:pPr>
        <w:rPr>
          <w:rtl/>
        </w:rPr>
      </w:pPr>
      <w:r>
        <w:rPr>
          <w:rFonts w:hint="cs"/>
          <w:rtl/>
        </w:rPr>
        <w:t>אנחנו מפחדים מהצב?</w:t>
      </w:r>
    </w:p>
    <w:p w:rsidR="00CD0207" w:rsidRDefault="00CD0207" w:rsidP="00CD0207">
      <w:pPr>
        <w:rPr>
          <w:rtl/>
        </w:rPr>
      </w:pPr>
      <w:bookmarkStart w:id="1866" w:name="_ETM_Q1_6311309"/>
      <w:bookmarkEnd w:id="1866"/>
    </w:p>
    <w:p w:rsidR="00CD0207" w:rsidRDefault="00CD0207" w:rsidP="00CD0207">
      <w:pPr>
        <w:pStyle w:val="af6"/>
        <w:keepNext/>
        <w:rPr>
          <w:rtl/>
        </w:rPr>
      </w:pPr>
      <w:bookmarkStart w:id="1867" w:name="_ETM_Q1_6311779"/>
      <w:bookmarkEnd w:id="1867"/>
      <w:r>
        <w:rPr>
          <w:rtl/>
        </w:rPr>
        <w:t>היו"ר ניסן סלומינסקי:</w:t>
      </w:r>
    </w:p>
    <w:p w:rsidR="00CD0207" w:rsidRDefault="00CD0207" w:rsidP="00CD0207">
      <w:pPr>
        <w:pStyle w:val="KeepWithNext"/>
        <w:rPr>
          <w:rtl/>
        </w:rPr>
      </w:pPr>
    </w:p>
    <w:p w:rsidR="00CD0207" w:rsidRDefault="00CD0207" w:rsidP="00CD0207">
      <w:pPr>
        <w:rPr>
          <w:rtl/>
        </w:rPr>
      </w:pPr>
      <w:r>
        <w:rPr>
          <w:rFonts w:hint="cs"/>
          <w:rtl/>
        </w:rPr>
        <w:t xml:space="preserve">לא, אני </w:t>
      </w:r>
      <w:bookmarkStart w:id="1868" w:name="_ETM_Q1_6308983"/>
      <w:bookmarkEnd w:id="1868"/>
      <w:r>
        <w:rPr>
          <w:rFonts w:hint="cs"/>
          <w:rtl/>
        </w:rPr>
        <w:t>לא מפחד מכלום.</w:t>
      </w:r>
    </w:p>
    <w:p w:rsidR="00CD0207" w:rsidRDefault="00CD0207" w:rsidP="00CD0207">
      <w:pPr>
        <w:rPr>
          <w:rtl/>
        </w:rPr>
      </w:pPr>
      <w:bookmarkStart w:id="1869" w:name="_ETM_Q1_6310782"/>
      <w:bookmarkEnd w:id="1869"/>
    </w:p>
    <w:p w:rsidR="00CD0207" w:rsidRDefault="00CD0207" w:rsidP="00CD0207">
      <w:pPr>
        <w:pStyle w:val="-"/>
        <w:keepNext/>
        <w:rPr>
          <w:rtl/>
        </w:rPr>
      </w:pPr>
      <w:bookmarkStart w:id="1870" w:name="_ETM_Q1_6311025"/>
      <w:bookmarkEnd w:id="1870"/>
      <w:r>
        <w:rPr>
          <w:rtl/>
        </w:rPr>
        <w:t>רוברט טיבייב (המחנה הציוני):</w:t>
      </w:r>
    </w:p>
    <w:p w:rsidR="00CD0207" w:rsidRDefault="00CD0207" w:rsidP="00CD0207">
      <w:pPr>
        <w:pStyle w:val="KeepWithNext"/>
        <w:rPr>
          <w:rtl/>
        </w:rPr>
      </w:pPr>
    </w:p>
    <w:p w:rsidR="00CD0207" w:rsidRDefault="00CD0207" w:rsidP="00CD0207">
      <w:pPr>
        <w:rPr>
          <w:rtl/>
        </w:rPr>
      </w:pPr>
      <w:r>
        <w:rPr>
          <w:rFonts w:hint="cs"/>
          <w:rtl/>
        </w:rPr>
        <w:t>אז אנחנו מפחדים מהמצב? זו המסקנה.</w:t>
      </w:r>
    </w:p>
    <w:p w:rsidR="00CD0207" w:rsidRDefault="00CD0207" w:rsidP="00CD0207">
      <w:pPr>
        <w:rPr>
          <w:rtl/>
        </w:rPr>
      </w:pPr>
      <w:bookmarkStart w:id="1871" w:name="_ETM_Q1_6313438"/>
      <w:bookmarkStart w:id="1872" w:name="_ETM_Q1_6313675"/>
      <w:bookmarkEnd w:id="1871"/>
      <w:bookmarkEnd w:id="1872"/>
    </w:p>
    <w:p w:rsidR="00CD0207" w:rsidRDefault="00CD0207" w:rsidP="00CD0207">
      <w:pPr>
        <w:pStyle w:val="af6"/>
        <w:keepNext/>
        <w:rPr>
          <w:rtl/>
        </w:rPr>
      </w:pPr>
      <w:r>
        <w:rPr>
          <w:rtl/>
        </w:rPr>
        <w:t>היו"ר ניסן סלומינסקי:</w:t>
      </w:r>
    </w:p>
    <w:p w:rsidR="00CD0207" w:rsidRDefault="00CD0207" w:rsidP="00CD0207">
      <w:pPr>
        <w:pStyle w:val="KeepWithNext"/>
        <w:rPr>
          <w:rtl/>
        </w:rPr>
      </w:pPr>
    </w:p>
    <w:p w:rsidR="00CD0207" w:rsidRDefault="00CD0207" w:rsidP="00CD0207">
      <w:pPr>
        <w:rPr>
          <w:rtl/>
        </w:rPr>
      </w:pPr>
      <w:r>
        <w:rPr>
          <w:rFonts w:hint="cs"/>
          <w:rtl/>
        </w:rPr>
        <w:t xml:space="preserve">לא, זו היתה תשובה לשאלה שלך רוברט. </w:t>
      </w:r>
      <w:bookmarkStart w:id="1873" w:name="_ETM_Q1_6312950"/>
      <w:bookmarkEnd w:id="1873"/>
      <w:r>
        <w:rPr>
          <w:rFonts w:hint="cs"/>
          <w:rtl/>
        </w:rPr>
        <w:t xml:space="preserve">אם אני מסכים לזה או לא, זה סיפור נפרד אבל </w:t>
      </w:r>
      <w:bookmarkStart w:id="1874" w:name="_ETM_Q1_6318396"/>
      <w:bookmarkEnd w:id="1874"/>
      <w:r>
        <w:rPr>
          <w:rFonts w:hint="cs"/>
          <w:rtl/>
        </w:rPr>
        <w:t>זו היה לתשובה.</w:t>
      </w:r>
    </w:p>
    <w:p w:rsidR="00CD0207" w:rsidRDefault="00CD0207" w:rsidP="00CD0207">
      <w:pPr>
        <w:rPr>
          <w:rtl/>
        </w:rPr>
      </w:pPr>
      <w:bookmarkStart w:id="1875" w:name="_ETM_Q1_6318594"/>
      <w:bookmarkEnd w:id="1875"/>
    </w:p>
    <w:p w:rsidR="000834A9" w:rsidRDefault="00CD0207" w:rsidP="00CD0207">
      <w:pPr>
        <w:pStyle w:val="a4"/>
        <w:keepNext/>
        <w:rPr>
          <w:rtl/>
        </w:rPr>
      </w:pPr>
      <w:bookmarkStart w:id="1876" w:name="_ETM_Q1_6319474"/>
      <w:bookmarkEnd w:id="1876"/>
      <w:r>
        <w:rPr>
          <w:rtl/>
        </w:rPr>
        <w:t>מוסי רז (מרצ):</w:t>
      </w:r>
    </w:p>
    <w:p w:rsidR="00CD0207" w:rsidRDefault="00CD0207" w:rsidP="00CD0207">
      <w:pPr>
        <w:pStyle w:val="KeepWithNext"/>
        <w:rPr>
          <w:rtl/>
        </w:rPr>
      </w:pPr>
    </w:p>
    <w:p w:rsidR="00CD0207" w:rsidRDefault="00CD0207" w:rsidP="00CD0207">
      <w:pPr>
        <w:rPr>
          <w:rtl/>
        </w:rPr>
      </w:pPr>
      <w:r>
        <w:rPr>
          <w:rFonts w:hint="cs"/>
          <w:rtl/>
        </w:rPr>
        <w:t xml:space="preserve">אל </w:t>
      </w:r>
      <w:bookmarkStart w:id="1877" w:name="_ETM_Q1_6324752"/>
      <w:bookmarkEnd w:id="1877"/>
      <w:r>
        <w:rPr>
          <w:rFonts w:hint="cs"/>
          <w:rtl/>
        </w:rPr>
        <w:t>תבלבלו אותי - - -</w:t>
      </w:r>
    </w:p>
    <w:p w:rsidR="00CD0207" w:rsidRDefault="00CD0207" w:rsidP="00CD0207">
      <w:pPr>
        <w:rPr>
          <w:rtl/>
        </w:rPr>
      </w:pPr>
      <w:bookmarkStart w:id="1878" w:name="_ETM_Q1_6327040"/>
      <w:bookmarkStart w:id="1879" w:name="_ETM_Q1_6327294"/>
      <w:bookmarkEnd w:id="1878"/>
      <w:bookmarkEnd w:id="1879"/>
    </w:p>
    <w:p w:rsidR="00CD0207" w:rsidRDefault="00CD0207" w:rsidP="00CD0207">
      <w:pPr>
        <w:pStyle w:val="af6"/>
        <w:keepNext/>
        <w:rPr>
          <w:rtl/>
        </w:rPr>
      </w:pPr>
      <w:r>
        <w:rPr>
          <w:rtl/>
        </w:rPr>
        <w:t>היו"ר ניסן סלומינסקי:</w:t>
      </w:r>
    </w:p>
    <w:p w:rsidR="00CD0207" w:rsidRDefault="00CD0207" w:rsidP="00CD0207">
      <w:pPr>
        <w:pStyle w:val="KeepWithNext"/>
        <w:rPr>
          <w:rtl/>
        </w:rPr>
      </w:pPr>
    </w:p>
    <w:p w:rsidR="00CD0207" w:rsidRDefault="00CD0207" w:rsidP="00CD0207">
      <w:pPr>
        <w:rPr>
          <w:rtl/>
        </w:rPr>
      </w:pPr>
      <w:r>
        <w:rPr>
          <w:rFonts w:hint="cs"/>
          <w:rtl/>
        </w:rPr>
        <w:t>מוסי, בואו נעשה את זה רציני.</w:t>
      </w:r>
    </w:p>
    <w:p w:rsidR="00CD0207" w:rsidRDefault="00CD0207" w:rsidP="00CD0207">
      <w:pPr>
        <w:rPr>
          <w:rtl/>
        </w:rPr>
      </w:pPr>
      <w:bookmarkStart w:id="1880" w:name="_ETM_Q1_6330535"/>
      <w:bookmarkEnd w:id="1880"/>
    </w:p>
    <w:p w:rsidR="000834A9" w:rsidRDefault="00CD0207" w:rsidP="00CD0207">
      <w:pPr>
        <w:pStyle w:val="af9"/>
        <w:keepNext/>
        <w:rPr>
          <w:rtl/>
        </w:rPr>
      </w:pPr>
      <w:r>
        <w:rPr>
          <w:rtl/>
        </w:rPr>
        <w:t>רועי שיינדרוף:</w:t>
      </w:r>
    </w:p>
    <w:p w:rsidR="00CD0207" w:rsidRDefault="00CD0207" w:rsidP="00CD0207">
      <w:pPr>
        <w:pStyle w:val="KeepWithNext"/>
        <w:rPr>
          <w:rtl/>
        </w:rPr>
      </w:pPr>
    </w:p>
    <w:p w:rsidR="00B865F5" w:rsidRDefault="00CD0207" w:rsidP="000834A9">
      <w:pPr>
        <w:rPr>
          <w:rtl/>
        </w:rPr>
      </w:pPr>
      <w:r>
        <w:rPr>
          <w:rFonts w:hint="cs"/>
          <w:rtl/>
        </w:rPr>
        <w:t xml:space="preserve">התפקיד </w:t>
      </w:r>
      <w:bookmarkStart w:id="1881" w:name="_ETM_Q1_6329231"/>
      <w:bookmarkEnd w:id="1881"/>
      <w:r>
        <w:rPr>
          <w:rFonts w:hint="cs"/>
          <w:rtl/>
        </w:rPr>
        <w:t xml:space="preserve">שלנו פה הוא להסביר את תמונת המצב המשפטית לחברי הכנסת, </w:t>
      </w:r>
      <w:bookmarkStart w:id="1882" w:name="_ETM_Q1_6334351"/>
      <w:bookmarkEnd w:id="1882"/>
      <w:r>
        <w:rPr>
          <w:rFonts w:hint="cs"/>
          <w:rtl/>
        </w:rPr>
        <w:t xml:space="preserve">כדי שתוכלו לקבל החלטות מושכלות בעניין הזה. </w:t>
      </w:r>
    </w:p>
    <w:p w:rsidR="00B865F5" w:rsidRDefault="00B865F5" w:rsidP="000834A9">
      <w:pPr>
        <w:rPr>
          <w:rtl/>
        </w:rPr>
      </w:pPr>
      <w:bookmarkStart w:id="1883" w:name="_ETM_Q1_6339840"/>
      <w:bookmarkStart w:id="1884" w:name="_ETM_Q1_6340058"/>
      <w:bookmarkEnd w:id="1883"/>
      <w:bookmarkEnd w:id="1884"/>
    </w:p>
    <w:p w:rsidR="00B865F5" w:rsidRDefault="00B865F5" w:rsidP="00B865F5">
      <w:pPr>
        <w:pStyle w:val="af9"/>
        <w:keepNext/>
        <w:rPr>
          <w:rtl/>
        </w:rPr>
      </w:pPr>
      <w:r>
        <w:rPr>
          <w:rtl/>
        </w:rPr>
        <w:t>מוריס הירש:</w:t>
      </w:r>
    </w:p>
    <w:p w:rsidR="00B865F5" w:rsidRDefault="00B865F5" w:rsidP="00B865F5">
      <w:pPr>
        <w:pStyle w:val="KeepWithNext"/>
        <w:rPr>
          <w:rtl/>
        </w:rPr>
      </w:pPr>
    </w:p>
    <w:p w:rsidR="00B865F5" w:rsidRDefault="00B865F5" w:rsidP="00B865F5">
      <w:pPr>
        <w:rPr>
          <w:rtl/>
        </w:rPr>
      </w:pPr>
      <w:r>
        <w:rPr>
          <w:rFonts w:hint="cs"/>
          <w:rtl/>
        </w:rPr>
        <w:t>- - -</w:t>
      </w:r>
    </w:p>
    <w:p w:rsidR="00B865F5" w:rsidRDefault="00B865F5" w:rsidP="00B865F5">
      <w:pPr>
        <w:rPr>
          <w:rtl/>
        </w:rPr>
      </w:pPr>
      <w:bookmarkStart w:id="1885" w:name="_ETM_Q1_6338031"/>
      <w:bookmarkEnd w:id="1885"/>
    </w:p>
    <w:p w:rsidR="00B865F5" w:rsidRDefault="00B865F5" w:rsidP="00B865F5">
      <w:pPr>
        <w:pStyle w:val="af9"/>
        <w:keepNext/>
        <w:rPr>
          <w:rtl/>
        </w:rPr>
      </w:pPr>
      <w:bookmarkStart w:id="1886" w:name="_ETM_Q1_6338281"/>
      <w:bookmarkEnd w:id="1886"/>
      <w:r>
        <w:rPr>
          <w:rtl/>
        </w:rPr>
        <w:t>רועי שיינדרוף:</w:t>
      </w:r>
    </w:p>
    <w:p w:rsidR="00B865F5" w:rsidRDefault="00B865F5" w:rsidP="00B865F5">
      <w:pPr>
        <w:pStyle w:val="KeepWithNext"/>
        <w:rPr>
          <w:rtl/>
        </w:rPr>
      </w:pPr>
    </w:p>
    <w:p w:rsidR="000834A9" w:rsidRDefault="00B865F5" w:rsidP="0056691D">
      <w:pPr>
        <w:rPr>
          <w:rtl/>
        </w:rPr>
      </w:pPr>
      <w:bookmarkStart w:id="1887" w:name="_ETM_Q1_6340487"/>
      <w:bookmarkStart w:id="1888" w:name="_ETM_Q1_6340503"/>
      <w:bookmarkEnd w:id="1887"/>
      <w:bookmarkEnd w:id="1888"/>
      <w:r>
        <w:rPr>
          <w:rFonts w:hint="cs"/>
          <w:rtl/>
        </w:rPr>
        <w:t xml:space="preserve">יש </w:t>
      </w:r>
      <w:bookmarkStart w:id="1889" w:name="_ETM_Q1_6339318"/>
      <w:bookmarkEnd w:id="1889"/>
      <w:r>
        <w:rPr>
          <w:rFonts w:hint="cs"/>
          <w:rtl/>
        </w:rPr>
        <w:t xml:space="preserve">גופים במדינת ישראל שהם </w:t>
      </w:r>
      <w:r w:rsidR="0056691D">
        <w:rPr>
          <w:rFonts w:hint="cs"/>
          <w:rtl/>
        </w:rPr>
        <w:t xml:space="preserve">אמונים על נושא הביטחון </w:t>
      </w:r>
      <w:bookmarkStart w:id="1890" w:name="_ETM_Q1_6345459"/>
      <w:bookmarkEnd w:id="1890"/>
      <w:r w:rsidR="0056691D">
        <w:rPr>
          <w:rFonts w:hint="cs"/>
          <w:rtl/>
        </w:rPr>
        <w:t xml:space="preserve">והכלים ומה שצריך לעשות, ואנחנו מסייעים להם יום יום באין </w:t>
      </w:r>
      <w:bookmarkStart w:id="1891" w:name="_ETM_Q1_6351427"/>
      <w:bookmarkEnd w:id="1891"/>
      <w:r w:rsidR="0056691D">
        <w:rPr>
          <w:rFonts w:hint="cs"/>
          <w:rtl/>
        </w:rPr>
        <w:t>ספור הצעות, רעיונות, קידום של דברים. במסגרת הזאת צריך להבין</w:t>
      </w:r>
      <w:r w:rsidR="00103893">
        <w:rPr>
          <w:rFonts w:hint="cs"/>
          <w:rtl/>
        </w:rPr>
        <w:t xml:space="preserve"> את הדברים שאנחנו אומרים.</w:t>
      </w:r>
    </w:p>
    <w:p w:rsidR="00103893" w:rsidRDefault="00103893" w:rsidP="00103893">
      <w:pPr>
        <w:pStyle w:val="a4"/>
        <w:keepNext/>
        <w:rPr>
          <w:rtl/>
        </w:rPr>
      </w:pPr>
    </w:p>
    <w:p w:rsidR="000834A9" w:rsidRDefault="00103893" w:rsidP="00103893">
      <w:pPr>
        <w:pStyle w:val="a4"/>
        <w:keepNext/>
        <w:rPr>
          <w:rtl/>
        </w:rPr>
      </w:pPr>
      <w:r>
        <w:rPr>
          <w:rtl/>
        </w:rPr>
        <w:t>רוברט טיבייב (המחנה הציוני):</w:t>
      </w:r>
    </w:p>
    <w:p w:rsidR="00103893" w:rsidRDefault="00103893" w:rsidP="00103893">
      <w:pPr>
        <w:pStyle w:val="KeepWithNext"/>
        <w:rPr>
          <w:rtl/>
        </w:rPr>
      </w:pPr>
    </w:p>
    <w:p w:rsidR="000834A9" w:rsidRDefault="00103893" w:rsidP="00103893">
      <w:pPr>
        <w:rPr>
          <w:rtl/>
        </w:rPr>
      </w:pPr>
      <w:r>
        <w:rPr>
          <w:rFonts w:hint="cs"/>
          <w:rtl/>
        </w:rPr>
        <w:t xml:space="preserve">מסקנה? </w:t>
      </w:r>
      <w:bookmarkStart w:id="1892" w:name="ET_yor_5094_116"/>
      <w:r w:rsidR="000834A9" w:rsidRPr="000834A9">
        <w:rPr>
          <w:rStyle w:val="TagStyle"/>
          <w:rtl/>
        </w:rPr>
        <w:t xml:space="preserve"> &lt;&lt; יור &gt;&gt; </w:t>
      </w:r>
      <w:bookmarkEnd w:id="1892"/>
      <w:r w:rsidR="0056691D">
        <w:rPr>
          <w:rStyle w:val="TagStyle"/>
          <w:rtl/>
        </w:rPr>
        <w:t>רוברט טיבייב (המחנה הציוני):</w:t>
      </w:r>
      <w:r w:rsidR="000834A9">
        <w:rPr>
          <w:rFonts w:hint="cs"/>
          <w:rtl/>
        </w:rPr>
        <w:t>המסקנה היא לתת תשובה. אין לנו עוד בנושא של הטרור, אנחנו לא מתמודדים מול הטרור</w:t>
      </w:r>
      <w:r>
        <w:rPr>
          <w:rFonts w:hint="cs"/>
          <w:rtl/>
        </w:rPr>
        <w:t>.</w:t>
      </w:r>
    </w:p>
    <w:p w:rsidR="000834A9" w:rsidRDefault="000834A9" w:rsidP="000834A9">
      <w:pPr>
        <w:rPr>
          <w:rtl/>
        </w:rPr>
      </w:pPr>
    </w:p>
    <w:p w:rsidR="000834A9" w:rsidRDefault="000834A9" w:rsidP="000834A9">
      <w:pPr>
        <w:pStyle w:val="af6"/>
        <w:keepNext/>
        <w:rPr>
          <w:rtl/>
        </w:rPr>
      </w:pPr>
      <w:bookmarkStart w:id="1893" w:name="ET_yor_5094_117"/>
      <w:r w:rsidRPr="000834A9">
        <w:rPr>
          <w:rStyle w:val="TagStyle"/>
          <w:rtl/>
        </w:rPr>
        <w:t xml:space="preserve"> &lt;&lt; יור &gt;&gt; </w:t>
      </w:r>
      <w:r>
        <w:rPr>
          <w:rtl/>
        </w:rPr>
        <w:t>היו"ר ניסן סלומינסקי:</w:t>
      </w:r>
      <w:r w:rsidRPr="000834A9">
        <w:rPr>
          <w:rStyle w:val="TagStyle"/>
          <w:rtl/>
        </w:rPr>
        <w:t xml:space="preserve"> &lt;&lt; יור &gt;&gt;</w:t>
      </w:r>
      <w:r>
        <w:rPr>
          <w:rtl/>
        </w:rPr>
        <w:t xml:space="preserve"> </w:t>
      </w:r>
      <w:bookmarkEnd w:id="1893"/>
    </w:p>
    <w:p w:rsidR="000834A9" w:rsidRDefault="000834A9" w:rsidP="000834A9">
      <w:pPr>
        <w:pStyle w:val="KeepWithNext"/>
        <w:rPr>
          <w:rtl/>
        </w:rPr>
      </w:pPr>
    </w:p>
    <w:p w:rsidR="000834A9" w:rsidRDefault="00103893" w:rsidP="00103893">
      <w:pPr>
        <w:rPr>
          <w:rtl/>
        </w:rPr>
      </w:pPr>
      <w:r>
        <w:rPr>
          <w:rFonts w:hint="cs"/>
          <w:rtl/>
        </w:rPr>
        <w:t xml:space="preserve">חס ושלום, </w:t>
      </w:r>
      <w:r w:rsidR="000834A9">
        <w:rPr>
          <w:rFonts w:hint="cs"/>
          <w:rtl/>
        </w:rPr>
        <w:t xml:space="preserve">לא דרך החוק הזה. </w:t>
      </w:r>
      <w:r>
        <w:rPr>
          <w:rFonts w:hint="cs"/>
          <w:rtl/>
        </w:rPr>
        <w:t xml:space="preserve">מה שהתכוונו </w:t>
      </w:r>
      <w:r w:rsidR="000834A9">
        <w:rPr>
          <w:rFonts w:hint="cs"/>
          <w:rtl/>
        </w:rPr>
        <w:t>זה לא קשור לישיבה הזו כרגע. רבותי, אני מבקש. רוברט וסופה, אני אאריך את הישיבה הזאת ביותר זמן, ניקח על חשבון הישיבה הבאה. אני צריך לתת לכם</w:t>
      </w:r>
      <w:r>
        <w:rPr>
          <w:rFonts w:hint="cs"/>
          <w:rtl/>
        </w:rPr>
        <w:t xml:space="preserve"> לדבר או שאתם רוצים </w:t>
      </w:r>
      <w:bookmarkStart w:id="1894" w:name="_ETM_Q1_6391485"/>
      <w:bookmarkEnd w:id="1894"/>
      <w:r>
        <w:rPr>
          <w:rFonts w:hint="cs"/>
          <w:rtl/>
        </w:rPr>
        <w:t>שמוריס ידבר קודם?</w:t>
      </w:r>
    </w:p>
    <w:p w:rsidR="000834A9" w:rsidRDefault="000834A9" w:rsidP="000834A9">
      <w:pPr>
        <w:rPr>
          <w:rtl/>
        </w:rPr>
      </w:pPr>
    </w:p>
    <w:p w:rsidR="000834A9" w:rsidRDefault="00103893" w:rsidP="00103893">
      <w:pPr>
        <w:pStyle w:val="a4"/>
        <w:keepNext/>
        <w:rPr>
          <w:rtl/>
        </w:rPr>
      </w:pPr>
      <w:r>
        <w:rPr>
          <w:rtl/>
        </w:rPr>
        <w:t>רוברט אילטוב (ישראל ביתנו):</w:t>
      </w:r>
    </w:p>
    <w:p w:rsidR="00103893" w:rsidRDefault="00103893" w:rsidP="00103893">
      <w:pPr>
        <w:pStyle w:val="KeepWithNext"/>
        <w:rPr>
          <w:rtl/>
        </w:rPr>
      </w:pPr>
    </w:p>
    <w:p w:rsidR="00103893" w:rsidRDefault="00103893" w:rsidP="006C4991">
      <w:pPr>
        <w:rPr>
          <w:rtl/>
        </w:rPr>
      </w:pPr>
      <w:r>
        <w:rPr>
          <w:rFonts w:hint="cs"/>
          <w:rtl/>
        </w:rPr>
        <w:t xml:space="preserve">אני מעדיף לדבר לפני ההצבעה כי יש </w:t>
      </w:r>
      <w:bookmarkStart w:id="1895" w:name="_ETM_Q1_6395687"/>
      <w:bookmarkEnd w:id="1895"/>
      <w:r>
        <w:rPr>
          <w:rFonts w:hint="cs"/>
          <w:rtl/>
        </w:rPr>
        <w:t>פה המון דברים, המון אי</w:t>
      </w:r>
      <w:r w:rsidR="006C4991">
        <w:rPr>
          <w:rFonts w:hint="cs"/>
          <w:rtl/>
        </w:rPr>
        <w:t>-</w:t>
      </w:r>
      <w:r>
        <w:rPr>
          <w:rFonts w:hint="cs"/>
          <w:rtl/>
        </w:rPr>
        <w:t>דיוקים</w:t>
      </w:r>
      <w:r w:rsidR="006C4991">
        <w:rPr>
          <w:rFonts w:hint="cs"/>
          <w:rtl/>
        </w:rPr>
        <w:t>.</w:t>
      </w:r>
    </w:p>
    <w:p w:rsidR="006C4991" w:rsidRDefault="006C4991" w:rsidP="006C4991">
      <w:pPr>
        <w:rPr>
          <w:rtl/>
        </w:rPr>
      </w:pPr>
    </w:p>
    <w:p w:rsidR="006C4991" w:rsidRDefault="006C4991" w:rsidP="006C4991">
      <w:pPr>
        <w:pStyle w:val="af6"/>
        <w:keepNext/>
        <w:rPr>
          <w:rtl/>
        </w:rPr>
      </w:pPr>
      <w:bookmarkStart w:id="1896" w:name="_ETM_Q1_6398921"/>
      <w:bookmarkStart w:id="1897" w:name="_ETM_Q1_6399152"/>
      <w:bookmarkEnd w:id="1896"/>
      <w:bookmarkEnd w:id="1897"/>
      <w:r>
        <w:rPr>
          <w:rtl/>
        </w:rPr>
        <w:t>היו"ר ניסן סלומינסקי:</w:t>
      </w:r>
    </w:p>
    <w:p w:rsidR="006C4991" w:rsidRDefault="006C4991" w:rsidP="006C4991">
      <w:pPr>
        <w:pStyle w:val="KeepWithNext"/>
        <w:rPr>
          <w:rtl/>
        </w:rPr>
      </w:pPr>
    </w:p>
    <w:p w:rsidR="006C4991" w:rsidRDefault="006C4991" w:rsidP="006C4991">
      <w:pPr>
        <w:rPr>
          <w:rtl/>
        </w:rPr>
      </w:pPr>
      <w:r>
        <w:rPr>
          <w:rFonts w:hint="cs"/>
          <w:rtl/>
        </w:rPr>
        <w:t xml:space="preserve">אז רק אסביר טכנית: - </w:t>
      </w:r>
      <w:bookmarkStart w:id="1898" w:name="_ETM_Q1_6403514"/>
      <w:bookmarkEnd w:id="1898"/>
      <w:r>
        <w:rPr>
          <w:rFonts w:hint="cs"/>
          <w:rtl/>
        </w:rPr>
        <w:t xml:space="preserve">- </w:t>
      </w:r>
    </w:p>
    <w:p w:rsidR="006C4991" w:rsidRDefault="006C4991" w:rsidP="006C4991">
      <w:pPr>
        <w:rPr>
          <w:rtl/>
        </w:rPr>
      </w:pPr>
    </w:p>
    <w:p w:rsidR="006C4991" w:rsidRDefault="006C4991" w:rsidP="006C4991">
      <w:pPr>
        <w:pStyle w:val="-"/>
        <w:keepNext/>
        <w:rPr>
          <w:rtl/>
        </w:rPr>
      </w:pPr>
      <w:r>
        <w:rPr>
          <w:rtl/>
        </w:rPr>
        <w:t>רוברט אילטוב (ישראל ביתנו):</w:t>
      </w:r>
    </w:p>
    <w:p w:rsidR="006C4991" w:rsidRDefault="006C4991" w:rsidP="006C4991">
      <w:pPr>
        <w:pStyle w:val="KeepWithNext"/>
        <w:rPr>
          <w:rtl/>
        </w:rPr>
      </w:pPr>
    </w:p>
    <w:p w:rsidR="006C4991" w:rsidRDefault="006C4991" w:rsidP="006C4991">
      <w:pPr>
        <w:rPr>
          <w:rtl/>
        </w:rPr>
      </w:pPr>
      <w:r>
        <w:rPr>
          <w:rFonts w:hint="cs"/>
          <w:rtl/>
        </w:rPr>
        <w:t xml:space="preserve">שנייה כבודו. אני מבקש ממך לקבוע עכשיו </w:t>
      </w:r>
      <w:bookmarkStart w:id="1899" w:name="_ETM_Q1_6407030"/>
      <w:bookmarkEnd w:id="1899"/>
      <w:r>
        <w:rPr>
          <w:rFonts w:hint="cs"/>
          <w:rtl/>
        </w:rPr>
        <w:t xml:space="preserve">תאריך לדיון והצבעה סופי, כדי שזה יהיה באמת סופי ולא </w:t>
      </w:r>
      <w:bookmarkStart w:id="1900" w:name="_ETM_Q1_6411686"/>
      <w:bookmarkEnd w:id="1900"/>
      <w:r>
        <w:rPr>
          <w:rFonts w:hint="cs"/>
          <w:rtl/>
        </w:rPr>
        <w:t xml:space="preserve">נטרטר את המשפחות ולא את אנשי המקצוע ולא את חברי </w:t>
      </w:r>
      <w:bookmarkStart w:id="1901" w:name="_ETM_Q1_6414270"/>
      <w:bookmarkEnd w:id="1901"/>
      <w:r>
        <w:rPr>
          <w:rFonts w:hint="cs"/>
          <w:rtl/>
        </w:rPr>
        <w:t xml:space="preserve">הכנסת, ושיהיה לך זמן להתכונן, הכנות קואליציוניות, אופוזיציוניות, שכולם </w:t>
      </w:r>
      <w:bookmarkStart w:id="1902" w:name="_ETM_Q1_6417633"/>
      <w:bookmarkEnd w:id="1902"/>
      <w:r>
        <w:rPr>
          <w:rFonts w:hint="cs"/>
          <w:rtl/>
        </w:rPr>
        <w:t>ידעו מתי ההצבעה ושזה יהיה ברור לכולם מתי תהיה הצבעה.</w:t>
      </w:r>
    </w:p>
    <w:p w:rsidR="006C4991" w:rsidRDefault="006C4991" w:rsidP="006C4991">
      <w:pPr>
        <w:rPr>
          <w:rtl/>
        </w:rPr>
      </w:pPr>
      <w:bookmarkStart w:id="1903" w:name="_ETM_Q1_6427199"/>
      <w:bookmarkEnd w:id="1903"/>
    </w:p>
    <w:p w:rsidR="006C4991" w:rsidRDefault="006C4991" w:rsidP="006C4991">
      <w:pPr>
        <w:rPr>
          <w:rtl/>
        </w:rPr>
      </w:pPr>
      <w:bookmarkStart w:id="1904" w:name="_ETM_Q1_6427520"/>
      <w:bookmarkEnd w:id="1904"/>
      <w:r>
        <w:rPr>
          <w:rFonts w:hint="cs"/>
          <w:rtl/>
        </w:rPr>
        <w:t xml:space="preserve">אני </w:t>
      </w:r>
      <w:bookmarkStart w:id="1905" w:name="_ETM_Q1_6428272"/>
      <w:bookmarkEnd w:id="1905"/>
      <w:r>
        <w:rPr>
          <w:rFonts w:hint="cs"/>
          <w:rtl/>
        </w:rPr>
        <w:t xml:space="preserve">לפני ההצבעה רוצה להגיד את כל הטענות והדברים למה אני </w:t>
      </w:r>
      <w:bookmarkStart w:id="1906" w:name="_ETM_Q1_6433584"/>
      <w:bookmarkEnd w:id="1906"/>
      <w:r>
        <w:rPr>
          <w:rFonts w:hint="cs"/>
          <w:rtl/>
        </w:rPr>
        <w:t xml:space="preserve">חושב שכן צריך עונש מוות מכיוון שיש דברים תיאורטיים ששמענו </w:t>
      </w:r>
      <w:bookmarkStart w:id="1907" w:name="_ETM_Q1_6434816"/>
      <w:bookmarkEnd w:id="1907"/>
      <w:r>
        <w:rPr>
          <w:rFonts w:hint="cs"/>
          <w:rtl/>
        </w:rPr>
        <w:t>הרבה מאוד. עונש מ</w:t>
      </w:r>
      <w:r w:rsidR="00A45681">
        <w:rPr>
          <w:rFonts w:hint="cs"/>
          <w:rtl/>
        </w:rPr>
        <w:t xml:space="preserve">וות בישראל בסוף לא </w:t>
      </w:r>
      <w:bookmarkStart w:id="1908" w:name="_ETM_Q1_6445468"/>
      <w:bookmarkEnd w:id="1908"/>
      <w:r w:rsidR="00A45681">
        <w:rPr>
          <w:rFonts w:hint="cs"/>
          <w:rtl/>
        </w:rPr>
        <w:t xml:space="preserve">הופעל. כל הטענות של אנשי המקצוע, שהן חשובות ואני באמת </w:t>
      </w:r>
      <w:bookmarkStart w:id="1909" w:name="_ETM_Q1_6444594"/>
      <w:bookmarkEnd w:id="1909"/>
      <w:r w:rsidR="00A45681">
        <w:rPr>
          <w:rFonts w:hint="cs"/>
          <w:rtl/>
        </w:rPr>
        <w:t>נותן להן משקל גבוה אבל הן לא נבדקו במעשה. א</w:t>
      </w:r>
      <w:bookmarkStart w:id="1910" w:name="_ETM_Q1_6452498"/>
      <w:bookmarkEnd w:id="1910"/>
      <w:r w:rsidR="00A45681">
        <w:rPr>
          <w:rFonts w:hint="cs"/>
          <w:rtl/>
        </w:rPr>
        <w:t xml:space="preserve">חר כך אני רוצה אחד אחד להתייחס לכל הטענות - </w:t>
      </w:r>
      <w:bookmarkStart w:id="1911" w:name="_ETM_Q1_6456347"/>
      <w:bookmarkEnd w:id="1911"/>
      <w:r w:rsidR="00A45681">
        <w:rPr>
          <w:rFonts w:hint="cs"/>
          <w:rtl/>
        </w:rPr>
        <w:t xml:space="preserve">- </w:t>
      </w:r>
    </w:p>
    <w:p w:rsidR="00A45681" w:rsidRDefault="00A45681" w:rsidP="006C4991">
      <w:pPr>
        <w:rPr>
          <w:rtl/>
        </w:rPr>
      </w:pPr>
    </w:p>
    <w:p w:rsidR="00A45681" w:rsidRDefault="00A45681" w:rsidP="00A45681">
      <w:pPr>
        <w:pStyle w:val="af6"/>
        <w:keepNext/>
        <w:rPr>
          <w:rtl/>
        </w:rPr>
      </w:pPr>
      <w:r>
        <w:rPr>
          <w:rtl/>
        </w:rPr>
        <w:t>היו"ר ניסן סלומינסקי:</w:t>
      </w:r>
    </w:p>
    <w:p w:rsidR="00A45681" w:rsidRDefault="00A45681" w:rsidP="00A45681">
      <w:pPr>
        <w:pStyle w:val="KeepWithNext"/>
        <w:rPr>
          <w:rtl/>
        </w:rPr>
      </w:pPr>
    </w:p>
    <w:p w:rsidR="00A45681" w:rsidRDefault="00A45681" w:rsidP="00A45681">
      <w:pPr>
        <w:rPr>
          <w:rtl/>
        </w:rPr>
      </w:pPr>
      <w:r>
        <w:rPr>
          <w:rFonts w:hint="cs"/>
          <w:rtl/>
        </w:rPr>
        <w:t>תשמע לי...</w:t>
      </w:r>
      <w:bookmarkStart w:id="1912" w:name="_ETM_Q1_6456126"/>
      <w:bookmarkEnd w:id="1912"/>
    </w:p>
    <w:p w:rsidR="00A45681" w:rsidRDefault="00A45681" w:rsidP="00A45681">
      <w:pPr>
        <w:rPr>
          <w:rtl/>
        </w:rPr>
      </w:pPr>
    </w:p>
    <w:p w:rsidR="00A45681" w:rsidRDefault="00A45681" w:rsidP="00A45681">
      <w:pPr>
        <w:pStyle w:val="-"/>
        <w:keepNext/>
        <w:rPr>
          <w:rtl/>
        </w:rPr>
      </w:pPr>
      <w:bookmarkStart w:id="1913" w:name="_ETM_Q1_6456354"/>
      <w:bookmarkEnd w:id="1913"/>
      <w:r>
        <w:rPr>
          <w:rtl/>
        </w:rPr>
        <w:t>רוברט אילטוב (ישראל ביתנו):</w:t>
      </w:r>
    </w:p>
    <w:p w:rsidR="00A45681" w:rsidRDefault="00A45681" w:rsidP="00A45681">
      <w:pPr>
        <w:pStyle w:val="KeepWithNext"/>
        <w:rPr>
          <w:rtl/>
        </w:rPr>
      </w:pPr>
    </w:p>
    <w:p w:rsidR="00A45681" w:rsidRDefault="00A45681" w:rsidP="00A45681">
      <w:pPr>
        <w:rPr>
          <w:rtl/>
        </w:rPr>
      </w:pPr>
      <w:r>
        <w:rPr>
          <w:rFonts w:hint="cs"/>
          <w:rtl/>
        </w:rPr>
        <w:t xml:space="preserve">רגע, אני רוצה להשלים עוד כמה שניות: ואז, </w:t>
      </w:r>
      <w:bookmarkStart w:id="1914" w:name="_ETM_Q1_6457285"/>
      <w:bookmarkEnd w:id="1914"/>
      <w:r>
        <w:rPr>
          <w:rFonts w:hint="cs"/>
          <w:rtl/>
        </w:rPr>
        <w:t xml:space="preserve">אנחנו נצביע. אני לא רוצה בחפוז לרוץ על דברים שיש </w:t>
      </w:r>
      <w:bookmarkStart w:id="1915" w:name="_ETM_Q1_6460824"/>
      <w:bookmarkEnd w:id="1915"/>
      <w:r>
        <w:rPr>
          <w:rFonts w:hint="cs"/>
          <w:rtl/>
        </w:rPr>
        <w:t xml:space="preserve">להם משקל כבד. אני לא מוריד מכבודם של חברי הכנסת </w:t>
      </w:r>
      <w:bookmarkStart w:id="1916" w:name="_ETM_Q1_6466997"/>
      <w:bookmarkEnd w:id="1916"/>
      <w:r>
        <w:rPr>
          <w:rFonts w:hint="cs"/>
          <w:rtl/>
        </w:rPr>
        <w:t xml:space="preserve">ולא מוריד מכבודם של אנשי המקצוע והדברים שהם אומרים אבל </w:t>
      </w:r>
      <w:bookmarkStart w:id="1917" w:name="_ETM_Q1_6470093"/>
      <w:bookmarkEnd w:id="1917"/>
      <w:r>
        <w:rPr>
          <w:rFonts w:hint="cs"/>
          <w:rtl/>
        </w:rPr>
        <w:t xml:space="preserve">באמת, נאמרו פה דברים שהם לא תואמים. לא נתנו פה דוגמאות </w:t>
      </w:r>
      <w:r w:rsidR="005E3B2E">
        <w:rPr>
          <w:rFonts w:hint="cs"/>
          <w:rtl/>
        </w:rPr>
        <w:t xml:space="preserve">באותם מקומות שיש שלטון צבאי של צבא אמריקאי וצבא </w:t>
      </w:r>
      <w:bookmarkStart w:id="1918" w:name="_ETM_Q1_6484342"/>
      <w:bookmarkEnd w:id="1918"/>
      <w:r w:rsidR="005E3B2E">
        <w:rPr>
          <w:rFonts w:hint="cs"/>
          <w:rtl/>
        </w:rPr>
        <w:t>אמריקאי, הצבא הבריטי. אנחנו לא רואים את התוצאות והנתונים של</w:t>
      </w:r>
      <w:bookmarkStart w:id="1919" w:name="_ETM_Q1_6489451"/>
      <w:bookmarkEnd w:id="1919"/>
      <w:r w:rsidR="005E3B2E">
        <w:rPr>
          <w:rFonts w:hint="cs"/>
          <w:rtl/>
        </w:rPr>
        <w:t xml:space="preserve"> אותם זיכויים בישראל של הטרוריסטים שעשו את הביצוע. </w:t>
      </w:r>
      <w:bookmarkStart w:id="1920" w:name="_ETM_Q1_6495810"/>
      <w:bookmarkEnd w:id="1920"/>
      <w:r w:rsidR="005E3B2E">
        <w:rPr>
          <w:rFonts w:hint="cs"/>
          <w:rtl/>
        </w:rPr>
        <w:t xml:space="preserve">נותנים לנו דוגמאות בארצות-הברית, ששם זה עולם אזרחי, עולם לא </w:t>
      </w:r>
      <w:bookmarkStart w:id="1921" w:name="_ETM_Q1_6500837"/>
      <w:bookmarkEnd w:id="1921"/>
      <w:r w:rsidR="005E3B2E">
        <w:rPr>
          <w:rFonts w:hint="cs"/>
          <w:rtl/>
        </w:rPr>
        <w:t xml:space="preserve">פשוט בארצות-הברית אבל אין לנו מדינה שסובלת מטרור </w:t>
      </w:r>
      <w:bookmarkStart w:id="1922" w:name="_ETM_Q1_6504667"/>
      <w:bookmarkEnd w:id="1922"/>
      <w:r w:rsidR="005E3B2E">
        <w:rPr>
          <w:rFonts w:hint="cs"/>
          <w:rtl/>
        </w:rPr>
        <w:t xml:space="preserve">כמו מדינת ישראל. הדוגמאות האלה לא בדיוק תואמות את המציאות </w:t>
      </w:r>
      <w:bookmarkStart w:id="1923" w:name="_ETM_Q1_6511354"/>
      <w:bookmarkEnd w:id="1923"/>
      <w:r w:rsidR="005E3B2E">
        <w:rPr>
          <w:rFonts w:hint="cs"/>
          <w:rtl/>
        </w:rPr>
        <w:t xml:space="preserve">הישראלית הקשה ביותר. לכן, אני באמת רוצה להתייחס ברצינות ולא </w:t>
      </w:r>
      <w:bookmarkStart w:id="1924" w:name="_ETM_Q1_6515042"/>
      <w:bookmarkEnd w:id="1924"/>
      <w:r w:rsidR="005E3B2E">
        <w:rPr>
          <w:rFonts w:hint="cs"/>
          <w:rtl/>
        </w:rPr>
        <w:t>לרוץ בשלוש דקות על טענות קשות שהיו פה.</w:t>
      </w:r>
    </w:p>
    <w:p w:rsidR="005E3B2E" w:rsidRDefault="005E3B2E" w:rsidP="00A45681">
      <w:pPr>
        <w:rPr>
          <w:rtl/>
        </w:rPr>
      </w:pPr>
    </w:p>
    <w:p w:rsidR="005E3B2E" w:rsidRDefault="005E3B2E" w:rsidP="00007A0C">
      <w:pPr>
        <w:rPr>
          <w:rtl/>
        </w:rPr>
      </w:pPr>
      <w:r>
        <w:rPr>
          <w:rFonts w:hint="cs"/>
          <w:rtl/>
        </w:rPr>
        <w:t>לכ</w:t>
      </w:r>
      <w:bookmarkStart w:id="1925" w:name="_ETM_Q1_6520381"/>
      <w:bookmarkEnd w:id="1925"/>
      <w:r>
        <w:rPr>
          <w:rFonts w:hint="cs"/>
          <w:rtl/>
        </w:rPr>
        <w:t>ן</w:t>
      </w:r>
      <w:bookmarkStart w:id="1926" w:name="_ETM_Q1_6520407"/>
      <w:bookmarkEnd w:id="1926"/>
      <w:r>
        <w:rPr>
          <w:rFonts w:hint="cs"/>
          <w:rtl/>
        </w:rPr>
        <w:t xml:space="preserve">, אני מבקש </w:t>
      </w:r>
      <w:bookmarkStart w:id="1927" w:name="_ETM_Q1_6522225"/>
      <w:bookmarkEnd w:id="1927"/>
      <w:r>
        <w:rPr>
          <w:rFonts w:hint="cs"/>
          <w:rtl/>
        </w:rPr>
        <w:t xml:space="preserve">כבודו, לפני ההצבעה לתת לי כיוזם החוק חמש או שבע </w:t>
      </w:r>
      <w:bookmarkStart w:id="1928" w:name="_ETM_Q1_6528738"/>
      <w:bookmarkEnd w:id="1928"/>
      <w:r>
        <w:rPr>
          <w:rFonts w:hint="cs"/>
          <w:rtl/>
        </w:rPr>
        <w:t xml:space="preserve">דקות להבהיר את כל הנקודות וכל הסעיפים שהועלו פה בצורה </w:t>
      </w:r>
      <w:bookmarkStart w:id="1929" w:name="_ETM_Q1_6528073"/>
      <w:bookmarkEnd w:id="1929"/>
      <w:r>
        <w:rPr>
          <w:rFonts w:hint="cs"/>
          <w:rtl/>
        </w:rPr>
        <w:t xml:space="preserve">הכי מסודרת. להעלות את הטענות שלנו שהדברים האלה, </w:t>
      </w:r>
      <w:bookmarkStart w:id="1930" w:name="_ETM_Q1_6533136"/>
      <w:bookmarkEnd w:id="1930"/>
      <w:r w:rsidR="00D37C4D">
        <w:rPr>
          <w:rFonts w:hint="cs"/>
          <w:rtl/>
        </w:rPr>
        <w:t xml:space="preserve">חלקם הגדול כמו לדוגמה הטענות של השב"כ, לא </w:t>
      </w:r>
      <w:bookmarkStart w:id="1931" w:name="_ETM_Q1_6542589"/>
      <w:bookmarkEnd w:id="1931"/>
      <w:r w:rsidR="00D37C4D">
        <w:rPr>
          <w:rFonts w:hint="cs"/>
          <w:rtl/>
        </w:rPr>
        <w:t>נבדקו בסופו של דבר כתוצאה מעונש מוות. הי</w:t>
      </w:r>
      <w:r w:rsidR="00007A0C">
        <w:rPr>
          <w:rFonts w:hint="cs"/>
          <w:rtl/>
        </w:rPr>
        <w:t>ו</w:t>
      </w:r>
      <w:r w:rsidR="00D37C4D">
        <w:rPr>
          <w:rFonts w:hint="cs"/>
          <w:rtl/>
        </w:rPr>
        <w:t xml:space="preserve"> </w:t>
      </w:r>
      <w:r w:rsidR="00007A0C">
        <w:rPr>
          <w:rFonts w:hint="cs"/>
          <w:rtl/>
        </w:rPr>
        <w:t xml:space="preserve">מהומות או לא </w:t>
      </w:r>
      <w:bookmarkStart w:id="1932" w:name="_ETM_Q1_6545968"/>
      <w:bookmarkEnd w:id="1932"/>
      <w:r w:rsidR="00007A0C">
        <w:rPr>
          <w:rFonts w:hint="cs"/>
          <w:rtl/>
        </w:rPr>
        <w:t xml:space="preserve">היו. היתה הסתה או לא היתה. הרי הסתה </w:t>
      </w:r>
      <w:bookmarkStart w:id="1933" w:name="_ETM_Q1_6548352"/>
      <w:bookmarkEnd w:id="1933"/>
      <w:r w:rsidR="00007A0C">
        <w:rPr>
          <w:rFonts w:hint="cs"/>
          <w:rtl/>
        </w:rPr>
        <w:t xml:space="preserve">קיימת ברמה היומיומית. ניסיונות טרור קיימים ברמה היומיומית וזה מבלי </w:t>
      </w:r>
      <w:bookmarkStart w:id="1934" w:name="_ETM_Q1_6551331"/>
      <w:bookmarkEnd w:id="1934"/>
      <w:r w:rsidR="00007A0C">
        <w:rPr>
          <w:rFonts w:hint="cs"/>
          <w:rtl/>
        </w:rPr>
        <w:t xml:space="preserve">שאנחנו מבצעים את עונש המוות. לכן, לבוא ולהגיד אנחנו לא נילחם או כן נילחם ולעשות דברים שהם בתיאוריה </w:t>
      </w:r>
      <w:r w:rsidR="00007A0C">
        <w:rPr>
          <w:rtl/>
        </w:rPr>
        <w:t>–</w:t>
      </w:r>
      <w:r w:rsidR="00007A0C">
        <w:rPr>
          <w:rFonts w:hint="cs"/>
          <w:rtl/>
        </w:rPr>
        <w:t xml:space="preserve"> אני</w:t>
      </w:r>
      <w:bookmarkStart w:id="1935" w:name="_ETM_Q1_6564744"/>
      <w:bookmarkEnd w:id="1935"/>
      <w:r w:rsidR="00007A0C">
        <w:rPr>
          <w:rFonts w:hint="cs"/>
          <w:rtl/>
        </w:rPr>
        <w:t xml:space="preserve"> חושב שזה דבר לא נכון. הטענות האלה לא בדיוק תואמות </w:t>
      </w:r>
      <w:bookmarkStart w:id="1936" w:name="_ETM_Q1_6565378"/>
      <w:bookmarkEnd w:id="1936"/>
      <w:r w:rsidR="00007A0C">
        <w:rPr>
          <w:rFonts w:hint="cs"/>
          <w:rtl/>
        </w:rPr>
        <w:t xml:space="preserve">את המציאות </w:t>
      </w:r>
      <w:r w:rsidR="006F1A2E">
        <w:rPr>
          <w:rFonts w:hint="cs"/>
          <w:rtl/>
        </w:rPr>
        <w:t xml:space="preserve">ואני רוצה להעלות את זה בצורה מסודרת מאוד. </w:t>
      </w:r>
      <w:bookmarkStart w:id="1937" w:name="_ETM_Q1_6572611"/>
      <w:bookmarkEnd w:id="1937"/>
      <w:r w:rsidR="006F1A2E">
        <w:rPr>
          <w:rFonts w:hint="cs"/>
          <w:rtl/>
        </w:rPr>
        <w:t>אני לא רוצה לרוץ.</w:t>
      </w:r>
    </w:p>
    <w:p w:rsidR="00103893" w:rsidRDefault="00103893" w:rsidP="000834A9">
      <w:pPr>
        <w:rPr>
          <w:rtl/>
        </w:rPr>
      </w:pPr>
    </w:p>
    <w:p w:rsidR="00D54BD3" w:rsidRDefault="006F1A2E" w:rsidP="006F1A2E">
      <w:pPr>
        <w:pStyle w:val="a4"/>
        <w:keepNext/>
        <w:rPr>
          <w:rtl/>
        </w:rPr>
      </w:pPr>
      <w:bookmarkStart w:id="1938" w:name="_ETM_Q1_6390090"/>
      <w:bookmarkStart w:id="1939" w:name="_ETM_Q1_6390108"/>
      <w:bookmarkEnd w:id="1938"/>
      <w:bookmarkEnd w:id="1939"/>
      <w:r>
        <w:rPr>
          <w:rtl/>
        </w:rPr>
        <w:t>זאב בנימין בגין (הליכוד):</w:t>
      </w:r>
    </w:p>
    <w:p w:rsidR="006F1A2E" w:rsidRDefault="006F1A2E" w:rsidP="006F1A2E">
      <w:pPr>
        <w:pStyle w:val="KeepWithNext"/>
        <w:rPr>
          <w:rtl/>
        </w:rPr>
      </w:pPr>
    </w:p>
    <w:p w:rsidR="00D54BD3" w:rsidRDefault="00D54BD3" w:rsidP="000834A9">
      <w:pPr>
        <w:rPr>
          <w:rtl/>
        </w:rPr>
      </w:pPr>
      <w:r>
        <w:rPr>
          <w:rFonts w:hint="cs"/>
          <w:rtl/>
        </w:rPr>
        <w:t>אדוני היושב ראש, אני מצטרף לבקשה.</w:t>
      </w:r>
    </w:p>
    <w:p w:rsidR="00D54BD3" w:rsidRDefault="00D54BD3" w:rsidP="000834A9">
      <w:pPr>
        <w:rPr>
          <w:rtl/>
        </w:rPr>
      </w:pPr>
    </w:p>
    <w:p w:rsidR="00D54BD3" w:rsidRDefault="00D54BD3" w:rsidP="00D54BD3">
      <w:pPr>
        <w:pStyle w:val="af6"/>
        <w:keepNext/>
        <w:rPr>
          <w:rtl/>
        </w:rPr>
      </w:pPr>
      <w:bookmarkStart w:id="1940" w:name="ET_yor_5094_118"/>
      <w:r w:rsidRPr="00D54BD3">
        <w:rPr>
          <w:rStyle w:val="TagStyle"/>
          <w:rtl/>
        </w:rPr>
        <w:t xml:space="preserve"> &lt;&lt; יור &gt;&gt; </w:t>
      </w:r>
      <w:r>
        <w:rPr>
          <w:rtl/>
        </w:rPr>
        <w:t>היו"ר ניסן סלומינסקי:</w:t>
      </w:r>
      <w:r w:rsidRPr="00D54BD3">
        <w:rPr>
          <w:rStyle w:val="TagStyle"/>
          <w:rtl/>
        </w:rPr>
        <w:t xml:space="preserve"> &lt;&lt; יור &gt;&gt;</w:t>
      </w:r>
      <w:r>
        <w:rPr>
          <w:rtl/>
        </w:rPr>
        <w:t xml:space="preserve"> </w:t>
      </w:r>
      <w:bookmarkEnd w:id="1940"/>
    </w:p>
    <w:p w:rsidR="00D54BD3" w:rsidRDefault="00D54BD3" w:rsidP="00D54BD3">
      <w:pPr>
        <w:pStyle w:val="KeepWithNext"/>
        <w:rPr>
          <w:rtl/>
        </w:rPr>
      </w:pPr>
    </w:p>
    <w:p w:rsidR="00D54BD3" w:rsidRDefault="00FE3AAE" w:rsidP="00853966">
      <w:pPr>
        <w:rPr>
          <w:rtl/>
        </w:rPr>
      </w:pPr>
      <w:r>
        <w:rPr>
          <w:rFonts w:hint="cs"/>
          <w:rtl/>
        </w:rPr>
        <w:t xml:space="preserve">אני יודע שאתה מצטרף, </w:t>
      </w:r>
      <w:bookmarkStart w:id="1941" w:name="_ETM_Q1_6575156"/>
      <w:bookmarkEnd w:id="1941"/>
      <w:r>
        <w:rPr>
          <w:rFonts w:hint="cs"/>
          <w:rtl/>
        </w:rPr>
        <w:t xml:space="preserve">תאמין לי שאני יודע. </w:t>
      </w:r>
      <w:r w:rsidR="00D54BD3">
        <w:rPr>
          <w:rFonts w:hint="cs"/>
          <w:rtl/>
        </w:rPr>
        <w:t xml:space="preserve">אני רוצה להסביר לך ואתה תחליט: אני מוכן לקחת עוד חצי שעה מהדיון הבא כדי לשמוע. אני מוכן גם לקבל את ההצעה שלך רק תדע שאם אני גומר היום את הדיון ואני קובע ישיבה באה רק להצבעה, אז </w:t>
      </w:r>
      <w:r w:rsidR="00853966">
        <w:rPr>
          <w:rFonts w:hint="cs"/>
          <w:rtl/>
        </w:rPr>
        <w:t>יש</w:t>
      </w:r>
      <w:r w:rsidR="00D54BD3">
        <w:rPr>
          <w:rFonts w:hint="cs"/>
          <w:rtl/>
        </w:rPr>
        <w:t xml:space="preserve"> הצבעה. אם אני</w:t>
      </w:r>
      <w:r w:rsidR="00853966">
        <w:rPr>
          <w:rFonts w:hint="cs"/>
          <w:rtl/>
        </w:rPr>
        <w:t xml:space="preserve"> לא</w:t>
      </w:r>
      <w:r w:rsidR="00D54BD3">
        <w:rPr>
          <w:rFonts w:hint="cs"/>
          <w:rtl/>
        </w:rPr>
        <w:t xml:space="preserve"> קובע</w:t>
      </w:r>
      <w:r w:rsidR="00853966">
        <w:rPr>
          <w:rFonts w:hint="cs"/>
          <w:rtl/>
        </w:rPr>
        <w:t xml:space="preserve"> את זה רק להצבעה </w:t>
      </w:r>
      <w:bookmarkStart w:id="1942" w:name="_ETM_Q1_6605584"/>
      <w:bookmarkEnd w:id="1942"/>
      <w:r w:rsidR="00853966">
        <w:rPr>
          <w:rFonts w:hint="cs"/>
          <w:rtl/>
        </w:rPr>
        <w:t>ויהיה</w:t>
      </w:r>
      <w:r w:rsidR="00D54BD3">
        <w:rPr>
          <w:rFonts w:hint="cs"/>
          <w:rtl/>
        </w:rPr>
        <w:t xml:space="preserve"> דיון</w:t>
      </w:r>
      <w:r w:rsidR="00853966">
        <w:rPr>
          <w:rFonts w:hint="cs"/>
          <w:rtl/>
        </w:rPr>
        <w:t xml:space="preserve"> ואתה תוכל לדבר,</w:t>
      </w:r>
      <w:r w:rsidR="00D54BD3">
        <w:rPr>
          <w:rFonts w:hint="cs"/>
          <w:rtl/>
        </w:rPr>
        <w:t xml:space="preserve"> אז כמוך יהיו</w:t>
      </w:r>
      <w:r w:rsidR="00853966">
        <w:rPr>
          <w:rFonts w:hint="cs"/>
          <w:rtl/>
        </w:rPr>
        <w:t xml:space="preserve"> </w:t>
      </w:r>
      <w:r w:rsidR="00853966">
        <w:rPr>
          <w:rtl/>
        </w:rPr>
        <w:t>–</w:t>
      </w:r>
      <w:r w:rsidR="00853966">
        <w:rPr>
          <w:rFonts w:hint="cs"/>
          <w:rtl/>
        </w:rPr>
        <w:t xml:space="preserve"> הנה, לא לחינם בני אומר </w:t>
      </w:r>
      <w:bookmarkStart w:id="1943" w:name="_ETM_Q1_6610845"/>
      <w:bookmarkEnd w:id="1943"/>
      <w:r w:rsidR="00853966">
        <w:rPr>
          <w:rFonts w:hint="cs"/>
          <w:rtl/>
        </w:rPr>
        <w:t xml:space="preserve">לך שתעשה את זה </w:t>
      </w:r>
      <w:r w:rsidR="00D54BD3">
        <w:rPr>
          <w:rFonts w:hint="cs"/>
          <w:rtl/>
        </w:rPr>
        <w:t>כי אז הוא גם יבקש לדבר</w:t>
      </w:r>
      <w:r w:rsidR="00853966">
        <w:rPr>
          <w:rFonts w:hint="cs"/>
          <w:rtl/>
        </w:rPr>
        <w:t xml:space="preserve"> ואני אצטרך לתת לו - </w:t>
      </w:r>
      <w:bookmarkStart w:id="1944" w:name="_ETM_Q1_6613859"/>
      <w:bookmarkEnd w:id="1944"/>
      <w:r w:rsidR="00853966">
        <w:rPr>
          <w:rFonts w:hint="cs"/>
          <w:rtl/>
        </w:rPr>
        <w:t>-</w:t>
      </w:r>
    </w:p>
    <w:p w:rsidR="00D54BD3" w:rsidRDefault="00D54BD3" w:rsidP="00D54BD3">
      <w:pPr>
        <w:rPr>
          <w:rtl/>
        </w:rPr>
      </w:pPr>
    </w:p>
    <w:p w:rsidR="00D54BD3" w:rsidRDefault="00853966" w:rsidP="00853966">
      <w:pPr>
        <w:pStyle w:val="a4"/>
        <w:keepNext/>
        <w:rPr>
          <w:rtl/>
        </w:rPr>
      </w:pPr>
      <w:r>
        <w:rPr>
          <w:rtl/>
        </w:rPr>
        <w:t>זאב בנימין בגין (הליכוד):</w:t>
      </w:r>
    </w:p>
    <w:p w:rsidR="00853966" w:rsidRDefault="00853966" w:rsidP="00853966">
      <w:pPr>
        <w:pStyle w:val="KeepWithNext"/>
        <w:rPr>
          <w:rtl/>
        </w:rPr>
      </w:pPr>
    </w:p>
    <w:p w:rsidR="00D54BD3" w:rsidRDefault="00D54BD3" w:rsidP="00853966">
      <w:pPr>
        <w:rPr>
          <w:rtl/>
        </w:rPr>
      </w:pPr>
      <w:r>
        <w:rPr>
          <w:rFonts w:hint="cs"/>
          <w:rtl/>
        </w:rPr>
        <w:t>לא</w:t>
      </w:r>
      <w:r w:rsidR="00853966">
        <w:rPr>
          <w:rFonts w:hint="cs"/>
          <w:rtl/>
        </w:rPr>
        <w:t>, לא</w:t>
      </w:r>
      <w:r>
        <w:rPr>
          <w:rFonts w:hint="cs"/>
          <w:rtl/>
        </w:rPr>
        <w:t xml:space="preserve"> לזה התכוונתי. אנ</w:t>
      </w:r>
      <w:r w:rsidR="00853966">
        <w:rPr>
          <w:rFonts w:hint="cs"/>
          <w:rtl/>
        </w:rPr>
        <w:t>י</w:t>
      </w:r>
      <w:r>
        <w:rPr>
          <w:rFonts w:hint="cs"/>
          <w:rtl/>
        </w:rPr>
        <w:t xml:space="preserve"> מצפה לקראת הדיון הבא </w:t>
      </w:r>
      <w:r w:rsidR="00853966">
        <w:rPr>
          <w:rFonts w:hint="cs"/>
          <w:rtl/>
        </w:rPr>
        <w:t>שתהיה</w:t>
      </w:r>
      <w:r>
        <w:rPr>
          <w:rFonts w:hint="cs"/>
          <w:rtl/>
        </w:rPr>
        <w:t xml:space="preserve"> הצגת עמדת הממשלה</w:t>
      </w:r>
      <w:r w:rsidR="00853966">
        <w:rPr>
          <w:rFonts w:hint="cs"/>
          <w:rtl/>
        </w:rPr>
        <w:t>.</w:t>
      </w:r>
    </w:p>
    <w:p w:rsidR="00D54BD3" w:rsidRDefault="00D54BD3" w:rsidP="00D54BD3">
      <w:pPr>
        <w:rPr>
          <w:rtl/>
        </w:rPr>
      </w:pPr>
    </w:p>
    <w:p w:rsidR="00D54BD3" w:rsidRDefault="00D54BD3" w:rsidP="00D54BD3">
      <w:pPr>
        <w:pStyle w:val="af6"/>
        <w:keepNext/>
        <w:rPr>
          <w:rtl/>
        </w:rPr>
      </w:pPr>
      <w:bookmarkStart w:id="1945" w:name="ET_yor_5094_119"/>
      <w:r w:rsidRPr="00D54BD3">
        <w:rPr>
          <w:rStyle w:val="TagStyle"/>
          <w:rtl/>
        </w:rPr>
        <w:t xml:space="preserve"> &lt;&lt; יור &gt;&gt; </w:t>
      </w:r>
      <w:r>
        <w:rPr>
          <w:rtl/>
        </w:rPr>
        <w:t>היו"ר ניסן סלומינסקי:</w:t>
      </w:r>
      <w:r w:rsidRPr="00D54BD3">
        <w:rPr>
          <w:rStyle w:val="TagStyle"/>
          <w:rtl/>
        </w:rPr>
        <w:t xml:space="preserve"> &lt;&lt; יור &gt;&gt;</w:t>
      </w:r>
      <w:r>
        <w:rPr>
          <w:rtl/>
        </w:rPr>
        <w:t xml:space="preserve"> </w:t>
      </w:r>
      <w:bookmarkEnd w:id="1945"/>
    </w:p>
    <w:p w:rsidR="00D54BD3" w:rsidRDefault="00D54BD3" w:rsidP="00D54BD3">
      <w:pPr>
        <w:pStyle w:val="KeepWithNext"/>
        <w:rPr>
          <w:rtl/>
        </w:rPr>
      </w:pPr>
    </w:p>
    <w:p w:rsidR="00D54BD3" w:rsidRDefault="00853966" w:rsidP="00853966">
      <w:pPr>
        <w:rPr>
          <w:rtl/>
        </w:rPr>
      </w:pPr>
      <w:r>
        <w:rPr>
          <w:rFonts w:hint="cs"/>
          <w:rtl/>
        </w:rPr>
        <w:t xml:space="preserve">לא משנה, אז הוא רוצה שאני אביא לישיבה הבאה </w:t>
      </w:r>
      <w:bookmarkStart w:id="1946" w:name="_ETM_Q1_6619753"/>
      <w:bookmarkEnd w:id="1946"/>
      <w:r>
        <w:rPr>
          <w:rFonts w:hint="cs"/>
          <w:rtl/>
        </w:rPr>
        <w:t xml:space="preserve">את עמדת הממשלה. זאת אומרת, </w:t>
      </w:r>
      <w:r w:rsidR="00D54BD3">
        <w:rPr>
          <w:rFonts w:hint="cs"/>
          <w:rtl/>
        </w:rPr>
        <w:t>אני פותח דיון</w:t>
      </w:r>
      <w:r>
        <w:rPr>
          <w:rFonts w:hint="cs"/>
          <w:rtl/>
        </w:rPr>
        <w:t xml:space="preserve"> ואני אומר שזה סיכון.</w:t>
      </w:r>
      <w:r w:rsidR="00D54BD3">
        <w:rPr>
          <w:rFonts w:hint="cs"/>
          <w:rtl/>
        </w:rPr>
        <w:t xml:space="preserve"> אם תגיד לי שכן, אנ</w:t>
      </w:r>
      <w:r>
        <w:rPr>
          <w:rFonts w:hint="cs"/>
          <w:rtl/>
        </w:rPr>
        <w:t>י</w:t>
      </w:r>
      <w:r w:rsidR="00D54BD3">
        <w:rPr>
          <w:rFonts w:hint="cs"/>
          <w:rtl/>
        </w:rPr>
        <w:t xml:space="preserve"> אעשה את זה רק </w:t>
      </w:r>
      <w:r>
        <w:rPr>
          <w:rFonts w:hint="cs"/>
          <w:rtl/>
        </w:rPr>
        <w:t xml:space="preserve">אני </w:t>
      </w:r>
      <w:bookmarkStart w:id="1947" w:name="_ETM_Q1_6630216"/>
      <w:bookmarkEnd w:id="1947"/>
      <w:r>
        <w:rPr>
          <w:rFonts w:hint="cs"/>
          <w:rtl/>
        </w:rPr>
        <w:t xml:space="preserve">אומר שוב, מניסיון שלי, ואני יודע איך להעביר חוקים - </w:t>
      </w:r>
      <w:bookmarkStart w:id="1948" w:name="_ETM_Q1_6630299"/>
      <w:bookmarkEnd w:id="1948"/>
      <w:r>
        <w:rPr>
          <w:rFonts w:hint="cs"/>
          <w:rtl/>
        </w:rPr>
        <w:t>-</w:t>
      </w:r>
    </w:p>
    <w:p w:rsidR="00D54BD3" w:rsidRDefault="00D54BD3" w:rsidP="00D54BD3">
      <w:pPr>
        <w:rPr>
          <w:rtl/>
        </w:rPr>
      </w:pPr>
    </w:p>
    <w:p w:rsidR="00D54BD3" w:rsidRDefault="00853966" w:rsidP="00853966">
      <w:pPr>
        <w:pStyle w:val="a4"/>
        <w:keepNext/>
        <w:rPr>
          <w:rtl/>
        </w:rPr>
      </w:pPr>
      <w:r>
        <w:rPr>
          <w:rtl/>
        </w:rPr>
        <w:t>רוברט אילטוב (ישראל ביתנו):</w:t>
      </w:r>
    </w:p>
    <w:p w:rsidR="00853966" w:rsidRDefault="00853966" w:rsidP="00853966">
      <w:pPr>
        <w:pStyle w:val="KeepWithNext"/>
        <w:rPr>
          <w:rtl/>
        </w:rPr>
      </w:pPr>
    </w:p>
    <w:p w:rsidR="00D54BD3" w:rsidRDefault="00D54BD3" w:rsidP="00D54BD3">
      <w:pPr>
        <w:rPr>
          <w:rtl/>
        </w:rPr>
      </w:pPr>
      <w:r>
        <w:rPr>
          <w:rFonts w:hint="cs"/>
          <w:rtl/>
        </w:rPr>
        <w:t>מתי אתה רוצה לקבוע</w:t>
      </w:r>
      <w:r w:rsidR="00853966">
        <w:rPr>
          <w:rFonts w:hint="cs"/>
          <w:rtl/>
        </w:rPr>
        <w:t xml:space="preserve"> את הדיון</w:t>
      </w:r>
      <w:r>
        <w:rPr>
          <w:rFonts w:hint="cs"/>
          <w:rtl/>
        </w:rPr>
        <w:t>?</w:t>
      </w:r>
    </w:p>
    <w:p w:rsidR="00D54BD3" w:rsidRDefault="00D54BD3" w:rsidP="00D54BD3">
      <w:pPr>
        <w:rPr>
          <w:rtl/>
        </w:rPr>
      </w:pPr>
    </w:p>
    <w:p w:rsidR="00D54BD3" w:rsidRDefault="00D54BD3" w:rsidP="00D54BD3">
      <w:pPr>
        <w:pStyle w:val="af6"/>
        <w:keepNext/>
        <w:rPr>
          <w:rtl/>
        </w:rPr>
      </w:pPr>
      <w:bookmarkStart w:id="1949" w:name="ET_yor_5094_120"/>
      <w:r w:rsidRPr="00D54BD3">
        <w:rPr>
          <w:rStyle w:val="TagStyle"/>
          <w:rtl/>
        </w:rPr>
        <w:t xml:space="preserve"> &lt;&lt; יור &gt;&gt; </w:t>
      </w:r>
      <w:r>
        <w:rPr>
          <w:rtl/>
        </w:rPr>
        <w:t>היו"ר ניסן סלומינסקי:</w:t>
      </w:r>
      <w:r w:rsidRPr="00D54BD3">
        <w:rPr>
          <w:rStyle w:val="TagStyle"/>
          <w:rtl/>
        </w:rPr>
        <w:t xml:space="preserve"> &lt;&lt; יור &gt;&gt;</w:t>
      </w:r>
      <w:r>
        <w:rPr>
          <w:rtl/>
        </w:rPr>
        <w:t xml:space="preserve"> </w:t>
      </w:r>
      <w:bookmarkEnd w:id="1949"/>
    </w:p>
    <w:p w:rsidR="00D54BD3" w:rsidRDefault="00D54BD3" w:rsidP="00D54BD3">
      <w:pPr>
        <w:pStyle w:val="KeepWithNext"/>
        <w:rPr>
          <w:rtl/>
        </w:rPr>
      </w:pPr>
    </w:p>
    <w:p w:rsidR="00D54BD3" w:rsidRDefault="00D54BD3" w:rsidP="00853966">
      <w:pPr>
        <w:rPr>
          <w:rtl/>
        </w:rPr>
      </w:pPr>
      <w:r>
        <w:rPr>
          <w:rFonts w:hint="cs"/>
          <w:rtl/>
        </w:rPr>
        <w:t>אני לא יודע. ברגע שיהיה</w:t>
      </w:r>
      <w:r w:rsidR="00853966">
        <w:rPr>
          <w:rFonts w:hint="cs"/>
          <w:rtl/>
        </w:rPr>
        <w:t xml:space="preserve"> </w:t>
      </w:r>
      <w:r>
        <w:rPr>
          <w:rFonts w:hint="cs"/>
          <w:rtl/>
        </w:rPr>
        <w:t>לי רוב</w:t>
      </w:r>
      <w:r w:rsidR="00853966">
        <w:rPr>
          <w:rFonts w:hint="cs"/>
          <w:rtl/>
        </w:rPr>
        <w:t>,</w:t>
      </w:r>
      <w:r>
        <w:rPr>
          <w:rFonts w:hint="cs"/>
          <w:rtl/>
        </w:rPr>
        <w:t xml:space="preserve"> תהיה ישיבה. תאמין לי, אני עובד על זה וזה לא קל. ראית אתמול</w:t>
      </w:r>
      <w:r w:rsidR="00853966">
        <w:rPr>
          <w:rFonts w:hint="cs"/>
          <w:rtl/>
        </w:rPr>
        <w:t xml:space="preserve"> עשיתי גם עם עונש מוות עם היועמ"שים ולא סגרתי את זה.</w:t>
      </w:r>
    </w:p>
    <w:p w:rsidR="00D54BD3" w:rsidRDefault="00D54BD3" w:rsidP="00D54BD3">
      <w:pPr>
        <w:rPr>
          <w:rtl/>
        </w:rPr>
      </w:pPr>
    </w:p>
    <w:p w:rsidR="00D54BD3" w:rsidRDefault="00853966" w:rsidP="00853966">
      <w:pPr>
        <w:pStyle w:val="a4"/>
        <w:keepNext/>
        <w:rPr>
          <w:rtl/>
        </w:rPr>
      </w:pPr>
      <w:r>
        <w:rPr>
          <w:rtl/>
        </w:rPr>
        <w:t>רוברט אילטוב (ישראל ביתנו):</w:t>
      </w:r>
    </w:p>
    <w:p w:rsidR="00853966" w:rsidRDefault="00853966" w:rsidP="00853966">
      <w:pPr>
        <w:pStyle w:val="KeepWithNext"/>
        <w:rPr>
          <w:rtl/>
        </w:rPr>
      </w:pPr>
    </w:p>
    <w:p w:rsidR="00D54BD3" w:rsidRDefault="00D54BD3" w:rsidP="004B14E2">
      <w:pPr>
        <w:rPr>
          <w:rtl/>
        </w:rPr>
      </w:pPr>
      <w:r>
        <w:rPr>
          <w:rFonts w:hint="cs"/>
          <w:rtl/>
        </w:rPr>
        <w:t>אז אני רוצה לדבר, אין לי בעיה להצביע בדיון הבא</w:t>
      </w:r>
      <w:r w:rsidR="004B14E2">
        <w:rPr>
          <w:rFonts w:hint="cs"/>
          <w:rtl/>
        </w:rPr>
        <w:t xml:space="preserve"> אבל אני רוצה - -</w:t>
      </w:r>
      <w:r>
        <w:rPr>
          <w:rFonts w:hint="cs"/>
          <w:rtl/>
        </w:rPr>
        <w:t xml:space="preserve"> </w:t>
      </w:r>
    </w:p>
    <w:p w:rsidR="00D54BD3" w:rsidRDefault="00D54BD3" w:rsidP="00D54BD3">
      <w:pPr>
        <w:rPr>
          <w:rtl/>
        </w:rPr>
      </w:pPr>
    </w:p>
    <w:p w:rsidR="004B14E2" w:rsidRDefault="004B14E2" w:rsidP="004B14E2">
      <w:pPr>
        <w:pStyle w:val="af6"/>
        <w:keepNext/>
        <w:rPr>
          <w:rtl/>
        </w:rPr>
      </w:pPr>
      <w:bookmarkStart w:id="1950" w:name="_ETM_Q1_6655648"/>
      <w:bookmarkEnd w:id="1950"/>
      <w:r>
        <w:rPr>
          <w:rtl/>
        </w:rPr>
        <w:t>היו"ר ניסן סלומינסקי:</w:t>
      </w:r>
    </w:p>
    <w:p w:rsidR="004B14E2" w:rsidRDefault="004B14E2" w:rsidP="004B14E2">
      <w:pPr>
        <w:pStyle w:val="KeepWithNext"/>
        <w:rPr>
          <w:rtl/>
        </w:rPr>
      </w:pPr>
    </w:p>
    <w:p w:rsidR="004B14E2" w:rsidRDefault="004B14E2" w:rsidP="004B14E2">
      <w:pPr>
        <w:rPr>
          <w:rtl/>
        </w:rPr>
      </w:pPr>
      <w:r>
        <w:rPr>
          <w:rFonts w:hint="cs"/>
          <w:rtl/>
        </w:rPr>
        <w:t>אז</w:t>
      </w:r>
      <w:bookmarkStart w:id="1951" w:name="_ETM_Q1_6656382"/>
      <w:bookmarkEnd w:id="1951"/>
      <w:r>
        <w:rPr>
          <w:rFonts w:hint="cs"/>
          <w:rtl/>
        </w:rPr>
        <w:t xml:space="preserve"> אתה רוצה לדבר היום או בשבוע הבא?</w:t>
      </w:r>
    </w:p>
    <w:p w:rsidR="004B14E2" w:rsidRDefault="004B14E2" w:rsidP="00D54BD3">
      <w:pPr>
        <w:rPr>
          <w:rtl/>
        </w:rPr>
      </w:pPr>
      <w:bookmarkStart w:id="1952" w:name="_ETM_Q1_6661181"/>
      <w:bookmarkEnd w:id="1952"/>
    </w:p>
    <w:p w:rsidR="00D54BD3" w:rsidRDefault="004B14E2" w:rsidP="004B14E2">
      <w:pPr>
        <w:pStyle w:val="a4"/>
        <w:keepNext/>
        <w:rPr>
          <w:rtl/>
        </w:rPr>
      </w:pPr>
      <w:r>
        <w:rPr>
          <w:rtl/>
        </w:rPr>
        <w:t>סופה לנדבר (ישראל ביתנו):</w:t>
      </w:r>
    </w:p>
    <w:p w:rsidR="004B14E2" w:rsidRDefault="004B14E2" w:rsidP="004B14E2">
      <w:pPr>
        <w:pStyle w:val="KeepWithNext"/>
        <w:rPr>
          <w:rtl/>
        </w:rPr>
      </w:pPr>
    </w:p>
    <w:p w:rsidR="00D54BD3" w:rsidRDefault="00D54BD3" w:rsidP="00D54BD3">
      <w:pPr>
        <w:rPr>
          <w:rtl/>
        </w:rPr>
      </w:pPr>
      <w:r>
        <w:rPr>
          <w:rFonts w:hint="cs"/>
          <w:rtl/>
        </w:rPr>
        <w:t>הוא רוצה גם היום וגם...</w:t>
      </w:r>
    </w:p>
    <w:p w:rsidR="00D54BD3" w:rsidRDefault="00D54BD3" w:rsidP="00D54BD3">
      <w:pPr>
        <w:rPr>
          <w:rtl/>
        </w:rPr>
      </w:pPr>
    </w:p>
    <w:p w:rsidR="00D54BD3" w:rsidRDefault="00D54BD3" w:rsidP="00D54BD3">
      <w:pPr>
        <w:pStyle w:val="af6"/>
        <w:keepNext/>
        <w:rPr>
          <w:rtl/>
        </w:rPr>
      </w:pPr>
      <w:bookmarkStart w:id="1953" w:name="ET_yor_5094_121"/>
      <w:r w:rsidRPr="00D54BD3">
        <w:rPr>
          <w:rStyle w:val="TagStyle"/>
          <w:rtl/>
        </w:rPr>
        <w:t xml:space="preserve"> &lt;&lt; יור &gt;&gt; </w:t>
      </w:r>
      <w:r>
        <w:rPr>
          <w:rtl/>
        </w:rPr>
        <w:t>היו"ר ניסן סלומינסקי:</w:t>
      </w:r>
      <w:r w:rsidRPr="00D54BD3">
        <w:rPr>
          <w:rStyle w:val="TagStyle"/>
          <w:rtl/>
        </w:rPr>
        <w:t xml:space="preserve"> &lt;&lt; יור &gt;&gt;</w:t>
      </w:r>
      <w:r>
        <w:rPr>
          <w:rtl/>
        </w:rPr>
        <w:t xml:space="preserve"> </w:t>
      </w:r>
      <w:bookmarkEnd w:id="1953"/>
    </w:p>
    <w:p w:rsidR="00D54BD3" w:rsidRDefault="00D54BD3" w:rsidP="00D54BD3">
      <w:pPr>
        <w:pStyle w:val="KeepWithNext"/>
        <w:rPr>
          <w:rtl/>
        </w:rPr>
      </w:pPr>
    </w:p>
    <w:p w:rsidR="00D54BD3" w:rsidRDefault="005B72EF" w:rsidP="005B72EF">
      <w:pPr>
        <w:rPr>
          <w:rtl/>
        </w:rPr>
      </w:pPr>
      <w:r>
        <w:rPr>
          <w:rFonts w:hint="cs"/>
          <w:rtl/>
        </w:rPr>
        <w:t xml:space="preserve">לא, </w:t>
      </w:r>
      <w:r w:rsidR="00D54BD3">
        <w:rPr>
          <w:rFonts w:hint="cs"/>
          <w:rtl/>
        </w:rPr>
        <w:t>אם אני פותח אז אני פותח</w:t>
      </w:r>
      <w:r>
        <w:rPr>
          <w:rFonts w:hint="cs"/>
          <w:rtl/>
        </w:rPr>
        <w:t>, כי פה אני יכול לתת בינתיים לאלה שלא דיברו.</w:t>
      </w:r>
    </w:p>
    <w:p w:rsidR="00D54BD3" w:rsidRDefault="00D54BD3" w:rsidP="00D54BD3">
      <w:pPr>
        <w:rPr>
          <w:rtl/>
        </w:rPr>
      </w:pPr>
    </w:p>
    <w:p w:rsidR="00D54BD3" w:rsidRDefault="005B72EF" w:rsidP="005B72EF">
      <w:pPr>
        <w:pStyle w:val="a4"/>
        <w:keepNext/>
        <w:rPr>
          <w:rtl/>
        </w:rPr>
      </w:pPr>
      <w:r>
        <w:rPr>
          <w:rtl/>
        </w:rPr>
        <w:t>רוברט אילטוב (ישראל ביתנו):</w:t>
      </w:r>
    </w:p>
    <w:p w:rsidR="005B72EF" w:rsidRDefault="005B72EF" w:rsidP="005B72EF">
      <w:pPr>
        <w:pStyle w:val="KeepWithNext"/>
        <w:rPr>
          <w:rtl/>
        </w:rPr>
      </w:pPr>
    </w:p>
    <w:p w:rsidR="00D54BD3" w:rsidRDefault="005B72EF" w:rsidP="005B72EF">
      <w:pPr>
        <w:rPr>
          <w:rtl/>
        </w:rPr>
      </w:pPr>
      <w:r>
        <w:rPr>
          <w:rFonts w:hint="cs"/>
          <w:rtl/>
        </w:rPr>
        <w:t xml:space="preserve">כבוד היושב ראש, אני </w:t>
      </w:r>
      <w:bookmarkStart w:id="1954" w:name="_ETM_Q1_6667420"/>
      <w:bookmarkEnd w:id="1954"/>
      <w:r>
        <w:rPr>
          <w:rFonts w:hint="cs"/>
          <w:rtl/>
        </w:rPr>
        <w:t xml:space="preserve">רוצה לקבוע בשבוע הבא את הדיון. </w:t>
      </w:r>
      <w:r w:rsidR="00D54BD3">
        <w:rPr>
          <w:rFonts w:hint="cs"/>
          <w:rtl/>
        </w:rPr>
        <w:t xml:space="preserve">אין לי בעיה לדבר היום, לסיים את הדיון הזה היום אבל אני רוצה תאריך וזמן לדיון. לקואליציה יש מספיק זמן ויכולת לקבוע את הזמן </w:t>
      </w:r>
      <w:r w:rsidR="005E03B8">
        <w:rPr>
          <w:rFonts w:hint="cs"/>
          <w:rtl/>
        </w:rPr>
        <w:t xml:space="preserve">והתאריך </w:t>
      </w:r>
      <w:r w:rsidR="00D54BD3">
        <w:rPr>
          <w:rFonts w:hint="cs"/>
          <w:rtl/>
        </w:rPr>
        <w:t>במשך חצי השעה הקרובה, זה לא כל כך</w:t>
      </w:r>
      <w:r w:rsidR="005E03B8">
        <w:rPr>
          <w:rFonts w:hint="cs"/>
          <w:rtl/>
        </w:rPr>
        <w:t xml:space="preserve"> - -</w:t>
      </w:r>
    </w:p>
    <w:p w:rsidR="00D54BD3" w:rsidRDefault="00D54BD3" w:rsidP="00D54BD3">
      <w:pPr>
        <w:rPr>
          <w:rtl/>
        </w:rPr>
      </w:pPr>
    </w:p>
    <w:p w:rsidR="00D54BD3" w:rsidRDefault="00D54BD3" w:rsidP="00D54BD3">
      <w:pPr>
        <w:pStyle w:val="af6"/>
        <w:keepNext/>
        <w:rPr>
          <w:rtl/>
        </w:rPr>
      </w:pPr>
      <w:bookmarkStart w:id="1955" w:name="ET_yor_5094_122"/>
      <w:r w:rsidRPr="00D54BD3">
        <w:rPr>
          <w:rStyle w:val="TagStyle"/>
          <w:rtl/>
        </w:rPr>
        <w:t xml:space="preserve"> &lt;&lt; יור &gt;&gt; </w:t>
      </w:r>
      <w:r>
        <w:rPr>
          <w:rtl/>
        </w:rPr>
        <w:t>היו"ר ניסן סלומינסקי:</w:t>
      </w:r>
      <w:r w:rsidRPr="00D54BD3">
        <w:rPr>
          <w:rStyle w:val="TagStyle"/>
          <w:rtl/>
        </w:rPr>
        <w:t xml:space="preserve"> &lt;&lt; יור &gt;&gt;</w:t>
      </w:r>
      <w:r>
        <w:rPr>
          <w:rtl/>
        </w:rPr>
        <w:t xml:space="preserve"> </w:t>
      </w:r>
      <w:bookmarkEnd w:id="1955"/>
    </w:p>
    <w:p w:rsidR="00D54BD3" w:rsidRDefault="00D54BD3" w:rsidP="00D54BD3">
      <w:pPr>
        <w:pStyle w:val="KeepWithNext"/>
        <w:rPr>
          <w:rtl/>
        </w:rPr>
      </w:pPr>
    </w:p>
    <w:p w:rsidR="00D54BD3" w:rsidRDefault="00D54BD3" w:rsidP="005E03B8">
      <w:pPr>
        <w:rPr>
          <w:rtl/>
        </w:rPr>
      </w:pPr>
      <w:r>
        <w:rPr>
          <w:rFonts w:hint="cs"/>
          <w:rtl/>
        </w:rPr>
        <w:t>רוברט,</w:t>
      </w:r>
      <w:r w:rsidR="005E03B8">
        <w:rPr>
          <w:rFonts w:hint="cs"/>
          <w:rtl/>
        </w:rPr>
        <w:t xml:space="preserve"> </w:t>
      </w:r>
      <w:bookmarkStart w:id="1956" w:name="_ETM_Q1_6686025"/>
      <w:bookmarkEnd w:id="1956"/>
      <w:r w:rsidR="005E03B8">
        <w:rPr>
          <w:rFonts w:hint="cs"/>
          <w:rtl/>
        </w:rPr>
        <w:t>זה לא הזמן.</w:t>
      </w:r>
      <w:r>
        <w:rPr>
          <w:rFonts w:hint="cs"/>
          <w:rtl/>
        </w:rPr>
        <w:t xml:space="preserve"> אני צריך שיהיה</w:t>
      </w:r>
      <w:r w:rsidR="005E03B8">
        <w:rPr>
          <w:rFonts w:hint="cs"/>
          <w:rtl/>
        </w:rPr>
        <w:t xml:space="preserve"> </w:t>
      </w:r>
      <w:r>
        <w:rPr>
          <w:rFonts w:hint="cs"/>
          <w:rtl/>
        </w:rPr>
        <w:t>לי רוב</w:t>
      </w:r>
      <w:r w:rsidR="005E03B8">
        <w:rPr>
          <w:rFonts w:hint="cs"/>
          <w:rtl/>
        </w:rPr>
        <w:t xml:space="preserve"> אם אני מעלה את זה פה.</w:t>
      </w:r>
    </w:p>
    <w:p w:rsidR="00D54BD3" w:rsidRDefault="00D54BD3" w:rsidP="00D54BD3">
      <w:pPr>
        <w:rPr>
          <w:rtl/>
        </w:rPr>
      </w:pPr>
    </w:p>
    <w:p w:rsidR="00D54BD3" w:rsidRDefault="005E03B8" w:rsidP="005E03B8">
      <w:pPr>
        <w:pStyle w:val="-"/>
        <w:keepNext/>
        <w:rPr>
          <w:rtl/>
        </w:rPr>
      </w:pPr>
      <w:r>
        <w:rPr>
          <w:rtl/>
        </w:rPr>
        <w:t>רוברט אילטוב (ישראל ביתנו):</w:t>
      </w:r>
    </w:p>
    <w:p w:rsidR="005E03B8" w:rsidRDefault="005E03B8" w:rsidP="005E03B8">
      <w:pPr>
        <w:pStyle w:val="KeepWithNext"/>
        <w:rPr>
          <w:rtl/>
        </w:rPr>
      </w:pPr>
    </w:p>
    <w:p w:rsidR="00D54BD3" w:rsidRDefault="00D54BD3" w:rsidP="00D54BD3">
      <w:pPr>
        <w:rPr>
          <w:rtl/>
        </w:rPr>
      </w:pPr>
      <w:r>
        <w:rPr>
          <w:rFonts w:hint="cs"/>
          <w:rtl/>
        </w:rPr>
        <w:t>אם הייתם רוצים רוב, לא הייתם מוציאים אותנו מהוועדה</w:t>
      </w:r>
      <w:r w:rsidR="005E03B8">
        <w:rPr>
          <w:rFonts w:hint="cs"/>
          <w:rtl/>
        </w:rPr>
        <w:t xml:space="preserve"> </w:t>
      </w:r>
      <w:bookmarkStart w:id="1957" w:name="_ETM_Q1_6692555"/>
      <w:bookmarkEnd w:id="1957"/>
      <w:r w:rsidR="005E03B8">
        <w:rPr>
          <w:rFonts w:hint="cs"/>
          <w:rtl/>
        </w:rPr>
        <w:t>אבל בסדר, החלטתם אז החלטתם.</w:t>
      </w:r>
    </w:p>
    <w:p w:rsidR="00D54BD3" w:rsidRDefault="00D54BD3" w:rsidP="00D54BD3">
      <w:pPr>
        <w:rPr>
          <w:rtl/>
        </w:rPr>
      </w:pPr>
    </w:p>
    <w:p w:rsidR="00D54BD3" w:rsidRDefault="00D54BD3" w:rsidP="00D54BD3">
      <w:pPr>
        <w:pStyle w:val="af6"/>
        <w:keepNext/>
        <w:rPr>
          <w:rtl/>
        </w:rPr>
      </w:pPr>
      <w:bookmarkStart w:id="1958" w:name="ET_yor_5094_123"/>
      <w:r w:rsidRPr="00D54BD3">
        <w:rPr>
          <w:rStyle w:val="TagStyle"/>
          <w:rtl/>
        </w:rPr>
        <w:t xml:space="preserve"> &lt;&lt; יור &gt;&gt; </w:t>
      </w:r>
      <w:r>
        <w:rPr>
          <w:rtl/>
        </w:rPr>
        <w:t>היו"ר ניסן סלומינסקי:</w:t>
      </w:r>
      <w:r w:rsidRPr="00D54BD3">
        <w:rPr>
          <w:rStyle w:val="TagStyle"/>
          <w:rtl/>
        </w:rPr>
        <w:t xml:space="preserve"> &lt;&lt; יור &gt;&gt;</w:t>
      </w:r>
      <w:r>
        <w:rPr>
          <w:rtl/>
        </w:rPr>
        <w:t xml:space="preserve"> </w:t>
      </w:r>
      <w:bookmarkEnd w:id="1958"/>
    </w:p>
    <w:p w:rsidR="00D54BD3" w:rsidRDefault="00D54BD3" w:rsidP="00D54BD3">
      <w:pPr>
        <w:pStyle w:val="KeepWithNext"/>
        <w:rPr>
          <w:rtl/>
        </w:rPr>
      </w:pPr>
    </w:p>
    <w:p w:rsidR="00D54BD3" w:rsidRDefault="005E03B8" w:rsidP="00BB00A8">
      <w:pPr>
        <w:rPr>
          <w:rtl/>
        </w:rPr>
      </w:pPr>
      <w:r>
        <w:rPr>
          <w:rFonts w:hint="cs"/>
          <w:rtl/>
        </w:rPr>
        <w:t xml:space="preserve">לא, זה לא בעיה. מי שמחליף אתכם יצביע בעד. </w:t>
      </w:r>
      <w:r w:rsidR="00BB00A8">
        <w:rPr>
          <w:rFonts w:hint="cs"/>
          <w:rtl/>
        </w:rPr>
        <w:t xml:space="preserve">זו לא הבעיה, תאמין לי. </w:t>
      </w:r>
    </w:p>
    <w:p w:rsidR="00D54BD3" w:rsidRDefault="00D54BD3" w:rsidP="00D54BD3">
      <w:pPr>
        <w:rPr>
          <w:rtl/>
        </w:rPr>
      </w:pPr>
    </w:p>
    <w:p w:rsidR="00D54BD3" w:rsidRDefault="00BB00A8" w:rsidP="00BB00A8">
      <w:pPr>
        <w:pStyle w:val="a4"/>
        <w:keepNext/>
        <w:rPr>
          <w:rtl/>
        </w:rPr>
      </w:pPr>
      <w:r>
        <w:rPr>
          <w:rtl/>
        </w:rPr>
        <w:t>זאב בנימין בגין (הליכוד):</w:t>
      </w:r>
    </w:p>
    <w:p w:rsidR="00BB00A8" w:rsidRDefault="00BB00A8" w:rsidP="00BB00A8">
      <w:pPr>
        <w:pStyle w:val="KeepWithNext"/>
        <w:rPr>
          <w:rtl/>
        </w:rPr>
      </w:pPr>
    </w:p>
    <w:p w:rsidR="00BB00A8" w:rsidRDefault="00BB00A8" w:rsidP="00BB00A8">
      <w:pPr>
        <w:rPr>
          <w:rtl/>
        </w:rPr>
      </w:pPr>
      <w:r>
        <w:rPr>
          <w:rFonts w:hint="cs"/>
          <w:rtl/>
        </w:rPr>
        <w:t>אדוני היושב ראש - -</w:t>
      </w:r>
    </w:p>
    <w:p w:rsidR="00D54BD3" w:rsidRDefault="00D54BD3" w:rsidP="00D54BD3">
      <w:pPr>
        <w:rPr>
          <w:rtl/>
        </w:rPr>
      </w:pPr>
    </w:p>
    <w:p w:rsidR="00D54BD3" w:rsidRDefault="00BB00A8" w:rsidP="00BB00A8">
      <w:pPr>
        <w:pStyle w:val="a4"/>
        <w:keepNext/>
        <w:rPr>
          <w:rtl/>
        </w:rPr>
      </w:pPr>
      <w:r>
        <w:rPr>
          <w:rtl/>
        </w:rPr>
        <w:t>רוברט אילטוב (ישראל ביתנו):</w:t>
      </w:r>
    </w:p>
    <w:p w:rsidR="00BB00A8" w:rsidRDefault="00BB00A8" w:rsidP="00BB00A8">
      <w:pPr>
        <w:pStyle w:val="KeepWithNext"/>
        <w:rPr>
          <w:rtl/>
        </w:rPr>
      </w:pPr>
    </w:p>
    <w:p w:rsidR="00D54BD3" w:rsidRDefault="00D54BD3" w:rsidP="00D54BD3">
      <w:pPr>
        <w:rPr>
          <w:rtl/>
        </w:rPr>
      </w:pPr>
      <w:r>
        <w:rPr>
          <w:rFonts w:hint="cs"/>
          <w:rtl/>
        </w:rPr>
        <w:t>אז אני אשמח לדבר בסוף הישיבה</w:t>
      </w:r>
      <w:r w:rsidR="00BB00A8">
        <w:rPr>
          <w:rFonts w:hint="cs"/>
          <w:rtl/>
        </w:rPr>
        <w:t>.</w:t>
      </w:r>
    </w:p>
    <w:p w:rsidR="00D54BD3" w:rsidRDefault="00D54BD3" w:rsidP="00D54BD3">
      <w:pPr>
        <w:rPr>
          <w:rtl/>
        </w:rPr>
      </w:pPr>
    </w:p>
    <w:p w:rsidR="00BB00A8" w:rsidRDefault="00BB00A8" w:rsidP="00BB00A8">
      <w:pPr>
        <w:pStyle w:val="af6"/>
        <w:keepNext/>
        <w:rPr>
          <w:rtl/>
        </w:rPr>
      </w:pPr>
      <w:r>
        <w:rPr>
          <w:rtl/>
        </w:rPr>
        <w:t>היו"ר ניסן סלומינסקי:</w:t>
      </w:r>
    </w:p>
    <w:p w:rsidR="00BB00A8" w:rsidRDefault="00BB00A8" w:rsidP="00BB00A8">
      <w:pPr>
        <w:pStyle w:val="KeepWithNext"/>
        <w:rPr>
          <w:rtl/>
        </w:rPr>
      </w:pPr>
    </w:p>
    <w:p w:rsidR="00BB00A8" w:rsidRDefault="00BB00A8" w:rsidP="00BB00A8">
      <w:pPr>
        <w:rPr>
          <w:rtl/>
        </w:rPr>
      </w:pPr>
      <w:r>
        <w:rPr>
          <w:rFonts w:hint="cs"/>
          <w:rtl/>
        </w:rPr>
        <w:t>היום?</w:t>
      </w:r>
    </w:p>
    <w:p w:rsidR="00BB00A8" w:rsidRDefault="00BB00A8" w:rsidP="00BB00A8">
      <w:pPr>
        <w:rPr>
          <w:rtl/>
        </w:rPr>
      </w:pPr>
      <w:bookmarkStart w:id="1959" w:name="_ETM_Q1_6710028"/>
      <w:bookmarkEnd w:id="1959"/>
    </w:p>
    <w:p w:rsidR="00BB00A8" w:rsidRDefault="00BB00A8" w:rsidP="00BB00A8">
      <w:pPr>
        <w:pStyle w:val="-"/>
        <w:keepNext/>
        <w:rPr>
          <w:rtl/>
        </w:rPr>
      </w:pPr>
      <w:bookmarkStart w:id="1960" w:name="_ETM_Q1_6710055"/>
      <w:bookmarkEnd w:id="1960"/>
      <w:r>
        <w:rPr>
          <w:rtl/>
        </w:rPr>
        <w:t>רוברט אילטוב (ישראל ביתנו):</w:t>
      </w:r>
    </w:p>
    <w:p w:rsidR="00BB00A8" w:rsidRDefault="00BB00A8" w:rsidP="00BB00A8">
      <w:pPr>
        <w:pStyle w:val="KeepWithNext"/>
        <w:rPr>
          <w:rtl/>
        </w:rPr>
      </w:pPr>
    </w:p>
    <w:p w:rsidR="00BB00A8" w:rsidRDefault="00BB00A8" w:rsidP="00BB00A8">
      <w:pPr>
        <w:rPr>
          <w:rtl/>
        </w:rPr>
      </w:pPr>
      <w:r>
        <w:rPr>
          <w:rFonts w:hint="cs"/>
          <w:rtl/>
        </w:rPr>
        <w:t>כן.</w:t>
      </w:r>
    </w:p>
    <w:p w:rsidR="00BB00A8" w:rsidRDefault="00BB00A8" w:rsidP="00BB00A8">
      <w:pPr>
        <w:rPr>
          <w:rtl/>
        </w:rPr>
      </w:pPr>
      <w:bookmarkStart w:id="1961" w:name="_ETM_Q1_6711565"/>
      <w:bookmarkStart w:id="1962" w:name="_ETM_Q1_6711800"/>
      <w:bookmarkEnd w:id="1961"/>
      <w:bookmarkEnd w:id="1962"/>
    </w:p>
    <w:p w:rsidR="00BB00A8" w:rsidRDefault="00BB00A8" w:rsidP="00BB00A8">
      <w:pPr>
        <w:pStyle w:val="af6"/>
        <w:keepNext/>
        <w:rPr>
          <w:rtl/>
        </w:rPr>
      </w:pPr>
      <w:r>
        <w:rPr>
          <w:rtl/>
        </w:rPr>
        <w:t>היו"ר ניסן סלומינסקי:</w:t>
      </w:r>
    </w:p>
    <w:p w:rsidR="00BB00A8" w:rsidRDefault="00BB00A8" w:rsidP="00BB00A8">
      <w:pPr>
        <w:pStyle w:val="KeepWithNext"/>
        <w:rPr>
          <w:rtl/>
        </w:rPr>
      </w:pPr>
    </w:p>
    <w:p w:rsidR="00BB00A8" w:rsidRDefault="00BB00A8" w:rsidP="00BB00A8">
      <w:pPr>
        <w:rPr>
          <w:rtl/>
        </w:rPr>
      </w:pPr>
      <w:r>
        <w:rPr>
          <w:rFonts w:hint="cs"/>
          <w:rtl/>
        </w:rPr>
        <w:t>אז אני אתן לכם עכשיו.</w:t>
      </w:r>
    </w:p>
    <w:p w:rsidR="00BB00A8" w:rsidRDefault="00BB00A8" w:rsidP="00D54BD3">
      <w:pPr>
        <w:rPr>
          <w:rtl/>
        </w:rPr>
      </w:pPr>
    </w:p>
    <w:p w:rsidR="00D54BD3" w:rsidRDefault="00BB00A8" w:rsidP="00BB00A8">
      <w:pPr>
        <w:pStyle w:val="a4"/>
        <w:keepNext/>
        <w:rPr>
          <w:rtl/>
        </w:rPr>
      </w:pPr>
      <w:bookmarkStart w:id="1963" w:name="_ETM_Q1_6715565"/>
      <w:bookmarkEnd w:id="1963"/>
      <w:r>
        <w:rPr>
          <w:rtl/>
        </w:rPr>
        <w:t>זאב בנימין בגין (הליכוד):</w:t>
      </w:r>
    </w:p>
    <w:p w:rsidR="00BB00A8" w:rsidRDefault="00BB00A8" w:rsidP="00BB00A8">
      <w:pPr>
        <w:pStyle w:val="KeepWithNext"/>
        <w:rPr>
          <w:rtl/>
        </w:rPr>
      </w:pPr>
    </w:p>
    <w:p w:rsidR="00D54BD3" w:rsidRDefault="00BB00A8" w:rsidP="00BB00A8">
      <w:pPr>
        <w:rPr>
          <w:rtl/>
        </w:rPr>
      </w:pPr>
      <w:r>
        <w:rPr>
          <w:rFonts w:hint="cs"/>
          <w:rtl/>
        </w:rPr>
        <w:t xml:space="preserve">אדוני, </w:t>
      </w:r>
      <w:r w:rsidR="00D54BD3">
        <w:rPr>
          <w:rFonts w:hint="cs"/>
          <w:rtl/>
        </w:rPr>
        <w:t>אני מבקש שיהיה דיון</w:t>
      </w:r>
      <w:r>
        <w:rPr>
          <w:rFonts w:hint="cs"/>
          <w:rtl/>
        </w:rPr>
        <w:t xml:space="preserve"> לקראת ההצבעה </w:t>
      </w:r>
      <w:bookmarkStart w:id="1964" w:name="_ETM_Q1_6718287"/>
      <w:bookmarkEnd w:id="1964"/>
      <w:r>
        <w:rPr>
          <w:rFonts w:hint="cs"/>
          <w:rtl/>
        </w:rPr>
        <w:t>ב</w:t>
      </w:r>
      <w:r w:rsidR="00D54BD3">
        <w:rPr>
          <w:rFonts w:hint="cs"/>
          <w:rtl/>
        </w:rPr>
        <w:t>משמעות של קביעת היוע</w:t>
      </w:r>
      <w:r>
        <w:rPr>
          <w:rFonts w:hint="cs"/>
          <w:rtl/>
        </w:rPr>
        <w:t>ץ המשפטי לממשלה באמצעות נציגיו,</w:t>
      </w:r>
      <w:r w:rsidR="00D54BD3">
        <w:rPr>
          <w:rFonts w:hint="cs"/>
          <w:rtl/>
        </w:rPr>
        <w:t xml:space="preserve"> שהצעת החוק הזאת איננה חוקתית.</w:t>
      </w:r>
    </w:p>
    <w:p w:rsidR="00D54BD3" w:rsidRDefault="00D54BD3" w:rsidP="00D54BD3">
      <w:pPr>
        <w:rPr>
          <w:rtl/>
        </w:rPr>
      </w:pPr>
    </w:p>
    <w:p w:rsidR="00D54BD3" w:rsidRDefault="00D54BD3" w:rsidP="00D54BD3">
      <w:pPr>
        <w:pStyle w:val="af6"/>
        <w:keepNext/>
        <w:rPr>
          <w:rtl/>
        </w:rPr>
      </w:pPr>
      <w:bookmarkStart w:id="1965" w:name="ET_yor_5094_124"/>
      <w:r w:rsidRPr="00D54BD3">
        <w:rPr>
          <w:rStyle w:val="TagStyle"/>
          <w:rtl/>
        </w:rPr>
        <w:t xml:space="preserve"> &lt;&lt; יור &gt;&gt; </w:t>
      </w:r>
      <w:r>
        <w:rPr>
          <w:rtl/>
        </w:rPr>
        <w:t>היו"ר ניסן סלומינסקי:</w:t>
      </w:r>
      <w:r w:rsidRPr="00D54BD3">
        <w:rPr>
          <w:rStyle w:val="TagStyle"/>
          <w:rtl/>
        </w:rPr>
        <w:t xml:space="preserve"> &lt;&lt; יור &gt;&gt;</w:t>
      </w:r>
      <w:r>
        <w:rPr>
          <w:rtl/>
        </w:rPr>
        <w:t xml:space="preserve"> </w:t>
      </w:r>
      <w:bookmarkEnd w:id="1965"/>
    </w:p>
    <w:p w:rsidR="00D54BD3" w:rsidRDefault="00D54BD3" w:rsidP="00D54BD3">
      <w:pPr>
        <w:pStyle w:val="KeepWithNext"/>
        <w:rPr>
          <w:rtl/>
        </w:rPr>
      </w:pPr>
    </w:p>
    <w:p w:rsidR="00D54BD3" w:rsidRDefault="00BB00A8" w:rsidP="00D54BD3">
      <w:pPr>
        <w:rPr>
          <w:rtl/>
        </w:rPr>
      </w:pPr>
      <w:r>
        <w:rPr>
          <w:rFonts w:hint="cs"/>
          <w:rtl/>
        </w:rPr>
        <w:t xml:space="preserve">לא, מה צריך להיות? אנחנו </w:t>
      </w:r>
      <w:bookmarkStart w:id="1966" w:name="_ETM_Q1_6732116"/>
      <w:bookmarkEnd w:id="1966"/>
      <w:r w:rsidR="00D54BD3">
        <w:rPr>
          <w:rFonts w:hint="cs"/>
          <w:rtl/>
        </w:rPr>
        <w:t>שמענו את מי שרוצה</w:t>
      </w:r>
      <w:r>
        <w:rPr>
          <w:rFonts w:hint="cs"/>
          <w:rtl/>
        </w:rPr>
        <w:t xml:space="preserve"> - -</w:t>
      </w:r>
    </w:p>
    <w:p w:rsidR="00D54BD3" w:rsidRDefault="00D54BD3" w:rsidP="00D54BD3">
      <w:pPr>
        <w:rPr>
          <w:rtl/>
        </w:rPr>
      </w:pPr>
    </w:p>
    <w:p w:rsidR="00D54BD3" w:rsidRDefault="00BB00A8" w:rsidP="00BB00A8">
      <w:pPr>
        <w:pStyle w:val="a4"/>
        <w:keepNext/>
        <w:rPr>
          <w:rtl/>
        </w:rPr>
      </w:pPr>
      <w:r>
        <w:rPr>
          <w:rtl/>
        </w:rPr>
        <w:t>רוברט אילטוב (ישראל ביתנו):</w:t>
      </w:r>
    </w:p>
    <w:p w:rsidR="00BB00A8" w:rsidRDefault="00BB00A8" w:rsidP="00BB00A8">
      <w:pPr>
        <w:pStyle w:val="KeepWithNext"/>
        <w:rPr>
          <w:rtl/>
        </w:rPr>
      </w:pPr>
    </w:p>
    <w:p w:rsidR="00D54BD3" w:rsidRDefault="00BB00A8" w:rsidP="00D54BD3">
      <w:pPr>
        <w:rPr>
          <w:rtl/>
        </w:rPr>
      </w:pPr>
      <w:r>
        <w:rPr>
          <w:rFonts w:hint="cs"/>
          <w:rtl/>
        </w:rPr>
        <w:t xml:space="preserve">מה זאת אומרת היא לא חוקתית? החוק קיים, </w:t>
      </w:r>
      <w:r w:rsidR="00D54BD3">
        <w:rPr>
          <w:rFonts w:hint="cs"/>
          <w:rtl/>
        </w:rPr>
        <w:t>מה לא חוקתי פה</w:t>
      </w:r>
      <w:r>
        <w:rPr>
          <w:rFonts w:hint="cs"/>
          <w:rtl/>
        </w:rPr>
        <w:t>?</w:t>
      </w:r>
    </w:p>
    <w:p w:rsidR="00D54BD3" w:rsidRDefault="00BB00A8" w:rsidP="00BB00A8">
      <w:pPr>
        <w:pStyle w:val="a4"/>
        <w:keepNext/>
        <w:rPr>
          <w:rtl/>
        </w:rPr>
      </w:pPr>
      <w:r>
        <w:rPr>
          <w:rtl/>
        </w:rPr>
        <w:t>זאב בנימין בגין (הליכוד):</w:t>
      </w:r>
    </w:p>
    <w:p w:rsidR="00BB00A8" w:rsidRDefault="00BB00A8" w:rsidP="00BB00A8">
      <w:pPr>
        <w:pStyle w:val="KeepWithNext"/>
        <w:rPr>
          <w:rtl/>
        </w:rPr>
      </w:pPr>
    </w:p>
    <w:p w:rsidR="00D54BD3" w:rsidRDefault="00D54BD3" w:rsidP="00D54BD3">
      <w:pPr>
        <w:rPr>
          <w:rtl/>
        </w:rPr>
      </w:pPr>
      <w:r>
        <w:rPr>
          <w:rFonts w:hint="cs"/>
          <w:rtl/>
        </w:rPr>
        <w:t>המשמעות של ההצהרה הזאת</w:t>
      </w:r>
      <w:r w:rsidR="00BB00A8">
        <w:rPr>
          <w:rFonts w:hint="cs"/>
          <w:rtl/>
        </w:rPr>
        <w:t xml:space="preserve"> - - -</w:t>
      </w:r>
    </w:p>
    <w:p w:rsidR="00D54BD3" w:rsidRDefault="00D54BD3" w:rsidP="00D54BD3">
      <w:pPr>
        <w:rPr>
          <w:rtl/>
        </w:rPr>
      </w:pPr>
    </w:p>
    <w:p w:rsidR="00D54BD3" w:rsidRDefault="00BB00A8" w:rsidP="00BB00A8">
      <w:pPr>
        <w:pStyle w:val="a4"/>
        <w:keepNext/>
        <w:rPr>
          <w:rtl/>
        </w:rPr>
      </w:pPr>
      <w:r>
        <w:rPr>
          <w:rtl/>
        </w:rPr>
        <w:t>רוברט אילטוב (ישראל ביתנו):</w:t>
      </w:r>
    </w:p>
    <w:p w:rsidR="00BB00A8" w:rsidRDefault="00BB00A8" w:rsidP="00BB00A8">
      <w:pPr>
        <w:pStyle w:val="KeepWithNext"/>
        <w:rPr>
          <w:rtl/>
        </w:rPr>
      </w:pPr>
    </w:p>
    <w:p w:rsidR="00D54BD3" w:rsidRDefault="00BB00A8" w:rsidP="00BB00A8">
      <w:pPr>
        <w:rPr>
          <w:rtl/>
        </w:rPr>
      </w:pPr>
      <w:r>
        <w:rPr>
          <w:rFonts w:hint="cs"/>
          <w:rtl/>
        </w:rPr>
        <w:t xml:space="preserve">השאלה אם אנחנו יכולים להרחיב או לא </w:t>
      </w:r>
      <w:bookmarkStart w:id="1967" w:name="_ETM_Q1_6737825"/>
      <w:bookmarkEnd w:id="1967"/>
      <w:r>
        <w:rPr>
          <w:rFonts w:hint="cs"/>
          <w:rtl/>
        </w:rPr>
        <w:t xml:space="preserve">אבל </w:t>
      </w:r>
      <w:r w:rsidR="00D54BD3">
        <w:rPr>
          <w:rFonts w:hint="cs"/>
          <w:rtl/>
        </w:rPr>
        <w:t>הוא חוקתי, מה זאת אומרת?</w:t>
      </w:r>
      <w:r>
        <w:rPr>
          <w:rFonts w:hint="cs"/>
          <w:rtl/>
        </w:rPr>
        <w:t xml:space="preserve"> </w:t>
      </w:r>
      <w:r w:rsidR="00D54BD3">
        <w:rPr>
          <w:rFonts w:hint="cs"/>
          <w:rtl/>
        </w:rPr>
        <w:t>הטענה שאנחנ</w:t>
      </w:r>
      <w:r>
        <w:rPr>
          <w:rFonts w:hint="cs"/>
          <w:rtl/>
        </w:rPr>
        <w:t>ו</w:t>
      </w:r>
      <w:r w:rsidR="00D54BD3">
        <w:rPr>
          <w:rFonts w:hint="cs"/>
          <w:rtl/>
        </w:rPr>
        <w:t xml:space="preserve"> הצטרפנו לכל מיני אמנות</w:t>
      </w:r>
      <w:r>
        <w:rPr>
          <w:rFonts w:hint="cs"/>
          <w:rtl/>
        </w:rPr>
        <w:t xml:space="preserve">, שזה מגביל אותנו להרחיב, זה גם עניין </w:t>
      </w:r>
      <w:bookmarkStart w:id="1968" w:name="_ETM_Q1_6753544"/>
      <w:bookmarkEnd w:id="1968"/>
      <w:r>
        <w:rPr>
          <w:rFonts w:hint="cs"/>
          <w:rtl/>
        </w:rPr>
        <w:t>לפרשנות.</w:t>
      </w:r>
    </w:p>
    <w:p w:rsidR="00D54BD3" w:rsidRDefault="00D54BD3" w:rsidP="00D54BD3">
      <w:pPr>
        <w:rPr>
          <w:rtl/>
        </w:rPr>
      </w:pPr>
    </w:p>
    <w:p w:rsidR="00BB00A8" w:rsidRDefault="00BB00A8" w:rsidP="00BB00A8">
      <w:pPr>
        <w:pStyle w:val="af6"/>
        <w:keepNext/>
        <w:rPr>
          <w:rtl/>
        </w:rPr>
      </w:pPr>
      <w:r>
        <w:rPr>
          <w:rtl/>
        </w:rPr>
        <w:t>היו"ר ניסן סלומינסקי:</w:t>
      </w:r>
    </w:p>
    <w:p w:rsidR="00BB00A8" w:rsidRDefault="00BB00A8" w:rsidP="00BB00A8">
      <w:pPr>
        <w:pStyle w:val="KeepWithNext"/>
        <w:rPr>
          <w:rtl/>
        </w:rPr>
      </w:pPr>
    </w:p>
    <w:p w:rsidR="00BB00A8" w:rsidRDefault="00BB00A8" w:rsidP="00BB00A8">
      <w:pPr>
        <w:rPr>
          <w:rtl/>
        </w:rPr>
      </w:pPr>
      <w:r>
        <w:rPr>
          <w:rFonts w:hint="cs"/>
          <w:rtl/>
        </w:rPr>
        <w:t xml:space="preserve">רבותי, עזבו. זה לא שייך. שמענו את העמדה. בסדר, כבר </w:t>
      </w:r>
      <w:bookmarkStart w:id="1969" w:name="_ETM_Q1_6760551"/>
      <w:bookmarkEnd w:id="1969"/>
      <w:r>
        <w:rPr>
          <w:rFonts w:hint="cs"/>
          <w:rtl/>
        </w:rPr>
        <w:t xml:space="preserve">עברנו, זה היה גם חוק ההסדרה שגם הוצג בפנינו. אני </w:t>
      </w:r>
      <w:bookmarkStart w:id="1970" w:name="_ETM_Q1_6762753"/>
      <w:bookmarkEnd w:id="1970"/>
      <w:r>
        <w:rPr>
          <w:rFonts w:hint="cs"/>
          <w:rtl/>
        </w:rPr>
        <w:t xml:space="preserve">אומר: נכון, הכנסת בסוף צריכה לעשות את השיקולים שלה, ולמרות </w:t>
      </w:r>
      <w:bookmarkStart w:id="1971" w:name="_ETM_Q1_6770513"/>
      <w:bookmarkEnd w:id="1971"/>
      <w:r>
        <w:rPr>
          <w:rFonts w:hint="cs"/>
          <w:rtl/>
        </w:rPr>
        <w:t xml:space="preserve">שהיה כאן היועץ המשפטי בכבודו ובעצמו בנושא של חוק ההסדרה </w:t>
      </w:r>
      <w:bookmarkStart w:id="1972" w:name="_ETM_Q1_6771872"/>
      <w:bookmarkEnd w:id="1972"/>
      <w:r>
        <w:rPr>
          <w:rFonts w:hint="cs"/>
          <w:rtl/>
        </w:rPr>
        <w:t xml:space="preserve">ואמר שזה לא חוקתי, ששם הבנו את זה הרבה יותר </w:t>
      </w:r>
      <w:bookmarkStart w:id="1973" w:name="_ETM_Q1_6779412"/>
      <w:bookmarkEnd w:id="1973"/>
      <w:r>
        <w:rPr>
          <w:rFonts w:hint="cs"/>
          <w:rtl/>
        </w:rPr>
        <w:t xml:space="preserve">מאשר במקרה הזה של עונש מוות, שעד כדי לא חוקתי </w:t>
      </w:r>
      <w:bookmarkStart w:id="1974" w:name="_ETM_Q1_6784788"/>
      <w:bookmarkEnd w:id="1974"/>
      <w:r>
        <w:rPr>
          <w:rFonts w:hint="cs"/>
          <w:rtl/>
        </w:rPr>
        <w:t xml:space="preserve">זה נראה קצת רחוק. אני אומר לכם שוב, בראייה שלי, </w:t>
      </w:r>
      <w:bookmarkStart w:id="1975" w:name="_ETM_Q1_6789779"/>
      <w:bookmarkEnd w:id="1975"/>
      <w:r>
        <w:rPr>
          <w:rFonts w:hint="cs"/>
          <w:rtl/>
        </w:rPr>
        <w:t xml:space="preserve">קצת רחוק אבל לא חשוב, גם שם שמענו את היועץ </w:t>
      </w:r>
      <w:bookmarkStart w:id="1976" w:name="_ETM_Q1_6794515"/>
      <w:bookmarkEnd w:id="1976"/>
      <w:r>
        <w:rPr>
          <w:rFonts w:hint="cs"/>
          <w:rtl/>
        </w:rPr>
        <w:t xml:space="preserve">המשפטי בכבוד רב אבל בסופו של דבר הכנסת החליטה שהיא </w:t>
      </w:r>
      <w:bookmarkStart w:id="1977" w:name="_ETM_Q1_6795870"/>
      <w:bookmarkEnd w:id="1977"/>
      <w:r>
        <w:rPr>
          <w:rFonts w:hint="cs"/>
          <w:rtl/>
        </w:rPr>
        <w:t xml:space="preserve">כן הולכת על זה. אז ככה גם פה. כשאני אומר </w:t>
      </w:r>
      <w:bookmarkStart w:id="1978" w:name="_ETM_Q1_6801454"/>
      <w:bookmarkEnd w:id="1978"/>
      <w:r>
        <w:rPr>
          <w:rFonts w:hint="cs"/>
          <w:rtl/>
        </w:rPr>
        <w:t xml:space="preserve">שזה לא חוקתי על דבר כזה </w:t>
      </w:r>
      <w:r>
        <w:rPr>
          <w:rtl/>
        </w:rPr>
        <w:t>–</w:t>
      </w:r>
      <w:r>
        <w:rPr>
          <w:rFonts w:hint="cs"/>
          <w:rtl/>
        </w:rPr>
        <w:t xml:space="preserve"> מילא, שם </w:t>
      </w:r>
      <w:r w:rsidR="00DE36AA">
        <w:rPr>
          <w:rFonts w:hint="cs"/>
          <w:rtl/>
        </w:rPr>
        <w:t xml:space="preserve">יכולתי </w:t>
      </w:r>
      <w:bookmarkStart w:id="1979" w:name="_ETM_Q1_6803975"/>
      <w:bookmarkEnd w:id="1979"/>
      <w:r w:rsidR="00DE36AA">
        <w:rPr>
          <w:rFonts w:hint="cs"/>
          <w:rtl/>
        </w:rPr>
        <w:t>אולי עוד להבין. פה זה נראה לי רחוק מאוד אב</w:t>
      </w:r>
      <w:bookmarkStart w:id="1980" w:name="_ETM_Q1_6804621"/>
      <w:bookmarkEnd w:id="1980"/>
      <w:r w:rsidR="00DE36AA">
        <w:rPr>
          <w:rFonts w:hint="cs"/>
          <w:rtl/>
        </w:rPr>
        <w:t xml:space="preserve">ל כמו - - </w:t>
      </w:r>
    </w:p>
    <w:p w:rsidR="00DE36AA" w:rsidRDefault="00DE36AA" w:rsidP="00D54BD3">
      <w:pPr>
        <w:rPr>
          <w:rtl/>
        </w:rPr>
      </w:pPr>
    </w:p>
    <w:p w:rsidR="00D54BD3" w:rsidRDefault="00DE36AA" w:rsidP="00DE36AA">
      <w:pPr>
        <w:pStyle w:val="a4"/>
        <w:keepNext/>
        <w:rPr>
          <w:rtl/>
        </w:rPr>
      </w:pPr>
      <w:r>
        <w:rPr>
          <w:rtl/>
        </w:rPr>
        <w:t>רוברט טיבייב (המחנה הציוני):</w:t>
      </w:r>
    </w:p>
    <w:p w:rsidR="00DE36AA" w:rsidRDefault="00DE36AA" w:rsidP="00DE36AA">
      <w:pPr>
        <w:pStyle w:val="KeepWithNext"/>
        <w:rPr>
          <w:rtl/>
        </w:rPr>
      </w:pPr>
    </w:p>
    <w:p w:rsidR="00DE36AA" w:rsidRDefault="00DE36AA" w:rsidP="00DE36AA">
      <w:pPr>
        <w:rPr>
          <w:rtl/>
        </w:rPr>
      </w:pPr>
      <w:r>
        <w:rPr>
          <w:rFonts w:hint="cs"/>
          <w:rtl/>
        </w:rPr>
        <w:t xml:space="preserve">כמו שאמרת עכשיו </w:t>
      </w:r>
      <w:r>
        <w:rPr>
          <w:rtl/>
        </w:rPr>
        <w:t>–</w:t>
      </w:r>
      <w:r>
        <w:rPr>
          <w:rFonts w:hint="cs"/>
          <w:rtl/>
        </w:rPr>
        <w:t xml:space="preserve"> להרוג אותנו </w:t>
      </w:r>
      <w:bookmarkStart w:id="1981" w:name="_ETM_Q1_6810174"/>
      <w:bookmarkEnd w:id="1981"/>
      <w:r>
        <w:rPr>
          <w:rFonts w:hint="cs"/>
          <w:rtl/>
        </w:rPr>
        <w:t>ברשות החוק.</w:t>
      </w:r>
    </w:p>
    <w:p w:rsidR="00D54BD3" w:rsidRDefault="00D54BD3" w:rsidP="00D54BD3">
      <w:pPr>
        <w:rPr>
          <w:rtl/>
        </w:rPr>
      </w:pPr>
    </w:p>
    <w:p w:rsidR="00D54BD3" w:rsidRDefault="00DE36AA" w:rsidP="00DE36AA">
      <w:pPr>
        <w:pStyle w:val="a4"/>
        <w:keepNext/>
        <w:rPr>
          <w:rtl/>
        </w:rPr>
      </w:pPr>
      <w:r>
        <w:rPr>
          <w:rtl/>
        </w:rPr>
        <w:t>זאב בנימין בגין (הליכוד):</w:t>
      </w:r>
    </w:p>
    <w:p w:rsidR="00DE36AA" w:rsidRDefault="00DE36AA" w:rsidP="00DE36AA">
      <w:pPr>
        <w:pStyle w:val="KeepWithNext"/>
        <w:rPr>
          <w:rtl/>
        </w:rPr>
      </w:pPr>
    </w:p>
    <w:p w:rsidR="00DE36AA" w:rsidRDefault="00DE36AA" w:rsidP="00DE36AA">
      <w:pPr>
        <w:rPr>
          <w:rtl/>
        </w:rPr>
      </w:pPr>
      <w:r>
        <w:rPr>
          <w:rFonts w:hint="cs"/>
          <w:rtl/>
        </w:rPr>
        <w:t xml:space="preserve">אני רק אומר שהעמדה היא כל כך כבדה ובעלת </w:t>
      </w:r>
      <w:bookmarkStart w:id="1982" w:name="_ETM_Q1_6816168"/>
      <w:bookmarkEnd w:id="1982"/>
      <w:r>
        <w:rPr>
          <w:rFonts w:hint="cs"/>
          <w:rtl/>
        </w:rPr>
        <w:t>משמעות כל כך מרחיקת לכת שאי אפשר ללכת להצבעה,</w:t>
      </w:r>
      <w:bookmarkStart w:id="1983" w:name="_ETM_Q1_6817853"/>
      <w:bookmarkEnd w:id="1983"/>
      <w:r>
        <w:rPr>
          <w:rFonts w:hint="cs"/>
          <w:rtl/>
        </w:rPr>
        <w:t xml:space="preserve"> להגיע להצבעה בלי לדון גם בשאלה הזאת.</w:t>
      </w:r>
    </w:p>
    <w:p w:rsidR="00D54BD3" w:rsidRDefault="00D54BD3" w:rsidP="00D54BD3">
      <w:pPr>
        <w:rPr>
          <w:rtl/>
        </w:rPr>
      </w:pPr>
    </w:p>
    <w:p w:rsidR="00D54BD3" w:rsidRDefault="00D54BD3" w:rsidP="00D54BD3">
      <w:pPr>
        <w:pStyle w:val="af6"/>
        <w:keepNext/>
        <w:rPr>
          <w:rtl/>
        </w:rPr>
      </w:pPr>
      <w:bookmarkStart w:id="1984" w:name="ET_yor_5094_126"/>
      <w:r w:rsidRPr="00D54BD3">
        <w:rPr>
          <w:rStyle w:val="TagStyle"/>
          <w:rtl/>
        </w:rPr>
        <w:t xml:space="preserve"> &lt;&lt; יור &gt;&gt; </w:t>
      </w:r>
      <w:r>
        <w:rPr>
          <w:rtl/>
        </w:rPr>
        <w:t>היו"ר ניסן סלומינסקי:</w:t>
      </w:r>
      <w:r w:rsidRPr="00D54BD3">
        <w:rPr>
          <w:rStyle w:val="TagStyle"/>
          <w:rtl/>
        </w:rPr>
        <w:t xml:space="preserve"> &lt;&lt; יור &gt;&gt;</w:t>
      </w:r>
      <w:r>
        <w:rPr>
          <w:rtl/>
        </w:rPr>
        <w:t xml:space="preserve"> </w:t>
      </w:r>
      <w:bookmarkEnd w:id="1984"/>
    </w:p>
    <w:p w:rsidR="00D54BD3" w:rsidRDefault="00D54BD3" w:rsidP="00D54BD3">
      <w:pPr>
        <w:pStyle w:val="KeepWithNext"/>
        <w:rPr>
          <w:rtl/>
        </w:rPr>
      </w:pPr>
    </w:p>
    <w:p w:rsidR="00DE36AA" w:rsidRDefault="00D54BD3" w:rsidP="00DE36AA">
      <w:pPr>
        <w:rPr>
          <w:rtl/>
        </w:rPr>
      </w:pPr>
      <w:r>
        <w:rPr>
          <w:rFonts w:hint="cs"/>
          <w:rtl/>
        </w:rPr>
        <w:t>אנחנו דנים בזה. מה אנחנו עושים כל הזמן</w:t>
      </w:r>
      <w:r w:rsidR="00DE36AA">
        <w:rPr>
          <w:rFonts w:hint="cs"/>
          <w:rtl/>
        </w:rPr>
        <w:t>?</w:t>
      </w:r>
    </w:p>
    <w:p w:rsidR="00DE36AA" w:rsidRDefault="00DE36AA" w:rsidP="00DE36AA">
      <w:pPr>
        <w:rPr>
          <w:rtl/>
        </w:rPr>
      </w:pPr>
      <w:bookmarkStart w:id="1985" w:name="_ETM_Q1_6824472"/>
      <w:bookmarkEnd w:id="1985"/>
    </w:p>
    <w:p w:rsidR="00DE36AA" w:rsidRDefault="00DE36AA" w:rsidP="00DE36AA">
      <w:pPr>
        <w:pStyle w:val="-"/>
        <w:keepNext/>
        <w:rPr>
          <w:rtl/>
        </w:rPr>
      </w:pPr>
      <w:bookmarkStart w:id="1986" w:name="_ETM_Q1_6824940"/>
      <w:bookmarkEnd w:id="1986"/>
      <w:r>
        <w:rPr>
          <w:rtl/>
        </w:rPr>
        <w:t>זאב בנימין בגין (הליכוד):</w:t>
      </w:r>
    </w:p>
    <w:p w:rsidR="00DE36AA" w:rsidRDefault="00DE36AA" w:rsidP="00DE36AA">
      <w:pPr>
        <w:pStyle w:val="KeepWithNext"/>
        <w:rPr>
          <w:rtl/>
        </w:rPr>
      </w:pPr>
    </w:p>
    <w:p w:rsidR="00DE36AA" w:rsidRDefault="00DE36AA" w:rsidP="00DE36AA">
      <w:pPr>
        <w:rPr>
          <w:rtl/>
        </w:rPr>
      </w:pPr>
      <w:r>
        <w:rPr>
          <w:rFonts w:hint="cs"/>
          <w:rtl/>
        </w:rPr>
        <w:t xml:space="preserve">לא, לא היה דיון. </w:t>
      </w:r>
      <w:bookmarkStart w:id="1987" w:name="_ETM_Q1_6822217"/>
      <w:bookmarkEnd w:id="1987"/>
    </w:p>
    <w:p w:rsidR="007C6838" w:rsidRDefault="007C6838" w:rsidP="00DE36AA">
      <w:pPr>
        <w:rPr>
          <w:rtl/>
        </w:rPr>
      </w:pPr>
      <w:bookmarkStart w:id="1988" w:name="_ETM_Q1_6825018"/>
      <w:bookmarkStart w:id="1989" w:name="_ETM_Q1_6825260"/>
      <w:bookmarkEnd w:id="1988"/>
      <w:bookmarkEnd w:id="1989"/>
    </w:p>
    <w:p w:rsidR="007C6838" w:rsidRDefault="007C6838" w:rsidP="007C6838">
      <w:pPr>
        <w:pStyle w:val="af6"/>
        <w:keepNext/>
        <w:rPr>
          <w:rtl/>
        </w:rPr>
      </w:pPr>
      <w:r>
        <w:rPr>
          <w:rtl/>
        </w:rPr>
        <w:t>היו"ר ניסן סלומינסקי:</w:t>
      </w:r>
    </w:p>
    <w:p w:rsidR="007C6838" w:rsidRDefault="007C6838" w:rsidP="007C6838">
      <w:pPr>
        <w:pStyle w:val="KeepWithNext"/>
        <w:rPr>
          <w:rtl/>
        </w:rPr>
      </w:pPr>
    </w:p>
    <w:p w:rsidR="00D54BD3" w:rsidRDefault="00D54BD3" w:rsidP="00DE36AA">
      <w:pPr>
        <w:rPr>
          <w:rtl/>
        </w:rPr>
      </w:pPr>
      <w:bookmarkStart w:id="1990" w:name="_ETM_Q1_6824958"/>
      <w:bookmarkStart w:id="1991" w:name="_ETM_Q1_6825190"/>
      <w:bookmarkEnd w:id="1990"/>
      <w:bookmarkEnd w:id="1991"/>
      <w:r>
        <w:rPr>
          <w:rFonts w:hint="cs"/>
          <w:rtl/>
        </w:rPr>
        <w:t>עכשיו</w:t>
      </w:r>
      <w:r w:rsidR="007C6838">
        <w:rPr>
          <w:rFonts w:hint="cs"/>
          <w:rtl/>
        </w:rPr>
        <w:t xml:space="preserve"> יש דיון. מה אנחנו עושים עכשיו? אנחנו עכשיו</w:t>
      </w:r>
      <w:r>
        <w:rPr>
          <w:rFonts w:hint="cs"/>
          <w:rtl/>
        </w:rPr>
        <w:t xml:space="preserve"> עושים דיון, לא?</w:t>
      </w:r>
    </w:p>
    <w:p w:rsidR="00D54BD3" w:rsidRDefault="00D54BD3" w:rsidP="00D54BD3">
      <w:pPr>
        <w:rPr>
          <w:rtl/>
        </w:rPr>
      </w:pPr>
    </w:p>
    <w:p w:rsidR="00D54BD3" w:rsidRDefault="007C6838" w:rsidP="007C6838">
      <w:pPr>
        <w:pStyle w:val="-"/>
        <w:keepNext/>
        <w:rPr>
          <w:rtl/>
        </w:rPr>
      </w:pPr>
      <w:r>
        <w:rPr>
          <w:rtl/>
        </w:rPr>
        <w:t>זאב בנימין בגין (הליכוד):</w:t>
      </w:r>
    </w:p>
    <w:p w:rsidR="007C6838" w:rsidRDefault="007C6838" w:rsidP="007C6838">
      <w:pPr>
        <w:pStyle w:val="KeepWithNext"/>
        <w:rPr>
          <w:rtl/>
        </w:rPr>
      </w:pPr>
    </w:p>
    <w:p w:rsidR="00D54BD3" w:rsidRDefault="00D54BD3" w:rsidP="00D54BD3">
      <w:pPr>
        <w:rPr>
          <w:rtl/>
        </w:rPr>
      </w:pPr>
      <w:r>
        <w:rPr>
          <w:rFonts w:hint="cs"/>
          <w:rtl/>
        </w:rPr>
        <w:t>דיון על ההשלכות על העמדה הזאת. אני מצרף את הבקשה הזאת לבקשתי הקודמת.</w:t>
      </w:r>
      <w:r w:rsidR="007C6838">
        <w:rPr>
          <w:rFonts w:hint="cs"/>
          <w:rtl/>
        </w:rPr>
        <w:t xml:space="preserve"> לא </w:t>
      </w:r>
      <w:bookmarkStart w:id="1992" w:name="_ETM_Q1_6838566"/>
      <w:bookmarkEnd w:id="1992"/>
      <w:r w:rsidR="007C6838">
        <w:rPr>
          <w:rFonts w:hint="cs"/>
          <w:rtl/>
        </w:rPr>
        <w:t xml:space="preserve">סביר שעמדת הממשלה לא תוצג בפני הוועדה או לא תוצג </w:t>
      </w:r>
      <w:bookmarkStart w:id="1993" w:name="_ETM_Q1_6844166"/>
      <w:bookmarkEnd w:id="1993"/>
      <w:r w:rsidR="007C6838">
        <w:rPr>
          <w:rFonts w:hint="cs"/>
          <w:rtl/>
        </w:rPr>
        <w:t>- -</w:t>
      </w:r>
    </w:p>
    <w:p w:rsidR="00D54BD3" w:rsidRDefault="00D54BD3" w:rsidP="00D54BD3">
      <w:pPr>
        <w:rPr>
          <w:rtl/>
        </w:rPr>
      </w:pPr>
    </w:p>
    <w:p w:rsidR="00D54BD3" w:rsidRDefault="007C6838" w:rsidP="007C6838">
      <w:pPr>
        <w:pStyle w:val="a4"/>
        <w:keepNext/>
        <w:rPr>
          <w:rtl/>
        </w:rPr>
      </w:pPr>
      <w:r>
        <w:rPr>
          <w:rtl/>
        </w:rPr>
        <w:t>סופה לנדבר (ישראל ביתנו):</w:t>
      </w:r>
    </w:p>
    <w:p w:rsidR="007C6838" w:rsidRDefault="007C6838" w:rsidP="007C6838">
      <w:pPr>
        <w:pStyle w:val="KeepWithNext"/>
        <w:rPr>
          <w:rtl/>
        </w:rPr>
      </w:pPr>
    </w:p>
    <w:p w:rsidR="00D54BD3" w:rsidRDefault="00D54BD3" w:rsidP="00D54BD3">
      <w:pPr>
        <w:rPr>
          <w:rtl/>
        </w:rPr>
      </w:pPr>
      <w:r>
        <w:rPr>
          <w:rFonts w:hint="cs"/>
          <w:rtl/>
        </w:rPr>
        <w:t>ראש הממשלה הופיע על במת הכנסת ואמר מה שהוא אמר</w:t>
      </w:r>
      <w:r w:rsidR="007C6838">
        <w:rPr>
          <w:rFonts w:hint="cs"/>
          <w:rtl/>
        </w:rPr>
        <w:t>.</w:t>
      </w:r>
    </w:p>
    <w:p w:rsidR="00D54BD3" w:rsidRDefault="00D54BD3" w:rsidP="00D54BD3">
      <w:pPr>
        <w:rPr>
          <w:rtl/>
        </w:rPr>
      </w:pPr>
    </w:p>
    <w:p w:rsidR="00D54BD3" w:rsidRDefault="007C6838" w:rsidP="007C6838">
      <w:pPr>
        <w:pStyle w:val="a4"/>
        <w:keepNext/>
        <w:rPr>
          <w:rtl/>
        </w:rPr>
      </w:pPr>
      <w:r>
        <w:rPr>
          <w:rtl/>
        </w:rPr>
        <w:t>זאב בנימין בגין (הליכוד):</w:t>
      </w:r>
    </w:p>
    <w:p w:rsidR="007C6838" w:rsidRDefault="007C6838" w:rsidP="007C6838">
      <w:pPr>
        <w:pStyle w:val="KeepWithNext"/>
        <w:rPr>
          <w:rtl/>
        </w:rPr>
      </w:pPr>
    </w:p>
    <w:p w:rsidR="00D54BD3" w:rsidRDefault="007C6838" w:rsidP="007C6838">
      <w:pPr>
        <w:rPr>
          <w:rtl/>
        </w:rPr>
      </w:pPr>
      <w:r>
        <w:rPr>
          <w:rFonts w:hint="cs"/>
          <w:rtl/>
        </w:rPr>
        <w:t xml:space="preserve">לא את </w:t>
      </w:r>
      <w:r w:rsidR="00D54BD3">
        <w:rPr>
          <w:rFonts w:hint="cs"/>
          <w:rtl/>
        </w:rPr>
        <w:t>עמדת היוע</w:t>
      </w:r>
      <w:r>
        <w:rPr>
          <w:rFonts w:hint="cs"/>
          <w:rtl/>
        </w:rPr>
        <w:t>ץ המשפטי</w:t>
      </w:r>
      <w:r w:rsidR="00D54BD3">
        <w:rPr>
          <w:rFonts w:hint="cs"/>
          <w:rtl/>
        </w:rPr>
        <w:t>.</w:t>
      </w:r>
    </w:p>
    <w:p w:rsidR="00D54BD3" w:rsidRDefault="00D54BD3" w:rsidP="00D54BD3">
      <w:pPr>
        <w:rPr>
          <w:rtl/>
        </w:rPr>
      </w:pPr>
    </w:p>
    <w:p w:rsidR="00D54BD3" w:rsidRDefault="00D54BD3" w:rsidP="00D54BD3">
      <w:pPr>
        <w:pStyle w:val="af6"/>
        <w:keepNext/>
        <w:rPr>
          <w:rtl/>
        </w:rPr>
      </w:pPr>
      <w:bookmarkStart w:id="1994" w:name="ET_yor_5094_127"/>
      <w:r w:rsidRPr="00D54BD3">
        <w:rPr>
          <w:rStyle w:val="TagStyle"/>
          <w:rtl/>
        </w:rPr>
        <w:t xml:space="preserve"> &lt;&lt; יור &gt;&gt; </w:t>
      </w:r>
      <w:r>
        <w:rPr>
          <w:rtl/>
        </w:rPr>
        <w:t>היו"ר ניסן סלומינסקי:</w:t>
      </w:r>
      <w:r w:rsidRPr="00D54BD3">
        <w:rPr>
          <w:rStyle w:val="TagStyle"/>
          <w:rtl/>
        </w:rPr>
        <w:t xml:space="preserve"> &lt;&lt; יור &gt;&gt;</w:t>
      </w:r>
      <w:r>
        <w:rPr>
          <w:rtl/>
        </w:rPr>
        <w:t xml:space="preserve"> </w:t>
      </w:r>
      <w:bookmarkEnd w:id="1994"/>
    </w:p>
    <w:p w:rsidR="00D54BD3" w:rsidRDefault="00D54BD3" w:rsidP="00D54BD3">
      <w:pPr>
        <w:pStyle w:val="KeepWithNext"/>
        <w:rPr>
          <w:rtl/>
        </w:rPr>
      </w:pPr>
    </w:p>
    <w:p w:rsidR="00D54BD3" w:rsidRDefault="00D54BD3" w:rsidP="00C345C2">
      <w:pPr>
        <w:rPr>
          <w:rtl/>
        </w:rPr>
      </w:pPr>
      <w:r>
        <w:rPr>
          <w:rFonts w:hint="cs"/>
          <w:rtl/>
        </w:rPr>
        <w:t>במשך יותר משעה נתתי כאן והוצגה באופן מכובד מאוד ושמרתי שלא יפריעו להם,</w:t>
      </w:r>
      <w:r w:rsidR="00C345C2">
        <w:rPr>
          <w:rFonts w:hint="cs"/>
          <w:rtl/>
        </w:rPr>
        <w:t xml:space="preserve"> ולהיפך, הוצגה על ידי</w:t>
      </w:r>
      <w:r>
        <w:rPr>
          <w:rFonts w:hint="cs"/>
          <w:rtl/>
        </w:rPr>
        <w:t xml:space="preserve"> שני נציגים של היוע</w:t>
      </w:r>
      <w:r w:rsidR="00C345C2">
        <w:rPr>
          <w:rFonts w:hint="cs"/>
          <w:rtl/>
        </w:rPr>
        <w:t xml:space="preserve">ץ המשפטי </w:t>
      </w:r>
      <w:bookmarkStart w:id="1995" w:name="_ETM_Q1_6865861"/>
      <w:bookmarkEnd w:id="1995"/>
      <w:r w:rsidR="00C345C2">
        <w:rPr>
          <w:rFonts w:hint="cs"/>
          <w:rtl/>
        </w:rPr>
        <w:t>לממשלה בנושא הזה - -</w:t>
      </w:r>
    </w:p>
    <w:p w:rsidR="00D54BD3" w:rsidRDefault="00D54BD3" w:rsidP="00D54BD3">
      <w:pPr>
        <w:rPr>
          <w:rtl/>
        </w:rPr>
      </w:pPr>
    </w:p>
    <w:p w:rsidR="00D54BD3" w:rsidRDefault="00C345C2" w:rsidP="00C345C2">
      <w:pPr>
        <w:pStyle w:val="-"/>
        <w:keepNext/>
        <w:rPr>
          <w:rtl/>
        </w:rPr>
      </w:pPr>
      <w:r>
        <w:rPr>
          <w:rtl/>
        </w:rPr>
        <w:t>זאב בנימין בגין (הליכוד):</w:t>
      </w:r>
    </w:p>
    <w:p w:rsidR="00C345C2" w:rsidRDefault="00C345C2" w:rsidP="00C345C2">
      <w:pPr>
        <w:pStyle w:val="KeepWithNext"/>
        <w:rPr>
          <w:rtl/>
        </w:rPr>
      </w:pPr>
    </w:p>
    <w:p w:rsidR="00C345C2" w:rsidRDefault="00C345C2" w:rsidP="00C345C2">
      <w:pPr>
        <w:rPr>
          <w:rtl/>
        </w:rPr>
      </w:pPr>
      <w:r>
        <w:rPr>
          <w:rFonts w:hint="cs"/>
          <w:rtl/>
        </w:rPr>
        <w:t xml:space="preserve">אני דיברתי על עמדת הממשלה, ועדת השרים </w:t>
      </w:r>
      <w:bookmarkStart w:id="1996" w:name="_ETM_Q1_6869081"/>
      <w:bookmarkEnd w:id="1996"/>
      <w:r>
        <w:rPr>
          <w:rFonts w:hint="cs"/>
          <w:rtl/>
        </w:rPr>
        <w:t xml:space="preserve">לביטחון לאומי. העמדה המעודכנת של שר הביטחון המעודכן, זה הכל </w:t>
      </w:r>
      <w:bookmarkStart w:id="1997" w:name="_ETM_Q1_6878424"/>
      <w:bookmarkEnd w:id="1997"/>
      <w:r>
        <w:rPr>
          <w:rFonts w:hint="cs"/>
          <w:rtl/>
        </w:rPr>
        <w:t>דרוש לנו.</w:t>
      </w:r>
    </w:p>
    <w:p w:rsidR="00C345C2" w:rsidRDefault="00C345C2" w:rsidP="00C345C2">
      <w:pPr>
        <w:rPr>
          <w:rtl/>
        </w:rPr>
      </w:pPr>
      <w:bookmarkStart w:id="1998" w:name="_ETM_Q1_6878698"/>
      <w:bookmarkEnd w:id="1998"/>
    </w:p>
    <w:p w:rsidR="00C345C2" w:rsidRDefault="00C345C2" w:rsidP="00C345C2">
      <w:pPr>
        <w:pStyle w:val="a4"/>
        <w:keepNext/>
        <w:rPr>
          <w:rtl/>
        </w:rPr>
      </w:pPr>
      <w:bookmarkStart w:id="1999" w:name="_ETM_Q1_6883214"/>
      <w:bookmarkEnd w:id="1999"/>
      <w:r>
        <w:rPr>
          <w:rtl/>
        </w:rPr>
        <w:t>סופה לנדבר (ישראל ביתנו):</w:t>
      </w:r>
    </w:p>
    <w:p w:rsidR="00C345C2" w:rsidRDefault="00C345C2" w:rsidP="00C345C2">
      <w:pPr>
        <w:pStyle w:val="KeepWithNext"/>
        <w:rPr>
          <w:rtl/>
        </w:rPr>
      </w:pPr>
    </w:p>
    <w:p w:rsidR="00C345C2" w:rsidRDefault="00C345C2" w:rsidP="00C345C2">
      <w:pPr>
        <w:rPr>
          <w:rtl/>
        </w:rPr>
      </w:pPr>
      <w:r>
        <w:rPr>
          <w:rFonts w:hint="cs"/>
          <w:rtl/>
        </w:rPr>
        <w:t>כל יום הוא מחליף דעה?</w:t>
      </w:r>
    </w:p>
    <w:p w:rsidR="00C345C2" w:rsidRDefault="00C345C2" w:rsidP="00C345C2">
      <w:pPr>
        <w:pStyle w:val="af6"/>
        <w:keepNext/>
        <w:rPr>
          <w:rtl/>
        </w:rPr>
      </w:pPr>
      <w:bookmarkStart w:id="2000" w:name="_ETM_Q1_6878968"/>
      <w:bookmarkEnd w:id="2000"/>
    </w:p>
    <w:p w:rsidR="00C345C2" w:rsidRDefault="00C345C2" w:rsidP="00C345C2">
      <w:pPr>
        <w:pStyle w:val="af6"/>
        <w:keepNext/>
        <w:rPr>
          <w:rtl/>
        </w:rPr>
      </w:pPr>
      <w:bookmarkStart w:id="2001" w:name="_ETM_Q1_6879046"/>
      <w:bookmarkEnd w:id="2001"/>
      <w:r>
        <w:rPr>
          <w:rtl/>
        </w:rPr>
        <w:t>היו"ר ניסן סלומינסקי:</w:t>
      </w:r>
    </w:p>
    <w:p w:rsidR="00C345C2" w:rsidRDefault="00C345C2" w:rsidP="00C345C2">
      <w:pPr>
        <w:pStyle w:val="KeepWithNext"/>
        <w:rPr>
          <w:rtl/>
        </w:rPr>
      </w:pPr>
    </w:p>
    <w:p w:rsidR="00C345C2" w:rsidRDefault="00C345C2" w:rsidP="00C345C2">
      <w:pPr>
        <w:rPr>
          <w:rtl/>
        </w:rPr>
      </w:pPr>
      <w:r>
        <w:rPr>
          <w:rFonts w:hint="cs"/>
          <w:rtl/>
        </w:rPr>
        <w:t xml:space="preserve">תראה בני, לא צריך שעל כל דבר תהיה עמדה </w:t>
      </w:r>
      <w:bookmarkStart w:id="2002" w:name="_ETM_Q1_6883289"/>
      <w:bookmarkEnd w:id="2002"/>
      <w:r>
        <w:rPr>
          <w:rFonts w:hint="cs"/>
          <w:rtl/>
        </w:rPr>
        <w:t>של - -</w:t>
      </w:r>
    </w:p>
    <w:p w:rsidR="00C345C2" w:rsidRDefault="00C345C2" w:rsidP="00C345C2">
      <w:pPr>
        <w:rPr>
          <w:rtl/>
        </w:rPr>
      </w:pPr>
    </w:p>
    <w:p w:rsidR="00D54BD3" w:rsidRDefault="00C345C2" w:rsidP="00C345C2">
      <w:pPr>
        <w:pStyle w:val="a4"/>
        <w:keepNext/>
        <w:rPr>
          <w:rtl/>
        </w:rPr>
      </w:pPr>
      <w:r>
        <w:rPr>
          <w:rtl/>
        </w:rPr>
        <w:t>רוברט טיבייב (המחנה הציוני):</w:t>
      </w:r>
    </w:p>
    <w:p w:rsidR="00C345C2" w:rsidRDefault="00C345C2" w:rsidP="00C345C2">
      <w:pPr>
        <w:pStyle w:val="KeepWithNext"/>
        <w:rPr>
          <w:rtl/>
        </w:rPr>
      </w:pPr>
    </w:p>
    <w:p w:rsidR="00D54BD3" w:rsidRDefault="00D54BD3" w:rsidP="00C345C2">
      <w:pPr>
        <w:rPr>
          <w:rtl/>
        </w:rPr>
      </w:pPr>
      <w:bookmarkStart w:id="2003" w:name="_ETM_Q1_6880899"/>
      <w:bookmarkEnd w:id="2003"/>
      <w:r>
        <w:rPr>
          <w:rFonts w:hint="cs"/>
          <w:rtl/>
        </w:rPr>
        <w:t>כל יום מחליפים את שר הביטחון</w:t>
      </w:r>
      <w:r w:rsidR="00C345C2">
        <w:rPr>
          <w:rFonts w:hint="cs"/>
          <w:rtl/>
        </w:rPr>
        <w:t>.</w:t>
      </w:r>
    </w:p>
    <w:p w:rsidR="00D54BD3" w:rsidRDefault="00D54BD3" w:rsidP="00D54BD3">
      <w:pPr>
        <w:rPr>
          <w:rtl/>
        </w:rPr>
      </w:pPr>
    </w:p>
    <w:p w:rsidR="00C345C2" w:rsidRDefault="00C345C2" w:rsidP="00C345C2">
      <w:pPr>
        <w:pStyle w:val="a4"/>
        <w:keepNext/>
        <w:rPr>
          <w:rtl/>
        </w:rPr>
      </w:pPr>
      <w:bookmarkStart w:id="2004" w:name="_ETM_Q1_6891251"/>
      <w:bookmarkEnd w:id="2004"/>
      <w:r>
        <w:rPr>
          <w:rtl/>
        </w:rPr>
        <w:t>סופה לנדבר (ישראל ביתנו):</w:t>
      </w:r>
    </w:p>
    <w:p w:rsidR="00C345C2" w:rsidRDefault="00C345C2" w:rsidP="00C345C2">
      <w:pPr>
        <w:pStyle w:val="KeepWithNext"/>
        <w:rPr>
          <w:rtl/>
        </w:rPr>
      </w:pPr>
    </w:p>
    <w:p w:rsidR="00C345C2" w:rsidRDefault="00C345C2" w:rsidP="00C345C2">
      <w:pPr>
        <w:rPr>
          <w:rtl/>
        </w:rPr>
      </w:pPr>
      <w:r>
        <w:rPr>
          <w:rFonts w:hint="cs"/>
          <w:rtl/>
        </w:rPr>
        <w:t xml:space="preserve">- - </w:t>
      </w:r>
      <w:bookmarkStart w:id="2005" w:name="_ETM_Q1_6888959"/>
      <w:bookmarkEnd w:id="2005"/>
      <w:r>
        <w:rPr>
          <w:rFonts w:hint="cs"/>
          <w:rtl/>
        </w:rPr>
        <w:t>-</w:t>
      </w:r>
    </w:p>
    <w:p w:rsidR="00C345C2" w:rsidRDefault="00C345C2" w:rsidP="00D54BD3">
      <w:pPr>
        <w:pStyle w:val="af6"/>
        <w:keepNext/>
        <w:rPr>
          <w:rStyle w:val="TagStyle"/>
          <w:vanish w:val="0"/>
          <w:rtl/>
        </w:rPr>
      </w:pPr>
      <w:bookmarkStart w:id="2006" w:name="ET_yor_5094_128"/>
    </w:p>
    <w:p w:rsidR="00D54BD3" w:rsidRDefault="00D54BD3" w:rsidP="00D54BD3">
      <w:pPr>
        <w:pStyle w:val="af6"/>
        <w:keepNext/>
        <w:rPr>
          <w:rtl/>
        </w:rPr>
      </w:pPr>
      <w:bookmarkStart w:id="2007" w:name="_ETM_Q1_6890654"/>
      <w:bookmarkEnd w:id="2007"/>
      <w:r w:rsidRPr="00D54BD3">
        <w:rPr>
          <w:rStyle w:val="TagStyle"/>
          <w:rtl/>
        </w:rPr>
        <w:t xml:space="preserve"> &lt;&lt; יור &gt;&gt; </w:t>
      </w:r>
      <w:r>
        <w:rPr>
          <w:rtl/>
        </w:rPr>
        <w:t>היו"ר ניסן סלומינסקי:</w:t>
      </w:r>
      <w:r w:rsidRPr="00D54BD3">
        <w:rPr>
          <w:rStyle w:val="TagStyle"/>
          <w:rtl/>
        </w:rPr>
        <w:t xml:space="preserve"> &lt;&lt; יור &gt;&gt;</w:t>
      </w:r>
      <w:r>
        <w:rPr>
          <w:rtl/>
        </w:rPr>
        <w:t xml:space="preserve"> </w:t>
      </w:r>
      <w:bookmarkEnd w:id="2006"/>
    </w:p>
    <w:p w:rsidR="00D54BD3" w:rsidRDefault="00D54BD3" w:rsidP="00D54BD3">
      <w:pPr>
        <w:pStyle w:val="KeepWithNext"/>
        <w:rPr>
          <w:rtl/>
        </w:rPr>
      </w:pPr>
    </w:p>
    <w:p w:rsidR="00D54BD3" w:rsidRDefault="00C345C2" w:rsidP="00D54BD3">
      <w:pPr>
        <w:rPr>
          <w:rtl/>
        </w:rPr>
      </w:pPr>
      <w:r>
        <w:rPr>
          <w:rFonts w:hint="cs"/>
          <w:rtl/>
        </w:rPr>
        <w:t xml:space="preserve">רבותי, </w:t>
      </w:r>
      <w:r w:rsidR="00D54BD3">
        <w:rPr>
          <w:rFonts w:hint="cs"/>
          <w:rtl/>
        </w:rPr>
        <w:t>לא צריך שעל כל נושא תהיה עמדה של הקבינט או משהו.</w:t>
      </w:r>
      <w:r>
        <w:rPr>
          <w:rFonts w:hint="cs"/>
          <w:rtl/>
        </w:rPr>
        <w:t xml:space="preserve"> לא צריך. </w:t>
      </w:r>
    </w:p>
    <w:p w:rsidR="00D54BD3" w:rsidRDefault="00D54BD3" w:rsidP="00D54BD3">
      <w:pPr>
        <w:rPr>
          <w:rtl/>
        </w:rPr>
      </w:pPr>
    </w:p>
    <w:p w:rsidR="00D54BD3" w:rsidRDefault="00C345C2" w:rsidP="00C345C2">
      <w:pPr>
        <w:pStyle w:val="a4"/>
        <w:keepNext/>
        <w:rPr>
          <w:rtl/>
        </w:rPr>
      </w:pPr>
      <w:r>
        <w:rPr>
          <w:rtl/>
        </w:rPr>
        <w:t>זאב בנימין בגין (הליכוד):</w:t>
      </w:r>
    </w:p>
    <w:p w:rsidR="00C345C2" w:rsidRDefault="00C345C2" w:rsidP="00C345C2">
      <w:pPr>
        <w:pStyle w:val="KeepWithNext"/>
        <w:rPr>
          <w:rtl/>
        </w:rPr>
      </w:pPr>
    </w:p>
    <w:p w:rsidR="00D54BD3" w:rsidRDefault="00D54BD3" w:rsidP="00D54BD3">
      <w:pPr>
        <w:rPr>
          <w:rtl/>
        </w:rPr>
      </w:pPr>
      <w:r>
        <w:rPr>
          <w:rFonts w:hint="cs"/>
          <w:rtl/>
        </w:rPr>
        <w:t>כן צריך. בעניין הזה?</w:t>
      </w:r>
    </w:p>
    <w:p w:rsidR="00D54BD3" w:rsidRDefault="00D54BD3" w:rsidP="00D54BD3">
      <w:pPr>
        <w:rPr>
          <w:rtl/>
        </w:rPr>
      </w:pPr>
    </w:p>
    <w:p w:rsidR="00D54BD3" w:rsidRDefault="00D54BD3" w:rsidP="00D54BD3">
      <w:pPr>
        <w:pStyle w:val="af6"/>
        <w:keepNext/>
        <w:rPr>
          <w:rtl/>
        </w:rPr>
      </w:pPr>
      <w:bookmarkStart w:id="2008" w:name="ET_yor_5094_129"/>
      <w:r w:rsidRPr="00D54BD3">
        <w:rPr>
          <w:rStyle w:val="TagStyle"/>
          <w:rtl/>
        </w:rPr>
        <w:t xml:space="preserve"> &lt;&lt; יור &gt;&gt; </w:t>
      </w:r>
      <w:r>
        <w:rPr>
          <w:rtl/>
        </w:rPr>
        <w:t>היו"ר ניסן סלומינסקי:</w:t>
      </w:r>
      <w:r w:rsidRPr="00D54BD3">
        <w:rPr>
          <w:rStyle w:val="TagStyle"/>
          <w:rtl/>
        </w:rPr>
        <w:t xml:space="preserve"> &lt;&lt; יור &gt;&gt;</w:t>
      </w:r>
      <w:r>
        <w:rPr>
          <w:rtl/>
        </w:rPr>
        <w:t xml:space="preserve"> </w:t>
      </w:r>
      <w:bookmarkEnd w:id="2008"/>
    </w:p>
    <w:p w:rsidR="00D54BD3" w:rsidRDefault="00D54BD3" w:rsidP="00D54BD3">
      <w:pPr>
        <w:pStyle w:val="KeepWithNext"/>
        <w:rPr>
          <w:rtl/>
        </w:rPr>
      </w:pPr>
    </w:p>
    <w:p w:rsidR="00D54BD3" w:rsidRDefault="00C345C2" w:rsidP="00F03C00">
      <w:pPr>
        <w:rPr>
          <w:rtl/>
        </w:rPr>
      </w:pPr>
      <w:r>
        <w:rPr>
          <w:rFonts w:hint="cs"/>
          <w:rtl/>
        </w:rPr>
        <w:t xml:space="preserve">פה </w:t>
      </w:r>
      <w:r w:rsidR="00D54BD3">
        <w:rPr>
          <w:rFonts w:hint="cs"/>
          <w:rtl/>
        </w:rPr>
        <w:t xml:space="preserve">ראש הממשלה חשב </w:t>
      </w:r>
      <w:r>
        <w:rPr>
          <w:rFonts w:hint="cs"/>
          <w:rtl/>
        </w:rPr>
        <w:t xml:space="preserve">שכן בהתחלה, אולי הוא קיים דיון </w:t>
      </w:r>
      <w:bookmarkStart w:id="2009" w:name="_ETM_Q1_6898548"/>
      <w:bookmarkEnd w:id="2009"/>
      <w:r>
        <w:rPr>
          <w:rFonts w:hint="cs"/>
          <w:rtl/>
        </w:rPr>
        <w:t xml:space="preserve">אחד </w:t>
      </w:r>
      <w:r w:rsidR="00F03C00">
        <w:rPr>
          <w:rFonts w:hint="cs"/>
          <w:rtl/>
        </w:rPr>
        <w:t xml:space="preserve">כמו שאמרנו, </w:t>
      </w:r>
      <w:r w:rsidR="00D54BD3">
        <w:rPr>
          <w:rFonts w:hint="cs"/>
          <w:rtl/>
        </w:rPr>
        <w:t>אבל אחר כך הוא שחרר את זה</w:t>
      </w:r>
      <w:r w:rsidR="00F03C00">
        <w:rPr>
          <w:rFonts w:hint="cs"/>
          <w:rtl/>
        </w:rPr>
        <w:t>.</w:t>
      </w:r>
      <w:r w:rsidR="00D54BD3">
        <w:rPr>
          <w:rFonts w:hint="cs"/>
          <w:rtl/>
        </w:rPr>
        <w:t xml:space="preserve"> לפחות </w:t>
      </w:r>
      <w:r w:rsidR="00F03C00">
        <w:rPr>
          <w:rFonts w:hint="cs"/>
          <w:rtl/>
        </w:rPr>
        <w:t>ל</w:t>
      </w:r>
      <w:r w:rsidR="00D54BD3">
        <w:rPr>
          <w:rFonts w:hint="cs"/>
          <w:rtl/>
        </w:rPr>
        <w:t>קריאה ראשונה הוא שחרר</w:t>
      </w:r>
      <w:r w:rsidR="00F03C00">
        <w:rPr>
          <w:rFonts w:hint="cs"/>
          <w:rtl/>
        </w:rPr>
        <w:t xml:space="preserve"> אז זאת אומרת שהוא חושב </w:t>
      </w:r>
      <w:bookmarkStart w:id="2010" w:name="_ETM_Q1_6908070"/>
      <w:bookmarkEnd w:id="2010"/>
      <w:r w:rsidR="00F03C00">
        <w:rPr>
          <w:rFonts w:hint="cs"/>
          <w:rtl/>
        </w:rPr>
        <w:t>- - -</w:t>
      </w:r>
    </w:p>
    <w:p w:rsidR="00D54BD3" w:rsidRDefault="00D54BD3" w:rsidP="00D54BD3">
      <w:pPr>
        <w:rPr>
          <w:rtl/>
        </w:rPr>
      </w:pPr>
    </w:p>
    <w:p w:rsidR="00D54BD3" w:rsidRDefault="00F03C00" w:rsidP="00F03C00">
      <w:pPr>
        <w:pStyle w:val="a4"/>
        <w:keepNext/>
        <w:rPr>
          <w:rtl/>
        </w:rPr>
      </w:pPr>
      <w:r>
        <w:rPr>
          <w:rtl/>
        </w:rPr>
        <w:t>רוברט טיבייב (המחנה הציוני):</w:t>
      </w:r>
    </w:p>
    <w:p w:rsidR="00F03C00" w:rsidRDefault="00F03C00" w:rsidP="00F03C00">
      <w:pPr>
        <w:pStyle w:val="KeepWithNext"/>
        <w:rPr>
          <w:rtl/>
        </w:rPr>
      </w:pPr>
    </w:p>
    <w:p w:rsidR="00D54BD3" w:rsidRDefault="00F03C00" w:rsidP="00D54BD3">
      <w:pPr>
        <w:rPr>
          <w:rtl/>
        </w:rPr>
      </w:pPr>
      <w:r>
        <w:rPr>
          <w:rFonts w:hint="cs"/>
          <w:rtl/>
        </w:rPr>
        <w:t xml:space="preserve"> למה אנחנו קיימים? מה, הממשלה צריכה לקבוע </w:t>
      </w:r>
      <w:bookmarkStart w:id="2011" w:name="_ETM_Q1_6911394"/>
      <w:bookmarkEnd w:id="2011"/>
      <w:r>
        <w:rPr>
          <w:rFonts w:hint="cs"/>
          <w:rtl/>
        </w:rPr>
        <w:t>לנו איזה חוק להעביר ואיזה לא?</w:t>
      </w:r>
    </w:p>
    <w:p w:rsidR="00F03C00" w:rsidRDefault="00F03C00" w:rsidP="00D54BD3">
      <w:pPr>
        <w:rPr>
          <w:rtl/>
        </w:rPr>
      </w:pPr>
    </w:p>
    <w:p w:rsidR="00D54BD3" w:rsidRDefault="00F03C00" w:rsidP="00F03C00">
      <w:pPr>
        <w:pStyle w:val="a4"/>
        <w:keepNext/>
        <w:rPr>
          <w:rtl/>
        </w:rPr>
      </w:pPr>
      <w:r>
        <w:rPr>
          <w:rtl/>
        </w:rPr>
        <w:t>זאב בנימין בגין (הליכוד):</w:t>
      </w:r>
    </w:p>
    <w:p w:rsidR="00F03C00" w:rsidRDefault="00F03C00" w:rsidP="00F03C00">
      <w:pPr>
        <w:pStyle w:val="KeepWithNext"/>
        <w:rPr>
          <w:rtl/>
        </w:rPr>
      </w:pPr>
    </w:p>
    <w:p w:rsidR="00D54BD3" w:rsidRDefault="00D54BD3" w:rsidP="00D54BD3">
      <w:pPr>
        <w:rPr>
          <w:rtl/>
        </w:rPr>
      </w:pPr>
      <w:r>
        <w:rPr>
          <w:rFonts w:hint="cs"/>
          <w:rtl/>
        </w:rPr>
        <w:t>ראש הממשלה ממונה על שירות ביטחון כללי. שירות ביטחון כללי הציג עמדה ברורה. אני שואל אם כששירות הביטחון הכללי הציג את עמדתו, הוא הציג גם את עמדת ראש הממשלה</w:t>
      </w:r>
      <w:r w:rsidR="00F03C00">
        <w:rPr>
          <w:rFonts w:hint="cs"/>
          <w:rtl/>
        </w:rPr>
        <w:t>?</w:t>
      </w:r>
    </w:p>
    <w:p w:rsidR="00D54BD3" w:rsidRDefault="00D54BD3" w:rsidP="00D54BD3">
      <w:pPr>
        <w:rPr>
          <w:rtl/>
        </w:rPr>
      </w:pPr>
    </w:p>
    <w:p w:rsidR="00D54BD3" w:rsidRDefault="00F03C00" w:rsidP="00F03C00">
      <w:pPr>
        <w:pStyle w:val="a4"/>
        <w:keepNext/>
        <w:rPr>
          <w:rtl/>
        </w:rPr>
      </w:pPr>
      <w:r>
        <w:rPr>
          <w:rtl/>
        </w:rPr>
        <w:t>רוברט אילטוב (ישראל ביתנו):</w:t>
      </w:r>
    </w:p>
    <w:p w:rsidR="00F03C00" w:rsidRDefault="00F03C00" w:rsidP="00F03C00">
      <w:pPr>
        <w:pStyle w:val="KeepWithNext"/>
        <w:rPr>
          <w:rtl/>
        </w:rPr>
      </w:pPr>
    </w:p>
    <w:p w:rsidR="00D54BD3" w:rsidRDefault="00F03C00" w:rsidP="00F03C00">
      <w:pPr>
        <w:rPr>
          <w:rtl/>
        </w:rPr>
      </w:pPr>
      <w:r>
        <w:rPr>
          <w:rFonts w:hint="cs"/>
          <w:rtl/>
        </w:rPr>
        <w:t xml:space="preserve">גם עמדתו של ראש הממשלה </w:t>
      </w:r>
      <w:bookmarkStart w:id="2012" w:name="_ETM_Q1_6930229"/>
      <w:bookmarkEnd w:id="2012"/>
      <w:r>
        <w:rPr>
          <w:rFonts w:hint="cs"/>
          <w:rtl/>
        </w:rPr>
        <w:t>היתה מאוד ברורה על במת הכנסת. הוא הסביר את זה לכל העם.</w:t>
      </w:r>
    </w:p>
    <w:p w:rsidR="00F03C00" w:rsidRDefault="00F03C00" w:rsidP="00D54BD3">
      <w:pPr>
        <w:rPr>
          <w:rtl/>
        </w:rPr>
      </w:pPr>
    </w:p>
    <w:p w:rsidR="00D54BD3" w:rsidRDefault="00F03C00" w:rsidP="00F03C00">
      <w:pPr>
        <w:pStyle w:val="a4"/>
        <w:keepNext/>
        <w:rPr>
          <w:rtl/>
        </w:rPr>
      </w:pPr>
      <w:bookmarkStart w:id="2013" w:name="_ETM_Q1_6930861"/>
      <w:bookmarkEnd w:id="2013"/>
      <w:r>
        <w:rPr>
          <w:rtl/>
        </w:rPr>
        <w:t>זאב בנימין בגין (הליכוד):</w:t>
      </w:r>
    </w:p>
    <w:p w:rsidR="00F03C00" w:rsidRDefault="00F03C00" w:rsidP="00F03C00">
      <w:pPr>
        <w:pStyle w:val="KeepWithNext"/>
        <w:rPr>
          <w:rtl/>
        </w:rPr>
      </w:pPr>
    </w:p>
    <w:p w:rsidR="00F03C00" w:rsidRDefault="00F03C00" w:rsidP="00F03C00">
      <w:pPr>
        <w:rPr>
          <w:rtl/>
        </w:rPr>
      </w:pPr>
      <w:r>
        <w:rPr>
          <w:rFonts w:hint="cs"/>
          <w:rtl/>
        </w:rPr>
        <w:t>- - -</w:t>
      </w:r>
    </w:p>
    <w:p w:rsidR="00D54BD3" w:rsidRDefault="00D54BD3" w:rsidP="00D54BD3">
      <w:pPr>
        <w:rPr>
          <w:rtl/>
        </w:rPr>
      </w:pPr>
    </w:p>
    <w:p w:rsidR="00D54BD3" w:rsidRDefault="00F03C00" w:rsidP="00F03C00">
      <w:pPr>
        <w:pStyle w:val="a4"/>
        <w:keepNext/>
        <w:rPr>
          <w:rtl/>
        </w:rPr>
      </w:pPr>
      <w:r>
        <w:rPr>
          <w:rtl/>
        </w:rPr>
        <w:t>רוברט אילטוב (ישראל ביתנו):</w:t>
      </w:r>
    </w:p>
    <w:p w:rsidR="00F03C00" w:rsidRDefault="00F03C00" w:rsidP="00F03C00">
      <w:pPr>
        <w:pStyle w:val="KeepWithNext"/>
        <w:rPr>
          <w:rtl/>
        </w:rPr>
      </w:pPr>
    </w:p>
    <w:p w:rsidR="00D54BD3" w:rsidRDefault="00D54BD3" w:rsidP="00D54BD3">
      <w:pPr>
        <w:rPr>
          <w:rtl/>
        </w:rPr>
      </w:pPr>
      <w:r>
        <w:rPr>
          <w:rFonts w:hint="cs"/>
          <w:rtl/>
        </w:rPr>
        <w:t>אולי אתה לא ראית את זה</w:t>
      </w:r>
      <w:r w:rsidR="00F03C00">
        <w:rPr>
          <w:rFonts w:hint="cs"/>
          <w:rtl/>
        </w:rPr>
        <w:t xml:space="preserve"> כמו שלא ראית את ההסכם הקואליציוני</w:t>
      </w:r>
      <w:r>
        <w:rPr>
          <w:rFonts w:hint="cs"/>
          <w:rtl/>
        </w:rPr>
        <w:t>.</w:t>
      </w:r>
    </w:p>
    <w:p w:rsidR="00D54BD3" w:rsidRDefault="00D54BD3" w:rsidP="00D54BD3">
      <w:pPr>
        <w:rPr>
          <w:rtl/>
        </w:rPr>
      </w:pPr>
    </w:p>
    <w:p w:rsidR="00D54BD3" w:rsidRDefault="00D54BD3" w:rsidP="00D54BD3">
      <w:pPr>
        <w:pStyle w:val="af6"/>
        <w:keepNext/>
        <w:rPr>
          <w:rtl/>
        </w:rPr>
      </w:pPr>
      <w:bookmarkStart w:id="2014" w:name="ET_yor_5094_130"/>
      <w:r w:rsidRPr="00D54BD3">
        <w:rPr>
          <w:rStyle w:val="TagStyle"/>
          <w:rtl/>
        </w:rPr>
        <w:t xml:space="preserve"> &lt;&lt; יור &gt;&gt; </w:t>
      </w:r>
      <w:r>
        <w:rPr>
          <w:rtl/>
        </w:rPr>
        <w:t>היו"ר ניסן סלומינסקי:</w:t>
      </w:r>
      <w:r w:rsidRPr="00D54BD3">
        <w:rPr>
          <w:rStyle w:val="TagStyle"/>
          <w:rtl/>
        </w:rPr>
        <w:t xml:space="preserve"> &lt;&lt; יור &gt;&gt;</w:t>
      </w:r>
      <w:r>
        <w:rPr>
          <w:rtl/>
        </w:rPr>
        <w:t xml:space="preserve"> </w:t>
      </w:r>
      <w:bookmarkEnd w:id="2014"/>
    </w:p>
    <w:p w:rsidR="00D54BD3" w:rsidRDefault="00D54BD3" w:rsidP="00D54BD3">
      <w:pPr>
        <w:pStyle w:val="KeepWithNext"/>
        <w:rPr>
          <w:rtl/>
        </w:rPr>
      </w:pPr>
    </w:p>
    <w:p w:rsidR="00D54BD3" w:rsidRDefault="00D54BD3" w:rsidP="00D54BD3">
      <w:pPr>
        <w:rPr>
          <w:rtl/>
        </w:rPr>
      </w:pPr>
      <w:r>
        <w:rPr>
          <w:rFonts w:hint="cs"/>
          <w:rtl/>
        </w:rPr>
        <w:t>רוברט</w:t>
      </w:r>
      <w:r w:rsidR="00F03C00">
        <w:rPr>
          <w:rFonts w:hint="cs"/>
          <w:rtl/>
        </w:rPr>
        <w:t xml:space="preserve">, </w:t>
      </w:r>
      <w:bookmarkStart w:id="2015" w:name="_ETM_Q1_6936775"/>
      <w:bookmarkEnd w:id="2015"/>
      <w:r w:rsidR="00F03C00">
        <w:rPr>
          <w:rFonts w:hint="cs"/>
          <w:rtl/>
        </w:rPr>
        <w:t>רוברט. תן לי, אני אענה לו.</w:t>
      </w:r>
    </w:p>
    <w:p w:rsidR="00D54BD3" w:rsidRDefault="00F03C00" w:rsidP="00F03C00">
      <w:pPr>
        <w:pStyle w:val="-"/>
        <w:keepNext/>
        <w:rPr>
          <w:rtl/>
        </w:rPr>
      </w:pPr>
      <w:r>
        <w:rPr>
          <w:rtl/>
        </w:rPr>
        <w:t>רוברט אילטוב (ישראל ביתנו):</w:t>
      </w:r>
    </w:p>
    <w:p w:rsidR="00F03C00" w:rsidRDefault="00F03C00" w:rsidP="00F03C00">
      <w:pPr>
        <w:pStyle w:val="KeepWithNext"/>
        <w:rPr>
          <w:rtl/>
        </w:rPr>
      </w:pPr>
    </w:p>
    <w:p w:rsidR="00F03C00" w:rsidRDefault="00F03C00" w:rsidP="00F03C00">
      <w:pPr>
        <w:rPr>
          <w:rtl/>
        </w:rPr>
      </w:pPr>
      <w:r>
        <w:rPr>
          <w:rFonts w:hint="cs"/>
          <w:rtl/>
        </w:rPr>
        <w:t xml:space="preserve">חבר הכנסת בגין לא ראה </w:t>
      </w:r>
      <w:bookmarkStart w:id="2016" w:name="_ETM_Q1_6940780"/>
      <w:bookmarkEnd w:id="2016"/>
      <w:r>
        <w:rPr>
          <w:rFonts w:hint="cs"/>
          <w:rtl/>
        </w:rPr>
        <w:t xml:space="preserve">את ההסכם הקואליציוני, יכול להיות שהוא לא ראה גם את </w:t>
      </w:r>
      <w:bookmarkStart w:id="2017" w:name="_ETM_Q1_6941322"/>
      <w:bookmarkEnd w:id="2017"/>
      <w:r>
        <w:rPr>
          <w:rFonts w:hint="cs"/>
          <w:rtl/>
        </w:rPr>
        <w:t>ראש הממשלה.</w:t>
      </w:r>
    </w:p>
    <w:p w:rsidR="00F03C00" w:rsidRDefault="00F03C00" w:rsidP="00D54BD3">
      <w:pPr>
        <w:rPr>
          <w:rtl/>
        </w:rPr>
      </w:pPr>
    </w:p>
    <w:p w:rsidR="00F03C00" w:rsidRDefault="00F03C00" w:rsidP="00F03C00">
      <w:pPr>
        <w:pStyle w:val="af6"/>
        <w:keepNext/>
        <w:rPr>
          <w:rtl/>
        </w:rPr>
      </w:pPr>
      <w:bookmarkStart w:id="2018" w:name="_ETM_Q1_6946366"/>
      <w:bookmarkEnd w:id="2018"/>
      <w:r>
        <w:rPr>
          <w:rtl/>
        </w:rPr>
        <w:t>היו"ר ניסן סלומינסקי:</w:t>
      </w:r>
    </w:p>
    <w:p w:rsidR="00F03C00" w:rsidRDefault="00F03C00" w:rsidP="00F03C00">
      <w:pPr>
        <w:pStyle w:val="KeepWithNext"/>
        <w:rPr>
          <w:rtl/>
        </w:rPr>
      </w:pPr>
    </w:p>
    <w:p w:rsidR="00D54BD3" w:rsidRDefault="00D54BD3" w:rsidP="00F03C00">
      <w:pPr>
        <w:rPr>
          <w:rtl/>
        </w:rPr>
      </w:pPr>
      <w:r>
        <w:rPr>
          <w:rFonts w:hint="cs"/>
          <w:rtl/>
        </w:rPr>
        <w:t>בני, אתה</w:t>
      </w:r>
      <w:r w:rsidR="00F03C00">
        <w:rPr>
          <w:rFonts w:hint="cs"/>
          <w:rtl/>
        </w:rPr>
        <w:t xml:space="preserve"> </w:t>
      </w:r>
      <w:r>
        <w:rPr>
          <w:rFonts w:hint="cs"/>
          <w:rtl/>
        </w:rPr>
        <w:t>יודע,</w:t>
      </w:r>
      <w:r w:rsidR="00F03C00">
        <w:rPr>
          <w:rFonts w:hint="cs"/>
          <w:rtl/>
        </w:rPr>
        <w:t xml:space="preserve"> אתה</w:t>
      </w:r>
      <w:r>
        <w:rPr>
          <w:rFonts w:hint="cs"/>
          <w:rtl/>
        </w:rPr>
        <w:t xml:space="preserve"> היית גם</w:t>
      </w:r>
      <w:r w:rsidR="00F03C00">
        <w:rPr>
          <w:rFonts w:hint="cs"/>
          <w:rtl/>
        </w:rPr>
        <w:t xml:space="preserve"> פעם</w:t>
      </w:r>
      <w:r>
        <w:rPr>
          <w:rFonts w:hint="cs"/>
          <w:rtl/>
        </w:rPr>
        <w:t xml:space="preserve"> חבר בקבינט</w:t>
      </w:r>
      <w:r w:rsidR="00F03C00">
        <w:rPr>
          <w:rFonts w:hint="cs"/>
          <w:rtl/>
        </w:rPr>
        <w:t>, נכון?</w:t>
      </w:r>
    </w:p>
    <w:p w:rsidR="00D54BD3" w:rsidRDefault="00D54BD3" w:rsidP="00D54BD3">
      <w:pPr>
        <w:rPr>
          <w:rtl/>
        </w:rPr>
      </w:pPr>
    </w:p>
    <w:p w:rsidR="00D54BD3" w:rsidRDefault="00F03C00" w:rsidP="00F03C00">
      <w:pPr>
        <w:pStyle w:val="a4"/>
        <w:keepNext/>
        <w:rPr>
          <w:rtl/>
        </w:rPr>
      </w:pPr>
      <w:r>
        <w:rPr>
          <w:rtl/>
        </w:rPr>
        <w:t>זאב בנימין בגין (הליכוד):</w:t>
      </w:r>
    </w:p>
    <w:p w:rsidR="00F03C00" w:rsidRDefault="00F03C00" w:rsidP="00F03C00">
      <w:pPr>
        <w:pStyle w:val="KeepWithNext"/>
        <w:rPr>
          <w:rtl/>
        </w:rPr>
      </w:pPr>
    </w:p>
    <w:p w:rsidR="00F03C00" w:rsidRDefault="00F03C00" w:rsidP="00F03C00">
      <w:pPr>
        <w:rPr>
          <w:rtl/>
        </w:rPr>
      </w:pPr>
      <w:r>
        <w:rPr>
          <w:rFonts w:hint="cs"/>
          <w:rtl/>
        </w:rPr>
        <w:t>לא, לא. חברים, זו ועדה רצינית.</w:t>
      </w:r>
    </w:p>
    <w:p w:rsidR="00D54BD3" w:rsidRDefault="00D54BD3" w:rsidP="00D54BD3">
      <w:pPr>
        <w:rPr>
          <w:rtl/>
        </w:rPr>
      </w:pPr>
    </w:p>
    <w:p w:rsidR="00D54BD3" w:rsidRDefault="00F03C00" w:rsidP="00F03C00">
      <w:pPr>
        <w:pStyle w:val="a4"/>
        <w:keepNext/>
        <w:rPr>
          <w:rtl/>
        </w:rPr>
      </w:pPr>
      <w:r>
        <w:rPr>
          <w:rtl/>
        </w:rPr>
        <w:t>רוברט אילטוב (ישראל ביתנו):</w:t>
      </w:r>
    </w:p>
    <w:p w:rsidR="00F03C00" w:rsidRDefault="00F03C00" w:rsidP="00F03C00">
      <w:pPr>
        <w:pStyle w:val="KeepWithNext"/>
        <w:rPr>
          <w:rtl/>
        </w:rPr>
      </w:pPr>
    </w:p>
    <w:p w:rsidR="00D54BD3" w:rsidRDefault="00F03C00" w:rsidP="00D54BD3">
      <w:pPr>
        <w:rPr>
          <w:rtl/>
        </w:rPr>
      </w:pPr>
      <w:r>
        <w:rPr>
          <w:rFonts w:hint="cs"/>
          <w:rtl/>
        </w:rPr>
        <w:t>גם אתה רציני.</w:t>
      </w:r>
    </w:p>
    <w:p w:rsidR="00F03C00" w:rsidRDefault="00F03C00" w:rsidP="00D54BD3">
      <w:pPr>
        <w:pStyle w:val="af6"/>
        <w:keepNext/>
        <w:rPr>
          <w:rStyle w:val="TagStyle"/>
          <w:vanish w:val="0"/>
          <w:rtl/>
        </w:rPr>
      </w:pPr>
      <w:bookmarkStart w:id="2019" w:name="ET_yor_5094_131"/>
    </w:p>
    <w:p w:rsidR="00D54BD3" w:rsidRDefault="00D54BD3" w:rsidP="00D54BD3">
      <w:pPr>
        <w:pStyle w:val="af6"/>
        <w:keepNext/>
        <w:rPr>
          <w:rtl/>
        </w:rPr>
      </w:pPr>
      <w:r w:rsidRPr="00D54BD3">
        <w:rPr>
          <w:rStyle w:val="TagStyle"/>
          <w:rtl/>
        </w:rPr>
        <w:t xml:space="preserve"> &lt;&lt; יור &gt;&gt; </w:t>
      </w:r>
      <w:r>
        <w:rPr>
          <w:rtl/>
        </w:rPr>
        <w:t>היו"ר ניסן סלומינסקי:</w:t>
      </w:r>
      <w:r w:rsidRPr="00D54BD3">
        <w:rPr>
          <w:rStyle w:val="TagStyle"/>
          <w:rtl/>
        </w:rPr>
        <w:t xml:space="preserve"> &lt;&lt; יור &gt;&gt;</w:t>
      </w:r>
      <w:r>
        <w:rPr>
          <w:rtl/>
        </w:rPr>
        <w:t xml:space="preserve"> </w:t>
      </w:r>
      <w:bookmarkEnd w:id="2019"/>
    </w:p>
    <w:p w:rsidR="00D54BD3" w:rsidRDefault="00D54BD3" w:rsidP="00D54BD3">
      <w:pPr>
        <w:pStyle w:val="KeepWithNext"/>
        <w:rPr>
          <w:rtl/>
        </w:rPr>
      </w:pPr>
    </w:p>
    <w:p w:rsidR="00D54BD3" w:rsidRDefault="00F03C00" w:rsidP="00F03C00">
      <w:pPr>
        <w:rPr>
          <w:rtl/>
        </w:rPr>
      </w:pPr>
      <w:r>
        <w:rPr>
          <w:rFonts w:hint="cs"/>
          <w:rtl/>
        </w:rPr>
        <w:t xml:space="preserve">רק שנייה. היית גם חבר בקבינט. נניח שבאים </w:t>
      </w:r>
      <w:bookmarkStart w:id="2020" w:name="_ETM_Q1_6954078"/>
      <w:bookmarkEnd w:id="2020"/>
      <w:r>
        <w:rPr>
          <w:rFonts w:hint="cs"/>
          <w:rtl/>
        </w:rPr>
        <w:t>הרבה פעמים ומציגים, השב"כ מציג עמדה, צה"ל מציג עמדה ובסוף</w:t>
      </w:r>
      <w:bookmarkStart w:id="2021" w:name="_ETM_Q1_6956168"/>
      <w:bookmarkEnd w:id="2021"/>
      <w:r>
        <w:rPr>
          <w:rFonts w:hint="cs"/>
          <w:rtl/>
        </w:rPr>
        <w:t xml:space="preserve"> הקבינט יכול להחליט את מה שהוא מחליט - - </w:t>
      </w:r>
    </w:p>
    <w:p w:rsidR="00D54BD3" w:rsidRDefault="00D54BD3" w:rsidP="00D54BD3">
      <w:pPr>
        <w:rPr>
          <w:rtl/>
        </w:rPr>
      </w:pPr>
    </w:p>
    <w:p w:rsidR="00D54BD3" w:rsidRDefault="00F03C00" w:rsidP="00F03C00">
      <w:pPr>
        <w:pStyle w:val="a4"/>
        <w:keepNext/>
        <w:rPr>
          <w:rtl/>
        </w:rPr>
      </w:pPr>
      <w:r>
        <w:rPr>
          <w:rtl/>
        </w:rPr>
        <w:t>זאב בנימין בגין (הליכוד):</w:t>
      </w:r>
    </w:p>
    <w:p w:rsidR="00F03C00" w:rsidRDefault="00F03C00" w:rsidP="00F03C00">
      <w:pPr>
        <w:pStyle w:val="KeepWithNext"/>
        <w:rPr>
          <w:rtl/>
        </w:rPr>
      </w:pPr>
    </w:p>
    <w:p w:rsidR="00D54BD3" w:rsidRDefault="00D54BD3" w:rsidP="00D54BD3">
      <w:pPr>
        <w:rPr>
          <w:rtl/>
        </w:rPr>
      </w:pPr>
      <w:r>
        <w:rPr>
          <w:rFonts w:hint="cs"/>
          <w:rtl/>
        </w:rPr>
        <w:t>אבל הוא עוד לא החליט</w:t>
      </w:r>
      <w:r w:rsidR="00F03C00">
        <w:rPr>
          <w:rFonts w:hint="cs"/>
          <w:rtl/>
        </w:rPr>
        <w:t>.</w:t>
      </w:r>
    </w:p>
    <w:p w:rsidR="00D54BD3" w:rsidRDefault="00D54BD3" w:rsidP="00D54BD3">
      <w:pPr>
        <w:rPr>
          <w:rtl/>
        </w:rPr>
      </w:pPr>
    </w:p>
    <w:p w:rsidR="00D54BD3" w:rsidRDefault="00D54BD3" w:rsidP="00D54BD3">
      <w:pPr>
        <w:pStyle w:val="af6"/>
        <w:keepNext/>
        <w:rPr>
          <w:rtl/>
        </w:rPr>
      </w:pPr>
      <w:bookmarkStart w:id="2022" w:name="ET_yor_5094_132"/>
      <w:r w:rsidRPr="00D54BD3">
        <w:rPr>
          <w:rStyle w:val="TagStyle"/>
          <w:rtl/>
        </w:rPr>
        <w:t xml:space="preserve"> &lt;&lt; יור &gt;&gt; </w:t>
      </w:r>
      <w:r>
        <w:rPr>
          <w:rtl/>
        </w:rPr>
        <w:t>היו"ר ניסן סלומינסקי:</w:t>
      </w:r>
      <w:r w:rsidRPr="00D54BD3">
        <w:rPr>
          <w:rStyle w:val="TagStyle"/>
          <w:rtl/>
        </w:rPr>
        <w:t xml:space="preserve"> &lt;&lt; יור &gt;&gt;</w:t>
      </w:r>
      <w:r>
        <w:rPr>
          <w:rtl/>
        </w:rPr>
        <w:t xml:space="preserve"> </w:t>
      </w:r>
      <w:bookmarkEnd w:id="2022"/>
    </w:p>
    <w:p w:rsidR="00D54BD3" w:rsidRDefault="00D54BD3" w:rsidP="00D54BD3">
      <w:pPr>
        <w:pStyle w:val="KeepWithNext"/>
        <w:rPr>
          <w:rtl/>
        </w:rPr>
      </w:pPr>
    </w:p>
    <w:p w:rsidR="00D54BD3" w:rsidRDefault="00F03C00" w:rsidP="00D54BD3">
      <w:pPr>
        <w:rPr>
          <w:rtl/>
        </w:rPr>
      </w:pPr>
      <w:r>
        <w:rPr>
          <w:rFonts w:hint="cs"/>
          <w:rtl/>
        </w:rPr>
        <w:t xml:space="preserve">לא, אבל </w:t>
      </w:r>
      <w:r w:rsidR="00D54BD3">
        <w:rPr>
          <w:rFonts w:hint="cs"/>
          <w:rtl/>
        </w:rPr>
        <w:t xml:space="preserve">אם ראש המשלה חושב שלא, </w:t>
      </w:r>
      <w:r>
        <w:rPr>
          <w:rFonts w:hint="cs"/>
          <w:rtl/>
        </w:rPr>
        <w:t>אז תאמין לי ש</w:t>
      </w:r>
      <w:r w:rsidR="00D54BD3">
        <w:rPr>
          <w:rFonts w:hint="cs"/>
          <w:rtl/>
        </w:rPr>
        <w:t>החוק הזה לא יעבור.</w:t>
      </w:r>
    </w:p>
    <w:p w:rsidR="00D54BD3" w:rsidRDefault="00D54BD3" w:rsidP="00D54BD3">
      <w:pPr>
        <w:rPr>
          <w:rtl/>
        </w:rPr>
      </w:pPr>
    </w:p>
    <w:p w:rsidR="00D54BD3" w:rsidRDefault="00F03C00" w:rsidP="00F03C00">
      <w:pPr>
        <w:pStyle w:val="-"/>
        <w:keepNext/>
        <w:rPr>
          <w:rtl/>
        </w:rPr>
      </w:pPr>
      <w:r>
        <w:rPr>
          <w:rtl/>
        </w:rPr>
        <w:t>זאב בנימין בגין (הליכוד):</w:t>
      </w:r>
    </w:p>
    <w:p w:rsidR="00F03C00" w:rsidRDefault="00F03C00" w:rsidP="00F03C00">
      <w:pPr>
        <w:pStyle w:val="KeepWithNext"/>
        <w:rPr>
          <w:rtl/>
        </w:rPr>
      </w:pPr>
      <w:bookmarkStart w:id="2023" w:name="_ETM_Q1_6964724"/>
      <w:bookmarkEnd w:id="2023"/>
    </w:p>
    <w:p w:rsidR="00F03C00" w:rsidRPr="00F03C00" w:rsidRDefault="00F03C00" w:rsidP="00F03C00">
      <w:pPr>
        <w:rPr>
          <w:rtl/>
        </w:rPr>
      </w:pPr>
      <w:r>
        <w:rPr>
          <w:rFonts w:hint="cs"/>
          <w:rtl/>
        </w:rPr>
        <w:t xml:space="preserve">אז אני מבקש לשמוע את </w:t>
      </w:r>
      <w:bookmarkStart w:id="2024" w:name="_ETM_Q1_6970260"/>
      <w:bookmarkEnd w:id="2024"/>
      <w:r>
        <w:rPr>
          <w:rFonts w:hint="cs"/>
          <w:rtl/>
        </w:rPr>
        <w:t>עמדתו בתפקידו כשר הביטחון.</w:t>
      </w:r>
    </w:p>
    <w:p w:rsidR="00F03C00" w:rsidRDefault="00F03C00" w:rsidP="00D54BD3">
      <w:pPr>
        <w:pStyle w:val="af6"/>
        <w:keepNext/>
        <w:rPr>
          <w:rStyle w:val="TagStyle"/>
          <w:vanish w:val="0"/>
          <w:rtl/>
        </w:rPr>
      </w:pPr>
      <w:bookmarkStart w:id="2025" w:name="ET_yor_5094_133"/>
    </w:p>
    <w:p w:rsidR="00D54BD3" w:rsidRDefault="00D54BD3" w:rsidP="00D54BD3">
      <w:pPr>
        <w:pStyle w:val="af6"/>
        <w:keepNext/>
        <w:rPr>
          <w:rtl/>
        </w:rPr>
      </w:pPr>
      <w:r w:rsidRPr="00D54BD3">
        <w:rPr>
          <w:rStyle w:val="TagStyle"/>
          <w:rtl/>
        </w:rPr>
        <w:t xml:space="preserve"> &lt;&lt; יור &gt;&gt; </w:t>
      </w:r>
      <w:r>
        <w:rPr>
          <w:rtl/>
        </w:rPr>
        <w:t>היו"ר ניסן סלומינסקי:</w:t>
      </w:r>
      <w:r w:rsidRPr="00D54BD3">
        <w:rPr>
          <w:rStyle w:val="TagStyle"/>
          <w:rtl/>
        </w:rPr>
        <w:t xml:space="preserve"> &lt;&lt; יור &gt;&gt;</w:t>
      </w:r>
      <w:r>
        <w:rPr>
          <w:rtl/>
        </w:rPr>
        <w:t xml:space="preserve"> </w:t>
      </w:r>
      <w:bookmarkEnd w:id="2025"/>
    </w:p>
    <w:p w:rsidR="00D54BD3" w:rsidRDefault="00D54BD3" w:rsidP="00D54BD3">
      <w:pPr>
        <w:pStyle w:val="KeepWithNext"/>
        <w:rPr>
          <w:rtl/>
        </w:rPr>
      </w:pPr>
    </w:p>
    <w:p w:rsidR="00D54BD3" w:rsidRDefault="00F03C00" w:rsidP="00D54BD3">
      <w:pPr>
        <w:rPr>
          <w:rtl/>
        </w:rPr>
      </w:pPr>
      <w:r>
        <w:rPr>
          <w:rFonts w:hint="cs"/>
          <w:rtl/>
        </w:rPr>
        <w:t>בני, אני אומר ש</w:t>
      </w:r>
      <w:r w:rsidR="00D54BD3">
        <w:rPr>
          <w:rFonts w:hint="cs"/>
          <w:rtl/>
        </w:rPr>
        <w:t>אם הוא ירצה בתפקידו כשר הביטחון</w:t>
      </w:r>
      <w:r>
        <w:rPr>
          <w:rFonts w:hint="cs"/>
          <w:rtl/>
        </w:rPr>
        <w:t xml:space="preserve"> להופיע או לשלוח נציג שיגיד מה שיגיד</w:t>
      </w:r>
      <w:r w:rsidR="00D54BD3">
        <w:rPr>
          <w:rFonts w:hint="cs"/>
          <w:rtl/>
        </w:rPr>
        <w:t>, הוא יעשה את זה.</w:t>
      </w:r>
      <w:r w:rsidR="00462389">
        <w:rPr>
          <w:rFonts w:hint="cs"/>
          <w:rtl/>
        </w:rPr>
        <w:t xml:space="preserve"> כרגע - -</w:t>
      </w:r>
    </w:p>
    <w:p w:rsidR="00D54BD3" w:rsidRDefault="00D54BD3" w:rsidP="00D54BD3">
      <w:pPr>
        <w:rPr>
          <w:rtl/>
        </w:rPr>
      </w:pPr>
    </w:p>
    <w:p w:rsidR="00D54BD3" w:rsidRDefault="00462389" w:rsidP="00462389">
      <w:pPr>
        <w:pStyle w:val="-"/>
        <w:keepNext/>
        <w:rPr>
          <w:rtl/>
        </w:rPr>
      </w:pPr>
      <w:r>
        <w:rPr>
          <w:rtl/>
        </w:rPr>
        <w:t>זאב בנימין בגין (הליכוד):</w:t>
      </w:r>
    </w:p>
    <w:p w:rsidR="00462389" w:rsidRDefault="00462389" w:rsidP="00462389">
      <w:pPr>
        <w:pStyle w:val="KeepWithNext"/>
        <w:rPr>
          <w:rtl/>
        </w:rPr>
      </w:pPr>
    </w:p>
    <w:p w:rsidR="00D54BD3" w:rsidRDefault="00D54BD3" w:rsidP="00462389">
      <w:pPr>
        <w:rPr>
          <w:rtl/>
        </w:rPr>
      </w:pPr>
      <w:r>
        <w:rPr>
          <w:rFonts w:hint="cs"/>
          <w:rtl/>
        </w:rPr>
        <w:t>לא, לא. אני מבקש שאתה</w:t>
      </w:r>
      <w:r w:rsidR="00462389">
        <w:rPr>
          <w:rFonts w:hint="cs"/>
          <w:rtl/>
        </w:rPr>
        <w:t xml:space="preserve"> </w:t>
      </w:r>
      <w:r>
        <w:rPr>
          <w:rFonts w:hint="cs"/>
          <w:rtl/>
        </w:rPr>
        <w:t>תפנה לראש הממשלה שישלח את נציגו</w:t>
      </w:r>
      <w:r w:rsidR="00462389">
        <w:rPr>
          <w:rFonts w:hint="cs"/>
          <w:rtl/>
        </w:rPr>
        <w:t>.</w:t>
      </w:r>
    </w:p>
    <w:p w:rsidR="00D54BD3" w:rsidRDefault="00D54BD3" w:rsidP="00D54BD3">
      <w:pPr>
        <w:rPr>
          <w:rtl/>
        </w:rPr>
      </w:pPr>
    </w:p>
    <w:p w:rsidR="00D54BD3" w:rsidRDefault="00D54BD3" w:rsidP="00D54BD3">
      <w:pPr>
        <w:pStyle w:val="af6"/>
        <w:keepNext/>
        <w:rPr>
          <w:rtl/>
        </w:rPr>
      </w:pPr>
      <w:bookmarkStart w:id="2026" w:name="ET_yor_5094_134"/>
      <w:r w:rsidRPr="00D54BD3">
        <w:rPr>
          <w:rStyle w:val="TagStyle"/>
          <w:rtl/>
        </w:rPr>
        <w:t xml:space="preserve"> &lt;&lt; יור &gt;&gt; </w:t>
      </w:r>
      <w:r>
        <w:rPr>
          <w:rtl/>
        </w:rPr>
        <w:t>היו"ר ניסן סלומינסקי:</w:t>
      </w:r>
      <w:r w:rsidRPr="00D54BD3">
        <w:rPr>
          <w:rStyle w:val="TagStyle"/>
          <w:rtl/>
        </w:rPr>
        <w:t xml:space="preserve"> &lt;&lt; יור &gt;&gt;</w:t>
      </w:r>
      <w:r>
        <w:rPr>
          <w:rtl/>
        </w:rPr>
        <w:t xml:space="preserve"> </w:t>
      </w:r>
      <w:bookmarkEnd w:id="2026"/>
    </w:p>
    <w:p w:rsidR="00D54BD3" w:rsidRDefault="00D54BD3" w:rsidP="00D54BD3">
      <w:pPr>
        <w:pStyle w:val="KeepWithNext"/>
        <w:rPr>
          <w:rtl/>
        </w:rPr>
      </w:pPr>
    </w:p>
    <w:p w:rsidR="00D54BD3" w:rsidRDefault="00462389" w:rsidP="00D54BD3">
      <w:pPr>
        <w:rPr>
          <w:rtl/>
        </w:rPr>
      </w:pPr>
      <w:r>
        <w:rPr>
          <w:rFonts w:hint="cs"/>
          <w:rtl/>
        </w:rPr>
        <w:t xml:space="preserve">רגע, כמה חודשים </w:t>
      </w:r>
      <w:bookmarkStart w:id="2027" w:name="_ETM_Q1_6990446"/>
      <w:bookmarkEnd w:id="2027"/>
      <w:r>
        <w:rPr>
          <w:rFonts w:hint="cs"/>
          <w:rtl/>
        </w:rPr>
        <w:t>עצרו אותי, אמרו שצריכים דיון בקבינט וכולי ו</w:t>
      </w:r>
      <w:r w:rsidR="00D54BD3">
        <w:rPr>
          <w:rFonts w:hint="cs"/>
          <w:rtl/>
        </w:rPr>
        <w:t>שחררו את זה. אמרתי שאני לוקח קצת זמן</w:t>
      </w:r>
      <w:r>
        <w:rPr>
          <w:rFonts w:hint="cs"/>
          <w:rtl/>
        </w:rPr>
        <w:t xml:space="preserve"> מהחשבון </w:t>
      </w:r>
      <w:bookmarkStart w:id="2028" w:name="_ETM_Q1_6993284"/>
      <w:bookmarkEnd w:id="2028"/>
      <w:r>
        <w:rPr>
          <w:rFonts w:hint="cs"/>
          <w:rtl/>
        </w:rPr>
        <w:t>שלך</w:t>
      </w:r>
      <w:r w:rsidR="00D54BD3">
        <w:rPr>
          <w:rFonts w:hint="cs"/>
          <w:rtl/>
        </w:rPr>
        <w:t>. לקחתי את אותו זמן שדיברת פה ואני מוסיף לדיון.</w:t>
      </w:r>
    </w:p>
    <w:p w:rsidR="00D54BD3" w:rsidRDefault="00D54BD3" w:rsidP="00D54BD3">
      <w:pPr>
        <w:rPr>
          <w:rtl/>
        </w:rPr>
      </w:pPr>
    </w:p>
    <w:p w:rsidR="00D54BD3" w:rsidRDefault="00462389" w:rsidP="00462389">
      <w:pPr>
        <w:pStyle w:val="a4"/>
        <w:keepNext/>
        <w:rPr>
          <w:rtl/>
        </w:rPr>
      </w:pPr>
      <w:r>
        <w:rPr>
          <w:rtl/>
        </w:rPr>
        <w:t>ענת ברקו (הליכוד):</w:t>
      </w:r>
    </w:p>
    <w:p w:rsidR="00462389" w:rsidRDefault="00462389" w:rsidP="00462389">
      <w:pPr>
        <w:pStyle w:val="KeepWithNext"/>
        <w:rPr>
          <w:rtl/>
        </w:rPr>
      </w:pPr>
    </w:p>
    <w:p w:rsidR="00D54BD3" w:rsidRDefault="00462389" w:rsidP="00462389">
      <w:pPr>
        <w:rPr>
          <w:rtl/>
        </w:rPr>
      </w:pPr>
      <w:r>
        <w:rPr>
          <w:rFonts w:hint="cs"/>
          <w:rtl/>
        </w:rPr>
        <w:t xml:space="preserve">מה זה אומר? מתי מתחיל הדיון? </w:t>
      </w:r>
      <w:r w:rsidR="00D54BD3">
        <w:rPr>
          <w:rFonts w:hint="cs"/>
          <w:rtl/>
        </w:rPr>
        <w:t>אני יושבת ראש וב</w:t>
      </w:r>
      <w:r>
        <w:rPr>
          <w:rFonts w:hint="cs"/>
          <w:rtl/>
        </w:rPr>
        <w:t xml:space="preserve">-14:00 </w:t>
      </w:r>
      <w:r w:rsidR="00D54BD3">
        <w:rPr>
          <w:rFonts w:hint="cs"/>
          <w:rtl/>
        </w:rPr>
        <w:t>יש לי דיון.</w:t>
      </w:r>
    </w:p>
    <w:p w:rsidR="00D54BD3" w:rsidRDefault="00D54BD3" w:rsidP="00D54BD3">
      <w:pPr>
        <w:rPr>
          <w:rtl/>
        </w:rPr>
      </w:pPr>
    </w:p>
    <w:p w:rsidR="00D54BD3" w:rsidRDefault="00D54BD3" w:rsidP="00D54BD3">
      <w:pPr>
        <w:pStyle w:val="af6"/>
        <w:keepNext/>
        <w:rPr>
          <w:rtl/>
        </w:rPr>
      </w:pPr>
      <w:bookmarkStart w:id="2029" w:name="ET_yor_5094_135"/>
      <w:r w:rsidRPr="00D54BD3">
        <w:rPr>
          <w:rStyle w:val="TagStyle"/>
          <w:rtl/>
        </w:rPr>
        <w:t xml:space="preserve"> &lt;&lt; יור &gt;&gt; </w:t>
      </w:r>
      <w:r>
        <w:rPr>
          <w:rtl/>
        </w:rPr>
        <w:t>היו"ר ניסן סלומינסקי:</w:t>
      </w:r>
      <w:r w:rsidRPr="00D54BD3">
        <w:rPr>
          <w:rStyle w:val="TagStyle"/>
          <w:rtl/>
        </w:rPr>
        <w:t xml:space="preserve"> &lt;&lt; יור &gt;&gt;</w:t>
      </w:r>
      <w:r>
        <w:rPr>
          <w:rtl/>
        </w:rPr>
        <w:t xml:space="preserve"> </w:t>
      </w:r>
      <w:bookmarkEnd w:id="2029"/>
    </w:p>
    <w:p w:rsidR="00D54BD3" w:rsidRDefault="00D54BD3" w:rsidP="00D54BD3">
      <w:pPr>
        <w:pStyle w:val="KeepWithNext"/>
        <w:rPr>
          <w:rtl/>
        </w:rPr>
      </w:pPr>
    </w:p>
    <w:p w:rsidR="00D54BD3" w:rsidRDefault="00867D76" w:rsidP="00556AE6">
      <w:pPr>
        <w:rPr>
          <w:rtl/>
        </w:rPr>
      </w:pPr>
      <w:r>
        <w:rPr>
          <w:rFonts w:hint="cs"/>
          <w:rtl/>
        </w:rPr>
        <w:t xml:space="preserve">את צריכה לדעת </w:t>
      </w:r>
      <w:bookmarkStart w:id="2030" w:name="_ETM_Q1_7003996"/>
      <w:bookmarkEnd w:id="2030"/>
      <w:r>
        <w:rPr>
          <w:rFonts w:hint="cs"/>
          <w:rtl/>
        </w:rPr>
        <w:t xml:space="preserve">שב-14:00 החוק שלך יעבור. </w:t>
      </w:r>
      <w:r w:rsidR="00D54BD3">
        <w:rPr>
          <w:rFonts w:hint="cs"/>
          <w:rtl/>
        </w:rPr>
        <w:t>זה מה שאת צריכה לדעת.</w:t>
      </w:r>
      <w:r>
        <w:rPr>
          <w:rFonts w:hint="cs"/>
          <w:rtl/>
        </w:rPr>
        <w:t xml:space="preserve"> בסדר, נכון, אני יכול להרשות לעצמי לקחת עוד קצת זמן.</w:t>
      </w:r>
      <w:r w:rsidR="00556AE6">
        <w:rPr>
          <w:rFonts w:hint="cs"/>
          <w:rtl/>
        </w:rPr>
        <w:t xml:space="preserve"> </w:t>
      </w:r>
      <w:r w:rsidR="00D54BD3">
        <w:rPr>
          <w:rFonts w:hint="cs"/>
          <w:rtl/>
        </w:rPr>
        <w:t>אתה רוצה או שהאווירה לא טובה</w:t>
      </w:r>
      <w:r w:rsidR="00556AE6">
        <w:rPr>
          <w:rFonts w:hint="cs"/>
          <w:rtl/>
        </w:rPr>
        <w:t xml:space="preserve"> ונעשה את זה בפעם </w:t>
      </w:r>
      <w:bookmarkStart w:id="2031" w:name="_ETM_Q1_7018559"/>
      <w:bookmarkEnd w:id="2031"/>
      <w:r w:rsidR="00556AE6">
        <w:rPr>
          <w:rFonts w:hint="cs"/>
          <w:rtl/>
        </w:rPr>
        <w:t>הבאה כי אני מרגיש שזה לא...</w:t>
      </w:r>
    </w:p>
    <w:p w:rsidR="00D54BD3" w:rsidRDefault="00D54BD3" w:rsidP="00D54BD3">
      <w:pPr>
        <w:rPr>
          <w:rtl/>
        </w:rPr>
      </w:pPr>
    </w:p>
    <w:p w:rsidR="00D54BD3" w:rsidRDefault="00556AE6" w:rsidP="00556AE6">
      <w:pPr>
        <w:pStyle w:val="a4"/>
        <w:keepNext/>
        <w:rPr>
          <w:rtl/>
        </w:rPr>
      </w:pPr>
      <w:r>
        <w:rPr>
          <w:rtl/>
        </w:rPr>
        <w:t>רוברט אילטוב (ישראל ביתנו):</w:t>
      </w:r>
    </w:p>
    <w:p w:rsidR="00556AE6" w:rsidRDefault="00556AE6" w:rsidP="00556AE6">
      <w:pPr>
        <w:pStyle w:val="KeepWithNext"/>
        <w:rPr>
          <w:rtl/>
        </w:rPr>
      </w:pPr>
    </w:p>
    <w:p w:rsidR="00D54BD3" w:rsidRDefault="00D54BD3" w:rsidP="00556AE6">
      <w:pPr>
        <w:rPr>
          <w:rtl/>
        </w:rPr>
      </w:pPr>
      <w:r>
        <w:rPr>
          <w:rFonts w:hint="cs"/>
          <w:rtl/>
        </w:rPr>
        <w:t>תחליט מה אתה</w:t>
      </w:r>
      <w:r w:rsidR="00556AE6">
        <w:rPr>
          <w:rFonts w:hint="cs"/>
          <w:rtl/>
        </w:rPr>
        <w:t xml:space="preserve"> </w:t>
      </w:r>
      <w:r>
        <w:rPr>
          <w:rFonts w:hint="cs"/>
          <w:rtl/>
        </w:rPr>
        <w:t>ר</w:t>
      </w:r>
      <w:r w:rsidR="00556AE6">
        <w:rPr>
          <w:rFonts w:hint="cs"/>
          <w:rtl/>
        </w:rPr>
        <w:t>ו</w:t>
      </w:r>
      <w:r>
        <w:rPr>
          <w:rFonts w:hint="cs"/>
          <w:rtl/>
        </w:rPr>
        <w:t>צה כבודו.</w:t>
      </w:r>
      <w:r w:rsidR="00556AE6">
        <w:rPr>
          <w:rFonts w:hint="cs"/>
          <w:rtl/>
        </w:rPr>
        <w:t xml:space="preserve"> אי אפשר ככה.</w:t>
      </w:r>
    </w:p>
    <w:p w:rsidR="00D54BD3" w:rsidRDefault="00D54BD3" w:rsidP="00D54BD3">
      <w:pPr>
        <w:rPr>
          <w:rtl/>
        </w:rPr>
      </w:pPr>
    </w:p>
    <w:p w:rsidR="00556AE6" w:rsidRDefault="00556AE6" w:rsidP="00556AE6">
      <w:pPr>
        <w:pStyle w:val="af6"/>
        <w:keepNext/>
        <w:rPr>
          <w:rtl/>
        </w:rPr>
      </w:pPr>
      <w:r>
        <w:rPr>
          <w:rtl/>
        </w:rPr>
        <w:t>היו"ר ניסן סלומינסקי:</w:t>
      </w:r>
    </w:p>
    <w:p w:rsidR="00556AE6" w:rsidRDefault="00556AE6" w:rsidP="00556AE6">
      <w:pPr>
        <w:pStyle w:val="KeepWithNext"/>
        <w:rPr>
          <w:rtl/>
        </w:rPr>
      </w:pPr>
    </w:p>
    <w:p w:rsidR="00556AE6" w:rsidRDefault="00556AE6" w:rsidP="00556AE6">
      <w:pPr>
        <w:rPr>
          <w:rtl/>
        </w:rPr>
      </w:pPr>
      <w:r>
        <w:rPr>
          <w:rFonts w:hint="cs"/>
          <w:rtl/>
        </w:rPr>
        <w:t xml:space="preserve">אמרתי לך מה אני חושב אבל בינתיים כבר משכו לנו את </w:t>
      </w:r>
      <w:bookmarkStart w:id="2032" w:name="_ETM_Q1_7026330"/>
      <w:bookmarkEnd w:id="2032"/>
      <w:r>
        <w:rPr>
          <w:rFonts w:hint="cs"/>
          <w:rtl/>
        </w:rPr>
        <w:t>הזמן.</w:t>
      </w:r>
    </w:p>
    <w:p w:rsidR="00556AE6" w:rsidRDefault="00556AE6" w:rsidP="00D54BD3">
      <w:pPr>
        <w:rPr>
          <w:rtl/>
        </w:rPr>
      </w:pPr>
    </w:p>
    <w:p w:rsidR="00D54BD3" w:rsidRDefault="00556AE6" w:rsidP="00556AE6">
      <w:pPr>
        <w:pStyle w:val="af9"/>
        <w:keepNext/>
        <w:rPr>
          <w:rtl/>
        </w:rPr>
      </w:pPr>
      <w:r>
        <w:rPr>
          <w:rtl/>
        </w:rPr>
        <w:t>רועי שיינדרוף:</w:t>
      </w:r>
    </w:p>
    <w:p w:rsidR="00556AE6" w:rsidRDefault="00556AE6" w:rsidP="00556AE6">
      <w:pPr>
        <w:pStyle w:val="KeepWithNext"/>
        <w:rPr>
          <w:rtl/>
        </w:rPr>
      </w:pPr>
    </w:p>
    <w:p w:rsidR="00D54BD3" w:rsidRDefault="00D54BD3" w:rsidP="00556AE6">
      <w:pPr>
        <w:rPr>
          <w:rtl/>
        </w:rPr>
      </w:pPr>
      <w:bookmarkStart w:id="2033" w:name="_ETM_Q1_7025775"/>
      <w:bookmarkEnd w:id="2033"/>
      <w:r>
        <w:rPr>
          <w:rFonts w:hint="cs"/>
          <w:rtl/>
        </w:rPr>
        <w:t>אני גם צריך לעזוב. יש לי אורחים מחו</w:t>
      </w:r>
      <w:r w:rsidR="00556AE6">
        <w:rPr>
          <w:rFonts w:hint="cs"/>
          <w:rtl/>
        </w:rPr>
        <w:t>" שממתינים לי.</w:t>
      </w:r>
    </w:p>
    <w:p w:rsidR="00D54BD3" w:rsidRDefault="00D54BD3" w:rsidP="00D54BD3">
      <w:pPr>
        <w:rPr>
          <w:rtl/>
        </w:rPr>
      </w:pPr>
    </w:p>
    <w:p w:rsidR="00D54BD3" w:rsidRDefault="00556AE6" w:rsidP="00556AE6">
      <w:pPr>
        <w:pStyle w:val="a4"/>
        <w:keepNext/>
        <w:rPr>
          <w:rtl/>
        </w:rPr>
      </w:pPr>
      <w:r>
        <w:rPr>
          <w:rtl/>
        </w:rPr>
        <w:t>רוברט אילטוב (ישראל ביתנו):</w:t>
      </w:r>
    </w:p>
    <w:p w:rsidR="00556AE6" w:rsidRDefault="00556AE6" w:rsidP="00556AE6">
      <w:pPr>
        <w:pStyle w:val="KeepWithNext"/>
        <w:rPr>
          <w:rtl/>
        </w:rPr>
      </w:pPr>
    </w:p>
    <w:p w:rsidR="00D54BD3" w:rsidRDefault="00556AE6" w:rsidP="00556AE6">
      <w:pPr>
        <w:rPr>
          <w:rtl/>
        </w:rPr>
      </w:pPr>
      <w:r>
        <w:rPr>
          <w:rFonts w:hint="cs"/>
          <w:rtl/>
        </w:rPr>
        <w:t xml:space="preserve">כבודו, </w:t>
      </w:r>
      <w:r w:rsidR="00D54BD3">
        <w:rPr>
          <w:rFonts w:hint="cs"/>
          <w:rtl/>
        </w:rPr>
        <w:t xml:space="preserve">אני מבקש שתקבע </w:t>
      </w:r>
      <w:r>
        <w:rPr>
          <w:rFonts w:hint="cs"/>
          <w:rtl/>
        </w:rPr>
        <w:t xml:space="preserve">עכשיו </w:t>
      </w:r>
      <w:r w:rsidR="00D54BD3">
        <w:rPr>
          <w:rFonts w:hint="cs"/>
          <w:rtl/>
        </w:rPr>
        <w:t>לדיון הבא</w:t>
      </w:r>
      <w:r>
        <w:rPr>
          <w:rFonts w:hint="cs"/>
          <w:rtl/>
        </w:rPr>
        <w:t xml:space="preserve"> - -</w:t>
      </w:r>
    </w:p>
    <w:p w:rsidR="00556AE6" w:rsidRDefault="00556AE6" w:rsidP="00556AE6">
      <w:pPr>
        <w:rPr>
          <w:rtl/>
        </w:rPr>
      </w:pPr>
      <w:bookmarkStart w:id="2034" w:name="_ETM_Q1_7037543"/>
      <w:bookmarkEnd w:id="2034"/>
    </w:p>
    <w:p w:rsidR="00556AE6" w:rsidRDefault="00556AE6" w:rsidP="00556AE6">
      <w:pPr>
        <w:pStyle w:val="af6"/>
        <w:keepNext/>
        <w:rPr>
          <w:rtl/>
        </w:rPr>
      </w:pPr>
      <w:r>
        <w:rPr>
          <w:rtl/>
        </w:rPr>
        <w:t>היו"ר ניסן סלומינסקי:</w:t>
      </w:r>
    </w:p>
    <w:p w:rsidR="00556AE6" w:rsidRDefault="00556AE6" w:rsidP="00556AE6">
      <w:pPr>
        <w:pStyle w:val="KeepWithNext"/>
        <w:rPr>
          <w:rtl/>
        </w:rPr>
      </w:pPr>
    </w:p>
    <w:p w:rsidR="00556AE6" w:rsidRDefault="00556AE6" w:rsidP="00556AE6">
      <w:pPr>
        <w:rPr>
          <w:rtl/>
        </w:rPr>
      </w:pPr>
      <w:r>
        <w:rPr>
          <w:rFonts w:hint="cs"/>
          <w:rtl/>
        </w:rPr>
        <w:t xml:space="preserve">אתה משוחרר רועי, זה </w:t>
      </w:r>
      <w:bookmarkStart w:id="2035" w:name="_ETM_Q1_7034893"/>
      <w:bookmarkEnd w:id="2035"/>
      <w:r>
        <w:rPr>
          <w:rFonts w:hint="cs"/>
          <w:rtl/>
        </w:rPr>
        <w:t>בסדר. ניתן אולי למוריס לדבר עכשיו - -</w:t>
      </w:r>
    </w:p>
    <w:p w:rsidR="00D54BD3" w:rsidRDefault="00D54BD3" w:rsidP="00D54BD3">
      <w:pPr>
        <w:rPr>
          <w:rtl/>
        </w:rPr>
      </w:pPr>
    </w:p>
    <w:p w:rsidR="00D54BD3" w:rsidRDefault="00556AE6" w:rsidP="00556AE6">
      <w:pPr>
        <w:pStyle w:val="af9"/>
        <w:keepNext/>
        <w:rPr>
          <w:rtl/>
        </w:rPr>
      </w:pPr>
      <w:r>
        <w:rPr>
          <w:rtl/>
        </w:rPr>
        <w:t>רועי שיינדרוף:</w:t>
      </w:r>
    </w:p>
    <w:p w:rsidR="00556AE6" w:rsidRDefault="00556AE6" w:rsidP="00556AE6">
      <w:pPr>
        <w:pStyle w:val="KeepWithNext"/>
        <w:rPr>
          <w:rtl/>
        </w:rPr>
      </w:pPr>
    </w:p>
    <w:p w:rsidR="00D54BD3" w:rsidRDefault="00D54BD3" w:rsidP="00D54BD3">
      <w:pPr>
        <w:rPr>
          <w:rtl/>
        </w:rPr>
      </w:pPr>
      <w:r>
        <w:rPr>
          <w:rFonts w:hint="cs"/>
          <w:rtl/>
        </w:rPr>
        <w:t>תודה רבה אדוני היושב ראש.</w:t>
      </w:r>
    </w:p>
    <w:p w:rsidR="00D54BD3" w:rsidRDefault="00D54BD3" w:rsidP="00D54BD3">
      <w:pPr>
        <w:rPr>
          <w:rtl/>
        </w:rPr>
      </w:pPr>
    </w:p>
    <w:p w:rsidR="00D54BD3" w:rsidRDefault="00556AE6" w:rsidP="00556AE6">
      <w:pPr>
        <w:pStyle w:val="a4"/>
        <w:keepNext/>
        <w:rPr>
          <w:rtl/>
        </w:rPr>
      </w:pPr>
      <w:r>
        <w:rPr>
          <w:rtl/>
        </w:rPr>
        <w:t>רוברט אילטוב (ישראל ביתנו):</w:t>
      </w:r>
    </w:p>
    <w:p w:rsidR="00556AE6" w:rsidRDefault="00556AE6" w:rsidP="00556AE6">
      <w:pPr>
        <w:pStyle w:val="KeepWithNext"/>
        <w:rPr>
          <w:rtl/>
        </w:rPr>
      </w:pPr>
    </w:p>
    <w:p w:rsidR="00D54BD3" w:rsidRDefault="00D54BD3" w:rsidP="00D54BD3">
      <w:pPr>
        <w:rPr>
          <w:rtl/>
        </w:rPr>
      </w:pPr>
      <w:r>
        <w:rPr>
          <w:rFonts w:hint="cs"/>
          <w:rtl/>
        </w:rPr>
        <w:t>זה לא רציני כי כולם הלכו.</w:t>
      </w:r>
    </w:p>
    <w:p w:rsidR="00D54BD3" w:rsidRDefault="00D54BD3" w:rsidP="00D54BD3">
      <w:pPr>
        <w:rPr>
          <w:rtl/>
        </w:rPr>
      </w:pPr>
    </w:p>
    <w:p w:rsidR="00D54BD3" w:rsidRDefault="00D54BD3" w:rsidP="00D54BD3">
      <w:pPr>
        <w:pStyle w:val="af6"/>
        <w:keepNext/>
        <w:rPr>
          <w:rtl/>
        </w:rPr>
      </w:pPr>
      <w:bookmarkStart w:id="2036" w:name="ET_yor_5094_137"/>
      <w:r w:rsidRPr="00D54BD3">
        <w:rPr>
          <w:rStyle w:val="TagStyle"/>
          <w:rtl/>
        </w:rPr>
        <w:t xml:space="preserve"> &lt;&lt; יור &gt;&gt; </w:t>
      </w:r>
      <w:r>
        <w:rPr>
          <w:rtl/>
        </w:rPr>
        <w:t>היו"ר ניסן סלומינסקי:</w:t>
      </w:r>
      <w:r w:rsidRPr="00D54BD3">
        <w:rPr>
          <w:rStyle w:val="TagStyle"/>
          <w:rtl/>
        </w:rPr>
        <w:t xml:space="preserve"> &lt;&lt; יור &gt;&gt;</w:t>
      </w:r>
      <w:r>
        <w:rPr>
          <w:rtl/>
        </w:rPr>
        <w:t xml:space="preserve"> </w:t>
      </w:r>
      <w:bookmarkEnd w:id="2036"/>
    </w:p>
    <w:p w:rsidR="00D54BD3" w:rsidRDefault="00D54BD3" w:rsidP="00D54BD3">
      <w:pPr>
        <w:pStyle w:val="KeepWithNext"/>
        <w:rPr>
          <w:rtl/>
        </w:rPr>
      </w:pPr>
    </w:p>
    <w:p w:rsidR="00012666" w:rsidRDefault="00012666" w:rsidP="00012666">
      <w:pPr>
        <w:rPr>
          <w:rtl/>
        </w:rPr>
      </w:pPr>
      <w:bookmarkStart w:id="2037" w:name="_ETM_Q1_7046351"/>
      <w:bookmarkEnd w:id="2037"/>
      <w:r>
        <w:rPr>
          <w:rFonts w:hint="cs"/>
          <w:rtl/>
        </w:rPr>
        <w:t xml:space="preserve">אתה לא רוצה? אני יכול לסגור את הישיבה. </w:t>
      </w:r>
      <w:bookmarkStart w:id="2038" w:name="_ETM_Q1_7047606"/>
      <w:bookmarkEnd w:id="2038"/>
    </w:p>
    <w:p w:rsidR="00012666" w:rsidRDefault="00012666" w:rsidP="00012666">
      <w:pPr>
        <w:rPr>
          <w:rtl/>
        </w:rPr>
      </w:pPr>
    </w:p>
    <w:p w:rsidR="00012666" w:rsidRDefault="00012666" w:rsidP="00012666">
      <w:pPr>
        <w:pStyle w:val="-"/>
        <w:keepNext/>
        <w:rPr>
          <w:rtl/>
        </w:rPr>
      </w:pPr>
      <w:bookmarkStart w:id="2039" w:name="_ETM_Q1_7047863"/>
      <w:bookmarkEnd w:id="2039"/>
      <w:r>
        <w:rPr>
          <w:rtl/>
        </w:rPr>
        <w:t>רוברט אילטוב (ישראל ביתנו):</w:t>
      </w:r>
    </w:p>
    <w:p w:rsidR="00012666" w:rsidRDefault="00012666" w:rsidP="00012666">
      <w:pPr>
        <w:pStyle w:val="KeepWithNext"/>
        <w:rPr>
          <w:rtl/>
        </w:rPr>
      </w:pPr>
    </w:p>
    <w:p w:rsidR="00012666" w:rsidRDefault="00012666" w:rsidP="00012666">
      <w:pPr>
        <w:rPr>
          <w:rtl/>
        </w:rPr>
      </w:pPr>
      <w:r>
        <w:rPr>
          <w:rFonts w:hint="cs"/>
          <w:rtl/>
        </w:rPr>
        <w:t xml:space="preserve">מה זה אני לא רוצה? </w:t>
      </w:r>
      <w:bookmarkStart w:id="2040" w:name="_ETM_Q1_7050998"/>
      <w:bookmarkEnd w:id="2040"/>
      <w:r>
        <w:rPr>
          <w:rFonts w:hint="cs"/>
          <w:rtl/>
        </w:rPr>
        <w:t>אתה מנהל את הוועדה.</w:t>
      </w:r>
    </w:p>
    <w:p w:rsidR="00012666" w:rsidRDefault="00012666" w:rsidP="00012666">
      <w:pPr>
        <w:rPr>
          <w:rtl/>
        </w:rPr>
      </w:pPr>
    </w:p>
    <w:p w:rsidR="00012666" w:rsidRDefault="00012666" w:rsidP="00012666">
      <w:pPr>
        <w:pStyle w:val="af6"/>
        <w:keepNext/>
        <w:rPr>
          <w:rtl/>
        </w:rPr>
      </w:pPr>
      <w:bookmarkStart w:id="2041" w:name="_ETM_Q1_7047213"/>
      <w:bookmarkStart w:id="2042" w:name="_ETM_Q1_7047233"/>
      <w:bookmarkEnd w:id="2041"/>
      <w:bookmarkEnd w:id="2042"/>
      <w:r>
        <w:rPr>
          <w:rtl/>
        </w:rPr>
        <w:t>היו"ר ניסן סלומינסקי:</w:t>
      </w:r>
    </w:p>
    <w:p w:rsidR="00012666" w:rsidRDefault="00012666" w:rsidP="00012666">
      <w:pPr>
        <w:pStyle w:val="KeepWithNext"/>
        <w:rPr>
          <w:rtl/>
        </w:rPr>
      </w:pPr>
    </w:p>
    <w:p w:rsidR="00012666" w:rsidRDefault="00012666" w:rsidP="00012666">
      <w:pPr>
        <w:rPr>
          <w:rtl/>
        </w:rPr>
      </w:pPr>
      <w:r>
        <w:rPr>
          <w:rFonts w:hint="cs"/>
          <w:rtl/>
        </w:rPr>
        <w:t xml:space="preserve">אני הצעתי לך. נגמר הזמן, לא </w:t>
      </w:r>
      <w:bookmarkStart w:id="2043" w:name="_ETM_Q1_7052573"/>
      <w:bookmarkEnd w:id="2043"/>
      <w:r>
        <w:rPr>
          <w:rFonts w:hint="cs"/>
          <w:rtl/>
        </w:rPr>
        <w:t xml:space="preserve">תמיד ברצוני. אתה רואה שאני נלחם גם נגד חברי כנסת, </w:t>
      </w:r>
      <w:bookmarkStart w:id="2044" w:name="_ETM_Q1_7056120"/>
      <w:bookmarkEnd w:id="2044"/>
      <w:r>
        <w:rPr>
          <w:rFonts w:hint="cs"/>
          <w:rtl/>
        </w:rPr>
        <w:t xml:space="preserve">אתה לא הבנת שחברי הכנסת היו כאלה שהצטרפו אליכם כי </w:t>
      </w:r>
      <w:bookmarkStart w:id="2045" w:name="_ETM_Q1_7062296"/>
      <w:bookmarkEnd w:id="2045"/>
      <w:r>
        <w:rPr>
          <w:rFonts w:hint="cs"/>
          <w:rtl/>
        </w:rPr>
        <w:t>רצו למשוך את הזמן.</w:t>
      </w:r>
    </w:p>
    <w:p w:rsidR="00012666" w:rsidRDefault="00012666" w:rsidP="00012666">
      <w:pPr>
        <w:rPr>
          <w:rtl/>
        </w:rPr>
      </w:pPr>
      <w:bookmarkStart w:id="2046" w:name="_ETM_Q1_7064616"/>
      <w:bookmarkEnd w:id="2046"/>
    </w:p>
    <w:p w:rsidR="00012666" w:rsidRDefault="00012666" w:rsidP="00012666">
      <w:pPr>
        <w:pStyle w:val="-"/>
        <w:keepNext/>
        <w:rPr>
          <w:rtl/>
        </w:rPr>
      </w:pPr>
      <w:r>
        <w:rPr>
          <w:rtl/>
        </w:rPr>
        <w:t>רוברט אילטוב (ישראל ביתנו):</w:t>
      </w:r>
    </w:p>
    <w:p w:rsidR="00012666" w:rsidRDefault="00012666" w:rsidP="00012666">
      <w:pPr>
        <w:pStyle w:val="KeepWithNext"/>
        <w:rPr>
          <w:rtl/>
        </w:rPr>
      </w:pPr>
    </w:p>
    <w:p w:rsidR="00012666" w:rsidRDefault="00012666" w:rsidP="00012666">
      <w:pPr>
        <w:rPr>
          <w:rtl/>
        </w:rPr>
      </w:pPr>
      <w:r>
        <w:rPr>
          <w:rFonts w:hint="cs"/>
          <w:rtl/>
        </w:rPr>
        <w:t xml:space="preserve">אני רוצה לשמוע את מוריס ואת המשפחות </w:t>
      </w:r>
      <w:bookmarkStart w:id="2047" w:name="_ETM_Q1_7069416"/>
      <w:bookmarkEnd w:id="2047"/>
      <w:r>
        <w:rPr>
          <w:rFonts w:hint="cs"/>
          <w:rtl/>
        </w:rPr>
        <w:t>עכשיו.</w:t>
      </w:r>
    </w:p>
    <w:p w:rsidR="00012666" w:rsidRDefault="00012666" w:rsidP="00012666">
      <w:pPr>
        <w:rPr>
          <w:rtl/>
        </w:rPr>
      </w:pPr>
      <w:bookmarkStart w:id="2048" w:name="_ETM_Q1_7070760"/>
      <w:bookmarkEnd w:id="2048"/>
    </w:p>
    <w:p w:rsidR="00012666" w:rsidRDefault="00012666" w:rsidP="00012666">
      <w:pPr>
        <w:pStyle w:val="af9"/>
        <w:keepNext/>
        <w:rPr>
          <w:rtl/>
        </w:rPr>
      </w:pPr>
      <w:bookmarkStart w:id="2049" w:name="_ETM_Q1_7074151"/>
      <w:bookmarkEnd w:id="2049"/>
      <w:r>
        <w:rPr>
          <w:rtl/>
        </w:rPr>
        <w:t>דבורה גונן:</w:t>
      </w:r>
    </w:p>
    <w:p w:rsidR="00012666" w:rsidRDefault="00012666" w:rsidP="00012666">
      <w:pPr>
        <w:pStyle w:val="KeepWithNext"/>
        <w:rPr>
          <w:rtl/>
        </w:rPr>
      </w:pPr>
    </w:p>
    <w:p w:rsidR="00012666" w:rsidRDefault="00012666" w:rsidP="00012666">
      <w:pPr>
        <w:rPr>
          <w:rtl/>
        </w:rPr>
      </w:pPr>
      <w:r>
        <w:rPr>
          <w:rFonts w:hint="cs"/>
          <w:rtl/>
        </w:rPr>
        <w:t xml:space="preserve">שהישיבה הבאה תהיה - - - אי אפשר לטרטר אותנו, </w:t>
      </w:r>
      <w:bookmarkStart w:id="2050" w:name="_ETM_Q1_7076101"/>
      <w:bookmarkEnd w:id="2050"/>
      <w:r>
        <w:rPr>
          <w:rFonts w:hint="cs"/>
          <w:rtl/>
        </w:rPr>
        <w:t>מספיק.</w:t>
      </w:r>
    </w:p>
    <w:p w:rsidR="00012666" w:rsidRDefault="00012666" w:rsidP="00012666">
      <w:pPr>
        <w:rPr>
          <w:rtl/>
        </w:rPr>
      </w:pPr>
    </w:p>
    <w:p w:rsidR="00012666" w:rsidRDefault="00012666" w:rsidP="00012666">
      <w:pPr>
        <w:pStyle w:val="af6"/>
        <w:keepNext/>
        <w:rPr>
          <w:rtl/>
        </w:rPr>
      </w:pPr>
      <w:r>
        <w:rPr>
          <w:rtl/>
        </w:rPr>
        <w:t>היו"ר ניסן סלומינסקי:</w:t>
      </w:r>
    </w:p>
    <w:p w:rsidR="00012666" w:rsidRDefault="00012666" w:rsidP="00012666">
      <w:pPr>
        <w:pStyle w:val="KeepWithNext"/>
        <w:rPr>
          <w:rtl/>
        </w:rPr>
      </w:pPr>
    </w:p>
    <w:p w:rsidR="00012666" w:rsidRPr="00012666" w:rsidRDefault="00012666" w:rsidP="00012666">
      <w:pPr>
        <w:rPr>
          <w:rtl/>
        </w:rPr>
      </w:pPr>
      <w:r>
        <w:rPr>
          <w:rFonts w:hint="cs"/>
          <w:rtl/>
        </w:rPr>
        <w:t xml:space="preserve">אני מסכים. אז מוריס ואחר כך מירב. </w:t>
      </w:r>
    </w:p>
    <w:p w:rsidR="00012666" w:rsidRDefault="00012666" w:rsidP="00D54BD3">
      <w:pPr>
        <w:rPr>
          <w:rtl/>
        </w:rPr>
      </w:pPr>
      <w:bookmarkStart w:id="2051" w:name="_ETM_Q1_7081037"/>
      <w:bookmarkEnd w:id="2051"/>
    </w:p>
    <w:p w:rsidR="00D54BD3" w:rsidRDefault="00012666" w:rsidP="00012666">
      <w:pPr>
        <w:pStyle w:val="a4"/>
        <w:keepNext/>
        <w:rPr>
          <w:rtl/>
        </w:rPr>
      </w:pPr>
      <w:r>
        <w:rPr>
          <w:rtl/>
        </w:rPr>
        <w:t>סופה לנדבר (ישראל ביתנו):</w:t>
      </w:r>
    </w:p>
    <w:p w:rsidR="00012666" w:rsidRDefault="00012666" w:rsidP="00012666">
      <w:pPr>
        <w:pStyle w:val="KeepWithNext"/>
        <w:rPr>
          <w:rtl/>
        </w:rPr>
      </w:pPr>
    </w:p>
    <w:p w:rsidR="00012666" w:rsidRDefault="00012666" w:rsidP="00012666">
      <w:pPr>
        <w:rPr>
          <w:rtl/>
        </w:rPr>
      </w:pPr>
      <w:r>
        <w:rPr>
          <w:rFonts w:hint="cs"/>
          <w:rtl/>
        </w:rPr>
        <w:t xml:space="preserve">ניסן, אני רוצה </w:t>
      </w:r>
      <w:bookmarkStart w:id="2052" w:name="_ETM_Q1_7086317"/>
      <w:bookmarkEnd w:id="2052"/>
      <w:r>
        <w:rPr>
          <w:rFonts w:hint="cs"/>
          <w:rtl/>
        </w:rPr>
        <w:t>לדבר.</w:t>
      </w:r>
      <w:bookmarkStart w:id="2053" w:name="_ETM_Q1_7087086"/>
      <w:bookmarkEnd w:id="2053"/>
    </w:p>
    <w:p w:rsidR="00012666" w:rsidRDefault="00012666" w:rsidP="00012666">
      <w:pPr>
        <w:rPr>
          <w:rtl/>
        </w:rPr>
      </w:pPr>
    </w:p>
    <w:p w:rsidR="00012666" w:rsidRDefault="00012666" w:rsidP="00012666">
      <w:pPr>
        <w:pStyle w:val="af6"/>
        <w:keepNext/>
        <w:rPr>
          <w:rtl/>
        </w:rPr>
      </w:pPr>
      <w:bookmarkStart w:id="2054" w:name="_ETM_Q1_7087560"/>
      <w:bookmarkEnd w:id="2054"/>
      <w:r>
        <w:rPr>
          <w:rtl/>
        </w:rPr>
        <w:t>היו"ר ניסן סלומינסקי:</w:t>
      </w:r>
    </w:p>
    <w:p w:rsidR="00012666" w:rsidRDefault="00012666" w:rsidP="00012666">
      <w:pPr>
        <w:pStyle w:val="KeepWithNext"/>
        <w:rPr>
          <w:rtl/>
        </w:rPr>
      </w:pPr>
    </w:p>
    <w:p w:rsidR="00012666" w:rsidRDefault="00012666" w:rsidP="00012666">
      <w:pPr>
        <w:rPr>
          <w:rtl/>
        </w:rPr>
      </w:pPr>
      <w:r>
        <w:rPr>
          <w:rFonts w:hint="cs"/>
          <w:rtl/>
        </w:rPr>
        <w:t>בבקשה, אז תדברי סופה. אחר כך אני אתן לכם.</w:t>
      </w:r>
    </w:p>
    <w:p w:rsidR="00012666" w:rsidRDefault="00012666" w:rsidP="00012666">
      <w:pPr>
        <w:rPr>
          <w:rtl/>
        </w:rPr>
      </w:pPr>
      <w:bookmarkStart w:id="2055" w:name="_ETM_Q1_7084783"/>
      <w:bookmarkStart w:id="2056" w:name="_ETM_Q1_7085311"/>
      <w:bookmarkEnd w:id="2055"/>
      <w:bookmarkEnd w:id="2056"/>
    </w:p>
    <w:p w:rsidR="00012666" w:rsidRDefault="00012666" w:rsidP="00012666">
      <w:pPr>
        <w:pStyle w:val="a4"/>
        <w:keepNext/>
        <w:rPr>
          <w:rtl/>
        </w:rPr>
      </w:pPr>
      <w:r>
        <w:rPr>
          <w:rtl/>
        </w:rPr>
        <w:t>סופה לנדבר (ישראל ביתנו):</w:t>
      </w:r>
    </w:p>
    <w:p w:rsidR="00012666" w:rsidRDefault="00012666" w:rsidP="00012666">
      <w:pPr>
        <w:pStyle w:val="KeepWithNext"/>
        <w:rPr>
          <w:rtl/>
        </w:rPr>
      </w:pPr>
    </w:p>
    <w:p w:rsidR="00D54BD3" w:rsidRDefault="00D54BD3" w:rsidP="00012666">
      <w:pPr>
        <w:rPr>
          <w:rtl/>
        </w:rPr>
      </w:pPr>
      <w:bookmarkStart w:id="2057" w:name="_ETM_Q1_7087641"/>
      <w:bookmarkEnd w:id="2057"/>
      <w:r>
        <w:rPr>
          <w:rFonts w:hint="cs"/>
          <w:rtl/>
        </w:rPr>
        <w:t>אני מאוד מכבדת את הישיבה הזאת אבל אתה</w:t>
      </w:r>
      <w:r w:rsidR="00012666">
        <w:rPr>
          <w:rFonts w:hint="cs"/>
          <w:rtl/>
        </w:rPr>
        <w:t xml:space="preserve"> </w:t>
      </w:r>
      <w:r>
        <w:rPr>
          <w:rFonts w:hint="cs"/>
          <w:rtl/>
        </w:rPr>
        <w:t>יודע, אני הודעתי שכאשר אנחנו הודענו</w:t>
      </w:r>
      <w:r w:rsidR="00012666">
        <w:rPr>
          <w:rFonts w:hint="cs"/>
          <w:rtl/>
        </w:rPr>
        <w:t>,</w:t>
      </w:r>
      <w:r>
        <w:rPr>
          <w:rFonts w:hint="cs"/>
          <w:rtl/>
        </w:rPr>
        <w:t xml:space="preserve"> אנחנו מגיעים להצבעה. כל המשיכה והמשחק שיהיה שם ויהיה בתאריך אחר, זה לא מכבד את הוועדה ואתה יודע שאותך אני מכבדת.</w:t>
      </w:r>
    </w:p>
    <w:p w:rsidR="00D54BD3" w:rsidRDefault="00D54BD3" w:rsidP="00D54BD3">
      <w:pPr>
        <w:rPr>
          <w:rtl/>
        </w:rPr>
      </w:pPr>
    </w:p>
    <w:p w:rsidR="00D54BD3" w:rsidRDefault="00D54BD3" w:rsidP="00CC55D1">
      <w:pPr>
        <w:rPr>
          <w:rtl/>
        </w:rPr>
      </w:pPr>
      <w:r>
        <w:rPr>
          <w:rFonts w:hint="cs"/>
          <w:rtl/>
        </w:rPr>
        <w:t>אני רוצה להגיד שבהצעה הזאת הייתי מעדיפה לא להיות מפני שהטרמינולוגיה שלה והמבט בתוך הנייר</w:t>
      </w:r>
      <w:r w:rsidR="0053197F">
        <w:rPr>
          <w:rFonts w:hint="cs"/>
          <w:rtl/>
        </w:rPr>
        <w:t>,</w:t>
      </w:r>
      <w:r>
        <w:rPr>
          <w:rFonts w:hint="cs"/>
          <w:rtl/>
        </w:rPr>
        <w:t xml:space="preserve"> זה לא היה מכבד את המשפחות האלה שנמצאות כאן. ואני בכוונה רשמתי כמה מילים מהטרמינולוגיה שלך: ה</w:t>
      </w:r>
      <w:r w:rsidR="0053197F">
        <w:rPr>
          <w:rFonts w:hint="cs"/>
          <w:rtl/>
        </w:rPr>
        <w:t>טרוריסטים</w:t>
      </w:r>
      <w:r>
        <w:rPr>
          <w:rFonts w:hint="cs"/>
          <w:rtl/>
        </w:rPr>
        <w:t xml:space="preserve"> האלה עושים מעשה שמתכוונים שלא יגזרו חיים.</w:t>
      </w:r>
      <w:r w:rsidR="0053197F">
        <w:rPr>
          <w:rFonts w:hint="cs"/>
          <w:rtl/>
        </w:rPr>
        <w:t xml:space="preserve"> </w:t>
      </w:r>
      <w:bookmarkStart w:id="2058" w:name="_ETM_Q1_7139205"/>
      <w:bookmarkEnd w:id="2058"/>
      <w:r>
        <w:rPr>
          <w:rFonts w:hint="cs"/>
          <w:rtl/>
        </w:rPr>
        <w:t xml:space="preserve">ואלה שחוזרים בחיים ונמצאים בבתי </w:t>
      </w:r>
      <w:r w:rsidR="0053197F">
        <w:rPr>
          <w:rFonts w:hint="cs"/>
          <w:rtl/>
        </w:rPr>
        <w:t>ה</w:t>
      </w:r>
      <w:r>
        <w:rPr>
          <w:rFonts w:hint="cs"/>
          <w:rtl/>
        </w:rPr>
        <w:t xml:space="preserve">סוהר של מדינת ישראל כהבראה והשכלה גבוהה וכל הדברים האלה </w:t>
      </w:r>
      <w:r>
        <w:rPr>
          <w:rtl/>
        </w:rPr>
        <w:t>–</w:t>
      </w:r>
      <w:r>
        <w:rPr>
          <w:rFonts w:hint="cs"/>
          <w:rtl/>
        </w:rPr>
        <w:t xml:space="preserve"> הביטוי לא מתאים. הרתעה </w:t>
      </w:r>
      <w:r w:rsidR="00310BCB">
        <w:rPr>
          <w:rFonts w:hint="cs"/>
          <w:rtl/>
        </w:rPr>
        <w:t>- - -</w:t>
      </w:r>
      <w:r>
        <w:rPr>
          <w:rFonts w:hint="cs"/>
          <w:rtl/>
        </w:rPr>
        <w:t xml:space="preserve"> אני חושבת שז</w:t>
      </w:r>
      <w:r w:rsidR="0053197F">
        <w:rPr>
          <w:rFonts w:hint="cs"/>
          <w:rtl/>
        </w:rPr>
        <w:t>ו הרתעה ואני חושבת</w:t>
      </w:r>
      <w:r>
        <w:rPr>
          <w:rFonts w:hint="cs"/>
          <w:rtl/>
        </w:rPr>
        <w:t xml:space="preserve"> </w:t>
      </w:r>
      <w:r w:rsidR="0053197F">
        <w:rPr>
          <w:rFonts w:hint="cs"/>
          <w:rtl/>
        </w:rPr>
        <w:t xml:space="preserve">שזה </w:t>
      </w:r>
      <w:r>
        <w:rPr>
          <w:rFonts w:hint="cs"/>
          <w:rtl/>
        </w:rPr>
        <w:t>כן מפחי</w:t>
      </w:r>
      <w:r w:rsidR="0053197F">
        <w:rPr>
          <w:rFonts w:hint="cs"/>
          <w:rtl/>
        </w:rPr>
        <w:t>ד</w:t>
      </w:r>
      <w:r>
        <w:rPr>
          <w:rFonts w:hint="cs"/>
          <w:rtl/>
        </w:rPr>
        <w:t xml:space="preserve"> אותם ואחרת, יש פה </w:t>
      </w:r>
      <w:r w:rsidR="0053197F">
        <w:rPr>
          <w:rFonts w:hint="cs"/>
          <w:rtl/>
        </w:rPr>
        <w:t>ב</w:t>
      </w:r>
      <w:r>
        <w:rPr>
          <w:rFonts w:hint="cs"/>
          <w:rtl/>
        </w:rPr>
        <w:t xml:space="preserve">הרתעה </w:t>
      </w:r>
      <w:r w:rsidR="0053197F">
        <w:rPr>
          <w:rFonts w:hint="cs"/>
          <w:rtl/>
        </w:rPr>
        <w:t>- - - סימן שאלה</w:t>
      </w:r>
      <w:r>
        <w:rPr>
          <w:rFonts w:hint="cs"/>
          <w:rtl/>
        </w:rPr>
        <w:t xml:space="preserve">. מערכת אנושית </w:t>
      </w:r>
      <w:r>
        <w:rPr>
          <w:rtl/>
        </w:rPr>
        <w:t>–</w:t>
      </w:r>
      <w:r>
        <w:rPr>
          <w:rFonts w:hint="cs"/>
          <w:rtl/>
        </w:rPr>
        <w:t xml:space="preserve"> איזו מערכת אנושית יכולה להיות כלפי אנשים שבאו ועשו מעשי טרור</w:t>
      </w:r>
      <w:r w:rsidR="00CC55D1">
        <w:rPr>
          <w:rFonts w:hint="cs"/>
          <w:rtl/>
        </w:rPr>
        <w:t xml:space="preserve">? איזה מערכת אנושית יכולה להיות, אדוני היושב ראש? </w:t>
      </w:r>
      <w:bookmarkStart w:id="2059" w:name="_ETM_Q1_7175432"/>
      <w:bookmarkEnd w:id="2059"/>
      <w:r>
        <w:rPr>
          <w:rFonts w:hint="cs"/>
          <w:rtl/>
        </w:rPr>
        <w:t>הטרמינולוגיה הזאת לא מתאימה.</w:t>
      </w:r>
    </w:p>
    <w:p w:rsidR="00D54BD3" w:rsidRDefault="00D54BD3" w:rsidP="00D54BD3">
      <w:pPr>
        <w:rPr>
          <w:rtl/>
        </w:rPr>
      </w:pPr>
    </w:p>
    <w:p w:rsidR="00833360" w:rsidRDefault="00D54BD3" w:rsidP="00CC55D1">
      <w:pPr>
        <w:rPr>
          <w:rtl/>
        </w:rPr>
      </w:pPr>
      <w:r>
        <w:rPr>
          <w:rFonts w:hint="cs"/>
          <w:rtl/>
        </w:rPr>
        <w:t>ת</w:t>
      </w:r>
      <w:r w:rsidR="00CC55D1">
        <w:rPr>
          <w:rFonts w:hint="cs"/>
          <w:rtl/>
        </w:rPr>
        <w:t>מ</w:t>
      </w:r>
      <w:r>
        <w:rPr>
          <w:rFonts w:hint="cs"/>
          <w:rtl/>
        </w:rPr>
        <w:t xml:space="preserve">ונות אשמה יכולות להשתנות. </w:t>
      </w:r>
      <w:r w:rsidR="00CC55D1">
        <w:rPr>
          <w:rFonts w:hint="cs"/>
          <w:rtl/>
        </w:rPr>
        <w:t xml:space="preserve">למה? </w:t>
      </w:r>
      <w:r w:rsidR="00451332">
        <w:rPr>
          <w:rFonts w:hint="cs"/>
          <w:rtl/>
        </w:rPr>
        <w:t>אם הוא הרג, צריך לתת דין מוות לטרוריסט. פגיעה בזכויות בן אדם. איזה פגיעה</w:t>
      </w:r>
      <w:r w:rsidR="00CC55D1">
        <w:rPr>
          <w:rFonts w:hint="cs"/>
          <w:rtl/>
        </w:rPr>
        <w:t xml:space="preserve"> בזכויות של בן אדם</w:t>
      </w:r>
      <w:r w:rsidR="00451332">
        <w:rPr>
          <w:rFonts w:hint="cs"/>
          <w:rtl/>
        </w:rPr>
        <w:t>? טרוריסט הוא בן אדם?</w:t>
      </w:r>
      <w:r w:rsidR="00CC55D1">
        <w:rPr>
          <w:rFonts w:hint="cs"/>
          <w:rtl/>
        </w:rPr>
        <w:t xml:space="preserve"> שאלות קשות.</w:t>
      </w:r>
    </w:p>
    <w:p w:rsidR="00CC55D1" w:rsidRDefault="00CC55D1" w:rsidP="00CC55D1">
      <w:pPr>
        <w:rPr>
          <w:rtl/>
        </w:rPr>
      </w:pPr>
      <w:bookmarkStart w:id="2060" w:name="_ETM_Q1_7202307"/>
      <w:bookmarkEnd w:id="2060"/>
    </w:p>
    <w:p w:rsidR="00CC55D1" w:rsidRDefault="00CC55D1" w:rsidP="00CC55D1">
      <w:pPr>
        <w:rPr>
          <w:rtl/>
        </w:rPr>
      </w:pPr>
      <w:bookmarkStart w:id="2061" w:name="_ETM_Q1_7202624"/>
      <w:bookmarkEnd w:id="2061"/>
      <w:r>
        <w:rPr>
          <w:rFonts w:hint="cs"/>
          <w:rtl/>
        </w:rPr>
        <w:t xml:space="preserve">ענישה חמורה </w:t>
      </w:r>
      <w:r>
        <w:rPr>
          <w:rtl/>
        </w:rPr>
        <w:t>–</w:t>
      </w:r>
      <w:r>
        <w:rPr>
          <w:rFonts w:hint="cs"/>
          <w:rtl/>
        </w:rPr>
        <w:t xml:space="preserve"> </w:t>
      </w:r>
      <w:bookmarkStart w:id="2062" w:name="_ETM_Q1_7204211"/>
      <w:bookmarkEnd w:id="2062"/>
      <w:r>
        <w:rPr>
          <w:rFonts w:hint="cs"/>
          <w:rtl/>
        </w:rPr>
        <w:t xml:space="preserve">הוא לקח כאן חיים של משפחות, של בני אדם, הרס </w:t>
      </w:r>
      <w:bookmarkStart w:id="2063" w:name="_ETM_Q1_7208947"/>
      <w:bookmarkEnd w:id="2063"/>
      <w:r>
        <w:rPr>
          <w:rFonts w:hint="cs"/>
          <w:rtl/>
        </w:rPr>
        <w:t xml:space="preserve">את החיים של המשפחות האלה והוא בן אדם? ענישה חמורה. </w:t>
      </w:r>
      <w:bookmarkStart w:id="2064" w:name="_ETM_Q1_7214803"/>
      <w:bookmarkEnd w:id="2064"/>
      <w:r>
        <w:rPr>
          <w:rFonts w:hint="cs"/>
          <w:rtl/>
        </w:rPr>
        <w:t xml:space="preserve">מה שהוא עשה, הוא צריך ענישה סופר חמורה. שאלות קשות </w:t>
      </w:r>
      <w:bookmarkStart w:id="2065" w:name="_ETM_Q1_7221428"/>
      <w:bookmarkEnd w:id="2065"/>
      <w:r>
        <w:rPr>
          <w:rFonts w:hint="cs"/>
          <w:rtl/>
        </w:rPr>
        <w:t>יוצאות מהנאום שלך.</w:t>
      </w:r>
    </w:p>
    <w:p w:rsidR="00CC55D1" w:rsidRDefault="00CC55D1" w:rsidP="00CC55D1">
      <w:pPr>
        <w:rPr>
          <w:rtl/>
        </w:rPr>
      </w:pPr>
      <w:bookmarkStart w:id="2066" w:name="_ETM_Q1_7223747"/>
      <w:bookmarkStart w:id="2067" w:name="_ETM_Q1_7224048"/>
      <w:bookmarkEnd w:id="2066"/>
      <w:bookmarkEnd w:id="2067"/>
    </w:p>
    <w:p w:rsidR="00CC55D1" w:rsidRDefault="00CC55D1" w:rsidP="007274D7">
      <w:pPr>
        <w:rPr>
          <w:rtl/>
        </w:rPr>
      </w:pPr>
      <w:r>
        <w:rPr>
          <w:rFonts w:hint="cs"/>
          <w:rtl/>
        </w:rPr>
        <w:t xml:space="preserve">רבותי, אדוני היושב ראש, אנחנו לא צריכים להיות </w:t>
      </w:r>
      <w:bookmarkStart w:id="2068" w:name="_ETM_Q1_7230403"/>
      <w:bookmarkEnd w:id="2068"/>
      <w:r>
        <w:rPr>
          <w:rFonts w:hint="cs"/>
          <w:rtl/>
        </w:rPr>
        <w:t xml:space="preserve">יותר מדי עדינים ולחפש דברים יותר מדי עדינים. טרוריסט בא </w:t>
      </w:r>
      <w:bookmarkStart w:id="2069" w:name="_ETM_Q1_7237506"/>
      <w:bookmarkEnd w:id="2069"/>
      <w:r>
        <w:rPr>
          <w:rFonts w:hint="cs"/>
          <w:rtl/>
        </w:rPr>
        <w:t xml:space="preserve">להרוג. אתה יודע, אני הייתי יושבת ראש התאחדות יוצאי מדינות </w:t>
      </w:r>
      <w:bookmarkStart w:id="2070" w:name="_ETM_Q1_7243507"/>
      <w:bookmarkEnd w:id="2070"/>
      <w:r>
        <w:rPr>
          <w:rFonts w:hint="cs"/>
          <w:rtl/>
        </w:rPr>
        <w:t>חבר העמים כאשר קרה</w:t>
      </w:r>
      <w:r w:rsidR="007274D7">
        <w:rPr>
          <w:rFonts w:hint="cs"/>
          <w:rtl/>
        </w:rPr>
        <w:t xml:space="preserve"> - </w:t>
      </w:r>
      <w:r>
        <w:rPr>
          <w:rFonts w:hint="cs"/>
          <w:rtl/>
        </w:rPr>
        <w:t xml:space="preserve">ואני חושבת שכל משפחה עוברת מה </w:t>
      </w:r>
      <w:bookmarkStart w:id="2071" w:name="_ETM_Q1_7246231"/>
      <w:bookmarkEnd w:id="2071"/>
      <w:r>
        <w:rPr>
          <w:rFonts w:hint="cs"/>
          <w:rtl/>
        </w:rPr>
        <w:t xml:space="preserve">שעברו המשפחות האלה. זה קרה מול הדולפינריום </w:t>
      </w:r>
      <w:r w:rsidR="007274D7">
        <w:rPr>
          <w:rFonts w:hint="cs"/>
          <w:rtl/>
        </w:rPr>
        <w:t xml:space="preserve">כאשר </w:t>
      </w:r>
      <w:bookmarkStart w:id="2072" w:name="_ETM_Q1_7250719"/>
      <w:bookmarkEnd w:id="2072"/>
      <w:r w:rsidR="007274D7">
        <w:rPr>
          <w:rFonts w:hint="cs"/>
          <w:rtl/>
        </w:rPr>
        <w:t xml:space="preserve">נהרגו שם ילדים שהלכו לרקוד. אני הייתי צריכה </w:t>
      </w:r>
      <w:bookmarkStart w:id="2073" w:name="_ETM_Q1_7258251"/>
      <w:bookmarkEnd w:id="2073"/>
      <w:r w:rsidR="007274D7">
        <w:rPr>
          <w:rFonts w:hint="cs"/>
          <w:rtl/>
        </w:rPr>
        <w:t xml:space="preserve">לזהות גופה של ילדה אחת בתל-כביר, ואני אחרי כל </w:t>
      </w:r>
      <w:bookmarkStart w:id="2074" w:name="_ETM_Q1_7265823"/>
      <w:bookmarkEnd w:id="2074"/>
      <w:r w:rsidR="007274D7">
        <w:rPr>
          <w:rFonts w:hint="cs"/>
          <w:rtl/>
        </w:rPr>
        <w:t xml:space="preserve">כך הרבה שנים לא יכולה לשכוח את הדבר. האמא </w:t>
      </w:r>
      <w:bookmarkStart w:id="2075" w:name="_ETM_Q1_7268939"/>
      <w:bookmarkEnd w:id="2075"/>
      <w:r w:rsidR="007274D7">
        <w:rPr>
          <w:rFonts w:hint="cs"/>
          <w:rtl/>
        </w:rPr>
        <w:t xml:space="preserve">היתה לבד, חד-הורית. אני החזקתי אותה והחזקתי את עצמי כדי </w:t>
      </w:r>
      <w:bookmarkStart w:id="2076" w:name="_ETM_Q1_7279483"/>
      <w:bookmarkEnd w:id="2076"/>
      <w:r w:rsidR="007274D7">
        <w:rPr>
          <w:rFonts w:hint="cs"/>
          <w:rtl/>
        </w:rPr>
        <w:t xml:space="preserve">להגיע לחלון הזה כאשר הביאו את הילדה הזאת. מה היא </w:t>
      </w:r>
      <w:bookmarkStart w:id="2077" w:name="_ETM_Q1_7285228"/>
      <w:bookmarkEnd w:id="2077"/>
      <w:r w:rsidR="007274D7">
        <w:rPr>
          <w:rFonts w:hint="cs"/>
          <w:rtl/>
        </w:rPr>
        <w:t>עשתה בחיים? הלכה לרקוד.</w:t>
      </w:r>
    </w:p>
    <w:p w:rsidR="007274D7" w:rsidRDefault="007274D7" w:rsidP="007274D7">
      <w:pPr>
        <w:rPr>
          <w:rtl/>
        </w:rPr>
      </w:pPr>
    </w:p>
    <w:p w:rsidR="007274D7" w:rsidRDefault="007274D7" w:rsidP="007274D7">
      <w:pPr>
        <w:rPr>
          <w:rtl/>
        </w:rPr>
      </w:pPr>
      <w:r>
        <w:rPr>
          <w:rFonts w:hint="cs"/>
          <w:rtl/>
        </w:rPr>
        <w:t>אז</w:t>
      </w:r>
      <w:bookmarkStart w:id="2078" w:name="_ETM_Q1_7288787"/>
      <w:bookmarkStart w:id="2079" w:name="_ETM_Q1_7288800"/>
      <w:bookmarkEnd w:id="2078"/>
      <w:bookmarkEnd w:id="2079"/>
      <w:r>
        <w:rPr>
          <w:rFonts w:hint="cs"/>
          <w:rtl/>
        </w:rPr>
        <w:t xml:space="preserve"> אני חושבת שעונש מוות הוא אחד </w:t>
      </w:r>
      <w:bookmarkStart w:id="2080" w:name="_ETM_Q1_7292955"/>
      <w:bookmarkEnd w:id="2080"/>
      <w:r>
        <w:rPr>
          <w:rFonts w:hint="cs"/>
          <w:rtl/>
        </w:rPr>
        <w:t xml:space="preserve">מצורות הענישה החמורות ביותר אבל לאנשים האלה מגיע פי כמה </w:t>
      </w:r>
      <w:bookmarkStart w:id="2081" w:name="_ETM_Q1_7299870"/>
      <w:bookmarkEnd w:id="2081"/>
      <w:r>
        <w:rPr>
          <w:rFonts w:hint="cs"/>
          <w:rtl/>
        </w:rPr>
        <w:t xml:space="preserve">יותר חמור. ועוד דבר אחד: פה, לדוגמה, את הבאת לנו </w:t>
      </w:r>
      <w:bookmarkStart w:id="2082" w:name="_ETM_Q1_7302568"/>
      <w:bookmarkEnd w:id="2082"/>
      <w:r>
        <w:rPr>
          <w:rFonts w:hint="cs"/>
          <w:rtl/>
        </w:rPr>
        <w:t xml:space="preserve">מה שקורה בארצות-הברית. לא תמיד מביאים כדוגמה את ארצות-הברית </w:t>
      </w:r>
      <w:bookmarkStart w:id="2083" w:name="_ETM_Q1_7307945"/>
      <w:bookmarkEnd w:id="2083"/>
      <w:r>
        <w:rPr>
          <w:rFonts w:hint="cs"/>
          <w:rtl/>
        </w:rPr>
        <w:t xml:space="preserve">אבל במקרה הזה אם מביאים, אני רוצה להגיד שבשנת 2015, </w:t>
      </w:r>
      <w:bookmarkStart w:id="2084" w:name="_ETM_Q1_7314985"/>
      <w:bookmarkEnd w:id="2084"/>
      <w:r>
        <w:rPr>
          <w:rFonts w:hint="cs"/>
          <w:rtl/>
        </w:rPr>
        <w:t xml:space="preserve">28 איש קיבלו עונש מוות בארצות-הברית. היו 2,851 מקרים שיושבים </w:t>
      </w:r>
      <w:bookmarkStart w:id="2085" w:name="_ETM_Q1_7330180"/>
      <w:bookmarkEnd w:id="2085"/>
      <w:r>
        <w:rPr>
          <w:rFonts w:hint="cs"/>
          <w:rtl/>
        </w:rPr>
        <w:t xml:space="preserve">בבתי סוהר ומחכים לעונש אבל כאשר בן אדם מגיע </w:t>
      </w:r>
      <w:bookmarkStart w:id="2086" w:name="_ETM_Q1_7333822"/>
      <w:bookmarkEnd w:id="2086"/>
      <w:r>
        <w:rPr>
          <w:rFonts w:hint="cs"/>
          <w:rtl/>
        </w:rPr>
        <w:t xml:space="preserve">לכאן להרוג, העונש הזה הוא לא חמור ביותר, הוא צודק </w:t>
      </w:r>
      <w:bookmarkStart w:id="2087" w:name="_ETM_Q1_7339534"/>
      <w:bookmarkEnd w:id="2087"/>
      <w:r>
        <w:rPr>
          <w:rFonts w:hint="cs"/>
          <w:rtl/>
        </w:rPr>
        <w:t>ביותר.</w:t>
      </w:r>
    </w:p>
    <w:p w:rsidR="00833360" w:rsidRDefault="00833360" w:rsidP="00D54BD3">
      <w:pPr>
        <w:rPr>
          <w:rtl/>
        </w:rPr>
      </w:pPr>
    </w:p>
    <w:p w:rsidR="00D27BA9" w:rsidRDefault="00D27BA9" w:rsidP="00D27BA9">
      <w:pPr>
        <w:pStyle w:val="af6"/>
        <w:keepNext/>
        <w:rPr>
          <w:rtl/>
        </w:rPr>
      </w:pPr>
      <w:bookmarkStart w:id="2088" w:name="ET_yor_5094_138"/>
      <w:r w:rsidRPr="00D27BA9">
        <w:rPr>
          <w:rStyle w:val="TagStyle"/>
          <w:rtl/>
        </w:rPr>
        <w:t xml:space="preserve"> &lt;&lt; יור &gt;&gt; </w:t>
      </w:r>
      <w:r>
        <w:rPr>
          <w:rtl/>
        </w:rPr>
        <w:t>היו"ר ניסן סלומינסקי:</w:t>
      </w:r>
      <w:r w:rsidRPr="00D27BA9">
        <w:rPr>
          <w:rStyle w:val="TagStyle"/>
          <w:rtl/>
        </w:rPr>
        <w:t xml:space="preserve"> &lt;&lt; יור &gt;&gt;</w:t>
      </w:r>
      <w:r>
        <w:rPr>
          <w:rtl/>
        </w:rPr>
        <w:t xml:space="preserve"> </w:t>
      </w:r>
      <w:bookmarkEnd w:id="2088"/>
    </w:p>
    <w:p w:rsidR="00D27BA9" w:rsidRDefault="00D27BA9" w:rsidP="00D27BA9">
      <w:pPr>
        <w:pStyle w:val="KeepWithNext"/>
        <w:rPr>
          <w:rtl/>
        </w:rPr>
      </w:pPr>
    </w:p>
    <w:p w:rsidR="00D27BA9" w:rsidRDefault="00D27BA9" w:rsidP="00D27BA9">
      <w:pPr>
        <w:rPr>
          <w:rtl/>
        </w:rPr>
      </w:pPr>
      <w:r>
        <w:rPr>
          <w:rFonts w:hint="cs"/>
          <w:rtl/>
        </w:rPr>
        <w:t>תודה. מוריס ואחר כך אתן למרב חג'</w:t>
      </w:r>
      <w:r w:rsidR="007274D7">
        <w:rPr>
          <w:rFonts w:hint="cs"/>
          <w:rtl/>
        </w:rPr>
        <w:t>א</w:t>
      </w:r>
      <w:r>
        <w:rPr>
          <w:rFonts w:hint="cs"/>
          <w:rtl/>
        </w:rPr>
        <w:t>ג', אם שכולה, לדבר.</w:t>
      </w:r>
    </w:p>
    <w:p w:rsidR="00D27BA9" w:rsidRDefault="00D27BA9" w:rsidP="00D27BA9">
      <w:pPr>
        <w:rPr>
          <w:rtl/>
        </w:rPr>
      </w:pPr>
    </w:p>
    <w:p w:rsidR="00D27BA9" w:rsidRDefault="007274D7" w:rsidP="007274D7">
      <w:pPr>
        <w:pStyle w:val="af9"/>
        <w:keepNext/>
        <w:rPr>
          <w:rtl/>
        </w:rPr>
      </w:pPr>
      <w:r>
        <w:rPr>
          <w:rtl/>
        </w:rPr>
        <w:t>מוריס הירש:</w:t>
      </w:r>
    </w:p>
    <w:p w:rsidR="007274D7" w:rsidRDefault="007274D7" w:rsidP="007274D7">
      <w:pPr>
        <w:pStyle w:val="KeepWithNext"/>
        <w:rPr>
          <w:rtl/>
        </w:rPr>
      </w:pPr>
    </w:p>
    <w:p w:rsidR="00D27BA9" w:rsidRDefault="00D27BA9" w:rsidP="00D27BA9">
      <w:pPr>
        <w:rPr>
          <w:rtl/>
        </w:rPr>
      </w:pPr>
      <w:r>
        <w:rPr>
          <w:rFonts w:hint="cs"/>
          <w:rtl/>
        </w:rPr>
        <w:t>תודה אדוני.</w:t>
      </w:r>
    </w:p>
    <w:p w:rsidR="00D27BA9" w:rsidRDefault="00D27BA9" w:rsidP="00D27BA9">
      <w:pPr>
        <w:rPr>
          <w:rtl/>
        </w:rPr>
      </w:pPr>
    </w:p>
    <w:p w:rsidR="00D27BA9" w:rsidRDefault="00D27BA9" w:rsidP="00D27BA9">
      <w:pPr>
        <w:pStyle w:val="af6"/>
        <w:keepNext/>
        <w:rPr>
          <w:rtl/>
        </w:rPr>
      </w:pPr>
      <w:bookmarkStart w:id="2089" w:name="ET_yor_5094_139"/>
      <w:r w:rsidRPr="00D27BA9">
        <w:rPr>
          <w:rStyle w:val="TagStyle"/>
          <w:rtl/>
        </w:rPr>
        <w:t xml:space="preserve"> &lt;&lt; יור &gt;&gt; </w:t>
      </w:r>
      <w:r>
        <w:rPr>
          <w:rtl/>
        </w:rPr>
        <w:t>היו"ר ניסן סלומינסקי:</w:t>
      </w:r>
      <w:r w:rsidRPr="00D27BA9">
        <w:rPr>
          <w:rStyle w:val="TagStyle"/>
          <w:rtl/>
        </w:rPr>
        <w:t xml:space="preserve"> &lt;&lt; יור &gt;&gt;</w:t>
      </w:r>
      <w:r>
        <w:rPr>
          <w:rtl/>
        </w:rPr>
        <w:t xml:space="preserve"> </w:t>
      </w:r>
      <w:bookmarkEnd w:id="2089"/>
    </w:p>
    <w:p w:rsidR="00D27BA9" w:rsidRDefault="00D27BA9" w:rsidP="00D27BA9">
      <w:pPr>
        <w:pStyle w:val="KeepWithNext"/>
        <w:rPr>
          <w:rtl/>
        </w:rPr>
      </w:pPr>
    </w:p>
    <w:p w:rsidR="00D27BA9" w:rsidRDefault="00D27BA9" w:rsidP="00D27BA9">
      <w:pPr>
        <w:rPr>
          <w:rtl/>
        </w:rPr>
      </w:pPr>
      <w:r>
        <w:rPr>
          <w:rFonts w:hint="cs"/>
          <w:rtl/>
        </w:rPr>
        <w:t>הישיבה</w:t>
      </w:r>
      <w:r w:rsidR="007274D7">
        <w:rPr>
          <w:rFonts w:hint="cs"/>
          <w:rtl/>
        </w:rPr>
        <w:t xml:space="preserve"> הבאה</w:t>
      </w:r>
      <w:r>
        <w:rPr>
          <w:rFonts w:hint="cs"/>
          <w:rtl/>
        </w:rPr>
        <w:t xml:space="preserve"> תתחיל יותר מאוחר</w:t>
      </w:r>
      <w:r w:rsidR="007274D7">
        <w:rPr>
          <w:rFonts w:hint="cs"/>
          <w:rtl/>
        </w:rPr>
        <w:t>, ענת.</w:t>
      </w:r>
    </w:p>
    <w:p w:rsidR="00D27BA9" w:rsidRDefault="00D27BA9" w:rsidP="00D27BA9">
      <w:pPr>
        <w:rPr>
          <w:rtl/>
        </w:rPr>
      </w:pPr>
    </w:p>
    <w:p w:rsidR="00D27BA9" w:rsidRDefault="007274D7" w:rsidP="007274D7">
      <w:pPr>
        <w:pStyle w:val="a4"/>
        <w:keepNext/>
        <w:rPr>
          <w:rtl/>
        </w:rPr>
      </w:pPr>
      <w:r>
        <w:rPr>
          <w:rtl/>
        </w:rPr>
        <w:t>ענת ברקו (הליכוד):</w:t>
      </w:r>
    </w:p>
    <w:p w:rsidR="007274D7" w:rsidRDefault="007274D7" w:rsidP="007274D7">
      <w:pPr>
        <w:pStyle w:val="KeepWithNext"/>
        <w:rPr>
          <w:rtl/>
        </w:rPr>
      </w:pPr>
    </w:p>
    <w:p w:rsidR="00D27BA9" w:rsidRDefault="00D27BA9" w:rsidP="00D27BA9">
      <w:pPr>
        <w:rPr>
          <w:rtl/>
        </w:rPr>
      </w:pPr>
      <w:r>
        <w:rPr>
          <w:rFonts w:hint="cs"/>
          <w:rtl/>
        </w:rPr>
        <w:t>זה מספיק חשוב לי</w:t>
      </w:r>
      <w:r w:rsidR="007274D7">
        <w:rPr>
          <w:rFonts w:hint="cs"/>
          <w:rtl/>
        </w:rPr>
        <w:t xml:space="preserve"> לשמוע את הדברים.</w:t>
      </w:r>
    </w:p>
    <w:p w:rsidR="00D27BA9" w:rsidRDefault="00D27BA9" w:rsidP="00D27BA9">
      <w:pPr>
        <w:rPr>
          <w:rtl/>
        </w:rPr>
      </w:pPr>
    </w:p>
    <w:p w:rsidR="00D27BA9" w:rsidRDefault="007274D7" w:rsidP="007274D7">
      <w:pPr>
        <w:pStyle w:val="af9"/>
        <w:keepNext/>
        <w:rPr>
          <w:rtl/>
        </w:rPr>
      </w:pPr>
      <w:r>
        <w:rPr>
          <w:rtl/>
        </w:rPr>
        <w:t>מוריס הירש:</w:t>
      </w:r>
    </w:p>
    <w:p w:rsidR="007274D7" w:rsidRDefault="007274D7" w:rsidP="007274D7">
      <w:pPr>
        <w:pStyle w:val="KeepWithNext"/>
        <w:rPr>
          <w:rtl/>
        </w:rPr>
      </w:pPr>
    </w:p>
    <w:p w:rsidR="006C71CF" w:rsidRDefault="007274D7" w:rsidP="007274D7">
      <w:pPr>
        <w:rPr>
          <w:rtl/>
        </w:rPr>
      </w:pPr>
      <w:r>
        <w:rPr>
          <w:rFonts w:hint="cs"/>
          <w:rtl/>
        </w:rPr>
        <w:t xml:space="preserve">תודה אדוני. רק להציג את </w:t>
      </w:r>
      <w:bookmarkStart w:id="2090" w:name="_ETM_Q1_7361398"/>
      <w:bookmarkEnd w:id="2090"/>
      <w:r>
        <w:rPr>
          <w:rFonts w:hint="cs"/>
          <w:rtl/>
        </w:rPr>
        <w:t xml:space="preserve">עצמי למי שלא מכיר: שמי מוריס הירש, </w:t>
      </w:r>
      <w:r w:rsidR="00D27BA9">
        <w:rPr>
          <w:rFonts w:hint="cs"/>
          <w:rtl/>
        </w:rPr>
        <w:t>אני עורך דין</w:t>
      </w:r>
      <w:r>
        <w:rPr>
          <w:rFonts w:hint="cs"/>
          <w:rtl/>
        </w:rPr>
        <w:t xml:space="preserve">, 20 שנה </w:t>
      </w:r>
      <w:bookmarkStart w:id="2091" w:name="_ETM_Q1_7364613"/>
      <w:bookmarkEnd w:id="2091"/>
      <w:r>
        <w:rPr>
          <w:rFonts w:hint="cs"/>
          <w:rtl/>
        </w:rPr>
        <w:t xml:space="preserve">בפרקליטות הצבאית. תפקידי האחרון: ראש התביעה הצבאית ביהודה </w:t>
      </w:r>
      <w:bookmarkStart w:id="2092" w:name="_ETM_Q1_7370953"/>
      <w:bookmarkEnd w:id="2092"/>
      <w:r>
        <w:rPr>
          <w:rFonts w:hint="cs"/>
          <w:rtl/>
        </w:rPr>
        <w:t xml:space="preserve">ושומרון, ראש המערכת הפלילית באיו"ש. את זה סיימתי לפני שנתיים. </w:t>
      </w:r>
      <w:bookmarkStart w:id="2093" w:name="_ETM_Q1_7378877"/>
      <w:bookmarkEnd w:id="2093"/>
      <w:r>
        <w:rPr>
          <w:rFonts w:hint="cs"/>
          <w:rtl/>
        </w:rPr>
        <w:t xml:space="preserve">במשך 20 השנים האלה, 12 שנה פלוס הוקדשו לדין הפלילי </w:t>
      </w:r>
      <w:bookmarkStart w:id="2094" w:name="_ETM_Q1_7381673"/>
      <w:bookmarkEnd w:id="2094"/>
      <w:r>
        <w:rPr>
          <w:rFonts w:hint="cs"/>
          <w:rtl/>
        </w:rPr>
        <w:t xml:space="preserve">והביטחוני באיו"ש כך שאני יודע לצטט את רוב הסעיפים גם </w:t>
      </w:r>
      <w:bookmarkStart w:id="2095" w:name="_ETM_Q1_7386140"/>
      <w:bookmarkEnd w:id="2095"/>
      <w:r>
        <w:rPr>
          <w:rFonts w:hint="cs"/>
          <w:rtl/>
        </w:rPr>
        <w:t xml:space="preserve">מתוך שינה לצערי הרב, </w:t>
      </w:r>
      <w:r w:rsidR="00190699">
        <w:rPr>
          <w:rFonts w:hint="cs"/>
          <w:rtl/>
        </w:rPr>
        <w:t>גם בסוגיה הזאת</w:t>
      </w:r>
      <w:r>
        <w:rPr>
          <w:rFonts w:hint="cs"/>
          <w:rtl/>
        </w:rPr>
        <w:t>.</w:t>
      </w:r>
      <w:r w:rsidR="00190699">
        <w:rPr>
          <w:rFonts w:hint="cs"/>
          <w:rtl/>
        </w:rPr>
        <w:t xml:space="preserve"> לכן, אני רוצה </w:t>
      </w:r>
      <w:bookmarkStart w:id="2096" w:name="_ETM_Q1_7394763"/>
      <w:bookmarkEnd w:id="2096"/>
      <w:r w:rsidR="00190699">
        <w:rPr>
          <w:rFonts w:hint="cs"/>
          <w:rtl/>
        </w:rPr>
        <w:t xml:space="preserve">להתייחס לכמה מהנקודות שהועלו פה לכל אורך הדרך, באבחנה בין הדין בישראל בין הדין באיו"ש, לדין הבינלאומי וגם לאמירות השב"כ: א. לגבי הדין הישראלי </w:t>
      </w:r>
      <w:r w:rsidR="00190699">
        <w:rPr>
          <w:rtl/>
        </w:rPr>
        <w:t>–</w:t>
      </w:r>
      <w:r w:rsidR="00190699">
        <w:rPr>
          <w:rFonts w:hint="cs"/>
          <w:rtl/>
        </w:rPr>
        <w:t xml:space="preserve"> קשה מאוד מאוד לקרוא חוות </w:t>
      </w:r>
      <w:bookmarkStart w:id="2097" w:name="_ETM_Q1_7407103"/>
      <w:bookmarkEnd w:id="2097"/>
      <w:r w:rsidR="00190699">
        <w:rPr>
          <w:rFonts w:hint="cs"/>
          <w:rtl/>
        </w:rPr>
        <w:t xml:space="preserve">דעת, אפילו של היועץ המשפטי של הוועדה, בוודאי של האמירות </w:t>
      </w:r>
      <w:bookmarkStart w:id="2098" w:name="_ETM_Q1_7412783"/>
      <w:bookmarkEnd w:id="2098"/>
      <w:r w:rsidR="00190699">
        <w:rPr>
          <w:rFonts w:hint="cs"/>
          <w:rtl/>
        </w:rPr>
        <w:t xml:space="preserve">של נציגי היועץ המשפטי לממשלה, שלא מתייחסות למצב מאוד </w:t>
      </w:r>
      <w:bookmarkStart w:id="2099" w:name="_ETM_Q1_7415351"/>
      <w:bookmarkEnd w:id="2099"/>
      <w:r w:rsidR="00190699">
        <w:rPr>
          <w:rFonts w:hint="cs"/>
          <w:rtl/>
        </w:rPr>
        <w:t xml:space="preserve">פשוט: חוק בתי המשפט, מה קובע בישראל? חוק בתי המשפט </w:t>
      </w:r>
      <w:bookmarkStart w:id="2100" w:name="_ETM_Q1_7417385"/>
      <w:bookmarkEnd w:id="2100"/>
      <w:r w:rsidR="00190699">
        <w:rPr>
          <w:rFonts w:hint="cs"/>
          <w:rtl/>
        </w:rPr>
        <w:t xml:space="preserve">קובע </w:t>
      </w:r>
      <w:r w:rsidR="00D9479C">
        <w:rPr>
          <w:rFonts w:hint="cs"/>
          <w:rtl/>
        </w:rPr>
        <w:t xml:space="preserve">בצורה מפורשת שהחלטה בהליך פלילי מתקבלת על רוב דעות </w:t>
      </w:r>
      <w:bookmarkStart w:id="2101" w:name="_ETM_Q1_7428210"/>
      <w:bookmarkEnd w:id="2101"/>
      <w:r w:rsidR="00D9479C">
        <w:rPr>
          <w:rFonts w:hint="cs"/>
          <w:rtl/>
        </w:rPr>
        <w:t>- -</w:t>
      </w:r>
    </w:p>
    <w:p w:rsidR="006C71CF" w:rsidRDefault="006C71CF" w:rsidP="00D27BA9">
      <w:pPr>
        <w:rPr>
          <w:rtl/>
        </w:rPr>
      </w:pPr>
    </w:p>
    <w:p w:rsidR="006C71CF" w:rsidRDefault="00D9479C" w:rsidP="00D9479C">
      <w:pPr>
        <w:pStyle w:val="a4"/>
        <w:keepNext/>
        <w:rPr>
          <w:rtl/>
        </w:rPr>
      </w:pPr>
      <w:r>
        <w:rPr>
          <w:rtl/>
        </w:rPr>
        <w:t>גור בליי:</w:t>
      </w:r>
    </w:p>
    <w:p w:rsidR="00D9479C" w:rsidRDefault="00D9479C" w:rsidP="00D9479C">
      <w:pPr>
        <w:pStyle w:val="KeepWithNext"/>
        <w:rPr>
          <w:rtl/>
        </w:rPr>
      </w:pPr>
    </w:p>
    <w:p w:rsidR="006C71CF" w:rsidRDefault="006C71CF" w:rsidP="00D27BA9">
      <w:pPr>
        <w:rPr>
          <w:rtl/>
        </w:rPr>
      </w:pPr>
      <w:r>
        <w:rPr>
          <w:rFonts w:hint="cs"/>
          <w:rtl/>
        </w:rPr>
        <w:t>התייחסנו לזה</w:t>
      </w:r>
      <w:r w:rsidR="00D9479C">
        <w:rPr>
          <w:rFonts w:hint="cs"/>
          <w:rtl/>
        </w:rPr>
        <w:t>, חבל שלא קראת.</w:t>
      </w:r>
    </w:p>
    <w:p w:rsidR="00D9479C" w:rsidRDefault="00D9479C" w:rsidP="00D27BA9">
      <w:pPr>
        <w:rPr>
          <w:rtl/>
        </w:rPr>
      </w:pPr>
    </w:p>
    <w:p w:rsidR="00D9479C" w:rsidRDefault="00D9479C" w:rsidP="00D9479C">
      <w:pPr>
        <w:pStyle w:val="af9"/>
        <w:keepNext/>
        <w:rPr>
          <w:rtl/>
        </w:rPr>
      </w:pPr>
      <w:r>
        <w:rPr>
          <w:rtl/>
        </w:rPr>
        <w:t>לילך וגנר:</w:t>
      </w:r>
    </w:p>
    <w:p w:rsidR="00D9479C" w:rsidRDefault="00D9479C" w:rsidP="00D9479C">
      <w:pPr>
        <w:pStyle w:val="KeepWithNext"/>
        <w:rPr>
          <w:rtl/>
        </w:rPr>
      </w:pPr>
    </w:p>
    <w:p w:rsidR="00D9479C" w:rsidRDefault="00D9479C" w:rsidP="00D9479C">
      <w:pPr>
        <w:rPr>
          <w:rtl/>
        </w:rPr>
      </w:pPr>
      <w:r>
        <w:rPr>
          <w:rFonts w:hint="cs"/>
          <w:rtl/>
        </w:rPr>
        <w:t>גם אנחנו התייחסנו לזה.</w:t>
      </w:r>
    </w:p>
    <w:p w:rsidR="00D9479C" w:rsidRDefault="00D9479C" w:rsidP="00D9479C">
      <w:pPr>
        <w:pStyle w:val="af9"/>
        <w:keepNext/>
        <w:rPr>
          <w:rtl/>
        </w:rPr>
      </w:pPr>
    </w:p>
    <w:p w:rsidR="00D9479C" w:rsidRDefault="00D9479C" w:rsidP="00D9479C">
      <w:pPr>
        <w:pStyle w:val="af9"/>
        <w:keepNext/>
        <w:rPr>
          <w:rtl/>
        </w:rPr>
      </w:pPr>
      <w:r>
        <w:rPr>
          <w:rtl/>
        </w:rPr>
        <w:t>מוריס הירש:</w:t>
      </w:r>
    </w:p>
    <w:p w:rsidR="00D9479C" w:rsidRDefault="00D9479C" w:rsidP="00D9479C">
      <w:pPr>
        <w:pStyle w:val="KeepWithNext"/>
        <w:rPr>
          <w:rtl/>
        </w:rPr>
      </w:pPr>
    </w:p>
    <w:p w:rsidR="00D9479C" w:rsidRDefault="00D9479C" w:rsidP="00D9479C">
      <w:pPr>
        <w:rPr>
          <w:rtl/>
        </w:rPr>
      </w:pPr>
      <w:r>
        <w:rPr>
          <w:rFonts w:hint="cs"/>
          <w:rtl/>
        </w:rPr>
        <w:t xml:space="preserve">גם בנושא של עונש </w:t>
      </w:r>
      <w:bookmarkStart w:id="2102" w:name="_ETM_Q1_7429751"/>
      <w:bookmarkEnd w:id="2102"/>
      <w:r>
        <w:rPr>
          <w:rFonts w:hint="cs"/>
          <w:rtl/>
        </w:rPr>
        <w:t xml:space="preserve">מוות, ואני אסביר את עצמי גור: </w:t>
      </w:r>
      <w:bookmarkStart w:id="2103" w:name="_ETM_Q1_7431637"/>
      <w:bookmarkEnd w:id="2103"/>
      <w:r>
        <w:rPr>
          <w:rFonts w:hint="cs"/>
          <w:rtl/>
        </w:rPr>
        <w:t xml:space="preserve">ברגע שאתה קובע שהדין בישראל כל כך לקוי, וכדי להשוות </w:t>
      </w:r>
      <w:bookmarkStart w:id="2104" w:name="_ETM_Q1_7434645"/>
      <w:bookmarkEnd w:id="2104"/>
      <w:r>
        <w:rPr>
          <w:rFonts w:hint="cs"/>
          <w:rtl/>
        </w:rPr>
        <w:t xml:space="preserve">את המצב </w:t>
      </w:r>
      <w:r w:rsidR="00397309">
        <w:rPr>
          <w:rFonts w:hint="cs"/>
          <w:rtl/>
        </w:rPr>
        <w:t xml:space="preserve">באיו"ש למה שקיים בישראל, הוא באמת בעיה </w:t>
      </w:r>
      <w:bookmarkStart w:id="2105" w:name="_ETM_Q1_7438745"/>
      <w:bookmarkEnd w:id="2105"/>
      <w:r w:rsidR="00397309">
        <w:rPr>
          <w:rFonts w:hint="cs"/>
          <w:rtl/>
        </w:rPr>
        <w:t xml:space="preserve">חוקתית מהמעלה הראשונה. עם כל הכבוד, אני חשוב שזאת </w:t>
      </w:r>
      <w:bookmarkStart w:id="2106" w:name="_ETM_Q1_7443958"/>
      <w:bookmarkEnd w:id="2106"/>
      <w:r w:rsidR="00397309">
        <w:rPr>
          <w:rFonts w:hint="cs"/>
          <w:rtl/>
        </w:rPr>
        <w:t xml:space="preserve">פרשנות מגמתית ודי מסולפת וממוקדת מטרה אחת בלבד. </w:t>
      </w:r>
    </w:p>
    <w:p w:rsidR="006C71CF" w:rsidRDefault="006C71CF" w:rsidP="00D27BA9">
      <w:pPr>
        <w:rPr>
          <w:rtl/>
        </w:rPr>
      </w:pPr>
      <w:r>
        <w:rPr>
          <w:rFonts w:hint="cs"/>
          <w:rtl/>
        </w:rPr>
        <w:t xml:space="preserve"> </w:t>
      </w:r>
    </w:p>
    <w:p w:rsidR="00397309" w:rsidRDefault="00397309" w:rsidP="00397309">
      <w:pPr>
        <w:pStyle w:val="a4"/>
        <w:keepNext/>
        <w:rPr>
          <w:rtl/>
        </w:rPr>
      </w:pPr>
      <w:r>
        <w:rPr>
          <w:rtl/>
        </w:rPr>
        <w:t>קריאה:</w:t>
      </w:r>
    </w:p>
    <w:p w:rsidR="00397309" w:rsidRDefault="00397309" w:rsidP="00397309">
      <w:pPr>
        <w:pStyle w:val="KeepWithNext"/>
        <w:rPr>
          <w:rtl/>
        </w:rPr>
      </w:pPr>
    </w:p>
    <w:p w:rsidR="006C71CF" w:rsidRDefault="006C71CF" w:rsidP="00D27BA9">
      <w:pPr>
        <w:rPr>
          <w:rtl/>
        </w:rPr>
      </w:pPr>
      <w:r>
        <w:rPr>
          <w:rFonts w:hint="cs"/>
          <w:rtl/>
        </w:rPr>
        <w:t>איזה?</w:t>
      </w:r>
    </w:p>
    <w:p w:rsidR="006C71CF" w:rsidRDefault="006C71CF" w:rsidP="00D27BA9">
      <w:pPr>
        <w:rPr>
          <w:rtl/>
        </w:rPr>
      </w:pPr>
    </w:p>
    <w:p w:rsidR="006C71CF" w:rsidRDefault="00397309" w:rsidP="00397309">
      <w:pPr>
        <w:pStyle w:val="af9"/>
        <w:keepNext/>
        <w:rPr>
          <w:rtl/>
        </w:rPr>
      </w:pPr>
      <w:r>
        <w:rPr>
          <w:rtl/>
        </w:rPr>
        <w:t>מוריס הירש:</w:t>
      </w:r>
    </w:p>
    <w:p w:rsidR="00397309" w:rsidRDefault="00397309" w:rsidP="00397309">
      <w:pPr>
        <w:pStyle w:val="KeepWithNext"/>
        <w:rPr>
          <w:rtl/>
        </w:rPr>
      </w:pPr>
    </w:p>
    <w:p w:rsidR="00397309" w:rsidRDefault="00397309" w:rsidP="00397309">
      <w:pPr>
        <w:rPr>
          <w:rtl/>
        </w:rPr>
      </w:pPr>
      <w:r>
        <w:rPr>
          <w:rFonts w:hint="cs"/>
          <w:rtl/>
        </w:rPr>
        <w:t xml:space="preserve">דבר שני: </w:t>
      </w:r>
      <w:bookmarkStart w:id="2107" w:name="_ETM_Q1_7457881"/>
      <w:bookmarkEnd w:id="2107"/>
      <w:r>
        <w:rPr>
          <w:rFonts w:hint="cs"/>
          <w:rtl/>
        </w:rPr>
        <w:t xml:space="preserve">רק די בלהזכיר את הסקירה שערכה הייעוץ המשפטי לכנסת ב-2013, </w:t>
      </w:r>
      <w:bookmarkStart w:id="2108" w:name="_ETM_Q1_7464101"/>
      <w:bookmarkEnd w:id="2108"/>
      <w:r w:rsidR="006C71CF">
        <w:rPr>
          <w:rFonts w:hint="cs"/>
          <w:rtl/>
        </w:rPr>
        <w:t>שאומרת בצורה</w:t>
      </w:r>
      <w:r>
        <w:rPr>
          <w:rFonts w:hint="cs"/>
          <w:rtl/>
        </w:rPr>
        <w:t xml:space="preserve"> </w:t>
      </w:r>
      <w:r w:rsidR="006C71CF">
        <w:rPr>
          <w:rFonts w:hint="cs"/>
          <w:rtl/>
        </w:rPr>
        <w:t>חד</w:t>
      </w:r>
      <w:r>
        <w:rPr>
          <w:rFonts w:hint="cs"/>
          <w:rtl/>
        </w:rPr>
        <w:t>-</w:t>
      </w:r>
      <w:r w:rsidR="006C71CF">
        <w:rPr>
          <w:rFonts w:hint="cs"/>
          <w:rtl/>
        </w:rPr>
        <w:t>משמעית</w:t>
      </w:r>
      <w:r>
        <w:rPr>
          <w:rFonts w:hint="cs"/>
          <w:rtl/>
        </w:rPr>
        <w:t>:</w:t>
      </w:r>
      <w:r w:rsidR="006C71CF">
        <w:rPr>
          <w:rFonts w:hint="cs"/>
          <w:rtl/>
        </w:rPr>
        <w:t xml:space="preserve"> בסוגיה בה אנחנו דנים עכש</w:t>
      </w:r>
      <w:r>
        <w:rPr>
          <w:rFonts w:hint="cs"/>
          <w:rtl/>
        </w:rPr>
        <w:t>י</w:t>
      </w:r>
      <w:r w:rsidR="006C71CF">
        <w:rPr>
          <w:rFonts w:hint="cs"/>
          <w:rtl/>
        </w:rPr>
        <w:t>ו, פה</w:t>
      </w:r>
      <w:r>
        <w:rPr>
          <w:rFonts w:hint="cs"/>
          <w:rtl/>
        </w:rPr>
        <w:t>-</w:t>
      </w:r>
      <w:r w:rsidR="006C71CF">
        <w:rPr>
          <w:rFonts w:hint="cs"/>
          <w:rtl/>
        </w:rPr>
        <w:t>אחד כן או לא</w:t>
      </w:r>
      <w:r>
        <w:rPr>
          <w:rFonts w:hint="cs"/>
          <w:rtl/>
        </w:rPr>
        <w:t>.</w:t>
      </w:r>
      <w:r w:rsidR="006C71CF">
        <w:rPr>
          <w:rFonts w:hint="cs"/>
          <w:rtl/>
        </w:rPr>
        <w:t xml:space="preserve"> מה העמדה של הדין הבינלאומי</w:t>
      </w:r>
      <w:r>
        <w:rPr>
          <w:rFonts w:hint="cs"/>
          <w:rtl/>
        </w:rPr>
        <w:t>?</w:t>
      </w:r>
      <w:r w:rsidR="006C71CF">
        <w:rPr>
          <w:rFonts w:hint="cs"/>
          <w:rtl/>
        </w:rPr>
        <w:t xml:space="preserve"> העמדה הזאת מאוד ברורה: הדין הבינלאומי לא מצריך כל החלטה פה</w:t>
      </w:r>
      <w:r>
        <w:rPr>
          <w:rFonts w:hint="cs"/>
          <w:rtl/>
        </w:rPr>
        <w:t>-</w:t>
      </w:r>
      <w:r w:rsidR="006C71CF">
        <w:rPr>
          <w:rFonts w:hint="cs"/>
          <w:rtl/>
        </w:rPr>
        <w:t>אחד</w:t>
      </w:r>
      <w:r>
        <w:rPr>
          <w:rFonts w:hint="cs"/>
          <w:rtl/>
        </w:rPr>
        <w:t xml:space="preserve"> ולכן, זה המוצא</w:t>
      </w:r>
      <w:r w:rsidR="006C71CF">
        <w:rPr>
          <w:rFonts w:hint="cs"/>
          <w:rtl/>
        </w:rPr>
        <w:t>.</w:t>
      </w:r>
      <w:r>
        <w:rPr>
          <w:rFonts w:hint="cs"/>
          <w:rtl/>
        </w:rPr>
        <w:t xml:space="preserve"> מה נדרש לפי הדין הבינלאומי? </w:t>
      </w:r>
      <w:bookmarkStart w:id="2109" w:name="_ETM_Q1_7483478"/>
      <w:bookmarkEnd w:id="2109"/>
      <w:r>
        <w:rPr>
          <w:rFonts w:hint="cs"/>
          <w:rtl/>
        </w:rPr>
        <w:t xml:space="preserve">אין צורך בהחלטה פה-אחד ולכן, אין בעיה לשנות ולהשוות את </w:t>
      </w:r>
      <w:bookmarkStart w:id="2110" w:name="_ETM_Q1_7486281"/>
      <w:bookmarkEnd w:id="2110"/>
      <w:r>
        <w:rPr>
          <w:rFonts w:hint="cs"/>
          <w:rtl/>
        </w:rPr>
        <w:t xml:space="preserve">הדין באיו"ש למה שהיום בישראל כולל בסוגיה של עונש מוות. </w:t>
      </w:r>
      <w:bookmarkStart w:id="2111" w:name="_ETM_Q1_7492952"/>
      <w:bookmarkEnd w:id="2111"/>
    </w:p>
    <w:p w:rsidR="00397309" w:rsidRDefault="00397309" w:rsidP="00397309">
      <w:pPr>
        <w:rPr>
          <w:rtl/>
        </w:rPr>
      </w:pPr>
    </w:p>
    <w:p w:rsidR="00266E99" w:rsidRDefault="00397309" w:rsidP="00397309">
      <w:pPr>
        <w:rPr>
          <w:rtl/>
        </w:rPr>
      </w:pPr>
      <w:r>
        <w:rPr>
          <w:rFonts w:hint="cs"/>
          <w:rtl/>
        </w:rPr>
        <w:t xml:space="preserve">חבל שחברי הכנסת זחאלקה ורז לא פה כיוון </w:t>
      </w:r>
      <w:bookmarkStart w:id="2112" w:name="_ETM_Q1_7496839"/>
      <w:bookmarkEnd w:id="2112"/>
      <w:r>
        <w:rPr>
          <w:rFonts w:hint="cs"/>
          <w:rtl/>
        </w:rPr>
        <w:t xml:space="preserve">שצריך היה להסביר, ובאמת בזה חשוב מאוד להסביר: העבירות בדין </w:t>
      </w:r>
      <w:bookmarkStart w:id="2113" w:name="_ETM_Q1_7497299"/>
      <w:bookmarkEnd w:id="2113"/>
      <w:r>
        <w:rPr>
          <w:rFonts w:hint="cs"/>
          <w:rtl/>
        </w:rPr>
        <w:t xml:space="preserve">הישראלי שיש לצדן עונש מוות, הן לא רצח, זה </w:t>
      </w:r>
      <w:bookmarkStart w:id="2114" w:name="_ETM_Q1_7506403"/>
      <w:bookmarkEnd w:id="2114"/>
      <w:r>
        <w:rPr>
          <w:rFonts w:hint="cs"/>
          <w:rtl/>
        </w:rPr>
        <w:t xml:space="preserve">נכון אבל עבירות של סיוע לאויב במלחמתו לא חייב להיות </w:t>
      </w:r>
      <w:bookmarkStart w:id="2115" w:name="_ETM_Q1_7507600"/>
      <w:bookmarkEnd w:id="2115"/>
      <w:r>
        <w:rPr>
          <w:rFonts w:hint="cs"/>
          <w:rtl/>
        </w:rPr>
        <w:t xml:space="preserve">בהכרח רצח, ויש לצדו סעיף 99 לחוק העונשין עונש מוות. </w:t>
      </w:r>
      <w:bookmarkStart w:id="2116" w:name="_ETM_Q1_7516357"/>
      <w:bookmarkEnd w:id="2116"/>
      <w:r>
        <w:rPr>
          <w:rFonts w:hint="cs"/>
          <w:rtl/>
        </w:rPr>
        <w:t xml:space="preserve">זה מאוד פשוט. ולכן, לבוא ולהגיד שזה רק עונש מוות </w:t>
      </w:r>
      <w:bookmarkStart w:id="2117" w:name="_ETM_Q1_7515870"/>
      <w:bookmarkEnd w:id="2117"/>
      <w:r>
        <w:rPr>
          <w:rFonts w:hint="cs"/>
          <w:rtl/>
        </w:rPr>
        <w:t xml:space="preserve">למחבלים פלסטינים שרצחו ישראלי, זה במקרה הטוב בורות, ובמקרה הפחות </w:t>
      </w:r>
      <w:bookmarkStart w:id="2118" w:name="_ETM_Q1_7527214"/>
      <w:bookmarkEnd w:id="2118"/>
      <w:r>
        <w:rPr>
          <w:rFonts w:hint="cs"/>
          <w:rtl/>
        </w:rPr>
        <w:t>טוב פשוט חוסר הבנה בדין הישראלי ומה הוא אומר.</w:t>
      </w:r>
    </w:p>
    <w:p w:rsidR="00397309" w:rsidRDefault="00397309" w:rsidP="00397309">
      <w:pPr>
        <w:rPr>
          <w:rtl/>
        </w:rPr>
      </w:pPr>
      <w:bookmarkStart w:id="2119" w:name="_ETM_Q1_7530306"/>
      <w:bookmarkEnd w:id="2119"/>
    </w:p>
    <w:p w:rsidR="00397309" w:rsidRDefault="00397309" w:rsidP="00397309">
      <w:pPr>
        <w:rPr>
          <w:rtl/>
        </w:rPr>
      </w:pPr>
      <w:bookmarkStart w:id="2120" w:name="_ETM_Q1_7530699"/>
      <w:bookmarkEnd w:id="2120"/>
      <w:r>
        <w:rPr>
          <w:rFonts w:hint="cs"/>
          <w:rtl/>
        </w:rPr>
        <w:t xml:space="preserve">הנקודה הנוספת </w:t>
      </w:r>
      <w:bookmarkStart w:id="2121" w:name="_ETM_Q1_7532386"/>
      <w:bookmarkEnd w:id="2121"/>
      <w:r>
        <w:rPr>
          <w:rFonts w:hint="cs"/>
          <w:rtl/>
        </w:rPr>
        <w:t>שגם עולה בסקירה של גור וגם לאחר מכן, בדברי רועי</w:t>
      </w:r>
      <w:bookmarkStart w:id="2122" w:name="_ETM_Q1_7537954"/>
      <w:bookmarkEnd w:id="2122"/>
      <w:r>
        <w:rPr>
          <w:rFonts w:hint="cs"/>
          <w:rtl/>
        </w:rPr>
        <w:t xml:space="preserve"> </w:t>
      </w:r>
      <w:r>
        <w:rPr>
          <w:rtl/>
        </w:rPr>
        <w:t>–</w:t>
      </w:r>
      <w:r>
        <w:rPr>
          <w:rFonts w:hint="cs"/>
          <w:rtl/>
        </w:rPr>
        <w:t xml:space="preserve"> חקיקה של הכנסת </w:t>
      </w:r>
      <w:r w:rsidR="007104BF">
        <w:rPr>
          <w:rFonts w:hint="cs"/>
          <w:rtl/>
        </w:rPr>
        <w:t xml:space="preserve">ביחס למצב באיו"ש. חברים, די </w:t>
      </w:r>
      <w:bookmarkStart w:id="2123" w:name="_ETM_Q1_7539158"/>
      <w:bookmarkEnd w:id="2123"/>
      <w:r w:rsidR="007104BF">
        <w:rPr>
          <w:rFonts w:hint="cs"/>
          <w:rtl/>
        </w:rPr>
        <w:t xml:space="preserve">עם הקריצה הזאת. הסכם הביניים לא היה חוק של הכנסת שקבע מה </w:t>
      </w:r>
      <w:bookmarkStart w:id="2124" w:name="_ETM_Q1_7549181"/>
      <w:bookmarkEnd w:id="2124"/>
      <w:r w:rsidR="007104BF">
        <w:rPr>
          <w:rFonts w:hint="cs"/>
          <w:rtl/>
        </w:rPr>
        <w:t xml:space="preserve">יהיה באיו"ש? חוק ההתנתקות לא היה חקיקה של הכנסת שקבע מה יהיה באיו"ש? חוק איסור הקמת מצבות לזיכרון </w:t>
      </w:r>
      <w:bookmarkStart w:id="2125" w:name="_ETM_Q1_7558433"/>
      <w:bookmarkEnd w:id="2125"/>
      <w:r w:rsidR="007104BF">
        <w:rPr>
          <w:rFonts w:hint="cs"/>
          <w:rtl/>
        </w:rPr>
        <w:t xml:space="preserve">לטרוריסטים לא היה חוק של הכנסת שקבע מה יהיה באיו"ש? </w:t>
      </w:r>
      <w:bookmarkStart w:id="2126" w:name="_ETM_Q1_7562256"/>
      <w:bookmarkEnd w:id="2126"/>
      <w:r w:rsidR="007104BF">
        <w:rPr>
          <w:rFonts w:hint="cs"/>
          <w:rtl/>
        </w:rPr>
        <w:t xml:space="preserve">זה קיים יום יום רק שנוח </w:t>
      </w:r>
      <w:r w:rsidR="0060294C">
        <w:rPr>
          <w:rFonts w:hint="cs"/>
          <w:rtl/>
        </w:rPr>
        <w:t xml:space="preserve">אז אומרים </w:t>
      </w:r>
      <w:bookmarkStart w:id="2127" w:name="_ETM_Q1_7567291"/>
      <w:bookmarkEnd w:id="2127"/>
      <w:r w:rsidR="0060294C">
        <w:rPr>
          <w:rFonts w:hint="cs"/>
          <w:rtl/>
        </w:rPr>
        <w:t xml:space="preserve">שאי אפשר לעשות את זה וזה לא עובר את המבחן </w:t>
      </w:r>
      <w:bookmarkStart w:id="2128" w:name="_ETM_Q1_7564692"/>
      <w:bookmarkEnd w:id="2128"/>
      <w:r w:rsidR="0060294C">
        <w:rPr>
          <w:rFonts w:hint="cs"/>
          <w:rtl/>
        </w:rPr>
        <w:t>החוקתי.</w:t>
      </w:r>
    </w:p>
    <w:p w:rsidR="0060294C" w:rsidRDefault="0060294C" w:rsidP="00397309">
      <w:pPr>
        <w:rPr>
          <w:rtl/>
        </w:rPr>
      </w:pPr>
    </w:p>
    <w:p w:rsidR="0060294C" w:rsidRDefault="00506357" w:rsidP="00397309">
      <w:pPr>
        <w:rPr>
          <w:rtl/>
        </w:rPr>
      </w:pPr>
      <w:bookmarkStart w:id="2129" w:name="_ETM_Q1_7566122"/>
      <w:bookmarkStart w:id="2130" w:name="_ETM_Q1_7566129"/>
      <w:bookmarkEnd w:id="2129"/>
      <w:bookmarkEnd w:id="2130"/>
      <w:r>
        <w:rPr>
          <w:rFonts w:hint="cs"/>
          <w:rtl/>
        </w:rPr>
        <w:t>אני רוצה לספר סיפור: ב-99 - -</w:t>
      </w:r>
    </w:p>
    <w:p w:rsidR="00266E99" w:rsidRDefault="00266E99" w:rsidP="00D27BA9">
      <w:pPr>
        <w:rPr>
          <w:rtl/>
        </w:rPr>
      </w:pPr>
    </w:p>
    <w:p w:rsidR="00266E99" w:rsidRDefault="00266E99" w:rsidP="00266E99">
      <w:pPr>
        <w:pStyle w:val="af6"/>
        <w:keepNext/>
        <w:rPr>
          <w:rtl/>
        </w:rPr>
      </w:pPr>
      <w:bookmarkStart w:id="2131" w:name="ET_yor_5094_140"/>
      <w:r w:rsidRPr="00266E99">
        <w:rPr>
          <w:rStyle w:val="TagStyle"/>
          <w:rtl/>
        </w:rPr>
        <w:t xml:space="preserve"> &lt;&lt; יור &gt;&gt; </w:t>
      </w:r>
      <w:r>
        <w:rPr>
          <w:rtl/>
        </w:rPr>
        <w:t>היו"ר ניסן סלומינסקי:</w:t>
      </w:r>
      <w:r w:rsidRPr="00266E99">
        <w:rPr>
          <w:rStyle w:val="TagStyle"/>
          <w:rtl/>
        </w:rPr>
        <w:t xml:space="preserve"> &lt;&lt; יור &gt;&gt;</w:t>
      </w:r>
      <w:r>
        <w:rPr>
          <w:rtl/>
        </w:rPr>
        <w:t xml:space="preserve"> </w:t>
      </w:r>
      <w:bookmarkEnd w:id="2131"/>
    </w:p>
    <w:p w:rsidR="00266E99" w:rsidRDefault="00266E99" w:rsidP="00266E99">
      <w:pPr>
        <w:pStyle w:val="KeepWithNext"/>
        <w:rPr>
          <w:rtl/>
        </w:rPr>
      </w:pPr>
    </w:p>
    <w:p w:rsidR="00266E99" w:rsidRDefault="00266E99" w:rsidP="00266E99">
      <w:pPr>
        <w:rPr>
          <w:rtl/>
        </w:rPr>
      </w:pPr>
      <w:r>
        <w:rPr>
          <w:rFonts w:hint="cs"/>
          <w:rtl/>
        </w:rPr>
        <w:t>תעשה את זה קצר</w:t>
      </w:r>
      <w:r w:rsidR="00506357">
        <w:rPr>
          <w:rFonts w:hint="cs"/>
          <w:rtl/>
        </w:rPr>
        <w:t xml:space="preserve"> כי אני רוצה </w:t>
      </w:r>
      <w:bookmarkStart w:id="2132" w:name="_ETM_Q1_7576896"/>
      <w:bookmarkEnd w:id="2132"/>
      <w:r w:rsidR="00506357">
        <w:rPr>
          <w:rFonts w:hint="cs"/>
          <w:rtl/>
        </w:rPr>
        <w:t>- -</w:t>
      </w:r>
    </w:p>
    <w:p w:rsidR="00266E99" w:rsidRDefault="00266E99" w:rsidP="00266E99">
      <w:pPr>
        <w:rPr>
          <w:rtl/>
        </w:rPr>
      </w:pPr>
    </w:p>
    <w:p w:rsidR="00266E99" w:rsidRDefault="00506357" w:rsidP="00506357">
      <w:pPr>
        <w:pStyle w:val="a4"/>
        <w:keepNext/>
        <w:rPr>
          <w:rtl/>
        </w:rPr>
      </w:pPr>
      <w:r>
        <w:rPr>
          <w:rtl/>
        </w:rPr>
        <w:t>דב חנין (הרשימה המשותפת):</w:t>
      </w:r>
    </w:p>
    <w:p w:rsidR="00506357" w:rsidRDefault="00506357" w:rsidP="00506357">
      <w:pPr>
        <w:pStyle w:val="KeepWithNext"/>
        <w:rPr>
          <w:rtl/>
        </w:rPr>
      </w:pPr>
    </w:p>
    <w:p w:rsidR="00506357" w:rsidRDefault="00506357" w:rsidP="00266E99">
      <w:pPr>
        <w:rPr>
          <w:rtl/>
        </w:rPr>
      </w:pPr>
      <w:bookmarkStart w:id="2133" w:name="_ETM_Q1_7576269"/>
      <w:bookmarkEnd w:id="2133"/>
      <w:r>
        <w:rPr>
          <w:rFonts w:hint="cs"/>
          <w:rtl/>
        </w:rPr>
        <w:t>- - -</w:t>
      </w:r>
    </w:p>
    <w:p w:rsidR="00506357" w:rsidRDefault="00506357" w:rsidP="00266E99">
      <w:pPr>
        <w:rPr>
          <w:rtl/>
        </w:rPr>
      </w:pPr>
    </w:p>
    <w:p w:rsidR="00266E99" w:rsidRDefault="00506357" w:rsidP="00506357">
      <w:pPr>
        <w:pStyle w:val="af9"/>
        <w:keepNext/>
        <w:rPr>
          <w:rtl/>
        </w:rPr>
      </w:pPr>
      <w:bookmarkStart w:id="2134" w:name="_ETM_Q1_7576486"/>
      <w:bookmarkEnd w:id="2134"/>
      <w:r>
        <w:rPr>
          <w:rtl/>
        </w:rPr>
        <w:t>מוריס הירש:</w:t>
      </w:r>
    </w:p>
    <w:p w:rsidR="00506357" w:rsidRDefault="00506357" w:rsidP="00506357">
      <w:pPr>
        <w:pStyle w:val="KeepWithNext"/>
        <w:rPr>
          <w:rtl/>
        </w:rPr>
      </w:pPr>
    </w:p>
    <w:p w:rsidR="00506357" w:rsidRDefault="00506357" w:rsidP="00506357">
      <w:pPr>
        <w:rPr>
          <w:rtl/>
        </w:rPr>
      </w:pPr>
      <w:r>
        <w:rPr>
          <w:rFonts w:hint="cs"/>
          <w:rtl/>
        </w:rPr>
        <w:t xml:space="preserve">ב-99 התעסקתי בתחום של המעצר המנהלי באיו"ש. </w:t>
      </w:r>
      <w:bookmarkStart w:id="2135" w:name="_ETM_Q1_7583761"/>
      <w:bookmarkEnd w:id="2135"/>
      <w:r>
        <w:rPr>
          <w:rFonts w:hint="cs"/>
          <w:rtl/>
        </w:rPr>
        <w:t xml:space="preserve">קיבלנו הנחיה משר המשפטים דאז לשנות את הדין באיו"ש. לא </w:t>
      </w:r>
      <w:bookmarkStart w:id="2136" w:name="_ETM_Q1_7589840"/>
      <w:bookmarkEnd w:id="2136"/>
      <w:r>
        <w:rPr>
          <w:rFonts w:hint="cs"/>
          <w:rtl/>
        </w:rPr>
        <w:t xml:space="preserve">עמדה מאחורי זה שום החלטה ביטחונית, שום חוות דעת ביטחונית </w:t>
      </w:r>
      <w:bookmarkStart w:id="2137" w:name="_ETM_Q1_7592933"/>
      <w:bookmarkEnd w:id="2137"/>
      <w:r>
        <w:rPr>
          <w:rFonts w:hint="cs"/>
          <w:rtl/>
        </w:rPr>
        <w:t>- -</w:t>
      </w:r>
    </w:p>
    <w:p w:rsidR="00506357" w:rsidRDefault="00506357" w:rsidP="00506357">
      <w:pPr>
        <w:rPr>
          <w:rtl/>
        </w:rPr>
      </w:pPr>
    </w:p>
    <w:p w:rsidR="00506357" w:rsidRDefault="00506357" w:rsidP="00506357">
      <w:pPr>
        <w:pStyle w:val="a4"/>
        <w:keepNext/>
        <w:rPr>
          <w:rtl/>
        </w:rPr>
      </w:pPr>
      <w:r>
        <w:rPr>
          <w:rtl/>
        </w:rPr>
        <w:t>דב חנין (הרשימה המשותפת):</w:t>
      </w:r>
    </w:p>
    <w:p w:rsidR="00506357" w:rsidRDefault="00506357" w:rsidP="00506357">
      <w:pPr>
        <w:pStyle w:val="KeepWithNext"/>
        <w:rPr>
          <w:rtl/>
        </w:rPr>
      </w:pPr>
    </w:p>
    <w:p w:rsidR="00266E99" w:rsidRDefault="00266E99" w:rsidP="00266E99">
      <w:pPr>
        <w:rPr>
          <w:rtl/>
        </w:rPr>
      </w:pPr>
      <w:r>
        <w:rPr>
          <w:rFonts w:hint="cs"/>
          <w:rtl/>
        </w:rPr>
        <w:t>אלה דברים חשובים מאוד.</w:t>
      </w:r>
    </w:p>
    <w:p w:rsidR="00266E99" w:rsidRDefault="00266E99" w:rsidP="00266E99">
      <w:pPr>
        <w:rPr>
          <w:rtl/>
        </w:rPr>
      </w:pPr>
    </w:p>
    <w:p w:rsidR="00266E99" w:rsidRDefault="00506357" w:rsidP="00506357">
      <w:pPr>
        <w:pStyle w:val="af9"/>
        <w:keepNext/>
        <w:rPr>
          <w:rtl/>
        </w:rPr>
      </w:pPr>
      <w:r>
        <w:rPr>
          <w:rtl/>
        </w:rPr>
        <w:t>מוריס הירש:</w:t>
      </w:r>
    </w:p>
    <w:p w:rsidR="00506357" w:rsidRDefault="00506357" w:rsidP="00506357">
      <w:pPr>
        <w:pStyle w:val="KeepWithNext"/>
        <w:rPr>
          <w:rtl/>
        </w:rPr>
      </w:pPr>
    </w:p>
    <w:p w:rsidR="00506357" w:rsidRDefault="00506357" w:rsidP="00506357">
      <w:pPr>
        <w:rPr>
          <w:rtl/>
        </w:rPr>
      </w:pPr>
      <w:r>
        <w:rPr>
          <w:rFonts w:hint="cs"/>
          <w:rtl/>
        </w:rPr>
        <w:t xml:space="preserve">- - בניגוד מוחלט לעמדה של גורמי הביטחון אבל </w:t>
      </w:r>
      <w:bookmarkStart w:id="2138" w:name="_ETM_Q1_7598804"/>
      <w:bookmarkEnd w:id="2138"/>
      <w:r>
        <w:rPr>
          <w:rFonts w:hint="cs"/>
          <w:rtl/>
        </w:rPr>
        <w:t xml:space="preserve">היא התקבלה כהחלטה מנהלית של אדם אחד. לא טוב יותר </w:t>
      </w:r>
      <w:bookmarkStart w:id="2139" w:name="_ETM_Q1_7603021"/>
      <w:bookmarkEnd w:id="2139"/>
      <w:r>
        <w:rPr>
          <w:rFonts w:hint="cs"/>
          <w:rtl/>
        </w:rPr>
        <w:t xml:space="preserve">לבוא ולהגיד שהחלטות כאלה יתקבלו על ידי הכנסת ולא כל </w:t>
      </w:r>
      <w:bookmarkStart w:id="2140" w:name="_ETM_Q1_7606706"/>
      <w:bookmarkEnd w:id="2140"/>
      <w:r>
        <w:rPr>
          <w:rFonts w:hint="cs"/>
          <w:rtl/>
        </w:rPr>
        <w:t xml:space="preserve">אחד ואחד בתחומו, באופן נקודתי, יקבל את כל ההחלטות האלה. </w:t>
      </w:r>
      <w:bookmarkStart w:id="2141" w:name="_ETM_Q1_7612594"/>
      <w:bookmarkEnd w:id="2141"/>
      <w:r>
        <w:rPr>
          <w:rFonts w:hint="cs"/>
          <w:rtl/>
        </w:rPr>
        <w:t xml:space="preserve">הרבה יותר טוב למצב הדמוקרטי שההחלטות האלה יתקבלו על ידי </w:t>
      </w:r>
      <w:bookmarkStart w:id="2142" w:name="_ETM_Q1_7617025"/>
      <w:bookmarkEnd w:id="2142"/>
      <w:r>
        <w:rPr>
          <w:rFonts w:hint="cs"/>
          <w:rtl/>
        </w:rPr>
        <w:t xml:space="preserve">הכנסת ולא על ידי גורם אחד, שההחלטה מושפעת אך ורק מעמדתו הפוליטית דאז, ושום מצע ביטחוני לא עמד מאחורי </w:t>
      </w:r>
      <w:bookmarkStart w:id="2143" w:name="_ETM_Q1_7627629"/>
      <w:bookmarkEnd w:id="2143"/>
      <w:r>
        <w:rPr>
          <w:rFonts w:hint="cs"/>
          <w:rtl/>
        </w:rPr>
        <w:t>ההחלטה הזאת.</w:t>
      </w:r>
    </w:p>
    <w:p w:rsidR="00506357" w:rsidRDefault="00506357" w:rsidP="00506357">
      <w:pPr>
        <w:rPr>
          <w:rtl/>
        </w:rPr>
      </w:pPr>
      <w:bookmarkStart w:id="2144" w:name="_ETM_Q1_7629132"/>
      <w:bookmarkEnd w:id="2144"/>
    </w:p>
    <w:p w:rsidR="00506357" w:rsidRDefault="00506357" w:rsidP="00506357">
      <w:pPr>
        <w:rPr>
          <w:rtl/>
        </w:rPr>
      </w:pPr>
      <w:bookmarkStart w:id="2145" w:name="_ETM_Q1_7629518"/>
      <w:bookmarkEnd w:id="2145"/>
      <w:r>
        <w:rPr>
          <w:rFonts w:hint="cs"/>
          <w:rtl/>
        </w:rPr>
        <w:t xml:space="preserve">ביחס לדברי השב"כ </w:t>
      </w:r>
      <w:r>
        <w:rPr>
          <w:rtl/>
        </w:rPr>
        <w:t>–</w:t>
      </w:r>
      <w:r>
        <w:rPr>
          <w:rFonts w:hint="cs"/>
          <w:rtl/>
        </w:rPr>
        <w:t xml:space="preserve"> שתי נקודות חשובות: השב"כ טוען </w:t>
      </w:r>
      <w:bookmarkStart w:id="2146" w:name="_ETM_Q1_7636589"/>
      <w:bookmarkEnd w:id="2146"/>
      <w:r>
        <w:rPr>
          <w:rFonts w:hint="cs"/>
          <w:rtl/>
        </w:rPr>
        <w:t xml:space="preserve">פה, וצריך להבין את זה, טענות </w:t>
      </w:r>
      <w:r w:rsidR="0060067B">
        <w:rPr>
          <w:rFonts w:hint="cs"/>
          <w:rtl/>
        </w:rPr>
        <w:t xml:space="preserve">חלופיות, סותרות, שאי אפשר </w:t>
      </w:r>
      <w:bookmarkStart w:id="2147" w:name="_ETM_Q1_7636682"/>
      <w:bookmarkEnd w:id="2147"/>
      <w:r w:rsidR="0060067B">
        <w:rPr>
          <w:rFonts w:hint="cs"/>
          <w:rtl/>
        </w:rPr>
        <w:t xml:space="preserve">לקבל אותן ורק צריך להבין שמצד אחד הם טוענים </w:t>
      </w:r>
      <w:bookmarkStart w:id="2148" w:name="_ETM_Q1_7641081"/>
      <w:bookmarkEnd w:id="2148"/>
      <w:r w:rsidR="0060067B">
        <w:rPr>
          <w:rFonts w:hint="cs"/>
          <w:rtl/>
        </w:rPr>
        <w:t xml:space="preserve">שעונש מוות יביא להאדרה של המחבלים. מהצד השני, הם רצים </w:t>
      </w:r>
      <w:bookmarkStart w:id="2149" w:name="_ETM_Q1_7649177"/>
      <w:bookmarkEnd w:id="2149"/>
      <w:r w:rsidR="0060067B">
        <w:rPr>
          <w:rFonts w:hint="cs"/>
          <w:rtl/>
        </w:rPr>
        <w:t xml:space="preserve">למוות. אז מה, הם מפספסים את </w:t>
      </w:r>
      <w:bookmarkStart w:id="2150" w:name="_ETM_Q1_7648916"/>
      <w:bookmarkEnd w:id="2150"/>
      <w:r w:rsidR="0060067B">
        <w:rPr>
          <w:rFonts w:hint="cs"/>
          <w:rtl/>
        </w:rPr>
        <w:t xml:space="preserve">מה שקורה ברשות הפלסטינית יום יום, יום יום. האדרה של מחבלים ורוצחים רבתיים כמו דלאל מוגרבי, מפוארת כדמות </w:t>
      </w:r>
      <w:bookmarkStart w:id="2151" w:name="_ETM_Q1_7658452"/>
      <w:bookmarkEnd w:id="2151"/>
      <w:r w:rsidR="0060067B">
        <w:rPr>
          <w:rFonts w:hint="cs"/>
          <w:rtl/>
        </w:rPr>
        <w:t xml:space="preserve">למופת בספרים של הרשות הפלסטינית. מי שיוטל עליו ומי שיבוצע נגדו עונש מוות, לא יזכה לשום לתהילה נוספת מעבר למה </w:t>
      </w:r>
      <w:bookmarkStart w:id="2152" w:name="_ETM_Q1_7671373"/>
      <w:bookmarkEnd w:id="2152"/>
      <w:r w:rsidR="0060067B">
        <w:rPr>
          <w:rFonts w:hint="cs"/>
          <w:rtl/>
        </w:rPr>
        <w:t>שזוכה דלאל מוגרבי.</w:t>
      </w:r>
    </w:p>
    <w:p w:rsidR="0060067B" w:rsidRDefault="0060067B" w:rsidP="00506357">
      <w:pPr>
        <w:rPr>
          <w:rtl/>
        </w:rPr>
      </w:pPr>
      <w:bookmarkStart w:id="2153" w:name="_ETM_Q1_7673622"/>
      <w:bookmarkEnd w:id="2153"/>
    </w:p>
    <w:p w:rsidR="0060067B" w:rsidRDefault="0060067B" w:rsidP="00186E30">
      <w:pPr>
        <w:rPr>
          <w:rtl/>
        </w:rPr>
      </w:pPr>
      <w:r>
        <w:rPr>
          <w:rFonts w:hint="cs"/>
          <w:rtl/>
        </w:rPr>
        <w:t>מ</w:t>
      </w:r>
      <w:bookmarkStart w:id="2154" w:name="_ETM_Q1_7674064"/>
      <w:bookmarkEnd w:id="2154"/>
      <w:r>
        <w:rPr>
          <w:rFonts w:hint="cs"/>
          <w:rtl/>
        </w:rPr>
        <w:t xml:space="preserve">נגד </w:t>
      </w:r>
      <w:r>
        <w:rPr>
          <w:rtl/>
        </w:rPr>
        <w:t>–</w:t>
      </w:r>
      <w:r>
        <w:rPr>
          <w:rFonts w:hint="cs"/>
          <w:rtl/>
        </w:rPr>
        <w:t xml:space="preserve"> הטענה שזה יביא לעוד יותר חטיפות </w:t>
      </w:r>
      <w:bookmarkStart w:id="2155" w:name="_ETM_Q1_7675177"/>
      <w:bookmarkEnd w:id="2155"/>
      <w:r>
        <w:rPr>
          <w:rFonts w:hint="cs"/>
          <w:rtl/>
        </w:rPr>
        <w:t xml:space="preserve">והאנשים האלה רוצים למות. דוגמה חיה עכשיו: יום יום, רק </w:t>
      </w:r>
      <w:bookmarkStart w:id="2156" w:name="_ETM_Q1_7681760"/>
      <w:bookmarkEnd w:id="2156"/>
      <w:r>
        <w:rPr>
          <w:rFonts w:hint="cs"/>
          <w:rtl/>
        </w:rPr>
        <w:t xml:space="preserve">צריך לשמוע כל שעה ברדיו ולהבין שיש רוצח </w:t>
      </w:r>
      <w:r w:rsidR="00186E30">
        <w:rPr>
          <w:rFonts w:hint="cs"/>
          <w:rtl/>
        </w:rPr>
        <w:t xml:space="preserve">של שני </w:t>
      </w:r>
      <w:bookmarkStart w:id="2157" w:name="_ETM_Q1_7685422"/>
      <w:bookmarkEnd w:id="2157"/>
      <w:r w:rsidR="00186E30">
        <w:rPr>
          <w:rFonts w:hint="cs"/>
          <w:rtl/>
        </w:rPr>
        <w:t xml:space="preserve">אנשים, שכל רצונו הוא לחיות. הרוצח של קים ושל זיו, </w:t>
      </w:r>
      <w:bookmarkStart w:id="2158" w:name="_ETM_Q1_7692893"/>
      <w:bookmarkEnd w:id="2158"/>
      <w:r w:rsidR="00186E30">
        <w:rPr>
          <w:rFonts w:hint="cs"/>
          <w:rtl/>
        </w:rPr>
        <w:t xml:space="preserve">יום יום מתחבא כמו איזה עכבר כי הוא רוצה לחיות. </w:t>
      </w:r>
      <w:bookmarkStart w:id="2159" w:name="_ETM_Q1_7698651"/>
      <w:bookmarkEnd w:id="2159"/>
      <w:r w:rsidR="00186E30">
        <w:rPr>
          <w:rFonts w:hint="cs"/>
          <w:rtl/>
        </w:rPr>
        <w:t xml:space="preserve">הוא לא רוצה למות כי אחרת הוא היה יוצא מהכוך </w:t>
      </w:r>
      <w:bookmarkStart w:id="2160" w:name="_ETM_Q1_7697966"/>
      <w:bookmarkEnd w:id="2160"/>
      <w:r w:rsidR="00186E30">
        <w:rPr>
          <w:rFonts w:hint="cs"/>
          <w:rtl/>
        </w:rPr>
        <w:t xml:space="preserve">שלו ותוקף עוד פעם. הוא רוצה לחיות. זה המחבלים </w:t>
      </w:r>
      <w:bookmarkStart w:id="2161" w:name="_ETM_Q1_7702128"/>
      <w:bookmarkEnd w:id="2161"/>
      <w:r w:rsidR="00186E30">
        <w:rPr>
          <w:rFonts w:hint="cs"/>
          <w:rtl/>
        </w:rPr>
        <w:t xml:space="preserve">האלה. לקבל את הטענה הזאת שהם רוצים למות, זה פשוט </w:t>
      </w:r>
      <w:bookmarkStart w:id="2162" w:name="_ETM_Q1_7704381"/>
      <w:bookmarkEnd w:id="2162"/>
      <w:r w:rsidR="00186E30">
        <w:rPr>
          <w:rFonts w:hint="cs"/>
          <w:rtl/>
        </w:rPr>
        <w:t xml:space="preserve">שקר לעצמנו. צריך להסתכל על התמונה של מרואן ברגותי </w:t>
      </w:r>
      <w:bookmarkStart w:id="2163" w:name="_ETM_Q1_7708955"/>
      <w:bookmarkEnd w:id="2163"/>
      <w:r w:rsidR="00186E30">
        <w:rPr>
          <w:rFonts w:hint="cs"/>
          <w:rtl/>
        </w:rPr>
        <w:t xml:space="preserve">יוצא מהכוך הקטן שלו לבוש תחתונים. מה, הוא רוצה למות? </w:t>
      </w:r>
      <w:bookmarkStart w:id="2164" w:name="_ETM_Q1_7718267"/>
      <w:bookmarkEnd w:id="2164"/>
      <w:r w:rsidR="00186E30">
        <w:rPr>
          <w:rFonts w:hint="cs"/>
          <w:rtl/>
        </w:rPr>
        <w:t xml:space="preserve">זה פשוט לא נכון. המחבלים האלה רוצים לחיות. הם רוצים </w:t>
      </w:r>
      <w:bookmarkStart w:id="2165" w:name="_ETM_Q1_7717842"/>
      <w:bookmarkEnd w:id="2165"/>
      <w:r w:rsidR="00186E30">
        <w:rPr>
          <w:rFonts w:hint="cs"/>
          <w:rtl/>
        </w:rPr>
        <w:t xml:space="preserve">לחיות כדי להרוג עוד יהודים והאמירה הזאת שהם כולם רוצים </w:t>
      </w:r>
      <w:bookmarkStart w:id="2166" w:name="_ETM_Q1_7727579"/>
      <w:bookmarkEnd w:id="2166"/>
      <w:r w:rsidR="00186E30">
        <w:rPr>
          <w:rFonts w:hint="cs"/>
          <w:rtl/>
        </w:rPr>
        <w:t xml:space="preserve">למות וניתן להם את מבוקשם עם עונש מוות, זה פשוט </w:t>
      </w:r>
      <w:bookmarkStart w:id="2167" w:name="_ETM_Q1_7727623"/>
      <w:bookmarkEnd w:id="2167"/>
      <w:r w:rsidR="00186E30">
        <w:rPr>
          <w:rFonts w:hint="cs"/>
          <w:rtl/>
        </w:rPr>
        <w:t>שקר לעצמנו.</w:t>
      </w:r>
    </w:p>
    <w:p w:rsidR="00266E99" w:rsidRDefault="00266E99" w:rsidP="00266E99">
      <w:pPr>
        <w:rPr>
          <w:rtl/>
        </w:rPr>
      </w:pPr>
    </w:p>
    <w:p w:rsidR="00186E30" w:rsidRDefault="00186E30" w:rsidP="00186E30">
      <w:pPr>
        <w:rPr>
          <w:rtl/>
        </w:rPr>
      </w:pPr>
      <w:r>
        <w:rPr>
          <w:rFonts w:hint="cs"/>
          <w:rtl/>
        </w:rPr>
        <w:t xml:space="preserve">הנקודה השנייה, עם כל הכבוד להערכת השב"כ, צריך רק </w:t>
      </w:r>
      <w:bookmarkStart w:id="2168" w:name="_ETM_Q1_7736863"/>
      <w:bookmarkEnd w:id="2168"/>
      <w:r>
        <w:rPr>
          <w:rFonts w:hint="cs"/>
          <w:rtl/>
        </w:rPr>
        <w:t xml:space="preserve">להסתכל גם יום יום מה קורה אצלנו במציאות השלנו: כיפת </w:t>
      </w:r>
      <w:bookmarkStart w:id="2169" w:name="_ETM_Q1_7741854"/>
      <w:bookmarkEnd w:id="2169"/>
      <w:r>
        <w:rPr>
          <w:rFonts w:hint="cs"/>
          <w:rtl/>
        </w:rPr>
        <w:t xml:space="preserve">ברזל </w:t>
      </w:r>
      <w:r>
        <w:rPr>
          <w:rtl/>
        </w:rPr>
        <w:t>–</w:t>
      </w:r>
      <w:r>
        <w:rPr>
          <w:rFonts w:hint="cs"/>
          <w:rtl/>
        </w:rPr>
        <w:t xml:space="preserve"> בזמנו, ראש המערכת הצבאית ולצדו מפקד חיל האוויר, </w:t>
      </w:r>
      <w:bookmarkStart w:id="2170" w:name="_ETM_Q1_7749414"/>
      <w:bookmarkEnd w:id="2170"/>
      <w:r>
        <w:rPr>
          <w:rFonts w:hint="cs"/>
          <w:rtl/>
        </w:rPr>
        <w:t xml:space="preserve">עמדו נחרצות נגד הקידום של מערכת כיפת ברזל. ההחלטה בכל </w:t>
      </w:r>
      <w:bookmarkStart w:id="2171" w:name="_ETM_Q1_7756248"/>
      <w:bookmarkEnd w:id="2171"/>
      <w:r>
        <w:rPr>
          <w:rFonts w:hint="cs"/>
          <w:rtl/>
        </w:rPr>
        <w:t xml:space="preserve">זאת התקבלה והתבררה גם כהחלטה נכונה. ולכן, העמדה הזאת, עם </w:t>
      </w:r>
      <w:bookmarkStart w:id="2172" w:name="_ETM_Q1_7760555"/>
      <w:bookmarkEnd w:id="2172"/>
      <w:r>
        <w:rPr>
          <w:rFonts w:hint="cs"/>
          <w:rtl/>
        </w:rPr>
        <w:t>כל הכבוד, היא עמדה חשובה אבל...</w:t>
      </w:r>
    </w:p>
    <w:p w:rsidR="00186E30" w:rsidRDefault="00186E30" w:rsidP="00186E30">
      <w:pPr>
        <w:rPr>
          <w:rtl/>
        </w:rPr>
      </w:pPr>
      <w:bookmarkStart w:id="2173" w:name="_ETM_Q1_7766763"/>
      <w:bookmarkStart w:id="2174" w:name="_ETM_Q1_7766981"/>
      <w:bookmarkEnd w:id="2173"/>
      <w:bookmarkEnd w:id="2174"/>
    </w:p>
    <w:p w:rsidR="00186E30" w:rsidRDefault="00186E30" w:rsidP="00186E30">
      <w:pPr>
        <w:rPr>
          <w:rtl/>
        </w:rPr>
      </w:pPr>
      <w:bookmarkStart w:id="2175" w:name="_ETM_Q1_7767201"/>
      <w:bookmarkStart w:id="2176" w:name="_GoBack"/>
      <w:bookmarkEnd w:id="2175"/>
      <w:bookmarkEnd w:id="2176"/>
      <w:r>
        <w:rPr>
          <w:rFonts w:hint="cs"/>
          <w:rtl/>
        </w:rPr>
        <w:t xml:space="preserve">והדבר האחרון אדוני: כמי שבילה </w:t>
      </w:r>
      <w:bookmarkStart w:id="2177" w:name="_ETM_Q1_7769611"/>
      <w:bookmarkEnd w:id="2177"/>
      <w:r>
        <w:rPr>
          <w:rFonts w:hint="cs"/>
          <w:rtl/>
        </w:rPr>
        <w:t xml:space="preserve">עשרות ואפילו מאות שעות בבית המשפט, באולם הסגור הזה יחד עם המחבלים האלה, אני רוצה להגיד לכם שהם פשוט צוחקים </w:t>
      </w:r>
      <w:bookmarkStart w:id="2178" w:name="_ETM_Q1_7779930"/>
      <w:bookmarkEnd w:id="2178"/>
      <w:r>
        <w:rPr>
          <w:rFonts w:hint="cs"/>
          <w:rtl/>
        </w:rPr>
        <w:t xml:space="preserve">עלינו בעיניים. צוחקים עלינו בעיניים שאנחנו לא מצליחים לעשות שום </w:t>
      </w:r>
      <w:bookmarkStart w:id="2179" w:name="_ETM_Q1_7787098"/>
      <w:bookmarkEnd w:id="2179"/>
      <w:r>
        <w:rPr>
          <w:rFonts w:hint="cs"/>
          <w:rtl/>
        </w:rPr>
        <w:t xml:space="preserve">דבר. הם מסתכלים על המשפחות שעכשיו רצחו את יקיריהן וצוחקים </w:t>
      </w:r>
      <w:bookmarkStart w:id="2180" w:name="_ETM_Q1_7791098"/>
      <w:bookmarkEnd w:id="2180"/>
      <w:r>
        <w:rPr>
          <w:rFonts w:hint="cs"/>
          <w:rtl/>
        </w:rPr>
        <w:t xml:space="preserve">להן בפרצוף כי הם יודעים מה? שלא יוטל עליהם עונש </w:t>
      </w:r>
      <w:bookmarkStart w:id="2181" w:name="_ETM_Q1_7793023"/>
      <w:bookmarkEnd w:id="2181"/>
      <w:r>
        <w:rPr>
          <w:rFonts w:hint="cs"/>
          <w:rtl/>
        </w:rPr>
        <w:t xml:space="preserve">מוות. אין הרתעה, זה לא מרתיע אותם, זה לא עושה </w:t>
      </w:r>
      <w:bookmarkStart w:id="2182" w:name="_ETM_Q1_7799086"/>
      <w:bookmarkEnd w:id="2182"/>
      <w:r>
        <w:rPr>
          <w:rFonts w:hint="cs"/>
          <w:rtl/>
        </w:rPr>
        <w:t xml:space="preserve">שום אפקט לשלוח אותם לכלא כשהם יודעים שבחטיפה הבאה ישחררו </w:t>
      </w:r>
      <w:bookmarkStart w:id="2183" w:name="_ETM_Q1_7805031"/>
      <w:bookmarkEnd w:id="2183"/>
      <w:r>
        <w:rPr>
          <w:rFonts w:hint="cs"/>
          <w:rtl/>
        </w:rPr>
        <w:t>עוד אסירים. זה פשוט ביזיון של החלטה שלא עומדת</w:t>
      </w:r>
      <w:bookmarkStart w:id="2184" w:name="_ETM_Q1_7810727"/>
      <w:bookmarkEnd w:id="2184"/>
      <w:r>
        <w:rPr>
          <w:rFonts w:hint="cs"/>
          <w:rtl/>
        </w:rPr>
        <w:t>...</w:t>
      </w:r>
    </w:p>
    <w:p w:rsidR="00186E30" w:rsidRDefault="00186E30" w:rsidP="00186E30">
      <w:pPr>
        <w:rPr>
          <w:rtl/>
        </w:rPr>
      </w:pPr>
    </w:p>
    <w:p w:rsidR="00186E30" w:rsidRDefault="00186E30" w:rsidP="00186E30">
      <w:pPr>
        <w:pStyle w:val="af6"/>
        <w:keepNext/>
        <w:rPr>
          <w:rtl/>
        </w:rPr>
      </w:pPr>
      <w:r>
        <w:rPr>
          <w:rtl/>
        </w:rPr>
        <w:t>היו"ר ניסן סלומינסקי:</w:t>
      </w:r>
    </w:p>
    <w:p w:rsidR="00186E30" w:rsidRDefault="00186E30" w:rsidP="00186E30">
      <w:pPr>
        <w:pStyle w:val="KeepWithNext"/>
        <w:rPr>
          <w:rtl/>
        </w:rPr>
      </w:pPr>
    </w:p>
    <w:p w:rsidR="00186E30" w:rsidRDefault="00186E30" w:rsidP="00186E30">
      <w:pPr>
        <w:rPr>
          <w:rtl/>
        </w:rPr>
      </w:pPr>
      <w:r>
        <w:rPr>
          <w:rFonts w:hint="cs"/>
          <w:rtl/>
        </w:rPr>
        <w:t>תודה מוריס. האחרונה, מירב חג'אג', משפחה שכולה.</w:t>
      </w:r>
    </w:p>
    <w:p w:rsidR="00186E30" w:rsidRDefault="00186E30" w:rsidP="00186E30">
      <w:pPr>
        <w:rPr>
          <w:rtl/>
        </w:rPr>
      </w:pPr>
      <w:bookmarkStart w:id="2185" w:name="_ETM_Q1_7814359"/>
      <w:bookmarkStart w:id="2186" w:name="_ETM_Q1_7814606"/>
      <w:bookmarkEnd w:id="2185"/>
      <w:bookmarkEnd w:id="2186"/>
    </w:p>
    <w:p w:rsidR="00186E30" w:rsidRDefault="00186E30" w:rsidP="00186E30">
      <w:pPr>
        <w:pStyle w:val="a4"/>
        <w:keepNext/>
        <w:rPr>
          <w:rtl/>
        </w:rPr>
      </w:pPr>
      <w:r>
        <w:rPr>
          <w:rtl/>
        </w:rPr>
        <w:t>דב חנין (הרשימה המשותפת):</w:t>
      </w:r>
    </w:p>
    <w:p w:rsidR="00186E30" w:rsidRDefault="00186E30" w:rsidP="00186E30">
      <w:pPr>
        <w:pStyle w:val="KeepWithNext"/>
        <w:rPr>
          <w:rtl/>
        </w:rPr>
      </w:pPr>
    </w:p>
    <w:p w:rsidR="00186E30" w:rsidRDefault="00186E30" w:rsidP="00186E30">
      <w:pPr>
        <w:rPr>
          <w:rtl/>
        </w:rPr>
      </w:pPr>
      <w:r>
        <w:rPr>
          <w:rFonts w:hint="cs"/>
          <w:rtl/>
        </w:rPr>
        <w:t>ואנחנו, חברי הכנסת, בסיבוב הבבא?</w:t>
      </w:r>
    </w:p>
    <w:p w:rsidR="00D7163A" w:rsidRDefault="00D7163A" w:rsidP="00D7163A">
      <w:pPr>
        <w:rPr>
          <w:rtl/>
        </w:rPr>
      </w:pPr>
      <w:bookmarkStart w:id="2187" w:name="_ETM_Q1_7767563"/>
      <w:bookmarkEnd w:id="2187"/>
    </w:p>
    <w:p w:rsidR="00D7163A" w:rsidRDefault="00D7163A" w:rsidP="00D7163A">
      <w:pPr>
        <w:pStyle w:val="af6"/>
        <w:keepNext/>
        <w:rPr>
          <w:rtl/>
        </w:rPr>
      </w:pPr>
      <w:bookmarkStart w:id="2188" w:name="ET_yor_5094_142"/>
      <w:r w:rsidRPr="00D7163A">
        <w:rPr>
          <w:rStyle w:val="TagStyle"/>
          <w:rtl/>
        </w:rPr>
        <w:t xml:space="preserve"> &lt;&lt; יור &gt;&gt; </w:t>
      </w:r>
      <w:r>
        <w:rPr>
          <w:rtl/>
        </w:rPr>
        <w:t>היו"ר ניסן סלומינסקי:</w:t>
      </w:r>
      <w:r w:rsidRPr="00D7163A">
        <w:rPr>
          <w:rStyle w:val="TagStyle"/>
          <w:rtl/>
        </w:rPr>
        <w:t xml:space="preserve"> &lt;&lt; יור &gt;&gt;</w:t>
      </w:r>
      <w:r>
        <w:rPr>
          <w:rtl/>
        </w:rPr>
        <w:t xml:space="preserve"> </w:t>
      </w:r>
      <w:bookmarkEnd w:id="2188"/>
    </w:p>
    <w:p w:rsidR="00D7163A" w:rsidRDefault="00D7163A" w:rsidP="00D7163A">
      <w:pPr>
        <w:pStyle w:val="KeepWithNext"/>
        <w:rPr>
          <w:rtl/>
        </w:rPr>
      </w:pPr>
    </w:p>
    <w:p w:rsidR="00D7163A" w:rsidRDefault="00186E30" w:rsidP="00D7163A">
      <w:pPr>
        <w:rPr>
          <w:rtl/>
        </w:rPr>
      </w:pPr>
      <w:r>
        <w:rPr>
          <w:rFonts w:hint="cs"/>
          <w:rtl/>
        </w:rPr>
        <w:t xml:space="preserve">לא, אתם כבר </w:t>
      </w:r>
      <w:r w:rsidR="00D7163A">
        <w:rPr>
          <w:rFonts w:hint="cs"/>
          <w:rtl/>
        </w:rPr>
        <w:t>הייתם.</w:t>
      </w:r>
    </w:p>
    <w:p w:rsidR="00186E30" w:rsidRDefault="00186E30" w:rsidP="00D7163A">
      <w:pPr>
        <w:rPr>
          <w:rtl/>
        </w:rPr>
      </w:pPr>
    </w:p>
    <w:p w:rsidR="00D7163A" w:rsidRDefault="00186E30" w:rsidP="00186E30">
      <w:pPr>
        <w:pStyle w:val="-"/>
        <w:keepNext/>
        <w:rPr>
          <w:rtl/>
        </w:rPr>
      </w:pPr>
      <w:bookmarkStart w:id="2189" w:name="_ETM_Q1_7815681"/>
      <w:bookmarkEnd w:id="2189"/>
      <w:r>
        <w:rPr>
          <w:rtl/>
        </w:rPr>
        <w:t>דב חנין (הרשימה המשותפת):</w:t>
      </w:r>
    </w:p>
    <w:p w:rsidR="00186E30" w:rsidRDefault="00186E30" w:rsidP="00186E30">
      <w:pPr>
        <w:pStyle w:val="KeepWithNext"/>
        <w:rPr>
          <w:rtl/>
        </w:rPr>
      </w:pPr>
    </w:p>
    <w:p w:rsidR="00186E30" w:rsidRDefault="00186E30" w:rsidP="00186E30">
      <w:pPr>
        <w:rPr>
          <w:rtl/>
        </w:rPr>
      </w:pPr>
      <w:r>
        <w:rPr>
          <w:rFonts w:hint="cs"/>
          <w:rtl/>
        </w:rPr>
        <w:t>מה זה היינו? אני לא הייתי.</w:t>
      </w:r>
    </w:p>
    <w:p w:rsidR="00D7163A" w:rsidRDefault="00D7163A" w:rsidP="00D7163A">
      <w:pPr>
        <w:rPr>
          <w:rtl/>
        </w:rPr>
      </w:pPr>
    </w:p>
    <w:p w:rsidR="00D7163A" w:rsidRDefault="00D7163A" w:rsidP="00D7163A">
      <w:pPr>
        <w:pStyle w:val="af6"/>
        <w:keepNext/>
        <w:rPr>
          <w:rtl/>
        </w:rPr>
      </w:pPr>
      <w:bookmarkStart w:id="2190" w:name="ET_yor_5094_143"/>
      <w:r w:rsidRPr="00D7163A">
        <w:rPr>
          <w:rStyle w:val="TagStyle"/>
          <w:rtl/>
        </w:rPr>
        <w:t xml:space="preserve"> &lt;&lt; יור &gt;&gt; </w:t>
      </w:r>
      <w:r>
        <w:rPr>
          <w:rtl/>
        </w:rPr>
        <w:t>היו"ר ניסן סלומינסקי:</w:t>
      </w:r>
      <w:r w:rsidRPr="00D7163A">
        <w:rPr>
          <w:rStyle w:val="TagStyle"/>
          <w:rtl/>
        </w:rPr>
        <w:t xml:space="preserve"> &lt;&lt; יור &gt;&gt;</w:t>
      </w:r>
      <w:r>
        <w:rPr>
          <w:rtl/>
        </w:rPr>
        <w:t xml:space="preserve"> </w:t>
      </w:r>
      <w:bookmarkEnd w:id="2190"/>
    </w:p>
    <w:p w:rsidR="00D7163A" w:rsidRDefault="00D7163A" w:rsidP="00D7163A">
      <w:pPr>
        <w:pStyle w:val="KeepWithNext"/>
        <w:rPr>
          <w:rtl/>
        </w:rPr>
      </w:pPr>
    </w:p>
    <w:p w:rsidR="00091E8A" w:rsidRDefault="00186E30" w:rsidP="00D7163A">
      <w:pPr>
        <w:rPr>
          <w:rtl/>
        </w:rPr>
      </w:pPr>
      <w:r>
        <w:rPr>
          <w:rFonts w:hint="cs"/>
          <w:rtl/>
        </w:rPr>
        <w:t xml:space="preserve">אתה </w:t>
      </w:r>
      <w:bookmarkStart w:id="2191" w:name="_ETM_Q1_7821573"/>
      <w:bookmarkEnd w:id="2191"/>
      <w:r w:rsidR="00091E8A">
        <w:rPr>
          <w:rFonts w:hint="cs"/>
          <w:rtl/>
        </w:rPr>
        <w:t>לא היית.</w:t>
      </w:r>
      <w:r>
        <w:rPr>
          <w:rFonts w:hint="cs"/>
          <w:rtl/>
        </w:rPr>
        <w:t xml:space="preserve"> לא היית.</w:t>
      </w:r>
    </w:p>
    <w:p w:rsidR="00091E8A" w:rsidRDefault="00091E8A" w:rsidP="00D7163A">
      <w:pPr>
        <w:rPr>
          <w:rtl/>
        </w:rPr>
      </w:pPr>
    </w:p>
    <w:p w:rsidR="00091E8A" w:rsidRDefault="00186E30" w:rsidP="00186E30">
      <w:pPr>
        <w:pStyle w:val="-"/>
        <w:keepNext/>
        <w:rPr>
          <w:rtl/>
        </w:rPr>
      </w:pPr>
      <w:r>
        <w:rPr>
          <w:rtl/>
        </w:rPr>
        <w:t>דב חנין (הרשימה המשותפת):</w:t>
      </w:r>
    </w:p>
    <w:p w:rsidR="00186E30" w:rsidRDefault="00186E30" w:rsidP="00186E30">
      <w:pPr>
        <w:pStyle w:val="KeepWithNext"/>
        <w:rPr>
          <w:rtl/>
        </w:rPr>
      </w:pPr>
    </w:p>
    <w:p w:rsidR="00186E30" w:rsidRDefault="00186E30" w:rsidP="00186E30">
      <w:pPr>
        <w:rPr>
          <w:rtl/>
        </w:rPr>
      </w:pPr>
      <w:r>
        <w:rPr>
          <w:rFonts w:hint="cs"/>
          <w:rtl/>
        </w:rPr>
        <w:t xml:space="preserve">הייתי ואמרת לי רק לשאול. שאלתי, עכשיו </w:t>
      </w:r>
      <w:bookmarkStart w:id="2192" w:name="_ETM_Q1_7826977"/>
      <w:bookmarkEnd w:id="2192"/>
      <w:r>
        <w:rPr>
          <w:rFonts w:hint="cs"/>
          <w:rtl/>
        </w:rPr>
        <w:t xml:space="preserve">אני בא ואתה אומר לי שאי אפשר לדבר. יש לי הרבה מה להגיד. </w:t>
      </w:r>
    </w:p>
    <w:p w:rsidR="00091E8A" w:rsidRDefault="00091E8A" w:rsidP="00D7163A">
      <w:pPr>
        <w:rPr>
          <w:rtl/>
        </w:rPr>
      </w:pPr>
    </w:p>
    <w:p w:rsidR="00091E8A" w:rsidRDefault="00186E30" w:rsidP="00186E30">
      <w:pPr>
        <w:pStyle w:val="af6"/>
        <w:keepNext/>
        <w:rPr>
          <w:rtl/>
        </w:rPr>
      </w:pPr>
      <w:r>
        <w:rPr>
          <w:rtl/>
        </w:rPr>
        <w:t>היו"ר ניסן סלומינסקי:</w:t>
      </w:r>
    </w:p>
    <w:p w:rsidR="00186E30" w:rsidRDefault="00186E30" w:rsidP="00186E30">
      <w:pPr>
        <w:pStyle w:val="KeepWithNext"/>
        <w:rPr>
          <w:rtl/>
        </w:rPr>
      </w:pPr>
    </w:p>
    <w:p w:rsidR="00186E30" w:rsidRDefault="00186E30" w:rsidP="00186E30">
      <w:pPr>
        <w:rPr>
          <w:rtl/>
        </w:rPr>
      </w:pPr>
      <w:r>
        <w:rPr>
          <w:rFonts w:hint="cs"/>
          <w:rtl/>
        </w:rPr>
        <w:t>עכשיו זה ישיבה אחרת.</w:t>
      </w:r>
    </w:p>
    <w:p w:rsidR="00091E8A" w:rsidRDefault="00091E8A" w:rsidP="00D7163A">
      <w:pPr>
        <w:rPr>
          <w:rtl/>
        </w:rPr>
      </w:pPr>
    </w:p>
    <w:p w:rsidR="00091E8A" w:rsidRDefault="00186E30" w:rsidP="00186E30">
      <w:pPr>
        <w:pStyle w:val="a4"/>
        <w:keepNext/>
        <w:rPr>
          <w:rtl/>
        </w:rPr>
      </w:pPr>
      <w:r>
        <w:rPr>
          <w:rtl/>
        </w:rPr>
        <w:t>רוברט טיבייב (המחנה הציוני):</w:t>
      </w:r>
    </w:p>
    <w:p w:rsidR="00186E30" w:rsidRDefault="00186E30" w:rsidP="00186E30">
      <w:pPr>
        <w:pStyle w:val="KeepWithNext"/>
        <w:rPr>
          <w:rtl/>
        </w:rPr>
      </w:pPr>
    </w:p>
    <w:p w:rsidR="00186E30" w:rsidRDefault="00186E30" w:rsidP="00186E30">
      <w:pPr>
        <w:rPr>
          <w:rtl/>
        </w:rPr>
      </w:pPr>
      <w:r>
        <w:rPr>
          <w:rFonts w:hint="cs"/>
          <w:rtl/>
        </w:rPr>
        <w:t>אתה עם הקואליציה או האופוזיציה?</w:t>
      </w:r>
    </w:p>
    <w:p w:rsidR="00186E30" w:rsidRDefault="00186E30" w:rsidP="00091E8A">
      <w:pPr>
        <w:pStyle w:val="af6"/>
        <w:keepNext/>
        <w:rPr>
          <w:rStyle w:val="TagStyle"/>
          <w:vanish w:val="0"/>
          <w:rtl/>
        </w:rPr>
      </w:pPr>
      <w:bookmarkStart w:id="2193" w:name="ET_yor_5094_144"/>
    </w:p>
    <w:p w:rsidR="00436189" w:rsidRDefault="00436189" w:rsidP="00436189">
      <w:pPr>
        <w:pStyle w:val="a4"/>
        <w:keepNext/>
        <w:rPr>
          <w:rtl/>
        </w:rPr>
      </w:pPr>
      <w:bookmarkStart w:id="2194" w:name="_ETM_Q1_7833865"/>
      <w:bookmarkEnd w:id="2194"/>
      <w:r>
        <w:rPr>
          <w:rtl/>
        </w:rPr>
        <w:t>דב חנין (הרשימה המשותפת):</w:t>
      </w:r>
    </w:p>
    <w:p w:rsidR="00436189" w:rsidRDefault="00436189" w:rsidP="00436189">
      <w:pPr>
        <w:pStyle w:val="KeepWithNext"/>
        <w:rPr>
          <w:rtl/>
          <w:lang w:eastAsia="he-IL"/>
        </w:rPr>
      </w:pPr>
    </w:p>
    <w:p w:rsidR="00436189" w:rsidRPr="00436189" w:rsidRDefault="00436189" w:rsidP="00436189">
      <w:pPr>
        <w:rPr>
          <w:rtl/>
          <w:lang w:eastAsia="he-IL"/>
        </w:rPr>
      </w:pPr>
      <w:r>
        <w:rPr>
          <w:rFonts w:hint="cs"/>
          <w:rtl/>
          <w:lang w:eastAsia="he-IL"/>
        </w:rPr>
        <w:t xml:space="preserve">אני לא יודע. אני עם הרצון לקיים דיון רציני בחוק, </w:t>
      </w:r>
      <w:bookmarkStart w:id="2195" w:name="_ETM_Q1_7840956"/>
      <w:bookmarkEnd w:id="2195"/>
      <w:r>
        <w:rPr>
          <w:rFonts w:hint="cs"/>
          <w:rtl/>
          <w:lang w:eastAsia="he-IL"/>
        </w:rPr>
        <w:t xml:space="preserve">ואני מבין שזה גם הרצון של הקואליציה. </w:t>
      </w:r>
      <w:bookmarkStart w:id="2196" w:name="_ETM_Q1_7839846"/>
      <w:bookmarkEnd w:id="2196"/>
      <w:r>
        <w:rPr>
          <w:rFonts w:hint="cs"/>
          <w:rtl/>
          <w:lang w:eastAsia="he-IL"/>
        </w:rPr>
        <w:t xml:space="preserve">אולי לא של היושב ראש אבל של הקואליציה. אדוני, אני </w:t>
      </w:r>
      <w:bookmarkStart w:id="2197" w:name="_ETM_Q1_7848087"/>
      <w:bookmarkEnd w:id="2197"/>
      <w:r>
        <w:rPr>
          <w:rFonts w:hint="cs"/>
          <w:rtl/>
          <w:lang w:eastAsia="he-IL"/>
        </w:rPr>
        <w:t xml:space="preserve">אומר את זה לפרוטוקול בצורה הכי רצינית והכי מכובדת: אני </w:t>
      </w:r>
      <w:bookmarkStart w:id="2198" w:name="_ETM_Q1_7849154"/>
      <w:bookmarkEnd w:id="2198"/>
      <w:r>
        <w:rPr>
          <w:rFonts w:hint="cs"/>
          <w:rtl/>
          <w:lang w:eastAsia="he-IL"/>
        </w:rPr>
        <w:t>עומד על זכותי לדבר בוועדה. אני פעמיים הייתי בדיון הזה וכל פעם אתה אומר אפשר רק שאלה.</w:t>
      </w:r>
    </w:p>
    <w:p w:rsidR="00436189" w:rsidRDefault="00436189" w:rsidP="00091E8A">
      <w:pPr>
        <w:pStyle w:val="af6"/>
        <w:keepNext/>
        <w:rPr>
          <w:rStyle w:val="TagStyle"/>
          <w:vanish w:val="0"/>
          <w:rtl/>
        </w:rPr>
      </w:pPr>
    </w:p>
    <w:p w:rsidR="00091E8A" w:rsidRDefault="00091E8A" w:rsidP="00091E8A">
      <w:pPr>
        <w:pStyle w:val="af6"/>
        <w:keepNext/>
        <w:rPr>
          <w:rtl/>
        </w:rPr>
      </w:pPr>
      <w:bookmarkStart w:id="2199" w:name="_ETM_Q1_7839761"/>
      <w:bookmarkEnd w:id="2199"/>
      <w:r w:rsidRPr="00091E8A">
        <w:rPr>
          <w:rStyle w:val="TagStyle"/>
          <w:rtl/>
        </w:rPr>
        <w:t xml:space="preserve"> &lt;&lt; יור &gt;&gt; </w:t>
      </w:r>
      <w:r>
        <w:rPr>
          <w:rtl/>
        </w:rPr>
        <w:t>היו"ר ניסן סלומינסקי:</w:t>
      </w:r>
      <w:r w:rsidRPr="00091E8A">
        <w:rPr>
          <w:rStyle w:val="TagStyle"/>
          <w:rtl/>
        </w:rPr>
        <w:t xml:space="preserve"> &lt;&lt; יור &gt;&gt;</w:t>
      </w:r>
      <w:r>
        <w:rPr>
          <w:rtl/>
        </w:rPr>
        <w:t xml:space="preserve"> </w:t>
      </w:r>
      <w:bookmarkEnd w:id="2193"/>
    </w:p>
    <w:p w:rsidR="00091E8A" w:rsidRDefault="00091E8A" w:rsidP="00091E8A">
      <w:pPr>
        <w:pStyle w:val="KeepWithNext"/>
        <w:rPr>
          <w:rtl/>
        </w:rPr>
      </w:pPr>
    </w:p>
    <w:p w:rsidR="00436189" w:rsidRDefault="00436189" w:rsidP="00091E8A">
      <w:pPr>
        <w:rPr>
          <w:rtl/>
        </w:rPr>
      </w:pPr>
      <w:r>
        <w:rPr>
          <w:rFonts w:hint="cs"/>
          <w:rtl/>
        </w:rPr>
        <w:t xml:space="preserve">מה פירוש? אתה באתה </w:t>
      </w:r>
      <w:bookmarkStart w:id="2200" w:name="_ETM_Q1_7857013"/>
      <w:bookmarkEnd w:id="2200"/>
      <w:r>
        <w:rPr>
          <w:rFonts w:hint="cs"/>
          <w:rtl/>
        </w:rPr>
        <w:t xml:space="preserve">לחוק השני. בעיקרון היינו צריכים לסיים את הישיבה, והיינו צריכים </w:t>
      </w:r>
      <w:bookmarkStart w:id="2201" w:name="_ETM_Q1_7862807"/>
      <w:bookmarkEnd w:id="2201"/>
      <w:r>
        <w:rPr>
          <w:rFonts w:hint="cs"/>
          <w:rtl/>
        </w:rPr>
        <w:t>להצביע אפילו.</w:t>
      </w:r>
    </w:p>
    <w:p w:rsidR="00436189" w:rsidRDefault="00436189" w:rsidP="00091E8A">
      <w:pPr>
        <w:rPr>
          <w:rtl/>
        </w:rPr>
      </w:pPr>
      <w:bookmarkStart w:id="2202" w:name="_ETM_Q1_7865301"/>
      <w:bookmarkEnd w:id="2202"/>
    </w:p>
    <w:p w:rsidR="00091E8A" w:rsidRDefault="00436189" w:rsidP="00436189">
      <w:pPr>
        <w:pStyle w:val="a4"/>
        <w:keepNext/>
        <w:rPr>
          <w:rtl/>
        </w:rPr>
      </w:pPr>
      <w:bookmarkStart w:id="2203" w:name="_ETM_Q1_7865527"/>
      <w:bookmarkEnd w:id="2203"/>
      <w:r>
        <w:rPr>
          <w:rtl/>
        </w:rPr>
        <w:t>דב חנין (הרשימה המשותפת):</w:t>
      </w:r>
    </w:p>
    <w:p w:rsidR="00436189" w:rsidRDefault="00436189" w:rsidP="00436189">
      <w:pPr>
        <w:pStyle w:val="KeepWithNext"/>
        <w:rPr>
          <w:rtl/>
        </w:rPr>
      </w:pPr>
    </w:p>
    <w:p w:rsidR="00436189" w:rsidRDefault="00436189" w:rsidP="00436189">
      <w:pPr>
        <w:rPr>
          <w:rtl/>
        </w:rPr>
      </w:pPr>
      <w:r>
        <w:rPr>
          <w:rFonts w:hint="cs"/>
          <w:rtl/>
        </w:rPr>
        <w:t xml:space="preserve">אין בעיה. תקבע עוד ישיבות, יתקיים דיון רציני, </w:t>
      </w:r>
      <w:bookmarkStart w:id="2204" w:name="_ETM_Q1_7868365"/>
      <w:bookmarkEnd w:id="2204"/>
      <w:r>
        <w:rPr>
          <w:rFonts w:hint="cs"/>
          <w:rtl/>
        </w:rPr>
        <w:t>אנחנו רוצים לדון ולנתח.</w:t>
      </w:r>
    </w:p>
    <w:p w:rsidR="00436189" w:rsidRDefault="00436189" w:rsidP="00436189">
      <w:pPr>
        <w:rPr>
          <w:rtl/>
        </w:rPr>
      </w:pPr>
    </w:p>
    <w:p w:rsidR="00091E8A" w:rsidRDefault="00091E8A" w:rsidP="00091E8A">
      <w:pPr>
        <w:pStyle w:val="af9"/>
        <w:keepNext/>
        <w:rPr>
          <w:rtl/>
        </w:rPr>
      </w:pPr>
      <w:bookmarkStart w:id="2205" w:name="ET_guest_857778_146"/>
      <w:r w:rsidRPr="00091E8A">
        <w:rPr>
          <w:rStyle w:val="TagStyle"/>
          <w:rtl/>
        </w:rPr>
        <w:t xml:space="preserve"> &lt;&lt; אורח &gt;&gt; </w:t>
      </w:r>
      <w:r>
        <w:rPr>
          <w:rtl/>
        </w:rPr>
        <w:t>מירב חג</w:t>
      </w:r>
      <w:r w:rsidR="00436189">
        <w:rPr>
          <w:rFonts w:hint="cs"/>
          <w:rtl/>
        </w:rPr>
        <w:t>'</w:t>
      </w:r>
      <w:r>
        <w:rPr>
          <w:rtl/>
        </w:rPr>
        <w:t>אג</w:t>
      </w:r>
      <w:r w:rsidR="00436189">
        <w:rPr>
          <w:rFonts w:hint="cs"/>
          <w:rtl/>
        </w:rPr>
        <w:t>'</w:t>
      </w:r>
      <w:r>
        <w:rPr>
          <w:rtl/>
        </w:rPr>
        <w:t>:</w:t>
      </w:r>
      <w:r w:rsidRPr="00091E8A">
        <w:rPr>
          <w:rStyle w:val="TagStyle"/>
          <w:rtl/>
        </w:rPr>
        <w:t xml:space="preserve"> &lt;&lt; אורח &gt;&gt;</w:t>
      </w:r>
      <w:r>
        <w:rPr>
          <w:rtl/>
        </w:rPr>
        <w:t xml:space="preserve"> </w:t>
      </w:r>
      <w:bookmarkEnd w:id="2205"/>
    </w:p>
    <w:p w:rsidR="00091E8A" w:rsidRDefault="00091E8A" w:rsidP="00091E8A">
      <w:pPr>
        <w:pStyle w:val="KeepWithNext"/>
        <w:rPr>
          <w:rtl/>
        </w:rPr>
      </w:pPr>
    </w:p>
    <w:p w:rsidR="00436189" w:rsidRDefault="00436189" w:rsidP="00436189">
      <w:pPr>
        <w:rPr>
          <w:rtl/>
        </w:rPr>
      </w:pPr>
      <w:r>
        <w:rPr>
          <w:rFonts w:hint="cs"/>
          <w:rtl/>
        </w:rPr>
        <w:t xml:space="preserve">תודה אדוני. אני רוצה להוסיף </w:t>
      </w:r>
      <w:bookmarkStart w:id="2206" w:name="_ETM_Q1_7871333"/>
      <w:bookmarkEnd w:id="2206"/>
      <w:r>
        <w:rPr>
          <w:rFonts w:hint="cs"/>
          <w:rtl/>
        </w:rPr>
        <w:t>לדברים של מוריס רק עוד דבר אחד: מעל ל-100 אנשי</w:t>
      </w:r>
      <w:bookmarkStart w:id="2207" w:name="_ETM_Q1_7877815"/>
      <w:bookmarkEnd w:id="2207"/>
      <w:r>
        <w:rPr>
          <w:rFonts w:hint="cs"/>
          <w:rtl/>
        </w:rPr>
        <w:t xml:space="preserve">ם נרצחו ומחבלים משוחררים. </w:t>
      </w:r>
      <w:r w:rsidR="00535765">
        <w:rPr>
          <w:rFonts w:hint="cs"/>
          <w:rtl/>
        </w:rPr>
        <w:t xml:space="preserve">היינו יכולים לחסוך חיים של מעל </w:t>
      </w:r>
      <w:r>
        <w:rPr>
          <w:rFonts w:hint="cs"/>
          <w:rtl/>
        </w:rPr>
        <w:t>100</w:t>
      </w:r>
      <w:r w:rsidR="00535765">
        <w:rPr>
          <w:rFonts w:hint="cs"/>
          <w:rtl/>
        </w:rPr>
        <w:t xml:space="preserve"> אנשי</w:t>
      </w:r>
      <w:r>
        <w:rPr>
          <w:rFonts w:hint="cs"/>
          <w:rtl/>
        </w:rPr>
        <w:t>ם</w:t>
      </w:r>
      <w:r w:rsidR="00535765">
        <w:rPr>
          <w:rFonts w:hint="cs"/>
          <w:rtl/>
        </w:rPr>
        <w:t xml:space="preserve"> אם </w:t>
      </w:r>
      <w:r>
        <w:rPr>
          <w:rFonts w:hint="cs"/>
          <w:rtl/>
        </w:rPr>
        <w:t xml:space="preserve">המחבלים </w:t>
      </w:r>
      <w:r w:rsidR="00535765">
        <w:rPr>
          <w:rFonts w:hint="cs"/>
          <w:rtl/>
        </w:rPr>
        <w:t>הרוצחים האלה, הי</w:t>
      </w:r>
      <w:r>
        <w:rPr>
          <w:rFonts w:hint="cs"/>
          <w:rtl/>
        </w:rPr>
        <w:t>ה</w:t>
      </w:r>
      <w:r w:rsidR="00535765">
        <w:rPr>
          <w:rFonts w:hint="cs"/>
          <w:rtl/>
        </w:rPr>
        <w:t xml:space="preserve"> להם גזר דין מוות. יש פה זכויות יותר חשובות מהזכויות של המחבלים. אני יושבת פה ואני חושבת שמה שקורה פה זה פשוט בושה. אני מתביישת. מספסרים פה בדם של הילדים שלנו.</w:t>
      </w:r>
      <w:r>
        <w:rPr>
          <w:rFonts w:hint="cs"/>
          <w:rtl/>
        </w:rPr>
        <w:t xml:space="preserve"> זה לא רוצה, </w:t>
      </w:r>
      <w:bookmarkStart w:id="2208" w:name="_ETM_Q1_7904551"/>
      <w:bookmarkEnd w:id="2208"/>
      <w:r>
        <w:rPr>
          <w:rFonts w:hint="cs"/>
          <w:rtl/>
        </w:rPr>
        <w:t xml:space="preserve">זה קואליציוני, זה עוד דיון, עוד דיון. דיונים על עונש </w:t>
      </w:r>
      <w:bookmarkStart w:id="2209" w:name="_ETM_Q1_7904113"/>
      <w:bookmarkEnd w:id="2209"/>
      <w:r>
        <w:rPr>
          <w:rFonts w:hint="cs"/>
          <w:rtl/>
        </w:rPr>
        <w:t xml:space="preserve">מוות אפשר לעשות 100 שנים ולא יהיה לזה פתרון. מי </w:t>
      </w:r>
      <w:bookmarkStart w:id="2210" w:name="_ETM_Q1_7907988"/>
      <w:bookmarkEnd w:id="2210"/>
      <w:r>
        <w:rPr>
          <w:rFonts w:hint="cs"/>
          <w:rtl/>
        </w:rPr>
        <w:t xml:space="preserve">שמסכים, מסכים. מי שלא מסכים, לא מסכים, ויש פה </w:t>
      </w:r>
      <w:bookmarkStart w:id="2211" w:name="_ETM_Q1_7911254"/>
      <w:bookmarkEnd w:id="2211"/>
      <w:r>
        <w:rPr>
          <w:rFonts w:hint="cs"/>
          <w:rtl/>
        </w:rPr>
        <w:t>גם עניין של משמעת קואליציונית.</w:t>
      </w:r>
      <w:bookmarkStart w:id="2212" w:name="_ETM_Q1_7917206"/>
      <w:bookmarkEnd w:id="2212"/>
    </w:p>
    <w:p w:rsidR="00436189" w:rsidRDefault="00436189" w:rsidP="00436189">
      <w:pPr>
        <w:rPr>
          <w:rtl/>
        </w:rPr>
      </w:pPr>
    </w:p>
    <w:p w:rsidR="000C4455" w:rsidRDefault="00436189" w:rsidP="00436189">
      <w:pPr>
        <w:rPr>
          <w:rtl/>
        </w:rPr>
      </w:pPr>
      <w:r>
        <w:rPr>
          <w:rFonts w:hint="cs"/>
          <w:rtl/>
        </w:rPr>
        <w:t>א</w:t>
      </w:r>
      <w:bookmarkStart w:id="2213" w:name="_ETM_Q1_7917438"/>
      <w:bookmarkEnd w:id="2213"/>
      <w:r>
        <w:rPr>
          <w:rFonts w:hint="cs"/>
          <w:rtl/>
        </w:rPr>
        <w:t xml:space="preserve">ני מבקשת ממך לקבוע לפעם הבאה </w:t>
      </w:r>
      <w:bookmarkStart w:id="2214" w:name="_ETM_Q1_7920902"/>
      <w:bookmarkEnd w:id="2214"/>
      <w:r>
        <w:rPr>
          <w:rFonts w:hint="cs"/>
          <w:rtl/>
        </w:rPr>
        <w:t>הצבעה. אני מבקשת מכל חברי הכנסת להתעלות על עצמכם. די,</w:t>
      </w:r>
      <w:bookmarkStart w:id="2215" w:name="_ETM_Q1_7920317"/>
      <w:bookmarkEnd w:id="2215"/>
      <w:r>
        <w:rPr>
          <w:rFonts w:hint="cs"/>
          <w:rtl/>
        </w:rPr>
        <w:t xml:space="preserve"> מספיק. בואו נקבע חבר'ה, נעשה עונש מוות, נתחיל לייצר פה </w:t>
      </w:r>
      <w:bookmarkStart w:id="2216" w:name="_ETM_Q1_7925489"/>
      <w:bookmarkEnd w:id="2216"/>
      <w:r>
        <w:rPr>
          <w:rFonts w:hint="cs"/>
          <w:rtl/>
        </w:rPr>
        <w:t xml:space="preserve">הרתעה. נעשה גם את חוק התרבות שלא עבר אתמול, פשוט </w:t>
      </w:r>
      <w:bookmarkStart w:id="2217" w:name="_ETM_Q1_7932808"/>
      <w:bookmarkEnd w:id="2217"/>
      <w:r>
        <w:rPr>
          <w:rFonts w:hint="cs"/>
          <w:rtl/>
        </w:rPr>
        <w:t xml:space="preserve">בושה. יושבות משפחות שכולות מהצד וזה לא הגיוני מה </w:t>
      </w:r>
      <w:bookmarkStart w:id="2218" w:name="_ETM_Q1_7931397"/>
      <w:bookmarkEnd w:id="2218"/>
      <w:r>
        <w:rPr>
          <w:rFonts w:hint="cs"/>
          <w:rtl/>
        </w:rPr>
        <w:t>שקורה פה.</w:t>
      </w:r>
      <w:r w:rsidR="000C4455">
        <w:rPr>
          <w:rFonts w:hint="cs"/>
          <w:rtl/>
        </w:rPr>
        <w:t xml:space="preserve"> זה פשוט בושה, אני מתביישת. אני לא צריכה </w:t>
      </w:r>
      <w:bookmarkStart w:id="2219" w:name="_ETM_Q1_7940661"/>
      <w:bookmarkEnd w:id="2219"/>
      <w:r w:rsidR="000C4455">
        <w:rPr>
          <w:rFonts w:hint="cs"/>
          <w:rtl/>
        </w:rPr>
        <w:t>לבוא לפה, זה לא התפקיד שלי, זה לא התפקיד של</w:t>
      </w:r>
      <w:bookmarkStart w:id="2220" w:name="_ETM_Q1_7944629"/>
      <w:bookmarkEnd w:id="2220"/>
      <w:r w:rsidR="000C4455">
        <w:rPr>
          <w:rFonts w:hint="cs"/>
          <w:rtl/>
        </w:rPr>
        <w:t xml:space="preserve"> ההורים האחרים להגיע. זה פשוט בושה מה שקורה </w:t>
      </w:r>
      <w:bookmarkStart w:id="2221" w:name="_ETM_Q1_7947475"/>
      <w:bookmarkEnd w:id="2221"/>
      <w:r w:rsidR="000C4455">
        <w:rPr>
          <w:rFonts w:hint="cs"/>
          <w:rtl/>
        </w:rPr>
        <w:t xml:space="preserve">פה. תתעלו על עצמכם, חברי הקואליציה, כל אלה שתומכים בחוק </w:t>
      </w:r>
      <w:bookmarkStart w:id="2222" w:name="_ETM_Q1_7953538"/>
      <w:bookmarkEnd w:id="2222"/>
      <w:r w:rsidR="000C4455">
        <w:rPr>
          <w:rFonts w:hint="cs"/>
          <w:rtl/>
        </w:rPr>
        <w:t>הזה ובחוקים אחרים, יש לנו תקופה מאוד קצרה, תסגרו את</w:t>
      </w:r>
      <w:bookmarkStart w:id="2223" w:name="_ETM_Q1_7959075"/>
      <w:bookmarkEnd w:id="2223"/>
      <w:r w:rsidR="000C4455">
        <w:rPr>
          <w:rFonts w:hint="cs"/>
          <w:rtl/>
        </w:rPr>
        <w:t xml:space="preserve"> כל החוקים האלה. הריסת בתים, כל מה שצריך. גירוש. כל </w:t>
      </w:r>
      <w:bookmarkStart w:id="2224" w:name="_ETM_Q1_7961472"/>
      <w:bookmarkEnd w:id="2224"/>
      <w:r w:rsidR="000C4455">
        <w:rPr>
          <w:rFonts w:hint="cs"/>
          <w:rtl/>
        </w:rPr>
        <w:t xml:space="preserve">מה שצריך תעשו כדי שבאמת נעצור את הפיגוע הבא. אתמול </w:t>
      </w:r>
      <w:bookmarkStart w:id="2225" w:name="_ETM_Q1_7966704"/>
      <w:bookmarkEnd w:id="2225"/>
      <w:r w:rsidR="000C4455">
        <w:rPr>
          <w:rFonts w:hint="cs"/>
          <w:rtl/>
        </w:rPr>
        <w:t xml:space="preserve">היה פיגוע ובנס חיילים נפצעו קל ובינוני. הבת שלי נהרגה </w:t>
      </w:r>
      <w:bookmarkStart w:id="2226" w:name="_ETM_Q1_7967159"/>
      <w:bookmarkEnd w:id="2226"/>
      <w:r w:rsidR="000C4455">
        <w:rPr>
          <w:rFonts w:hint="cs"/>
          <w:rtl/>
        </w:rPr>
        <w:t xml:space="preserve">באותו פיגוע דריסה לפני שנתיים. באמת, לחיילים האלה לא קרה </w:t>
      </w:r>
      <w:bookmarkStart w:id="2227" w:name="_ETM_Q1_7978485"/>
      <w:bookmarkEnd w:id="2227"/>
      <w:r w:rsidR="000C4455">
        <w:rPr>
          <w:rFonts w:hint="cs"/>
          <w:rtl/>
        </w:rPr>
        <w:t xml:space="preserve">כלום. מה, אנחנו צריכים שכל יום יקרו לנו פה ניסים. </w:t>
      </w:r>
      <w:bookmarkStart w:id="2228" w:name="_ETM_Q1_7981052"/>
      <w:bookmarkEnd w:id="2228"/>
      <w:r w:rsidR="000C4455">
        <w:rPr>
          <w:rFonts w:hint="cs"/>
          <w:rtl/>
        </w:rPr>
        <w:t xml:space="preserve">די, מספיק. אני מבקשת מכם לקחת אחריות, מכל חברי הכנסת </w:t>
      </w:r>
      <w:bookmarkStart w:id="2229" w:name="_ETM_Q1_7984517"/>
      <w:bookmarkEnd w:id="2229"/>
      <w:r w:rsidR="000C4455">
        <w:rPr>
          <w:rFonts w:hint="cs"/>
          <w:rtl/>
        </w:rPr>
        <w:t xml:space="preserve">פה אחת ולתמיד. זה ידבר, זה ידבר, זה ידבר, עוד </w:t>
      </w:r>
      <w:bookmarkStart w:id="2230" w:name="_ETM_Q1_7989532"/>
      <w:bookmarkEnd w:id="2230"/>
      <w:r w:rsidR="000C4455">
        <w:rPr>
          <w:rFonts w:hint="cs"/>
          <w:rtl/>
        </w:rPr>
        <w:t xml:space="preserve">100 שנה לא יגמר. תסגרו את הסיפור הזה, תקבעו </w:t>
      </w:r>
      <w:bookmarkStart w:id="2231" w:name="_ETM_Q1_7993990"/>
      <w:bookmarkEnd w:id="2231"/>
      <w:r w:rsidR="000C4455">
        <w:rPr>
          <w:rFonts w:hint="cs"/>
          <w:rtl/>
        </w:rPr>
        <w:t>מועד להצבעה וכולם לקחת אחריות. די עם המשחקים האלה.</w:t>
      </w:r>
    </w:p>
    <w:p w:rsidR="000C4455" w:rsidRDefault="000C4455" w:rsidP="00436189">
      <w:pPr>
        <w:rPr>
          <w:rtl/>
        </w:rPr>
      </w:pPr>
    </w:p>
    <w:p w:rsidR="000C4455" w:rsidRDefault="000C4455" w:rsidP="000C4455">
      <w:pPr>
        <w:pStyle w:val="af6"/>
        <w:keepNext/>
        <w:rPr>
          <w:rtl/>
        </w:rPr>
      </w:pPr>
      <w:r>
        <w:rPr>
          <w:rtl/>
        </w:rPr>
        <w:t>היו"ר ניסן סלומינסקי:</w:t>
      </w:r>
    </w:p>
    <w:p w:rsidR="000C4455" w:rsidRDefault="000C4455" w:rsidP="000C4455">
      <w:pPr>
        <w:pStyle w:val="KeepWithNext"/>
        <w:rPr>
          <w:rtl/>
        </w:rPr>
      </w:pPr>
    </w:p>
    <w:p w:rsidR="00091E8A" w:rsidRDefault="000C4455" w:rsidP="000C4455">
      <w:pPr>
        <w:rPr>
          <w:rtl/>
        </w:rPr>
      </w:pPr>
      <w:r>
        <w:rPr>
          <w:rFonts w:hint="cs"/>
          <w:rtl/>
        </w:rPr>
        <w:t xml:space="preserve">טוב. תודה. </w:t>
      </w:r>
      <w:bookmarkStart w:id="2232" w:name="_ETM_Q1_7993755"/>
      <w:bookmarkEnd w:id="2232"/>
      <w:r w:rsidR="00091E8A">
        <w:rPr>
          <w:rtl/>
        </w:rPr>
        <w:t xml:space="preserve">  </w:t>
      </w:r>
    </w:p>
    <w:p w:rsidR="000C4455" w:rsidRDefault="000C4455" w:rsidP="000C4455">
      <w:pPr>
        <w:pStyle w:val="af9"/>
        <w:keepNext/>
        <w:rPr>
          <w:rtl/>
        </w:rPr>
      </w:pPr>
    </w:p>
    <w:p w:rsidR="000C4455" w:rsidRDefault="000C4455" w:rsidP="000C4455">
      <w:pPr>
        <w:pStyle w:val="af9"/>
        <w:keepNext/>
        <w:rPr>
          <w:rtl/>
        </w:rPr>
      </w:pPr>
      <w:r>
        <w:rPr>
          <w:rtl/>
        </w:rPr>
        <w:t>דבורה גונן:</w:t>
      </w:r>
    </w:p>
    <w:p w:rsidR="000C4455" w:rsidRDefault="000C4455" w:rsidP="000C4455">
      <w:pPr>
        <w:pStyle w:val="KeepWithNext"/>
        <w:rPr>
          <w:rtl/>
        </w:rPr>
      </w:pPr>
    </w:p>
    <w:p w:rsidR="00497C69" w:rsidRDefault="00497C69" w:rsidP="00497C69">
      <w:pPr>
        <w:rPr>
          <w:rtl/>
        </w:rPr>
      </w:pPr>
      <w:r>
        <w:rPr>
          <w:rFonts w:hint="cs"/>
          <w:rtl/>
        </w:rPr>
        <w:t>אני יכולה להוסיף משפט?</w:t>
      </w:r>
      <w:r w:rsidR="000C4455">
        <w:rPr>
          <w:rFonts w:hint="cs"/>
          <w:rtl/>
        </w:rPr>
        <w:t xml:space="preserve"> </w:t>
      </w:r>
    </w:p>
    <w:p w:rsidR="00497C69" w:rsidRDefault="00497C69" w:rsidP="00497C69">
      <w:pPr>
        <w:rPr>
          <w:rtl/>
        </w:rPr>
      </w:pPr>
    </w:p>
    <w:p w:rsidR="00497C69" w:rsidRDefault="00497C69" w:rsidP="00497C69">
      <w:pPr>
        <w:pStyle w:val="af6"/>
        <w:keepNext/>
        <w:rPr>
          <w:rtl/>
        </w:rPr>
      </w:pPr>
      <w:bookmarkStart w:id="2233" w:name="ET_yor_5094_148"/>
      <w:r w:rsidRPr="00497C69">
        <w:rPr>
          <w:rStyle w:val="TagStyle"/>
          <w:rtl/>
        </w:rPr>
        <w:t xml:space="preserve"> &lt;&lt; יור &gt;&gt; </w:t>
      </w:r>
      <w:r>
        <w:rPr>
          <w:rtl/>
        </w:rPr>
        <w:t>היו"ר ניסן סלומינסקי:</w:t>
      </w:r>
      <w:r w:rsidRPr="00497C69">
        <w:rPr>
          <w:rStyle w:val="TagStyle"/>
          <w:rtl/>
        </w:rPr>
        <w:t xml:space="preserve"> &lt;&lt; יור &gt;&gt;</w:t>
      </w:r>
      <w:r>
        <w:rPr>
          <w:rtl/>
        </w:rPr>
        <w:t xml:space="preserve"> </w:t>
      </w:r>
      <w:bookmarkEnd w:id="2233"/>
    </w:p>
    <w:p w:rsidR="00497C69" w:rsidRDefault="00497C69" w:rsidP="00497C69">
      <w:pPr>
        <w:pStyle w:val="KeepWithNext"/>
        <w:rPr>
          <w:rtl/>
        </w:rPr>
      </w:pPr>
    </w:p>
    <w:p w:rsidR="00497C69" w:rsidRDefault="00497C69" w:rsidP="00497C69">
      <w:pPr>
        <w:rPr>
          <w:rtl/>
        </w:rPr>
      </w:pPr>
      <w:r>
        <w:rPr>
          <w:rFonts w:hint="cs"/>
          <w:rtl/>
        </w:rPr>
        <w:t>אבל רק משפט.</w:t>
      </w:r>
    </w:p>
    <w:p w:rsidR="00497C69" w:rsidRDefault="00497C69" w:rsidP="00497C69">
      <w:pPr>
        <w:rPr>
          <w:rtl/>
        </w:rPr>
      </w:pPr>
    </w:p>
    <w:p w:rsidR="000C4455" w:rsidRDefault="000C4455" w:rsidP="000C4455">
      <w:pPr>
        <w:pStyle w:val="a4"/>
        <w:keepNext/>
        <w:rPr>
          <w:rtl/>
        </w:rPr>
      </w:pPr>
      <w:bookmarkStart w:id="2234" w:name="_ETM_Q1_8008171"/>
      <w:bookmarkEnd w:id="2234"/>
      <w:r>
        <w:rPr>
          <w:rtl/>
        </w:rPr>
        <w:t>דב חנין (הרשימה המשותפת):</w:t>
      </w:r>
    </w:p>
    <w:p w:rsidR="000C4455" w:rsidRDefault="000C4455" w:rsidP="000C4455">
      <w:pPr>
        <w:pStyle w:val="KeepWithNext"/>
        <w:rPr>
          <w:rtl/>
        </w:rPr>
      </w:pPr>
    </w:p>
    <w:p w:rsidR="000C4455" w:rsidRDefault="000C4455" w:rsidP="000C4455">
      <w:pPr>
        <w:rPr>
          <w:rtl/>
        </w:rPr>
      </w:pPr>
      <w:r>
        <w:rPr>
          <w:rFonts w:hint="cs"/>
          <w:rtl/>
        </w:rPr>
        <w:t>הערה לפרוטוקול.</w:t>
      </w:r>
    </w:p>
    <w:p w:rsidR="000C4455" w:rsidRDefault="000C4455" w:rsidP="000C4455">
      <w:pPr>
        <w:rPr>
          <w:rtl/>
        </w:rPr>
      </w:pPr>
      <w:bookmarkStart w:id="2235" w:name="_ETM_Q1_8008704"/>
      <w:bookmarkEnd w:id="2235"/>
    </w:p>
    <w:p w:rsidR="000C4455" w:rsidRDefault="000C4455" w:rsidP="000C4455">
      <w:pPr>
        <w:pStyle w:val="af6"/>
        <w:keepNext/>
        <w:rPr>
          <w:rtl/>
        </w:rPr>
      </w:pPr>
      <w:bookmarkStart w:id="2236" w:name="_ETM_Q1_8009521"/>
      <w:bookmarkEnd w:id="2236"/>
      <w:r>
        <w:rPr>
          <w:rtl/>
        </w:rPr>
        <w:t>היו"ר ניסן סלומינסקי:</w:t>
      </w:r>
    </w:p>
    <w:p w:rsidR="000C4455" w:rsidRDefault="000C4455" w:rsidP="000C4455">
      <w:pPr>
        <w:pStyle w:val="KeepWithNext"/>
        <w:rPr>
          <w:rtl/>
        </w:rPr>
      </w:pPr>
    </w:p>
    <w:p w:rsidR="000C4455" w:rsidRDefault="000C4455" w:rsidP="000C4455">
      <w:pPr>
        <w:rPr>
          <w:rtl/>
        </w:rPr>
      </w:pPr>
      <w:r>
        <w:rPr>
          <w:rFonts w:hint="cs"/>
          <w:rtl/>
        </w:rPr>
        <w:t>רק שנייה דב. משפט, רק משפט.</w:t>
      </w:r>
    </w:p>
    <w:p w:rsidR="000C4455" w:rsidRDefault="000C4455" w:rsidP="000C4455">
      <w:pPr>
        <w:rPr>
          <w:rtl/>
        </w:rPr>
      </w:pPr>
    </w:p>
    <w:p w:rsidR="00497C69" w:rsidRDefault="000C4455" w:rsidP="000C4455">
      <w:pPr>
        <w:pStyle w:val="af9"/>
        <w:keepNext/>
        <w:rPr>
          <w:rtl/>
        </w:rPr>
      </w:pPr>
      <w:r>
        <w:rPr>
          <w:rtl/>
        </w:rPr>
        <w:t>דבורה גונן:</w:t>
      </w:r>
    </w:p>
    <w:p w:rsidR="000C4455" w:rsidRDefault="000C4455" w:rsidP="000C4455">
      <w:pPr>
        <w:pStyle w:val="KeepWithNext"/>
        <w:rPr>
          <w:rtl/>
        </w:rPr>
      </w:pPr>
    </w:p>
    <w:p w:rsidR="00F34CDF" w:rsidRDefault="00497C69" w:rsidP="00F34CDF">
      <w:pPr>
        <w:rPr>
          <w:rtl/>
        </w:rPr>
      </w:pPr>
      <w:r>
        <w:rPr>
          <w:rFonts w:hint="cs"/>
          <w:rtl/>
        </w:rPr>
        <w:t>כל מה שאני שומעת פה</w:t>
      </w:r>
      <w:r w:rsidR="000C4455">
        <w:rPr>
          <w:rFonts w:hint="cs"/>
          <w:rtl/>
        </w:rPr>
        <w:t xml:space="preserve"> </w:t>
      </w:r>
      <w:bookmarkStart w:id="2237" w:name="_ETM_Q1_8013208"/>
      <w:bookmarkEnd w:id="2237"/>
      <w:r w:rsidR="000C4455">
        <w:rPr>
          <w:rFonts w:hint="cs"/>
          <w:rtl/>
        </w:rPr>
        <w:t>כבר שעתיים וחצי כמעט</w:t>
      </w:r>
      <w:r>
        <w:rPr>
          <w:rFonts w:hint="cs"/>
          <w:rtl/>
        </w:rPr>
        <w:t>,</w:t>
      </w:r>
      <w:r w:rsidR="000C4455">
        <w:rPr>
          <w:rFonts w:hint="cs"/>
          <w:rtl/>
        </w:rPr>
        <w:t xml:space="preserve"> אני</w:t>
      </w:r>
      <w:r>
        <w:rPr>
          <w:rFonts w:hint="cs"/>
          <w:rtl/>
        </w:rPr>
        <w:t xml:space="preserve"> שומעת רק פשרות, משא ומתן. אתם צריכים להבין שחיי אדם, חיי אזרחים חפים מפשע הם לא נושא למשא ומתן</w:t>
      </w:r>
      <w:r w:rsidR="00F34CDF">
        <w:rPr>
          <w:rFonts w:hint="cs"/>
          <w:rtl/>
        </w:rPr>
        <w:t xml:space="preserve"> </w:t>
      </w:r>
      <w:bookmarkStart w:id="2238" w:name="_ETM_Q1_8031977"/>
      <w:bookmarkEnd w:id="2238"/>
      <w:r w:rsidR="00F34CDF">
        <w:rPr>
          <w:rFonts w:hint="cs"/>
          <w:rtl/>
        </w:rPr>
        <w:t xml:space="preserve">רק עם - - - אנחנו, האזרחים החפים מפשע </w:t>
      </w:r>
      <w:bookmarkStart w:id="2239" w:name="_ETM_Q1_8036567"/>
      <w:bookmarkEnd w:id="2239"/>
      <w:r w:rsidR="00F34CDF">
        <w:rPr>
          <w:rFonts w:hint="cs"/>
          <w:rtl/>
        </w:rPr>
        <w:t xml:space="preserve">כי לא בטוח שאני היום אגיע הביתה, במציאות של היום. לא בטוח שכולכם תגיעו. אני </w:t>
      </w:r>
      <w:bookmarkStart w:id="2240" w:name="_ETM_Q1_8041961"/>
      <w:bookmarkEnd w:id="2240"/>
      <w:r w:rsidR="00F34CDF">
        <w:rPr>
          <w:rFonts w:hint="cs"/>
          <w:rtl/>
        </w:rPr>
        <w:t xml:space="preserve">לא מאחלת לכם. אף אחד לא יודע מי תהיה </w:t>
      </w:r>
      <w:bookmarkStart w:id="2241" w:name="_ETM_Q1_8042063"/>
      <w:bookmarkEnd w:id="2241"/>
      <w:r w:rsidR="00F34CDF">
        <w:rPr>
          <w:rFonts w:hint="cs"/>
          <w:rtl/>
        </w:rPr>
        <w:t xml:space="preserve">המשפחה השכולה הבאה וזה בידיים של כל אחד ואחד </w:t>
      </w:r>
      <w:bookmarkStart w:id="2242" w:name="_ETM_Q1_8051150"/>
      <w:bookmarkEnd w:id="2242"/>
      <w:r w:rsidR="00F34CDF">
        <w:rPr>
          <w:rFonts w:hint="cs"/>
          <w:rtl/>
        </w:rPr>
        <w:t>מכם. החיים שלנו הם לא נושא למשא ומתן.</w:t>
      </w:r>
      <w:bookmarkStart w:id="2243" w:name="_ETM_Q1_8054763"/>
      <w:bookmarkEnd w:id="2243"/>
    </w:p>
    <w:p w:rsidR="00F34CDF" w:rsidRDefault="00F34CDF" w:rsidP="00F34CDF">
      <w:pPr>
        <w:rPr>
          <w:rtl/>
        </w:rPr>
      </w:pPr>
    </w:p>
    <w:p w:rsidR="00F34CDF" w:rsidRDefault="00F34CDF" w:rsidP="00F34CDF">
      <w:pPr>
        <w:pStyle w:val="af6"/>
        <w:keepNext/>
        <w:rPr>
          <w:rtl/>
        </w:rPr>
      </w:pPr>
      <w:bookmarkStart w:id="2244" w:name="_ETM_Q1_8054998"/>
      <w:bookmarkEnd w:id="2244"/>
      <w:r>
        <w:rPr>
          <w:rtl/>
        </w:rPr>
        <w:t>היו"ר ניסן סלומינסקי:</w:t>
      </w:r>
    </w:p>
    <w:p w:rsidR="00F34CDF" w:rsidRDefault="00F34CDF" w:rsidP="00F34CDF">
      <w:pPr>
        <w:pStyle w:val="KeepWithNext"/>
        <w:rPr>
          <w:rtl/>
        </w:rPr>
      </w:pPr>
    </w:p>
    <w:p w:rsidR="00C27AB7" w:rsidRDefault="00F34CDF" w:rsidP="00F34CDF">
      <w:pPr>
        <w:rPr>
          <w:rtl/>
        </w:rPr>
      </w:pPr>
      <w:r>
        <w:rPr>
          <w:rFonts w:hint="cs"/>
          <w:rtl/>
        </w:rPr>
        <w:t>דבורה תודה.</w:t>
      </w:r>
      <w:r w:rsidR="00832D0B">
        <w:rPr>
          <w:rtl/>
        </w:rPr>
        <w:t xml:space="preserve"> </w:t>
      </w:r>
      <w:r>
        <w:rPr>
          <w:rFonts w:hint="cs"/>
          <w:rtl/>
        </w:rPr>
        <w:t xml:space="preserve">עמית, את </w:t>
      </w:r>
      <w:bookmarkStart w:id="2245" w:name="_ETM_Q1_8053194"/>
      <w:bookmarkEnd w:id="2245"/>
      <w:r>
        <w:rPr>
          <w:rFonts w:hint="cs"/>
          <w:rtl/>
        </w:rPr>
        <w:t>רצית להוסיף?</w:t>
      </w:r>
      <w:r w:rsidR="00C27AB7">
        <w:rPr>
          <w:rtl/>
        </w:rPr>
        <w:t xml:space="preserve"> </w:t>
      </w:r>
      <w:r>
        <w:rPr>
          <w:rFonts w:hint="cs"/>
          <w:rtl/>
        </w:rPr>
        <w:t>במשפט ממש קצר.</w:t>
      </w:r>
    </w:p>
    <w:p w:rsidR="00497C69" w:rsidRDefault="00497C69" w:rsidP="00497C69">
      <w:pPr>
        <w:pStyle w:val="KeepWithNext"/>
        <w:rPr>
          <w:rtl/>
        </w:rPr>
      </w:pPr>
    </w:p>
    <w:p w:rsidR="00497C69" w:rsidRDefault="00F34CDF" w:rsidP="00F34CDF">
      <w:pPr>
        <w:pStyle w:val="af9"/>
        <w:keepNext/>
        <w:rPr>
          <w:rtl/>
        </w:rPr>
      </w:pPr>
      <w:r>
        <w:rPr>
          <w:rtl/>
        </w:rPr>
        <w:t>עמית מררי:</w:t>
      </w:r>
    </w:p>
    <w:p w:rsidR="00F34CDF" w:rsidRDefault="00F34CDF" w:rsidP="00F34CDF">
      <w:pPr>
        <w:pStyle w:val="KeepWithNext"/>
        <w:rPr>
          <w:rtl/>
        </w:rPr>
      </w:pPr>
    </w:p>
    <w:p w:rsidR="00497C69" w:rsidRDefault="00F34CDF" w:rsidP="00F3130F">
      <w:pPr>
        <w:rPr>
          <w:rtl/>
        </w:rPr>
      </w:pPr>
      <w:bookmarkStart w:id="2246" w:name="_ETM_Q1_8056875"/>
      <w:bookmarkEnd w:id="2246"/>
      <w:r>
        <w:rPr>
          <w:rFonts w:hint="cs"/>
          <w:rtl/>
        </w:rPr>
        <w:t xml:space="preserve">ממש בקצרה, נקודות: </w:t>
      </w:r>
      <w:r w:rsidR="00497C69">
        <w:rPr>
          <w:rFonts w:hint="cs"/>
          <w:rtl/>
        </w:rPr>
        <w:t>בהמשך להתייחסות לדברים שנאמרו פה</w:t>
      </w:r>
      <w:r>
        <w:rPr>
          <w:rFonts w:hint="cs"/>
          <w:rtl/>
        </w:rPr>
        <w:t>,</w:t>
      </w:r>
      <w:r w:rsidR="00497C69">
        <w:rPr>
          <w:rFonts w:hint="cs"/>
          <w:rtl/>
        </w:rPr>
        <w:t xml:space="preserve"> אין ספק שצריך</w:t>
      </w:r>
      <w:r>
        <w:rPr>
          <w:rFonts w:hint="cs"/>
          <w:rtl/>
        </w:rPr>
        <w:t xml:space="preserve"> להיאבק </w:t>
      </w:r>
      <w:bookmarkStart w:id="2247" w:name="_ETM_Q1_8067451"/>
      <w:bookmarkEnd w:id="2247"/>
      <w:r>
        <w:rPr>
          <w:rFonts w:hint="cs"/>
          <w:rtl/>
        </w:rPr>
        <w:t>בטרור</w:t>
      </w:r>
      <w:r w:rsidR="00497C69">
        <w:rPr>
          <w:rFonts w:hint="cs"/>
          <w:rtl/>
        </w:rPr>
        <w:t>.</w:t>
      </w:r>
      <w:r>
        <w:rPr>
          <w:rFonts w:hint="cs"/>
          <w:rtl/>
        </w:rPr>
        <w:t xml:space="preserve"> אנחנו התייחסנו לזה בדברים שלי ובדברים של רועי.</w:t>
      </w:r>
      <w:r w:rsidR="00497C69">
        <w:rPr>
          <w:rFonts w:hint="cs"/>
          <w:rtl/>
        </w:rPr>
        <w:t xml:space="preserve"> השאלה היא לא אם צריך להיאבק בטרור,</w:t>
      </w:r>
      <w:r>
        <w:rPr>
          <w:rFonts w:hint="cs"/>
          <w:rtl/>
        </w:rPr>
        <w:t xml:space="preserve"> שהתשובה </w:t>
      </w:r>
      <w:bookmarkStart w:id="2248" w:name="_ETM_Q1_8077000"/>
      <w:bookmarkEnd w:id="2248"/>
      <w:r>
        <w:rPr>
          <w:rFonts w:hint="cs"/>
          <w:rtl/>
        </w:rPr>
        <w:t xml:space="preserve">לכך היא ברורה. </w:t>
      </w:r>
      <w:r w:rsidR="00497C69">
        <w:rPr>
          <w:rFonts w:hint="cs"/>
          <w:rtl/>
        </w:rPr>
        <w:t>ברור לגמרי הכאב של המשפחות השכולות. השאלה</w:t>
      </w:r>
      <w:r w:rsidR="00F3130F">
        <w:rPr>
          <w:rFonts w:hint="cs"/>
          <w:rtl/>
        </w:rPr>
        <w:t xml:space="preserve"> היא</w:t>
      </w:r>
      <w:r w:rsidR="00497C69">
        <w:rPr>
          <w:rFonts w:hint="cs"/>
          <w:rtl/>
        </w:rPr>
        <w:t xml:space="preserve"> אם ההצעה </w:t>
      </w:r>
      <w:r w:rsidR="00F3130F">
        <w:rPr>
          <w:rFonts w:hint="cs"/>
          <w:rtl/>
        </w:rPr>
        <w:t>שעומדת לפנינו היא הצעה ש</w:t>
      </w:r>
      <w:r w:rsidR="00497C69">
        <w:rPr>
          <w:rFonts w:hint="cs"/>
          <w:rtl/>
        </w:rPr>
        <w:t>תשיג את המטרה שלשמה ה</w:t>
      </w:r>
      <w:r w:rsidR="00F3130F">
        <w:rPr>
          <w:rFonts w:hint="cs"/>
          <w:rtl/>
        </w:rPr>
        <w:t>י</w:t>
      </w:r>
      <w:r w:rsidR="00497C69">
        <w:rPr>
          <w:rFonts w:hint="cs"/>
          <w:rtl/>
        </w:rPr>
        <w:t>א</w:t>
      </w:r>
      <w:r w:rsidR="00F3130F">
        <w:rPr>
          <w:rFonts w:hint="cs"/>
          <w:rtl/>
        </w:rPr>
        <w:t xml:space="preserve"> נולדה וזה ההרתעה. </w:t>
      </w:r>
      <w:r w:rsidR="00A85870">
        <w:rPr>
          <w:rFonts w:hint="cs"/>
          <w:rtl/>
        </w:rPr>
        <w:t>השב"כ, שלפיו אנחנו חיים ואנחנו סומכים עליו, אומר</w:t>
      </w:r>
      <w:bookmarkStart w:id="2249" w:name="_ETM_Q1_8093123"/>
      <w:bookmarkEnd w:id="2249"/>
      <w:r w:rsidR="00A85870">
        <w:rPr>
          <w:rFonts w:hint="cs"/>
          <w:rtl/>
        </w:rPr>
        <w:t xml:space="preserve"> שלא. הוא אמר שלא רק שההצעה לא תועיל, היא גם </w:t>
      </w:r>
      <w:bookmarkStart w:id="2250" w:name="_ETM_Q1_8095000"/>
      <w:bookmarkEnd w:id="2250"/>
      <w:r w:rsidR="00A85870">
        <w:rPr>
          <w:rFonts w:hint="cs"/>
          <w:rtl/>
        </w:rPr>
        <w:t xml:space="preserve">יכולה להזיק. לא התקיים דיון אחר בממשלה או בקבינט - </w:t>
      </w:r>
      <w:bookmarkStart w:id="2251" w:name="_ETM_Q1_8097021"/>
      <w:bookmarkEnd w:id="2251"/>
      <w:r w:rsidR="00A85870">
        <w:rPr>
          <w:rFonts w:hint="cs"/>
          <w:rtl/>
        </w:rPr>
        <w:t>-</w:t>
      </w:r>
      <w:r w:rsidR="00497C69">
        <w:rPr>
          <w:rFonts w:hint="cs"/>
          <w:rtl/>
        </w:rPr>
        <w:t xml:space="preserve"> </w:t>
      </w:r>
    </w:p>
    <w:p w:rsidR="00497C69" w:rsidRDefault="00497C69" w:rsidP="00497C69">
      <w:pPr>
        <w:rPr>
          <w:rtl/>
        </w:rPr>
      </w:pPr>
    </w:p>
    <w:p w:rsidR="00F313F9" w:rsidRDefault="00A85870" w:rsidP="00A85870">
      <w:pPr>
        <w:pStyle w:val="a4"/>
        <w:keepNext/>
        <w:rPr>
          <w:rtl/>
        </w:rPr>
      </w:pPr>
      <w:r>
        <w:rPr>
          <w:rtl/>
        </w:rPr>
        <w:t>רוברט טיבייב (המחנה הציוני):</w:t>
      </w:r>
    </w:p>
    <w:p w:rsidR="00A85870" w:rsidRDefault="00A85870" w:rsidP="00A85870">
      <w:pPr>
        <w:pStyle w:val="KeepWithNext"/>
        <w:rPr>
          <w:rtl/>
        </w:rPr>
      </w:pPr>
    </w:p>
    <w:p w:rsidR="00F313F9" w:rsidRDefault="00F313F9" w:rsidP="00497C69">
      <w:pPr>
        <w:rPr>
          <w:rtl/>
        </w:rPr>
      </w:pPr>
      <w:r>
        <w:rPr>
          <w:rFonts w:hint="cs"/>
          <w:rtl/>
        </w:rPr>
        <w:t>סליחה, סליחה</w:t>
      </w:r>
      <w:r w:rsidR="00A85870">
        <w:rPr>
          <w:rFonts w:hint="cs"/>
          <w:rtl/>
        </w:rPr>
        <w:t>.</w:t>
      </w:r>
    </w:p>
    <w:p w:rsidR="00F313F9" w:rsidRDefault="00F313F9" w:rsidP="00497C69">
      <w:pPr>
        <w:rPr>
          <w:rtl/>
        </w:rPr>
      </w:pPr>
    </w:p>
    <w:p w:rsidR="00F313F9" w:rsidRDefault="00F313F9" w:rsidP="00F313F9">
      <w:pPr>
        <w:pStyle w:val="af6"/>
        <w:keepNext/>
        <w:rPr>
          <w:rtl/>
        </w:rPr>
      </w:pPr>
      <w:bookmarkStart w:id="2252" w:name="ET_yor_5094_150"/>
      <w:r w:rsidRPr="00F313F9">
        <w:rPr>
          <w:rStyle w:val="TagStyle"/>
          <w:rtl/>
        </w:rPr>
        <w:t xml:space="preserve"> &lt;&lt; יור &gt;&gt; </w:t>
      </w:r>
      <w:r>
        <w:rPr>
          <w:rtl/>
        </w:rPr>
        <w:t>היו"ר ניסן סלומינסקי:</w:t>
      </w:r>
      <w:r w:rsidRPr="00F313F9">
        <w:rPr>
          <w:rStyle w:val="TagStyle"/>
          <w:rtl/>
        </w:rPr>
        <w:t xml:space="preserve"> &lt;&lt; יור &gt;&gt;</w:t>
      </w:r>
      <w:r>
        <w:rPr>
          <w:rtl/>
        </w:rPr>
        <w:t xml:space="preserve"> </w:t>
      </w:r>
      <w:bookmarkEnd w:id="2252"/>
    </w:p>
    <w:p w:rsidR="00F313F9" w:rsidRDefault="00F313F9" w:rsidP="00F313F9">
      <w:pPr>
        <w:pStyle w:val="KeepWithNext"/>
        <w:rPr>
          <w:rtl/>
        </w:rPr>
      </w:pPr>
    </w:p>
    <w:p w:rsidR="00F313F9" w:rsidRDefault="00F313F9" w:rsidP="00F313F9">
      <w:pPr>
        <w:rPr>
          <w:rtl/>
        </w:rPr>
      </w:pPr>
      <w:r>
        <w:rPr>
          <w:rFonts w:hint="cs"/>
          <w:rtl/>
        </w:rPr>
        <w:t>רוברט</w:t>
      </w:r>
      <w:r w:rsidR="00A85870">
        <w:rPr>
          <w:rFonts w:hint="cs"/>
          <w:rtl/>
        </w:rPr>
        <w:t>, רוברט</w:t>
      </w:r>
      <w:r>
        <w:rPr>
          <w:rFonts w:hint="cs"/>
          <w:rtl/>
        </w:rPr>
        <w:t>.</w:t>
      </w:r>
    </w:p>
    <w:p w:rsidR="00F313F9" w:rsidRDefault="00F313F9" w:rsidP="00F313F9">
      <w:pPr>
        <w:rPr>
          <w:rtl/>
        </w:rPr>
      </w:pPr>
    </w:p>
    <w:p w:rsidR="00F313F9" w:rsidRDefault="00A85870" w:rsidP="00A85870">
      <w:pPr>
        <w:pStyle w:val="a4"/>
        <w:keepNext/>
        <w:rPr>
          <w:rtl/>
        </w:rPr>
      </w:pPr>
      <w:r>
        <w:rPr>
          <w:rtl/>
        </w:rPr>
        <w:t>רוברט אילטוב (ישראל ביתנו):</w:t>
      </w:r>
    </w:p>
    <w:p w:rsidR="00A85870" w:rsidRDefault="00A85870" w:rsidP="00A85870">
      <w:pPr>
        <w:pStyle w:val="KeepWithNext"/>
        <w:rPr>
          <w:rtl/>
        </w:rPr>
      </w:pPr>
    </w:p>
    <w:p w:rsidR="00F313F9" w:rsidRDefault="00F313F9" w:rsidP="00A85870">
      <w:pPr>
        <w:rPr>
          <w:rtl/>
        </w:rPr>
      </w:pPr>
      <w:r>
        <w:rPr>
          <w:rFonts w:hint="cs"/>
          <w:rtl/>
        </w:rPr>
        <w:t xml:space="preserve">אני ממש מוחה על מה שקורה פה. זה פשוט ביזיון כי עוד פעם לא נתת לי לדבר, עוד פעם היא מטעה את הציבור </w:t>
      </w:r>
      <w:r w:rsidR="00A85870">
        <w:rPr>
          <w:rFonts w:hint="cs"/>
          <w:rtl/>
        </w:rPr>
        <w:t xml:space="preserve">כי העמדות של שב"כ הן עמדות חשובות </w:t>
      </w:r>
      <w:r>
        <w:rPr>
          <w:rFonts w:hint="cs"/>
          <w:rtl/>
        </w:rPr>
        <w:t>אבל בסופו של דבר, הן לא תואמות את המציאות</w:t>
      </w:r>
      <w:r w:rsidR="00B62D25">
        <w:rPr>
          <w:rFonts w:hint="cs"/>
          <w:rtl/>
        </w:rPr>
        <w:t xml:space="preserve">. המציאות </w:t>
      </w:r>
      <w:bookmarkStart w:id="2253" w:name="_ETM_Q1_8118361"/>
      <w:bookmarkEnd w:id="2253"/>
      <w:r w:rsidR="00B62D25">
        <w:rPr>
          <w:rFonts w:hint="cs"/>
          <w:rtl/>
        </w:rPr>
        <w:t>היא אחרת. עונש מוות לעולם לא נבדק - -</w:t>
      </w:r>
    </w:p>
    <w:p w:rsidR="00F313F9" w:rsidRDefault="00F313F9" w:rsidP="00F313F9">
      <w:pPr>
        <w:rPr>
          <w:rtl/>
        </w:rPr>
      </w:pPr>
    </w:p>
    <w:p w:rsidR="00F313F9" w:rsidRDefault="00B62D25" w:rsidP="00B62D25">
      <w:pPr>
        <w:pStyle w:val="a4"/>
        <w:keepNext/>
        <w:rPr>
          <w:rtl/>
        </w:rPr>
      </w:pPr>
      <w:r>
        <w:rPr>
          <w:rtl/>
        </w:rPr>
        <w:t>דב חנין (הרשימה המשותפת):</w:t>
      </w:r>
    </w:p>
    <w:p w:rsidR="00B62D25" w:rsidRDefault="00B62D25" w:rsidP="00B62D25">
      <w:pPr>
        <w:pStyle w:val="KeepWithNext"/>
        <w:rPr>
          <w:rtl/>
        </w:rPr>
      </w:pPr>
    </w:p>
    <w:p w:rsidR="00F313F9" w:rsidRDefault="00B62D25" w:rsidP="00F313F9">
      <w:pPr>
        <w:rPr>
          <w:rtl/>
        </w:rPr>
      </w:pPr>
      <w:r>
        <w:rPr>
          <w:rFonts w:hint="cs"/>
          <w:rtl/>
        </w:rPr>
        <w:t xml:space="preserve">אבל  </w:t>
      </w:r>
      <w:bookmarkStart w:id="2254" w:name="_ETM_Q1_8117243"/>
      <w:bookmarkEnd w:id="2254"/>
      <w:r w:rsidR="00F313F9">
        <w:rPr>
          <w:rFonts w:hint="cs"/>
          <w:rtl/>
        </w:rPr>
        <w:t>היא אמרה את</w:t>
      </w:r>
      <w:r>
        <w:rPr>
          <w:rFonts w:hint="cs"/>
          <w:rtl/>
        </w:rPr>
        <w:t xml:space="preserve"> - - -</w:t>
      </w:r>
    </w:p>
    <w:p w:rsidR="00F313F9" w:rsidRDefault="00B62D25" w:rsidP="00B62D25">
      <w:pPr>
        <w:pStyle w:val="a4"/>
        <w:keepNext/>
        <w:rPr>
          <w:rtl/>
        </w:rPr>
      </w:pPr>
      <w:r>
        <w:rPr>
          <w:rtl/>
        </w:rPr>
        <w:t>רוברט אילטוב (ישראל ביתנו):</w:t>
      </w:r>
    </w:p>
    <w:p w:rsidR="00B62D25" w:rsidRDefault="00B62D25" w:rsidP="00B62D25">
      <w:pPr>
        <w:pStyle w:val="KeepWithNext"/>
        <w:rPr>
          <w:rtl/>
        </w:rPr>
      </w:pPr>
    </w:p>
    <w:p w:rsidR="00F313F9" w:rsidRDefault="00B62D25" w:rsidP="00B62D25">
      <w:pPr>
        <w:rPr>
          <w:rtl/>
        </w:rPr>
      </w:pPr>
      <w:r>
        <w:rPr>
          <w:rFonts w:hint="cs"/>
          <w:rtl/>
        </w:rPr>
        <w:t xml:space="preserve">עונש מוות לעולם לא נבדק עם כל </w:t>
      </w:r>
      <w:bookmarkStart w:id="2255" w:name="_ETM_Q1_8125794"/>
      <w:bookmarkEnd w:id="2255"/>
      <w:r>
        <w:rPr>
          <w:rFonts w:hint="cs"/>
          <w:rtl/>
        </w:rPr>
        <w:t xml:space="preserve">הכבוד. </w:t>
      </w:r>
      <w:r w:rsidR="00F313F9">
        <w:rPr>
          <w:rFonts w:hint="cs"/>
          <w:rtl/>
        </w:rPr>
        <w:t>לבוא ולהגיד שהדבר הזה לא</w:t>
      </w:r>
      <w:r>
        <w:rPr>
          <w:rFonts w:hint="cs"/>
          <w:rtl/>
        </w:rPr>
        <w:t xml:space="preserve"> - - -</w:t>
      </w:r>
      <w:r w:rsidR="00F313F9">
        <w:rPr>
          <w:rFonts w:hint="cs"/>
          <w:rtl/>
        </w:rPr>
        <w:t xml:space="preserve"> עצם זה שקיים השב</w:t>
      </w:r>
      <w:r>
        <w:rPr>
          <w:rFonts w:hint="cs"/>
          <w:rtl/>
        </w:rPr>
        <w:t>"</w:t>
      </w:r>
      <w:r w:rsidR="00F313F9">
        <w:rPr>
          <w:rFonts w:hint="cs"/>
          <w:rtl/>
        </w:rPr>
        <w:t>כ, זה לא מרתיע את הפלסטינים.</w:t>
      </w:r>
    </w:p>
    <w:p w:rsidR="00F313F9" w:rsidRDefault="00F313F9" w:rsidP="00F313F9">
      <w:pPr>
        <w:rPr>
          <w:rtl/>
        </w:rPr>
      </w:pPr>
    </w:p>
    <w:p w:rsidR="00F313F9" w:rsidRDefault="00B62D25" w:rsidP="00B62D25">
      <w:pPr>
        <w:pStyle w:val="a4"/>
        <w:keepNext/>
        <w:rPr>
          <w:rtl/>
        </w:rPr>
      </w:pPr>
      <w:r>
        <w:rPr>
          <w:rtl/>
        </w:rPr>
        <w:t>קריאות:</w:t>
      </w:r>
    </w:p>
    <w:p w:rsidR="00B62D25" w:rsidRDefault="00B62D25" w:rsidP="00B62D25">
      <w:pPr>
        <w:pStyle w:val="KeepWithNext"/>
        <w:rPr>
          <w:rtl/>
        </w:rPr>
      </w:pPr>
    </w:p>
    <w:p w:rsidR="00B62D25" w:rsidRDefault="00B62D25" w:rsidP="00B62D25">
      <w:pPr>
        <w:rPr>
          <w:rtl/>
        </w:rPr>
      </w:pPr>
      <w:r>
        <w:rPr>
          <w:rFonts w:hint="cs"/>
          <w:rtl/>
        </w:rPr>
        <w:t>- - -</w:t>
      </w:r>
    </w:p>
    <w:p w:rsidR="00F313F9" w:rsidRDefault="00F313F9" w:rsidP="00F313F9">
      <w:pPr>
        <w:rPr>
          <w:rtl/>
        </w:rPr>
      </w:pPr>
    </w:p>
    <w:p w:rsidR="00F313F9" w:rsidRDefault="00B62D25" w:rsidP="00B62D25">
      <w:pPr>
        <w:pStyle w:val="a4"/>
        <w:keepNext/>
        <w:rPr>
          <w:rtl/>
        </w:rPr>
      </w:pPr>
      <w:r>
        <w:rPr>
          <w:rtl/>
        </w:rPr>
        <w:t>רוברט אילטוב (ישראל ביתנו):</w:t>
      </w:r>
    </w:p>
    <w:p w:rsidR="00B62D25" w:rsidRDefault="00B62D25" w:rsidP="00B62D25">
      <w:pPr>
        <w:pStyle w:val="KeepWithNext"/>
        <w:rPr>
          <w:rtl/>
        </w:rPr>
      </w:pPr>
    </w:p>
    <w:p w:rsidR="00F313F9" w:rsidRDefault="00F313F9" w:rsidP="00B62D25">
      <w:pPr>
        <w:rPr>
          <w:rtl/>
        </w:rPr>
      </w:pPr>
      <w:r>
        <w:rPr>
          <w:rFonts w:hint="cs"/>
          <w:rtl/>
        </w:rPr>
        <w:t>אני סומך על השב</w:t>
      </w:r>
      <w:r w:rsidR="00B62D25">
        <w:rPr>
          <w:rFonts w:hint="cs"/>
          <w:rtl/>
        </w:rPr>
        <w:t>"</w:t>
      </w:r>
      <w:r>
        <w:rPr>
          <w:rFonts w:hint="cs"/>
          <w:rtl/>
        </w:rPr>
        <w:t>כ</w:t>
      </w:r>
      <w:r w:rsidR="00B62D25">
        <w:rPr>
          <w:rFonts w:hint="cs"/>
          <w:rtl/>
        </w:rPr>
        <w:t xml:space="preserve"> אבל</w:t>
      </w:r>
      <w:r>
        <w:rPr>
          <w:rFonts w:hint="cs"/>
          <w:rtl/>
        </w:rPr>
        <w:t xml:space="preserve"> מותר לי לחלוק על עמדת השב</w:t>
      </w:r>
      <w:r w:rsidR="00B62D25">
        <w:rPr>
          <w:rFonts w:hint="cs"/>
          <w:rtl/>
        </w:rPr>
        <w:t>"</w:t>
      </w:r>
      <w:r>
        <w:rPr>
          <w:rFonts w:hint="cs"/>
          <w:rtl/>
        </w:rPr>
        <w:t>כ</w:t>
      </w:r>
      <w:r w:rsidR="00B62D25">
        <w:rPr>
          <w:rFonts w:hint="cs"/>
          <w:rtl/>
        </w:rPr>
        <w:t>.</w:t>
      </w:r>
    </w:p>
    <w:p w:rsidR="00F313F9" w:rsidRDefault="00F313F9" w:rsidP="00F313F9">
      <w:pPr>
        <w:rPr>
          <w:rtl/>
        </w:rPr>
      </w:pPr>
    </w:p>
    <w:p w:rsidR="00F313F9" w:rsidRDefault="00B62D25" w:rsidP="00B62D25">
      <w:pPr>
        <w:pStyle w:val="a4"/>
        <w:keepNext/>
        <w:rPr>
          <w:rtl/>
        </w:rPr>
      </w:pPr>
      <w:r>
        <w:rPr>
          <w:rtl/>
        </w:rPr>
        <w:t>דב חנין (הרשימה המשותפת):</w:t>
      </w:r>
    </w:p>
    <w:p w:rsidR="00B62D25" w:rsidRDefault="00B62D25" w:rsidP="00B62D25">
      <w:pPr>
        <w:pStyle w:val="KeepWithNext"/>
        <w:rPr>
          <w:rtl/>
        </w:rPr>
      </w:pPr>
    </w:p>
    <w:p w:rsidR="00F313F9" w:rsidRDefault="00F313F9" w:rsidP="00F313F9">
      <w:pPr>
        <w:rPr>
          <w:rtl/>
        </w:rPr>
      </w:pPr>
      <w:r>
        <w:rPr>
          <w:rFonts w:hint="cs"/>
          <w:rtl/>
        </w:rPr>
        <w:t xml:space="preserve">מותר. </w:t>
      </w:r>
      <w:r w:rsidR="00B62D25">
        <w:rPr>
          <w:rFonts w:hint="cs"/>
          <w:rtl/>
        </w:rPr>
        <w:t xml:space="preserve">גם לי מותר, </w:t>
      </w:r>
      <w:bookmarkStart w:id="2256" w:name="_ETM_Q1_8135318"/>
      <w:bookmarkEnd w:id="2256"/>
      <w:r w:rsidR="00B62D25">
        <w:rPr>
          <w:rFonts w:hint="cs"/>
          <w:rtl/>
        </w:rPr>
        <w:t xml:space="preserve">לכולם מותר. </w:t>
      </w:r>
      <w:r>
        <w:rPr>
          <w:rFonts w:hint="cs"/>
          <w:rtl/>
        </w:rPr>
        <w:t>היא רק מציגה את העמדות של השב</w:t>
      </w:r>
      <w:r w:rsidR="00B62D25">
        <w:rPr>
          <w:rFonts w:hint="cs"/>
          <w:rtl/>
        </w:rPr>
        <w:t>"</w:t>
      </w:r>
      <w:r>
        <w:rPr>
          <w:rFonts w:hint="cs"/>
          <w:rtl/>
        </w:rPr>
        <w:t>כ.</w:t>
      </w:r>
    </w:p>
    <w:p w:rsidR="00F313F9" w:rsidRDefault="00F313F9" w:rsidP="00F313F9">
      <w:pPr>
        <w:rPr>
          <w:rtl/>
        </w:rPr>
      </w:pPr>
    </w:p>
    <w:p w:rsidR="00F313F9" w:rsidRDefault="00B62D25" w:rsidP="00B62D25">
      <w:pPr>
        <w:pStyle w:val="a4"/>
        <w:keepNext/>
        <w:rPr>
          <w:rtl/>
        </w:rPr>
      </w:pPr>
      <w:r>
        <w:rPr>
          <w:rtl/>
        </w:rPr>
        <w:t>רוברט אילטוב (ישראל ביתנו):</w:t>
      </w:r>
    </w:p>
    <w:p w:rsidR="00B62D25" w:rsidRDefault="00B62D25" w:rsidP="00B62D25">
      <w:pPr>
        <w:pStyle w:val="KeepWithNext"/>
        <w:rPr>
          <w:rtl/>
        </w:rPr>
      </w:pPr>
    </w:p>
    <w:p w:rsidR="00F313F9" w:rsidRDefault="00B62D25" w:rsidP="00F313F9">
      <w:pPr>
        <w:rPr>
          <w:rtl/>
        </w:rPr>
      </w:pPr>
      <w:r>
        <w:rPr>
          <w:rFonts w:hint="cs"/>
          <w:rtl/>
        </w:rPr>
        <w:t xml:space="preserve">כן, בינינו לא נותנים להציג את העובדות. </w:t>
      </w:r>
      <w:r w:rsidR="00F313F9">
        <w:rPr>
          <w:rFonts w:hint="cs"/>
          <w:rtl/>
        </w:rPr>
        <w:t>היא חזרה על זה שלוש פעמים, אתה לא נותן לתת תשובה. אתה רצית לסגור את הדיון. לא נתת לי לדבר</w:t>
      </w:r>
      <w:r>
        <w:rPr>
          <w:rFonts w:hint="cs"/>
          <w:rtl/>
        </w:rPr>
        <w:t xml:space="preserve">, </w:t>
      </w:r>
      <w:bookmarkStart w:id="2257" w:name="_ETM_Q1_8154995"/>
      <w:bookmarkEnd w:id="2257"/>
      <w:r>
        <w:rPr>
          <w:rFonts w:hint="cs"/>
          <w:rtl/>
        </w:rPr>
        <w:t>רצית לסגור את הדיון. זאת פשוט חוצפה.</w:t>
      </w:r>
    </w:p>
    <w:p w:rsidR="00F313F9" w:rsidRDefault="00F313F9" w:rsidP="00F313F9">
      <w:pPr>
        <w:rPr>
          <w:rtl/>
        </w:rPr>
      </w:pPr>
    </w:p>
    <w:p w:rsidR="00F313F9" w:rsidRDefault="00B62D25" w:rsidP="00B62D25">
      <w:pPr>
        <w:pStyle w:val="a4"/>
        <w:keepNext/>
        <w:rPr>
          <w:rtl/>
        </w:rPr>
      </w:pPr>
      <w:r>
        <w:rPr>
          <w:rtl/>
        </w:rPr>
        <w:t>רוברט טיבייב (המחנה הציוני):</w:t>
      </w:r>
    </w:p>
    <w:p w:rsidR="00B62D25" w:rsidRDefault="00B62D25" w:rsidP="00B62D25">
      <w:pPr>
        <w:pStyle w:val="KeepWithNext"/>
        <w:rPr>
          <w:rtl/>
        </w:rPr>
      </w:pPr>
    </w:p>
    <w:p w:rsidR="00F313F9" w:rsidRDefault="00F313F9" w:rsidP="00F313F9">
      <w:pPr>
        <w:rPr>
          <w:rtl/>
        </w:rPr>
      </w:pPr>
      <w:r>
        <w:rPr>
          <w:rFonts w:hint="cs"/>
          <w:rtl/>
        </w:rPr>
        <w:t>דב, אתה סומך על השב</w:t>
      </w:r>
      <w:r w:rsidR="00B62D25">
        <w:rPr>
          <w:rFonts w:hint="cs"/>
          <w:rtl/>
        </w:rPr>
        <w:t>"</w:t>
      </w:r>
      <w:r>
        <w:rPr>
          <w:rFonts w:hint="cs"/>
          <w:rtl/>
        </w:rPr>
        <w:t>כ?</w:t>
      </w:r>
    </w:p>
    <w:p w:rsidR="00F313F9" w:rsidRDefault="00F313F9" w:rsidP="00F313F9">
      <w:pPr>
        <w:rPr>
          <w:rtl/>
        </w:rPr>
      </w:pPr>
    </w:p>
    <w:p w:rsidR="00F313F9" w:rsidRDefault="00DB3BDA" w:rsidP="00DB3BDA">
      <w:pPr>
        <w:pStyle w:val="a4"/>
        <w:keepNext/>
        <w:rPr>
          <w:rtl/>
        </w:rPr>
      </w:pPr>
      <w:r>
        <w:rPr>
          <w:rtl/>
        </w:rPr>
        <w:t>דב חנין (הרשימה המשותפת):</w:t>
      </w:r>
    </w:p>
    <w:p w:rsidR="00DB3BDA" w:rsidRDefault="00DB3BDA" w:rsidP="00DB3BDA">
      <w:pPr>
        <w:pStyle w:val="KeepWithNext"/>
        <w:rPr>
          <w:rtl/>
        </w:rPr>
      </w:pPr>
    </w:p>
    <w:p w:rsidR="00F313F9" w:rsidRDefault="00F313F9" w:rsidP="00F313F9">
      <w:pPr>
        <w:rPr>
          <w:rtl/>
        </w:rPr>
      </w:pPr>
      <w:r>
        <w:rPr>
          <w:rFonts w:hint="cs"/>
          <w:rtl/>
        </w:rPr>
        <w:t>אני לא סומך על השב</w:t>
      </w:r>
      <w:r w:rsidR="00DB3BDA">
        <w:rPr>
          <w:rFonts w:hint="cs"/>
          <w:rtl/>
        </w:rPr>
        <w:t>"</w:t>
      </w:r>
      <w:r>
        <w:rPr>
          <w:rFonts w:hint="cs"/>
          <w:rtl/>
        </w:rPr>
        <w:t>כ</w:t>
      </w:r>
      <w:r w:rsidR="00DB3BDA">
        <w:rPr>
          <w:rFonts w:hint="cs"/>
          <w:rtl/>
        </w:rPr>
        <w:t xml:space="preserve"> אבל - - -</w:t>
      </w:r>
    </w:p>
    <w:p w:rsidR="00F313F9" w:rsidRDefault="00F313F9" w:rsidP="00F313F9">
      <w:pPr>
        <w:rPr>
          <w:rtl/>
        </w:rPr>
      </w:pPr>
    </w:p>
    <w:p w:rsidR="00DB3BDA" w:rsidRDefault="00DB3BDA" w:rsidP="00DB3BDA">
      <w:pPr>
        <w:pStyle w:val="a4"/>
        <w:keepNext/>
        <w:rPr>
          <w:rtl/>
        </w:rPr>
      </w:pPr>
      <w:bookmarkStart w:id="2258" w:name="_ETM_Q1_8159432"/>
      <w:bookmarkEnd w:id="2258"/>
      <w:r>
        <w:rPr>
          <w:rtl/>
        </w:rPr>
        <w:t>רוברט טיבייב (המחנה הציוני):</w:t>
      </w:r>
    </w:p>
    <w:p w:rsidR="00DB3BDA" w:rsidRDefault="00DB3BDA" w:rsidP="00DB3BDA">
      <w:pPr>
        <w:pStyle w:val="KeepWithNext"/>
        <w:rPr>
          <w:rtl/>
        </w:rPr>
      </w:pPr>
    </w:p>
    <w:p w:rsidR="00DB3BDA" w:rsidRDefault="00DB3BDA" w:rsidP="00DB3BDA">
      <w:pPr>
        <w:rPr>
          <w:rtl/>
          <w:lang w:eastAsia="he-IL"/>
        </w:rPr>
      </w:pPr>
      <w:r>
        <w:rPr>
          <w:rFonts w:hint="cs"/>
          <w:rtl/>
          <w:lang w:eastAsia="he-IL"/>
        </w:rPr>
        <w:t>יופי, אמרת. אמרת.</w:t>
      </w:r>
    </w:p>
    <w:p w:rsidR="00DB3BDA" w:rsidRDefault="00DB3BDA" w:rsidP="00DB3BDA">
      <w:pPr>
        <w:rPr>
          <w:rtl/>
          <w:lang w:eastAsia="he-IL"/>
        </w:rPr>
      </w:pPr>
      <w:bookmarkStart w:id="2259" w:name="_ETM_Q1_8162213"/>
      <w:bookmarkEnd w:id="2259"/>
    </w:p>
    <w:p w:rsidR="00DB3BDA" w:rsidRDefault="00DB3BDA" w:rsidP="00DB3BDA">
      <w:pPr>
        <w:pStyle w:val="a4"/>
        <w:keepNext/>
        <w:rPr>
          <w:rtl/>
        </w:rPr>
      </w:pPr>
      <w:bookmarkStart w:id="2260" w:name="_ETM_Q1_8163994"/>
      <w:bookmarkEnd w:id="2260"/>
      <w:r>
        <w:rPr>
          <w:rtl/>
        </w:rPr>
        <w:t>דב חנין (הרשימה המשותפת):</w:t>
      </w:r>
    </w:p>
    <w:p w:rsidR="00DB3BDA" w:rsidRDefault="00DB3BDA" w:rsidP="00DB3BDA">
      <w:pPr>
        <w:pStyle w:val="KeepWithNext"/>
        <w:rPr>
          <w:rtl/>
          <w:lang w:eastAsia="he-IL"/>
        </w:rPr>
      </w:pPr>
    </w:p>
    <w:p w:rsidR="00DB3BDA" w:rsidRPr="00DB3BDA" w:rsidRDefault="00DB3BDA" w:rsidP="00DB3BDA">
      <w:pPr>
        <w:rPr>
          <w:rtl/>
          <w:lang w:eastAsia="he-IL"/>
        </w:rPr>
      </w:pPr>
      <w:r>
        <w:rPr>
          <w:rFonts w:hint="cs"/>
          <w:rtl/>
          <w:lang w:eastAsia="he-IL"/>
        </w:rPr>
        <w:t>- - אבל צריך לשמוע את עמדתו.</w:t>
      </w:r>
    </w:p>
    <w:p w:rsidR="00DB3BDA" w:rsidRDefault="00DB3BDA" w:rsidP="00DB3BDA">
      <w:pPr>
        <w:pStyle w:val="KeepWithNext"/>
        <w:rPr>
          <w:rtl/>
        </w:rPr>
      </w:pPr>
    </w:p>
    <w:p w:rsidR="00F313F9" w:rsidRDefault="00DB3BDA" w:rsidP="00DB3BDA">
      <w:pPr>
        <w:pStyle w:val="a4"/>
        <w:keepNext/>
        <w:rPr>
          <w:rtl/>
        </w:rPr>
      </w:pPr>
      <w:r>
        <w:rPr>
          <w:rtl/>
        </w:rPr>
        <w:t>רוברט אילטוב (ישראל ביתנו):</w:t>
      </w:r>
    </w:p>
    <w:p w:rsidR="00DB3BDA" w:rsidRDefault="00DB3BDA" w:rsidP="00DB3BDA">
      <w:pPr>
        <w:pStyle w:val="KeepWithNext"/>
        <w:rPr>
          <w:rtl/>
        </w:rPr>
      </w:pPr>
    </w:p>
    <w:p w:rsidR="00F313F9" w:rsidRDefault="00DB3BDA" w:rsidP="00DB3BDA">
      <w:pPr>
        <w:rPr>
          <w:rtl/>
        </w:rPr>
      </w:pPr>
      <w:r>
        <w:rPr>
          <w:rFonts w:hint="cs"/>
          <w:rtl/>
        </w:rPr>
        <w:t xml:space="preserve">זה נוח לו. </w:t>
      </w:r>
      <w:r w:rsidR="00F313F9">
        <w:rPr>
          <w:rFonts w:hint="cs"/>
          <w:rtl/>
        </w:rPr>
        <w:t xml:space="preserve">אמרו </w:t>
      </w:r>
      <w:r>
        <w:rPr>
          <w:rFonts w:hint="cs"/>
          <w:rtl/>
        </w:rPr>
        <w:t>40</w:t>
      </w:r>
      <w:r w:rsidR="00F313F9">
        <w:rPr>
          <w:rFonts w:hint="cs"/>
          <w:rtl/>
        </w:rPr>
        <w:t xml:space="preserve"> פעם את אותו דבר.</w:t>
      </w:r>
    </w:p>
    <w:p w:rsidR="00F313F9" w:rsidRDefault="00F313F9" w:rsidP="00F313F9">
      <w:pPr>
        <w:rPr>
          <w:rtl/>
        </w:rPr>
      </w:pPr>
    </w:p>
    <w:p w:rsidR="00F313F9" w:rsidRDefault="00DB3BDA" w:rsidP="00DB3BDA">
      <w:pPr>
        <w:pStyle w:val="a4"/>
        <w:keepNext/>
        <w:rPr>
          <w:rtl/>
        </w:rPr>
      </w:pPr>
      <w:r>
        <w:rPr>
          <w:rtl/>
        </w:rPr>
        <w:t>דב חנין (הרשימה המשותפת):</w:t>
      </w:r>
    </w:p>
    <w:p w:rsidR="00DB3BDA" w:rsidRDefault="00DB3BDA" w:rsidP="00DB3BDA">
      <w:pPr>
        <w:pStyle w:val="KeepWithNext"/>
        <w:rPr>
          <w:rtl/>
        </w:rPr>
      </w:pPr>
    </w:p>
    <w:p w:rsidR="00F313F9" w:rsidRDefault="00DB3BDA" w:rsidP="00DB3BDA">
      <w:pPr>
        <w:rPr>
          <w:rtl/>
        </w:rPr>
      </w:pPr>
      <w:r>
        <w:rPr>
          <w:rFonts w:hint="cs"/>
          <w:rtl/>
        </w:rPr>
        <w:t xml:space="preserve">כן, </w:t>
      </w:r>
      <w:r w:rsidR="00F313F9">
        <w:rPr>
          <w:rFonts w:hint="cs"/>
          <w:rtl/>
        </w:rPr>
        <w:t xml:space="preserve">צריך לקיים דיון רציני. אני ביקשתי </w:t>
      </w:r>
      <w:r>
        <w:rPr>
          <w:rFonts w:hint="cs"/>
          <w:rtl/>
        </w:rPr>
        <w:t xml:space="preserve">הערה </w:t>
      </w:r>
      <w:r w:rsidR="00F313F9">
        <w:rPr>
          <w:rFonts w:hint="cs"/>
          <w:rtl/>
        </w:rPr>
        <w:t>לפרוטוקול.</w:t>
      </w:r>
    </w:p>
    <w:p w:rsidR="00F313F9" w:rsidRDefault="00F313F9" w:rsidP="00F313F9">
      <w:pPr>
        <w:rPr>
          <w:rtl/>
        </w:rPr>
      </w:pPr>
    </w:p>
    <w:p w:rsidR="00DB3BDA" w:rsidRDefault="00DB3BDA" w:rsidP="00DB3BDA">
      <w:pPr>
        <w:pStyle w:val="af6"/>
        <w:keepNext/>
        <w:rPr>
          <w:rtl/>
        </w:rPr>
      </w:pPr>
      <w:r>
        <w:rPr>
          <w:rtl/>
        </w:rPr>
        <w:t>היו"ר ניסן סלומינסקי:</w:t>
      </w:r>
    </w:p>
    <w:p w:rsidR="00DB3BDA" w:rsidRDefault="00DB3BDA" w:rsidP="00DB3BDA">
      <w:pPr>
        <w:pStyle w:val="KeepWithNext"/>
        <w:rPr>
          <w:rtl/>
        </w:rPr>
      </w:pPr>
    </w:p>
    <w:p w:rsidR="00DB3BDA" w:rsidRDefault="00DB3BDA" w:rsidP="00DB3BDA">
      <w:pPr>
        <w:rPr>
          <w:rtl/>
        </w:rPr>
      </w:pPr>
      <w:r>
        <w:rPr>
          <w:rFonts w:hint="cs"/>
          <w:rtl/>
        </w:rPr>
        <w:t>רגע, אבל היא באמצע המשפט.</w:t>
      </w:r>
    </w:p>
    <w:p w:rsidR="00DB3BDA" w:rsidRDefault="00DB3BDA" w:rsidP="00F313F9">
      <w:pPr>
        <w:rPr>
          <w:rtl/>
        </w:rPr>
      </w:pPr>
    </w:p>
    <w:p w:rsidR="00F313F9" w:rsidRDefault="00DB3BDA" w:rsidP="00DB3BDA">
      <w:pPr>
        <w:pStyle w:val="a4"/>
        <w:keepNext/>
        <w:rPr>
          <w:rtl/>
        </w:rPr>
      </w:pPr>
      <w:bookmarkStart w:id="2261" w:name="_ETM_Q1_8170470"/>
      <w:bookmarkEnd w:id="2261"/>
      <w:r>
        <w:rPr>
          <w:rtl/>
        </w:rPr>
        <w:t>סופה לנדבר (ישראל ביתנו):</w:t>
      </w:r>
    </w:p>
    <w:p w:rsidR="00DB3BDA" w:rsidRDefault="00DB3BDA" w:rsidP="00DB3BDA">
      <w:pPr>
        <w:pStyle w:val="KeepWithNext"/>
        <w:rPr>
          <w:rtl/>
        </w:rPr>
      </w:pPr>
    </w:p>
    <w:p w:rsidR="00F313F9" w:rsidRDefault="00DB3BDA" w:rsidP="00F313F9">
      <w:pPr>
        <w:rPr>
          <w:rtl/>
        </w:rPr>
      </w:pPr>
      <w:r>
        <w:rPr>
          <w:rFonts w:hint="cs"/>
          <w:rtl/>
        </w:rPr>
        <w:t>אתה בעצמך אמרת שזו פעם שלישית. לא מספיק?</w:t>
      </w:r>
    </w:p>
    <w:p w:rsidR="00DB3BDA" w:rsidRDefault="00DB3BDA" w:rsidP="00F313F9">
      <w:pPr>
        <w:rPr>
          <w:rtl/>
        </w:rPr>
      </w:pPr>
    </w:p>
    <w:p w:rsidR="00F313F9" w:rsidRDefault="00DB3BDA" w:rsidP="00DB3BDA">
      <w:pPr>
        <w:pStyle w:val="a4"/>
        <w:keepNext/>
        <w:rPr>
          <w:rtl/>
        </w:rPr>
      </w:pPr>
      <w:bookmarkStart w:id="2262" w:name="_ETM_Q1_8180373"/>
      <w:bookmarkEnd w:id="2262"/>
      <w:r>
        <w:rPr>
          <w:rtl/>
        </w:rPr>
        <w:t>רוברט טיבייב (המחנה הציוני):</w:t>
      </w:r>
    </w:p>
    <w:p w:rsidR="00DB3BDA" w:rsidRDefault="00DB3BDA" w:rsidP="00DB3BDA">
      <w:pPr>
        <w:pStyle w:val="KeepWithNext"/>
        <w:rPr>
          <w:rtl/>
        </w:rPr>
      </w:pPr>
    </w:p>
    <w:p w:rsidR="00DB3BDA" w:rsidRDefault="00DB3BDA" w:rsidP="00DB3BDA">
      <w:pPr>
        <w:rPr>
          <w:rtl/>
        </w:rPr>
      </w:pPr>
      <w:r>
        <w:rPr>
          <w:rFonts w:hint="cs"/>
          <w:rtl/>
        </w:rPr>
        <w:t>סליחה, ממש משפט קצר - -</w:t>
      </w:r>
      <w:bookmarkStart w:id="2263" w:name="_ETM_Q1_8176499"/>
      <w:bookmarkEnd w:id="2263"/>
    </w:p>
    <w:p w:rsidR="00DB3BDA" w:rsidRDefault="00DB3BDA" w:rsidP="00DB3BDA">
      <w:pPr>
        <w:rPr>
          <w:rtl/>
        </w:rPr>
      </w:pPr>
      <w:bookmarkStart w:id="2264" w:name="_ETM_Q1_8177012"/>
      <w:bookmarkEnd w:id="2264"/>
    </w:p>
    <w:p w:rsidR="00DB3BDA" w:rsidRDefault="00DB3BDA" w:rsidP="00DB3BDA">
      <w:pPr>
        <w:pStyle w:val="af6"/>
        <w:keepNext/>
        <w:rPr>
          <w:rtl/>
        </w:rPr>
      </w:pPr>
      <w:r>
        <w:rPr>
          <w:rtl/>
        </w:rPr>
        <w:t>היו"ר ניסן סלומינסקי:</w:t>
      </w:r>
    </w:p>
    <w:p w:rsidR="00DB3BDA" w:rsidRDefault="00DB3BDA" w:rsidP="00DB3BDA">
      <w:pPr>
        <w:pStyle w:val="KeepWithNext"/>
        <w:rPr>
          <w:rtl/>
        </w:rPr>
      </w:pPr>
    </w:p>
    <w:p w:rsidR="00F313F9" w:rsidRDefault="00DB3BDA" w:rsidP="00DB3BDA">
      <w:pPr>
        <w:pStyle w:val="KeepWithNext"/>
        <w:rPr>
          <w:rtl/>
        </w:rPr>
      </w:pPr>
      <w:r>
        <w:rPr>
          <w:rFonts w:hint="cs"/>
          <w:rtl/>
        </w:rPr>
        <w:tab/>
        <w:t xml:space="preserve">רגע, היא באמצע הדיבור. רוברט, </w:t>
      </w:r>
      <w:bookmarkStart w:id="2265" w:name="_ETM_Q1_8185555"/>
      <w:bookmarkEnd w:id="2265"/>
      <w:r>
        <w:rPr>
          <w:rFonts w:hint="cs"/>
          <w:rtl/>
        </w:rPr>
        <w:t>היא באמצע משפט.</w:t>
      </w:r>
    </w:p>
    <w:p w:rsidR="00DB3BDA" w:rsidRDefault="00DB3BDA" w:rsidP="00DB3BDA">
      <w:pPr>
        <w:rPr>
          <w:rtl/>
        </w:rPr>
      </w:pPr>
      <w:bookmarkStart w:id="2266" w:name="_ETM_Q1_8181957"/>
      <w:bookmarkEnd w:id="2266"/>
    </w:p>
    <w:p w:rsidR="00DB3BDA" w:rsidRDefault="00DB3BDA" w:rsidP="00DB3BDA">
      <w:pPr>
        <w:pStyle w:val="a4"/>
        <w:keepNext/>
        <w:rPr>
          <w:rtl/>
        </w:rPr>
      </w:pPr>
      <w:bookmarkStart w:id="2267" w:name="_ETM_Q1_8182373"/>
      <w:bookmarkEnd w:id="2267"/>
      <w:r>
        <w:rPr>
          <w:rtl/>
        </w:rPr>
        <w:t>רוברט טיבייב (המחנה הציוני):</w:t>
      </w:r>
    </w:p>
    <w:p w:rsidR="00DB3BDA" w:rsidRDefault="00DB3BDA" w:rsidP="00DB3BDA">
      <w:pPr>
        <w:pStyle w:val="KeepWithNext"/>
        <w:rPr>
          <w:rtl/>
        </w:rPr>
      </w:pPr>
    </w:p>
    <w:p w:rsidR="00DB3BDA" w:rsidRDefault="00DB3BDA" w:rsidP="00DB3BDA">
      <w:pPr>
        <w:rPr>
          <w:rtl/>
        </w:rPr>
      </w:pPr>
      <w:r>
        <w:rPr>
          <w:rFonts w:hint="cs"/>
          <w:rtl/>
        </w:rPr>
        <w:t xml:space="preserve">בעקבות הדברים שלך </w:t>
      </w:r>
      <w:r>
        <w:rPr>
          <w:rtl/>
        </w:rPr>
        <w:t>–</w:t>
      </w:r>
      <w:r>
        <w:rPr>
          <w:rFonts w:hint="cs"/>
          <w:rtl/>
        </w:rPr>
        <w:t xml:space="preserve"> היא אמרה "הרתעה", אבל אין הרתעה אחרת. תביאו הרתעה אחרת.</w:t>
      </w:r>
    </w:p>
    <w:p w:rsidR="00DB3BDA" w:rsidRDefault="00DB3BDA" w:rsidP="00DB3BDA">
      <w:pPr>
        <w:rPr>
          <w:rtl/>
        </w:rPr>
      </w:pPr>
    </w:p>
    <w:p w:rsidR="00DB3BDA" w:rsidRDefault="00DB3BDA" w:rsidP="00DB3BDA">
      <w:pPr>
        <w:pStyle w:val="af6"/>
        <w:keepNext/>
        <w:rPr>
          <w:rtl/>
        </w:rPr>
      </w:pPr>
      <w:r>
        <w:rPr>
          <w:rtl/>
        </w:rPr>
        <w:t>היו"ר ניסן סלומינסקי:</w:t>
      </w:r>
    </w:p>
    <w:p w:rsidR="00DB3BDA" w:rsidRDefault="00DB3BDA" w:rsidP="00DB3BDA">
      <w:pPr>
        <w:pStyle w:val="KeepWithNext"/>
        <w:rPr>
          <w:rtl/>
        </w:rPr>
      </w:pPr>
    </w:p>
    <w:p w:rsidR="00F313F9" w:rsidRDefault="00DB3BDA" w:rsidP="00DB3BDA">
      <w:pPr>
        <w:rPr>
          <w:rtl/>
        </w:rPr>
      </w:pPr>
      <w:r>
        <w:rPr>
          <w:rFonts w:hint="cs"/>
          <w:rtl/>
        </w:rPr>
        <w:t xml:space="preserve">רוברט, זה משהו </w:t>
      </w:r>
      <w:bookmarkStart w:id="2268" w:name="_ETM_Q1_8185414"/>
      <w:bookmarkEnd w:id="2268"/>
      <w:r>
        <w:rPr>
          <w:rFonts w:hint="cs"/>
          <w:rtl/>
        </w:rPr>
        <w:t xml:space="preserve">אחר. אתה צודק במאה אחוז. זה לא קשור אחד לשני. </w:t>
      </w:r>
      <w:bookmarkStart w:id="2269" w:name="_ETM_Q1_8189649"/>
      <w:bookmarkEnd w:id="2269"/>
      <w:r>
        <w:rPr>
          <w:rFonts w:hint="cs"/>
          <w:rtl/>
        </w:rPr>
        <w:t xml:space="preserve">זה שאסור לשחרר אותם </w:t>
      </w:r>
      <w:r>
        <w:rPr>
          <w:rtl/>
        </w:rPr>
        <w:t>–</w:t>
      </w:r>
      <w:r>
        <w:rPr>
          <w:rFonts w:hint="cs"/>
          <w:rtl/>
        </w:rPr>
        <w:t xml:space="preserve"> כל הדברים, אתה צודק במאה אחוז, כולנו אומרים אותו דבר. כאן יש דיון על נושא </w:t>
      </w:r>
      <w:bookmarkStart w:id="2270" w:name="_ETM_Q1_8198985"/>
      <w:bookmarkEnd w:id="2270"/>
      <w:r>
        <w:rPr>
          <w:rFonts w:hint="cs"/>
          <w:rtl/>
        </w:rPr>
        <w:t xml:space="preserve">ספציפי, ועכשיו היא באמצע הדיבור. לצערי, אני אומר שהיו כאן </w:t>
      </w:r>
      <w:bookmarkStart w:id="2271" w:name="_ETM_Q1_8206376"/>
      <w:bookmarkEnd w:id="2271"/>
      <w:r>
        <w:rPr>
          <w:rFonts w:hint="cs"/>
          <w:rtl/>
        </w:rPr>
        <w:t>אנשי השב"כ שאמרו דברים אחרים, שהם הגוף המוסמך - -</w:t>
      </w:r>
      <w:r w:rsidR="00F313F9">
        <w:rPr>
          <w:rFonts w:hint="cs"/>
          <w:rtl/>
        </w:rPr>
        <w:t xml:space="preserve">  </w:t>
      </w:r>
    </w:p>
    <w:p w:rsidR="00F313F9" w:rsidRDefault="00F313F9" w:rsidP="00F313F9">
      <w:pPr>
        <w:rPr>
          <w:rtl/>
        </w:rPr>
      </w:pPr>
    </w:p>
    <w:p w:rsidR="00F313F9" w:rsidRDefault="00DB3BDA" w:rsidP="00DB3BDA">
      <w:pPr>
        <w:pStyle w:val="a4"/>
        <w:keepNext/>
        <w:rPr>
          <w:rtl/>
        </w:rPr>
      </w:pPr>
      <w:r>
        <w:rPr>
          <w:rtl/>
        </w:rPr>
        <w:t>רוברט טיבייב (המחנה הציוני):</w:t>
      </w:r>
    </w:p>
    <w:p w:rsidR="00DB3BDA" w:rsidRDefault="00DB3BDA" w:rsidP="00DB3BDA">
      <w:pPr>
        <w:pStyle w:val="KeepWithNext"/>
        <w:rPr>
          <w:rtl/>
        </w:rPr>
      </w:pPr>
    </w:p>
    <w:p w:rsidR="00DB3BDA" w:rsidRDefault="00DB3BDA" w:rsidP="00DB3BDA">
      <w:pPr>
        <w:rPr>
          <w:rtl/>
        </w:rPr>
      </w:pPr>
      <w:r>
        <w:rPr>
          <w:rFonts w:hint="cs"/>
          <w:rtl/>
        </w:rPr>
        <w:t>אל תתבייש להגיד: לצערך.</w:t>
      </w:r>
    </w:p>
    <w:p w:rsidR="00F313F9" w:rsidRDefault="00F313F9" w:rsidP="00F313F9">
      <w:pPr>
        <w:rPr>
          <w:rtl/>
        </w:rPr>
      </w:pPr>
    </w:p>
    <w:p w:rsidR="00F313F9" w:rsidRDefault="00F313F9" w:rsidP="00F313F9">
      <w:pPr>
        <w:pStyle w:val="af6"/>
        <w:keepNext/>
        <w:rPr>
          <w:rtl/>
        </w:rPr>
      </w:pPr>
      <w:bookmarkStart w:id="2272" w:name="ET_yor_5094_153"/>
      <w:r w:rsidRPr="00F313F9">
        <w:rPr>
          <w:rStyle w:val="TagStyle"/>
          <w:rtl/>
        </w:rPr>
        <w:t xml:space="preserve"> &lt;&lt; יור &gt;&gt; </w:t>
      </w:r>
      <w:r>
        <w:rPr>
          <w:rtl/>
        </w:rPr>
        <w:t>היו"ר ניסן סלומינסקי:</w:t>
      </w:r>
      <w:r w:rsidRPr="00F313F9">
        <w:rPr>
          <w:rStyle w:val="TagStyle"/>
          <w:rtl/>
        </w:rPr>
        <w:t xml:space="preserve"> &lt;&lt; יור &gt;&gt;</w:t>
      </w:r>
      <w:r>
        <w:rPr>
          <w:rtl/>
        </w:rPr>
        <w:t xml:space="preserve"> </w:t>
      </w:r>
      <w:bookmarkEnd w:id="2272"/>
    </w:p>
    <w:p w:rsidR="00F313F9" w:rsidRDefault="00F313F9" w:rsidP="00F313F9">
      <w:pPr>
        <w:pStyle w:val="KeepWithNext"/>
        <w:rPr>
          <w:rtl/>
        </w:rPr>
      </w:pPr>
    </w:p>
    <w:p w:rsidR="00F313F9" w:rsidRDefault="00F313F9" w:rsidP="00333005">
      <w:pPr>
        <w:rPr>
          <w:rtl/>
        </w:rPr>
      </w:pPr>
      <w:r>
        <w:rPr>
          <w:rFonts w:hint="cs"/>
          <w:rtl/>
        </w:rPr>
        <w:t>אמרתי</w:t>
      </w:r>
      <w:r w:rsidR="002C18EB">
        <w:rPr>
          <w:rFonts w:hint="cs"/>
          <w:rtl/>
        </w:rPr>
        <w:t>.</w:t>
      </w:r>
      <w:r w:rsidR="00333005">
        <w:rPr>
          <w:rFonts w:hint="cs"/>
          <w:rtl/>
        </w:rPr>
        <w:t xml:space="preserve"> אמרתי אבל אני אומר ש</w:t>
      </w:r>
      <w:r>
        <w:rPr>
          <w:rFonts w:hint="cs"/>
          <w:rtl/>
        </w:rPr>
        <w:t>זה הגוף הרשמי</w:t>
      </w:r>
      <w:r w:rsidR="00333005">
        <w:rPr>
          <w:rFonts w:hint="cs"/>
          <w:rtl/>
        </w:rPr>
        <w:t>,</w:t>
      </w:r>
      <w:r>
        <w:rPr>
          <w:rFonts w:hint="cs"/>
          <w:rtl/>
        </w:rPr>
        <w:t xml:space="preserve"> הפורמלי</w:t>
      </w:r>
      <w:r w:rsidR="00333005">
        <w:rPr>
          <w:rFonts w:hint="cs"/>
          <w:rtl/>
        </w:rPr>
        <w:t xml:space="preserve"> כאילו - -</w:t>
      </w:r>
    </w:p>
    <w:p w:rsidR="00F313F9" w:rsidRDefault="00F313F9" w:rsidP="00F313F9">
      <w:pPr>
        <w:rPr>
          <w:rtl/>
        </w:rPr>
      </w:pPr>
    </w:p>
    <w:p w:rsidR="00F313F9" w:rsidRDefault="00333005" w:rsidP="00333005">
      <w:pPr>
        <w:pStyle w:val="a4"/>
        <w:keepNext/>
        <w:rPr>
          <w:rtl/>
        </w:rPr>
      </w:pPr>
      <w:r>
        <w:rPr>
          <w:rtl/>
        </w:rPr>
        <w:t>דב חנין (הרשימה המשותפת):</w:t>
      </w:r>
    </w:p>
    <w:p w:rsidR="00333005" w:rsidRDefault="00333005" w:rsidP="00333005">
      <w:pPr>
        <w:pStyle w:val="KeepWithNext"/>
        <w:rPr>
          <w:rtl/>
        </w:rPr>
      </w:pPr>
    </w:p>
    <w:p w:rsidR="00F313F9" w:rsidRDefault="00333005" w:rsidP="00F313F9">
      <w:pPr>
        <w:rPr>
          <w:rtl/>
        </w:rPr>
      </w:pPr>
      <w:r>
        <w:rPr>
          <w:rFonts w:hint="cs"/>
          <w:rtl/>
        </w:rPr>
        <w:t xml:space="preserve">הוא הגוף </w:t>
      </w:r>
      <w:bookmarkStart w:id="2273" w:name="_ETM_Q1_8217424"/>
      <w:bookmarkEnd w:id="2273"/>
      <w:r>
        <w:rPr>
          <w:rFonts w:hint="cs"/>
          <w:rtl/>
        </w:rPr>
        <w:t xml:space="preserve">הרשמי. </w:t>
      </w:r>
      <w:r w:rsidR="00F313F9">
        <w:rPr>
          <w:rFonts w:hint="cs"/>
          <w:rtl/>
        </w:rPr>
        <w:t>אפשר לחלוק עליו</w:t>
      </w:r>
      <w:r>
        <w:rPr>
          <w:rFonts w:hint="cs"/>
          <w:rtl/>
        </w:rPr>
        <w:t xml:space="preserve"> אבל הוא לא כאילו</w:t>
      </w:r>
      <w:r w:rsidR="00F313F9">
        <w:rPr>
          <w:rFonts w:hint="cs"/>
          <w:rtl/>
        </w:rPr>
        <w:t>.</w:t>
      </w:r>
    </w:p>
    <w:p w:rsidR="00F313F9" w:rsidRDefault="00F313F9" w:rsidP="00F313F9">
      <w:pPr>
        <w:rPr>
          <w:rtl/>
        </w:rPr>
      </w:pPr>
    </w:p>
    <w:p w:rsidR="00333005" w:rsidRDefault="00333005" w:rsidP="00333005">
      <w:pPr>
        <w:pStyle w:val="af6"/>
        <w:keepNext/>
        <w:rPr>
          <w:rtl/>
        </w:rPr>
      </w:pPr>
      <w:bookmarkStart w:id="2274" w:name="_ETM_Q1_8218502"/>
      <w:bookmarkEnd w:id="2274"/>
      <w:r>
        <w:rPr>
          <w:rtl/>
        </w:rPr>
        <w:t>היו"ר ניסן סלומינסקי:</w:t>
      </w:r>
    </w:p>
    <w:p w:rsidR="00333005" w:rsidRDefault="00333005" w:rsidP="00333005">
      <w:pPr>
        <w:pStyle w:val="KeepWithNext"/>
        <w:rPr>
          <w:rtl/>
        </w:rPr>
      </w:pPr>
    </w:p>
    <w:p w:rsidR="00333005" w:rsidRDefault="00333005" w:rsidP="00333005">
      <w:pPr>
        <w:rPr>
          <w:rtl/>
        </w:rPr>
      </w:pPr>
      <w:r>
        <w:rPr>
          <w:rFonts w:hint="cs"/>
          <w:rtl/>
        </w:rPr>
        <w:t xml:space="preserve">אני אמרתי שאני חולק </w:t>
      </w:r>
      <w:bookmarkStart w:id="2275" w:name="_ETM_Q1_8216987"/>
      <w:bookmarkEnd w:id="2275"/>
      <w:r>
        <w:rPr>
          <w:rFonts w:hint="cs"/>
          <w:rtl/>
        </w:rPr>
        <w:t>- - -</w:t>
      </w:r>
    </w:p>
    <w:p w:rsidR="00333005" w:rsidRDefault="00333005" w:rsidP="00F313F9">
      <w:pPr>
        <w:rPr>
          <w:rtl/>
        </w:rPr>
      </w:pPr>
    </w:p>
    <w:p w:rsidR="00F313F9" w:rsidRDefault="00333005" w:rsidP="00333005">
      <w:pPr>
        <w:pStyle w:val="a4"/>
        <w:keepNext/>
        <w:rPr>
          <w:rtl/>
        </w:rPr>
      </w:pPr>
      <w:bookmarkStart w:id="2276" w:name="_ETM_Q1_8218523"/>
      <w:bookmarkEnd w:id="2276"/>
      <w:r>
        <w:rPr>
          <w:rtl/>
        </w:rPr>
        <w:t>רוברט טיבייב (המחנה הציוני):</w:t>
      </w:r>
    </w:p>
    <w:p w:rsidR="00333005" w:rsidRDefault="00333005" w:rsidP="00333005">
      <w:pPr>
        <w:pStyle w:val="KeepWithNext"/>
        <w:rPr>
          <w:rtl/>
        </w:rPr>
      </w:pPr>
    </w:p>
    <w:p w:rsidR="00F313F9" w:rsidRDefault="00F313F9" w:rsidP="00333005">
      <w:pPr>
        <w:rPr>
          <w:rtl/>
        </w:rPr>
      </w:pPr>
      <w:r>
        <w:rPr>
          <w:rFonts w:hint="cs"/>
          <w:rtl/>
        </w:rPr>
        <w:t>אבל אתה לא סומך על</w:t>
      </w:r>
      <w:r w:rsidR="00333005">
        <w:rPr>
          <w:rFonts w:hint="cs"/>
          <w:rtl/>
        </w:rPr>
        <w:t xml:space="preserve"> השב"כ,</w:t>
      </w:r>
      <w:r>
        <w:rPr>
          <w:rFonts w:hint="cs"/>
          <w:rtl/>
        </w:rPr>
        <w:t xml:space="preserve"> דב</w:t>
      </w:r>
      <w:r w:rsidR="00333005">
        <w:rPr>
          <w:rFonts w:hint="cs"/>
          <w:rtl/>
        </w:rPr>
        <w:t>.</w:t>
      </w:r>
    </w:p>
    <w:p w:rsidR="00F313F9" w:rsidRDefault="00F313F9" w:rsidP="00F313F9">
      <w:pPr>
        <w:rPr>
          <w:rtl/>
        </w:rPr>
      </w:pPr>
    </w:p>
    <w:p w:rsidR="00333005" w:rsidRDefault="00333005" w:rsidP="00333005">
      <w:pPr>
        <w:pStyle w:val="a4"/>
        <w:keepNext/>
        <w:rPr>
          <w:rtl/>
        </w:rPr>
      </w:pPr>
      <w:r>
        <w:rPr>
          <w:rtl/>
        </w:rPr>
        <w:t>דב חנין (הרשימה המשותפת):</w:t>
      </w:r>
    </w:p>
    <w:p w:rsidR="00333005" w:rsidRDefault="00333005" w:rsidP="00333005">
      <w:pPr>
        <w:pStyle w:val="KeepWithNext"/>
        <w:rPr>
          <w:rtl/>
        </w:rPr>
      </w:pPr>
    </w:p>
    <w:p w:rsidR="00333005" w:rsidRDefault="00333005" w:rsidP="00333005">
      <w:pPr>
        <w:rPr>
          <w:rtl/>
        </w:rPr>
      </w:pPr>
      <w:r>
        <w:rPr>
          <w:rFonts w:hint="cs"/>
          <w:rtl/>
        </w:rPr>
        <w:t>אני חולק עליו, הוא לא כאילו.</w:t>
      </w:r>
    </w:p>
    <w:p w:rsidR="00333005" w:rsidRDefault="00333005" w:rsidP="00F313F9">
      <w:pPr>
        <w:pStyle w:val="af6"/>
        <w:keepNext/>
        <w:rPr>
          <w:rStyle w:val="TagStyle"/>
          <w:vanish w:val="0"/>
          <w:rtl/>
        </w:rPr>
      </w:pPr>
      <w:bookmarkStart w:id="2277" w:name="ET_yor_5094_154"/>
    </w:p>
    <w:p w:rsidR="00F313F9" w:rsidRDefault="00F313F9" w:rsidP="00F313F9">
      <w:pPr>
        <w:pStyle w:val="af6"/>
        <w:keepNext/>
        <w:rPr>
          <w:rtl/>
        </w:rPr>
      </w:pPr>
      <w:r w:rsidRPr="00F313F9">
        <w:rPr>
          <w:rStyle w:val="TagStyle"/>
          <w:rtl/>
        </w:rPr>
        <w:t xml:space="preserve"> &lt;&lt; יור &gt;&gt; </w:t>
      </w:r>
      <w:r>
        <w:rPr>
          <w:rtl/>
        </w:rPr>
        <w:t>היו"ר ניסן סלומינסקי:</w:t>
      </w:r>
      <w:r w:rsidRPr="00F313F9">
        <w:rPr>
          <w:rStyle w:val="TagStyle"/>
          <w:rtl/>
        </w:rPr>
        <w:t xml:space="preserve"> &lt;&lt; יור &gt;&gt;</w:t>
      </w:r>
      <w:r>
        <w:rPr>
          <w:rtl/>
        </w:rPr>
        <w:t xml:space="preserve"> </w:t>
      </w:r>
      <w:bookmarkEnd w:id="2277"/>
    </w:p>
    <w:p w:rsidR="00F313F9" w:rsidRDefault="00F313F9" w:rsidP="00F313F9">
      <w:pPr>
        <w:pStyle w:val="KeepWithNext"/>
        <w:rPr>
          <w:rtl/>
        </w:rPr>
      </w:pPr>
    </w:p>
    <w:p w:rsidR="00F313F9" w:rsidRDefault="00333005" w:rsidP="00F313F9">
      <w:pPr>
        <w:rPr>
          <w:rtl/>
        </w:rPr>
      </w:pPr>
      <w:r>
        <w:rPr>
          <w:rFonts w:hint="cs"/>
          <w:rtl/>
        </w:rPr>
        <w:t xml:space="preserve">אמרתי </w:t>
      </w:r>
      <w:bookmarkStart w:id="2278" w:name="_ETM_Q1_8227632"/>
      <w:bookmarkEnd w:id="2278"/>
      <w:r>
        <w:rPr>
          <w:rFonts w:hint="cs"/>
          <w:rtl/>
        </w:rPr>
        <w:t xml:space="preserve">שאני חולק עליו אבל </w:t>
      </w:r>
      <w:r w:rsidR="00F313F9">
        <w:rPr>
          <w:rFonts w:hint="cs"/>
          <w:rtl/>
        </w:rPr>
        <w:t>זה הגוף הרשמי. עמית בבקשה.</w:t>
      </w:r>
    </w:p>
    <w:p w:rsidR="00F313F9" w:rsidRDefault="00F313F9" w:rsidP="00F313F9">
      <w:pPr>
        <w:rPr>
          <w:rtl/>
        </w:rPr>
      </w:pPr>
    </w:p>
    <w:p w:rsidR="00F313F9" w:rsidRDefault="00333005" w:rsidP="00333005">
      <w:pPr>
        <w:pStyle w:val="af9"/>
        <w:keepNext/>
        <w:rPr>
          <w:rtl/>
        </w:rPr>
      </w:pPr>
      <w:r>
        <w:rPr>
          <w:rtl/>
        </w:rPr>
        <w:t>עמית מררי:</w:t>
      </w:r>
    </w:p>
    <w:p w:rsidR="00333005" w:rsidRDefault="00333005" w:rsidP="00333005">
      <w:pPr>
        <w:pStyle w:val="KeepWithNext"/>
        <w:rPr>
          <w:rtl/>
        </w:rPr>
      </w:pPr>
    </w:p>
    <w:p w:rsidR="00F313F9" w:rsidRDefault="00333005" w:rsidP="00F313F9">
      <w:pPr>
        <w:rPr>
          <w:rtl/>
        </w:rPr>
      </w:pPr>
      <w:r>
        <w:rPr>
          <w:rFonts w:hint="cs"/>
          <w:rtl/>
        </w:rPr>
        <w:t xml:space="preserve">שוב, </w:t>
      </w:r>
      <w:r w:rsidR="00F313F9">
        <w:rPr>
          <w:rFonts w:hint="cs"/>
          <w:rtl/>
        </w:rPr>
        <w:t>האמירה שלנו בדבר אי החוקיות מתבססת</w:t>
      </w:r>
      <w:r>
        <w:rPr>
          <w:rFonts w:hint="cs"/>
          <w:rtl/>
        </w:rPr>
        <w:t xml:space="preserve"> בעיקר על הדבר הזה,</w:t>
      </w:r>
      <w:r w:rsidR="00B40F67">
        <w:rPr>
          <w:rFonts w:hint="cs"/>
          <w:rtl/>
        </w:rPr>
        <w:t xml:space="preserve"> שההצעה לא משיגה את המטרה הזאת </w:t>
      </w:r>
      <w:bookmarkStart w:id="2279" w:name="_ETM_Q1_8235977"/>
      <w:bookmarkEnd w:id="2279"/>
      <w:r w:rsidR="00B40F67">
        <w:rPr>
          <w:rFonts w:hint="cs"/>
          <w:rtl/>
        </w:rPr>
        <w:t>- - -</w:t>
      </w:r>
    </w:p>
    <w:p w:rsidR="00F313F9" w:rsidRDefault="00F313F9" w:rsidP="00F313F9">
      <w:pPr>
        <w:rPr>
          <w:rtl/>
        </w:rPr>
      </w:pPr>
    </w:p>
    <w:p w:rsidR="00F313F9" w:rsidRDefault="00B40F67" w:rsidP="00B40F67">
      <w:pPr>
        <w:pStyle w:val="a4"/>
        <w:keepNext/>
        <w:rPr>
          <w:rtl/>
        </w:rPr>
      </w:pPr>
      <w:r>
        <w:rPr>
          <w:rtl/>
        </w:rPr>
        <w:t>רוברט אילטוב (ישראל ביתנו):</w:t>
      </w:r>
    </w:p>
    <w:p w:rsidR="00B40F67" w:rsidRDefault="00B40F67" w:rsidP="00B40F67">
      <w:pPr>
        <w:pStyle w:val="KeepWithNext"/>
        <w:rPr>
          <w:rtl/>
        </w:rPr>
      </w:pPr>
    </w:p>
    <w:p w:rsidR="00F313F9" w:rsidRDefault="00F313F9" w:rsidP="00B40F67">
      <w:pPr>
        <w:rPr>
          <w:rtl/>
        </w:rPr>
      </w:pPr>
      <w:r>
        <w:rPr>
          <w:rFonts w:hint="cs"/>
          <w:rtl/>
        </w:rPr>
        <w:t>אתם חושבים כך, ז</w:t>
      </w:r>
      <w:r w:rsidR="00B40F67">
        <w:rPr>
          <w:rFonts w:hint="cs"/>
          <w:rtl/>
        </w:rPr>
        <w:t>ו</w:t>
      </w:r>
      <w:r>
        <w:rPr>
          <w:rFonts w:hint="cs"/>
          <w:rtl/>
        </w:rPr>
        <w:t xml:space="preserve"> עמ</w:t>
      </w:r>
      <w:r w:rsidR="00B40F67">
        <w:rPr>
          <w:rFonts w:hint="cs"/>
          <w:rtl/>
        </w:rPr>
        <w:t>ד</w:t>
      </w:r>
      <w:r>
        <w:rPr>
          <w:rFonts w:hint="cs"/>
          <w:rtl/>
        </w:rPr>
        <w:t>תכם.</w:t>
      </w:r>
    </w:p>
    <w:p w:rsidR="00F313F9" w:rsidRDefault="00F313F9" w:rsidP="00F313F9">
      <w:pPr>
        <w:rPr>
          <w:rtl/>
        </w:rPr>
      </w:pPr>
    </w:p>
    <w:p w:rsidR="00B40F67" w:rsidRDefault="00B40F67" w:rsidP="00B40F67">
      <w:pPr>
        <w:pStyle w:val="af6"/>
        <w:keepNext/>
        <w:rPr>
          <w:rtl/>
        </w:rPr>
      </w:pPr>
      <w:r>
        <w:rPr>
          <w:rtl/>
        </w:rPr>
        <w:t>היו"ר ניסן סלומינסקי:</w:t>
      </w:r>
    </w:p>
    <w:p w:rsidR="00B40F67" w:rsidRDefault="00B40F67" w:rsidP="00B40F67">
      <w:pPr>
        <w:pStyle w:val="KeepWithNext"/>
        <w:rPr>
          <w:rtl/>
        </w:rPr>
      </w:pPr>
    </w:p>
    <w:p w:rsidR="00B40F67" w:rsidRDefault="00B40F67" w:rsidP="00B40F67">
      <w:pPr>
        <w:rPr>
          <w:rtl/>
        </w:rPr>
      </w:pPr>
      <w:r>
        <w:rPr>
          <w:rFonts w:hint="cs"/>
          <w:rtl/>
        </w:rPr>
        <w:t>ודאי, זו רק עמדתה. עמדת היועץ המשפטי.</w:t>
      </w:r>
    </w:p>
    <w:p w:rsidR="00B40F67" w:rsidRDefault="00B40F67" w:rsidP="00B40F67">
      <w:pPr>
        <w:pStyle w:val="af9"/>
        <w:keepNext/>
        <w:rPr>
          <w:rtl/>
        </w:rPr>
      </w:pPr>
    </w:p>
    <w:p w:rsidR="00F313F9" w:rsidRDefault="00B40F67" w:rsidP="00B40F67">
      <w:pPr>
        <w:pStyle w:val="af9"/>
        <w:keepNext/>
        <w:rPr>
          <w:rtl/>
        </w:rPr>
      </w:pPr>
      <w:bookmarkStart w:id="2280" w:name="_ETM_Q1_8242241"/>
      <w:bookmarkEnd w:id="2280"/>
      <w:r>
        <w:rPr>
          <w:rtl/>
        </w:rPr>
        <w:t>לילך וגנר:</w:t>
      </w:r>
    </w:p>
    <w:p w:rsidR="00B40F67" w:rsidRDefault="00B40F67" w:rsidP="00B40F67">
      <w:pPr>
        <w:pStyle w:val="KeepWithNext"/>
        <w:rPr>
          <w:rtl/>
        </w:rPr>
      </w:pPr>
    </w:p>
    <w:p w:rsidR="00F313F9" w:rsidRDefault="00F313F9" w:rsidP="00F313F9">
      <w:pPr>
        <w:rPr>
          <w:rtl/>
        </w:rPr>
      </w:pPr>
      <w:r>
        <w:rPr>
          <w:rFonts w:hint="cs"/>
          <w:rtl/>
        </w:rPr>
        <w:t>עמדת היועמ</w:t>
      </w:r>
      <w:r w:rsidR="00B40F67">
        <w:rPr>
          <w:rFonts w:hint="cs"/>
          <w:rtl/>
        </w:rPr>
        <w:t>"</w:t>
      </w:r>
      <w:r>
        <w:rPr>
          <w:rFonts w:hint="cs"/>
          <w:rtl/>
        </w:rPr>
        <w:t>ש.</w:t>
      </w:r>
    </w:p>
    <w:p w:rsidR="00F313F9" w:rsidRDefault="00B40F67" w:rsidP="00B40F67">
      <w:pPr>
        <w:pStyle w:val="a4"/>
        <w:keepNext/>
        <w:rPr>
          <w:rtl/>
        </w:rPr>
      </w:pPr>
      <w:r>
        <w:rPr>
          <w:rtl/>
        </w:rPr>
        <w:t>רוברט אילטוב (ישראל ביתנו):</w:t>
      </w:r>
    </w:p>
    <w:p w:rsidR="00B40F67" w:rsidRDefault="00B40F67" w:rsidP="00B40F67">
      <w:pPr>
        <w:pStyle w:val="KeepWithNext"/>
        <w:rPr>
          <w:rtl/>
        </w:rPr>
      </w:pPr>
    </w:p>
    <w:p w:rsidR="00F313F9" w:rsidRDefault="00B40F67" w:rsidP="00F313F9">
      <w:pPr>
        <w:rPr>
          <w:rtl/>
        </w:rPr>
      </w:pPr>
      <w:r>
        <w:rPr>
          <w:rFonts w:hint="cs"/>
          <w:rtl/>
        </w:rPr>
        <w:t xml:space="preserve">עמדתו. </w:t>
      </w:r>
      <w:r w:rsidR="00F313F9">
        <w:rPr>
          <w:rFonts w:hint="cs"/>
          <w:rtl/>
        </w:rPr>
        <w:t>שמענו</w:t>
      </w:r>
      <w:r>
        <w:rPr>
          <w:rFonts w:hint="cs"/>
          <w:rtl/>
        </w:rPr>
        <w:t xml:space="preserve"> בפעם החמישית</w:t>
      </w:r>
      <w:r w:rsidR="00F313F9">
        <w:rPr>
          <w:rFonts w:hint="cs"/>
          <w:rtl/>
        </w:rPr>
        <w:t>.</w:t>
      </w:r>
    </w:p>
    <w:p w:rsidR="00F313F9" w:rsidRDefault="00F313F9" w:rsidP="00F313F9">
      <w:pPr>
        <w:rPr>
          <w:rtl/>
        </w:rPr>
      </w:pPr>
    </w:p>
    <w:p w:rsidR="00F313F9" w:rsidRDefault="00B40F67" w:rsidP="00B40F67">
      <w:pPr>
        <w:pStyle w:val="af9"/>
        <w:keepNext/>
        <w:rPr>
          <w:rtl/>
        </w:rPr>
      </w:pPr>
      <w:r>
        <w:rPr>
          <w:rtl/>
        </w:rPr>
        <w:t>עמית מררי:</w:t>
      </w:r>
    </w:p>
    <w:p w:rsidR="00B40F67" w:rsidRDefault="00B40F67" w:rsidP="00B40F67">
      <w:pPr>
        <w:pStyle w:val="KeepWithNext"/>
        <w:rPr>
          <w:rtl/>
        </w:rPr>
      </w:pPr>
    </w:p>
    <w:p w:rsidR="00F313F9" w:rsidRDefault="00F313F9" w:rsidP="00B40F67">
      <w:pPr>
        <w:rPr>
          <w:rtl/>
        </w:rPr>
      </w:pPr>
      <w:r>
        <w:rPr>
          <w:rFonts w:hint="cs"/>
          <w:rtl/>
        </w:rPr>
        <w:t xml:space="preserve">נכון, יש </w:t>
      </w:r>
      <w:r w:rsidR="00B40F67">
        <w:rPr>
          <w:rFonts w:hint="cs"/>
          <w:rtl/>
        </w:rPr>
        <w:t>ועמדנו גם על זה בדברים שלנו, שיש בח</w:t>
      </w:r>
      <w:r>
        <w:rPr>
          <w:rFonts w:hint="cs"/>
          <w:rtl/>
        </w:rPr>
        <w:t xml:space="preserve">וק הישראלי עלי ספר, יש עונש מוות גם בעבירות </w:t>
      </w:r>
      <w:r w:rsidR="00B40F67">
        <w:rPr>
          <w:rFonts w:hint="cs"/>
          <w:rtl/>
        </w:rPr>
        <w:t xml:space="preserve">בגידה. זה נכון, </w:t>
      </w:r>
      <w:r>
        <w:rPr>
          <w:rFonts w:hint="cs"/>
          <w:rtl/>
        </w:rPr>
        <w:t>מעבר לחוק</w:t>
      </w:r>
      <w:r w:rsidR="008038E8">
        <w:rPr>
          <w:rFonts w:hint="cs"/>
          <w:rtl/>
        </w:rPr>
        <w:t xml:space="preserve"> לעשיית דין בנאצים ועוזריהם. יש, אבל לא מיושם. </w:t>
      </w:r>
      <w:bookmarkStart w:id="2281" w:name="_ETM_Q1_8268446"/>
      <w:bookmarkEnd w:id="2281"/>
      <w:r w:rsidR="008038E8">
        <w:rPr>
          <w:rFonts w:hint="cs"/>
          <w:rtl/>
        </w:rPr>
        <w:t xml:space="preserve">הפעם האחרונה שיושם, שיצא לפועל זה היה במשפט אייכמן, ולכן </w:t>
      </w:r>
      <w:bookmarkStart w:id="2282" w:name="_ETM_Q1_8269078"/>
      <w:bookmarkEnd w:id="2282"/>
      <w:r w:rsidR="001A5A5C">
        <w:rPr>
          <w:rFonts w:hint="cs"/>
          <w:rtl/>
        </w:rPr>
        <w:t xml:space="preserve">גם לא נבחן. זה לא נאלץ לעמוד במבחנים חוקתיים </w:t>
      </w:r>
      <w:bookmarkStart w:id="2283" w:name="_ETM_Q1_8277282"/>
      <w:bookmarkEnd w:id="2283"/>
      <w:r w:rsidR="001A5A5C">
        <w:rPr>
          <w:rFonts w:hint="cs"/>
          <w:rtl/>
        </w:rPr>
        <w:t xml:space="preserve">ולכן, למרות שיש, ולא רק שאמרנו שיש אלא גם </w:t>
      </w:r>
      <w:bookmarkStart w:id="2284" w:name="_ETM_Q1_8279475"/>
      <w:bookmarkEnd w:id="2284"/>
      <w:r w:rsidR="001A5A5C">
        <w:rPr>
          <w:rFonts w:hint="cs"/>
          <w:rtl/>
        </w:rPr>
        <w:t>אמרנו</w:t>
      </w:r>
      <w:r w:rsidR="00B5417D">
        <w:rPr>
          <w:rFonts w:hint="cs"/>
          <w:rtl/>
        </w:rPr>
        <w:t xml:space="preserve"> שבאמת בדין הישראלי אין את ההגנה הפרוצדוראלית שקיימת בתחיקת </w:t>
      </w:r>
      <w:bookmarkStart w:id="2285" w:name="_ETM_Q1_8287594"/>
      <w:bookmarkEnd w:id="2285"/>
      <w:r w:rsidR="00B5417D">
        <w:rPr>
          <w:rFonts w:hint="cs"/>
          <w:rtl/>
        </w:rPr>
        <w:t>הביטחון, זה נכון.</w:t>
      </w:r>
    </w:p>
    <w:p w:rsidR="00F313F9" w:rsidRDefault="00F313F9" w:rsidP="00F313F9">
      <w:pPr>
        <w:rPr>
          <w:rtl/>
        </w:rPr>
      </w:pPr>
    </w:p>
    <w:p w:rsidR="009B1464" w:rsidRDefault="00B5417D" w:rsidP="00B5417D">
      <w:pPr>
        <w:pStyle w:val="af9"/>
        <w:keepNext/>
        <w:rPr>
          <w:rtl/>
        </w:rPr>
      </w:pPr>
      <w:r>
        <w:rPr>
          <w:rtl/>
        </w:rPr>
        <w:t>מוריס הירש:</w:t>
      </w:r>
    </w:p>
    <w:p w:rsidR="00B5417D" w:rsidRDefault="00B5417D" w:rsidP="00B5417D">
      <w:pPr>
        <w:pStyle w:val="KeepWithNext"/>
        <w:rPr>
          <w:rtl/>
        </w:rPr>
      </w:pPr>
    </w:p>
    <w:p w:rsidR="009B1464" w:rsidRDefault="009B1464" w:rsidP="00B5417D">
      <w:pPr>
        <w:rPr>
          <w:rtl/>
        </w:rPr>
      </w:pPr>
      <w:r>
        <w:rPr>
          <w:rFonts w:hint="cs"/>
          <w:rtl/>
        </w:rPr>
        <w:t>הביקורת שם לא הית</w:t>
      </w:r>
      <w:r w:rsidR="00B5417D">
        <w:rPr>
          <w:rFonts w:hint="cs"/>
          <w:rtl/>
        </w:rPr>
        <w:t>ה</w:t>
      </w:r>
      <w:r>
        <w:rPr>
          <w:rFonts w:hint="cs"/>
          <w:rtl/>
        </w:rPr>
        <w:t xml:space="preserve"> מופנית אליכם אלא יותר לחבר כנסת זחאלקה שלא יודע שעל עבירות פחותות מרצח אפשר לתת עונש מוות.</w:t>
      </w:r>
    </w:p>
    <w:p w:rsidR="009B1464" w:rsidRDefault="009B1464" w:rsidP="00F313F9">
      <w:pPr>
        <w:rPr>
          <w:rtl/>
        </w:rPr>
      </w:pPr>
    </w:p>
    <w:p w:rsidR="00E13D8A" w:rsidRDefault="00E13D8A" w:rsidP="00E13D8A">
      <w:pPr>
        <w:pStyle w:val="af6"/>
        <w:keepNext/>
        <w:rPr>
          <w:rtl/>
        </w:rPr>
      </w:pPr>
      <w:bookmarkStart w:id="2286" w:name="_ETM_Q1_8299914"/>
      <w:bookmarkEnd w:id="2286"/>
      <w:r>
        <w:rPr>
          <w:rtl/>
        </w:rPr>
        <w:t>היו"ר ניסן סלומינסקי:</w:t>
      </w:r>
    </w:p>
    <w:p w:rsidR="00E13D8A" w:rsidRDefault="00E13D8A" w:rsidP="00E13D8A">
      <w:pPr>
        <w:pStyle w:val="KeepWithNext"/>
        <w:rPr>
          <w:rtl/>
        </w:rPr>
      </w:pPr>
    </w:p>
    <w:p w:rsidR="00E13D8A" w:rsidRDefault="00E13D8A" w:rsidP="00E13D8A">
      <w:pPr>
        <w:rPr>
          <w:rtl/>
        </w:rPr>
      </w:pPr>
      <w:r>
        <w:rPr>
          <w:rFonts w:hint="cs"/>
          <w:rtl/>
        </w:rPr>
        <w:t>מוריס, לא.</w:t>
      </w:r>
    </w:p>
    <w:p w:rsidR="00E13D8A" w:rsidRDefault="00E13D8A" w:rsidP="00F313F9">
      <w:pPr>
        <w:rPr>
          <w:rtl/>
        </w:rPr>
      </w:pPr>
    </w:p>
    <w:p w:rsidR="009B1464" w:rsidRDefault="00E13D8A" w:rsidP="00E13D8A">
      <w:pPr>
        <w:pStyle w:val="af9"/>
        <w:keepNext/>
        <w:rPr>
          <w:rtl/>
        </w:rPr>
      </w:pPr>
      <w:bookmarkStart w:id="2287" w:name="_ETM_Q1_8303319"/>
      <w:bookmarkEnd w:id="2287"/>
      <w:r>
        <w:rPr>
          <w:rtl/>
        </w:rPr>
        <w:t>עמית מררי:</w:t>
      </w:r>
    </w:p>
    <w:p w:rsidR="00E13D8A" w:rsidRDefault="00E13D8A" w:rsidP="00E13D8A">
      <w:pPr>
        <w:pStyle w:val="KeepWithNext"/>
        <w:rPr>
          <w:rtl/>
        </w:rPr>
      </w:pPr>
    </w:p>
    <w:p w:rsidR="00E13D8A" w:rsidRDefault="00E13D8A" w:rsidP="00E13D8A">
      <w:pPr>
        <w:rPr>
          <w:rtl/>
        </w:rPr>
      </w:pPr>
      <w:r>
        <w:rPr>
          <w:rFonts w:hint="cs"/>
          <w:rtl/>
        </w:rPr>
        <w:t>- - -</w:t>
      </w:r>
    </w:p>
    <w:p w:rsidR="009B1464" w:rsidRDefault="009B1464" w:rsidP="00F313F9">
      <w:pPr>
        <w:rPr>
          <w:rtl/>
        </w:rPr>
      </w:pPr>
    </w:p>
    <w:p w:rsidR="009B1464" w:rsidRDefault="00E13D8A" w:rsidP="00E13D8A">
      <w:pPr>
        <w:pStyle w:val="af9"/>
        <w:keepNext/>
        <w:rPr>
          <w:rtl/>
        </w:rPr>
      </w:pPr>
      <w:r>
        <w:rPr>
          <w:rtl/>
        </w:rPr>
        <w:t>לילך וגנר:</w:t>
      </w:r>
    </w:p>
    <w:p w:rsidR="00E13D8A" w:rsidRDefault="00E13D8A" w:rsidP="00E13D8A">
      <w:pPr>
        <w:pStyle w:val="KeepWithNext"/>
        <w:rPr>
          <w:rtl/>
        </w:rPr>
      </w:pPr>
    </w:p>
    <w:p w:rsidR="009B1464" w:rsidRDefault="009B1464" w:rsidP="00F313F9">
      <w:pPr>
        <w:rPr>
          <w:rtl/>
        </w:rPr>
      </w:pPr>
      <w:r>
        <w:rPr>
          <w:rFonts w:hint="cs"/>
          <w:rtl/>
        </w:rPr>
        <w:t>ברצח אין, צריך לזכור.</w:t>
      </w:r>
    </w:p>
    <w:p w:rsidR="009B1464" w:rsidRDefault="009B1464" w:rsidP="00F313F9">
      <w:pPr>
        <w:rPr>
          <w:rtl/>
        </w:rPr>
      </w:pPr>
    </w:p>
    <w:p w:rsidR="009B1464" w:rsidRDefault="00E13D8A" w:rsidP="00E13D8A">
      <w:pPr>
        <w:pStyle w:val="af9"/>
        <w:keepNext/>
        <w:rPr>
          <w:rtl/>
        </w:rPr>
      </w:pPr>
      <w:r>
        <w:rPr>
          <w:rtl/>
        </w:rPr>
        <w:t>מוריס הירש:</w:t>
      </w:r>
    </w:p>
    <w:p w:rsidR="00E13D8A" w:rsidRDefault="00E13D8A" w:rsidP="00E13D8A">
      <w:pPr>
        <w:pStyle w:val="KeepWithNext"/>
        <w:rPr>
          <w:rtl/>
        </w:rPr>
      </w:pPr>
    </w:p>
    <w:p w:rsidR="00E13D8A" w:rsidRDefault="00E13D8A" w:rsidP="00E13D8A">
      <w:pPr>
        <w:rPr>
          <w:rtl/>
        </w:rPr>
      </w:pPr>
      <w:r>
        <w:rPr>
          <w:rFonts w:hint="cs"/>
          <w:rtl/>
        </w:rPr>
        <w:t xml:space="preserve">סיוע לאויב - </w:t>
      </w:r>
      <w:bookmarkStart w:id="2288" w:name="_ETM_Q1_8310672"/>
      <w:bookmarkEnd w:id="2288"/>
      <w:r>
        <w:rPr>
          <w:rFonts w:hint="cs"/>
          <w:rtl/>
        </w:rPr>
        <w:t>- -</w:t>
      </w:r>
    </w:p>
    <w:p w:rsidR="009B1464" w:rsidRDefault="009B1464" w:rsidP="00F313F9">
      <w:pPr>
        <w:rPr>
          <w:rtl/>
        </w:rPr>
      </w:pPr>
    </w:p>
    <w:p w:rsidR="009B1464" w:rsidRDefault="009B1464" w:rsidP="009B1464">
      <w:pPr>
        <w:pStyle w:val="af6"/>
        <w:keepNext/>
        <w:rPr>
          <w:rtl/>
        </w:rPr>
      </w:pPr>
      <w:bookmarkStart w:id="2289" w:name="ET_yor_5094_155"/>
      <w:r w:rsidRPr="009B1464">
        <w:rPr>
          <w:rStyle w:val="TagStyle"/>
          <w:rtl/>
        </w:rPr>
        <w:t xml:space="preserve"> &lt;&lt; יור &gt;&gt; </w:t>
      </w:r>
      <w:r>
        <w:rPr>
          <w:rtl/>
        </w:rPr>
        <w:t>היו"ר ניסן סלומינסקי:</w:t>
      </w:r>
      <w:r w:rsidRPr="009B1464">
        <w:rPr>
          <w:rStyle w:val="TagStyle"/>
          <w:rtl/>
        </w:rPr>
        <w:t xml:space="preserve"> &lt;&lt; יור &gt;&gt;</w:t>
      </w:r>
      <w:r>
        <w:rPr>
          <w:rtl/>
        </w:rPr>
        <w:t xml:space="preserve"> </w:t>
      </w:r>
      <w:bookmarkEnd w:id="2289"/>
    </w:p>
    <w:p w:rsidR="009B1464" w:rsidRDefault="009B1464" w:rsidP="009B1464">
      <w:pPr>
        <w:pStyle w:val="KeepWithNext"/>
        <w:rPr>
          <w:rtl/>
        </w:rPr>
      </w:pPr>
    </w:p>
    <w:p w:rsidR="009B1464" w:rsidRDefault="009B1464" w:rsidP="009B1464">
      <w:pPr>
        <w:rPr>
          <w:rtl/>
        </w:rPr>
      </w:pPr>
      <w:r>
        <w:rPr>
          <w:rFonts w:hint="cs"/>
          <w:rtl/>
        </w:rPr>
        <w:t>מוריס, לא.</w:t>
      </w:r>
    </w:p>
    <w:p w:rsidR="009B1464" w:rsidRDefault="009B1464" w:rsidP="009B1464">
      <w:pPr>
        <w:rPr>
          <w:rtl/>
        </w:rPr>
      </w:pPr>
    </w:p>
    <w:p w:rsidR="009B1464" w:rsidRDefault="00E13D8A" w:rsidP="00E13D8A">
      <w:pPr>
        <w:pStyle w:val="a4"/>
        <w:keepNext/>
        <w:rPr>
          <w:rtl/>
        </w:rPr>
      </w:pPr>
      <w:r>
        <w:rPr>
          <w:rtl/>
        </w:rPr>
        <w:t>גור בליי:</w:t>
      </w:r>
    </w:p>
    <w:p w:rsidR="00E13D8A" w:rsidRDefault="00E13D8A" w:rsidP="00E13D8A">
      <w:pPr>
        <w:pStyle w:val="KeepWithNext"/>
        <w:rPr>
          <w:rtl/>
        </w:rPr>
      </w:pPr>
    </w:p>
    <w:p w:rsidR="00457DC1" w:rsidRDefault="009B1464" w:rsidP="004F7342">
      <w:pPr>
        <w:rPr>
          <w:rtl/>
        </w:rPr>
      </w:pPr>
      <w:r>
        <w:rPr>
          <w:rFonts w:hint="cs"/>
          <w:rtl/>
        </w:rPr>
        <w:t>אני חייב להתייחס</w:t>
      </w:r>
      <w:r w:rsidR="00E13D8A">
        <w:rPr>
          <w:rFonts w:hint="cs"/>
          <w:rtl/>
        </w:rPr>
        <w:t xml:space="preserve"> לדבריו של מוריס</w:t>
      </w:r>
      <w:r>
        <w:rPr>
          <w:rFonts w:hint="cs"/>
          <w:rtl/>
        </w:rPr>
        <w:t xml:space="preserve"> בשתי נקודות</w:t>
      </w:r>
      <w:r w:rsidR="00E13D8A">
        <w:rPr>
          <w:rFonts w:hint="cs"/>
          <w:rtl/>
        </w:rPr>
        <w:t xml:space="preserve"> שפשוט היו הצגה לא נכונה</w:t>
      </w:r>
      <w:bookmarkStart w:id="2290" w:name="_ETM_Q1_8310697"/>
      <w:bookmarkEnd w:id="2290"/>
      <w:r>
        <w:rPr>
          <w:rFonts w:hint="cs"/>
          <w:rtl/>
        </w:rPr>
        <w:t>:</w:t>
      </w:r>
      <w:r w:rsidR="00E13D8A">
        <w:rPr>
          <w:rFonts w:hint="cs"/>
          <w:rtl/>
        </w:rPr>
        <w:t xml:space="preserve"> קודם כל, התייחסנו במפורש לזה שבדין הישראלי אין </w:t>
      </w:r>
      <w:bookmarkStart w:id="2291" w:name="_ETM_Q1_8319616"/>
      <w:bookmarkEnd w:id="2291"/>
      <w:r w:rsidR="00E13D8A">
        <w:rPr>
          <w:rFonts w:hint="cs"/>
          <w:rtl/>
        </w:rPr>
        <w:t xml:space="preserve">דרישה לפה-אחד אבל זה </w:t>
      </w:r>
      <w:r w:rsidR="004F7342">
        <w:rPr>
          <w:rFonts w:hint="cs"/>
          <w:rtl/>
        </w:rPr>
        <w:t xml:space="preserve">הוראות שהפכו במידה רבה לאות מתה </w:t>
      </w:r>
      <w:bookmarkStart w:id="2292" w:name="_ETM_Q1_8324701"/>
      <w:bookmarkEnd w:id="2292"/>
      <w:r w:rsidR="004F7342">
        <w:rPr>
          <w:rFonts w:hint="cs"/>
          <w:rtl/>
        </w:rPr>
        <w:t xml:space="preserve">ולא יושמו עשרות שנים, נהנים משמירת דינים ולא נבחנו חוקתית. </w:t>
      </w:r>
      <w:bookmarkStart w:id="2293" w:name="_ETM_Q1_8328977"/>
      <w:bookmarkEnd w:id="2293"/>
      <w:r w:rsidR="004F7342">
        <w:rPr>
          <w:rFonts w:hint="cs"/>
          <w:rtl/>
        </w:rPr>
        <w:t xml:space="preserve">מעבר לזה, הן עבירות הרבה יותר מצומצמות וגם הן לא </w:t>
      </w:r>
      <w:bookmarkStart w:id="2294" w:name="_ETM_Q1_8330507"/>
      <w:bookmarkEnd w:id="2294"/>
      <w:r w:rsidR="004F7342">
        <w:rPr>
          <w:rFonts w:hint="cs"/>
          <w:rtl/>
        </w:rPr>
        <w:t>בהתייחס לאוכלוסייה שנתונה לתפיסה לוחמתית על כל המורכבות שיש בכך.</w:t>
      </w:r>
      <w:r w:rsidR="00AD141F">
        <w:rPr>
          <w:rFonts w:hint="cs"/>
          <w:rtl/>
        </w:rPr>
        <w:t xml:space="preserve"> זו נקודה אחת שהתייחסנו אליה במפורש - -</w:t>
      </w:r>
    </w:p>
    <w:p w:rsidR="00457DC1" w:rsidRDefault="00457DC1" w:rsidP="009B1464">
      <w:pPr>
        <w:rPr>
          <w:rtl/>
        </w:rPr>
      </w:pPr>
    </w:p>
    <w:p w:rsidR="00457DC1" w:rsidRDefault="00AD141F" w:rsidP="00AD141F">
      <w:pPr>
        <w:pStyle w:val="af9"/>
        <w:keepNext/>
        <w:rPr>
          <w:rtl/>
        </w:rPr>
      </w:pPr>
      <w:r>
        <w:rPr>
          <w:rtl/>
        </w:rPr>
        <w:t>מוריס הירש:</w:t>
      </w:r>
    </w:p>
    <w:p w:rsidR="00AD141F" w:rsidRDefault="00AD141F" w:rsidP="00AD141F">
      <w:pPr>
        <w:pStyle w:val="KeepWithNext"/>
        <w:rPr>
          <w:rtl/>
        </w:rPr>
      </w:pPr>
    </w:p>
    <w:p w:rsidR="00457DC1" w:rsidRDefault="00AD141F" w:rsidP="00AD141F">
      <w:pPr>
        <w:rPr>
          <w:rtl/>
        </w:rPr>
      </w:pPr>
      <w:r>
        <w:rPr>
          <w:rFonts w:hint="cs"/>
          <w:rtl/>
        </w:rPr>
        <w:t xml:space="preserve">אז זה </w:t>
      </w:r>
      <w:bookmarkStart w:id="2295" w:name="_ETM_Q1_8341524"/>
      <w:bookmarkEnd w:id="2295"/>
      <w:r w:rsidR="00457DC1">
        <w:rPr>
          <w:rFonts w:hint="cs"/>
          <w:rtl/>
        </w:rPr>
        <w:t>סעיף 68</w:t>
      </w:r>
      <w:r>
        <w:rPr>
          <w:rFonts w:hint="cs"/>
          <w:rtl/>
        </w:rPr>
        <w:t>.</w:t>
      </w:r>
    </w:p>
    <w:p w:rsidR="00457DC1" w:rsidRDefault="00457DC1" w:rsidP="009B1464">
      <w:pPr>
        <w:rPr>
          <w:rtl/>
        </w:rPr>
      </w:pPr>
    </w:p>
    <w:p w:rsidR="00457DC1" w:rsidRDefault="00AD141F" w:rsidP="00AD141F">
      <w:pPr>
        <w:pStyle w:val="a4"/>
        <w:keepNext/>
        <w:rPr>
          <w:rtl/>
        </w:rPr>
      </w:pPr>
      <w:r>
        <w:rPr>
          <w:rtl/>
        </w:rPr>
        <w:t>גור בליי:</w:t>
      </w:r>
    </w:p>
    <w:p w:rsidR="00AD141F" w:rsidRDefault="00AD141F" w:rsidP="00AD141F">
      <w:pPr>
        <w:pStyle w:val="KeepWithNext"/>
        <w:rPr>
          <w:rtl/>
        </w:rPr>
      </w:pPr>
    </w:p>
    <w:p w:rsidR="00AD141F" w:rsidRDefault="00AD141F" w:rsidP="00457DC1">
      <w:pPr>
        <w:rPr>
          <w:rtl/>
        </w:rPr>
      </w:pPr>
      <w:r>
        <w:rPr>
          <w:rFonts w:hint="cs"/>
          <w:rtl/>
        </w:rPr>
        <w:t>לא, עדיף לדייק ולא להגיד שלא התייחסנו.</w:t>
      </w:r>
    </w:p>
    <w:p w:rsidR="00AD141F" w:rsidRDefault="00AD141F" w:rsidP="00457DC1">
      <w:pPr>
        <w:rPr>
          <w:rtl/>
        </w:rPr>
      </w:pPr>
    </w:p>
    <w:p w:rsidR="00AD141F" w:rsidRDefault="00AD141F" w:rsidP="00AD141F">
      <w:pPr>
        <w:pStyle w:val="af9"/>
        <w:keepNext/>
        <w:rPr>
          <w:rtl/>
        </w:rPr>
      </w:pPr>
      <w:bookmarkStart w:id="2296" w:name="_ETM_Q1_8346256"/>
      <w:bookmarkStart w:id="2297" w:name="_ETM_Q1_8346275"/>
      <w:bookmarkEnd w:id="2296"/>
      <w:bookmarkEnd w:id="2297"/>
      <w:r>
        <w:rPr>
          <w:rtl/>
        </w:rPr>
        <w:t>מוריס הירש:</w:t>
      </w:r>
    </w:p>
    <w:p w:rsidR="00AD141F" w:rsidRDefault="00AD141F" w:rsidP="00AD141F">
      <w:pPr>
        <w:pStyle w:val="KeepWithNext"/>
        <w:rPr>
          <w:rtl/>
        </w:rPr>
      </w:pPr>
    </w:p>
    <w:p w:rsidR="00AD141F" w:rsidRDefault="00AD141F" w:rsidP="00AD141F">
      <w:pPr>
        <w:rPr>
          <w:rtl/>
        </w:rPr>
      </w:pPr>
      <w:r>
        <w:rPr>
          <w:rFonts w:hint="cs"/>
          <w:rtl/>
        </w:rPr>
        <w:t xml:space="preserve">סעיף 68 - - </w:t>
      </w:r>
      <w:bookmarkStart w:id="2298" w:name="_ETM_Q1_8346469"/>
      <w:bookmarkEnd w:id="2298"/>
      <w:r>
        <w:rPr>
          <w:rFonts w:hint="cs"/>
          <w:rtl/>
        </w:rPr>
        <w:t>- אבל לא הכנסת.</w:t>
      </w:r>
    </w:p>
    <w:p w:rsidR="00AD141F" w:rsidRDefault="00AD141F" w:rsidP="00AD141F">
      <w:pPr>
        <w:rPr>
          <w:rtl/>
        </w:rPr>
      </w:pPr>
      <w:bookmarkStart w:id="2299" w:name="_ETM_Q1_8348277"/>
      <w:bookmarkStart w:id="2300" w:name="_ETM_Q1_8348524"/>
      <w:bookmarkEnd w:id="2299"/>
      <w:bookmarkEnd w:id="2300"/>
    </w:p>
    <w:p w:rsidR="00AD141F" w:rsidRDefault="00AD141F" w:rsidP="00AD141F">
      <w:pPr>
        <w:pStyle w:val="af6"/>
        <w:keepNext/>
        <w:rPr>
          <w:rtl/>
        </w:rPr>
      </w:pPr>
      <w:r>
        <w:rPr>
          <w:rtl/>
        </w:rPr>
        <w:t>היו"ר ניסן סלומינסקי:</w:t>
      </w:r>
    </w:p>
    <w:p w:rsidR="00AD141F" w:rsidRDefault="00AD141F" w:rsidP="00AD141F">
      <w:pPr>
        <w:pStyle w:val="KeepWithNext"/>
        <w:rPr>
          <w:rtl/>
        </w:rPr>
      </w:pPr>
    </w:p>
    <w:p w:rsidR="00AD141F" w:rsidRDefault="00AD141F" w:rsidP="00AD141F">
      <w:pPr>
        <w:rPr>
          <w:rtl/>
        </w:rPr>
      </w:pPr>
      <w:r>
        <w:rPr>
          <w:rFonts w:hint="cs"/>
          <w:rtl/>
        </w:rPr>
        <w:t>מוריס, אני מבקש.</w:t>
      </w:r>
    </w:p>
    <w:p w:rsidR="00AD141F" w:rsidRDefault="00AD141F" w:rsidP="00AD141F">
      <w:pPr>
        <w:rPr>
          <w:rtl/>
        </w:rPr>
      </w:pPr>
    </w:p>
    <w:p w:rsidR="00AD141F" w:rsidRDefault="00AD141F" w:rsidP="00AD141F">
      <w:pPr>
        <w:pStyle w:val="a4"/>
        <w:keepNext/>
        <w:rPr>
          <w:rtl/>
        </w:rPr>
      </w:pPr>
      <w:bookmarkStart w:id="2301" w:name="_ETM_Q1_8346075"/>
      <w:bookmarkStart w:id="2302" w:name="_ETM_Q1_8346096"/>
      <w:bookmarkEnd w:id="2301"/>
      <w:bookmarkEnd w:id="2302"/>
      <w:r>
        <w:rPr>
          <w:rtl/>
        </w:rPr>
        <w:t>גור בליי:</w:t>
      </w:r>
    </w:p>
    <w:p w:rsidR="00AD141F" w:rsidRDefault="00AD141F" w:rsidP="00AD141F">
      <w:pPr>
        <w:pStyle w:val="KeepWithNext"/>
        <w:rPr>
          <w:rtl/>
        </w:rPr>
      </w:pPr>
    </w:p>
    <w:p w:rsidR="005A5A22" w:rsidRDefault="00457DC1" w:rsidP="00AD141F">
      <w:pPr>
        <w:rPr>
          <w:rtl/>
        </w:rPr>
      </w:pPr>
      <w:bookmarkStart w:id="2303" w:name="_ETM_Q1_8346493"/>
      <w:bookmarkStart w:id="2304" w:name="_ETM_Q1_8346719"/>
      <w:bookmarkEnd w:id="2303"/>
      <w:bookmarkEnd w:id="2304"/>
      <w:r>
        <w:rPr>
          <w:rFonts w:hint="cs"/>
          <w:rtl/>
        </w:rPr>
        <w:t xml:space="preserve">לגבי הנושא של המשפט הבינלאומי </w:t>
      </w:r>
      <w:r>
        <w:rPr>
          <w:rtl/>
        </w:rPr>
        <w:t>–</w:t>
      </w:r>
      <w:r>
        <w:rPr>
          <w:rFonts w:hint="cs"/>
          <w:rtl/>
        </w:rPr>
        <w:t xml:space="preserve"> אנחנו</w:t>
      </w:r>
      <w:r w:rsidR="00AD141F">
        <w:rPr>
          <w:rFonts w:hint="cs"/>
          <w:rtl/>
        </w:rPr>
        <w:t xml:space="preserve"> בשום מקום</w:t>
      </w:r>
      <w:r>
        <w:rPr>
          <w:rFonts w:hint="cs"/>
          <w:rtl/>
        </w:rPr>
        <w:t xml:space="preserve"> לא אמרנו</w:t>
      </w:r>
      <w:r w:rsidR="00AD141F">
        <w:rPr>
          <w:rFonts w:hint="cs"/>
          <w:rtl/>
        </w:rPr>
        <w:t xml:space="preserve"> שהמשפט הבינלאומי </w:t>
      </w:r>
      <w:bookmarkStart w:id="2305" w:name="_ETM_Q1_8349571"/>
      <w:bookmarkEnd w:id="2305"/>
      <w:r w:rsidR="00AD141F">
        <w:rPr>
          <w:rFonts w:hint="cs"/>
          <w:rtl/>
        </w:rPr>
        <w:t>דורש פה-אחד</w:t>
      </w:r>
      <w:r>
        <w:rPr>
          <w:rFonts w:hint="cs"/>
          <w:rtl/>
        </w:rPr>
        <w:t>.</w:t>
      </w:r>
      <w:r w:rsidR="00AD141F">
        <w:rPr>
          <w:rFonts w:hint="cs"/>
          <w:rtl/>
        </w:rPr>
        <w:t xml:space="preserve"> גם מה שאני התייחסתי אליו וגם מה שרועי שיינדורף התייחס אליו זה לנושא שהדין הבינלאומי מדבר על זה</w:t>
      </w:r>
      <w:r>
        <w:rPr>
          <w:rFonts w:hint="cs"/>
          <w:rtl/>
        </w:rPr>
        <w:t xml:space="preserve"> שלא יהיה שינוי לרעה.</w:t>
      </w:r>
      <w:r w:rsidR="00AD141F">
        <w:rPr>
          <w:rFonts w:hint="cs"/>
          <w:rtl/>
        </w:rPr>
        <w:t xml:space="preserve"> זה הדבר היחיד.</w:t>
      </w:r>
      <w:r w:rsidR="009B1464">
        <w:rPr>
          <w:rtl/>
        </w:rPr>
        <w:t xml:space="preserve">  </w:t>
      </w:r>
      <w:r w:rsidR="00F313F9">
        <w:rPr>
          <w:rtl/>
        </w:rPr>
        <w:t xml:space="preserve">          </w:t>
      </w:r>
      <w:r w:rsidR="00497C69">
        <w:rPr>
          <w:rtl/>
        </w:rPr>
        <w:t xml:space="preserve">  </w:t>
      </w:r>
      <w:r w:rsidR="00C27AB7">
        <w:rPr>
          <w:rtl/>
        </w:rPr>
        <w:t xml:space="preserve">    </w:t>
      </w:r>
      <w:r w:rsidR="00ED052E">
        <w:rPr>
          <w:rtl/>
        </w:rPr>
        <w:t xml:space="preserve">              </w:t>
      </w:r>
      <w:r w:rsidR="00B37F45">
        <w:rPr>
          <w:rtl/>
        </w:rPr>
        <w:t xml:space="preserve">          </w:t>
      </w:r>
      <w:r w:rsidR="005A5A22">
        <w:rPr>
          <w:rtl/>
        </w:rPr>
        <w:t xml:space="preserve">  </w:t>
      </w:r>
    </w:p>
    <w:p w:rsidR="00457DC1" w:rsidRDefault="00457DC1" w:rsidP="00457DC1">
      <w:pPr>
        <w:rPr>
          <w:rtl/>
        </w:rPr>
      </w:pPr>
    </w:p>
    <w:p w:rsidR="00AD141F" w:rsidRDefault="00AD141F" w:rsidP="00AD141F">
      <w:pPr>
        <w:pStyle w:val="af6"/>
        <w:keepNext/>
        <w:rPr>
          <w:rtl/>
        </w:rPr>
      </w:pPr>
      <w:bookmarkStart w:id="2306" w:name="_ETM_Q1_8362978"/>
      <w:bookmarkEnd w:id="2306"/>
      <w:r>
        <w:rPr>
          <w:rtl/>
        </w:rPr>
        <w:t>היו"ר ניסן סלומינסקי:</w:t>
      </w:r>
    </w:p>
    <w:p w:rsidR="00AD141F" w:rsidRDefault="00AD141F" w:rsidP="00AD141F">
      <w:pPr>
        <w:pStyle w:val="KeepWithNext"/>
        <w:rPr>
          <w:rtl/>
        </w:rPr>
      </w:pPr>
    </w:p>
    <w:p w:rsidR="00AD141F" w:rsidRDefault="00AD141F" w:rsidP="00AD141F">
      <w:pPr>
        <w:rPr>
          <w:rtl/>
        </w:rPr>
      </w:pPr>
      <w:r>
        <w:rPr>
          <w:rFonts w:hint="cs"/>
          <w:rtl/>
        </w:rPr>
        <w:t>אוקי, שמענו. לא נחזור על זה יותר.</w:t>
      </w:r>
    </w:p>
    <w:p w:rsidR="00AD141F" w:rsidRDefault="00AD141F" w:rsidP="00AD141F">
      <w:pPr>
        <w:pStyle w:val="af9"/>
        <w:keepNext/>
        <w:rPr>
          <w:rtl/>
        </w:rPr>
      </w:pPr>
    </w:p>
    <w:p w:rsidR="00457DC1" w:rsidRDefault="00AD141F" w:rsidP="00AD141F">
      <w:pPr>
        <w:pStyle w:val="af9"/>
        <w:keepNext/>
        <w:rPr>
          <w:rtl/>
        </w:rPr>
      </w:pPr>
      <w:bookmarkStart w:id="2307" w:name="_ETM_Q1_8362412"/>
      <w:bookmarkEnd w:id="2307"/>
      <w:r>
        <w:rPr>
          <w:rtl/>
        </w:rPr>
        <w:t>מוריס הירש:</w:t>
      </w:r>
    </w:p>
    <w:p w:rsidR="00AD141F" w:rsidRDefault="00AD141F" w:rsidP="00AD141F">
      <w:pPr>
        <w:pStyle w:val="KeepWithNext"/>
        <w:rPr>
          <w:rtl/>
        </w:rPr>
      </w:pPr>
    </w:p>
    <w:p w:rsidR="00AD141F" w:rsidRDefault="00AD141F" w:rsidP="00457DC1">
      <w:pPr>
        <w:rPr>
          <w:rtl/>
        </w:rPr>
      </w:pPr>
      <w:r>
        <w:rPr>
          <w:rFonts w:hint="cs"/>
          <w:rtl/>
        </w:rPr>
        <w:t xml:space="preserve">גור מעלה </w:t>
      </w:r>
      <w:bookmarkStart w:id="2308" w:name="_ETM_Q1_8367627"/>
      <w:bookmarkEnd w:id="2308"/>
      <w:r>
        <w:rPr>
          <w:rFonts w:hint="cs"/>
          <w:rtl/>
        </w:rPr>
        <w:t xml:space="preserve">את כל הקטעים מבלי לפתוח את הדלתות. לכן הוא </w:t>
      </w:r>
      <w:bookmarkStart w:id="2309" w:name="_ETM_Q1_8368449"/>
      <w:bookmarkEnd w:id="2309"/>
      <w:r>
        <w:rPr>
          <w:rFonts w:hint="cs"/>
          <w:rtl/>
        </w:rPr>
        <w:t xml:space="preserve">מגמתי. </w:t>
      </w:r>
      <w:r w:rsidR="00457DC1">
        <w:rPr>
          <w:rFonts w:hint="cs"/>
          <w:rtl/>
        </w:rPr>
        <w:t>הוא סוגר את הדלת ולא פורש את כל התמונה</w:t>
      </w:r>
      <w:r>
        <w:rPr>
          <w:rFonts w:hint="cs"/>
          <w:rtl/>
        </w:rPr>
        <w:t xml:space="preserve"> המלאה בפני חברי הוועדה.</w:t>
      </w:r>
    </w:p>
    <w:p w:rsidR="00457DC1" w:rsidRDefault="00457DC1" w:rsidP="00457DC1">
      <w:pPr>
        <w:rPr>
          <w:rtl/>
        </w:rPr>
      </w:pPr>
    </w:p>
    <w:p w:rsidR="00457DC1" w:rsidRDefault="00457DC1" w:rsidP="00457DC1">
      <w:pPr>
        <w:pStyle w:val="af6"/>
        <w:keepNext/>
        <w:rPr>
          <w:rtl/>
        </w:rPr>
      </w:pPr>
      <w:bookmarkStart w:id="2310" w:name="ET_yor_5094_156"/>
      <w:r w:rsidRPr="00457DC1">
        <w:rPr>
          <w:rStyle w:val="TagStyle"/>
          <w:rtl/>
        </w:rPr>
        <w:t xml:space="preserve"> &lt;&lt; יור &gt;&gt; </w:t>
      </w:r>
      <w:r>
        <w:rPr>
          <w:rtl/>
        </w:rPr>
        <w:t>היו"ר ניסן סלומינסקי:</w:t>
      </w:r>
      <w:r w:rsidRPr="00457DC1">
        <w:rPr>
          <w:rStyle w:val="TagStyle"/>
          <w:rtl/>
        </w:rPr>
        <w:t xml:space="preserve"> &lt;&lt; יור &gt;&gt;</w:t>
      </w:r>
      <w:r>
        <w:rPr>
          <w:rtl/>
        </w:rPr>
        <w:t xml:space="preserve"> </w:t>
      </w:r>
      <w:bookmarkEnd w:id="2310"/>
    </w:p>
    <w:p w:rsidR="00457DC1" w:rsidRDefault="00457DC1" w:rsidP="00457DC1">
      <w:pPr>
        <w:pStyle w:val="KeepWithNext"/>
        <w:rPr>
          <w:rtl/>
        </w:rPr>
      </w:pPr>
    </w:p>
    <w:p w:rsidR="00457DC1" w:rsidRDefault="00457DC1" w:rsidP="00457DC1">
      <w:pPr>
        <w:rPr>
          <w:rtl/>
        </w:rPr>
      </w:pPr>
      <w:r>
        <w:rPr>
          <w:rFonts w:hint="cs"/>
          <w:rtl/>
        </w:rPr>
        <w:t>מוריס די.</w:t>
      </w:r>
    </w:p>
    <w:p w:rsidR="00457DC1" w:rsidRDefault="00457DC1" w:rsidP="00457DC1">
      <w:pPr>
        <w:rPr>
          <w:rtl/>
        </w:rPr>
      </w:pPr>
    </w:p>
    <w:p w:rsidR="00457DC1" w:rsidRDefault="00AD141F" w:rsidP="00AD141F">
      <w:pPr>
        <w:pStyle w:val="a4"/>
        <w:keepNext/>
        <w:rPr>
          <w:rtl/>
        </w:rPr>
      </w:pPr>
      <w:r>
        <w:rPr>
          <w:rtl/>
        </w:rPr>
        <w:t>דב חנין (הרשימה המשותפת):</w:t>
      </w:r>
    </w:p>
    <w:p w:rsidR="00AD141F" w:rsidRDefault="00AD141F" w:rsidP="00AD141F">
      <w:pPr>
        <w:pStyle w:val="KeepWithNext"/>
        <w:rPr>
          <w:rtl/>
        </w:rPr>
      </w:pPr>
    </w:p>
    <w:p w:rsidR="00AD141F" w:rsidRDefault="00AD141F" w:rsidP="00457DC1">
      <w:pPr>
        <w:rPr>
          <w:rtl/>
        </w:rPr>
      </w:pPr>
      <w:r>
        <w:rPr>
          <w:rFonts w:hint="cs"/>
          <w:rtl/>
        </w:rPr>
        <w:t>אפשר הערה לפרוטוקול?</w:t>
      </w:r>
    </w:p>
    <w:p w:rsidR="00AD141F" w:rsidRDefault="00AD141F" w:rsidP="00457DC1">
      <w:pPr>
        <w:rPr>
          <w:rtl/>
        </w:rPr>
      </w:pPr>
      <w:bookmarkStart w:id="2311" w:name="_ETM_Q1_8375954"/>
      <w:bookmarkEnd w:id="2311"/>
    </w:p>
    <w:p w:rsidR="00AD141F" w:rsidRDefault="00AD141F" w:rsidP="00AD141F">
      <w:pPr>
        <w:pStyle w:val="af6"/>
        <w:keepNext/>
        <w:rPr>
          <w:rtl/>
        </w:rPr>
      </w:pPr>
      <w:bookmarkStart w:id="2312" w:name="_ETM_Q1_8376174"/>
      <w:bookmarkEnd w:id="2312"/>
      <w:r>
        <w:rPr>
          <w:rtl/>
        </w:rPr>
        <w:t>היו"ר ניסן סלומינסקי:</w:t>
      </w:r>
    </w:p>
    <w:p w:rsidR="00AD141F" w:rsidRDefault="00AD141F" w:rsidP="00AD141F">
      <w:pPr>
        <w:pStyle w:val="KeepWithNext"/>
        <w:rPr>
          <w:rtl/>
        </w:rPr>
      </w:pPr>
    </w:p>
    <w:p w:rsidR="00AD141F" w:rsidRDefault="00AD141F" w:rsidP="00AD141F">
      <w:pPr>
        <w:rPr>
          <w:rtl/>
        </w:rPr>
      </w:pPr>
      <w:r>
        <w:rPr>
          <w:rFonts w:hint="cs"/>
          <w:rtl/>
        </w:rPr>
        <w:t>הערה קצרה לפרוטוקול.</w:t>
      </w:r>
    </w:p>
    <w:p w:rsidR="00AD141F" w:rsidRDefault="00AD141F" w:rsidP="00AD141F">
      <w:pPr>
        <w:rPr>
          <w:rtl/>
        </w:rPr>
      </w:pPr>
      <w:bookmarkStart w:id="2313" w:name="_ETM_Q1_8381283"/>
      <w:bookmarkEnd w:id="2313"/>
    </w:p>
    <w:p w:rsidR="00AD141F" w:rsidRDefault="00AD141F" w:rsidP="00AD141F">
      <w:pPr>
        <w:pStyle w:val="a4"/>
        <w:keepNext/>
        <w:rPr>
          <w:rtl/>
        </w:rPr>
      </w:pPr>
      <w:bookmarkStart w:id="2314" w:name="_ETM_Q1_8381842"/>
      <w:bookmarkEnd w:id="2314"/>
      <w:r>
        <w:rPr>
          <w:rtl/>
        </w:rPr>
        <w:t>דב חנין (הרשימה המשותפת):</w:t>
      </w:r>
    </w:p>
    <w:p w:rsidR="00AD141F" w:rsidRDefault="00AD141F" w:rsidP="00AD141F">
      <w:pPr>
        <w:pStyle w:val="KeepWithNext"/>
        <w:rPr>
          <w:rtl/>
        </w:rPr>
      </w:pPr>
    </w:p>
    <w:p w:rsidR="00457DC1" w:rsidRDefault="00AD141F" w:rsidP="00F0173A">
      <w:pPr>
        <w:rPr>
          <w:rtl/>
        </w:rPr>
      </w:pPr>
      <w:bookmarkStart w:id="2315" w:name="_ETM_Q1_8376394"/>
      <w:bookmarkStart w:id="2316" w:name="_ETM_Q1_8376613"/>
      <w:bookmarkEnd w:id="2315"/>
      <w:bookmarkEnd w:id="2316"/>
      <w:r>
        <w:rPr>
          <w:rFonts w:hint="cs"/>
          <w:rtl/>
        </w:rPr>
        <w:t xml:space="preserve">תודה אדוני. </w:t>
      </w:r>
      <w:bookmarkStart w:id="2317" w:name="_ETM_Q1_8377637"/>
      <w:bookmarkEnd w:id="2317"/>
      <w:r w:rsidR="00457DC1">
        <w:rPr>
          <w:rFonts w:hint="cs"/>
          <w:rtl/>
        </w:rPr>
        <w:t>הערה</w:t>
      </w:r>
      <w:r>
        <w:rPr>
          <w:rFonts w:hint="cs"/>
          <w:rtl/>
        </w:rPr>
        <w:t xml:space="preserve"> קצרה מאוד: אדוני היושב ראש, </w:t>
      </w:r>
      <w:r w:rsidR="00457DC1">
        <w:rPr>
          <w:rFonts w:hint="cs"/>
          <w:rtl/>
        </w:rPr>
        <w:t>אני מי</w:t>
      </w:r>
      <w:r w:rsidR="00F0173A">
        <w:rPr>
          <w:rFonts w:hint="cs"/>
          <w:rtl/>
        </w:rPr>
        <w:t>י</w:t>
      </w:r>
      <w:r w:rsidR="00457DC1">
        <w:rPr>
          <w:rFonts w:hint="cs"/>
          <w:rtl/>
        </w:rPr>
        <w:t>צג סיעה של 13 חברי כנסת, ויש לי כבוד גדול ל-13 חברי כנסת</w:t>
      </w:r>
      <w:r>
        <w:rPr>
          <w:rFonts w:hint="cs"/>
          <w:rtl/>
        </w:rPr>
        <w:t>, זה מספר חשוב</w:t>
      </w:r>
      <w:r w:rsidR="00457DC1">
        <w:rPr>
          <w:rFonts w:hint="cs"/>
          <w:rtl/>
        </w:rPr>
        <w:t xml:space="preserve"> אבל </w:t>
      </w:r>
      <w:r w:rsidR="00F0173A">
        <w:rPr>
          <w:rFonts w:hint="cs"/>
          <w:rtl/>
        </w:rPr>
        <w:t xml:space="preserve">13 </w:t>
      </w:r>
      <w:bookmarkStart w:id="2318" w:name="_ETM_Q1_8394182"/>
      <w:bookmarkEnd w:id="2318"/>
      <w:r w:rsidR="00F0173A">
        <w:rPr>
          <w:rFonts w:hint="cs"/>
          <w:rtl/>
        </w:rPr>
        <w:t>חברי כנסת, עם כל הכבוד לנו ולסיעה שאני מייצג, הם לא הממשלה בישראל ו</w:t>
      </w:r>
      <w:r w:rsidR="00457DC1">
        <w:rPr>
          <w:rFonts w:hint="cs"/>
          <w:rtl/>
        </w:rPr>
        <w:t xml:space="preserve">הם לא קובעים את עמדת הרוב בישראל. </w:t>
      </w:r>
      <w:r w:rsidR="00F0173A">
        <w:rPr>
          <w:rFonts w:hint="cs"/>
          <w:rtl/>
        </w:rPr>
        <w:t>הם ב</w:t>
      </w:r>
      <w:r w:rsidR="00457DC1">
        <w:rPr>
          <w:rFonts w:hint="cs"/>
          <w:rtl/>
        </w:rPr>
        <w:t>עמדת מיעוט</w:t>
      </w:r>
      <w:r w:rsidR="00F0173A">
        <w:rPr>
          <w:rFonts w:hint="cs"/>
          <w:rtl/>
        </w:rPr>
        <w:t xml:space="preserve"> עדין. גם - -</w:t>
      </w:r>
    </w:p>
    <w:p w:rsidR="00457DC1" w:rsidRDefault="00457DC1" w:rsidP="00457DC1">
      <w:pPr>
        <w:rPr>
          <w:rtl/>
        </w:rPr>
      </w:pPr>
    </w:p>
    <w:p w:rsidR="00457DC1" w:rsidRDefault="00F0173A" w:rsidP="00F0173A">
      <w:pPr>
        <w:pStyle w:val="a4"/>
        <w:keepNext/>
        <w:rPr>
          <w:rtl/>
        </w:rPr>
      </w:pPr>
      <w:r>
        <w:rPr>
          <w:rtl/>
        </w:rPr>
        <w:t>ענת ברקו (הליכוד):</w:t>
      </w:r>
    </w:p>
    <w:p w:rsidR="00F0173A" w:rsidRDefault="00F0173A" w:rsidP="00F0173A">
      <w:pPr>
        <w:pStyle w:val="KeepWithNext"/>
        <w:rPr>
          <w:rtl/>
        </w:rPr>
      </w:pPr>
    </w:p>
    <w:p w:rsidR="00457DC1" w:rsidRDefault="00457DC1" w:rsidP="00457DC1">
      <w:pPr>
        <w:rPr>
          <w:rtl/>
        </w:rPr>
      </w:pPr>
      <w:r>
        <w:rPr>
          <w:rFonts w:hint="cs"/>
          <w:rtl/>
        </w:rPr>
        <w:t>מיעוט עוין. אתה מייצג סיעה שהמיעוט שלה רוצה את טובת המחבלים.</w:t>
      </w:r>
    </w:p>
    <w:p w:rsidR="00457DC1" w:rsidRDefault="00457DC1" w:rsidP="00457DC1">
      <w:pPr>
        <w:rPr>
          <w:rtl/>
        </w:rPr>
      </w:pPr>
    </w:p>
    <w:p w:rsidR="00457DC1" w:rsidRDefault="00F0173A" w:rsidP="00F0173A">
      <w:pPr>
        <w:pStyle w:val="a4"/>
        <w:keepNext/>
        <w:rPr>
          <w:rtl/>
        </w:rPr>
      </w:pPr>
      <w:r>
        <w:rPr>
          <w:rtl/>
        </w:rPr>
        <w:t>דב חנין (הרשימה המשותפת):</w:t>
      </w:r>
    </w:p>
    <w:p w:rsidR="00F0173A" w:rsidRDefault="00F0173A" w:rsidP="00F0173A">
      <w:pPr>
        <w:pStyle w:val="KeepWithNext"/>
        <w:rPr>
          <w:rtl/>
        </w:rPr>
      </w:pPr>
    </w:p>
    <w:p w:rsidR="00457DC1" w:rsidRDefault="00457DC1" w:rsidP="00457DC1">
      <w:pPr>
        <w:rPr>
          <w:rtl/>
        </w:rPr>
      </w:pPr>
      <w:r>
        <w:rPr>
          <w:rFonts w:hint="cs"/>
          <w:rtl/>
        </w:rPr>
        <w:t>חבל, את הרי יודעת שאת אומרת דברים לא נכונים.</w:t>
      </w:r>
    </w:p>
    <w:p w:rsidR="00457DC1" w:rsidRDefault="00457DC1" w:rsidP="00457DC1">
      <w:pPr>
        <w:rPr>
          <w:rtl/>
        </w:rPr>
      </w:pPr>
    </w:p>
    <w:p w:rsidR="00457DC1" w:rsidRDefault="00F0173A" w:rsidP="00F0173A">
      <w:pPr>
        <w:pStyle w:val="a4"/>
        <w:keepNext/>
        <w:rPr>
          <w:rtl/>
        </w:rPr>
      </w:pPr>
      <w:r>
        <w:rPr>
          <w:rtl/>
        </w:rPr>
        <w:t>ענת ברקו (הליכוד):</w:t>
      </w:r>
    </w:p>
    <w:p w:rsidR="00F0173A" w:rsidRDefault="00F0173A" w:rsidP="00F0173A">
      <w:pPr>
        <w:pStyle w:val="KeepWithNext"/>
        <w:rPr>
          <w:rtl/>
        </w:rPr>
      </w:pPr>
    </w:p>
    <w:p w:rsidR="00F0173A" w:rsidRDefault="00F0173A" w:rsidP="00457DC1">
      <w:pPr>
        <w:rPr>
          <w:rtl/>
        </w:rPr>
      </w:pPr>
      <w:r>
        <w:rPr>
          <w:rFonts w:hint="cs"/>
          <w:rtl/>
        </w:rPr>
        <w:t xml:space="preserve">לא, </w:t>
      </w:r>
      <w:bookmarkStart w:id="2319" w:name="_ETM_Q1_8416694"/>
      <w:bookmarkEnd w:id="2319"/>
      <w:r>
        <w:rPr>
          <w:rFonts w:hint="cs"/>
          <w:rtl/>
        </w:rPr>
        <w:t>הם ממש באים להגן על טרוריסטים ולא עלינו.</w:t>
      </w:r>
    </w:p>
    <w:p w:rsidR="00F0173A" w:rsidRDefault="00F0173A" w:rsidP="00457DC1">
      <w:pPr>
        <w:rPr>
          <w:rtl/>
        </w:rPr>
      </w:pPr>
      <w:bookmarkStart w:id="2320" w:name="_ETM_Q1_8415335"/>
      <w:bookmarkEnd w:id="2320"/>
    </w:p>
    <w:p w:rsidR="00F0173A" w:rsidRDefault="00F0173A" w:rsidP="00F0173A">
      <w:pPr>
        <w:pStyle w:val="af6"/>
        <w:keepNext/>
        <w:rPr>
          <w:rtl/>
        </w:rPr>
      </w:pPr>
      <w:bookmarkStart w:id="2321" w:name="_ETM_Q1_8418445"/>
      <w:bookmarkEnd w:id="2321"/>
      <w:r>
        <w:rPr>
          <w:rtl/>
        </w:rPr>
        <w:t>היו"ר ניסן סלומינסקי:</w:t>
      </w:r>
    </w:p>
    <w:p w:rsidR="00F0173A" w:rsidRDefault="00F0173A" w:rsidP="00F0173A">
      <w:pPr>
        <w:pStyle w:val="KeepWithNext"/>
        <w:rPr>
          <w:rtl/>
        </w:rPr>
      </w:pPr>
    </w:p>
    <w:p w:rsidR="00F0173A" w:rsidRDefault="00F0173A" w:rsidP="00F0173A">
      <w:pPr>
        <w:rPr>
          <w:rtl/>
        </w:rPr>
      </w:pPr>
      <w:r>
        <w:rPr>
          <w:rFonts w:hint="cs"/>
          <w:rtl/>
        </w:rPr>
        <w:t>ענת די.</w:t>
      </w:r>
    </w:p>
    <w:p w:rsidR="00F0173A" w:rsidRDefault="00F0173A" w:rsidP="00457DC1">
      <w:pPr>
        <w:rPr>
          <w:rtl/>
        </w:rPr>
      </w:pPr>
      <w:bookmarkStart w:id="2322" w:name="_ETM_Q1_8415553"/>
      <w:bookmarkEnd w:id="2322"/>
    </w:p>
    <w:p w:rsidR="00457DC1" w:rsidRDefault="00F0173A" w:rsidP="00F0173A">
      <w:pPr>
        <w:pStyle w:val="a4"/>
        <w:keepNext/>
        <w:rPr>
          <w:rtl/>
        </w:rPr>
      </w:pPr>
      <w:bookmarkStart w:id="2323" w:name="_ETM_Q1_8419965"/>
      <w:bookmarkEnd w:id="2323"/>
      <w:r>
        <w:rPr>
          <w:rtl/>
        </w:rPr>
        <w:t>דב חנין (הרשימה המשותפת):</w:t>
      </w:r>
    </w:p>
    <w:p w:rsidR="00F0173A" w:rsidRDefault="00F0173A" w:rsidP="00F0173A">
      <w:pPr>
        <w:pStyle w:val="KeepWithNext"/>
        <w:rPr>
          <w:rtl/>
        </w:rPr>
      </w:pPr>
    </w:p>
    <w:p w:rsidR="00457DC1" w:rsidRDefault="00457DC1" w:rsidP="00F0173A">
      <w:pPr>
        <w:rPr>
          <w:rtl/>
        </w:rPr>
      </w:pPr>
      <w:bookmarkStart w:id="2324" w:name="_ETM_Q1_8424797"/>
      <w:bookmarkEnd w:id="2324"/>
      <w:r>
        <w:rPr>
          <w:rFonts w:hint="cs"/>
          <w:rtl/>
        </w:rPr>
        <w:t>אבל במדינת ישראל השיטה שלנו בנויה על כנסת ועל ממשלה. ועם כל הכבוד ל-13 חברי כנסת</w:t>
      </w:r>
      <w:r w:rsidR="00F0173A">
        <w:rPr>
          <w:rFonts w:hint="cs"/>
          <w:rtl/>
        </w:rPr>
        <w:t xml:space="preserve"> במקרה שלנו</w:t>
      </w:r>
      <w:r>
        <w:rPr>
          <w:rFonts w:hint="cs"/>
          <w:rtl/>
        </w:rPr>
        <w:t xml:space="preserve"> וגם במקרה שלכם</w:t>
      </w:r>
      <w:r w:rsidR="00F0173A">
        <w:rPr>
          <w:rFonts w:hint="cs"/>
          <w:rtl/>
        </w:rPr>
        <w:t xml:space="preserve">, יש פה את סיעת הבית היהודי, סיעה </w:t>
      </w:r>
      <w:bookmarkStart w:id="2325" w:name="_ETM_Q1_8431252"/>
      <w:bookmarkEnd w:id="2325"/>
      <w:r w:rsidR="00F0173A">
        <w:rPr>
          <w:rFonts w:hint="cs"/>
          <w:rtl/>
        </w:rPr>
        <w:t>מכובדת ויש את סיעת ישראל ביתנו וחבר הכנסת רוברט טיבייב, סליחה, 14 חברי כנסת, יש לי כבוד אליכם.</w:t>
      </w:r>
    </w:p>
    <w:p w:rsidR="00457DC1" w:rsidRDefault="00457DC1" w:rsidP="00457DC1">
      <w:pPr>
        <w:pStyle w:val="af6"/>
        <w:keepNext/>
        <w:rPr>
          <w:rtl/>
        </w:rPr>
      </w:pPr>
      <w:bookmarkStart w:id="2326" w:name="ET_yor_5094_157"/>
      <w:r w:rsidRPr="00457DC1">
        <w:rPr>
          <w:rStyle w:val="TagStyle"/>
          <w:rtl/>
        </w:rPr>
        <w:t xml:space="preserve"> &lt;&lt; יור &gt;&gt; </w:t>
      </w:r>
      <w:r>
        <w:rPr>
          <w:rtl/>
        </w:rPr>
        <w:t>היו"ר ניסן סלומינסקי:</w:t>
      </w:r>
      <w:r w:rsidRPr="00457DC1">
        <w:rPr>
          <w:rStyle w:val="TagStyle"/>
          <w:rtl/>
        </w:rPr>
        <w:t xml:space="preserve"> &lt;&lt; יור &gt;&gt;</w:t>
      </w:r>
      <w:r>
        <w:rPr>
          <w:rtl/>
        </w:rPr>
        <w:t xml:space="preserve"> </w:t>
      </w:r>
      <w:bookmarkEnd w:id="2326"/>
    </w:p>
    <w:p w:rsidR="00457DC1" w:rsidRDefault="00457DC1" w:rsidP="00457DC1">
      <w:pPr>
        <w:pStyle w:val="KeepWithNext"/>
        <w:rPr>
          <w:rtl/>
        </w:rPr>
      </w:pPr>
    </w:p>
    <w:p w:rsidR="00F0173A" w:rsidRPr="00F0173A" w:rsidRDefault="00F0173A" w:rsidP="00F0173A">
      <w:pPr>
        <w:rPr>
          <w:rtl/>
        </w:rPr>
      </w:pPr>
      <w:bookmarkStart w:id="2327" w:name="_ETM_Q1_8439880"/>
      <w:bookmarkEnd w:id="2327"/>
      <w:r>
        <w:rPr>
          <w:rFonts w:hint="cs"/>
          <w:rtl/>
        </w:rPr>
        <w:t xml:space="preserve">הלוואי ויוכל לבוא </w:t>
      </w:r>
      <w:bookmarkStart w:id="2328" w:name="_ETM_Q1_8442665"/>
      <w:bookmarkEnd w:id="2328"/>
      <w:r>
        <w:rPr>
          <w:rFonts w:hint="cs"/>
          <w:rtl/>
        </w:rPr>
        <w:t>ולהצביע.</w:t>
      </w:r>
    </w:p>
    <w:p w:rsidR="00F0173A" w:rsidRDefault="00F0173A" w:rsidP="00457DC1">
      <w:pPr>
        <w:rPr>
          <w:rtl/>
        </w:rPr>
      </w:pPr>
    </w:p>
    <w:p w:rsidR="00457DC1" w:rsidRDefault="00F0173A" w:rsidP="00F0173A">
      <w:pPr>
        <w:pStyle w:val="a4"/>
        <w:keepNext/>
        <w:rPr>
          <w:rtl/>
        </w:rPr>
      </w:pPr>
      <w:bookmarkStart w:id="2329" w:name="_ETM_Q1_8444441"/>
      <w:bookmarkEnd w:id="2329"/>
      <w:r>
        <w:rPr>
          <w:rtl/>
        </w:rPr>
        <w:t>דב חנין (הרשימה המשותפת):</w:t>
      </w:r>
    </w:p>
    <w:p w:rsidR="00F0173A" w:rsidRDefault="00F0173A" w:rsidP="00F0173A">
      <w:pPr>
        <w:pStyle w:val="KeepWithNext"/>
        <w:rPr>
          <w:rtl/>
        </w:rPr>
      </w:pPr>
    </w:p>
    <w:p w:rsidR="00640D46" w:rsidRDefault="00F0173A" w:rsidP="00792269">
      <w:pPr>
        <w:rPr>
          <w:rtl/>
        </w:rPr>
      </w:pPr>
      <w:r>
        <w:rPr>
          <w:rFonts w:hint="cs"/>
          <w:rtl/>
        </w:rPr>
        <w:t xml:space="preserve">עדין, אנחנו בשיטה שלנו נמצאים באיזה שהוא דיאלוג בין כנסת </w:t>
      </w:r>
      <w:bookmarkStart w:id="2330" w:name="_ETM_Q1_8447693"/>
      <w:bookmarkEnd w:id="2330"/>
      <w:r>
        <w:rPr>
          <w:rFonts w:hint="cs"/>
          <w:rtl/>
        </w:rPr>
        <w:t xml:space="preserve">לבין </w:t>
      </w:r>
      <w:r w:rsidR="00457DC1">
        <w:rPr>
          <w:rFonts w:hint="cs"/>
          <w:rtl/>
        </w:rPr>
        <w:t xml:space="preserve">ממשלה. השאלה הזאת לא שאלה קלה. </w:t>
      </w:r>
      <w:r>
        <w:rPr>
          <w:rFonts w:hint="cs"/>
          <w:rtl/>
        </w:rPr>
        <w:t>אנחנו שמענו את נציגי היועץ המשפטי, ש</w:t>
      </w:r>
      <w:r w:rsidR="00457DC1">
        <w:rPr>
          <w:rFonts w:hint="cs"/>
          <w:rtl/>
        </w:rPr>
        <w:t>יש לי מחלוקת אתם בהרבה שאלות</w:t>
      </w:r>
      <w:r w:rsidR="00BD1B05">
        <w:rPr>
          <w:rFonts w:hint="cs"/>
          <w:rtl/>
        </w:rPr>
        <w:t xml:space="preserve">, אבל </w:t>
      </w:r>
      <w:r w:rsidR="00457DC1">
        <w:rPr>
          <w:rFonts w:hint="cs"/>
          <w:rtl/>
        </w:rPr>
        <w:t>הם הציגו שאלות מאוד רציניות.</w:t>
      </w:r>
      <w:r w:rsidR="00BD1B05">
        <w:rPr>
          <w:rFonts w:hint="cs"/>
          <w:rtl/>
        </w:rPr>
        <w:t xml:space="preserve"> </w:t>
      </w:r>
      <w:bookmarkStart w:id="2331" w:name="_ETM_Q1_8461829"/>
      <w:bookmarkEnd w:id="2331"/>
      <w:r w:rsidR="00BD1B05">
        <w:rPr>
          <w:rFonts w:hint="cs"/>
          <w:rtl/>
        </w:rPr>
        <w:t>גם הייעוץ המשפטי של הוועדה הציג שאלות מאוד רציניות.</w:t>
      </w:r>
      <w:r w:rsidR="00640D46">
        <w:rPr>
          <w:rFonts w:hint="cs"/>
          <w:rtl/>
        </w:rPr>
        <w:t xml:space="preserve"> אני חושב שחובתנו לקבל עמדה מסודרת של ממשלת ישראל. זה לא איזה משהו קטן</w:t>
      </w:r>
      <w:r w:rsidR="00B10439">
        <w:rPr>
          <w:rFonts w:hint="cs"/>
          <w:rtl/>
        </w:rPr>
        <w:t xml:space="preserve"> שקורה </w:t>
      </w:r>
      <w:bookmarkStart w:id="2332" w:name="_ETM_Q1_8471401"/>
      <w:bookmarkEnd w:id="2332"/>
      <w:r w:rsidR="00B10439">
        <w:rPr>
          <w:rFonts w:hint="cs"/>
          <w:rtl/>
        </w:rPr>
        <w:t>בשולי הדברים, זאת שאלת מדיניות</w:t>
      </w:r>
      <w:r w:rsidR="00640D46">
        <w:rPr>
          <w:rFonts w:hint="cs"/>
          <w:rtl/>
        </w:rPr>
        <w:t>. יש שר ביטחון, היה</w:t>
      </w:r>
      <w:r w:rsidR="00792269">
        <w:rPr>
          <w:rFonts w:hint="cs"/>
          <w:rtl/>
        </w:rPr>
        <w:t xml:space="preserve"> </w:t>
      </w:r>
      <w:r w:rsidR="00640D46">
        <w:rPr>
          <w:rFonts w:hint="cs"/>
          <w:rtl/>
        </w:rPr>
        <w:t>שר הביטחון הקודם, עמדתו היתה בעד.</w:t>
      </w:r>
      <w:r w:rsidR="00792269">
        <w:rPr>
          <w:rFonts w:hint="cs"/>
          <w:rtl/>
        </w:rPr>
        <w:t xml:space="preserve"> היום יש שר ביטחון </w:t>
      </w:r>
      <w:bookmarkStart w:id="2333" w:name="_ETM_Q1_8478455"/>
      <w:bookmarkEnd w:id="2333"/>
      <w:r w:rsidR="00792269">
        <w:rPr>
          <w:rFonts w:hint="cs"/>
          <w:rtl/>
        </w:rPr>
        <w:t>חדש שיגיד לנו - -</w:t>
      </w:r>
    </w:p>
    <w:p w:rsidR="00640D46" w:rsidRDefault="00640D46" w:rsidP="00457DC1">
      <w:pPr>
        <w:rPr>
          <w:rtl/>
        </w:rPr>
      </w:pPr>
    </w:p>
    <w:p w:rsidR="00640D46" w:rsidRDefault="00792269" w:rsidP="00792269">
      <w:pPr>
        <w:pStyle w:val="a4"/>
        <w:keepNext/>
        <w:rPr>
          <w:rtl/>
        </w:rPr>
      </w:pPr>
      <w:r>
        <w:rPr>
          <w:rtl/>
        </w:rPr>
        <w:t>רוברט אילטוב (ישראל ביתנו):</w:t>
      </w:r>
    </w:p>
    <w:p w:rsidR="00792269" w:rsidRDefault="00792269" w:rsidP="00792269">
      <w:pPr>
        <w:pStyle w:val="KeepWithNext"/>
        <w:rPr>
          <w:rtl/>
        </w:rPr>
      </w:pPr>
    </w:p>
    <w:p w:rsidR="00640D46" w:rsidRDefault="00640D46" w:rsidP="00457DC1">
      <w:pPr>
        <w:rPr>
          <w:rtl/>
        </w:rPr>
      </w:pPr>
      <w:r>
        <w:rPr>
          <w:rFonts w:hint="cs"/>
          <w:rtl/>
        </w:rPr>
        <w:t>שמעת את עמדתו של שר הביטחון, ראש הממשלה.</w:t>
      </w:r>
    </w:p>
    <w:p w:rsidR="00640D46" w:rsidRDefault="00640D46" w:rsidP="00457DC1">
      <w:pPr>
        <w:rPr>
          <w:rtl/>
        </w:rPr>
      </w:pPr>
    </w:p>
    <w:p w:rsidR="00640D46" w:rsidRDefault="00792269" w:rsidP="00792269">
      <w:pPr>
        <w:pStyle w:val="a4"/>
        <w:keepNext/>
        <w:rPr>
          <w:rtl/>
        </w:rPr>
      </w:pPr>
      <w:r>
        <w:rPr>
          <w:rtl/>
        </w:rPr>
        <w:t>דב חנין (הרשימה המשותפת):</w:t>
      </w:r>
    </w:p>
    <w:p w:rsidR="00792269" w:rsidRDefault="00792269" w:rsidP="00792269">
      <w:pPr>
        <w:pStyle w:val="KeepWithNext"/>
        <w:rPr>
          <w:rtl/>
        </w:rPr>
      </w:pPr>
    </w:p>
    <w:p w:rsidR="00792269" w:rsidRDefault="00792269" w:rsidP="00457DC1">
      <w:pPr>
        <w:rPr>
          <w:rtl/>
        </w:rPr>
      </w:pPr>
      <w:r>
        <w:rPr>
          <w:rFonts w:hint="cs"/>
          <w:rtl/>
        </w:rPr>
        <w:t xml:space="preserve">אני רוצה לקבל לקראת הדיון הבא </w:t>
      </w:r>
      <w:bookmarkStart w:id="2334" w:name="_ETM_Q1_8484985"/>
      <w:bookmarkEnd w:id="2334"/>
      <w:r>
        <w:rPr>
          <w:rFonts w:hint="cs"/>
          <w:rtl/>
        </w:rPr>
        <w:t>- -</w:t>
      </w:r>
    </w:p>
    <w:p w:rsidR="00792269" w:rsidRDefault="00792269" w:rsidP="00457DC1">
      <w:pPr>
        <w:rPr>
          <w:rtl/>
        </w:rPr>
      </w:pPr>
    </w:p>
    <w:p w:rsidR="00792269" w:rsidRDefault="00792269" w:rsidP="00792269">
      <w:pPr>
        <w:pStyle w:val="af6"/>
        <w:keepNext/>
        <w:rPr>
          <w:rtl/>
        </w:rPr>
      </w:pPr>
      <w:r>
        <w:rPr>
          <w:rtl/>
        </w:rPr>
        <w:t>היו"ר ניסן סלומינסקי:</w:t>
      </w:r>
    </w:p>
    <w:p w:rsidR="00792269" w:rsidRDefault="00792269" w:rsidP="00792269">
      <w:pPr>
        <w:pStyle w:val="KeepWithNext"/>
        <w:rPr>
          <w:rtl/>
        </w:rPr>
      </w:pPr>
    </w:p>
    <w:p w:rsidR="00792269" w:rsidRDefault="00792269" w:rsidP="00792269">
      <w:pPr>
        <w:rPr>
          <w:rtl/>
        </w:rPr>
      </w:pPr>
      <w:r>
        <w:rPr>
          <w:rFonts w:hint="cs"/>
          <w:rtl/>
        </w:rPr>
        <w:t>ביקשת, בסדר.</w:t>
      </w:r>
      <w:bookmarkStart w:id="2335" w:name="_ETM_Q1_8480921"/>
      <w:bookmarkEnd w:id="2335"/>
    </w:p>
    <w:p w:rsidR="00792269" w:rsidRDefault="00792269" w:rsidP="00792269">
      <w:pPr>
        <w:rPr>
          <w:rtl/>
        </w:rPr>
      </w:pPr>
      <w:bookmarkStart w:id="2336" w:name="_ETM_Q1_8481689"/>
      <w:bookmarkEnd w:id="2336"/>
    </w:p>
    <w:p w:rsidR="00792269" w:rsidRDefault="00792269" w:rsidP="00792269">
      <w:pPr>
        <w:pStyle w:val="-"/>
        <w:keepNext/>
        <w:rPr>
          <w:rtl/>
        </w:rPr>
      </w:pPr>
      <w:r>
        <w:rPr>
          <w:rtl/>
        </w:rPr>
        <w:t>דב חנין (הרשימה המשותפת):</w:t>
      </w:r>
    </w:p>
    <w:p w:rsidR="00792269" w:rsidRDefault="00792269" w:rsidP="00792269">
      <w:pPr>
        <w:pStyle w:val="KeepWithNext"/>
        <w:rPr>
          <w:rtl/>
        </w:rPr>
      </w:pPr>
    </w:p>
    <w:p w:rsidR="00640D46" w:rsidRDefault="007D20BD" w:rsidP="00EA218D">
      <w:pPr>
        <w:rPr>
          <w:rtl/>
        </w:rPr>
      </w:pPr>
      <w:r>
        <w:rPr>
          <w:rFonts w:hint="cs"/>
          <w:rtl/>
        </w:rPr>
        <w:t xml:space="preserve">- - </w:t>
      </w:r>
      <w:r w:rsidR="00640D46">
        <w:rPr>
          <w:rFonts w:hint="cs"/>
          <w:rtl/>
        </w:rPr>
        <w:t xml:space="preserve">ואז, כשאני אקבל את עמדת הממשלה, אני </w:t>
      </w:r>
      <w:r>
        <w:rPr>
          <w:rFonts w:hint="cs"/>
          <w:rtl/>
        </w:rPr>
        <w:t>כמובן מ</w:t>
      </w:r>
      <w:r w:rsidR="00640D46">
        <w:rPr>
          <w:rFonts w:hint="cs"/>
          <w:rtl/>
        </w:rPr>
        <w:t xml:space="preserve">בקש </w:t>
      </w:r>
      <w:r>
        <w:rPr>
          <w:rFonts w:hint="cs"/>
          <w:rtl/>
        </w:rPr>
        <w:t>גם את זכותי להתבטא בצורה דמוקרטית</w:t>
      </w:r>
      <w:r w:rsidR="00EA218D">
        <w:rPr>
          <w:rFonts w:hint="cs"/>
          <w:rtl/>
        </w:rPr>
        <w:t xml:space="preserve"> במסגרת הדיון שייערך, ויש לי הרבה מה להגיד, ואתה </w:t>
      </w:r>
      <w:bookmarkStart w:id="2337" w:name="_ETM_Q1_8494159"/>
      <w:bookmarkEnd w:id="2337"/>
      <w:r w:rsidR="00EA218D">
        <w:rPr>
          <w:rFonts w:hint="cs"/>
          <w:rtl/>
        </w:rPr>
        <w:t>לא תוכל הפעם להפעיל את השעון כי אנחנו עוסקים בשאלות חוקתיות.</w:t>
      </w:r>
    </w:p>
    <w:p w:rsidR="00640D46" w:rsidRDefault="00640D46" w:rsidP="00457DC1">
      <w:pPr>
        <w:rPr>
          <w:rtl/>
        </w:rPr>
      </w:pPr>
    </w:p>
    <w:p w:rsidR="00640D46" w:rsidRDefault="00640D46" w:rsidP="00640D46">
      <w:pPr>
        <w:pStyle w:val="af6"/>
        <w:keepNext/>
        <w:rPr>
          <w:rtl/>
        </w:rPr>
      </w:pPr>
      <w:bookmarkStart w:id="2338" w:name="ET_yor_5094_158"/>
      <w:r w:rsidRPr="00640D46">
        <w:rPr>
          <w:rStyle w:val="TagStyle"/>
          <w:rtl/>
        </w:rPr>
        <w:t xml:space="preserve"> &lt;&lt; יור &gt;&gt; </w:t>
      </w:r>
      <w:r>
        <w:rPr>
          <w:rtl/>
        </w:rPr>
        <w:t>היו"ר ניסן סלומינסקי:</w:t>
      </w:r>
      <w:r w:rsidRPr="00640D46">
        <w:rPr>
          <w:rStyle w:val="TagStyle"/>
          <w:rtl/>
        </w:rPr>
        <w:t xml:space="preserve"> &lt;&lt; יור &gt;&gt;</w:t>
      </w:r>
      <w:r>
        <w:rPr>
          <w:rtl/>
        </w:rPr>
        <w:t xml:space="preserve"> </w:t>
      </w:r>
      <w:bookmarkEnd w:id="2338"/>
    </w:p>
    <w:p w:rsidR="00640D46" w:rsidRDefault="00640D46" w:rsidP="00640D46">
      <w:pPr>
        <w:pStyle w:val="KeepWithNext"/>
        <w:rPr>
          <w:rtl/>
        </w:rPr>
      </w:pPr>
    </w:p>
    <w:p w:rsidR="00EA218D" w:rsidRDefault="00EA218D" w:rsidP="00640D46">
      <w:pPr>
        <w:rPr>
          <w:rtl/>
        </w:rPr>
      </w:pPr>
      <w:r>
        <w:rPr>
          <w:rFonts w:hint="cs"/>
          <w:rtl/>
        </w:rPr>
        <w:t xml:space="preserve">לא את השעון, לא נצטרך כבר, שמענו וזהו. </w:t>
      </w:r>
    </w:p>
    <w:p w:rsidR="00EA218D" w:rsidRDefault="00EA218D" w:rsidP="00640D46">
      <w:pPr>
        <w:rPr>
          <w:rtl/>
        </w:rPr>
      </w:pPr>
      <w:bookmarkStart w:id="2339" w:name="_ETM_Q1_8500054"/>
      <w:bookmarkEnd w:id="2339"/>
    </w:p>
    <w:p w:rsidR="00EA218D" w:rsidRDefault="00EA218D" w:rsidP="00EA218D">
      <w:pPr>
        <w:pStyle w:val="-"/>
        <w:keepNext/>
        <w:rPr>
          <w:rtl/>
        </w:rPr>
      </w:pPr>
      <w:bookmarkStart w:id="2340" w:name="_ETM_Q1_8500070"/>
      <w:bookmarkEnd w:id="2340"/>
      <w:r>
        <w:rPr>
          <w:rtl/>
        </w:rPr>
        <w:t>דב חנין (הרשימה המשותפת):</w:t>
      </w:r>
    </w:p>
    <w:p w:rsidR="00EA218D" w:rsidRDefault="00EA218D" w:rsidP="00EA218D">
      <w:pPr>
        <w:pStyle w:val="KeepWithNext"/>
        <w:rPr>
          <w:rtl/>
        </w:rPr>
      </w:pPr>
    </w:p>
    <w:p w:rsidR="00EA218D" w:rsidRDefault="00EA218D" w:rsidP="00EA218D">
      <w:pPr>
        <w:rPr>
          <w:rtl/>
        </w:rPr>
      </w:pPr>
      <w:r>
        <w:rPr>
          <w:rFonts w:hint="cs"/>
          <w:rtl/>
        </w:rPr>
        <w:t>לא שמעת. אותי לא שמעת.</w:t>
      </w:r>
    </w:p>
    <w:p w:rsidR="00EA218D" w:rsidRDefault="00EA218D" w:rsidP="00EA218D">
      <w:pPr>
        <w:pStyle w:val="af6"/>
        <w:keepNext/>
        <w:rPr>
          <w:rtl/>
        </w:rPr>
      </w:pPr>
      <w:bookmarkStart w:id="2341" w:name="_ETM_Q1_8498775"/>
      <w:bookmarkEnd w:id="2341"/>
    </w:p>
    <w:p w:rsidR="00EA218D" w:rsidRDefault="00EA218D" w:rsidP="00EA218D">
      <w:pPr>
        <w:pStyle w:val="af6"/>
        <w:keepNext/>
        <w:rPr>
          <w:rtl/>
        </w:rPr>
      </w:pPr>
      <w:bookmarkStart w:id="2342" w:name="_ETM_Q1_8500455"/>
      <w:bookmarkEnd w:id="2342"/>
      <w:r>
        <w:rPr>
          <w:rtl/>
        </w:rPr>
        <w:t>היו"ר ניסן סלומינסקי:</w:t>
      </w:r>
    </w:p>
    <w:p w:rsidR="00EA218D" w:rsidRDefault="00EA218D" w:rsidP="00EA218D">
      <w:pPr>
        <w:pStyle w:val="KeepWithNext"/>
        <w:rPr>
          <w:rtl/>
        </w:rPr>
      </w:pPr>
    </w:p>
    <w:p w:rsidR="00BB500F" w:rsidRDefault="00640D46" w:rsidP="00640D46">
      <w:pPr>
        <w:rPr>
          <w:rtl/>
        </w:rPr>
      </w:pPr>
      <w:bookmarkStart w:id="2343" w:name="_ETM_Q1_8500282"/>
      <w:bookmarkStart w:id="2344" w:name="_ETM_Q1_8500507"/>
      <w:bookmarkEnd w:id="2343"/>
      <w:bookmarkEnd w:id="2344"/>
      <w:r>
        <w:rPr>
          <w:rFonts w:hint="cs"/>
          <w:rtl/>
        </w:rPr>
        <w:t>אוקי. תודה רבה. אני מודה לכל חבריי חברי הכנסת, לאנשי הממשלה ואני מתנצל בפני אלה שלא יכלו לדבר</w:t>
      </w:r>
      <w:r w:rsidR="00E0099C">
        <w:rPr>
          <w:rFonts w:hint="cs"/>
          <w:rtl/>
        </w:rPr>
        <w:t>. איך אומרים? אי אפשר לחתוך אותי לגמרי...</w:t>
      </w:r>
    </w:p>
    <w:p w:rsidR="00BB500F" w:rsidRDefault="00BB500F" w:rsidP="00640D46">
      <w:pPr>
        <w:rPr>
          <w:rtl/>
        </w:rPr>
      </w:pPr>
    </w:p>
    <w:p w:rsidR="00BB500F" w:rsidRDefault="00E0099C" w:rsidP="00E0099C">
      <w:pPr>
        <w:pStyle w:val="a4"/>
        <w:keepNext/>
        <w:rPr>
          <w:rtl/>
        </w:rPr>
      </w:pPr>
      <w:r>
        <w:rPr>
          <w:rtl/>
        </w:rPr>
        <w:t>קריאות:</w:t>
      </w:r>
    </w:p>
    <w:p w:rsidR="00E0099C" w:rsidRDefault="00E0099C" w:rsidP="00E0099C">
      <w:pPr>
        <w:pStyle w:val="KeepWithNext"/>
        <w:rPr>
          <w:rtl/>
        </w:rPr>
      </w:pPr>
    </w:p>
    <w:p w:rsidR="00BB500F" w:rsidRDefault="00E0099C" w:rsidP="00640D46">
      <w:pPr>
        <w:rPr>
          <w:rtl/>
        </w:rPr>
      </w:pPr>
      <w:bookmarkStart w:id="2345" w:name="_ETM_Q1_8513383"/>
      <w:bookmarkEnd w:id="2345"/>
      <w:r>
        <w:rPr>
          <w:rFonts w:hint="cs"/>
          <w:rtl/>
        </w:rPr>
        <w:t>לא נקבע תאריך להצבעה.</w:t>
      </w:r>
    </w:p>
    <w:p w:rsidR="00E0099C" w:rsidRDefault="00E0099C" w:rsidP="00BB500F">
      <w:pPr>
        <w:pStyle w:val="af6"/>
        <w:keepNext/>
        <w:rPr>
          <w:rStyle w:val="TagStyle"/>
          <w:vanish w:val="0"/>
          <w:rtl/>
        </w:rPr>
      </w:pPr>
      <w:bookmarkStart w:id="2346" w:name="ET_yor_5094_159"/>
    </w:p>
    <w:p w:rsidR="00BB500F" w:rsidRDefault="00BB500F" w:rsidP="00BB500F">
      <w:pPr>
        <w:pStyle w:val="af6"/>
        <w:keepNext/>
        <w:rPr>
          <w:rtl/>
        </w:rPr>
      </w:pPr>
      <w:bookmarkStart w:id="2347" w:name="_ETM_Q1_8518519"/>
      <w:bookmarkEnd w:id="2347"/>
      <w:r w:rsidRPr="00BB500F">
        <w:rPr>
          <w:rStyle w:val="TagStyle"/>
          <w:rtl/>
        </w:rPr>
        <w:t xml:space="preserve"> &lt;&lt; יור &gt;&gt; </w:t>
      </w:r>
      <w:r>
        <w:rPr>
          <w:rtl/>
        </w:rPr>
        <w:t>היו"ר ניסן סלומינסקי:</w:t>
      </w:r>
      <w:r w:rsidRPr="00BB500F">
        <w:rPr>
          <w:rStyle w:val="TagStyle"/>
          <w:rtl/>
        </w:rPr>
        <w:t xml:space="preserve"> &lt;&lt; יור &gt;&gt;</w:t>
      </w:r>
      <w:r>
        <w:rPr>
          <w:rtl/>
        </w:rPr>
        <w:t xml:space="preserve"> </w:t>
      </w:r>
      <w:bookmarkEnd w:id="2346"/>
    </w:p>
    <w:p w:rsidR="00BB500F" w:rsidRDefault="00BB500F" w:rsidP="00BB500F">
      <w:pPr>
        <w:pStyle w:val="KeepWithNext"/>
        <w:rPr>
          <w:rtl/>
        </w:rPr>
      </w:pPr>
    </w:p>
    <w:p w:rsidR="00E0099C" w:rsidRDefault="00E0099C" w:rsidP="00BB500F">
      <w:pPr>
        <w:rPr>
          <w:rtl/>
        </w:rPr>
      </w:pPr>
      <w:r>
        <w:rPr>
          <w:rFonts w:hint="cs"/>
          <w:rtl/>
        </w:rPr>
        <w:t xml:space="preserve">כמה קשה אתכם. את רוצה שאני אצביע </w:t>
      </w:r>
      <w:bookmarkStart w:id="2348" w:name="_ETM_Q1_8516162"/>
      <w:bookmarkEnd w:id="2348"/>
      <w:r>
        <w:rPr>
          <w:rFonts w:hint="cs"/>
          <w:rtl/>
        </w:rPr>
        <w:t>ואני אפסיד? קשה לכם להבין שאין רוב כרגע?</w:t>
      </w:r>
      <w:bookmarkStart w:id="2349" w:name="_ETM_Q1_8525887"/>
      <w:bookmarkEnd w:id="2349"/>
    </w:p>
    <w:p w:rsidR="00E0099C" w:rsidRDefault="00E0099C" w:rsidP="00BB500F">
      <w:pPr>
        <w:rPr>
          <w:rtl/>
        </w:rPr>
      </w:pPr>
      <w:bookmarkStart w:id="2350" w:name="_ETM_Q1_8526116"/>
      <w:bookmarkEnd w:id="2350"/>
    </w:p>
    <w:p w:rsidR="00E0099C" w:rsidRDefault="00E0099C" w:rsidP="00E0099C">
      <w:pPr>
        <w:pStyle w:val="a4"/>
        <w:keepNext/>
        <w:rPr>
          <w:rtl/>
        </w:rPr>
      </w:pPr>
      <w:r>
        <w:rPr>
          <w:rtl/>
        </w:rPr>
        <w:t>קריאות:</w:t>
      </w:r>
    </w:p>
    <w:p w:rsidR="00E0099C" w:rsidRDefault="00E0099C" w:rsidP="00E0099C">
      <w:pPr>
        <w:pStyle w:val="KeepWithNext"/>
        <w:rPr>
          <w:rtl/>
        </w:rPr>
      </w:pPr>
    </w:p>
    <w:p w:rsidR="00E0099C" w:rsidRDefault="00E0099C" w:rsidP="00E0099C">
      <w:pPr>
        <w:rPr>
          <w:rtl/>
        </w:rPr>
      </w:pPr>
      <w:r>
        <w:rPr>
          <w:rFonts w:hint="cs"/>
          <w:rtl/>
        </w:rPr>
        <w:t xml:space="preserve">היה רוב - </w:t>
      </w:r>
      <w:bookmarkStart w:id="2351" w:name="_ETM_Q1_8526612"/>
      <w:bookmarkEnd w:id="2351"/>
      <w:r>
        <w:rPr>
          <w:rFonts w:hint="cs"/>
          <w:rtl/>
        </w:rPr>
        <w:t>- -</w:t>
      </w:r>
    </w:p>
    <w:p w:rsidR="00E0099C" w:rsidRDefault="00E0099C" w:rsidP="00E0099C">
      <w:pPr>
        <w:rPr>
          <w:rtl/>
        </w:rPr>
      </w:pPr>
      <w:bookmarkStart w:id="2352" w:name="_ETM_Q1_8527140"/>
      <w:bookmarkStart w:id="2353" w:name="_ETM_Q1_8527376"/>
      <w:bookmarkEnd w:id="2352"/>
      <w:bookmarkEnd w:id="2353"/>
    </w:p>
    <w:p w:rsidR="00E0099C" w:rsidRDefault="00E0099C" w:rsidP="00E0099C">
      <w:pPr>
        <w:pStyle w:val="af6"/>
        <w:keepNext/>
        <w:rPr>
          <w:rtl/>
        </w:rPr>
      </w:pPr>
      <w:r>
        <w:rPr>
          <w:rtl/>
        </w:rPr>
        <w:t>היו"ר ניסן סלומינסקי:</w:t>
      </w:r>
    </w:p>
    <w:p w:rsidR="00E0099C" w:rsidRDefault="00E0099C" w:rsidP="00E0099C">
      <w:pPr>
        <w:pStyle w:val="KeepWithNext"/>
        <w:rPr>
          <w:rtl/>
        </w:rPr>
      </w:pPr>
    </w:p>
    <w:p w:rsidR="00E0099C" w:rsidRDefault="00E0099C" w:rsidP="00E0099C">
      <w:pPr>
        <w:rPr>
          <w:rtl/>
        </w:rPr>
      </w:pPr>
      <w:r>
        <w:rPr>
          <w:rFonts w:hint="cs"/>
          <w:rtl/>
        </w:rPr>
        <w:t>מי שנמצא פה זה לא הרוב, חצי מהם לא מצביעים, זה לא חברי ועדה בכלל.</w:t>
      </w:r>
    </w:p>
    <w:p w:rsidR="00E0099C" w:rsidRDefault="00E0099C" w:rsidP="00E0099C">
      <w:pPr>
        <w:rPr>
          <w:rtl/>
        </w:rPr>
      </w:pPr>
    </w:p>
    <w:p w:rsidR="0005541C" w:rsidRDefault="0005541C" w:rsidP="0005541C">
      <w:pPr>
        <w:pStyle w:val="af9"/>
        <w:keepNext/>
        <w:rPr>
          <w:rtl/>
        </w:rPr>
      </w:pPr>
      <w:bookmarkStart w:id="2354" w:name="_ETM_Q1_8534888"/>
      <w:bookmarkEnd w:id="2354"/>
      <w:r>
        <w:rPr>
          <w:rtl/>
        </w:rPr>
        <w:t>דבורה גונן:</w:t>
      </w:r>
    </w:p>
    <w:p w:rsidR="0005541C" w:rsidRDefault="0005541C" w:rsidP="0005541C">
      <w:pPr>
        <w:pStyle w:val="KeepWithNext"/>
        <w:rPr>
          <w:rtl/>
        </w:rPr>
      </w:pPr>
    </w:p>
    <w:p w:rsidR="0005541C" w:rsidRDefault="0005541C" w:rsidP="0005541C">
      <w:pPr>
        <w:rPr>
          <w:rtl/>
        </w:rPr>
      </w:pPr>
      <w:r>
        <w:rPr>
          <w:rFonts w:hint="cs"/>
          <w:rtl/>
        </w:rPr>
        <w:t xml:space="preserve">לא אכפת </w:t>
      </w:r>
      <w:bookmarkStart w:id="2355" w:name="_ETM_Q1_8535701"/>
      <w:bookmarkEnd w:id="2355"/>
      <w:r>
        <w:rPr>
          <w:rFonts w:hint="cs"/>
          <w:rtl/>
        </w:rPr>
        <w:t>לכם מהבוחרים שלכם?</w:t>
      </w:r>
    </w:p>
    <w:p w:rsidR="0005541C" w:rsidRDefault="0005541C" w:rsidP="0005541C">
      <w:pPr>
        <w:rPr>
          <w:rtl/>
        </w:rPr>
      </w:pPr>
      <w:bookmarkStart w:id="2356" w:name="_ETM_Q1_8538470"/>
      <w:bookmarkEnd w:id="2356"/>
    </w:p>
    <w:p w:rsidR="0005541C" w:rsidRDefault="0005541C" w:rsidP="0005541C">
      <w:pPr>
        <w:pStyle w:val="af6"/>
        <w:keepNext/>
        <w:rPr>
          <w:rtl/>
        </w:rPr>
      </w:pPr>
      <w:bookmarkStart w:id="2357" w:name="_ETM_Q1_8538711"/>
      <w:bookmarkEnd w:id="2357"/>
      <w:r>
        <w:rPr>
          <w:rtl/>
        </w:rPr>
        <w:t>היו"ר ניסן סלומינסקי:</w:t>
      </w:r>
    </w:p>
    <w:p w:rsidR="0005541C" w:rsidRDefault="0005541C" w:rsidP="0005541C">
      <w:pPr>
        <w:pStyle w:val="KeepWithNext"/>
        <w:rPr>
          <w:rtl/>
        </w:rPr>
      </w:pPr>
    </w:p>
    <w:p w:rsidR="0005541C" w:rsidRDefault="0005541C" w:rsidP="0005541C">
      <w:pPr>
        <w:rPr>
          <w:rtl/>
        </w:rPr>
      </w:pPr>
      <w:r>
        <w:rPr>
          <w:rFonts w:hint="cs"/>
          <w:rtl/>
        </w:rPr>
        <w:t>את לא מבינה.</w:t>
      </w:r>
    </w:p>
    <w:p w:rsidR="0005541C" w:rsidRDefault="0005541C" w:rsidP="0005541C">
      <w:pPr>
        <w:rPr>
          <w:rtl/>
        </w:rPr>
      </w:pPr>
      <w:bookmarkStart w:id="2358" w:name="_ETM_Q1_8542261"/>
      <w:bookmarkStart w:id="2359" w:name="_ETM_Q1_8542493"/>
      <w:bookmarkEnd w:id="2358"/>
      <w:bookmarkEnd w:id="2359"/>
    </w:p>
    <w:p w:rsidR="0005541C" w:rsidRDefault="0005541C" w:rsidP="0005541C">
      <w:pPr>
        <w:pStyle w:val="-"/>
        <w:keepNext/>
        <w:rPr>
          <w:rtl/>
        </w:rPr>
      </w:pPr>
      <w:r>
        <w:rPr>
          <w:rtl/>
        </w:rPr>
        <w:t>דבורה גונן:</w:t>
      </w:r>
    </w:p>
    <w:p w:rsidR="0005541C" w:rsidRDefault="0005541C" w:rsidP="0005541C">
      <w:pPr>
        <w:pStyle w:val="KeepWithNext"/>
        <w:rPr>
          <w:rtl/>
        </w:rPr>
      </w:pPr>
    </w:p>
    <w:p w:rsidR="0005541C" w:rsidRDefault="0005541C" w:rsidP="0005541C">
      <w:pPr>
        <w:rPr>
          <w:rtl/>
        </w:rPr>
      </w:pPr>
      <w:r>
        <w:rPr>
          <w:rFonts w:hint="cs"/>
          <w:rtl/>
        </w:rPr>
        <w:t xml:space="preserve">אני לא מבינה בפוליטיקה, אני </w:t>
      </w:r>
      <w:bookmarkStart w:id="2360" w:name="_ETM_Q1_8536621"/>
      <w:bookmarkEnd w:id="2360"/>
      <w:r>
        <w:rPr>
          <w:rFonts w:hint="cs"/>
          <w:rtl/>
        </w:rPr>
        <w:t xml:space="preserve">מבינה </w:t>
      </w:r>
      <w:r w:rsidR="00C831A5">
        <w:rPr>
          <w:rFonts w:hint="cs"/>
          <w:rtl/>
        </w:rPr>
        <w:t xml:space="preserve">שצריך פה להציל חיי אדם ואתם לא עושים את </w:t>
      </w:r>
      <w:bookmarkStart w:id="2361" w:name="_ETM_Q1_8546012"/>
      <w:bookmarkEnd w:id="2361"/>
      <w:r w:rsidR="00C831A5">
        <w:rPr>
          <w:rFonts w:hint="cs"/>
          <w:rtl/>
        </w:rPr>
        <w:t>זה. בואו נראה על הידיים של מי יהיה הפיגוע הבא.</w:t>
      </w:r>
      <w:bookmarkStart w:id="2362" w:name="_ETM_Q1_8554365"/>
      <w:bookmarkEnd w:id="2362"/>
    </w:p>
    <w:p w:rsidR="00C831A5" w:rsidRDefault="00C831A5" w:rsidP="0005541C">
      <w:pPr>
        <w:rPr>
          <w:rtl/>
        </w:rPr>
      </w:pPr>
    </w:p>
    <w:p w:rsidR="00C831A5" w:rsidRDefault="00C831A5" w:rsidP="00C831A5">
      <w:pPr>
        <w:pStyle w:val="af6"/>
        <w:keepNext/>
        <w:rPr>
          <w:rtl/>
        </w:rPr>
      </w:pPr>
      <w:bookmarkStart w:id="2363" w:name="_ETM_Q1_8554644"/>
      <w:bookmarkEnd w:id="2363"/>
      <w:r>
        <w:rPr>
          <w:rtl/>
        </w:rPr>
        <w:t>היו"ר ניסן סלומינסקי:</w:t>
      </w:r>
    </w:p>
    <w:p w:rsidR="00C831A5" w:rsidRDefault="00C831A5" w:rsidP="00C831A5">
      <w:pPr>
        <w:pStyle w:val="KeepWithNext"/>
        <w:rPr>
          <w:rtl/>
        </w:rPr>
      </w:pPr>
    </w:p>
    <w:p w:rsidR="00C831A5" w:rsidRDefault="00C831A5" w:rsidP="00C831A5">
      <w:pPr>
        <w:rPr>
          <w:rtl/>
        </w:rPr>
      </w:pPr>
      <w:r>
        <w:rPr>
          <w:rFonts w:hint="cs"/>
          <w:rtl/>
        </w:rPr>
        <w:t xml:space="preserve">לא </w:t>
      </w:r>
      <w:bookmarkStart w:id="2364" w:name="_ETM_Q1_8555468"/>
      <w:bookmarkEnd w:id="2364"/>
      <w:r>
        <w:rPr>
          <w:rFonts w:hint="cs"/>
          <w:rtl/>
        </w:rPr>
        <w:t>דבורה, תעשי לי טובה. אל תגזימי ותקלקלי בבקשה.</w:t>
      </w:r>
    </w:p>
    <w:p w:rsidR="00C831A5" w:rsidRDefault="00C831A5" w:rsidP="00E0099C">
      <w:pPr>
        <w:rPr>
          <w:rtl/>
        </w:rPr>
      </w:pPr>
      <w:bookmarkStart w:id="2365" w:name="_ETM_Q1_8532877"/>
      <w:bookmarkStart w:id="2366" w:name="_ETM_Q1_8532900"/>
      <w:bookmarkEnd w:id="2365"/>
      <w:bookmarkEnd w:id="2366"/>
    </w:p>
    <w:p w:rsidR="00E0099C" w:rsidRDefault="00E0099C" w:rsidP="00E0099C">
      <w:pPr>
        <w:rPr>
          <w:rtl/>
        </w:rPr>
      </w:pPr>
      <w:bookmarkStart w:id="2367" w:name="_ETM_Q1_8562334"/>
      <w:bookmarkEnd w:id="2367"/>
      <w:r>
        <w:rPr>
          <w:rFonts w:hint="cs"/>
          <w:rtl/>
        </w:rPr>
        <w:t>תודה רבה. הישיבה נעולה.</w:t>
      </w:r>
    </w:p>
    <w:p w:rsidR="00E0099C" w:rsidRDefault="00E0099C" w:rsidP="00E0099C">
      <w:pPr>
        <w:rPr>
          <w:rtl/>
        </w:rPr>
      </w:pPr>
      <w:bookmarkStart w:id="2368" w:name="_ETM_Q1_8537443"/>
      <w:bookmarkEnd w:id="2368"/>
    </w:p>
    <w:p w:rsidR="00917A03" w:rsidRDefault="00917A03" w:rsidP="00E0099C">
      <w:pPr>
        <w:rPr>
          <w:rtl/>
        </w:rPr>
      </w:pPr>
    </w:p>
    <w:p w:rsidR="00BB500F" w:rsidRDefault="00BB500F" w:rsidP="00BB500F">
      <w:pPr>
        <w:pStyle w:val="afc"/>
        <w:keepNext/>
        <w:rPr>
          <w:rtl/>
        </w:rPr>
      </w:pPr>
      <w:bookmarkStart w:id="2369" w:name="_ETM_Q1_8537955"/>
      <w:bookmarkStart w:id="2370" w:name="_ETM_Q1_8526352"/>
      <w:bookmarkStart w:id="2371" w:name="ET_meetingend_160"/>
      <w:bookmarkEnd w:id="2369"/>
      <w:bookmarkEnd w:id="2370"/>
      <w:r w:rsidRPr="00BB500F">
        <w:rPr>
          <w:rStyle w:val="TagStyle"/>
          <w:rtl/>
        </w:rPr>
        <w:t xml:space="preserve"> &lt;&lt; סיום &gt;&gt; </w:t>
      </w:r>
      <w:r>
        <w:rPr>
          <w:rtl/>
        </w:rPr>
        <w:t>הישיבה ננעלה בשעה 13:25.</w:t>
      </w:r>
      <w:r w:rsidRPr="00BB500F">
        <w:rPr>
          <w:rStyle w:val="TagStyle"/>
          <w:rtl/>
        </w:rPr>
        <w:t xml:space="preserve"> &lt;&lt; סיום &gt;&gt;</w:t>
      </w:r>
      <w:r>
        <w:rPr>
          <w:rtl/>
        </w:rPr>
        <w:t xml:space="preserve"> </w:t>
      </w:r>
      <w:bookmarkEnd w:id="2371"/>
    </w:p>
    <w:p w:rsidR="00BB500F" w:rsidRDefault="00BB500F" w:rsidP="00BB500F">
      <w:pPr>
        <w:pStyle w:val="KeepWithNext"/>
        <w:rPr>
          <w:rtl/>
        </w:rPr>
      </w:pPr>
    </w:p>
    <w:p w:rsidR="00457DC1" w:rsidRDefault="00BB500F" w:rsidP="00BB500F">
      <w:pPr>
        <w:rPr>
          <w:rtl/>
        </w:rPr>
      </w:pPr>
      <w:r>
        <w:rPr>
          <w:rtl/>
        </w:rPr>
        <w:t xml:space="preserve">    </w:t>
      </w:r>
      <w:r w:rsidR="00640D46">
        <w:rPr>
          <w:rtl/>
        </w:rPr>
        <w:t xml:space="preserve">  </w:t>
      </w:r>
      <w:r w:rsidR="00457DC1">
        <w:rPr>
          <w:rtl/>
        </w:rPr>
        <w:t xml:space="preserve">    </w:t>
      </w:r>
    </w:p>
    <w:p w:rsidR="0078507C" w:rsidRDefault="0078507C" w:rsidP="002543FF">
      <w:pPr>
        <w:rPr>
          <w:rtl/>
        </w:rPr>
      </w:pPr>
    </w:p>
    <w:p w:rsidR="008A6768" w:rsidRDefault="002543FF" w:rsidP="002543FF">
      <w:pPr>
        <w:rPr>
          <w:rtl/>
        </w:rPr>
      </w:pPr>
      <w:r>
        <w:rPr>
          <w:rtl/>
        </w:rPr>
        <w:t xml:space="preserve">        </w:t>
      </w:r>
      <w:r w:rsidR="008A6768">
        <w:rPr>
          <w:rtl/>
        </w:rPr>
        <w:t xml:space="preserve">                </w:t>
      </w:r>
    </w:p>
    <w:p w:rsidR="008A6768" w:rsidRDefault="008A6768" w:rsidP="008A6768">
      <w:pPr>
        <w:rPr>
          <w:rtl/>
        </w:rPr>
      </w:pPr>
      <w:r>
        <w:rPr>
          <w:rtl/>
        </w:rPr>
        <w:t xml:space="preserve">  </w:t>
      </w:r>
    </w:p>
    <w:p w:rsidR="003D45FB" w:rsidRDefault="003D45FB" w:rsidP="00652EB8">
      <w:pPr>
        <w:rPr>
          <w:rtl/>
        </w:rPr>
      </w:pPr>
    </w:p>
    <w:p w:rsidR="009C0C72" w:rsidRPr="008713A4" w:rsidRDefault="00652EB8" w:rsidP="00652EB8">
      <w:r>
        <w:rPr>
          <w:rtl/>
        </w:rPr>
        <w:t xml:space="preserve">    </w:t>
      </w:r>
      <w:r w:rsidR="009C0C72">
        <w:rPr>
          <w:rtl/>
        </w:rPr>
        <w:t xml:space="preserve"> </w:t>
      </w:r>
    </w:p>
    <w:sectPr w:rsidR="009C0C72" w:rsidRPr="008713A4" w:rsidSect="00607A2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1AE8" w:rsidRDefault="00BA1AE8">
      <w:r>
        <w:separator/>
      </w:r>
    </w:p>
  </w:endnote>
  <w:endnote w:type="continuationSeparator" w:id="0">
    <w:p w:rsidR="00BA1AE8" w:rsidRDefault="00BA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1AE8" w:rsidRDefault="00BA1AE8">
      <w:r>
        <w:separator/>
      </w:r>
    </w:p>
  </w:footnote>
  <w:footnote w:type="continuationSeparator" w:id="0">
    <w:p w:rsidR="00BA1AE8" w:rsidRDefault="00BA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17D" w:rsidRDefault="00B5417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5417D" w:rsidRDefault="00B5417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17D" w:rsidRDefault="00B5417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07A2E">
      <w:rPr>
        <w:rStyle w:val="af7"/>
        <w:noProof/>
        <w:rtl/>
      </w:rPr>
      <w:t>60</w:t>
    </w:r>
    <w:r>
      <w:rPr>
        <w:rStyle w:val="af7"/>
      </w:rPr>
      <w:fldChar w:fldCharType="end"/>
    </w:r>
  </w:p>
  <w:p w:rsidR="00B5417D" w:rsidRPr="00CC5815" w:rsidRDefault="00B5417D" w:rsidP="008E5E3F">
    <w:pPr>
      <w:pStyle w:val="a3"/>
      <w:ind w:firstLine="0"/>
    </w:pPr>
    <w:r>
      <w:rPr>
        <w:rtl/>
      </w:rPr>
      <w:t>ועדת החוקה, חוק ומשפט</w:t>
    </w:r>
  </w:p>
  <w:p w:rsidR="00B5417D" w:rsidRPr="00CC5815" w:rsidRDefault="00B5417D" w:rsidP="008E5E3F">
    <w:pPr>
      <w:pStyle w:val="a3"/>
      <w:ind w:firstLine="0"/>
      <w:rPr>
        <w:rtl/>
      </w:rPr>
    </w:pPr>
    <w:r>
      <w:rPr>
        <w:rtl/>
      </w:rPr>
      <w:t>27/11/2018</w:t>
    </w:r>
  </w:p>
  <w:p w:rsidR="00B5417D" w:rsidRPr="00CC5815" w:rsidRDefault="00B5417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17D" w:rsidRDefault="00B5417D" w:rsidP="000A17C6">
    <w:pPr>
      <w:keepNext/>
      <w:spacing w:line="240" w:lineRule="atLeast"/>
      <w:ind w:firstLine="0"/>
      <w:jc w:val="center"/>
      <w:outlineLvl w:val="0"/>
      <w:rPr>
        <w:rtl/>
      </w:rPr>
    </w:pPr>
    <w:r>
      <w:rPr>
        <w:noProof/>
      </w:rPr>
      <w:drawing>
        <wp:inline distT="0" distB="0" distL="0" distR="0" wp14:anchorId="73E860FB" wp14:editId="34DD7EF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5417D" w:rsidRDefault="00B5417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5417D" w:rsidRDefault="00B5417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A0C"/>
    <w:rsid w:val="00012666"/>
    <w:rsid w:val="000129CF"/>
    <w:rsid w:val="00015F59"/>
    <w:rsid w:val="0002047E"/>
    <w:rsid w:val="000207F6"/>
    <w:rsid w:val="00021D1C"/>
    <w:rsid w:val="000226C2"/>
    <w:rsid w:val="00023772"/>
    <w:rsid w:val="00027A20"/>
    <w:rsid w:val="000321B9"/>
    <w:rsid w:val="00037279"/>
    <w:rsid w:val="00053D05"/>
    <w:rsid w:val="0005541C"/>
    <w:rsid w:val="00066525"/>
    <w:rsid w:val="00067F42"/>
    <w:rsid w:val="00070303"/>
    <w:rsid w:val="000834A9"/>
    <w:rsid w:val="000865BB"/>
    <w:rsid w:val="00091E8A"/>
    <w:rsid w:val="00092B80"/>
    <w:rsid w:val="00094578"/>
    <w:rsid w:val="00094CFF"/>
    <w:rsid w:val="00096B7D"/>
    <w:rsid w:val="000A04BC"/>
    <w:rsid w:val="000A17C6"/>
    <w:rsid w:val="000A2422"/>
    <w:rsid w:val="000B060C"/>
    <w:rsid w:val="000B2EE6"/>
    <w:rsid w:val="000C4455"/>
    <w:rsid w:val="000C4510"/>
    <w:rsid w:val="000C47F5"/>
    <w:rsid w:val="000C6004"/>
    <w:rsid w:val="000E3314"/>
    <w:rsid w:val="000E546D"/>
    <w:rsid w:val="000F2359"/>
    <w:rsid w:val="000F2459"/>
    <w:rsid w:val="00102828"/>
    <w:rsid w:val="00103893"/>
    <w:rsid w:val="00104EA1"/>
    <w:rsid w:val="00105AFC"/>
    <w:rsid w:val="001110B1"/>
    <w:rsid w:val="001204DD"/>
    <w:rsid w:val="0012230C"/>
    <w:rsid w:val="00124245"/>
    <w:rsid w:val="00140D37"/>
    <w:rsid w:val="00144E85"/>
    <w:rsid w:val="00147777"/>
    <w:rsid w:val="00150265"/>
    <w:rsid w:val="00150436"/>
    <w:rsid w:val="00167294"/>
    <w:rsid w:val="001673D4"/>
    <w:rsid w:val="00171E7F"/>
    <w:rsid w:val="001734B6"/>
    <w:rsid w:val="0017407B"/>
    <w:rsid w:val="001758C1"/>
    <w:rsid w:val="0017779F"/>
    <w:rsid w:val="00186E30"/>
    <w:rsid w:val="001904AC"/>
    <w:rsid w:val="00190699"/>
    <w:rsid w:val="00192CFD"/>
    <w:rsid w:val="00193890"/>
    <w:rsid w:val="001A0487"/>
    <w:rsid w:val="001A5A5C"/>
    <w:rsid w:val="001A74E9"/>
    <w:rsid w:val="001A7A1B"/>
    <w:rsid w:val="001B0B17"/>
    <w:rsid w:val="001C44DA"/>
    <w:rsid w:val="001C4FDA"/>
    <w:rsid w:val="001D440C"/>
    <w:rsid w:val="002016FF"/>
    <w:rsid w:val="00203D4C"/>
    <w:rsid w:val="00204408"/>
    <w:rsid w:val="00204FD2"/>
    <w:rsid w:val="00206A53"/>
    <w:rsid w:val="002104EC"/>
    <w:rsid w:val="00214DEF"/>
    <w:rsid w:val="00223B98"/>
    <w:rsid w:val="00227FEF"/>
    <w:rsid w:val="00236740"/>
    <w:rsid w:val="002510F7"/>
    <w:rsid w:val="002511A6"/>
    <w:rsid w:val="0025370E"/>
    <w:rsid w:val="00253B02"/>
    <w:rsid w:val="002543FF"/>
    <w:rsid w:val="0025571C"/>
    <w:rsid w:val="00261554"/>
    <w:rsid w:val="0026371F"/>
    <w:rsid w:val="00266E99"/>
    <w:rsid w:val="00275C03"/>
    <w:rsid w:val="002800E7"/>
    <w:rsid w:val="00280839"/>
    <w:rsid w:val="00280D58"/>
    <w:rsid w:val="00296CE4"/>
    <w:rsid w:val="002A231D"/>
    <w:rsid w:val="002B2094"/>
    <w:rsid w:val="002C18EB"/>
    <w:rsid w:val="002C67D9"/>
    <w:rsid w:val="002D19CB"/>
    <w:rsid w:val="002D4BDB"/>
    <w:rsid w:val="002D5773"/>
    <w:rsid w:val="002E4E55"/>
    <w:rsid w:val="002E5E31"/>
    <w:rsid w:val="002F339F"/>
    <w:rsid w:val="002F5051"/>
    <w:rsid w:val="002F5870"/>
    <w:rsid w:val="002F6701"/>
    <w:rsid w:val="00303B4C"/>
    <w:rsid w:val="00303DE7"/>
    <w:rsid w:val="00310BCB"/>
    <w:rsid w:val="00312648"/>
    <w:rsid w:val="00313232"/>
    <w:rsid w:val="00315305"/>
    <w:rsid w:val="00315D1C"/>
    <w:rsid w:val="00321E62"/>
    <w:rsid w:val="00327984"/>
    <w:rsid w:val="00327BF8"/>
    <w:rsid w:val="00333005"/>
    <w:rsid w:val="00337099"/>
    <w:rsid w:val="00340AFA"/>
    <w:rsid w:val="003658CB"/>
    <w:rsid w:val="00366CFB"/>
    <w:rsid w:val="0036794C"/>
    <w:rsid w:val="00371B7D"/>
    <w:rsid w:val="00372CB0"/>
    <w:rsid w:val="00373508"/>
    <w:rsid w:val="003749D7"/>
    <w:rsid w:val="00376A74"/>
    <w:rsid w:val="00380E23"/>
    <w:rsid w:val="00396023"/>
    <w:rsid w:val="00397309"/>
    <w:rsid w:val="003A2D3D"/>
    <w:rsid w:val="003A63C3"/>
    <w:rsid w:val="003C279D"/>
    <w:rsid w:val="003D45FB"/>
    <w:rsid w:val="003E1616"/>
    <w:rsid w:val="003E3C91"/>
    <w:rsid w:val="003F0A5F"/>
    <w:rsid w:val="003F176F"/>
    <w:rsid w:val="003F4E8D"/>
    <w:rsid w:val="00401F68"/>
    <w:rsid w:val="0040369F"/>
    <w:rsid w:val="00411160"/>
    <w:rsid w:val="00417F9D"/>
    <w:rsid w:val="004202AF"/>
    <w:rsid w:val="00420E41"/>
    <w:rsid w:val="00424C94"/>
    <w:rsid w:val="00426F6D"/>
    <w:rsid w:val="00436189"/>
    <w:rsid w:val="0044557B"/>
    <w:rsid w:val="00447608"/>
    <w:rsid w:val="0044767E"/>
    <w:rsid w:val="00451332"/>
    <w:rsid w:val="00451746"/>
    <w:rsid w:val="00454C7F"/>
    <w:rsid w:val="00457DC1"/>
    <w:rsid w:val="00462389"/>
    <w:rsid w:val="004649CC"/>
    <w:rsid w:val="00470EAC"/>
    <w:rsid w:val="00471482"/>
    <w:rsid w:val="004900E5"/>
    <w:rsid w:val="0049077E"/>
    <w:rsid w:val="0049458B"/>
    <w:rsid w:val="00495FD8"/>
    <w:rsid w:val="0049664C"/>
    <w:rsid w:val="00497C69"/>
    <w:rsid w:val="004B0A65"/>
    <w:rsid w:val="004B14E2"/>
    <w:rsid w:val="004B1BE9"/>
    <w:rsid w:val="004B3725"/>
    <w:rsid w:val="004B51CE"/>
    <w:rsid w:val="004C010A"/>
    <w:rsid w:val="004C0B2F"/>
    <w:rsid w:val="004C0DEA"/>
    <w:rsid w:val="004C1709"/>
    <w:rsid w:val="004C1E13"/>
    <w:rsid w:val="004C45B8"/>
    <w:rsid w:val="004C6333"/>
    <w:rsid w:val="004C75A9"/>
    <w:rsid w:val="004D6255"/>
    <w:rsid w:val="004D7137"/>
    <w:rsid w:val="004E27DD"/>
    <w:rsid w:val="004E6A82"/>
    <w:rsid w:val="004F513A"/>
    <w:rsid w:val="004F64B7"/>
    <w:rsid w:val="004F7342"/>
    <w:rsid w:val="0050035B"/>
    <w:rsid w:val="005009D3"/>
    <w:rsid w:val="00500C0C"/>
    <w:rsid w:val="0050282E"/>
    <w:rsid w:val="00503AF6"/>
    <w:rsid w:val="00505AC5"/>
    <w:rsid w:val="00505E58"/>
    <w:rsid w:val="00506357"/>
    <w:rsid w:val="005123C6"/>
    <w:rsid w:val="00513DF5"/>
    <w:rsid w:val="00515514"/>
    <w:rsid w:val="00520E31"/>
    <w:rsid w:val="0053197F"/>
    <w:rsid w:val="0053456F"/>
    <w:rsid w:val="00535765"/>
    <w:rsid w:val="00537521"/>
    <w:rsid w:val="0054639E"/>
    <w:rsid w:val="00546678"/>
    <w:rsid w:val="005506B9"/>
    <w:rsid w:val="00552049"/>
    <w:rsid w:val="00556AE6"/>
    <w:rsid w:val="005613EE"/>
    <w:rsid w:val="0056167C"/>
    <w:rsid w:val="00565064"/>
    <w:rsid w:val="0056691D"/>
    <w:rsid w:val="0057127D"/>
    <w:rsid w:val="005817EC"/>
    <w:rsid w:val="005836CE"/>
    <w:rsid w:val="00590B77"/>
    <w:rsid w:val="0059475B"/>
    <w:rsid w:val="005A342D"/>
    <w:rsid w:val="005A5A22"/>
    <w:rsid w:val="005B72EF"/>
    <w:rsid w:val="005C363E"/>
    <w:rsid w:val="005D61F3"/>
    <w:rsid w:val="005D6B2E"/>
    <w:rsid w:val="005E03B8"/>
    <w:rsid w:val="005E1C6B"/>
    <w:rsid w:val="005E3B2E"/>
    <w:rsid w:val="005F66E3"/>
    <w:rsid w:val="005F76B0"/>
    <w:rsid w:val="0060067B"/>
    <w:rsid w:val="0060227A"/>
    <w:rsid w:val="0060294C"/>
    <w:rsid w:val="00607A2E"/>
    <w:rsid w:val="00611649"/>
    <w:rsid w:val="00622A2C"/>
    <w:rsid w:val="00634F61"/>
    <w:rsid w:val="00640D46"/>
    <w:rsid w:val="00652EB8"/>
    <w:rsid w:val="00673A77"/>
    <w:rsid w:val="00686136"/>
    <w:rsid w:val="0069197A"/>
    <w:rsid w:val="00695A47"/>
    <w:rsid w:val="006966B9"/>
    <w:rsid w:val="00697A10"/>
    <w:rsid w:val="006A0CB7"/>
    <w:rsid w:val="006A418A"/>
    <w:rsid w:val="006A6D33"/>
    <w:rsid w:val="006B5CFC"/>
    <w:rsid w:val="006C40CB"/>
    <w:rsid w:val="006C4991"/>
    <w:rsid w:val="006C71CF"/>
    <w:rsid w:val="006E25CF"/>
    <w:rsid w:val="006F0259"/>
    <w:rsid w:val="006F1A2E"/>
    <w:rsid w:val="006F4F1E"/>
    <w:rsid w:val="00700433"/>
    <w:rsid w:val="00702755"/>
    <w:rsid w:val="0070472C"/>
    <w:rsid w:val="007101B7"/>
    <w:rsid w:val="007104BF"/>
    <w:rsid w:val="007154F5"/>
    <w:rsid w:val="00716176"/>
    <w:rsid w:val="0072452D"/>
    <w:rsid w:val="007272B9"/>
    <w:rsid w:val="007274D7"/>
    <w:rsid w:val="00741B79"/>
    <w:rsid w:val="007421CA"/>
    <w:rsid w:val="00743602"/>
    <w:rsid w:val="00745330"/>
    <w:rsid w:val="00745CC8"/>
    <w:rsid w:val="007509A6"/>
    <w:rsid w:val="00767FFC"/>
    <w:rsid w:val="00784F72"/>
    <w:rsid w:val="0078507C"/>
    <w:rsid w:val="007872B4"/>
    <w:rsid w:val="00791CBE"/>
    <w:rsid w:val="00792269"/>
    <w:rsid w:val="007A700C"/>
    <w:rsid w:val="007B5CCA"/>
    <w:rsid w:val="007C6838"/>
    <w:rsid w:val="007C693F"/>
    <w:rsid w:val="007C6ADD"/>
    <w:rsid w:val="007D20BD"/>
    <w:rsid w:val="007D4E04"/>
    <w:rsid w:val="007D5B23"/>
    <w:rsid w:val="007D6BAB"/>
    <w:rsid w:val="007F1590"/>
    <w:rsid w:val="0080174A"/>
    <w:rsid w:val="008038E8"/>
    <w:rsid w:val="0080568A"/>
    <w:rsid w:val="00815746"/>
    <w:rsid w:val="0082136D"/>
    <w:rsid w:val="008213EA"/>
    <w:rsid w:val="00830425"/>
    <w:rsid w:val="008320F6"/>
    <w:rsid w:val="00832D0B"/>
    <w:rsid w:val="00833360"/>
    <w:rsid w:val="008339E4"/>
    <w:rsid w:val="008351C0"/>
    <w:rsid w:val="00840651"/>
    <w:rsid w:val="00841223"/>
    <w:rsid w:val="00846BE9"/>
    <w:rsid w:val="00853207"/>
    <w:rsid w:val="00853966"/>
    <w:rsid w:val="008624F0"/>
    <w:rsid w:val="00867D76"/>
    <w:rsid w:val="008713A4"/>
    <w:rsid w:val="00873E3C"/>
    <w:rsid w:val="0087470D"/>
    <w:rsid w:val="00875F10"/>
    <w:rsid w:val="008A6768"/>
    <w:rsid w:val="008B3EB6"/>
    <w:rsid w:val="008B79AE"/>
    <w:rsid w:val="008C2043"/>
    <w:rsid w:val="008C39E3"/>
    <w:rsid w:val="008C5926"/>
    <w:rsid w:val="008C6035"/>
    <w:rsid w:val="008C69E3"/>
    <w:rsid w:val="008C7015"/>
    <w:rsid w:val="008D1DFB"/>
    <w:rsid w:val="008E03B4"/>
    <w:rsid w:val="008E206A"/>
    <w:rsid w:val="008E4111"/>
    <w:rsid w:val="008E5E3F"/>
    <w:rsid w:val="008E7961"/>
    <w:rsid w:val="0090279B"/>
    <w:rsid w:val="00903D6C"/>
    <w:rsid w:val="00904AA6"/>
    <w:rsid w:val="0090738B"/>
    <w:rsid w:val="0091223C"/>
    <w:rsid w:val="00914904"/>
    <w:rsid w:val="00917A03"/>
    <w:rsid w:val="009258CE"/>
    <w:rsid w:val="00935B17"/>
    <w:rsid w:val="00935EFF"/>
    <w:rsid w:val="00940280"/>
    <w:rsid w:val="00944C40"/>
    <w:rsid w:val="0095031B"/>
    <w:rsid w:val="009515F0"/>
    <w:rsid w:val="00953842"/>
    <w:rsid w:val="00967092"/>
    <w:rsid w:val="00972437"/>
    <w:rsid w:val="009830CB"/>
    <w:rsid w:val="0098685A"/>
    <w:rsid w:val="00994C72"/>
    <w:rsid w:val="009A251A"/>
    <w:rsid w:val="009A4C58"/>
    <w:rsid w:val="009B1464"/>
    <w:rsid w:val="009B61B7"/>
    <w:rsid w:val="009B6EBE"/>
    <w:rsid w:val="009C0C72"/>
    <w:rsid w:val="009D478A"/>
    <w:rsid w:val="009E54C2"/>
    <w:rsid w:val="009E6E93"/>
    <w:rsid w:val="009F1518"/>
    <w:rsid w:val="009F5773"/>
    <w:rsid w:val="00A037FF"/>
    <w:rsid w:val="00A05785"/>
    <w:rsid w:val="00A12F7C"/>
    <w:rsid w:val="00A15971"/>
    <w:rsid w:val="00A17390"/>
    <w:rsid w:val="00A22C90"/>
    <w:rsid w:val="00A318E4"/>
    <w:rsid w:val="00A347C7"/>
    <w:rsid w:val="00A42723"/>
    <w:rsid w:val="00A4273B"/>
    <w:rsid w:val="00A45681"/>
    <w:rsid w:val="00A45EC1"/>
    <w:rsid w:val="00A526FB"/>
    <w:rsid w:val="00A54144"/>
    <w:rsid w:val="00A57B05"/>
    <w:rsid w:val="00A64A6D"/>
    <w:rsid w:val="00A65297"/>
    <w:rsid w:val="00A66020"/>
    <w:rsid w:val="00A71129"/>
    <w:rsid w:val="00A80C83"/>
    <w:rsid w:val="00A85870"/>
    <w:rsid w:val="00A87DB0"/>
    <w:rsid w:val="00AA2F73"/>
    <w:rsid w:val="00AA53CD"/>
    <w:rsid w:val="00AA6640"/>
    <w:rsid w:val="00AB02EE"/>
    <w:rsid w:val="00AB3542"/>
    <w:rsid w:val="00AB3F3A"/>
    <w:rsid w:val="00AB66C9"/>
    <w:rsid w:val="00AB7DA3"/>
    <w:rsid w:val="00AC6572"/>
    <w:rsid w:val="00AD0953"/>
    <w:rsid w:val="00AD141F"/>
    <w:rsid w:val="00AD4EC9"/>
    <w:rsid w:val="00AD5045"/>
    <w:rsid w:val="00AD6FFC"/>
    <w:rsid w:val="00AE6CB0"/>
    <w:rsid w:val="00AF0BC5"/>
    <w:rsid w:val="00AF31E6"/>
    <w:rsid w:val="00AF4150"/>
    <w:rsid w:val="00B03CBC"/>
    <w:rsid w:val="00B0509A"/>
    <w:rsid w:val="00B10439"/>
    <w:rsid w:val="00B120B2"/>
    <w:rsid w:val="00B14FDD"/>
    <w:rsid w:val="00B365EF"/>
    <w:rsid w:val="00B37F45"/>
    <w:rsid w:val="00B40F67"/>
    <w:rsid w:val="00B47A23"/>
    <w:rsid w:val="00B50340"/>
    <w:rsid w:val="00B51E29"/>
    <w:rsid w:val="00B5417D"/>
    <w:rsid w:val="00B62D25"/>
    <w:rsid w:val="00B62FC2"/>
    <w:rsid w:val="00B63F43"/>
    <w:rsid w:val="00B65508"/>
    <w:rsid w:val="00B73C10"/>
    <w:rsid w:val="00B744CA"/>
    <w:rsid w:val="00B7778C"/>
    <w:rsid w:val="00B77B05"/>
    <w:rsid w:val="00B83B30"/>
    <w:rsid w:val="00B845D3"/>
    <w:rsid w:val="00B8517A"/>
    <w:rsid w:val="00B865F5"/>
    <w:rsid w:val="00BA1AE8"/>
    <w:rsid w:val="00BA41AC"/>
    <w:rsid w:val="00BA6446"/>
    <w:rsid w:val="00BB00A8"/>
    <w:rsid w:val="00BB500F"/>
    <w:rsid w:val="00BB5DC2"/>
    <w:rsid w:val="00BC69C3"/>
    <w:rsid w:val="00BD1B05"/>
    <w:rsid w:val="00BD47B7"/>
    <w:rsid w:val="00C02030"/>
    <w:rsid w:val="00C135D5"/>
    <w:rsid w:val="00C22DCB"/>
    <w:rsid w:val="00C23A46"/>
    <w:rsid w:val="00C27774"/>
    <w:rsid w:val="00C27AB7"/>
    <w:rsid w:val="00C345C2"/>
    <w:rsid w:val="00C3598A"/>
    <w:rsid w:val="00C360BC"/>
    <w:rsid w:val="00C43CE9"/>
    <w:rsid w:val="00C44800"/>
    <w:rsid w:val="00C46D4B"/>
    <w:rsid w:val="00C52EC2"/>
    <w:rsid w:val="00C61DC1"/>
    <w:rsid w:val="00C64AFF"/>
    <w:rsid w:val="00C661EE"/>
    <w:rsid w:val="00C72438"/>
    <w:rsid w:val="00C763E4"/>
    <w:rsid w:val="00C831A5"/>
    <w:rsid w:val="00C8334F"/>
    <w:rsid w:val="00C8624A"/>
    <w:rsid w:val="00C94501"/>
    <w:rsid w:val="00CA226F"/>
    <w:rsid w:val="00CA5363"/>
    <w:rsid w:val="00CA5CCD"/>
    <w:rsid w:val="00CB484F"/>
    <w:rsid w:val="00CB6333"/>
    <w:rsid w:val="00CB6D60"/>
    <w:rsid w:val="00CC079D"/>
    <w:rsid w:val="00CC55D1"/>
    <w:rsid w:val="00CC5815"/>
    <w:rsid w:val="00CD0207"/>
    <w:rsid w:val="00CD2F90"/>
    <w:rsid w:val="00CD4D1D"/>
    <w:rsid w:val="00CE24B8"/>
    <w:rsid w:val="00CE5849"/>
    <w:rsid w:val="00CF5809"/>
    <w:rsid w:val="00D03DA2"/>
    <w:rsid w:val="00D15B27"/>
    <w:rsid w:val="00D278F7"/>
    <w:rsid w:val="00D27BA9"/>
    <w:rsid w:val="00D354C5"/>
    <w:rsid w:val="00D37550"/>
    <w:rsid w:val="00D37C4D"/>
    <w:rsid w:val="00D40A29"/>
    <w:rsid w:val="00D45D27"/>
    <w:rsid w:val="00D52F61"/>
    <w:rsid w:val="00D53D41"/>
    <w:rsid w:val="00D54BD3"/>
    <w:rsid w:val="00D7163A"/>
    <w:rsid w:val="00D75638"/>
    <w:rsid w:val="00D77000"/>
    <w:rsid w:val="00D7714D"/>
    <w:rsid w:val="00D82E87"/>
    <w:rsid w:val="00D86E57"/>
    <w:rsid w:val="00D94608"/>
    <w:rsid w:val="00D9479C"/>
    <w:rsid w:val="00D96B24"/>
    <w:rsid w:val="00D973D1"/>
    <w:rsid w:val="00DB3BDA"/>
    <w:rsid w:val="00DD01F6"/>
    <w:rsid w:val="00DD6B58"/>
    <w:rsid w:val="00DD773C"/>
    <w:rsid w:val="00DE36AA"/>
    <w:rsid w:val="00DE5B80"/>
    <w:rsid w:val="00DF37FF"/>
    <w:rsid w:val="00DF4427"/>
    <w:rsid w:val="00DF68FE"/>
    <w:rsid w:val="00E0099C"/>
    <w:rsid w:val="00E06950"/>
    <w:rsid w:val="00E13D8A"/>
    <w:rsid w:val="00E204B5"/>
    <w:rsid w:val="00E2704D"/>
    <w:rsid w:val="00E33AE3"/>
    <w:rsid w:val="00E428FE"/>
    <w:rsid w:val="00E54C78"/>
    <w:rsid w:val="00E61903"/>
    <w:rsid w:val="00E62842"/>
    <w:rsid w:val="00E64116"/>
    <w:rsid w:val="00E74249"/>
    <w:rsid w:val="00E85767"/>
    <w:rsid w:val="00EA218D"/>
    <w:rsid w:val="00EA624B"/>
    <w:rsid w:val="00EA72A9"/>
    <w:rsid w:val="00EB057D"/>
    <w:rsid w:val="00EB18E4"/>
    <w:rsid w:val="00EB2B05"/>
    <w:rsid w:val="00EB30BA"/>
    <w:rsid w:val="00EB5C85"/>
    <w:rsid w:val="00EC0AC2"/>
    <w:rsid w:val="00EC1FB3"/>
    <w:rsid w:val="00EC2CD4"/>
    <w:rsid w:val="00ED052E"/>
    <w:rsid w:val="00EE09AD"/>
    <w:rsid w:val="00EE444D"/>
    <w:rsid w:val="00EF1FFE"/>
    <w:rsid w:val="00F0173A"/>
    <w:rsid w:val="00F01E13"/>
    <w:rsid w:val="00F03C00"/>
    <w:rsid w:val="00F053E5"/>
    <w:rsid w:val="00F10D2D"/>
    <w:rsid w:val="00F12B16"/>
    <w:rsid w:val="00F13611"/>
    <w:rsid w:val="00F15669"/>
    <w:rsid w:val="00F16831"/>
    <w:rsid w:val="00F3130F"/>
    <w:rsid w:val="00F313F9"/>
    <w:rsid w:val="00F31BD9"/>
    <w:rsid w:val="00F34CDF"/>
    <w:rsid w:val="00F35E63"/>
    <w:rsid w:val="00F402EC"/>
    <w:rsid w:val="00F40B69"/>
    <w:rsid w:val="00F41C33"/>
    <w:rsid w:val="00F423F1"/>
    <w:rsid w:val="00F4792E"/>
    <w:rsid w:val="00F53584"/>
    <w:rsid w:val="00F549E5"/>
    <w:rsid w:val="00F63F05"/>
    <w:rsid w:val="00F6794A"/>
    <w:rsid w:val="00F70D39"/>
    <w:rsid w:val="00F72368"/>
    <w:rsid w:val="00F7444C"/>
    <w:rsid w:val="00F76367"/>
    <w:rsid w:val="00F815C3"/>
    <w:rsid w:val="00F821F6"/>
    <w:rsid w:val="00F83937"/>
    <w:rsid w:val="00F84D49"/>
    <w:rsid w:val="00FA4592"/>
    <w:rsid w:val="00FB0002"/>
    <w:rsid w:val="00FB0768"/>
    <w:rsid w:val="00FB44A4"/>
    <w:rsid w:val="00FB4996"/>
    <w:rsid w:val="00FB700D"/>
    <w:rsid w:val="00FC4849"/>
    <w:rsid w:val="00FD4A38"/>
    <w:rsid w:val="00FE0039"/>
    <w:rsid w:val="00FE3474"/>
    <w:rsid w:val="00FE3AAE"/>
    <w:rsid w:val="00FE4C6E"/>
    <w:rsid w:val="00FE6A05"/>
    <w:rsid w:val="00FF27F6"/>
    <w:rsid w:val="00FF36A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218316E"/>
  <w15:docId w15:val="{9F3D6AF1-5336-4BDD-B3E5-E77330473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37521"/>
    <w:rPr>
      <w:rFonts w:cs="Arial"/>
      <w:b/>
      <w:bCs w:val="0"/>
      <w:vanish/>
      <w:color w:val="010000"/>
      <w:bdr w:val="single" w:sz="4" w:space="0" w:color="FF66FF"/>
    </w:rPr>
  </w:style>
  <w:style w:type="paragraph" w:styleId="afd">
    <w:name w:val="Balloon Text"/>
    <w:basedOn w:val="a"/>
    <w:link w:val="afe"/>
    <w:semiHidden/>
    <w:unhideWhenUsed/>
    <w:rsid w:val="008C39E3"/>
    <w:pPr>
      <w:spacing w:line="240" w:lineRule="auto"/>
    </w:pPr>
    <w:rPr>
      <w:rFonts w:ascii="Tahoma" w:hAnsi="Tahoma" w:cs="Tahoma"/>
      <w:sz w:val="16"/>
      <w:szCs w:val="16"/>
    </w:rPr>
  </w:style>
  <w:style w:type="character" w:customStyle="1" w:styleId="afe">
    <w:name w:val="טקסט בלונים תו"/>
    <w:basedOn w:val="a0"/>
    <w:link w:val="afd"/>
    <w:semiHidden/>
    <w:rsid w:val="008C39E3"/>
    <w:rPr>
      <w:rFonts w:ascii="Tahoma" w:hAnsi="Tahoma" w:cs="Tahoma"/>
      <w:sz w:val="16"/>
      <w:szCs w:val="16"/>
    </w:rPr>
  </w:style>
  <w:style w:type="table" w:styleId="aff">
    <w:name w:val="Table Grid"/>
    <w:basedOn w:val="a1"/>
    <w:rsid w:val="00D756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4FE729-1E66-44F7-A528-EF00C8BF9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1028</TotalTime>
  <Pages>68</Pages>
  <Words>19329</Words>
  <Characters>96645</Characters>
  <Application>Microsoft Office Word</Application>
  <DocSecurity>0</DocSecurity>
  <Lines>805</Lines>
  <Paragraphs>231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357</cp:revision>
  <cp:lastPrinted>2015-07-20T08:20:00Z</cp:lastPrinted>
  <dcterms:created xsi:type="dcterms:W3CDTF">2018-05-03T11:21:00Z</dcterms:created>
  <dcterms:modified xsi:type="dcterms:W3CDTF">2018-12-18T10:20:00Z</dcterms:modified>
</cp:coreProperties>
</file>