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041F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51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41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D041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195</w:t>
      </w:r>
    </w:p>
    <w:p w:rsidR="00E64116" w:rsidRPr="008713A4" w:rsidRDefault="00D041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D041F0" w:rsidP="00911F8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ב' בטבת התשע"ט (10 בדצמבר 2018), שעה 11:</w:t>
      </w:r>
      <w:r w:rsidR="00911F80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041F0" w:rsidP="007C693F">
      <w:pPr>
        <w:spacing w:before="60"/>
        <w:ind w:firstLine="0"/>
        <w:rPr>
          <w:rtl/>
        </w:rPr>
      </w:pPr>
      <w:r w:rsidRPr="00D041F0">
        <w:rPr>
          <w:rtl/>
        </w:rPr>
        <w:t>הצורך בהנגשת אתרי ושירותי ממשלה לחברה הערבית</w:t>
      </w:r>
      <w:r>
        <w:rPr>
          <w:rFonts w:hint="cs"/>
          <w:rtl/>
        </w:rPr>
        <w:t>, של חה"כ ניבין אבו רחמון</w:t>
      </w:r>
    </w:p>
    <w:p w:rsidR="00D041F0" w:rsidRDefault="00D041F0" w:rsidP="007C693F">
      <w:pPr>
        <w:spacing w:before="60"/>
        <w:ind w:firstLine="0"/>
        <w:rPr>
          <w:rtl/>
        </w:rPr>
      </w:pPr>
    </w:p>
    <w:p w:rsidR="00765109" w:rsidRPr="008713A4" w:rsidRDefault="0076510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122B6" w:rsidRDefault="00D041F0" w:rsidP="00EC1FB3">
      <w:pPr>
        <w:ind w:firstLine="0"/>
        <w:rPr>
          <w:rtl/>
        </w:rPr>
      </w:pPr>
      <w:r w:rsidRPr="004122B6">
        <w:rPr>
          <w:rtl/>
        </w:rPr>
        <w:t>אורי מקלב – היו"ר</w:t>
      </w:r>
    </w:p>
    <w:p w:rsidR="00D041F0" w:rsidRPr="004122B6" w:rsidRDefault="00D041F0" w:rsidP="004122B6">
      <w:pPr>
        <w:ind w:firstLine="0"/>
        <w:rPr>
          <w:rtl/>
        </w:rPr>
      </w:pPr>
      <w:r w:rsidRPr="004122B6">
        <w:rPr>
          <w:rtl/>
        </w:rPr>
        <w:t xml:space="preserve">דב חנין </w:t>
      </w:r>
    </w:p>
    <w:p w:rsidR="00E64116" w:rsidRDefault="00E64116" w:rsidP="00DE5B80">
      <w:pPr>
        <w:ind w:firstLine="0"/>
        <w:rPr>
          <w:rtl/>
        </w:rPr>
      </w:pPr>
    </w:p>
    <w:p w:rsidR="00765109" w:rsidRDefault="00765109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041F0" w:rsidRDefault="00D041F0" w:rsidP="00DE5B80">
      <w:pPr>
        <w:ind w:firstLine="0"/>
        <w:rPr>
          <w:rtl/>
        </w:rPr>
      </w:pPr>
      <w:r>
        <w:rPr>
          <w:rFonts w:hint="cs"/>
          <w:rtl/>
        </w:rPr>
        <w:t>ניבין אבו רחמון</w:t>
      </w:r>
    </w:p>
    <w:p w:rsidR="00D041F0" w:rsidRDefault="00D041F0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D041F0" w:rsidRDefault="00D041F0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D041F0" w:rsidRDefault="00D041F0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0C47F5" w:rsidRDefault="00D041F0" w:rsidP="00DE5B80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D041F0" w:rsidRPr="0082136D" w:rsidRDefault="00D041F0" w:rsidP="00DE5B80">
      <w:pPr>
        <w:ind w:firstLine="0"/>
        <w:rPr>
          <w:rtl/>
        </w:rPr>
      </w:pPr>
      <w:r>
        <w:rPr>
          <w:rFonts w:hint="cs"/>
          <w:rtl/>
        </w:rPr>
        <w:t>ג'מאל זחאלקה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765109" w:rsidRDefault="0076510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0" w:name="_GoBack"/>
      <w:bookmarkEnd w:id="0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פראנק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רשות התקשוב הממשלתי, רשות התקשוב הממשלתי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שמני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ממשל זמין, רשות התקשוב הממשלתי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קורח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מערך השירותים לאזרח, רשות התקשוב הממשלתי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נוימן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רותים מקוונים, רשות התקשוב הממשלתי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דבורי יעקבסון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לשיפור השירות לציבור, רשות התקשוב הממשלתי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מאי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עורכת אתר </w:t>
            </w:r>
            <w:r>
              <w:t>gov.il</w:t>
            </w:r>
            <w:r>
              <w:rPr>
                <w:rtl/>
              </w:rPr>
              <w:t xml:space="preserve"> בערבית יחידת ממשל זמין, רשות התקשוב הממשלתי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נהרי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רשות התקשוב הממשלתי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חלמסקי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היישומים-מרכב"ה; ארכיטקט פתרונות וחדשנות, משרד האוצר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רטר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מנהל, אגף בכיר פיקוח ואכיפה, משרד התקשורת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חורי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 טכנולוגי, אגף פיקוח ואכי</w:t>
            </w:r>
            <w:r>
              <w:rPr>
                <w:rFonts w:hint="cs"/>
                <w:rtl/>
              </w:rPr>
              <w:t>פה</w:t>
            </w:r>
            <w:r>
              <w:rPr>
                <w:rtl/>
              </w:rPr>
              <w:t>, משרד התקשורת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נבון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תחרות תחבורה ציבורית, משרד התחבורה והבטיחות בדרכים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מקבולה נסאר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הסברה לחברה הערבית, הרשות הלאומית לבטיחות בדרכים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אביטל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הסברה וניו מדיה, מערך מאו"ר, המשרד לבטחון פנים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קמר קשקוש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שיתופי פעולה, מערך מאו"ר, המשרד לבטחון פנים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ריבץ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דוברות, המשרד לבטחון פנים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כהן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יישום אבט"מ, המשרד לבטחון פנים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שמואל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דוברות, משרד לבטחון פנים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אבני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אגף מערכות מידע, המשרד להגנת הסביבה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חרמון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מחשוב, משרד הבריאות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פדיל סאלח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</w:t>
            </w:r>
            <w:r w:rsidR="00877FD2">
              <w:rPr>
                <w:rFonts w:hint="cs"/>
                <w:rtl/>
              </w:rPr>
              <w:t>י</w:t>
            </w:r>
            <w:r>
              <w:rPr>
                <w:rtl/>
              </w:rPr>
              <w:t>זיקה, משרד המדע והטכנולוגיה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כי טוב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אתר אינטרנט, משרד הפנים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סבין חדד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הרשת, רשות האוכלוסין וההגירה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שניאור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תוכן, רשות האוכלוסין וההגירה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צפריר צעירי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תוכן אינטרנט, משרד העבודה, הרווחה והשירותים החברתיים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דיין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טכנולוגיות מידע, משרד החינוך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רועי אסף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חברתי, המשרד לשוויון חברתי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נאמן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בנציבות שוויון הזדמנויות בעבודה</w:t>
            </w:r>
          </w:p>
        </w:tc>
      </w:tr>
      <w:tr w:rsidR="005078CD" w:rsidTr="0026536F">
        <w:tc>
          <w:tcPr>
            <w:tcW w:w="2191" w:type="dxa"/>
            <w:shd w:val="clear" w:color="auto" w:fill="auto"/>
          </w:tcPr>
          <w:p w:rsidR="005078CD" w:rsidRDefault="005078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336" w:type="dxa"/>
            <w:shd w:val="clear" w:color="auto" w:fill="auto"/>
          </w:tcPr>
          <w:p w:rsidR="005078CD" w:rsidRDefault="005078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5078CD" w:rsidRDefault="005078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בכיר, מרכז המחקר והמידע של הכנסת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חיאן קעאדן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מערכות מידע, המרכז לשלטון מקומי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אסתריה סיני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בכיר, המוסד לביטוח לאומי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אביסרור גולדרייך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מנמ"רית; מנהלת אגף בכיר מערכות מידע, שירות התעסוקה הישראלי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שילוני-זיסמן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ציבור, האקדמיה הלאומית הישראלית למדעים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מי-טל גרייבר שוורץ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ממשל ורגולציה, איגוד האינטרנט הישראלי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שגיא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קהילה ופרויקטים חברתיים, איגוד האינטרנט הישראלי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ביאן מג'אדלה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כל זכות בערבית, נציגי עמותות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אדמון גולדשטיין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ומדיניות, עמותת תפוח לקידום עידן המידע בישראל, עמותת תפוח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סמובסקי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מנכ"ל, עמותת תפוח לקידום עידן המידע בישראל, עמותת תפוח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אסמאא גנאים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 ויועצת דיגיטציה, מרכז </w:t>
            </w:r>
            <w:r>
              <w:t>InnDigital</w:t>
            </w:r>
          </w:p>
        </w:tc>
      </w:tr>
      <w:tr w:rsidR="0026536F" w:rsidTr="0026536F">
        <w:tc>
          <w:tcPr>
            <w:tcW w:w="219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גנים</w:t>
            </w:r>
          </w:p>
        </w:tc>
        <w:tc>
          <w:tcPr>
            <w:tcW w:w="336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26536F" w:rsidRDefault="00265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הפקולטה למשפטים, אוניברסיטת חיפה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041F0" w:rsidP="00D40A29">
      <w:pPr>
        <w:ind w:firstLine="0"/>
        <w:rPr>
          <w:u w:val="single"/>
        </w:rPr>
      </w:pPr>
      <w:r>
        <w:rPr>
          <w:rFonts w:hint="cs"/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041F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D041F0" w:rsidRDefault="00D041F0" w:rsidP="008320F6">
      <w:pPr>
        <w:ind w:firstLine="0"/>
        <w:rPr>
          <w:rtl/>
        </w:rPr>
      </w:pPr>
    </w:p>
    <w:p w:rsidR="00D041F0" w:rsidRDefault="00D041F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041F0" w:rsidRDefault="00D041F0" w:rsidP="00D041F0">
      <w:pPr>
        <w:pStyle w:val="a6"/>
        <w:keepNext/>
        <w:rPr>
          <w:rtl/>
        </w:rPr>
      </w:pPr>
      <w:r>
        <w:rPr>
          <w:rtl/>
        </w:rPr>
        <w:lastRenderedPageBreak/>
        <w:t>הצורך בהנגשת אתרי ושירותי ממשלה לחברה הערבית</w:t>
      </w:r>
      <w:r>
        <w:rPr>
          <w:rFonts w:hint="cs"/>
          <w:rtl/>
        </w:rPr>
        <w:t>, של חה"כ ניבין אבו רחמון</w:t>
      </w:r>
    </w:p>
    <w:p w:rsidR="00D041F0" w:rsidRDefault="00D041F0" w:rsidP="00D041F0">
      <w:pPr>
        <w:pStyle w:val="KeepWithNext"/>
        <w:rPr>
          <w:rtl/>
        </w:rPr>
      </w:pPr>
    </w:p>
    <w:p w:rsidR="00D041F0" w:rsidRDefault="00D041F0" w:rsidP="00D041F0">
      <w:pPr>
        <w:rPr>
          <w:rtl/>
        </w:rPr>
      </w:pPr>
    </w:p>
    <w:p w:rsidR="00400F31" w:rsidRDefault="00400F31" w:rsidP="005078CD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400F31" w:rsidRPr="00400F31" w:rsidRDefault="00400F31" w:rsidP="00400F31">
      <w:pPr>
        <w:rPr>
          <w:rtl/>
        </w:rPr>
      </w:pPr>
    </w:p>
    <w:p w:rsidR="00D041F0" w:rsidRDefault="00911F80" w:rsidP="00877FD2">
      <w:pPr>
        <w:rPr>
          <w:rtl/>
        </w:rPr>
      </w:pPr>
      <w:r>
        <w:rPr>
          <w:rFonts w:hint="cs"/>
          <w:rtl/>
        </w:rPr>
        <w:t>בוקר טוב, אני פותח את ישיבת ועדת המדע והטכנולוגיה, היום</w:t>
      </w:r>
      <w:r w:rsidR="00877FD2">
        <w:rPr>
          <w:rFonts w:hint="cs"/>
          <w:rtl/>
        </w:rPr>
        <w:t xml:space="preserve"> יום שני, </w:t>
      </w:r>
      <w:r>
        <w:rPr>
          <w:rFonts w:hint="cs"/>
          <w:rtl/>
        </w:rPr>
        <w:t xml:space="preserve">ב' בטבת תשע"ט, 10.12.18, על סדר יומנו הצורך בהנגשת אתרי </w:t>
      </w:r>
      <w:bookmarkStart w:id="1" w:name="_ETM_Q1_8474"/>
      <w:bookmarkEnd w:id="1"/>
      <w:r>
        <w:rPr>
          <w:rFonts w:hint="cs"/>
          <w:rtl/>
        </w:rPr>
        <w:t xml:space="preserve">ושירותי ממשלה לחברה הערבית, הצעה לדיון מהיר של חברת הכנסת </w:t>
      </w:r>
      <w:bookmarkStart w:id="2" w:name="_ETM_Q1_14714"/>
      <w:bookmarkEnd w:id="2"/>
      <w:r>
        <w:rPr>
          <w:rFonts w:hint="cs"/>
          <w:rtl/>
        </w:rPr>
        <w:t xml:space="preserve">ניבין אבו רחמון. </w:t>
      </w:r>
    </w:p>
    <w:p w:rsidR="00911F80" w:rsidRDefault="00911F80" w:rsidP="00D041F0">
      <w:pPr>
        <w:rPr>
          <w:rtl/>
        </w:rPr>
      </w:pPr>
    </w:p>
    <w:p w:rsidR="00911F80" w:rsidRDefault="00911F80" w:rsidP="00877FD2">
      <w:pPr>
        <w:rPr>
          <w:rtl/>
        </w:rPr>
      </w:pPr>
      <w:bookmarkStart w:id="3" w:name="_ETM_Q1_17010"/>
      <w:bookmarkEnd w:id="3"/>
      <w:r>
        <w:rPr>
          <w:rFonts w:hint="cs"/>
          <w:rtl/>
        </w:rPr>
        <w:t xml:space="preserve">קודם אני רוצה להתנצל על האיחור בפתיחת </w:t>
      </w:r>
      <w:bookmarkStart w:id="4" w:name="_ETM_Q1_21376"/>
      <w:bookmarkEnd w:id="4"/>
      <w:r>
        <w:rPr>
          <w:rFonts w:hint="cs"/>
          <w:rtl/>
        </w:rPr>
        <w:t>הישיבה</w:t>
      </w:r>
      <w:r w:rsidR="00877FD2">
        <w:rPr>
          <w:rFonts w:hint="cs"/>
          <w:rtl/>
        </w:rPr>
        <w:t>.</w:t>
      </w:r>
      <w:r>
        <w:rPr>
          <w:rFonts w:hint="cs"/>
          <w:rtl/>
        </w:rPr>
        <w:t xml:space="preserve"> המתנו קצת בגלל העיכובים בכניסה, חלק מהדוברים שאמורים </w:t>
      </w:r>
      <w:bookmarkStart w:id="5" w:name="_ETM_Q1_29351"/>
      <w:bookmarkEnd w:id="5"/>
      <w:r>
        <w:rPr>
          <w:rFonts w:hint="cs"/>
          <w:rtl/>
        </w:rPr>
        <w:t xml:space="preserve">להשתתף איתנו בדיון עדיין לא הצליחו להגיע ולכן איחרנו, </w:t>
      </w:r>
      <w:bookmarkStart w:id="6" w:name="_ETM_Q1_33956"/>
      <w:bookmarkEnd w:id="6"/>
      <w:r>
        <w:rPr>
          <w:rFonts w:hint="cs"/>
          <w:rtl/>
        </w:rPr>
        <w:t xml:space="preserve">אבל זה לא יפגע באיכות, נתנו שעה לדיון הזה </w:t>
      </w:r>
      <w:bookmarkStart w:id="7" w:name="_ETM_Q1_34484"/>
      <w:bookmarkEnd w:id="7"/>
      <w:r>
        <w:rPr>
          <w:rFonts w:hint="cs"/>
          <w:rtl/>
        </w:rPr>
        <w:t xml:space="preserve">ואנחנו ניתן שעה שלמה מעכשיו. </w:t>
      </w:r>
    </w:p>
    <w:p w:rsidR="00911F80" w:rsidRDefault="00911F80" w:rsidP="00911F80">
      <w:pPr>
        <w:rPr>
          <w:rtl/>
        </w:rPr>
      </w:pPr>
    </w:p>
    <w:p w:rsidR="00911F80" w:rsidRDefault="00911F80" w:rsidP="00911F80">
      <w:pPr>
        <w:rPr>
          <w:rtl/>
        </w:rPr>
      </w:pPr>
      <w:bookmarkStart w:id="8" w:name="_ETM_Q1_40706"/>
      <w:bookmarkEnd w:id="8"/>
      <w:r>
        <w:rPr>
          <w:rFonts w:hint="cs"/>
          <w:rtl/>
        </w:rPr>
        <w:t xml:space="preserve">ראשית אני מודה לחברת הכנסת </w:t>
      </w:r>
      <w:bookmarkStart w:id="9" w:name="_ETM_Q1_43905"/>
      <w:bookmarkEnd w:id="9"/>
      <w:r>
        <w:rPr>
          <w:rFonts w:hint="cs"/>
          <w:rtl/>
        </w:rPr>
        <w:t xml:space="preserve">על ההצעה לדיון מהיר, אני חושב שיש בה חשיבות גדולה </w:t>
      </w:r>
      <w:bookmarkStart w:id="10" w:name="_ETM_Q1_51003"/>
      <w:bookmarkEnd w:id="10"/>
      <w:r>
        <w:rPr>
          <w:rFonts w:hint="cs"/>
          <w:rtl/>
        </w:rPr>
        <w:t xml:space="preserve">מאוד. הדיון המהיר הזה השתלב בדיוני הוועדה, כבר לפני </w:t>
      </w:r>
      <w:bookmarkStart w:id="11" w:name="_ETM_Q1_68314"/>
      <w:bookmarkEnd w:id="11"/>
      <w:r>
        <w:rPr>
          <w:rFonts w:hint="cs"/>
          <w:rtl/>
        </w:rPr>
        <w:t xml:space="preserve">שנתיים וחצי, במאי 2016 התחלנו בזה, היו לנו עוד </w:t>
      </w:r>
      <w:bookmarkStart w:id="12" w:name="_ETM_Q1_75632"/>
      <w:bookmarkEnd w:id="12"/>
      <w:r>
        <w:rPr>
          <w:rFonts w:hint="cs"/>
          <w:rtl/>
        </w:rPr>
        <w:t xml:space="preserve">פניות ועכשיו זה משתלב עם הדיון הראשון שהיה ועם ההבנה </w:t>
      </w:r>
      <w:bookmarkStart w:id="13" w:name="_ETM_Q1_81200"/>
      <w:bookmarkEnd w:id="13"/>
      <w:r>
        <w:rPr>
          <w:rFonts w:hint="cs"/>
          <w:rtl/>
        </w:rPr>
        <w:t xml:space="preserve">הזו שאנחנו נתקלנו בה ונחשפנו אליה, על הפער הגדול בין </w:t>
      </w:r>
      <w:bookmarkStart w:id="14" w:name="_ETM_Q1_83772"/>
      <w:bookmarkEnd w:id="14"/>
      <w:r>
        <w:rPr>
          <w:rFonts w:hint="cs"/>
          <w:rtl/>
        </w:rPr>
        <w:t>הנגישות שיש בשפה העברית לשפה הערבית. היו פערים מאוד גדולים,</w:t>
      </w:r>
      <w:bookmarkStart w:id="15" w:name="_ETM_Q1_93601"/>
      <w:bookmarkEnd w:id="15"/>
      <w:r>
        <w:rPr>
          <w:rFonts w:hint="cs"/>
          <w:rtl/>
        </w:rPr>
        <w:t xml:space="preserve"> היה מאוד מאכזב, בלשון המעטה, לראות, אני </w:t>
      </w:r>
      <w:bookmarkStart w:id="16" w:name="_ETM_Q1_100776"/>
      <w:bookmarkEnd w:id="16"/>
      <w:r>
        <w:rPr>
          <w:rFonts w:hint="cs"/>
          <w:rtl/>
        </w:rPr>
        <w:t xml:space="preserve">לא רוצה להגיד </w:t>
      </w:r>
      <w:r w:rsidR="00877FD2">
        <w:rPr>
          <w:rFonts w:hint="cs"/>
          <w:rtl/>
        </w:rPr>
        <w:t>ש</w:t>
      </w:r>
      <w:r>
        <w:rPr>
          <w:rFonts w:hint="cs"/>
          <w:rtl/>
        </w:rPr>
        <w:t xml:space="preserve">נכשלנו, אבל מה שהיה לפני שנתיים וחצי </w:t>
      </w:r>
      <w:bookmarkStart w:id="17" w:name="_ETM_Q1_103469"/>
      <w:bookmarkEnd w:id="17"/>
      <w:r>
        <w:rPr>
          <w:rFonts w:hint="cs"/>
          <w:rtl/>
        </w:rPr>
        <w:t xml:space="preserve">אני שמח לשמוע שיש צעדים גדולים מאוד, יש התקדמות </w:t>
      </w:r>
      <w:bookmarkStart w:id="18" w:name="_ETM_Q1_107586"/>
      <w:bookmarkEnd w:id="18"/>
      <w:r>
        <w:rPr>
          <w:rFonts w:hint="cs"/>
          <w:rtl/>
        </w:rPr>
        <w:t xml:space="preserve">מאוד גדולה, אנחנו רוצים לשמוע את זה בוועדה הזו. </w:t>
      </w:r>
    </w:p>
    <w:p w:rsidR="00911F80" w:rsidRDefault="00911F80" w:rsidP="00911F80">
      <w:pPr>
        <w:rPr>
          <w:rtl/>
        </w:rPr>
      </w:pPr>
    </w:p>
    <w:p w:rsidR="00911F80" w:rsidRDefault="00911F80" w:rsidP="00877FD2">
      <w:pPr>
        <w:rPr>
          <w:rtl/>
        </w:rPr>
      </w:pPr>
      <w:bookmarkStart w:id="19" w:name="_ETM_Q1_111059"/>
      <w:bookmarkEnd w:id="19"/>
      <w:r>
        <w:rPr>
          <w:rFonts w:hint="cs"/>
          <w:rtl/>
        </w:rPr>
        <w:t xml:space="preserve">רק </w:t>
      </w:r>
      <w:bookmarkStart w:id="20" w:name="_ETM_Q1_112607"/>
      <w:bookmarkEnd w:id="20"/>
      <w:r>
        <w:rPr>
          <w:rFonts w:hint="cs"/>
          <w:rtl/>
        </w:rPr>
        <w:t xml:space="preserve">משפט אחד לפני שאני אעביר את רשות הדיבור לחברת הכנסת </w:t>
      </w:r>
      <w:bookmarkStart w:id="21" w:name="_ETM_Q1_116128"/>
      <w:bookmarkEnd w:id="21"/>
      <w:r>
        <w:rPr>
          <w:rFonts w:hint="cs"/>
          <w:rtl/>
        </w:rPr>
        <w:t>אבו רחמון ודוברים אחרים שיבקשו</w:t>
      </w:r>
      <w:r w:rsidR="00877FD2">
        <w:rPr>
          <w:rFonts w:hint="cs"/>
          <w:rtl/>
        </w:rPr>
        <w:t>.</w:t>
      </w:r>
      <w:r>
        <w:rPr>
          <w:rFonts w:hint="cs"/>
          <w:rtl/>
        </w:rPr>
        <w:t xml:space="preserve"> לא צריך להכביר במילים </w:t>
      </w:r>
      <w:bookmarkStart w:id="22" w:name="_ETM_Q1_124974"/>
      <w:bookmarkEnd w:id="22"/>
      <w:r>
        <w:rPr>
          <w:rFonts w:hint="cs"/>
          <w:rtl/>
        </w:rPr>
        <w:t xml:space="preserve">על הצורך בלצמצם פערים בנגישות. אני חושב קודם כל שזו </w:t>
      </w:r>
      <w:bookmarkStart w:id="23" w:name="_ETM_Q1_131637"/>
      <w:bookmarkEnd w:id="23"/>
      <w:r>
        <w:rPr>
          <w:rFonts w:hint="cs"/>
          <w:rtl/>
        </w:rPr>
        <w:t xml:space="preserve">זכות של דוברי השפה הערבית לקבל את השירות הזה, מעבר </w:t>
      </w:r>
      <w:bookmarkStart w:id="24" w:name="_ETM_Q1_134118"/>
      <w:bookmarkEnd w:id="24"/>
      <w:r>
        <w:rPr>
          <w:rFonts w:hint="cs"/>
          <w:rtl/>
        </w:rPr>
        <w:t>לזה שזו זכות, זו ח</w:t>
      </w:r>
      <w:r w:rsidR="00444D43">
        <w:rPr>
          <w:rFonts w:hint="cs"/>
          <w:rtl/>
        </w:rPr>
        <w:t xml:space="preserve">ובה שלנו כלפיהם והחובה השנייה </w:t>
      </w:r>
      <w:bookmarkStart w:id="25" w:name="_ETM_Q1_145336"/>
      <w:bookmarkEnd w:id="25"/>
      <w:r w:rsidR="00444D43">
        <w:rPr>
          <w:rFonts w:hint="cs"/>
          <w:rtl/>
        </w:rPr>
        <w:t xml:space="preserve">זה גם כלפינו. אי אפשר לנהל מערכת מתקדמת אם אנחנו </w:t>
      </w:r>
      <w:bookmarkStart w:id="26" w:name="_ETM_Q1_146074"/>
      <w:bookmarkEnd w:id="26"/>
      <w:r w:rsidR="00444D43">
        <w:rPr>
          <w:rFonts w:hint="cs"/>
          <w:rtl/>
        </w:rPr>
        <w:t xml:space="preserve">רוצים שירותים מתקדמים כשיש ציבור גדול מאוד שלא מקבל והוא </w:t>
      </w:r>
      <w:bookmarkStart w:id="27" w:name="_ETM_Q1_153829"/>
      <w:bookmarkEnd w:id="27"/>
      <w:r w:rsidR="00444D43">
        <w:rPr>
          <w:rFonts w:hint="cs"/>
          <w:rtl/>
        </w:rPr>
        <w:t xml:space="preserve">לא נגיש לאותן מערכות. אני </w:t>
      </w:r>
      <w:r w:rsidR="00877FD2">
        <w:rPr>
          <w:rFonts w:hint="cs"/>
          <w:rtl/>
        </w:rPr>
        <w:t>גם מייצג</w:t>
      </w:r>
      <w:r w:rsidR="00444D43">
        <w:rPr>
          <w:rFonts w:hint="cs"/>
          <w:rtl/>
        </w:rPr>
        <w:t xml:space="preserve"> אוכלוסייה שיש לה </w:t>
      </w:r>
      <w:bookmarkStart w:id="28" w:name="_ETM_Q1_160052"/>
      <w:bookmarkEnd w:id="28"/>
      <w:r w:rsidR="00444D43">
        <w:rPr>
          <w:rFonts w:hint="cs"/>
          <w:rtl/>
        </w:rPr>
        <w:t xml:space="preserve">פערים, מסיבות אחרות, לא בגלל שפה, אלא בגלל סיבות אחרות </w:t>
      </w:r>
      <w:bookmarkStart w:id="29" w:name="_ETM_Q1_165818"/>
      <w:bookmarkEnd w:id="29"/>
      <w:r w:rsidR="00877FD2">
        <w:rPr>
          <w:rFonts w:hint="cs"/>
          <w:rtl/>
        </w:rPr>
        <w:t>ו</w:t>
      </w:r>
      <w:r w:rsidR="00444D43">
        <w:rPr>
          <w:rFonts w:hint="cs"/>
          <w:rtl/>
        </w:rPr>
        <w:t xml:space="preserve">אנחנו מקיימים על זה דיונים. ציבור מאוד גדול בישראל, </w:t>
      </w:r>
      <w:bookmarkStart w:id="30" w:name="_ETM_Q1_169617"/>
      <w:bookmarkEnd w:id="30"/>
      <w:r w:rsidR="00444D43">
        <w:rPr>
          <w:rFonts w:hint="cs"/>
          <w:rtl/>
        </w:rPr>
        <w:t xml:space="preserve">שיש מעריכים אותו במיליון וחצי, אבל לא ניכנס למספרים, שיש </w:t>
      </w:r>
      <w:bookmarkStart w:id="31" w:name="_ETM_Q1_175947"/>
      <w:bookmarkEnd w:id="31"/>
      <w:r w:rsidR="00444D43">
        <w:rPr>
          <w:rFonts w:hint="cs"/>
          <w:rtl/>
        </w:rPr>
        <w:t xml:space="preserve">לו פערים גדולים מאוד בנגישות. הנגישות שקיימת כלפי כולם לא </w:t>
      </w:r>
      <w:bookmarkStart w:id="32" w:name="_ETM_Q1_180095"/>
      <w:bookmarkEnd w:id="32"/>
      <w:r w:rsidR="00444D43">
        <w:rPr>
          <w:rFonts w:hint="cs"/>
          <w:rtl/>
        </w:rPr>
        <w:t>קיימת כלפיהם והחובה שלנו לעשות את זה.</w:t>
      </w:r>
    </w:p>
    <w:p w:rsidR="00444D43" w:rsidRDefault="00444D43" w:rsidP="00911F80">
      <w:pPr>
        <w:rPr>
          <w:rtl/>
        </w:rPr>
      </w:pPr>
    </w:p>
    <w:p w:rsidR="00444D43" w:rsidRDefault="00444D43" w:rsidP="00877FD2">
      <w:pPr>
        <w:rPr>
          <w:rtl/>
        </w:rPr>
      </w:pPr>
      <w:r>
        <w:rPr>
          <w:rFonts w:hint="cs"/>
          <w:rtl/>
        </w:rPr>
        <w:t>אנ</w:t>
      </w:r>
      <w:bookmarkStart w:id="33" w:name="_ETM_Q1_184243"/>
      <w:bookmarkEnd w:id="33"/>
      <w:r>
        <w:rPr>
          <w:rFonts w:hint="cs"/>
          <w:rtl/>
        </w:rPr>
        <w:t xml:space="preserve">י אולי עצרתי באמצע, </w:t>
      </w:r>
      <w:bookmarkStart w:id="34" w:name="_ETM_Q1_186713"/>
      <w:bookmarkEnd w:id="34"/>
      <w:r>
        <w:rPr>
          <w:rFonts w:hint="cs"/>
          <w:rtl/>
        </w:rPr>
        <w:t xml:space="preserve">אם אנחנו רוצים לתת מערכות ולעזוב את המערכות השונות לא </w:t>
      </w:r>
      <w:bookmarkStart w:id="35" w:name="_ETM_Q1_190065"/>
      <w:bookmarkEnd w:id="35"/>
      <w:r>
        <w:rPr>
          <w:rFonts w:hint="cs"/>
          <w:rtl/>
        </w:rPr>
        <w:t xml:space="preserve">נוכל לעשות את זה, אי אפשר להתקדם, אם </w:t>
      </w:r>
      <w:bookmarkStart w:id="36" w:name="_ETM_Q1_228869"/>
      <w:bookmarkEnd w:id="36"/>
      <w:r>
        <w:rPr>
          <w:rFonts w:hint="cs"/>
          <w:rtl/>
        </w:rPr>
        <w:t xml:space="preserve">אנחנו רוצים לעבור לשירותים מתקדמים יותר אנחנו צריכים לסחוב את </w:t>
      </w:r>
      <w:bookmarkStart w:id="37" w:name="_ETM_Q1_237063"/>
      <w:bookmarkEnd w:id="37"/>
      <w:r>
        <w:rPr>
          <w:rFonts w:hint="cs"/>
          <w:rtl/>
        </w:rPr>
        <w:t>כולם ביחד</w:t>
      </w:r>
      <w:r w:rsidR="00877FD2">
        <w:rPr>
          <w:rFonts w:hint="cs"/>
          <w:rtl/>
        </w:rPr>
        <w:t>.</w:t>
      </w:r>
      <w:r>
        <w:rPr>
          <w:rFonts w:hint="cs"/>
          <w:rtl/>
        </w:rPr>
        <w:t xml:space="preserve"> המערכת עצמה צריכה להיות </w:t>
      </w:r>
      <w:r w:rsidR="00877FD2">
        <w:rPr>
          <w:rFonts w:hint="cs"/>
          <w:rtl/>
        </w:rPr>
        <w:t>- - -</w:t>
      </w:r>
      <w:r>
        <w:rPr>
          <w:rFonts w:hint="cs"/>
          <w:rtl/>
        </w:rPr>
        <w:t xml:space="preserve"> אז כשכולם צריכים </w:t>
      </w:r>
      <w:bookmarkStart w:id="38" w:name="_ETM_Q1_240628"/>
      <w:bookmarkEnd w:id="38"/>
      <w:r>
        <w:rPr>
          <w:rFonts w:hint="cs"/>
          <w:rtl/>
        </w:rPr>
        <w:t xml:space="preserve">וכולם רוצים אז ודאי שאנחנו צריכים לעשות את זה ולעשות </w:t>
      </w:r>
      <w:bookmarkStart w:id="39" w:name="_ETM_Q1_246092"/>
      <w:bookmarkEnd w:id="39"/>
      <w:r>
        <w:rPr>
          <w:rFonts w:hint="cs"/>
          <w:rtl/>
        </w:rPr>
        <w:t xml:space="preserve">את זה מהר. </w:t>
      </w:r>
    </w:p>
    <w:p w:rsidR="00444D43" w:rsidRDefault="00444D43" w:rsidP="00911F80">
      <w:pPr>
        <w:rPr>
          <w:rtl/>
        </w:rPr>
      </w:pPr>
    </w:p>
    <w:p w:rsidR="00444D43" w:rsidRDefault="00444D43" w:rsidP="00877FD2">
      <w:pPr>
        <w:rPr>
          <w:rtl/>
        </w:rPr>
      </w:pPr>
      <w:bookmarkStart w:id="40" w:name="_ETM_Q1_247185"/>
      <w:bookmarkEnd w:id="40"/>
      <w:r>
        <w:rPr>
          <w:rFonts w:hint="cs"/>
          <w:rtl/>
        </w:rPr>
        <w:t xml:space="preserve">היום אנחנו רוצים לדעת איפה אנחנו עומדים בנושא </w:t>
      </w:r>
      <w:bookmarkStart w:id="41" w:name="_ETM_Q1_251834"/>
      <w:bookmarkEnd w:id="41"/>
      <w:r>
        <w:rPr>
          <w:rFonts w:hint="cs"/>
          <w:rtl/>
        </w:rPr>
        <w:t xml:space="preserve">הזה מכמה מאפיינים, מה המשרדים עושים, באיזה רמה של </w:t>
      </w:r>
      <w:bookmarkStart w:id="42" w:name="_ETM_Q1_252075"/>
      <w:bookmarkEnd w:id="42"/>
      <w:r>
        <w:rPr>
          <w:rFonts w:hint="cs"/>
          <w:rtl/>
        </w:rPr>
        <w:t xml:space="preserve">נגישות, אם זה רק מידע, אם זה רק דברים כלליים, </w:t>
      </w:r>
      <w:bookmarkStart w:id="43" w:name="_ETM_Q1_260156"/>
      <w:bookmarkEnd w:id="43"/>
      <w:r>
        <w:rPr>
          <w:rFonts w:hint="cs"/>
          <w:rtl/>
        </w:rPr>
        <w:t xml:space="preserve">אם זה כל החומרים, אם זה טפסים, אם יש </w:t>
      </w:r>
      <w:bookmarkStart w:id="44" w:name="_ETM_Q1_262532"/>
      <w:bookmarkEnd w:id="44"/>
      <w:r>
        <w:rPr>
          <w:rFonts w:hint="cs"/>
          <w:rtl/>
        </w:rPr>
        <w:t xml:space="preserve">אפשרות גם לתשלומים, האם יש שירותים. האם הנגישות היא רק </w:t>
      </w:r>
      <w:bookmarkStart w:id="45" w:name="_ETM_Q1_270280"/>
      <w:bookmarkEnd w:id="45"/>
      <w:r>
        <w:rPr>
          <w:rFonts w:hint="cs"/>
          <w:rtl/>
        </w:rPr>
        <w:t>תרגום או שזה יותר מזה</w:t>
      </w:r>
      <w:r w:rsidR="00877FD2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הרי לא מספיק שזה רק </w:t>
      </w:r>
      <w:bookmarkStart w:id="46" w:name="_ETM_Q1_272739"/>
      <w:bookmarkEnd w:id="46"/>
      <w:r>
        <w:rPr>
          <w:rFonts w:hint="cs"/>
          <w:rtl/>
        </w:rPr>
        <w:t xml:space="preserve">תרגום, האם זה גם מאפיין את התוכן, </w:t>
      </w:r>
      <w:bookmarkStart w:id="47" w:name="_ETM_Q1_276096"/>
      <w:bookmarkEnd w:id="47"/>
      <w:r>
        <w:rPr>
          <w:rFonts w:hint="cs"/>
          <w:rtl/>
        </w:rPr>
        <w:t xml:space="preserve">אתה יכול לתרגם מילה ולפעמים המשמעות יכולה להיות בדיוק הפוכה. </w:t>
      </w:r>
      <w:bookmarkStart w:id="48" w:name="_ETM_Q1_278584"/>
      <w:bookmarkEnd w:id="48"/>
    </w:p>
    <w:p w:rsidR="00444D43" w:rsidRDefault="00444D43" w:rsidP="00444D43">
      <w:pPr>
        <w:rPr>
          <w:rtl/>
        </w:rPr>
      </w:pPr>
    </w:p>
    <w:p w:rsidR="00444D43" w:rsidRDefault="00444D43" w:rsidP="00444D43">
      <w:pPr>
        <w:pStyle w:val="a4"/>
        <w:keepNext/>
        <w:rPr>
          <w:rtl/>
        </w:rPr>
      </w:pPr>
      <w:bookmarkStart w:id="49" w:name="_ETM_Q1_278696"/>
      <w:bookmarkStart w:id="50" w:name="_ETM_Q1_280758"/>
      <w:bookmarkEnd w:id="49"/>
      <w:bookmarkEnd w:id="50"/>
      <w:r>
        <w:rPr>
          <w:rtl/>
        </w:rPr>
        <w:t>מסעוד גנאים (הרשימה המשותפת):</w:t>
      </w:r>
    </w:p>
    <w:p w:rsidR="00444D43" w:rsidRDefault="00444D43" w:rsidP="00444D43">
      <w:pPr>
        <w:pStyle w:val="KeepWithNext"/>
        <w:rPr>
          <w:rtl/>
        </w:rPr>
      </w:pPr>
    </w:p>
    <w:p w:rsidR="00444D43" w:rsidRDefault="00444D43" w:rsidP="00444D43">
      <w:pPr>
        <w:rPr>
          <w:rtl/>
        </w:rPr>
      </w:pPr>
      <w:r>
        <w:rPr>
          <w:rFonts w:hint="cs"/>
          <w:rtl/>
        </w:rPr>
        <w:t xml:space="preserve">וגם אם התרגום נכון. </w:t>
      </w:r>
    </w:p>
    <w:p w:rsidR="00444D43" w:rsidRDefault="00444D43" w:rsidP="00444D43">
      <w:pPr>
        <w:rPr>
          <w:rtl/>
        </w:rPr>
      </w:pPr>
    </w:p>
    <w:p w:rsidR="00444D43" w:rsidRDefault="00444D43" w:rsidP="00444D43">
      <w:pPr>
        <w:pStyle w:val="af6"/>
        <w:keepNext/>
        <w:rPr>
          <w:rtl/>
        </w:rPr>
      </w:pPr>
      <w:bookmarkStart w:id="51" w:name="_ETM_Q1_283285"/>
      <w:bookmarkStart w:id="52" w:name="_ETM_Q1_284437"/>
      <w:bookmarkEnd w:id="51"/>
      <w:bookmarkEnd w:id="52"/>
      <w:r>
        <w:rPr>
          <w:rtl/>
        </w:rPr>
        <w:t>היו"ר אורי מקלב:</w:t>
      </w:r>
    </w:p>
    <w:p w:rsidR="00444D43" w:rsidRDefault="00444D43" w:rsidP="00444D43">
      <w:pPr>
        <w:pStyle w:val="KeepWithNext"/>
        <w:rPr>
          <w:rtl/>
        </w:rPr>
      </w:pPr>
    </w:p>
    <w:p w:rsidR="00444D43" w:rsidRDefault="00444D43" w:rsidP="00FB57DA">
      <w:pPr>
        <w:rPr>
          <w:rtl/>
        </w:rPr>
      </w:pPr>
      <w:r>
        <w:rPr>
          <w:rFonts w:hint="cs"/>
          <w:rtl/>
        </w:rPr>
        <w:t xml:space="preserve">נכון, התרגום של </w:t>
      </w:r>
      <w:bookmarkStart w:id="53" w:name="_ETM_Q1_281547"/>
      <w:bookmarkEnd w:id="53"/>
      <w:r>
        <w:rPr>
          <w:rFonts w:hint="cs"/>
          <w:rtl/>
        </w:rPr>
        <w:t xml:space="preserve">מאפיין צריך להיות משהו שמבינים, זה מאוד </w:t>
      </w:r>
      <w:r w:rsidR="00FB57DA">
        <w:rPr>
          <w:rFonts w:hint="cs"/>
          <w:rtl/>
        </w:rPr>
        <w:t xml:space="preserve">חשוב, זה לא </w:t>
      </w:r>
      <w:bookmarkStart w:id="54" w:name="_ETM_Q1_287250"/>
      <w:bookmarkEnd w:id="54"/>
      <w:r w:rsidR="00FB57DA">
        <w:rPr>
          <w:rFonts w:hint="cs"/>
          <w:rtl/>
        </w:rPr>
        <w:t xml:space="preserve">רק תרגום של מילה, לקחת אפליקציה, אנחנו יודעים שזה </w:t>
      </w:r>
      <w:bookmarkStart w:id="55" w:name="_ETM_Q1_293588"/>
      <w:bookmarkEnd w:id="55"/>
      <w:r w:rsidR="00FB57DA">
        <w:rPr>
          <w:rFonts w:hint="cs"/>
          <w:rtl/>
        </w:rPr>
        <w:t>ממש לא נותן, ודאי לגבי מסמכים. את כל הדברים האלה</w:t>
      </w:r>
      <w:bookmarkStart w:id="56" w:name="_ETM_Q1_297387"/>
      <w:bookmarkEnd w:id="56"/>
      <w:r w:rsidR="00FB57DA">
        <w:rPr>
          <w:rFonts w:hint="cs"/>
          <w:rtl/>
        </w:rPr>
        <w:t xml:space="preserve"> אנחנו נבקש לשמוע. יש לנו כאן גם </w:t>
      </w:r>
      <w:bookmarkStart w:id="57" w:name="_ETM_Q1_302966"/>
      <w:bookmarkEnd w:id="57"/>
      <w:r w:rsidR="00FB57DA">
        <w:rPr>
          <w:rFonts w:hint="cs"/>
          <w:rtl/>
        </w:rPr>
        <w:t>דוח של איגוד האינטרנט שגם יציג</w:t>
      </w:r>
      <w:r w:rsidR="00877FD2">
        <w:rPr>
          <w:rFonts w:hint="cs"/>
          <w:rtl/>
        </w:rPr>
        <w:t>ו</w:t>
      </w:r>
      <w:r w:rsidR="00FB57DA">
        <w:rPr>
          <w:rFonts w:hint="cs"/>
          <w:rtl/>
        </w:rPr>
        <w:t xml:space="preserve"> מצגת וגם מחקר </w:t>
      </w:r>
      <w:bookmarkStart w:id="58" w:name="_ETM_Q1_308382"/>
      <w:bookmarkEnd w:id="58"/>
      <w:r w:rsidR="00FB57DA">
        <w:rPr>
          <w:rFonts w:hint="cs"/>
          <w:rtl/>
        </w:rPr>
        <w:t>שעש</w:t>
      </w:r>
      <w:r w:rsidR="00877FD2">
        <w:rPr>
          <w:rFonts w:hint="cs"/>
          <w:rtl/>
        </w:rPr>
        <w:t>ת</w:t>
      </w:r>
      <w:r w:rsidR="00FB57DA">
        <w:rPr>
          <w:rFonts w:hint="cs"/>
          <w:rtl/>
        </w:rPr>
        <w:t xml:space="preserve">ה ד"ר אסמאא גנאים, משפחה שלך? </w:t>
      </w:r>
    </w:p>
    <w:p w:rsidR="00FB57DA" w:rsidRDefault="00FB57DA" w:rsidP="00FB57DA">
      <w:pPr>
        <w:rPr>
          <w:rtl/>
        </w:rPr>
      </w:pPr>
    </w:p>
    <w:p w:rsidR="00FB57DA" w:rsidRDefault="00FB57DA" w:rsidP="00FB57DA">
      <w:pPr>
        <w:pStyle w:val="a4"/>
        <w:keepNext/>
        <w:rPr>
          <w:rtl/>
        </w:rPr>
      </w:pPr>
      <w:bookmarkStart w:id="59" w:name="_ETM_Q1_314805"/>
      <w:bookmarkStart w:id="60" w:name="_ETM_Q1_318140"/>
      <w:bookmarkEnd w:id="59"/>
      <w:bookmarkEnd w:id="60"/>
      <w:r>
        <w:rPr>
          <w:rtl/>
        </w:rPr>
        <w:t>מסעוד גנאים (הרשימה המשותפת):</w:t>
      </w:r>
    </w:p>
    <w:p w:rsidR="00FB57DA" w:rsidRDefault="00FB57DA" w:rsidP="00FB57DA">
      <w:pPr>
        <w:pStyle w:val="KeepWithNext"/>
        <w:rPr>
          <w:rtl/>
        </w:rPr>
      </w:pPr>
    </w:p>
    <w:p w:rsidR="00FB57DA" w:rsidRDefault="00FB57DA" w:rsidP="00FB57DA">
      <w:pPr>
        <w:rPr>
          <w:rtl/>
        </w:rPr>
      </w:pPr>
      <w:r>
        <w:rPr>
          <w:rFonts w:hint="cs"/>
          <w:rtl/>
        </w:rPr>
        <w:t xml:space="preserve">לא, מבאקה אל גרבייה. </w:t>
      </w:r>
      <w:bookmarkStart w:id="61" w:name="_ETM_Q1_321424"/>
      <w:bookmarkEnd w:id="61"/>
      <w:r>
        <w:rPr>
          <w:rFonts w:hint="cs"/>
          <w:rtl/>
        </w:rPr>
        <w:t xml:space="preserve">אני גנאים סכנין. </w:t>
      </w:r>
    </w:p>
    <w:p w:rsidR="00FB57DA" w:rsidRDefault="00FB57DA" w:rsidP="00FB57DA">
      <w:pPr>
        <w:rPr>
          <w:rtl/>
        </w:rPr>
      </w:pPr>
    </w:p>
    <w:p w:rsidR="00FB57DA" w:rsidRDefault="00FB57DA" w:rsidP="00FB57DA">
      <w:pPr>
        <w:pStyle w:val="af6"/>
        <w:keepNext/>
        <w:rPr>
          <w:rtl/>
        </w:rPr>
      </w:pPr>
      <w:bookmarkStart w:id="62" w:name="_ETM_Q1_326559"/>
      <w:bookmarkStart w:id="63" w:name="_ETM_Q1_327481"/>
      <w:bookmarkEnd w:id="62"/>
      <w:bookmarkEnd w:id="63"/>
      <w:r>
        <w:rPr>
          <w:rtl/>
        </w:rPr>
        <w:t>היו"ר אורי מקלב:</w:t>
      </w:r>
    </w:p>
    <w:p w:rsidR="00FB57DA" w:rsidRDefault="00FB57DA" w:rsidP="00FB57DA">
      <w:pPr>
        <w:pStyle w:val="KeepWithNext"/>
        <w:rPr>
          <w:rtl/>
        </w:rPr>
      </w:pPr>
    </w:p>
    <w:p w:rsidR="00FB57DA" w:rsidRDefault="00FB57DA" w:rsidP="00FB57DA">
      <w:pPr>
        <w:rPr>
          <w:rtl/>
        </w:rPr>
      </w:pPr>
      <w:r>
        <w:rPr>
          <w:rFonts w:hint="cs"/>
          <w:rtl/>
        </w:rPr>
        <w:t>וכמובן שיש לנו את הממ"מ, מתן שחק</w:t>
      </w:r>
      <w:bookmarkStart w:id="64" w:name="_ETM_Q1_330161"/>
      <w:bookmarkEnd w:id="64"/>
      <w:r>
        <w:rPr>
          <w:rFonts w:hint="cs"/>
          <w:rtl/>
        </w:rPr>
        <w:t xml:space="preserve"> נמצא פה. בבקשה, חברת הכנסת אבו רחמון. </w:t>
      </w:r>
    </w:p>
    <w:p w:rsidR="00FB57DA" w:rsidRDefault="00FB57DA" w:rsidP="00FB57DA">
      <w:pPr>
        <w:pStyle w:val="a4"/>
        <w:keepNext/>
        <w:rPr>
          <w:rtl/>
        </w:rPr>
      </w:pPr>
      <w:bookmarkStart w:id="65" w:name="_ETM_Q1_355711"/>
      <w:bookmarkStart w:id="66" w:name="_ETM_Q1_350084"/>
      <w:bookmarkEnd w:id="65"/>
      <w:bookmarkEnd w:id="66"/>
      <w:r>
        <w:rPr>
          <w:rtl/>
        </w:rPr>
        <w:lastRenderedPageBreak/>
        <w:t>ניבין אבו רחמון (הרשימה המשותפת):</w:t>
      </w:r>
    </w:p>
    <w:p w:rsidR="00FB57DA" w:rsidRDefault="00FB57DA" w:rsidP="00FB57DA">
      <w:pPr>
        <w:pStyle w:val="KeepWithNext"/>
        <w:rPr>
          <w:rtl/>
        </w:rPr>
      </w:pPr>
    </w:p>
    <w:p w:rsidR="00FB57DA" w:rsidRDefault="00FB57DA" w:rsidP="00877FD2">
      <w:pPr>
        <w:rPr>
          <w:rtl/>
        </w:rPr>
      </w:pPr>
      <w:r>
        <w:rPr>
          <w:rFonts w:hint="cs"/>
          <w:rtl/>
        </w:rPr>
        <w:t>תודה</w:t>
      </w:r>
      <w:bookmarkStart w:id="67" w:name="_ETM_Q1_351068"/>
      <w:bookmarkEnd w:id="67"/>
      <w:r>
        <w:rPr>
          <w:rFonts w:hint="cs"/>
          <w:rtl/>
        </w:rPr>
        <w:t xml:space="preserve"> לכבוד יושב ראש הוועדה. שלום לכולם, אני יודעת שזה </w:t>
      </w:r>
      <w:bookmarkStart w:id="68" w:name="_ETM_Q1_361336"/>
      <w:bookmarkEnd w:id="68"/>
      <w:r>
        <w:rPr>
          <w:rFonts w:hint="cs"/>
          <w:rtl/>
        </w:rPr>
        <w:t xml:space="preserve">לא הדיון הראשון בנושא החשוב הזה, אבל הוא עדיין חשוב </w:t>
      </w:r>
      <w:bookmarkStart w:id="69" w:name="_ETM_Q1_367756"/>
      <w:bookmarkEnd w:id="69"/>
      <w:r>
        <w:rPr>
          <w:rFonts w:hint="cs"/>
          <w:rtl/>
        </w:rPr>
        <w:t>מאוד כי אנחנו כל פעם רוצ</w:t>
      </w:r>
      <w:r w:rsidR="00877FD2">
        <w:rPr>
          <w:rFonts w:hint="cs"/>
          <w:rtl/>
        </w:rPr>
        <w:t>ים לעשות ה</w:t>
      </w:r>
      <w:r>
        <w:rPr>
          <w:rFonts w:hint="cs"/>
          <w:rtl/>
        </w:rPr>
        <w:t xml:space="preserve">בחנה והשוואה איפה </w:t>
      </w:r>
      <w:bookmarkStart w:id="70" w:name="_ETM_Q1_372541"/>
      <w:bookmarkEnd w:id="70"/>
      <w:r>
        <w:rPr>
          <w:rFonts w:hint="cs"/>
          <w:rtl/>
        </w:rPr>
        <w:t xml:space="preserve">זה עומד ואיפה אנחנו בכל הנושא הזה. אני רציתי קודם </w:t>
      </w:r>
      <w:bookmarkStart w:id="71" w:name="_ETM_Q1_377777"/>
      <w:bookmarkEnd w:id="71"/>
      <w:r>
        <w:rPr>
          <w:rFonts w:hint="cs"/>
          <w:rtl/>
        </w:rPr>
        <w:t xml:space="preserve">כל להודות במיוחד לד"ר אסמאא גנאים ולאיגוד האינטרנט הישראלי </w:t>
      </w:r>
      <w:bookmarkStart w:id="72" w:name="_ETM_Q1_382991"/>
      <w:bookmarkEnd w:id="72"/>
      <w:r>
        <w:rPr>
          <w:rFonts w:hint="cs"/>
          <w:rtl/>
        </w:rPr>
        <w:t xml:space="preserve">על העבודה המשמעותית שלהם בנושא הזה, בין היתר זה היה </w:t>
      </w:r>
      <w:bookmarkStart w:id="73" w:name="_ETM_Q1_388562"/>
      <w:bookmarkEnd w:id="73"/>
      <w:r>
        <w:rPr>
          <w:rFonts w:hint="cs"/>
          <w:rtl/>
        </w:rPr>
        <w:t xml:space="preserve">נייר העמדה האחרון שלהם שפורסם בחודש נובמבר שגרם לי </w:t>
      </w:r>
      <w:bookmarkStart w:id="74" w:name="_ETM_Q1_392996"/>
      <w:bookmarkEnd w:id="74"/>
      <w:r>
        <w:rPr>
          <w:rFonts w:hint="cs"/>
          <w:rtl/>
        </w:rPr>
        <w:t xml:space="preserve">להבין עד כמה הפערים הדיגיטליים בין החברה הערבית </w:t>
      </w:r>
      <w:bookmarkStart w:id="75" w:name="_ETM_Q1_396580"/>
      <w:bookmarkEnd w:id="75"/>
      <w:r>
        <w:rPr>
          <w:rFonts w:hint="cs"/>
          <w:rtl/>
        </w:rPr>
        <w:t xml:space="preserve">לחברה היהודית בישראל הם משמעותיים להתפתחות החברתית והכלכלית שלנו. </w:t>
      </w:r>
    </w:p>
    <w:p w:rsidR="00FB57DA" w:rsidRDefault="00FB57DA" w:rsidP="00FB57DA">
      <w:pPr>
        <w:rPr>
          <w:rtl/>
        </w:rPr>
      </w:pPr>
    </w:p>
    <w:p w:rsidR="00FB57DA" w:rsidRDefault="00FB57DA" w:rsidP="00FB57DA">
      <w:pPr>
        <w:rPr>
          <w:rtl/>
        </w:rPr>
      </w:pPr>
      <w:r>
        <w:rPr>
          <w:rFonts w:hint="cs"/>
          <w:rtl/>
        </w:rPr>
        <w:t xml:space="preserve">אחת </w:t>
      </w:r>
      <w:bookmarkStart w:id="76" w:name="_ETM_Q1_404774"/>
      <w:bookmarkEnd w:id="76"/>
      <w:r>
        <w:rPr>
          <w:rFonts w:hint="cs"/>
          <w:rtl/>
        </w:rPr>
        <w:t xml:space="preserve">הנקודות שעלו בבירור מבחינתי כמחייבות טיפול מיידי הייתה הנגשת השירותים באתרים הממשלתיים לחברה הערבית. חשוב לי להדגיש שבשבילי שפה היא </w:t>
      </w:r>
      <w:bookmarkStart w:id="77" w:name="_ETM_Q1_419241"/>
      <w:bookmarkEnd w:id="77"/>
      <w:r>
        <w:rPr>
          <w:rFonts w:hint="cs"/>
          <w:rtl/>
        </w:rPr>
        <w:t xml:space="preserve">זהות והיא זכות, היא קיום אישי וקולקטיבי. החברה הערבית סובלת </w:t>
      </w:r>
      <w:bookmarkStart w:id="78" w:name="_ETM_Q1_425015"/>
      <w:bookmarkEnd w:id="78"/>
      <w:r>
        <w:rPr>
          <w:rFonts w:hint="cs"/>
          <w:rtl/>
        </w:rPr>
        <w:t xml:space="preserve">מפערים דיגיטליים משמעותיים ביחס לחברה היהודית בכל מה שקשור </w:t>
      </w:r>
      <w:bookmarkStart w:id="79" w:name="_ETM_Q1_432000"/>
      <w:bookmarkEnd w:id="79"/>
      <w:r>
        <w:rPr>
          <w:rFonts w:hint="cs"/>
          <w:rtl/>
        </w:rPr>
        <w:t xml:space="preserve">למיצוי האפשרויות הגלומות באינטרנט ומאפייני השימוש בו, השימוש הפונקציונלי </w:t>
      </w:r>
      <w:bookmarkStart w:id="80" w:name="_ETM_Q1_439929"/>
      <w:bookmarkEnd w:id="80"/>
      <w:r>
        <w:rPr>
          <w:rFonts w:hint="cs"/>
          <w:rtl/>
        </w:rPr>
        <w:t xml:space="preserve">ברשת, כמו מילוי טפסים, תשלומים, קביעת תורים. זה לדעתי קשור </w:t>
      </w:r>
      <w:bookmarkStart w:id="81" w:name="_ETM_Q1_441915"/>
      <w:bookmarkEnd w:id="81"/>
      <w:r>
        <w:rPr>
          <w:rFonts w:hint="cs"/>
          <w:rtl/>
        </w:rPr>
        <w:t xml:space="preserve">באופן ישיר לעלייה באיכות החיים, בהתפתחות האישית והחברתית של החברה </w:t>
      </w:r>
      <w:bookmarkStart w:id="82" w:name="_ETM_Q1_449572"/>
      <w:bookmarkEnd w:id="82"/>
      <w:r>
        <w:rPr>
          <w:rFonts w:hint="cs"/>
          <w:rtl/>
        </w:rPr>
        <w:t xml:space="preserve">שלנו. אם המדינה תשקיע כמו שצריך בנגישות לאינטרנט ובשימוש פונקציונלי </w:t>
      </w:r>
      <w:bookmarkStart w:id="83" w:name="_ETM_Q1_457498"/>
      <w:bookmarkEnd w:id="83"/>
      <w:r>
        <w:rPr>
          <w:rFonts w:hint="cs"/>
          <w:rtl/>
        </w:rPr>
        <w:t xml:space="preserve">זה יכול לשמש מנוף רב עוצמה גם לקידום כלכלי וחברתי </w:t>
      </w:r>
      <w:bookmarkStart w:id="84" w:name="_ETM_Q1_464049"/>
      <w:bookmarkEnd w:id="84"/>
      <w:r>
        <w:rPr>
          <w:rFonts w:hint="cs"/>
          <w:rtl/>
        </w:rPr>
        <w:t>מהיר של החברה הערבית ויתרום לצמצום הפערים החברתיים כלכליים.</w:t>
      </w:r>
    </w:p>
    <w:p w:rsidR="00FB57DA" w:rsidRDefault="00FB57DA" w:rsidP="00FB57DA">
      <w:pPr>
        <w:rPr>
          <w:rtl/>
        </w:rPr>
      </w:pPr>
    </w:p>
    <w:p w:rsidR="005C064B" w:rsidRDefault="00FB57DA" w:rsidP="00966C04">
      <w:pPr>
        <w:rPr>
          <w:rtl/>
        </w:rPr>
      </w:pPr>
      <w:r>
        <w:rPr>
          <w:rFonts w:hint="cs"/>
          <w:rtl/>
        </w:rPr>
        <w:t>אני רו</w:t>
      </w:r>
      <w:bookmarkStart w:id="85" w:name="_ETM_Q1_471541"/>
      <w:bookmarkEnd w:id="85"/>
      <w:r>
        <w:rPr>
          <w:rFonts w:hint="cs"/>
          <w:rtl/>
        </w:rPr>
        <w:t>אה שיש לכולם את המחקר שעשה הממ"מ</w:t>
      </w:r>
      <w:r w:rsidR="005C064B">
        <w:rPr>
          <w:rFonts w:hint="cs"/>
          <w:rtl/>
        </w:rPr>
        <w:t>,</w:t>
      </w:r>
      <w:r>
        <w:rPr>
          <w:rFonts w:hint="cs"/>
          <w:rtl/>
        </w:rPr>
        <w:t xml:space="preserve"> אני רוצה להדגיש </w:t>
      </w:r>
      <w:bookmarkStart w:id="86" w:name="_ETM_Q1_477778"/>
      <w:bookmarkEnd w:id="86"/>
      <w:r w:rsidR="00966C04">
        <w:rPr>
          <w:rFonts w:hint="cs"/>
          <w:rtl/>
        </w:rPr>
        <w:t>כמה משפטים על המחקר הזה, מ</w:t>
      </w:r>
      <w:r>
        <w:rPr>
          <w:rFonts w:hint="cs"/>
          <w:rtl/>
        </w:rPr>
        <w:t xml:space="preserve">ממצאי הבדיקה שערך מרכז המחקר </w:t>
      </w:r>
      <w:bookmarkStart w:id="87" w:name="_ETM_Q1_484410"/>
      <w:bookmarkEnd w:id="87"/>
      <w:r>
        <w:rPr>
          <w:rFonts w:hint="cs"/>
          <w:rtl/>
        </w:rPr>
        <w:t xml:space="preserve">והמידע של הכנסת, זה שנערך בתאריכים 5-3 בדצמבר 2018, כך אנחנו </w:t>
      </w:r>
      <w:bookmarkStart w:id="88" w:name="_ETM_Q1_493228"/>
      <w:bookmarkEnd w:id="88"/>
      <w:r>
        <w:rPr>
          <w:rFonts w:hint="cs"/>
          <w:rtl/>
        </w:rPr>
        <w:t xml:space="preserve">יכולים להתחיל להבין את ההשוואה ומה כן השתנה ומה </w:t>
      </w:r>
      <w:bookmarkStart w:id="89" w:name="_ETM_Q1_496791"/>
      <w:bookmarkEnd w:id="89"/>
      <w:r>
        <w:rPr>
          <w:rFonts w:hint="cs"/>
          <w:rtl/>
        </w:rPr>
        <w:t xml:space="preserve">לא. </w:t>
      </w:r>
    </w:p>
    <w:p w:rsidR="005C064B" w:rsidRDefault="005C064B" w:rsidP="00FB57DA">
      <w:pPr>
        <w:rPr>
          <w:rtl/>
        </w:rPr>
      </w:pPr>
    </w:p>
    <w:p w:rsidR="00966C04" w:rsidRDefault="00FB57DA" w:rsidP="00966C04">
      <w:pPr>
        <w:rPr>
          <w:rtl/>
        </w:rPr>
      </w:pPr>
      <w:bookmarkStart w:id="90" w:name="_ETM_Q1_557532"/>
      <w:bookmarkEnd w:id="90"/>
      <w:r>
        <w:rPr>
          <w:rFonts w:hint="cs"/>
          <w:rtl/>
        </w:rPr>
        <w:t xml:space="preserve">בדיקה של אתרים של </w:t>
      </w:r>
      <w:bookmarkStart w:id="91" w:name="_ETM_Q1_500349"/>
      <w:bookmarkEnd w:id="91"/>
      <w:r>
        <w:rPr>
          <w:rFonts w:hint="cs"/>
          <w:rtl/>
        </w:rPr>
        <w:t xml:space="preserve">24 משרדי הממשלה, שבה נבדקה נגישות אתרי אינטרנט ממשלתיים בשפה </w:t>
      </w:r>
      <w:bookmarkStart w:id="92" w:name="_ETM_Q1_504220"/>
      <w:bookmarkEnd w:id="92"/>
      <w:r>
        <w:rPr>
          <w:rFonts w:hint="cs"/>
          <w:rtl/>
        </w:rPr>
        <w:t xml:space="preserve">הערבית, באתרים של שלושה משרדים אין כל מידע בשפה הערבית </w:t>
      </w:r>
      <w:bookmarkStart w:id="93" w:name="_ETM_Q1_510766"/>
      <w:bookmarkEnd w:id="93"/>
      <w:r>
        <w:rPr>
          <w:rFonts w:hint="cs"/>
          <w:rtl/>
        </w:rPr>
        <w:t xml:space="preserve">ואין לחצן לשפה הערבית, המשרד לשוויון חברתי, המשרד לפיתוח הפריפריה </w:t>
      </w:r>
      <w:bookmarkStart w:id="94" w:name="_ETM_Q1_515431"/>
      <w:bookmarkEnd w:id="94"/>
      <w:r>
        <w:rPr>
          <w:rFonts w:hint="cs"/>
          <w:rtl/>
        </w:rPr>
        <w:t xml:space="preserve">ומשרד הביטחון. באתריהם של שישה משרדים וגופים אחרים יש </w:t>
      </w:r>
      <w:bookmarkStart w:id="95" w:name="_ETM_Q1_519766"/>
      <w:bookmarkEnd w:id="95"/>
      <w:r>
        <w:rPr>
          <w:rFonts w:hint="cs"/>
          <w:rtl/>
        </w:rPr>
        <w:t>רק מידע כללי על המשרד בכמה משפטים בערבית</w:t>
      </w:r>
      <w:r w:rsidR="00966C04">
        <w:rPr>
          <w:rFonts w:hint="cs"/>
          <w:rtl/>
        </w:rPr>
        <w:t>,</w:t>
      </w:r>
      <w:r>
        <w:rPr>
          <w:rFonts w:hint="cs"/>
          <w:rtl/>
        </w:rPr>
        <w:t xml:space="preserve"> למשל נציבות </w:t>
      </w:r>
      <w:bookmarkStart w:id="96" w:name="_ETM_Q1_530228"/>
      <w:bookmarkEnd w:id="96"/>
      <w:r>
        <w:rPr>
          <w:rFonts w:hint="cs"/>
          <w:rtl/>
        </w:rPr>
        <w:t xml:space="preserve">שירות המדינה, משרד העלייה והקליטה, משרד התקשורת, משרד התחבורה והבטיחות </w:t>
      </w:r>
      <w:bookmarkStart w:id="97" w:name="_ETM_Q1_536103"/>
      <w:bookmarkEnd w:id="97"/>
      <w:r>
        <w:rPr>
          <w:rFonts w:hint="cs"/>
          <w:rtl/>
        </w:rPr>
        <w:t xml:space="preserve">בדרכים, משרד המדע והטכנולוגיה, המשרד לשירותי דת. המשרדים האלה </w:t>
      </w:r>
      <w:bookmarkStart w:id="98" w:name="_ETM_Q1_544404"/>
      <w:bookmarkEnd w:id="98"/>
      <w:r>
        <w:rPr>
          <w:rFonts w:hint="cs"/>
          <w:rtl/>
        </w:rPr>
        <w:t xml:space="preserve">מהווים רבע ממשרדי הממשלה. </w:t>
      </w:r>
    </w:p>
    <w:p w:rsidR="00966C04" w:rsidRDefault="00966C04" w:rsidP="00966C04">
      <w:pPr>
        <w:rPr>
          <w:rtl/>
        </w:rPr>
      </w:pPr>
    </w:p>
    <w:p w:rsidR="005C064B" w:rsidRDefault="00FB57DA" w:rsidP="00966C04">
      <w:pPr>
        <w:rPr>
          <w:rtl/>
        </w:rPr>
      </w:pPr>
      <w:r>
        <w:rPr>
          <w:rFonts w:hint="cs"/>
          <w:rtl/>
        </w:rPr>
        <w:t xml:space="preserve">צוין שבבדיקה משנת 2016 היו </w:t>
      </w:r>
      <w:bookmarkStart w:id="99" w:name="_ETM_Q1_548735"/>
      <w:bookmarkEnd w:id="99"/>
      <w:r>
        <w:rPr>
          <w:rFonts w:hint="cs"/>
          <w:rtl/>
        </w:rPr>
        <w:t xml:space="preserve">באתר משרד המדע והטכנולוגיה, למשל, יותר תכנים מתורגמים לערבית, היום </w:t>
      </w:r>
      <w:bookmarkStart w:id="100" w:name="_ETM_Q1_551009"/>
      <w:bookmarkEnd w:id="100"/>
      <w:r>
        <w:rPr>
          <w:rFonts w:hint="cs"/>
          <w:rtl/>
        </w:rPr>
        <w:t xml:space="preserve">הם אינם מופיעים באתר החדש ואין אליהם קישור ממנו. </w:t>
      </w:r>
      <w:r w:rsidR="005C064B">
        <w:rPr>
          <w:rFonts w:hint="cs"/>
          <w:rtl/>
        </w:rPr>
        <w:t>צ</w:t>
      </w:r>
      <w:bookmarkStart w:id="101" w:name="_ETM_Q1_559983"/>
      <w:bookmarkEnd w:id="101"/>
      <w:r w:rsidR="005C064B">
        <w:rPr>
          <w:rFonts w:hint="cs"/>
          <w:rtl/>
        </w:rPr>
        <w:t xml:space="preserve">וין </w:t>
      </w:r>
      <w:bookmarkStart w:id="102" w:name="_ETM_Q1_561169"/>
      <w:bookmarkEnd w:id="102"/>
      <w:r w:rsidR="005C064B">
        <w:rPr>
          <w:rFonts w:hint="cs"/>
          <w:rtl/>
        </w:rPr>
        <w:t xml:space="preserve">גם שאתרים חדשים של משרד הפנים, משרד התרבות והספורט, </w:t>
      </w:r>
      <w:bookmarkStart w:id="103" w:name="_ETM_Q1_566479"/>
      <w:bookmarkEnd w:id="103"/>
      <w:r w:rsidR="005C064B">
        <w:rPr>
          <w:rFonts w:hint="cs"/>
          <w:rtl/>
        </w:rPr>
        <w:t xml:space="preserve">אינם כוללים תכנים בערבית מעבר לתיאור כללי של המשרד וטלפון </w:t>
      </w:r>
      <w:bookmarkStart w:id="104" w:name="_ETM_Q1_574015"/>
      <w:bookmarkEnd w:id="104"/>
      <w:r w:rsidR="005C064B">
        <w:rPr>
          <w:rFonts w:hint="cs"/>
          <w:rtl/>
        </w:rPr>
        <w:t>לתקשורת</w:t>
      </w:r>
      <w:r w:rsidR="00966C04">
        <w:rPr>
          <w:rFonts w:hint="cs"/>
          <w:rtl/>
        </w:rPr>
        <w:t>.</w:t>
      </w:r>
      <w:r w:rsidR="005C064B">
        <w:rPr>
          <w:rFonts w:hint="cs"/>
          <w:rtl/>
        </w:rPr>
        <w:t xml:space="preserve"> חיפוש המשרדים בערבית ברשת האינטרנט מציע קישור </w:t>
      </w:r>
      <w:bookmarkStart w:id="105" w:name="_ETM_Q1_580856"/>
      <w:bookmarkEnd w:id="105"/>
      <w:r w:rsidR="005C064B">
        <w:rPr>
          <w:rFonts w:hint="cs"/>
          <w:rtl/>
        </w:rPr>
        <w:t>לאתר הישן של המשרד, שהוא גם לא מעודכן.</w:t>
      </w:r>
    </w:p>
    <w:p w:rsidR="005C064B" w:rsidRDefault="005C064B" w:rsidP="00FB57DA">
      <w:pPr>
        <w:rPr>
          <w:rtl/>
        </w:rPr>
      </w:pPr>
    </w:p>
    <w:p w:rsidR="005C064B" w:rsidRDefault="005C064B" w:rsidP="00FB57DA">
      <w:pPr>
        <w:rPr>
          <w:rtl/>
        </w:rPr>
      </w:pPr>
      <w:r>
        <w:rPr>
          <w:rFonts w:hint="cs"/>
          <w:rtl/>
        </w:rPr>
        <w:t>ע</w:t>
      </w:r>
      <w:bookmarkStart w:id="106" w:name="_ETM_Q1_585329"/>
      <w:bookmarkEnd w:id="106"/>
      <w:r>
        <w:rPr>
          <w:rFonts w:hint="cs"/>
          <w:rtl/>
        </w:rPr>
        <w:t>וד נקודה חשובה,</w:t>
      </w:r>
      <w:bookmarkStart w:id="107" w:name="_ETM_Q1_587842"/>
      <w:bookmarkEnd w:id="107"/>
      <w:r>
        <w:rPr>
          <w:rFonts w:hint="cs"/>
          <w:rtl/>
        </w:rPr>
        <w:t xml:space="preserve"> באתר של שני משרדים ממשלתיים, של משרד החוץ ומשרד האנרגיה, </w:t>
      </w:r>
      <w:bookmarkStart w:id="108" w:name="_ETM_Q1_590758"/>
      <w:bookmarkEnd w:id="108"/>
      <w:r>
        <w:rPr>
          <w:rFonts w:hint="cs"/>
          <w:rtl/>
        </w:rPr>
        <w:t xml:space="preserve">אין מידע בערבית על בעלי התפקידים, יחידות ודרכי תקשורת, איך </w:t>
      </w:r>
      <w:bookmarkStart w:id="109" w:name="_ETM_Q1_596658"/>
      <w:bookmarkEnd w:id="109"/>
      <w:r>
        <w:rPr>
          <w:rFonts w:hint="cs"/>
          <w:rtl/>
        </w:rPr>
        <w:t xml:space="preserve">גם ליצור קשר עם המשרד בכלל. באתרים של שמונה משרדים </w:t>
      </w:r>
      <w:bookmarkStart w:id="110" w:name="_ETM_Q1_602773"/>
      <w:bookmarkEnd w:id="110"/>
      <w:r>
        <w:rPr>
          <w:rFonts w:hint="cs"/>
          <w:rtl/>
        </w:rPr>
        <w:t xml:space="preserve">ממשלתיים, משרד האוצר, משרד הפנים, משרד התרבות, החקלאות, משרד הכלכלה </w:t>
      </w:r>
      <w:bookmarkStart w:id="111" w:name="_ETM_Q1_606420"/>
      <w:bookmarkEnd w:id="111"/>
      <w:r>
        <w:rPr>
          <w:rFonts w:hint="cs"/>
          <w:rtl/>
        </w:rPr>
        <w:t xml:space="preserve">והתעשייה, משרד המשפטים, המשרד להגנת הסביבה ומשרד החינוך, האפשרות ליצור </w:t>
      </w:r>
      <w:bookmarkStart w:id="112" w:name="_ETM_Q1_616685"/>
      <w:bookmarkEnd w:id="112"/>
      <w:r>
        <w:rPr>
          <w:rFonts w:hint="cs"/>
          <w:rtl/>
        </w:rPr>
        <w:t xml:space="preserve">קשר או לשלוח פניות ציבור בשפה הערבית מוגבלת. המשרדים האלה </w:t>
      </w:r>
      <w:bookmarkStart w:id="113" w:name="_ETM_Q1_618623"/>
      <w:bookmarkEnd w:id="113"/>
      <w:r>
        <w:rPr>
          <w:rFonts w:hint="cs"/>
          <w:rtl/>
        </w:rPr>
        <w:t xml:space="preserve">מהווים כשליש מ-24 המשרדים הממשלתיים וכמחצית מהמשרדים הממשלתיים שבאתריהם </w:t>
      </w:r>
      <w:bookmarkStart w:id="114" w:name="_ETM_Q1_630177"/>
      <w:bookmarkEnd w:id="114"/>
      <w:r>
        <w:rPr>
          <w:rFonts w:hint="cs"/>
          <w:rtl/>
        </w:rPr>
        <w:t xml:space="preserve">יש תכנים בערבית. </w:t>
      </w:r>
    </w:p>
    <w:p w:rsidR="005C064B" w:rsidRDefault="005C064B" w:rsidP="00FB57DA">
      <w:pPr>
        <w:rPr>
          <w:rtl/>
        </w:rPr>
      </w:pPr>
    </w:p>
    <w:p w:rsidR="005C064B" w:rsidRDefault="005C064B" w:rsidP="00FB57DA">
      <w:pPr>
        <w:rPr>
          <w:rtl/>
        </w:rPr>
      </w:pPr>
      <w:r>
        <w:rPr>
          <w:rFonts w:hint="cs"/>
          <w:rtl/>
        </w:rPr>
        <w:t>זא</w:t>
      </w:r>
      <w:bookmarkStart w:id="115" w:name="_ETM_Q1_626874"/>
      <w:bookmarkEnd w:id="115"/>
      <w:r>
        <w:rPr>
          <w:rFonts w:hint="cs"/>
          <w:rtl/>
        </w:rPr>
        <w:t xml:space="preserve">ת אומרת שאנחנו עומדים מול סוגיה ממש קשה </w:t>
      </w:r>
      <w:bookmarkStart w:id="116" w:name="_ETM_Q1_633946"/>
      <w:bookmarkEnd w:id="116"/>
      <w:r>
        <w:rPr>
          <w:rFonts w:hint="cs"/>
          <w:rtl/>
        </w:rPr>
        <w:t xml:space="preserve">וחשובה. אני רוצה לשמוע אנשי מקצוע, נציגים ממשרדי </w:t>
      </w:r>
      <w:bookmarkStart w:id="117" w:name="_ETM_Q1_643119"/>
      <w:bookmarkEnd w:id="117"/>
      <w:r>
        <w:rPr>
          <w:rFonts w:hint="cs"/>
          <w:rtl/>
        </w:rPr>
        <w:t>הממשלה, איפה זה עומד, מה העמדה שלהם, האם הם</w:t>
      </w:r>
      <w:bookmarkStart w:id="118" w:name="_ETM_Q1_648356"/>
      <w:bookmarkEnd w:id="118"/>
      <w:r>
        <w:rPr>
          <w:rFonts w:hint="cs"/>
          <w:rtl/>
        </w:rPr>
        <w:t xml:space="preserve"> עובדים על זה. </w:t>
      </w:r>
    </w:p>
    <w:p w:rsidR="005C064B" w:rsidRDefault="005C064B" w:rsidP="00FB57DA">
      <w:pPr>
        <w:rPr>
          <w:rtl/>
        </w:rPr>
      </w:pPr>
    </w:p>
    <w:p w:rsidR="005C064B" w:rsidRDefault="005C064B" w:rsidP="00966C04">
      <w:pPr>
        <w:rPr>
          <w:rtl/>
        </w:rPr>
      </w:pPr>
      <w:bookmarkStart w:id="119" w:name="_ETM_Q1_654161"/>
      <w:bookmarkEnd w:id="119"/>
      <w:r>
        <w:rPr>
          <w:rFonts w:hint="cs"/>
          <w:rtl/>
        </w:rPr>
        <w:t xml:space="preserve">רציתי לדבר על דוגמה קטנטונת, מקבולה </w:t>
      </w:r>
      <w:bookmarkStart w:id="120" w:name="_ETM_Q1_649812"/>
      <w:bookmarkEnd w:id="120"/>
      <w:r>
        <w:rPr>
          <w:rFonts w:hint="cs"/>
          <w:rtl/>
        </w:rPr>
        <w:t xml:space="preserve">כאן, היא תדבר על זה, היה קמפיין של בטיחות בדרכים </w:t>
      </w:r>
      <w:bookmarkStart w:id="121" w:name="_ETM_Q1_657347"/>
      <w:bookmarkEnd w:id="121"/>
      <w:r w:rsidR="00966C04">
        <w:rPr>
          <w:rFonts w:hint="cs"/>
          <w:rtl/>
        </w:rPr>
        <w:t>בערבית שהכול היה בערבית, ערבית</w:t>
      </w:r>
      <w:r>
        <w:rPr>
          <w:rFonts w:hint="cs"/>
          <w:rtl/>
        </w:rPr>
        <w:t xml:space="preserve"> עם תוכן טוב. </w:t>
      </w:r>
      <w:bookmarkStart w:id="122" w:name="_ETM_Q1_661252"/>
      <w:bookmarkEnd w:id="122"/>
      <w:r>
        <w:rPr>
          <w:rFonts w:hint="cs"/>
          <w:rtl/>
        </w:rPr>
        <w:t>אני עקבתי אחרי זה</w:t>
      </w:r>
      <w:r w:rsidR="00966C0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היה עם תוצאות ממש </w:t>
      </w:r>
      <w:bookmarkStart w:id="123" w:name="_ETM_Q1_671034"/>
      <w:bookmarkEnd w:id="123"/>
      <w:r>
        <w:rPr>
          <w:rFonts w:hint="cs"/>
          <w:rtl/>
        </w:rPr>
        <w:t xml:space="preserve">מדהימות, זה הגיע לאנשים ואני אשמח שמקבולה </w:t>
      </w:r>
      <w:bookmarkStart w:id="124" w:name="_ETM_Q1_675699"/>
      <w:bookmarkEnd w:id="124"/>
      <w:r>
        <w:rPr>
          <w:rFonts w:hint="cs"/>
          <w:rtl/>
        </w:rPr>
        <w:t xml:space="preserve">תיתן לנו נתונים איך גם התקשורת הערבית השפיעה </w:t>
      </w:r>
      <w:bookmarkStart w:id="125" w:name="_ETM_Q1_682576"/>
      <w:bookmarkEnd w:id="125"/>
      <w:r>
        <w:rPr>
          <w:rFonts w:hint="cs"/>
          <w:rtl/>
        </w:rPr>
        <w:t xml:space="preserve">על זה. </w:t>
      </w:r>
      <w:bookmarkStart w:id="126" w:name="_ETM_Q1_683674"/>
      <w:bookmarkEnd w:id="126"/>
      <w:r>
        <w:rPr>
          <w:rFonts w:hint="cs"/>
          <w:rtl/>
        </w:rPr>
        <w:t xml:space="preserve">אוקיי, אני רוצה לשמוע ואחר כך יש לי </w:t>
      </w:r>
      <w:bookmarkStart w:id="127" w:name="_ETM_Q1_687773"/>
      <w:bookmarkEnd w:id="127"/>
      <w:r>
        <w:rPr>
          <w:rFonts w:hint="cs"/>
          <w:rtl/>
        </w:rPr>
        <w:t>מה להוסיף על</w:t>
      </w:r>
      <w:r w:rsidR="00051D4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דברים. </w:t>
      </w:r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4"/>
        <w:keepNext/>
        <w:rPr>
          <w:rtl/>
        </w:rPr>
      </w:pPr>
      <w:bookmarkStart w:id="128" w:name="_ETM_Q1_690502"/>
      <w:bookmarkStart w:id="129" w:name="_ETM_Q1_692798"/>
      <w:bookmarkEnd w:id="128"/>
      <w:bookmarkEnd w:id="129"/>
      <w:r>
        <w:rPr>
          <w:rtl/>
        </w:rPr>
        <w:t>מסעוד גנאים (הרשימה המשותפת):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5C064B">
      <w:pPr>
        <w:rPr>
          <w:rtl/>
        </w:rPr>
      </w:pPr>
      <w:r>
        <w:rPr>
          <w:rFonts w:hint="cs"/>
          <w:rtl/>
        </w:rPr>
        <w:t>ברשות חבריי, מאחר שי</w:t>
      </w:r>
      <w:bookmarkStart w:id="130" w:name="_ETM_Q1_691072"/>
      <w:bookmarkEnd w:id="130"/>
      <w:r>
        <w:rPr>
          <w:rFonts w:hint="cs"/>
          <w:rtl/>
        </w:rPr>
        <w:t xml:space="preserve">ש לי גם דיון בוועדת חינוך, אז אני לא </w:t>
      </w:r>
      <w:bookmarkStart w:id="131" w:name="_ETM_Q1_695541"/>
      <w:bookmarkEnd w:id="131"/>
      <w:r>
        <w:rPr>
          <w:rFonts w:hint="cs"/>
          <w:rtl/>
        </w:rPr>
        <w:t xml:space="preserve">אאריך בדבריי. </w:t>
      </w:r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f6"/>
        <w:keepNext/>
        <w:rPr>
          <w:rtl/>
        </w:rPr>
      </w:pPr>
      <w:bookmarkStart w:id="132" w:name="_ETM_Q1_697503"/>
      <w:bookmarkStart w:id="133" w:name="_ETM_Q1_692590"/>
      <w:bookmarkEnd w:id="132"/>
      <w:bookmarkEnd w:id="133"/>
      <w:r>
        <w:rPr>
          <w:rtl/>
        </w:rPr>
        <w:t>היו"ר אורי מקלב: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5C064B">
      <w:pPr>
        <w:rPr>
          <w:rtl/>
        </w:rPr>
      </w:pPr>
      <w:r>
        <w:rPr>
          <w:rFonts w:hint="cs"/>
          <w:rtl/>
        </w:rPr>
        <w:t xml:space="preserve">מאה אחוז, חבר הכנסת גנאים, בבקשה. </w:t>
      </w:r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4"/>
        <w:keepNext/>
        <w:rPr>
          <w:rtl/>
        </w:rPr>
      </w:pPr>
      <w:bookmarkStart w:id="134" w:name="_ETM_Q1_697151"/>
      <w:bookmarkStart w:id="135" w:name="_ETM_Q1_698539"/>
      <w:bookmarkEnd w:id="134"/>
      <w:bookmarkEnd w:id="135"/>
      <w:r>
        <w:rPr>
          <w:rtl/>
        </w:rPr>
        <w:lastRenderedPageBreak/>
        <w:t>מסעוד גנאים (הרשימה המשותפת):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966C04">
      <w:pPr>
        <w:rPr>
          <w:rtl/>
        </w:rPr>
      </w:pPr>
      <w:r>
        <w:rPr>
          <w:rFonts w:hint="cs"/>
          <w:rtl/>
        </w:rPr>
        <w:t xml:space="preserve">אין ספק, דיון </w:t>
      </w:r>
      <w:bookmarkStart w:id="136" w:name="_ETM_Q1_702661"/>
      <w:bookmarkEnd w:id="136"/>
      <w:r>
        <w:rPr>
          <w:rFonts w:hint="cs"/>
          <w:rtl/>
        </w:rPr>
        <w:t xml:space="preserve">חשוב. אני מודה לחברתי ניבין על העלאת הנושא. ברור </w:t>
      </w:r>
      <w:bookmarkStart w:id="137" w:name="_ETM_Q1_704155"/>
      <w:bookmarkEnd w:id="137"/>
      <w:r>
        <w:rPr>
          <w:rFonts w:hint="cs"/>
          <w:rtl/>
        </w:rPr>
        <w:t xml:space="preserve">שזו לא פעם ראשונה שאנחנו מעלים את הנושא של תרגום </w:t>
      </w:r>
      <w:bookmarkStart w:id="138" w:name="_ETM_Q1_710490"/>
      <w:bookmarkEnd w:id="138"/>
      <w:r>
        <w:rPr>
          <w:rFonts w:hint="cs"/>
          <w:rtl/>
        </w:rPr>
        <w:t xml:space="preserve">כל האתרים הממשלתיים של משרדי הממשלה לשפה הערבית. האמת שלדבר </w:t>
      </w:r>
      <w:bookmarkStart w:id="139" w:name="_ETM_Q1_717474"/>
      <w:bookmarkEnd w:id="139"/>
      <w:r>
        <w:rPr>
          <w:rFonts w:hint="cs"/>
          <w:rtl/>
        </w:rPr>
        <w:t>הזה</w:t>
      </w:r>
      <w:bookmarkStart w:id="140" w:name="_ETM_Q1_719115"/>
      <w:bookmarkStart w:id="141" w:name="_ETM_Q1_721140"/>
      <w:bookmarkEnd w:id="140"/>
      <w:bookmarkEnd w:id="141"/>
      <w:r>
        <w:rPr>
          <w:rFonts w:hint="cs"/>
          <w:rtl/>
        </w:rPr>
        <w:t xml:space="preserve">, נכון העניין שאתה מנגיש את </w:t>
      </w:r>
      <w:bookmarkStart w:id="142" w:name="_ETM_Q1_723671"/>
      <w:bookmarkEnd w:id="142"/>
      <w:r>
        <w:rPr>
          <w:rFonts w:hint="cs"/>
          <w:rtl/>
        </w:rPr>
        <w:t xml:space="preserve">השירות יותר, מייעל אותו, אנשים מבינים אותו, אבל יש דבר </w:t>
      </w:r>
      <w:bookmarkStart w:id="143" w:name="_ETM_Q1_729347"/>
      <w:bookmarkEnd w:id="143"/>
      <w:r>
        <w:rPr>
          <w:rFonts w:hint="cs"/>
          <w:rtl/>
        </w:rPr>
        <w:t>עמוק יותר מזה</w:t>
      </w:r>
      <w:r w:rsidR="00966C04">
        <w:rPr>
          <w:rFonts w:hint="cs"/>
          <w:rtl/>
        </w:rPr>
        <w:t>,</w:t>
      </w:r>
      <w:r>
        <w:rPr>
          <w:rFonts w:hint="cs"/>
          <w:rtl/>
        </w:rPr>
        <w:t xml:space="preserve"> כאשר אתה מתרגם את האתר שלך כמשרד </w:t>
      </w:r>
      <w:bookmarkStart w:id="144" w:name="_ETM_Q1_735682"/>
      <w:bookmarkEnd w:id="144"/>
      <w:r>
        <w:rPr>
          <w:rFonts w:hint="cs"/>
          <w:rtl/>
        </w:rPr>
        <w:t xml:space="preserve">ממשלתי, לשפה הערבית למשל, סימן שאתה מכיר בו כאזרח </w:t>
      </w:r>
      <w:bookmarkStart w:id="145" w:name="_ETM_Q1_744742"/>
      <w:bookmarkEnd w:id="145"/>
      <w:r>
        <w:rPr>
          <w:rFonts w:hint="cs"/>
          <w:rtl/>
        </w:rPr>
        <w:t xml:space="preserve">שווה. אתה מכבד את השפה שלו, אתה מעוניין לשלב אותו </w:t>
      </w:r>
      <w:bookmarkStart w:id="146" w:name="_ETM_Q1_748211"/>
      <w:bookmarkEnd w:id="146"/>
      <w:r>
        <w:rPr>
          <w:rFonts w:hint="cs"/>
          <w:rtl/>
        </w:rPr>
        <w:t xml:space="preserve">ולשתף אותו ולא להדיר אותו. אם אתה לא מתרגם את </w:t>
      </w:r>
      <w:bookmarkStart w:id="147" w:name="_ETM_Q1_752578"/>
      <w:bookmarkEnd w:id="147"/>
      <w:r>
        <w:rPr>
          <w:rFonts w:hint="cs"/>
          <w:rtl/>
        </w:rPr>
        <w:t xml:space="preserve">השירות שלך, את מה שאתה רוצה, מי אתה, לשפה </w:t>
      </w:r>
      <w:bookmarkStart w:id="148" w:name="_ETM_Q1_756594"/>
      <w:bookmarkEnd w:id="148"/>
      <w:r>
        <w:rPr>
          <w:rFonts w:hint="cs"/>
          <w:rtl/>
        </w:rPr>
        <w:t xml:space="preserve">של 20% כמעט מתושבי המדינה אז אתה אומר שאתה רוצה </w:t>
      </w:r>
      <w:bookmarkStart w:id="149" w:name="_ETM_Q1_762162"/>
      <w:bookmarkEnd w:id="149"/>
      <w:r>
        <w:rPr>
          <w:rFonts w:hint="cs"/>
          <w:rtl/>
        </w:rPr>
        <w:t xml:space="preserve">להמשיך בהדרה של דוברי השפה הזו. רק </w:t>
      </w:r>
      <w:bookmarkStart w:id="150" w:name="_ETM_Q1_766309"/>
      <w:bookmarkEnd w:id="150"/>
      <w:r>
        <w:rPr>
          <w:rFonts w:hint="cs"/>
          <w:rtl/>
        </w:rPr>
        <w:t xml:space="preserve">אני מקווה שמתוך </w:t>
      </w:r>
      <w:bookmarkStart w:id="151" w:name="_ETM_Q1_768247"/>
      <w:bookmarkEnd w:id="151"/>
      <w:r>
        <w:rPr>
          <w:rFonts w:hint="cs"/>
          <w:rtl/>
        </w:rPr>
        <w:t>הדיון הזה - - -</w:t>
      </w:r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f6"/>
        <w:keepNext/>
        <w:rPr>
          <w:rtl/>
        </w:rPr>
      </w:pPr>
      <w:bookmarkStart w:id="152" w:name="_ETM_Q1_769400"/>
      <w:bookmarkEnd w:id="152"/>
      <w:r>
        <w:rPr>
          <w:rtl/>
        </w:rPr>
        <w:t>היו"ר אורי מקלב: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5C064B">
      <w:pPr>
        <w:rPr>
          <w:rtl/>
        </w:rPr>
      </w:pPr>
      <w:r>
        <w:rPr>
          <w:rFonts w:hint="cs"/>
          <w:rtl/>
        </w:rPr>
        <w:t xml:space="preserve">זה גם הדדי. גם מי שגולש </w:t>
      </w:r>
      <w:bookmarkStart w:id="153" w:name="_ETM_Q1_772614"/>
      <w:bookmarkEnd w:id="153"/>
      <w:r>
        <w:rPr>
          <w:rFonts w:hint="cs"/>
          <w:rtl/>
        </w:rPr>
        <w:t xml:space="preserve">ומשתמש הוא גם מכיר במדינה, נכון? </w:t>
      </w:r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4"/>
        <w:keepNext/>
        <w:rPr>
          <w:rtl/>
        </w:rPr>
      </w:pPr>
      <w:bookmarkStart w:id="154" w:name="_ETM_Q1_770716"/>
      <w:bookmarkStart w:id="155" w:name="_ETM_Q1_772045"/>
      <w:bookmarkEnd w:id="154"/>
      <w:bookmarkEnd w:id="155"/>
      <w:r>
        <w:rPr>
          <w:rtl/>
        </w:rPr>
        <w:t>מסעוד גנאים (הרשימה המשותפת):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5C064B">
      <w:pPr>
        <w:rPr>
          <w:rtl/>
        </w:rPr>
      </w:pPr>
      <w:r>
        <w:rPr>
          <w:rFonts w:hint="cs"/>
          <w:rtl/>
        </w:rPr>
        <w:t xml:space="preserve">כן. לא, הכוונה, </w:t>
      </w:r>
      <w:bookmarkStart w:id="156" w:name="_ETM_Q1_777068"/>
      <w:bookmarkEnd w:id="156"/>
      <w:r>
        <w:rPr>
          <w:rFonts w:hint="cs"/>
          <w:rtl/>
        </w:rPr>
        <w:t xml:space="preserve">אזרח בטח, הוא צריך את המדינה, הוא צריך את </w:t>
      </w:r>
      <w:bookmarkStart w:id="157" w:name="_ETM_Q1_779555"/>
      <w:bookmarkEnd w:id="157"/>
      <w:r>
        <w:rPr>
          <w:rFonts w:hint="cs"/>
          <w:rtl/>
        </w:rPr>
        <w:t xml:space="preserve">המשרדים, מה יעשה? הוא צריך את משרד הפנים, את כל </w:t>
      </w:r>
      <w:bookmarkStart w:id="158" w:name="_ETM_Q1_779615"/>
      <w:bookmarkEnd w:id="158"/>
      <w:r>
        <w:rPr>
          <w:rFonts w:hint="cs"/>
          <w:rtl/>
        </w:rPr>
        <w:t xml:space="preserve">המשרדים. </w:t>
      </w:r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f6"/>
        <w:keepNext/>
        <w:rPr>
          <w:rtl/>
        </w:rPr>
      </w:pPr>
      <w:bookmarkStart w:id="159" w:name="_ETM_Q1_781238"/>
      <w:bookmarkEnd w:id="159"/>
      <w:r>
        <w:rPr>
          <w:rtl/>
        </w:rPr>
        <w:t>היו"ר אורי מקלב: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5C064B">
      <w:pPr>
        <w:rPr>
          <w:rtl/>
        </w:rPr>
      </w:pPr>
      <w:r>
        <w:rPr>
          <w:rFonts w:hint="cs"/>
          <w:rtl/>
        </w:rPr>
        <w:t xml:space="preserve">יש באוכלוסייה החרדית כאלה שלא מכירים במדינה, הם לא </w:t>
      </w:r>
      <w:bookmarkStart w:id="160" w:name="_ETM_Q1_782450"/>
      <w:bookmarkEnd w:id="160"/>
      <w:r>
        <w:rPr>
          <w:rFonts w:hint="cs"/>
          <w:rtl/>
        </w:rPr>
        <w:t xml:space="preserve">משתמשים, הם לא רוצים להשתמש, הם לא </w:t>
      </w:r>
      <w:bookmarkStart w:id="161" w:name="_ETM_Q1_790203"/>
      <w:bookmarkEnd w:id="161"/>
      <w:r>
        <w:rPr>
          <w:rFonts w:hint="cs"/>
          <w:rtl/>
        </w:rPr>
        <w:t xml:space="preserve">מכירים. </w:t>
      </w:r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4"/>
        <w:keepNext/>
        <w:rPr>
          <w:rtl/>
        </w:rPr>
      </w:pPr>
      <w:bookmarkStart w:id="162" w:name="_ETM_Q1_788784"/>
      <w:bookmarkStart w:id="163" w:name="_ETM_Q1_785150"/>
      <w:bookmarkEnd w:id="162"/>
      <w:bookmarkEnd w:id="163"/>
      <w:r>
        <w:rPr>
          <w:rtl/>
        </w:rPr>
        <w:t>מסעוד גנאים (הרשימה המשותפת):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5C064B">
      <w:pPr>
        <w:rPr>
          <w:rtl/>
        </w:rPr>
      </w:pPr>
      <w:r>
        <w:rPr>
          <w:rFonts w:hint="cs"/>
          <w:rtl/>
        </w:rPr>
        <w:t xml:space="preserve">זה טלפון שבור, כאשר אתה לא מתרגם את זה לשפה של האזרח </w:t>
      </w:r>
      <w:bookmarkStart w:id="164" w:name="_ETM_Q1_794498"/>
      <w:bookmarkEnd w:id="164"/>
      <w:r>
        <w:rPr>
          <w:rFonts w:hint="cs"/>
          <w:rtl/>
        </w:rPr>
        <w:t xml:space="preserve">אז זה כמו חד צדדי ולא דו צדדי. </w:t>
      </w:r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f6"/>
        <w:keepNext/>
        <w:rPr>
          <w:rtl/>
        </w:rPr>
      </w:pPr>
      <w:bookmarkStart w:id="165" w:name="_ETM_Q1_794891"/>
      <w:bookmarkStart w:id="166" w:name="_ETM_Q1_796185"/>
      <w:bookmarkEnd w:id="165"/>
      <w:bookmarkEnd w:id="166"/>
      <w:r>
        <w:rPr>
          <w:rtl/>
        </w:rPr>
        <w:t>היו"ר אורי מקלב: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5C064B">
      <w:pPr>
        <w:rPr>
          <w:rtl/>
        </w:rPr>
      </w:pPr>
      <w:r>
        <w:rPr>
          <w:rFonts w:hint="cs"/>
          <w:rtl/>
        </w:rPr>
        <w:t xml:space="preserve">כן, כן. </w:t>
      </w:r>
      <w:bookmarkStart w:id="167" w:name="_ETM_Q1_797381"/>
      <w:bookmarkEnd w:id="167"/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4"/>
        <w:keepNext/>
        <w:rPr>
          <w:rtl/>
        </w:rPr>
      </w:pPr>
      <w:bookmarkStart w:id="168" w:name="_ETM_Q1_797489"/>
      <w:bookmarkStart w:id="169" w:name="_ETM_Q1_798632"/>
      <w:bookmarkEnd w:id="168"/>
      <w:bookmarkEnd w:id="169"/>
      <w:r>
        <w:rPr>
          <w:rtl/>
        </w:rPr>
        <w:t>מסעוד גנאים (הרשימה המשותפת):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026EA2">
      <w:pPr>
        <w:rPr>
          <w:rtl/>
        </w:rPr>
      </w:pPr>
      <w:r>
        <w:rPr>
          <w:rFonts w:hint="cs"/>
          <w:rtl/>
        </w:rPr>
        <w:t>אז אני מקווה שייצאו מפה מסקנות והחלטות ש</w:t>
      </w:r>
      <w:bookmarkStart w:id="170" w:name="_ETM_Q1_805916"/>
      <w:bookmarkEnd w:id="170"/>
      <w:r>
        <w:rPr>
          <w:rFonts w:hint="cs"/>
          <w:rtl/>
        </w:rPr>
        <w:t xml:space="preserve">באמת יחייבו את כל המשרדים הממשלתיים. אז די, באמת, </w:t>
      </w:r>
      <w:bookmarkStart w:id="171" w:name="_ETM_Q1_808185"/>
      <w:bookmarkEnd w:id="171"/>
      <w:r>
        <w:rPr>
          <w:rFonts w:hint="cs"/>
          <w:rtl/>
        </w:rPr>
        <w:t>כל השנים האלה</w:t>
      </w:r>
      <w:r w:rsidR="00026EA2">
        <w:rPr>
          <w:rFonts w:hint="cs"/>
          <w:rtl/>
        </w:rPr>
        <w:t>,</w:t>
      </w:r>
      <w:r>
        <w:rPr>
          <w:rFonts w:hint="cs"/>
          <w:rtl/>
        </w:rPr>
        <w:t xml:space="preserve"> וגם כאשר הם רוצים לפרסם בערבית, </w:t>
      </w:r>
      <w:bookmarkStart w:id="172" w:name="_ETM_Q1_814081"/>
      <w:bookmarkEnd w:id="172"/>
      <w:r>
        <w:rPr>
          <w:rFonts w:hint="cs"/>
          <w:rtl/>
        </w:rPr>
        <w:t xml:space="preserve">שהיא תהיה בערבית תקינה ונכונה ולא מלאה בבעיות. </w:t>
      </w:r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5C064B">
      <w:pPr>
        <w:rPr>
          <w:rtl/>
        </w:rPr>
      </w:pPr>
      <w:r>
        <w:rPr>
          <w:rFonts w:hint="cs"/>
          <w:rtl/>
        </w:rPr>
        <w:t xml:space="preserve">כן. </w:t>
      </w:r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4"/>
        <w:keepNext/>
        <w:rPr>
          <w:rtl/>
        </w:rPr>
      </w:pPr>
      <w:bookmarkStart w:id="173" w:name="_ETM_Q1_816232"/>
      <w:bookmarkStart w:id="174" w:name="_ETM_Q1_817592"/>
      <w:bookmarkEnd w:id="173"/>
      <w:bookmarkEnd w:id="174"/>
      <w:r>
        <w:rPr>
          <w:rtl/>
        </w:rPr>
        <w:t>מסעוד גנאים (הרשימה המשותפת):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5C064B">
      <w:pPr>
        <w:rPr>
          <w:rtl/>
        </w:rPr>
      </w:pPr>
      <w:bookmarkStart w:id="175" w:name="_ETM_Q1_816429"/>
      <w:bookmarkEnd w:id="175"/>
      <w:r>
        <w:rPr>
          <w:rFonts w:hint="cs"/>
          <w:rtl/>
        </w:rPr>
        <w:t>תודה רבה.</w:t>
      </w:r>
      <w:bookmarkStart w:id="176" w:name="_ETM_Q1_816179"/>
      <w:bookmarkEnd w:id="176"/>
      <w:r>
        <w:rPr>
          <w:rFonts w:hint="cs"/>
          <w:rtl/>
        </w:rPr>
        <w:t xml:space="preserve"> ואני מתנצל, כי אני חייב ללכת. </w:t>
      </w:r>
    </w:p>
    <w:p w:rsidR="005C064B" w:rsidRDefault="005C064B" w:rsidP="005C064B">
      <w:pPr>
        <w:rPr>
          <w:rtl/>
        </w:rPr>
      </w:pPr>
    </w:p>
    <w:p w:rsidR="005C064B" w:rsidRDefault="005C064B" w:rsidP="005C064B">
      <w:pPr>
        <w:pStyle w:val="af6"/>
        <w:keepNext/>
        <w:rPr>
          <w:rtl/>
        </w:rPr>
      </w:pPr>
      <w:bookmarkStart w:id="177" w:name="_ETM_Q1_818767"/>
      <w:bookmarkStart w:id="178" w:name="_ETM_Q1_820392"/>
      <w:bookmarkEnd w:id="177"/>
      <w:bookmarkEnd w:id="178"/>
      <w:r>
        <w:rPr>
          <w:rtl/>
        </w:rPr>
        <w:t>היו"ר אורי מקלב:</w:t>
      </w:r>
    </w:p>
    <w:p w:rsidR="005C064B" w:rsidRDefault="005C064B" w:rsidP="005C064B">
      <w:pPr>
        <w:pStyle w:val="KeepWithNext"/>
        <w:rPr>
          <w:rtl/>
        </w:rPr>
      </w:pPr>
    </w:p>
    <w:p w:rsidR="005C064B" w:rsidRDefault="005C064B" w:rsidP="005C064B">
      <w:pPr>
        <w:rPr>
          <w:rtl/>
        </w:rPr>
      </w:pPr>
      <w:r>
        <w:rPr>
          <w:rFonts w:hint="cs"/>
          <w:rtl/>
        </w:rPr>
        <w:t xml:space="preserve">לא, בסדר </w:t>
      </w:r>
      <w:bookmarkStart w:id="179" w:name="_ETM_Q1_821611"/>
      <w:bookmarkEnd w:id="179"/>
      <w:r>
        <w:rPr>
          <w:rFonts w:hint="cs"/>
          <w:rtl/>
        </w:rPr>
        <w:t xml:space="preserve">גמור, תודה על הדברים הממוקדים ונשמעים טוב. חבר הכנסת סעיד </w:t>
      </w:r>
      <w:bookmarkStart w:id="180" w:name="_ETM_Q1_829253"/>
      <w:bookmarkEnd w:id="180"/>
      <w:r>
        <w:rPr>
          <w:rFonts w:hint="cs"/>
          <w:rtl/>
        </w:rPr>
        <w:t xml:space="preserve">אלחרומי. </w:t>
      </w:r>
    </w:p>
    <w:p w:rsidR="002069A1" w:rsidRDefault="002069A1" w:rsidP="005C064B">
      <w:pPr>
        <w:rPr>
          <w:rtl/>
        </w:rPr>
      </w:pPr>
    </w:p>
    <w:p w:rsidR="002069A1" w:rsidRDefault="002069A1" w:rsidP="002069A1">
      <w:pPr>
        <w:pStyle w:val="a4"/>
        <w:keepNext/>
        <w:rPr>
          <w:rtl/>
        </w:rPr>
      </w:pPr>
      <w:bookmarkStart w:id="181" w:name="_ETM_Q1_829079"/>
      <w:bookmarkEnd w:id="181"/>
      <w:r>
        <w:rPr>
          <w:rtl/>
        </w:rPr>
        <w:t>סעיד אלחרומי (הרשימה המשותפת):</w:t>
      </w:r>
    </w:p>
    <w:p w:rsidR="002069A1" w:rsidRDefault="002069A1" w:rsidP="002069A1">
      <w:pPr>
        <w:pStyle w:val="KeepWithNext"/>
        <w:rPr>
          <w:rtl/>
        </w:rPr>
      </w:pPr>
    </w:p>
    <w:p w:rsidR="002069A1" w:rsidRDefault="002069A1" w:rsidP="00CE19F0">
      <w:pPr>
        <w:rPr>
          <w:rtl/>
        </w:rPr>
      </w:pPr>
      <w:r>
        <w:rPr>
          <w:rFonts w:hint="cs"/>
          <w:rtl/>
        </w:rPr>
        <w:t xml:space="preserve">תודה, אדוני היושב ראש, תודה גם לחברתנו ניבין שיזמה </w:t>
      </w:r>
      <w:bookmarkStart w:id="182" w:name="_ETM_Q1_835194"/>
      <w:bookmarkEnd w:id="182"/>
      <w:r>
        <w:rPr>
          <w:rFonts w:hint="cs"/>
          <w:rtl/>
        </w:rPr>
        <w:t xml:space="preserve">את הדיון החשוב הזה. כאן אנחנו מדברים על ממשק היחסים </w:t>
      </w:r>
      <w:bookmarkStart w:id="183" w:name="_ETM_Q1_840547"/>
      <w:bookmarkEnd w:id="183"/>
      <w:r>
        <w:rPr>
          <w:rFonts w:hint="cs"/>
          <w:rtl/>
        </w:rPr>
        <w:t xml:space="preserve">בין השלטון המרכזי לבין האזרח, מצד אחד, אבל גם לא </w:t>
      </w:r>
      <w:bookmarkStart w:id="184" w:name="_ETM_Q1_845677"/>
      <w:bookmarkEnd w:id="184"/>
      <w:r>
        <w:rPr>
          <w:rFonts w:hint="cs"/>
          <w:rtl/>
        </w:rPr>
        <w:t>צריך שנקפוץ על השלטון המקומי</w:t>
      </w:r>
      <w:r w:rsidR="00CE19F0">
        <w:rPr>
          <w:rFonts w:hint="cs"/>
          <w:rtl/>
        </w:rPr>
        <w:t>.</w:t>
      </w:r>
      <w:r>
        <w:rPr>
          <w:rFonts w:hint="cs"/>
          <w:rtl/>
        </w:rPr>
        <w:t xml:space="preserve"> יש לנו גם משימה, ניבין, </w:t>
      </w:r>
      <w:bookmarkStart w:id="185" w:name="_ETM_Q1_852120"/>
      <w:bookmarkEnd w:id="185"/>
      <w:r>
        <w:rPr>
          <w:rFonts w:hint="cs"/>
          <w:rtl/>
        </w:rPr>
        <w:t xml:space="preserve">לא קלה גם ברשויות המקומיות להנגיש את ה - </w:t>
      </w:r>
      <w:bookmarkStart w:id="186" w:name="_ETM_Q1_855043"/>
      <w:bookmarkEnd w:id="186"/>
      <w:r>
        <w:rPr>
          <w:rFonts w:hint="cs"/>
          <w:rtl/>
        </w:rPr>
        <w:t>- -</w:t>
      </w:r>
    </w:p>
    <w:p w:rsidR="002069A1" w:rsidRDefault="002069A1" w:rsidP="002069A1">
      <w:pPr>
        <w:rPr>
          <w:rtl/>
        </w:rPr>
      </w:pPr>
    </w:p>
    <w:p w:rsidR="002069A1" w:rsidRDefault="002069A1" w:rsidP="002069A1">
      <w:pPr>
        <w:pStyle w:val="a4"/>
        <w:keepNext/>
        <w:rPr>
          <w:rtl/>
        </w:rPr>
      </w:pPr>
      <w:bookmarkStart w:id="187" w:name="_ETM_Q1_855480"/>
      <w:bookmarkEnd w:id="187"/>
      <w:r>
        <w:rPr>
          <w:rtl/>
        </w:rPr>
        <w:lastRenderedPageBreak/>
        <w:t>דב חנין (הרשימה המשותפת):</w:t>
      </w:r>
    </w:p>
    <w:p w:rsidR="002069A1" w:rsidRDefault="002069A1" w:rsidP="002069A1">
      <w:pPr>
        <w:pStyle w:val="KeepWithNext"/>
        <w:rPr>
          <w:rtl/>
        </w:rPr>
      </w:pPr>
    </w:p>
    <w:p w:rsidR="002069A1" w:rsidRDefault="002069A1" w:rsidP="002069A1">
      <w:pPr>
        <w:rPr>
          <w:rtl/>
        </w:rPr>
      </w:pPr>
      <w:r>
        <w:rPr>
          <w:rFonts w:hint="cs"/>
          <w:rtl/>
        </w:rPr>
        <w:t>אתה מתכוון שלא נפסח גם על הרשויות המקומיות.</w:t>
      </w:r>
    </w:p>
    <w:p w:rsidR="002069A1" w:rsidRDefault="002069A1" w:rsidP="002069A1">
      <w:pPr>
        <w:rPr>
          <w:rtl/>
        </w:rPr>
      </w:pPr>
    </w:p>
    <w:p w:rsidR="002069A1" w:rsidRDefault="002069A1" w:rsidP="002069A1">
      <w:pPr>
        <w:pStyle w:val="a4"/>
        <w:keepNext/>
        <w:rPr>
          <w:rtl/>
        </w:rPr>
      </w:pPr>
      <w:bookmarkStart w:id="188" w:name="_ETM_Q1_860001"/>
      <w:bookmarkEnd w:id="188"/>
      <w:r>
        <w:rPr>
          <w:rtl/>
        </w:rPr>
        <w:t>סעיד אלחרומי (הרשימה המשותפת):</w:t>
      </w:r>
    </w:p>
    <w:p w:rsidR="002069A1" w:rsidRDefault="002069A1" w:rsidP="002069A1">
      <w:pPr>
        <w:pStyle w:val="KeepWithNext"/>
        <w:rPr>
          <w:rtl/>
        </w:rPr>
      </w:pPr>
    </w:p>
    <w:p w:rsidR="002069A1" w:rsidRDefault="002069A1" w:rsidP="00CE19F0">
      <w:pPr>
        <w:rPr>
          <w:rtl/>
        </w:rPr>
      </w:pPr>
      <w:r>
        <w:rPr>
          <w:rFonts w:hint="cs"/>
          <w:rtl/>
        </w:rPr>
        <w:t xml:space="preserve">נכון. </w:t>
      </w:r>
      <w:bookmarkStart w:id="189" w:name="_ETM_Q1_861009"/>
      <w:bookmarkEnd w:id="189"/>
      <w:r>
        <w:rPr>
          <w:rFonts w:hint="cs"/>
          <w:rtl/>
        </w:rPr>
        <w:t>יש משימה לא קלה</w:t>
      </w:r>
      <w:r w:rsidR="00CE19F0">
        <w:rPr>
          <w:rFonts w:hint="cs"/>
          <w:rtl/>
        </w:rPr>
        <w:t>,</w:t>
      </w:r>
      <w:r>
        <w:rPr>
          <w:rFonts w:hint="cs"/>
          <w:rtl/>
        </w:rPr>
        <w:t xml:space="preserve"> לכך שהשירות הטכנולוגי והמידע דרך אתרי </w:t>
      </w:r>
      <w:bookmarkStart w:id="190" w:name="_ETM_Q1_870512"/>
      <w:bookmarkEnd w:id="190"/>
      <w:r>
        <w:rPr>
          <w:rFonts w:hint="cs"/>
          <w:rtl/>
        </w:rPr>
        <w:t xml:space="preserve">האינטרנט של הרשויות המקומיות יהיה נגיש לאזרח ברשויות האלה. </w:t>
      </w:r>
      <w:bookmarkStart w:id="191" w:name="_ETM_Q1_875277"/>
      <w:bookmarkEnd w:id="191"/>
    </w:p>
    <w:p w:rsidR="002069A1" w:rsidRDefault="002069A1" w:rsidP="002069A1">
      <w:pPr>
        <w:rPr>
          <w:rtl/>
        </w:rPr>
      </w:pPr>
    </w:p>
    <w:p w:rsidR="002069A1" w:rsidRDefault="002069A1" w:rsidP="002069A1">
      <w:pPr>
        <w:pStyle w:val="af6"/>
        <w:keepNext/>
        <w:rPr>
          <w:rtl/>
        </w:rPr>
      </w:pPr>
      <w:bookmarkStart w:id="192" w:name="_ETM_Q1_872947"/>
      <w:bookmarkStart w:id="193" w:name="_ETM_Q1_873743"/>
      <w:bookmarkEnd w:id="192"/>
      <w:bookmarkEnd w:id="193"/>
      <w:r>
        <w:rPr>
          <w:rtl/>
        </w:rPr>
        <w:t>היו"ר אורי מקלב:</w:t>
      </w:r>
    </w:p>
    <w:p w:rsidR="002069A1" w:rsidRDefault="002069A1" w:rsidP="002069A1">
      <w:pPr>
        <w:pStyle w:val="KeepWithNext"/>
        <w:rPr>
          <w:rtl/>
        </w:rPr>
      </w:pPr>
    </w:p>
    <w:p w:rsidR="002069A1" w:rsidRDefault="002069A1" w:rsidP="002069A1">
      <w:pPr>
        <w:rPr>
          <w:rtl/>
        </w:rPr>
      </w:pPr>
      <w:r>
        <w:rPr>
          <w:rFonts w:hint="cs"/>
          <w:rtl/>
        </w:rPr>
        <w:t xml:space="preserve">במיוחד ברשויות מעורבות. שם יכול להיות שכן יש. </w:t>
      </w:r>
    </w:p>
    <w:p w:rsidR="002069A1" w:rsidRDefault="002069A1" w:rsidP="002069A1">
      <w:pPr>
        <w:rPr>
          <w:rtl/>
        </w:rPr>
      </w:pPr>
    </w:p>
    <w:p w:rsidR="002069A1" w:rsidRDefault="002069A1" w:rsidP="002069A1">
      <w:pPr>
        <w:pStyle w:val="a4"/>
        <w:keepNext/>
        <w:rPr>
          <w:rtl/>
        </w:rPr>
      </w:pPr>
      <w:bookmarkStart w:id="194" w:name="_ETM_Q1_877012"/>
      <w:bookmarkStart w:id="195" w:name="_ETM_Q1_878432"/>
      <w:bookmarkEnd w:id="194"/>
      <w:bookmarkEnd w:id="195"/>
      <w:r>
        <w:rPr>
          <w:rtl/>
        </w:rPr>
        <w:t>סעיד אלחרומי (הרשימה המשותפת):</w:t>
      </w:r>
    </w:p>
    <w:p w:rsidR="002069A1" w:rsidRDefault="002069A1" w:rsidP="002069A1">
      <w:pPr>
        <w:pStyle w:val="KeepWithNext"/>
        <w:rPr>
          <w:rtl/>
        </w:rPr>
      </w:pPr>
    </w:p>
    <w:p w:rsidR="002069A1" w:rsidRDefault="00CE19F0" w:rsidP="002069A1">
      <w:pPr>
        <w:rPr>
          <w:rtl/>
        </w:rPr>
      </w:pPr>
      <w:r>
        <w:rPr>
          <w:rFonts w:hint="cs"/>
          <w:rtl/>
        </w:rPr>
        <w:t xml:space="preserve">זה </w:t>
      </w:r>
      <w:r w:rsidR="002069A1">
        <w:rPr>
          <w:rFonts w:hint="cs"/>
          <w:rtl/>
        </w:rPr>
        <w:t xml:space="preserve">אחד </w:t>
      </w:r>
      <w:bookmarkStart w:id="196" w:name="_ETM_Q1_880946"/>
      <w:bookmarkEnd w:id="196"/>
      <w:r w:rsidR="002069A1">
        <w:rPr>
          <w:rFonts w:hint="cs"/>
          <w:rtl/>
        </w:rPr>
        <w:t xml:space="preserve">הנושאים המאוד חשובים בתקופה הזאת, אנחנו בעידן הדיגיטל, בעידן הטכנולוגיה, </w:t>
      </w:r>
      <w:bookmarkStart w:id="197" w:name="_ETM_Q1_889326"/>
      <w:bookmarkEnd w:id="197"/>
      <w:r w:rsidR="002069A1">
        <w:rPr>
          <w:rFonts w:hint="cs"/>
          <w:rtl/>
        </w:rPr>
        <w:t xml:space="preserve">כל יום יש דברים חדשים, רבותיי. נגמר הזמן שאנחנו </w:t>
      </w:r>
      <w:bookmarkStart w:id="198" w:name="_ETM_Q1_893773"/>
      <w:bookmarkEnd w:id="198"/>
      <w:r w:rsidR="002069A1">
        <w:rPr>
          <w:rFonts w:hint="cs"/>
          <w:rtl/>
        </w:rPr>
        <w:t xml:space="preserve">שולחים מכתבים, לפעמים בכתב יד ובפקס ומחכים לתשובה, היום כל </w:t>
      </w:r>
      <w:bookmarkStart w:id="199" w:name="_ETM_Q1_901197"/>
      <w:bookmarkEnd w:id="199"/>
      <w:r w:rsidR="002069A1">
        <w:rPr>
          <w:rFonts w:hint="cs"/>
          <w:rtl/>
        </w:rPr>
        <w:t xml:space="preserve">דבר אפשר לעשות מהיר יותר, יעיל יותר, הפקיד במשרד </w:t>
      </w:r>
      <w:bookmarkStart w:id="200" w:name="_ETM_Q1_909604"/>
      <w:bookmarkEnd w:id="200"/>
      <w:r w:rsidR="002069A1">
        <w:rPr>
          <w:rFonts w:hint="cs"/>
          <w:rtl/>
        </w:rPr>
        <w:t xml:space="preserve">הממשלתי יכול לטפל בזה בצורה מהירה יותר והשירות נגיש וזמין </w:t>
      </w:r>
      <w:bookmarkStart w:id="201" w:name="_ETM_Q1_914279"/>
      <w:bookmarkEnd w:id="201"/>
      <w:r w:rsidR="002069A1">
        <w:rPr>
          <w:rFonts w:hint="cs"/>
          <w:rtl/>
        </w:rPr>
        <w:t xml:space="preserve">לאזרח. לכן, שוב, אני מחזק את דברי חברתי ניבין, </w:t>
      </w:r>
      <w:bookmarkStart w:id="202" w:name="_ETM_Q1_920372"/>
      <w:bookmarkEnd w:id="202"/>
      <w:r w:rsidR="002069A1">
        <w:rPr>
          <w:rFonts w:hint="cs"/>
          <w:rtl/>
        </w:rPr>
        <w:t xml:space="preserve">אני מחזק אותך, אדוני היושב ראש. </w:t>
      </w:r>
      <w:bookmarkStart w:id="203" w:name="_ETM_Q1_922296"/>
      <w:bookmarkEnd w:id="203"/>
    </w:p>
    <w:p w:rsidR="002069A1" w:rsidRDefault="002069A1" w:rsidP="002069A1">
      <w:pPr>
        <w:rPr>
          <w:rtl/>
        </w:rPr>
      </w:pPr>
    </w:p>
    <w:p w:rsidR="002069A1" w:rsidRDefault="002069A1" w:rsidP="00CE19F0">
      <w:pPr>
        <w:rPr>
          <w:rtl/>
        </w:rPr>
      </w:pPr>
      <w:bookmarkStart w:id="204" w:name="_ETM_Q1_922700"/>
      <w:bookmarkEnd w:id="204"/>
      <w:r>
        <w:rPr>
          <w:rFonts w:hint="cs"/>
          <w:rtl/>
        </w:rPr>
        <w:t>מעקב</w:t>
      </w:r>
      <w:r w:rsidR="00CE19F0">
        <w:rPr>
          <w:rFonts w:hint="cs"/>
          <w:rtl/>
        </w:rPr>
        <w:t>.</w:t>
      </w:r>
      <w:r>
        <w:rPr>
          <w:rFonts w:hint="cs"/>
          <w:rtl/>
        </w:rPr>
        <w:t xml:space="preserve"> אמרת שמלפני </w:t>
      </w:r>
      <w:bookmarkStart w:id="205" w:name="_ETM_Q1_920966"/>
      <w:bookmarkEnd w:id="205"/>
      <w:r>
        <w:rPr>
          <w:rFonts w:hint="cs"/>
          <w:rtl/>
        </w:rPr>
        <w:t xml:space="preserve">שנתיים וחצי הסיפור הזה מטופל, רבותיי, </w:t>
      </w:r>
      <w:bookmarkStart w:id="206" w:name="_ETM_Q1_928062"/>
      <w:bookmarkEnd w:id="206"/>
      <w:r>
        <w:rPr>
          <w:rFonts w:hint="cs"/>
          <w:rtl/>
        </w:rPr>
        <w:t xml:space="preserve">זה לכל המגזרים באוכלוסייה הישראלית, זה לאו דווקא למגזר </w:t>
      </w:r>
      <w:bookmarkStart w:id="207" w:name="_ETM_Q1_933997"/>
      <w:bookmarkEnd w:id="207"/>
      <w:r>
        <w:rPr>
          <w:rFonts w:hint="cs"/>
          <w:rtl/>
        </w:rPr>
        <w:t xml:space="preserve">הערבי, גם מגזרים אחרים שהם באמת תקועים בסוגיה הזאת. </w:t>
      </w:r>
      <w:bookmarkStart w:id="208" w:name="_ETM_Q1_939421"/>
      <w:bookmarkEnd w:id="208"/>
      <w:r>
        <w:rPr>
          <w:rFonts w:hint="cs"/>
          <w:rtl/>
        </w:rPr>
        <w:t xml:space="preserve">היה לנו באחת מוועדות הכנסת, נדמה לי הכלכלה, הסיפור של </w:t>
      </w:r>
      <w:bookmarkStart w:id="209" w:name="_ETM_Q1_939699"/>
      <w:bookmarkEnd w:id="209"/>
      <w:r>
        <w:rPr>
          <w:rFonts w:hint="cs"/>
          <w:rtl/>
        </w:rPr>
        <w:t xml:space="preserve">האוטובוסים והרב קו והאישה המבוגרת שאינה יודעת לטפל בסוגיה </w:t>
      </w:r>
      <w:bookmarkStart w:id="210" w:name="_ETM_Q1_948984"/>
      <w:bookmarkEnd w:id="210"/>
      <w:r>
        <w:rPr>
          <w:rFonts w:hint="cs"/>
          <w:rtl/>
        </w:rPr>
        <w:t xml:space="preserve">הזאת ולכן חשוב מאוד שהוועדה הזאת תטפל בנושא ונעקוב </w:t>
      </w:r>
      <w:bookmarkStart w:id="211" w:name="_ETM_Q1_950699"/>
      <w:bookmarkEnd w:id="211"/>
      <w:r>
        <w:rPr>
          <w:rFonts w:hint="cs"/>
          <w:rtl/>
        </w:rPr>
        <w:t xml:space="preserve">גם אחרי ההתקדמות. תודה. </w:t>
      </w:r>
    </w:p>
    <w:p w:rsidR="002069A1" w:rsidRDefault="002069A1" w:rsidP="002069A1">
      <w:pPr>
        <w:rPr>
          <w:rtl/>
        </w:rPr>
      </w:pPr>
    </w:p>
    <w:p w:rsidR="002069A1" w:rsidRDefault="002069A1" w:rsidP="002069A1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2069A1" w:rsidRDefault="002069A1" w:rsidP="002069A1">
      <w:pPr>
        <w:pStyle w:val="KeepWithNext"/>
        <w:rPr>
          <w:rtl/>
        </w:rPr>
      </w:pPr>
    </w:p>
    <w:p w:rsidR="002069A1" w:rsidRDefault="002069A1" w:rsidP="002069A1">
      <w:pPr>
        <w:rPr>
          <w:rtl/>
        </w:rPr>
      </w:pPr>
      <w:r>
        <w:rPr>
          <w:rFonts w:hint="cs"/>
          <w:rtl/>
        </w:rPr>
        <w:t xml:space="preserve">תודה על הדברים. חבר הכנסת ג'מעה </w:t>
      </w:r>
      <w:bookmarkStart w:id="212" w:name="_ETM_Q1_956335"/>
      <w:bookmarkEnd w:id="212"/>
      <w:r>
        <w:rPr>
          <w:rFonts w:hint="cs"/>
          <w:rtl/>
        </w:rPr>
        <w:t>אזברגה.</w:t>
      </w:r>
    </w:p>
    <w:p w:rsidR="002069A1" w:rsidRDefault="002069A1" w:rsidP="002069A1">
      <w:pPr>
        <w:rPr>
          <w:rtl/>
        </w:rPr>
      </w:pPr>
      <w:bookmarkStart w:id="213" w:name="_ETM_Q1_956985"/>
      <w:bookmarkEnd w:id="213"/>
    </w:p>
    <w:p w:rsidR="002069A1" w:rsidRDefault="002069A1" w:rsidP="002069A1">
      <w:pPr>
        <w:pStyle w:val="a4"/>
        <w:keepNext/>
        <w:rPr>
          <w:rtl/>
        </w:rPr>
      </w:pPr>
      <w:r>
        <w:rPr>
          <w:rtl/>
        </w:rPr>
        <w:t>ג'מעה אזברגה (הרשימה המשותפת):</w:t>
      </w:r>
    </w:p>
    <w:p w:rsidR="002069A1" w:rsidRDefault="002069A1" w:rsidP="002069A1">
      <w:pPr>
        <w:pStyle w:val="KeepWithNext"/>
        <w:rPr>
          <w:rtl/>
        </w:rPr>
      </w:pPr>
    </w:p>
    <w:p w:rsidR="002069A1" w:rsidRDefault="002069A1" w:rsidP="00CE19F0">
      <w:pPr>
        <w:rPr>
          <w:rtl/>
        </w:rPr>
      </w:pPr>
      <w:r>
        <w:rPr>
          <w:rFonts w:hint="cs"/>
          <w:rtl/>
        </w:rPr>
        <w:t>אני גם מצטרף לברכות. תודה רבה, אדוני היושב ראש</w:t>
      </w:r>
      <w:bookmarkStart w:id="214" w:name="_ETM_Q1_968126"/>
      <w:bookmarkEnd w:id="214"/>
      <w:r>
        <w:rPr>
          <w:rFonts w:hint="cs"/>
          <w:rtl/>
        </w:rPr>
        <w:t xml:space="preserve">, שהעלית את הדיון החשוב הזה, ותודה לחברתי ניבין אבו </w:t>
      </w:r>
      <w:bookmarkStart w:id="215" w:name="_ETM_Q1_970564"/>
      <w:bookmarkEnd w:id="215"/>
      <w:r>
        <w:rPr>
          <w:rFonts w:hint="cs"/>
          <w:rtl/>
        </w:rPr>
        <w:t xml:space="preserve">רחמון, שהיא גם נגעה בנושא. לדעתי העניין </w:t>
      </w:r>
      <w:bookmarkStart w:id="216" w:name="_ETM_Q1_972028"/>
      <w:bookmarkEnd w:id="216"/>
      <w:r>
        <w:rPr>
          <w:rFonts w:hint="cs"/>
          <w:rtl/>
        </w:rPr>
        <w:t xml:space="preserve">הזה צריך להיות מובן מאליו, לא צריך אפילו בשביל זה </w:t>
      </w:r>
      <w:bookmarkStart w:id="217" w:name="_ETM_Q1_978910"/>
      <w:bookmarkEnd w:id="217"/>
      <w:r>
        <w:rPr>
          <w:rFonts w:hint="cs"/>
          <w:rtl/>
        </w:rPr>
        <w:t xml:space="preserve">לעשות דיונים. אני רוצה לתת דוגמה </w:t>
      </w:r>
      <w:bookmarkStart w:id="218" w:name="_ETM_Q1_986157"/>
      <w:bookmarkEnd w:id="218"/>
      <w:r>
        <w:rPr>
          <w:rFonts w:hint="cs"/>
          <w:rtl/>
        </w:rPr>
        <w:t xml:space="preserve">מהעבר שלי, באתי ממערכת הבריאות ואנחנו מדברים על דבר </w:t>
      </w:r>
      <w:bookmarkStart w:id="219" w:name="_ETM_Q1_992926"/>
      <w:bookmarkEnd w:id="219"/>
      <w:r>
        <w:rPr>
          <w:rFonts w:hint="cs"/>
          <w:rtl/>
        </w:rPr>
        <w:t>מינימלי ביותר, כשאתה נכנס ומחפש רופא שלך היום באתר</w:t>
      </w:r>
      <w:r w:rsidR="00CE19F0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220" w:name="_ETM_Q1_998258"/>
      <w:bookmarkEnd w:id="220"/>
      <w:r>
        <w:rPr>
          <w:rFonts w:hint="cs"/>
          <w:rtl/>
        </w:rPr>
        <w:t xml:space="preserve">קופות חולים, לא רק מועצות, סעיד, ולא רק המשרדים </w:t>
      </w:r>
      <w:bookmarkStart w:id="221" w:name="_ETM_Q1_1004244"/>
      <w:bookmarkEnd w:id="221"/>
      <w:r>
        <w:rPr>
          <w:rFonts w:hint="cs"/>
          <w:rtl/>
        </w:rPr>
        <w:t xml:space="preserve">הממשלתיים נמצאים בפיגור, אני מדבר על כל </w:t>
      </w:r>
      <w:bookmarkStart w:id="222" w:name="_ETM_Q1_1007496"/>
      <w:bookmarkEnd w:id="222"/>
      <w:r>
        <w:rPr>
          <w:rFonts w:hint="cs"/>
          <w:rtl/>
        </w:rPr>
        <w:t>החיים במכלול. קופת החולים, למשל, כשאני הולך לחפש רופא אורתו</w:t>
      </w:r>
      <w:bookmarkStart w:id="223" w:name="_ETM_Q1_1014701"/>
      <w:bookmarkEnd w:id="223"/>
      <w:r>
        <w:rPr>
          <w:rFonts w:hint="cs"/>
          <w:rtl/>
        </w:rPr>
        <w:t xml:space="preserve">פד שייתן לי את השירות, אני לא יכול </w:t>
      </w:r>
      <w:bookmarkStart w:id="224" w:name="_ETM_Q1_1014000"/>
      <w:bookmarkEnd w:id="224"/>
      <w:r>
        <w:rPr>
          <w:rFonts w:hint="cs"/>
          <w:rtl/>
        </w:rPr>
        <w:t xml:space="preserve">למצוא את זה בשפה הערבית בכלל. </w:t>
      </w:r>
    </w:p>
    <w:p w:rsidR="002069A1" w:rsidRDefault="002069A1" w:rsidP="002069A1">
      <w:pPr>
        <w:rPr>
          <w:rtl/>
        </w:rPr>
      </w:pPr>
    </w:p>
    <w:p w:rsidR="002069A1" w:rsidRDefault="002069A1" w:rsidP="00CE19F0">
      <w:pPr>
        <w:rPr>
          <w:rtl/>
        </w:rPr>
      </w:pPr>
      <w:r>
        <w:rPr>
          <w:rFonts w:hint="cs"/>
          <w:rtl/>
        </w:rPr>
        <w:t>אנ</w:t>
      </w:r>
      <w:bookmarkStart w:id="225" w:name="_ETM_Q1_1018692"/>
      <w:bookmarkEnd w:id="225"/>
      <w:r>
        <w:rPr>
          <w:rFonts w:hint="cs"/>
          <w:rtl/>
        </w:rPr>
        <w:t xml:space="preserve">י מדבר על מתורגמן </w:t>
      </w:r>
      <w:bookmarkStart w:id="226" w:name="_ETM_Q1_1017323"/>
      <w:bookmarkEnd w:id="226"/>
      <w:r>
        <w:rPr>
          <w:rFonts w:hint="cs"/>
          <w:rtl/>
        </w:rPr>
        <w:t xml:space="preserve">כשמדובר על חיי אדם. בזמנו הבאנו את </w:t>
      </w:r>
      <w:bookmarkStart w:id="227" w:name="_ETM_Q1_1025706"/>
      <w:bookmarkEnd w:id="227"/>
      <w:r>
        <w:rPr>
          <w:rFonts w:hint="cs"/>
          <w:rtl/>
        </w:rPr>
        <w:t>הרעיון לקופת חולים</w:t>
      </w:r>
      <w:r w:rsidR="00CE19F0">
        <w:rPr>
          <w:rFonts w:hint="cs"/>
          <w:rtl/>
        </w:rPr>
        <w:t>.</w:t>
      </w:r>
      <w:r>
        <w:rPr>
          <w:rFonts w:hint="cs"/>
          <w:rtl/>
        </w:rPr>
        <w:t xml:space="preserve"> ברגע שהתקשורת, הדבר הכי חשוב </w:t>
      </w:r>
      <w:bookmarkStart w:id="228" w:name="_ETM_Q1_1028736"/>
      <w:bookmarkEnd w:id="228"/>
      <w:r>
        <w:rPr>
          <w:rFonts w:hint="cs"/>
          <w:rtl/>
        </w:rPr>
        <w:t xml:space="preserve">זה התקשורת, ברגע שהתקשורת לא נמצאת והשפה זה אחד מהאמצעים </w:t>
      </w:r>
      <w:bookmarkStart w:id="229" w:name="_ETM_Q1_1035945"/>
      <w:bookmarkEnd w:id="229"/>
      <w:r>
        <w:rPr>
          <w:rFonts w:hint="cs"/>
          <w:rtl/>
        </w:rPr>
        <w:t>שיכולים לחזק את התקשורת בין נותן שירות ומקבל שירות, בין</w:t>
      </w:r>
      <w:bookmarkStart w:id="230" w:name="_ETM_Q1_1041946"/>
      <w:bookmarkEnd w:id="230"/>
      <w:r>
        <w:rPr>
          <w:rFonts w:hint="cs"/>
          <w:rtl/>
        </w:rPr>
        <w:t xml:space="preserve"> לקוח ומי שנותן את השירות, ברגע שהתקשורת הזאת לא קיימת </w:t>
      </w:r>
      <w:bookmarkStart w:id="231" w:name="_ETM_Q1_1048388"/>
      <w:bookmarkEnd w:id="231"/>
      <w:r>
        <w:rPr>
          <w:rFonts w:hint="cs"/>
          <w:rtl/>
        </w:rPr>
        <w:t xml:space="preserve">או נעלמת אנחנו בבעיה. יש לנו </w:t>
      </w:r>
      <w:bookmarkStart w:id="232" w:name="_ETM_Q1_1056471"/>
      <w:bookmarkEnd w:id="232"/>
      <w:r>
        <w:rPr>
          <w:rFonts w:hint="cs"/>
          <w:rtl/>
        </w:rPr>
        <w:t xml:space="preserve">את הדוגמה </w:t>
      </w:r>
      <w:r w:rsidR="00CE19F0">
        <w:rPr>
          <w:rFonts w:hint="cs"/>
          <w:rtl/>
        </w:rPr>
        <w:t xml:space="preserve">של הרופא שנתן אנטיביוטיקה לאישה, צריך לשים אנטיביוטיקה במקרר </w:t>
      </w:r>
      <w:r>
        <w:rPr>
          <w:rFonts w:hint="cs"/>
          <w:rtl/>
        </w:rPr>
        <w:t>ולאישה הזאת</w:t>
      </w:r>
      <w:bookmarkStart w:id="233" w:name="_ETM_Q1_1057743"/>
      <w:bookmarkEnd w:id="233"/>
      <w:r w:rsidR="00CE19F0">
        <w:rPr>
          <w:rFonts w:hint="cs"/>
          <w:rtl/>
        </w:rPr>
        <w:t xml:space="preserve"> </w:t>
      </w:r>
      <w:r>
        <w:rPr>
          <w:rFonts w:hint="cs"/>
          <w:rtl/>
        </w:rPr>
        <w:t>אין מקרר, הוא אמר לה לשתות מהאנטיביוטיקה</w:t>
      </w:r>
      <w:bookmarkStart w:id="234" w:name="_ETM_Q1_1067550"/>
      <w:bookmarkEnd w:id="234"/>
      <w:r>
        <w:rPr>
          <w:rFonts w:hint="cs"/>
          <w:rtl/>
        </w:rPr>
        <w:t xml:space="preserve">, בסופו של יום הרופא צדק, אבל הוא שכח שבכלל </w:t>
      </w:r>
      <w:bookmarkStart w:id="235" w:name="_ETM_Q1_1071448"/>
      <w:bookmarkEnd w:id="235"/>
      <w:r>
        <w:rPr>
          <w:rFonts w:hint="cs"/>
          <w:rtl/>
        </w:rPr>
        <w:t xml:space="preserve">אין לה מקרר, היא שמה את האנטיביוטיקה בחוץ והאנטיביוטיקה במקום </w:t>
      </w:r>
      <w:bookmarkStart w:id="236" w:name="_ETM_Q1_1076555"/>
      <w:bookmarkEnd w:id="236"/>
      <w:r>
        <w:rPr>
          <w:rFonts w:hint="cs"/>
          <w:rtl/>
        </w:rPr>
        <w:t xml:space="preserve">להועיל הפכה להיות מזיקה. </w:t>
      </w:r>
    </w:p>
    <w:p w:rsidR="002069A1" w:rsidRDefault="002069A1" w:rsidP="002069A1">
      <w:pPr>
        <w:rPr>
          <w:rtl/>
        </w:rPr>
      </w:pPr>
    </w:p>
    <w:p w:rsidR="002069A1" w:rsidRDefault="002069A1" w:rsidP="002069A1">
      <w:pPr>
        <w:rPr>
          <w:rtl/>
        </w:rPr>
      </w:pPr>
      <w:r>
        <w:rPr>
          <w:rFonts w:hint="cs"/>
          <w:rtl/>
        </w:rPr>
        <w:t>ל</w:t>
      </w:r>
      <w:bookmarkStart w:id="237" w:name="_ETM_Q1_1079286"/>
      <w:bookmarkEnd w:id="237"/>
      <w:r>
        <w:rPr>
          <w:rFonts w:hint="cs"/>
          <w:rtl/>
        </w:rPr>
        <w:t xml:space="preserve">מה אני מדגיש את העניין של </w:t>
      </w:r>
      <w:bookmarkStart w:id="238" w:name="_ETM_Q1_1077840"/>
      <w:bookmarkEnd w:id="238"/>
      <w:r>
        <w:rPr>
          <w:rFonts w:hint="cs"/>
          <w:rtl/>
        </w:rPr>
        <w:t>תקשורת? הטכנולוגיה היא אחד הדברים שחשובים לנו, תקשורת בין</w:t>
      </w:r>
      <w:bookmarkStart w:id="239" w:name="_ETM_Q1_1086544"/>
      <w:bookmarkEnd w:id="239"/>
      <w:r>
        <w:rPr>
          <w:rFonts w:hint="cs"/>
          <w:rtl/>
        </w:rPr>
        <w:t xml:space="preserve"> אנשים ובין לקוחות ושירות במדינה מתקדמת ונאורה. זה מה </w:t>
      </w:r>
      <w:bookmarkStart w:id="240" w:name="_ETM_Q1_1092103"/>
      <w:bookmarkEnd w:id="240"/>
      <w:r>
        <w:rPr>
          <w:rFonts w:hint="cs"/>
          <w:rtl/>
        </w:rPr>
        <w:t xml:space="preserve">שרציתי להגיד ותודה רבה על הדיון החשוב הזה. </w:t>
      </w:r>
    </w:p>
    <w:p w:rsidR="002069A1" w:rsidRDefault="002069A1" w:rsidP="002069A1">
      <w:pPr>
        <w:rPr>
          <w:rtl/>
        </w:rPr>
      </w:pPr>
    </w:p>
    <w:p w:rsidR="002069A1" w:rsidRDefault="002069A1" w:rsidP="002069A1">
      <w:pPr>
        <w:pStyle w:val="af6"/>
        <w:keepNext/>
        <w:rPr>
          <w:rtl/>
        </w:rPr>
      </w:pPr>
      <w:bookmarkStart w:id="241" w:name="_ETM_Q1_1092394"/>
      <w:bookmarkStart w:id="242" w:name="_ETM_Q1_1093253"/>
      <w:bookmarkEnd w:id="241"/>
      <w:bookmarkEnd w:id="242"/>
      <w:r>
        <w:rPr>
          <w:rtl/>
        </w:rPr>
        <w:t>היו"ר אורי מקלב:</w:t>
      </w:r>
    </w:p>
    <w:p w:rsidR="002069A1" w:rsidRDefault="002069A1" w:rsidP="002069A1">
      <w:pPr>
        <w:pStyle w:val="KeepWithNext"/>
        <w:rPr>
          <w:rtl/>
        </w:rPr>
      </w:pPr>
    </w:p>
    <w:p w:rsidR="002069A1" w:rsidRDefault="002069A1" w:rsidP="002069A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43" w:name="_ETM_Q1_1094669"/>
      <w:bookmarkEnd w:id="243"/>
      <w:r>
        <w:rPr>
          <w:rFonts w:hint="cs"/>
          <w:rtl/>
        </w:rPr>
        <w:t xml:space="preserve">חבר הכנסת דב חנין. </w:t>
      </w:r>
    </w:p>
    <w:p w:rsidR="002069A1" w:rsidRDefault="002069A1" w:rsidP="002069A1">
      <w:pPr>
        <w:rPr>
          <w:rtl/>
        </w:rPr>
      </w:pPr>
    </w:p>
    <w:p w:rsidR="002069A1" w:rsidRDefault="002069A1" w:rsidP="002069A1">
      <w:pPr>
        <w:pStyle w:val="a4"/>
        <w:keepNext/>
        <w:rPr>
          <w:rtl/>
        </w:rPr>
      </w:pPr>
      <w:bookmarkStart w:id="244" w:name="_ETM_Q1_1098632"/>
      <w:bookmarkEnd w:id="244"/>
      <w:r>
        <w:rPr>
          <w:rtl/>
        </w:rPr>
        <w:lastRenderedPageBreak/>
        <w:t>דב חנין (הרשימה המשותפת):</w:t>
      </w:r>
    </w:p>
    <w:p w:rsidR="002069A1" w:rsidRDefault="002069A1" w:rsidP="002069A1">
      <w:pPr>
        <w:pStyle w:val="KeepWithNext"/>
        <w:rPr>
          <w:rtl/>
        </w:rPr>
      </w:pPr>
    </w:p>
    <w:p w:rsidR="002069A1" w:rsidRDefault="002069A1" w:rsidP="002069A1">
      <w:pPr>
        <w:rPr>
          <w:rtl/>
        </w:rPr>
      </w:pPr>
      <w:r>
        <w:rPr>
          <w:rFonts w:hint="cs"/>
          <w:rtl/>
        </w:rPr>
        <w:t xml:space="preserve">תודה לך, אדוני היושב ראש, על </w:t>
      </w:r>
      <w:bookmarkStart w:id="245" w:name="_ETM_Q1_1099253"/>
      <w:bookmarkEnd w:id="245"/>
      <w:r>
        <w:rPr>
          <w:rFonts w:hint="cs"/>
          <w:rtl/>
        </w:rPr>
        <w:t xml:space="preserve">רשות הדיבור. הרבה הערכה לחברתי, חברת הכנסת אבו רחמון. את </w:t>
      </w:r>
      <w:bookmarkStart w:id="246" w:name="_ETM_Q1_1107334"/>
      <w:bookmarkEnd w:id="246"/>
      <w:r>
        <w:rPr>
          <w:rFonts w:hint="cs"/>
          <w:rtl/>
        </w:rPr>
        <w:t xml:space="preserve">באמת תוספת כוח, את נכנסת לכנסת עם הרבה מרץ ואנרגיה. </w:t>
      </w:r>
      <w:bookmarkStart w:id="247" w:name="_ETM_Q1_1110690"/>
      <w:bookmarkEnd w:id="247"/>
      <w:r>
        <w:rPr>
          <w:rFonts w:hint="cs"/>
          <w:rtl/>
        </w:rPr>
        <w:t xml:space="preserve">יש לי הרגשה שלמרות שאולי הבחירות קרובות חברת הכנסת אבו </w:t>
      </w:r>
      <w:bookmarkStart w:id="248" w:name="_ETM_Q1_1116472"/>
      <w:bookmarkEnd w:id="248"/>
      <w:r>
        <w:rPr>
          <w:rFonts w:hint="cs"/>
          <w:rtl/>
        </w:rPr>
        <w:t xml:space="preserve">רחמון באה כדי להשלים את כל הפערים של חלק הזמן </w:t>
      </w:r>
      <w:bookmarkStart w:id="249" w:name="_ETM_Q1_1116123"/>
      <w:bookmarkEnd w:id="249"/>
      <w:r w:rsidR="00971C57">
        <w:rPr>
          <w:rFonts w:hint="cs"/>
          <w:rtl/>
        </w:rPr>
        <w:t xml:space="preserve">הגדול שהיא לא הייתה בכנסת. אז באמת כל הכבוד. </w:t>
      </w:r>
    </w:p>
    <w:p w:rsidR="00971C57" w:rsidRDefault="00971C57" w:rsidP="002069A1">
      <w:pPr>
        <w:rPr>
          <w:rtl/>
        </w:rPr>
      </w:pPr>
    </w:p>
    <w:p w:rsidR="00971C57" w:rsidRDefault="00971C57" w:rsidP="00971C57">
      <w:pPr>
        <w:pStyle w:val="af6"/>
        <w:keepNext/>
        <w:rPr>
          <w:rtl/>
        </w:rPr>
      </w:pPr>
      <w:bookmarkStart w:id="250" w:name="_ETM_Q1_1120070"/>
      <w:bookmarkEnd w:id="250"/>
      <w:r>
        <w:rPr>
          <w:rtl/>
        </w:rPr>
        <w:t>היו"ר אורי מקלב: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>כדי</w:t>
      </w:r>
      <w:bookmarkStart w:id="251" w:name="_ETM_Q1_1120723"/>
      <w:bookmarkEnd w:id="251"/>
      <w:r>
        <w:rPr>
          <w:rFonts w:hint="cs"/>
          <w:rtl/>
        </w:rPr>
        <w:t xml:space="preserve"> שהיא תוכל לעשות את זה אנחנו נאריך קצת את </w:t>
      </w:r>
      <w:bookmarkStart w:id="252" w:name="_ETM_Q1_1125969"/>
      <w:bookmarkEnd w:id="252"/>
      <w:r>
        <w:rPr>
          <w:rFonts w:hint="cs"/>
          <w:rtl/>
        </w:rPr>
        <w:t xml:space="preserve">זה, כדי שהיא תוכל לבוא לידי ביטוי. אנחנו ניתן לזה עוד זמן, לא נפרק את הממשלה. 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4"/>
        <w:keepNext/>
        <w:rPr>
          <w:rtl/>
        </w:rPr>
      </w:pPr>
      <w:bookmarkStart w:id="253" w:name="_ETM_Q1_1127358"/>
      <w:bookmarkStart w:id="254" w:name="_ETM_Q1_1122742"/>
      <w:bookmarkEnd w:id="253"/>
      <w:bookmarkEnd w:id="254"/>
      <w:r>
        <w:rPr>
          <w:rtl/>
        </w:rPr>
        <w:t>דב חנין (הרשימה המשותפת):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bookmarkStart w:id="255" w:name="_ETM_Q1_1125271"/>
      <w:r>
        <w:rPr>
          <w:rFonts w:hint="cs"/>
          <w:rtl/>
        </w:rPr>
        <w:t xml:space="preserve"> אדוני </w:t>
      </w:r>
      <w:bookmarkStart w:id="256" w:name="_ETM_Q1_1133066"/>
      <w:bookmarkEnd w:id="256"/>
      <w:r>
        <w:rPr>
          <w:rFonts w:hint="cs"/>
          <w:rtl/>
        </w:rPr>
        <w:t xml:space="preserve">היושב ראש, אנחנו עוסקים בנושא מאוד מאוד כאוב, לנושא הזה </w:t>
      </w:r>
      <w:bookmarkStart w:id="257" w:name="_ETM_Q1_1139185"/>
      <w:bookmarkEnd w:id="257"/>
      <w:r>
        <w:rPr>
          <w:rFonts w:hint="cs"/>
          <w:rtl/>
        </w:rPr>
        <w:t xml:space="preserve">יש משמעות עצומה לגבי חיי האזרחים. אנשים שלא יכולים לקבל </w:t>
      </w:r>
      <w:bookmarkStart w:id="258" w:name="_ETM_Q1_1139390"/>
      <w:bookmarkEnd w:id="258"/>
      <w:r>
        <w:rPr>
          <w:rFonts w:hint="cs"/>
          <w:rtl/>
        </w:rPr>
        <w:t>מידע ברשת, באינטרנט, הם אנשים שמנותקים מהמידע הזה ואזרחים ש</w:t>
      </w:r>
      <w:bookmarkStart w:id="259" w:name="_ETM_Q1_1148778"/>
      <w:bookmarkEnd w:id="259"/>
      <w:r>
        <w:rPr>
          <w:rFonts w:hint="cs"/>
          <w:rtl/>
        </w:rPr>
        <w:t xml:space="preserve">השפה העברית איננה שפת האם שלהם, כאשר אין להם את </w:t>
      </w:r>
      <w:bookmarkStart w:id="260" w:name="_ETM_Q1_1153230"/>
      <w:bookmarkEnd w:id="260"/>
      <w:r>
        <w:rPr>
          <w:rFonts w:hint="cs"/>
          <w:rtl/>
        </w:rPr>
        <w:t xml:space="preserve">השירות במערכת הממשלתית הם אנשים שמקבלים שירות פחות טוב, הם </w:t>
      </w:r>
      <w:bookmarkStart w:id="261" w:name="_ETM_Q1_1159673"/>
      <w:bookmarkEnd w:id="261"/>
      <w:r>
        <w:rPr>
          <w:rFonts w:hint="cs"/>
          <w:rtl/>
        </w:rPr>
        <w:t xml:space="preserve">לא יודעים איזה שאלות לשאול, הם לא יודעים את האינפורמציה, </w:t>
      </w:r>
      <w:bookmarkStart w:id="262" w:name="_ETM_Q1_1160294"/>
      <w:bookmarkEnd w:id="262"/>
      <w:r>
        <w:rPr>
          <w:rFonts w:hint="cs"/>
          <w:rtl/>
        </w:rPr>
        <w:t xml:space="preserve">הם לא יודעים את המידע. הדבר הזה ממש משפיע לרעה </w:t>
      </w:r>
      <w:bookmarkStart w:id="263" w:name="_ETM_Q1_1165537"/>
      <w:bookmarkEnd w:id="263"/>
      <w:r>
        <w:rPr>
          <w:rFonts w:hint="cs"/>
          <w:rtl/>
        </w:rPr>
        <w:t xml:space="preserve">על חיים של אנשים. 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>כש</w:t>
      </w:r>
      <w:bookmarkStart w:id="264" w:name="_ETM_Q1_1168158"/>
      <w:bookmarkEnd w:id="264"/>
      <w:r>
        <w:rPr>
          <w:rFonts w:hint="cs"/>
          <w:rtl/>
        </w:rPr>
        <w:t xml:space="preserve">אני מסתכל על הטבלה </w:t>
      </w:r>
      <w:bookmarkStart w:id="265" w:name="_ETM_Q1_1167233"/>
      <w:bookmarkEnd w:id="265"/>
      <w:r>
        <w:rPr>
          <w:rFonts w:hint="cs"/>
          <w:rtl/>
        </w:rPr>
        <w:t xml:space="preserve">שהכין לנו מרכז המחקר והמידע, ושוב תודה לכם על </w:t>
      </w:r>
      <w:bookmarkStart w:id="266" w:name="_ETM_Q1_1173240"/>
      <w:bookmarkEnd w:id="266"/>
      <w:r>
        <w:rPr>
          <w:rFonts w:hint="cs"/>
          <w:rtl/>
        </w:rPr>
        <w:t xml:space="preserve">המעקב בתחום הזה, אני רואה שיש פה פערים מאוד מאוד </w:t>
      </w:r>
      <w:bookmarkStart w:id="267" w:name="_ETM_Q1_1177716"/>
      <w:bookmarkEnd w:id="267"/>
      <w:r>
        <w:rPr>
          <w:rFonts w:hint="cs"/>
          <w:rtl/>
        </w:rPr>
        <w:t xml:space="preserve">גדולים, מאוד מדאיגים. משרדים שיש להם קשר יומיומי לחיים של </w:t>
      </w:r>
      <w:bookmarkStart w:id="268" w:name="_ETM_Q1_1180377"/>
      <w:bookmarkEnd w:id="268"/>
      <w:r>
        <w:rPr>
          <w:rFonts w:hint="cs"/>
          <w:rtl/>
        </w:rPr>
        <w:t xml:space="preserve">האזרחים לא נותנים מספיק אינפורמציה לאזרחים בשפה הערבית, זה </w:t>
      </w:r>
      <w:bookmarkStart w:id="269" w:name="_ETM_Q1_1186113"/>
      <w:bookmarkEnd w:id="269"/>
      <w:r>
        <w:rPr>
          <w:rFonts w:hint="cs"/>
          <w:rtl/>
        </w:rPr>
        <w:t xml:space="preserve">דבר מאוד מאוד בעייתי. 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rPr>
          <w:rtl/>
        </w:rPr>
      </w:pPr>
      <w:bookmarkStart w:id="270" w:name="_ETM_Q1_1188406"/>
      <w:bookmarkEnd w:id="270"/>
      <w:r>
        <w:rPr>
          <w:rFonts w:hint="cs"/>
          <w:rtl/>
        </w:rPr>
        <w:t xml:space="preserve">כיוון שהנושא הזה הוא נושא שאנחנו </w:t>
      </w:r>
      <w:bookmarkStart w:id="271" w:name="_ETM_Q1_1187396"/>
      <w:bookmarkEnd w:id="271"/>
      <w:r>
        <w:rPr>
          <w:rFonts w:hint="cs"/>
          <w:rtl/>
        </w:rPr>
        <w:t xml:space="preserve">חוזרים ועוסקים בו מדי פעם אני מציע, אדוני היושב </w:t>
      </w:r>
      <w:bookmarkStart w:id="272" w:name="_ETM_Q1_1193730"/>
      <w:bookmarkEnd w:id="272"/>
      <w:r>
        <w:rPr>
          <w:rFonts w:hint="cs"/>
          <w:rtl/>
        </w:rPr>
        <w:t xml:space="preserve">ראש, הפעם להעלות את הטיפול שלנו בנושא הזה מדרגה אחת. </w:t>
      </w:r>
      <w:bookmarkStart w:id="273" w:name="_ETM_Q1_1198280"/>
      <w:bookmarkEnd w:id="273"/>
      <w:r>
        <w:rPr>
          <w:rFonts w:hint="cs"/>
          <w:rtl/>
        </w:rPr>
        <w:t xml:space="preserve">אני מציע שבסוף הדיון הזה, חוץ מאותו סיכום שאנחנו </w:t>
      </w:r>
      <w:bookmarkStart w:id="274" w:name="_ETM_Q1_1202287"/>
      <w:bookmarkEnd w:id="274"/>
      <w:r>
        <w:rPr>
          <w:rFonts w:hint="cs"/>
          <w:rtl/>
        </w:rPr>
        <w:t>מגישים בפני מליאת הכנסת, לכתוב מכתב לכל השרים שבאתרים שלהם</w:t>
      </w:r>
      <w:bookmarkStart w:id="275" w:name="_ETM_Q1_1210039"/>
      <w:bookmarkEnd w:id="275"/>
      <w:r>
        <w:rPr>
          <w:rFonts w:hint="cs"/>
          <w:rtl/>
        </w:rPr>
        <w:t xml:space="preserve"> נמצא חוסר ולהגיד להם שקיימנו דיון: באתר </w:t>
      </w:r>
      <w:bookmarkStart w:id="276" w:name="_ETM_Q1_1212802"/>
      <w:bookmarkEnd w:id="276"/>
      <w:r>
        <w:rPr>
          <w:rFonts w:hint="cs"/>
          <w:rtl/>
        </w:rPr>
        <w:t xml:space="preserve">של המשרד שלך, אדוני שר התחבורה, יש חוסר ב-א', </w:t>
      </w:r>
      <w:bookmarkStart w:id="277" w:name="_ETM_Q1_1214139"/>
      <w:bookmarkEnd w:id="277"/>
      <w:r>
        <w:rPr>
          <w:rFonts w:hint="cs"/>
          <w:rtl/>
        </w:rPr>
        <w:t xml:space="preserve">ב', ג' ו-ד' ואנחנו מבקשים ממך לענות לוועדת המדע </w:t>
      </w:r>
      <w:bookmarkStart w:id="278" w:name="_ETM_Q1_1221956"/>
      <w:bookmarkEnd w:id="278"/>
      <w:r>
        <w:rPr>
          <w:rFonts w:hint="cs"/>
          <w:rtl/>
        </w:rPr>
        <w:t xml:space="preserve">תשובה מה בדעתך לעשות בעניין הזה, מתי החוסר הזה יושלם </w:t>
      </w:r>
      <w:bookmarkStart w:id="279" w:name="_ETM_Q1_1227193"/>
      <w:bookmarkEnd w:id="279"/>
      <w:r>
        <w:rPr>
          <w:rFonts w:hint="cs"/>
          <w:rtl/>
        </w:rPr>
        <w:t xml:space="preserve">ולקבוע כבר עכשיו דיון מעקב נוסף של הוועדה הזו - - </w:t>
      </w:r>
      <w:bookmarkStart w:id="280" w:name="_ETM_Q1_1232220"/>
      <w:bookmarkEnd w:id="280"/>
      <w:r>
        <w:rPr>
          <w:rFonts w:hint="cs"/>
          <w:rtl/>
        </w:rPr>
        <w:t>-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f6"/>
        <w:keepNext/>
        <w:rPr>
          <w:rtl/>
        </w:rPr>
      </w:pPr>
      <w:bookmarkStart w:id="281" w:name="_ETM_Q1_1228447"/>
      <w:bookmarkEnd w:id="281"/>
      <w:r>
        <w:rPr>
          <w:rtl/>
        </w:rPr>
        <w:t>היו"ר אורי מקלב: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CE19F0">
      <w:pPr>
        <w:rPr>
          <w:rtl/>
        </w:rPr>
      </w:pPr>
      <w:r>
        <w:rPr>
          <w:rFonts w:hint="cs"/>
          <w:rtl/>
        </w:rPr>
        <w:t>דב, יש לך רעיון מצוין, אנחנו טיפה שכללנו אותו</w:t>
      </w:r>
      <w:bookmarkStart w:id="282" w:name="_ETM_Q1_1235566"/>
      <w:bookmarkEnd w:id="282"/>
      <w:r w:rsidR="00CE19F0">
        <w:rPr>
          <w:rFonts w:hint="cs"/>
          <w:rtl/>
        </w:rPr>
        <w:t>.</w:t>
      </w:r>
      <w:r>
        <w:rPr>
          <w:rFonts w:hint="cs"/>
          <w:rtl/>
        </w:rPr>
        <w:t xml:space="preserve"> אם אתה מסכים לזה, כבר דיברתי עם מנהלת הוועדה, שאנחנו </w:t>
      </w:r>
      <w:bookmarkStart w:id="283" w:name="_ETM_Q1_1239913"/>
      <w:bookmarkEnd w:id="283"/>
      <w:r>
        <w:rPr>
          <w:rFonts w:hint="cs"/>
          <w:rtl/>
        </w:rPr>
        <w:t xml:space="preserve">נבקש מממשל זמין, רשות התקשוב, דוח תוך </w:t>
      </w:r>
      <w:bookmarkStart w:id="284" w:name="_ETM_Q1_1240845"/>
      <w:bookmarkEnd w:id="284"/>
      <w:r>
        <w:rPr>
          <w:rFonts w:hint="cs"/>
          <w:rtl/>
        </w:rPr>
        <w:t>שנה, דוח על כל המשרדים הממשלתיים - - -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4"/>
        <w:keepNext/>
        <w:rPr>
          <w:rtl/>
        </w:rPr>
      </w:pPr>
      <w:bookmarkStart w:id="285" w:name="_ETM_Q1_1242614"/>
      <w:bookmarkEnd w:id="285"/>
      <w:r>
        <w:rPr>
          <w:rtl/>
        </w:rPr>
        <w:t>דב חנין (הרשימה המשותפת):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CE19F0" w:rsidP="00971C57">
      <w:pPr>
        <w:rPr>
          <w:rtl/>
        </w:rPr>
      </w:pPr>
      <w:r>
        <w:rPr>
          <w:rFonts w:hint="cs"/>
          <w:rtl/>
        </w:rPr>
        <w:t xml:space="preserve">שנה </w:t>
      </w:r>
      <w:r w:rsidR="00971C57">
        <w:rPr>
          <w:rFonts w:hint="cs"/>
          <w:rtl/>
        </w:rPr>
        <w:t xml:space="preserve">זה </w:t>
      </w:r>
      <w:bookmarkStart w:id="286" w:name="_ETM_Q1_1243381"/>
      <w:bookmarkEnd w:id="286"/>
      <w:r w:rsidR="00971C57">
        <w:rPr>
          <w:rFonts w:hint="cs"/>
          <w:rtl/>
        </w:rPr>
        <w:t xml:space="preserve">הרבה מדי. 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f6"/>
        <w:keepNext/>
        <w:rPr>
          <w:rtl/>
        </w:rPr>
      </w:pPr>
      <w:bookmarkStart w:id="287" w:name="_ETM_Q1_1245122"/>
      <w:bookmarkStart w:id="288" w:name="_ETM_Q1_1246058"/>
      <w:bookmarkEnd w:id="287"/>
      <w:bookmarkEnd w:id="288"/>
      <w:r>
        <w:rPr>
          <w:rtl/>
        </w:rPr>
        <w:t>היו"ר אורי מקלב: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 xml:space="preserve">פחות, פחות. אנחנו נבקש דוח, אני רק </w:t>
      </w:r>
      <w:bookmarkStart w:id="289" w:name="_ETM_Q1_1249327"/>
      <w:bookmarkEnd w:id="289"/>
      <w:r>
        <w:rPr>
          <w:rFonts w:hint="cs"/>
          <w:rtl/>
        </w:rPr>
        <w:t xml:space="preserve">רוצה לתאם את זה, באפשרות שנותנים לעמוד בזה, </w:t>
      </w:r>
      <w:bookmarkStart w:id="290" w:name="_ETM_Q1_1253493"/>
      <w:bookmarkEnd w:id="290"/>
      <w:r>
        <w:rPr>
          <w:rFonts w:hint="cs"/>
          <w:rtl/>
        </w:rPr>
        <w:t xml:space="preserve">במקום שהשר יגיד מה חסר מעניין אותי שרשות התקשוב יגידו </w:t>
      </w:r>
      <w:bookmarkStart w:id="291" w:name="_ETM_Q1_1251921"/>
      <w:bookmarkEnd w:id="291"/>
      <w:r>
        <w:rPr>
          <w:rFonts w:hint="cs"/>
          <w:rtl/>
        </w:rPr>
        <w:t>מה חסר.</w:t>
      </w:r>
    </w:p>
    <w:p w:rsidR="00971C57" w:rsidRDefault="00971C57" w:rsidP="00971C57">
      <w:pPr>
        <w:rPr>
          <w:rtl/>
        </w:rPr>
      </w:pPr>
      <w:bookmarkStart w:id="292" w:name="_ETM_Q1_1252794"/>
      <w:bookmarkEnd w:id="292"/>
    </w:p>
    <w:p w:rsidR="00971C57" w:rsidRDefault="00971C57" w:rsidP="00971C57">
      <w:pPr>
        <w:pStyle w:val="a4"/>
        <w:keepNext/>
        <w:rPr>
          <w:rtl/>
        </w:rPr>
      </w:pPr>
      <w:bookmarkStart w:id="293" w:name="_ETM_Q1_1253541"/>
      <w:bookmarkEnd w:id="293"/>
      <w:r>
        <w:rPr>
          <w:rtl/>
        </w:rPr>
        <w:t>דב חנין (הרשימה המשותפת):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 xml:space="preserve">אנחנו יודעים, מרכז המחקר והמידע כבר העביר לנו </w:t>
      </w:r>
      <w:bookmarkStart w:id="294" w:name="_ETM_Q1_1258386"/>
      <w:bookmarkEnd w:id="294"/>
      <w:r>
        <w:rPr>
          <w:rFonts w:hint="cs"/>
          <w:rtl/>
        </w:rPr>
        <w:t xml:space="preserve">מה חסר. 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f6"/>
        <w:keepNext/>
        <w:rPr>
          <w:rtl/>
        </w:rPr>
      </w:pPr>
      <w:bookmarkStart w:id="295" w:name="_ETM_Q1_1259374"/>
      <w:bookmarkStart w:id="296" w:name="_ETM_Q1_1255165"/>
      <w:bookmarkEnd w:id="295"/>
      <w:bookmarkEnd w:id="296"/>
      <w:r>
        <w:rPr>
          <w:rtl/>
        </w:rPr>
        <w:t>היו"ר אורי מקלב: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 xml:space="preserve">אבל הם ייתנו דוח מקצועי על כל משרד </w:t>
      </w:r>
      <w:bookmarkStart w:id="297" w:name="_ETM_Q1_1260863"/>
      <w:bookmarkEnd w:id="297"/>
      <w:r>
        <w:rPr>
          <w:rFonts w:hint="cs"/>
          <w:rtl/>
        </w:rPr>
        <w:t>ומשרד ואנח</w:t>
      </w:r>
      <w:r w:rsidR="00CE19F0">
        <w:rPr>
          <w:rFonts w:hint="cs"/>
          <w:rtl/>
        </w:rPr>
        <w:t xml:space="preserve">נו נבקש יעדים מתי כל משרד ומשרד, </w:t>
      </w:r>
      <w:r>
        <w:rPr>
          <w:rFonts w:hint="cs"/>
          <w:rtl/>
        </w:rPr>
        <w:t xml:space="preserve">מה הוא </w:t>
      </w:r>
      <w:bookmarkStart w:id="298" w:name="_ETM_Q1_1266210"/>
      <w:bookmarkEnd w:id="298"/>
      <w:r>
        <w:rPr>
          <w:rFonts w:hint="cs"/>
          <w:rtl/>
        </w:rPr>
        <w:t xml:space="preserve">חושב לעשות. הבעיה היא, זה בתוך הדוח, תיכף ניתן למתן להציג אותו, </w:t>
      </w:r>
      <w:bookmarkStart w:id="299" w:name="_ETM_Q1_1267889"/>
      <w:bookmarkEnd w:id="299"/>
      <w:r w:rsidR="00CE19F0">
        <w:rPr>
          <w:rFonts w:hint="cs"/>
          <w:rtl/>
        </w:rPr>
        <w:t>ש</w:t>
      </w:r>
      <w:r>
        <w:rPr>
          <w:rFonts w:hint="cs"/>
          <w:rtl/>
        </w:rPr>
        <w:t xml:space="preserve">אין אפשרות לרשות התקשוב לכפות. הם יכולים לייעץ, הם יכולים להגיד למשרד, אבל אין להם שום </w:t>
      </w:r>
      <w:bookmarkStart w:id="300" w:name="_ETM_Q1_1276903"/>
      <w:bookmarkEnd w:id="300"/>
      <w:r>
        <w:rPr>
          <w:rFonts w:hint="cs"/>
          <w:rtl/>
        </w:rPr>
        <w:t xml:space="preserve">סיי. 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4"/>
        <w:keepNext/>
        <w:rPr>
          <w:rtl/>
        </w:rPr>
      </w:pPr>
      <w:bookmarkStart w:id="301" w:name="_ETM_Q1_1272497"/>
      <w:bookmarkStart w:id="302" w:name="_ETM_Q1_1273354"/>
      <w:bookmarkEnd w:id="301"/>
      <w:bookmarkEnd w:id="302"/>
      <w:r>
        <w:rPr>
          <w:rtl/>
        </w:rPr>
        <w:lastRenderedPageBreak/>
        <w:t>דב חנין (הרשימה המשותפת):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 xml:space="preserve">לכן אנחנו צריכים להיכנס לתמונה. 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f6"/>
        <w:keepNext/>
        <w:rPr>
          <w:rtl/>
        </w:rPr>
      </w:pPr>
      <w:bookmarkStart w:id="303" w:name="_ETM_Q1_1278491"/>
      <w:bookmarkEnd w:id="303"/>
      <w:r>
        <w:rPr>
          <w:rtl/>
        </w:rPr>
        <w:t>היו"ר אורי מקלב: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>אנחנו צריכים להיכנס לתמונה</w:t>
      </w:r>
      <w:bookmarkStart w:id="304" w:name="_ETM_Q1_1276833"/>
      <w:bookmarkEnd w:id="304"/>
      <w:r>
        <w:rPr>
          <w:rFonts w:hint="cs"/>
          <w:rtl/>
        </w:rPr>
        <w:t xml:space="preserve"> ובעניין הזה אנחנו ניכנס. אנחנו נבקש מכל משרד - </w:t>
      </w:r>
      <w:bookmarkStart w:id="305" w:name="_ETM_Q1_1278879"/>
      <w:bookmarkEnd w:id="305"/>
      <w:r>
        <w:rPr>
          <w:rFonts w:hint="cs"/>
          <w:rtl/>
        </w:rPr>
        <w:t>- -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4"/>
        <w:keepNext/>
        <w:rPr>
          <w:rtl/>
        </w:rPr>
      </w:pPr>
      <w:bookmarkStart w:id="306" w:name="_ETM_Q1_1279425"/>
      <w:bookmarkStart w:id="307" w:name="_ETM_Q1_1280954"/>
      <w:bookmarkEnd w:id="306"/>
      <w:bookmarkEnd w:id="307"/>
      <w:r>
        <w:rPr>
          <w:rtl/>
        </w:rPr>
        <w:t>דב חנין (הרשימה המשותפת):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 xml:space="preserve">אדוני היושב ראש, ההצעה שלי, על בסיס המידע </w:t>
      </w:r>
      <w:bookmarkStart w:id="308" w:name="_ETM_Q1_1288270"/>
      <w:bookmarkEnd w:id="308"/>
      <w:r>
        <w:rPr>
          <w:rFonts w:hint="cs"/>
          <w:rtl/>
        </w:rPr>
        <w:t>שיש לנו היום - - -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f6"/>
        <w:keepNext/>
        <w:rPr>
          <w:rtl/>
        </w:rPr>
      </w:pPr>
      <w:bookmarkStart w:id="309" w:name="_ETM_Q1_1285824"/>
      <w:bookmarkStart w:id="310" w:name="_ETM_Q1_1286548"/>
      <w:bookmarkEnd w:id="309"/>
      <w:bookmarkEnd w:id="310"/>
      <w:r>
        <w:rPr>
          <w:rtl/>
        </w:rPr>
        <w:t>היו"ר אורי מקלב: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 xml:space="preserve">כבר נשלח מכתבים. 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4"/>
        <w:keepNext/>
        <w:rPr>
          <w:rtl/>
        </w:rPr>
      </w:pPr>
      <w:bookmarkStart w:id="311" w:name="_ETM_Q1_1289073"/>
      <w:bookmarkEnd w:id="311"/>
      <w:r>
        <w:rPr>
          <w:rtl/>
        </w:rPr>
        <w:t>דב חנין (הרשימה המשותפת):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 xml:space="preserve">כבר נשלח </w:t>
      </w:r>
      <w:bookmarkStart w:id="312" w:name="_ETM_Q1_1288440"/>
      <w:bookmarkEnd w:id="312"/>
      <w:r>
        <w:rPr>
          <w:rFonts w:hint="cs"/>
          <w:rtl/>
        </w:rPr>
        <w:t xml:space="preserve">מכתבים, כי נדמה לי שרק אם הנושא הזה </w:t>
      </w:r>
      <w:bookmarkStart w:id="313" w:name="_ETM_Q1_1289385"/>
      <w:bookmarkEnd w:id="313"/>
      <w:r>
        <w:rPr>
          <w:rFonts w:hint="cs"/>
          <w:rtl/>
        </w:rPr>
        <w:t>יוצף בדרגה של שרים ואחרים יבינו שיש ועדה בכנסת</w:t>
      </w:r>
      <w:bookmarkStart w:id="314" w:name="_ETM_Q1_1297135"/>
      <w:bookmarkEnd w:id="314"/>
      <w:r>
        <w:rPr>
          <w:rFonts w:hint="cs"/>
          <w:rtl/>
        </w:rPr>
        <w:t xml:space="preserve"> שלא מתכוונת להרפות - - -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f6"/>
        <w:keepNext/>
        <w:rPr>
          <w:rtl/>
        </w:rPr>
      </w:pPr>
      <w:bookmarkStart w:id="315" w:name="_ETM_Q1_1295241"/>
      <w:bookmarkStart w:id="316" w:name="_ETM_Q1_1296130"/>
      <w:bookmarkEnd w:id="315"/>
      <w:bookmarkEnd w:id="316"/>
      <w:r>
        <w:rPr>
          <w:rtl/>
        </w:rPr>
        <w:t>היו"ר אורי מקלב: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CE19F0">
      <w:pPr>
        <w:rPr>
          <w:rtl/>
        </w:rPr>
      </w:pPr>
      <w:r>
        <w:rPr>
          <w:rFonts w:hint="cs"/>
          <w:rtl/>
        </w:rPr>
        <w:t>אנחנו נפרק את זה</w:t>
      </w:r>
      <w:r w:rsidR="00CE19F0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ברשותך, </w:t>
      </w:r>
      <w:bookmarkStart w:id="317" w:name="_ETM_Q1_1299844"/>
      <w:bookmarkEnd w:id="317"/>
      <w:r>
        <w:rPr>
          <w:rFonts w:hint="cs"/>
          <w:rtl/>
        </w:rPr>
        <w:t>בשיתוף פעולה עם הממ"מ, נ</w:t>
      </w:r>
      <w:r w:rsidR="00766D19">
        <w:rPr>
          <w:rFonts w:hint="cs"/>
          <w:rtl/>
        </w:rPr>
        <w:t>בקש ל</w:t>
      </w:r>
      <w:r>
        <w:rPr>
          <w:rFonts w:hint="cs"/>
          <w:rtl/>
        </w:rPr>
        <w:t xml:space="preserve">פרק את זה לפי משרדים. 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4"/>
        <w:keepNext/>
        <w:rPr>
          <w:rtl/>
        </w:rPr>
      </w:pPr>
      <w:bookmarkStart w:id="318" w:name="_ETM_Q1_1300000"/>
      <w:bookmarkStart w:id="319" w:name="_ETM_Q1_1301494"/>
      <w:bookmarkEnd w:id="318"/>
      <w:bookmarkEnd w:id="319"/>
      <w:r>
        <w:rPr>
          <w:rtl/>
        </w:rPr>
        <w:t>דב חנין (הרשימה המשותפת):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 xml:space="preserve">בהחלט. </w:t>
      </w:r>
      <w:bookmarkStart w:id="320" w:name="_ETM_Q1_1302575"/>
      <w:bookmarkEnd w:id="320"/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f6"/>
        <w:keepNext/>
        <w:rPr>
          <w:rtl/>
        </w:rPr>
      </w:pPr>
      <w:bookmarkStart w:id="321" w:name="_ETM_Q1_1302793"/>
      <w:bookmarkStart w:id="322" w:name="_ETM_Q1_1303712"/>
      <w:bookmarkEnd w:id="321"/>
      <w:bookmarkEnd w:id="322"/>
      <w:r>
        <w:rPr>
          <w:rtl/>
        </w:rPr>
        <w:t>היו"ר אורי מקלב: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766D19">
      <w:pPr>
        <w:rPr>
          <w:rtl/>
        </w:rPr>
      </w:pPr>
      <w:r>
        <w:rPr>
          <w:rFonts w:hint="cs"/>
          <w:rtl/>
        </w:rPr>
        <w:t xml:space="preserve">שנוכל לשלוח את זה, לפרק את הדוח הזה לפי </w:t>
      </w:r>
      <w:bookmarkStart w:id="323" w:name="_ETM_Q1_1305169"/>
      <w:bookmarkEnd w:id="323"/>
      <w:r>
        <w:rPr>
          <w:rFonts w:hint="cs"/>
          <w:rtl/>
        </w:rPr>
        <w:t xml:space="preserve">משרדים, משרדים שלא כל כך </w:t>
      </w:r>
      <w:r>
        <w:rPr>
          <w:rtl/>
        </w:rPr>
        <w:t>–</w:t>
      </w:r>
      <w:bookmarkStart w:id="324" w:name="_ETM_Q1_1306855"/>
      <w:bookmarkEnd w:id="324"/>
      <w:r>
        <w:rPr>
          <w:rFonts w:hint="cs"/>
          <w:rtl/>
        </w:rPr>
        <w:t xml:space="preserve"> </w:t>
      </w:r>
      <w:r w:rsidR="00766D19">
        <w:rPr>
          <w:rFonts w:hint="cs"/>
          <w:rtl/>
        </w:rPr>
        <w:t>מתן</w:t>
      </w:r>
      <w:bookmarkStart w:id="325" w:name="_ETM_Q1_1306333"/>
      <w:bookmarkEnd w:id="325"/>
      <w:r>
        <w:rPr>
          <w:rFonts w:hint="cs"/>
          <w:rtl/>
        </w:rPr>
        <w:t xml:space="preserve">, גם לא כל המשרדים שהוא יודע את </w:t>
      </w:r>
      <w:bookmarkStart w:id="326" w:name="_ETM_Q1_1312390"/>
      <w:bookmarkEnd w:id="326"/>
      <w:r>
        <w:rPr>
          <w:rFonts w:hint="cs"/>
          <w:rtl/>
        </w:rPr>
        <w:t>המידע הוא כתב מכיוון שהוא לא ראה לנכון, הוא נתן</w:t>
      </w:r>
      <w:bookmarkStart w:id="327" w:name="_ETM_Q1_1312774"/>
      <w:bookmarkEnd w:id="327"/>
      <w:r>
        <w:rPr>
          <w:rFonts w:hint="cs"/>
          <w:rtl/>
        </w:rPr>
        <w:t xml:space="preserve"> דוגמאות. יש לו הרבה יותר מידע אצלו</w:t>
      </w:r>
      <w:r w:rsidR="00766D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נבקש </w:t>
      </w:r>
      <w:bookmarkStart w:id="328" w:name="_ETM_Q1_1314783"/>
      <w:bookmarkEnd w:id="328"/>
      <w:r>
        <w:rPr>
          <w:rFonts w:hint="cs"/>
          <w:rtl/>
        </w:rPr>
        <w:t xml:space="preserve">את כל הנתונים ואנחנו חושבים שרשות התקשוב, תיכף נשמע </w:t>
      </w:r>
      <w:bookmarkStart w:id="329" w:name="_ETM_Q1_1320856"/>
      <w:bookmarkEnd w:id="329"/>
      <w:r>
        <w:rPr>
          <w:rFonts w:hint="cs"/>
          <w:rtl/>
        </w:rPr>
        <w:t xml:space="preserve">את יאיר, לא נמצאת מולנו, אני חושב שהוא נמצא </w:t>
      </w:r>
      <w:bookmarkStart w:id="330" w:name="_ETM_Q1_1321004"/>
      <w:bookmarkEnd w:id="330"/>
      <w:r>
        <w:rPr>
          <w:rFonts w:hint="cs"/>
          <w:rtl/>
        </w:rPr>
        <w:t xml:space="preserve">איתנו בעניין הזה. יש לו את המגבלות שלו. </w:t>
      </w:r>
      <w:bookmarkStart w:id="331" w:name="_ETM_Q1_1327339"/>
      <w:bookmarkEnd w:id="331"/>
      <w:r>
        <w:rPr>
          <w:rFonts w:hint="cs"/>
          <w:rtl/>
        </w:rPr>
        <w:t xml:space="preserve">יש לנו זהות אינטרסים מול רשות התקשוב ותיכף נשמע, אבל </w:t>
      </w:r>
      <w:bookmarkStart w:id="332" w:name="_ETM_Q1_1330475"/>
      <w:bookmarkEnd w:id="332"/>
      <w:r>
        <w:rPr>
          <w:rFonts w:hint="cs"/>
          <w:rtl/>
        </w:rPr>
        <w:t xml:space="preserve">אנחנו נראה איך אתה תשתף פעולה כדי </w:t>
      </w:r>
      <w:bookmarkStart w:id="333" w:name="_ETM_Q1_1333795"/>
      <w:bookmarkEnd w:id="333"/>
      <w:r>
        <w:rPr>
          <w:rFonts w:hint="cs"/>
          <w:rtl/>
        </w:rPr>
        <w:t xml:space="preserve">לקדם את הנושא הזה מול המשרדים. אנחנו יכולים </w:t>
      </w:r>
      <w:bookmarkStart w:id="334" w:name="_ETM_Q1_1332526"/>
      <w:bookmarkEnd w:id="334"/>
      <w:r>
        <w:rPr>
          <w:rFonts w:hint="cs"/>
          <w:rtl/>
        </w:rPr>
        <w:t xml:space="preserve">להיות הגורם המפקח והגורם </w:t>
      </w:r>
      <w:r>
        <w:rPr>
          <w:rtl/>
        </w:rPr>
        <w:t>–</w:t>
      </w:r>
      <w:r>
        <w:rPr>
          <w:rFonts w:hint="cs"/>
          <w:rtl/>
        </w:rPr>
        <w:t xml:space="preserve"> מה שאתה אולי מנוע או לא יכול </w:t>
      </w:r>
      <w:bookmarkStart w:id="335" w:name="_ETM_Q1_1336842"/>
      <w:bookmarkEnd w:id="335"/>
      <w:r>
        <w:rPr>
          <w:rFonts w:hint="cs"/>
          <w:rtl/>
        </w:rPr>
        <w:t xml:space="preserve">לעשות. 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4"/>
        <w:keepNext/>
        <w:rPr>
          <w:rtl/>
        </w:rPr>
      </w:pPr>
      <w:bookmarkStart w:id="336" w:name="_ETM_Q1_1337407"/>
      <w:bookmarkStart w:id="337" w:name="_ETM_Q1_1338849"/>
      <w:bookmarkEnd w:id="336"/>
      <w:bookmarkEnd w:id="337"/>
      <w:r>
        <w:rPr>
          <w:rtl/>
        </w:rPr>
        <w:t>דב חנין (הרשימה המשותפת):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 xml:space="preserve">את כל הדברים האלה אני </w:t>
      </w:r>
      <w:bookmarkStart w:id="338" w:name="_ETM_Q1_1341777"/>
      <w:bookmarkEnd w:id="338"/>
      <w:r>
        <w:rPr>
          <w:rFonts w:hint="cs"/>
          <w:rtl/>
        </w:rPr>
        <w:t xml:space="preserve">אומר כי אני הייתי רוצה לראות מצב שאנחנו בתוך שנה </w:t>
      </w:r>
      <w:bookmarkStart w:id="339" w:name="_ETM_Q1_1347018"/>
      <w:bookmarkEnd w:id="339"/>
      <w:r>
        <w:rPr>
          <w:rFonts w:hint="cs"/>
          <w:rtl/>
        </w:rPr>
        <w:t xml:space="preserve">מהיום, שנה זה הרבה זמן, ניישר קו לגמרי </w:t>
      </w:r>
      <w:bookmarkStart w:id="340" w:name="_ETM_Q1_1349493"/>
      <w:bookmarkEnd w:id="340"/>
      <w:r>
        <w:rPr>
          <w:rFonts w:hint="cs"/>
          <w:rtl/>
        </w:rPr>
        <w:t xml:space="preserve">ונגיע למצב שכל האתרים הממשלתיים מונגשים לאזרח הערבי, כמו שהם </w:t>
      </w:r>
      <w:bookmarkStart w:id="341" w:name="_ETM_Q1_1351859"/>
      <w:bookmarkEnd w:id="341"/>
      <w:r>
        <w:rPr>
          <w:rFonts w:hint="cs"/>
          <w:rtl/>
        </w:rPr>
        <w:t xml:space="preserve">מונגשים לאזרח דובר עברית במדינת ישראל, בצורה שוויונית לחלוטין. שנה </w:t>
      </w:r>
      <w:bookmarkStart w:id="342" w:name="_ETM_Q1_1357830"/>
      <w:bookmarkEnd w:id="342"/>
      <w:r>
        <w:rPr>
          <w:rFonts w:hint="cs"/>
          <w:rtl/>
        </w:rPr>
        <w:t xml:space="preserve">זה הרבה זמן, יש הרבה עבודה לעשות, יש הרבה פערים </w:t>
      </w:r>
      <w:bookmarkStart w:id="343" w:name="_ETM_Q1_1359445"/>
      <w:bookmarkEnd w:id="343"/>
      <w:r>
        <w:rPr>
          <w:rFonts w:hint="cs"/>
          <w:rtl/>
        </w:rPr>
        <w:t xml:space="preserve">שצריך לכסות, אבל אם נתחיל להתקדם </w:t>
      </w:r>
      <w:bookmarkStart w:id="344" w:name="_ETM_Q1_1366655"/>
      <w:bookmarkEnd w:id="344"/>
      <w:r>
        <w:rPr>
          <w:rFonts w:hint="cs"/>
          <w:rtl/>
        </w:rPr>
        <w:t>בכיוון הזה אנחנו - - -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bookmarkStart w:id="345" w:name="_ETM_Q1_1363916"/>
      <w:bookmarkEnd w:id="345"/>
      <w:r>
        <w:rPr>
          <w:rFonts w:hint="cs"/>
          <w:rtl/>
        </w:rPr>
        <w:t xml:space="preserve">אני לא </w:t>
      </w:r>
      <w:bookmarkStart w:id="346" w:name="_ETM_Q1_1365018"/>
      <w:bookmarkEnd w:id="346"/>
      <w:r>
        <w:rPr>
          <w:rFonts w:hint="cs"/>
          <w:rtl/>
        </w:rPr>
        <w:t>רוצה להקדים את המאוחר, יש לנו גם בזה הצ</w:t>
      </w:r>
      <w:bookmarkStart w:id="347" w:name="_ETM_Q1_1367264"/>
      <w:bookmarkEnd w:id="347"/>
      <w:r>
        <w:rPr>
          <w:rFonts w:hint="cs"/>
          <w:rtl/>
        </w:rPr>
        <w:t xml:space="preserve">עה, נשמע מה שהם אומרים, אבל ודאי אנחנו רואים שיש </w:t>
      </w:r>
      <w:bookmarkStart w:id="348" w:name="_ETM_Q1_1375241"/>
      <w:bookmarkEnd w:id="348"/>
      <w:r>
        <w:rPr>
          <w:rFonts w:hint="cs"/>
          <w:rtl/>
        </w:rPr>
        <w:t>מידע שכבר קיים באתרים הקודמים ולא העלו ל-</w:t>
      </w:r>
      <w:r>
        <w:t>gov.il</w:t>
      </w:r>
      <w:r>
        <w:rPr>
          <w:rFonts w:hint="cs"/>
          <w:rtl/>
        </w:rPr>
        <w:t>.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4"/>
        <w:keepNext/>
        <w:rPr>
          <w:rtl/>
        </w:rPr>
      </w:pPr>
      <w:bookmarkStart w:id="349" w:name="_ETM_Q1_1376829"/>
      <w:bookmarkStart w:id="350" w:name="_ETM_Q1_1377862"/>
      <w:bookmarkEnd w:id="349"/>
      <w:bookmarkEnd w:id="350"/>
      <w:r>
        <w:rPr>
          <w:rtl/>
        </w:rPr>
        <w:t>דב חנין (הרשימה המשותפת):</w:t>
      </w:r>
    </w:p>
    <w:p w:rsidR="00971C57" w:rsidRDefault="00971C57" w:rsidP="00971C57">
      <w:pPr>
        <w:pStyle w:val="KeepWithNext"/>
        <w:rPr>
          <w:rtl/>
        </w:rPr>
      </w:pPr>
    </w:p>
    <w:p w:rsidR="00971C57" w:rsidRDefault="00971C57" w:rsidP="00971C57">
      <w:pPr>
        <w:rPr>
          <w:rtl/>
        </w:rPr>
      </w:pPr>
      <w:r>
        <w:rPr>
          <w:rFonts w:hint="cs"/>
          <w:rtl/>
        </w:rPr>
        <w:t xml:space="preserve">נכון, הוא לא עבר </w:t>
      </w:r>
      <w:bookmarkStart w:id="351" w:name="_ETM_Q1_1376030"/>
      <w:bookmarkEnd w:id="351"/>
      <w:r>
        <w:rPr>
          <w:rFonts w:hint="cs"/>
          <w:rtl/>
        </w:rPr>
        <w:t xml:space="preserve">לאתר </w:t>
      </w:r>
      <w:r>
        <w:t>gov.il</w:t>
      </w:r>
      <w:r>
        <w:rPr>
          <w:rFonts w:hint="cs"/>
          <w:rtl/>
        </w:rPr>
        <w:t xml:space="preserve">. </w:t>
      </w:r>
    </w:p>
    <w:p w:rsidR="00971C57" w:rsidRDefault="00971C57" w:rsidP="00971C57">
      <w:pPr>
        <w:rPr>
          <w:rtl/>
        </w:rPr>
      </w:pPr>
    </w:p>
    <w:p w:rsidR="00971C57" w:rsidRDefault="00971C57" w:rsidP="00971C57">
      <w:pPr>
        <w:pStyle w:val="af6"/>
        <w:keepNext/>
        <w:rPr>
          <w:rtl/>
        </w:rPr>
      </w:pPr>
      <w:bookmarkStart w:id="352" w:name="_ETM_Q1_1379636"/>
      <w:bookmarkStart w:id="353" w:name="_ETM_Q1_1381087"/>
      <w:bookmarkEnd w:id="352"/>
      <w:bookmarkEnd w:id="353"/>
      <w:r>
        <w:rPr>
          <w:rtl/>
        </w:rPr>
        <w:t>היו"ר אורי מקלב:</w:t>
      </w:r>
    </w:p>
    <w:p w:rsidR="00971C57" w:rsidRDefault="00971C57" w:rsidP="00971C57">
      <w:pPr>
        <w:pStyle w:val="KeepWithNext"/>
        <w:rPr>
          <w:rtl/>
        </w:rPr>
      </w:pPr>
    </w:p>
    <w:p w:rsidR="000D4660" w:rsidRDefault="00971C57" w:rsidP="005078CD">
      <w:pPr>
        <w:rPr>
          <w:rtl/>
        </w:rPr>
      </w:pPr>
      <w:r>
        <w:rPr>
          <w:rFonts w:hint="cs"/>
          <w:rtl/>
        </w:rPr>
        <w:t xml:space="preserve">אלה דברים שצריך, או תקציב, או דרבון, </w:t>
      </w:r>
      <w:r w:rsidR="000D4660">
        <w:rPr>
          <w:rFonts w:hint="cs"/>
          <w:rtl/>
        </w:rPr>
        <w:t xml:space="preserve">או </w:t>
      </w:r>
      <w:bookmarkStart w:id="354" w:name="_ETM_Q1_1384089"/>
      <w:bookmarkEnd w:id="354"/>
      <w:r w:rsidR="000D4660">
        <w:rPr>
          <w:rFonts w:hint="cs"/>
          <w:rtl/>
        </w:rPr>
        <w:t xml:space="preserve">שמישהו דורש את זה. אלה לא דברים שצריך להמציא אותם </w:t>
      </w:r>
      <w:bookmarkStart w:id="355" w:name="_ETM_Q1_1384170"/>
      <w:bookmarkEnd w:id="355"/>
      <w:r w:rsidR="000D4660">
        <w:rPr>
          <w:rFonts w:hint="cs"/>
          <w:rtl/>
        </w:rPr>
        <w:t xml:space="preserve">עכשיו או לייצר </w:t>
      </w:r>
      <w:bookmarkStart w:id="356" w:name="_ETM_Q1_1385727"/>
      <w:bookmarkEnd w:id="356"/>
      <w:r w:rsidR="000D4660">
        <w:rPr>
          <w:rFonts w:hint="cs"/>
          <w:rtl/>
        </w:rPr>
        <w:t xml:space="preserve">אותם, אלה דברים שנמצאים ולא נעשו. </w:t>
      </w:r>
    </w:p>
    <w:p w:rsidR="00971C57" w:rsidRDefault="000D4660" w:rsidP="00971C57">
      <w:pPr>
        <w:rPr>
          <w:rtl/>
        </w:rPr>
      </w:pPr>
      <w:bookmarkStart w:id="357" w:name="_ETM_Q1_1393939"/>
      <w:bookmarkEnd w:id="357"/>
      <w:r>
        <w:rPr>
          <w:rFonts w:hint="cs"/>
          <w:rtl/>
        </w:rPr>
        <w:lastRenderedPageBreak/>
        <w:t xml:space="preserve">בקצרה, מתן, רכז בכיר </w:t>
      </w:r>
      <w:bookmarkStart w:id="358" w:name="_ETM_Q1_1392497"/>
      <w:bookmarkEnd w:id="358"/>
      <w:r>
        <w:rPr>
          <w:rFonts w:hint="cs"/>
          <w:rtl/>
        </w:rPr>
        <w:t xml:space="preserve">בממ"מ, שייתן לנו מה שלא נאמר כאן. למרות שכולם קראו, </w:t>
      </w:r>
      <w:bookmarkStart w:id="359" w:name="_ETM_Q1_1394869"/>
      <w:bookmarkEnd w:id="359"/>
      <w:r>
        <w:rPr>
          <w:rFonts w:hint="cs"/>
          <w:rtl/>
        </w:rPr>
        <w:t xml:space="preserve">אבל נשמע מה שלא נאמר ואחר כך ניתן לד"ר </w:t>
      </w:r>
      <w:bookmarkStart w:id="360" w:name="_ETM_Q1_1401580"/>
      <w:bookmarkEnd w:id="360"/>
      <w:r>
        <w:rPr>
          <w:rFonts w:hint="cs"/>
          <w:rtl/>
        </w:rPr>
        <w:t xml:space="preserve">אסמאא גנאים. </w:t>
      </w:r>
    </w:p>
    <w:p w:rsidR="000D4660" w:rsidRDefault="000D4660" w:rsidP="00971C57">
      <w:pPr>
        <w:rPr>
          <w:rtl/>
        </w:rPr>
      </w:pPr>
    </w:p>
    <w:p w:rsidR="000D4660" w:rsidRDefault="000D4660" w:rsidP="000D4660">
      <w:pPr>
        <w:pStyle w:val="af9"/>
        <w:keepNext/>
        <w:rPr>
          <w:rtl/>
        </w:rPr>
      </w:pPr>
      <w:bookmarkStart w:id="361" w:name="_ETM_Q1_1403766"/>
      <w:bookmarkStart w:id="362" w:name="_ETM_Q1_1421644"/>
      <w:bookmarkEnd w:id="361"/>
      <w:bookmarkEnd w:id="362"/>
      <w:r>
        <w:rPr>
          <w:rtl/>
        </w:rPr>
        <w:t>מתן שחק:</w:t>
      </w:r>
    </w:p>
    <w:p w:rsidR="000D4660" w:rsidRDefault="000D4660" w:rsidP="000D4660">
      <w:pPr>
        <w:pStyle w:val="KeepWithNext"/>
        <w:rPr>
          <w:rtl/>
        </w:rPr>
      </w:pPr>
    </w:p>
    <w:p w:rsidR="009A53AD" w:rsidRDefault="000D4660" w:rsidP="009A53AD">
      <w:pPr>
        <w:rPr>
          <w:rtl/>
        </w:rPr>
      </w:pPr>
      <w:r>
        <w:rPr>
          <w:rFonts w:hint="cs"/>
          <w:rtl/>
        </w:rPr>
        <w:t xml:space="preserve">תודה, כבוד היושב ראש. אני מתן ממרכז המחקר </w:t>
      </w:r>
      <w:bookmarkStart w:id="363" w:name="_ETM_Q1_1423153"/>
      <w:bookmarkEnd w:id="363"/>
      <w:r>
        <w:rPr>
          <w:rFonts w:hint="cs"/>
          <w:rtl/>
        </w:rPr>
        <w:t>והמידע של הכנסת. לקראת הדיון היום, לבקשת חבר הכנסת יוסף</w:t>
      </w:r>
      <w:bookmarkStart w:id="364" w:name="_ETM_Q1_1429377"/>
      <w:bookmarkEnd w:id="364"/>
      <w:r>
        <w:rPr>
          <w:rFonts w:hint="cs"/>
          <w:rtl/>
        </w:rPr>
        <w:t xml:space="preserve"> ג'בארין, עדכנו מסמך שכתבנו לפני שנתיים בנושא הצגת מידע בערבית באתרי האינטרנט של משרדי הממשלה. מאז השתנו כמה </w:t>
      </w:r>
      <w:bookmarkStart w:id="365" w:name="_ETM_Q1_1438972"/>
      <w:bookmarkEnd w:id="365"/>
      <w:r>
        <w:rPr>
          <w:rFonts w:hint="cs"/>
          <w:rtl/>
        </w:rPr>
        <w:t xml:space="preserve">דברים, למשל מעמד השפה הערבית מוגדר כמעמד מיוחד בחוק הלאום </w:t>
      </w:r>
      <w:bookmarkStart w:id="366" w:name="_ETM_Q1_1441992"/>
      <w:bookmarkEnd w:id="366"/>
      <w:r>
        <w:rPr>
          <w:rFonts w:hint="cs"/>
          <w:rtl/>
        </w:rPr>
        <w:t xml:space="preserve">ונקבע בו גם שהשימוש בשפה </w:t>
      </w:r>
      <w:r w:rsidR="009A53AD">
        <w:rPr>
          <w:rFonts w:hint="cs"/>
          <w:rtl/>
        </w:rPr>
        <w:t xml:space="preserve">הערבית במשרדי הממשלה יוגדר </w:t>
      </w:r>
      <w:bookmarkStart w:id="367" w:name="_ETM_Q1_1452121"/>
      <w:bookmarkEnd w:id="367"/>
      <w:r w:rsidR="009A53AD">
        <w:rPr>
          <w:rFonts w:hint="cs"/>
          <w:rtl/>
        </w:rPr>
        <w:t xml:space="preserve">בחוק. </w:t>
      </w:r>
    </w:p>
    <w:p w:rsidR="009A53AD" w:rsidRDefault="009A53AD" w:rsidP="009A53AD">
      <w:pPr>
        <w:rPr>
          <w:rtl/>
        </w:rPr>
      </w:pPr>
    </w:p>
    <w:p w:rsidR="000D4660" w:rsidRDefault="009A53AD" w:rsidP="009A53AD">
      <w:pPr>
        <w:rPr>
          <w:rtl/>
        </w:rPr>
      </w:pPr>
      <w:r>
        <w:rPr>
          <w:rFonts w:hint="cs"/>
          <w:rtl/>
        </w:rPr>
        <w:t xml:space="preserve">למרות שכיום אין חוק שמגדיר את השימוש הזה או </w:t>
      </w:r>
      <w:bookmarkStart w:id="368" w:name="_ETM_Q1_1458998"/>
      <w:bookmarkEnd w:id="368"/>
      <w:r>
        <w:rPr>
          <w:rFonts w:hint="cs"/>
          <w:rtl/>
        </w:rPr>
        <w:t xml:space="preserve">את סוגיית הנגשתם של אתרי אינטרנט ממשלתיים בשפה הערבית. </w:t>
      </w:r>
      <w:bookmarkStart w:id="369" w:name="_ETM_Q1_1458924"/>
      <w:bookmarkEnd w:id="369"/>
      <w:r>
        <w:rPr>
          <w:rFonts w:hint="cs"/>
          <w:rtl/>
        </w:rPr>
        <w:t xml:space="preserve">הבעיה הזאת נידונה כבר בעבר עוד בשנת 2002 בדוח מבקר </w:t>
      </w:r>
      <w:bookmarkStart w:id="370" w:name="_ETM_Q1_1465225"/>
      <w:bookmarkEnd w:id="370"/>
      <w:r>
        <w:rPr>
          <w:rFonts w:hint="cs"/>
          <w:rtl/>
        </w:rPr>
        <w:t xml:space="preserve">המדינה, שבעקבותיו נקבעו סטנדרטים להנגשת מידע בשפה הערבית במשרדי הממשלה </w:t>
      </w:r>
      <w:bookmarkStart w:id="371" w:name="_ETM_Q1_1469777"/>
      <w:bookmarkEnd w:id="371"/>
      <w:r>
        <w:rPr>
          <w:rFonts w:hint="cs"/>
          <w:rtl/>
        </w:rPr>
        <w:t xml:space="preserve">על ידי יחידת ממשל זמין, שעדכנה אותם בשנת 2012 וקבעה </w:t>
      </w:r>
      <w:bookmarkStart w:id="372" w:name="_ETM_Q1_1473671"/>
      <w:bookmarkEnd w:id="372"/>
      <w:r>
        <w:rPr>
          <w:rFonts w:hint="cs"/>
          <w:rtl/>
        </w:rPr>
        <w:t xml:space="preserve">שעל משרדי הממשלה ויחידות הסמך לפרסם באתרי האינטרנט שלהם אתר </w:t>
      </w:r>
      <w:bookmarkStart w:id="373" w:name="_ETM_Q1_1480630"/>
      <w:bookmarkEnd w:id="373"/>
      <w:r>
        <w:rPr>
          <w:rFonts w:hint="cs"/>
          <w:rtl/>
        </w:rPr>
        <w:t xml:space="preserve">בית בערבית שיכיל מידע מפורט בערבית על המשרד, רשימת יחידות </w:t>
      </w:r>
      <w:bookmarkStart w:id="374" w:name="_ETM_Q1_1484852"/>
      <w:bookmarkEnd w:id="374"/>
      <w:r>
        <w:rPr>
          <w:rFonts w:hint="cs"/>
          <w:rtl/>
        </w:rPr>
        <w:t xml:space="preserve">המשרד, פרטי קשר, שעות קבלת קהל ולשכות הנותנות שירות בשפה </w:t>
      </w:r>
      <w:bookmarkStart w:id="375" w:name="_ETM_Q1_1489514"/>
      <w:bookmarkEnd w:id="375"/>
      <w:r>
        <w:rPr>
          <w:rFonts w:hint="cs"/>
          <w:rtl/>
        </w:rPr>
        <w:t xml:space="preserve">הערבית וחדשות ועדכונים בערבית. כמו כן על האתר לכלול מידע </w:t>
      </w:r>
      <w:bookmarkStart w:id="376" w:name="_ETM_Q1_1494285"/>
      <w:bookmarkEnd w:id="376"/>
      <w:r>
        <w:rPr>
          <w:rFonts w:hint="cs"/>
          <w:rtl/>
        </w:rPr>
        <w:t xml:space="preserve">בערבית על משרות פנויות ואופן הגשת המועמדות אליהן, תרגום </w:t>
      </w:r>
      <w:bookmarkStart w:id="377" w:name="_ETM_Q1_1498184"/>
      <w:bookmarkEnd w:id="377"/>
      <w:r>
        <w:rPr>
          <w:rFonts w:hint="cs"/>
          <w:rtl/>
        </w:rPr>
        <w:t xml:space="preserve">לערבית של שמות טפסים, מסמכים, שירותים ו - - </w:t>
      </w:r>
      <w:bookmarkStart w:id="378" w:name="_ETM_Q1_1498191"/>
      <w:bookmarkEnd w:id="378"/>
      <w:r>
        <w:rPr>
          <w:rFonts w:hint="cs"/>
          <w:rtl/>
        </w:rPr>
        <w:t>-</w:t>
      </w:r>
      <w:r w:rsidR="00051D4E">
        <w:rPr>
          <w:rFonts w:hint="cs"/>
          <w:rtl/>
        </w:rPr>
        <w:t xml:space="preserve">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6"/>
        <w:keepNext/>
        <w:rPr>
          <w:rtl/>
        </w:rPr>
      </w:pPr>
      <w:bookmarkStart w:id="379" w:name="_ETM_Q1_1497804"/>
      <w:bookmarkEnd w:id="379"/>
      <w:r>
        <w:rPr>
          <w:rtl/>
        </w:rPr>
        <w:t>היו"ר אורי מקלב: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 xml:space="preserve">אני אשאל אחרת, מה לא צריך, </w:t>
      </w:r>
      <w:bookmarkStart w:id="380" w:name="_ETM_Q1_1500410"/>
      <w:bookmarkEnd w:id="380"/>
      <w:r>
        <w:rPr>
          <w:rFonts w:hint="cs"/>
          <w:rtl/>
        </w:rPr>
        <w:t xml:space="preserve">יש משהו שלא?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9"/>
        <w:keepNext/>
        <w:rPr>
          <w:rtl/>
        </w:rPr>
      </w:pPr>
      <w:bookmarkStart w:id="381" w:name="_ETM_Q1_1503031"/>
      <w:bookmarkStart w:id="382" w:name="_ETM_Q1_1499331"/>
      <w:bookmarkEnd w:id="381"/>
      <w:bookmarkEnd w:id="382"/>
      <w:r>
        <w:rPr>
          <w:rtl/>
        </w:rPr>
        <w:t>מתן שחק: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 xml:space="preserve">אלה הנחיות כלליות, זה לא אומר מה </w:t>
      </w:r>
      <w:bookmarkStart w:id="383" w:name="_ETM_Q1_1504793"/>
      <w:bookmarkEnd w:id="383"/>
      <w:r>
        <w:rPr>
          <w:rFonts w:hint="cs"/>
          <w:rtl/>
        </w:rPr>
        <w:t xml:space="preserve">לא, זה לא אומר את ההיקף.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6"/>
        <w:keepNext/>
        <w:rPr>
          <w:rtl/>
        </w:rPr>
      </w:pPr>
      <w:bookmarkStart w:id="384" w:name="_ETM_Q1_1502964"/>
      <w:bookmarkEnd w:id="384"/>
      <w:r>
        <w:rPr>
          <w:rtl/>
        </w:rPr>
        <w:t>היו"ר אורי מקלב: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 xml:space="preserve">זה צריך להיות מקביל, </w:t>
      </w:r>
      <w:bookmarkStart w:id="385" w:name="_ETM_Q1_1507657"/>
      <w:bookmarkEnd w:id="385"/>
      <w:r>
        <w:rPr>
          <w:rFonts w:hint="cs"/>
          <w:rtl/>
        </w:rPr>
        <w:t xml:space="preserve">כל מה שיש צריך להיות בשפה הערבית. אני לא רואה </w:t>
      </w:r>
      <w:bookmarkStart w:id="386" w:name="_ETM_Q1_1510904"/>
      <w:bookmarkEnd w:id="386"/>
      <w:r>
        <w:rPr>
          <w:rFonts w:hint="cs"/>
          <w:rtl/>
        </w:rPr>
        <w:t xml:space="preserve">משהו שלא.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9"/>
        <w:keepNext/>
        <w:rPr>
          <w:rtl/>
        </w:rPr>
      </w:pPr>
      <w:bookmarkStart w:id="387" w:name="_ETM_Q1_1513347"/>
      <w:bookmarkStart w:id="388" w:name="_ETM_Q1_1514399"/>
      <w:bookmarkEnd w:id="387"/>
      <w:bookmarkEnd w:id="388"/>
      <w:r>
        <w:rPr>
          <w:rtl/>
        </w:rPr>
        <w:t>מתן שחק: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 xml:space="preserve">מה שאני רוצה להגיד זה שיש הנחיות כאלה. </w:t>
      </w:r>
      <w:bookmarkStart w:id="389" w:name="_ETM_Q1_1514367"/>
      <w:bookmarkEnd w:id="389"/>
      <w:r>
        <w:rPr>
          <w:rFonts w:hint="cs"/>
          <w:rtl/>
        </w:rPr>
        <w:t xml:space="preserve">ההנחיות האלה קיימות.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6"/>
        <w:keepNext/>
        <w:rPr>
          <w:rtl/>
        </w:rPr>
      </w:pPr>
      <w:bookmarkStart w:id="390" w:name="_ETM_Q1_1512383"/>
      <w:bookmarkStart w:id="391" w:name="_ETM_Q1_1513487"/>
      <w:bookmarkEnd w:id="390"/>
      <w:bookmarkEnd w:id="391"/>
      <w:r>
        <w:rPr>
          <w:rtl/>
        </w:rPr>
        <w:t>היו"ר אורי מקלב: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 xml:space="preserve">יאיר, תתייחס לזה אחר </w:t>
      </w:r>
      <w:bookmarkStart w:id="392" w:name="_ETM_Q1_1516519"/>
      <w:bookmarkEnd w:id="392"/>
      <w:r>
        <w:rPr>
          <w:rFonts w:hint="cs"/>
          <w:rtl/>
        </w:rPr>
        <w:t>כך, אם יש דברים שאנחנו לא - - -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9"/>
        <w:keepNext/>
        <w:rPr>
          <w:rtl/>
        </w:rPr>
      </w:pPr>
      <w:bookmarkStart w:id="393" w:name="_ETM_Q1_1514411"/>
      <w:bookmarkStart w:id="394" w:name="_ETM_Q1_1515856"/>
      <w:bookmarkEnd w:id="393"/>
      <w:bookmarkEnd w:id="394"/>
      <w:r>
        <w:rPr>
          <w:rtl/>
        </w:rPr>
        <w:t>יאיר פראנק: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 xml:space="preserve">בסדר.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9"/>
        <w:keepNext/>
        <w:rPr>
          <w:rtl/>
        </w:rPr>
      </w:pPr>
      <w:bookmarkStart w:id="395" w:name="_ETM_Q1_1516840"/>
      <w:bookmarkStart w:id="396" w:name="_ETM_Q1_1518556"/>
      <w:bookmarkEnd w:id="395"/>
      <w:bookmarkEnd w:id="396"/>
      <w:r>
        <w:rPr>
          <w:rtl/>
        </w:rPr>
        <w:t>מתן שחק: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 xml:space="preserve">ההנחיות </w:t>
      </w:r>
      <w:bookmarkStart w:id="397" w:name="_ETM_Q1_1520037"/>
      <w:bookmarkEnd w:id="397"/>
      <w:r>
        <w:rPr>
          <w:rFonts w:hint="cs"/>
          <w:rtl/>
        </w:rPr>
        <w:t xml:space="preserve">האלה קיימות מצד אחד, מצד שני הן בגדר של הנחיות, </w:t>
      </w:r>
      <w:bookmarkStart w:id="398" w:name="_ETM_Q1_1525492"/>
      <w:bookmarkEnd w:id="398"/>
      <w:r>
        <w:rPr>
          <w:rFonts w:hint="cs"/>
          <w:rtl/>
        </w:rPr>
        <w:t xml:space="preserve">אין כוח אכיפה מסוים כלפיהן ומה שניכר מהדוח, שאני </w:t>
      </w:r>
      <w:bookmarkStart w:id="399" w:name="_ETM_Q1_1528299"/>
      <w:bookmarkEnd w:id="399"/>
      <w:r>
        <w:rPr>
          <w:rFonts w:hint="cs"/>
          <w:rtl/>
        </w:rPr>
        <w:t xml:space="preserve">לא אפרט את כל הנתונים שלו, מאחר שחברת הכנסת </w:t>
      </w:r>
      <w:bookmarkStart w:id="400" w:name="_ETM_Q1_1528806"/>
      <w:bookmarkEnd w:id="400"/>
      <w:r>
        <w:rPr>
          <w:rFonts w:hint="cs"/>
          <w:rtl/>
        </w:rPr>
        <w:t xml:space="preserve">אבו רחמון כבר פירטה את הממצאים, מה שכן אני ארצה </w:t>
      </w:r>
      <w:bookmarkStart w:id="401" w:name="_ETM_Q1_1534920"/>
      <w:bookmarkEnd w:id="401"/>
      <w:r>
        <w:rPr>
          <w:rFonts w:hint="cs"/>
          <w:rtl/>
        </w:rPr>
        <w:t xml:space="preserve">להגיד זה שמה שניכר שאין אחידות למרות שיש סטנדרטים ואנחנו </w:t>
      </w:r>
      <w:bookmarkStart w:id="402" w:name="_ETM_Q1_1540667"/>
      <w:bookmarkEnd w:id="402"/>
      <w:r>
        <w:rPr>
          <w:rFonts w:hint="cs"/>
          <w:rtl/>
        </w:rPr>
        <w:t xml:space="preserve">לא נכנסנו בכל הבדיקה שעשינו לסוגיה של איכות התרגום ואופן </w:t>
      </w:r>
      <w:bookmarkStart w:id="403" w:name="_ETM_Q1_1547112"/>
      <w:bookmarkEnd w:id="403"/>
      <w:r>
        <w:rPr>
          <w:rFonts w:hint="cs"/>
          <w:rtl/>
        </w:rPr>
        <w:t xml:space="preserve">עריכת התרגום.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6"/>
        <w:keepNext/>
        <w:rPr>
          <w:rtl/>
        </w:rPr>
      </w:pPr>
      <w:bookmarkStart w:id="404" w:name="_ETM_Q1_1546082"/>
      <w:bookmarkEnd w:id="404"/>
      <w:r>
        <w:rPr>
          <w:rtl/>
        </w:rPr>
        <w:t>היו"ר אורי מקלב: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 xml:space="preserve">האיכות המקצועית.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9"/>
        <w:keepNext/>
        <w:rPr>
          <w:rtl/>
        </w:rPr>
      </w:pPr>
      <w:bookmarkStart w:id="405" w:name="_ETM_Q1_1549362"/>
      <w:bookmarkStart w:id="406" w:name="_ETM_Q1_1550653"/>
      <w:bookmarkEnd w:id="405"/>
      <w:bookmarkEnd w:id="406"/>
      <w:r>
        <w:rPr>
          <w:rtl/>
        </w:rPr>
        <w:t>מתן שחק: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 xml:space="preserve">גם האיכות המקצועית שלו, </w:t>
      </w:r>
      <w:bookmarkStart w:id="407" w:name="_ETM_Q1_1551599"/>
      <w:bookmarkEnd w:id="407"/>
      <w:r>
        <w:rPr>
          <w:rFonts w:hint="cs"/>
          <w:rtl/>
        </w:rPr>
        <w:t xml:space="preserve">גם דרך אגב באיזה ניב בערבית, באיזה סגנון זה </w:t>
      </w:r>
      <w:bookmarkStart w:id="408" w:name="_ETM_Q1_1556589"/>
      <w:bookmarkEnd w:id="408"/>
      <w:r>
        <w:rPr>
          <w:rFonts w:hint="cs"/>
          <w:rtl/>
        </w:rPr>
        <w:t>מתורגם וגם כמובן לא לאופן התרגום שנעשה במשרדים. זה,</w:t>
      </w:r>
      <w:bookmarkStart w:id="409" w:name="_ETM_Q1_1563794"/>
      <w:bookmarkEnd w:id="409"/>
      <w:r>
        <w:rPr>
          <w:rFonts w:hint="cs"/>
          <w:rtl/>
        </w:rPr>
        <w:t xml:space="preserve"> אני מניח שלנציגי המשרדים יהיה הרבה יותר מה ללמד אותנו, </w:t>
      </w:r>
      <w:bookmarkStart w:id="410" w:name="_ETM_Q1_1567019"/>
      <w:bookmarkEnd w:id="410"/>
      <w:r>
        <w:rPr>
          <w:rFonts w:hint="cs"/>
          <w:rtl/>
        </w:rPr>
        <w:lastRenderedPageBreak/>
        <w:t xml:space="preserve">איך זה נעשה, מי עושה את זה, באיזה תדירות, </w:t>
      </w:r>
      <w:bookmarkStart w:id="411" w:name="_ETM_Q1_1567752"/>
      <w:bookmarkEnd w:id="411"/>
      <w:r>
        <w:rPr>
          <w:rFonts w:hint="cs"/>
          <w:rtl/>
        </w:rPr>
        <w:t xml:space="preserve">האם זה בתוך המשרד, בתוך אתר האינטרנט או על ידי </w:t>
      </w:r>
      <w:bookmarkStart w:id="412" w:name="_ETM_Q1_1574188"/>
      <w:bookmarkEnd w:id="412"/>
      <w:r>
        <w:rPr>
          <w:rFonts w:hint="cs"/>
          <w:rtl/>
        </w:rPr>
        <w:t xml:space="preserve">ספק חיצוני. כל מיני דברים שמשפיעים גם על היכולת של </w:t>
      </w:r>
      <w:bookmarkStart w:id="413" w:name="_ETM_Q1_1574700"/>
      <w:bookmarkEnd w:id="413"/>
      <w:r>
        <w:rPr>
          <w:rFonts w:hint="cs"/>
          <w:rtl/>
        </w:rPr>
        <w:t xml:space="preserve">המשרד לעמוד בזה וגם על היכולת להתמיד בזה לאורך </w:t>
      </w:r>
      <w:bookmarkStart w:id="414" w:name="_ETM_Q1_1578377"/>
      <w:bookmarkEnd w:id="414"/>
      <w:r>
        <w:rPr>
          <w:rFonts w:hint="cs"/>
          <w:rtl/>
        </w:rPr>
        <w:t xml:space="preserve">זמן.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6"/>
        <w:keepNext/>
        <w:rPr>
          <w:rtl/>
        </w:rPr>
      </w:pPr>
      <w:bookmarkStart w:id="415" w:name="_ETM_Q1_1579984"/>
      <w:bookmarkEnd w:id="415"/>
      <w:r>
        <w:rPr>
          <w:rtl/>
        </w:rPr>
        <w:t>היו"ר אורי מקלב: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>אתה אומר שגם אם יש מישהו מקצועי שמתרגם</w:t>
      </w:r>
      <w:bookmarkStart w:id="416" w:name="_ETM_Q1_1582248"/>
      <w:bookmarkEnd w:id="416"/>
      <w:r>
        <w:rPr>
          <w:rFonts w:hint="cs"/>
          <w:rtl/>
        </w:rPr>
        <w:t xml:space="preserve">, נניח משרד הבריאות, במשרד הבריאות, גם החלק המקצועי של </w:t>
      </w:r>
      <w:bookmarkStart w:id="417" w:name="_ETM_Q1_1584649"/>
      <w:bookmarkEnd w:id="417"/>
      <w:r>
        <w:rPr>
          <w:rFonts w:hint="cs"/>
          <w:rtl/>
        </w:rPr>
        <w:t xml:space="preserve">התרגום. זה לא מספיק רק לקחת חברה שמתרגמת לאתר </w:t>
      </w:r>
      <w:bookmarkStart w:id="418" w:name="_ETM_Q1_1591937"/>
      <w:bookmarkEnd w:id="418"/>
      <w:r>
        <w:rPr>
          <w:rFonts w:hint="cs"/>
          <w:rtl/>
        </w:rPr>
        <w:t xml:space="preserve">של משרד הבריאות, זה לא ייתן את מה שמשרד </w:t>
      </w:r>
      <w:bookmarkStart w:id="419" w:name="_ETM_Q1_1595063"/>
      <w:bookmarkEnd w:id="419"/>
      <w:r>
        <w:rPr>
          <w:rFonts w:hint="cs"/>
          <w:rtl/>
        </w:rPr>
        <w:t xml:space="preserve">הבריאות יודע אם המתרגם או איש המקצוע נמצא כשהוא </w:t>
      </w:r>
      <w:bookmarkStart w:id="420" w:name="_ETM_Q1_1600482"/>
      <w:bookmarkEnd w:id="420"/>
      <w:r>
        <w:rPr>
          <w:rFonts w:hint="cs"/>
          <w:rtl/>
        </w:rPr>
        <w:t xml:space="preserve">משולב בתוך התרגום הזה.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4"/>
        <w:keepNext/>
        <w:rPr>
          <w:rtl/>
        </w:rPr>
      </w:pPr>
      <w:bookmarkStart w:id="421" w:name="_ETM_Q1_1603650"/>
      <w:bookmarkStart w:id="422" w:name="_ETM_Q1_1601569"/>
      <w:bookmarkEnd w:id="421"/>
      <w:bookmarkEnd w:id="422"/>
      <w:r>
        <w:rPr>
          <w:rtl/>
        </w:rPr>
        <w:t>ניבין אבו רחמון (הרשימה המשותפת):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 xml:space="preserve">זו בעיה שקיימת בכל המשרדים.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6"/>
        <w:keepNext/>
        <w:rPr>
          <w:rtl/>
        </w:rPr>
      </w:pPr>
      <w:bookmarkStart w:id="423" w:name="_ETM_Q1_1604844"/>
      <w:bookmarkStart w:id="424" w:name="_ETM_Q1_1603264"/>
      <w:bookmarkEnd w:id="423"/>
      <w:bookmarkEnd w:id="424"/>
      <w:r>
        <w:rPr>
          <w:rtl/>
        </w:rPr>
        <w:t>היו"ר אורי מקלב: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766D19">
      <w:pPr>
        <w:rPr>
          <w:rtl/>
        </w:rPr>
      </w:pPr>
      <w:r>
        <w:rPr>
          <w:rFonts w:hint="cs"/>
          <w:rtl/>
        </w:rPr>
        <w:t xml:space="preserve">ואם יש משרדים שיכול להיות שהאיש צריך </w:t>
      </w:r>
      <w:bookmarkStart w:id="425" w:name="_ETM_Q1_1608691"/>
      <w:bookmarkEnd w:id="425"/>
      <w:r>
        <w:rPr>
          <w:rFonts w:hint="cs"/>
          <w:rtl/>
        </w:rPr>
        <w:t xml:space="preserve">להיות עוד יותר בולט, כמו הדוגמה שנאמרה לי בשיחה מקדימה, </w:t>
      </w:r>
      <w:bookmarkStart w:id="426" w:name="_ETM_Q1_1613451"/>
      <w:bookmarkEnd w:id="426"/>
      <w:r>
        <w:rPr>
          <w:rFonts w:hint="cs"/>
          <w:rtl/>
        </w:rPr>
        <w:t xml:space="preserve">משרד הבריאות, שיש שם דברים שהם </w:t>
      </w:r>
      <w:r>
        <w:rPr>
          <w:rtl/>
        </w:rPr>
        <w:t>–</w:t>
      </w:r>
      <w:r>
        <w:rPr>
          <w:rFonts w:hint="cs"/>
          <w:rtl/>
        </w:rPr>
        <w:t xml:space="preserve"> באמת מאוד חשוב </w:t>
      </w:r>
      <w:bookmarkStart w:id="427" w:name="_ETM_Q1_1615821"/>
      <w:bookmarkEnd w:id="427"/>
      <w:r>
        <w:rPr>
          <w:rFonts w:hint="cs"/>
          <w:rtl/>
        </w:rPr>
        <w:t>גם התרגום המקצועי עם הידע הפנימי של המשרד. אם ניקח</w:t>
      </w:r>
      <w:bookmarkStart w:id="428" w:name="_ETM_Q1_1623466"/>
      <w:bookmarkEnd w:id="428"/>
      <w:r>
        <w:rPr>
          <w:rFonts w:hint="cs"/>
          <w:rtl/>
        </w:rPr>
        <w:t xml:space="preserve"> מישהו ממשרד אחר שיתרגם, גם אם הוא עשה </w:t>
      </w:r>
      <w:bookmarkStart w:id="429" w:name="_ETM_Q1_1625941"/>
      <w:bookmarkEnd w:id="429"/>
      <w:r>
        <w:rPr>
          <w:rFonts w:hint="cs"/>
          <w:rtl/>
        </w:rPr>
        <w:t xml:space="preserve">את זה טוב בביטוח לאומי או במשרד התחבורה, זה עוד לא </w:t>
      </w:r>
      <w:bookmarkStart w:id="430" w:name="_ETM_Q1_1625798"/>
      <w:bookmarkEnd w:id="430"/>
      <w:r>
        <w:rPr>
          <w:rFonts w:hint="cs"/>
          <w:rtl/>
        </w:rPr>
        <w:t>בטוח שהוא יעשה את זה טוב במשרד הבריאות מכיוון</w:t>
      </w:r>
      <w:bookmarkStart w:id="431" w:name="_ETM_Q1_1628933"/>
      <w:bookmarkEnd w:id="431"/>
      <w:r>
        <w:rPr>
          <w:rFonts w:hint="cs"/>
          <w:rtl/>
        </w:rPr>
        <w:t xml:space="preserve"> שבמשרד הבריאות יש את הדגשים והמאפיינים שהוא רוצה לשים </w:t>
      </w:r>
      <w:bookmarkStart w:id="432" w:name="_ETM_Q1_1633586"/>
      <w:bookmarkEnd w:id="432"/>
      <w:r>
        <w:rPr>
          <w:rFonts w:hint="cs"/>
          <w:rtl/>
        </w:rPr>
        <w:t xml:space="preserve">עליהם דגש, מי שמכיר את עבודת המשרד. אם אנחנו </w:t>
      </w:r>
      <w:bookmarkStart w:id="433" w:name="_ETM_Q1_1639048"/>
      <w:bookmarkEnd w:id="433"/>
      <w:r>
        <w:rPr>
          <w:rFonts w:hint="cs"/>
          <w:rtl/>
        </w:rPr>
        <w:t xml:space="preserve">רוצים הנגשה באמת מקצועית שהציבור ישתמש בה והיא תיתן את </w:t>
      </w:r>
      <w:bookmarkStart w:id="434" w:name="_ETM_Q1_1642173"/>
      <w:bookmarkEnd w:id="434"/>
      <w:r>
        <w:rPr>
          <w:rFonts w:hint="cs"/>
          <w:rtl/>
        </w:rPr>
        <w:t xml:space="preserve">המידע הנכון, אז אנחנו צריכים לדעת לעשות את זה הכי </w:t>
      </w:r>
      <w:bookmarkStart w:id="435" w:name="_ETM_Q1_1648068"/>
      <w:bookmarkEnd w:id="435"/>
      <w:r>
        <w:rPr>
          <w:rFonts w:hint="cs"/>
          <w:rtl/>
        </w:rPr>
        <w:t xml:space="preserve">טוב שיכול להיות.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f9"/>
        <w:keepNext/>
        <w:rPr>
          <w:rtl/>
        </w:rPr>
      </w:pPr>
      <w:bookmarkStart w:id="436" w:name="_ETM_Q1_1645844"/>
      <w:bookmarkEnd w:id="436"/>
      <w:r>
        <w:rPr>
          <w:rtl/>
        </w:rPr>
        <w:t>מתן שחק: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9A53AD">
      <w:pPr>
        <w:rPr>
          <w:rtl/>
        </w:rPr>
      </w:pPr>
      <w:r>
        <w:rPr>
          <w:rFonts w:hint="cs"/>
          <w:rtl/>
        </w:rPr>
        <w:t xml:space="preserve">כן. תודה. </w:t>
      </w:r>
    </w:p>
    <w:p w:rsidR="009A53AD" w:rsidRDefault="009A53AD" w:rsidP="009A53AD">
      <w:pPr>
        <w:rPr>
          <w:rtl/>
        </w:rPr>
      </w:pPr>
    </w:p>
    <w:p w:rsidR="009A53AD" w:rsidRDefault="009A53AD" w:rsidP="009A53AD">
      <w:pPr>
        <w:pStyle w:val="a4"/>
        <w:keepNext/>
        <w:rPr>
          <w:rtl/>
        </w:rPr>
      </w:pPr>
      <w:bookmarkStart w:id="437" w:name="_ETM_Q1_1647918"/>
      <w:bookmarkStart w:id="438" w:name="_ETM_Q1_1647937"/>
      <w:bookmarkEnd w:id="437"/>
      <w:bookmarkEnd w:id="438"/>
      <w:r>
        <w:rPr>
          <w:rtl/>
        </w:rPr>
        <w:t>ניבין אבו רחמון (הרשימה המשותפת):</w:t>
      </w:r>
    </w:p>
    <w:p w:rsidR="009A53AD" w:rsidRDefault="009A53AD" w:rsidP="009A53AD">
      <w:pPr>
        <w:pStyle w:val="KeepWithNext"/>
        <w:rPr>
          <w:rtl/>
        </w:rPr>
      </w:pPr>
    </w:p>
    <w:p w:rsidR="009A53AD" w:rsidRDefault="009A53AD" w:rsidP="00766D19">
      <w:pPr>
        <w:rPr>
          <w:rtl/>
        </w:rPr>
      </w:pPr>
      <w:r>
        <w:rPr>
          <w:rFonts w:hint="cs"/>
          <w:rtl/>
        </w:rPr>
        <w:t>יש לי שני משפטים. אני</w:t>
      </w:r>
      <w:bookmarkStart w:id="439" w:name="_ETM_Q1_1652201"/>
      <w:bookmarkEnd w:id="439"/>
      <w:r>
        <w:rPr>
          <w:rFonts w:hint="cs"/>
          <w:rtl/>
        </w:rPr>
        <w:t xml:space="preserve"> רציתי להודות לחבר הכנסת יוסף ג'בארין שהוא ביקש מהממ"מ </w:t>
      </w:r>
      <w:bookmarkStart w:id="440" w:name="_ETM_Q1_1657302"/>
      <w:bookmarkEnd w:id="440"/>
      <w:r>
        <w:rPr>
          <w:rFonts w:hint="cs"/>
          <w:rtl/>
        </w:rPr>
        <w:t xml:space="preserve">את המחקר הזה, זה מאוד חשוב ומאוד עזר לי גם. </w:t>
      </w:r>
      <w:bookmarkStart w:id="441" w:name="_ETM_Q1_1661893"/>
      <w:bookmarkEnd w:id="441"/>
      <w:r>
        <w:rPr>
          <w:rFonts w:hint="cs"/>
          <w:rtl/>
        </w:rPr>
        <w:t xml:space="preserve">ועוד משפט, אני רוצה התייחסות של נציגי המשרדים, </w:t>
      </w:r>
      <w:bookmarkStart w:id="442" w:name="_ETM_Q1_1665571"/>
      <w:bookmarkEnd w:id="442"/>
      <w:r>
        <w:rPr>
          <w:rFonts w:hint="cs"/>
          <w:rtl/>
        </w:rPr>
        <w:t>להתייחס לטבלאות האלה שיש אצלכם כי זה ממש חשו</w:t>
      </w:r>
      <w:bookmarkStart w:id="443" w:name="_ETM_Q1_1674307"/>
      <w:bookmarkEnd w:id="443"/>
      <w:r w:rsidR="00100F31">
        <w:rPr>
          <w:rFonts w:hint="cs"/>
          <w:rtl/>
        </w:rPr>
        <w:t xml:space="preserve">ב לדבר על </w:t>
      </w:r>
      <w:r>
        <w:rPr>
          <w:rFonts w:hint="cs"/>
          <w:rtl/>
        </w:rPr>
        <w:t>איזה רמה של הנגשה י</w:t>
      </w:r>
      <w:r w:rsidR="00100F31">
        <w:rPr>
          <w:rFonts w:hint="cs"/>
          <w:rtl/>
        </w:rPr>
        <w:t xml:space="preserve">ש לנו </w:t>
      </w:r>
      <w:bookmarkStart w:id="444" w:name="_ETM_Q1_1676162"/>
      <w:bookmarkEnd w:id="444"/>
      <w:r w:rsidR="00100F31">
        <w:rPr>
          <w:rFonts w:hint="cs"/>
          <w:rtl/>
        </w:rPr>
        <w:t xml:space="preserve">היום במשרדים. </w:t>
      </w:r>
    </w:p>
    <w:p w:rsidR="00100F31" w:rsidRDefault="00100F31" w:rsidP="009A53AD">
      <w:pPr>
        <w:rPr>
          <w:rtl/>
        </w:rPr>
      </w:pPr>
    </w:p>
    <w:p w:rsidR="00100F31" w:rsidRDefault="00100F31" w:rsidP="00100F31">
      <w:pPr>
        <w:pStyle w:val="af6"/>
        <w:keepNext/>
        <w:rPr>
          <w:rtl/>
        </w:rPr>
      </w:pPr>
      <w:bookmarkStart w:id="445" w:name="_ETM_Q1_1678934"/>
      <w:bookmarkEnd w:id="445"/>
      <w:r>
        <w:rPr>
          <w:rtl/>
        </w:rPr>
        <w:t>היו"ר אורי מקלב:</w:t>
      </w:r>
    </w:p>
    <w:p w:rsidR="00100F31" w:rsidRDefault="00100F31" w:rsidP="00100F31">
      <w:pPr>
        <w:pStyle w:val="KeepWithNext"/>
        <w:rPr>
          <w:rtl/>
        </w:rPr>
      </w:pPr>
    </w:p>
    <w:p w:rsidR="00100F31" w:rsidRDefault="00100F31" w:rsidP="00766D19">
      <w:pPr>
        <w:rPr>
          <w:rtl/>
        </w:rPr>
      </w:pPr>
      <w:r>
        <w:rPr>
          <w:rFonts w:hint="cs"/>
          <w:rtl/>
        </w:rPr>
        <w:t xml:space="preserve">חברת הכנסת ניבין, אנחנו נגיע לזה, כמה </w:t>
      </w:r>
      <w:bookmarkStart w:id="446" w:name="_ETM_Q1_1678169"/>
      <w:bookmarkEnd w:id="446"/>
      <w:r>
        <w:rPr>
          <w:rFonts w:hint="cs"/>
          <w:rtl/>
        </w:rPr>
        <w:t xml:space="preserve">שנוכל, </w:t>
      </w:r>
      <w:r w:rsidR="00766D19">
        <w:rPr>
          <w:rFonts w:hint="cs"/>
          <w:rtl/>
        </w:rPr>
        <w:t>אני רוצה לעבור</w:t>
      </w:r>
      <w:r>
        <w:rPr>
          <w:rFonts w:hint="cs"/>
          <w:rtl/>
        </w:rPr>
        <w:t xml:space="preserve"> כדי לתת להם באמת להגיב.</w:t>
      </w:r>
      <w:bookmarkStart w:id="447" w:name="_ETM_Q1_1679294"/>
      <w:bookmarkEnd w:id="447"/>
      <w:r>
        <w:rPr>
          <w:rFonts w:hint="cs"/>
          <w:rtl/>
        </w:rPr>
        <w:t xml:space="preserve"> </w:t>
      </w:r>
    </w:p>
    <w:p w:rsidR="00100F31" w:rsidRDefault="00100F31" w:rsidP="00100F31">
      <w:pPr>
        <w:rPr>
          <w:rtl/>
        </w:rPr>
      </w:pPr>
    </w:p>
    <w:p w:rsidR="00100F31" w:rsidRDefault="00100F31" w:rsidP="00100F31">
      <w:pPr>
        <w:pStyle w:val="a4"/>
        <w:keepNext/>
        <w:rPr>
          <w:rtl/>
        </w:rPr>
      </w:pPr>
      <w:bookmarkStart w:id="448" w:name="_ETM_Q1_1679510"/>
      <w:bookmarkStart w:id="449" w:name="_ETM_Q1_1680791"/>
      <w:bookmarkEnd w:id="448"/>
      <w:bookmarkEnd w:id="449"/>
      <w:r>
        <w:rPr>
          <w:rtl/>
        </w:rPr>
        <w:t>ניבין אבו רחמון (הרשימה המשותפת):</w:t>
      </w:r>
    </w:p>
    <w:p w:rsidR="00100F31" w:rsidRDefault="00100F31" w:rsidP="00100F31">
      <w:pPr>
        <w:pStyle w:val="KeepWithNext"/>
        <w:rPr>
          <w:rtl/>
        </w:rPr>
      </w:pPr>
    </w:p>
    <w:p w:rsidR="00100F31" w:rsidRDefault="00100F31" w:rsidP="00100F31">
      <w:pPr>
        <w:rPr>
          <w:rtl/>
        </w:rPr>
      </w:pPr>
      <w:r>
        <w:rPr>
          <w:rFonts w:hint="cs"/>
          <w:rtl/>
        </w:rPr>
        <w:t xml:space="preserve">זה לא עניין של ניב, בסופו של דבר, </w:t>
      </w:r>
      <w:bookmarkStart w:id="450" w:name="_ETM_Q1_1683939"/>
      <w:bookmarkEnd w:id="450"/>
      <w:r>
        <w:rPr>
          <w:rFonts w:hint="cs"/>
          <w:rtl/>
        </w:rPr>
        <w:t xml:space="preserve">זה יותר מזה. </w:t>
      </w:r>
    </w:p>
    <w:p w:rsidR="00100F31" w:rsidRDefault="00100F31" w:rsidP="00100F31">
      <w:pPr>
        <w:rPr>
          <w:rtl/>
        </w:rPr>
      </w:pPr>
    </w:p>
    <w:p w:rsidR="00100F31" w:rsidRDefault="00100F31" w:rsidP="00100F31">
      <w:pPr>
        <w:pStyle w:val="af6"/>
        <w:keepNext/>
        <w:rPr>
          <w:rtl/>
        </w:rPr>
      </w:pPr>
      <w:bookmarkStart w:id="451" w:name="_ETM_Q1_1685855"/>
      <w:bookmarkStart w:id="452" w:name="_ETM_Q1_1686730"/>
      <w:bookmarkEnd w:id="451"/>
      <w:bookmarkEnd w:id="452"/>
      <w:r>
        <w:rPr>
          <w:rtl/>
        </w:rPr>
        <w:t>היו"ר אורי מקלב:</w:t>
      </w:r>
    </w:p>
    <w:p w:rsidR="00100F31" w:rsidRDefault="00100F31" w:rsidP="00100F31">
      <w:pPr>
        <w:pStyle w:val="KeepWithNext"/>
        <w:rPr>
          <w:rtl/>
        </w:rPr>
      </w:pPr>
    </w:p>
    <w:p w:rsidR="00100F31" w:rsidRDefault="00100F31" w:rsidP="00100F31">
      <w:pPr>
        <w:rPr>
          <w:rtl/>
        </w:rPr>
      </w:pPr>
      <w:r>
        <w:rPr>
          <w:rFonts w:hint="cs"/>
          <w:rtl/>
        </w:rPr>
        <w:t xml:space="preserve">ברשותך, חבר הכנסת זחאלקה, אני אבקש מאסמאא </w:t>
      </w:r>
      <w:bookmarkStart w:id="453" w:name="_ETM_Q1_1696011"/>
      <w:bookmarkEnd w:id="453"/>
      <w:r>
        <w:rPr>
          <w:rFonts w:hint="cs"/>
          <w:rtl/>
        </w:rPr>
        <w:t xml:space="preserve">גנאים, בבקשה. שיבחנו אותך עוד לפני שנכנסת - </w:t>
      </w:r>
      <w:bookmarkStart w:id="454" w:name="_ETM_Q1_1723240"/>
      <w:bookmarkEnd w:id="454"/>
      <w:r>
        <w:rPr>
          <w:rFonts w:hint="cs"/>
          <w:rtl/>
        </w:rPr>
        <w:t>- -</w:t>
      </w:r>
    </w:p>
    <w:p w:rsidR="00100F31" w:rsidRDefault="00100F31" w:rsidP="00100F31">
      <w:pPr>
        <w:rPr>
          <w:rtl/>
        </w:rPr>
      </w:pPr>
    </w:p>
    <w:p w:rsidR="00100F31" w:rsidRDefault="00100F31" w:rsidP="00100F31">
      <w:pPr>
        <w:pStyle w:val="af9"/>
        <w:keepNext/>
        <w:rPr>
          <w:rtl/>
        </w:rPr>
      </w:pPr>
      <w:bookmarkStart w:id="455" w:name="_ETM_Q1_1723681"/>
      <w:bookmarkStart w:id="456" w:name="_ETM_Q1_1725101"/>
      <w:bookmarkEnd w:id="455"/>
      <w:bookmarkEnd w:id="456"/>
      <w:r>
        <w:rPr>
          <w:rtl/>
        </w:rPr>
        <w:t>אסמאא גנאים:</w:t>
      </w:r>
    </w:p>
    <w:p w:rsidR="00100F31" w:rsidRDefault="00100F31" w:rsidP="00100F31">
      <w:pPr>
        <w:pStyle w:val="KeepWithNext"/>
        <w:rPr>
          <w:rtl/>
        </w:rPr>
      </w:pPr>
    </w:p>
    <w:p w:rsidR="00100F31" w:rsidRDefault="00100F31" w:rsidP="00100F31">
      <w:pPr>
        <w:rPr>
          <w:rtl/>
        </w:rPr>
      </w:pPr>
      <w:r>
        <w:rPr>
          <w:rFonts w:hint="cs"/>
          <w:rtl/>
        </w:rPr>
        <w:t xml:space="preserve">איזה כיף, אני מקווה שהקלטתם את זה. </w:t>
      </w:r>
    </w:p>
    <w:p w:rsidR="00100F31" w:rsidRDefault="00100F31" w:rsidP="00100F31">
      <w:pPr>
        <w:rPr>
          <w:rtl/>
        </w:rPr>
      </w:pPr>
      <w:bookmarkStart w:id="457" w:name="_ETM_Q1_1725735"/>
      <w:bookmarkEnd w:id="457"/>
    </w:p>
    <w:p w:rsidR="00100F31" w:rsidRDefault="00100F31" w:rsidP="00100F31">
      <w:pPr>
        <w:pStyle w:val="af6"/>
        <w:keepNext/>
        <w:rPr>
          <w:rtl/>
        </w:rPr>
      </w:pPr>
      <w:bookmarkStart w:id="458" w:name="_ETM_Q1_1726499"/>
      <w:bookmarkEnd w:id="458"/>
      <w:r>
        <w:rPr>
          <w:rtl/>
        </w:rPr>
        <w:t>היו"ר אורי מקלב:</w:t>
      </w:r>
    </w:p>
    <w:p w:rsidR="00100F31" w:rsidRDefault="00100F31" w:rsidP="00100F31">
      <w:pPr>
        <w:pStyle w:val="KeepWithNext"/>
        <w:rPr>
          <w:rtl/>
        </w:rPr>
      </w:pPr>
    </w:p>
    <w:p w:rsidR="00100F31" w:rsidRDefault="00100F31" w:rsidP="00100F31">
      <w:pPr>
        <w:rPr>
          <w:rtl/>
        </w:rPr>
      </w:pPr>
      <w:r>
        <w:rPr>
          <w:rFonts w:hint="cs"/>
          <w:rtl/>
        </w:rPr>
        <w:t xml:space="preserve">כן, הדוח </w:t>
      </w:r>
      <w:bookmarkStart w:id="459" w:name="_ETM_Q1_1727810"/>
      <w:bookmarkEnd w:id="459"/>
      <w:r>
        <w:rPr>
          <w:rFonts w:hint="cs"/>
          <w:rtl/>
        </w:rPr>
        <w:t>המפורט, אני חושב שחברת הכנסת אבו רחמון אמרה את זה,</w:t>
      </w:r>
      <w:bookmarkStart w:id="460" w:name="_ETM_Q1_1733580"/>
      <w:bookmarkEnd w:id="460"/>
      <w:r>
        <w:rPr>
          <w:rFonts w:hint="cs"/>
          <w:rtl/>
        </w:rPr>
        <w:t xml:space="preserve"> אבל בסך הכול גם אנחנו התרשמנו לבד, עשיתם עבודה מאוד </w:t>
      </w:r>
      <w:bookmarkStart w:id="461" w:name="_ETM_Q1_1737156"/>
      <w:bookmarkEnd w:id="461"/>
      <w:r>
        <w:rPr>
          <w:rFonts w:hint="cs"/>
          <w:rtl/>
        </w:rPr>
        <w:t xml:space="preserve">יפה. איגוד האינטרנט גם נמצא פה, אני רואה. יפה. </w:t>
      </w:r>
      <w:bookmarkStart w:id="462" w:name="_ETM_Q1_1739730"/>
      <w:bookmarkEnd w:id="462"/>
      <w:r>
        <w:rPr>
          <w:rFonts w:hint="cs"/>
          <w:rtl/>
        </w:rPr>
        <w:t xml:space="preserve">בבקשה. </w:t>
      </w:r>
    </w:p>
    <w:p w:rsidR="00100F31" w:rsidRDefault="00100F31" w:rsidP="00100F31">
      <w:pPr>
        <w:rPr>
          <w:rtl/>
        </w:rPr>
      </w:pPr>
    </w:p>
    <w:p w:rsidR="00100F31" w:rsidRDefault="00100F31" w:rsidP="00100F31">
      <w:pPr>
        <w:pStyle w:val="af9"/>
        <w:keepNext/>
        <w:rPr>
          <w:rtl/>
        </w:rPr>
      </w:pPr>
      <w:bookmarkStart w:id="463" w:name="_ETM_Q1_1741680"/>
      <w:bookmarkEnd w:id="463"/>
      <w:r>
        <w:rPr>
          <w:rtl/>
        </w:rPr>
        <w:lastRenderedPageBreak/>
        <w:t>אסמאא גנאים:</w:t>
      </w:r>
    </w:p>
    <w:p w:rsidR="00100F31" w:rsidRDefault="00100F31" w:rsidP="00100F31">
      <w:pPr>
        <w:pStyle w:val="KeepWithNext"/>
        <w:rPr>
          <w:rtl/>
        </w:rPr>
      </w:pPr>
    </w:p>
    <w:p w:rsidR="00100F31" w:rsidRDefault="00100F31" w:rsidP="00100F31">
      <w:pPr>
        <w:rPr>
          <w:rtl/>
        </w:rPr>
      </w:pPr>
      <w:r>
        <w:rPr>
          <w:rFonts w:hint="cs"/>
          <w:rtl/>
        </w:rPr>
        <w:t xml:space="preserve">שלום לכולם. </w:t>
      </w:r>
    </w:p>
    <w:p w:rsidR="00100F31" w:rsidRDefault="00100F31" w:rsidP="00100F31">
      <w:pPr>
        <w:rPr>
          <w:rtl/>
        </w:rPr>
      </w:pPr>
    </w:p>
    <w:p w:rsidR="00100F31" w:rsidRDefault="00100F31" w:rsidP="00100F31">
      <w:pPr>
        <w:pStyle w:val="af6"/>
        <w:keepNext/>
        <w:rPr>
          <w:rtl/>
        </w:rPr>
      </w:pPr>
      <w:bookmarkStart w:id="464" w:name="_ETM_Q1_1744083"/>
      <w:bookmarkStart w:id="465" w:name="_ETM_Q1_1739555"/>
      <w:bookmarkEnd w:id="464"/>
      <w:bookmarkEnd w:id="465"/>
      <w:r>
        <w:rPr>
          <w:rtl/>
        </w:rPr>
        <w:t>היו"ר אורי מקלב:</w:t>
      </w:r>
    </w:p>
    <w:p w:rsidR="00100F31" w:rsidRDefault="00100F31" w:rsidP="00100F31">
      <w:pPr>
        <w:pStyle w:val="KeepWithNext"/>
        <w:rPr>
          <w:rtl/>
        </w:rPr>
      </w:pPr>
    </w:p>
    <w:p w:rsidR="00100F31" w:rsidRDefault="00100F31" w:rsidP="00100F31">
      <w:pPr>
        <w:rPr>
          <w:rtl/>
        </w:rPr>
      </w:pPr>
      <w:r>
        <w:rPr>
          <w:rFonts w:hint="cs"/>
          <w:rtl/>
        </w:rPr>
        <w:t xml:space="preserve">אני רוצה להגיד שהמצגת לא ארוכה. </w:t>
      </w:r>
    </w:p>
    <w:p w:rsidR="00100F31" w:rsidRDefault="00100F31" w:rsidP="00100F31">
      <w:pPr>
        <w:rPr>
          <w:rtl/>
        </w:rPr>
      </w:pPr>
    </w:p>
    <w:p w:rsidR="00100F31" w:rsidRDefault="00100F31" w:rsidP="00100F31">
      <w:pPr>
        <w:pStyle w:val="af9"/>
        <w:keepNext/>
        <w:rPr>
          <w:rtl/>
        </w:rPr>
      </w:pPr>
      <w:bookmarkStart w:id="466" w:name="_ETM_Q1_1744339"/>
      <w:bookmarkStart w:id="467" w:name="_ETM_Q1_1745851"/>
      <w:bookmarkEnd w:id="466"/>
      <w:bookmarkEnd w:id="467"/>
      <w:r>
        <w:rPr>
          <w:rtl/>
        </w:rPr>
        <w:t>אסמאא גנאים:</w:t>
      </w:r>
    </w:p>
    <w:p w:rsidR="00100F31" w:rsidRDefault="00100F31" w:rsidP="00100F31">
      <w:pPr>
        <w:pStyle w:val="KeepWithNext"/>
        <w:rPr>
          <w:rtl/>
        </w:rPr>
      </w:pPr>
    </w:p>
    <w:p w:rsidR="00100F31" w:rsidRDefault="00100F31" w:rsidP="00766D19">
      <w:pPr>
        <w:rPr>
          <w:rtl/>
        </w:rPr>
      </w:pPr>
      <w:r>
        <w:rPr>
          <w:rFonts w:hint="cs"/>
          <w:rtl/>
        </w:rPr>
        <w:t xml:space="preserve">לא, </w:t>
      </w:r>
      <w:bookmarkStart w:id="468" w:name="_ETM_Q1_1746613"/>
      <w:bookmarkEnd w:id="468"/>
      <w:r>
        <w:rPr>
          <w:rFonts w:hint="cs"/>
          <w:rtl/>
        </w:rPr>
        <w:t xml:space="preserve">זה ממש קצר ולעניין. אני מאוד שמחה ומודה לכם על </w:t>
      </w:r>
      <w:bookmarkStart w:id="469" w:name="_ETM_Q1_1752404"/>
      <w:bookmarkEnd w:id="469"/>
      <w:r>
        <w:rPr>
          <w:rFonts w:hint="cs"/>
          <w:rtl/>
        </w:rPr>
        <w:t>הישיבה ועל זה שהזמנתם אותי. בשבילי זה דיליי מ-2005</w:t>
      </w:r>
      <w:r w:rsidR="00766D19">
        <w:rPr>
          <w:rFonts w:hint="cs"/>
          <w:rtl/>
        </w:rPr>
        <w:t>.</w:t>
      </w:r>
      <w:r>
        <w:rPr>
          <w:rFonts w:hint="cs"/>
          <w:rtl/>
        </w:rPr>
        <w:t xml:space="preserve"> ב-2005 </w:t>
      </w:r>
      <w:bookmarkStart w:id="470" w:name="_ETM_Q1_1756833"/>
      <w:bookmarkEnd w:id="470"/>
      <w:r>
        <w:rPr>
          <w:rFonts w:hint="cs"/>
          <w:rtl/>
        </w:rPr>
        <w:t xml:space="preserve">אני סרקתי את האתרים הממשלתיים במסגרת מחקר הדוקטורט שלי ואותה </w:t>
      </w:r>
      <w:bookmarkStart w:id="471" w:name="_ETM_Q1_1763933"/>
      <w:bookmarkEnd w:id="471"/>
      <w:r>
        <w:rPr>
          <w:rFonts w:hint="cs"/>
          <w:rtl/>
        </w:rPr>
        <w:t xml:space="preserve">תוצאה כמעט של היום, כמעט, רק הדף הראשי, יש בו </w:t>
      </w:r>
      <w:bookmarkStart w:id="472" w:name="_ETM_Q1_1767395"/>
      <w:bookmarkEnd w:id="472"/>
      <w:r>
        <w:rPr>
          <w:rFonts w:hint="cs"/>
          <w:rtl/>
        </w:rPr>
        <w:t xml:space="preserve">כמה הנחיות כלליות ואפילו לפעמים הם התגאו בלהציג את זה </w:t>
      </w:r>
      <w:bookmarkStart w:id="473" w:name="_ETM_Q1_1774053"/>
      <w:bookmarkEnd w:id="473"/>
      <w:r>
        <w:rPr>
          <w:rFonts w:hint="cs"/>
          <w:rtl/>
        </w:rPr>
        <w:t xml:space="preserve">ש'הנה, יש לנו בערבית' וכל לינק אחר </w:t>
      </w:r>
      <w:bookmarkStart w:id="474" w:name="_ETM_Q1_1776614"/>
      <w:bookmarkEnd w:id="474"/>
      <w:r>
        <w:rPr>
          <w:rFonts w:hint="cs"/>
          <w:rtl/>
        </w:rPr>
        <w:t xml:space="preserve">היה נכנס שוב לתוכן בשפה העברית, אז לא השתנה הרבה </w:t>
      </w:r>
      <w:bookmarkStart w:id="475" w:name="_ETM_Q1_1782145"/>
      <w:bookmarkEnd w:id="475"/>
      <w:r>
        <w:rPr>
          <w:rFonts w:hint="cs"/>
          <w:rtl/>
        </w:rPr>
        <w:t xml:space="preserve">מאז. </w:t>
      </w:r>
      <w:bookmarkStart w:id="476" w:name="_ETM_Q1_1783020"/>
      <w:bookmarkEnd w:id="476"/>
      <w:r>
        <w:rPr>
          <w:rFonts w:hint="cs"/>
          <w:rtl/>
        </w:rPr>
        <w:t>תוצאות מחקר הדוקטורט ב-2010 מאוד דומות לדוח שיצא כרגע,</w:t>
      </w:r>
      <w:bookmarkStart w:id="477" w:name="_ETM_Q1_1784362"/>
      <w:bookmarkEnd w:id="477"/>
      <w:r>
        <w:rPr>
          <w:rFonts w:hint="cs"/>
          <w:rtl/>
        </w:rPr>
        <w:t xml:space="preserve"> אבל אני מאוד שמחה שסוף סוף יש בשלות בשטח </w:t>
      </w:r>
      <w:bookmarkStart w:id="478" w:name="_ETM_Q1_1791765"/>
      <w:bookmarkEnd w:id="478"/>
      <w:r>
        <w:rPr>
          <w:rFonts w:hint="cs"/>
          <w:rtl/>
        </w:rPr>
        <w:t xml:space="preserve">להסתכל על הנתונים בצורה אחרת. </w:t>
      </w:r>
    </w:p>
    <w:p w:rsidR="00100F31" w:rsidRDefault="00100F31" w:rsidP="00100F31">
      <w:pPr>
        <w:rPr>
          <w:rtl/>
        </w:rPr>
      </w:pPr>
    </w:p>
    <w:p w:rsidR="00100F31" w:rsidRDefault="00100F31" w:rsidP="00766D19">
      <w:pPr>
        <w:rPr>
          <w:rtl/>
        </w:rPr>
      </w:pPr>
      <w:r>
        <w:rPr>
          <w:rFonts w:hint="cs"/>
          <w:rtl/>
        </w:rPr>
        <w:t>בא</w:t>
      </w:r>
      <w:bookmarkStart w:id="479" w:name="_ETM_Q1_1795004"/>
      <w:bookmarkEnd w:id="479"/>
      <w:r>
        <w:rPr>
          <w:rFonts w:hint="cs"/>
          <w:rtl/>
        </w:rPr>
        <w:t xml:space="preserve">ופן כללי, השורה התחתונה שאני </w:t>
      </w:r>
      <w:bookmarkStart w:id="480" w:name="_ETM_Q1_1794024"/>
      <w:bookmarkEnd w:id="480"/>
      <w:r>
        <w:rPr>
          <w:rFonts w:hint="cs"/>
          <w:rtl/>
        </w:rPr>
        <w:t xml:space="preserve">רוצה להגיד, שהפערים הדיגיטליים הם מרחיבים פערים חברתיים וכלכליים בצורה </w:t>
      </w:r>
      <w:bookmarkStart w:id="481" w:name="_ETM_Q1_1798466"/>
      <w:bookmarkEnd w:id="481"/>
      <w:r>
        <w:rPr>
          <w:rFonts w:hint="cs"/>
          <w:rtl/>
        </w:rPr>
        <w:t xml:space="preserve">נוראית ואם לא סוגרים אותם אז לא </w:t>
      </w:r>
      <w:bookmarkStart w:id="482" w:name="_ETM_Q1_1804882"/>
      <w:bookmarkEnd w:id="482"/>
      <w:r w:rsidR="00766D19">
        <w:rPr>
          <w:rFonts w:hint="cs"/>
          <w:rtl/>
        </w:rPr>
        <w:t>סוגרים פערים חברתיים וכלכליים.</w:t>
      </w:r>
      <w:r>
        <w:rPr>
          <w:rFonts w:hint="cs"/>
          <w:rtl/>
        </w:rPr>
        <w:t xml:space="preserve"> כל מקומות העבודה, לאט </w:t>
      </w:r>
      <w:bookmarkStart w:id="483" w:name="_ETM_Q1_1807134"/>
      <w:bookmarkEnd w:id="483"/>
      <w:r>
        <w:rPr>
          <w:rFonts w:hint="cs"/>
          <w:rtl/>
        </w:rPr>
        <w:t xml:space="preserve">לאט, הם צריכים מיומנויות דיגיטליות, אז זה קריטי, </w:t>
      </w:r>
      <w:bookmarkStart w:id="484" w:name="_ETM_Q1_1811312"/>
      <w:bookmarkEnd w:id="484"/>
      <w:r>
        <w:rPr>
          <w:rFonts w:hint="cs"/>
          <w:rtl/>
        </w:rPr>
        <w:t xml:space="preserve">זה לא בחירה, זה כבר באיחור, אז צריך להזדרז </w:t>
      </w:r>
      <w:bookmarkStart w:id="485" w:name="_ETM_Q1_1813468"/>
      <w:bookmarkEnd w:id="485"/>
      <w:r>
        <w:rPr>
          <w:rFonts w:hint="cs"/>
          <w:rtl/>
        </w:rPr>
        <w:t xml:space="preserve">ולשפר את המיומנויות הדיגיטליות, כולל מתן השירותים, לא רק תרגומים, </w:t>
      </w:r>
      <w:bookmarkStart w:id="486" w:name="_ETM_Q1_1818672"/>
      <w:bookmarkEnd w:id="486"/>
      <w:r>
        <w:rPr>
          <w:rFonts w:hint="cs"/>
          <w:rtl/>
        </w:rPr>
        <w:t>אלא בהתאמה, ותיכף אני אתייחס לזה. מ</w:t>
      </w:r>
      <w:bookmarkStart w:id="487" w:name="_ETM_Q1_1825115"/>
      <w:bookmarkEnd w:id="487"/>
      <w:r>
        <w:rPr>
          <w:rFonts w:hint="cs"/>
          <w:rtl/>
        </w:rPr>
        <w:t xml:space="preserve">צד שני הדיגיטציה בחברה </w:t>
      </w:r>
      <w:bookmarkStart w:id="488" w:name="_ETM_Q1_1822969"/>
      <w:bookmarkEnd w:id="488"/>
      <w:r>
        <w:rPr>
          <w:rFonts w:hint="cs"/>
          <w:rtl/>
        </w:rPr>
        <w:t xml:space="preserve">הערבית היא הזדמנות לקידום ההתפתחות הכלכלית והחברתית. אז זה גם </w:t>
      </w:r>
      <w:bookmarkStart w:id="489" w:name="_ETM_Q1_1831703"/>
      <w:bookmarkEnd w:id="489"/>
      <w:r>
        <w:rPr>
          <w:rFonts w:hint="cs"/>
          <w:rtl/>
        </w:rPr>
        <w:t xml:space="preserve">האתגר, אבל גם ההזדמנות, וצריך לנצל את ההזדמנות הזאת. </w:t>
      </w:r>
      <w:bookmarkStart w:id="490" w:name="_ETM_Q1_1833527"/>
      <w:bookmarkEnd w:id="490"/>
    </w:p>
    <w:p w:rsidR="00100F31" w:rsidRDefault="00100F31" w:rsidP="00100F31">
      <w:pPr>
        <w:rPr>
          <w:rtl/>
        </w:rPr>
      </w:pPr>
    </w:p>
    <w:p w:rsidR="00100F31" w:rsidRDefault="00100F31" w:rsidP="00100F31">
      <w:pPr>
        <w:rPr>
          <w:rtl/>
        </w:rPr>
      </w:pPr>
      <w:r>
        <w:rPr>
          <w:rFonts w:hint="cs"/>
          <w:rtl/>
        </w:rPr>
        <w:t>א</w:t>
      </w:r>
      <w:bookmarkStart w:id="491" w:name="_ETM_Q1_1836475"/>
      <w:bookmarkEnd w:id="491"/>
      <w:r>
        <w:rPr>
          <w:rFonts w:hint="cs"/>
          <w:rtl/>
        </w:rPr>
        <w:t xml:space="preserve">ני חייבת לתת קצת רקע, ממש מהיר, כשאנחנו </w:t>
      </w:r>
      <w:bookmarkStart w:id="492" w:name="_ETM_Q1_1836787"/>
      <w:bookmarkEnd w:id="492"/>
      <w:r>
        <w:rPr>
          <w:rFonts w:hint="cs"/>
          <w:rtl/>
        </w:rPr>
        <w:t xml:space="preserve">מדברים, ואני אתן רק את הנתונים שקשורים לדיון של </w:t>
      </w:r>
      <w:bookmarkStart w:id="493" w:name="_ETM_Q1_1840895"/>
      <w:bookmarkEnd w:id="493"/>
      <w:r>
        <w:rPr>
          <w:rFonts w:hint="cs"/>
          <w:rtl/>
        </w:rPr>
        <w:t>היום, אנחנו מדברים על כ-3% מכלל החברה הערבית שנמצאת בהייטק</w:t>
      </w:r>
      <w:bookmarkStart w:id="494" w:name="_ETM_Q1_1849193"/>
      <w:bookmarkEnd w:id="494"/>
      <w:r>
        <w:rPr>
          <w:rFonts w:hint="cs"/>
          <w:rtl/>
        </w:rPr>
        <w:t xml:space="preserve"> הישראלי, לעומת זאת כ-20% מהסטודנטים בטכניון, שזה כאילו הספק הראשי </w:t>
      </w:r>
      <w:bookmarkStart w:id="495" w:name="_ETM_Q1_1853379"/>
      <w:bookmarkEnd w:id="495"/>
      <w:r>
        <w:rPr>
          <w:rFonts w:hint="cs"/>
          <w:rtl/>
        </w:rPr>
        <w:t xml:space="preserve">לכל עובדי ההייטק, הם מהחברה הערבית. אין הלימה בין מה </w:t>
      </w:r>
      <w:bookmarkStart w:id="496" w:name="_ETM_Q1_1855170"/>
      <w:bookmarkEnd w:id="496"/>
      <w:r>
        <w:rPr>
          <w:rFonts w:hint="cs"/>
          <w:rtl/>
        </w:rPr>
        <w:t xml:space="preserve">שקורה בהשכלה לבין מה שקורה בתעסוקה. הפער הזה הוא גם </w:t>
      </w:r>
      <w:bookmarkStart w:id="497" w:name="_ETM_Q1_1864453"/>
      <w:bookmarkEnd w:id="497"/>
      <w:r>
        <w:rPr>
          <w:rFonts w:hint="cs"/>
          <w:rtl/>
        </w:rPr>
        <w:t xml:space="preserve">פנים אחרות של הפער הדיגיטלי ולא להסתכל על הפער הדיגיטלי </w:t>
      </w:r>
      <w:bookmarkStart w:id="498" w:name="_ETM_Q1_1863355"/>
      <w:bookmarkEnd w:id="498"/>
      <w:r>
        <w:rPr>
          <w:rFonts w:hint="cs"/>
          <w:rtl/>
        </w:rPr>
        <w:t xml:space="preserve">ממקום אחר. </w:t>
      </w:r>
    </w:p>
    <w:p w:rsidR="00100F31" w:rsidRDefault="00100F31" w:rsidP="00100F31">
      <w:pPr>
        <w:rPr>
          <w:rtl/>
        </w:rPr>
      </w:pPr>
    </w:p>
    <w:p w:rsidR="00100F31" w:rsidRDefault="00100F31" w:rsidP="00100F31">
      <w:pPr>
        <w:rPr>
          <w:rtl/>
        </w:rPr>
      </w:pPr>
      <w:r>
        <w:rPr>
          <w:rFonts w:hint="cs"/>
          <w:rtl/>
        </w:rPr>
        <w:t>א</w:t>
      </w:r>
      <w:bookmarkStart w:id="499" w:name="_ETM_Q1_1867684"/>
      <w:bookmarkEnd w:id="499"/>
      <w:r>
        <w:rPr>
          <w:rFonts w:hint="cs"/>
          <w:rtl/>
        </w:rPr>
        <w:t xml:space="preserve">ז פה יש תרבות כללית של פערים שצריך להתייחס </w:t>
      </w:r>
      <w:bookmarkStart w:id="500" w:name="_ETM_Q1_1873772"/>
      <w:bookmarkEnd w:id="500"/>
      <w:r>
        <w:rPr>
          <w:rFonts w:hint="cs"/>
          <w:rtl/>
        </w:rPr>
        <w:t xml:space="preserve">אליה בצורה מאוד רחבה. הדיגיטציה, תלוי איך מתייחסים אליה, </w:t>
      </w:r>
      <w:bookmarkStart w:id="501" w:name="_ETM_Q1_1876153"/>
      <w:bookmarkEnd w:id="501"/>
      <w:r>
        <w:rPr>
          <w:rFonts w:hint="cs"/>
          <w:rtl/>
        </w:rPr>
        <w:t xml:space="preserve">היא יכולה לעצב את הפערים מחדש או לטובה, או </w:t>
      </w:r>
      <w:bookmarkStart w:id="502" w:name="_ETM_Q1_1883466"/>
      <w:bookmarkEnd w:id="502"/>
      <w:r>
        <w:rPr>
          <w:rFonts w:hint="cs"/>
          <w:rtl/>
        </w:rPr>
        <w:t xml:space="preserve">לרעה, תלוי איך מתייחסים לזה. רק </w:t>
      </w:r>
      <w:bookmarkStart w:id="503" w:name="_ETM_Q1_1886830"/>
      <w:bookmarkEnd w:id="503"/>
      <w:r>
        <w:rPr>
          <w:rFonts w:hint="cs"/>
          <w:rtl/>
        </w:rPr>
        <w:t xml:space="preserve">נתון מהיר לאוכלוסיית </w:t>
      </w:r>
      <w:bookmarkStart w:id="504" w:name="_ETM_Q1_1889783"/>
      <w:bookmarkEnd w:id="504"/>
      <w:r>
        <w:rPr>
          <w:rFonts w:hint="cs"/>
          <w:rtl/>
        </w:rPr>
        <w:t xml:space="preserve">הגיל הצעיר, בין 18 ל-22, אוכלוסייה שהיא חסרת מעש </w:t>
      </w:r>
      <w:bookmarkStart w:id="505" w:name="_ETM_Q1_1891504"/>
      <w:bookmarkEnd w:id="505"/>
      <w:r>
        <w:rPr>
          <w:rFonts w:hint="cs"/>
          <w:rtl/>
        </w:rPr>
        <w:t>בחברה הערבית. רק לדמיין מה יכול לקרות לאוכלוסייה גדולה כזאת</w:t>
      </w:r>
      <w:bookmarkStart w:id="506" w:name="_ETM_Q1_1899588"/>
      <w:bookmarkEnd w:id="506"/>
      <w:r>
        <w:rPr>
          <w:rFonts w:hint="cs"/>
          <w:rtl/>
        </w:rPr>
        <w:t xml:space="preserve">, שהיא איננה נגישה לכל מיני דברים. </w:t>
      </w:r>
    </w:p>
    <w:p w:rsidR="00100F31" w:rsidRDefault="00100F31" w:rsidP="00100F31">
      <w:pPr>
        <w:rPr>
          <w:rtl/>
        </w:rPr>
      </w:pPr>
    </w:p>
    <w:p w:rsidR="00100F31" w:rsidRDefault="00100F31" w:rsidP="00100F31">
      <w:pPr>
        <w:rPr>
          <w:rtl/>
        </w:rPr>
      </w:pPr>
      <w:bookmarkStart w:id="507" w:name="_ETM_Q1_1904237"/>
      <w:bookmarkEnd w:id="507"/>
      <w:r>
        <w:rPr>
          <w:rFonts w:hint="cs"/>
          <w:rtl/>
        </w:rPr>
        <w:t>כשאנחנו</w:t>
      </w:r>
      <w:r w:rsidR="00051D4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</w:t>
      </w:r>
      <w:bookmarkStart w:id="508" w:name="_ETM_Q1_1906094"/>
      <w:bookmarkEnd w:id="508"/>
      <w:r>
        <w:rPr>
          <w:rFonts w:hint="cs"/>
          <w:rtl/>
        </w:rPr>
        <w:t xml:space="preserve">על פער דיגיטלי, והמושג הזה, לדעתי חייב כל אחד לדעת </w:t>
      </w:r>
      <w:bookmarkStart w:id="509" w:name="_ETM_Q1_1908574"/>
      <w:bookmarkEnd w:id="509"/>
      <w:r>
        <w:rPr>
          <w:rFonts w:hint="cs"/>
          <w:rtl/>
        </w:rPr>
        <w:t xml:space="preserve">אותו היום על מנת לקדם, וזה קשור </w:t>
      </w:r>
      <w:bookmarkStart w:id="510" w:name="_ETM_Q1_1909305"/>
      <w:bookmarkEnd w:id="510"/>
      <w:r>
        <w:rPr>
          <w:rFonts w:hint="cs"/>
          <w:rtl/>
        </w:rPr>
        <w:t xml:space="preserve">לכל דבר, זה קשור בכל נושא, אנחנו מדברים על נגישות </w:t>
      </w:r>
      <w:bookmarkStart w:id="511" w:name="_ETM_Q1_1917275"/>
      <w:bookmarkEnd w:id="511"/>
      <w:r>
        <w:rPr>
          <w:rFonts w:hint="cs"/>
          <w:rtl/>
        </w:rPr>
        <w:t xml:space="preserve">ומאפייני הנגישות, אנחנו מדברים על השימוש ודפוסי השימוש ואנחנו מדברים </w:t>
      </w:r>
      <w:bookmarkStart w:id="512" w:name="_ETM_Q1_1918303"/>
      <w:bookmarkEnd w:id="512"/>
      <w:r>
        <w:rPr>
          <w:rFonts w:hint="cs"/>
          <w:rtl/>
        </w:rPr>
        <w:t xml:space="preserve">על המודעות ועל המיומנויות. חייבים להתייחס לשלושת הממדים האלה. </w:t>
      </w:r>
      <w:bookmarkStart w:id="513" w:name="_ETM_Q1_1925598"/>
      <w:bookmarkEnd w:id="513"/>
    </w:p>
    <w:p w:rsidR="00100F31" w:rsidRDefault="00100F31" w:rsidP="00100F31">
      <w:pPr>
        <w:rPr>
          <w:rtl/>
        </w:rPr>
      </w:pPr>
    </w:p>
    <w:p w:rsidR="00100F31" w:rsidRDefault="00100F31" w:rsidP="00766D19">
      <w:pPr>
        <w:rPr>
          <w:rtl/>
        </w:rPr>
      </w:pPr>
      <w:bookmarkStart w:id="514" w:name="_ETM_Q1_1926032"/>
      <w:bookmarkEnd w:id="514"/>
      <w:r>
        <w:rPr>
          <w:rFonts w:hint="cs"/>
          <w:rtl/>
        </w:rPr>
        <w:t xml:space="preserve">יש כאלה שאומרים אוקיי, אין פער דיגיטלי, תסתכלו על הנתונים, </w:t>
      </w:r>
      <w:bookmarkStart w:id="515" w:name="_ETM_Q1_1928343"/>
      <w:bookmarkEnd w:id="515"/>
      <w:r>
        <w:rPr>
          <w:rFonts w:hint="cs"/>
          <w:rtl/>
        </w:rPr>
        <w:t>כמעט 91% מכלל האוכלוסייה היהודית נגישה לאינטרנט ו-84%</w:t>
      </w:r>
      <w:bookmarkStart w:id="516" w:name="_ETM_Q1_1935963"/>
      <w:bookmarkEnd w:id="516"/>
      <w:r>
        <w:rPr>
          <w:rFonts w:hint="cs"/>
          <w:rtl/>
        </w:rPr>
        <w:t xml:space="preserve">, אבל </w:t>
      </w:r>
      <w:bookmarkStart w:id="517" w:name="_ETM_Q1_1934673"/>
      <w:bookmarkEnd w:id="517"/>
      <w:r>
        <w:rPr>
          <w:rFonts w:hint="cs"/>
          <w:rtl/>
        </w:rPr>
        <w:t xml:space="preserve">חשוב לדעת שבקרב החברה הערבית הנגישות היא בעיקר מהטלפון הסלולרי </w:t>
      </w:r>
      <w:bookmarkStart w:id="518" w:name="_ETM_Q1_1942538"/>
      <w:bookmarkEnd w:id="518"/>
      <w:r>
        <w:rPr>
          <w:rFonts w:hint="cs"/>
          <w:rtl/>
        </w:rPr>
        <w:t>ולא מהמחשב.</w:t>
      </w:r>
      <w:r w:rsidR="00766D19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כ-50% בחברה הערבית נגישים למחשב וזה כבר </w:t>
      </w:r>
      <w:bookmarkStart w:id="519" w:name="_ETM_Q1_1947534"/>
      <w:bookmarkEnd w:id="519"/>
      <w:r>
        <w:rPr>
          <w:rFonts w:hint="cs"/>
          <w:rtl/>
        </w:rPr>
        <w:t xml:space="preserve">משקף את הפערים במיומנויות. </w:t>
      </w:r>
      <w:r w:rsidR="00D0659F">
        <w:rPr>
          <w:rFonts w:hint="cs"/>
          <w:rtl/>
        </w:rPr>
        <w:t xml:space="preserve">אז מיומנויות ותשתיות, אלה שני דברים </w:t>
      </w:r>
      <w:bookmarkStart w:id="520" w:name="_ETM_Q1_1953193"/>
      <w:bookmarkEnd w:id="520"/>
      <w:r w:rsidR="00D0659F">
        <w:rPr>
          <w:rFonts w:hint="cs"/>
          <w:rtl/>
        </w:rPr>
        <w:t xml:space="preserve">שהולכים מאוד חזק ביחד והפער הזה הוא פער שמשתקף אחרי </w:t>
      </w:r>
      <w:bookmarkStart w:id="521" w:name="_ETM_Q1_1960076"/>
      <w:bookmarkEnd w:id="521"/>
      <w:r w:rsidR="00D0659F">
        <w:rPr>
          <w:rFonts w:hint="cs"/>
          <w:rtl/>
        </w:rPr>
        <w:t xml:space="preserve">זה בכל דבר בעצם. </w:t>
      </w:r>
    </w:p>
    <w:p w:rsidR="00D0659F" w:rsidRDefault="00D0659F" w:rsidP="00100F31">
      <w:pPr>
        <w:rPr>
          <w:rtl/>
        </w:rPr>
      </w:pPr>
    </w:p>
    <w:p w:rsidR="00D0659F" w:rsidRDefault="00D0659F" w:rsidP="00766D19">
      <w:pPr>
        <w:rPr>
          <w:rtl/>
        </w:rPr>
      </w:pPr>
      <w:bookmarkStart w:id="522" w:name="_ETM_Q1_1963025"/>
      <w:bookmarkEnd w:id="522"/>
      <w:r>
        <w:rPr>
          <w:rFonts w:hint="cs"/>
          <w:rtl/>
        </w:rPr>
        <w:t xml:space="preserve">אם נסתכל על האוכלוסייה הצעירה, יש לי </w:t>
      </w:r>
      <w:bookmarkStart w:id="523" w:name="_ETM_Q1_1968449"/>
      <w:bookmarkEnd w:id="523"/>
      <w:r>
        <w:rPr>
          <w:rFonts w:hint="cs"/>
          <w:rtl/>
        </w:rPr>
        <w:t>בנות, כשאני מסתכלת עליהן, שהן כל כך מיומנויות דיגיטלית ואין</w:t>
      </w:r>
      <w:bookmarkStart w:id="524" w:name="_ETM_Q1_1970386"/>
      <w:bookmarkEnd w:id="524"/>
      <w:r>
        <w:rPr>
          <w:rFonts w:hint="cs"/>
          <w:rtl/>
        </w:rPr>
        <w:t xml:space="preserve"> את האפשרות וההזדמנויות מבחינת שירות או מבחינת עבודה ותעסוקה </w:t>
      </w:r>
      <w:bookmarkStart w:id="525" w:name="_ETM_Q1_1980290"/>
      <w:bookmarkEnd w:id="525"/>
      <w:r>
        <w:rPr>
          <w:rFonts w:hint="cs"/>
          <w:rtl/>
        </w:rPr>
        <w:t xml:space="preserve">מספיקה והולמת את הרמה. אז נסתכל על האוכלוסייה </w:t>
      </w:r>
      <w:bookmarkStart w:id="526" w:name="_ETM_Q1_1981897"/>
      <w:bookmarkEnd w:id="526"/>
      <w:r>
        <w:rPr>
          <w:rFonts w:hint="cs"/>
          <w:rtl/>
        </w:rPr>
        <w:t xml:space="preserve">הצעירה, גם הם, 97% מהטלפונים הסלולריים וזה חשוב </w:t>
      </w:r>
      <w:bookmarkStart w:id="527" w:name="_ETM_Q1_1988528"/>
      <w:bookmarkEnd w:id="527"/>
      <w:r>
        <w:rPr>
          <w:rFonts w:hint="cs"/>
          <w:rtl/>
        </w:rPr>
        <w:t xml:space="preserve">גם לאלה שרוצים לתרגם או להתאים את האתרים. </w:t>
      </w:r>
      <w:bookmarkStart w:id="528" w:name="_ETM_Q1_1989911"/>
      <w:bookmarkEnd w:id="528"/>
      <w:r>
        <w:rPr>
          <w:rFonts w:hint="cs"/>
          <w:rtl/>
        </w:rPr>
        <w:t xml:space="preserve">בלי התאמה לטלפונים הסלולריים זה לא יילך בחברה הערבית, זה </w:t>
      </w:r>
      <w:bookmarkStart w:id="529" w:name="_ETM_Q1_1993485"/>
      <w:bookmarkEnd w:id="529"/>
      <w:r>
        <w:rPr>
          <w:rFonts w:hint="cs"/>
          <w:rtl/>
        </w:rPr>
        <w:t xml:space="preserve">חייב, רספונסיבי, שיהיה רספונסיבי שם. </w:t>
      </w:r>
    </w:p>
    <w:p w:rsidR="00D0659F" w:rsidRDefault="00D0659F" w:rsidP="00100F31">
      <w:pPr>
        <w:rPr>
          <w:rtl/>
        </w:rPr>
      </w:pPr>
    </w:p>
    <w:p w:rsidR="00D0659F" w:rsidRDefault="00D0659F" w:rsidP="005078CD">
      <w:pPr>
        <w:rPr>
          <w:rtl/>
        </w:rPr>
      </w:pPr>
      <w:r>
        <w:rPr>
          <w:rFonts w:hint="cs"/>
          <w:rtl/>
        </w:rPr>
        <w:t>אז</w:t>
      </w:r>
      <w:bookmarkStart w:id="530" w:name="_ETM_Q1_2000662"/>
      <w:bookmarkEnd w:id="530"/>
      <w:r>
        <w:rPr>
          <w:rFonts w:hint="cs"/>
          <w:rtl/>
        </w:rPr>
        <w:t xml:space="preserve"> הפערים</w:t>
      </w:r>
      <w:bookmarkStart w:id="531" w:name="_ETM_Q1_1997219"/>
      <w:bookmarkEnd w:id="531"/>
      <w:r>
        <w:rPr>
          <w:rFonts w:hint="cs"/>
          <w:rtl/>
        </w:rPr>
        <w:t xml:space="preserve"> הם לא רק מבחינת הנגישות למכשיר אלא מבחינת ההתקדמות. </w:t>
      </w:r>
      <w:bookmarkStart w:id="532" w:name="_ETM_Q1_2006937"/>
      <w:bookmarkEnd w:id="532"/>
      <w:r>
        <w:rPr>
          <w:rFonts w:hint="cs"/>
          <w:rtl/>
        </w:rPr>
        <w:t xml:space="preserve">מ-2015 הנתונים מראים שהמעבר למחשב הוא מעט מאוד, מינימלי, </w:t>
      </w:r>
      <w:bookmarkStart w:id="533" w:name="_ETM_Q1_2011283"/>
      <w:bookmarkEnd w:id="533"/>
      <w:r>
        <w:rPr>
          <w:rFonts w:hint="cs"/>
          <w:rtl/>
        </w:rPr>
        <w:t xml:space="preserve">אבל המקפצה בסלולרי, במובייל, היא כל כך גדולה. בדקנו </w:t>
      </w:r>
      <w:bookmarkStart w:id="534" w:name="_ETM_Q1_2019364"/>
      <w:bookmarkEnd w:id="534"/>
      <w:r>
        <w:rPr>
          <w:rFonts w:hint="cs"/>
          <w:rtl/>
        </w:rPr>
        <w:t xml:space="preserve">באוכלוסייה הצעירה, רק 23% מהאוכלוסייה הצעירה, שזה עד 25, נמצאים </w:t>
      </w:r>
      <w:bookmarkStart w:id="535" w:name="_ETM_Q1_2021634"/>
      <w:bookmarkEnd w:id="535"/>
      <w:r>
        <w:rPr>
          <w:rFonts w:hint="cs"/>
          <w:rtl/>
        </w:rPr>
        <w:t xml:space="preserve">במקומות עבודה שמנגישים להם את האינטרנט, כי רוב העבודה היא </w:t>
      </w:r>
      <w:bookmarkStart w:id="536" w:name="_ETM_Q1_2030806"/>
      <w:bookmarkEnd w:id="536"/>
      <w:r>
        <w:rPr>
          <w:rFonts w:hint="cs"/>
          <w:rtl/>
        </w:rPr>
        <w:t xml:space="preserve">משלח יד, אז סביבת העבודה, וכולנו יודעים שעבודה שמצריכה מאיתנו </w:t>
      </w:r>
      <w:bookmarkStart w:id="537" w:name="_ETM_Q1_2032521"/>
      <w:bookmarkEnd w:id="537"/>
      <w:r>
        <w:rPr>
          <w:rFonts w:hint="cs"/>
          <w:rtl/>
        </w:rPr>
        <w:t xml:space="preserve">מיומנות דיגיטלית, אנחנו ישר מפתחים את </w:t>
      </w:r>
      <w:bookmarkStart w:id="538" w:name="_ETM_Q1_2038389"/>
      <w:bookmarkEnd w:id="538"/>
      <w:r>
        <w:rPr>
          <w:rFonts w:hint="cs"/>
          <w:rtl/>
        </w:rPr>
        <w:t xml:space="preserve">כל המיומנויות מסביב, גם בחיי היום יום וגם בשירותים אחרים </w:t>
      </w:r>
      <w:bookmarkStart w:id="539" w:name="_ETM_Q1_2044395"/>
      <w:bookmarkEnd w:id="539"/>
      <w:r>
        <w:rPr>
          <w:rFonts w:hint="cs"/>
          <w:rtl/>
        </w:rPr>
        <w:t xml:space="preserve">וכו'. </w:t>
      </w:r>
    </w:p>
    <w:p w:rsidR="00D0659F" w:rsidRDefault="00D0659F" w:rsidP="00766D19">
      <w:pPr>
        <w:rPr>
          <w:rtl/>
        </w:rPr>
      </w:pPr>
      <w:r>
        <w:rPr>
          <w:rFonts w:hint="cs"/>
          <w:rtl/>
        </w:rPr>
        <w:lastRenderedPageBreak/>
        <w:t>דפ</w:t>
      </w:r>
      <w:bookmarkStart w:id="540" w:name="_ETM_Q1_2045053"/>
      <w:bookmarkEnd w:id="540"/>
      <w:r>
        <w:rPr>
          <w:rFonts w:hint="cs"/>
          <w:rtl/>
        </w:rPr>
        <w:t>וסי השימוש בחברה הערבית הם מאוד מעניינים. יותר מ-70%</w:t>
      </w:r>
      <w:bookmarkStart w:id="541" w:name="_ETM_Q1_2048978"/>
      <w:bookmarkEnd w:id="541"/>
      <w:r>
        <w:rPr>
          <w:rFonts w:hint="cs"/>
          <w:rtl/>
        </w:rPr>
        <w:t xml:space="preserve"> נמצאים ברשתות החברתיות, משתמשים ברשתות החברתיות, אבל מאיפה? מהסלולרי </w:t>
      </w:r>
      <w:bookmarkStart w:id="542" w:name="_ETM_Q1_2054524"/>
      <w:bookmarkEnd w:id="542"/>
      <w:r>
        <w:rPr>
          <w:rFonts w:hint="cs"/>
          <w:rtl/>
        </w:rPr>
        <w:t xml:space="preserve">בעיקר. השימוש הפונקציונלי, אם זה בנקים, אם </w:t>
      </w:r>
      <w:bookmarkStart w:id="543" w:name="_ETM_Q1_2063344"/>
      <w:bookmarkEnd w:id="543"/>
      <w:r>
        <w:rPr>
          <w:rFonts w:hint="cs"/>
          <w:rtl/>
        </w:rPr>
        <w:t xml:space="preserve">זה קופות חולים ואם זה שירותים ממשלתיים, זה </w:t>
      </w:r>
      <w:bookmarkStart w:id="544" w:name="_ETM_Q1_2068329"/>
      <w:bookmarkEnd w:id="544"/>
      <w:r>
        <w:rPr>
          <w:rFonts w:hint="cs"/>
          <w:rtl/>
        </w:rPr>
        <w:t>כמעט שליש. נכון ששליש זו התחלה טובה, אבל בעידן ש-70%</w:t>
      </w:r>
      <w:bookmarkStart w:id="545" w:name="_ETM_Q1_2070696"/>
      <w:bookmarkEnd w:id="545"/>
      <w:r>
        <w:rPr>
          <w:rFonts w:hint="cs"/>
          <w:rtl/>
        </w:rPr>
        <w:t xml:space="preserve"> נמצאים ברשתות החברתיות זה פער נוראי, כאילו למה? חייבים למצוא </w:t>
      </w:r>
      <w:bookmarkStart w:id="546" w:name="_ETM_Q1_2080310"/>
      <w:bookmarkEnd w:id="546"/>
      <w:r>
        <w:rPr>
          <w:rFonts w:hint="cs"/>
          <w:rtl/>
        </w:rPr>
        <w:t>לזה פתרון הולם ומתאים. ו</w:t>
      </w:r>
      <w:bookmarkStart w:id="547" w:name="_ETM_Q1_2082598"/>
      <w:bookmarkEnd w:id="547"/>
      <w:r>
        <w:rPr>
          <w:rFonts w:hint="cs"/>
          <w:rtl/>
        </w:rPr>
        <w:t xml:space="preserve">זה גם משפיע על שני הצדדים. </w:t>
      </w:r>
      <w:bookmarkStart w:id="548" w:name="_ETM_Q1_2085678"/>
      <w:bookmarkEnd w:id="548"/>
      <w:r>
        <w:rPr>
          <w:rFonts w:hint="cs"/>
          <w:rtl/>
        </w:rPr>
        <w:t xml:space="preserve">הרי זה עולה גם כסף וגם זמן לאנשים שרוצים לצרוך </w:t>
      </w:r>
      <w:bookmarkStart w:id="549" w:name="_ETM_Q1_2085310"/>
      <w:bookmarkEnd w:id="549"/>
      <w:r>
        <w:rPr>
          <w:rFonts w:hint="cs"/>
          <w:rtl/>
        </w:rPr>
        <w:t xml:space="preserve">שירותים מרחוק וזה גם עולה למשרדים. </w:t>
      </w:r>
    </w:p>
    <w:p w:rsidR="00D0659F" w:rsidRDefault="00D0659F" w:rsidP="00D0659F">
      <w:pPr>
        <w:rPr>
          <w:rtl/>
        </w:rPr>
      </w:pPr>
    </w:p>
    <w:p w:rsidR="00D0659F" w:rsidRDefault="00D0659F" w:rsidP="00D0659F">
      <w:pPr>
        <w:rPr>
          <w:rtl/>
        </w:rPr>
      </w:pPr>
      <w:bookmarkStart w:id="550" w:name="_ETM_Q1_2094223"/>
      <w:bookmarkEnd w:id="550"/>
      <w:r>
        <w:rPr>
          <w:rFonts w:hint="cs"/>
          <w:rtl/>
        </w:rPr>
        <w:t xml:space="preserve">כולם התייחסו לעניין של </w:t>
      </w:r>
      <w:bookmarkStart w:id="551" w:name="_ETM_Q1_2093937"/>
      <w:bookmarkEnd w:id="551"/>
      <w:r>
        <w:rPr>
          <w:rFonts w:hint="cs"/>
          <w:rtl/>
        </w:rPr>
        <w:t xml:space="preserve">השפה ויש לי פה מה להגיד על השפה. תרגום זה </w:t>
      </w:r>
      <w:bookmarkStart w:id="552" w:name="_ETM_Q1_2097175"/>
      <w:bookmarkEnd w:id="552"/>
      <w:r>
        <w:rPr>
          <w:rFonts w:hint="cs"/>
          <w:rtl/>
        </w:rPr>
        <w:t xml:space="preserve">חשוב, אבל זה לא מספיק, כי צריך התאמה בדוגמאות, בסרטונים, </w:t>
      </w:r>
      <w:bookmarkStart w:id="553" w:name="_ETM_Q1_2104819"/>
      <w:bookmarkEnd w:id="553"/>
      <w:r w:rsidR="00766D19">
        <w:rPr>
          <w:rFonts w:hint="cs"/>
          <w:rtl/>
        </w:rPr>
        <w:t>זו תרבות שלמה ו</w:t>
      </w:r>
      <w:r>
        <w:rPr>
          <w:rFonts w:hint="cs"/>
          <w:rtl/>
        </w:rPr>
        <w:t xml:space="preserve">אי אפשר להביא את אותו סרטון, זו </w:t>
      </w:r>
      <w:bookmarkStart w:id="554" w:name="_ETM_Q1_2110496"/>
      <w:bookmarkEnd w:id="554"/>
      <w:r>
        <w:rPr>
          <w:rFonts w:hint="cs"/>
          <w:rtl/>
        </w:rPr>
        <w:t xml:space="preserve">שייכות. תחושת השייכות היא מאוד קריטית. אם אני נכנסת לאתר </w:t>
      </w:r>
      <w:bookmarkStart w:id="555" w:name="_ETM_Q1_2111225"/>
      <w:bookmarkEnd w:id="555"/>
      <w:r>
        <w:rPr>
          <w:rFonts w:hint="cs"/>
          <w:rtl/>
        </w:rPr>
        <w:t xml:space="preserve">ולא מרגישה שאני שייכת שם והוא מדבר על דוגמאות ודברים </w:t>
      </w:r>
      <w:bookmarkStart w:id="556" w:name="_ETM_Q1_2118545"/>
      <w:bookmarkEnd w:id="556"/>
      <w:r>
        <w:rPr>
          <w:rFonts w:hint="cs"/>
          <w:rtl/>
        </w:rPr>
        <w:t xml:space="preserve">שאני לא קשורה אליהם, אז אני אגיד שזה לא פונה </w:t>
      </w:r>
      <w:bookmarkStart w:id="557" w:name="_ETM_Q1_2117855"/>
      <w:bookmarkEnd w:id="557"/>
      <w:r>
        <w:rPr>
          <w:rFonts w:hint="cs"/>
          <w:rtl/>
        </w:rPr>
        <w:t xml:space="preserve">אליי ואני אחפש מקום אחר ובמקום אחר אין לי את </w:t>
      </w:r>
      <w:bookmarkStart w:id="558" w:name="_ETM_Q1_2123421"/>
      <w:bookmarkEnd w:id="558"/>
      <w:r>
        <w:rPr>
          <w:rFonts w:hint="cs"/>
          <w:rtl/>
        </w:rPr>
        <w:t xml:space="preserve">השירות. אז צריך תרגום מותאם. </w:t>
      </w:r>
    </w:p>
    <w:p w:rsidR="00D0659F" w:rsidRDefault="00D0659F" w:rsidP="00D0659F">
      <w:pPr>
        <w:rPr>
          <w:rtl/>
        </w:rPr>
      </w:pPr>
    </w:p>
    <w:p w:rsidR="00D0659F" w:rsidRDefault="00D0659F" w:rsidP="00D0659F">
      <w:pPr>
        <w:rPr>
          <w:rtl/>
        </w:rPr>
      </w:pPr>
      <w:r>
        <w:rPr>
          <w:rFonts w:hint="cs"/>
          <w:rtl/>
        </w:rPr>
        <w:t>ופ</w:t>
      </w:r>
      <w:bookmarkStart w:id="559" w:name="_ETM_Q1_2122739"/>
      <w:bookmarkEnd w:id="559"/>
      <w:r>
        <w:rPr>
          <w:rFonts w:hint="cs"/>
          <w:rtl/>
        </w:rPr>
        <w:t xml:space="preserve">ה, כבוד </w:t>
      </w:r>
      <w:bookmarkStart w:id="560" w:name="_ETM_Q1_2126527"/>
      <w:bookmarkEnd w:id="560"/>
      <w:r>
        <w:rPr>
          <w:rFonts w:hint="cs"/>
          <w:rtl/>
        </w:rPr>
        <w:t xml:space="preserve">חבר הכנסת אורי, אני חושבת שכן יש גופים מקצועיים שיכולים </w:t>
      </w:r>
      <w:bookmarkStart w:id="561" w:name="_ETM_Q1_2127259"/>
      <w:bookmarkEnd w:id="561"/>
      <w:r>
        <w:rPr>
          <w:rFonts w:hint="cs"/>
          <w:rtl/>
        </w:rPr>
        <w:t xml:space="preserve">לתרגם מקצועית כי אנשים שעובדים באותו משרד, אני לא חושבת </w:t>
      </w:r>
      <w:bookmarkStart w:id="562" w:name="_ETM_Q1_2135558"/>
      <w:bookmarkEnd w:id="562"/>
      <w:r>
        <w:rPr>
          <w:rFonts w:hint="cs"/>
          <w:rtl/>
        </w:rPr>
        <w:t>שיש להם - - -</w:t>
      </w:r>
    </w:p>
    <w:p w:rsidR="00D0659F" w:rsidRDefault="00D0659F" w:rsidP="00D0659F">
      <w:pPr>
        <w:rPr>
          <w:rtl/>
        </w:rPr>
      </w:pPr>
    </w:p>
    <w:p w:rsidR="00D0659F" w:rsidRDefault="00D0659F" w:rsidP="00D0659F">
      <w:pPr>
        <w:pStyle w:val="af6"/>
        <w:keepNext/>
        <w:rPr>
          <w:rtl/>
        </w:rPr>
      </w:pPr>
      <w:bookmarkStart w:id="563" w:name="_ETM_Q1_2137945"/>
      <w:bookmarkEnd w:id="563"/>
      <w:r>
        <w:rPr>
          <w:rtl/>
        </w:rPr>
        <w:t>היו"ר אורי מקלב:</w:t>
      </w:r>
    </w:p>
    <w:p w:rsidR="00D0659F" w:rsidRDefault="00D0659F" w:rsidP="00D0659F">
      <w:pPr>
        <w:pStyle w:val="KeepWithNext"/>
        <w:rPr>
          <w:rtl/>
        </w:rPr>
      </w:pPr>
    </w:p>
    <w:p w:rsidR="00D0659F" w:rsidRDefault="00D0659F" w:rsidP="00D0659F">
      <w:pPr>
        <w:rPr>
          <w:rtl/>
        </w:rPr>
      </w:pPr>
      <w:r>
        <w:rPr>
          <w:rFonts w:hint="cs"/>
          <w:rtl/>
        </w:rPr>
        <w:t xml:space="preserve">שילוב. </w:t>
      </w:r>
    </w:p>
    <w:p w:rsidR="00D0659F" w:rsidRDefault="00D0659F" w:rsidP="00D0659F">
      <w:pPr>
        <w:rPr>
          <w:rtl/>
        </w:rPr>
      </w:pPr>
    </w:p>
    <w:p w:rsidR="00D0659F" w:rsidRDefault="00D0659F" w:rsidP="00D0659F">
      <w:pPr>
        <w:pStyle w:val="af9"/>
        <w:keepNext/>
        <w:rPr>
          <w:rtl/>
        </w:rPr>
      </w:pPr>
      <w:bookmarkStart w:id="564" w:name="_ETM_Q1_2139579"/>
      <w:bookmarkStart w:id="565" w:name="_ETM_Q1_2135826"/>
      <w:bookmarkEnd w:id="564"/>
      <w:bookmarkEnd w:id="565"/>
      <w:r>
        <w:rPr>
          <w:rtl/>
        </w:rPr>
        <w:t>אסמאא גנאים:</w:t>
      </w:r>
    </w:p>
    <w:p w:rsidR="00D0659F" w:rsidRDefault="00D0659F" w:rsidP="00D0659F">
      <w:pPr>
        <w:pStyle w:val="KeepWithNext"/>
        <w:rPr>
          <w:rtl/>
        </w:rPr>
      </w:pPr>
    </w:p>
    <w:p w:rsidR="00D0659F" w:rsidRDefault="00D0659F" w:rsidP="00D0659F">
      <w:pPr>
        <w:rPr>
          <w:rtl/>
        </w:rPr>
      </w:pPr>
      <w:r>
        <w:rPr>
          <w:rFonts w:hint="cs"/>
          <w:rtl/>
        </w:rPr>
        <w:t xml:space="preserve">בדיוק. הגוף המקצועי שצריך לתרגם </w:t>
      </w:r>
      <w:bookmarkStart w:id="566" w:name="_ETM_Q1_2139977"/>
      <w:bookmarkEnd w:id="566"/>
      <w:r>
        <w:rPr>
          <w:rFonts w:hint="cs"/>
          <w:rtl/>
        </w:rPr>
        <w:t xml:space="preserve">לומד גם כן אפילו את השפה בין לבין, בין </w:t>
      </w:r>
      <w:bookmarkStart w:id="567" w:name="_ETM_Q1_2145005"/>
      <w:bookmarkEnd w:id="567"/>
      <w:r>
        <w:rPr>
          <w:rFonts w:hint="cs"/>
          <w:rtl/>
        </w:rPr>
        <w:t xml:space="preserve">השפה המדוברת לבין השפה, ואז הם יידעו איך </w:t>
      </w:r>
      <w:bookmarkStart w:id="568" w:name="_ETM_Q1_2147582"/>
      <w:bookmarkEnd w:id="568"/>
      <w:r>
        <w:rPr>
          <w:rFonts w:hint="cs"/>
          <w:rtl/>
        </w:rPr>
        <w:t xml:space="preserve">לעשות את זה בשפה, נגיד עיתונאית, שהיא תתאים גם מבחינת תקינת </w:t>
      </w:r>
      <w:bookmarkStart w:id="569" w:name="_ETM_Q1_2152682"/>
      <w:bookmarkEnd w:id="569"/>
      <w:r>
        <w:rPr>
          <w:rFonts w:hint="cs"/>
          <w:rtl/>
        </w:rPr>
        <w:t>השפה הערבית אבל גם מובנת ל - - -</w:t>
      </w:r>
    </w:p>
    <w:p w:rsidR="00D0659F" w:rsidRDefault="00D0659F" w:rsidP="00D0659F">
      <w:pPr>
        <w:rPr>
          <w:rtl/>
        </w:rPr>
      </w:pPr>
    </w:p>
    <w:p w:rsidR="00D0659F" w:rsidRDefault="00D0659F" w:rsidP="00D0659F">
      <w:pPr>
        <w:pStyle w:val="af6"/>
        <w:keepNext/>
        <w:rPr>
          <w:rtl/>
        </w:rPr>
      </w:pPr>
      <w:bookmarkStart w:id="570" w:name="_ETM_Q1_2151983"/>
      <w:bookmarkEnd w:id="570"/>
      <w:r>
        <w:rPr>
          <w:rtl/>
        </w:rPr>
        <w:t>היו"ר אורי מקלב:</w:t>
      </w:r>
    </w:p>
    <w:p w:rsidR="00D0659F" w:rsidRDefault="00D0659F" w:rsidP="00D0659F">
      <w:pPr>
        <w:pStyle w:val="KeepWithNext"/>
        <w:rPr>
          <w:rtl/>
        </w:rPr>
      </w:pPr>
    </w:p>
    <w:p w:rsidR="00D0659F" w:rsidRDefault="00D0659F" w:rsidP="00766D19">
      <w:pPr>
        <w:rPr>
          <w:rtl/>
        </w:rPr>
      </w:pPr>
      <w:bookmarkStart w:id="571" w:name="_ETM_Q1_2154275"/>
      <w:bookmarkEnd w:id="571"/>
      <w:r>
        <w:rPr>
          <w:rFonts w:hint="cs"/>
          <w:rtl/>
        </w:rPr>
        <w:t>אני מקדים את המאוחר, רצינו להציע</w:t>
      </w:r>
      <w:bookmarkStart w:id="572" w:name="_ETM_Q1_2157814"/>
      <w:bookmarkEnd w:id="572"/>
      <w:r w:rsidR="00766D19">
        <w:rPr>
          <w:rFonts w:hint="cs"/>
          <w:rtl/>
        </w:rPr>
        <w:t>,</w:t>
      </w:r>
      <w:r>
        <w:rPr>
          <w:rFonts w:hint="cs"/>
          <w:rtl/>
        </w:rPr>
        <w:t xml:space="preserve"> אחרי שמר פראנק יתייחס לזה, להקים צוות של </w:t>
      </w:r>
      <w:bookmarkStart w:id="573" w:name="_ETM_Q1_2161382"/>
      <w:bookmarkEnd w:id="573"/>
      <w:r>
        <w:rPr>
          <w:rFonts w:hint="cs"/>
          <w:rtl/>
        </w:rPr>
        <w:t xml:space="preserve">רשות התקשוב, שהוא יהיה בין משרדי, לא צוות לכל </w:t>
      </w:r>
      <w:bookmarkStart w:id="574" w:name="_ETM_Q1_2164198"/>
      <w:bookmarkEnd w:id="574"/>
      <w:r>
        <w:rPr>
          <w:rFonts w:hint="cs"/>
          <w:rtl/>
        </w:rPr>
        <w:t>משרד. אני רוצה להציע את זה כאן, מה שקורה היום</w:t>
      </w:r>
      <w:bookmarkStart w:id="575" w:name="_ETM_Q1_2164702"/>
      <w:bookmarkEnd w:id="575"/>
      <w:r>
        <w:rPr>
          <w:rFonts w:hint="cs"/>
          <w:rtl/>
        </w:rPr>
        <w:t xml:space="preserve"> זה כל משרד מנגיש לעצמו ולא יודע, </w:t>
      </w:r>
      <w:bookmarkStart w:id="576" w:name="_ETM_Q1_2169679"/>
      <w:bookmarkEnd w:id="576"/>
      <w:r>
        <w:rPr>
          <w:rFonts w:hint="cs"/>
          <w:rtl/>
        </w:rPr>
        <w:t xml:space="preserve">יכול להיות שכאן זו בעיה. להקים צוות בין משרדי מקצועי </w:t>
      </w:r>
      <w:bookmarkStart w:id="577" w:name="_ETM_Q1_2175034"/>
      <w:bookmarkEnd w:id="577"/>
      <w:r>
        <w:rPr>
          <w:rFonts w:hint="cs"/>
          <w:rtl/>
        </w:rPr>
        <w:t xml:space="preserve">שכל תפקידו להנגיש והוא צריך לתת את התפוקות שלו. הוא </w:t>
      </w:r>
      <w:bookmarkStart w:id="578" w:name="_ETM_Q1_2181366"/>
      <w:bookmarkEnd w:id="578"/>
      <w:r>
        <w:rPr>
          <w:rFonts w:hint="cs"/>
          <w:rtl/>
        </w:rPr>
        <w:t xml:space="preserve">יהיה כמובן משולב ויכול להיות שזה יהיה תקציב מיוחד בהחלטת </w:t>
      </w:r>
      <w:bookmarkStart w:id="579" w:name="_ETM_Q1_2181651"/>
      <w:bookmarkEnd w:id="579"/>
      <w:r>
        <w:rPr>
          <w:rFonts w:hint="cs"/>
          <w:rtl/>
        </w:rPr>
        <w:t xml:space="preserve">ממשלה, תקציב מיוחד שייקחו מכל המשרדים או שייתנו לכל המשרדים, </w:t>
      </w:r>
      <w:bookmarkStart w:id="580" w:name="_ETM_Q1_2186204"/>
      <w:bookmarkEnd w:id="580"/>
      <w:r>
        <w:rPr>
          <w:rFonts w:hint="cs"/>
          <w:rtl/>
        </w:rPr>
        <w:t xml:space="preserve">ויכול להיות שזה יוביל את זה קדימה. שהצוות יוביל </w:t>
      </w:r>
      <w:bookmarkStart w:id="581" w:name="_ETM_Q1_2187563"/>
      <w:bookmarkEnd w:id="581"/>
      <w:r>
        <w:rPr>
          <w:rFonts w:hint="cs"/>
          <w:rtl/>
        </w:rPr>
        <w:t xml:space="preserve">את זה ולא שיחכה לכל משרד ובסדרי הדקויות </w:t>
      </w:r>
      <w:bookmarkStart w:id="582" w:name="_ETM_Q1_2191217"/>
      <w:bookmarkEnd w:id="582"/>
      <w:r>
        <w:rPr>
          <w:rFonts w:hint="cs"/>
          <w:rtl/>
        </w:rPr>
        <w:t xml:space="preserve">שלו, שהוא עושה את זה, כמו שנמצא במשרד שהוא גם </w:t>
      </w:r>
      <w:bookmarkStart w:id="583" w:name="_ETM_Q1_2197131"/>
      <w:bookmarkEnd w:id="583"/>
      <w:r>
        <w:rPr>
          <w:rFonts w:hint="cs"/>
          <w:rtl/>
        </w:rPr>
        <w:t>חברתי או</w:t>
      </w:r>
      <w:r w:rsidR="00766D19">
        <w:rPr>
          <w:rFonts w:hint="cs"/>
          <w:rtl/>
        </w:rPr>
        <w:t xml:space="preserve"> אחר,</w:t>
      </w:r>
      <w:r>
        <w:rPr>
          <w:rFonts w:hint="cs"/>
          <w:rtl/>
        </w:rPr>
        <w:t xml:space="preserve"> משרד המדע, שהוא בכלל לא עושה שום דבר, הוא </w:t>
      </w:r>
      <w:bookmarkStart w:id="584" w:name="_ETM_Q1_2195758"/>
      <w:bookmarkEnd w:id="584"/>
      <w:r>
        <w:rPr>
          <w:rFonts w:hint="cs"/>
          <w:rtl/>
        </w:rPr>
        <w:t xml:space="preserve">זה ש </w:t>
      </w:r>
      <w:r>
        <w:rPr>
          <w:rtl/>
        </w:rPr>
        <w:t>–</w:t>
      </w:r>
      <w:r>
        <w:rPr>
          <w:rFonts w:hint="cs"/>
          <w:rtl/>
        </w:rPr>
        <w:t xml:space="preserve"> אני תיכף אציע את זה </w:t>
      </w:r>
      <w:bookmarkStart w:id="585" w:name="_ETM_Q1_2198724"/>
      <w:bookmarkEnd w:id="585"/>
      <w:r>
        <w:rPr>
          <w:rFonts w:hint="cs"/>
          <w:rtl/>
        </w:rPr>
        <w:t>וזה ישתלב במה שאת אומרת.</w:t>
      </w:r>
    </w:p>
    <w:p w:rsidR="00D0659F" w:rsidRDefault="00D0659F" w:rsidP="00D0659F">
      <w:pPr>
        <w:rPr>
          <w:rtl/>
        </w:rPr>
      </w:pPr>
    </w:p>
    <w:p w:rsidR="00D0659F" w:rsidRDefault="00D0659F" w:rsidP="00D0659F">
      <w:pPr>
        <w:pStyle w:val="af9"/>
        <w:keepNext/>
        <w:rPr>
          <w:rtl/>
        </w:rPr>
      </w:pPr>
      <w:bookmarkStart w:id="586" w:name="_ETM_Q1_2203311"/>
      <w:bookmarkStart w:id="587" w:name="_ETM_Q1_2200223"/>
      <w:bookmarkEnd w:id="586"/>
      <w:bookmarkEnd w:id="587"/>
      <w:r>
        <w:rPr>
          <w:rtl/>
        </w:rPr>
        <w:t>אסמאא גנאים:</w:t>
      </w:r>
    </w:p>
    <w:p w:rsidR="00D0659F" w:rsidRDefault="00D0659F" w:rsidP="00D0659F">
      <w:pPr>
        <w:pStyle w:val="KeepWithNext"/>
        <w:rPr>
          <w:rtl/>
        </w:rPr>
      </w:pPr>
    </w:p>
    <w:p w:rsidR="00D0659F" w:rsidRDefault="00D0659F" w:rsidP="00434AAB">
      <w:pPr>
        <w:rPr>
          <w:rtl/>
        </w:rPr>
      </w:pPr>
      <w:r>
        <w:rPr>
          <w:rFonts w:hint="cs"/>
          <w:rtl/>
        </w:rPr>
        <w:t>ואני אשמח להוסיף להצעה.</w:t>
      </w:r>
      <w:bookmarkStart w:id="588" w:name="_ETM_Q1_2205246"/>
      <w:bookmarkEnd w:id="588"/>
      <w:r>
        <w:rPr>
          <w:rFonts w:hint="cs"/>
          <w:rtl/>
        </w:rPr>
        <w:t xml:space="preserve"> ההצעה טובה, אני אשמח להוסיף שזה יהיה משולב גם תהליך </w:t>
      </w:r>
      <w:bookmarkStart w:id="589" w:name="_ETM_Q1_2205315"/>
      <w:bookmarkEnd w:id="589"/>
      <w:r>
        <w:rPr>
          <w:rFonts w:hint="cs"/>
          <w:rtl/>
        </w:rPr>
        <w:t>הטמעה. שיהיה ב</w:t>
      </w:r>
      <w:r w:rsidR="00766D19">
        <w:rPr>
          <w:rFonts w:hint="cs"/>
          <w:rtl/>
        </w:rPr>
        <w:t>ִּ</w:t>
      </w:r>
      <w:r>
        <w:rPr>
          <w:rFonts w:hint="cs"/>
          <w:rtl/>
        </w:rPr>
        <w:t>יל</w:t>
      </w:r>
      <w:r w:rsidR="00766D19">
        <w:rPr>
          <w:rFonts w:hint="cs"/>
          <w:rtl/>
        </w:rPr>
        <w:t>ְ</w:t>
      </w:r>
      <w:r>
        <w:rPr>
          <w:rFonts w:hint="cs"/>
          <w:rtl/>
        </w:rPr>
        <w:t>ד א</w:t>
      </w:r>
      <w:r w:rsidR="00766D19">
        <w:rPr>
          <w:rFonts w:hint="cs"/>
          <w:rtl/>
        </w:rPr>
        <w:t>ִ</w:t>
      </w:r>
      <w:r>
        <w:rPr>
          <w:rFonts w:hint="cs"/>
          <w:rtl/>
        </w:rPr>
        <w:t>ין</w:t>
      </w:r>
      <w:r w:rsidR="00434AAB">
        <w:rPr>
          <w:rFonts w:hint="cs"/>
          <w:rtl/>
        </w:rPr>
        <w:t xml:space="preserve"> בתוך כל משרד נותן</w:t>
      </w:r>
      <w:r>
        <w:rPr>
          <w:rFonts w:hint="cs"/>
          <w:rtl/>
        </w:rPr>
        <w:t xml:space="preserve"> השירותים ולא </w:t>
      </w:r>
      <w:bookmarkStart w:id="590" w:name="_ETM_Q1_2212629"/>
      <w:bookmarkEnd w:id="590"/>
      <w:r>
        <w:rPr>
          <w:rFonts w:hint="cs"/>
          <w:rtl/>
        </w:rPr>
        <w:t xml:space="preserve">לחכות למשהו בין משרדי, לדעתי צריך הטמעה, אבל כתהליך התחלתי </w:t>
      </w:r>
      <w:bookmarkStart w:id="591" w:name="_ETM_Q1_2216205"/>
      <w:bookmarkEnd w:id="591"/>
      <w:r>
        <w:rPr>
          <w:rFonts w:hint="cs"/>
          <w:rtl/>
        </w:rPr>
        <w:t xml:space="preserve">זה יכול לתת את הפוש ההתחלתי. </w:t>
      </w:r>
    </w:p>
    <w:p w:rsidR="00D0659F" w:rsidRDefault="00D0659F" w:rsidP="00D0659F">
      <w:pPr>
        <w:rPr>
          <w:rtl/>
        </w:rPr>
      </w:pPr>
    </w:p>
    <w:p w:rsidR="00D0659F" w:rsidRDefault="00D0659F" w:rsidP="00434AAB">
      <w:pPr>
        <w:rPr>
          <w:rtl/>
        </w:rPr>
      </w:pPr>
      <w:bookmarkStart w:id="592" w:name="_ETM_Q1_2219478"/>
      <w:bookmarkEnd w:id="592"/>
      <w:r>
        <w:rPr>
          <w:rFonts w:hint="cs"/>
          <w:rtl/>
        </w:rPr>
        <w:t xml:space="preserve">הדוח </w:t>
      </w:r>
      <w:bookmarkStart w:id="593" w:name="_ETM_Q1_2221423"/>
      <w:bookmarkEnd w:id="593"/>
      <w:r>
        <w:rPr>
          <w:rFonts w:hint="cs"/>
          <w:rtl/>
        </w:rPr>
        <w:t xml:space="preserve">האחרון שכתבתי הוא במימון ובתמיכה של איגוד האינטרנט הישראלי והאמת </w:t>
      </w:r>
      <w:bookmarkStart w:id="594" w:name="_ETM_Q1_2228194"/>
      <w:bookmarkEnd w:id="594"/>
      <w:r>
        <w:rPr>
          <w:rFonts w:hint="cs"/>
          <w:rtl/>
        </w:rPr>
        <w:t xml:space="preserve">שיש להם את הזכות, בזה שהם הציפו את הנתונים האלה, </w:t>
      </w:r>
      <w:bookmarkStart w:id="595" w:name="_ETM_Q1_2230452"/>
      <w:bookmarkEnd w:id="595"/>
      <w:r>
        <w:rPr>
          <w:rFonts w:hint="cs"/>
          <w:rtl/>
        </w:rPr>
        <w:t xml:space="preserve">ואמרתי להם: וואי, איזה דיליי מ-2010, שהיו לי </w:t>
      </w:r>
      <w:bookmarkStart w:id="596" w:name="_ETM_Q1_2236211"/>
      <w:bookmarkEnd w:id="596"/>
      <w:r>
        <w:rPr>
          <w:rFonts w:hint="cs"/>
          <w:rtl/>
        </w:rPr>
        <w:t>את הנתונים האלה ולא יכולתי לקדם את זה</w:t>
      </w:r>
      <w:r w:rsidR="00434AAB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סוף </w:t>
      </w:r>
      <w:bookmarkStart w:id="597" w:name="_ETM_Q1_2236836"/>
      <w:bookmarkEnd w:id="597"/>
      <w:r>
        <w:rPr>
          <w:rFonts w:hint="cs"/>
          <w:rtl/>
        </w:rPr>
        <w:t xml:space="preserve">סוף זה נמצא על סדר היום. </w:t>
      </w:r>
    </w:p>
    <w:p w:rsidR="00D0659F" w:rsidRDefault="00D0659F" w:rsidP="00D0659F">
      <w:pPr>
        <w:rPr>
          <w:rtl/>
        </w:rPr>
      </w:pPr>
    </w:p>
    <w:p w:rsidR="00D0659F" w:rsidRDefault="00D0659F" w:rsidP="00434AAB">
      <w:pPr>
        <w:rPr>
          <w:rtl/>
        </w:rPr>
      </w:pPr>
      <w:r>
        <w:rPr>
          <w:rFonts w:hint="cs"/>
          <w:rtl/>
        </w:rPr>
        <w:t>מ</w:t>
      </w:r>
      <w:bookmarkStart w:id="598" w:name="_ETM_Q1_2239452"/>
      <w:bookmarkEnd w:id="598"/>
      <w:r>
        <w:rPr>
          <w:rFonts w:hint="cs"/>
          <w:rtl/>
        </w:rPr>
        <w:t xml:space="preserve">בחינת שפה, אמנם </w:t>
      </w:r>
      <w:bookmarkStart w:id="599" w:name="_ETM_Q1_2237523"/>
      <w:bookmarkEnd w:id="599"/>
      <w:r>
        <w:rPr>
          <w:rFonts w:hint="cs"/>
          <w:rtl/>
        </w:rPr>
        <w:t xml:space="preserve">כמעט 50% מהחברה הערבית אומרים שהם גולשים בשתי השפות, ערבית </w:t>
      </w:r>
      <w:bookmarkStart w:id="600" w:name="_ETM_Q1_2241413"/>
      <w:bookmarkEnd w:id="600"/>
      <w:r>
        <w:rPr>
          <w:rFonts w:hint="cs"/>
          <w:rtl/>
        </w:rPr>
        <w:t xml:space="preserve">ועברית כאחד, אבל פה יש הטעיה מאוד רצינית בקריאת הנתונים, </w:t>
      </w:r>
      <w:bookmarkStart w:id="601" w:name="_ETM_Q1_2247382"/>
      <w:bookmarkEnd w:id="601"/>
      <w:r>
        <w:rPr>
          <w:rFonts w:hint="cs"/>
          <w:rtl/>
        </w:rPr>
        <w:t xml:space="preserve">בפרשנות של הנתונים. </w:t>
      </w:r>
      <w:r w:rsidR="000126BF">
        <w:rPr>
          <w:rFonts w:hint="cs"/>
          <w:rtl/>
        </w:rPr>
        <w:t xml:space="preserve">גלישה באתר זה לא אומר שאני אשתמש </w:t>
      </w:r>
      <w:bookmarkStart w:id="602" w:name="_ETM_Q1_2256386"/>
      <w:bookmarkEnd w:id="602"/>
      <w:r w:rsidR="000126BF">
        <w:rPr>
          <w:rFonts w:hint="cs"/>
          <w:rtl/>
        </w:rPr>
        <w:t xml:space="preserve">בשירות, שירות צריך הרבה מעבר. צריך אמון, אני צריכה להיות </w:t>
      </w:r>
      <w:bookmarkStart w:id="603" w:name="_ETM_Q1_2260289"/>
      <w:bookmarkEnd w:id="603"/>
      <w:r w:rsidR="000126BF">
        <w:rPr>
          <w:rFonts w:hint="cs"/>
          <w:rtl/>
        </w:rPr>
        <w:t xml:space="preserve">בטוחה, לא רק מהצד הטכנולוגי אלא ממה שכתוב שם </w:t>
      </w:r>
      <w:bookmarkStart w:id="604" w:name="_ETM_Q1_2261026"/>
      <w:bookmarkEnd w:id="604"/>
      <w:r w:rsidR="000126BF">
        <w:rPr>
          <w:rFonts w:hint="cs"/>
          <w:rtl/>
        </w:rPr>
        <w:t xml:space="preserve">וצריך באמת להיות דיוק מאוד גדול ותחושת ביטחון. </w:t>
      </w:r>
      <w:bookmarkStart w:id="605" w:name="_ETM_Q1_2271072"/>
      <w:bookmarkEnd w:id="605"/>
      <w:r w:rsidR="000126BF">
        <w:rPr>
          <w:rFonts w:hint="cs"/>
          <w:rtl/>
        </w:rPr>
        <w:t xml:space="preserve">ההצעה שלי היא שהטפסים יהיו מתורגמים לשתי שפות באותו מקום, </w:t>
      </w:r>
      <w:bookmarkStart w:id="606" w:name="_ETM_Q1_2274079"/>
      <w:bookmarkEnd w:id="606"/>
      <w:r w:rsidR="000126BF">
        <w:rPr>
          <w:rFonts w:hint="cs"/>
          <w:rtl/>
        </w:rPr>
        <w:t>כי אחרת אני אגיד</w:t>
      </w:r>
      <w:r w:rsidR="00434AAB">
        <w:rPr>
          <w:rFonts w:hint="cs"/>
          <w:rtl/>
        </w:rPr>
        <w:t>:</w:t>
      </w:r>
      <w:r w:rsidR="000126BF">
        <w:rPr>
          <w:rFonts w:hint="cs"/>
          <w:rtl/>
        </w:rPr>
        <w:t xml:space="preserve"> ואללה, יש שירות לדוברי עברית שונה </w:t>
      </w:r>
      <w:bookmarkStart w:id="607" w:name="_ETM_Q1_2275783"/>
      <w:bookmarkEnd w:id="607"/>
      <w:r w:rsidR="000126BF">
        <w:rPr>
          <w:rFonts w:hint="cs"/>
          <w:rtl/>
        </w:rPr>
        <w:t xml:space="preserve">מהשירות שנותנים לי, יש זכויות יותר, או פחות. אבל אם </w:t>
      </w:r>
      <w:bookmarkStart w:id="608" w:name="_ETM_Q1_2283533"/>
      <w:bookmarkEnd w:id="608"/>
      <w:r w:rsidR="000126BF">
        <w:rPr>
          <w:rFonts w:hint="cs"/>
          <w:rtl/>
        </w:rPr>
        <w:t>זה יהיה באותו טופס, זה לא רק ינגיש מבחינת</w:t>
      </w:r>
      <w:bookmarkStart w:id="609" w:name="_ETM_Q1_2286679"/>
      <w:bookmarkEnd w:id="609"/>
      <w:r w:rsidR="000126BF">
        <w:rPr>
          <w:rFonts w:hint="cs"/>
          <w:rtl/>
        </w:rPr>
        <w:t xml:space="preserve"> שפה אלא ייתן לי גם את תחושת האמון והביטחון בתרגומים. </w:t>
      </w:r>
      <w:bookmarkStart w:id="610" w:name="_ETM_Q1_2293017"/>
      <w:bookmarkEnd w:id="610"/>
    </w:p>
    <w:p w:rsidR="000126BF" w:rsidRDefault="000126BF" w:rsidP="00D0659F">
      <w:pPr>
        <w:rPr>
          <w:rtl/>
        </w:rPr>
      </w:pPr>
    </w:p>
    <w:p w:rsidR="00A500D4" w:rsidRDefault="000126BF" w:rsidP="005078CD">
      <w:pPr>
        <w:rPr>
          <w:rtl/>
        </w:rPr>
      </w:pPr>
      <w:bookmarkStart w:id="611" w:name="_ETM_Q1_2293125"/>
      <w:bookmarkEnd w:id="611"/>
      <w:r>
        <w:rPr>
          <w:rFonts w:hint="cs"/>
          <w:rtl/>
        </w:rPr>
        <w:t xml:space="preserve">אז שימוש פונקציונלי זה לא אומר גלישה, זה שני דברים </w:t>
      </w:r>
      <w:bookmarkStart w:id="612" w:name="_ETM_Q1_2294646"/>
      <w:bookmarkEnd w:id="612"/>
      <w:r>
        <w:rPr>
          <w:rFonts w:hint="cs"/>
          <w:rtl/>
        </w:rPr>
        <w:t xml:space="preserve">שונים. </w:t>
      </w:r>
      <w:r w:rsidR="00A500D4">
        <w:rPr>
          <w:rFonts w:hint="cs"/>
          <w:rtl/>
        </w:rPr>
        <w:t xml:space="preserve">אני יכולה לגלוש בשפה האנגלית ולהבין, ברגע שיש לי </w:t>
      </w:r>
      <w:bookmarkStart w:id="613" w:name="_ETM_Q1_2302818"/>
      <w:bookmarkEnd w:id="613"/>
      <w:r w:rsidR="00A500D4">
        <w:rPr>
          <w:rFonts w:hint="cs"/>
          <w:rtl/>
        </w:rPr>
        <w:t xml:space="preserve">טופס שאני צריכה למלא אז אני כבר לא בטוחה שאני </w:t>
      </w:r>
      <w:bookmarkStart w:id="614" w:name="_ETM_Q1_2308498"/>
      <w:bookmarkEnd w:id="614"/>
      <w:r w:rsidR="00A500D4">
        <w:rPr>
          <w:rFonts w:hint="cs"/>
          <w:rtl/>
        </w:rPr>
        <w:t xml:space="preserve">מספיק טובה בשביל שירות פונקציונלי. </w:t>
      </w:r>
    </w:p>
    <w:p w:rsidR="00A500D4" w:rsidRDefault="00A500D4" w:rsidP="00D0659F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615" w:name="_ETM_Q1_2308795"/>
      <w:bookmarkEnd w:id="615"/>
      <w:r>
        <w:rPr>
          <w:rFonts w:hint="cs"/>
          <w:rtl/>
        </w:rPr>
        <w:t xml:space="preserve">רגונים ועסקים. פה אנחנו </w:t>
      </w:r>
      <w:bookmarkStart w:id="616" w:name="_ETM_Q1_2313837"/>
      <w:bookmarkEnd w:id="616"/>
      <w:r>
        <w:rPr>
          <w:rFonts w:hint="cs"/>
          <w:rtl/>
        </w:rPr>
        <w:t xml:space="preserve">מדברים גם על משרד התחבורה, תקשורת וכל זה. אני </w:t>
      </w:r>
      <w:bookmarkStart w:id="617" w:name="_ETM_Q1_2320608"/>
      <w:bookmarkEnd w:id="617"/>
      <w:r>
        <w:rPr>
          <w:rFonts w:hint="cs"/>
          <w:rtl/>
        </w:rPr>
        <w:t xml:space="preserve">גם בחנתי בכמה רשויות מקומיות בכמה יישובים בחברה שלנו. </w:t>
      </w:r>
      <w:bookmarkStart w:id="618" w:name="_ETM_Q1_2327128"/>
      <w:bookmarkEnd w:id="618"/>
      <w:r>
        <w:rPr>
          <w:rFonts w:hint="cs"/>
          <w:rtl/>
        </w:rPr>
        <w:t xml:space="preserve">קיימת המודעות, כולם אומרים אוקיי, זה ההווה, זה העתיד, </w:t>
      </w:r>
      <w:bookmarkStart w:id="619" w:name="_ETM_Q1_2330607"/>
      <w:bookmarkEnd w:id="619"/>
      <w:r>
        <w:rPr>
          <w:rFonts w:hint="cs"/>
          <w:rtl/>
        </w:rPr>
        <w:t>כולם רוצים, אבל התשתיות אינן יציבות, ניתוקי רשת שלא מעודדים</w:t>
      </w:r>
      <w:bookmarkStart w:id="620" w:name="_ETM_Q1_2338798"/>
      <w:bookmarkEnd w:id="620"/>
      <w:r>
        <w:rPr>
          <w:rFonts w:hint="cs"/>
          <w:rtl/>
        </w:rPr>
        <w:t xml:space="preserve"> אפילו לעסקים הקטנים באמת לסמוך על האינטרנט ותשתית האינטרנט. אז </w:t>
      </w:r>
      <w:bookmarkStart w:id="621" w:name="_ETM_Q1_2346873"/>
      <w:bookmarkEnd w:id="621"/>
      <w:r>
        <w:rPr>
          <w:rFonts w:hint="cs"/>
          <w:rtl/>
        </w:rPr>
        <w:t xml:space="preserve">תשתיות זו בעיה מאוד רצינית. </w:t>
      </w:r>
    </w:p>
    <w:p w:rsidR="00A500D4" w:rsidRDefault="00A500D4" w:rsidP="00D0659F">
      <w:pPr>
        <w:rPr>
          <w:rtl/>
        </w:rPr>
      </w:pPr>
    </w:p>
    <w:p w:rsidR="00A500D4" w:rsidRDefault="00A500D4" w:rsidP="00D0659F">
      <w:pPr>
        <w:rPr>
          <w:rtl/>
        </w:rPr>
      </w:pPr>
      <w:bookmarkStart w:id="622" w:name="_ETM_Q1_2345866"/>
      <w:bookmarkEnd w:id="622"/>
      <w:r>
        <w:rPr>
          <w:rFonts w:hint="cs"/>
          <w:rtl/>
        </w:rPr>
        <w:t xml:space="preserve">הדבר השני הדיגיטציה עדיין </w:t>
      </w:r>
      <w:bookmarkStart w:id="623" w:name="_ETM_Q1_2350558"/>
      <w:bookmarkEnd w:id="623"/>
      <w:r>
        <w:rPr>
          <w:rFonts w:hint="cs"/>
          <w:rtl/>
        </w:rPr>
        <w:t xml:space="preserve">לא נמצאת בסדר העדיפויות, כפי שהיא לא נמצאת פה </w:t>
      </w:r>
      <w:bookmarkStart w:id="624" w:name="_ETM_Q1_2352288"/>
      <w:bookmarkEnd w:id="624"/>
      <w:r>
        <w:rPr>
          <w:rFonts w:hint="cs"/>
          <w:rtl/>
        </w:rPr>
        <w:t xml:space="preserve">במשרדים הממשלתיים, גם שם, לצערי הרב היא לא נמצאת בסדר </w:t>
      </w:r>
      <w:bookmarkStart w:id="625" w:name="_ETM_Q1_2353032"/>
      <w:bookmarkEnd w:id="625"/>
      <w:r>
        <w:rPr>
          <w:rFonts w:hint="cs"/>
          <w:rtl/>
        </w:rPr>
        <w:t xml:space="preserve">העדיפויות. במודעות כן, אבל לא תקציבית. ברגע שמגיעים לתקציבים זה </w:t>
      </w:r>
      <w:bookmarkStart w:id="626" w:name="_ETM_Q1_2362095"/>
      <w:bookmarkEnd w:id="626"/>
      <w:r>
        <w:rPr>
          <w:rFonts w:hint="cs"/>
          <w:rtl/>
        </w:rPr>
        <w:t xml:space="preserve">נדחק הצדה. מצד שני, גם אם יש לנו, אז </w:t>
      </w:r>
      <w:bookmarkStart w:id="627" w:name="_ETM_Q1_2369629"/>
      <w:bookmarkEnd w:id="627"/>
      <w:r>
        <w:rPr>
          <w:rFonts w:hint="cs"/>
          <w:rtl/>
        </w:rPr>
        <w:t xml:space="preserve">המיומנויות הפונקציונליות צריכות הרבה שיפור ורוב העבודה עדיין נמצאת בצורה </w:t>
      </w:r>
      <w:bookmarkStart w:id="628" w:name="_ETM_Q1_2374833"/>
      <w:bookmarkEnd w:id="628"/>
      <w:r>
        <w:rPr>
          <w:rFonts w:hint="cs"/>
          <w:rtl/>
        </w:rPr>
        <w:t xml:space="preserve">מאוד מאוד מסורתית. זה גם מקום שצריך לטפח אותו. </w:t>
      </w:r>
    </w:p>
    <w:p w:rsidR="00A500D4" w:rsidRDefault="00A500D4" w:rsidP="00D0659F">
      <w:pPr>
        <w:rPr>
          <w:rtl/>
        </w:rPr>
      </w:pPr>
    </w:p>
    <w:p w:rsidR="00A500D4" w:rsidRDefault="00A500D4" w:rsidP="00434AAB">
      <w:pPr>
        <w:rPr>
          <w:rtl/>
        </w:rPr>
      </w:pPr>
      <w:bookmarkStart w:id="629" w:name="_ETM_Q1_2380403"/>
      <w:bookmarkEnd w:id="629"/>
      <w:r>
        <w:rPr>
          <w:rFonts w:hint="cs"/>
          <w:rtl/>
        </w:rPr>
        <w:t xml:space="preserve">אגב, </w:t>
      </w:r>
      <w:bookmarkStart w:id="630" w:name="_ETM_Q1_2381542"/>
      <w:bookmarkEnd w:id="630"/>
      <w:r>
        <w:rPr>
          <w:rFonts w:hint="cs"/>
          <w:rtl/>
        </w:rPr>
        <w:t xml:space="preserve">בסקר מצאנו שכמעט 60% מהחברה הערבית אומרים שהם מוכנים </w:t>
      </w:r>
      <w:bookmarkStart w:id="631" w:name="_ETM_Q1_2386956"/>
      <w:bookmarkEnd w:id="631"/>
      <w:r>
        <w:rPr>
          <w:rFonts w:hint="cs"/>
          <w:rtl/>
        </w:rPr>
        <w:t xml:space="preserve">ורוצים להתקדם מבחינת מיומנויות דיגיטליות. כלומר, אם מנגישים, לא רק </w:t>
      </w:r>
      <w:bookmarkStart w:id="632" w:name="_ETM_Q1_2392933"/>
      <w:bookmarkEnd w:id="632"/>
      <w:r>
        <w:rPr>
          <w:rFonts w:hint="cs"/>
          <w:rtl/>
        </w:rPr>
        <w:t xml:space="preserve">את השירות אלא גם את השימוש בשירות הם יהיו מעוניינים </w:t>
      </w:r>
      <w:bookmarkStart w:id="633" w:name="_ETM_Q1_2399701"/>
      <w:bookmarkEnd w:id="633"/>
      <w:r>
        <w:rPr>
          <w:rFonts w:hint="cs"/>
          <w:rtl/>
        </w:rPr>
        <w:t xml:space="preserve">ללמוד ולהתקדם בו. </w:t>
      </w:r>
    </w:p>
    <w:p w:rsidR="00A500D4" w:rsidRDefault="00A500D4" w:rsidP="00D0659F">
      <w:pPr>
        <w:rPr>
          <w:rtl/>
        </w:rPr>
      </w:pPr>
    </w:p>
    <w:p w:rsidR="00A500D4" w:rsidRDefault="00A500D4" w:rsidP="00D0659F">
      <w:pPr>
        <w:rPr>
          <w:rtl/>
        </w:rPr>
      </w:pPr>
      <w:bookmarkStart w:id="634" w:name="_ETM_Q1_2411454"/>
      <w:bookmarkEnd w:id="634"/>
      <w:r>
        <w:rPr>
          <w:rFonts w:hint="cs"/>
          <w:rtl/>
        </w:rPr>
        <w:t xml:space="preserve">וגם </w:t>
      </w:r>
      <w:bookmarkStart w:id="635" w:name="_ETM_Q1_2405596"/>
      <w:bookmarkEnd w:id="635"/>
      <w:r>
        <w:rPr>
          <w:rFonts w:hint="cs"/>
          <w:rtl/>
        </w:rPr>
        <w:t xml:space="preserve">אי אפשר להתעלם מעניין האלימות ברשת. ערכנו סקר גם על </w:t>
      </w:r>
      <w:bookmarkStart w:id="636" w:name="_ETM_Q1_2411826"/>
      <w:bookmarkEnd w:id="636"/>
      <w:r>
        <w:rPr>
          <w:rFonts w:hint="cs"/>
          <w:rtl/>
        </w:rPr>
        <w:t xml:space="preserve">אלימות ברשת בקרב ילדים, שהיא גם כן מאוד מאוד </w:t>
      </w:r>
      <w:bookmarkStart w:id="637" w:name="_ETM_Q1_2414183"/>
      <w:bookmarkEnd w:id="637"/>
      <w:r>
        <w:rPr>
          <w:rFonts w:hint="cs"/>
          <w:rtl/>
        </w:rPr>
        <w:t xml:space="preserve">מדאיגה. אני מציגה את זה, זה כאילו מערך של קידום </w:t>
      </w:r>
      <w:bookmarkStart w:id="638" w:name="_ETM_Q1_2419207"/>
      <w:bookmarkEnd w:id="638"/>
      <w:r>
        <w:rPr>
          <w:rFonts w:hint="cs"/>
          <w:rtl/>
        </w:rPr>
        <w:t xml:space="preserve">מיומנויות ומודעות שצריך בתחומים הדיגיטליים, כי הם מכסים כמעט את </w:t>
      </w:r>
      <w:bookmarkStart w:id="639" w:name="_ETM_Q1_2427292"/>
      <w:bookmarkEnd w:id="639"/>
      <w:r>
        <w:rPr>
          <w:rFonts w:hint="cs"/>
          <w:rtl/>
        </w:rPr>
        <w:t xml:space="preserve">כל החיים שלנו. </w:t>
      </w:r>
    </w:p>
    <w:p w:rsidR="00A500D4" w:rsidRDefault="00A500D4" w:rsidP="00D0659F">
      <w:pPr>
        <w:rPr>
          <w:rtl/>
        </w:rPr>
      </w:pPr>
    </w:p>
    <w:p w:rsidR="00A500D4" w:rsidRDefault="00A500D4" w:rsidP="00A500D4">
      <w:pPr>
        <w:pStyle w:val="af6"/>
        <w:keepNext/>
        <w:rPr>
          <w:rtl/>
        </w:rPr>
      </w:pPr>
      <w:bookmarkStart w:id="640" w:name="_ETM_Q1_2428061"/>
      <w:bookmarkEnd w:id="640"/>
      <w:r>
        <w:rPr>
          <w:rtl/>
        </w:rPr>
        <w:t>היו"ר אורי מקלב:</w:t>
      </w:r>
    </w:p>
    <w:p w:rsidR="00A500D4" w:rsidRDefault="00A500D4" w:rsidP="00A500D4">
      <w:pPr>
        <w:pStyle w:val="KeepWithNext"/>
        <w:rPr>
          <w:rtl/>
        </w:rPr>
      </w:pPr>
    </w:p>
    <w:p w:rsidR="00A500D4" w:rsidRDefault="00A500D4" w:rsidP="00434AAB">
      <w:pPr>
        <w:rPr>
          <w:rtl/>
        </w:rPr>
      </w:pPr>
      <w:r>
        <w:rPr>
          <w:rFonts w:hint="cs"/>
          <w:rtl/>
        </w:rPr>
        <w:t xml:space="preserve">אני דווקא חשבתי שאת מתייחסת לזה, </w:t>
      </w:r>
      <w:bookmarkStart w:id="641" w:name="_ETM_Q1_2425816"/>
      <w:bookmarkEnd w:id="641"/>
      <w:r>
        <w:rPr>
          <w:rFonts w:hint="cs"/>
          <w:rtl/>
        </w:rPr>
        <w:t>נניח אם משרד החינוך לא עושה, אם למשרד החינוך</w:t>
      </w:r>
      <w:bookmarkStart w:id="642" w:name="_ETM_Q1_2433895"/>
      <w:bookmarkEnd w:id="642"/>
      <w:r w:rsidR="00434AAB">
        <w:rPr>
          <w:rFonts w:hint="cs"/>
          <w:rtl/>
        </w:rPr>
        <w:t xml:space="preserve"> יש, ובחלק מהמסקנות שלכם אני חושב</w:t>
      </w:r>
      <w:r>
        <w:rPr>
          <w:rFonts w:hint="cs"/>
          <w:rtl/>
        </w:rPr>
        <w:t xml:space="preserve"> </w:t>
      </w:r>
      <w:r w:rsidR="00434AAB">
        <w:rPr>
          <w:rFonts w:hint="cs"/>
          <w:rtl/>
        </w:rPr>
        <w:t>ש</w:t>
      </w:r>
      <w:r>
        <w:rPr>
          <w:rFonts w:hint="cs"/>
          <w:rtl/>
        </w:rPr>
        <w:t xml:space="preserve">מופיע משהו על </w:t>
      </w:r>
      <w:bookmarkStart w:id="643" w:name="_ETM_Q1_2436802"/>
      <w:bookmarkEnd w:id="643"/>
      <w:r>
        <w:rPr>
          <w:rFonts w:hint="cs"/>
          <w:rtl/>
        </w:rPr>
        <w:t>משרד החינוך - - -</w:t>
      </w:r>
    </w:p>
    <w:p w:rsidR="00A500D4" w:rsidRDefault="00A500D4" w:rsidP="00A500D4">
      <w:pPr>
        <w:rPr>
          <w:rtl/>
        </w:rPr>
      </w:pPr>
    </w:p>
    <w:p w:rsidR="00A500D4" w:rsidRDefault="00A500D4" w:rsidP="00A500D4">
      <w:pPr>
        <w:pStyle w:val="af9"/>
        <w:keepNext/>
        <w:rPr>
          <w:rtl/>
        </w:rPr>
      </w:pPr>
      <w:bookmarkStart w:id="644" w:name="_ETM_Q1_2436755"/>
      <w:bookmarkStart w:id="645" w:name="_ETM_Q1_2435098"/>
      <w:bookmarkEnd w:id="644"/>
      <w:bookmarkEnd w:id="645"/>
      <w:r>
        <w:rPr>
          <w:rtl/>
        </w:rPr>
        <w:t>אסמאא גנאים:</w:t>
      </w:r>
    </w:p>
    <w:p w:rsidR="00A500D4" w:rsidRDefault="00A500D4" w:rsidP="00A500D4">
      <w:pPr>
        <w:pStyle w:val="KeepWithNext"/>
        <w:rPr>
          <w:rtl/>
        </w:rPr>
      </w:pPr>
    </w:p>
    <w:p w:rsidR="00A500D4" w:rsidRDefault="00A500D4" w:rsidP="00A500D4">
      <w:pPr>
        <w:rPr>
          <w:rtl/>
        </w:rPr>
      </w:pPr>
      <w:r>
        <w:rPr>
          <w:rFonts w:hint="cs"/>
          <w:rtl/>
        </w:rPr>
        <w:t xml:space="preserve">כן, משרד החינוך וגם </w:t>
      </w:r>
      <w:bookmarkStart w:id="646" w:name="_ETM_Q1_2437933"/>
      <w:bookmarkEnd w:id="646"/>
      <w:r>
        <w:rPr>
          <w:rFonts w:hint="cs"/>
          <w:rtl/>
        </w:rPr>
        <w:t xml:space="preserve">משרד המדע והטכנולוגיה, לדעתי. </w:t>
      </w:r>
    </w:p>
    <w:p w:rsidR="00A500D4" w:rsidRDefault="00A500D4" w:rsidP="00A500D4">
      <w:pPr>
        <w:rPr>
          <w:rtl/>
        </w:rPr>
      </w:pPr>
    </w:p>
    <w:p w:rsidR="00A500D4" w:rsidRDefault="00A500D4" w:rsidP="00A500D4">
      <w:pPr>
        <w:pStyle w:val="af6"/>
        <w:keepNext/>
        <w:rPr>
          <w:rtl/>
        </w:rPr>
      </w:pPr>
      <w:bookmarkStart w:id="647" w:name="_ETM_Q1_2436269"/>
      <w:bookmarkStart w:id="648" w:name="_ETM_Q1_2438248"/>
      <w:bookmarkEnd w:id="647"/>
      <w:bookmarkEnd w:id="648"/>
      <w:r>
        <w:rPr>
          <w:rtl/>
        </w:rPr>
        <w:t>היו"ר אורי מקלב:</w:t>
      </w:r>
    </w:p>
    <w:p w:rsidR="00A500D4" w:rsidRDefault="00A500D4" w:rsidP="00A500D4">
      <w:pPr>
        <w:pStyle w:val="KeepWithNext"/>
        <w:rPr>
          <w:rtl/>
        </w:rPr>
      </w:pPr>
    </w:p>
    <w:p w:rsidR="00A500D4" w:rsidRDefault="00A500D4" w:rsidP="00A500D4">
      <w:pPr>
        <w:rPr>
          <w:rtl/>
        </w:rPr>
      </w:pPr>
      <w:r>
        <w:rPr>
          <w:rFonts w:hint="cs"/>
          <w:rtl/>
        </w:rPr>
        <w:t xml:space="preserve">ואז הוא יכול לתת, מה שהוא </w:t>
      </w:r>
      <w:bookmarkStart w:id="649" w:name="_ETM_Q1_2441412"/>
      <w:bookmarkEnd w:id="649"/>
      <w:r>
        <w:rPr>
          <w:rFonts w:hint="cs"/>
          <w:rtl/>
        </w:rPr>
        <w:t xml:space="preserve">היום פועל בשפה העברית, במודעות ובאפשרות להתמודד, השאלה </w:t>
      </w:r>
      <w:bookmarkStart w:id="650" w:name="_ETM_Q1_2444088"/>
      <w:bookmarkEnd w:id="650"/>
      <w:r>
        <w:rPr>
          <w:rFonts w:hint="cs"/>
          <w:rtl/>
        </w:rPr>
        <w:t xml:space="preserve">אם זה לא קיים בשפה הערבית אז אנחנו באמת - </w:t>
      </w:r>
      <w:bookmarkStart w:id="651" w:name="_ETM_Q1_2443503"/>
      <w:bookmarkEnd w:id="651"/>
      <w:r>
        <w:rPr>
          <w:rFonts w:hint="cs"/>
          <w:rtl/>
        </w:rPr>
        <w:t>- -</w:t>
      </w:r>
    </w:p>
    <w:p w:rsidR="00A500D4" w:rsidRDefault="00A500D4" w:rsidP="00A500D4">
      <w:pPr>
        <w:rPr>
          <w:rtl/>
        </w:rPr>
      </w:pPr>
    </w:p>
    <w:p w:rsidR="00A500D4" w:rsidRDefault="00A500D4" w:rsidP="00A500D4">
      <w:pPr>
        <w:pStyle w:val="af9"/>
        <w:keepNext/>
        <w:rPr>
          <w:rtl/>
        </w:rPr>
      </w:pPr>
      <w:bookmarkStart w:id="652" w:name="_ETM_Q1_2443939"/>
      <w:bookmarkStart w:id="653" w:name="_ETM_Q1_2445798"/>
      <w:bookmarkEnd w:id="652"/>
      <w:bookmarkEnd w:id="653"/>
      <w:r>
        <w:rPr>
          <w:rtl/>
        </w:rPr>
        <w:t>אסמאא גנאים:</w:t>
      </w:r>
    </w:p>
    <w:p w:rsidR="00A500D4" w:rsidRDefault="00A500D4" w:rsidP="00A500D4">
      <w:pPr>
        <w:pStyle w:val="KeepWithNext"/>
        <w:rPr>
          <w:rtl/>
        </w:rPr>
      </w:pPr>
    </w:p>
    <w:p w:rsidR="00A500D4" w:rsidRDefault="00A500D4" w:rsidP="00A500D4">
      <w:pPr>
        <w:rPr>
          <w:rtl/>
        </w:rPr>
      </w:pPr>
      <w:r>
        <w:rPr>
          <w:rFonts w:hint="cs"/>
          <w:rtl/>
        </w:rPr>
        <w:t xml:space="preserve">כיום זה לא מספיק בעיניי. </w:t>
      </w:r>
    </w:p>
    <w:p w:rsidR="00A500D4" w:rsidRDefault="00A500D4" w:rsidP="00A500D4">
      <w:pPr>
        <w:rPr>
          <w:rtl/>
        </w:rPr>
      </w:pPr>
    </w:p>
    <w:p w:rsidR="00A500D4" w:rsidRDefault="00A500D4" w:rsidP="00A500D4">
      <w:pPr>
        <w:pStyle w:val="af6"/>
        <w:keepNext/>
        <w:rPr>
          <w:rtl/>
        </w:rPr>
      </w:pPr>
      <w:bookmarkStart w:id="654" w:name="_ETM_Q1_2450711"/>
      <w:bookmarkStart w:id="655" w:name="_ETM_Q1_2451600"/>
      <w:bookmarkEnd w:id="654"/>
      <w:bookmarkEnd w:id="655"/>
      <w:r>
        <w:rPr>
          <w:rtl/>
        </w:rPr>
        <w:t>היו"ר אורי מקלב:</w:t>
      </w:r>
    </w:p>
    <w:p w:rsidR="00A500D4" w:rsidRDefault="00A500D4" w:rsidP="00A500D4">
      <w:pPr>
        <w:pStyle w:val="KeepWithNext"/>
        <w:rPr>
          <w:rtl/>
        </w:rPr>
      </w:pPr>
    </w:p>
    <w:p w:rsidR="00A500D4" w:rsidRDefault="00A500D4" w:rsidP="00A500D4">
      <w:pPr>
        <w:rPr>
          <w:rtl/>
        </w:rPr>
      </w:pPr>
      <w:r>
        <w:rPr>
          <w:rFonts w:hint="cs"/>
          <w:rtl/>
        </w:rPr>
        <w:t xml:space="preserve">אני ראיתי בחלק של </w:t>
      </w:r>
      <w:bookmarkStart w:id="656" w:name="_ETM_Q1_2452631"/>
      <w:bookmarkEnd w:id="656"/>
      <w:r>
        <w:rPr>
          <w:rFonts w:hint="cs"/>
          <w:rtl/>
        </w:rPr>
        <w:t xml:space="preserve">איגוד האינטרנט, אתם מתייחסים למשרד החינוך, אנחנו רוצים להכניס את </w:t>
      </w:r>
      <w:bookmarkStart w:id="657" w:name="_ETM_Q1_2456323"/>
      <w:bookmarkEnd w:id="657"/>
      <w:r>
        <w:rPr>
          <w:rFonts w:hint="cs"/>
          <w:rtl/>
        </w:rPr>
        <w:t>זה גם במסקנות, לפתח ולתקצב תכניות ייעודיות לאוריינות דיגיטלית ולביטחון</w:t>
      </w:r>
      <w:bookmarkStart w:id="658" w:name="_ETM_Q1_2459826"/>
      <w:bookmarkEnd w:id="658"/>
      <w:r>
        <w:rPr>
          <w:rFonts w:hint="cs"/>
          <w:rtl/>
        </w:rPr>
        <w:t xml:space="preserve"> האישי.</w:t>
      </w:r>
    </w:p>
    <w:p w:rsidR="00A500D4" w:rsidRDefault="00A500D4" w:rsidP="00A500D4">
      <w:pPr>
        <w:rPr>
          <w:rtl/>
        </w:rPr>
      </w:pPr>
    </w:p>
    <w:p w:rsidR="00A500D4" w:rsidRDefault="00A500D4" w:rsidP="00A500D4">
      <w:pPr>
        <w:pStyle w:val="af9"/>
        <w:keepNext/>
        <w:rPr>
          <w:rtl/>
        </w:rPr>
      </w:pPr>
      <w:bookmarkStart w:id="659" w:name="_ETM_Q1_2456735"/>
      <w:bookmarkStart w:id="660" w:name="_ETM_Q1_2460089"/>
      <w:bookmarkEnd w:id="659"/>
      <w:bookmarkEnd w:id="660"/>
      <w:r>
        <w:rPr>
          <w:rtl/>
        </w:rPr>
        <w:t>אסמאא גנאים:</w:t>
      </w:r>
    </w:p>
    <w:p w:rsidR="00A500D4" w:rsidRDefault="00A500D4" w:rsidP="00A500D4">
      <w:pPr>
        <w:pStyle w:val="KeepWithNext"/>
        <w:rPr>
          <w:rtl/>
        </w:rPr>
      </w:pPr>
    </w:p>
    <w:p w:rsidR="00A500D4" w:rsidRDefault="00A500D4" w:rsidP="00A500D4">
      <w:pPr>
        <w:rPr>
          <w:rtl/>
        </w:rPr>
      </w:pPr>
      <w:r>
        <w:rPr>
          <w:rFonts w:hint="cs"/>
          <w:rtl/>
        </w:rPr>
        <w:t>מותאמות.</w:t>
      </w:r>
    </w:p>
    <w:p w:rsidR="00A500D4" w:rsidRDefault="00A500D4" w:rsidP="00A500D4">
      <w:pPr>
        <w:rPr>
          <w:rtl/>
        </w:rPr>
      </w:pPr>
    </w:p>
    <w:p w:rsidR="00A500D4" w:rsidRDefault="00A500D4" w:rsidP="00A500D4">
      <w:pPr>
        <w:pStyle w:val="af6"/>
        <w:keepNext/>
        <w:rPr>
          <w:rtl/>
        </w:rPr>
      </w:pPr>
      <w:bookmarkStart w:id="661" w:name="_ETM_Q1_2461618"/>
      <w:bookmarkEnd w:id="661"/>
      <w:r>
        <w:rPr>
          <w:rtl/>
        </w:rPr>
        <w:t>היו"ר אורי מקלב:</w:t>
      </w:r>
    </w:p>
    <w:p w:rsidR="00A500D4" w:rsidRDefault="00A500D4" w:rsidP="00A500D4">
      <w:pPr>
        <w:pStyle w:val="KeepWithNext"/>
        <w:rPr>
          <w:rtl/>
        </w:rPr>
      </w:pPr>
    </w:p>
    <w:p w:rsidR="00A500D4" w:rsidRDefault="00A500D4" w:rsidP="00A500D4">
      <w:pPr>
        <w:rPr>
          <w:rtl/>
        </w:rPr>
      </w:pPr>
      <w:r>
        <w:rPr>
          <w:rFonts w:hint="cs"/>
          <w:rtl/>
        </w:rPr>
        <w:t xml:space="preserve">מותאמות ודאי, לביטחון אישי דיגיטלי. </w:t>
      </w:r>
    </w:p>
    <w:p w:rsidR="00A500D4" w:rsidRDefault="00A500D4" w:rsidP="00A500D4">
      <w:pPr>
        <w:rPr>
          <w:rtl/>
        </w:rPr>
      </w:pPr>
    </w:p>
    <w:p w:rsidR="00A500D4" w:rsidRDefault="00A500D4" w:rsidP="00A500D4">
      <w:pPr>
        <w:pStyle w:val="af9"/>
        <w:keepNext/>
        <w:rPr>
          <w:rtl/>
        </w:rPr>
      </w:pPr>
      <w:bookmarkStart w:id="662" w:name="_ETM_Q1_2464866"/>
      <w:bookmarkStart w:id="663" w:name="_ETM_Q1_2462978"/>
      <w:bookmarkEnd w:id="662"/>
      <w:bookmarkEnd w:id="663"/>
      <w:r>
        <w:rPr>
          <w:rtl/>
        </w:rPr>
        <w:t>אסמאא גנאים:</w:t>
      </w:r>
    </w:p>
    <w:p w:rsidR="00A500D4" w:rsidRDefault="00A500D4" w:rsidP="00A500D4">
      <w:pPr>
        <w:pStyle w:val="KeepWithNext"/>
        <w:rPr>
          <w:rtl/>
        </w:rPr>
      </w:pPr>
    </w:p>
    <w:p w:rsidR="00A500D4" w:rsidRDefault="00A500D4" w:rsidP="00A500D4">
      <w:pPr>
        <w:rPr>
          <w:rtl/>
        </w:rPr>
      </w:pPr>
      <w:r>
        <w:rPr>
          <w:rFonts w:hint="cs"/>
          <w:rtl/>
        </w:rPr>
        <w:t xml:space="preserve">לגמרי. </w:t>
      </w:r>
      <w:bookmarkStart w:id="664" w:name="_ETM_Q1_2466250"/>
      <w:bookmarkEnd w:id="664"/>
      <w:r>
        <w:rPr>
          <w:rFonts w:hint="cs"/>
          <w:rtl/>
        </w:rPr>
        <w:t>ולכן אני מציגה פה - - -</w:t>
      </w:r>
    </w:p>
    <w:p w:rsidR="00A500D4" w:rsidRDefault="00A500D4" w:rsidP="00A500D4">
      <w:pPr>
        <w:rPr>
          <w:rtl/>
        </w:rPr>
      </w:pPr>
    </w:p>
    <w:p w:rsidR="00A500D4" w:rsidRDefault="00A500D4" w:rsidP="00A500D4">
      <w:pPr>
        <w:pStyle w:val="a4"/>
        <w:keepNext/>
        <w:rPr>
          <w:rtl/>
        </w:rPr>
      </w:pPr>
      <w:bookmarkStart w:id="665" w:name="_ETM_Q1_2464600"/>
      <w:bookmarkStart w:id="666" w:name="_ETM_Q1_2469094"/>
      <w:bookmarkEnd w:id="665"/>
      <w:bookmarkEnd w:id="666"/>
      <w:r>
        <w:rPr>
          <w:rtl/>
        </w:rPr>
        <w:t>ניבין אבו רחמון (הרשימה המשותפת):</w:t>
      </w:r>
    </w:p>
    <w:p w:rsidR="00A500D4" w:rsidRDefault="00A500D4" w:rsidP="00A500D4">
      <w:pPr>
        <w:pStyle w:val="KeepWithNext"/>
        <w:rPr>
          <w:rtl/>
        </w:rPr>
      </w:pPr>
    </w:p>
    <w:p w:rsidR="00A500D4" w:rsidRDefault="00A500D4" w:rsidP="00A500D4">
      <w:pPr>
        <w:rPr>
          <w:rtl/>
        </w:rPr>
      </w:pPr>
      <w:r>
        <w:rPr>
          <w:rFonts w:hint="cs"/>
          <w:rtl/>
        </w:rPr>
        <w:t xml:space="preserve">יש את זה בערבית, </w:t>
      </w:r>
      <w:bookmarkStart w:id="667" w:name="_ETM_Q1_2471092"/>
      <w:bookmarkEnd w:id="667"/>
      <w:r>
        <w:rPr>
          <w:rFonts w:hint="cs"/>
          <w:rtl/>
        </w:rPr>
        <w:t xml:space="preserve">אבל זה לא מותאם. </w:t>
      </w:r>
    </w:p>
    <w:p w:rsidR="00A500D4" w:rsidRDefault="00A500D4" w:rsidP="00A500D4">
      <w:pPr>
        <w:rPr>
          <w:rtl/>
        </w:rPr>
      </w:pPr>
    </w:p>
    <w:p w:rsidR="00A500D4" w:rsidRDefault="00A500D4" w:rsidP="00A500D4">
      <w:pPr>
        <w:pStyle w:val="af9"/>
        <w:keepNext/>
        <w:rPr>
          <w:rtl/>
        </w:rPr>
      </w:pPr>
      <w:bookmarkStart w:id="668" w:name="_ETM_Q1_2467799"/>
      <w:bookmarkStart w:id="669" w:name="_ETM_Q1_2469095"/>
      <w:bookmarkEnd w:id="668"/>
      <w:bookmarkEnd w:id="669"/>
      <w:r>
        <w:rPr>
          <w:rtl/>
        </w:rPr>
        <w:lastRenderedPageBreak/>
        <w:t>אסמאא גנאים:</w:t>
      </w:r>
    </w:p>
    <w:p w:rsidR="00A500D4" w:rsidRDefault="00A500D4" w:rsidP="00A500D4">
      <w:pPr>
        <w:pStyle w:val="KeepWithNext"/>
        <w:rPr>
          <w:rtl/>
        </w:rPr>
      </w:pPr>
    </w:p>
    <w:p w:rsidR="00A500D4" w:rsidRDefault="00A500D4" w:rsidP="00434AAB">
      <w:pPr>
        <w:rPr>
          <w:rtl/>
        </w:rPr>
      </w:pPr>
      <w:r>
        <w:rPr>
          <w:rFonts w:hint="cs"/>
          <w:rtl/>
        </w:rPr>
        <w:t xml:space="preserve">יש בערבית, אבל התכניות עדיין לא </w:t>
      </w:r>
      <w:bookmarkStart w:id="670" w:name="_ETM_Q1_2473786"/>
      <w:bookmarkEnd w:id="670"/>
      <w:r>
        <w:rPr>
          <w:rFonts w:hint="cs"/>
          <w:rtl/>
        </w:rPr>
        <w:t>מותאמות מספיק לקונטקסט, להקשר, בצורה ו</w:t>
      </w:r>
      <w:r w:rsidR="00434AAB">
        <w:rPr>
          <w:rFonts w:hint="cs"/>
          <w:rtl/>
        </w:rPr>
        <w:t>ב</w:t>
      </w:r>
      <w:r>
        <w:rPr>
          <w:rFonts w:hint="cs"/>
          <w:rtl/>
        </w:rPr>
        <w:t xml:space="preserve">שלב הדיגיטלי שהחברה </w:t>
      </w:r>
      <w:bookmarkStart w:id="671" w:name="_ETM_Q1_2475685"/>
      <w:bookmarkEnd w:id="671"/>
      <w:r>
        <w:rPr>
          <w:rFonts w:hint="cs"/>
          <w:rtl/>
        </w:rPr>
        <w:t>נמצאת בו, לא רק לתרבות. כאילו בהתאם לשלב</w:t>
      </w:r>
      <w:r w:rsidR="00434AAB">
        <w:rPr>
          <w:rFonts w:hint="cs"/>
          <w:rtl/>
        </w:rPr>
        <w:t>,</w:t>
      </w:r>
      <w:r>
        <w:rPr>
          <w:rFonts w:hint="cs"/>
          <w:rtl/>
        </w:rPr>
        <w:t xml:space="preserve"> גם צריך </w:t>
      </w:r>
      <w:bookmarkStart w:id="672" w:name="_ETM_Q1_2479140"/>
      <w:bookmarkEnd w:id="672"/>
      <w:r>
        <w:rPr>
          <w:rFonts w:hint="cs"/>
          <w:rtl/>
        </w:rPr>
        <w:t xml:space="preserve">לפתח תכניות מותאמות לשלב שזה נמצא שם. </w:t>
      </w:r>
    </w:p>
    <w:p w:rsidR="00A500D4" w:rsidRDefault="00A500D4" w:rsidP="00A500D4">
      <w:pPr>
        <w:rPr>
          <w:rtl/>
        </w:rPr>
      </w:pPr>
    </w:p>
    <w:p w:rsidR="00A500D4" w:rsidRDefault="00A500D4" w:rsidP="00A500D4">
      <w:pPr>
        <w:rPr>
          <w:rtl/>
        </w:rPr>
      </w:pPr>
      <w:bookmarkStart w:id="673" w:name="_ETM_Q1_2485691"/>
      <w:bookmarkEnd w:id="673"/>
      <w:r>
        <w:rPr>
          <w:rFonts w:hint="cs"/>
          <w:rtl/>
        </w:rPr>
        <w:t xml:space="preserve">אני רוצה לסכם </w:t>
      </w:r>
      <w:bookmarkStart w:id="674" w:name="_ETM_Q1_2487442"/>
      <w:bookmarkEnd w:id="674"/>
      <w:r>
        <w:rPr>
          <w:rFonts w:hint="cs"/>
          <w:rtl/>
        </w:rPr>
        <w:t xml:space="preserve">בכמה צעדים שאני חושבת שחשוב להתייחס אליהם. קודם כל צריך </w:t>
      </w:r>
      <w:bookmarkStart w:id="675" w:name="_ETM_Q1_2488491"/>
      <w:bookmarkEnd w:id="675"/>
      <w:r>
        <w:rPr>
          <w:rFonts w:hint="cs"/>
          <w:rtl/>
        </w:rPr>
        <w:t>ייצוג הו</w:t>
      </w:r>
      <w:r w:rsidR="003C41F8">
        <w:rPr>
          <w:rFonts w:hint="cs"/>
          <w:rtl/>
        </w:rPr>
        <w:t>לם לחברה הערבית בכל מיני ועדו</w:t>
      </w:r>
      <w:bookmarkStart w:id="676" w:name="_ETM_Q1_2496502"/>
      <w:bookmarkEnd w:id="676"/>
      <w:r w:rsidR="003C41F8">
        <w:rPr>
          <w:rFonts w:hint="cs"/>
          <w:rtl/>
        </w:rPr>
        <w:t>ת. אני מכירה כל מיני החלטות שהן לצערי לא</w:t>
      </w:r>
      <w:bookmarkStart w:id="677" w:name="_ETM_Q1_2498969"/>
      <w:bookmarkEnd w:id="677"/>
      <w:r w:rsidR="003C41F8">
        <w:rPr>
          <w:rFonts w:hint="cs"/>
          <w:rtl/>
        </w:rPr>
        <w:t xml:space="preserve"> מותאמות. שוב, עניין ההתאמה, הן מצוינות, אבל לא </w:t>
      </w:r>
      <w:bookmarkStart w:id="678" w:name="_ETM_Q1_2502755"/>
      <w:bookmarkEnd w:id="678"/>
      <w:r w:rsidR="003C41F8">
        <w:rPr>
          <w:rFonts w:hint="cs"/>
          <w:rtl/>
        </w:rPr>
        <w:t xml:space="preserve">מותאמות לשלב ולקונטקסט של החברה הערבית. אני אתן דוגמאות עוד </w:t>
      </w:r>
      <w:bookmarkStart w:id="679" w:name="_ETM_Q1_2508963"/>
      <w:bookmarkEnd w:id="679"/>
      <w:r w:rsidR="003C41F8">
        <w:rPr>
          <w:rFonts w:hint="cs"/>
          <w:rtl/>
        </w:rPr>
        <w:t xml:space="preserve">מעט. התשתיות, זה קריטי פיתוח התשתיות, כי זה גם כן </w:t>
      </w:r>
      <w:bookmarkStart w:id="680" w:name="_ETM_Q1_2513626"/>
      <w:bookmarkEnd w:id="680"/>
      <w:r w:rsidR="003C41F8">
        <w:rPr>
          <w:rFonts w:hint="cs"/>
          <w:rtl/>
        </w:rPr>
        <w:t xml:space="preserve">מושך אליו ומעודד התקדמות תעסוקתית, התקדמות בכל התחומים. אז התשתיות </w:t>
      </w:r>
      <w:bookmarkStart w:id="681" w:name="_ETM_Q1_2521242"/>
      <w:bookmarkEnd w:id="681"/>
      <w:r w:rsidR="003C41F8">
        <w:rPr>
          <w:rFonts w:hint="cs"/>
          <w:rtl/>
        </w:rPr>
        <w:t xml:space="preserve">צריכות ממש קידום מאוד רציני. והתעסוקה, למה לא </w:t>
      </w:r>
      <w:bookmarkStart w:id="682" w:name="_ETM_Q1_2524576"/>
      <w:bookmarkEnd w:id="682"/>
      <w:r w:rsidR="003C41F8">
        <w:rPr>
          <w:rFonts w:hint="cs"/>
          <w:rtl/>
        </w:rPr>
        <w:t xml:space="preserve">לעודד גם פתיחת כל מיני ענפים וכל מיני עסקים, אפילו </w:t>
      </w:r>
      <w:bookmarkStart w:id="683" w:name="_ETM_Q1_2531892"/>
      <w:bookmarkEnd w:id="683"/>
      <w:r w:rsidR="003C41F8">
        <w:rPr>
          <w:rFonts w:hint="cs"/>
          <w:rtl/>
        </w:rPr>
        <w:t xml:space="preserve">קטנים. לעודד תעסוקה, כי מצאנו שהתעסוקה היא המנבא הכי חזק </w:t>
      </w:r>
      <w:bookmarkStart w:id="684" w:name="_ETM_Q1_2535889"/>
      <w:bookmarkEnd w:id="684"/>
      <w:r w:rsidR="003C41F8">
        <w:rPr>
          <w:rFonts w:hint="cs"/>
          <w:rtl/>
        </w:rPr>
        <w:t xml:space="preserve">לסגירת הפערים הדיגיטליים. אנחנו נמצאים במעגל סגור כזה של </w:t>
      </w:r>
      <w:bookmarkStart w:id="685" w:name="_ETM_Q1_2543753"/>
      <w:bookmarkEnd w:id="685"/>
      <w:r w:rsidR="003C41F8">
        <w:rPr>
          <w:rFonts w:hint="cs"/>
          <w:rtl/>
        </w:rPr>
        <w:t xml:space="preserve">חוסר במיומנויות, אז פחות תעסוקה ושוב חוסר תעסוקה זה </w:t>
      </w:r>
      <w:bookmarkStart w:id="686" w:name="_ETM_Q1_2547757"/>
      <w:bookmarkEnd w:id="686"/>
      <w:r w:rsidR="003C41F8">
        <w:rPr>
          <w:rFonts w:hint="cs"/>
          <w:rtl/>
        </w:rPr>
        <w:t xml:space="preserve">גם פחות מיומנויות. </w:t>
      </w:r>
    </w:p>
    <w:p w:rsidR="003C41F8" w:rsidRDefault="003C41F8" w:rsidP="00A500D4">
      <w:pPr>
        <w:rPr>
          <w:rtl/>
        </w:rPr>
      </w:pPr>
    </w:p>
    <w:p w:rsidR="003C41F8" w:rsidRDefault="003C41F8" w:rsidP="009B3945">
      <w:pPr>
        <w:rPr>
          <w:rtl/>
        </w:rPr>
      </w:pPr>
      <w:r>
        <w:rPr>
          <w:rFonts w:hint="cs"/>
          <w:rtl/>
        </w:rPr>
        <w:t>הע</w:t>
      </w:r>
      <w:bookmarkStart w:id="687" w:name="_ETM_Q1_2550703"/>
      <w:bookmarkEnd w:id="687"/>
      <w:r>
        <w:rPr>
          <w:rFonts w:hint="cs"/>
          <w:rtl/>
        </w:rPr>
        <w:t xml:space="preserve">לאת המודעות, יש צורך. גם אם יש </w:t>
      </w:r>
      <w:bookmarkStart w:id="688" w:name="_ETM_Q1_2551526"/>
      <w:bookmarkEnd w:id="688"/>
      <w:r>
        <w:rPr>
          <w:rFonts w:hint="cs"/>
          <w:rtl/>
        </w:rPr>
        <w:t xml:space="preserve">שירות וגם אם עושים את התרגום וגם אם עושים את </w:t>
      </w:r>
      <w:bookmarkStart w:id="689" w:name="_ETM_Q1_2552369"/>
      <w:bookmarkEnd w:id="689"/>
      <w:r>
        <w:rPr>
          <w:rFonts w:hint="cs"/>
          <w:rtl/>
        </w:rPr>
        <w:t xml:space="preserve">הכול צריך תיווך למישהו ש </w:t>
      </w:r>
      <w:r>
        <w:rPr>
          <w:rtl/>
        </w:rPr>
        <w:t>–</w:t>
      </w:r>
      <w:r>
        <w:rPr>
          <w:rFonts w:hint="cs"/>
          <w:rtl/>
        </w:rPr>
        <w:t xml:space="preserve"> כולנו, כל אחד יזכור </w:t>
      </w:r>
      <w:bookmarkStart w:id="690" w:name="_ETM_Q1_2564077"/>
      <w:bookmarkEnd w:id="690"/>
      <w:r>
        <w:rPr>
          <w:rFonts w:hint="cs"/>
          <w:rtl/>
        </w:rPr>
        <w:t xml:space="preserve">איזה שהוא שירות דיגיטלי, אם רכשתם </w:t>
      </w:r>
      <w:r w:rsidR="009B3945">
        <w:rPr>
          <w:rFonts w:hint="cs"/>
          <w:rtl/>
        </w:rPr>
        <w:t xml:space="preserve">כרטיס של משהו פעם </w:t>
      </w:r>
      <w:bookmarkStart w:id="691" w:name="_ETM_Q1_2566665"/>
      <w:bookmarkEnd w:id="691"/>
      <w:r w:rsidR="009B3945">
        <w:rPr>
          <w:rFonts w:hint="cs"/>
          <w:rtl/>
        </w:rPr>
        <w:t xml:space="preserve">ראשונה מאתר, תמיד את תחושת אי הביטחון הזה שהתקבל, התשלום </w:t>
      </w:r>
      <w:bookmarkStart w:id="692" w:name="_ETM_Q1_2572110"/>
      <w:bookmarkEnd w:id="692"/>
      <w:r w:rsidR="009B3945">
        <w:rPr>
          <w:rFonts w:hint="cs"/>
          <w:rtl/>
        </w:rPr>
        <w:t xml:space="preserve">עבר, לא עבר, לכולנו יש את זה. התיווך של </w:t>
      </w:r>
      <w:bookmarkStart w:id="693" w:name="_ETM_Q1_2577683"/>
      <w:bookmarkEnd w:id="693"/>
      <w:r w:rsidR="009B3945">
        <w:rPr>
          <w:rFonts w:hint="cs"/>
          <w:rtl/>
        </w:rPr>
        <w:t xml:space="preserve">מישהו או של </w:t>
      </w:r>
      <w:bookmarkStart w:id="694" w:name="_ETM_Q1_2579147"/>
      <w:bookmarkEnd w:id="694"/>
      <w:r w:rsidR="009B3945">
        <w:rPr>
          <w:rFonts w:hint="cs"/>
          <w:rtl/>
        </w:rPr>
        <w:t xml:space="preserve">תכנית מסוימת, רק לעבור את הערוץ הזה ואחרי זה הכול יתקדם ויתקדם מהר, אבל התיווך </w:t>
      </w:r>
      <w:bookmarkStart w:id="695" w:name="_ETM_Q1_2586021"/>
      <w:bookmarkEnd w:id="695"/>
      <w:r w:rsidR="009B3945">
        <w:rPr>
          <w:rFonts w:hint="cs"/>
          <w:rtl/>
        </w:rPr>
        <w:t xml:space="preserve">הזה הוא קריטי. כמובן קידום המיומנויות הדיגיטליות, הפונקציונליות ולא </w:t>
      </w:r>
      <w:bookmarkStart w:id="696" w:name="_ETM_Q1_2591201"/>
      <w:bookmarkEnd w:id="696"/>
      <w:r w:rsidR="009B3945">
        <w:rPr>
          <w:rFonts w:hint="cs"/>
          <w:rtl/>
        </w:rPr>
        <w:t xml:space="preserve">רק שימושים. </w:t>
      </w:r>
      <w:bookmarkStart w:id="697" w:name="_ETM_Q1_2599323"/>
      <w:bookmarkEnd w:id="697"/>
      <w:r w:rsidR="009B3945">
        <w:rPr>
          <w:rFonts w:hint="cs"/>
          <w:rtl/>
        </w:rPr>
        <w:t xml:space="preserve">יש הרבה תכניות, אבל, שוב, לא מותאמות לצורך </w:t>
      </w:r>
      <w:bookmarkStart w:id="698" w:name="_ETM_Q1_2599824"/>
      <w:bookmarkEnd w:id="698"/>
      <w:r w:rsidR="009B3945">
        <w:rPr>
          <w:rFonts w:hint="cs"/>
          <w:rtl/>
        </w:rPr>
        <w:t>ולשלב. אני לא אומרת שהן בכלל לא תואמות, הן נמצאות</w:t>
      </w:r>
      <w:bookmarkStart w:id="699" w:name="_ETM_Q1_2597297"/>
      <w:bookmarkEnd w:id="699"/>
      <w:r w:rsidR="009B3945">
        <w:rPr>
          <w:rFonts w:hint="cs"/>
          <w:rtl/>
        </w:rPr>
        <w:t xml:space="preserve">, הן טובות, אבל לא כל כך מתאימות לצורך </w:t>
      </w:r>
      <w:bookmarkStart w:id="700" w:name="_ETM_Q1_2605272"/>
      <w:bookmarkEnd w:id="700"/>
      <w:r w:rsidR="009B3945">
        <w:rPr>
          <w:rFonts w:hint="cs"/>
          <w:rtl/>
        </w:rPr>
        <w:t xml:space="preserve">ולא לפונקציונליות שאנחנו רוצים אותה. </w:t>
      </w:r>
    </w:p>
    <w:p w:rsidR="00A500D4" w:rsidRDefault="00A500D4" w:rsidP="00A500D4">
      <w:pPr>
        <w:rPr>
          <w:rtl/>
        </w:rPr>
      </w:pPr>
      <w:bookmarkStart w:id="701" w:name="_ETM_Q1_2426613"/>
      <w:bookmarkEnd w:id="701"/>
      <w:r>
        <w:rPr>
          <w:rFonts w:hint="cs"/>
          <w:rtl/>
        </w:rPr>
        <w:t xml:space="preserve"> </w:t>
      </w:r>
    </w:p>
    <w:p w:rsidR="00D0659F" w:rsidRDefault="009B3945" w:rsidP="00434AAB">
      <w:pPr>
        <w:rPr>
          <w:rtl/>
        </w:rPr>
      </w:pPr>
      <w:r>
        <w:rPr>
          <w:rFonts w:hint="cs"/>
          <w:rtl/>
        </w:rPr>
        <w:t xml:space="preserve">עניין </w:t>
      </w:r>
      <w:r w:rsidR="00434AAB">
        <w:rPr>
          <w:rFonts w:hint="cs"/>
          <w:rtl/>
        </w:rPr>
        <w:t>פיתוח</w:t>
      </w:r>
      <w:r>
        <w:rPr>
          <w:rFonts w:hint="cs"/>
          <w:rtl/>
        </w:rPr>
        <w:t xml:space="preserve"> תכניות מותאמות, אני </w:t>
      </w:r>
      <w:bookmarkStart w:id="702" w:name="_ETM_Q1_2611324"/>
      <w:bookmarkEnd w:id="702"/>
      <w:r>
        <w:rPr>
          <w:rFonts w:hint="cs"/>
          <w:rtl/>
        </w:rPr>
        <w:t xml:space="preserve">רוצה לציין דוגמה. למשל כשרוצים לתמוך ביזם בתחומים דיגיטליים ואז נותנים תקציב, יש קול קורא ומגישים וכו', אבל התנאים </w:t>
      </w:r>
      <w:bookmarkStart w:id="703" w:name="_ETM_Q1_2625822"/>
      <w:bookmarkEnd w:id="703"/>
      <w:r>
        <w:rPr>
          <w:rFonts w:hint="cs"/>
          <w:rtl/>
        </w:rPr>
        <w:t xml:space="preserve">שם מה אומרים? דוגמה אחת, שאתה תקבל את זה </w:t>
      </w:r>
      <w:bookmarkStart w:id="704" w:name="_ETM_Q1_2626791"/>
      <w:bookmarkEnd w:id="704"/>
      <w:r>
        <w:rPr>
          <w:rFonts w:hint="cs"/>
          <w:rtl/>
        </w:rPr>
        <w:t xml:space="preserve">בתנאי שיש לך כבר חמישה עובדים לאורך שנתיים בצורה קבועה. </w:t>
      </w:r>
      <w:bookmarkStart w:id="705" w:name="_ETM_Q1_2633343"/>
      <w:bookmarkEnd w:id="705"/>
      <w:r>
        <w:rPr>
          <w:rFonts w:hint="cs"/>
          <w:rtl/>
        </w:rPr>
        <w:t xml:space="preserve">יכול להיות שזה מתאים לחברה היהודית כי כבר נמצאים בשלב </w:t>
      </w:r>
      <w:bookmarkStart w:id="706" w:name="_ETM_Q1_2636247"/>
      <w:bookmarkEnd w:id="706"/>
      <w:r>
        <w:rPr>
          <w:rFonts w:hint="cs"/>
          <w:rtl/>
        </w:rPr>
        <w:t xml:space="preserve">של יזמות והתקדמות כלכלית, אבל בחברה הערבית צריך בהתחלה של </w:t>
      </w:r>
      <w:bookmarkStart w:id="707" w:name="_ETM_Q1_2640589"/>
      <w:bookmarkEnd w:id="707"/>
      <w:r>
        <w:rPr>
          <w:rFonts w:hint="cs"/>
          <w:rtl/>
        </w:rPr>
        <w:t xml:space="preserve">ההתחלה, כי צריכים קודם כל להגיע לאיזה שהיא רמה בסיסית </w:t>
      </w:r>
      <w:bookmarkStart w:id="708" w:name="_ETM_Q1_2646160"/>
      <w:bookmarkEnd w:id="708"/>
      <w:r>
        <w:rPr>
          <w:rFonts w:hint="cs"/>
          <w:rtl/>
        </w:rPr>
        <w:t xml:space="preserve">ואחרי זה כל התנאים האלה יעבדו. זו דוגמה אחת של מה </w:t>
      </w:r>
      <w:bookmarkStart w:id="709" w:name="_ETM_Q1_2651181"/>
      <w:bookmarkEnd w:id="709"/>
      <w:r>
        <w:rPr>
          <w:rFonts w:hint="cs"/>
          <w:rtl/>
        </w:rPr>
        <w:t xml:space="preserve">זאת אומרת להתאים את התמיכה גם כשהיא ישנה, אבל </w:t>
      </w:r>
      <w:bookmarkStart w:id="710" w:name="_ETM_Q1_2654422"/>
      <w:bookmarkEnd w:id="710"/>
      <w:r>
        <w:rPr>
          <w:rFonts w:hint="cs"/>
          <w:rtl/>
        </w:rPr>
        <w:t xml:space="preserve">לקונטקסט שנמצא בחברה הערבית. </w:t>
      </w:r>
    </w:p>
    <w:p w:rsidR="009B3945" w:rsidRDefault="009B3945" w:rsidP="00100F31">
      <w:pPr>
        <w:rPr>
          <w:rtl/>
        </w:rPr>
      </w:pPr>
    </w:p>
    <w:p w:rsidR="009B3945" w:rsidRDefault="009B3945" w:rsidP="009B3945">
      <w:pPr>
        <w:pStyle w:val="af6"/>
        <w:keepNext/>
        <w:rPr>
          <w:rtl/>
        </w:rPr>
      </w:pPr>
      <w:bookmarkStart w:id="711" w:name="_ETM_Q1_2653250"/>
      <w:bookmarkStart w:id="712" w:name="_ETM_Q1_2654948"/>
      <w:bookmarkEnd w:id="711"/>
      <w:bookmarkEnd w:id="712"/>
      <w:r>
        <w:rPr>
          <w:rtl/>
        </w:rPr>
        <w:t>היו"ר אורי מקלב:</w:t>
      </w:r>
    </w:p>
    <w:p w:rsidR="009B3945" w:rsidRDefault="009B3945" w:rsidP="009B3945">
      <w:pPr>
        <w:pStyle w:val="KeepWithNext"/>
        <w:rPr>
          <w:rtl/>
        </w:rPr>
      </w:pPr>
    </w:p>
    <w:p w:rsidR="009B3945" w:rsidRDefault="009B3945" w:rsidP="009B3945">
      <w:pPr>
        <w:rPr>
          <w:rtl/>
        </w:rPr>
      </w:pPr>
      <w:r>
        <w:rPr>
          <w:rFonts w:hint="cs"/>
          <w:rtl/>
        </w:rPr>
        <w:t xml:space="preserve">תודה. באמת מרשים מאוד ואני מציע </w:t>
      </w:r>
      <w:bookmarkStart w:id="713" w:name="_ETM_Q1_2660628"/>
      <w:bookmarkEnd w:id="713"/>
      <w:r>
        <w:rPr>
          <w:rFonts w:hint="cs"/>
          <w:rtl/>
        </w:rPr>
        <w:t xml:space="preserve">שמי שרוצה ללמוד שיסתכל על כל הדוח. אני לא עברתי על </w:t>
      </w:r>
      <w:bookmarkStart w:id="714" w:name="_ETM_Q1_2666638"/>
      <w:bookmarkEnd w:id="714"/>
      <w:r>
        <w:rPr>
          <w:rFonts w:hint="cs"/>
          <w:rtl/>
        </w:rPr>
        <w:t xml:space="preserve">הכול, הוא מופיע באתר, אבל באמת </w:t>
      </w:r>
      <w:bookmarkStart w:id="715" w:name="_ETM_Q1_2666754"/>
      <w:bookmarkEnd w:id="715"/>
      <w:r w:rsidR="00434AAB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הרבה דברים שעניינו אותי וזה דבר חשוב. גם מי שלא </w:t>
      </w:r>
      <w:bookmarkStart w:id="716" w:name="_ETM_Q1_2675493"/>
      <w:bookmarkEnd w:id="716"/>
      <w:r>
        <w:rPr>
          <w:rFonts w:hint="cs"/>
          <w:rtl/>
        </w:rPr>
        <w:t xml:space="preserve">נמצא בחברה הערבית, כל מי שמתעסק בעניין הזה, המשרדים הממשלתיים, </w:t>
      </w:r>
      <w:bookmarkStart w:id="717" w:name="_ETM_Q1_2680491"/>
      <w:bookmarkEnd w:id="717"/>
      <w:r>
        <w:rPr>
          <w:rFonts w:hint="cs"/>
          <w:rtl/>
        </w:rPr>
        <w:t xml:space="preserve">השלטון המקומי ובכלל כל מי שרוצה לראות מה זה פער </w:t>
      </w:r>
      <w:bookmarkStart w:id="718" w:name="_ETM_Q1_2680335"/>
      <w:bookmarkEnd w:id="718"/>
      <w:r>
        <w:rPr>
          <w:rFonts w:hint="cs"/>
          <w:rtl/>
        </w:rPr>
        <w:t xml:space="preserve">ודוח טוב שנותן תמונה ברורה, אני הזדהיתי עם זה. אני </w:t>
      </w:r>
      <w:bookmarkStart w:id="719" w:name="_ETM_Q1_2682389"/>
      <w:bookmarkEnd w:id="719"/>
      <w:r>
        <w:rPr>
          <w:rFonts w:hint="cs"/>
          <w:rtl/>
        </w:rPr>
        <w:t xml:space="preserve">גם מייצג אוכלוסייה ואני יודע מה זה </w:t>
      </w:r>
      <w:bookmarkStart w:id="720" w:name="_ETM_Q1_2689343"/>
      <w:bookmarkEnd w:id="720"/>
      <w:r>
        <w:rPr>
          <w:rFonts w:hint="cs"/>
          <w:rtl/>
        </w:rPr>
        <w:t xml:space="preserve">כשאין נגישות, כמה זה פוגעני היום, אתה </w:t>
      </w:r>
      <w:bookmarkStart w:id="721" w:name="_ETM_Q1_2692241"/>
      <w:bookmarkEnd w:id="721"/>
      <w:r>
        <w:rPr>
          <w:rFonts w:hint="cs"/>
          <w:rtl/>
        </w:rPr>
        <w:t xml:space="preserve">לא מקבל הרבה דברים, כולל זכויות, אנשים מתקשים להגיע למה </w:t>
      </w:r>
      <w:bookmarkStart w:id="722" w:name="_ETM_Q1_2695820"/>
      <w:bookmarkEnd w:id="722"/>
      <w:r>
        <w:rPr>
          <w:rFonts w:hint="cs"/>
          <w:rtl/>
        </w:rPr>
        <w:t>שאחר מגיע, לאט לאט שירותים אחרים מתמעטים ונהיים יותר קשים</w:t>
      </w:r>
      <w:bookmarkStart w:id="723" w:name="_ETM_Q1_2698749"/>
      <w:bookmarkEnd w:id="723"/>
      <w:r w:rsidR="00434AAB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ככה שהוא מודר וכל מה שאמרתם הוא נכון מאוד. </w:t>
      </w:r>
    </w:p>
    <w:p w:rsidR="009B3945" w:rsidRDefault="009B3945" w:rsidP="009B3945">
      <w:pPr>
        <w:rPr>
          <w:rtl/>
        </w:rPr>
      </w:pPr>
    </w:p>
    <w:p w:rsidR="009B3945" w:rsidRDefault="009B3945" w:rsidP="009B3945">
      <w:pPr>
        <w:pStyle w:val="af9"/>
        <w:keepNext/>
        <w:rPr>
          <w:rtl/>
        </w:rPr>
      </w:pPr>
      <w:bookmarkStart w:id="724" w:name="_ETM_Q1_2708558"/>
      <w:bookmarkEnd w:id="724"/>
      <w:r>
        <w:rPr>
          <w:rtl/>
        </w:rPr>
        <w:t>אסמאא גנאים:</w:t>
      </w:r>
    </w:p>
    <w:p w:rsidR="009B3945" w:rsidRDefault="009B3945" w:rsidP="009B3945">
      <w:pPr>
        <w:pStyle w:val="KeepWithNext"/>
        <w:rPr>
          <w:rtl/>
        </w:rPr>
      </w:pPr>
    </w:p>
    <w:p w:rsidR="009B3945" w:rsidRDefault="009B3945" w:rsidP="009B3945">
      <w:pPr>
        <w:rPr>
          <w:rtl/>
        </w:rPr>
      </w:pPr>
      <w:r>
        <w:rPr>
          <w:rFonts w:hint="cs"/>
          <w:rtl/>
        </w:rPr>
        <w:t xml:space="preserve">אני </w:t>
      </w:r>
      <w:bookmarkStart w:id="725" w:name="_ETM_Q1_2709214"/>
      <w:bookmarkEnd w:id="725"/>
      <w:r>
        <w:rPr>
          <w:rFonts w:hint="cs"/>
          <w:rtl/>
        </w:rPr>
        <w:t xml:space="preserve">יכולה לתת רק דוגמה אחת משירותים ממשלתיים? </w:t>
      </w:r>
    </w:p>
    <w:p w:rsidR="009B3945" w:rsidRDefault="009B3945" w:rsidP="009B3945">
      <w:pPr>
        <w:rPr>
          <w:rtl/>
        </w:rPr>
      </w:pPr>
    </w:p>
    <w:p w:rsidR="009B3945" w:rsidRDefault="009B3945" w:rsidP="009B3945">
      <w:pPr>
        <w:pStyle w:val="af6"/>
        <w:keepNext/>
        <w:rPr>
          <w:rtl/>
        </w:rPr>
      </w:pPr>
      <w:bookmarkStart w:id="726" w:name="_ETM_Q1_2707316"/>
      <w:bookmarkStart w:id="727" w:name="_ETM_Q1_2708189"/>
      <w:bookmarkEnd w:id="726"/>
      <w:bookmarkEnd w:id="727"/>
      <w:r>
        <w:rPr>
          <w:rtl/>
        </w:rPr>
        <w:t>היו"ר אורי מקלב:</w:t>
      </w:r>
    </w:p>
    <w:p w:rsidR="009B3945" w:rsidRDefault="009B3945" w:rsidP="009B3945">
      <w:pPr>
        <w:pStyle w:val="KeepWithNext"/>
        <w:rPr>
          <w:rtl/>
        </w:rPr>
      </w:pPr>
    </w:p>
    <w:p w:rsidR="009B3945" w:rsidRDefault="009B3945" w:rsidP="009B3945">
      <w:pPr>
        <w:rPr>
          <w:rtl/>
        </w:rPr>
      </w:pPr>
      <w:r>
        <w:rPr>
          <w:rFonts w:hint="cs"/>
          <w:rtl/>
        </w:rPr>
        <w:t xml:space="preserve">כן. </w:t>
      </w:r>
    </w:p>
    <w:p w:rsidR="009B3945" w:rsidRDefault="009B3945" w:rsidP="009B3945">
      <w:pPr>
        <w:rPr>
          <w:rtl/>
        </w:rPr>
      </w:pPr>
    </w:p>
    <w:p w:rsidR="009B3945" w:rsidRDefault="009B3945" w:rsidP="009B3945">
      <w:pPr>
        <w:pStyle w:val="af9"/>
        <w:keepNext/>
        <w:rPr>
          <w:rtl/>
        </w:rPr>
      </w:pPr>
      <w:bookmarkStart w:id="728" w:name="_ETM_Q1_2709060"/>
      <w:bookmarkStart w:id="729" w:name="_ETM_Q1_2710483"/>
      <w:bookmarkEnd w:id="728"/>
      <w:bookmarkEnd w:id="729"/>
      <w:r>
        <w:rPr>
          <w:rtl/>
        </w:rPr>
        <w:t>אסמאא גנאים:</w:t>
      </w:r>
    </w:p>
    <w:p w:rsidR="009B3945" w:rsidRDefault="009B3945" w:rsidP="009B3945">
      <w:pPr>
        <w:pStyle w:val="KeepWithNext"/>
        <w:rPr>
          <w:rtl/>
        </w:rPr>
      </w:pPr>
    </w:p>
    <w:p w:rsidR="009B3945" w:rsidRDefault="009B3945" w:rsidP="009B3945">
      <w:pPr>
        <w:rPr>
          <w:rtl/>
        </w:rPr>
      </w:pPr>
      <w:r>
        <w:rPr>
          <w:rFonts w:hint="cs"/>
          <w:rtl/>
        </w:rPr>
        <w:t xml:space="preserve">באחד </w:t>
      </w:r>
      <w:bookmarkStart w:id="730" w:name="_ETM_Q1_2711360"/>
      <w:bookmarkEnd w:id="730"/>
      <w:r>
        <w:rPr>
          <w:rFonts w:hint="cs"/>
          <w:rtl/>
        </w:rPr>
        <w:t>השירותים שאני צרכתי אותם, הלכתי לשם, קבעתי תור באינטרנט, שילמתי</w:t>
      </w:r>
      <w:bookmarkStart w:id="731" w:name="_ETM_Q1_2716334"/>
      <w:bookmarkEnd w:id="731"/>
      <w:r>
        <w:rPr>
          <w:rFonts w:hint="cs"/>
          <w:rtl/>
        </w:rPr>
        <w:t xml:space="preserve"> באינטרנט, הגעתי לשם והכול הלך טוב ויפה. הסתכלתי מסביב</w:t>
      </w:r>
      <w:bookmarkStart w:id="732" w:name="_ETM_Q1_2720025"/>
      <w:bookmarkEnd w:id="732"/>
      <w:r>
        <w:rPr>
          <w:rFonts w:hint="cs"/>
          <w:rtl/>
        </w:rPr>
        <w:t xml:space="preserve">, רוב אלה שמחכים בחוץ, שלא יודעים מה לעשות, מהחברה </w:t>
      </w:r>
      <w:bookmarkStart w:id="733" w:name="_ETM_Q1_2720161"/>
      <w:bookmarkEnd w:id="733"/>
      <w:r>
        <w:rPr>
          <w:rFonts w:hint="cs"/>
          <w:rtl/>
        </w:rPr>
        <w:t>הערבית, באמת יושבים כי השומר שם שואל אותם</w:t>
      </w:r>
      <w:bookmarkStart w:id="734" w:name="_ETM_Q1_2725119"/>
      <w:bookmarkEnd w:id="734"/>
      <w:r>
        <w:rPr>
          <w:rFonts w:hint="cs"/>
          <w:rtl/>
        </w:rPr>
        <w:t xml:space="preserve">: קבעת תור? הזמנת תור באינטרנט? </w:t>
      </w:r>
      <w:r w:rsidR="00434AAB">
        <w:rPr>
          <w:rFonts w:hint="cs"/>
          <w:rtl/>
        </w:rPr>
        <w:t>ו</w:t>
      </w:r>
      <w:r w:rsidR="005F0956">
        <w:rPr>
          <w:rFonts w:hint="cs"/>
          <w:rtl/>
        </w:rPr>
        <w:t xml:space="preserve">הם לא יודעים על </w:t>
      </w:r>
      <w:bookmarkStart w:id="735" w:name="_ETM_Q1_2730005"/>
      <w:bookmarkEnd w:id="735"/>
      <w:r w:rsidR="005F0956">
        <w:rPr>
          <w:rFonts w:hint="cs"/>
          <w:rtl/>
        </w:rPr>
        <w:t xml:space="preserve">מה מדובר. יש אוכלוסייה מבוגרת, אוכלוסייה שלא נגישה לאינטרנט, </w:t>
      </w:r>
      <w:bookmarkStart w:id="736" w:name="_ETM_Q1_2732145"/>
      <w:bookmarkEnd w:id="736"/>
      <w:r w:rsidR="005F0956">
        <w:rPr>
          <w:rFonts w:hint="cs"/>
          <w:rtl/>
        </w:rPr>
        <w:t xml:space="preserve">שלא יודעת את השפה, הם מחכים בחוץ, </w:t>
      </w:r>
      <w:bookmarkStart w:id="737" w:name="_ETM_Q1_2735489"/>
      <w:bookmarkEnd w:id="737"/>
      <w:r w:rsidR="005F0956">
        <w:rPr>
          <w:rFonts w:hint="cs"/>
          <w:rtl/>
        </w:rPr>
        <w:t xml:space="preserve">לא יודעים. אמרתי, אוקיי, דברים שהם פשוטים, מה יקרה אם תהיה עמדה </w:t>
      </w:r>
      <w:bookmarkStart w:id="738" w:name="_ETM_Q1_2740922"/>
      <w:bookmarkEnd w:id="738"/>
      <w:r w:rsidR="005F0956">
        <w:rPr>
          <w:rFonts w:hint="cs"/>
          <w:rtl/>
        </w:rPr>
        <w:t>בחוץ למישהו שינגיש, לפחות לתווך?</w:t>
      </w:r>
      <w:bookmarkStart w:id="739" w:name="_ETM_Q1_2744782"/>
      <w:bookmarkEnd w:id="739"/>
      <w:r w:rsidR="005F0956">
        <w:rPr>
          <w:rFonts w:hint="cs"/>
          <w:rtl/>
        </w:rPr>
        <w:t xml:space="preserve"> במקום להגיד: לא קבעת, תלך הביתה, או תחכה, כשהוא </w:t>
      </w:r>
      <w:bookmarkStart w:id="740" w:name="_ETM_Q1_2746312"/>
      <w:bookmarkEnd w:id="740"/>
      <w:r w:rsidR="00434AAB">
        <w:rPr>
          <w:rFonts w:hint="cs"/>
          <w:rtl/>
        </w:rPr>
        <w:t xml:space="preserve">לא יודע למה </w:t>
      </w:r>
      <w:r w:rsidR="00434AAB">
        <w:rPr>
          <w:rFonts w:hint="cs"/>
          <w:rtl/>
        </w:rPr>
        <w:lastRenderedPageBreak/>
        <w:t>לחכות, שיהיה</w:t>
      </w:r>
      <w:r w:rsidR="005F0956">
        <w:rPr>
          <w:rFonts w:hint="cs"/>
          <w:rtl/>
        </w:rPr>
        <w:t xml:space="preserve"> מישהו שיתווך, בעמדה דיגיטלית. זה שלב, </w:t>
      </w:r>
      <w:bookmarkStart w:id="741" w:name="_ETM_Q1_2749225"/>
      <w:bookmarkEnd w:id="741"/>
      <w:r w:rsidR="005F0956">
        <w:rPr>
          <w:rFonts w:hint="cs"/>
          <w:rtl/>
        </w:rPr>
        <w:t xml:space="preserve">לאט לאט בפעם הבאה הם יידעו מה לעשות ואיך לעשות. </w:t>
      </w:r>
      <w:bookmarkStart w:id="742" w:name="_ETM_Q1_2752153"/>
      <w:bookmarkEnd w:id="742"/>
    </w:p>
    <w:p w:rsidR="005F0956" w:rsidRDefault="005F0956" w:rsidP="009B3945">
      <w:pPr>
        <w:rPr>
          <w:rtl/>
        </w:rPr>
      </w:pPr>
    </w:p>
    <w:p w:rsidR="005F0956" w:rsidRDefault="005F0956" w:rsidP="005F0956">
      <w:pPr>
        <w:pStyle w:val="af6"/>
        <w:keepNext/>
        <w:rPr>
          <w:rtl/>
        </w:rPr>
      </w:pPr>
      <w:bookmarkStart w:id="743" w:name="_ETM_Q1_2752261"/>
      <w:bookmarkEnd w:id="743"/>
      <w:r>
        <w:rPr>
          <w:rtl/>
        </w:rPr>
        <w:t>היו"ר אורי מקלב:</w:t>
      </w:r>
    </w:p>
    <w:p w:rsidR="005F0956" w:rsidRDefault="005F0956" w:rsidP="005F0956">
      <w:pPr>
        <w:pStyle w:val="KeepWithNext"/>
        <w:rPr>
          <w:rtl/>
        </w:rPr>
      </w:pPr>
    </w:p>
    <w:p w:rsidR="005F0956" w:rsidRDefault="005F0956" w:rsidP="00434AAB">
      <w:pPr>
        <w:rPr>
          <w:rtl/>
        </w:rPr>
      </w:pPr>
      <w:r>
        <w:rPr>
          <w:rFonts w:hint="cs"/>
          <w:rtl/>
        </w:rPr>
        <w:t xml:space="preserve">אנחנו דיברנו על זה גם בדברים אחרים, כמו ברב קו, </w:t>
      </w:r>
      <w:bookmarkStart w:id="744" w:name="_ETM_Q1_2755327"/>
      <w:bookmarkEnd w:id="744"/>
      <w:r>
        <w:rPr>
          <w:rFonts w:hint="cs"/>
          <w:rtl/>
        </w:rPr>
        <w:t>בהטענה, בבנקים, דיברנו על דיילים</w:t>
      </w:r>
      <w:r w:rsidR="00434AAB">
        <w:rPr>
          <w:rFonts w:hint="cs"/>
          <w:rtl/>
        </w:rPr>
        <w:t>.</w:t>
      </w:r>
      <w:r>
        <w:rPr>
          <w:rFonts w:hint="cs"/>
          <w:rtl/>
        </w:rPr>
        <w:t xml:space="preserve"> אז עשו ולא עשו, </w:t>
      </w:r>
      <w:bookmarkStart w:id="745" w:name="_ETM_Q1_2765525"/>
      <w:bookmarkEnd w:id="745"/>
      <w:r>
        <w:rPr>
          <w:rFonts w:hint="cs"/>
          <w:rtl/>
        </w:rPr>
        <w:t xml:space="preserve">עשו שלב ראשון כדי לצאת ידי חובה ואנחנו היום רואים </w:t>
      </w:r>
      <w:bookmarkStart w:id="746" w:name="_ETM_Q1_2767887"/>
      <w:bookmarkEnd w:id="746"/>
      <w:r>
        <w:rPr>
          <w:rFonts w:hint="cs"/>
          <w:rtl/>
        </w:rPr>
        <w:t xml:space="preserve">שלא עושים את זה מספיק, לא נמצאים. היום הרבה אנשים, </w:t>
      </w:r>
      <w:bookmarkStart w:id="747" w:name="_ETM_Q1_2774111"/>
      <w:bookmarkEnd w:id="747"/>
      <w:r>
        <w:rPr>
          <w:rFonts w:hint="cs"/>
          <w:rtl/>
        </w:rPr>
        <w:t xml:space="preserve">אוכלוסיות גדולות מאוד, מודרים מהרבה דברים. </w:t>
      </w:r>
    </w:p>
    <w:p w:rsidR="005F0956" w:rsidRDefault="005F0956" w:rsidP="005F0956">
      <w:pPr>
        <w:rPr>
          <w:rtl/>
        </w:rPr>
      </w:pPr>
    </w:p>
    <w:p w:rsidR="005F0956" w:rsidRDefault="005F0956" w:rsidP="005F0956">
      <w:pPr>
        <w:pStyle w:val="af9"/>
        <w:keepNext/>
        <w:rPr>
          <w:rtl/>
        </w:rPr>
      </w:pPr>
      <w:bookmarkStart w:id="748" w:name="_ETM_Q1_2756863"/>
      <w:bookmarkStart w:id="749" w:name="_ETM_Q1_2759809"/>
      <w:bookmarkEnd w:id="748"/>
      <w:bookmarkEnd w:id="749"/>
      <w:r>
        <w:rPr>
          <w:rtl/>
        </w:rPr>
        <w:t>אסמאא גנאים:</w:t>
      </w:r>
    </w:p>
    <w:p w:rsidR="005F0956" w:rsidRDefault="005F0956" w:rsidP="005F0956">
      <w:pPr>
        <w:pStyle w:val="KeepWithNext"/>
        <w:rPr>
          <w:rtl/>
        </w:rPr>
      </w:pPr>
    </w:p>
    <w:p w:rsidR="005F0956" w:rsidRDefault="005F0956" w:rsidP="005F0956">
      <w:pPr>
        <w:rPr>
          <w:rtl/>
        </w:rPr>
      </w:pPr>
      <w:r>
        <w:rPr>
          <w:rFonts w:hint="cs"/>
          <w:rtl/>
        </w:rPr>
        <w:t>בדיוק.</w:t>
      </w:r>
    </w:p>
    <w:p w:rsidR="005F0956" w:rsidRDefault="005F0956" w:rsidP="005F0956">
      <w:pPr>
        <w:rPr>
          <w:rtl/>
        </w:rPr>
      </w:pPr>
    </w:p>
    <w:p w:rsidR="005F0956" w:rsidRDefault="005F0956" w:rsidP="005F0956">
      <w:pPr>
        <w:pStyle w:val="af6"/>
        <w:keepNext/>
        <w:rPr>
          <w:rtl/>
        </w:rPr>
      </w:pPr>
      <w:bookmarkStart w:id="750" w:name="_ETM_Q1_2761009"/>
      <w:bookmarkStart w:id="751" w:name="_ETM_Q1_2762122"/>
      <w:bookmarkEnd w:id="750"/>
      <w:bookmarkEnd w:id="751"/>
      <w:r>
        <w:rPr>
          <w:rtl/>
        </w:rPr>
        <w:t>היו"ר אורי מקלב:</w:t>
      </w:r>
    </w:p>
    <w:p w:rsidR="005F0956" w:rsidRDefault="005F0956" w:rsidP="005F0956">
      <w:pPr>
        <w:pStyle w:val="KeepWithNext"/>
        <w:rPr>
          <w:rtl/>
        </w:rPr>
      </w:pPr>
    </w:p>
    <w:p w:rsidR="005F0956" w:rsidRDefault="005F0956" w:rsidP="005F0956">
      <w:pPr>
        <w:rPr>
          <w:rtl/>
        </w:rPr>
      </w:pPr>
      <w:r>
        <w:rPr>
          <w:rFonts w:hint="cs"/>
          <w:rtl/>
        </w:rPr>
        <w:t xml:space="preserve">בבקשה. </w:t>
      </w:r>
    </w:p>
    <w:p w:rsidR="005F0956" w:rsidRDefault="005F0956" w:rsidP="005F0956">
      <w:pPr>
        <w:rPr>
          <w:rtl/>
        </w:rPr>
      </w:pPr>
    </w:p>
    <w:p w:rsidR="005F0956" w:rsidRDefault="005F0956" w:rsidP="005F0956">
      <w:pPr>
        <w:pStyle w:val="a4"/>
        <w:keepNext/>
        <w:rPr>
          <w:rtl/>
        </w:rPr>
      </w:pPr>
      <w:bookmarkStart w:id="752" w:name="_ETM_Q1_2777887"/>
      <w:bookmarkStart w:id="753" w:name="_ETM_Q1_2783037"/>
      <w:bookmarkEnd w:id="752"/>
      <w:bookmarkEnd w:id="753"/>
      <w:r>
        <w:rPr>
          <w:rtl/>
        </w:rPr>
        <w:t>ג'מאל זחאלקה (הרשימה המשותפת):</w:t>
      </w:r>
    </w:p>
    <w:p w:rsidR="005F0956" w:rsidRDefault="005F0956" w:rsidP="005F0956">
      <w:pPr>
        <w:pStyle w:val="KeepWithNext"/>
        <w:rPr>
          <w:rtl/>
        </w:rPr>
      </w:pPr>
    </w:p>
    <w:p w:rsidR="005F0956" w:rsidRDefault="005F0956" w:rsidP="005F0956">
      <w:pPr>
        <w:rPr>
          <w:rtl/>
        </w:rPr>
      </w:pPr>
      <w:r>
        <w:rPr>
          <w:rFonts w:hint="cs"/>
          <w:rtl/>
        </w:rPr>
        <w:t>תודה. הנושא</w:t>
      </w:r>
      <w:bookmarkStart w:id="754" w:name="_ETM_Q1_2782320"/>
      <w:bookmarkEnd w:id="754"/>
      <w:r>
        <w:rPr>
          <w:rFonts w:hint="cs"/>
          <w:rtl/>
        </w:rPr>
        <w:t xml:space="preserve"> הזה הוא חובק הכול, כלומר אנחנו מדברים על הכול, כמעט </w:t>
      </w:r>
      <w:bookmarkStart w:id="755" w:name="_ETM_Q1_2791386"/>
      <w:bookmarkEnd w:id="755"/>
      <w:r>
        <w:rPr>
          <w:rFonts w:hint="cs"/>
          <w:rtl/>
        </w:rPr>
        <w:t xml:space="preserve">כל העניינים שדיברה עליהם אסמאא ויש עוד, אנחנו </w:t>
      </w:r>
      <w:bookmarkStart w:id="756" w:name="_ETM_Q1_2797366"/>
      <w:bookmarkEnd w:id="756"/>
      <w:r>
        <w:rPr>
          <w:rFonts w:hint="cs"/>
          <w:rtl/>
        </w:rPr>
        <w:t xml:space="preserve">לא מדברים על מקום ספציפי עם פקיד ספציפי או </w:t>
      </w:r>
      <w:bookmarkStart w:id="757" w:name="_ETM_Q1_2801452"/>
      <w:bookmarkEnd w:id="757"/>
      <w:r>
        <w:rPr>
          <w:rFonts w:hint="cs"/>
          <w:rtl/>
        </w:rPr>
        <w:t xml:space="preserve">עם תכנית ספציפית, אלא מדברים על כל כך הרבה דברים, </w:t>
      </w:r>
      <w:bookmarkStart w:id="758" w:name="_ETM_Q1_2807021"/>
      <w:bookmarkEnd w:id="758"/>
      <w:r>
        <w:rPr>
          <w:rFonts w:hint="cs"/>
          <w:rtl/>
        </w:rPr>
        <w:t xml:space="preserve">תשלומים באינטרנט, ארנונה, רשות מקומית, לימודים, הכול הכול בעצם, אנחנו </w:t>
      </w:r>
      <w:bookmarkStart w:id="759" w:name="_ETM_Q1_2815759"/>
      <w:bookmarkEnd w:id="759"/>
      <w:r>
        <w:rPr>
          <w:rFonts w:hint="cs"/>
          <w:rtl/>
        </w:rPr>
        <w:t xml:space="preserve">מדברים על הכול. השאלה איך אפשר לחולל את השינוי </w:t>
      </w:r>
      <w:bookmarkStart w:id="760" w:name="_ETM_Q1_2817333"/>
      <w:bookmarkEnd w:id="760"/>
      <w:r>
        <w:rPr>
          <w:rFonts w:hint="cs"/>
          <w:rtl/>
        </w:rPr>
        <w:t xml:space="preserve">המיוחל כאשר מדובר, בזכרנו את המשל תפסת מרובה לא </w:t>
      </w:r>
      <w:bookmarkStart w:id="761" w:name="_ETM_Q1_2825745"/>
      <w:bookmarkEnd w:id="761"/>
      <w:r>
        <w:rPr>
          <w:rFonts w:hint="cs"/>
          <w:rtl/>
        </w:rPr>
        <w:t xml:space="preserve">תפסת. אני תוהה איזה גוף ייקח על עצמו את האחריות </w:t>
      </w:r>
      <w:bookmarkStart w:id="762" w:name="_ETM_Q1_2832657"/>
      <w:bookmarkEnd w:id="762"/>
      <w:r>
        <w:rPr>
          <w:rFonts w:hint="cs"/>
          <w:rtl/>
        </w:rPr>
        <w:t xml:space="preserve">לשנות את המצב, גם הכשרת האנשים לעבוד עם האינטרנט ולעבוד </w:t>
      </w:r>
      <w:bookmarkStart w:id="763" w:name="_ETM_Q1_2844016"/>
      <w:bookmarkEnd w:id="763"/>
      <w:r>
        <w:rPr>
          <w:rFonts w:hint="cs"/>
          <w:rtl/>
        </w:rPr>
        <w:t xml:space="preserve">עם המדיום הדיגיטלי וגם התאמת המדיום הדיגיטלי לאנשים. </w:t>
      </w:r>
    </w:p>
    <w:p w:rsidR="005F0956" w:rsidRDefault="005F0956" w:rsidP="005F0956">
      <w:pPr>
        <w:rPr>
          <w:rtl/>
        </w:rPr>
      </w:pPr>
    </w:p>
    <w:p w:rsidR="005F0956" w:rsidRDefault="005F0956" w:rsidP="005F0956">
      <w:pPr>
        <w:rPr>
          <w:rtl/>
        </w:rPr>
      </w:pPr>
      <w:r>
        <w:rPr>
          <w:rFonts w:hint="cs"/>
          <w:rtl/>
        </w:rPr>
        <w:t>יש</w:t>
      </w:r>
      <w:bookmarkStart w:id="764" w:name="_ETM_Q1_2850784"/>
      <w:bookmarkEnd w:id="764"/>
      <w:r>
        <w:rPr>
          <w:rFonts w:hint="cs"/>
          <w:rtl/>
        </w:rPr>
        <w:t xml:space="preserve"> הרבה </w:t>
      </w:r>
      <w:bookmarkStart w:id="765" w:name="_ETM_Q1_2852080"/>
      <w:bookmarkEnd w:id="765"/>
      <w:r>
        <w:rPr>
          <w:rFonts w:hint="cs"/>
          <w:rtl/>
        </w:rPr>
        <w:t xml:space="preserve">מה לעשות וזה אחד המכשירים היעילים ביותר לשינוי, גם </w:t>
      </w:r>
      <w:bookmarkStart w:id="766" w:name="_ETM_Q1_2858637"/>
      <w:bookmarkEnd w:id="766"/>
      <w:r>
        <w:rPr>
          <w:rFonts w:hint="cs"/>
          <w:rtl/>
        </w:rPr>
        <w:t>בתחום החינוך, גם בתחום התעסוקה וגם בתחום הנוחות של החיים</w:t>
      </w:r>
      <w:bookmarkStart w:id="767" w:name="_ETM_Q1_2860584"/>
      <w:bookmarkEnd w:id="767"/>
      <w:r>
        <w:rPr>
          <w:rFonts w:hint="cs"/>
          <w:rtl/>
        </w:rPr>
        <w:t xml:space="preserve"> של האזרח. הנה למשל אני רואה את בנק הפועלים, </w:t>
      </w:r>
      <w:bookmarkStart w:id="768" w:name="_ETM_Q1_2870082"/>
      <w:bookmarkEnd w:id="768"/>
      <w:r>
        <w:rPr>
          <w:rFonts w:hint="cs"/>
          <w:rtl/>
        </w:rPr>
        <w:t>אין פקידים שם, הכול דיגיטלי. הכול דיגיטלי ביישוב שי</w:t>
      </w:r>
      <w:bookmarkStart w:id="769" w:name="_ETM_Q1_2873400"/>
      <w:bookmarkEnd w:id="769"/>
      <w:r>
        <w:rPr>
          <w:rFonts w:hint="cs"/>
          <w:rtl/>
        </w:rPr>
        <w:t xml:space="preserve">ש בו הרבה </w:t>
      </w:r>
      <w:bookmarkStart w:id="770" w:name="_ETM_Q1_2890103"/>
      <w:bookmarkEnd w:id="770"/>
      <w:r>
        <w:rPr>
          <w:rFonts w:hint="cs"/>
          <w:rtl/>
        </w:rPr>
        <w:t xml:space="preserve">אנשים להתמודד עם הדבר הזה וזה עולה </w:t>
      </w:r>
      <w:bookmarkStart w:id="771" w:name="_ETM_Q1_2882680"/>
      <w:bookmarkEnd w:id="771"/>
      <w:r>
        <w:rPr>
          <w:rFonts w:hint="cs"/>
          <w:rtl/>
        </w:rPr>
        <w:t xml:space="preserve">לאנשים בעצבים, זה עולה להם אפילו בנטישת השירות, כל מיני דברים שכאילו הדיגיטציה דוהרת וכאשר החברה לא מספיק רצה </w:t>
      </w:r>
      <w:bookmarkStart w:id="772" w:name="_ETM_Q1_2898076"/>
      <w:bookmarkEnd w:id="772"/>
      <w:r>
        <w:rPr>
          <w:rFonts w:hint="cs"/>
          <w:rtl/>
        </w:rPr>
        <w:t xml:space="preserve">אחריה מסיבות שונות. </w:t>
      </w:r>
    </w:p>
    <w:p w:rsidR="005F0956" w:rsidRDefault="005F0956" w:rsidP="005F0956">
      <w:pPr>
        <w:rPr>
          <w:rtl/>
        </w:rPr>
      </w:pPr>
    </w:p>
    <w:p w:rsidR="005F0956" w:rsidRDefault="005F0956" w:rsidP="00434AAB">
      <w:pPr>
        <w:rPr>
          <w:rtl/>
        </w:rPr>
      </w:pPr>
      <w:bookmarkStart w:id="773" w:name="_ETM_Q1_2900480"/>
      <w:bookmarkEnd w:id="773"/>
      <w:r>
        <w:rPr>
          <w:rFonts w:hint="cs"/>
          <w:rtl/>
        </w:rPr>
        <w:t xml:space="preserve">אתה הצגת איזה שהוא גוף </w:t>
      </w:r>
      <w:bookmarkStart w:id="774" w:name="_ETM_Q1_2902647"/>
      <w:bookmarkEnd w:id="774"/>
      <w:r>
        <w:rPr>
          <w:rFonts w:hint="cs"/>
          <w:rtl/>
        </w:rPr>
        <w:t>שייקח אחריות על הנושא הזה, כי אני לא חושב שמישהו</w:t>
      </w:r>
      <w:bookmarkStart w:id="775" w:name="_ETM_Q1_2907669"/>
      <w:bookmarkEnd w:id="7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כמובן אפשר לפנות לכל משרד ל</w:t>
      </w:r>
      <w:bookmarkStart w:id="776" w:name="_ETM_Q1_2911337"/>
      <w:bookmarkEnd w:id="776"/>
      <w:r>
        <w:rPr>
          <w:rFonts w:hint="cs"/>
          <w:rtl/>
        </w:rPr>
        <w:t xml:space="preserve">היות כלב שמירה על הדיגיטציה, אבל צריך </w:t>
      </w:r>
      <w:bookmarkStart w:id="777" w:name="_ETM_Q1_2913808"/>
      <w:bookmarkEnd w:id="777"/>
      <w:r>
        <w:rPr>
          <w:rFonts w:hint="cs"/>
          <w:rtl/>
        </w:rPr>
        <w:t xml:space="preserve">מישהו שייקח על עצמו. אני לא יודע אם </w:t>
      </w:r>
      <w:bookmarkStart w:id="778" w:name="_ETM_Q1_2914324"/>
      <w:bookmarkEnd w:id="778"/>
      <w:r>
        <w:rPr>
          <w:rFonts w:hint="cs"/>
          <w:rtl/>
        </w:rPr>
        <w:t xml:space="preserve">המשרד לשוויון חברתי מוכן לקחת את העניין הזה על עצמו, </w:t>
      </w:r>
      <w:bookmarkStart w:id="779" w:name="_ETM_Q1_2920332"/>
      <w:bookmarkEnd w:id="779"/>
      <w:r>
        <w:rPr>
          <w:rFonts w:hint="cs"/>
          <w:rtl/>
        </w:rPr>
        <w:t>שיעקוב, כי צריך פה משהו הוליסטי, אתה לא יכול להגיד</w:t>
      </w:r>
      <w:r w:rsidR="00434AAB">
        <w:rPr>
          <w:rFonts w:hint="cs"/>
          <w:rtl/>
        </w:rPr>
        <w:t xml:space="preserve"> שאתה</w:t>
      </w:r>
      <w:r>
        <w:rPr>
          <w:rFonts w:hint="cs"/>
          <w:rtl/>
        </w:rPr>
        <w:t xml:space="preserve"> פה רוצה לשנות, אלא אתה צריך </w:t>
      </w:r>
      <w:bookmarkStart w:id="780" w:name="_ETM_Q1_2929069"/>
      <w:bookmarkEnd w:id="780"/>
      <w:r>
        <w:rPr>
          <w:rFonts w:hint="cs"/>
          <w:rtl/>
        </w:rPr>
        <w:t xml:space="preserve">לשנות גם באוניברסיטאות, גם בבתי ספר, גם ברשויות מקומיות ערביות </w:t>
      </w:r>
      <w:bookmarkStart w:id="781" w:name="_ETM_Q1_2936279"/>
      <w:bookmarkEnd w:id="781"/>
      <w:r>
        <w:rPr>
          <w:rFonts w:hint="cs"/>
          <w:rtl/>
        </w:rPr>
        <w:t xml:space="preserve">שמדברות עם האזרחים בעברית, שולחות מכתבים בעברית וגם בדיגיטציה. אני </w:t>
      </w:r>
      <w:bookmarkStart w:id="782" w:name="_ETM_Q1_2943814"/>
      <w:bookmarkEnd w:id="782"/>
      <w:r>
        <w:rPr>
          <w:rFonts w:hint="cs"/>
          <w:rtl/>
        </w:rPr>
        <w:t xml:space="preserve">חושב שצריך פה גוף שייקח על עצמו את האחריות הזו. </w:t>
      </w:r>
      <w:bookmarkStart w:id="783" w:name="_ETM_Q1_2950036"/>
      <w:bookmarkEnd w:id="783"/>
      <w:r>
        <w:rPr>
          <w:rFonts w:hint="cs"/>
          <w:rtl/>
        </w:rPr>
        <w:t>א</w:t>
      </w:r>
      <w:bookmarkStart w:id="784" w:name="_ETM_Q1_2950471"/>
      <w:bookmarkEnd w:id="784"/>
      <w:r>
        <w:rPr>
          <w:rFonts w:hint="cs"/>
          <w:rtl/>
        </w:rPr>
        <w:t>ני מציע, היות שיש את המשרד הזה של שוויון חברתי</w:t>
      </w:r>
      <w:bookmarkStart w:id="785" w:name="_ETM_Q1_2952162"/>
      <w:bookmarkEnd w:id="785"/>
      <w:r>
        <w:rPr>
          <w:rFonts w:hint="cs"/>
          <w:rtl/>
        </w:rPr>
        <w:t xml:space="preserve"> - - -</w:t>
      </w:r>
    </w:p>
    <w:p w:rsidR="005F0956" w:rsidRDefault="005F0956" w:rsidP="005F0956">
      <w:pPr>
        <w:rPr>
          <w:rtl/>
        </w:rPr>
      </w:pPr>
    </w:p>
    <w:p w:rsidR="005F0956" w:rsidRDefault="005F0956" w:rsidP="005F0956">
      <w:pPr>
        <w:pStyle w:val="af9"/>
        <w:keepNext/>
        <w:rPr>
          <w:rtl/>
        </w:rPr>
      </w:pPr>
      <w:bookmarkStart w:id="786" w:name="_ETM_Q1_2952128"/>
      <w:bookmarkEnd w:id="786"/>
      <w:r>
        <w:rPr>
          <w:rtl/>
        </w:rPr>
        <w:t>אסמאא גנאים:</w:t>
      </w:r>
    </w:p>
    <w:p w:rsidR="005F0956" w:rsidRDefault="005F0956" w:rsidP="005F0956">
      <w:pPr>
        <w:pStyle w:val="KeepWithNext"/>
        <w:rPr>
          <w:rtl/>
        </w:rPr>
      </w:pPr>
    </w:p>
    <w:p w:rsidR="005F0956" w:rsidRDefault="005F0956" w:rsidP="005F0956">
      <w:pPr>
        <w:rPr>
          <w:rtl/>
        </w:rPr>
      </w:pPr>
      <w:r>
        <w:rPr>
          <w:rFonts w:hint="cs"/>
          <w:rtl/>
        </w:rPr>
        <w:t xml:space="preserve">אין בו מידע בשפה הערבית. </w:t>
      </w:r>
    </w:p>
    <w:p w:rsidR="005F0956" w:rsidRDefault="005F0956" w:rsidP="005F0956">
      <w:pPr>
        <w:rPr>
          <w:rtl/>
        </w:rPr>
      </w:pPr>
    </w:p>
    <w:p w:rsidR="005F0956" w:rsidRDefault="005F0956" w:rsidP="005F0956">
      <w:pPr>
        <w:pStyle w:val="af6"/>
        <w:keepNext/>
        <w:rPr>
          <w:rtl/>
        </w:rPr>
      </w:pPr>
      <w:bookmarkStart w:id="787" w:name="_ETM_Q1_2957483"/>
      <w:bookmarkStart w:id="788" w:name="_ETM_Q1_2957529"/>
      <w:bookmarkEnd w:id="787"/>
      <w:bookmarkEnd w:id="788"/>
      <w:r>
        <w:rPr>
          <w:rtl/>
        </w:rPr>
        <w:t>היו"ר אורי מקלב:</w:t>
      </w:r>
    </w:p>
    <w:p w:rsidR="005F0956" w:rsidRDefault="005F0956" w:rsidP="005F0956">
      <w:pPr>
        <w:pStyle w:val="KeepWithNext"/>
        <w:rPr>
          <w:rtl/>
        </w:rPr>
      </w:pPr>
    </w:p>
    <w:p w:rsidR="005F0956" w:rsidRDefault="005F0956" w:rsidP="005F0956">
      <w:pPr>
        <w:rPr>
          <w:rtl/>
        </w:rPr>
      </w:pPr>
      <w:r>
        <w:rPr>
          <w:rFonts w:hint="cs"/>
          <w:rtl/>
        </w:rPr>
        <w:t xml:space="preserve">הוא מדבר </w:t>
      </w:r>
      <w:bookmarkStart w:id="789" w:name="_ETM_Q1_2953463"/>
      <w:bookmarkEnd w:id="789"/>
      <w:r>
        <w:rPr>
          <w:rFonts w:hint="cs"/>
          <w:rtl/>
        </w:rPr>
        <w:t xml:space="preserve">על המשרד - - - </w:t>
      </w:r>
    </w:p>
    <w:p w:rsidR="005F0956" w:rsidRDefault="005F0956" w:rsidP="005F0956">
      <w:pPr>
        <w:rPr>
          <w:rtl/>
        </w:rPr>
      </w:pPr>
    </w:p>
    <w:p w:rsidR="005F0956" w:rsidRDefault="005F0956" w:rsidP="005F0956">
      <w:pPr>
        <w:pStyle w:val="a4"/>
        <w:keepNext/>
        <w:rPr>
          <w:rtl/>
        </w:rPr>
      </w:pPr>
      <w:bookmarkStart w:id="790" w:name="_ETM_Q1_2960777"/>
      <w:bookmarkStart w:id="791" w:name="_ETM_Q1_2958597"/>
      <w:bookmarkEnd w:id="790"/>
      <w:bookmarkEnd w:id="791"/>
      <w:r>
        <w:rPr>
          <w:rtl/>
        </w:rPr>
        <w:t>ג'מאל זחאלקה (הרשימה המשותפת):</w:t>
      </w:r>
    </w:p>
    <w:p w:rsidR="005F0956" w:rsidRDefault="005F0956" w:rsidP="005F0956">
      <w:pPr>
        <w:pStyle w:val="KeepWithNext"/>
        <w:rPr>
          <w:rtl/>
        </w:rPr>
      </w:pPr>
    </w:p>
    <w:p w:rsidR="005F0956" w:rsidRDefault="005F0956" w:rsidP="00434AAB">
      <w:pPr>
        <w:rPr>
          <w:rtl/>
        </w:rPr>
      </w:pPr>
      <w:r>
        <w:rPr>
          <w:rFonts w:hint="cs"/>
          <w:rtl/>
        </w:rPr>
        <w:t>אבל אני חושב ש</w:t>
      </w:r>
      <w:bookmarkStart w:id="792" w:name="_ETM_Q1_2961326"/>
      <w:bookmarkEnd w:id="792"/>
      <w:r>
        <w:rPr>
          <w:rFonts w:hint="cs"/>
          <w:rtl/>
        </w:rPr>
        <w:t>צריך שמישהו ייקח על עצמו. אתה לא יכול ל</w:t>
      </w:r>
      <w:bookmarkStart w:id="793" w:name="_ETM_Q1_2962380"/>
      <w:bookmarkEnd w:id="793"/>
      <w:r>
        <w:rPr>
          <w:rFonts w:hint="cs"/>
          <w:rtl/>
        </w:rPr>
        <w:t xml:space="preserve">הטיל את זה, לא על משרד החינוך, לא על </w:t>
      </w:r>
      <w:bookmarkStart w:id="794" w:name="_ETM_Q1_2967920"/>
      <w:bookmarkEnd w:id="794"/>
      <w:r>
        <w:rPr>
          <w:rFonts w:hint="cs"/>
          <w:rtl/>
        </w:rPr>
        <w:t xml:space="preserve">משרד הכלכלה, לא על המשרד הזה, צריך מישהו שזה יהיה האישיו שלו, או צריך להקים יחידה במשרד הזה לסגירת </w:t>
      </w:r>
      <w:bookmarkStart w:id="795" w:name="_ETM_Q1_2978254"/>
      <w:bookmarkEnd w:id="795"/>
      <w:r>
        <w:rPr>
          <w:rFonts w:hint="cs"/>
          <w:rtl/>
        </w:rPr>
        <w:t xml:space="preserve">פערים דיגיטליים. זו הצעתי. </w:t>
      </w:r>
    </w:p>
    <w:p w:rsidR="005F0956" w:rsidRDefault="005F0956" w:rsidP="005F0956">
      <w:pPr>
        <w:rPr>
          <w:rtl/>
        </w:rPr>
      </w:pPr>
    </w:p>
    <w:p w:rsidR="005F0956" w:rsidRDefault="005F0956" w:rsidP="005F0956">
      <w:pPr>
        <w:pStyle w:val="af6"/>
        <w:keepNext/>
        <w:rPr>
          <w:rtl/>
        </w:rPr>
      </w:pPr>
      <w:bookmarkStart w:id="796" w:name="_ETM_Q1_2982203"/>
      <w:bookmarkEnd w:id="796"/>
      <w:r>
        <w:rPr>
          <w:rtl/>
        </w:rPr>
        <w:t>היו"ר אורי מקלב:</w:t>
      </w:r>
    </w:p>
    <w:p w:rsidR="005F0956" w:rsidRDefault="005F0956" w:rsidP="005F0956">
      <w:pPr>
        <w:pStyle w:val="KeepWithNext"/>
        <w:rPr>
          <w:rtl/>
        </w:rPr>
      </w:pPr>
    </w:p>
    <w:p w:rsidR="005F0956" w:rsidRDefault="005F0956" w:rsidP="005F0956">
      <w:pPr>
        <w:rPr>
          <w:rtl/>
        </w:rPr>
      </w:pPr>
      <w:r>
        <w:rPr>
          <w:rFonts w:hint="cs"/>
          <w:rtl/>
        </w:rPr>
        <w:t xml:space="preserve">אנחנו נשמע את יאיר פראנק. אני </w:t>
      </w:r>
      <w:bookmarkStart w:id="797" w:name="_ETM_Q1_2986876"/>
      <w:bookmarkEnd w:id="797"/>
      <w:r>
        <w:rPr>
          <w:rFonts w:hint="cs"/>
          <w:rtl/>
        </w:rPr>
        <w:t xml:space="preserve">מניח שהם יעשו את זה לפי שיקולים מקצועיים. </w:t>
      </w:r>
    </w:p>
    <w:p w:rsidR="005F0956" w:rsidRDefault="005F0956" w:rsidP="005F0956">
      <w:pPr>
        <w:rPr>
          <w:rtl/>
        </w:rPr>
      </w:pPr>
    </w:p>
    <w:p w:rsidR="005F0956" w:rsidRDefault="005F0956" w:rsidP="005F0956">
      <w:pPr>
        <w:pStyle w:val="a4"/>
        <w:keepNext/>
        <w:rPr>
          <w:rtl/>
        </w:rPr>
      </w:pPr>
      <w:bookmarkStart w:id="798" w:name="_ETM_Q1_2987619"/>
      <w:bookmarkStart w:id="799" w:name="_ETM_Q1_2989973"/>
      <w:bookmarkEnd w:id="798"/>
      <w:bookmarkEnd w:id="799"/>
      <w:r>
        <w:rPr>
          <w:rtl/>
        </w:rPr>
        <w:lastRenderedPageBreak/>
        <w:t>ג'מאל זחאלקה (הרשימה המשותפת):</w:t>
      </w:r>
    </w:p>
    <w:p w:rsidR="005F0956" w:rsidRDefault="005F0956" w:rsidP="005F0956">
      <w:pPr>
        <w:pStyle w:val="KeepWithNext"/>
        <w:rPr>
          <w:rtl/>
        </w:rPr>
      </w:pPr>
    </w:p>
    <w:p w:rsidR="005F0956" w:rsidRDefault="005F0956" w:rsidP="005F0956">
      <w:pPr>
        <w:rPr>
          <w:rtl/>
        </w:rPr>
      </w:pPr>
      <w:r>
        <w:rPr>
          <w:rFonts w:hint="cs"/>
          <w:rtl/>
        </w:rPr>
        <w:t>א</w:t>
      </w:r>
      <w:bookmarkStart w:id="800" w:name="_ETM_Q1_2990627"/>
      <w:bookmarkEnd w:id="800"/>
      <w:r>
        <w:rPr>
          <w:rFonts w:hint="cs"/>
          <w:rtl/>
        </w:rPr>
        <w:t xml:space="preserve">ני חושב שצריך כתובת שנבוא אליה. </w:t>
      </w:r>
    </w:p>
    <w:p w:rsidR="005F0956" w:rsidRDefault="005F0956" w:rsidP="005F0956">
      <w:pPr>
        <w:rPr>
          <w:rtl/>
        </w:rPr>
      </w:pPr>
      <w:bookmarkStart w:id="801" w:name="_ETM_Q1_2996638"/>
      <w:bookmarkEnd w:id="801"/>
    </w:p>
    <w:p w:rsidR="005F0956" w:rsidRDefault="005F0956" w:rsidP="005F0956">
      <w:pPr>
        <w:pStyle w:val="af9"/>
        <w:keepNext/>
        <w:rPr>
          <w:rtl/>
        </w:rPr>
      </w:pPr>
      <w:bookmarkStart w:id="802" w:name="_ETM_Q1_2980113"/>
      <w:bookmarkStart w:id="803" w:name="_ETM_Q1_2982535"/>
      <w:bookmarkEnd w:id="802"/>
      <w:bookmarkEnd w:id="803"/>
      <w:r>
        <w:rPr>
          <w:rtl/>
        </w:rPr>
        <w:t>אסמאא גנאים:</w:t>
      </w:r>
    </w:p>
    <w:p w:rsidR="005F0956" w:rsidRDefault="005F0956" w:rsidP="005F0956">
      <w:pPr>
        <w:pStyle w:val="KeepWithNext"/>
        <w:rPr>
          <w:rtl/>
        </w:rPr>
      </w:pPr>
    </w:p>
    <w:p w:rsidR="005F0956" w:rsidRDefault="005F0956" w:rsidP="005F0956">
      <w:pPr>
        <w:rPr>
          <w:rtl/>
        </w:rPr>
      </w:pPr>
      <w:r>
        <w:rPr>
          <w:rFonts w:hint="cs"/>
          <w:rtl/>
        </w:rPr>
        <w:t xml:space="preserve">יש את המטה לישראל </w:t>
      </w:r>
      <w:bookmarkStart w:id="804" w:name="_ETM_Q1_2995374"/>
      <w:bookmarkEnd w:id="804"/>
      <w:r>
        <w:rPr>
          <w:rFonts w:hint="cs"/>
          <w:rtl/>
        </w:rPr>
        <w:t xml:space="preserve">דיגיטלית. </w:t>
      </w:r>
    </w:p>
    <w:p w:rsidR="005F0956" w:rsidRDefault="005F0956" w:rsidP="005F0956">
      <w:pPr>
        <w:rPr>
          <w:rtl/>
        </w:rPr>
      </w:pPr>
    </w:p>
    <w:p w:rsidR="005F0956" w:rsidRDefault="005F0956" w:rsidP="005F0956">
      <w:pPr>
        <w:pStyle w:val="a4"/>
        <w:keepNext/>
        <w:rPr>
          <w:rtl/>
        </w:rPr>
      </w:pPr>
      <w:bookmarkStart w:id="805" w:name="_ETM_Q1_2997341"/>
      <w:bookmarkStart w:id="806" w:name="_ETM_Q1_2999694"/>
      <w:bookmarkEnd w:id="805"/>
      <w:bookmarkEnd w:id="806"/>
      <w:r>
        <w:rPr>
          <w:rtl/>
        </w:rPr>
        <w:t>ג'מאל זחאלקה (הרשימה המשותפת):</w:t>
      </w:r>
    </w:p>
    <w:p w:rsidR="005F0956" w:rsidRDefault="005F0956" w:rsidP="005F0956">
      <w:pPr>
        <w:pStyle w:val="KeepWithNext"/>
        <w:rPr>
          <w:rtl/>
        </w:rPr>
      </w:pPr>
    </w:p>
    <w:p w:rsidR="00363B88" w:rsidRDefault="005F0956" w:rsidP="00434AAB">
      <w:pPr>
        <w:rPr>
          <w:rtl/>
        </w:rPr>
      </w:pPr>
      <w:r>
        <w:rPr>
          <w:rFonts w:hint="cs"/>
          <w:rtl/>
        </w:rPr>
        <w:t xml:space="preserve">בסדר גמור. אז המטה לישראל דיגיטלית, </w:t>
      </w:r>
      <w:r w:rsidR="00434AAB">
        <w:rPr>
          <w:rFonts w:hint="cs"/>
          <w:rtl/>
        </w:rPr>
        <w:t>שאחת המטרות שלו תהיה לסגור</w:t>
      </w:r>
      <w:r>
        <w:rPr>
          <w:rFonts w:hint="cs"/>
          <w:rtl/>
        </w:rPr>
        <w:t xml:space="preserve"> פערים דיגיטליים ואנחנו צריכים מהם דוח. </w:t>
      </w:r>
      <w:bookmarkStart w:id="807" w:name="_ETM_Q1_3006896"/>
      <w:bookmarkEnd w:id="807"/>
      <w:r>
        <w:rPr>
          <w:rFonts w:hint="cs"/>
          <w:rtl/>
        </w:rPr>
        <w:t xml:space="preserve">אני מציע לפנות אליהם ושיגישו לוועדה דוח, נגיד </w:t>
      </w:r>
      <w:bookmarkStart w:id="808" w:name="_ETM_Q1_3015958"/>
      <w:bookmarkEnd w:id="808"/>
      <w:r>
        <w:rPr>
          <w:rFonts w:hint="cs"/>
          <w:rtl/>
        </w:rPr>
        <w:t xml:space="preserve">כל שישה חודשים, מה ההתקדמות בנושא הזה. </w:t>
      </w:r>
      <w:r w:rsidR="00363B88">
        <w:rPr>
          <w:rFonts w:hint="cs"/>
          <w:rtl/>
        </w:rPr>
        <w:t xml:space="preserve">ולהטמיע את </w:t>
      </w:r>
      <w:bookmarkStart w:id="809" w:name="_ETM_Q1_3023241"/>
      <w:bookmarkEnd w:id="809"/>
      <w:r w:rsidR="00363B88">
        <w:rPr>
          <w:rFonts w:hint="cs"/>
          <w:rtl/>
        </w:rPr>
        <w:t xml:space="preserve">זה בכל התכניות הממשלתיות. למשל תכניות הכשרה מקצועית, אני חושב </w:t>
      </w:r>
      <w:bookmarkStart w:id="810" w:name="_ETM_Q1_3026591"/>
      <w:bookmarkEnd w:id="810"/>
      <w:r w:rsidR="00363B88">
        <w:rPr>
          <w:rFonts w:hint="cs"/>
          <w:rtl/>
        </w:rPr>
        <w:t xml:space="preserve">שאסור שתהיה תכנית להכשרה מקצועית בלי שתהיה הכשרה דיגיטלית. למשל, </w:t>
      </w:r>
      <w:bookmarkStart w:id="811" w:name="_ETM_Q1_3033471"/>
      <w:bookmarkEnd w:id="811"/>
      <w:r w:rsidR="00363B88">
        <w:rPr>
          <w:rFonts w:hint="cs"/>
          <w:rtl/>
        </w:rPr>
        <w:t xml:space="preserve">בתור דוגמה. גם התכניות בבתי ספר, הן לא כל כך </w:t>
      </w:r>
      <w:bookmarkStart w:id="812" w:name="_ETM_Q1_3036944"/>
      <w:bookmarkEnd w:id="812"/>
      <w:r w:rsidR="00363B88">
        <w:rPr>
          <w:rFonts w:hint="cs"/>
          <w:rtl/>
        </w:rPr>
        <w:t>מותאמות דיגיטלית לתלמידים.</w:t>
      </w:r>
    </w:p>
    <w:p w:rsidR="00363B88" w:rsidRDefault="00363B88" w:rsidP="005F0956">
      <w:pPr>
        <w:rPr>
          <w:rtl/>
        </w:rPr>
      </w:pPr>
    </w:p>
    <w:p w:rsidR="00363B88" w:rsidRDefault="00363B88" w:rsidP="00363B88">
      <w:pPr>
        <w:pStyle w:val="af9"/>
        <w:keepNext/>
        <w:rPr>
          <w:rtl/>
        </w:rPr>
      </w:pPr>
      <w:bookmarkStart w:id="813" w:name="_ETM_Q1_3038841"/>
      <w:bookmarkEnd w:id="813"/>
      <w:r>
        <w:rPr>
          <w:rtl/>
        </w:rPr>
        <w:t>אסמאא גנאים:</w:t>
      </w:r>
    </w:p>
    <w:p w:rsidR="00363B88" w:rsidRDefault="00363B88" w:rsidP="00363B88">
      <w:pPr>
        <w:pStyle w:val="KeepWithNext"/>
        <w:rPr>
          <w:rtl/>
        </w:rPr>
      </w:pPr>
    </w:p>
    <w:p w:rsidR="00363B88" w:rsidRDefault="00363B88" w:rsidP="00363B88">
      <w:pPr>
        <w:rPr>
          <w:rtl/>
        </w:rPr>
      </w:pPr>
      <w:r>
        <w:rPr>
          <w:rFonts w:hint="cs"/>
          <w:rtl/>
        </w:rPr>
        <w:t>הן עוד רחוקות.</w:t>
      </w:r>
    </w:p>
    <w:p w:rsidR="00363B88" w:rsidRDefault="00363B88" w:rsidP="00363B88">
      <w:pPr>
        <w:rPr>
          <w:rtl/>
        </w:rPr>
      </w:pPr>
      <w:bookmarkStart w:id="814" w:name="_ETM_Q1_3040933"/>
      <w:bookmarkEnd w:id="814"/>
    </w:p>
    <w:p w:rsidR="00363B88" w:rsidRDefault="00363B88" w:rsidP="00363B88">
      <w:pPr>
        <w:pStyle w:val="a4"/>
        <w:keepNext/>
        <w:rPr>
          <w:rtl/>
        </w:rPr>
      </w:pPr>
      <w:bookmarkStart w:id="815" w:name="_ETM_Q1_3042726"/>
      <w:bookmarkEnd w:id="815"/>
      <w:r>
        <w:rPr>
          <w:rtl/>
        </w:rPr>
        <w:t>ג'מאל זחאלקה (הרשימה המשותפת):</w:t>
      </w:r>
    </w:p>
    <w:p w:rsidR="00363B88" w:rsidRDefault="00363B88" w:rsidP="00363B88">
      <w:pPr>
        <w:pStyle w:val="KeepWithNext"/>
        <w:rPr>
          <w:rtl/>
        </w:rPr>
      </w:pPr>
    </w:p>
    <w:p w:rsidR="00363B88" w:rsidRDefault="00363B88" w:rsidP="00434AAB">
      <w:pPr>
        <w:rPr>
          <w:rtl/>
        </w:rPr>
      </w:pPr>
      <w:bookmarkStart w:id="816" w:name="_ETM_Q1_3038311"/>
      <w:bookmarkEnd w:id="816"/>
      <w:r>
        <w:rPr>
          <w:rFonts w:hint="cs"/>
          <w:rtl/>
        </w:rPr>
        <w:t xml:space="preserve">אתה מנסה להכשיר, משקיעים כסף, אני אפילו </w:t>
      </w:r>
      <w:bookmarkStart w:id="817" w:name="_ETM_Q1_3045896"/>
      <w:bookmarkEnd w:id="817"/>
      <w:r>
        <w:rPr>
          <w:rFonts w:hint="cs"/>
          <w:rtl/>
        </w:rPr>
        <w:t xml:space="preserve">לא מדבר על כסף, משקיעים כסף גדול בעניין הדיגיטציה בבתי </w:t>
      </w:r>
      <w:bookmarkStart w:id="818" w:name="_ETM_Q1_3047174"/>
      <w:bookmarkEnd w:id="818"/>
      <w:r>
        <w:rPr>
          <w:rFonts w:hint="cs"/>
          <w:rtl/>
        </w:rPr>
        <w:t xml:space="preserve">הספר, אבל התכניות לא מותאמות לתלמידים ואז נוצר ניכור ונוצר </w:t>
      </w:r>
      <w:bookmarkStart w:id="819" w:name="_ETM_Q1_3055694"/>
      <w:bookmarkEnd w:id="819"/>
      <w:r>
        <w:rPr>
          <w:rFonts w:hint="cs"/>
          <w:rtl/>
        </w:rPr>
        <w:t>חוסר ידע וזה מגדיל את הפערים החברתיים</w:t>
      </w:r>
      <w:r w:rsidR="00434AAB">
        <w:rPr>
          <w:rFonts w:hint="cs"/>
          <w:rtl/>
        </w:rPr>
        <w:t xml:space="preserve"> בסופו של דבר</w:t>
      </w:r>
      <w:r>
        <w:rPr>
          <w:rFonts w:hint="cs"/>
          <w:rtl/>
        </w:rPr>
        <w:t xml:space="preserve">, כפי שאסמאא אמרה. </w:t>
      </w:r>
      <w:bookmarkStart w:id="820" w:name="_ETM_Q1_3065329"/>
      <w:bookmarkStart w:id="821" w:name="_ETM_Q1_3057949"/>
      <w:bookmarkStart w:id="822" w:name="_ETM_Q1_3068498"/>
      <w:bookmarkEnd w:id="820"/>
      <w:bookmarkEnd w:id="821"/>
      <w:bookmarkEnd w:id="822"/>
      <w:r>
        <w:rPr>
          <w:rFonts w:hint="cs"/>
          <w:rtl/>
        </w:rPr>
        <w:t>א</w:t>
      </w:r>
      <w:bookmarkStart w:id="823" w:name="_ETM_Q1_3058274"/>
      <w:bookmarkEnd w:id="823"/>
      <w:r>
        <w:rPr>
          <w:rFonts w:hint="cs"/>
          <w:rtl/>
        </w:rPr>
        <w:t xml:space="preserve">ני חושב שאם הוועדה תצא מכאן בהחלטה או באיזה שהוא </w:t>
      </w:r>
      <w:bookmarkStart w:id="824" w:name="_ETM_Q1_3066620"/>
      <w:bookmarkEnd w:id="824"/>
      <w:r>
        <w:rPr>
          <w:rFonts w:hint="cs"/>
          <w:rtl/>
        </w:rPr>
        <w:t xml:space="preserve">כיוון להצביע על כתובת שתטפל בעניין הזה בצורה הוליסטית, דיינו. </w:t>
      </w:r>
      <w:bookmarkStart w:id="825" w:name="_ETM_Q1_3076884"/>
      <w:bookmarkEnd w:id="825"/>
    </w:p>
    <w:p w:rsidR="00363B88" w:rsidRDefault="00363B88" w:rsidP="005F0956">
      <w:pPr>
        <w:rPr>
          <w:rtl/>
        </w:rPr>
      </w:pPr>
    </w:p>
    <w:p w:rsidR="00363B88" w:rsidRDefault="00363B88" w:rsidP="00363B88">
      <w:pPr>
        <w:pStyle w:val="af6"/>
        <w:keepNext/>
        <w:rPr>
          <w:rtl/>
        </w:rPr>
      </w:pPr>
      <w:bookmarkStart w:id="826" w:name="_ETM_Q1_3076991"/>
      <w:bookmarkStart w:id="827" w:name="_ETM_Q1_3078054"/>
      <w:bookmarkEnd w:id="826"/>
      <w:bookmarkEnd w:id="827"/>
      <w:r>
        <w:rPr>
          <w:rtl/>
        </w:rPr>
        <w:t>היו"ר אורי מקלב:</w:t>
      </w:r>
    </w:p>
    <w:p w:rsidR="00363B88" w:rsidRDefault="00363B88" w:rsidP="00363B88">
      <w:pPr>
        <w:pStyle w:val="KeepWithNext"/>
        <w:rPr>
          <w:rtl/>
        </w:rPr>
      </w:pPr>
    </w:p>
    <w:p w:rsidR="00363B88" w:rsidRDefault="00363B88" w:rsidP="00363B88">
      <w:pPr>
        <w:rPr>
          <w:rtl/>
        </w:rPr>
      </w:pPr>
      <w:r>
        <w:rPr>
          <w:rFonts w:hint="cs"/>
          <w:rtl/>
        </w:rPr>
        <w:t xml:space="preserve">תודה רבה. אני מבקש מיאיר פראנק, ואחרי זה חבר הכנסת </w:t>
      </w:r>
      <w:bookmarkStart w:id="828" w:name="_ETM_Q1_3084823"/>
      <w:bookmarkEnd w:id="828"/>
      <w:r>
        <w:rPr>
          <w:rFonts w:hint="cs"/>
          <w:rtl/>
        </w:rPr>
        <w:t xml:space="preserve">ג'בארין. תציג את עצמך. </w:t>
      </w:r>
    </w:p>
    <w:p w:rsidR="00363B88" w:rsidRDefault="00363B88" w:rsidP="00363B88">
      <w:pPr>
        <w:rPr>
          <w:rtl/>
        </w:rPr>
      </w:pPr>
    </w:p>
    <w:p w:rsidR="00363B88" w:rsidRDefault="00363B88" w:rsidP="00363B88">
      <w:pPr>
        <w:pStyle w:val="af9"/>
        <w:keepNext/>
        <w:rPr>
          <w:rtl/>
        </w:rPr>
      </w:pPr>
      <w:bookmarkStart w:id="829" w:name="_ETM_Q1_3087602"/>
      <w:bookmarkStart w:id="830" w:name="_ETM_Q1_3088495"/>
      <w:bookmarkEnd w:id="829"/>
      <w:bookmarkEnd w:id="830"/>
      <w:r>
        <w:rPr>
          <w:rtl/>
        </w:rPr>
        <w:t>יאיר פראנק:</w:t>
      </w:r>
    </w:p>
    <w:p w:rsidR="00363B88" w:rsidRDefault="00363B88" w:rsidP="00363B88">
      <w:pPr>
        <w:pStyle w:val="KeepWithNext"/>
        <w:rPr>
          <w:rtl/>
        </w:rPr>
      </w:pPr>
    </w:p>
    <w:p w:rsidR="00363B88" w:rsidRDefault="00363B88" w:rsidP="00363B88">
      <w:pPr>
        <w:rPr>
          <w:rtl/>
        </w:rPr>
      </w:pPr>
      <w:r>
        <w:rPr>
          <w:rFonts w:hint="cs"/>
          <w:rtl/>
        </w:rPr>
        <w:t xml:space="preserve">שלום </w:t>
      </w:r>
      <w:bookmarkStart w:id="831" w:name="_ETM_Q1_3089150"/>
      <w:bookmarkEnd w:id="831"/>
      <w:r>
        <w:rPr>
          <w:rFonts w:hint="cs"/>
          <w:rtl/>
        </w:rPr>
        <w:t xml:space="preserve">לכולם. לי קוראים יאיר פראנק, ראש רשות </w:t>
      </w:r>
      <w:bookmarkStart w:id="832" w:name="_ETM_Q1_3094255"/>
      <w:bookmarkEnd w:id="832"/>
      <w:r>
        <w:rPr>
          <w:rFonts w:hint="cs"/>
          <w:rtl/>
        </w:rPr>
        <w:t xml:space="preserve">התקשוב במשרד ראש הממשלה. אנחנו חושבים בהחלט שהנושא הזה הוא חשוב וראוי וצריך </w:t>
      </w:r>
      <w:bookmarkStart w:id="833" w:name="_ETM_Q1_3104162"/>
      <w:bookmarkEnd w:id="833"/>
      <w:r>
        <w:rPr>
          <w:rFonts w:hint="cs"/>
          <w:rtl/>
        </w:rPr>
        <w:t xml:space="preserve">לטפל בו ואני עוד רגע אתן כמה נתונים על דברים </w:t>
      </w:r>
      <w:bookmarkStart w:id="834" w:name="_ETM_Q1_3108970"/>
      <w:bookmarkEnd w:id="834"/>
      <w:r>
        <w:rPr>
          <w:rFonts w:hint="cs"/>
          <w:rtl/>
        </w:rPr>
        <w:t xml:space="preserve">שאנחנו מטפלים ועל מה נלך לטפל, אבל מהנושאים הרחבים מאוד </w:t>
      </w:r>
      <w:bookmarkStart w:id="835" w:name="_ETM_Q1_3115521"/>
      <w:bookmarkEnd w:id="835"/>
      <w:r>
        <w:rPr>
          <w:rFonts w:hint="cs"/>
          <w:rtl/>
        </w:rPr>
        <w:t xml:space="preserve">שנפתחו כאן מהסקירה של ד"ר אסמאא, אנחנו חוזרים חזרה ומצמצמים </w:t>
      </w:r>
      <w:bookmarkStart w:id="836" w:name="_ETM_Q1_3122726"/>
      <w:bookmarkEnd w:id="836"/>
      <w:r>
        <w:rPr>
          <w:rFonts w:hint="cs"/>
          <w:rtl/>
        </w:rPr>
        <w:t xml:space="preserve">מאוד בהתייחסות שלי לנושא שירותי ומידע בממשלה. אני לא יכול </w:t>
      </w:r>
      <w:bookmarkStart w:id="837" w:name="_ETM_Q1_3126811"/>
      <w:bookmarkEnd w:id="837"/>
      <w:r>
        <w:rPr>
          <w:rFonts w:hint="cs"/>
          <w:rtl/>
        </w:rPr>
        <w:t xml:space="preserve">להתייחס, חוץ מאשר ידע כללי ודברים כאלה, אבל לא בפן </w:t>
      </w:r>
      <w:bookmarkStart w:id="838" w:name="_ETM_Q1_3127208"/>
      <w:bookmarkEnd w:id="838"/>
      <w:r>
        <w:rPr>
          <w:rFonts w:hint="cs"/>
          <w:rtl/>
        </w:rPr>
        <w:t xml:space="preserve">המקצועי, לעולם האוריינות הדיגיטלית והפונקציונליות של השימוש וכן הלאה </w:t>
      </w:r>
      <w:bookmarkStart w:id="839" w:name="_ETM_Q1_3132697"/>
      <w:bookmarkEnd w:id="839"/>
      <w:r>
        <w:rPr>
          <w:rFonts w:hint="cs"/>
          <w:rtl/>
        </w:rPr>
        <w:t xml:space="preserve">וכן הלאה. </w:t>
      </w:r>
    </w:p>
    <w:p w:rsidR="00363B88" w:rsidRDefault="00363B88" w:rsidP="00363B88">
      <w:pPr>
        <w:rPr>
          <w:rtl/>
        </w:rPr>
      </w:pPr>
    </w:p>
    <w:p w:rsidR="00363B88" w:rsidRDefault="00363B88" w:rsidP="00363B88">
      <w:pPr>
        <w:rPr>
          <w:rtl/>
        </w:rPr>
      </w:pPr>
      <w:bookmarkStart w:id="840" w:name="_ETM_Q1_3134174"/>
      <w:bookmarkEnd w:id="840"/>
      <w:r>
        <w:rPr>
          <w:rFonts w:hint="cs"/>
          <w:rtl/>
        </w:rPr>
        <w:t xml:space="preserve">נחזור רגע אחד לסיפור של משרדי הממשלה. אני </w:t>
      </w:r>
      <w:bookmarkStart w:id="841" w:name="_ETM_Q1_3141521"/>
      <w:bookmarkEnd w:id="841"/>
      <w:r>
        <w:rPr>
          <w:rFonts w:hint="cs"/>
          <w:rtl/>
        </w:rPr>
        <w:t xml:space="preserve">אתן רק כמה מספרים ואחר כך אני ארחיב בקצרה. נכון </w:t>
      </w:r>
      <w:bookmarkStart w:id="842" w:name="_ETM_Q1_3147200"/>
      <w:bookmarkEnd w:id="842"/>
      <w:r>
        <w:rPr>
          <w:rFonts w:hint="cs"/>
          <w:rtl/>
        </w:rPr>
        <w:t xml:space="preserve">להיום מפורסמים באתר הממשלתי האחוד, אתר </w:t>
      </w:r>
      <w:r>
        <w:t>gov.il</w:t>
      </w:r>
      <w:r>
        <w:rPr>
          <w:rFonts w:hint="cs"/>
          <w:rtl/>
        </w:rPr>
        <w:t xml:space="preserve">, שהתחלנו לעבוד עליו </w:t>
      </w:r>
      <w:bookmarkStart w:id="843" w:name="_ETM_Q1_3153866"/>
      <w:bookmarkEnd w:id="843"/>
      <w:r>
        <w:rPr>
          <w:rFonts w:hint="cs"/>
          <w:rtl/>
        </w:rPr>
        <w:t xml:space="preserve">ב-2016 והיום יש בו כ-46 משרדים משולבים, יש בו </w:t>
      </w:r>
      <w:bookmarkStart w:id="844" w:name="_ETM_Q1_3158981"/>
      <w:bookmarkEnd w:id="844"/>
      <w:r>
        <w:rPr>
          <w:rFonts w:hint="cs"/>
          <w:rtl/>
        </w:rPr>
        <w:t xml:space="preserve">כ-515 שירותים. אני מבחין במילה שירותים ולא מידע, עוד רגע </w:t>
      </w:r>
      <w:bookmarkStart w:id="845" w:name="_ETM_Q1_3167031"/>
      <w:bookmarkEnd w:id="845"/>
      <w:r>
        <w:rPr>
          <w:rFonts w:hint="cs"/>
          <w:rtl/>
        </w:rPr>
        <w:t xml:space="preserve">ארחיב על זה, 515 שירותים מתורגמים לשפה הערבית. סליחה, לא </w:t>
      </w:r>
      <w:bookmarkStart w:id="846" w:name="_ETM_Q1_3174673"/>
      <w:bookmarkEnd w:id="846"/>
      <w:r>
        <w:rPr>
          <w:rFonts w:hint="cs"/>
          <w:rtl/>
        </w:rPr>
        <w:t>מתורגמים לשפה הערבית, השתמשתי במונח הלא נכון, כתובים בשפה הערבית</w:t>
      </w:r>
      <w:bookmarkStart w:id="847" w:name="_ETM_Q1_3179558"/>
      <w:bookmarkEnd w:id="847"/>
      <w:r>
        <w:rPr>
          <w:rFonts w:hint="cs"/>
          <w:rtl/>
        </w:rPr>
        <w:t xml:space="preserve">. </w:t>
      </w:r>
    </w:p>
    <w:p w:rsidR="00363B88" w:rsidRDefault="00363B88" w:rsidP="00363B88">
      <w:pPr>
        <w:rPr>
          <w:rtl/>
        </w:rPr>
      </w:pPr>
    </w:p>
    <w:p w:rsidR="00363B88" w:rsidRDefault="00363B88" w:rsidP="00363B88">
      <w:pPr>
        <w:pStyle w:val="a4"/>
        <w:keepNext/>
        <w:rPr>
          <w:rtl/>
        </w:rPr>
      </w:pPr>
      <w:bookmarkStart w:id="848" w:name="_ETM_Q1_3177444"/>
      <w:bookmarkEnd w:id="848"/>
      <w:r>
        <w:rPr>
          <w:rtl/>
        </w:rPr>
        <w:t>יוסף ג'בארין (הרשימה המשותפת):</w:t>
      </w:r>
    </w:p>
    <w:p w:rsidR="00363B88" w:rsidRDefault="00363B88" w:rsidP="00363B88">
      <w:pPr>
        <w:pStyle w:val="KeepWithNext"/>
        <w:rPr>
          <w:rtl/>
        </w:rPr>
      </w:pPr>
    </w:p>
    <w:p w:rsidR="00363B88" w:rsidRDefault="00363B88" w:rsidP="00363B88">
      <w:pPr>
        <w:rPr>
          <w:rtl/>
        </w:rPr>
      </w:pPr>
      <w:r>
        <w:rPr>
          <w:rFonts w:hint="cs"/>
          <w:rtl/>
        </w:rPr>
        <w:t xml:space="preserve">זה מונח יותר טוב. </w:t>
      </w:r>
    </w:p>
    <w:p w:rsidR="00363B88" w:rsidRDefault="00363B88" w:rsidP="00363B88">
      <w:pPr>
        <w:rPr>
          <w:rtl/>
        </w:rPr>
      </w:pPr>
    </w:p>
    <w:p w:rsidR="00363B88" w:rsidRDefault="00363B88" w:rsidP="00363B88">
      <w:pPr>
        <w:pStyle w:val="af9"/>
        <w:keepNext/>
        <w:rPr>
          <w:rtl/>
        </w:rPr>
      </w:pPr>
      <w:bookmarkStart w:id="849" w:name="_ETM_Q1_3179851"/>
      <w:bookmarkStart w:id="850" w:name="_ETM_Q1_3182329"/>
      <w:bookmarkEnd w:id="849"/>
      <w:bookmarkEnd w:id="850"/>
      <w:r>
        <w:rPr>
          <w:rtl/>
        </w:rPr>
        <w:t>יאיר פראנק:</w:t>
      </w:r>
    </w:p>
    <w:p w:rsidR="00363B88" w:rsidRDefault="00363B88" w:rsidP="00363B88">
      <w:pPr>
        <w:pStyle w:val="KeepWithNext"/>
        <w:rPr>
          <w:rtl/>
        </w:rPr>
      </w:pPr>
    </w:p>
    <w:p w:rsidR="00363B88" w:rsidRDefault="00363B88" w:rsidP="00363B88">
      <w:pPr>
        <w:rPr>
          <w:rtl/>
        </w:rPr>
      </w:pPr>
      <w:r>
        <w:rPr>
          <w:rFonts w:hint="cs"/>
          <w:rtl/>
        </w:rPr>
        <w:t xml:space="preserve">כן, אני עוד מעט אתייחס </w:t>
      </w:r>
      <w:bookmarkStart w:id="851" w:name="_ETM_Q1_3185383"/>
      <w:bookmarkEnd w:id="851"/>
      <w:r>
        <w:rPr>
          <w:rFonts w:hint="cs"/>
          <w:rtl/>
        </w:rPr>
        <w:t xml:space="preserve">למה אני מתקן את עצמי. </w:t>
      </w:r>
    </w:p>
    <w:p w:rsidR="00363B88" w:rsidRDefault="00363B88" w:rsidP="00363B88">
      <w:pPr>
        <w:rPr>
          <w:rtl/>
        </w:rPr>
      </w:pPr>
      <w:bookmarkStart w:id="852" w:name="_ETM_Q1_3189429"/>
      <w:bookmarkEnd w:id="852"/>
    </w:p>
    <w:p w:rsidR="00363B88" w:rsidRDefault="00363B88" w:rsidP="00363B88">
      <w:pPr>
        <w:pStyle w:val="af6"/>
        <w:keepNext/>
        <w:rPr>
          <w:rtl/>
        </w:rPr>
      </w:pPr>
      <w:bookmarkStart w:id="853" w:name="_ETM_Q1_3185450"/>
      <w:bookmarkEnd w:id="853"/>
      <w:r>
        <w:rPr>
          <w:rtl/>
        </w:rPr>
        <w:t>היו"ר אורי מקלב:</w:t>
      </w:r>
    </w:p>
    <w:p w:rsidR="00363B88" w:rsidRDefault="00363B88" w:rsidP="00363B88">
      <w:pPr>
        <w:pStyle w:val="KeepWithNext"/>
        <w:rPr>
          <w:rtl/>
        </w:rPr>
      </w:pPr>
    </w:p>
    <w:p w:rsidR="00363B88" w:rsidRDefault="00363B88" w:rsidP="00363B88">
      <w:pPr>
        <w:rPr>
          <w:rtl/>
        </w:rPr>
      </w:pPr>
      <w:r>
        <w:rPr>
          <w:rFonts w:hint="cs"/>
          <w:rtl/>
        </w:rPr>
        <w:t xml:space="preserve">מתוך כמה? </w:t>
      </w:r>
    </w:p>
    <w:p w:rsidR="00363B88" w:rsidRDefault="00363B88" w:rsidP="00363B88">
      <w:pPr>
        <w:rPr>
          <w:rtl/>
        </w:rPr>
      </w:pPr>
      <w:bookmarkStart w:id="854" w:name="_ETM_Q1_3190382"/>
      <w:bookmarkEnd w:id="854"/>
    </w:p>
    <w:p w:rsidR="00363B88" w:rsidRDefault="00363B88" w:rsidP="00363B88">
      <w:pPr>
        <w:pStyle w:val="af9"/>
        <w:keepNext/>
        <w:rPr>
          <w:rtl/>
        </w:rPr>
      </w:pPr>
      <w:bookmarkStart w:id="855" w:name="_ETM_Q1_3191612"/>
      <w:bookmarkEnd w:id="855"/>
      <w:r>
        <w:rPr>
          <w:rtl/>
        </w:rPr>
        <w:lastRenderedPageBreak/>
        <w:t>יאיר פראנק:</w:t>
      </w:r>
    </w:p>
    <w:p w:rsidR="00363B88" w:rsidRDefault="00363B88" w:rsidP="00363B88">
      <w:pPr>
        <w:pStyle w:val="KeepWithNext"/>
        <w:rPr>
          <w:rtl/>
        </w:rPr>
      </w:pPr>
    </w:p>
    <w:p w:rsidR="00363B88" w:rsidRDefault="00363B88" w:rsidP="00F51660">
      <w:pPr>
        <w:rPr>
          <w:rtl/>
        </w:rPr>
      </w:pPr>
      <w:r>
        <w:rPr>
          <w:rFonts w:hint="cs"/>
          <w:rtl/>
        </w:rPr>
        <w:t xml:space="preserve">מתוך </w:t>
      </w:r>
      <w:bookmarkStart w:id="856" w:name="_ETM_Q1_3192269"/>
      <w:bookmarkEnd w:id="856"/>
      <w:r>
        <w:rPr>
          <w:rFonts w:hint="cs"/>
          <w:rtl/>
        </w:rPr>
        <w:t>כ-1,000 ומשהו ומתוכם 114 שנמצאים בשלבים האחרונים לקראת פרסום. אני</w:t>
      </w:r>
      <w:bookmarkStart w:id="857" w:name="_ETM_Q1_3200239"/>
      <w:bookmarkEnd w:id="857"/>
      <w:r>
        <w:rPr>
          <w:rFonts w:hint="cs"/>
          <w:rtl/>
        </w:rPr>
        <w:t xml:space="preserve"> רוצה להגיד ככה, אנחנו היום מבחינים, ואני מבקש שהממ"מ מהיום </w:t>
      </w:r>
      <w:bookmarkStart w:id="858" w:name="_ETM_Q1_3204133"/>
      <w:bookmarkEnd w:id="858"/>
      <w:r>
        <w:rPr>
          <w:rFonts w:hint="cs"/>
          <w:rtl/>
        </w:rPr>
        <w:t xml:space="preserve">יזכור אותנו ככה, אנחנו היום מבחינים בין שירותים לאזרח לבין </w:t>
      </w:r>
      <w:bookmarkStart w:id="859" w:name="_ETM_Q1_3211339"/>
      <w:bookmarkEnd w:id="859"/>
      <w:r>
        <w:rPr>
          <w:rFonts w:hint="cs"/>
          <w:rtl/>
        </w:rPr>
        <w:t xml:space="preserve">מידע לאזרח שנמצא ברמת המשרד. מי שמסתכל על האתר האחוד </w:t>
      </w:r>
      <w:bookmarkStart w:id="860" w:name="_ETM_Q1_3215242"/>
      <w:bookmarkEnd w:id="860"/>
      <w:r>
        <w:rPr>
          <w:rFonts w:hint="cs"/>
          <w:rtl/>
        </w:rPr>
        <w:t xml:space="preserve">רואה שהאתר מדבר דבר ראשון על השירותים לאזרח, </w:t>
      </w:r>
      <w:bookmarkStart w:id="861" w:name="_ETM_Q1_3221322"/>
      <w:bookmarkEnd w:id="861"/>
      <w:r>
        <w:rPr>
          <w:rFonts w:hint="cs"/>
          <w:rtl/>
        </w:rPr>
        <w:t xml:space="preserve">הורים וילדים, במצבי חיים וכן הלאה וכן הלאה, ואחר כך </w:t>
      </w:r>
      <w:bookmarkStart w:id="862" w:name="_ETM_Q1_3222357"/>
      <w:bookmarkEnd w:id="862"/>
      <w:r>
        <w:rPr>
          <w:rFonts w:hint="cs"/>
          <w:rtl/>
        </w:rPr>
        <w:t xml:space="preserve">אפשר להגיע אל המידע המשרדי. </w:t>
      </w:r>
    </w:p>
    <w:p w:rsidR="00363B88" w:rsidRDefault="00363B88" w:rsidP="00363B88">
      <w:pPr>
        <w:rPr>
          <w:rtl/>
        </w:rPr>
      </w:pPr>
    </w:p>
    <w:p w:rsidR="00363B88" w:rsidRDefault="00363B88" w:rsidP="00F51660">
      <w:pPr>
        <w:rPr>
          <w:rtl/>
        </w:rPr>
      </w:pPr>
      <w:r>
        <w:rPr>
          <w:rFonts w:hint="cs"/>
          <w:rtl/>
        </w:rPr>
        <w:t>ש</w:t>
      </w:r>
      <w:bookmarkStart w:id="863" w:name="_ETM_Q1_3227573"/>
      <w:bookmarkEnd w:id="863"/>
      <w:r>
        <w:rPr>
          <w:rFonts w:hint="cs"/>
          <w:rtl/>
        </w:rPr>
        <w:t xml:space="preserve">ירות, נניח לצורך העניין, </w:t>
      </w:r>
      <w:bookmarkStart w:id="864" w:name="_ETM_Q1_3226824"/>
      <w:bookmarkEnd w:id="864"/>
      <w:r>
        <w:rPr>
          <w:rFonts w:hint="cs"/>
          <w:rtl/>
        </w:rPr>
        <w:t xml:space="preserve">זה מתן שם לילד, שירות זה תשלום של משהו, נסח </w:t>
      </w:r>
      <w:bookmarkStart w:id="865" w:name="_ETM_Q1_3234574"/>
      <w:bookmarkEnd w:id="865"/>
      <w:r>
        <w:rPr>
          <w:rFonts w:hint="cs"/>
          <w:rtl/>
        </w:rPr>
        <w:t xml:space="preserve">טאבו, ומידע זה מה אני צריך לעשות כדי להגיש בקשה, </w:t>
      </w:r>
      <w:bookmarkStart w:id="866" w:name="_ETM_Q1_3240363"/>
      <w:bookmarkEnd w:id="866"/>
      <w:r>
        <w:rPr>
          <w:rFonts w:hint="cs"/>
          <w:rtl/>
        </w:rPr>
        <w:t xml:space="preserve">או מתי פתוח איזה שהוא מרכז שירות. כל הנושא של </w:t>
      </w:r>
      <w:bookmarkStart w:id="867" w:name="_ETM_Q1_3246807"/>
      <w:bookmarkEnd w:id="867"/>
      <w:r>
        <w:rPr>
          <w:rFonts w:hint="cs"/>
          <w:rtl/>
        </w:rPr>
        <w:t xml:space="preserve">השירותים הוא באחריות, נגיד את זה בצורה די </w:t>
      </w:r>
      <w:bookmarkStart w:id="868" w:name="_ETM_Q1_3249843"/>
      <w:bookmarkEnd w:id="868"/>
      <w:r>
        <w:rPr>
          <w:rFonts w:hint="cs"/>
          <w:rtl/>
        </w:rPr>
        <w:t xml:space="preserve">דיקטטורית, של רשות התקשוב. אנחנו כותבים את זה ולקח </w:t>
      </w:r>
      <w:bookmarkStart w:id="869" w:name="_ETM_Q1_3258470"/>
      <w:bookmarkEnd w:id="869"/>
      <w:r>
        <w:rPr>
          <w:rFonts w:hint="cs"/>
          <w:rtl/>
        </w:rPr>
        <w:t xml:space="preserve">לנו הרבה מאוד זמן להגיע ליכולת כתיבה, אבל יש לנו </w:t>
      </w:r>
      <w:bookmarkStart w:id="870" w:name="_ETM_Q1_3263165"/>
      <w:bookmarkEnd w:id="870"/>
      <w:r>
        <w:rPr>
          <w:rFonts w:hint="cs"/>
          <w:rtl/>
        </w:rPr>
        <w:t>היום יכולת כתיבה מצוינת, עושה את זה גב' רונית מאי</w:t>
      </w:r>
      <w:bookmarkStart w:id="871" w:name="_ETM_Q1_3265986"/>
      <w:bookmarkEnd w:id="871"/>
      <w:r>
        <w:rPr>
          <w:rFonts w:hint="cs"/>
          <w:rtl/>
        </w:rPr>
        <w:t xml:space="preserve"> שעבדה כמה שנים טובות ברשות השידור. </w:t>
      </w:r>
    </w:p>
    <w:p w:rsidR="00363B88" w:rsidRDefault="00363B88" w:rsidP="00363B88">
      <w:pPr>
        <w:rPr>
          <w:rtl/>
        </w:rPr>
      </w:pPr>
    </w:p>
    <w:p w:rsidR="00363B88" w:rsidRDefault="00363B88" w:rsidP="00F51660">
      <w:pPr>
        <w:rPr>
          <w:rtl/>
        </w:rPr>
      </w:pPr>
      <w:bookmarkStart w:id="872" w:name="_ETM_Q1_3273770"/>
      <w:bookmarkEnd w:id="872"/>
      <w:r>
        <w:rPr>
          <w:rFonts w:hint="cs"/>
          <w:rtl/>
        </w:rPr>
        <w:t xml:space="preserve">אנחנו כותבים ערבית. למה </w:t>
      </w:r>
      <w:bookmarkStart w:id="873" w:name="_ETM_Q1_3269329"/>
      <w:bookmarkEnd w:id="873"/>
      <w:r>
        <w:rPr>
          <w:rFonts w:hint="cs"/>
          <w:rtl/>
        </w:rPr>
        <w:t xml:space="preserve">אני מתכוון כותבים ערבית? כשאני נכנסתי לתפקיד או קצת אחרי, </w:t>
      </w:r>
      <w:bookmarkStart w:id="874" w:name="_ETM_Q1_3276102"/>
      <w:bookmarkEnd w:id="874"/>
      <w:r>
        <w:rPr>
          <w:rFonts w:hint="cs"/>
          <w:rtl/>
        </w:rPr>
        <w:t xml:space="preserve">לפני שלוש שנים, והתחלנו לדבר על האתר האחוד, עשינו שולחן </w:t>
      </w:r>
      <w:bookmarkStart w:id="875" w:name="_ETM_Q1_3278321"/>
      <w:bookmarkEnd w:id="875"/>
      <w:r>
        <w:rPr>
          <w:rFonts w:hint="cs"/>
          <w:rtl/>
        </w:rPr>
        <w:t xml:space="preserve">עגול עם החברה הערבית ביפו ואני באתי עם דף הבית </w:t>
      </w:r>
      <w:bookmarkStart w:id="876" w:name="_ETM_Q1_3280033"/>
      <w:bookmarkEnd w:id="876"/>
      <w:r w:rsidR="004C032F">
        <w:rPr>
          <w:rFonts w:hint="cs"/>
          <w:rtl/>
        </w:rPr>
        <w:t xml:space="preserve">של האתר האחוד והייתי בטוח שכולם יגידו לי איזה יופי </w:t>
      </w:r>
      <w:bookmarkStart w:id="877" w:name="_ETM_Q1_3289310"/>
      <w:bookmarkEnd w:id="877"/>
      <w:r w:rsidR="004C032F">
        <w:rPr>
          <w:rFonts w:hint="cs"/>
          <w:rtl/>
        </w:rPr>
        <w:t xml:space="preserve">ולא היה אחד שלא הטיח בי: אה, לא, </w:t>
      </w:r>
      <w:bookmarkStart w:id="878" w:name="_ETM_Q1_3292554"/>
      <w:bookmarkEnd w:id="878"/>
      <w:r w:rsidR="004C032F">
        <w:rPr>
          <w:rFonts w:hint="cs"/>
          <w:rtl/>
        </w:rPr>
        <w:t>כתוב פה בעברית שתרגמת אותה לערבית</w:t>
      </w:r>
      <w:r w:rsidR="00F51660">
        <w:rPr>
          <w:rFonts w:hint="cs"/>
          <w:rtl/>
        </w:rPr>
        <w:t>,</w:t>
      </w:r>
      <w:r w:rsidR="004C032F">
        <w:rPr>
          <w:rFonts w:hint="cs"/>
          <w:rtl/>
        </w:rPr>
        <w:t xml:space="preserve"> אנחנו לא משתמשים במונחים </w:t>
      </w:r>
      <w:bookmarkStart w:id="879" w:name="_ETM_Q1_3297659"/>
      <w:bookmarkEnd w:id="879"/>
      <w:r w:rsidR="004C032F">
        <w:rPr>
          <w:rFonts w:hint="cs"/>
          <w:rtl/>
        </w:rPr>
        <w:t xml:space="preserve">האלה. התפתח דיון שלם. דרך אגב, אני חשבתי כשנכנסתי </w:t>
      </w:r>
      <w:bookmarkStart w:id="880" w:name="_ETM_Q1_3297903"/>
      <w:bookmarkEnd w:id="880"/>
      <w:r w:rsidR="004C032F">
        <w:rPr>
          <w:rFonts w:hint="cs"/>
          <w:rtl/>
        </w:rPr>
        <w:t xml:space="preserve">לדיון שיש ערבית ספרותית וערבית מדוברת, כך אותי לימדו בבית </w:t>
      </w:r>
      <w:bookmarkStart w:id="881" w:name="_ETM_Q1_3305873"/>
      <w:bookmarkEnd w:id="881"/>
      <w:r w:rsidR="004C032F">
        <w:rPr>
          <w:rFonts w:hint="cs"/>
          <w:rtl/>
        </w:rPr>
        <w:t xml:space="preserve">הספר, ואז התברר שיש ערבית של צפון ויש ערבית של </w:t>
      </w:r>
      <w:bookmarkStart w:id="882" w:name="_ETM_Q1_3307155"/>
      <w:bookmarkEnd w:id="882"/>
      <w:r w:rsidR="004C032F">
        <w:rPr>
          <w:rFonts w:hint="cs"/>
          <w:rtl/>
        </w:rPr>
        <w:t xml:space="preserve">דרום ויש ערבית של ערים מעורבות והתחלנו למצוא את עצמנו </w:t>
      </w:r>
      <w:bookmarkStart w:id="883" w:name="_ETM_Q1_3316107"/>
      <w:bookmarkEnd w:id="883"/>
      <w:r w:rsidR="004C032F">
        <w:rPr>
          <w:rFonts w:hint="cs"/>
          <w:rtl/>
        </w:rPr>
        <w:t xml:space="preserve">לא מסוגלים להבין באיזה ערבית אנחנו צריכים לכתוב. המצאנו איזה </w:t>
      </w:r>
      <w:bookmarkStart w:id="884" w:name="_ETM_Q1_3320446"/>
      <w:bookmarkEnd w:id="884"/>
      <w:r w:rsidR="004C032F">
        <w:rPr>
          <w:rFonts w:hint="cs"/>
          <w:rtl/>
        </w:rPr>
        <w:t xml:space="preserve">מושג שנקרא שפת הפקיד, שהפקיד מנהל דו שיח, באיזה שפה </w:t>
      </w:r>
      <w:bookmarkStart w:id="885" w:name="_ETM_Q1_3328084"/>
      <w:bookmarkEnd w:id="885"/>
      <w:r w:rsidR="004C032F">
        <w:rPr>
          <w:rFonts w:hint="cs"/>
          <w:rtl/>
        </w:rPr>
        <w:t>הוא מדבר.</w:t>
      </w:r>
    </w:p>
    <w:p w:rsidR="004C032F" w:rsidRDefault="004C032F" w:rsidP="00363B88">
      <w:pPr>
        <w:rPr>
          <w:rtl/>
        </w:rPr>
      </w:pPr>
    </w:p>
    <w:p w:rsidR="004C032F" w:rsidRDefault="004C032F" w:rsidP="00363B88">
      <w:pPr>
        <w:rPr>
          <w:rtl/>
        </w:rPr>
      </w:pPr>
      <w:r>
        <w:rPr>
          <w:rFonts w:hint="cs"/>
          <w:rtl/>
        </w:rPr>
        <w:t>אז</w:t>
      </w:r>
      <w:bookmarkStart w:id="886" w:name="_ETM_Q1_3329071"/>
      <w:bookmarkEnd w:id="886"/>
      <w:r>
        <w:rPr>
          <w:rFonts w:hint="cs"/>
          <w:rtl/>
        </w:rPr>
        <w:t xml:space="preserve"> יש לנו בעיה קשה בנושא התרגום. אני אומר </w:t>
      </w:r>
      <w:bookmarkStart w:id="887" w:name="_ETM_Q1_3328878"/>
      <w:bookmarkEnd w:id="887"/>
      <w:r>
        <w:rPr>
          <w:rFonts w:hint="cs"/>
          <w:rtl/>
        </w:rPr>
        <w:t>עוד פעם, ברמת השירותים אני מקווה שפתרנו את זה</w:t>
      </w:r>
      <w:bookmarkStart w:id="888" w:name="_ETM_Q1_3335976"/>
      <w:bookmarkEnd w:id="888"/>
      <w:r>
        <w:rPr>
          <w:rFonts w:hint="cs"/>
          <w:rtl/>
        </w:rPr>
        <w:t xml:space="preserve"> ורמת השירותים תיכתב בערבית ולא תתורגם לערבית ותיכתב כמו </w:t>
      </w:r>
      <w:bookmarkStart w:id="889" w:name="_ETM_Q1_3340179"/>
      <w:bookmarkEnd w:id="889"/>
      <w:r>
        <w:rPr>
          <w:rFonts w:hint="cs"/>
          <w:rtl/>
        </w:rPr>
        <w:t xml:space="preserve">שצריך וכמו שאמרתי קודם, יש מספרים. </w:t>
      </w:r>
    </w:p>
    <w:p w:rsidR="004C032F" w:rsidRDefault="004C032F" w:rsidP="00363B88">
      <w:pPr>
        <w:rPr>
          <w:rtl/>
        </w:rPr>
      </w:pPr>
    </w:p>
    <w:p w:rsidR="004C032F" w:rsidRDefault="004C032F" w:rsidP="004C032F">
      <w:pPr>
        <w:pStyle w:val="af6"/>
        <w:keepNext/>
        <w:rPr>
          <w:rtl/>
        </w:rPr>
      </w:pPr>
      <w:bookmarkStart w:id="890" w:name="_ETM_Q1_3345380"/>
      <w:bookmarkStart w:id="891" w:name="_ETM_Q1_3346537"/>
      <w:bookmarkEnd w:id="890"/>
      <w:bookmarkEnd w:id="891"/>
      <w:r>
        <w:rPr>
          <w:rtl/>
        </w:rPr>
        <w:t>היו"ר אורי מקלב: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מה היעד שלך </w:t>
      </w:r>
      <w:bookmarkStart w:id="892" w:name="_ETM_Q1_3348066"/>
      <w:bookmarkEnd w:id="892"/>
      <w:r>
        <w:rPr>
          <w:rFonts w:hint="cs"/>
          <w:rtl/>
        </w:rPr>
        <w:t xml:space="preserve">להגיע לכל השירותים? 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9"/>
        <w:keepNext/>
        <w:rPr>
          <w:rtl/>
        </w:rPr>
      </w:pPr>
      <w:bookmarkStart w:id="893" w:name="_ETM_Q1_3346089"/>
      <w:bookmarkStart w:id="894" w:name="_ETM_Q1_3347871"/>
      <w:bookmarkEnd w:id="893"/>
      <w:bookmarkEnd w:id="894"/>
      <w:r>
        <w:rPr>
          <w:rtl/>
        </w:rPr>
        <w:t>יאיר פראנק: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הכול, הכול. </w:t>
      </w:r>
    </w:p>
    <w:p w:rsidR="004C032F" w:rsidRDefault="004C032F" w:rsidP="004C032F">
      <w:pPr>
        <w:rPr>
          <w:rtl/>
        </w:rPr>
      </w:pPr>
      <w:bookmarkStart w:id="895" w:name="_ETM_Q1_3344507"/>
      <w:bookmarkEnd w:id="895"/>
    </w:p>
    <w:p w:rsidR="004C032F" w:rsidRDefault="004C032F" w:rsidP="004C032F">
      <w:pPr>
        <w:pStyle w:val="af6"/>
        <w:keepNext/>
        <w:rPr>
          <w:rtl/>
        </w:rPr>
      </w:pPr>
      <w:bookmarkStart w:id="896" w:name="_ETM_Q1_3345566"/>
      <w:bookmarkEnd w:id="896"/>
      <w:r>
        <w:rPr>
          <w:rtl/>
        </w:rPr>
        <w:t>היו"ר אורי מקלב: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>אתה נמצא ב-50%, באיזה תקופה?</w:t>
      </w:r>
      <w:bookmarkStart w:id="897" w:name="_ETM_Q1_3350917"/>
      <w:bookmarkEnd w:id="897"/>
      <w:r>
        <w:rPr>
          <w:rFonts w:hint="cs"/>
          <w:rtl/>
        </w:rPr>
        <w:t xml:space="preserve"> </w:t>
      </w:r>
    </w:p>
    <w:p w:rsidR="004C032F" w:rsidRDefault="004C032F" w:rsidP="004C032F">
      <w:pPr>
        <w:rPr>
          <w:rtl/>
        </w:rPr>
      </w:pPr>
      <w:bookmarkStart w:id="898" w:name="_ETM_Q1_3351132"/>
      <w:bookmarkEnd w:id="898"/>
    </w:p>
    <w:p w:rsidR="004C032F" w:rsidRDefault="004C032F" w:rsidP="004C032F">
      <w:pPr>
        <w:pStyle w:val="af9"/>
        <w:keepNext/>
        <w:rPr>
          <w:rtl/>
        </w:rPr>
      </w:pPr>
      <w:bookmarkStart w:id="899" w:name="_ETM_Q1_3352159"/>
      <w:bookmarkEnd w:id="899"/>
      <w:r>
        <w:rPr>
          <w:rtl/>
        </w:rPr>
        <w:t>יאיר פראנק: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אנחנו יותר מ-50%, אנחנו ב-60%, אנחנו נרצה להגיע לכול. </w:t>
      </w:r>
      <w:bookmarkStart w:id="900" w:name="_ETM_Q1_3353415"/>
      <w:bookmarkEnd w:id="900"/>
    </w:p>
    <w:p w:rsidR="004C032F" w:rsidRDefault="004C032F" w:rsidP="004C032F">
      <w:pPr>
        <w:rPr>
          <w:rtl/>
        </w:rPr>
      </w:pPr>
      <w:bookmarkStart w:id="901" w:name="_ETM_Q1_3353957"/>
      <w:bookmarkEnd w:id="901"/>
    </w:p>
    <w:p w:rsidR="004C032F" w:rsidRDefault="004C032F" w:rsidP="004C032F">
      <w:pPr>
        <w:pStyle w:val="af6"/>
        <w:keepNext/>
        <w:rPr>
          <w:rtl/>
        </w:rPr>
      </w:pPr>
      <w:bookmarkStart w:id="902" w:name="_ETM_Q1_3354819"/>
      <w:bookmarkEnd w:id="902"/>
      <w:r>
        <w:rPr>
          <w:rtl/>
        </w:rPr>
        <w:t>היו"ר אורי מקלב: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אמרת שהם בתהליך. 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9"/>
        <w:keepNext/>
        <w:rPr>
          <w:rtl/>
        </w:rPr>
      </w:pPr>
      <w:bookmarkStart w:id="903" w:name="_ETM_Q1_3356209"/>
      <w:bookmarkStart w:id="904" w:name="_ETM_Q1_3357313"/>
      <w:bookmarkEnd w:id="903"/>
      <w:bookmarkEnd w:id="904"/>
      <w:r>
        <w:rPr>
          <w:rtl/>
        </w:rPr>
        <w:t>יאיר פראנק: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אני לא יודע לנקוב מספר, אבל אם </w:t>
      </w:r>
      <w:bookmarkStart w:id="905" w:name="_ETM_Q1_3361935"/>
      <w:bookmarkEnd w:id="905"/>
      <w:r>
        <w:rPr>
          <w:rFonts w:hint="cs"/>
          <w:rtl/>
        </w:rPr>
        <w:t xml:space="preserve">בשנה וקצת הגענו ל-600, אני מקווה שבשנה וקצת נסיים את </w:t>
      </w:r>
      <w:bookmarkStart w:id="906" w:name="_ETM_Q1_3369028"/>
      <w:bookmarkEnd w:id="906"/>
      <w:r>
        <w:rPr>
          <w:rFonts w:hint="cs"/>
          <w:rtl/>
        </w:rPr>
        <w:t xml:space="preserve">האירוע. 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6"/>
        <w:keepNext/>
        <w:rPr>
          <w:rtl/>
        </w:rPr>
      </w:pPr>
      <w:bookmarkStart w:id="907" w:name="_ETM_Q1_3366716"/>
      <w:bookmarkStart w:id="908" w:name="_ETM_Q1_3367622"/>
      <w:bookmarkEnd w:id="907"/>
      <w:bookmarkEnd w:id="908"/>
      <w:r>
        <w:rPr>
          <w:rtl/>
        </w:rPr>
        <w:t>היו"ר אורי מקלב: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פחות, ההתחלה יותר קשה. 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9"/>
        <w:keepNext/>
        <w:rPr>
          <w:rtl/>
        </w:rPr>
      </w:pPr>
      <w:bookmarkStart w:id="909" w:name="_ETM_Q1_3370461"/>
      <w:bookmarkStart w:id="910" w:name="_ETM_Q1_3371880"/>
      <w:bookmarkEnd w:id="909"/>
      <w:bookmarkEnd w:id="910"/>
      <w:r>
        <w:rPr>
          <w:rtl/>
        </w:rPr>
        <w:lastRenderedPageBreak/>
        <w:t>יאיר פראנק: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F51660">
      <w:pPr>
        <w:rPr>
          <w:rtl/>
        </w:rPr>
      </w:pPr>
      <w:r>
        <w:rPr>
          <w:rFonts w:hint="cs"/>
          <w:rtl/>
        </w:rPr>
        <w:t xml:space="preserve">ההתחלה לא יותר קשה, </w:t>
      </w:r>
      <w:bookmarkStart w:id="911" w:name="_ETM_Q1_3374065"/>
      <w:bookmarkEnd w:id="911"/>
      <w:r>
        <w:rPr>
          <w:rFonts w:hint="cs"/>
          <w:rtl/>
        </w:rPr>
        <w:t xml:space="preserve">דווקא הזנב יותר קשה תמיד, כי זה השירותים היותר </w:t>
      </w:r>
      <w:bookmarkStart w:id="912" w:name="_ETM_Q1_3375990"/>
      <w:bookmarkEnd w:id="912"/>
      <w:r>
        <w:rPr>
          <w:rFonts w:hint="cs"/>
          <w:rtl/>
        </w:rPr>
        <w:t xml:space="preserve">מורכבים, היותר בקצה. הזנב תמיד יותר מורכב, הפארטו </w:t>
      </w:r>
      <w:bookmarkStart w:id="913" w:name="_ETM_Q1_3381313"/>
      <w:bookmarkEnd w:id="913"/>
      <w:r>
        <w:rPr>
          <w:rFonts w:hint="cs"/>
          <w:rtl/>
        </w:rPr>
        <w:t xml:space="preserve">תמיד עובד. </w:t>
      </w:r>
      <w:bookmarkStart w:id="914" w:name="_ETM_Q1_3382038"/>
      <w:bookmarkEnd w:id="914"/>
      <w:r>
        <w:rPr>
          <w:rFonts w:hint="cs"/>
          <w:rtl/>
        </w:rPr>
        <w:t xml:space="preserve">לגבי המשרדים, פה הנושא הרבה הרבה יותר </w:t>
      </w:r>
      <w:bookmarkStart w:id="915" w:name="_ETM_Q1_3388058"/>
      <w:bookmarkEnd w:id="915"/>
      <w:r>
        <w:rPr>
          <w:rFonts w:hint="cs"/>
          <w:rtl/>
        </w:rPr>
        <w:t>מורכב. כל משרד פה הולך - - -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6"/>
        <w:keepNext/>
        <w:rPr>
          <w:rtl/>
        </w:rPr>
      </w:pPr>
      <w:bookmarkStart w:id="916" w:name="_ETM_Q1_3389585"/>
      <w:bookmarkStart w:id="917" w:name="_ETM_Q1_3390687"/>
      <w:bookmarkEnd w:id="916"/>
      <w:bookmarkEnd w:id="917"/>
      <w:r>
        <w:rPr>
          <w:rtl/>
        </w:rPr>
        <w:t>היו"ר אורי מקלב: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המידע. 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9"/>
        <w:keepNext/>
        <w:rPr>
          <w:rtl/>
        </w:rPr>
      </w:pPr>
      <w:bookmarkStart w:id="918" w:name="_ETM_Q1_3391893"/>
      <w:bookmarkStart w:id="919" w:name="_ETM_Q1_3393011"/>
      <w:bookmarkEnd w:id="918"/>
      <w:bookmarkEnd w:id="919"/>
      <w:r>
        <w:rPr>
          <w:rtl/>
        </w:rPr>
        <w:t>יאיר פראנק: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לגבי </w:t>
      </w:r>
      <w:bookmarkStart w:id="920" w:name="_ETM_Q1_3389162"/>
      <w:bookmarkEnd w:id="920"/>
      <w:r>
        <w:rPr>
          <w:rFonts w:hint="cs"/>
          <w:rtl/>
        </w:rPr>
        <w:t xml:space="preserve">המידע, כל משרד הולך פה לעצמו. המומחיות בתוכן היא קריטית, </w:t>
      </w:r>
      <w:bookmarkStart w:id="921" w:name="_ETM_Q1_3397244"/>
      <w:bookmarkEnd w:id="921"/>
      <w:r>
        <w:rPr>
          <w:rFonts w:hint="cs"/>
          <w:rtl/>
        </w:rPr>
        <w:t xml:space="preserve">ואליבא דהצעה שלך מקודם, אני לא יודע לקחת אחריות </w:t>
      </w:r>
      <w:bookmarkStart w:id="922" w:name="_ETM_Q1_3401359"/>
      <w:bookmarkEnd w:id="922"/>
      <w:r>
        <w:rPr>
          <w:rFonts w:hint="cs"/>
          <w:rtl/>
        </w:rPr>
        <w:t xml:space="preserve">על זה כי התוכן הוא אחר לגמרי. אני מניח שזה </w:t>
      </w:r>
      <w:bookmarkStart w:id="923" w:name="_ETM_Q1_3400452"/>
      <w:bookmarkEnd w:id="923"/>
      <w:r>
        <w:rPr>
          <w:rFonts w:hint="cs"/>
          <w:rtl/>
        </w:rPr>
        <w:t xml:space="preserve">לא יהיה אותו אחד שכותב במשרד הבריאות שיידע גם לכתוב </w:t>
      </w:r>
      <w:bookmarkStart w:id="924" w:name="_ETM_Q1_3408848"/>
      <w:bookmarkEnd w:id="924"/>
      <w:r>
        <w:rPr>
          <w:rFonts w:hint="cs"/>
          <w:rtl/>
        </w:rPr>
        <w:t xml:space="preserve">במשרד התחבורה. כמו שבעברית זה לא אותו אחד, אז </w:t>
      </w:r>
      <w:bookmarkStart w:id="925" w:name="_ETM_Q1_3409705"/>
      <w:bookmarkEnd w:id="925"/>
      <w:r>
        <w:rPr>
          <w:rFonts w:hint="cs"/>
          <w:rtl/>
        </w:rPr>
        <w:t>אין סיבה שבערבית זה יהיה ככה.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6"/>
        <w:keepNext/>
        <w:rPr>
          <w:rtl/>
        </w:rPr>
      </w:pPr>
      <w:bookmarkStart w:id="926" w:name="_ETM_Q1_3413960"/>
      <w:bookmarkStart w:id="927" w:name="_ETM_Q1_3414723"/>
      <w:bookmarkEnd w:id="926"/>
      <w:bookmarkEnd w:id="927"/>
      <w:r>
        <w:rPr>
          <w:rtl/>
        </w:rPr>
        <w:t>היו"ר אורי מקלב: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השילוב של הדברים. השאלה אם </w:t>
      </w:r>
      <w:bookmarkStart w:id="928" w:name="_ETM_Q1_3417360"/>
      <w:bookmarkEnd w:id="928"/>
      <w:r>
        <w:rPr>
          <w:rFonts w:hint="cs"/>
          <w:rtl/>
        </w:rPr>
        <w:t xml:space="preserve">לא כדאי שאתה </w:t>
      </w:r>
      <w:r>
        <w:rPr>
          <w:rtl/>
        </w:rPr>
        <w:t>–</w:t>
      </w:r>
      <w:r>
        <w:rPr>
          <w:rFonts w:hint="cs"/>
          <w:rtl/>
        </w:rPr>
        <w:t xml:space="preserve"> כמו שעשית בשירותים, באותה מידה </w:t>
      </w:r>
      <w:bookmarkStart w:id="929" w:name="_ETM_Q1_3423004"/>
      <w:bookmarkEnd w:id="929"/>
      <w:r>
        <w:rPr>
          <w:rFonts w:hint="cs"/>
          <w:rtl/>
        </w:rPr>
        <w:t>תעשה את זה גם במידע.</w:t>
      </w:r>
    </w:p>
    <w:p w:rsidR="004C032F" w:rsidRDefault="004C032F" w:rsidP="004C032F">
      <w:pPr>
        <w:rPr>
          <w:rtl/>
        </w:rPr>
      </w:pPr>
      <w:bookmarkStart w:id="930" w:name="_ETM_Q1_3425517"/>
      <w:bookmarkEnd w:id="930"/>
    </w:p>
    <w:p w:rsidR="004C032F" w:rsidRDefault="004C032F" w:rsidP="004C032F">
      <w:pPr>
        <w:pStyle w:val="af9"/>
        <w:keepNext/>
        <w:rPr>
          <w:rtl/>
        </w:rPr>
      </w:pPr>
      <w:r>
        <w:rPr>
          <w:rtl/>
        </w:rPr>
        <w:t>יאיר פראנק: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אלה היקפים אחרים לגמרי, זה רמת </w:t>
      </w:r>
      <w:bookmarkStart w:id="931" w:name="_ETM_Q1_3427043"/>
      <w:bookmarkEnd w:id="931"/>
      <w:r>
        <w:rPr>
          <w:rFonts w:hint="cs"/>
          <w:rtl/>
        </w:rPr>
        <w:t xml:space="preserve">מורכבות, אבל כיוון שהיושב ראש מעלה את זה אנחנו נבחן </w:t>
      </w:r>
      <w:bookmarkStart w:id="932" w:name="_ETM_Q1_3433596"/>
      <w:bookmarkEnd w:id="932"/>
      <w:r>
        <w:rPr>
          <w:rFonts w:hint="cs"/>
          <w:rtl/>
        </w:rPr>
        <w:t xml:space="preserve">את זה ונחזור בתשובה, אבל אני חושש שזו משימה בלתי </w:t>
      </w:r>
      <w:bookmarkStart w:id="933" w:name="_ETM_Q1_3438727"/>
      <w:bookmarkEnd w:id="933"/>
      <w:r>
        <w:rPr>
          <w:rFonts w:hint="cs"/>
          <w:rtl/>
        </w:rPr>
        <w:t xml:space="preserve">אפשרית. כמו שאמרתי, אנחנו נבחן את זה. 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rPr>
          <w:rtl/>
        </w:rPr>
      </w:pPr>
      <w:bookmarkStart w:id="934" w:name="_ETM_Q1_3441413"/>
      <w:bookmarkEnd w:id="934"/>
      <w:r>
        <w:rPr>
          <w:rFonts w:hint="cs"/>
          <w:rtl/>
        </w:rPr>
        <w:t>א</w:t>
      </w:r>
      <w:bookmarkStart w:id="935" w:name="_ETM_Q1_3442265"/>
      <w:bookmarkEnd w:id="935"/>
      <w:r>
        <w:rPr>
          <w:rFonts w:hint="cs"/>
          <w:rtl/>
        </w:rPr>
        <w:t xml:space="preserve">ני אולי אתן עוד נתון אחד, האתר שלנו, אתר </w:t>
      </w:r>
      <w:r>
        <w:t>gov.il</w:t>
      </w:r>
      <w:r>
        <w:rPr>
          <w:rFonts w:hint="cs"/>
          <w:rtl/>
        </w:rPr>
        <w:t xml:space="preserve"> </w:t>
      </w:r>
      <w:bookmarkStart w:id="936" w:name="_ETM_Q1_3447483"/>
      <w:bookmarkEnd w:id="936"/>
      <w:r>
        <w:rPr>
          <w:rFonts w:hint="cs"/>
          <w:rtl/>
        </w:rPr>
        <w:t>האחוד שכל המשרדים עוברים אליו, הוא רספונסיבי לגמרי, אסמאא.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9"/>
        <w:keepNext/>
        <w:rPr>
          <w:rtl/>
        </w:rPr>
      </w:pPr>
      <w:bookmarkStart w:id="937" w:name="_ETM_Q1_3447857"/>
      <w:bookmarkStart w:id="938" w:name="_ETM_Q1_3448963"/>
      <w:bookmarkEnd w:id="937"/>
      <w:bookmarkEnd w:id="938"/>
      <w:r>
        <w:rPr>
          <w:rtl/>
        </w:rPr>
        <w:t>אסמאא גנאים: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אני יודעת. 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9"/>
        <w:keepNext/>
        <w:rPr>
          <w:rtl/>
        </w:rPr>
      </w:pPr>
      <w:bookmarkStart w:id="939" w:name="_ETM_Q1_3450726"/>
      <w:bookmarkStart w:id="940" w:name="_ETM_Q1_3452022"/>
      <w:bookmarkEnd w:id="939"/>
      <w:bookmarkEnd w:id="940"/>
      <w:r>
        <w:rPr>
          <w:rtl/>
        </w:rPr>
        <w:t>יאיר פראנק: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אני יודע שאת יודעת, אנחנו מאותו הכפר. אסמאא עשתה </w:t>
      </w:r>
      <w:bookmarkStart w:id="941" w:name="_ETM_Q1_3454858"/>
      <w:bookmarkEnd w:id="941"/>
      <w:r>
        <w:rPr>
          <w:rFonts w:hint="cs"/>
          <w:rtl/>
        </w:rPr>
        <w:t xml:space="preserve">קורס מובילים דיגיטליים, היא אחת מהבוגרות שלנו ואנחנו גאים על </w:t>
      </w:r>
      <w:bookmarkStart w:id="942" w:name="_ETM_Q1_3462719"/>
      <w:bookmarkEnd w:id="942"/>
      <w:r>
        <w:rPr>
          <w:rFonts w:hint="cs"/>
          <w:rtl/>
        </w:rPr>
        <w:t>כך.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9"/>
        <w:keepNext/>
        <w:rPr>
          <w:rtl/>
        </w:rPr>
      </w:pPr>
      <w:bookmarkStart w:id="943" w:name="_ETM_Q1_3463266"/>
      <w:bookmarkStart w:id="944" w:name="_ETM_Q1_3464197"/>
      <w:bookmarkEnd w:id="943"/>
      <w:bookmarkEnd w:id="944"/>
      <w:r>
        <w:rPr>
          <w:rtl/>
        </w:rPr>
        <w:t>אסמאא גנאים: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תודה. 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9"/>
        <w:keepNext/>
        <w:rPr>
          <w:rtl/>
        </w:rPr>
      </w:pPr>
      <w:bookmarkStart w:id="945" w:name="_ETM_Q1_3465180"/>
      <w:bookmarkStart w:id="946" w:name="_ETM_Q1_3466288"/>
      <w:bookmarkEnd w:id="945"/>
      <w:bookmarkEnd w:id="946"/>
      <w:r>
        <w:rPr>
          <w:rtl/>
        </w:rPr>
        <w:t>יאיר פראנק: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זה מראש בנוי לדבר הזה, אבל עוד נתון שעלה </w:t>
      </w:r>
      <w:bookmarkStart w:id="947" w:name="_ETM_Q1_3471751"/>
      <w:bookmarkEnd w:id="947"/>
      <w:r>
        <w:rPr>
          <w:rFonts w:hint="cs"/>
          <w:rtl/>
        </w:rPr>
        <w:t>שם, אסמאא גם התייחסה אליו, הוא עלה</w:t>
      </w:r>
      <w:r w:rsidR="00051D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בשולחן </w:t>
      </w:r>
      <w:bookmarkStart w:id="948" w:name="_ETM_Q1_3474653"/>
      <w:bookmarkEnd w:id="948"/>
      <w:r>
        <w:rPr>
          <w:rFonts w:hint="cs"/>
          <w:rtl/>
        </w:rPr>
        <w:t xml:space="preserve">העגול, אמרו לי כמה וכמה אנשים: כשאני אכנס לצרוך שירות </w:t>
      </w:r>
      <w:bookmarkStart w:id="949" w:name="_ETM_Q1_3478240"/>
      <w:bookmarkEnd w:id="949"/>
      <w:r>
        <w:rPr>
          <w:rFonts w:hint="cs"/>
          <w:rtl/>
        </w:rPr>
        <w:t xml:space="preserve">בשפה הערבית אני ארוץ לדף בעברית לראות שזה אותו דבר. בעיית אמון מאוד מאוד מאוד קשה שאנחנו סובלים ממנה. </w:t>
      </w:r>
      <w:bookmarkStart w:id="950" w:name="_ETM_Q1_3487337"/>
      <w:bookmarkEnd w:id="950"/>
      <w:r>
        <w:rPr>
          <w:rFonts w:hint="cs"/>
          <w:rtl/>
        </w:rPr>
        <w:t xml:space="preserve">אנחנו לא היצרנים שלה, אנחנו סובלים ממנה. אני מקווה </w:t>
      </w:r>
      <w:bookmarkStart w:id="951" w:name="_ETM_Q1_3492777"/>
      <w:bookmarkEnd w:id="951"/>
      <w:r>
        <w:rPr>
          <w:rFonts w:hint="cs"/>
          <w:rtl/>
        </w:rPr>
        <w:t xml:space="preserve">מתי שהוא שגם הבעיה הזאת תיפתר. 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6"/>
        <w:keepNext/>
        <w:rPr>
          <w:rtl/>
        </w:rPr>
      </w:pPr>
      <w:bookmarkStart w:id="952" w:name="_ETM_Q1_3497582"/>
      <w:bookmarkEnd w:id="952"/>
      <w:r>
        <w:rPr>
          <w:rtl/>
        </w:rPr>
        <w:t>היו"ר אורי מקלב: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איך אתה מסביר את </w:t>
      </w:r>
      <w:bookmarkStart w:id="953" w:name="_ETM_Q1_3500918"/>
      <w:bookmarkEnd w:id="953"/>
      <w:r>
        <w:rPr>
          <w:rFonts w:hint="cs"/>
          <w:rtl/>
        </w:rPr>
        <w:t>הפערים בין המשרדים? יש פערים מאוד גדולים בין המשרדי</w:t>
      </w:r>
      <w:bookmarkStart w:id="954" w:name="_ETM_Q1_3501114"/>
      <w:bookmarkEnd w:id="954"/>
      <w:r>
        <w:rPr>
          <w:rFonts w:hint="cs"/>
          <w:rtl/>
        </w:rPr>
        <w:t xml:space="preserve">ם. שאנחנו נדע אם יש חסם שם. 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9"/>
        <w:keepNext/>
        <w:rPr>
          <w:rtl/>
        </w:rPr>
      </w:pPr>
      <w:bookmarkStart w:id="955" w:name="_ETM_Q1_3506687"/>
      <w:bookmarkStart w:id="956" w:name="_ETM_Q1_3503646"/>
      <w:bookmarkEnd w:id="955"/>
      <w:bookmarkEnd w:id="956"/>
      <w:r>
        <w:rPr>
          <w:rtl/>
        </w:rPr>
        <w:lastRenderedPageBreak/>
        <w:t>יאיר פראנק: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F51660">
      <w:pPr>
        <w:rPr>
          <w:rtl/>
        </w:rPr>
      </w:pPr>
      <w:r>
        <w:rPr>
          <w:rFonts w:hint="cs"/>
          <w:rtl/>
        </w:rPr>
        <w:t xml:space="preserve">אני חושב שכמו </w:t>
      </w:r>
      <w:bookmarkStart w:id="957" w:name="_ETM_Q1_3506812"/>
      <w:bookmarkEnd w:id="957"/>
      <w:r>
        <w:rPr>
          <w:rFonts w:hint="cs"/>
          <w:rtl/>
        </w:rPr>
        <w:t>כל דבר בחיים זה עניין של תשומת לב ודגשים,</w:t>
      </w:r>
      <w:bookmarkStart w:id="958" w:name="_ETM_Q1_3507535"/>
      <w:bookmarkEnd w:id="958"/>
      <w:r>
        <w:rPr>
          <w:rFonts w:hint="cs"/>
          <w:rtl/>
        </w:rPr>
        <w:t xml:space="preserve"> אני לא חושב שיש כאן איזה משהו אחר. ואני או</w:t>
      </w:r>
      <w:bookmarkStart w:id="959" w:name="_ETM_Q1_3512559"/>
      <w:bookmarkEnd w:id="959"/>
      <w:r>
        <w:rPr>
          <w:rFonts w:hint="cs"/>
          <w:rtl/>
        </w:rPr>
        <w:t xml:space="preserve">מר עוד פעם, יש באמת קושי אמיתי בלגייס את </w:t>
      </w:r>
      <w:bookmarkStart w:id="960" w:name="_ETM_Q1_3514289"/>
      <w:bookmarkEnd w:id="960"/>
      <w:r>
        <w:rPr>
          <w:rFonts w:hint="cs"/>
          <w:rtl/>
        </w:rPr>
        <w:t xml:space="preserve">הכותב הנכון הזה של שפת התוכן. אני באמת חושב </w:t>
      </w:r>
      <w:bookmarkStart w:id="961" w:name="_ETM_Q1_3522589"/>
      <w:bookmarkEnd w:id="961"/>
      <w:r>
        <w:rPr>
          <w:rFonts w:hint="cs"/>
          <w:rtl/>
        </w:rPr>
        <w:t xml:space="preserve">שזה יהיה נכון לתת למשרדים להגיד את מה שיש להם </w:t>
      </w:r>
      <w:bookmarkStart w:id="962" w:name="_ETM_Q1_3521893"/>
      <w:bookmarkEnd w:id="962"/>
      <w:r>
        <w:rPr>
          <w:rFonts w:hint="cs"/>
          <w:rtl/>
        </w:rPr>
        <w:t>להגיד, אני חושב שזה יהיה נכון לפנות אליהם, אני</w:t>
      </w:r>
      <w:bookmarkStart w:id="963" w:name="_ETM_Q1_3528224"/>
      <w:bookmarkEnd w:id="963"/>
      <w:r>
        <w:rPr>
          <w:rFonts w:hint="cs"/>
          <w:rtl/>
        </w:rPr>
        <w:t xml:space="preserve"> חושב שזה יהיה נכון שאנחנו נעזור ונסייע, אבל שם באמת </w:t>
      </w:r>
      <w:bookmarkStart w:id="964" w:name="_ETM_Q1_3530809"/>
      <w:bookmarkEnd w:id="964"/>
      <w:r>
        <w:rPr>
          <w:rFonts w:hint="cs"/>
          <w:rtl/>
        </w:rPr>
        <w:t xml:space="preserve">הנושא הוא קשה. </w:t>
      </w:r>
    </w:p>
    <w:p w:rsidR="004C032F" w:rsidRDefault="004C032F" w:rsidP="004C032F">
      <w:pPr>
        <w:rPr>
          <w:rtl/>
        </w:rPr>
      </w:pPr>
    </w:p>
    <w:p w:rsidR="004C032F" w:rsidRDefault="004C032F" w:rsidP="00F51660">
      <w:pPr>
        <w:rPr>
          <w:rtl/>
        </w:rPr>
      </w:pPr>
      <w:bookmarkStart w:id="965" w:name="_ETM_Q1_3536160"/>
      <w:bookmarkEnd w:id="965"/>
      <w:r>
        <w:rPr>
          <w:rFonts w:hint="cs"/>
          <w:rtl/>
        </w:rPr>
        <w:t xml:space="preserve">משפט אחרון אולי שחשוב להגיד. </w:t>
      </w:r>
      <w:bookmarkStart w:id="966" w:name="_ETM_Q1_3545814"/>
      <w:bookmarkEnd w:id="966"/>
      <w:r>
        <w:rPr>
          <w:rFonts w:hint="cs"/>
          <w:rtl/>
        </w:rPr>
        <w:t xml:space="preserve">אני חושש </w:t>
      </w:r>
      <w:r>
        <w:rPr>
          <w:rtl/>
        </w:rPr>
        <w:t>–</w:t>
      </w:r>
      <w:r>
        <w:rPr>
          <w:rFonts w:hint="cs"/>
          <w:rtl/>
        </w:rPr>
        <w:t xml:space="preserve"> אולי אני אגיד את זה לפני כן, </w:t>
      </w:r>
      <w:bookmarkStart w:id="967" w:name="_ETM_Q1_3548857"/>
      <w:bookmarkEnd w:id="967"/>
      <w:r>
        <w:rPr>
          <w:rFonts w:hint="cs"/>
          <w:rtl/>
        </w:rPr>
        <w:t xml:space="preserve">עוד מעט אני אגיד כמה מספרים, אבל אחוז השימוש </w:t>
      </w:r>
      <w:bookmarkStart w:id="968" w:name="_ETM_Q1_3550209"/>
      <w:bookmarkEnd w:id="968"/>
      <w:r>
        <w:rPr>
          <w:rFonts w:hint="cs"/>
          <w:rtl/>
        </w:rPr>
        <w:t xml:space="preserve">בשירותים בערבים ובדפים בערבים הוא מאוד מאוד נמוך. מאוד מאוד </w:t>
      </w:r>
      <w:bookmarkStart w:id="969" w:name="_ETM_Q1_3557857"/>
      <w:bookmarkEnd w:id="969"/>
      <w:r>
        <w:rPr>
          <w:rFonts w:hint="cs"/>
          <w:rtl/>
        </w:rPr>
        <w:t xml:space="preserve">מאוד נמוך, הוא עד כדי מייאש מלעשות את כל העבודה </w:t>
      </w:r>
      <w:bookmarkStart w:id="970" w:name="_ETM_Q1_3557614"/>
      <w:bookmarkEnd w:id="970"/>
      <w:r>
        <w:rPr>
          <w:rFonts w:hint="cs"/>
          <w:rtl/>
        </w:rPr>
        <w:t xml:space="preserve">הזאת. אתה משקיע משקיע משקיע ובסוף אחוז השימוש הוא </w:t>
      </w:r>
      <w:bookmarkStart w:id="971" w:name="_ETM_Q1_3565478"/>
      <w:bookmarkEnd w:id="971"/>
      <w:r>
        <w:rPr>
          <w:rFonts w:hint="cs"/>
          <w:rtl/>
        </w:rPr>
        <w:t xml:space="preserve">מאוד נמוך. אנחנו מקווים שעם הזמן זה יילך </w:t>
      </w:r>
      <w:bookmarkStart w:id="972" w:name="_ETM_Q1_3567411"/>
      <w:bookmarkEnd w:id="972"/>
      <w:r>
        <w:rPr>
          <w:rFonts w:hint="cs"/>
          <w:rtl/>
        </w:rPr>
        <w:t xml:space="preserve">ויגדל, זה לא מרפה את ידינו, אנחנו נמשיך לעשות </w:t>
      </w:r>
      <w:bookmarkStart w:id="973" w:name="_ETM_Q1_3570097"/>
      <w:bookmarkEnd w:id="973"/>
      <w:r>
        <w:rPr>
          <w:rFonts w:hint="cs"/>
          <w:rtl/>
        </w:rPr>
        <w:t xml:space="preserve">את העבודה, אבל צריך לנסות לראות גם מה עושים בכיוון </w:t>
      </w:r>
      <w:bookmarkStart w:id="974" w:name="_ETM_Q1_3575010"/>
      <w:bookmarkEnd w:id="974"/>
      <w:r>
        <w:rPr>
          <w:rFonts w:hint="cs"/>
          <w:rtl/>
        </w:rPr>
        <w:t>הזה.</w:t>
      </w:r>
    </w:p>
    <w:p w:rsidR="004C032F" w:rsidRDefault="004C032F" w:rsidP="004C032F">
      <w:pPr>
        <w:rPr>
          <w:rtl/>
        </w:rPr>
      </w:pPr>
    </w:p>
    <w:p w:rsidR="004C032F" w:rsidRDefault="004C032F" w:rsidP="004C032F">
      <w:pPr>
        <w:pStyle w:val="af6"/>
        <w:keepNext/>
        <w:rPr>
          <w:rtl/>
        </w:rPr>
      </w:pPr>
      <w:bookmarkStart w:id="975" w:name="_ETM_Q1_3575557"/>
      <w:bookmarkStart w:id="976" w:name="_ETM_Q1_3576355"/>
      <w:bookmarkEnd w:id="975"/>
      <w:bookmarkEnd w:id="976"/>
      <w:r>
        <w:rPr>
          <w:rtl/>
        </w:rPr>
        <w:t>היו"ר אורי מקלב: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באמת מה הסיבה? </w:t>
      </w:r>
    </w:p>
    <w:p w:rsidR="004C032F" w:rsidRDefault="004C032F" w:rsidP="004C032F">
      <w:pPr>
        <w:rPr>
          <w:rtl/>
        </w:rPr>
      </w:pPr>
      <w:bookmarkStart w:id="977" w:name="_ETM_Q1_3573243"/>
      <w:bookmarkEnd w:id="977"/>
    </w:p>
    <w:p w:rsidR="004C032F" w:rsidRDefault="004C032F" w:rsidP="004C032F">
      <w:pPr>
        <w:pStyle w:val="af9"/>
        <w:keepNext/>
        <w:rPr>
          <w:rtl/>
        </w:rPr>
      </w:pPr>
      <w:bookmarkStart w:id="978" w:name="_ETM_Q1_3574164"/>
      <w:bookmarkEnd w:id="978"/>
      <w:r>
        <w:rPr>
          <w:rtl/>
        </w:rPr>
        <w:t>יאיר פראנק:</w:t>
      </w:r>
    </w:p>
    <w:p w:rsidR="004C032F" w:rsidRDefault="004C032F" w:rsidP="004C032F">
      <w:pPr>
        <w:pStyle w:val="KeepWithNext"/>
        <w:rPr>
          <w:rtl/>
        </w:rPr>
      </w:pPr>
    </w:p>
    <w:p w:rsidR="004C032F" w:rsidRDefault="004C032F" w:rsidP="004C032F">
      <w:pPr>
        <w:rPr>
          <w:rtl/>
        </w:rPr>
      </w:pPr>
      <w:r>
        <w:rPr>
          <w:rFonts w:hint="cs"/>
          <w:rtl/>
        </w:rPr>
        <w:t xml:space="preserve">אני לא יודע לענות. </w:t>
      </w:r>
    </w:p>
    <w:p w:rsidR="004C032F" w:rsidRDefault="004C032F" w:rsidP="004C032F">
      <w:pPr>
        <w:rPr>
          <w:rtl/>
        </w:rPr>
      </w:pPr>
      <w:bookmarkStart w:id="979" w:name="_ETM_Q1_3576612"/>
      <w:bookmarkEnd w:id="979"/>
    </w:p>
    <w:p w:rsidR="00276F5E" w:rsidRDefault="00276F5E" w:rsidP="00276F5E">
      <w:pPr>
        <w:pStyle w:val="af9"/>
        <w:keepNext/>
        <w:rPr>
          <w:rtl/>
        </w:rPr>
      </w:pPr>
      <w:bookmarkStart w:id="980" w:name="_ETM_Q1_3572550"/>
      <w:bookmarkEnd w:id="980"/>
      <w:r>
        <w:rPr>
          <w:rtl/>
        </w:rPr>
        <w:t>אסמאא גנאים:</w:t>
      </w:r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276F5E">
      <w:pPr>
        <w:rPr>
          <w:rtl/>
        </w:rPr>
      </w:pPr>
      <w:r>
        <w:rPr>
          <w:rFonts w:hint="cs"/>
          <w:rtl/>
        </w:rPr>
        <w:t xml:space="preserve">אני </w:t>
      </w:r>
      <w:bookmarkStart w:id="981" w:name="_ETM_Q1_3574670"/>
      <w:bookmarkEnd w:id="981"/>
      <w:r>
        <w:rPr>
          <w:rFonts w:hint="cs"/>
          <w:rtl/>
        </w:rPr>
        <w:t xml:space="preserve">יכולה להתייחס לזה. </w:t>
      </w:r>
    </w:p>
    <w:p w:rsidR="00276F5E" w:rsidRDefault="00276F5E" w:rsidP="00276F5E">
      <w:pPr>
        <w:rPr>
          <w:rtl/>
        </w:rPr>
      </w:pPr>
    </w:p>
    <w:p w:rsidR="00276F5E" w:rsidRDefault="00276F5E" w:rsidP="00276F5E">
      <w:pPr>
        <w:pStyle w:val="af9"/>
        <w:keepNext/>
        <w:rPr>
          <w:rtl/>
        </w:rPr>
      </w:pPr>
      <w:bookmarkStart w:id="982" w:name="_ETM_Q1_3578273"/>
      <w:bookmarkStart w:id="983" w:name="_ETM_Q1_3580471"/>
      <w:bookmarkEnd w:id="982"/>
      <w:bookmarkEnd w:id="983"/>
      <w:r>
        <w:rPr>
          <w:rtl/>
        </w:rPr>
        <w:t>יאיר פראנק:</w:t>
      </w:r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276F5E">
      <w:pPr>
        <w:rPr>
          <w:rtl/>
        </w:rPr>
      </w:pPr>
      <w:r>
        <w:rPr>
          <w:rFonts w:hint="cs"/>
          <w:rtl/>
        </w:rPr>
        <w:t xml:space="preserve">אני לא יודע לענות, למעט אולי מה </w:t>
      </w:r>
      <w:bookmarkStart w:id="984" w:name="_ETM_Q1_3578327"/>
      <w:bookmarkEnd w:id="984"/>
      <w:r>
        <w:rPr>
          <w:rFonts w:hint="cs"/>
          <w:rtl/>
        </w:rPr>
        <w:t xml:space="preserve">שאמרתי קודם, עניין האמון ששולח את מי שכבר </w:t>
      </w:r>
      <w:bookmarkStart w:id="985" w:name="_ETM_Q1_3582768"/>
      <w:bookmarkEnd w:id="985"/>
      <w:r>
        <w:rPr>
          <w:rFonts w:hint="cs"/>
          <w:rtl/>
        </w:rPr>
        <w:t>- - -</w:t>
      </w:r>
    </w:p>
    <w:p w:rsidR="00276F5E" w:rsidRDefault="00276F5E" w:rsidP="00276F5E">
      <w:pPr>
        <w:rPr>
          <w:rtl/>
        </w:rPr>
      </w:pPr>
      <w:bookmarkStart w:id="986" w:name="_ETM_Q1_3584188"/>
      <w:bookmarkEnd w:id="986"/>
    </w:p>
    <w:p w:rsidR="00276F5E" w:rsidRDefault="00276F5E" w:rsidP="00276F5E">
      <w:pPr>
        <w:pStyle w:val="af6"/>
        <w:keepNext/>
        <w:rPr>
          <w:rtl/>
        </w:rPr>
      </w:pPr>
      <w:bookmarkStart w:id="987" w:name="_ETM_Q1_3585146"/>
      <w:bookmarkEnd w:id="987"/>
      <w:r>
        <w:rPr>
          <w:rtl/>
        </w:rPr>
        <w:t>היו"ר אורי מקלב:</w:t>
      </w:r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276F5E">
      <w:pPr>
        <w:rPr>
          <w:rtl/>
        </w:rPr>
      </w:pPr>
      <w:r>
        <w:rPr>
          <w:rFonts w:hint="cs"/>
          <w:rtl/>
        </w:rPr>
        <w:t>לא, האמון, מה שאמרת, אמון, אמרת שהוא</w:t>
      </w:r>
      <w:bookmarkStart w:id="988" w:name="_ETM_Q1_3590594"/>
      <w:bookmarkEnd w:id="988"/>
      <w:r>
        <w:rPr>
          <w:rFonts w:hint="cs"/>
          <w:rtl/>
        </w:rPr>
        <w:t xml:space="preserve"> בודק פה והוא בודק גם במקום אחר, </w:t>
      </w:r>
      <w:bookmarkStart w:id="989" w:name="_ETM_Q1_3591295"/>
      <w:bookmarkEnd w:id="989"/>
      <w:r>
        <w:rPr>
          <w:rFonts w:hint="cs"/>
          <w:rtl/>
        </w:rPr>
        <w:t>אבל אתה אומר שהאמון כבר פוגע בהתחלה. הכניסות היו צריכו</w:t>
      </w:r>
      <w:bookmarkStart w:id="990" w:name="_ETM_Q1_3598614"/>
      <w:bookmarkEnd w:id="990"/>
      <w:r>
        <w:rPr>
          <w:rFonts w:hint="cs"/>
          <w:rtl/>
        </w:rPr>
        <w:t xml:space="preserve">ת גדולות. </w:t>
      </w:r>
    </w:p>
    <w:p w:rsidR="00276F5E" w:rsidRDefault="00276F5E" w:rsidP="00276F5E">
      <w:pPr>
        <w:rPr>
          <w:rtl/>
        </w:rPr>
      </w:pPr>
    </w:p>
    <w:p w:rsidR="00276F5E" w:rsidRDefault="00276F5E" w:rsidP="00276F5E">
      <w:pPr>
        <w:pStyle w:val="af9"/>
        <w:keepNext/>
        <w:rPr>
          <w:rtl/>
        </w:rPr>
      </w:pPr>
      <w:bookmarkStart w:id="991" w:name="_ETM_Q1_3601780"/>
      <w:bookmarkStart w:id="992" w:name="_ETM_Q1_3597711"/>
      <w:bookmarkEnd w:id="991"/>
      <w:bookmarkEnd w:id="992"/>
      <w:r>
        <w:rPr>
          <w:rtl/>
        </w:rPr>
        <w:t>יאיר פראנק:</w:t>
      </w:r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276F5E">
      <w:pPr>
        <w:rPr>
          <w:rtl/>
        </w:rPr>
      </w:pPr>
      <w:r>
        <w:rPr>
          <w:rFonts w:hint="cs"/>
          <w:rtl/>
        </w:rPr>
        <w:t xml:space="preserve">נכון. אני מקווה שזה יעלה, אני אומר </w:t>
      </w:r>
      <w:bookmarkStart w:id="993" w:name="_ETM_Q1_3603281"/>
      <w:bookmarkEnd w:id="993"/>
      <w:r>
        <w:rPr>
          <w:rFonts w:hint="cs"/>
          <w:rtl/>
        </w:rPr>
        <w:t xml:space="preserve">שזה קצת מייאש, אבל אני מקווה שזה יעלה. </w:t>
      </w:r>
    </w:p>
    <w:p w:rsidR="00276F5E" w:rsidRDefault="00276F5E" w:rsidP="00276F5E">
      <w:pPr>
        <w:rPr>
          <w:rtl/>
        </w:rPr>
      </w:pPr>
      <w:bookmarkStart w:id="994" w:name="_ETM_Q1_3606305"/>
      <w:bookmarkEnd w:id="994"/>
    </w:p>
    <w:p w:rsidR="00276F5E" w:rsidRDefault="00276F5E" w:rsidP="00276F5E">
      <w:pPr>
        <w:pStyle w:val="af6"/>
        <w:keepNext/>
        <w:rPr>
          <w:rtl/>
        </w:rPr>
      </w:pPr>
      <w:bookmarkStart w:id="995" w:name="_ETM_Q1_3607006"/>
      <w:bookmarkEnd w:id="995"/>
      <w:r>
        <w:rPr>
          <w:rtl/>
        </w:rPr>
        <w:t>היו"ר אורי מקלב:</w:t>
      </w:r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F51660">
      <w:pPr>
        <w:rPr>
          <w:rtl/>
        </w:rPr>
      </w:pPr>
      <w:r>
        <w:rPr>
          <w:rFonts w:hint="cs"/>
          <w:rtl/>
        </w:rPr>
        <w:t xml:space="preserve">כדי שהתקוות </w:t>
      </w:r>
      <w:bookmarkStart w:id="996" w:name="_ETM_Q1_3608755"/>
      <w:bookmarkEnd w:id="996"/>
      <w:r>
        <w:rPr>
          <w:rFonts w:hint="cs"/>
          <w:rtl/>
        </w:rPr>
        <w:t>יתממשו אתה צריך אולי לנסות לפעול</w:t>
      </w:r>
      <w:bookmarkStart w:id="997" w:name="_ETM_Q1_2908186"/>
      <w:bookmarkEnd w:id="997"/>
      <w:r>
        <w:rPr>
          <w:rFonts w:hint="cs"/>
          <w:rtl/>
        </w:rPr>
        <w:t xml:space="preserve">, לזהות את הבעיה, </w:t>
      </w:r>
      <w:bookmarkStart w:id="998" w:name="_ETM_Q1_3608144"/>
      <w:bookmarkEnd w:id="998"/>
      <w:r>
        <w:rPr>
          <w:rFonts w:hint="cs"/>
          <w:rtl/>
        </w:rPr>
        <w:t xml:space="preserve">לזהות את הנקודה, ואז לראות אם אפשר לשפר אותה. </w:t>
      </w:r>
      <w:bookmarkStart w:id="999" w:name="_ETM_Q1_3614761"/>
      <w:bookmarkEnd w:id="999"/>
      <w:r w:rsidR="00F51660">
        <w:rPr>
          <w:rFonts w:hint="cs"/>
          <w:rtl/>
        </w:rPr>
        <w:t xml:space="preserve">לפעמים זה יכול </w:t>
      </w:r>
      <w:bookmarkStart w:id="1000" w:name="_ETM_Q1_3611178"/>
      <w:bookmarkEnd w:id="1000"/>
      <w:r w:rsidR="00F51660">
        <w:rPr>
          <w:rFonts w:hint="cs"/>
          <w:rtl/>
        </w:rPr>
        <w:t xml:space="preserve">להיות חוסר מודעות או - - - </w:t>
      </w:r>
    </w:p>
    <w:p w:rsidR="00276F5E" w:rsidRDefault="00276F5E" w:rsidP="00276F5E">
      <w:pPr>
        <w:rPr>
          <w:rtl/>
        </w:rPr>
      </w:pPr>
    </w:p>
    <w:p w:rsidR="00276F5E" w:rsidRDefault="00276F5E" w:rsidP="00276F5E">
      <w:pPr>
        <w:pStyle w:val="af9"/>
        <w:keepNext/>
        <w:rPr>
          <w:rtl/>
        </w:rPr>
      </w:pPr>
      <w:bookmarkStart w:id="1001" w:name="_ETM_Q1_3620195"/>
      <w:bookmarkStart w:id="1002" w:name="_ETM_Q1_3619234"/>
      <w:bookmarkEnd w:id="1001"/>
      <w:bookmarkEnd w:id="1002"/>
      <w:r>
        <w:rPr>
          <w:rtl/>
        </w:rPr>
        <w:t>יאיר פראנק:</w:t>
      </w:r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276F5E">
      <w:pPr>
        <w:rPr>
          <w:rtl/>
        </w:rPr>
      </w:pPr>
      <w:r>
        <w:rPr>
          <w:rFonts w:hint="cs"/>
          <w:rtl/>
        </w:rPr>
        <w:t xml:space="preserve">אז אולי הנקודה </w:t>
      </w:r>
      <w:bookmarkStart w:id="1003" w:name="_ETM_Q1_3620983"/>
      <w:bookmarkEnd w:id="1003"/>
      <w:r>
        <w:rPr>
          <w:rFonts w:hint="cs"/>
          <w:rtl/>
        </w:rPr>
        <w:t>האחרונה שהייתי מציע, שאולי שווה שהוועדה תמצא דרך לעסוק בה,</w:t>
      </w:r>
      <w:bookmarkStart w:id="1004" w:name="_ETM_Q1_3621930"/>
      <w:bookmarkEnd w:id="1004"/>
      <w:r>
        <w:rPr>
          <w:rFonts w:hint="cs"/>
          <w:rtl/>
        </w:rPr>
        <w:t xml:space="preserve"> זה סיפור האוריינות. אני חושב שהאוריינות הדיגיטלית זה המפתח לכל </w:t>
      </w:r>
      <w:bookmarkStart w:id="1005" w:name="_ETM_Q1_3628036"/>
      <w:bookmarkEnd w:id="1005"/>
      <w:r>
        <w:rPr>
          <w:rFonts w:hint="cs"/>
          <w:rtl/>
        </w:rPr>
        <w:t xml:space="preserve">מה שנאמר פה. הוא ישתקף גם בשימוש בתוכן הממשלה, זה </w:t>
      </w:r>
      <w:bookmarkStart w:id="1006" w:name="_ETM_Q1_3636078"/>
      <w:bookmarkEnd w:id="1006"/>
      <w:r>
        <w:rPr>
          <w:rFonts w:hint="cs"/>
          <w:rtl/>
        </w:rPr>
        <w:t xml:space="preserve">יהיה לתעסוקה, זה יהיה לצרכים הפונקציונליים, כפי שאסמאא פירטה </w:t>
      </w:r>
      <w:bookmarkStart w:id="1007" w:name="_ETM_Q1_3638094"/>
      <w:bookmarkEnd w:id="1007"/>
      <w:r>
        <w:rPr>
          <w:rFonts w:hint="cs"/>
          <w:rtl/>
        </w:rPr>
        <w:t xml:space="preserve">אותם, בבנק, בקופת חולים וכן הלאה, וזה יעלה גם את </w:t>
      </w:r>
      <w:bookmarkStart w:id="1008" w:name="_ETM_Q1_3641122"/>
      <w:bookmarkEnd w:id="1008"/>
      <w:r>
        <w:rPr>
          <w:rFonts w:hint="cs"/>
          <w:rtl/>
        </w:rPr>
        <w:t>השירות הממשלתי. כל הפוקוס רק על השירות הממשלתי לא י</w:t>
      </w:r>
      <w:bookmarkStart w:id="1009" w:name="_ETM_Q1_3647440"/>
      <w:bookmarkEnd w:id="1009"/>
      <w:r>
        <w:rPr>
          <w:rFonts w:hint="cs"/>
          <w:rtl/>
        </w:rPr>
        <w:t xml:space="preserve">חולל את השינוי, מה שיחולל את השינוי זה התעמקות </w:t>
      </w:r>
      <w:bookmarkStart w:id="1010" w:name="_ETM_Q1_3664050"/>
      <w:bookmarkEnd w:id="1010"/>
      <w:r>
        <w:rPr>
          <w:rFonts w:hint="cs"/>
          <w:rtl/>
        </w:rPr>
        <w:t xml:space="preserve">בעולם האוריינות. כמה שיותר אוריינות וזה ישתקף. אבל כמו שאמרתי </w:t>
      </w:r>
      <w:bookmarkStart w:id="1011" w:name="_ETM_Q1_3670498"/>
      <w:bookmarkEnd w:id="1011"/>
      <w:r>
        <w:rPr>
          <w:rFonts w:hint="cs"/>
          <w:rtl/>
        </w:rPr>
        <w:t xml:space="preserve">קודם, אנחנו נמשיך לעשות את העבודה שלנו, אנחנו נסיים בסוף </w:t>
      </w:r>
      <w:bookmarkStart w:id="1012" w:name="_ETM_Q1_3672650"/>
      <w:bookmarkEnd w:id="1012"/>
      <w:r>
        <w:rPr>
          <w:rFonts w:hint="cs"/>
          <w:rtl/>
        </w:rPr>
        <w:t xml:space="preserve">את הכול. תודה. </w:t>
      </w:r>
    </w:p>
    <w:p w:rsidR="00276F5E" w:rsidRDefault="00276F5E" w:rsidP="00276F5E">
      <w:pPr>
        <w:rPr>
          <w:rtl/>
        </w:rPr>
      </w:pPr>
    </w:p>
    <w:p w:rsidR="00276F5E" w:rsidRDefault="00276F5E" w:rsidP="00276F5E">
      <w:pPr>
        <w:pStyle w:val="af6"/>
        <w:keepNext/>
        <w:rPr>
          <w:rtl/>
        </w:rPr>
      </w:pPr>
      <w:bookmarkStart w:id="1013" w:name="_ETM_Q1_3650024"/>
      <w:bookmarkEnd w:id="1013"/>
      <w:r>
        <w:rPr>
          <w:rtl/>
        </w:rPr>
        <w:t>היו"ר אורי מקלב:</w:t>
      </w:r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276F5E">
      <w:pPr>
        <w:rPr>
          <w:rtl/>
        </w:rPr>
      </w:pPr>
      <w:r>
        <w:rPr>
          <w:rFonts w:hint="cs"/>
          <w:rtl/>
        </w:rPr>
        <w:t xml:space="preserve">חבר הכנסת ג'בארין, הודינו לך, חברת הכנסת ניבין </w:t>
      </w:r>
      <w:bookmarkStart w:id="1014" w:name="_ETM_Q1_3675274"/>
      <w:bookmarkEnd w:id="1014"/>
      <w:r>
        <w:rPr>
          <w:rFonts w:hint="cs"/>
          <w:rtl/>
        </w:rPr>
        <w:t xml:space="preserve">הודתה לך, שאתה ביקשת והמסמך נכתב לבקשתך. שמענו ממתן </w:t>
      </w:r>
      <w:bookmarkStart w:id="1015" w:name="_ETM_Q1_3680270"/>
      <w:bookmarkEnd w:id="1015"/>
      <w:r>
        <w:rPr>
          <w:rFonts w:hint="cs"/>
          <w:rtl/>
        </w:rPr>
        <w:t xml:space="preserve">על הדוח וכולנו התייחסנו לדוח, אז </w:t>
      </w:r>
      <w:bookmarkStart w:id="1016" w:name="_ETM_Q1_3688313"/>
      <w:bookmarkEnd w:id="1016"/>
      <w:r>
        <w:rPr>
          <w:rFonts w:hint="cs"/>
          <w:rtl/>
        </w:rPr>
        <w:t xml:space="preserve">זה בזכותך, אני מצטרךף לברכות. </w:t>
      </w:r>
    </w:p>
    <w:p w:rsidR="00276F5E" w:rsidRDefault="00276F5E" w:rsidP="00276F5E">
      <w:pPr>
        <w:rPr>
          <w:rtl/>
        </w:rPr>
      </w:pPr>
    </w:p>
    <w:p w:rsidR="00276F5E" w:rsidRDefault="00276F5E" w:rsidP="00276F5E">
      <w:pPr>
        <w:pStyle w:val="a4"/>
        <w:keepNext/>
        <w:rPr>
          <w:rtl/>
        </w:rPr>
      </w:pPr>
      <w:bookmarkStart w:id="1017" w:name="_ETM_Q1_3687301"/>
      <w:bookmarkStart w:id="1018" w:name="_ETM_Q1_3688674"/>
      <w:bookmarkEnd w:id="1017"/>
      <w:bookmarkEnd w:id="1018"/>
      <w:r>
        <w:rPr>
          <w:rtl/>
        </w:rPr>
        <w:lastRenderedPageBreak/>
        <w:t>יוסף ג'בארין (הרשימה המשותפת):</w:t>
      </w:r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276F5E">
      <w:pPr>
        <w:rPr>
          <w:rtl/>
        </w:rPr>
      </w:pPr>
      <w:r>
        <w:rPr>
          <w:rFonts w:hint="cs"/>
          <w:rtl/>
        </w:rPr>
        <w:t xml:space="preserve">תודה, אז אתם מודים לי </w:t>
      </w:r>
      <w:bookmarkStart w:id="1019" w:name="_ETM_Q1_3691618"/>
      <w:bookmarkEnd w:id="1019"/>
      <w:r>
        <w:rPr>
          <w:rFonts w:hint="cs"/>
          <w:rtl/>
        </w:rPr>
        <w:t xml:space="preserve">ואני מודה לכם. גם לחברתי ניבין אבו רחמון על </w:t>
      </w:r>
      <w:bookmarkStart w:id="1020" w:name="_ETM_Q1_3697954"/>
      <w:bookmarkEnd w:id="1020"/>
      <w:r>
        <w:rPr>
          <w:rFonts w:hint="cs"/>
          <w:rtl/>
        </w:rPr>
        <w:t xml:space="preserve">היוזמה ובאמת גם לך, אדוני היושב ראש, אנחנו מלווים את </w:t>
      </w:r>
      <w:bookmarkStart w:id="1021" w:name="_ETM_Q1_3705707"/>
      <w:bookmarkEnd w:id="1021"/>
      <w:r>
        <w:rPr>
          <w:rFonts w:hint="cs"/>
          <w:rtl/>
        </w:rPr>
        <w:t>הנושא הזה ביחד זה כבר שנת</w:t>
      </w:r>
      <w:bookmarkStart w:id="1022" w:name="_ETM_Q1_3703029"/>
      <w:bookmarkEnd w:id="1022"/>
      <w:r>
        <w:rPr>
          <w:rFonts w:hint="cs"/>
          <w:rtl/>
        </w:rPr>
        <w:t>יים.</w:t>
      </w:r>
    </w:p>
    <w:p w:rsidR="00276F5E" w:rsidRDefault="00276F5E" w:rsidP="00276F5E">
      <w:pPr>
        <w:rPr>
          <w:rtl/>
        </w:rPr>
      </w:pPr>
      <w:bookmarkStart w:id="1023" w:name="_ETM_Q1_3703439"/>
      <w:bookmarkEnd w:id="1023"/>
    </w:p>
    <w:p w:rsidR="00276F5E" w:rsidRDefault="00276F5E" w:rsidP="00276F5E">
      <w:pPr>
        <w:pStyle w:val="af6"/>
        <w:keepNext/>
        <w:rPr>
          <w:rtl/>
        </w:rPr>
      </w:pPr>
      <w:bookmarkStart w:id="1024" w:name="_ETM_Q1_3703766"/>
      <w:bookmarkStart w:id="1025" w:name="_ETM_Q1_3704434"/>
      <w:bookmarkEnd w:id="1024"/>
      <w:bookmarkEnd w:id="1025"/>
      <w:r>
        <w:rPr>
          <w:rtl/>
        </w:rPr>
        <w:t>היו"ר אורי מקלב:</w:t>
      </w:r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276F5E">
      <w:pPr>
        <w:rPr>
          <w:rtl/>
        </w:rPr>
      </w:pPr>
      <w:r>
        <w:rPr>
          <w:rFonts w:hint="cs"/>
          <w:rtl/>
        </w:rPr>
        <w:t xml:space="preserve">ציינו את זה, שנתיים </w:t>
      </w:r>
      <w:bookmarkStart w:id="1026" w:name="_ETM_Q1_3707821"/>
      <w:bookmarkEnd w:id="1026"/>
      <w:r>
        <w:rPr>
          <w:rFonts w:hint="cs"/>
          <w:rtl/>
        </w:rPr>
        <w:t xml:space="preserve">וחצי, ממאי 2016. </w:t>
      </w:r>
    </w:p>
    <w:p w:rsidR="00276F5E" w:rsidRDefault="00276F5E" w:rsidP="00276F5E">
      <w:pPr>
        <w:rPr>
          <w:rtl/>
        </w:rPr>
      </w:pPr>
    </w:p>
    <w:p w:rsidR="00276F5E" w:rsidRDefault="00276F5E" w:rsidP="00276F5E">
      <w:pPr>
        <w:pStyle w:val="a4"/>
        <w:keepNext/>
        <w:rPr>
          <w:rtl/>
        </w:rPr>
      </w:pPr>
      <w:bookmarkStart w:id="1027" w:name="_ETM_Q1_3707517"/>
      <w:bookmarkEnd w:id="1027"/>
      <w:r>
        <w:rPr>
          <w:rtl/>
        </w:rPr>
        <w:t>יוסף ג'בארין (הרשימה המשותפת):</w:t>
      </w:r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276F5E">
      <w:pPr>
        <w:rPr>
          <w:rtl/>
        </w:rPr>
      </w:pPr>
      <w:r>
        <w:rPr>
          <w:rFonts w:hint="cs"/>
          <w:rtl/>
        </w:rPr>
        <w:t xml:space="preserve">כן, בדיוק. אני חייב לומר שבאמת אני </w:t>
      </w:r>
      <w:bookmarkStart w:id="1028" w:name="_ETM_Q1_3713859"/>
      <w:bookmarkEnd w:id="1028"/>
      <w:r>
        <w:rPr>
          <w:rFonts w:hint="cs"/>
          <w:rtl/>
        </w:rPr>
        <w:t xml:space="preserve">רואה מטעמך מחויבות לנושא, לא כי אנחנו ביקשנו אלא </w:t>
      </w:r>
      <w:bookmarkStart w:id="1029" w:name="_ETM_Q1_3715458"/>
      <w:bookmarkEnd w:id="1029"/>
      <w:r>
        <w:rPr>
          <w:rFonts w:hint="cs"/>
          <w:rtl/>
        </w:rPr>
        <w:t xml:space="preserve">כי באמת הנושא חשוב לך ואכפת לך ממנו. </w:t>
      </w:r>
    </w:p>
    <w:p w:rsidR="00276F5E" w:rsidRDefault="00276F5E" w:rsidP="00276F5E">
      <w:pPr>
        <w:rPr>
          <w:rtl/>
        </w:rPr>
      </w:pPr>
    </w:p>
    <w:p w:rsidR="00276F5E" w:rsidRDefault="00276F5E" w:rsidP="00276F5E">
      <w:pPr>
        <w:pStyle w:val="af6"/>
        <w:keepNext/>
        <w:rPr>
          <w:rtl/>
        </w:rPr>
      </w:pPr>
      <w:bookmarkStart w:id="1030" w:name="_ETM_Q1_3723542"/>
      <w:bookmarkStart w:id="1031" w:name="_ETM_Q1_3724270"/>
      <w:bookmarkEnd w:id="1030"/>
      <w:bookmarkEnd w:id="1031"/>
      <w:r>
        <w:rPr>
          <w:rtl/>
        </w:rPr>
        <w:t>היו"ר אורי מקלב:</w:t>
      </w:r>
    </w:p>
    <w:p w:rsidR="00276F5E" w:rsidRDefault="00276F5E" w:rsidP="00276F5E">
      <w:pPr>
        <w:pStyle w:val="KeepWithNext"/>
        <w:rPr>
          <w:rtl/>
        </w:rPr>
      </w:pPr>
    </w:p>
    <w:p w:rsidR="00276F5E" w:rsidRDefault="00276F5E" w:rsidP="00F51660">
      <w:pPr>
        <w:rPr>
          <w:rtl/>
        </w:rPr>
      </w:pPr>
      <w:r>
        <w:rPr>
          <w:rFonts w:hint="cs"/>
          <w:rtl/>
        </w:rPr>
        <w:t>אני</w:t>
      </w:r>
      <w:bookmarkStart w:id="1032" w:name="_ETM_Q1_3724928"/>
      <w:bookmarkEnd w:id="1032"/>
      <w:r>
        <w:rPr>
          <w:rFonts w:hint="cs"/>
          <w:rtl/>
        </w:rPr>
        <w:t xml:space="preserve"> גם אמרתי שאני מכיר א</w:t>
      </w:r>
      <w:r w:rsidR="00E127F2">
        <w:rPr>
          <w:rFonts w:hint="cs"/>
          <w:rtl/>
        </w:rPr>
        <w:t xml:space="preserve">וכלוסיות שיש להן בעיה של נגישות, אני מאוד מזדהה עם העניין הזה מפני שאני </w:t>
      </w:r>
      <w:bookmarkStart w:id="1033" w:name="_ETM_Q1_3728170"/>
      <w:bookmarkEnd w:id="1033"/>
      <w:r w:rsidR="00E127F2">
        <w:rPr>
          <w:rFonts w:hint="cs"/>
          <w:rtl/>
        </w:rPr>
        <w:t xml:space="preserve">מכיר את זה מקרוב ואני יודע כמה זה באמת </w:t>
      </w:r>
      <w:bookmarkStart w:id="1034" w:name="_ETM_Q1_3730873"/>
      <w:bookmarkEnd w:id="1034"/>
      <w:r w:rsidR="00E127F2">
        <w:rPr>
          <w:rFonts w:hint="cs"/>
          <w:rtl/>
        </w:rPr>
        <w:t xml:space="preserve">פוגעני ויש מה לעשות ואפשר לעשות ואני רואה גם </w:t>
      </w:r>
      <w:bookmarkStart w:id="1035" w:name="_ETM_Q1_3735503"/>
      <w:bookmarkEnd w:id="1035"/>
      <w:r w:rsidR="00E127F2">
        <w:rPr>
          <w:rFonts w:hint="cs"/>
          <w:rtl/>
        </w:rPr>
        <w:t>נכונ</w:t>
      </w:r>
      <w:r w:rsidR="00F51660">
        <w:rPr>
          <w:rFonts w:hint="cs"/>
          <w:rtl/>
        </w:rPr>
        <w:t>ות. כשעשינו את זה התקדמנו הרבה.</w:t>
      </w:r>
    </w:p>
    <w:p w:rsidR="00E127F2" w:rsidRDefault="00E127F2" w:rsidP="00276F5E">
      <w:pPr>
        <w:rPr>
          <w:rtl/>
        </w:rPr>
      </w:pPr>
    </w:p>
    <w:p w:rsidR="00E127F2" w:rsidRDefault="00E127F2" w:rsidP="00E127F2">
      <w:pPr>
        <w:pStyle w:val="a4"/>
        <w:keepNext/>
        <w:rPr>
          <w:rtl/>
        </w:rPr>
      </w:pPr>
      <w:bookmarkStart w:id="1036" w:name="_ETM_Q1_3735016"/>
      <w:bookmarkStart w:id="1037" w:name="_ETM_Q1_3736519"/>
      <w:bookmarkEnd w:id="1036"/>
      <w:bookmarkEnd w:id="1037"/>
      <w:r>
        <w:rPr>
          <w:rtl/>
        </w:rPr>
        <w:t>יוסף ג'בארין (הרשימה המשותפת):</w:t>
      </w:r>
    </w:p>
    <w:p w:rsidR="00E127F2" w:rsidRDefault="00E127F2" w:rsidP="00E127F2">
      <w:pPr>
        <w:pStyle w:val="KeepWithNext"/>
        <w:rPr>
          <w:rtl/>
        </w:rPr>
      </w:pPr>
    </w:p>
    <w:p w:rsidR="00E127F2" w:rsidRDefault="00E127F2" w:rsidP="00E127F2">
      <w:pPr>
        <w:rPr>
          <w:rtl/>
        </w:rPr>
      </w:pPr>
      <w:r>
        <w:rPr>
          <w:rFonts w:hint="cs"/>
          <w:rtl/>
        </w:rPr>
        <w:t xml:space="preserve">נכון. </w:t>
      </w:r>
    </w:p>
    <w:p w:rsidR="00E127F2" w:rsidRDefault="00E127F2" w:rsidP="00E127F2">
      <w:pPr>
        <w:rPr>
          <w:rtl/>
        </w:rPr>
      </w:pPr>
      <w:bookmarkStart w:id="1038" w:name="_ETM_Q1_3737718"/>
      <w:bookmarkEnd w:id="1038"/>
    </w:p>
    <w:p w:rsidR="00E127F2" w:rsidRDefault="00E127F2" w:rsidP="00E127F2">
      <w:pPr>
        <w:pStyle w:val="af6"/>
        <w:keepNext/>
        <w:rPr>
          <w:rtl/>
        </w:rPr>
      </w:pPr>
      <w:bookmarkStart w:id="1039" w:name="_ETM_Q1_3738811"/>
      <w:bookmarkEnd w:id="1039"/>
      <w:r>
        <w:rPr>
          <w:rtl/>
        </w:rPr>
        <w:t>היו"ר אורי מקלב:</w:t>
      </w:r>
    </w:p>
    <w:p w:rsidR="00E127F2" w:rsidRDefault="00E127F2" w:rsidP="00E127F2">
      <w:pPr>
        <w:pStyle w:val="KeepWithNext"/>
        <w:rPr>
          <w:rtl/>
        </w:rPr>
      </w:pPr>
    </w:p>
    <w:p w:rsidR="00E127F2" w:rsidRDefault="00E127F2" w:rsidP="00E127F2">
      <w:pPr>
        <w:rPr>
          <w:rtl/>
        </w:rPr>
      </w:pPr>
      <w:r>
        <w:rPr>
          <w:rFonts w:hint="cs"/>
          <w:rtl/>
        </w:rPr>
        <w:t>אני אומר להם</w:t>
      </w:r>
      <w:bookmarkStart w:id="1040" w:name="_ETM_Q1_3735601"/>
      <w:bookmarkEnd w:id="1040"/>
      <w:r>
        <w:rPr>
          <w:rFonts w:hint="cs"/>
          <w:rtl/>
        </w:rPr>
        <w:t xml:space="preserve"> תמיד, אנחנו רואים גם אנשים מבוגרים </w:t>
      </w:r>
      <w:bookmarkStart w:id="1041" w:name="_ETM_Q1_3739067"/>
      <w:bookmarkEnd w:id="1041"/>
      <w:r>
        <w:rPr>
          <w:rFonts w:hint="cs"/>
          <w:rtl/>
        </w:rPr>
        <w:t xml:space="preserve">ולכל אורך השדרה אנחנו רואים אנשים שאם </w:t>
      </w:r>
      <w:bookmarkStart w:id="1042" w:name="_ETM_Q1_3742301"/>
      <w:bookmarkEnd w:id="1042"/>
      <w:r>
        <w:rPr>
          <w:rFonts w:hint="cs"/>
          <w:rtl/>
        </w:rPr>
        <w:t xml:space="preserve">רק נותנים להם את האפשרות הם רוצים ללמוד, מתעדכנים, </w:t>
      </w:r>
      <w:bookmarkStart w:id="1043" w:name="_ETM_Q1_3749364"/>
      <w:bookmarkEnd w:id="1043"/>
      <w:r>
        <w:rPr>
          <w:rFonts w:hint="cs"/>
          <w:rtl/>
        </w:rPr>
        <w:t xml:space="preserve">הם רוצים ללמוד איך משתמשים בדיגיטל. אנשים מנותקים כשהם </w:t>
      </w:r>
      <w:bookmarkStart w:id="1044" w:name="_ETM_Q1_3748432"/>
      <w:bookmarkEnd w:id="1044"/>
      <w:r>
        <w:rPr>
          <w:rFonts w:hint="cs"/>
          <w:rtl/>
        </w:rPr>
        <w:t xml:space="preserve">לא, הם מרגישים כמה הם מודרים מהרבה שירותים. </w:t>
      </w:r>
      <w:bookmarkStart w:id="1045" w:name="_ETM_Q1_3757823"/>
      <w:bookmarkEnd w:id="1045"/>
      <w:r>
        <w:rPr>
          <w:rFonts w:hint="cs"/>
          <w:rtl/>
        </w:rPr>
        <w:t xml:space="preserve">יש להם רצון מאוד גדול, גם בתוך המשפחה, עם הנכדים, </w:t>
      </w:r>
      <w:bookmarkStart w:id="1046" w:name="_ETM_Q1_3756566"/>
      <w:bookmarkEnd w:id="1046"/>
      <w:r>
        <w:rPr>
          <w:rFonts w:hint="cs"/>
          <w:rtl/>
        </w:rPr>
        <w:t xml:space="preserve">זה כבר משהו אחר לגמרי. </w:t>
      </w:r>
    </w:p>
    <w:p w:rsidR="00E127F2" w:rsidRDefault="00E127F2" w:rsidP="00E127F2">
      <w:pPr>
        <w:rPr>
          <w:rtl/>
        </w:rPr>
      </w:pPr>
    </w:p>
    <w:p w:rsidR="00E127F2" w:rsidRDefault="00E127F2" w:rsidP="00E127F2">
      <w:pPr>
        <w:pStyle w:val="a4"/>
        <w:keepNext/>
        <w:rPr>
          <w:rtl/>
        </w:rPr>
      </w:pPr>
      <w:bookmarkStart w:id="1047" w:name="_ETM_Q1_3762354"/>
      <w:bookmarkStart w:id="1048" w:name="_ETM_Q1_3758716"/>
      <w:bookmarkEnd w:id="1047"/>
      <w:bookmarkEnd w:id="1048"/>
      <w:r>
        <w:rPr>
          <w:rtl/>
        </w:rPr>
        <w:t>יוסף ג'בארין (הרשימה המשותפת):</w:t>
      </w:r>
    </w:p>
    <w:p w:rsidR="00E127F2" w:rsidRDefault="00E127F2" w:rsidP="00E127F2">
      <w:pPr>
        <w:pStyle w:val="KeepWithNext"/>
        <w:rPr>
          <w:rtl/>
        </w:rPr>
      </w:pPr>
    </w:p>
    <w:p w:rsidR="00E127F2" w:rsidRDefault="00E127F2" w:rsidP="00F51660">
      <w:pPr>
        <w:rPr>
          <w:rtl/>
        </w:rPr>
      </w:pPr>
      <w:r>
        <w:rPr>
          <w:rFonts w:hint="cs"/>
          <w:rtl/>
        </w:rPr>
        <w:t xml:space="preserve">בהחלט. אני לא בטוח מה </w:t>
      </w:r>
      <w:bookmarkStart w:id="1049" w:name="_ETM_Q1_3762866"/>
      <w:bookmarkEnd w:id="1049"/>
      <w:r>
        <w:rPr>
          <w:rFonts w:hint="cs"/>
          <w:rtl/>
        </w:rPr>
        <w:t>התשובה לשאלה אם אנחנו מתקדמים, אין ספק שהמודעות גוברת והכתיבה</w:t>
      </w:r>
      <w:bookmarkStart w:id="1050" w:name="_ETM_Q1_3770728"/>
      <w:bookmarkEnd w:id="1050"/>
      <w:r>
        <w:rPr>
          <w:rFonts w:hint="cs"/>
          <w:rtl/>
        </w:rPr>
        <w:t xml:space="preserve"> על הנושא גוברת, אבל לגבי אם יש התקדמות משמעותית, </w:t>
      </w:r>
      <w:bookmarkStart w:id="1051" w:name="_ETM_Q1_3777716"/>
      <w:bookmarkEnd w:id="1051"/>
      <w:r>
        <w:rPr>
          <w:rFonts w:hint="cs"/>
          <w:rtl/>
        </w:rPr>
        <w:t xml:space="preserve">אני לא יודע אם יש לכם תשובה החלטית לשאלה הזו. </w:t>
      </w:r>
      <w:bookmarkStart w:id="1052" w:name="_ETM_Q1_3782519"/>
      <w:bookmarkEnd w:id="1052"/>
      <w:r>
        <w:rPr>
          <w:rFonts w:hint="cs"/>
          <w:rtl/>
        </w:rPr>
        <w:t xml:space="preserve">מה שכן, אני חושב שבמרכז המחקר של הכנסת, גם מגיע </w:t>
      </w:r>
      <w:bookmarkStart w:id="1053" w:name="_ETM_Q1_3787325"/>
      <w:bookmarkEnd w:id="1053"/>
      <w:r>
        <w:rPr>
          <w:rFonts w:hint="cs"/>
          <w:rtl/>
        </w:rPr>
        <w:t xml:space="preserve">להם צל"ש על כך שהם עשו מודל כזה, הם עשו </w:t>
      </w:r>
      <w:bookmarkStart w:id="1054" w:name="_ETM_Q1_3791914"/>
      <w:bookmarkEnd w:id="1054"/>
      <w:r>
        <w:rPr>
          <w:rFonts w:hint="cs"/>
          <w:rtl/>
        </w:rPr>
        <w:t xml:space="preserve">מודל שדרכו אפשר גם לראות איך משרדי הממשלה מתמודדים עם </w:t>
      </w:r>
      <w:bookmarkStart w:id="1055" w:name="_ETM_Q1_3797808"/>
      <w:bookmarkEnd w:id="1055"/>
      <w:r>
        <w:rPr>
          <w:rFonts w:hint="cs"/>
          <w:rtl/>
        </w:rPr>
        <w:t xml:space="preserve">הסוגיה הזאת. זה הקל עלינו לא רק ככה להרים סיסמאות </w:t>
      </w:r>
      <w:bookmarkStart w:id="1056" w:name="_ETM_Q1_3799421"/>
      <w:bookmarkEnd w:id="1056"/>
      <w:r>
        <w:rPr>
          <w:rFonts w:hint="cs"/>
          <w:rtl/>
        </w:rPr>
        <w:t xml:space="preserve">של הנגשה וכדומה, אלא ממש לראות בשלבים השונים. אבל המודל </w:t>
      </w:r>
      <w:bookmarkStart w:id="1057" w:name="_ETM_Q1_3805975"/>
      <w:bookmarkEnd w:id="1057"/>
      <w:r>
        <w:rPr>
          <w:rFonts w:hint="cs"/>
          <w:rtl/>
        </w:rPr>
        <w:t xml:space="preserve">הזה דווקא עזר לנו לראות את הבעיות. </w:t>
      </w:r>
    </w:p>
    <w:p w:rsidR="00E127F2" w:rsidRDefault="00E127F2" w:rsidP="00E127F2">
      <w:pPr>
        <w:rPr>
          <w:rtl/>
        </w:rPr>
      </w:pPr>
      <w:bookmarkStart w:id="1058" w:name="_ETM_Q1_3809904"/>
      <w:bookmarkEnd w:id="1058"/>
    </w:p>
    <w:p w:rsidR="00E127F2" w:rsidRDefault="00E127F2" w:rsidP="00E127F2">
      <w:pPr>
        <w:rPr>
          <w:rtl/>
        </w:rPr>
      </w:pPr>
      <w:bookmarkStart w:id="1059" w:name="_ETM_Q1_3806275"/>
      <w:bookmarkEnd w:id="1059"/>
      <w:r>
        <w:rPr>
          <w:rFonts w:hint="cs"/>
          <w:rtl/>
        </w:rPr>
        <w:t xml:space="preserve">אני רוצה להגיד </w:t>
      </w:r>
      <w:bookmarkStart w:id="1060" w:name="_ETM_Q1_3810595"/>
      <w:bookmarkEnd w:id="1060"/>
      <w:r>
        <w:rPr>
          <w:rFonts w:hint="cs"/>
          <w:rtl/>
        </w:rPr>
        <w:t xml:space="preserve">לכם, לקבל את התוצאות של החודש הזה, מה </w:t>
      </w:r>
      <w:bookmarkStart w:id="1061" w:name="_ETM_Q1_3811668"/>
      <w:bookmarkEnd w:id="1061"/>
      <w:r>
        <w:rPr>
          <w:rFonts w:hint="cs"/>
          <w:rtl/>
        </w:rPr>
        <w:t xml:space="preserve">קורה כיום באתרים של משרדי הממשלה, בחלק ממשרדי הממשלה </w:t>
      </w:r>
      <w:bookmarkStart w:id="1062" w:name="_ETM_Q1_3818438"/>
      <w:bookmarkEnd w:id="1062"/>
      <w:r>
        <w:rPr>
          <w:rFonts w:hint="cs"/>
          <w:rtl/>
        </w:rPr>
        <w:t xml:space="preserve">זה באמת שערורייתי. למשל המשרד לשוויון חברתי, אני פשוט לא </w:t>
      </w:r>
      <w:bookmarkStart w:id="1063" w:name="_ETM_Q1_3820210"/>
      <w:bookmarkEnd w:id="1063"/>
      <w:r w:rsidR="00051D4E">
        <w:rPr>
          <w:rFonts w:hint="cs"/>
          <w:rtl/>
        </w:rPr>
        <w:t>מעכל</w:t>
      </w:r>
      <w:r>
        <w:rPr>
          <w:rFonts w:hint="cs"/>
          <w:rtl/>
        </w:rPr>
        <w:t xml:space="preserve"> את זה, איך אפשר לקרוא לו המשרד לשווי</w:t>
      </w:r>
      <w:bookmarkStart w:id="1064" w:name="_ETM_Q1_3824518"/>
      <w:bookmarkEnd w:id="1064"/>
      <w:r>
        <w:rPr>
          <w:rFonts w:hint="cs"/>
          <w:rtl/>
        </w:rPr>
        <w:t xml:space="preserve">ון חברתי וכמעט אין ערבית. זה להגיד דבר והיפוכו. וגם </w:t>
      </w:r>
      <w:bookmarkStart w:id="1065" w:name="_ETM_Q1_3833033"/>
      <w:bookmarkEnd w:id="1065"/>
      <w:r>
        <w:rPr>
          <w:rFonts w:hint="cs"/>
          <w:rtl/>
        </w:rPr>
        <w:t xml:space="preserve">להצביע על לפחות חמישה משרדי ממשלה שכל הערבית שם מסתמכת </w:t>
      </w:r>
      <w:bookmarkStart w:id="1066" w:name="_ETM_Q1_3840135"/>
      <w:bookmarkEnd w:id="1066"/>
      <w:r>
        <w:rPr>
          <w:rFonts w:hint="cs"/>
          <w:rtl/>
        </w:rPr>
        <w:t xml:space="preserve">בכמה מילים על המשרד. </w:t>
      </w:r>
    </w:p>
    <w:p w:rsidR="00E127F2" w:rsidRDefault="00E127F2" w:rsidP="00E127F2">
      <w:pPr>
        <w:rPr>
          <w:rtl/>
        </w:rPr>
      </w:pPr>
    </w:p>
    <w:p w:rsidR="00E127F2" w:rsidRDefault="00E127F2" w:rsidP="00E127F2">
      <w:pPr>
        <w:rPr>
          <w:rtl/>
        </w:rPr>
      </w:pPr>
      <w:r>
        <w:rPr>
          <w:rFonts w:hint="cs"/>
          <w:rtl/>
        </w:rPr>
        <w:t>אני</w:t>
      </w:r>
      <w:bookmarkStart w:id="1067" w:name="_ETM_Q1_3848104"/>
      <w:bookmarkEnd w:id="1067"/>
      <w:r>
        <w:rPr>
          <w:rFonts w:hint="cs"/>
          <w:rtl/>
        </w:rPr>
        <w:t xml:space="preserve"> חושב שמהנתונים שאני ראיתי </w:t>
      </w:r>
      <w:bookmarkStart w:id="1068" w:name="_ETM_Q1_3849452"/>
      <w:bookmarkEnd w:id="1068"/>
      <w:r>
        <w:rPr>
          <w:rFonts w:hint="cs"/>
          <w:rtl/>
        </w:rPr>
        <w:t>במחקר אני רואה שפחות או יותר 50% ממשרדי הממשלה, אי</w:t>
      </w:r>
      <w:bookmarkStart w:id="1069" w:name="_ETM_Q1_3855894"/>
      <w:bookmarkEnd w:id="1069"/>
      <w:r w:rsidR="00F51660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להגיד שהם נגישים בכלל. זה מצד אחד. מצד שני אני</w:t>
      </w:r>
      <w:bookmarkStart w:id="1070" w:name="_ETM_Q1_3861900"/>
      <w:bookmarkEnd w:id="1070"/>
      <w:r>
        <w:rPr>
          <w:rFonts w:hint="cs"/>
          <w:rtl/>
        </w:rPr>
        <w:t xml:space="preserve"> גם רואה במחקר שאין אף משרד ממשלתי שיכול להגיד שהנגישות </w:t>
      </w:r>
      <w:bookmarkStart w:id="1071" w:name="_ETM_Q1_3862418"/>
      <w:bookmarkEnd w:id="1071"/>
      <w:r>
        <w:rPr>
          <w:rFonts w:hint="cs"/>
          <w:rtl/>
        </w:rPr>
        <w:t xml:space="preserve">אצלו היא מלאה. גם באותם משרדים שיש ערבית פחות </w:t>
      </w:r>
      <w:bookmarkStart w:id="1072" w:name="_ETM_Q1_3870141"/>
      <w:bookmarkEnd w:id="1072"/>
      <w:r>
        <w:rPr>
          <w:rFonts w:hint="cs"/>
          <w:rtl/>
        </w:rPr>
        <w:t xml:space="preserve">או יותר בכל הלינקים, אז כשמגיעים לטופס אז הטופס עצמו </w:t>
      </w:r>
      <w:bookmarkStart w:id="1073" w:name="_ETM_Q1_3872495"/>
      <w:bookmarkEnd w:id="1073"/>
      <w:r>
        <w:rPr>
          <w:rFonts w:hint="cs"/>
          <w:rtl/>
        </w:rPr>
        <w:t>בעברית. זה גם בעייתי, כי זה לא פותר את הבעיה.</w:t>
      </w:r>
      <w:bookmarkStart w:id="1074" w:name="_ETM_Q1_3879268"/>
      <w:bookmarkEnd w:id="1074"/>
      <w:r>
        <w:rPr>
          <w:rFonts w:hint="cs"/>
          <w:rtl/>
        </w:rPr>
        <w:t xml:space="preserve"> אמנם זה עוזר לי להגיע לטופס, אבל כשהטופס עצמו הוא </w:t>
      </w:r>
      <w:bookmarkStart w:id="1075" w:name="_ETM_Q1_3879666"/>
      <w:bookmarkEnd w:id="1075"/>
      <w:r>
        <w:rPr>
          <w:rFonts w:hint="cs"/>
          <w:rtl/>
        </w:rPr>
        <w:t xml:space="preserve">רק בעברית זה גם מקשה. </w:t>
      </w:r>
    </w:p>
    <w:p w:rsidR="00E127F2" w:rsidRDefault="00E127F2" w:rsidP="00E127F2">
      <w:pPr>
        <w:rPr>
          <w:rtl/>
        </w:rPr>
      </w:pPr>
    </w:p>
    <w:p w:rsidR="00E127F2" w:rsidRDefault="00E127F2" w:rsidP="00F51660">
      <w:pPr>
        <w:rPr>
          <w:rtl/>
        </w:rPr>
      </w:pPr>
      <w:bookmarkStart w:id="1076" w:name="_ETM_Q1_3882831"/>
      <w:bookmarkEnd w:id="1076"/>
      <w:r>
        <w:rPr>
          <w:rFonts w:hint="cs"/>
          <w:rtl/>
        </w:rPr>
        <w:t>לכן אני מצד אחד מזהה</w:t>
      </w:r>
      <w:bookmarkStart w:id="1077" w:name="_ETM_Q1_3886735"/>
      <w:bookmarkEnd w:id="1077"/>
      <w:r>
        <w:rPr>
          <w:rFonts w:hint="cs"/>
          <w:rtl/>
        </w:rPr>
        <w:t xml:space="preserve"> שיח חיובי על הנושא הזה, וזה באמת מבורך שכל </w:t>
      </w:r>
      <w:bookmarkStart w:id="1078" w:name="_ETM_Q1_3892520"/>
      <w:bookmarkEnd w:id="1078"/>
      <w:r>
        <w:rPr>
          <w:rFonts w:hint="cs"/>
          <w:rtl/>
        </w:rPr>
        <w:t xml:space="preserve">הדוברים וכל משרדי הממשלה אומרים שהם מחויבים לנושא, מצד שני </w:t>
      </w:r>
      <w:bookmarkStart w:id="1079" w:name="_ETM_Q1_3898526"/>
      <w:bookmarkEnd w:id="1079"/>
      <w:r>
        <w:rPr>
          <w:rFonts w:hint="cs"/>
          <w:rtl/>
        </w:rPr>
        <w:t>אני מזהה קשיים ביכולת ההתקדמות שלנו. אני גם שמח שאנחנ</w:t>
      </w:r>
      <w:bookmarkStart w:id="1080" w:name="_ETM_Q1_3903413"/>
      <w:bookmarkEnd w:id="1080"/>
      <w:r>
        <w:rPr>
          <w:rFonts w:hint="cs"/>
          <w:rtl/>
        </w:rPr>
        <w:t xml:space="preserve">ו מצליחים לנהל את הדיון הזה בלי כל הרגישות הפוליטית </w:t>
      </w:r>
      <w:bookmarkStart w:id="1081" w:name="_ETM_Q1_3910943"/>
      <w:bookmarkEnd w:id="1081"/>
      <w:r>
        <w:rPr>
          <w:rFonts w:hint="cs"/>
          <w:rtl/>
        </w:rPr>
        <w:t xml:space="preserve">שלכאורה הנושא הזה אמור לעורר, כי אנחנו מסכימים שיש </w:t>
      </w:r>
      <w:bookmarkStart w:id="1082" w:name="_ETM_Q1_3911377"/>
      <w:bookmarkEnd w:id="1082"/>
      <w:r>
        <w:rPr>
          <w:rFonts w:hint="cs"/>
          <w:rtl/>
        </w:rPr>
        <w:t xml:space="preserve">כאן צורך אמיתי, שזה משרת, שעקרונות של שירות ציבורי הוגן </w:t>
      </w:r>
      <w:bookmarkStart w:id="1083" w:name="_ETM_Q1_3919181"/>
      <w:bookmarkEnd w:id="1083"/>
      <w:r>
        <w:rPr>
          <w:rFonts w:hint="cs"/>
          <w:rtl/>
        </w:rPr>
        <w:t xml:space="preserve">ושוויוני מחייבים שהשפה הערבית תקבל את המעמד הראוי שלה </w:t>
      </w:r>
      <w:bookmarkStart w:id="1084" w:name="_ETM_Q1_3922849"/>
      <w:bookmarkEnd w:id="1084"/>
      <w:r>
        <w:rPr>
          <w:rFonts w:hint="cs"/>
          <w:rtl/>
        </w:rPr>
        <w:t xml:space="preserve">בשירותים הללו. אני רק מקווה שנוכל להתקדם ליותר ובעוד שנה </w:t>
      </w:r>
      <w:bookmarkStart w:id="1085" w:name="_ETM_Q1_3931585"/>
      <w:bookmarkEnd w:id="1085"/>
      <w:r>
        <w:rPr>
          <w:rFonts w:hint="cs"/>
          <w:rtl/>
        </w:rPr>
        <w:t xml:space="preserve">או בעוד חצי שנה כשנשב נראה שיש התקדמות. </w:t>
      </w:r>
    </w:p>
    <w:p w:rsidR="00E127F2" w:rsidRDefault="00E127F2" w:rsidP="00E127F2">
      <w:pPr>
        <w:rPr>
          <w:rtl/>
        </w:rPr>
      </w:pPr>
      <w:bookmarkStart w:id="1086" w:name="_ETM_Q1_3940024"/>
      <w:bookmarkStart w:id="1087" w:name="_ETM_Q1_3940344"/>
      <w:bookmarkEnd w:id="1086"/>
      <w:bookmarkEnd w:id="1087"/>
    </w:p>
    <w:p w:rsidR="00E127F2" w:rsidRDefault="00E127F2" w:rsidP="00E127F2">
      <w:pPr>
        <w:rPr>
          <w:rtl/>
        </w:rPr>
      </w:pPr>
      <w:r>
        <w:rPr>
          <w:rFonts w:hint="cs"/>
          <w:rtl/>
        </w:rPr>
        <w:lastRenderedPageBreak/>
        <w:t xml:space="preserve">אין </w:t>
      </w:r>
      <w:bookmarkStart w:id="1088" w:name="_ETM_Q1_3933952"/>
      <w:bookmarkEnd w:id="1088"/>
      <w:r>
        <w:rPr>
          <w:rFonts w:hint="cs"/>
          <w:rtl/>
        </w:rPr>
        <w:t xml:space="preserve">ספק שזה, כבוד היושב ראש, מצריך משאבים וצריך להשקיע </w:t>
      </w:r>
      <w:bookmarkStart w:id="1089" w:name="_ETM_Q1_3939744"/>
      <w:bookmarkEnd w:id="1089"/>
      <w:r>
        <w:rPr>
          <w:rFonts w:hint="cs"/>
          <w:rtl/>
        </w:rPr>
        <w:t xml:space="preserve">משאבים בפרויקט הזה, אולי תכנית חומש של משרד ראש הממשלה, </w:t>
      </w:r>
      <w:bookmarkStart w:id="1090" w:name="_ETM_Q1_3943288"/>
      <w:bookmarkEnd w:id="1090"/>
      <w:r>
        <w:rPr>
          <w:rFonts w:hint="cs"/>
          <w:rtl/>
        </w:rPr>
        <w:t xml:space="preserve">המשרדים השונים יהיו מחויבים לה, אחרת אני מתקשה לראות </w:t>
      </w:r>
      <w:bookmarkStart w:id="1091" w:name="_ETM_Q1_3944871"/>
      <w:bookmarkEnd w:id="1091"/>
      <w:r>
        <w:rPr>
          <w:rFonts w:hint="cs"/>
          <w:rtl/>
        </w:rPr>
        <w:t xml:space="preserve">איך אנחנו מתקדמים. </w:t>
      </w:r>
    </w:p>
    <w:p w:rsidR="00E127F2" w:rsidRDefault="00E127F2" w:rsidP="00E127F2">
      <w:pPr>
        <w:rPr>
          <w:rtl/>
        </w:rPr>
      </w:pPr>
    </w:p>
    <w:p w:rsidR="00E127F2" w:rsidRDefault="00E127F2" w:rsidP="00E127F2">
      <w:pPr>
        <w:pStyle w:val="af6"/>
        <w:keepNext/>
        <w:rPr>
          <w:rtl/>
        </w:rPr>
      </w:pPr>
      <w:bookmarkStart w:id="1092" w:name="_ETM_Q1_3947572"/>
      <w:bookmarkEnd w:id="1092"/>
      <w:r>
        <w:rPr>
          <w:rtl/>
        </w:rPr>
        <w:t>היו"ר אורי מקלב:</w:t>
      </w:r>
    </w:p>
    <w:p w:rsidR="00E127F2" w:rsidRDefault="00E127F2" w:rsidP="00E127F2">
      <w:pPr>
        <w:pStyle w:val="KeepWithNext"/>
        <w:rPr>
          <w:rtl/>
        </w:rPr>
      </w:pPr>
    </w:p>
    <w:p w:rsidR="00E127F2" w:rsidRDefault="00E127F2" w:rsidP="00F51660">
      <w:pPr>
        <w:rPr>
          <w:rtl/>
        </w:rPr>
      </w:pPr>
      <w:r>
        <w:rPr>
          <w:rFonts w:hint="cs"/>
          <w:rtl/>
        </w:rPr>
        <w:t xml:space="preserve">אני גם חושב שזה לא קשור לנושא </w:t>
      </w:r>
      <w:bookmarkStart w:id="1093" w:name="_ETM_Q1_3951172"/>
      <w:bookmarkEnd w:id="1093"/>
      <w:r>
        <w:rPr>
          <w:rFonts w:hint="cs"/>
          <w:rtl/>
        </w:rPr>
        <w:t xml:space="preserve">הפוליטי בכלל. אמנם במחקר עכשיו התחלת בזה שיש היום מקום </w:t>
      </w:r>
      <w:bookmarkStart w:id="1094" w:name="_ETM_Q1_3954207"/>
      <w:bookmarkEnd w:id="1094"/>
      <w:r>
        <w:rPr>
          <w:rFonts w:hint="cs"/>
          <w:rtl/>
        </w:rPr>
        <w:t>לשפה הע</w:t>
      </w:r>
      <w:r w:rsidR="00F51660">
        <w:rPr>
          <w:rFonts w:hint="cs"/>
          <w:rtl/>
        </w:rPr>
        <w:t>רבי</w:t>
      </w:r>
      <w:r>
        <w:rPr>
          <w:rFonts w:hint="cs"/>
          <w:rtl/>
        </w:rPr>
        <w:t xml:space="preserve">ת, אבל אני חושב שלא צריך להגיע לזה, </w:t>
      </w:r>
      <w:bookmarkStart w:id="1095" w:name="_ETM_Q1_3960404"/>
      <w:bookmarkEnd w:id="1095"/>
      <w:r>
        <w:rPr>
          <w:rFonts w:hint="cs"/>
          <w:rtl/>
        </w:rPr>
        <w:t>צריך לתת מתן שירותים וצריך להביא את זה. אני</w:t>
      </w:r>
      <w:bookmarkStart w:id="1096" w:name="_ETM_Q1_3959459"/>
      <w:bookmarkEnd w:id="1096"/>
      <w:r>
        <w:rPr>
          <w:rFonts w:hint="cs"/>
          <w:rtl/>
        </w:rPr>
        <w:t xml:space="preserve"> חושב שדווקא בשפה הערבית יש דגשים מיוחדים, לא קשור לגודל</w:t>
      </w:r>
      <w:bookmarkStart w:id="1097" w:name="_ETM_Q1_3968523"/>
      <w:bookmarkEnd w:id="1097"/>
      <w:r>
        <w:rPr>
          <w:rFonts w:hint="cs"/>
          <w:rtl/>
        </w:rPr>
        <w:t xml:space="preserve"> האוכלוסייה. יש שפות אחרות שגם מנגישים אותן, כמו רוסית, אבל </w:t>
      </w:r>
      <w:bookmarkStart w:id="1098" w:name="_ETM_Q1_3970565"/>
      <w:bookmarkEnd w:id="1098"/>
      <w:r>
        <w:rPr>
          <w:rFonts w:hint="cs"/>
          <w:rtl/>
        </w:rPr>
        <w:t xml:space="preserve">אני חושב שגם מי שדובר רוסית, ברובם, גם אלה שמתקשים, </w:t>
      </w:r>
      <w:bookmarkStart w:id="1099" w:name="_ETM_Q1_3976353"/>
      <w:bookmarkEnd w:id="1099"/>
      <w:r>
        <w:rPr>
          <w:rFonts w:hint="cs"/>
          <w:rtl/>
        </w:rPr>
        <w:t xml:space="preserve">אני חושב שעברית </w:t>
      </w:r>
      <w:r w:rsidR="00F51660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היא הרבה יותר מדוברי השפה הערבית, </w:t>
      </w:r>
      <w:bookmarkStart w:id="1100" w:name="_ETM_Q1_3978247"/>
      <w:bookmarkEnd w:id="1100"/>
      <w:r>
        <w:rPr>
          <w:rFonts w:hint="cs"/>
          <w:rtl/>
        </w:rPr>
        <w:t>בחיי היו</w:t>
      </w:r>
      <w:r w:rsidR="00F51660">
        <w:rPr>
          <w:rFonts w:hint="cs"/>
          <w:rtl/>
        </w:rPr>
        <w:t xml:space="preserve">מיום הם יותר קרובים, ודובר ערבית, </w:t>
      </w:r>
      <w:r>
        <w:rPr>
          <w:rFonts w:hint="cs"/>
          <w:rtl/>
        </w:rPr>
        <w:t xml:space="preserve">המיומנות </w:t>
      </w:r>
      <w:bookmarkStart w:id="1101" w:name="_ETM_Q1_3981138"/>
      <w:bookmarkEnd w:id="1101"/>
      <w:r>
        <w:rPr>
          <w:rFonts w:hint="cs"/>
          <w:rtl/>
        </w:rPr>
        <w:t xml:space="preserve">שלו בעברית היא חלשה יותר, לא רק כשפת האם, </w:t>
      </w:r>
      <w:bookmarkStart w:id="1102" w:name="_ETM_Q1_3989325"/>
      <w:bookmarkEnd w:id="1102"/>
      <w:r>
        <w:rPr>
          <w:rFonts w:hint="cs"/>
          <w:rtl/>
        </w:rPr>
        <w:t xml:space="preserve">ביום יום שלו הוא פחות בגלל שהוא חי </w:t>
      </w:r>
      <w:bookmarkStart w:id="1103" w:name="_ETM_Q1_3996968"/>
      <w:bookmarkEnd w:id="1103"/>
      <w:r>
        <w:rPr>
          <w:rFonts w:hint="cs"/>
          <w:rtl/>
        </w:rPr>
        <w:t xml:space="preserve">בחברה מסוימת מאשר מי שנמצא ויש לו הרבה הזדמנויות </w:t>
      </w:r>
      <w:bookmarkStart w:id="1104" w:name="_ETM_Q1_3998990"/>
      <w:bookmarkEnd w:id="1104"/>
      <w:r>
        <w:rPr>
          <w:rFonts w:hint="cs"/>
          <w:rtl/>
        </w:rPr>
        <w:t>ללמוד, להיות פתוח ולקבל את המיומנות הזאת.</w:t>
      </w:r>
    </w:p>
    <w:p w:rsidR="00E127F2" w:rsidRDefault="00E127F2" w:rsidP="00E127F2">
      <w:pPr>
        <w:rPr>
          <w:rtl/>
        </w:rPr>
      </w:pPr>
    </w:p>
    <w:p w:rsidR="00E127F2" w:rsidRDefault="00F51660" w:rsidP="00F51660">
      <w:pPr>
        <w:rPr>
          <w:rtl/>
        </w:rPr>
      </w:pPr>
      <w:bookmarkStart w:id="1105" w:name="_ETM_Q1_4003210"/>
      <w:bookmarkEnd w:id="1105"/>
      <w:r>
        <w:rPr>
          <w:rFonts w:hint="cs"/>
          <w:rtl/>
        </w:rPr>
        <w:t>מי שדובר ב</w:t>
      </w:r>
      <w:r w:rsidR="00E127F2">
        <w:rPr>
          <w:rFonts w:hint="cs"/>
          <w:rtl/>
        </w:rPr>
        <w:t xml:space="preserve">שפה הערבית, אנחנו </w:t>
      </w:r>
      <w:bookmarkStart w:id="1106" w:name="_ETM_Q1_4007498"/>
      <w:bookmarkEnd w:id="1106"/>
      <w:r w:rsidR="00E127F2">
        <w:rPr>
          <w:rFonts w:hint="cs"/>
          <w:rtl/>
        </w:rPr>
        <w:t>צריכים לייצר לו את זה</w:t>
      </w:r>
      <w:r>
        <w:rPr>
          <w:rFonts w:hint="cs"/>
          <w:rtl/>
        </w:rPr>
        <w:t>.</w:t>
      </w:r>
      <w:r w:rsidR="00E127F2">
        <w:rPr>
          <w:rFonts w:hint="cs"/>
          <w:rtl/>
        </w:rPr>
        <w:t xml:space="preserve"> מי שצריך לקבל שירותים במשרדי </w:t>
      </w:r>
      <w:bookmarkStart w:id="1107" w:name="_ETM_Q1_4012848"/>
      <w:bookmarkEnd w:id="1107"/>
      <w:r w:rsidR="00E127F2">
        <w:rPr>
          <w:rFonts w:hint="cs"/>
          <w:rtl/>
        </w:rPr>
        <w:t xml:space="preserve">הממשלה הוא צריך לקבל את זה כי </w:t>
      </w:r>
      <w:bookmarkStart w:id="1108" w:name="_ETM_Q1_4013287"/>
      <w:bookmarkEnd w:id="1108"/>
      <w:r w:rsidR="00E127F2">
        <w:rPr>
          <w:rFonts w:hint="cs"/>
          <w:rtl/>
        </w:rPr>
        <w:t xml:space="preserve">זו השפה שהוא מגיע, אנחנו מחויבים לו מבחינת מתן השירות, </w:t>
      </w:r>
      <w:bookmarkStart w:id="1109" w:name="_ETM_Q1_4017082"/>
      <w:bookmarkEnd w:id="1109"/>
      <w:r w:rsidR="00E127F2">
        <w:rPr>
          <w:rFonts w:hint="cs"/>
          <w:rtl/>
        </w:rPr>
        <w:t xml:space="preserve">עוד לפני מעמד בכלל של השפה. לא צריך להגיע לזה </w:t>
      </w:r>
      <w:bookmarkStart w:id="1110" w:name="_ETM_Q1_4022215"/>
      <w:bookmarkEnd w:id="1110"/>
      <w:r w:rsidR="00E127F2">
        <w:rPr>
          <w:rFonts w:hint="cs"/>
          <w:rtl/>
        </w:rPr>
        <w:t xml:space="preserve">בכלל. </w:t>
      </w:r>
    </w:p>
    <w:p w:rsidR="00E127F2" w:rsidRDefault="00E127F2" w:rsidP="00E127F2">
      <w:pPr>
        <w:rPr>
          <w:rtl/>
        </w:rPr>
      </w:pPr>
    </w:p>
    <w:p w:rsidR="00E127F2" w:rsidRDefault="00E127F2" w:rsidP="00E127F2">
      <w:pPr>
        <w:rPr>
          <w:rtl/>
        </w:rPr>
      </w:pPr>
      <w:bookmarkStart w:id="1111" w:name="_ETM_Q1_4023199"/>
      <w:bookmarkEnd w:id="1111"/>
      <w:r>
        <w:rPr>
          <w:rFonts w:hint="cs"/>
          <w:rtl/>
        </w:rPr>
        <w:t xml:space="preserve">אנחנו רוצים להביא בקצרה שני משרדים, מה שאמרתם </w:t>
      </w:r>
      <w:bookmarkStart w:id="1112" w:name="_ETM_Q1_4029035"/>
      <w:bookmarkEnd w:id="1112"/>
      <w:r>
        <w:rPr>
          <w:rFonts w:hint="cs"/>
          <w:rtl/>
        </w:rPr>
        <w:t xml:space="preserve">דבר והיפוכו, ניקח את רויטל חרמון ממשרד הבריאות, שתגידו מילה </w:t>
      </w:r>
      <w:bookmarkStart w:id="1113" w:name="_ETM_Q1_4031300"/>
      <w:bookmarkEnd w:id="1113"/>
      <w:r>
        <w:rPr>
          <w:rFonts w:hint="cs"/>
          <w:rtl/>
        </w:rPr>
        <w:t xml:space="preserve">על המשרד שלכם, ונבקש גם את הנציג של המשרד </w:t>
      </w:r>
      <w:bookmarkStart w:id="1114" w:name="_ETM_Q1_4036506"/>
      <w:bookmarkEnd w:id="1114"/>
      <w:r>
        <w:rPr>
          <w:rFonts w:hint="cs"/>
          <w:rtl/>
        </w:rPr>
        <w:t xml:space="preserve">לשוויון חברתי שיתייחס לבעיה יותר. משרד הבריאות, איך עשיתם </w:t>
      </w:r>
      <w:bookmarkStart w:id="1115" w:name="_ETM_Q1_4039297"/>
      <w:bookmarkEnd w:id="1115"/>
      <w:r>
        <w:rPr>
          <w:rFonts w:hint="cs"/>
          <w:rtl/>
        </w:rPr>
        <w:t xml:space="preserve">את זה? איפה אתם נמצאים היום? </w:t>
      </w:r>
    </w:p>
    <w:p w:rsidR="00E127F2" w:rsidRDefault="00E127F2" w:rsidP="00E127F2">
      <w:pPr>
        <w:rPr>
          <w:rtl/>
        </w:rPr>
      </w:pPr>
    </w:p>
    <w:p w:rsidR="00E127F2" w:rsidRDefault="00E127F2" w:rsidP="00E127F2">
      <w:pPr>
        <w:pStyle w:val="af9"/>
        <w:keepNext/>
        <w:rPr>
          <w:rtl/>
        </w:rPr>
      </w:pPr>
      <w:r>
        <w:rPr>
          <w:rtl/>
        </w:rPr>
        <w:t>רויטל חרמון:</w:t>
      </w:r>
    </w:p>
    <w:p w:rsidR="00E127F2" w:rsidRDefault="00E127F2" w:rsidP="00E127F2">
      <w:pPr>
        <w:pStyle w:val="KeepWithNext"/>
        <w:rPr>
          <w:rtl/>
        </w:rPr>
      </w:pPr>
    </w:p>
    <w:p w:rsidR="00E127F2" w:rsidRDefault="00E127F2" w:rsidP="00E127F2">
      <w:pPr>
        <w:rPr>
          <w:rtl/>
        </w:rPr>
      </w:pPr>
      <w:r>
        <w:rPr>
          <w:rFonts w:hint="cs"/>
          <w:rtl/>
        </w:rPr>
        <w:t xml:space="preserve">שלום רב. </w:t>
      </w:r>
    </w:p>
    <w:p w:rsidR="00FE79AD" w:rsidRDefault="00FE79AD" w:rsidP="00E127F2">
      <w:pPr>
        <w:rPr>
          <w:rtl/>
        </w:rPr>
      </w:pPr>
    </w:p>
    <w:p w:rsidR="00FE79AD" w:rsidRDefault="00FE79AD" w:rsidP="00FE79AD">
      <w:pPr>
        <w:pStyle w:val="af6"/>
        <w:keepNext/>
        <w:rPr>
          <w:rtl/>
        </w:rPr>
      </w:pPr>
      <w:bookmarkStart w:id="1116" w:name="_ETM_Q1_4046845"/>
      <w:bookmarkStart w:id="1117" w:name="_ETM_Q1_4044934"/>
      <w:bookmarkEnd w:id="1116"/>
      <w:bookmarkEnd w:id="1117"/>
      <w:r>
        <w:rPr>
          <w:rtl/>
        </w:rPr>
        <w:t>היו"ר אורי מקלב:</w:t>
      </w:r>
    </w:p>
    <w:p w:rsidR="00FE79AD" w:rsidRDefault="00FE79AD" w:rsidP="00FE79AD">
      <w:pPr>
        <w:pStyle w:val="KeepWithNext"/>
        <w:rPr>
          <w:rtl/>
        </w:rPr>
      </w:pPr>
    </w:p>
    <w:p w:rsidR="00FE79AD" w:rsidRDefault="00FE79AD" w:rsidP="00FE79AD">
      <w:pPr>
        <w:rPr>
          <w:rtl/>
        </w:rPr>
      </w:pPr>
      <w:r>
        <w:rPr>
          <w:rFonts w:hint="cs"/>
          <w:rtl/>
        </w:rPr>
        <w:t xml:space="preserve">ממש בקצרה. </w:t>
      </w:r>
      <w:bookmarkStart w:id="1118" w:name="_ETM_Q1_4046573"/>
      <w:bookmarkEnd w:id="1118"/>
      <w:r>
        <w:rPr>
          <w:rFonts w:hint="cs"/>
          <w:rtl/>
        </w:rPr>
        <w:t xml:space="preserve">זה במסגרת דיון מהיר, זה לא מסגרת דיון רגיל. </w:t>
      </w:r>
    </w:p>
    <w:p w:rsidR="00FE79AD" w:rsidRDefault="00FE79AD" w:rsidP="00FE79AD">
      <w:pPr>
        <w:rPr>
          <w:rtl/>
        </w:rPr>
      </w:pPr>
    </w:p>
    <w:p w:rsidR="00FE79AD" w:rsidRDefault="00FE79AD" w:rsidP="00FE79AD">
      <w:pPr>
        <w:pStyle w:val="af9"/>
        <w:keepNext/>
        <w:rPr>
          <w:rtl/>
        </w:rPr>
      </w:pPr>
      <w:bookmarkStart w:id="1119" w:name="_ETM_Q1_4052579"/>
      <w:bookmarkStart w:id="1120" w:name="_ETM_Q1_4050252"/>
      <w:bookmarkEnd w:id="1119"/>
      <w:bookmarkEnd w:id="1120"/>
      <w:r>
        <w:rPr>
          <w:rtl/>
        </w:rPr>
        <w:t>רויטל חרמון:</w:t>
      </w:r>
    </w:p>
    <w:p w:rsidR="00FE79AD" w:rsidRDefault="00FE79AD" w:rsidP="00FE79AD">
      <w:pPr>
        <w:pStyle w:val="KeepWithNext"/>
        <w:rPr>
          <w:rtl/>
        </w:rPr>
      </w:pPr>
    </w:p>
    <w:p w:rsidR="003360A9" w:rsidRDefault="00FE79AD" w:rsidP="00FE79AD">
      <w:pPr>
        <w:rPr>
          <w:rtl/>
        </w:rPr>
      </w:pPr>
      <w:r>
        <w:rPr>
          <w:rFonts w:hint="cs"/>
          <w:rtl/>
        </w:rPr>
        <w:t xml:space="preserve">אני </w:t>
      </w:r>
      <w:bookmarkStart w:id="1121" w:name="_ETM_Q1_4052111"/>
      <w:bookmarkEnd w:id="1121"/>
      <w:r>
        <w:rPr>
          <w:rFonts w:hint="cs"/>
          <w:rtl/>
        </w:rPr>
        <w:t xml:space="preserve">אעשה את זה מאוד מהר. רויטל חרמון, אני ממשרד הבריאות, </w:t>
      </w:r>
      <w:bookmarkStart w:id="1122" w:name="_ETM_Q1_4057105"/>
      <w:bookmarkEnd w:id="1122"/>
      <w:r>
        <w:rPr>
          <w:rFonts w:hint="cs"/>
          <w:rtl/>
        </w:rPr>
        <w:t xml:space="preserve">בתפקידי גם אחריות על אתר האינטרנט, אנחנו גם משתלבים </w:t>
      </w:r>
      <w:bookmarkStart w:id="1123" w:name="_ETM_Q1_4061111"/>
      <w:bookmarkEnd w:id="1123"/>
      <w:r>
        <w:rPr>
          <w:rFonts w:hint="cs"/>
          <w:rtl/>
        </w:rPr>
        <w:t xml:space="preserve">באתר האחוד. </w:t>
      </w:r>
    </w:p>
    <w:p w:rsidR="003360A9" w:rsidRDefault="003360A9" w:rsidP="00FE79AD">
      <w:pPr>
        <w:rPr>
          <w:rtl/>
        </w:rPr>
      </w:pPr>
    </w:p>
    <w:p w:rsidR="00FE79AD" w:rsidRDefault="00FE79AD" w:rsidP="003360A9">
      <w:pPr>
        <w:rPr>
          <w:rtl/>
        </w:rPr>
      </w:pPr>
      <w:r>
        <w:rPr>
          <w:rFonts w:hint="cs"/>
          <w:rtl/>
        </w:rPr>
        <w:t xml:space="preserve">אני רוצה לומר שהיום באתר האינטרנט של המשרד </w:t>
      </w:r>
      <w:bookmarkStart w:id="1124" w:name="_ETM_Q1_4068862"/>
      <w:bookmarkEnd w:id="1124"/>
      <w:r>
        <w:rPr>
          <w:rFonts w:hint="cs"/>
          <w:rtl/>
        </w:rPr>
        <w:t xml:space="preserve">יש לנו מידע רב בערבית. מבחינת תהליכי עבודה כל מידע </w:t>
      </w:r>
      <w:bookmarkStart w:id="1125" w:name="_ETM_Q1_4074545"/>
      <w:bookmarkEnd w:id="1125"/>
      <w:r>
        <w:rPr>
          <w:rFonts w:hint="cs"/>
          <w:rtl/>
        </w:rPr>
        <w:t xml:space="preserve">שמגיע לפרסום עובר גם לתרגום ובמהלך השנים האחרונות נתקלנו </w:t>
      </w:r>
      <w:bookmarkStart w:id="1126" w:name="_ETM_Q1_4082514"/>
      <w:bookmarkEnd w:id="1126"/>
      <w:r>
        <w:rPr>
          <w:rFonts w:hint="cs"/>
          <w:rtl/>
        </w:rPr>
        <w:t xml:space="preserve">בקושי מאוד משמעותי בתרגום איכותי. אחרי הרבה מאמצים הצלחנו להכניס </w:t>
      </w:r>
      <w:bookmarkStart w:id="1127" w:name="_ETM_Q1_4084340"/>
      <w:bookmarkEnd w:id="1127"/>
      <w:r>
        <w:rPr>
          <w:rFonts w:hint="cs"/>
          <w:rtl/>
        </w:rPr>
        <w:t xml:space="preserve">אלינו עורך תוכן בשפה הערבית וזה היה באמת אחרי שהצלחנו </w:t>
      </w:r>
      <w:bookmarkStart w:id="1128" w:name="_ETM_Q1_4093076"/>
      <w:bookmarkEnd w:id="1128"/>
      <w:r>
        <w:rPr>
          <w:rFonts w:hint="cs"/>
          <w:rtl/>
        </w:rPr>
        <w:t xml:space="preserve">למצוא תקציבית במשרד את שיתוף הפעולה ובאמת את המאמץ שיהיה </w:t>
      </w:r>
      <w:bookmarkStart w:id="1129" w:name="_ETM_Q1_4102028"/>
      <w:bookmarkEnd w:id="1129"/>
      <w:r w:rsidR="003360A9">
        <w:rPr>
          <w:rFonts w:hint="cs"/>
          <w:rtl/>
        </w:rPr>
        <w:t>לנו עורך תוכן בשפה הערבית.</w:t>
      </w:r>
    </w:p>
    <w:p w:rsidR="00FE79AD" w:rsidRDefault="00FE79AD" w:rsidP="00FE79AD">
      <w:pPr>
        <w:rPr>
          <w:rtl/>
        </w:rPr>
      </w:pPr>
      <w:bookmarkStart w:id="1130" w:name="_ETM_Q1_4099477"/>
      <w:bookmarkStart w:id="1131" w:name="_ETM_Q1_4100348"/>
      <w:bookmarkEnd w:id="1130"/>
      <w:bookmarkEnd w:id="1131"/>
    </w:p>
    <w:p w:rsidR="00FE79AD" w:rsidRDefault="00FE79AD" w:rsidP="00FE79AD">
      <w:pPr>
        <w:rPr>
          <w:rtl/>
        </w:rPr>
      </w:pPr>
      <w:r>
        <w:rPr>
          <w:rFonts w:hint="cs"/>
          <w:rtl/>
        </w:rPr>
        <w:t xml:space="preserve">מה המשמעות של עורך </w:t>
      </w:r>
      <w:bookmarkStart w:id="1132" w:name="_ETM_Q1_4104346"/>
      <w:bookmarkEnd w:id="1132"/>
      <w:r>
        <w:rPr>
          <w:rFonts w:hint="cs"/>
          <w:rtl/>
        </w:rPr>
        <w:t xml:space="preserve">תוכן שהוא ייעודי רק לשפה הערבית, דובר השפה? זה קודם </w:t>
      </w:r>
      <w:bookmarkStart w:id="1133" w:name="_ETM_Q1_4110240"/>
      <w:bookmarkEnd w:id="1133"/>
      <w:r>
        <w:rPr>
          <w:rFonts w:hint="cs"/>
          <w:rtl/>
        </w:rPr>
        <w:t>כל בקרה על תרגומים שיהיו באמת איכותיים, מתאימים ושבא</w:t>
      </w:r>
      <w:bookmarkStart w:id="1134" w:name="_ETM_Q1_4116684"/>
      <w:bookmarkEnd w:id="1134"/>
      <w:r>
        <w:rPr>
          <w:rFonts w:hint="cs"/>
          <w:rtl/>
        </w:rPr>
        <w:t xml:space="preserve">מת יכולה להיות תקשורת רציפה מול גורמים במשרד. זה אומר </w:t>
      </w:r>
      <w:bookmarkStart w:id="1135" w:name="_ETM_Q1_4118673"/>
      <w:bookmarkEnd w:id="1135"/>
      <w:r>
        <w:rPr>
          <w:rFonts w:hint="cs"/>
          <w:rtl/>
        </w:rPr>
        <w:t xml:space="preserve">שכל איש קשר שיש לנו, כל תוכן שמגיע אלינו מאנשי </w:t>
      </w:r>
      <w:bookmarkStart w:id="1136" w:name="_ETM_Q1_4127367"/>
      <w:bookmarkEnd w:id="1136"/>
      <w:r>
        <w:rPr>
          <w:rFonts w:hint="cs"/>
          <w:rtl/>
        </w:rPr>
        <w:t>מקצוע במשרד, עובד מולו בן אדם ייעודי, אותו עורך תוכן</w:t>
      </w:r>
      <w:bookmarkStart w:id="1137" w:name="_ETM_Q1_4128649"/>
      <w:bookmarkEnd w:id="1137"/>
      <w:r>
        <w:rPr>
          <w:rFonts w:hint="cs"/>
          <w:rtl/>
        </w:rPr>
        <w:t xml:space="preserve"> בשפה הערבית שיכול להנגיש את המידע.</w:t>
      </w:r>
    </w:p>
    <w:p w:rsidR="00FE79AD" w:rsidRDefault="00FE79AD" w:rsidP="00FE79AD">
      <w:pPr>
        <w:rPr>
          <w:rtl/>
        </w:rPr>
      </w:pPr>
    </w:p>
    <w:p w:rsidR="00FE79AD" w:rsidRDefault="00FE79AD" w:rsidP="00FE79AD">
      <w:pPr>
        <w:pStyle w:val="af6"/>
        <w:keepNext/>
        <w:rPr>
          <w:rtl/>
        </w:rPr>
      </w:pPr>
      <w:bookmarkStart w:id="1138" w:name="_ETM_Q1_4135310"/>
      <w:bookmarkStart w:id="1139" w:name="_ETM_Q1_4136137"/>
      <w:bookmarkEnd w:id="1138"/>
      <w:bookmarkEnd w:id="1139"/>
      <w:r>
        <w:rPr>
          <w:rtl/>
        </w:rPr>
        <w:t>היו"ר אורי מקלב:</w:t>
      </w:r>
    </w:p>
    <w:p w:rsidR="00FE79AD" w:rsidRDefault="00FE79AD" w:rsidP="00FE79AD">
      <w:pPr>
        <w:pStyle w:val="KeepWithNext"/>
        <w:rPr>
          <w:rtl/>
        </w:rPr>
      </w:pPr>
    </w:p>
    <w:p w:rsidR="00FE79AD" w:rsidRDefault="00FE79AD" w:rsidP="00FE79AD">
      <w:pPr>
        <w:rPr>
          <w:rtl/>
        </w:rPr>
      </w:pPr>
      <w:r>
        <w:rPr>
          <w:rFonts w:hint="cs"/>
          <w:rtl/>
        </w:rPr>
        <w:t xml:space="preserve">אתם עוקבים אחרי הכניסות </w:t>
      </w:r>
      <w:bookmarkStart w:id="1140" w:name="_ETM_Q1_4135241"/>
      <w:bookmarkEnd w:id="1140"/>
      <w:r>
        <w:rPr>
          <w:rFonts w:hint="cs"/>
          <w:rtl/>
        </w:rPr>
        <w:t xml:space="preserve">והשימוש במידע הזה? מה שהזכיר יאיר. </w:t>
      </w:r>
    </w:p>
    <w:p w:rsidR="00FE79AD" w:rsidRDefault="00FE79AD" w:rsidP="00FE79AD">
      <w:pPr>
        <w:rPr>
          <w:rtl/>
        </w:rPr>
      </w:pPr>
    </w:p>
    <w:p w:rsidR="00FE79AD" w:rsidRDefault="00FE79AD" w:rsidP="00FE79AD">
      <w:pPr>
        <w:pStyle w:val="af9"/>
        <w:keepNext/>
        <w:rPr>
          <w:rtl/>
        </w:rPr>
      </w:pPr>
      <w:bookmarkStart w:id="1141" w:name="_ETM_Q1_4142884"/>
      <w:bookmarkStart w:id="1142" w:name="_ETM_Q1_4139572"/>
      <w:bookmarkEnd w:id="1141"/>
      <w:bookmarkEnd w:id="1142"/>
      <w:r>
        <w:rPr>
          <w:rtl/>
        </w:rPr>
        <w:t>רויטל חרמון:</w:t>
      </w:r>
    </w:p>
    <w:p w:rsidR="00FE79AD" w:rsidRDefault="00FE79AD" w:rsidP="00FE79AD">
      <w:pPr>
        <w:pStyle w:val="KeepWithNext"/>
        <w:rPr>
          <w:rtl/>
        </w:rPr>
      </w:pPr>
    </w:p>
    <w:p w:rsidR="00FE79AD" w:rsidRDefault="00FE79AD" w:rsidP="005078CD">
      <w:pPr>
        <w:rPr>
          <w:rtl/>
        </w:rPr>
      </w:pPr>
      <w:r>
        <w:rPr>
          <w:rFonts w:hint="cs"/>
          <w:rtl/>
        </w:rPr>
        <w:t xml:space="preserve">כן, אנחנו </w:t>
      </w:r>
      <w:bookmarkStart w:id="1143" w:name="_ETM_Q1_4141068"/>
      <w:bookmarkEnd w:id="1143"/>
      <w:r>
        <w:rPr>
          <w:rFonts w:hint="cs"/>
          <w:rtl/>
        </w:rPr>
        <w:t xml:space="preserve">עוקבים. אנחנו רואים שמהרגע שהכנסנו בן אדם שיש לו את </w:t>
      </w:r>
      <w:bookmarkStart w:id="1144" w:name="_ETM_Q1_4146858"/>
      <w:bookmarkEnd w:id="1144"/>
      <w:r>
        <w:rPr>
          <w:rFonts w:hint="cs"/>
          <w:rtl/>
        </w:rPr>
        <w:t xml:space="preserve">השפה כחלק מהצוות ואנחנו מקפידים על איכות תרגום גבוהה יותר </w:t>
      </w:r>
      <w:bookmarkStart w:id="1145" w:name="_ETM_Q1_4153623"/>
      <w:bookmarkEnd w:id="1145"/>
      <w:r>
        <w:rPr>
          <w:rFonts w:hint="cs"/>
          <w:rtl/>
        </w:rPr>
        <w:t xml:space="preserve">מספר הכניסות עולה. אין לי את הנתונים כרגע, </w:t>
      </w:r>
      <w:bookmarkStart w:id="1146" w:name="_ETM_Q1_4158085"/>
      <w:bookmarkEnd w:id="1146"/>
      <w:r>
        <w:rPr>
          <w:rFonts w:hint="cs"/>
          <w:rtl/>
        </w:rPr>
        <w:t xml:space="preserve">לא הבאתי איתי, אבל כמובן אפשר להציג את זה. אני </w:t>
      </w:r>
      <w:bookmarkStart w:id="1147" w:name="_ETM_Q1_4163001"/>
      <w:bookmarkEnd w:id="1147"/>
      <w:r w:rsidR="003360A9">
        <w:rPr>
          <w:rFonts w:hint="cs"/>
          <w:rtl/>
        </w:rPr>
        <w:t xml:space="preserve">יכולה לומר גם כן שתרגומים </w:t>
      </w:r>
      <w:r>
        <w:rPr>
          <w:rFonts w:hint="cs"/>
          <w:rtl/>
        </w:rPr>
        <w:t xml:space="preserve">כאלה, יש נכונות במשרד לתרגם </w:t>
      </w:r>
      <w:bookmarkStart w:id="1148" w:name="_ETM_Q1_4167023"/>
      <w:bookmarkEnd w:id="1148"/>
      <w:r>
        <w:rPr>
          <w:rFonts w:hint="cs"/>
          <w:rtl/>
        </w:rPr>
        <w:t xml:space="preserve">את המידע, אבל הקושי הגדול בנושא הזה </w:t>
      </w:r>
      <w:bookmarkStart w:id="1149" w:name="_ETM_Q1_4172337"/>
      <w:bookmarkEnd w:id="1149"/>
      <w:r>
        <w:rPr>
          <w:rFonts w:hint="cs"/>
          <w:rtl/>
        </w:rPr>
        <w:t xml:space="preserve">היה הזמינות של אדם מקצועי שדובר השפה ושיכול להיות חלק </w:t>
      </w:r>
      <w:bookmarkStart w:id="1150" w:name="_ETM_Q1_4178238"/>
      <w:bookmarkEnd w:id="1150"/>
      <w:r w:rsidR="003360A9">
        <w:rPr>
          <w:rFonts w:hint="cs"/>
          <w:rtl/>
        </w:rPr>
        <w:t>מהצוות של אתר האינטרנט.</w:t>
      </w:r>
    </w:p>
    <w:p w:rsidR="00FE79AD" w:rsidRDefault="00FE79AD" w:rsidP="003360A9">
      <w:pPr>
        <w:rPr>
          <w:rtl/>
        </w:rPr>
      </w:pPr>
      <w:bookmarkStart w:id="1151" w:name="_ETM_Q1_4191399"/>
      <w:bookmarkEnd w:id="1151"/>
      <w:r>
        <w:rPr>
          <w:rFonts w:hint="cs"/>
          <w:rtl/>
        </w:rPr>
        <w:lastRenderedPageBreak/>
        <w:t>אחד הדברים שאני כן הייתי רוצה</w:t>
      </w:r>
      <w:bookmarkStart w:id="1152" w:name="_ETM_Q1_4181592"/>
      <w:bookmarkEnd w:id="1152"/>
      <w:r>
        <w:rPr>
          <w:rFonts w:hint="cs"/>
          <w:rtl/>
        </w:rPr>
        <w:t xml:space="preserve">, שגם היה יכול לעזור לנו ושכן יכול לאפשר את </w:t>
      </w:r>
      <w:bookmarkStart w:id="1153" w:name="_ETM_Q1_4188255"/>
      <w:bookmarkEnd w:id="1153"/>
      <w:r>
        <w:rPr>
          <w:rFonts w:hint="cs"/>
          <w:rtl/>
        </w:rPr>
        <w:t xml:space="preserve">הנושא של שירותים בכלל, זה הנושא של הנחיות שיהיו </w:t>
      </w:r>
      <w:bookmarkStart w:id="1154" w:name="_ETM_Q1_4190285"/>
      <w:bookmarkEnd w:id="1154"/>
      <w:r>
        <w:rPr>
          <w:rFonts w:hint="cs"/>
          <w:rtl/>
        </w:rPr>
        <w:t xml:space="preserve">ברורות בנושא של טפסים. אנחנו ניסינו לעשות איזה </w:t>
      </w:r>
      <w:bookmarkStart w:id="1155" w:name="_ETM_Q1_4196380"/>
      <w:bookmarkEnd w:id="1155"/>
      <w:r>
        <w:rPr>
          <w:rFonts w:hint="cs"/>
          <w:rtl/>
        </w:rPr>
        <w:t xml:space="preserve">שהוא מהלך של תרגום טפסים, זה לא היה פשוט בכלל. </w:t>
      </w:r>
      <w:bookmarkStart w:id="1156" w:name="_ETM_Q1_4202055"/>
      <w:bookmarkStart w:id="1157" w:name="_ETM_Q1_3617531"/>
      <w:bookmarkStart w:id="1158" w:name="_ETM_Q1_3621039"/>
      <w:bookmarkEnd w:id="1156"/>
      <w:bookmarkEnd w:id="1157"/>
      <w:bookmarkEnd w:id="1158"/>
      <w:r w:rsidR="00276F5E">
        <w:rPr>
          <w:rFonts w:hint="cs"/>
          <w:rtl/>
        </w:rPr>
        <w:t>א</w:t>
      </w:r>
      <w:r>
        <w:rPr>
          <w:rFonts w:hint="cs"/>
          <w:rtl/>
        </w:rPr>
        <w:t xml:space="preserve">חת הדרכים שהצלחנו לקדם את התקצוב של דובר ערבית בצוות </w:t>
      </w:r>
      <w:bookmarkStart w:id="1159" w:name="_ETM_Q1_4208686"/>
      <w:bookmarkEnd w:id="1159"/>
      <w:r>
        <w:rPr>
          <w:rFonts w:hint="cs"/>
          <w:rtl/>
        </w:rPr>
        <w:t xml:space="preserve">זה המטרה שלנו ללכת לתרגום של טפסים בערבית. בלי </w:t>
      </w:r>
      <w:bookmarkStart w:id="1160" w:name="_ETM_Q1_4215455"/>
      <w:bookmarkEnd w:id="1160"/>
      <w:r>
        <w:rPr>
          <w:rFonts w:hint="cs"/>
          <w:rtl/>
        </w:rPr>
        <w:t xml:space="preserve">כוח אדם פנימי, שיהיה חלק מאיתנו בצוות, שיוכל לבצע </w:t>
      </w:r>
      <w:bookmarkStart w:id="1161" w:name="_ETM_Q1_4218259"/>
      <w:bookmarkEnd w:id="1161"/>
      <w:r>
        <w:rPr>
          <w:rFonts w:hint="cs"/>
          <w:rtl/>
        </w:rPr>
        <w:t xml:space="preserve">את התרגום, זה כמעט בלתי אפשרי. </w:t>
      </w:r>
    </w:p>
    <w:p w:rsidR="00FE79AD" w:rsidRDefault="00FE79AD" w:rsidP="00FE79AD">
      <w:pPr>
        <w:rPr>
          <w:rtl/>
        </w:rPr>
      </w:pPr>
    </w:p>
    <w:p w:rsidR="00FE79AD" w:rsidRDefault="00FE79AD" w:rsidP="00FE79AD">
      <w:pPr>
        <w:pStyle w:val="af6"/>
        <w:keepNext/>
        <w:rPr>
          <w:rtl/>
        </w:rPr>
      </w:pPr>
      <w:bookmarkStart w:id="1162" w:name="_ETM_Q1_4221425"/>
      <w:bookmarkStart w:id="1163" w:name="_ETM_Q1_4218109"/>
      <w:bookmarkEnd w:id="1162"/>
      <w:bookmarkEnd w:id="1163"/>
      <w:r>
        <w:rPr>
          <w:rtl/>
        </w:rPr>
        <w:t>היו"ר אורי מקלב:</w:t>
      </w:r>
    </w:p>
    <w:p w:rsidR="00FE79AD" w:rsidRDefault="00FE79AD" w:rsidP="00FE79AD">
      <w:pPr>
        <w:pStyle w:val="KeepWithNext"/>
        <w:rPr>
          <w:rtl/>
        </w:rPr>
      </w:pPr>
    </w:p>
    <w:p w:rsidR="00FE79AD" w:rsidRDefault="00FE79AD" w:rsidP="00FE79AD">
      <w:pPr>
        <w:rPr>
          <w:rtl/>
        </w:rPr>
      </w:pPr>
      <w:r>
        <w:rPr>
          <w:rFonts w:hint="cs"/>
          <w:rtl/>
        </w:rPr>
        <w:t>הטופס יותר קשה ממידע?</w:t>
      </w:r>
      <w:bookmarkStart w:id="1164" w:name="_ETM_Q1_4224771"/>
      <w:bookmarkEnd w:id="1164"/>
      <w:r>
        <w:rPr>
          <w:rFonts w:hint="cs"/>
          <w:rtl/>
        </w:rPr>
        <w:t xml:space="preserve"> המהלך של תרגום הטופס הוא </w:t>
      </w:r>
      <w:bookmarkStart w:id="1165" w:name="_ETM_Q1_4230821"/>
      <w:bookmarkEnd w:id="1165"/>
      <w:r>
        <w:rPr>
          <w:rFonts w:hint="cs"/>
          <w:rtl/>
        </w:rPr>
        <w:t xml:space="preserve">יותר קשה? </w:t>
      </w:r>
    </w:p>
    <w:p w:rsidR="005F0956" w:rsidRDefault="005F0956" w:rsidP="00FE79AD">
      <w:pPr>
        <w:rPr>
          <w:rtl/>
        </w:rPr>
      </w:pPr>
      <w:bookmarkStart w:id="1166" w:name="_ETM_Q1_4222175"/>
      <w:bookmarkEnd w:id="1166"/>
      <w:r>
        <w:rPr>
          <w:rFonts w:hint="cs"/>
          <w:rtl/>
        </w:rPr>
        <w:t xml:space="preserve"> </w:t>
      </w:r>
    </w:p>
    <w:p w:rsidR="00FE79AD" w:rsidRDefault="00FE79AD" w:rsidP="00FE79AD">
      <w:pPr>
        <w:pStyle w:val="af9"/>
        <w:keepNext/>
        <w:rPr>
          <w:rtl/>
        </w:rPr>
      </w:pPr>
      <w:bookmarkStart w:id="1167" w:name="_ETM_Q1_2779458"/>
      <w:bookmarkStart w:id="1168" w:name="_ETM_Q1_4232786"/>
      <w:bookmarkEnd w:id="1167"/>
      <w:bookmarkEnd w:id="1168"/>
      <w:r>
        <w:rPr>
          <w:rtl/>
        </w:rPr>
        <w:t>רויטל חרמון:</w:t>
      </w:r>
    </w:p>
    <w:p w:rsidR="00FE79AD" w:rsidRDefault="00FE79AD" w:rsidP="00FE79AD">
      <w:pPr>
        <w:pStyle w:val="KeepWithNext"/>
        <w:rPr>
          <w:rtl/>
        </w:rPr>
      </w:pPr>
    </w:p>
    <w:p w:rsidR="00FE79AD" w:rsidRDefault="00FE79AD" w:rsidP="00FE79AD">
      <w:pPr>
        <w:rPr>
          <w:rtl/>
        </w:rPr>
      </w:pPr>
      <w:r>
        <w:rPr>
          <w:rFonts w:hint="cs"/>
          <w:rtl/>
        </w:rPr>
        <w:t xml:space="preserve">הוא יותר מורכב. </w:t>
      </w:r>
    </w:p>
    <w:p w:rsidR="00FE79AD" w:rsidRDefault="00FE79AD" w:rsidP="00FE79AD">
      <w:pPr>
        <w:rPr>
          <w:rtl/>
        </w:rPr>
      </w:pPr>
      <w:bookmarkStart w:id="1169" w:name="_ETM_Q1_4235735"/>
      <w:bookmarkEnd w:id="1169"/>
    </w:p>
    <w:p w:rsidR="00FE79AD" w:rsidRDefault="00FE79AD" w:rsidP="00FE79AD">
      <w:pPr>
        <w:pStyle w:val="a4"/>
        <w:keepNext/>
        <w:rPr>
          <w:rtl/>
        </w:rPr>
      </w:pPr>
      <w:bookmarkStart w:id="1170" w:name="_ETM_Q1_4232461"/>
      <w:bookmarkEnd w:id="1170"/>
      <w:r>
        <w:rPr>
          <w:rtl/>
        </w:rPr>
        <w:t>ניבין אבו רחמון (הרשימה המשותפת):</w:t>
      </w:r>
    </w:p>
    <w:p w:rsidR="00FE79AD" w:rsidRDefault="00FE79AD" w:rsidP="00FE79AD">
      <w:pPr>
        <w:pStyle w:val="KeepWithNext"/>
        <w:rPr>
          <w:rtl/>
        </w:rPr>
      </w:pPr>
    </w:p>
    <w:p w:rsidR="00FE79AD" w:rsidRDefault="00FE79AD" w:rsidP="00FE79AD">
      <w:pPr>
        <w:rPr>
          <w:rtl/>
        </w:rPr>
      </w:pPr>
      <w:r>
        <w:rPr>
          <w:rFonts w:hint="cs"/>
          <w:rtl/>
        </w:rPr>
        <w:t xml:space="preserve">אבל את זה לא עשיתם, </w:t>
      </w:r>
      <w:bookmarkStart w:id="1171" w:name="_ETM_Q1_4237482"/>
      <w:bookmarkEnd w:id="1171"/>
      <w:r>
        <w:rPr>
          <w:rFonts w:hint="cs"/>
          <w:rtl/>
        </w:rPr>
        <w:t xml:space="preserve">כמו שהבנתי. </w:t>
      </w:r>
    </w:p>
    <w:p w:rsidR="00FE79AD" w:rsidRDefault="00FE79AD" w:rsidP="00FE79AD">
      <w:pPr>
        <w:rPr>
          <w:rtl/>
        </w:rPr>
      </w:pPr>
      <w:bookmarkStart w:id="1172" w:name="_ETM_Q1_4238902"/>
      <w:bookmarkEnd w:id="1172"/>
    </w:p>
    <w:p w:rsidR="00FE79AD" w:rsidRDefault="00FE79AD" w:rsidP="00FE79AD">
      <w:pPr>
        <w:pStyle w:val="af9"/>
        <w:keepNext/>
        <w:rPr>
          <w:rtl/>
        </w:rPr>
      </w:pPr>
      <w:bookmarkStart w:id="1173" w:name="_ETM_Q1_4234061"/>
      <w:bookmarkEnd w:id="1173"/>
      <w:r>
        <w:rPr>
          <w:rtl/>
        </w:rPr>
        <w:t>רויטל חרמון:</w:t>
      </w:r>
    </w:p>
    <w:p w:rsidR="00FE79AD" w:rsidRDefault="00FE79AD" w:rsidP="00FE79AD">
      <w:pPr>
        <w:pStyle w:val="KeepWithNext"/>
        <w:rPr>
          <w:rtl/>
        </w:rPr>
      </w:pPr>
    </w:p>
    <w:p w:rsidR="00FE79AD" w:rsidRDefault="00FE79AD" w:rsidP="00FE79AD">
      <w:pPr>
        <w:rPr>
          <w:rtl/>
        </w:rPr>
      </w:pPr>
      <w:r>
        <w:rPr>
          <w:rFonts w:hint="cs"/>
          <w:rtl/>
        </w:rPr>
        <w:t xml:space="preserve">התחלנו. </w:t>
      </w:r>
    </w:p>
    <w:p w:rsidR="00FE79AD" w:rsidRDefault="00FE79AD" w:rsidP="00FE79AD">
      <w:pPr>
        <w:rPr>
          <w:rtl/>
        </w:rPr>
      </w:pPr>
    </w:p>
    <w:p w:rsidR="00FE79AD" w:rsidRDefault="00FE79AD" w:rsidP="00FE79AD">
      <w:pPr>
        <w:pStyle w:val="af6"/>
        <w:keepNext/>
        <w:rPr>
          <w:rtl/>
        </w:rPr>
      </w:pPr>
      <w:bookmarkStart w:id="1174" w:name="_ETM_Q1_4236295"/>
      <w:bookmarkStart w:id="1175" w:name="_ETM_Q1_4238324"/>
      <w:bookmarkEnd w:id="1174"/>
      <w:bookmarkEnd w:id="1175"/>
      <w:r>
        <w:rPr>
          <w:rtl/>
        </w:rPr>
        <w:t>היו"ר אורי מקלב:</w:t>
      </w:r>
    </w:p>
    <w:p w:rsidR="00FE79AD" w:rsidRDefault="00FE79AD" w:rsidP="00FE79AD">
      <w:pPr>
        <w:pStyle w:val="KeepWithNext"/>
        <w:rPr>
          <w:rtl/>
        </w:rPr>
      </w:pPr>
    </w:p>
    <w:p w:rsidR="00FE79AD" w:rsidRDefault="00FE79AD" w:rsidP="00FE79AD">
      <w:pPr>
        <w:rPr>
          <w:rtl/>
        </w:rPr>
      </w:pPr>
      <w:r>
        <w:rPr>
          <w:rFonts w:hint="cs"/>
          <w:rtl/>
        </w:rPr>
        <w:t xml:space="preserve">כן, מה שמאוד עזר להם בתרגום </w:t>
      </w:r>
      <w:bookmarkStart w:id="1176" w:name="_ETM_Q1_4238456"/>
      <w:bookmarkEnd w:id="1176"/>
      <w:r>
        <w:rPr>
          <w:rFonts w:hint="cs"/>
          <w:rtl/>
        </w:rPr>
        <w:t xml:space="preserve">הטפסים זה ברגע שיש להם את מתרגם התוכן. </w:t>
      </w:r>
    </w:p>
    <w:p w:rsidR="00FE79AD" w:rsidRDefault="00FE79AD" w:rsidP="00FE79AD">
      <w:pPr>
        <w:rPr>
          <w:rtl/>
        </w:rPr>
      </w:pPr>
      <w:bookmarkStart w:id="1177" w:name="_ETM_Q1_4241472"/>
      <w:bookmarkEnd w:id="1177"/>
    </w:p>
    <w:p w:rsidR="00FE79AD" w:rsidRDefault="00FE79AD" w:rsidP="00FE79AD">
      <w:pPr>
        <w:pStyle w:val="af9"/>
        <w:keepNext/>
        <w:rPr>
          <w:rtl/>
        </w:rPr>
      </w:pPr>
      <w:bookmarkStart w:id="1178" w:name="_ETM_Q1_4242752"/>
      <w:bookmarkEnd w:id="1178"/>
      <w:r>
        <w:rPr>
          <w:rtl/>
        </w:rPr>
        <w:t>רויטל חרמון:</w:t>
      </w:r>
    </w:p>
    <w:p w:rsidR="00FE79AD" w:rsidRDefault="00FE79AD" w:rsidP="00FE79AD">
      <w:pPr>
        <w:pStyle w:val="KeepWithNext"/>
        <w:rPr>
          <w:rtl/>
        </w:rPr>
      </w:pPr>
    </w:p>
    <w:p w:rsidR="00FE79AD" w:rsidRDefault="00FE79AD" w:rsidP="00FE79AD">
      <w:pPr>
        <w:rPr>
          <w:rtl/>
        </w:rPr>
      </w:pPr>
      <w:r>
        <w:rPr>
          <w:rFonts w:hint="cs"/>
          <w:rtl/>
        </w:rPr>
        <w:t xml:space="preserve">נכון, יש </w:t>
      </w:r>
      <w:bookmarkStart w:id="1179" w:name="_ETM_Q1_4244175"/>
      <w:bookmarkEnd w:id="1179"/>
      <w:r>
        <w:rPr>
          <w:rFonts w:hint="cs"/>
          <w:rtl/>
        </w:rPr>
        <w:t xml:space="preserve">לנו עורך תוכן. בעצם הוא גם עובר על התכנים - </w:t>
      </w:r>
      <w:bookmarkStart w:id="1180" w:name="_ETM_Q1_4244261"/>
      <w:bookmarkEnd w:id="1180"/>
      <w:r>
        <w:rPr>
          <w:rFonts w:hint="cs"/>
          <w:rtl/>
        </w:rPr>
        <w:t>- -</w:t>
      </w:r>
    </w:p>
    <w:p w:rsidR="00FE79AD" w:rsidRDefault="00FE79AD" w:rsidP="00FE79AD">
      <w:pPr>
        <w:rPr>
          <w:rtl/>
        </w:rPr>
      </w:pPr>
      <w:bookmarkStart w:id="1181" w:name="_ETM_Q1_4244701"/>
      <w:bookmarkEnd w:id="1181"/>
    </w:p>
    <w:p w:rsidR="00FE79AD" w:rsidRDefault="00FE79AD" w:rsidP="00FE79AD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FE79AD" w:rsidRDefault="00FE79AD" w:rsidP="00FE79AD">
      <w:pPr>
        <w:pStyle w:val="KeepWithNext"/>
        <w:rPr>
          <w:rtl/>
        </w:rPr>
      </w:pPr>
    </w:p>
    <w:p w:rsidR="00FE79AD" w:rsidRDefault="00FE79AD" w:rsidP="00FE79AD">
      <w:pPr>
        <w:rPr>
          <w:rtl/>
        </w:rPr>
      </w:pPr>
      <w:r>
        <w:rPr>
          <w:rFonts w:hint="cs"/>
          <w:rtl/>
        </w:rPr>
        <w:t xml:space="preserve">עורך תוכן. תודה, רויטל, אני רוצה לתת לעוד. </w:t>
      </w:r>
      <w:bookmarkStart w:id="1182" w:name="_ETM_Q1_4250174"/>
      <w:bookmarkEnd w:id="1182"/>
      <w:r>
        <w:rPr>
          <w:rFonts w:hint="cs"/>
          <w:rtl/>
        </w:rPr>
        <w:t>בוודאי שזו דוגמה טובה. מי הנציג של המשרד לשוויון חברתי?</w:t>
      </w:r>
      <w:bookmarkStart w:id="1183" w:name="_ETM_Q1_4260000"/>
      <w:bookmarkEnd w:id="1183"/>
      <w:r>
        <w:rPr>
          <w:rFonts w:hint="cs"/>
          <w:rtl/>
        </w:rPr>
        <w:t xml:space="preserve"> בבקשה, שם ותפקיד.</w:t>
      </w:r>
    </w:p>
    <w:p w:rsidR="00FE79AD" w:rsidRDefault="00FE79AD" w:rsidP="00FE79AD">
      <w:pPr>
        <w:rPr>
          <w:rtl/>
        </w:rPr>
      </w:pPr>
    </w:p>
    <w:p w:rsidR="00FE79AD" w:rsidRDefault="00FE79AD" w:rsidP="00FE79AD">
      <w:pPr>
        <w:pStyle w:val="af9"/>
        <w:keepNext/>
        <w:rPr>
          <w:rtl/>
        </w:rPr>
      </w:pPr>
      <w:bookmarkStart w:id="1184" w:name="_ETM_Q1_4258178"/>
      <w:bookmarkEnd w:id="1184"/>
      <w:r>
        <w:rPr>
          <w:rtl/>
        </w:rPr>
        <w:t>רועי אסף:</w:t>
      </w:r>
    </w:p>
    <w:p w:rsidR="00FE79AD" w:rsidRDefault="00FE79AD" w:rsidP="00FE79AD">
      <w:pPr>
        <w:pStyle w:val="KeepWithNext"/>
        <w:rPr>
          <w:rtl/>
        </w:rPr>
      </w:pPr>
    </w:p>
    <w:p w:rsidR="00DD17AA" w:rsidRDefault="00FE79AD" w:rsidP="00DD17AA">
      <w:pPr>
        <w:rPr>
          <w:rtl/>
        </w:rPr>
      </w:pPr>
      <w:r>
        <w:rPr>
          <w:rFonts w:hint="cs"/>
          <w:rtl/>
        </w:rPr>
        <w:t>רועי אסף, ראש אגף פיתוח חברתי</w:t>
      </w:r>
      <w:bookmarkStart w:id="1185" w:name="_ETM_Q1_4263728"/>
      <w:bookmarkEnd w:id="1185"/>
      <w:r>
        <w:rPr>
          <w:rFonts w:hint="cs"/>
          <w:rtl/>
        </w:rPr>
        <w:t xml:space="preserve"> ברשות לפיתוח כלכלי של החברה הערבית. אנחנו מרכזים את </w:t>
      </w:r>
      <w:bookmarkStart w:id="1186" w:name="_ETM_Q1_4266980"/>
      <w:bookmarkEnd w:id="1186"/>
      <w:r>
        <w:rPr>
          <w:rFonts w:hint="cs"/>
          <w:rtl/>
        </w:rPr>
        <w:t xml:space="preserve">תכנית 922, ששם לא הייתה התייחסות לנושא הדיגיטלי. אנחנו </w:t>
      </w:r>
      <w:bookmarkStart w:id="1187" w:name="_ETM_Q1_4267199"/>
      <w:bookmarkEnd w:id="1187"/>
      <w:r>
        <w:rPr>
          <w:rFonts w:hint="cs"/>
          <w:rtl/>
        </w:rPr>
        <w:t>כמובן סומכים על עמיתינו ברשות התקשוב שהם אחראים</w:t>
      </w:r>
      <w:bookmarkStart w:id="1188" w:name="_ETM_Q1_4275160"/>
      <w:bookmarkEnd w:id="1188"/>
      <w:r w:rsidR="00DD17AA">
        <w:rPr>
          <w:rFonts w:hint="cs"/>
          <w:rtl/>
        </w:rPr>
        <w:t xml:space="preserve">, וזה נושא הדיון, לתרגום של אתרי הממשלה וכשזה </w:t>
      </w:r>
      <w:bookmarkStart w:id="1189" w:name="_ETM_Q1_4279578"/>
      <w:bookmarkEnd w:id="1189"/>
      <w:r w:rsidR="00DD17AA">
        <w:rPr>
          <w:rFonts w:hint="cs"/>
          <w:rtl/>
        </w:rPr>
        <w:t xml:space="preserve">ייכנס לאתר האחוד, כמו שאמר ראש הרשות, אז אני מניח </w:t>
      </w:r>
      <w:bookmarkStart w:id="1190" w:name="_ETM_Q1_4278639"/>
      <w:bookmarkEnd w:id="1190"/>
      <w:r w:rsidR="00DD17AA">
        <w:rPr>
          <w:rFonts w:hint="cs"/>
          <w:rtl/>
        </w:rPr>
        <w:t xml:space="preserve">שזה יתקדם יותר. </w:t>
      </w:r>
      <w:bookmarkStart w:id="1191" w:name="_ETM_Q1_4283878"/>
      <w:bookmarkEnd w:id="1191"/>
      <w:r w:rsidR="00DD17AA">
        <w:rPr>
          <w:rFonts w:hint="cs"/>
          <w:rtl/>
        </w:rPr>
        <w:t xml:space="preserve">כרגע להערה של חברי הכנסת, אז האתר </w:t>
      </w:r>
      <w:bookmarkStart w:id="1192" w:name="_ETM_Q1_4283928"/>
      <w:bookmarkEnd w:id="1192"/>
      <w:r w:rsidR="00DD17AA">
        <w:rPr>
          <w:rFonts w:hint="cs"/>
          <w:rtl/>
        </w:rPr>
        <w:t xml:space="preserve">שלנו כבר עכשיו מתחיל את התהליך של התרגום, עוד </w:t>
      </w:r>
      <w:bookmarkStart w:id="1193" w:name="_ETM_Q1_4286302"/>
      <w:bookmarkEnd w:id="1193"/>
      <w:r w:rsidR="00DD17AA">
        <w:rPr>
          <w:rFonts w:hint="cs"/>
          <w:rtl/>
        </w:rPr>
        <w:t xml:space="preserve">במתכונת שלו הנוכחית, לפני שזה עובר סופית. </w:t>
      </w:r>
    </w:p>
    <w:p w:rsidR="00DD17AA" w:rsidRDefault="00DD17AA" w:rsidP="00DD17AA">
      <w:pPr>
        <w:rPr>
          <w:rtl/>
        </w:rPr>
      </w:pPr>
    </w:p>
    <w:p w:rsidR="00FE79AD" w:rsidRDefault="00DD17AA" w:rsidP="003360A9">
      <w:pPr>
        <w:rPr>
          <w:rtl/>
        </w:rPr>
      </w:pPr>
      <w:bookmarkStart w:id="1194" w:name="_ETM_Q1_4294348"/>
      <w:bookmarkEnd w:id="1194"/>
      <w:r>
        <w:rPr>
          <w:rFonts w:hint="cs"/>
          <w:rtl/>
        </w:rPr>
        <w:t xml:space="preserve">באשר להצעה של </w:t>
      </w:r>
      <w:bookmarkStart w:id="1195" w:name="_ETM_Q1_4295802"/>
      <w:bookmarkEnd w:id="1195"/>
      <w:r>
        <w:rPr>
          <w:rFonts w:hint="cs"/>
          <w:rtl/>
        </w:rPr>
        <w:t xml:space="preserve">חבר הכנסת, ד"ר זחאלקה, שאנחנו נרכז, אז במשרד לשוויון </w:t>
      </w:r>
      <w:bookmarkStart w:id="1196" w:name="_ETM_Q1_4299928"/>
      <w:bookmarkEnd w:id="1196"/>
      <w:r>
        <w:rPr>
          <w:rFonts w:hint="cs"/>
          <w:rtl/>
        </w:rPr>
        <w:t xml:space="preserve">חברתי קיים גוף שנקרא ישראל דיגיטלית. בהתייחסות למצגת שאסמאא הציגה, </w:t>
      </w:r>
      <w:bookmarkStart w:id="1197" w:name="_ETM_Q1_4299451"/>
      <w:bookmarkEnd w:id="1197"/>
      <w:r>
        <w:rPr>
          <w:rFonts w:hint="cs"/>
          <w:rtl/>
        </w:rPr>
        <w:t xml:space="preserve">אז הדברים לא קשורים לתרגום האתרים אלא לשירות לאזרח, שזה </w:t>
      </w:r>
      <w:bookmarkStart w:id="1198" w:name="_ETM_Q1_4308925"/>
      <w:bookmarkEnd w:id="1198"/>
      <w:r>
        <w:rPr>
          <w:rFonts w:hint="cs"/>
          <w:rtl/>
        </w:rPr>
        <w:t xml:space="preserve">בתחום האחריות שלהם. אנחנו כמובן נשמח להיות שותפים בתהליך </w:t>
      </w:r>
      <w:bookmarkStart w:id="1199" w:name="_ETM_Q1_4315236"/>
      <w:bookmarkEnd w:id="1199"/>
      <w:r>
        <w:rPr>
          <w:rFonts w:hint="cs"/>
          <w:rtl/>
        </w:rPr>
        <w:t>הזה, אבל מי ש - - -</w:t>
      </w:r>
    </w:p>
    <w:p w:rsidR="00DD17AA" w:rsidRDefault="00DD17AA" w:rsidP="00DD17AA">
      <w:pPr>
        <w:rPr>
          <w:rtl/>
        </w:rPr>
      </w:pPr>
    </w:p>
    <w:p w:rsidR="00DD17AA" w:rsidRDefault="00DD17AA" w:rsidP="00DD17AA">
      <w:pPr>
        <w:pStyle w:val="af6"/>
        <w:keepNext/>
        <w:rPr>
          <w:rtl/>
        </w:rPr>
      </w:pPr>
      <w:bookmarkStart w:id="1200" w:name="_ETM_Q1_4312248"/>
      <w:bookmarkStart w:id="1201" w:name="_ETM_Q1_4312984"/>
      <w:bookmarkEnd w:id="1200"/>
      <w:bookmarkEnd w:id="1201"/>
      <w:r>
        <w:rPr>
          <w:rtl/>
        </w:rPr>
        <w:t>היו"ר אורי מקלב:</w:t>
      </w:r>
    </w:p>
    <w:p w:rsidR="00DD17AA" w:rsidRDefault="00DD17AA" w:rsidP="00DD17AA">
      <w:pPr>
        <w:pStyle w:val="KeepWithNext"/>
        <w:rPr>
          <w:rtl/>
        </w:rPr>
      </w:pPr>
    </w:p>
    <w:p w:rsidR="00DD17AA" w:rsidRDefault="00DD17AA" w:rsidP="00DD17AA">
      <w:pPr>
        <w:rPr>
          <w:rtl/>
        </w:rPr>
      </w:pPr>
      <w:r>
        <w:rPr>
          <w:rFonts w:hint="cs"/>
          <w:rtl/>
        </w:rPr>
        <w:t xml:space="preserve">מה היעד שלכם, </w:t>
      </w:r>
      <w:bookmarkStart w:id="1202" w:name="_ETM_Q1_4319754"/>
      <w:bookmarkEnd w:id="1202"/>
      <w:r>
        <w:rPr>
          <w:rFonts w:hint="cs"/>
          <w:rtl/>
        </w:rPr>
        <w:t>מתי אתם אמורים להדביק את הפער? אנחנ</w:t>
      </w:r>
      <w:bookmarkStart w:id="1203" w:name="_ETM_Q1_4321138"/>
      <w:bookmarkEnd w:id="1203"/>
      <w:r>
        <w:rPr>
          <w:rFonts w:hint="cs"/>
          <w:rtl/>
        </w:rPr>
        <w:t>ו רוצים לעקוב אחריכם, מתי אתה רואה שהמשרד יעלה</w:t>
      </w:r>
      <w:bookmarkStart w:id="1204" w:name="_ETM_Q1_4323481"/>
      <w:bookmarkEnd w:id="1204"/>
      <w:r>
        <w:rPr>
          <w:rFonts w:hint="cs"/>
          <w:rtl/>
        </w:rPr>
        <w:t xml:space="preserve"> את כל </w:t>
      </w:r>
      <w:r>
        <w:rPr>
          <w:rtl/>
        </w:rPr>
        <w:t>–</w:t>
      </w:r>
      <w:r>
        <w:rPr>
          <w:rFonts w:hint="cs"/>
          <w:rtl/>
        </w:rPr>
        <w:t xml:space="preserve"> אחרי שמצאתם את האיש </w:t>
      </w:r>
      <w:bookmarkStart w:id="1205" w:name="_ETM_Q1_4327594"/>
      <w:bookmarkEnd w:id="1205"/>
      <w:r>
        <w:rPr>
          <w:rFonts w:hint="cs"/>
          <w:rtl/>
        </w:rPr>
        <w:t xml:space="preserve">ויש לכם היום את היכולת ואת ההחלטה. </w:t>
      </w:r>
    </w:p>
    <w:p w:rsidR="00DD17AA" w:rsidRDefault="00DD17AA" w:rsidP="00DD17AA">
      <w:pPr>
        <w:rPr>
          <w:rtl/>
        </w:rPr>
      </w:pPr>
    </w:p>
    <w:p w:rsidR="00DD17AA" w:rsidRDefault="00DD17AA" w:rsidP="00DD17AA">
      <w:pPr>
        <w:pStyle w:val="af9"/>
        <w:keepNext/>
        <w:rPr>
          <w:rtl/>
        </w:rPr>
      </w:pPr>
      <w:bookmarkStart w:id="1206" w:name="_ETM_Q1_4325805"/>
      <w:bookmarkStart w:id="1207" w:name="_ETM_Q1_4328443"/>
      <w:bookmarkEnd w:id="1206"/>
      <w:bookmarkEnd w:id="1207"/>
      <w:r>
        <w:rPr>
          <w:rtl/>
        </w:rPr>
        <w:t>רועי אסף:</w:t>
      </w:r>
    </w:p>
    <w:p w:rsidR="00DD17AA" w:rsidRDefault="00DD17AA" w:rsidP="00DD17AA">
      <w:pPr>
        <w:pStyle w:val="KeepWithNext"/>
        <w:rPr>
          <w:rtl/>
        </w:rPr>
      </w:pPr>
    </w:p>
    <w:p w:rsidR="00DD17AA" w:rsidRDefault="00DD17AA" w:rsidP="00DD17AA">
      <w:pPr>
        <w:rPr>
          <w:rtl/>
        </w:rPr>
      </w:pPr>
      <w:r>
        <w:rPr>
          <w:rFonts w:hint="cs"/>
          <w:rtl/>
        </w:rPr>
        <w:t xml:space="preserve">הייתי אומר לך </w:t>
      </w:r>
      <w:bookmarkStart w:id="1208" w:name="_ETM_Q1_4330085"/>
      <w:bookmarkEnd w:id="1208"/>
      <w:r>
        <w:rPr>
          <w:rFonts w:hint="cs"/>
          <w:rtl/>
        </w:rPr>
        <w:t>עד הבחירות, אבל בשלושה חודשים הקרובים</w:t>
      </w:r>
      <w:r w:rsidR="008F72E6">
        <w:rPr>
          <w:rFonts w:hint="cs"/>
          <w:rtl/>
        </w:rPr>
        <w:t xml:space="preserve"> - - -</w:t>
      </w:r>
    </w:p>
    <w:p w:rsidR="008F72E6" w:rsidRDefault="008F72E6" w:rsidP="00DD17AA">
      <w:pPr>
        <w:rPr>
          <w:rtl/>
        </w:rPr>
      </w:pPr>
      <w:bookmarkStart w:id="1209" w:name="_ETM_Q1_4329695"/>
      <w:bookmarkEnd w:id="1209"/>
    </w:p>
    <w:p w:rsidR="008F72E6" w:rsidRDefault="008F72E6" w:rsidP="008F72E6">
      <w:pPr>
        <w:pStyle w:val="af6"/>
        <w:keepNext/>
        <w:rPr>
          <w:rtl/>
        </w:rPr>
      </w:pPr>
      <w:bookmarkStart w:id="1210" w:name="_ETM_Q1_4330727"/>
      <w:bookmarkEnd w:id="1210"/>
      <w:r>
        <w:rPr>
          <w:rtl/>
        </w:rPr>
        <w:lastRenderedPageBreak/>
        <w:t>היו"ר אורי מקלב: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8F72E6">
      <w:pPr>
        <w:rPr>
          <w:rtl/>
        </w:rPr>
      </w:pPr>
      <w:r>
        <w:rPr>
          <w:rFonts w:hint="cs"/>
          <w:rtl/>
        </w:rPr>
        <w:t xml:space="preserve">זה עוד </w:t>
      </w:r>
      <w:bookmarkStart w:id="1211" w:name="_ETM_Q1_4331820"/>
      <w:bookmarkEnd w:id="1211"/>
      <w:r>
        <w:rPr>
          <w:rFonts w:hint="cs"/>
          <w:rtl/>
        </w:rPr>
        <w:t xml:space="preserve">הרבה זמן. </w:t>
      </w:r>
    </w:p>
    <w:p w:rsidR="008F72E6" w:rsidRDefault="008F72E6" w:rsidP="008F72E6">
      <w:pPr>
        <w:rPr>
          <w:rtl/>
        </w:rPr>
      </w:pPr>
    </w:p>
    <w:p w:rsidR="008F72E6" w:rsidRDefault="008F72E6" w:rsidP="008F72E6">
      <w:pPr>
        <w:pStyle w:val="af9"/>
        <w:keepNext/>
        <w:rPr>
          <w:rtl/>
        </w:rPr>
      </w:pPr>
      <w:bookmarkStart w:id="1212" w:name="_ETM_Q1_4333132"/>
      <w:bookmarkStart w:id="1213" w:name="_ETM_Q1_4334517"/>
      <w:bookmarkEnd w:id="1212"/>
      <w:bookmarkEnd w:id="1213"/>
      <w:r>
        <w:rPr>
          <w:rtl/>
        </w:rPr>
        <w:t>רועי אסף: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8F72E6">
      <w:pPr>
        <w:rPr>
          <w:rtl/>
        </w:rPr>
      </w:pPr>
      <w:r>
        <w:rPr>
          <w:rFonts w:hint="cs"/>
          <w:rtl/>
        </w:rPr>
        <w:t>בשלושה חודשים הקרובים. כבר עובדים על זה, אבל</w:t>
      </w:r>
      <w:bookmarkStart w:id="1214" w:name="_ETM_Q1_4333832"/>
      <w:bookmarkEnd w:id="1214"/>
      <w:r>
        <w:rPr>
          <w:rFonts w:hint="cs"/>
          <w:rtl/>
        </w:rPr>
        <w:t xml:space="preserve"> אני לא רוצה להגיד זמן קצר מדי ולא לעמוד בזה, </w:t>
      </w:r>
      <w:bookmarkStart w:id="1215" w:name="_ETM_Q1_4339188"/>
      <w:bookmarkEnd w:id="1215"/>
      <w:r>
        <w:rPr>
          <w:rFonts w:hint="cs"/>
          <w:rtl/>
        </w:rPr>
        <w:t xml:space="preserve">אז בשלושה חודשים הקרובים זה כבר יהיה, רוב הסיכויים שקודם </w:t>
      </w:r>
      <w:bookmarkStart w:id="1216" w:name="_ETM_Q1_4338911"/>
      <w:bookmarkEnd w:id="1216"/>
      <w:r>
        <w:rPr>
          <w:rFonts w:hint="cs"/>
          <w:rtl/>
        </w:rPr>
        <w:t xml:space="preserve">לכן. </w:t>
      </w:r>
    </w:p>
    <w:p w:rsidR="008F72E6" w:rsidRDefault="008F72E6" w:rsidP="008F72E6">
      <w:pPr>
        <w:rPr>
          <w:rtl/>
        </w:rPr>
      </w:pPr>
    </w:p>
    <w:p w:rsidR="008F72E6" w:rsidRDefault="008F72E6" w:rsidP="008F72E6">
      <w:pPr>
        <w:pStyle w:val="af6"/>
        <w:keepNext/>
        <w:rPr>
          <w:rtl/>
        </w:rPr>
      </w:pPr>
      <w:bookmarkStart w:id="1217" w:name="_ETM_Q1_4339674"/>
      <w:bookmarkEnd w:id="1217"/>
      <w:r>
        <w:rPr>
          <w:rtl/>
        </w:rPr>
        <w:t>היו"ר אורי מקלב: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8F72E6">
      <w:pPr>
        <w:rPr>
          <w:rtl/>
        </w:rPr>
      </w:pPr>
      <w:r>
        <w:rPr>
          <w:rFonts w:hint="cs"/>
          <w:rtl/>
        </w:rPr>
        <w:t xml:space="preserve">אוקיי, תודה רבה. רצית לשאול? </w:t>
      </w:r>
    </w:p>
    <w:p w:rsidR="008F72E6" w:rsidRDefault="008F72E6" w:rsidP="008F72E6">
      <w:pPr>
        <w:rPr>
          <w:rtl/>
        </w:rPr>
      </w:pPr>
    </w:p>
    <w:p w:rsidR="008F72E6" w:rsidRDefault="008F72E6" w:rsidP="008F72E6">
      <w:pPr>
        <w:pStyle w:val="a4"/>
        <w:keepNext/>
        <w:rPr>
          <w:rtl/>
        </w:rPr>
      </w:pPr>
      <w:bookmarkStart w:id="1218" w:name="_ETM_Q1_4348255"/>
      <w:bookmarkStart w:id="1219" w:name="_ETM_Q1_4344993"/>
      <w:bookmarkEnd w:id="1218"/>
      <w:bookmarkEnd w:id="1219"/>
      <w:r>
        <w:rPr>
          <w:rtl/>
        </w:rPr>
        <w:t>ניבין אבו רחמון (הרשימה המשותפת):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3360A9">
      <w:pPr>
        <w:rPr>
          <w:rtl/>
        </w:rPr>
      </w:pPr>
      <w:r>
        <w:rPr>
          <w:rFonts w:hint="cs"/>
          <w:rtl/>
        </w:rPr>
        <w:t xml:space="preserve">כן, רציתי לשאול את </w:t>
      </w:r>
      <w:bookmarkStart w:id="1220" w:name="_ETM_Q1_4351328"/>
      <w:bookmarkEnd w:id="1220"/>
      <w:r>
        <w:rPr>
          <w:rFonts w:hint="cs"/>
          <w:rtl/>
        </w:rPr>
        <w:t xml:space="preserve">רויטל, אני מסתכלת פה על הטבלה של הממ"מ, שלדעתי </w:t>
      </w:r>
      <w:bookmarkStart w:id="1221" w:name="_ETM_Q1_4358859"/>
      <w:bookmarkEnd w:id="1221"/>
      <w:r>
        <w:rPr>
          <w:rFonts w:hint="cs"/>
          <w:rtl/>
        </w:rPr>
        <w:t xml:space="preserve">היא מחולקת ממש בצורה טובה ואני רואה שיש לכם שיפור, </w:t>
      </w:r>
      <w:bookmarkStart w:id="1222" w:name="_ETM_Q1_4363290"/>
      <w:bookmarkEnd w:id="1222"/>
      <w:r>
        <w:rPr>
          <w:rFonts w:hint="cs"/>
          <w:rtl/>
        </w:rPr>
        <w:t xml:space="preserve">ממש עובדים על זה, אבל עדיין יש לכם בעיה עם </w:t>
      </w:r>
      <w:bookmarkStart w:id="1223" w:name="_ETM_Q1_4367477"/>
      <w:bookmarkEnd w:id="1223"/>
      <w:r>
        <w:rPr>
          <w:rFonts w:hint="cs"/>
          <w:rtl/>
        </w:rPr>
        <w:t xml:space="preserve">כל מה שקשור לטפסים בערבית. רואים שיש את הקישור </w:t>
      </w:r>
      <w:bookmarkStart w:id="1224" w:name="_ETM_Q1_4368550"/>
      <w:bookmarkEnd w:id="1224"/>
      <w:r>
        <w:rPr>
          <w:rFonts w:hint="cs"/>
          <w:rtl/>
        </w:rPr>
        <w:t xml:space="preserve">בערבית, אבל הטפסים עדיין בעברית. אני מקווה שאנחנו נתקדם עם </w:t>
      </w:r>
      <w:bookmarkStart w:id="1225" w:name="_ETM_Q1_4376413"/>
      <w:bookmarkEnd w:id="1225"/>
      <w:r>
        <w:rPr>
          <w:rFonts w:hint="cs"/>
          <w:rtl/>
        </w:rPr>
        <w:t xml:space="preserve">זה גם. </w:t>
      </w:r>
      <w:bookmarkStart w:id="1226" w:name="_ETM_Q1_4377722"/>
      <w:bookmarkEnd w:id="1226"/>
      <w:r>
        <w:rPr>
          <w:rFonts w:hint="cs"/>
          <w:rtl/>
        </w:rPr>
        <w:t xml:space="preserve">גם לגבי קמפיינים בערבית, אני רציתי לדעת </w:t>
      </w:r>
      <w:bookmarkStart w:id="1227" w:name="_ETM_Q1_4380274"/>
      <w:bookmarkEnd w:id="1227"/>
      <w:r>
        <w:rPr>
          <w:rFonts w:hint="cs"/>
          <w:rtl/>
        </w:rPr>
        <w:t xml:space="preserve">אם יש לכם קמפיין בערבית, </w:t>
      </w:r>
      <w:bookmarkStart w:id="1228" w:name="_ETM_Q1_4384501"/>
      <w:bookmarkEnd w:id="1228"/>
      <w:r>
        <w:rPr>
          <w:rFonts w:hint="cs"/>
          <w:rtl/>
        </w:rPr>
        <w:t xml:space="preserve">אם היה, איך זה הלך. ועוד שאלה לגבי העורך, כמה אנשים </w:t>
      </w:r>
      <w:bookmarkStart w:id="1229" w:name="_ETM_Q1_4393197"/>
      <w:bookmarkEnd w:id="1229"/>
      <w:r>
        <w:rPr>
          <w:rFonts w:hint="cs"/>
          <w:rtl/>
        </w:rPr>
        <w:t xml:space="preserve">יש בצוות? </w:t>
      </w:r>
    </w:p>
    <w:p w:rsidR="008F72E6" w:rsidRDefault="008F72E6" w:rsidP="008F72E6">
      <w:pPr>
        <w:rPr>
          <w:rtl/>
        </w:rPr>
      </w:pPr>
    </w:p>
    <w:p w:rsidR="008F72E6" w:rsidRDefault="008F72E6" w:rsidP="008F72E6">
      <w:pPr>
        <w:pStyle w:val="af6"/>
        <w:keepNext/>
        <w:rPr>
          <w:rtl/>
        </w:rPr>
      </w:pPr>
      <w:bookmarkStart w:id="1230" w:name="_ETM_Q1_4389569"/>
      <w:bookmarkStart w:id="1231" w:name="_ETM_Q1_4390321"/>
      <w:bookmarkEnd w:id="1230"/>
      <w:bookmarkEnd w:id="1231"/>
      <w:r>
        <w:rPr>
          <w:rtl/>
        </w:rPr>
        <w:t>היו"ר אורי מקלב: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8F72E6">
      <w:pPr>
        <w:rPr>
          <w:rtl/>
        </w:rPr>
      </w:pPr>
      <w:r>
        <w:rPr>
          <w:rFonts w:hint="cs"/>
          <w:rtl/>
        </w:rPr>
        <w:t xml:space="preserve">חוץ מאותו עורך תוכן? </w:t>
      </w:r>
    </w:p>
    <w:p w:rsidR="008F72E6" w:rsidRDefault="008F72E6" w:rsidP="008F72E6">
      <w:pPr>
        <w:rPr>
          <w:rtl/>
        </w:rPr>
      </w:pPr>
    </w:p>
    <w:p w:rsidR="008F72E6" w:rsidRDefault="008F72E6" w:rsidP="008F72E6">
      <w:pPr>
        <w:pStyle w:val="a4"/>
        <w:keepNext/>
        <w:rPr>
          <w:rtl/>
        </w:rPr>
      </w:pPr>
      <w:bookmarkStart w:id="1232" w:name="_ETM_Q1_4391788"/>
      <w:bookmarkStart w:id="1233" w:name="_ETM_Q1_4392898"/>
      <w:bookmarkEnd w:id="1232"/>
      <w:bookmarkEnd w:id="1233"/>
      <w:r>
        <w:rPr>
          <w:rtl/>
        </w:rPr>
        <w:t>ניבין אבו רחמון (הרשימה המשותפת):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8F72E6">
      <w:pPr>
        <w:rPr>
          <w:rtl/>
        </w:rPr>
      </w:pPr>
      <w:r>
        <w:rPr>
          <w:rFonts w:hint="cs"/>
          <w:rtl/>
        </w:rPr>
        <w:t xml:space="preserve">כן, חוץ מעורך התוכן. </w:t>
      </w:r>
      <w:bookmarkStart w:id="1234" w:name="_ETM_Q1_4393519"/>
      <w:bookmarkEnd w:id="1234"/>
    </w:p>
    <w:p w:rsidR="008F72E6" w:rsidRDefault="008F72E6" w:rsidP="008F72E6">
      <w:pPr>
        <w:rPr>
          <w:rtl/>
        </w:rPr>
      </w:pPr>
    </w:p>
    <w:p w:rsidR="008F72E6" w:rsidRDefault="008F72E6" w:rsidP="008F72E6">
      <w:pPr>
        <w:pStyle w:val="af9"/>
        <w:keepNext/>
        <w:rPr>
          <w:rtl/>
        </w:rPr>
      </w:pPr>
      <w:bookmarkStart w:id="1235" w:name="_ETM_Q1_4393632"/>
      <w:bookmarkStart w:id="1236" w:name="_ETM_Q1_4396685"/>
      <w:bookmarkEnd w:id="1235"/>
      <w:bookmarkEnd w:id="1236"/>
      <w:r>
        <w:rPr>
          <w:rtl/>
        </w:rPr>
        <w:t>רויטל חרמון: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3360A9">
      <w:pPr>
        <w:rPr>
          <w:rtl/>
        </w:rPr>
      </w:pPr>
      <w:r>
        <w:rPr>
          <w:rFonts w:hint="cs"/>
          <w:rtl/>
        </w:rPr>
        <w:t>זה צוות של שישה עורכים, שלושה בע</w:t>
      </w:r>
      <w:r w:rsidR="003360A9">
        <w:rPr>
          <w:rFonts w:hint="cs"/>
          <w:rtl/>
        </w:rPr>
        <w:t>בר</w:t>
      </w:r>
      <w:r>
        <w:rPr>
          <w:rFonts w:hint="cs"/>
          <w:rtl/>
        </w:rPr>
        <w:t xml:space="preserve">ית, אחד מבצע גם </w:t>
      </w:r>
      <w:bookmarkStart w:id="1237" w:name="_ETM_Q1_4403349"/>
      <w:bookmarkEnd w:id="1237"/>
      <w:r>
        <w:rPr>
          <w:rFonts w:hint="cs"/>
          <w:rtl/>
        </w:rPr>
        <w:t xml:space="preserve">עיצובים, אנגלית וערבית. </w:t>
      </w:r>
    </w:p>
    <w:p w:rsidR="008F72E6" w:rsidRDefault="008F72E6" w:rsidP="008F72E6">
      <w:pPr>
        <w:rPr>
          <w:rtl/>
        </w:rPr>
      </w:pPr>
    </w:p>
    <w:p w:rsidR="008F72E6" w:rsidRDefault="008F72E6" w:rsidP="008F72E6">
      <w:pPr>
        <w:pStyle w:val="a4"/>
        <w:keepNext/>
        <w:rPr>
          <w:rtl/>
        </w:rPr>
      </w:pPr>
      <w:bookmarkStart w:id="1238" w:name="_ETM_Q1_4403217"/>
      <w:bookmarkStart w:id="1239" w:name="_ETM_Q1_4404996"/>
      <w:bookmarkEnd w:id="1238"/>
      <w:bookmarkEnd w:id="1239"/>
      <w:r>
        <w:rPr>
          <w:rtl/>
        </w:rPr>
        <w:t>ניבין אבו רחמון (הרשימה המשותפת):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8F72E6">
      <w:pPr>
        <w:rPr>
          <w:rtl/>
        </w:rPr>
      </w:pPr>
      <w:r>
        <w:rPr>
          <w:rFonts w:hint="cs"/>
          <w:rtl/>
        </w:rPr>
        <w:t>שלושה בעברית, אחד בערבית?</w:t>
      </w:r>
    </w:p>
    <w:p w:rsidR="008F72E6" w:rsidRDefault="008F72E6" w:rsidP="008F72E6">
      <w:pPr>
        <w:rPr>
          <w:rtl/>
        </w:rPr>
      </w:pPr>
      <w:bookmarkStart w:id="1240" w:name="_ETM_Q1_4407619"/>
      <w:bookmarkEnd w:id="1240"/>
    </w:p>
    <w:p w:rsidR="008F72E6" w:rsidRDefault="008F72E6" w:rsidP="008F72E6">
      <w:pPr>
        <w:pStyle w:val="af9"/>
        <w:keepNext/>
        <w:rPr>
          <w:rtl/>
        </w:rPr>
      </w:pPr>
      <w:bookmarkStart w:id="1241" w:name="_ETM_Q1_4408627"/>
      <w:bookmarkEnd w:id="1241"/>
      <w:r>
        <w:rPr>
          <w:rtl/>
        </w:rPr>
        <w:t>רויטל חרמון: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8F72E6">
      <w:pPr>
        <w:rPr>
          <w:rtl/>
        </w:rPr>
      </w:pPr>
      <w:r>
        <w:rPr>
          <w:rFonts w:hint="cs"/>
          <w:rtl/>
        </w:rPr>
        <w:t xml:space="preserve">שלושה בעברית, אחד בערבית, </w:t>
      </w:r>
      <w:bookmarkStart w:id="1242" w:name="_ETM_Q1_4406740"/>
      <w:bookmarkEnd w:id="1242"/>
      <w:r>
        <w:rPr>
          <w:rFonts w:hint="cs"/>
          <w:rtl/>
        </w:rPr>
        <w:t xml:space="preserve">אחד באנגלית. </w:t>
      </w:r>
    </w:p>
    <w:p w:rsidR="008F72E6" w:rsidRDefault="008F72E6" w:rsidP="008F72E6">
      <w:pPr>
        <w:rPr>
          <w:rtl/>
        </w:rPr>
      </w:pPr>
      <w:bookmarkStart w:id="1243" w:name="_ETM_Q1_4410892"/>
      <w:bookmarkEnd w:id="1243"/>
    </w:p>
    <w:p w:rsidR="008F72E6" w:rsidRDefault="008F72E6" w:rsidP="008F72E6">
      <w:pPr>
        <w:pStyle w:val="af6"/>
        <w:keepNext/>
        <w:rPr>
          <w:rtl/>
        </w:rPr>
      </w:pPr>
      <w:bookmarkStart w:id="1244" w:name="_ETM_Q1_4411242"/>
      <w:bookmarkStart w:id="1245" w:name="_ETM_Q1_4411938"/>
      <w:bookmarkStart w:id="1246" w:name="_ETM_Q1_4247534"/>
      <w:bookmarkStart w:id="1247" w:name="_ETM_Q1_4414882"/>
      <w:bookmarkEnd w:id="1244"/>
      <w:bookmarkEnd w:id="1245"/>
      <w:bookmarkEnd w:id="1246"/>
      <w:bookmarkEnd w:id="1247"/>
      <w:r>
        <w:rPr>
          <w:rtl/>
        </w:rPr>
        <w:t>היו"ר אורי מקלב: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3360A9">
      <w:pPr>
        <w:rPr>
          <w:rtl/>
        </w:rPr>
      </w:pPr>
      <w:r>
        <w:rPr>
          <w:rFonts w:hint="cs"/>
          <w:rtl/>
        </w:rPr>
        <w:t xml:space="preserve">רצית להגיד משהו בקשר לשימושים, יוגב? </w:t>
      </w:r>
    </w:p>
    <w:p w:rsidR="008F72E6" w:rsidRDefault="008F72E6" w:rsidP="008F72E6">
      <w:pPr>
        <w:rPr>
          <w:rtl/>
        </w:rPr>
      </w:pPr>
    </w:p>
    <w:p w:rsidR="008F72E6" w:rsidRDefault="008F72E6" w:rsidP="008F72E6">
      <w:pPr>
        <w:pStyle w:val="af9"/>
        <w:keepNext/>
        <w:rPr>
          <w:rtl/>
        </w:rPr>
      </w:pPr>
      <w:bookmarkStart w:id="1248" w:name="_ETM_Q1_4420672"/>
      <w:bookmarkStart w:id="1249" w:name="_ETM_Q1_4419219"/>
      <w:bookmarkEnd w:id="1248"/>
      <w:bookmarkEnd w:id="1249"/>
      <w:r>
        <w:rPr>
          <w:rtl/>
        </w:rPr>
        <w:t>יוגב שמני: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3360A9">
      <w:pPr>
        <w:rPr>
          <w:rtl/>
        </w:rPr>
      </w:pPr>
      <w:r>
        <w:rPr>
          <w:rFonts w:hint="cs"/>
          <w:rtl/>
        </w:rPr>
        <w:t xml:space="preserve">אני </w:t>
      </w:r>
      <w:r w:rsidR="003360A9">
        <w:rPr>
          <w:rFonts w:hint="cs"/>
          <w:rtl/>
        </w:rPr>
        <w:t>אתן</w:t>
      </w:r>
      <w:r>
        <w:rPr>
          <w:rFonts w:hint="cs"/>
          <w:rtl/>
        </w:rPr>
        <w:t xml:space="preserve"> קצת מספרים, אבל </w:t>
      </w:r>
      <w:r w:rsidR="003360A9">
        <w:rPr>
          <w:rFonts w:hint="cs"/>
          <w:rtl/>
        </w:rPr>
        <w:t>לפני כן</w:t>
      </w:r>
      <w:r w:rsidR="00051D4E">
        <w:rPr>
          <w:rFonts w:hint="cs"/>
          <w:rtl/>
        </w:rPr>
        <w:t xml:space="preserve"> </w:t>
      </w:r>
      <w:r w:rsidR="003360A9">
        <w:rPr>
          <w:rFonts w:hint="cs"/>
          <w:rtl/>
        </w:rPr>
        <w:t xml:space="preserve">רק </w:t>
      </w:r>
      <w:bookmarkStart w:id="1250" w:name="_ETM_Q1_4425604"/>
      <w:bookmarkEnd w:id="1250"/>
      <w:r w:rsidR="003360A9">
        <w:rPr>
          <w:rFonts w:hint="cs"/>
          <w:rtl/>
        </w:rPr>
        <w:t>ל</w:t>
      </w:r>
      <w:r>
        <w:rPr>
          <w:rFonts w:hint="cs"/>
          <w:rtl/>
        </w:rPr>
        <w:t xml:space="preserve">חדד עוד שתי נקודות. אחת, </w:t>
      </w:r>
      <w:bookmarkStart w:id="1251" w:name="_ETM_Q1_4425210"/>
      <w:bookmarkEnd w:id="1251"/>
      <w:r w:rsidR="003360A9">
        <w:rPr>
          <w:rFonts w:hint="cs"/>
          <w:rtl/>
        </w:rPr>
        <w:t xml:space="preserve">בהקשר למה שיאיר תיאר, </w:t>
      </w:r>
      <w:r>
        <w:t>gov.il</w:t>
      </w:r>
      <w:r>
        <w:rPr>
          <w:rFonts w:hint="cs"/>
          <w:rtl/>
        </w:rPr>
        <w:t xml:space="preserve"> היא פלטפורמה שתומכת בארבע שפות, אחת מהן </w:t>
      </w:r>
      <w:bookmarkStart w:id="1252" w:name="_ETM_Q1_4431094"/>
      <w:bookmarkEnd w:id="1252"/>
      <w:r>
        <w:rPr>
          <w:rFonts w:hint="cs"/>
          <w:rtl/>
        </w:rPr>
        <w:t xml:space="preserve">ערבית, כלומר באמת יש פה </w:t>
      </w:r>
      <w:bookmarkStart w:id="1253" w:name="_ETM_Q1_4432945"/>
      <w:bookmarkEnd w:id="1253"/>
      <w:r>
        <w:rPr>
          <w:rFonts w:hint="cs"/>
          <w:rtl/>
        </w:rPr>
        <w:t xml:space="preserve">העדפות במשרדים לתרגם את התכנים שלהם במשרד </w:t>
      </w:r>
      <w:bookmarkStart w:id="1254" w:name="_ETM_Q1_4433718"/>
      <w:bookmarkEnd w:id="1254"/>
      <w:r>
        <w:rPr>
          <w:rFonts w:hint="cs"/>
          <w:rtl/>
        </w:rPr>
        <w:t xml:space="preserve">בצורה פשוטה. כמובן כל מה שהם עושים הם עושים יחד </w:t>
      </w:r>
      <w:bookmarkStart w:id="1255" w:name="_ETM_Q1_4442454"/>
      <w:bookmarkEnd w:id="1255"/>
      <w:r>
        <w:rPr>
          <w:rFonts w:hint="cs"/>
          <w:rtl/>
        </w:rPr>
        <w:t xml:space="preserve">איתנו, יושבת פה גם רונית שאחראית על זה מטעמנו, מנהלת </w:t>
      </w:r>
      <w:bookmarkStart w:id="1256" w:name="_ETM_Q1_4444502"/>
      <w:bookmarkEnd w:id="1256"/>
      <w:r>
        <w:rPr>
          <w:rFonts w:hint="cs"/>
          <w:rtl/>
        </w:rPr>
        <w:t xml:space="preserve">צוות התוכן בשפה הערבית, והיא מסייעת למשרדים כדי לעשות </w:t>
      </w:r>
      <w:bookmarkStart w:id="1257" w:name="_ETM_Q1_4451631"/>
      <w:bookmarkEnd w:id="1257"/>
      <w:r>
        <w:rPr>
          <w:rFonts w:hint="cs"/>
          <w:rtl/>
        </w:rPr>
        <w:t xml:space="preserve">את זה נכון. </w:t>
      </w:r>
    </w:p>
    <w:p w:rsidR="008F72E6" w:rsidRDefault="008F72E6" w:rsidP="008F72E6">
      <w:pPr>
        <w:rPr>
          <w:rtl/>
        </w:rPr>
      </w:pPr>
    </w:p>
    <w:p w:rsidR="003360A9" w:rsidRDefault="008F72E6" w:rsidP="003360A9">
      <w:pPr>
        <w:rPr>
          <w:rtl/>
        </w:rPr>
      </w:pPr>
      <w:r>
        <w:rPr>
          <w:rFonts w:hint="cs"/>
          <w:rtl/>
        </w:rPr>
        <w:t>דב</w:t>
      </w:r>
      <w:bookmarkStart w:id="1258" w:name="_ETM_Q1_4450941"/>
      <w:bookmarkEnd w:id="1258"/>
      <w:r>
        <w:rPr>
          <w:rFonts w:hint="cs"/>
          <w:rtl/>
        </w:rPr>
        <w:t xml:space="preserve">ר נוסף, אנחנו שותפים בעבודה יחד עם 'כל זכות', ביטוח לאומי, משרד הבינוי והשיכון ומשרד </w:t>
      </w:r>
      <w:bookmarkStart w:id="1259" w:name="_ETM_Q1_4458902"/>
      <w:bookmarkEnd w:id="1259"/>
      <w:r>
        <w:rPr>
          <w:rFonts w:hint="cs"/>
          <w:rtl/>
        </w:rPr>
        <w:t xml:space="preserve">המשפטים להגדיר מילון מונחים חי בשפה הערבית. זו </w:t>
      </w:r>
      <w:bookmarkStart w:id="1260" w:name="_ETM_Q1_4463010"/>
      <w:bookmarkEnd w:id="1260"/>
      <w:r>
        <w:rPr>
          <w:rFonts w:hint="cs"/>
          <w:rtl/>
        </w:rPr>
        <w:t xml:space="preserve">גם פעילות מאוד מאוד חשובה שהיה חשוב לציין. </w:t>
      </w:r>
      <w:bookmarkStart w:id="1261" w:name="_ETM_Q1_4468144"/>
      <w:bookmarkStart w:id="1262" w:name="_ETM_Q1_4469091"/>
      <w:bookmarkEnd w:id="1261"/>
      <w:bookmarkEnd w:id="1262"/>
      <w:r>
        <w:rPr>
          <w:rFonts w:hint="cs"/>
          <w:rtl/>
        </w:rPr>
        <w:t xml:space="preserve">אנחנו שותפים לעבודה הזאת והיא עבודה מאוד חשובה. </w:t>
      </w:r>
    </w:p>
    <w:p w:rsidR="003360A9" w:rsidRDefault="003360A9" w:rsidP="008F72E6">
      <w:pPr>
        <w:rPr>
          <w:rtl/>
        </w:rPr>
      </w:pPr>
      <w:bookmarkStart w:id="1263" w:name="_ETM_Q1_4473902"/>
      <w:bookmarkEnd w:id="1263"/>
    </w:p>
    <w:p w:rsidR="008F72E6" w:rsidRDefault="008F72E6" w:rsidP="003360A9">
      <w:pPr>
        <w:rPr>
          <w:rtl/>
        </w:rPr>
      </w:pPr>
      <w:r>
        <w:rPr>
          <w:rFonts w:hint="cs"/>
          <w:rtl/>
        </w:rPr>
        <w:lastRenderedPageBreak/>
        <w:t xml:space="preserve">על </w:t>
      </w:r>
      <w:bookmarkStart w:id="1264" w:name="_ETM_Q1_4475541"/>
      <w:bookmarkEnd w:id="1264"/>
      <w:r>
        <w:rPr>
          <w:rFonts w:hint="cs"/>
          <w:rtl/>
        </w:rPr>
        <w:t xml:space="preserve">מספרים, גם יאיר אמר את זה קודם, אנחנו יודעים מתוך </w:t>
      </w:r>
      <w:bookmarkStart w:id="1265" w:name="_ETM_Q1_4479101"/>
      <w:bookmarkEnd w:id="1265"/>
      <w:r>
        <w:rPr>
          <w:rFonts w:hint="cs"/>
          <w:rtl/>
        </w:rPr>
        <w:t>הנתונים הסטטיסטיים שאנחנו בוחנים מי גולש ל-</w:t>
      </w:r>
      <w:r w:rsidRPr="008F72E6">
        <w:t xml:space="preserve"> </w:t>
      </w:r>
      <w:r>
        <w:t>gov.il</w:t>
      </w:r>
      <w:r>
        <w:rPr>
          <w:rFonts w:hint="cs"/>
          <w:rtl/>
        </w:rPr>
        <w:t xml:space="preserve"> ומאיזה מכשיר, לא </w:t>
      </w:r>
      <w:bookmarkStart w:id="1266" w:name="_ETM_Q1_4485737"/>
      <w:bookmarkEnd w:id="1266"/>
      <w:r>
        <w:rPr>
          <w:rFonts w:hint="cs"/>
          <w:rtl/>
        </w:rPr>
        <w:t xml:space="preserve">מידע אישי כמובן, מידע סטטיסטי, </w:t>
      </w:r>
      <w:r w:rsidR="003360A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אנחנו מסתכלים על אוכלוסייה שיש </w:t>
      </w:r>
      <w:bookmarkStart w:id="1267" w:name="_ETM_Q1_4487180"/>
      <w:bookmarkEnd w:id="1267"/>
      <w:r>
        <w:rPr>
          <w:rFonts w:hint="cs"/>
          <w:rtl/>
        </w:rPr>
        <w:t xml:space="preserve">להם </w:t>
      </w:r>
      <w:r w:rsidR="003360A9">
        <w:rPr>
          <w:rFonts w:hint="cs"/>
          <w:rtl/>
        </w:rPr>
        <w:t>ביקושים</w:t>
      </w:r>
      <w:r>
        <w:rPr>
          <w:rFonts w:hint="cs"/>
          <w:rtl/>
        </w:rPr>
        <w:t xml:space="preserve"> שמוגדר עם מערכת הפעלה בערבית, סך הכול </w:t>
      </w:r>
      <w:bookmarkStart w:id="1268" w:name="_ETM_Q1_4497244"/>
      <w:bookmarkEnd w:id="1268"/>
      <w:r>
        <w:rPr>
          <w:rFonts w:hint="cs"/>
          <w:rtl/>
        </w:rPr>
        <w:t>כ-40% מאותה אוכלוסייה נכנס לאתרים ב-</w:t>
      </w:r>
      <w:r w:rsidRPr="008F72E6">
        <w:t xml:space="preserve"> </w:t>
      </w:r>
      <w:r>
        <w:t>gov.il</w:t>
      </w:r>
      <w:r>
        <w:rPr>
          <w:rFonts w:hint="cs"/>
          <w:rtl/>
        </w:rPr>
        <w:t xml:space="preserve">בשפה הערבית. זה מאוד </w:t>
      </w:r>
      <w:bookmarkStart w:id="1269" w:name="_ETM_Q1_4502905"/>
      <w:bookmarkEnd w:id="1269"/>
      <w:r>
        <w:rPr>
          <w:rFonts w:hint="cs"/>
          <w:rtl/>
        </w:rPr>
        <w:t xml:space="preserve">מתחבר למה שהצגת קודם, שעדיין גם כשיש אתר בערבית לא </w:t>
      </w:r>
      <w:bookmarkStart w:id="1270" w:name="_ETM_Q1_4509022"/>
      <w:bookmarkEnd w:id="1270"/>
      <w:r>
        <w:rPr>
          <w:rFonts w:hint="cs"/>
          <w:rtl/>
        </w:rPr>
        <w:t xml:space="preserve">כולם נכנסים וצורכים את השירות בערבית. </w:t>
      </w:r>
    </w:p>
    <w:p w:rsidR="008F72E6" w:rsidRDefault="008F72E6" w:rsidP="008F72E6">
      <w:pPr>
        <w:rPr>
          <w:rtl/>
        </w:rPr>
      </w:pPr>
    </w:p>
    <w:p w:rsidR="008F72E6" w:rsidRDefault="008F72E6" w:rsidP="008F72E6">
      <w:pPr>
        <w:pStyle w:val="af6"/>
        <w:keepNext/>
        <w:rPr>
          <w:rtl/>
        </w:rPr>
      </w:pPr>
      <w:bookmarkStart w:id="1271" w:name="_ETM_Q1_4508765"/>
      <w:bookmarkStart w:id="1272" w:name="_ETM_Q1_4509636"/>
      <w:bookmarkEnd w:id="1271"/>
      <w:bookmarkEnd w:id="1272"/>
      <w:r>
        <w:rPr>
          <w:rtl/>
        </w:rPr>
        <w:t>היו"ר אורי מקלב: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8F72E6" w:rsidP="008F72E6">
      <w:pPr>
        <w:rPr>
          <w:rtl/>
        </w:rPr>
      </w:pPr>
      <w:r>
        <w:rPr>
          <w:rFonts w:hint="cs"/>
          <w:rtl/>
        </w:rPr>
        <w:t xml:space="preserve">אוקיי. תודה. אנחנו נעשה </w:t>
      </w:r>
      <w:bookmarkStart w:id="1273" w:name="_ETM_Q1_4512914"/>
      <w:bookmarkEnd w:id="1273"/>
      <w:r>
        <w:rPr>
          <w:rFonts w:hint="cs"/>
          <w:rtl/>
        </w:rPr>
        <w:t xml:space="preserve">עכשיו בקצרה, כי כבר עברנו את הזמן, אז ממש בדקה-שתיים, נועה נאמן. </w:t>
      </w:r>
    </w:p>
    <w:p w:rsidR="008F72E6" w:rsidRDefault="008F72E6" w:rsidP="008F72E6">
      <w:pPr>
        <w:rPr>
          <w:rtl/>
        </w:rPr>
      </w:pPr>
    </w:p>
    <w:p w:rsidR="008F72E6" w:rsidRDefault="008F72E6" w:rsidP="008F72E6">
      <w:pPr>
        <w:pStyle w:val="af9"/>
        <w:keepNext/>
        <w:rPr>
          <w:rtl/>
        </w:rPr>
      </w:pPr>
      <w:bookmarkStart w:id="1274" w:name="_ETM_Q1_4521161"/>
      <w:bookmarkStart w:id="1275" w:name="_ETM_Q1_4522612"/>
      <w:bookmarkEnd w:id="1274"/>
      <w:bookmarkEnd w:id="1275"/>
      <w:r>
        <w:rPr>
          <w:rtl/>
        </w:rPr>
        <w:t>נועה נאמן:</w:t>
      </w:r>
    </w:p>
    <w:p w:rsidR="008F72E6" w:rsidRDefault="008F72E6" w:rsidP="008F72E6">
      <w:pPr>
        <w:pStyle w:val="KeepWithNext"/>
        <w:rPr>
          <w:rtl/>
        </w:rPr>
      </w:pPr>
    </w:p>
    <w:p w:rsidR="008F72E6" w:rsidRDefault="00F0209B" w:rsidP="008F72E6">
      <w:pPr>
        <w:rPr>
          <w:rtl/>
        </w:rPr>
      </w:pPr>
      <w:r>
        <w:rPr>
          <w:rFonts w:hint="cs"/>
          <w:rtl/>
        </w:rPr>
        <w:t xml:space="preserve">אני נועה, אני עורכת דין בנציבות הארצית לשוויון </w:t>
      </w:r>
      <w:bookmarkStart w:id="1276" w:name="_ETM_Q1_4526604"/>
      <w:bookmarkEnd w:id="1276"/>
      <w:r>
        <w:rPr>
          <w:rFonts w:hint="cs"/>
          <w:rtl/>
        </w:rPr>
        <w:t xml:space="preserve">הזדמנויות בעבודה, אנחנו עובדים עם משרד הרווחה. היה לי חשוב </w:t>
      </w:r>
      <w:bookmarkStart w:id="1277" w:name="_ETM_Q1_4532151"/>
      <w:bookmarkEnd w:id="1277"/>
      <w:r>
        <w:rPr>
          <w:rFonts w:hint="cs"/>
          <w:rtl/>
        </w:rPr>
        <w:t xml:space="preserve">להגיע כי אני רוצה להדגיש את החשיבות של הנגשת </w:t>
      </w:r>
      <w:bookmarkStart w:id="1278" w:name="_ETM_Q1_4531325"/>
      <w:bookmarkEnd w:id="1278"/>
      <w:r>
        <w:rPr>
          <w:rFonts w:hint="cs"/>
          <w:rtl/>
        </w:rPr>
        <w:t xml:space="preserve">השירותים לחברה הערבית. אנחנו גוף שמסייע לאזרחים למצות את </w:t>
      </w:r>
      <w:bookmarkStart w:id="1279" w:name="_ETM_Q1_4538053"/>
      <w:bookmarkEnd w:id="1279"/>
      <w:r>
        <w:rPr>
          <w:rFonts w:hint="cs"/>
          <w:rtl/>
        </w:rPr>
        <w:t xml:space="preserve">הזכויות שלהם בקשר לשוויון הזדמנויות בעבודה ואמרה ד"ר גנאים את </w:t>
      </w:r>
      <w:bookmarkStart w:id="1280" w:name="_ETM_Q1_4543484"/>
      <w:bookmarkEnd w:id="1280"/>
      <w:r>
        <w:rPr>
          <w:rFonts w:hint="cs"/>
          <w:rtl/>
        </w:rPr>
        <w:t xml:space="preserve">החשיבות של השתלבות בתוך מעגל התעסוקה כדי ליצור יותר מיומנויות </w:t>
      </w:r>
      <w:bookmarkStart w:id="1281" w:name="_ETM_Q1_4549023"/>
      <w:bookmarkEnd w:id="1281"/>
      <w:r>
        <w:rPr>
          <w:rFonts w:hint="cs"/>
          <w:rtl/>
        </w:rPr>
        <w:t xml:space="preserve">דיגיטליות. </w:t>
      </w:r>
    </w:p>
    <w:p w:rsidR="00F0209B" w:rsidRDefault="00F0209B" w:rsidP="008F72E6">
      <w:pPr>
        <w:rPr>
          <w:rtl/>
        </w:rPr>
      </w:pPr>
      <w:bookmarkStart w:id="1282" w:name="_ETM_Q1_4546264"/>
      <w:bookmarkEnd w:id="1282"/>
    </w:p>
    <w:p w:rsidR="00F0209B" w:rsidRDefault="00F0209B" w:rsidP="008F72E6">
      <w:pPr>
        <w:rPr>
          <w:rtl/>
        </w:rPr>
      </w:pPr>
      <w:bookmarkStart w:id="1283" w:name="_ETM_Q1_4547890"/>
      <w:bookmarkEnd w:id="1283"/>
      <w:r>
        <w:rPr>
          <w:rFonts w:hint="cs"/>
          <w:rtl/>
        </w:rPr>
        <w:t xml:space="preserve">החברה הערבית מודעת פחות לחוק שוויון הזדמנויות בעבודה </w:t>
      </w:r>
      <w:bookmarkStart w:id="1284" w:name="_ETM_Q1_4549967"/>
      <w:bookmarkEnd w:id="1284"/>
      <w:r>
        <w:rPr>
          <w:rFonts w:hint="cs"/>
          <w:rtl/>
        </w:rPr>
        <w:t xml:space="preserve">ולפעילות שלנו בתחום וזה למרות שהרבה פעמים היא זו שסובלת </w:t>
      </w:r>
      <w:bookmarkStart w:id="1285" w:name="_ETM_Q1_4553963"/>
      <w:bookmarkEnd w:id="1285"/>
      <w:r>
        <w:rPr>
          <w:rFonts w:hint="cs"/>
          <w:rtl/>
        </w:rPr>
        <w:t xml:space="preserve">מאפליה על רקעים שונים, לאו דווקא מוצא או לאום, כמו </w:t>
      </w:r>
      <w:bookmarkStart w:id="1286" w:name="_ETM_Q1_4562699"/>
      <w:bookmarkEnd w:id="1286"/>
      <w:r>
        <w:rPr>
          <w:rFonts w:hint="cs"/>
          <w:rtl/>
        </w:rPr>
        <w:t xml:space="preserve">שנהוג לחשוב, וחשוב לנו להגיע לאוכלוסיות האלה. בשנת 2017 </w:t>
      </w:r>
      <w:bookmarkStart w:id="1287" w:name="_ETM_Q1_4566472"/>
      <w:bookmarkEnd w:id="1287"/>
      <w:r>
        <w:rPr>
          <w:rFonts w:hint="cs"/>
          <w:rtl/>
        </w:rPr>
        <w:t>פנו אלינו 21% פונים ערבים, זה לא מספיק, לעומת 14%</w:t>
      </w:r>
      <w:bookmarkStart w:id="1288" w:name="_ETM_Q1_4573131"/>
      <w:bookmarkEnd w:id="1288"/>
      <w:r>
        <w:rPr>
          <w:rFonts w:hint="cs"/>
          <w:rtl/>
        </w:rPr>
        <w:t xml:space="preserve"> בשנת 2016 </w:t>
      </w:r>
    </w:p>
    <w:p w:rsidR="00F0209B" w:rsidRDefault="00F0209B" w:rsidP="008F72E6">
      <w:pPr>
        <w:rPr>
          <w:rtl/>
        </w:rPr>
      </w:pPr>
    </w:p>
    <w:p w:rsidR="00F0209B" w:rsidRDefault="00F0209B" w:rsidP="00F0209B">
      <w:pPr>
        <w:pStyle w:val="a4"/>
        <w:keepNext/>
        <w:rPr>
          <w:rtl/>
        </w:rPr>
      </w:pPr>
      <w:bookmarkStart w:id="1289" w:name="_ETM_Q1_4570149"/>
      <w:bookmarkStart w:id="1290" w:name="_ETM_Q1_4573753"/>
      <w:bookmarkEnd w:id="1289"/>
      <w:bookmarkEnd w:id="1290"/>
      <w:r>
        <w:rPr>
          <w:rtl/>
        </w:rPr>
        <w:t>ניבין אבו רחמון (הרשימה המשותפת):</w:t>
      </w:r>
    </w:p>
    <w:p w:rsidR="00F0209B" w:rsidRDefault="00F0209B" w:rsidP="00F0209B">
      <w:pPr>
        <w:pStyle w:val="KeepWithNext"/>
        <w:rPr>
          <w:rtl/>
        </w:rPr>
      </w:pPr>
    </w:p>
    <w:p w:rsidR="00F0209B" w:rsidRDefault="00F0209B" w:rsidP="00F0209B">
      <w:pPr>
        <w:rPr>
          <w:rtl/>
        </w:rPr>
      </w:pPr>
      <w:r>
        <w:rPr>
          <w:rFonts w:hint="cs"/>
          <w:rtl/>
        </w:rPr>
        <w:t xml:space="preserve">איך את מסבירה את זה? </w:t>
      </w:r>
    </w:p>
    <w:p w:rsidR="00F0209B" w:rsidRDefault="00F0209B" w:rsidP="00F0209B">
      <w:pPr>
        <w:rPr>
          <w:rtl/>
        </w:rPr>
      </w:pPr>
    </w:p>
    <w:p w:rsidR="00F0209B" w:rsidRDefault="00F0209B" w:rsidP="00F0209B">
      <w:pPr>
        <w:pStyle w:val="af9"/>
        <w:keepNext/>
        <w:rPr>
          <w:rtl/>
        </w:rPr>
      </w:pPr>
      <w:bookmarkStart w:id="1291" w:name="_ETM_Q1_4571108"/>
      <w:bookmarkStart w:id="1292" w:name="_ETM_Q1_4574273"/>
      <w:bookmarkEnd w:id="1291"/>
      <w:bookmarkEnd w:id="1292"/>
      <w:r>
        <w:rPr>
          <w:rtl/>
        </w:rPr>
        <w:t>נועה נאמן:</w:t>
      </w:r>
    </w:p>
    <w:p w:rsidR="00F0209B" w:rsidRDefault="00F0209B" w:rsidP="00F0209B">
      <w:pPr>
        <w:pStyle w:val="KeepWithNext"/>
        <w:rPr>
          <w:rtl/>
        </w:rPr>
      </w:pPr>
    </w:p>
    <w:p w:rsidR="00F0209B" w:rsidRDefault="00F0209B" w:rsidP="003360A9">
      <w:pPr>
        <w:rPr>
          <w:rtl/>
        </w:rPr>
      </w:pPr>
      <w:r>
        <w:rPr>
          <w:rFonts w:hint="cs"/>
          <w:rtl/>
        </w:rPr>
        <w:t xml:space="preserve">אני מסבירה את </w:t>
      </w:r>
      <w:bookmarkStart w:id="1293" w:name="_ETM_Q1_4576785"/>
      <w:bookmarkEnd w:id="1293"/>
      <w:r>
        <w:rPr>
          <w:rFonts w:hint="cs"/>
          <w:rtl/>
        </w:rPr>
        <w:t>זה קודם כל בחוסר מודעות, שנית</w:t>
      </w:r>
      <w:r w:rsidR="003360A9">
        <w:rPr>
          <w:rFonts w:hint="cs"/>
          <w:rtl/>
        </w:rPr>
        <w:t>,</w:t>
      </w:r>
      <w:r>
        <w:rPr>
          <w:rFonts w:hint="cs"/>
          <w:rtl/>
        </w:rPr>
        <w:t xml:space="preserve"> בחוסר אמון במערכות </w:t>
      </w:r>
      <w:bookmarkStart w:id="1294" w:name="_ETM_Q1_4575299"/>
      <w:bookmarkEnd w:id="1294"/>
      <w:r>
        <w:rPr>
          <w:rFonts w:hint="cs"/>
          <w:rtl/>
        </w:rPr>
        <w:t>ממשלתיות</w:t>
      </w:r>
      <w:r w:rsidR="003360A9">
        <w:rPr>
          <w:rFonts w:hint="cs"/>
          <w:rtl/>
        </w:rPr>
        <w:t>.</w:t>
      </w:r>
    </w:p>
    <w:p w:rsidR="00F0209B" w:rsidRDefault="00F0209B" w:rsidP="00F0209B">
      <w:pPr>
        <w:rPr>
          <w:rtl/>
        </w:rPr>
      </w:pPr>
    </w:p>
    <w:p w:rsidR="00F0209B" w:rsidRDefault="00F0209B" w:rsidP="00F0209B">
      <w:pPr>
        <w:pStyle w:val="a4"/>
        <w:keepNext/>
        <w:rPr>
          <w:rtl/>
        </w:rPr>
      </w:pPr>
      <w:bookmarkStart w:id="1295" w:name="_ETM_Q1_4577917"/>
      <w:bookmarkStart w:id="1296" w:name="_ETM_Q1_4578993"/>
      <w:bookmarkEnd w:id="1295"/>
      <w:bookmarkEnd w:id="1296"/>
      <w:r>
        <w:rPr>
          <w:rtl/>
        </w:rPr>
        <w:t>ניבין אבו רחמון (הרשימה המשותפת):</w:t>
      </w:r>
    </w:p>
    <w:p w:rsidR="00F0209B" w:rsidRDefault="00F0209B" w:rsidP="00F0209B">
      <w:pPr>
        <w:pStyle w:val="KeepWithNext"/>
        <w:rPr>
          <w:rtl/>
        </w:rPr>
      </w:pPr>
    </w:p>
    <w:p w:rsidR="00F0209B" w:rsidRDefault="00F0209B" w:rsidP="00F0209B">
      <w:pPr>
        <w:rPr>
          <w:rtl/>
        </w:rPr>
      </w:pPr>
      <w:r>
        <w:rPr>
          <w:rFonts w:hint="cs"/>
          <w:rtl/>
        </w:rPr>
        <w:t>המודעות, האחריות של מי בסופו של דבר</w:t>
      </w:r>
      <w:bookmarkStart w:id="1297" w:name="_ETM_Q1_4580662"/>
      <w:bookmarkEnd w:id="1297"/>
      <w:r>
        <w:rPr>
          <w:rFonts w:hint="cs"/>
          <w:rtl/>
        </w:rPr>
        <w:t xml:space="preserve">? </w:t>
      </w:r>
    </w:p>
    <w:p w:rsidR="00F0209B" w:rsidRDefault="00F0209B" w:rsidP="00F0209B">
      <w:pPr>
        <w:rPr>
          <w:rtl/>
        </w:rPr>
      </w:pPr>
    </w:p>
    <w:p w:rsidR="00F0209B" w:rsidRDefault="00F0209B" w:rsidP="00F0209B">
      <w:pPr>
        <w:pStyle w:val="af9"/>
        <w:keepNext/>
        <w:rPr>
          <w:rtl/>
        </w:rPr>
      </w:pPr>
      <w:bookmarkStart w:id="1298" w:name="_ETM_Q1_4583060"/>
      <w:bookmarkStart w:id="1299" w:name="_ETM_Q1_4584247"/>
      <w:bookmarkEnd w:id="1298"/>
      <w:bookmarkEnd w:id="1299"/>
      <w:r>
        <w:rPr>
          <w:rtl/>
        </w:rPr>
        <w:t>נועה נאמן:</w:t>
      </w:r>
    </w:p>
    <w:p w:rsidR="00F0209B" w:rsidRDefault="00F0209B" w:rsidP="00F0209B">
      <w:pPr>
        <w:pStyle w:val="KeepWithNext"/>
        <w:rPr>
          <w:rtl/>
        </w:rPr>
      </w:pPr>
    </w:p>
    <w:p w:rsidR="00F0209B" w:rsidRDefault="00F0209B" w:rsidP="003360A9">
      <w:pPr>
        <w:rPr>
          <w:rtl/>
        </w:rPr>
      </w:pPr>
      <w:r>
        <w:rPr>
          <w:rFonts w:hint="cs"/>
          <w:rtl/>
        </w:rPr>
        <w:t xml:space="preserve">כמובן גם שלנו. אנחנו, אגב, כמובן הולכים להרצות </w:t>
      </w:r>
      <w:bookmarkStart w:id="1300" w:name="_ETM_Q1_4586003"/>
      <w:bookmarkEnd w:id="1300"/>
      <w:r>
        <w:rPr>
          <w:rFonts w:hint="cs"/>
          <w:rtl/>
        </w:rPr>
        <w:t xml:space="preserve">בערבית בהרבה מאוד מקומות, יש לנו עובדים ערבים שמרצים בשפת </w:t>
      </w:r>
      <w:bookmarkStart w:id="1301" w:name="_ETM_Q1_4587052"/>
      <w:bookmarkEnd w:id="1301"/>
      <w:r>
        <w:rPr>
          <w:rFonts w:hint="cs"/>
          <w:rtl/>
        </w:rPr>
        <w:t xml:space="preserve">האם וכשאנחנו מרצים לערבים אנחנו משלבים את זה גם בדברים שלא </w:t>
      </w:r>
      <w:bookmarkStart w:id="1302" w:name="_ETM_Q1_4591395"/>
      <w:bookmarkEnd w:id="1302"/>
      <w:r>
        <w:rPr>
          <w:rFonts w:hint="cs"/>
          <w:rtl/>
        </w:rPr>
        <w:t xml:space="preserve">קשורים לתחום שלנו, כמו זכויות סוציאליות בסיסיות בתחום העבודה, אבל </w:t>
      </w:r>
      <w:bookmarkStart w:id="1303" w:name="_ETM_Q1_4595724"/>
      <w:bookmarkEnd w:id="1303"/>
      <w:r>
        <w:rPr>
          <w:rFonts w:hint="cs"/>
          <w:rtl/>
        </w:rPr>
        <w:t>זה לא מספיק. אחרי קמפיין גדול שעשינו</w:t>
      </w:r>
      <w:r w:rsidR="003360A9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1304" w:name="_ETM_Q1_4601167"/>
      <w:bookmarkEnd w:id="1304"/>
      <w:r>
        <w:rPr>
          <w:rFonts w:hint="cs"/>
          <w:rtl/>
        </w:rPr>
        <w:t>כן, היו יותר פניות ושוב חזרנו חזרה למיעוט</w:t>
      </w:r>
      <w:bookmarkStart w:id="1305" w:name="_ETM_Q1_4603267"/>
      <w:bookmarkEnd w:id="1305"/>
      <w:r>
        <w:rPr>
          <w:rFonts w:hint="cs"/>
          <w:rtl/>
        </w:rPr>
        <w:t xml:space="preserve"> פניות</w:t>
      </w:r>
      <w:r w:rsidR="003360A9">
        <w:rPr>
          <w:rFonts w:hint="cs"/>
          <w:rtl/>
        </w:rPr>
        <w:t>.</w:t>
      </w:r>
    </w:p>
    <w:p w:rsidR="00F0209B" w:rsidRDefault="00F0209B" w:rsidP="00F0209B">
      <w:pPr>
        <w:rPr>
          <w:rtl/>
        </w:rPr>
      </w:pPr>
    </w:p>
    <w:p w:rsidR="00F0209B" w:rsidRDefault="00F0209B" w:rsidP="00F0209B">
      <w:pPr>
        <w:rPr>
          <w:rtl/>
        </w:rPr>
      </w:pPr>
      <w:bookmarkStart w:id="1306" w:name="_ETM_Q1_4604620"/>
      <w:bookmarkEnd w:id="1306"/>
      <w:r>
        <w:rPr>
          <w:rFonts w:hint="cs"/>
          <w:rtl/>
        </w:rPr>
        <w:t xml:space="preserve">אני חושבת שההנגשה של אתרי ממשלה, גם האתר של משרד </w:t>
      </w:r>
      <w:bookmarkStart w:id="1307" w:name="_ETM_Q1_4606505"/>
      <w:bookmarkEnd w:id="1307"/>
      <w:r>
        <w:rPr>
          <w:rFonts w:hint="cs"/>
          <w:rtl/>
        </w:rPr>
        <w:t xml:space="preserve">העבודה לא מספיק מונגש. עם התרגום שלו התקבלו </w:t>
      </w:r>
      <w:bookmarkStart w:id="1308" w:name="_ETM_Q1_4612587"/>
      <w:bookmarkEnd w:id="1308"/>
      <w:r>
        <w:rPr>
          <w:rFonts w:hint="cs"/>
          <w:rtl/>
        </w:rPr>
        <w:t xml:space="preserve">מאות פניות, אז זה חשוב. </w:t>
      </w:r>
    </w:p>
    <w:p w:rsidR="00F0209B" w:rsidRDefault="00F0209B" w:rsidP="00F0209B">
      <w:pPr>
        <w:rPr>
          <w:rtl/>
        </w:rPr>
      </w:pPr>
    </w:p>
    <w:p w:rsidR="00F0209B" w:rsidRDefault="00F0209B" w:rsidP="00F0209B">
      <w:pPr>
        <w:pStyle w:val="a4"/>
        <w:keepNext/>
        <w:rPr>
          <w:rtl/>
        </w:rPr>
      </w:pPr>
      <w:bookmarkStart w:id="1309" w:name="_ETM_Q1_4616461"/>
      <w:bookmarkEnd w:id="1309"/>
      <w:r>
        <w:rPr>
          <w:rtl/>
        </w:rPr>
        <w:t>ניבין אבו רחמון (הרשימה המשותפת):</w:t>
      </w:r>
    </w:p>
    <w:p w:rsidR="00F0209B" w:rsidRDefault="00F0209B" w:rsidP="00F0209B">
      <w:pPr>
        <w:pStyle w:val="KeepWithNext"/>
        <w:rPr>
          <w:rtl/>
        </w:rPr>
      </w:pPr>
    </w:p>
    <w:p w:rsidR="00F0209B" w:rsidRDefault="00F0209B" w:rsidP="00F0209B">
      <w:pPr>
        <w:rPr>
          <w:rtl/>
        </w:rPr>
      </w:pPr>
      <w:r>
        <w:rPr>
          <w:rFonts w:hint="cs"/>
          <w:rtl/>
        </w:rPr>
        <w:t xml:space="preserve">כן, זו גם </w:t>
      </w:r>
      <w:bookmarkStart w:id="1310" w:name="_ETM_Q1_4612622"/>
      <w:bookmarkEnd w:id="1310"/>
      <w:r>
        <w:rPr>
          <w:rFonts w:hint="cs"/>
          <w:rtl/>
        </w:rPr>
        <w:t xml:space="preserve">עוד סיבה. </w:t>
      </w:r>
    </w:p>
    <w:p w:rsidR="00F0209B" w:rsidRDefault="00F0209B" w:rsidP="00F0209B">
      <w:pPr>
        <w:rPr>
          <w:rtl/>
        </w:rPr>
      </w:pPr>
    </w:p>
    <w:p w:rsidR="00F0209B" w:rsidRDefault="00F0209B" w:rsidP="00F0209B">
      <w:pPr>
        <w:pStyle w:val="af9"/>
        <w:keepNext/>
        <w:rPr>
          <w:rtl/>
        </w:rPr>
      </w:pPr>
      <w:bookmarkStart w:id="1311" w:name="_ETM_Q1_4614573"/>
      <w:bookmarkStart w:id="1312" w:name="_ETM_Q1_4616226"/>
      <w:bookmarkEnd w:id="1311"/>
      <w:bookmarkEnd w:id="1312"/>
      <w:r>
        <w:rPr>
          <w:rtl/>
        </w:rPr>
        <w:t>נועה נאמן:</w:t>
      </w:r>
    </w:p>
    <w:p w:rsidR="00F0209B" w:rsidRDefault="00F0209B" w:rsidP="00F0209B">
      <w:pPr>
        <w:pStyle w:val="KeepWithNext"/>
        <w:rPr>
          <w:rtl/>
        </w:rPr>
      </w:pPr>
    </w:p>
    <w:p w:rsidR="00F0209B" w:rsidRDefault="00F0209B" w:rsidP="00F0209B">
      <w:pPr>
        <w:rPr>
          <w:rtl/>
        </w:rPr>
      </w:pPr>
      <w:r>
        <w:rPr>
          <w:rFonts w:hint="cs"/>
          <w:rtl/>
        </w:rPr>
        <w:t xml:space="preserve">נכון, אני מסכימה איתך. </w:t>
      </w:r>
    </w:p>
    <w:p w:rsidR="00F0209B" w:rsidRDefault="00F0209B" w:rsidP="00F0209B">
      <w:pPr>
        <w:rPr>
          <w:rtl/>
        </w:rPr>
      </w:pPr>
      <w:bookmarkStart w:id="1313" w:name="_ETM_Q1_4614686"/>
      <w:bookmarkEnd w:id="1313"/>
    </w:p>
    <w:p w:rsidR="00F0209B" w:rsidRDefault="00F0209B" w:rsidP="00F0209B">
      <w:pPr>
        <w:pStyle w:val="af6"/>
        <w:keepNext/>
        <w:rPr>
          <w:rtl/>
        </w:rPr>
      </w:pPr>
      <w:bookmarkStart w:id="1314" w:name="_ETM_Q1_4615066"/>
      <w:bookmarkStart w:id="1315" w:name="_ETM_Q1_4618635"/>
      <w:bookmarkEnd w:id="1314"/>
      <w:bookmarkEnd w:id="1315"/>
      <w:r>
        <w:rPr>
          <w:rtl/>
        </w:rPr>
        <w:t>היו"ר אורי מקלב:</w:t>
      </w:r>
    </w:p>
    <w:p w:rsidR="00F0209B" w:rsidRDefault="00F0209B" w:rsidP="00F0209B">
      <w:pPr>
        <w:pStyle w:val="KeepWithNext"/>
        <w:rPr>
          <w:rtl/>
        </w:rPr>
      </w:pPr>
    </w:p>
    <w:p w:rsidR="00F0209B" w:rsidRDefault="00F0209B" w:rsidP="00F0209B">
      <w:pPr>
        <w:rPr>
          <w:rtl/>
        </w:rPr>
      </w:pPr>
      <w:r>
        <w:rPr>
          <w:rFonts w:hint="cs"/>
          <w:rtl/>
        </w:rPr>
        <w:t>תודה. ביאן מג'אדלה.</w:t>
      </w:r>
    </w:p>
    <w:p w:rsidR="00F0209B" w:rsidRDefault="00F0209B" w:rsidP="00F0209B">
      <w:pPr>
        <w:rPr>
          <w:rtl/>
        </w:rPr>
      </w:pPr>
    </w:p>
    <w:p w:rsidR="00F0209B" w:rsidRDefault="00F0209B" w:rsidP="00F0209B">
      <w:pPr>
        <w:pStyle w:val="af9"/>
        <w:keepNext/>
        <w:rPr>
          <w:rtl/>
        </w:rPr>
      </w:pPr>
      <w:bookmarkStart w:id="1316" w:name="_ETM_Q1_4618957"/>
      <w:bookmarkStart w:id="1317" w:name="_ETM_Q1_4620331"/>
      <w:bookmarkEnd w:id="1316"/>
      <w:bookmarkEnd w:id="1317"/>
      <w:r>
        <w:rPr>
          <w:rtl/>
        </w:rPr>
        <w:lastRenderedPageBreak/>
        <w:t>ביאן מג'אדלה:</w:t>
      </w:r>
    </w:p>
    <w:p w:rsidR="00F0209B" w:rsidRDefault="00F0209B" w:rsidP="00F0209B">
      <w:pPr>
        <w:pStyle w:val="KeepWithNext"/>
        <w:rPr>
          <w:rtl/>
        </w:rPr>
      </w:pPr>
    </w:p>
    <w:p w:rsidR="008F72E6" w:rsidRDefault="00F0209B" w:rsidP="008F72E6">
      <w:pPr>
        <w:rPr>
          <w:rtl/>
        </w:rPr>
      </w:pPr>
      <w:r>
        <w:rPr>
          <w:rFonts w:hint="cs"/>
          <w:rtl/>
        </w:rPr>
        <w:t xml:space="preserve">בוקר טוב, </w:t>
      </w:r>
      <w:bookmarkStart w:id="1318" w:name="_ETM_Q1_4625334"/>
      <w:bookmarkEnd w:id="1318"/>
      <w:r>
        <w:rPr>
          <w:rFonts w:hint="cs"/>
          <w:rtl/>
        </w:rPr>
        <w:t xml:space="preserve">אני ביאן מג'אדלה, אני מנהלת 'כל זכות', 'כל אלחק' בערבית. </w:t>
      </w:r>
      <w:bookmarkStart w:id="1319" w:name="_ETM_Q1_4629383"/>
      <w:bookmarkEnd w:id="1319"/>
      <w:r>
        <w:rPr>
          <w:rFonts w:hint="cs"/>
          <w:rtl/>
        </w:rPr>
        <w:t xml:space="preserve">'כל זכות' זה ארגון שפועל מזה שמונה שנים להנגשת כל המידע על כל הזכויות בישראל. אני </w:t>
      </w:r>
      <w:bookmarkStart w:id="1320" w:name="_ETM_Q1_4637623"/>
      <w:bookmarkEnd w:id="1320"/>
      <w:r>
        <w:rPr>
          <w:rFonts w:hint="cs"/>
          <w:rtl/>
        </w:rPr>
        <w:t xml:space="preserve">רוצה להציג נתונים. בדיוק בימים אלה </w:t>
      </w:r>
      <w:bookmarkStart w:id="1321" w:name="_ETM_Q1_4642080"/>
      <w:bookmarkEnd w:id="1321"/>
      <w:r>
        <w:rPr>
          <w:rFonts w:hint="cs"/>
          <w:rtl/>
        </w:rPr>
        <w:t xml:space="preserve">אנחנו מסיימים קמפיין ארצי בערבית, יכול להיות שראיתם שלטי חוצות, </w:t>
      </w:r>
      <w:bookmarkStart w:id="1322" w:name="_ETM_Q1_4643784"/>
      <w:bookmarkEnd w:id="1322"/>
      <w:r>
        <w:rPr>
          <w:rFonts w:hint="cs"/>
          <w:rtl/>
        </w:rPr>
        <w:t xml:space="preserve">רדיו, נתונים מאוד מעניינים בהקשר של שימוש. בעצם השחקן </w:t>
      </w:r>
      <w:bookmarkStart w:id="1323" w:name="_ETM_Q1_4650297"/>
      <w:bookmarkEnd w:id="1323"/>
      <w:r>
        <w:rPr>
          <w:rFonts w:hint="cs"/>
          <w:rtl/>
        </w:rPr>
        <w:t xml:space="preserve">המרכזי של שירותים ממשלתיים זה מיצוי זכויות וכאן אנחנו נמדדים </w:t>
      </w:r>
      <w:bookmarkStart w:id="1324" w:name="_ETM_Q1_4653760"/>
      <w:bookmarkEnd w:id="1324"/>
      <w:r>
        <w:rPr>
          <w:rFonts w:hint="cs"/>
          <w:rtl/>
        </w:rPr>
        <w:t>עד כמה אנחנו נגישים כי באמת פער דיגיטלי גורם לפערים</w:t>
      </w:r>
      <w:bookmarkStart w:id="1325" w:name="_ETM_Q1_4656133"/>
      <w:bookmarkEnd w:id="1325"/>
      <w:r>
        <w:rPr>
          <w:rFonts w:hint="cs"/>
          <w:rtl/>
        </w:rPr>
        <w:t xml:space="preserve"> כלכליים וחברתיים.</w:t>
      </w:r>
    </w:p>
    <w:p w:rsidR="00F0209B" w:rsidRDefault="00F0209B" w:rsidP="008F72E6">
      <w:pPr>
        <w:rPr>
          <w:rtl/>
        </w:rPr>
      </w:pPr>
    </w:p>
    <w:p w:rsidR="00F0209B" w:rsidRDefault="00F0209B" w:rsidP="003360A9">
      <w:pPr>
        <w:rPr>
          <w:rtl/>
        </w:rPr>
      </w:pPr>
      <w:bookmarkStart w:id="1326" w:name="_ETM_Q1_4658292"/>
      <w:bookmarkEnd w:id="1326"/>
      <w:r>
        <w:rPr>
          <w:rFonts w:hint="cs"/>
          <w:rtl/>
        </w:rPr>
        <w:t xml:space="preserve">יש לנו אתר בעברית ואתר בערבית, מחצית </w:t>
      </w:r>
      <w:bookmarkStart w:id="1327" w:name="_ETM_Q1_4665188"/>
      <w:bookmarkEnd w:id="1327"/>
      <w:r>
        <w:rPr>
          <w:rFonts w:hint="cs"/>
          <w:rtl/>
        </w:rPr>
        <w:t xml:space="preserve">מהתוכן קיים היום בערבית. אני מציינת שאנחנו כמעט על מימון </w:t>
      </w:r>
      <w:bookmarkStart w:id="1328" w:name="_ETM_Q1_4671738"/>
      <w:bookmarkEnd w:id="1328"/>
      <w:r>
        <w:rPr>
          <w:rFonts w:hint="cs"/>
          <w:rtl/>
        </w:rPr>
        <w:t xml:space="preserve">ממשלתי מלא של המשרד לשוויון חברתי, ג'וינט ישראל ומשרד המשפטים. </w:t>
      </w:r>
      <w:bookmarkStart w:id="1329" w:name="_ETM_Q1_4675848"/>
      <w:bookmarkEnd w:id="1329"/>
      <w:r>
        <w:rPr>
          <w:rFonts w:hint="cs"/>
          <w:rtl/>
        </w:rPr>
        <w:t xml:space="preserve">אנחנו פועלים תחת ישראל דיגיטלית ויכול להיות שבאמת הם </w:t>
      </w:r>
      <w:bookmarkStart w:id="1330" w:name="_ETM_Q1_4682137"/>
      <w:bookmarkEnd w:id="1330"/>
      <w:r>
        <w:rPr>
          <w:rFonts w:hint="cs"/>
          <w:rtl/>
        </w:rPr>
        <w:t>השחקן המרכזי להוביל את הדיון הזה, לקדם אותו במשרדים השונים.</w:t>
      </w:r>
      <w:bookmarkStart w:id="1331" w:name="_ETM_Q1_4688143"/>
      <w:bookmarkEnd w:id="1331"/>
    </w:p>
    <w:p w:rsidR="00F0209B" w:rsidRDefault="00F0209B" w:rsidP="008F72E6">
      <w:pPr>
        <w:rPr>
          <w:rtl/>
        </w:rPr>
      </w:pPr>
    </w:p>
    <w:p w:rsidR="00F0209B" w:rsidRDefault="00F0209B" w:rsidP="00F0209B">
      <w:pPr>
        <w:rPr>
          <w:rtl/>
        </w:rPr>
      </w:pPr>
      <w:bookmarkStart w:id="1332" w:name="_ETM_Q1_4689234"/>
      <w:bookmarkEnd w:id="1332"/>
      <w:r>
        <w:rPr>
          <w:rFonts w:hint="cs"/>
          <w:rtl/>
        </w:rPr>
        <w:t xml:space="preserve">הציבור הערבי צורך את השירותים בצורה שהיא שונה, האיכות </w:t>
      </w:r>
      <w:bookmarkStart w:id="1333" w:name="_ETM_Q1_4691286"/>
      <w:bookmarkEnd w:id="1333"/>
      <w:r>
        <w:rPr>
          <w:rFonts w:hint="cs"/>
          <w:rtl/>
        </w:rPr>
        <w:t xml:space="preserve">של הצריכה היא שונה. אנחנו מסתכלים על אחוזי נטישה, מה </w:t>
      </w:r>
      <w:bookmarkStart w:id="1334" w:name="_ETM_Q1_4698681"/>
      <w:bookmarkEnd w:id="1334"/>
      <w:r>
        <w:rPr>
          <w:rFonts w:hint="cs"/>
          <w:rtl/>
        </w:rPr>
        <w:t xml:space="preserve">שנקרא במונחים המקצועיים </w:t>
      </w:r>
      <w:r w:rsidRPr="00F0209B">
        <w:t>bounce rate</w:t>
      </w:r>
      <w:r>
        <w:rPr>
          <w:rFonts w:hint="cs"/>
          <w:rtl/>
        </w:rPr>
        <w:t xml:space="preserve">, אנחנו רואים שהוא מאוד </w:t>
      </w:r>
      <w:bookmarkStart w:id="1335" w:name="_ETM_Q1_4703572"/>
      <w:bookmarkEnd w:id="1335"/>
      <w:r>
        <w:rPr>
          <w:rFonts w:hint="cs"/>
          <w:rtl/>
        </w:rPr>
        <w:t xml:space="preserve">גבוה באתר בערבית, בסביבות ה-80%-70%, לעומת זאת באתר בעברית </w:t>
      </w:r>
      <w:bookmarkStart w:id="1336" w:name="_ETM_Q1_4705526"/>
      <w:bookmarkEnd w:id="1336"/>
      <w:r>
        <w:rPr>
          <w:rFonts w:hint="cs"/>
          <w:rtl/>
        </w:rPr>
        <w:t xml:space="preserve">הוא עומד על בין 40% ל-50%. זאת אומרת כמה אנשים נמצאים בדף, אם נכנסתי לדף 20 שניות ויצאתי כנראה </w:t>
      </w:r>
      <w:bookmarkStart w:id="1337" w:name="_ETM_Q1_4712946"/>
      <w:bookmarkEnd w:id="1337"/>
      <w:r>
        <w:rPr>
          <w:rFonts w:hint="cs"/>
          <w:rtl/>
        </w:rPr>
        <w:t xml:space="preserve">שלא קראתי את כל המידע וכנראה שאני לא </w:t>
      </w:r>
      <w:bookmarkStart w:id="1338" w:name="_ETM_Q1_4719345"/>
      <w:bookmarkEnd w:id="1338"/>
      <w:r>
        <w:rPr>
          <w:rFonts w:hint="cs"/>
          <w:rtl/>
        </w:rPr>
        <w:t>אממש את הזכויות שלי בסופו של דבר.</w:t>
      </w:r>
    </w:p>
    <w:p w:rsidR="00F0209B" w:rsidRDefault="00F0209B" w:rsidP="00F0209B">
      <w:pPr>
        <w:rPr>
          <w:rtl/>
        </w:rPr>
      </w:pPr>
    </w:p>
    <w:p w:rsidR="00F0209B" w:rsidRDefault="00F0209B" w:rsidP="00F0209B">
      <w:pPr>
        <w:rPr>
          <w:rtl/>
        </w:rPr>
      </w:pPr>
      <w:r>
        <w:rPr>
          <w:rFonts w:hint="cs"/>
          <w:rtl/>
        </w:rPr>
        <w:t>ב</w:t>
      </w:r>
      <w:bookmarkStart w:id="1339" w:name="_ETM_Q1_4723165"/>
      <w:bookmarkEnd w:id="1339"/>
      <w:r>
        <w:rPr>
          <w:rFonts w:hint="cs"/>
          <w:rtl/>
        </w:rPr>
        <w:t xml:space="preserve">עיה שנייה היא שאנשים </w:t>
      </w:r>
      <w:bookmarkStart w:id="1340" w:name="_ETM_Q1_4722416"/>
      <w:bookmarkEnd w:id="1340"/>
      <w:r>
        <w:rPr>
          <w:rFonts w:hint="cs"/>
          <w:rtl/>
        </w:rPr>
        <w:t xml:space="preserve">נמצאים במובייל וכשאנחנו באים לחשוב על איך לקדם ואיך </w:t>
      </w:r>
      <w:bookmarkStart w:id="1341" w:name="_ETM_Q1_4727509"/>
      <w:bookmarkEnd w:id="1341"/>
      <w:r>
        <w:rPr>
          <w:rFonts w:hint="cs"/>
          <w:rtl/>
        </w:rPr>
        <w:t xml:space="preserve">לעשות שירותים נכונים אנחנו צריכים מבחינת עיצוב </w:t>
      </w:r>
      <w:bookmarkStart w:id="1342" w:name="_ETM_Q1_4729993"/>
      <w:bookmarkEnd w:id="1342"/>
      <w:r>
        <w:rPr>
          <w:rFonts w:hint="cs"/>
          <w:rtl/>
        </w:rPr>
        <w:t>לחשוב על מובייל קודם. זה מה שמנחה אותנו ב</w:t>
      </w:r>
      <w:r w:rsidR="003360A9">
        <w:rPr>
          <w:rFonts w:hint="cs"/>
          <w:rtl/>
        </w:rPr>
        <w:t>'</w:t>
      </w:r>
      <w:r>
        <w:rPr>
          <w:rFonts w:hint="cs"/>
          <w:rtl/>
        </w:rPr>
        <w:t>כל זכות</w:t>
      </w:r>
      <w:r w:rsidR="003360A9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1343" w:name="_ETM_Q1_4734501"/>
      <w:bookmarkEnd w:id="1343"/>
      <w:r>
        <w:rPr>
          <w:rFonts w:hint="cs"/>
          <w:rtl/>
        </w:rPr>
        <w:t xml:space="preserve">שאנחנו מסתכלים קודם כל על איך האתר נראה, האם </w:t>
      </w:r>
      <w:bookmarkStart w:id="1344" w:name="_ETM_Q1_4740832"/>
      <w:bookmarkEnd w:id="1344"/>
      <w:r>
        <w:rPr>
          <w:rFonts w:hint="cs"/>
          <w:rtl/>
        </w:rPr>
        <w:t xml:space="preserve">הוא נוח, האם הוא גמיש, האם מספיק רואים את הדף, </w:t>
      </w:r>
      <w:bookmarkStart w:id="1345" w:name="_ETM_Q1_4742768"/>
      <w:bookmarkEnd w:id="1345"/>
      <w:r>
        <w:rPr>
          <w:rFonts w:hint="cs"/>
          <w:rtl/>
        </w:rPr>
        <w:t>האם הדברים החשובים נמצאים בתחתית הדף או נמצאים בראשית העמוד.</w:t>
      </w:r>
    </w:p>
    <w:p w:rsidR="00F0209B" w:rsidRDefault="00F0209B" w:rsidP="00F0209B">
      <w:pPr>
        <w:rPr>
          <w:rtl/>
        </w:rPr>
      </w:pPr>
      <w:bookmarkStart w:id="1346" w:name="_ETM_Q1_4749210"/>
      <w:bookmarkEnd w:id="1346"/>
    </w:p>
    <w:p w:rsidR="00F0209B" w:rsidRDefault="00F0209B" w:rsidP="003360A9">
      <w:pPr>
        <w:rPr>
          <w:rtl/>
        </w:rPr>
      </w:pPr>
      <w:r>
        <w:rPr>
          <w:rFonts w:hint="cs"/>
          <w:rtl/>
        </w:rPr>
        <w:t>דיברו כאן בממשל זמין על מילון המושגים</w:t>
      </w:r>
      <w:r w:rsidR="00A173EC">
        <w:rPr>
          <w:rFonts w:hint="cs"/>
          <w:rtl/>
        </w:rPr>
        <w:t>.</w:t>
      </w:r>
      <w:r>
        <w:rPr>
          <w:rFonts w:hint="cs"/>
          <w:rtl/>
        </w:rPr>
        <w:t xml:space="preserve"> אני גאה להגיד שהוא </w:t>
      </w:r>
      <w:bookmarkStart w:id="1347" w:name="_ETM_Q1_4752874"/>
      <w:bookmarkEnd w:id="1347"/>
      <w:r>
        <w:rPr>
          <w:rFonts w:hint="cs"/>
          <w:rtl/>
        </w:rPr>
        <w:t xml:space="preserve">היום נמצא באתר, אנחנו הובלנו אותו, ראשונים להצטרף לדיון הזה </w:t>
      </w:r>
      <w:bookmarkStart w:id="1348" w:name="_ETM_Q1_4758188"/>
      <w:bookmarkEnd w:id="1348"/>
      <w:r>
        <w:rPr>
          <w:rFonts w:hint="cs"/>
          <w:rtl/>
        </w:rPr>
        <w:t xml:space="preserve">על תרגום </w:t>
      </w:r>
      <w:r w:rsidR="00A173EC">
        <w:rPr>
          <w:rFonts w:hint="cs"/>
          <w:rtl/>
        </w:rPr>
        <w:t>מונחי</w:t>
      </w:r>
      <w:r>
        <w:rPr>
          <w:rFonts w:hint="cs"/>
          <w:rtl/>
        </w:rPr>
        <w:t xml:space="preserve">ם מקצועיים, שהם לא אחידים במשרדים השונים, היום </w:t>
      </w:r>
      <w:bookmarkStart w:id="1349" w:name="_ETM_Q1_4764846"/>
      <w:bookmarkEnd w:id="1349"/>
      <w:r>
        <w:rPr>
          <w:rFonts w:hint="cs"/>
          <w:rtl/>
        </w:rPr>
        <w:t xml:space="preserve">שותפים לזה </w:t>
      </w:r>
      <w:r w:rsidR="00A173EC">
        <w:rPr>
          <w:rFonts w:hint="cs"/>
          <w:rtl/>
        </w:rPr>
        <w:t xml:space="preserve">ביטוח לאומי, ממשל זמין, משרד הבינוי והשיכון ורשות </w:t>
      </w:r>
      <w:bookmarkStart w:id="1350" w:name="_ETM_Q1_4767533"/>
      <w:bookmarkEnd w:id="1350"/>
      <w:r w:rsidR="00A173EC">
        <w:rPr>
          <w:rFonts w:hint="cs"/>
          <w:rtl/>
        </w:rPr>
        <w:t xml:space="preserve">התעסוקה. היום הוא נמצא באתר. לנו יש בצוות ארבעה </w:t>
      </w:r>
      <w:bookmarkStart w:id="1351" w:name="_ETM_Q1_4769239"/>
      <w:bookmarkEnd w:id="1351"/>
      <w:r w:rsidR="00A173EC">
        <w:rPr>
          <w:rFonts w:hint="cs"/>
          <w:rtl/>
        </w:rPr>
        <w:t xml:space="preserve">מתרגמים חיצוניים פלוס שלושה אנשים בתוך הצוות שכוללים גם </w:t>
      </w:r>
      <w:bookmarkStart w:id="1352" w:name="_ETM_Q1_4777319"/>
      <w:bookmarkEnd w:id="1352"/>
      <w:r w:rsidR="00A173EC">
        <w:rPr>
          <w:rFonts w:hint="cs"/>
          <w:rtl/>
        </w:rPr>
        <w:t xml:space="preserve">עורכת דין שעושה גם </w:t>
      </w:r>
      <w:bookmarkStart w:id="1353" w:name="_ETM_Q1_4777468"/>
      <w:bookmarkEnd w:id="1353"/>
      <w:r w:rsidR="00A173EC">
        <w:rPr>
          <w:rFonts w:hint="cs"/>
          <w:rtl/>
        </w:rPr>
        <w:t xml:space="preserve">בקרה משפטית, כי החומרים שלנו הם משפטיים, ומתאמת, להנגיש את המידע על הזכויות </w:t>
      </w:r>
      <w:bookmarkStart w:id="1354" w:name="_ETM_Q1_4786282"/>
      <w:bookmarkEnd w:id="1354"/>
      <w:r w:rsidR="00A173EC">
        <w:rPr>
          <w:rFonts w:hint="cs"/>
          <w:rtl/>
        </w:rPr>
        <w:t xml:space="preserve">שהוא קשה מלכתחילה במונחים שהם יותר קלים. אנחנו משתמשים בשפה </w:t>
      </w:r>
      <w:bookmarkStart w:id="1355" w:name="_ETM_Q1_4787147"/>
      <w:bookmarkEnd w:id="1355"/>
      <w:r w:rsidR="00A173EC">
        <w:rPr>
          <w:rFonts w:hint="cs"/>
          <w:rtl/>
        </w:rPr>
        <w:t xml:space="preserve">עיתונאית וכשיש צורך אנחנו גם מצמידים את המונח הקיים בעברית. </w:t>
      </w:r>
      <w:bookmarkStart w:id="1356" w:name="_ETM_Q1_4796864"/>
      <w:bookmarkEnd w:id="1356"/>
    </w:p>
    <w:p w:rsidR="00A173EC" w:rsidRDefault="00A173EC" w:rsidP="00A173EC">
      <w:pPr>
        <w:rPr>
          <w:rtl/>
        </w:rPr>
      </w:pPr>
    </w:p>
    <w:p w:rsidR="00A173EC" w:rsidRDefault="00A173EC" w:rsidP="003360A9">
      <w:pPr>
        <w:rPr>
          <w:rtl/>
        </w:rPr>
      </w:pPr>
      <w:r>
        <w:rPr>
          <w:rFonts w:hint="cs"/>
          <w:rtl/>
        </w:rPr>
        <w:t>ה</w:t>
      </w:r>
      <w:bookmarkStart w:id="1357" w:name="_ETM_Q1_4797194"/>
      <w:bookmarkEnd w:id="1357"/>
      <w:r>
        <w:rPr>
          <w:rFonts w:hint="cs"/>
          <w:rtl/>
        </w:rPr>
        <w:t xml:space="preserve">בעיה של אי אמון טמונה בכך שהציבור הערבי לא התרגל </w:t>
      </w:r>
      <w:bookmarkStart w:id="1358" w:name="_ETM_Q1_4800953"/>
      <w:bookmarkEnd w:id="1358"/>
      <w:r>
        <w:rPr>
          <w:rFonts w:hint="cs"/>
          <w:rtl/>
        </w:rPr>
        <w:t xml:space="preserve">שמדברים אליו בשפה שלו, לכן הוא לא חושב מלכתחילה </w:t>
      </w:r>
      <w:bookmarkStart w:id="1359" w:name="_ETM_Q1_4801629"/>
      <w:bookmarkEnd w:id="1359"/>
      <w:r>
        <w:rPr>
          <w:rFonts w:hint="cs"/>
          <w:rtl/>
        </w:rPr>
        <w:t xml:space="preserve">לחפש את הזכויות או את המידע שהוא נחוץ לו בשפה </w:t>
      </w:r>
      <w:bookmarkStart w:id="1360" w:name="_ETM_Q1_4808217"/>
      <w:bookmarkEnd w:id="1360"/>
      <w:r w:rsidR="003360A9">
        <w:rPr>
          <w:rFonts w:hint="cs"/>
          <w:rtl/>
        </w:rPr>
        <w:t>שלו.</w:t>
      </w:r>
    </w:p>
    <w:p w:rsidR="00A173EC" w:rsidRDefault="00A173EC" w:rsidP="00A173EC">
      <w:pPr>
        <w:rPr>
          <w:rtl/>
        </w:rPr>
      </w:pPr>
    </w:p>
    <w:p w:rsidR="00A173EC" w:rsidRDefault="00A173EC" w:rsidP="00A173EC">
      <w:pPr>
        <w:pStyle w:val="af6"/>
        <w:keepNext/>
        <w:rPr>
          <w:rtl/>
        </w:rPr>
      </w:pPr>
      <w:bookmarkStart w:id="1361" w:name="_ETM_Q1_4805538"/>
      <w:bookmarkEnd w:id="1361"/>
      <w:r>
        <w:rPr>
          <w:rtl/>
        </w:rPr>
        <w:t>היו"ר אורי מקלב:</w:t>
      </w:r>
    </w:p>
    <w:p w:rsidR="00A173EC" w:rsidRDefault="00A173EC" w:rsidP="00A173EC">
      <w:pPr>
        <w:pStyle w:val="KeepWithNext"/>
        <w:rPr>
          <w:rtl/>
        </w:rPr>
      </w:pPr>
    </w:p>
    <w:p w:rsidR="00A173EC" w:rsidRDefault="00A173EC" w:rsidP="00A173EC">
      <w:pPr>
        <w:rPr>
          <w:rtl/>
        </w:rPr>
      </w:pPr>
      <w:r>
        <w:rPr>
          <w:rFonts w:hint="cs"/>
          <w:rtl/>
        </w:rPr>
        <w:t xml:space="preserve">זה מודעות. </w:t>
      </w:r>
    </w:p>
    <w:p w:rsidR="00A173EC" w:rsidRDefault="00A173EC" w:rsidP="00A173EC">
      <w:pPr>
        <w:rPr>
          <w:rtl/>
        </w:rPr>
      </w:pPr>
      <w:bookmarkStart w:id="1362" w:name="_ETM_Q1_4807101"/>
      <w:bookmarkEnd w:id="1362"/>
    </w:p>
    <w:p w:rsidR="00A173EC" w:rsidRDefault="00A173EC" w:rsidP="00A173EC">
      <w:pPr>
        <w:pStyle w:val="af9"/>
        <w:keepNext/>
        <w:rPr>
          <w:rtl/>
        </w:rPr>
      </w:pPr>
      <w:bookmarkStart w:id="1363" w:name="_ETM_Q1_4807550"/>
      <w:bookmarkStart w:id="1364" w:name="_ETM_Q1_4807065"/>
      <w:bookmarkEnd w:id="1363"/>
      <w:bookmarkEnd w:id="1364"/>
      <w:r>
        <w:rPr>
          <w:rtl/>
        </w:rPr>
        <w:t>ביאן מג'אדלה:</w:t>
      </w:r>
    </w:p>
    <w:p w:rsidR="00A173EC" w:rsidRDefault="00A173EC" w:rsidP="00A173EC">
      <w:pPr>
        <w:pStyle w:val="KeepWithNext"/>
        <w:rPr>
          <w:rtl/>
        </w:rPr>
      </w:pPr>
    </w:p>
    <w:p w:rsidR="00A173EC" w:rsidRDefault="00A173EC" w:rsidP="00A173EC">
      <w:pPr>
        <w:rPr>
          <w:rtl/>
        </w:rPr>
      </w:pPr>
      <w:r>
        <w:rPr>
          <w:rFonts w:hint="cs"/>
          <w:rtl/>
        </w:rPr>
        <w:t xml:space="preserve">נכון. לכן זה גם בעיה של תקציב </w:t>
      </w:r>
      <w:bookmarkStart w:id="1365" w:name="_ETM_Q1_4808138"/>
      <w:bookmarkEnd w:id="1365"/>
      <w:r>
        <w:rPr>
          <w:rFonts w:hint="cs"/>
          <w:rtl/>
        </w:rPr>
        <w:t>- - -</w:t>
      </w:r>
    </w:p>
    <w:p w:rsidR="00A173EC" w:rsidRDefault="00A173EC" w:rsidP="00A173EC">
      <w:pPr>
        <w:rPr>
          <w:rtl/>
        </w:rPr>
      </w:pPr>
    </w:p>
    <w:p w:rsidR="00A173EC" w:rsidRDefault="00A173EC" w:rsidP="00A173EC">
      <w:pPr>
        <w:pStyle w:val="af6"/>
        <w:keepNext/>
        <w:rPr>
          <w:rtl/>
        </w:rPr>
      </w:pPr>
      <w:bookmarkStart w:id="1366" w:name="_ETM_Q1_4808904"/>
      <w:bookmarkStart w:id="1367" w:name="_ETM_Q1_4809701"/>
      <w:bookmarkEnd w:id="1366"/>
      <w:bookmarkEnd w:id="1367"/>
      <w:r>
        <w:rPr>
          <w:rtl/>
        </w:rPr>
        <w:t>היו"ר אורי מקלב:</w:t>
      </w:r>
    </w:p>
    <w:p w:rsidR="00A173EC" w:rsidRDefault="00A173EC" w:rsidP="00A173EC">
      <w:pPr>
        <w:pStyle w:val="KeepWithNext"/>
        <w:rPr>
          <w:rtl/>
        </w:rPr>
      </w:pPr>
    </w:p>
    <w:p w:rsidR="00A173EC" w:rsidRDefault="00A173EC" w:rsidP="00A173EC">
      <w:pPr>
        <w:rPr>
          <w:rtl/>
        </w:rPr>
      </w:pPr>
      <w:r>
        <w:rPr>
          <w:rFonts w:hint="cs"/>
          <w:rtl/>
        </w:rPr>
        <w:t xml:space="preserve">האמון יהיה עם המודעות ביחד. </w:t>
      </w:r>
    </w:p>
    <w:p w:rsidR="00A173EC" w:rsidRDefault="00A173EC" w:rsidP="00A173EC">
      <w:pPr>
        <w:rPr>
          <w:rtl/>
        </w:rPr>
      </w:pPr>
    </w:p>
    <w:p w:rsidR="00A173EC" w:rsidRDefault="00A173EC" w:rsidP="00A173EC">
      <w:pPr>
        <w:pStyle w:val="af9"/>
        <w:keepNext/>
        <w:rPr>
          <w:rtl/>
        </w:rPr>
      </w:pPr>
      <w:bookmarkStart w:id="1368" w:name="_ETM_Q1_4811748"/>
      <w:bookmarkStart w:id="1369" w:name="_ETM_Q1_4813664"/>
      <w:bookmarkEnd w:id="1368"/>
      <w:bookmarkEnd w:id="1369"/>
      <w:r>
        <w:rPr>
          <w:rtl/>
        </w:rPr>
        <w:t>ביאן מג'אדלה:</w:t>
      </w:r>
    </w:p>
    <w:p w:rsidR="00A173EC" w:rsidRDefault="00A173EC" w:rsidP="00A173EC">
      <w:pPr>
        <w:pStyle w:val="KeepWithNext"/>
        <w:rPr>
          <w:rtl/>
        </w:rPr>
      </w:pPr>
    </w:p>
    <w:p w:rsidR="00A173EC" w:rsidRDefault="00A173EC" w:rsidP="003360A9">
      <w:pPr>
        <w:rPr>
          <w:rtl/>
        </w:rPr>
      </w:pPr>
      <w:r>
        <w:rPr>
          <w:rFonts w:hint="cs"/>
          <w:rtl/>
        </w:rPr>
        <w:t xml:space="preserve">גם כשמשרד מנגיש </w:t>
      </w:r>
      <w:bookmarkStart w:id="1370" w:name="_ETM_Q1_4816065"/>
      <w:bookmarkEnd w:id="1370"/>
      <w:r>
        <w:rPr>
          <w:rFonts w:hint="cs"/>
          <w:rtl/>
        </w:rPr>
        <w:t xml:space="preserve">את השירותים, אבל הוא לא עושה מספיק כדי ליידע </w:t>
      </w:r>
      <w:bookmarkStart w:id="1371" w:name="_ETM_Q1_4813599"/>
      <w:bookmarkEnd w:id="1371"/>
      <w:r>
        <w:rPr>
          <w:rFonts w:hint="cs"/>
          <w:rtl/>
        </w:rPr>
        <w:t xml:space="preserve">את הציבור שהשירות הזה קיים, זו גם נקודה </w:t>
      </w:r>
      <w:bookmarkStart w:id="1372" w:name="_ETM_Q1_4817183"/>
      <w:bookmarkEnd w:id="1372"/>
      <w:r>
        <w:rPr>
          <w:rFonts w:hint="cs"/>
          <w:rtl/>
        </w:rPr>
        <w:t xml:space="preserve">חשובה. להגיד יופי, יש לי את השירות, אבל </w:t>
      </w:r>
      <w:bookmarkStart w:id="1373" w:name="_ETM_Q1_4820208"/>
      <w:bookmarkEnd w:id="1373"/>
      <w:r>
        <w:rPr>
          <w:rFonts w:hint="cs"/>
          <w:rtl/>
        </w:rPr>
        <w:t>אני לא</w:t>
      </w:r>
      <w:r w:rsidR="003360A9">
        <w:rPr>
          <w:rFonts w:hint="cs"/>
          <w:rtl/>
        </w:rPr>
        <w:t xml:space="preserve"> עושה קמפיינים כדי להגיד לציבור</w:t>
      </w:r>
      <w:r>
        <w:rPr>
          <w:rFonts w:hint="cs"/>
          <w:rtl/>
        </w:rPr>
        <w:t xml:space="preserve"> </w:t>
      </w:r>
      <w:r w:rsidR="003360A9">
        <w:rPr>
          <w:rFonts w:hint="cs"/>
          <w:rtl/>
        </w:rPr>
        <w:t>לבוא לצרוך</w:t>
      </w:r>
      <w:r>
        <w:rPr>
          <w:rFonts w:hint="cs"/>
          <w:rtl/>
        </w:rPr>
        <w:t xml:space="preserve"> </w:t>
      </w:r>
      <w:bookmarkStart w:id="1374" w:name="_ETM_Q1_4822779"/>
      <w:bookmarkEnd w:id="1374"/>
      <w:r>
        <w:rPr>
          <w:rFonts w:hint="cs"/>
          <w:rtl/>
        </w:rPr>
        <w:t>את המידע, הוא קיים אצלנו</w:t>
      </w:r>
      <w:r w:rsidR="003360A9">
        <w:rPr>
          <w:rFonts w:hint="cs"/>
          <w:rtl/>
        </w:rPr>
        <w:t>, אז זו</w:t>
      </w:r>
      <w:r>
        <w:rPr>
          <w:rFonts w:hint="cs"/>
          <w:rtl/>
        </w:rPr>
        <w:t xml:space="preserve"> בעצם בעיה שלישית. </w:t>
      </w:r>
      <w:bookmarkStart w:id="1375" w:name="_ETM_Q1_4829336"/>
      <w:bookmarkEnd w:id="1375"/>
    </w:p>
    <w:p w:rsidR="00A173EC" w:rsidRDefault="00A173EC" w:rsidP="00A173EC">
      <w:pPr>
        <w:rPr>
          <w:rtl/>
        </w:rPr>
      </w:pPr>
    </w:p>
    <w:p w:rsidR="00A173EC" w:rsidRDefault="00A173EC" w:rsidP="00A173EC">
      <w:pPr>
        <w:rPr>
          <w:rtl/>
        </w:rPr>
      </w:pPr>
      <w:bookmarkStart w:id="1376" w:name="_ETM_Q1_4828395"/>
      <w:bookmarkEnd w:id="1376"/>
      <w:r>
        <w:rPr>
          <w:rFonts w:hint="cs"/>
          <w:rtl/>
        </w:rPr>
        <w:t xml:space="preserve">לא לתת לעובדים הערבים בתוך המשרדים לתרגם, אלא אם </w:t>
      </w:r>
      <w:bookmarkStart w:id="1377" w:name="_ETM_Q1_4835177"/>
      <w:bookmarkEnd w:id="1377"/>
      <w:r>
        <w:rPr>
          <w:rFonts w:hint="cs"/>
          <w:rtl/>
        </w:rPr>
        <w:t xml:space="preserve">הם מתרגמים במקצוע שלהם. זו נקודה מאוד חשובה שאנחנו מקפידים </w:t>
      </w:r>
      <w:bookmarkStart w:id="1378" w:name="_ETM_Q1_4840626"/>
      <w:bookmarkEnd w:id="1378"/>
      <w:r>
        <w:rPr>
          <w:rFonts w:hint="cs"/>
          <w:rtl/>
        </w:rPr>
        <w:t>להגיד אותה. תנו את זה למתרגמים - - -</w:t>
      </w:r>
    </w:p>
    <w:p w:rsidR="00A173EC" w:rsidRDefault="00A173EC" w:rsidP="00A173EC">
      <w:pPr>
        <w:rPr>
          <w:rtl/>
        </w:rPr>
      </w:pPr>
    </w:p>
    <w:p w:rsidR="00A173EC" w:rsidRDefault="00A173EC" w:rsidP="00A173EC">
      <w:pPr>
        <w:pStyle w:val="af6"/>
        <w:keepNext/>
        <w:rPr>
          <w:rtl/>
        </w:rPr>
      </w:pPr>
      <w:bookmarkStart w:id="1379" w:name="_ETM_Q1_4837996"/>
      <w:bookmarkStart w:id="1380" w:name="_ETM_Q1_4838910"/>
      <w:bookmarkEnd w:id="1379"/>
      <w:bookmarkEnd w:id="1380"/>
      <w:r>
        <w:rPr>
          <w:rtl/>
        </w:rPr>
        <w:lastRenderedPageBreak/>
        <w:t>היו"ר אורי מקלב:</w:t>
      </w:r>
    </w:p>
    <w:p w:rsidR="00A173EC" w:rsidRDefault="00A173EC" w:rsidP="00A173EC">
      <w:pPr>
        <w:pStyle w:val="KeepWithNext"/>
        <w:rPr>
          <w:rtl/>
        </w:rPr>
      </w:pPr>
    </w:p>
    <w:p w:rsidR="00A173EC" w:rsidRDefault="00A173EC" w:rsidP="00A173EC">
      <w:pPr>
        <w:rPr>
          <w:rtl/>
        </w:rPr>
      </w:pPr>
      <w:r>
        <w:rPr>
          <w:rFonts w:hint="cs"/>
          <w:rtl/>
        </w:rPr>
        <w:t>נכון,</w:t>
      </w:r>
      <w:bookmarkStart w:id="1381" w:name="_ETM_Q1_4839896"/>
      <w:bookmarkEnd w:id="1381"/>
      <w:r>
        <w:rPr>
          <w:rFonts w:hint="cs"/>
          <w:rtl/>
        </w:rPr>
        <w:t xml:space="preserve"> תרגום זה מקצוע וזה לא כל אחד שיודע </w:t>
      </w:r>
      <w:bookmarkStart w:id="1382" w:name="_ETM_Q1_4845724"/>
      <w:bookmarkEnd w:id="1382"/>
      <w:r>
        <w:rPr>
          <w:rFonts w:hint="cs"/>
          <w:rtl/>
        </w:rPr>
        <w:t>את השפה - - -</w:t>
      </w:r>
    </w:p>
    <w:p w:rsidR="008F72E6" w:rsidRDefault="008F72E6" w:rsidP="008F72E6">
      <w:pPr>
        <w:rPr>
          <w:rtl/>
        </w:rPr>
      </w:pPr>
      <w:bookmarkStart w:id="1383" w:name="_ETM_Q1_4448335"/>
      <w:bookmarkEnd w:id="1383"/>
    </w:p>
    <w:p w:rsidR="00A173EC" w:rsidRDefault="00A173EC" w:rsidP="00A173EC">
      <w:pPr>
        <w:pStyle w:val="af9"/>
        <w:keepNext/>
        <w:rPr>
          <w:rtl/>
        </w:rPr>
      </w:pPr>
      <w:bookmarkStart w:id="1384" w:name="_ETM_Q1_4844717"/>
      <w:bookmarkStart w:id="1385" w:name="_ETM_Q1_4846451"/>
      <w:bookmarkEnd w:id="1384"/>
      <w:bookmarkEnd w:id="1385"/>
      <w:r>
        <w:rPr>
          <w:rtl/>
        </w:rPr>
        <w:t>ביאן מג'אדלה:</w:t>
      </w:r>
    </w:p>
    <w:p w:rsidR="00A173EC" w:rsidRDefault="00A173EC" w:rsidP="00A173EC">
      <w:pPr>
        <w:pStyle w:val="KeepWithNext"/>
        <w:rPr>
          <w:rtl/>
        </w:rPr>
      </w:pPr>
    </w:p>
    <w:p w:rsidR="00A173EC" w:rsidRDefault="00A173EC" w:rsidP="00A173EC">
      <w:pPr>
        <w:rPr>
          <w:rtl/>
        </w:rPr>
      </w:pPr>
      <w:r>
        <w:rPr>
          <w:rFonts w:hint="cs"/>
          <w:rtl/>
        </w:rPr>
        <w:t xml:space="preserve">נכון, לכן התרגום נראה איך שהוא </w:t>
      </w:r>
      <w:bookmarkStart w:id="1386" w:name="_ETM_Q1_4850067"/>
      <w:bookmarkEnd w:id="1386"/>
      <w:r>
        <w:rPr>
          <w:rFonts w:hint="cs"/>
          <w:rtl/>
        </w:rPr>
        <w:t xml:space="preserve">נראה היום באתרי הממשלה. זה מקצוע, צריך לכבד אותו, לכבד </w:t>
      </w:r>
      <w:bookmarkStart w:id="1387" w:name="_ETM_Q1_4853320"/>
      <w:bookmarkEnd w:id="1387"/>
      <w:r>
        <w:rPr>
          <w:rFonts w:hint="cs"/>
          <w:rtl/>
        </w:rPr>
        <w:t>את הציבור הערבי, לכן - - -</w:t>
      </w:r>
    </w:p>
    <w:p w:rsidR="00A173EC" w:rsidRDefault="00A173EC" w:rsidP="00A173EC">
      <w:pPr>
        <w:rPr>
          <w:rtl/>
        </w:rPr>
      </w:pPr>
    </w:p>
    <w:p w:rsidR="00A173EC" w:rsidRDefault="00A173EC" w:rsidP="00A173EC">
      <w:pPr>
        <w:pStyle w:val="af6"/>
        <w:keepNext/>
        <w:rPr>
          <w:rtl/>
        </w:rPr>
      </w:pPr>
      <w:bookmarkStart w:id="1388" w:name="_ETM_Q1_4851197"/>
      <w:bookmarkStart w:id="1389" w:name="_ETM_Q1_4852010"/>
      <w:bookmarkEnd w:id="1388"/>
      <w:bookmarkEnd w:id="1389"/>
      <w:r>
        <w:rPr>
          <w:rtl/>
        </w:rPr>
        <w:t>היו"ר אורי מקלב:</w:t>
      </w:r>
    </w:p>
    <w:p w:rsidR="00A173EC" w:rsidRDefault="00A173EC" w:rsidP="00A173EC">
      <w:pPr>
        <w:pStyle w:val="KeepWithNext"/>
        <w:rPr>
          <w:rtl/>
        </w:rPr>
      </w:pPr>
    </w:p>
    <w:p w:rsidR="00A173EC" w:rsidRDefault="00A173EC" w:rsidP="00A173EC">
      <w:pPr>
        <w:rPr>
          <w:rtl/>
        </w:rPr>
      </w:pPr>
      <w:r>
        <w:rPr>
          <w:rFonts w:hint="cs"/>
          <w:rtl/>
        </w:rPr>
        <w:t xml:space="preserve">שיהיה באמת גם </w:t>
      </w:r>
      <w:bookmarkStart w:id="1390" w:name="_ETM_Q1_4857688"/>
      <w:bookmarkEnd w:id="1390"/>
      <w:r>
        <w:rPr>
          <w:rFonts w:hint="cs"/>
          <w:rtl/>
        </w:rPr>
        <w:t xml:space="preserve">אפקטיבי. </w:t>
      </w:r>
    </w:p>
    <w:p w:rsidR="00A173EC" w:rsidRDefault="00A173EC" w:rsidP="00A173EC">
      <w:pPr>
        <w:rPr>
          <w:rtl/>
        </w:rPr>
      </w:pPr>
    </w:p>
    <w:p w:rsidR="00A173EC" w:rsidRDefault="00A173EC" w:rsidP="00A173EC">
      <w:pPr>
        <w:pStyle w:val="af9"/>
        <w:keepNext/>
        <w:rPr>
          <w:rtl/>
        </w:rPr>
      </w:pPr>
      <w:bookmarkStart w:id="1391" w:name="_ETM_Q1_4853526"/>
      <w:bookmarkStart w:id="1392" w:name="_ETM_Q1_4854570"/>
      <w:bookmarkEnd w:id="1391"/>
      <w:bookmarkEnd w:id="1392"/>
      <w:r>
        <w:rPr>
          <w:rtl/>
        </w:rPr>
        <w:t>ביאן מג'אדלה:</w:t>
      </w:r>
    </w:p>
    <w:p w:rsidR="00A173EC" w:rsidRDefault="00A173EC" w:rsidP="00A173EC">
      <w:pPr>
        <w:pStyle w:val="KeepWithNext"/>
        <w:rPr>
          <w:rtl/>
        </w:rPr>
      </w:pPr>
    </w:p>
    <w:p w:rsidR="00A173EC" w:rsidRDefault="00A173EC" w:rsidP="00A173EC">
      <w:pPr>
        <w:rPr>
          <w:rtl/>
        </w:rPr>
      </w:pPr>
      <w:r>
        <w:rPr>
          <w:rFonts w:hint="cs"/>
          <w:rtl/>
        </w:rPr>
        <w:t>נכון. אלה הנקודות החשובות.</w:t>
      </w:r>
    </w:p>
    <w:p w:rsidR="00A173EC" w:rsidRDefault="00A173EC" w:rsidP="00A173EC">
      <w:pPr>
        <w:rPr>
          <w:rtl/>
        </w:rPr>
      </w:pPr>
    </w:p>
    <w:p w:rsidR="00A173EC" w:rsidRDefault="00A173EC" w:rsidP="00A173EC">
      <w:pPr>
        <w:pStyle w:val="af6"/>
        <w:keepNext/>
        <w:rPr>
          <w:rtl/>
        </w:rPr>
      </w:pPr>
      <w:bookmarkStart w:id="1393" w:name="_ETM_Q1_4855755"/>
      <w:bookmarkStart w:id="1394" w:name="_ETM_Q1_4858864"/>
      <w:bookmarkEnd w:id="1393"/>
      <w:bookmarkEnd w:id="1394"/>
      <w:r>
        <w:rPr>
          <w:rtl/>
        </w:rPr>
        <w:t>היו"ר אורי מקלב:</w:t>
      </w:r>
    </w:p>
    <w:p w:rsidR="00A173EC" w:rsidRDefault="00A173EC" w:rsidP="00A173EC">
      <w:pPr>
        <w:pStyle w:val="KeepWithNext"/>
        <w:rPr>
          <w:rtl/>
        </w:rPr>
      </w:pPr>
    </w:p>
    <w:p w:rsidR="00A173EC" w:rsidRDefault="00A173EC" w:rsidP="00A173EC">
      <w:pPr>
        <w:rPr>
          <w:rtl/>
        </w:rPr>
      </w:pPr>
      <w:r>
        <w:rPr>
          <w:rFonts w:hint="cs"/>
          <w:rtl/>
        </w:rPr>
        <w:t>תודה על הדברים. עמותת תפוח</w:t>
      </w:r>
      <w:bookmarkStart w:id="1395" w:name="_ETM_Q1_4863010"/>
      <w:bookmarkEnd w:id="1395"/>
      <w:r>
        <w:rPr>
          <w:rFonts w:hint="cs"/>
          <w:rtl/>
        </w:rPr>
        <w:t xml:space="preserve">, ענבר אדמון גולדשטיין. </w:t>
      </w:r>
    </w:p>
    <w:p w:rsidR="00A173EC" w:rsidRDefault="00A173EC" w:rsidP="00A173EC">
      <w:pPr>
        <w:rPr>
          <w:rtl/>
        </w:rPr>
      </w:pPr>
    </w:p>
    <w:p w:rsidR="00A173EC" w:rsidRDefault="00A173EC" w:rsidP="00A173EC">
      <w:pPr>
        <w:pStyle w:val="af9"/>
        <w:keepNext/>
        <w:rPr>
          <w:rtl/>
        </w:rPr>
      </w:pPr>
      <w:bookmarkStart w:id="1396" w:name="_ETM_Q1_4858287"/>
      <w:bookmarkStart w:id="1397" w:name="_ETM_Q1_4859668"/>
      <w:bookmarkEnd w:id="1396"/>
      <w:bookmarkEnd w:id="1397"/>
      <w:r>
        <w:rPr>
          <w:rtl/>
        </w:rPr>
        <w:t>ענבר אדמון גולדשטיין:</w:t>
      </w:r>
    </w:p>
    <w:p w:rsidR="00A173EC" w:rsidRDefault="00A173EC" w:rsidP="00A173EC">
      <w:pPr>
        <w:pStyle w:val="KeepWithNext"/>
        <w:rPr>
          <w:rtl/>
        </w:rPr>
      </w:pPr>
    </w:p>
    <w:p w:rsidR="00A173EC" w:rsidRDefault="00A173EC" w:rsidP="001425EF">
      <w:pPr>
        <w:rPr>
          <w:rtl/>
        </w:rPr>
      </w:pPr>
      <w:r>
        <w:rPr>
          <w:rFonts w:hint="cs"/>
          <w:rtl/>
        </w:rPr>
        <w:t>כן. א</w:t>
      </w:r>
      <w:bookmarkStart w:id="1398" w:name="_ETM_Q1_4863997"/>
      <w:bookmarkEnd w:id="1398"/>
      <w:r>
        <w:rPr>
          <w:rFonts w:hint="cs"/>
          <w:rtl/>
        </w:rPr>
        <w:t xml:space="preserve">ל"ף, תודה רבה על הדיון, </w:t>
      </w:r>
      <w:bookmarkStart w:id="1399" w:name="_ETM_Q1_4864260"/>
      <w:bookmarkEnd w:id="1399"/>
      <w:r>
        <w:rPr>
          <w:rFonts w:hint="cs"/>
          <w:rtl/>
        </w:rPr>
        <w:t xml:space="preserve">תודה רבה ליוזמת של הדיון. עמותת תפוח, מי שלא </w:t>
      </w:r>
      <w:bookmarkStart w:id="1400" w:name="_ETM_Q1_4866454"/>
      <w:bookmarkEnd w:id="1400"/>
      <w:r>
        <w:rPr>
          <w:rFonts w:hint="cs"/>
          <w:rtl/>
        </w:rPr>
        <w:t xml:space="preserve">מכיר, קיימת כבר 20 שנה ואנחנו מתעסקים בצמצום של </w:t>
      </w:r>
      <w:bookmarkStart w:id="1401" w:name="_ETM_Q1_4873630"/>
      <w:bookmarkEnd w:id="1401"/>
      <w:r>
        <w:rPr>
          <w:rFonts w:hint="cs"/>
          <w:rtl/>
        </w:rPr>
        <w:t xml:space="preserve">פערים דיגיטליים בפריפריה. אני כן רוצה להתמקד בצד של צרכי </w:t>
      </w:r>
      <w:bookmarkStart w:id="1402" w:name="_ETM_Q1_4881339"/>
      <w:bookmarkEnd w:id="1402"/>
      <w:r>
        <w:rPr>
          <w:rFonts w:hint="cs"/>
          <w:rtl/>
        </w:rPr>
        <w:t xml:space="preserve">השירותים מהכיוון שלנו, כעמותה שנותנת תמיכה לתושבים ערבים. היום אנחנו </w:t>
      </w:r>
      <w:bookmarkStart w:id="1403" w:name="_ETM_Q1_4889603"/>
      <w:bookmarkEnd w:id="1403"/>
      <w:r>
        <w:rPr>
          <w:rFonts w:hint="cs"/>
          <w:rtl/>
        </w:rPr>
        <w:t xml:space="preserve">נוגעים ב-80,000 מוטבים </w:t>
      </w:r>
      <w:bookmarkStart w:id="1404" w:name="_ETM_Q1_4888100"/>
      <w:bookmarkEnd w:id="1404"/>
      <w:r>
        <w:rPr>
          <w:rFonts w:hint="cs"/>
          <w:rtl/>
        </w:rPr>
        <w:t xml:space="preserve">בשנה, יותר ממחצית מהם נמצאים בחברה הערבית. </w:t>
      </w:r>
    </w:p>
    <w:p w:rsidR="00A173EC" w:rsidRDefault="00A173EC" w:rsidP="00A173EC">
      <w:pPr>
        <w:rPr>
          <w:rtl/>
        </w:rPr>
      </w:pPr>
    </w:p>
    <w:p w:rsidR="00A173EC" w:rsidRDefault="00A173EC" w:rsidP="00A173EC">
      <w:pPr>
        <w:rPr>
          <w:rtl/>
        </w:rPr>
      </w:pPr>
      <w:bookmarkStart w:id="1405" w:name="_ETM_Q1_4896262"/>
      <w:bookmarkEnd w:id="1405"/>
      <w:r>
        <w:rPr>
          <w:rFonts w:hint="cs"/>
          <w:rtl/>
        </w:rPr>
        <w:t xml:space="preserve">התחלנו טיפה לגעת מקודם בבעיה, מהצד של </w:t>
      </w:r>
      <w:bookmarkStart w:id="1406" w:name="_ETM_Q1_4899398"/>
      <w:bookmarkEnd w:id="1406"/>
      <w:r>
        <w:rPr>
          <w:rFonts w:hint="cs"/>
          <w:rtl/>
        </w:rPr>
        <w:t xml:space="preserve">צורכי השירותים, ודיברנו על אוריינות דיגיטלית, אבל חשוב מאוד להדגיש </w:t>
      </w:r>
      <w:bookmarkStart w:id="1407" w:name="_ETM_Q1_4901663"/>
      <w:bookmarkEnd w:id="1407"/>
      <w:r>
        <w:rPr>
          <w:rFonts w:hint="cs"/>
          <w:rtl/>
        </w:rPr>
        <w:t xml:space="preserve">עד כמה הבעיה הזאת היא אקוטית. היום אנחנו מדברים, </w:t>
      </w:r>
      <w:bookmarkStart w:id="1408" w:name="_ETM_Q1_4901933"/>
      <w:bookmarkEnd w:id="1408"/>
      <w:r>
        <w:rPr>
          <w:rFonts w:hint="cs"/>
          <w:rtl/>
        </w:rPr>
        <w:t xml:space="preserve">ואלה נתונים של הלמ"ס, על 1,300,000 אזרחים מעל גיל 20 </w:t>
      </w:r>
      <w:bookmarkStart w:id="1409" w:name="_ETM_Q1_4909689"/>
      <w:bookmarkEnd w:id="1409"/>
      <w:r>
        <w:rPr>
          <w:rFonts w:hint="cs"/>
          <w:rtl/>
        </w:rPr>
        <w:t>שאין להם אוריינות דיגיטלית בסיסית. זאת אומרת ש</w:t>
      </w:r>
      <w:bookmarkStart w:id="1410" w:name="_ETM_Q1_4907167"/>
      <w:bookmarkEnd w:id="1410"/>
      <w:r>
        <w:rPr>
          <w:rFonts w:hint="cs"/>
          <w:rtl/>
        </w:rPr>
        <w:t xml:space="preserve">גם אם היום תרגמתי אתר לשפה הערבית ולא הנגשתי </w:t>
      </w:r>
      <w:bookmarkStart w:id="1411" w:name="_ETM_Q1_4914880"/>
      <w:bookmarkEnd w:id="1411"/>
      <w:r>
        <w:rPr>
          <w:rFonts w:hint="cs"/>
          <w:rtl/>
        </w:rPr>
        <w:t>את האתר ולא השתמשתי במתווכים</w:t>
      </w:r>
      <w:r w:rsidR="001425EF">
        <w:rPr>
          <w:rFonts w:hint="cs"/>
          <w:rtl/>
        </w:rPr>
        <w:t>,</w:t>
      </w:r>
      <w:r>
        <w:rPr>
          <w:rFonts w:hint="cs"/>
          <w:rtl/>
        </w:rPr>
        <w:t xml:space="preserve"> כדוגמת עמותת תפוח וכדוגמת </w:t>
      </w:r>
      <w:bookmarkStart w:id="1412" w:name="_ETM_Q1_4914608"/>
      <w:bookmarkEnd w:id="1412"/>
      <w:r>
        <w:rPr>
          <w:rFonts w:hint="cs"/>
          <w:rtl/>
        </w:rPr>
        <w:t xml:space="preserve">עמותות אחרות שנמצאות </w:t>
      </w:r>
      <w:bookmarkStart w:id="1413" w:name="_ETM_Q1_4924519"/>
      <w:bookmarkEnd w:id="1413"/>
      <w:r>
        <w:rPr>
          <w:rFonts w:hint="cs"/>
          <w:rtl/>
        </w:rPr>
        <w:t>בשטח ומסייעות</w:t>
      </w:r>
      <w:r w:rsidR="001425EF">
        <w:rPr>
          <w:rFonts w:hint="cs"/>
          <w:rtl/>
        </w:rPr>
        <w:t>,</w:t>
      </w:r>
      <w:r>
        <w:rPr>
          <w:rFonts w:hint="cs"/>
          <w:rtl/>
        </w:rPr>
        <w:t xml:space="preserve"> לגשר על הפערים האלה אז השינוי </w:t>
      </w:r>
      <w:bookmarkStart w:id="1414" w:name="_ETM_Q1_4923668"/>
      <w:bookmarkEnd w:id="1414"/>
      <w:r>
        <w:rPr>
          <w:rFonts w:hint="cs"/>
          <w:rtl/>
        </w:rPr>
        <w:t xml:space="preserve">שעשיתי הוא לא משמעותי וזה אולי גם עונה על השאלה מדוע האזרחים הערבים במדינת ישראל פחות ניגשים ומשתמשים באותם </w:t>
      </w:r>
      <w:bookmarkStart w:id="1415" w:name="_ETM_Q1_4932019"/>
      <w:bookmarkEnd w:id="1415"/>
      <w:r>
        <w:rPr>
          <w:rFonts w:hint="cs"/>
          <w:rtl/>
        </w:rPr>
        <w:t xml:space="preserve">שירותים. </w:t>
      </w:r>
    </w:p>
    <w:p w:rsidR="00A173EC" w:rsidRDefault="00A173EC" w:rsidP="00A173EC">
      <w:pPr>
        <w:rPr>
          <w:rtl/>
        </w:rPr>
      </w:pPr>
    </w:p>
    <w:p w:rsidR="002C5B11" w:rsidRDefault="00A173EC" w:rsidP="001425EF">
      <w:pPr>
        <w:rPr>
          <w:rtl/>
        </w:rPr>
      </w:pPr>
      <w:bookmarkStart w:id="1416" w:name="_ETM_Q1_4934529"/>
      <w:bookmarkEnd w:id="1416"/>
      <w:r>
        <w:rPr>
          <w:rFonts w:hint="cs"/>
          <w:rtl/>
        </w:rPr>
        <w:t xml:space="preserve">כן חשוב לי להגיד שב'תפוח' משתתפים משרדי הממשלה וישראל </w:t>
      </w:r>
      <w:bookmarkStart w:id="1417" w:name="_ETM_Q1_4940078"/>
      <w:bookmarkEnd w:id="1417"/>
      <w:r w:rsidR="001425EF">
        <w:rPr>
          <w:rFonts w:hint="cs"/>
          <w:rtl/>
        </w:rPr>
        <w:t xml:space="preserve">דיגיטלית, </w:t>
      </w:r>
      <w:r>
        <w:rPr>
          <w:rFonts w:hint="cs"/>
          <w:rtl/>
        </w:rPr>
        <w:t>משרד המדע ומשרדים נוספים. אנחנו כן</w:t>
      </w:r>
      <w:bookmarkStart w:id="1418" w:name="_ETM_Q1_4945161"/>
      <w:bookmarkEnd w:id="1418"/>
      <w:r>
        <w:rPr>
          <w:rFonts w:hint="cs"/>
          <w:rtl/>
        </w:rPr>
        <w:t xml:space="preserve"> מובילים תהליכים של דיגיטציה ברשויות המקומיות הערביות. אני יכולה </w:t>
      </w:r>
      <w:bookmarkStart w:id="1419" w:name="_ETM_Q1_4949809"/>
      <w:bookmarkEnd w:id="1419"/>
      <w:r>
        <w:rPr>
          <w:rFonts w:hint="cs"/>
          <w:rtl/>
        </w:rPr>
        <w:t>לספר לכם שבשנת 2014 השק</w:t>
      </w:r>
      <w:r w:rsidR="001425EF">
        <w:rPr>
          <w:rFonts w:hint="cs"/>
          <w:rtl/>
        </w:rPr>
        <w:t>נ</w:t>
      </w:r>
      <w:r>
        <w:rPr>
          <w:rFonts w:hint="cs"/>
          <w:rtl/>
        </w:rPr>
        <w:t xml:space="preserve">ו מיזם שקוראים לו </w:t>
      </w:r>
      <w:r w:rsidR="001425EF">
        <w:rPr>
          <w:rFonts w:hint="cs"/>
          <w:rtl/>
        </w:rPr>
        <w:t xml:space="preserve">גט און ליין, </w:t>
      </w:r>
      <w:bookmarkStart w:id="1420" w:name="_ETM_Q1_4953738"/>
      <w:bookmarkEnd w:id="1420"/>
      <w:r>
        <w:rPr>
          <w:rFonts w:hint="cs"/>
          <w:rtl/>
        </w:rPr>
        <w:t>שבעצם המטרה שלו זה להנגיש מידע ושירותים ממשלתיים שנמצאים היום</w:t>
      </w:r>
      <w:bookmarkStart w:id="1421" w:name="_ETM_Q1_4953852"/>
      <w:bookmarkEnd w:id="1421"/>
      <w:r>
        <w:rPr>
          <w:rFonts w:hint="cs"/>
          <w:rtl/>
        </w:rPr>
        <w:t xml:space="preserve"> </w:t>
      </w:r>
      <w:r w:rsidR="002C5B11">
        <w:rPr>
          <w:rFonts w:hint="cs"/>
          <w:rtl/>
        </w:rPr>
        <w:t>ברשת לאוכלו</w:t>
      </w:r>
      <w:r w:rsidR="001425EF">
        <w:rPr>
          <w:rFonts w:hint="cs"/>
          <w:rtl/>
        </w:rPr>
        <w:t>סיות של החברה הערבית. היה לנו שי</w:t>
      </w:r>
      <w:r w:rsidR="002C5B11">
        <w:rPr>
          <w:rFonts w:hint="cs"/>
          <w:rtl/>
        </w:rPr>
        <w:t xml:space="preserve">תוף פעולה </w:t>
      </w:r>
      <w:bookmarkStart w:id="1422" w:name="_ETM_Q1_4960148"/>
      <w:bookmarkEnd w:id="1422"/>
      <w:r w:rsidR="002C5B11">
        <w:rPr>
          <w:rFonts w:hint="cs"/>
          <w:rtl/>
        </w:rPr>
        <w:t xml:space="preserve">מאוד יפה עם משרד הבריאות על הנושא הזה, הגענו ליותר </w:t>
      </w:r>
      <w:bookmarkStart w:id="1423" w:name="_ETM_Q1_4967251"/>
      <w:bookmarkEnd w:id="1423"/>
      <w:r w:rsidR="002C5B11">
        <w:rPr>
          <w:rFonts w:hint="cs"/>
          <w:rtl/>
        </w:rPr>
        <w:t xml:space="preserve">מ-10,000 משתמשים, בעיקר בחברה הבדואית, שזו החברה הכי הכי </w:t>
      </w:r>
      <w:r w:rsidR="001425EF">
        <w:rPr>
          <w:rFonts w:hint="cs"/>
          <w:rtl/>
        </w:rPr>
        <w:t>מוחלשת,</w:t>
      </w:r>
      <w:r w:rsidR="002C5B11">
        <w:rPr>
          <w:rFonts w:hint="cs"/>
          <w:rtl/>
        </w:rPr>
        <w:t xml:space="preserve"> </w:t>
      </w:r>
      <w:bookmarkStart w:id="1424" w:name="_ETM_Q1_4971665"/>
      <w:bookmarkEnd w:id="1424"/>
      <w:r w:rsidR="002C5B11">
        <w:rPr>
          <w:rFonts w:hint="cs"/>
          <w:rtl/>
        </w:rPr>
        <w:t>אם אנחנו מדברים על החברה הערבית כמכלול. עד ה</w:t>
      </w:r>
      <w:bookmarkStart w:id="1425" w:name="_ETM_Q1_4974487"/>
      <w:bookmarkEnd w:id="1425"/>
      <w:r w:rsidR="002C5B11">
        <w:rPr>
          <w:rFonts w:hint="cs"/>
          <w:rtl/>
        </w:rPr>
        <w:t xml:space="preserve">יום הגענו ליותר מ-23,000 משתתפים ברמה הארצית. </w:t>
      </w:r>
    </w:p>
    <w:p w:rsidR="002C5B11" w:rsidRDefault="002C5B11" w:rsidP="002C5B11">
      <w:pPr>
        <w:rPr>
          <w:rtl/>
        </w:rPr>
      </w:pPr>
    </w:p>
    <w:p w:rsidR="002C5B11" w:rsidRDefault="002C5B11" w:rsidP="001425EF">
      <w:pPr>
        <w:rPr>
          <w:rtl/>
        </w:rPr>
      </w:pPr>
      <w:bookmarkStart w:id="1426" w:name="_ETM_Q1_4978695"/>
      <w:bookmarkEnd w:id="1426"/>
      <w:r>
        <w:rPr>
          <w:rFonts w:hint="cs"/>
          <w:rtl/>
        </w:rPr>
        <w:t xml:space="preserve">ואולי עוד היבט </w:t>
      </w:r>
      <w:bookmarkStart w:id="1427" w:name="_ETM_Q1_4981566"/>
      <w:bookmarkEnd w:id="1427"/>
      <w:r>
        <w:rPr>
          <w:rFonts w:hint="cs"/>
          <w:rtl/>
        </w:rPr>
        <w:t xml:space="preserve">אחד קטן, שקשור דווקא לכיוון של חיסכון. אחד הדברים שאנחנו </w:t>
      </w:r>
      <w:bookmarkStart w:id="1428" w:name="_ETM_Q1_4982193"/>
      <w:bookmarkEnd w:id="1428"/>
      <w:r>
        <w:rPr>
          <w:rFonts w:hint="cs"/>
          <w:rtl/>
        </w:rPr>
        <w:t xml:space="preserve">למדנו בכל הקשור לדיגיטציה, אני יכולה לספר לכם על </w:t>
      </w:r>
      <w:bookmarkStart w:id="1429" w:name="_ETM_Q1_4986166"/>
      <w:bookmarkEnd w:id="1429"/>
      <w:r>
        <w:rPr>
          <w:rFonts w:hint="cs"/>
          <w:rtl/>
        </w:rPr>
        <w:t xml:space="preserve">העבודה שלנו עם עובדי רשויות מקומיות, מחקרים שאנחנו </w:t>
      </w:r>
      <w:bookmarkStart w:id="1430" w:name="_ETM_Q1_4993767"/>
      <w:bookmarkEnd w:id="1430"/>
      <w:r>
        <w:rPr>
          <w:rFonts w:hint="cs"/>
          <w:rtl/>
        </w:rPr>
        <w:t xml:space="preserve">עשינו מצביעים על פוטנציאל לחיסכון של 20% מזמן </w:t>
      </w:r>
      <w:bookmarkStart w:id="1431" w:name="_ETM_Q1_5000080"/>
      <w:bookmarkEnd w:id="1431"/>
      <w:r>
        <w:rPr>
          <w:rFonts w:hint="cs"/>
          <w:rtl/>
        </w:rPr>
        <w:t xml:space="preserve">עבודה של עובדי רשויות מקומיות ברגע שיש להם את הכלים </w:t>
      </w:r>
      <w:bookmarkStart w:id="1432" w:name="_ETM_Q1_5003094"/>
      <w:bookmarkEnd w:id="1432"/>
      <w:r w:rsidR="001425EF">
        <w:rPr>
          <w:rFonts w:hint="cs"/>
          <w:rtl/>
        </w:rPr>
        <w:t>ואת המיומנויות הדיגיטליות. זאת</w:t>
      </w:r>
      <w:r>
        <w:rPr>
          <w:rFonts w:hint="cs"/>
          <w:rtl/>
        </w:rPr>
        <w:t xml:space="preserve"> אומרת מדובר פה בפוטנציאל חיסכון עצום </w:t>
      </w:r>
      <w:bookmarkStart w:id="1433" w:name="_ETM_Q1_5007830"/>
      <w:bookmarkEnd w:id="1433"/>
      <w:r w:rsidR="001425EF">
        <w:rPr>
          <w:rFonts w:hint="cs"/>
          <w:rtl/>
        </w:rPr>
        <w:t xml:space="preserve">למשק הישראלי. </w:t>
      </w:r>
    </w:p>
    <w:p w:rsidR="002C5B11" w:rsidRDefault="002C5B11" w:rsidP="002C5B11">
      <w:pPr>
        <w:rPr>
          <w:rtl/>
        </w:rPr>
      </w:pPr>
      <w:bookmarkStart w:id="1434" w:name="_ETM_Q1_5004393"/>
      <w:bookmarkEnd w:id="1434"/>
    </w:p>
    <w:p w:rsidR="002C5B11" w:rsidRDefault="002C5B11" w:rsidP="002C5B11">
      <w:pPr>
        <w:pStyle w:val="af6"/>
        <w:keepNext/>
        <w:rPr>
          <w:rtl/>
        </w:rPr>
      </w:pPr>
      <w:bookmarkStart w:id="1435" w:name="_ETM_Q1_5005533"/>
      <w:bookmarkEnd w:id="1435"/>
      <w:r>
        <w:rPr>
          <w:rtl/>
        </w:rPr>
        <w:t>היו"ר אורי מקלב:</w:t>
      </w:r>
    </w:p>
    <w:p w:rsidR="002C5B11" w:rsidRDefault="002C5B11" w:rsidP="002C5B11">
      <w:pPr>
        <w:pStyle w:val="KeepWithNext"/>
        <w:rPr>
          <w:rtl/>
        </w:rPr>
      </w:pPr>
    </w:p>
    <w:p w:rsidR="002C5B11" w:rsidRDefault="002C5B11" w:rsidP="002C5B11">
      <w:pPr>
        <w:rPr>
          <w:rtl/>
        </w:rPr>
      </w:pPr>
      <w:r>
        <w:rPr>
          <w:rFonts w:hint="cs"/>
          <w:rtl/>
        </w:rPr>
        <w:t xml:space="preserve">נכון, חיסכון ויעילות ביחד. </w:t>
      </w:r>
      <w:bookmarkStart w:id="1436" w:name="_ETM_Q1_5010090"/>
      <w:bookmarkEnd w:id="1436"/>
      <w:r>
        <w:rPr>
          <w:rFonts w:hint="cs"/>
          <w:rtl/>
        </w:rPr>
        <w:t xml:space="preserve">נכון מאוד. מקבולה </w:t>
      </w:r>
      <w:r w:rsidR="005467A5">
        <w:rPr>
          <w:rFonts w:hint="cs"/>
          <w:rtl/>
        </w:rPr>
        <w:t>נסאר,</w:t>
      </w:r>
      <w:r>
        <w:rPr>
          <w:rFonts w:hint="cs"/>
          <w:rtl/>
        </w:rPr>
        <w:t xml:space="preserve"> מנהלת אגף בחברה הערבית ברשות הלאומית. </w:t>
      </w:r>
      <w:bookmarkStart w:id="1437" w:name="_ETM_Q1_5017547"/>
      <w:bookmarkEnd w:id="1437"/>
    </w:p>
    <w:p w:rsidR="002C5B11" w:rsidRDefault="002C5B11" w:rsidP="002C5B11">
      <w:pPr>
        <w:rPr>
          <w:rtl/>
        </w:rPr>
      </w:pPr>
      <w:bookmarkStart w:id="1438" w:name="_ETM_Q1_5010818"/>
      <w:bookmarkEnd w:id="1438"/>
    </w:p>
    <w:p w:rsidR="002C5B11" w:rsidRDefault="002C5B11" w:rsidP="002C5B11">
      <w:pPr>
        <w:pStyle w:val="af9"/>
        <w:keepNext/>
        <w:rPr>
          <w:rtl/>
        </w:rPr>
      </w:pPr>
      <w:bookmarkStart w:id="1439" w:name="_ETM_Q1_5010856"/>
      <w:bookmarkEnd w:id="1439"/>
      <w:r>
        <w:rPr>
          <w:rtl/>
        </w:rPr>
        <w:t>מקבולה נסאר:</w:t>
      </w:r>
    </w:p>
    <w:p w:rsidR="002C5B11" w:rsidRDefault="002C5B11" w:rsidP="002C5B11">
      <w:pPr>
        <w:pStyle w:val="KeepWithNext"/>
        <w:rPr>
          <w:rtl/>
        </w:rPr>
      </w:pPr>
    </w:p>
    <w:p w:rsidR="002C5B11" w:rsidRDefault="002C5B11" w:rsidP="005467A5">
      <w:pPr>
        <w:rPr>
          <w:rtl/>
        </w:rPr>
      </w:pPr>
      <w:r>
        <w:rPr>
          <w:rFonts w:hint="cs"/>
          <w:rtl/>
        </w:rPr>
        <w:t xml:space="preserve">ברשות הלאומית לבטיחות בדרכים. </w:t>
      </w:r>
      <w:bookmarkStart w:id="1440" w:name="_ETM_Q1_5022134"/>
      <w:bookmarkStart w:id="1441" w:name="_ETM_Q1_5023091"/>
      <w:bookmarkEnd w:id="1440"/>
      <w:bookmarkEnd w:id="1441"/>
      <w:r>
        <w:rPr>
          <w:rFonts w:hint="cs"/>
          <w:rtl/>
        </w:rPr>
        <w:t xml:space="preserve">דובר כאן על הנושא </w:t>
      </w:r>
      <w:bookmarkStart w:id="1442" w:name="_ETM_Q1_5027453"/>
      <w:bookmarkEnd w:id="1442"/>
      <w:r>
        <w:rPr>
          <w:rFonts w:hint="cs"/>
          <w:rtl/>
        </w:rPr>
        <w:t xml:space="preserve">של שירות במידה שיש רמה יותר גבוהה גם </w:t>
      </w:r>
      <w:r w:rsidR="005467A5">
        <w:rPr>
          <w:rFonts w:hint="cs"/>
          <w:rtl/>
        </w:rPr>
        <w:t xml:space="preserve">של הנגשת </w:t>
      </w:r>
      <w:bookmarkStart w:id="1443" w:name="_ETM_Q1_5030333"/>
      <w:bookmarkEnd w:id="1443"/>
      <w:r w:rsidR="005467A5">
        <w:rPr>
          <w:rFonts w:hint="cs"/>
          <w:rtl/>
        </w:rPr>
        <w:t xml:space="preserve">מידע בשפה לציבור שהיא רמה של ההסברה, </w:t>
      </w:r>
      <w:bookmarkStart w:id="1444" w:name="_ETM_Q1_5031868"/>
      <w:bookmarkEnd w:id="1444"/>
      <w:r w:rsidR="005467A5">
        <w:rPr>
          <w:rFonts w:hint="cs"/>
          <w:rtl/>
        </w:rPr>
        <w:t xml:space="preserve">שהיא מעבר לרק לתת את הכלים ואת הכלים </w:t>
      </w:r>
      <w:r w:rsidR="005467A5">
        <w:rPr>
          <w:rFonts w:hint="cs"/>
          <w:rtl/>
        </w:rPr>
        <w:lastRenderedPageBreak/>
        <w:t xml:space="preserve">הבסיסיים בשירותים </w:t>
      </w:r>
      <w:bookmarkStart w:id="1445" w:name="_ETM_Q1_5041151"/>
      <w:bookmarkEnd w:id="1445"/>
      <w:r w:rsidR="005467A5">
        <w:rPr>
          <w:rFonts w:hint="cs"/>
          <w:rtl/>
        </w:rPr>
        <w:t xml:space="preserve">דיגיטליים. בנושא הזה אני גם שמחה שהקמפיינים שלנו והפעילות שלנו </w:t>
      </w:r>
      <w:bookmarkStart w:id="1446" w:name="_ETM_Q1_5046033"/>
      <w:bookmarkEnd w:id="1446"/>
      <w:r w:rsidR="005467A5">
        <w:rPr>
          <w:rFonts w:hint="cs"/>
          <w:rtl/>
        </w:rPr>
        <w:t>בשנתיים האחרונות ב</w:t>
      </w:r>
      <w:r w:rsidR="001425EF">
        <w:rPr>
          <w:rFonts w:hint="cs"/>
          <w:rtl/>
        </w:rPr>
        <w:t>תחום ההסברה בחברה הערבית נחשבת כ</w:t>
      </w:r>
      <w:r w:rsidR="005467A5">
        <w:rPr>
          <w:rFonts w:hint="cs"/>
          <w:rtl/>
        </w:rPr>
        <w:t xml:space="preserve">דוגמה לעבודה </w:t>
      </w:r>
      <w:bookmarkStart w:id="1447" w:name="_ETM_Q1_5049262"/>
      <w:bookmarkEnd w:id="1447"/>
      <w:r w:rsidR="005467A5">
        <w:rPr>
          <w:rFonts w:hint="cs"/>
          <w:rtl/>
        </w:rPr>
        <w:t xml:space="preserve">בכיוון הנכון, או שימוש משולב שיכול - - - </w:t>
      </w:r>
    </w:p>
    <w:p w:rsidR="005467A5" w:rsidRDefault="005467A5" w:rsidP="005467A5">
      <w:pPr>
        <w:rPr>
          <w:rtl/>
        </w:rPr>
      </w:pPr>
    </w:p>
    <w:p w:rsidR="005467A5" w:rsidRDefault="005467A5" w:rsidP="005467A5">
      <w:pPr>
        <w:pStyle w:val="af6"/>
        <w:keepNext/>
        <w:rPr>
          <w:rtl/>
        </w:rPr>
      </w:pPr>
      <w:bookmarkStart w:id="1448" w:name="_ETM_Q1_5057019"/>
      <w:bookmarkStart w:id="1449" w:name="_ETM_Q1_5058091"/>
      <w:bookmarkEnd w:id="1448"/>
      <w:bookmarkEnd w:id="1449"/>
      <w:r>
        <w:rPr>
          <w:rtl/>
        </w:rPr>
        <w:t>היו"ר אורי מקלב:</w:t>
      </w:r>
    </w:p>
    <w:p w:rsidR="005467A5" w:rsidRDefault="005467A5" w:rsidP="005467A5">
      <w:pPr>
        <w:pStyle w:val="KeepWithNext"/>
        <w:rPr>
          <w:rtl/>
        </w:rPr>
      </w:pPr>
    </w:p>
    <w:p w:rsidR="005467A5" w:rsidRDefault="005467A5" w:rsidP="005467A5">
      <w:pPr>
        <w:rPr>
          <w:rtl/>
        </w:rPr>
      </w:pPr>
      <w:r>
        <w:rPr>
          <w:rFonts w:hint="cs"/>
          <w:rtl/>
        </w:rPr>
        <w:t xml:space="preserve">כמה וכמה ציינו את זה באמת לשבח. </w:t>
      </w:r>
    </w:p>
    <w:p w:rsidR="005467A5" w:rsidRDefault="005467A5" w:rsidP="005467A5">
      <w:pPr>
        <w:rPr>
          <w:rtl/>
        </w:rPr>
      </w:pPr>
    </w:p>
    <w:p w:rsidR="005467A5" w:rsidRDefault="005467A5" w:rsidP="005467A5">
      <w:pPr>
        <w:pStyle w:val="af9"/>
        <w:keepNext/>
        <w:rPr>
          <w:rtl/>
        </w:rPr>
      </w:pPr>
      <w:bookmarkStart w:id="1450" w:name="_ETM_Q1_5057055"/>
      <w:bookmarkStart w:id="1451" w:name="_ETM_Q1_5058426"/>
      <w:bookmarkEnd w:id="1450"/>
      <w:bookmarkEnd w:id="1451"/>
      <w:r>
        <w:rPr>
          <w:rtl/>
        </w:rPr>
        <w:t>מקבולה נסאר:</w:t>
      </w:r>
    </w:p>
    <w:p w:rsidR="005467A5" w:rsidRDefault="005467A5" w:rsidP="005467A5">
      <w:pPr>
        <w:pStyle w:val="KeepWithNext"/>
        <w:rPr>
          <w:rtl/>
        </w:rPr>
      </w:pPr>
    </w:p>
    <w:p w:rsidR="005467A5" w:rsidRDefault="005467A5" w:rsidP="005467A5">
      <w:pPr>
        <w:rPr>
          <w:rtl/>
        </w:rPr>
      </w:pPr>
      <w:r>
        <w:rPr>
          <w:rFonts w:hint="cs"/>
          <w:rtl/>
        </w:rPr>
        <w:t>אז ברצוני בהזדמנות</w:t>
      </w:r>
      <w:bookmarkStart w:id="1452" w:name="_ETM_Q1_5063447"/>
      <w:bookmarkEnd w:id="1452"/>
      <w:r>
        <w:rPr>
          <w:rFonts w:hint="cs"/>
          <w:rtl/>
        </w:rPr>
        <w:t xml:space="preserve"> הזאת לספר שהפרסום בפעילות הזאת</w:t>
      </w:r>
      <w:r w:rsidR="001B672C">
        <w:rPr>
          <w:rFonts w:hint="cs"/>
          <w:rtl/>
        </w:rPr>
        <w:t xml:space="preserve"> לא בא בחלל ריק, הוא </w:t>
      </w:r>
      <w:bookmarkStart w:id="1453" w:name="_ETM_Q1_5067112"/>
      <w:bookmarkEnd w:id="1453"/>
      <w:r w:rsidR="001B672C">
        <w:rPr>
          <w:rFonts w:hint="cs"/>
          <w:rtl/>
        </w:rPr>
        <w:t xml:space="preserve">חלק מאסטרטגיה כוללת של הרשות שהחליטה גם לפני שנתיים לעבוד </w:t>
      </w:r>
      <w:bookmarkStart w:id="1454" w:name="_ETM_Q1_5070461"/>
      <w:bookmarkEnd w:id="1454"/>
      <w:r w:rsidR="001B672C">
        <w:rPr>
          <w:rFonts w:hint="cs"/>
          <w:rtl/>
        </w:rPr>
        <w:t xml:space="preserve">על פי קבוצות סיכון וקבוצות מיקוד, במיוחד החברה הערבית שחלקה </w:t>
      </w:r>
      <w:bookmarkStart w:id="1455" w:name="_ETM_Q1_5075328"/>
      <w:bookmarkEnd w:id="1455"/>
      <w:r w:rsidR="001B672C">
        <w:rPr>
          <w:rFonts w:hint="cs"/>
          <w:rtl/>
        </w:rPr>
        <w:t xml:space="preserve">במניין ההרוגים הוא הרבה יותר מחלקה באוכלוסייה. אז העניין של </w:t>
      </w:r>
      <w:bookmarkStart w:id="1456" w:name="_ETM_Q1_5080097"/>
      <w:bookmarkEnd w:id="1456"/>
      <w:r w:rsidR="001B672C">
        <w:rPr>
          <w:rFonts w:hint="cs"/>
          <w:rtl/>
        </w:rPr>
        <w:t xml:space="preserve">השימוש בשפה הערבית ושימוש נכון בשפה הערבית והסברה ובכל </w:t>
      </w:r>
      <w:bookmarkStart w:id="1457" w:name="_ETM_Q1_5084872"/>
      <w:bookmarkEnd w:id="1457"/>
      <w:r w:rsidR="001B672C">
        <w:rPr>
          <w:rFonts w:hint="cs"/>
          <w:rtl/>
        </w:rPr>
        <w:t xml:space="preserve">הרמות הוא לא מותרות, הוא לא רק בגלל ערך השוויון </w:t>
      </w:r>
      <w:bookmarkStart w:id="1458" w:name="_ETM_Q1_5087780"/>
      <w:bookmarkEnd w:id="1458"/>
      <w:r w:rsidR="001B672C">
        <w:rPr>
          <w:rFonts w:hint="cs"/>
          <w:rtl/>
        </w:rPr>
        <w:t>וה - - -</w:t>
      </w:r>
    </w:p>
    <w:p w:rsidR="001B672C" w:rsidRDefault="001B672C" w:rsidP="005467A5">
      <w:pPr>
        <w:rPr>
          <w:rtl/>
        </w:rPr>
      </w:pPr>
    </w:p>
    <w:p w:rsidR="001B672C" w:rsidRDefault="001B672C" w:rsidP="001B672C">
      <w:pPr>
        <w:pStyle w:val="af6"/>
        <w:keepNext/>
        <w:rPr>
          <w:rtl/>
        </w:rPr>
      </w:pPr>
      <w:bookmarkStart w:id="1459" w:name="_ETM_Q1_5085690"/>
      <w:bookmarkStart w:id="1460" w:name="_ETM_Q1_5086471"/>
      <w:bookmarkEnd w:id="1459"/>
      <w:bookmarkEnd w:id="1460"/>
      <w:r>
        <w:rPr>
          <w:rtl/>
        </w:rPr>
        <w:t>היו"ר אורי מקלב:</w:t>
      </w:r>
    </w:p>
    <w:p w:rsidR="001B672C" w:rsidRDefault="001B672C" w:rsidP="001B672C">
      <w:pPr>
        <w:pStyle w:val="KeepWithNext"/>
        <w:rPr>
          <w:rtl/>
        </w:rPr>
      </w:pPr>
    </w:p>
    <w:p w:rsidR="001B672C" w:rsidRDefault="001B672C" w:rsidP="001B672C">
      <w:pPr>
        <w:rPr>
          <w:rtl/>
        </w:rPr>
      </w:pPr>
      <w:r>
        <w:rPr>
          <w:rFonts w:hint="cs"/>
          <w:rtl/>
        </w:rPr>
        <w:t xml:space="preserve">אולי תספרי לנו מה מצאתם, מה </w:t>
      </w:r>
      <w:bookmarkStart w:id="1461" w:name="_ETM_Q1_5094334"/>
      <w:bookmarkEnd w:id="1461"/>
      <w:r w:rsidR="001425EF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הערך המוסף שיש לכם? אתם רק הכנתם את התקציב, או שמצאתם </w:t>
      </w:r>
      <w:bookmarkStart w:id="1462" w:name="_ETM_Q1_5096381"/>
      <w:bookmarkEnd w:id="1462"/>
      <w:r w:rsidR="001425EF">
        <w:rPr>
          <w:rFonts w:hint="cs"/>
          <w:rtl/>
        </w:rPr>
        <w:t>משהו שמדבר א</w:t>
      </w:r>
      <w:r>
        <w:rPr>
          <w:rFonts w:hint="cs"/>
          <w:rtl/>
        </w:rPr>
        <w:t xml:space="preserve">ליו? </w:t>
      </w:r>
    </w:p>
    <w:p w:rsidR="001B672C" w:rsidRDefault="001B672C" w:rsidP="001B672C">
      <w:pPr>
        <w:rPr>
          <w:rtl/>
        </w:rPr>
      </w:pPr>
      <w:bookmarkStart w:id="1463" w:name="_ETM_Q1_5098266"/>
      <w:bookmarkEnd w:id="1463"/>
    </w:p>
    <w:p w:rsidR="001B672C" w:rsidRDefault="001B672C" w:rsidP="001B672C">
      <w:pPr>
        <w:pStyle w:val="af9"/>
        <w:keepNext/>
        <w:rPr>
          <w:rtl/>
        </w:rPr>
      </w:pPr>
      <w:bookmarkStart w:id="1464" w:name="_ETM_Q1_5099639"/>
      <w:bookmarkEnd w:id="1464"/>
      <w:r>
        <w:rPr>
          <w:rtl/>
        </w:rPr>
        <w:t>מקבולה נסאר:</w:t>
      </w:r>
    </w:p>
    <w:p w:rsidR="001B672C" w:rsidRDefault="001B672C" w:rsidP="001B672C">
      <w:pPr>
        <w:pStyle w:val="KeepWithNext"/>
        <w:rPr>
          <w:rtl/>
        </w:rPr>
      </w:pPr>
    </w:p>
    <w:p w:rsidR="001B672C" w:rsidRDefault="001B672C" w:rsidP="001B672C">
      <w:pPr>
        <w:rPr>
          <w:rtl/>
        </w:rPr>
      </w:pPr>
      <w:r>
        <w:rPr>
          <w:rFonts w:hint="cs"/>
          <w:rtl/>
        </w:rPr>
        <w:t xml:space="preserve">כמובן יש הקצאת משאבים מאוד מאוד </w:t>
      </w:r>
      <w:bookmarkStart w:id="1465" w:name="_ETM_Q1_5103130"/>
      <w:bookmarkEnd w:id="1465"/>
      <w:r>
        <w:rPr>
          <w:rFonts w:hint="cs"/>
          <w:rtl/>
        </w:rPr>
        <w:t xml:space="preserve">ברורה לתחום הזה, יש הנחיה, אסטרטגיה כוללת של הרשות שכל </w:t>
      </w:r>
      <w:bookmarkStart w:id="1466" w:name="_ETM_Q1_5106796"/>
      <w:bookmarkEnd w:id="1466"/>
      <w:r>
        <w:rPr>
          <w:rFonts w:hint="cs"/>
          <w:rtl/>
        </w:rPr>
        <w:t xml:space="preserve">עובדי הרשות, זה מובנה בתכניות העבודה שלהם </w:t>
      </w:r>
      <w:bookmarkStart w:id="1467" w:name="_ETM_Q1_5111900"/>
      <w:bookmarkEnd w:id="1467"/>
      <w:r>
        <w:rPr>
          <w:rFonts w:hint="cs"/>
          <w:rtl/>
        </w:rPr>
        <w:t>או בטיפול שלהם, שהם חייבים תמיד להתייחס לעניין של החברה</w:t>
      </w:r>
      <w:bookmarkStart w:id="1468" w:name="_ETM_Q1_5117903"/>
      <w:bookmarkEnd w:id="1468"/>
      <w:r>
        <w:rPr>
          <w:rFonts w:hint="cs"/>
          <w:rtl/>
        </w:rPr>
        <w:t xml:space="preserve"> הערבית. כמובן ההחלטה המרכזית הייתה להפסיק לתרגם </w:t>
      </w:r>
      <w:bookmarkStart w:id="1469" w:name="_ETM_Q1_5119024"/>
      <w:bookmarkEnd w:id="1469"/>
      <w:r>
        <w:rPr>
          <w:rFonts w:hint="cs"/>
          <w:rtl/>
        </w:rPr>
        <w:t>קמפיינים, לא מתרגמים קמפיינים - - -</w:t>
      </w:r>
    </w:p>
    <w:p w:rsidR="001B672C" w:rsidRDefault="001B672C" w:rsidP="001B672C">
      <w:pPr>
        <w:rPr>
          <w:rtl/>
        </w:rPr>
      </w:pPr>
    </w:p>
    <w:p w:rsidR="001B672C" w:rsidRDefault="001B672C" w:rsidP="001B672C">
      <w:pPr>
        <w:pStyle w:val="af6"/>
        <w:keepNext/>
        <w:rPr>
          <w:rtl/>
        </w:rPr>
      </w:pPr>
      <w:bookmarkStart w:id="1470" w:name="_ETM_Q1_5119162"/>
      <w:bookmarkStart w:id="1471" w:name="_ETM_Q1_5119939"/>
      <w:bookmarkEnd w:id="1470"/>
      <w:bookmarkEnd w:id="1471"/>
      <w:r>
        <w:rPr>
          <w:rtl/>
        </w:rPr>
        <w:t>היו"ר אורי מקלב:</w:t>
      </w:r>
    </w:p>
    <w:p w:rsidR="001B672C" w:rsidRDefault="001B672C" w:rsidP="001B672C">
      <w:pPr>
        <w:pStyle w:val="KeepWithNext"/>
        <w:rPr>
          <w:rtl/>
        </w:rPr>
      </w:pPr>
    </w:p>
    <w:p w:rsidR="001B672C" w:rsidRDefault="001B672C" w:rsidP="001B672C">
      <w:pPr>
        <w:rPr>
          <w:rtl/>
        </w:rPr>
      </w:pPr>
      <w:r>
        <w:rPr>
          <w:rFonts w:hint="cs"/>
          <w:rtl/>
        </w:rPr>
        <w:t xml:space="preserve">עושים קמפיינים ייחודיים. </w:t>
      </w:r>
    </w:p>
    <w:p w:rsidR="001B672C" w:rsidRDefault="001B672C" w:rsidP="001B672C">
      <w:pPr>
        <w:rPr>
          <w:rtl/>
        </w:rPr>
      </w:pPr>
    </w:p>
    <w:p w:rsidR="001B672C" w:rsidRDefault="001B672C" w:rsidP="001B672C">
      <w:pPr>
        <w:pStyle w:val="af9"/>
        <w:keepNext/>
        <w:rPr>
          <w:rtl/>
        </w:rPr>
      </w:pPr>
      <w:bookmarkStart w:id="1472" w:name="_ETM_Q1_5123651"/>
      <w:bookmarkStart w:id="1473" w:name="_ETM_Q1_5125575"/>
      <w:bookmarkEnd w:id="1472"/>
      <w:bookmarkEnd w:id="1473"/>
      <w:r>
        <w:rPr>
          <w:rtl/>
        </w:rPr>
        <w:t>מקבולה נסאר:</w:t>
      </w:r>
    </w:p>
    <w:p w:rsidR="001B672C" w:rsidRDefault="001B672C" w:rsidP="001B672C">
      <w:pPr>
        <w:pStyle w:val="KeepWithNext"/>
        <w:rPr>
          <w:rtl/>
        </w:rPr>
      </w:pPr>
    </w:p>
    <w:p w:rsidR="001B672C" w:rsidRDefault="001B672C" w:rsidP="001425EF">
      <w:pPr>
        <w:rPr>
          <w:rtl/>
        </w:rPr>
      </w:pPr>
      <w:r>
        <w:rPr>
          <w:rFonts w:hint="cs"/>
          <w:rtl/>
        </w:rPr>
        <w:t>ייחודיים</w:t>
      </w:r>
      <w:r w:rsidR="001425EF">
        <w:rPr>
          <w:rFonts w:hint="cs"/>
          <w:rtl/>
        </w:rPr>
        <w:t>, עם</w:t>
      </w:r>
      <w:r>
        <w:rPr>
          <w:rFonts w:hint="cs"/>
          <w:rtl/>
        </w:rPr>
        <w:t xml:space="preserve"> פילוח מיוחד לחברה הערבית, </w:t>
      </w:r>
      <w:r w:rsidR="001425EF">
        <w:rPr>
          <w:rFonts w:hint="cs"/>
          <w:rtl/>
        </w:rPr>
        <w:t>עם</w:t>
      </w:r>
      <w:r>
        <w:rPr>
          <w:rFonts w:hint="cs"/>
          <w:rtl/>
        </w:rPr>
        <w:t xml:space="preserve"> מחקר </w:t>
      </w:r>
      <w:bookmarkStart w:id="1474" w:name="_ETM_Q1_5128030"/>
      <w:bookmarkEnd w:id="1474"/>
      <w:r>
        <w:rPr>
          <w:rFonts w:hint="cs"/>
          <w:rtl/>
        </w:rPr>
        <w:t xml:space="preserve">מיוחד מכוון, מחקר </w:t>
      </w:r>
      <w:bookmarkStart w:id="1475" w:name="_ETM_Q1_5129792"/>
      <w:bookmarkEnd w:id="1475"/>
      <w:r>
        <w:rPr>
          <w:rFonts w:hint="cs"/>
          <w:rtl/>
        </w:rPr>
        <w:t xml:space="preserve">ידע, יש מחלקה שם שמתעסקת רק במחקרים שקשורים רק לחברה הערבית. אני רק יכולה </w:t>
      </w:r>
      <w:bookmarkStart w:id="1476" w:name="_ETM_Q1_5141659"/>
      <w:bookmarkEnd w:id="1476"/>
      <w:r>
        <w:rPr>
          <w:rFonts w:hint="cs"/>
          <w:rtl/>
        </w:rPr>
        <w:t xml:space="preserve">מהזמן האחרון לתת דוגמה, מה שציינה חברת הכנסת אבו רחמון, </w:t>
      </w:r>
      <w:bookmarkStart w:id="1477" w:name="_ETM_Q1_5142607"/>
      <w:bookmarkEnd w:id="1477"/>
      <w:r>
        <w:rPr>
          <w:rFonts w:hint="cs"/>
          <w:rtl/>
        </w:rPr>
        <w:t xml:space="preserve">היה לנו שני קמפיינים, בערבית ובעברית, בנושא של </w:t>
      </w:r>
      <w:r w:rsidR="007A79D6">
        <w:rPr>
          <w:rFonts w:hint="cs"/>
          <w:rtl/>
        </w:rPr>
        <w:t xml:space="preserve">הסח דעת שיצאו </w:t>
      </w:r>
      <w:bookmarkStart w:id="1478" w:name="_ETM_Q1_5149798"/>
      <w:bookmarkEnd w:id="1478"/>
      <w:r w:rsidR="007A79D6">
        <w:rPr>
          <w:rFonts w:hint="cs"/>
          <w:rtl/>
        </w:rPr>
        <w:t xml:space="preserve">ממחקר דומה. המחקר מצא שנהגים ערבים ויהודים, שניהם יש להם </w:t>
      </w:r>
      <w:bookmarkStart w:id="1479" w:name="_ETM_Q1_5153709"/>
      <w:bookmarkEnd w:id="1479"/>
      <w:r w:rsidR="007A79D6">
        <w:rPr>
          <w:rFonts w:hint="cs"/>
          <w:rtl/>
        </w:rPr>
        <w:t xml:space="preserve">אותה בעיה מבחינת חוסר יכולת לעמוד </w:t>
      </w:r>
      <w:bookmarkStart w:id="1480" w:name="_ETM_Q1_5156097"/>
      <w:bookmarkEnd w:id="1480"/>
      <w:r w:rsidR="007A79D6">
        <w:rPr>
          <w:rFonts w:hint="cs"/>
          <w:rtl/>
        </w:rPr>
        <w:t xml:space="preserve">בפיתוי לא לסמס בזמן הנהיגה. שני </w:t>
      </w:r>
      <w:bookmarkStart w:id="1481" w:name="_ETM_Q1_5158032"/>
      <w:bookmarkEnd w:id="1481"/>
      <w:r w:rsidR="007A79D6">
        <w:rPr>
          <w:rFonts w:hint="cs"/>
          <w:rtl/>
        </w:rPr>
        <w:t xml:space="preserve">הקמפיינים יצאו ביחד, מי שיראה את הקמפיין בעברית ואת </w:t>
      </w:r>
      <w:bookmarkStart w:id="1482" w:name="_ETM_Q1_5161721"/>
      <w:bookmarkEnd w:id="1482"/>
      <w:r w:rsidR="007A79D6">
        <w:rPr>
          <w:rFonts w:hint="cs"/>
          <w:rtl/>
        </w:rPr>
        <w:t xml:space="preserve">הקמפיין בערבית, יש שוני, הם נבדלים משמעותית והסיבה היא שיש </w:t>
      </w:r>
      <w:bookmarkStart w:id="1483" w:name="_ETM_Q1_5170018"/>
      <w:bookmarkEnd w:id="1483"/>
      <w:r w:rsidR="007A79D6">
        <w:rPr>
          <w:rFonts w:hint="cs"/>
          <w:rtl/>
        </w:rPr>
        <w:t>מטרה משותפת, אבל כלי שונה שמתאים לחברה - - -</w:t>
      </w:r>
    </w:p>
    <w:p w:rsidR="007A79D6" w:rsidRDefault="007A79D6" w:rsidP="007A79D6">
      <w:pPr>
        <w:rPr>
          <w:rtl/>
        </w:rPr>
      </w:pPr>
    </w:p>
    <w:p w:rsidR="007A79D6" w:rsidRDefault="007A79D6" w:rsidP="007A79D6">
      <w:pPr>
        <w:pStyle w:val="af6"/>
        <w:keepNext/>
        <w:rPr>
          <w:rtl/>
        </w:rPr>
      </w:pPr>
      <w:bookmarkStart w:id="1484" w:name="_ETM_Q1_5171616"/>
      <w:bookmarkEnd w:id="1484"/>
      <w:r>
        <w:rPr>
          <w:rtl/>
        </w:rPr>
        <w:t>היו"ר אורי מקלב:</w:t>
      </w:r>
    </w:p>
    <w:p w:rsidR="007A79D6" w:rsidRDefault="007A79D6" w:rsidP="007A79D6">
      <w:pPr>
        <w:pStyle w:val="KeepWithNext"/>
        <w:rPr>
          <w:rtl/>
        </w:rPr>
      </w:pPr>
    </w:p>
    <w:p w:rsidR="007A79D6" w:rsidRDefault="007A79D6" w:rsidP="007A79D6">
      <w:pPr>
        <w:rPr>
          <w:rtl/>
        </w:rPr>
      </w:pPr>
      <w:r>
        <w:rPr>
          <w:rFonts w:hint="cs"/>
          <w:rtl/>
        </w:rPr>
        <w:t xml:space="preserve">יאיר, </w:t>
      </w:r>
      <w:bookmarkStart w:id="1485" w:name="_ETM_Q1_5172548"/>
      <w:bookmarkEnd w:id="1485"/>
      <w:r>
        <w:rPr>
          <w:rFonts w:hint="cs"/>
          <w:rtl/>
        </w:rPr>
        <w:t xml:space="preserve">אותו מחקר, אותו יעד, אותה סיבה וכל אחד מדבר אחרת. </w:t>
      </w:r>
      <w:bookmarkStart w:id="1486" w:name="_ETM_Q1_5182812"/>
      <w:bookmarkEnd w:id="1486"/>
      <w:r>
        <w:rPr>
          <w:rFonts w:hint="cs"/>
          <w:rtl/>
        </w:rPr>
        <w:t xml:space="preserve">זה גם עניין של תוכן אחר. </w:t>
      </w:r>
    </w:p>
    <w:p w:rsidR="007A79D6" w:rsidRDefault="007A79D6" w:rsidP="007A79D6">
      <w:pPr>
        <w:rPr>
          <w:rtl/>
        </w:rPr>
      </w:pPr>
    </w:p>
    <w:p w:rsidR="007A79D6" w:rsidRDefault="007A79D6" w:rsidP="007A79D6">
      <w:pPr>
        <w:pStyle w:val="af9"/>
        <w:keepNext/>
        <w:rPr>
          <w:rtl/>
        </w:rPr>
      </w:pPr>
      <w:bookmarkStart w:id="1487" w:name="_ETM_Q1_5185649"/>
      <w:bookmarkStart w:id="1488" w:name="_ETM_Q1_5182869"/>
      <w:bookmarkEnd w:id="1487"/>
      <w:bookmarkEnd w:id="1488"/>
      <w:r>
        <w:rPr>
          <w:rtl/>
        </w:rPr>
        <w:t>מקבולה נסאר:</w:t>
      </w:r>
    </w:p>
    <w:p w:rsidR="007A79D6" w:rsidRDefault="007A79D6" w:rsidP="007A79D6">
      <w:pPr>
        <w:pStyle w:val="KeepWithNext"/>
        <w:rPr>
          <w:rtl/>
        </w:rPr>
      </w:pPr>
    </w:p>
    <w:p w:rsidR="007A79D6" w:rsidRDefault="007A79D6" w:rsidP="007A79D6">
      <w:pPr>
        <w:rPr>
          <w:rtl/>
        </w:rPr>
      </w:pPr>
      <w:r>
        <w:rPr>
          <w:rFonts w:hint="cs"/>
          <w:rtl/>
        </w:rPr>
        <w:t xml:space="preserve">אני רוצה להשלים. </w:t>
      </w:r>
      <w:bookmarkStart w:id="1489" w:name="_ETM_Q1_5189350"/>
      <w:bookmarkEnd w:id="1489"/>
      <w:r>
        <w:rPr>
          <w:rFonts w:hint="cs"/>
          <w:rtl/>
        </w:rPr>
        <w:t xml:space="preserve">הדבר כן מחייב עבודה עם ספקים ואנשי מקצוע מתוך החברה </w:t>
      </w:r>
      <w:bookmarkStart w:id="1490" w:name="_ETM_Q1_5191180"/>
      <w:bookmarkEnd w:id="1490"/>
      <w:r>
        <w:rPr>
          <w:rFonts w:hint="cs"/>
          <w:rtl/>
        </w:rPr>
        <w:t>הערבית. אנחנו עבדנו עם מובילי דעת, אמנים, יוצרים, מוזיקאים</w:t>
      </w:r>
      <w:bookmarkStart w:id="1491" w:name="_ETM_Q1_5192474"/>
      <w:bookmarkEnd w:id="1491"/>
      <w:r>
        <w:rPr>
          <w:rFonts w:hint="cs"/>
          <w:rtl/>
        </w:rPr>
        <w:t xml:space="preserve"> והתרגום כמובן, אז כל השירותים האלה קיימים בחברה הערבית, אבל</w:t>
      </w:r>
      <w:bookmarkStart w:id="1492" w:name="_ETM_Q1_5200499"/>
      <w:bookmarkEnd w:id="1492"/>
      <w:r>
        <w:rPr>
          <w:rFonts w:hint="cs"/>
          <w:rtl/>
        </w:rPr>
        <w:t xml:space="preserve"> המשרדים צריכים להיערך, קודם כל החלטת על וגם המשרדים </w:t>
      </w:r>
      <w:bookmarkStart w:id="1493" w:name="_ETM_Q1_5206721"/>
      <w:bookmarkEnd w:id="1493"/>
      <w:r>
        <w:rPr>
          <w:rFonts w:hint="cs"/>
          <w:rtl/>
        </w:rPr>
        <w:t>צריכים להיערך ולעשות את העבודה הקשה ל - - -</w:t>
      </w:r>
    </w:p>
    <w:p w:rsidR="007A79D6" w:rsidRDefault="007A79D6" w:rsidP="007A79D6">
      <w:pPr>
        <w:rPr>
          <w:rtl/>
        </w:rPr>
      </w:pPr>
    </w:p>
    <w:p w:rsidR="007A79D6" w:rsidRDefault="007A79D6" w:rsidP="007A79D6">
      <w:pPr>
        <w:pStyle w:val="af6"/>
        <w:keepNext/>
        <w:rPr>
          <w:rtl/>
        </w:rPr>
      </w:pPr>
      <w:bookmarkStart w:id="1494" w:name="_ETM_Q1_5208377"/>
      <w:bookmarkEnd w:id="1494"/>
      <w:r>
        <w:rPr>
          <w:rtl/>
        </w:rPr>
        <w:t>היו"ר אורי מקלב:</w:t>
      </w:r>
    </w:p>
    <w:p w:rsidR="007A79D6" w:rsidRDefault="007A79D6" w:rsidP="007A79D6">
      <w:pPr>
        <w:pStyle w:val="KeepWithNext"/>
        <w:rPr>
          <w:rtl/>
        </w:rPr>
      </w:pPr>
    </w:p>
    <w:p w:rsidR="007A79D6" w:rsidRDefault="007A79D6" w:rsidP="007A79D6">
      <w:pPr>
        <w:rPr>
          <w:rtl/>
        </w:rPr>
      </w:pPr>
      <w:r>
        <w:rPr>
          <w:rFonts w:hint="cs"/>
          <w:rtl/>
        </w:rPr>
        <w:t xml:space="preserve">וזה </w:t>
      </w:r>
      <w:bookmarkStart w:id="1495" w:name="_ETM_Q1_5209102"/>
      <w:bookmarkEnd w:id="1495"/>
      <w:r>
        <w:rPr>
          <w:rFonts w:hint="cs"/>
          <w:rtl/>
        </w:rPr>
        <w:t xml:space="preserve">גם ייתן להם תעסוקה. אני חושב שהדברים שלך מאוד </w:t>
      </w:r>
      <w:bookmarkStart w:id="1496" w:name="_ETM_Q1_5214077"/>
      <w:bookmarkEnd w:id="1496"/>
      <w:r>
        <w:rPr>
          <w:rFonts w:hint="cs"/>
          <w:rtl/>
        </w:rPr>
        <w:t xml:space="preserve">מאוד חשובים, ללמוד מהדברים האלה. במשרדי </w:t>
      </w:r>
      <w:bookmarkStart w:id="1497" w:name="_ETM_Q1_5218149"/>
      <w:bookmarkEnd w:id="1497"/>
      <w:r>
        <w:rPr>
          <w:rFonts w:hint="cs"/>
          <w:rtl/>
        </w:rPr>
        <w:t xml:space="preserve">ממשלה יותר קשה למצוא עובדים חדשים, אבל אפשר לשכור שירותים. </w:t>
      </w:r>
      <w:bookmarkStart w:id="1498" w:name="_ETM_Q1_5221175"/>
      <w:bookmarkEnd w:id="1498"/>
    </w:p>
    <w:p w:rsidR="007A79D6" w:rsidRDefault="007A79D6" w:rsidP="007A79D6">
      <w:pPr>
        <w:rPr>
          <w:rtl/>
        </w:rPr>
      </w:pPr>
      <w:bookmarkStart w:id="1499" w:name="_ETM_Q1_5221300"/>
      <w:bookmarkEnd w:id="1499"/>
    </w:p>
    <w:p w:rsidR="007A79D6" w:rsidRDefault="007A79D6" w:rsidP="007A79D6">
      <w:pPr>
        <w:pStyle w:val="af9"/>
        <w:keepNext/>
        <w:rPr>
          <w:rtl/>
        </w:rPr>
      </w:pPr>
      <w:bookmarkStart w:id="1500" w:name="_ETM_Q1_5216902"/>
      <w:bookmarkEnd w:id="1500"/>
      <w:r>
        <w:rPr>
          <w:rtl/>
        </w:rPr>
        <w:lastRenderedPageBreak/>
        <w:t>מקבולה נסאר:</w:t>
      </w:r>
    </w:p>
    <w:p w:rsidR="007A79D6" w:rsidRDefault="007A79D6" w:rsidP="007A79D6">
      <w:pPr>
        <w:pStyle w:val="KeepWithNext"/>
        <w:rPr>
          <w:rtl/>
        </w:rPr>
      </w:pPr>
    </w:p>
    <w:p w:rsidR="007A79D6" w:rsidRDefault="007A79D6" w:rsidP="007A79D6">
      <w:pPr>
        <w:rPr>
          <w:rtl/>
        </w:rPr>
      </w:pPr>
      <w:r>
        <w:rPr>
          <w:rFonts w:hint="cs"/>
          <w:rtl/>
        </w:rPr>
        <w:t xml:space="preserve">משפט אחרון להוסיף. בזכות ההחלטה הזו והמסלול הזה שקיים, </w:t>
      </w:r>
      <w:bookmarkStart w:id="1501" w:name="_ETM_Q1_5225527"/>
      <w:bookmarkEnd w:id="1501"/>
      <w:r>
        <w:rPr>
          <w:rFonts w:hint="cs"/>
          <w:rtl/>
        </w:rPr>
        <w:t>אני חושבת, להערכתי היום, גם כל הצוות שלנו או מסביב</w:t>
      </w:r>
      <w:bookmarkStart w:id="1502" w:name="_ETM_Q1_5231059"/>
      <w:bookmarkEnd w:id="1502"/>
      <w:r>
        <w:rPr>
          <w:rFonts w:hint="cs"/>
          <w:rtl/>
        </w:rPr>
        <w:t xml:space="preserve"> להסברה ברשות הלאומית לבטיחות בדרכים מכירים יותר, הרבה </w:t>
      </w:r>
      <w:bookmarkStart w:id="1503" w:name="_ETM_Q1_5234736"/>
      <w:bookmarkEnd w:id="1503"/>
      <w:r>
        <w:rPr>
          <w:rFonts w:hint="cs"/>
          <w:rtl/>
        </w:rPr>
        <w:t xml:space="preserve">יותר, על החברה הערבית, גם אם זה לא התחום הספציפי </w:t>
      </w:r>
      <w:bookmarkStart w:id="1504" w:name="_ETM_Q1_5234613"/>
      <w:bookmarkEnd w:id="1504"/>
      <w:r>
        <w:rPr>
          <w:rFonts w:hint="cs"/>
          <w:rtl/>
        </w:rPr>
        <w:t xml:space="preserve">שלהם, גם אם הם אנשים שמתעסקים בכל מיני דברים </w:t>
      </w:r>
      <w:bookmarkStart w:id="1505" w:name="_ETM_Q1_5241052"/>
      <w:bookmarkEnd w:id="1505"/>
      <w:r>
        <w:rPr>
          <w:rFonts w:hint="cs"/>
          <w:rtl/>
        </w:rPr>
        <w:t xml:space="preserve">אחרים. </w:t>
      </w:r>
    </w:p>
    <w:p w:rsidR="007A79D6" w:rsidRDefault="007A79D6" w:rsidP="007A79D6">
      <w:pPr>
        <w:rPr>
          <w:rtl/>
        </w:rPr>
      </w:pPr>
    </w:p>
    <w:p w:rsidR="007A79D6" w:rsidRDefault="007A79D6" w:rsidP="007A79D6">
      <w:pPr>
        <w:pStyle w:val="af6"/>
        <w:keepNext/>
        <w:rPr>
          <w:rtl/>
        </w:rPr>
      </w:pPr>
      <w:bookmarkStart w:id="1506" w:name="_ETM_Q1_5242598"/>
      <w:bookmarkEnd w:id="1506"/>
      <w:r>
        <w:rPr>
          <w:rtl/>
        </w:rPr>
        <w:t>היו"ר אורי מקלב:</w:t>
      </w:r>
    </w:p>
    <w:p w:rsidR="007A79D6" w:rsidRDefault="007A79D6" w:rsidP="007A79D6">
      <w:pPr>
        <w:pStyle w:val="KeepWithNext"/>
        <w:rPr>
          <w:rtl/>
        </w:rPr>
      </w:pPr>
    </w:p>
    <w:p w:rsidR="007A79D6" w:rsidRDefault="007A79D6" w:rsidP="007A79D6">
      <w:pPr>
        <w:rPr>
          <w:rtl/>
        </w:rPr>
      </w:pPr>
      <w:r>
        <w:rPr>
          <w:rFonts w:hint="cs"/>
          <w:rtl/>
        </w:rPr>
        <w:t xml:space="preserve">אפשר להתייעץ איתכם. טוב. תודה רבה. ד"ר פדיל </w:t>
      </w:r>
      <w:bookmarkStart w:id="1507" w:name="_ETM_Q1_5247915"/>
      <w:bookmarkEnd w:id="1507"/>
      <w:r>
        <w:rPr>
          <w:rFonts w:hint="cs"/>
          <w:rtl/>
        </w:rPr>
        <w:t>סאלח ממשרד המדע.</w:t>
      </w:r>
    </w:p>
    <w:p w:rsidR="007A79D6" w:rsidRDefault="007A79D6" w:rsidP="007A79D6">
      <w:pPr>
        <w:rPr>
          <w:rtl/>
        </w:rPr>
      </w:pPr>
    </w:p>
    <w:p w:rsidR="007A79D6" w:rsidRDefault="007A79D6" w:rsidP="007A79D6">
      <w:pPr>
        <w:pStyle w:val="af9"/>
        <w:keepNext/>
        <w:rPr>
          <w:rtl/>
        </w:rPr>
      </w:pPr>
      <w:bookmarkStart w:id="1508" w:name="_ETM_Q1_5245142"/>
      <w:bookmarkStart w:id="1509" w:name="_ETM_Q1_5245629"/>
      <w:bookmarkEnd w:id="1508"/>
      <w:bookmarkEnd w:id="1509"/>
      <w:r>
        <w:rPr>
          <w:rtl/>
        </w:rPr>
        <w:t>פדיל סאלח:</w:t>
      </w:r>
    </w:p>
    <w:p w:rsidR="007A79D6" w:rsidRDefault="007A79D6" w:rsidP="007A79D6">
      <w:pPr>
        <w:pStyle w:val="KeepWithNext"/>
        <w:rPr>
          <w:rtl/>
        </w:rPr>
      </w:pPr>
    </w:p>
    <w:p w:rsidR="007A79D6" w:rsidRDefault="007A79D6" w:rsidP="007A79D6">
      <w:pPr>
        <w:rPr>
          <w:rtl/>
        </w:rPr>
      </w:pPr>
      <w:r>
        <w:rPr>
          <w:rFonts w:hint="cs"/>
          <w:rtl/>
        </w:rPr>
        <w:t>אני רוצה להגיד משהו, בעצם את עמדת</w:t>
      </w:r>
      <w:bookmarkStart w:id="1510" w:name="_ETM_Q1_5255566"/>
      <w:bookmarkEnd w:id="1510"/>
      <w:r>
        <w:rPr>
          <w:rFonts w:hint="cs"/>
          <w:rtl/>
        </w:rPr>
        <w:t xml:space="preserve"> משרד המדע והטכנולוגיה. </w:t>
      </w:r>
    </w:p>
    <w:p w:rsidR="007A79D6" w:rsidRDefault="007A79D6" w:rsidP="007A79D6">
      <w:pPr>
        <w:rPr>
          <w:rtl/>
        </w:rPr>
      </w:pPr>
      <w:bookmarkStart w:id="1511" w:name="_ETM_Q1_5257971"/>
      <w:bookmarkEnd w:id="1511"/>
    </w:p>
    <w:p w:rsidR="007A79D6" w:rsidRDefault="007A79D6" w:rsidP="007A79D6">
      <w:pPr>
        <w:pStyle w:val="af6"/>
        <w:keepNext/>
        <w:rPr>
          <w:rtl/>
        </w:rPr>
      </w:pPr>
      <w:bookmarkStart w:id="1512" w:name="_ETM_Q1_5258907"/>
      <w:bookmarkEnd w:id="1512"/>
      <w:r>
        <w:rPr>
          <w:rtl/>
        </w:rPr>
        <w:t>היו"ר אורי מקלב:</w:t>
      </w:r>
    </w:p>
    <w:p w:rsidR="007A79D6" w:rsidRDefault="007A79D6" w:rsidP="007A79D6">
      <w:pPr>
        <w:pStyle w:val="KeepWithNext"/>
        <w:rPr>
          <w:rtl/>
        </w:rPr>
      </w:pPr>
    </w:p>
    <w:p w:rsidR="007A79D6" w:rsidRDefault="007A79D6" w:rsidP="007A79D6">
      <w:pPr>
        <w:rPr>
          <w:rtl/>
        </w:rPr>
      </w:pPr>
      <w:r>
        <w:rPr>
          <w:rFonts w:hint="cs"/>
          <w:rtl/>
        </w:rPr>
        <w:t xml:space="preserve">תתייחס למסמך של מרכז המחקר והמידע. </w:t>
      </w:r>
    </w:p>
    <w:p w:rsidR="007A79D6" w:rsidRDefault="007A79D6" w:rsidP="007A79D6">
      <w:pPr>
        <w:rPr>
          <w:rtl/>
        </w:rPr>
      </w:pPr>
    </w:p>
    <w:p w:rsidR="007A79D6" w:rsidRDefault="007A79D6" w:rsidP="007A79D6">
      <w:pPr>
        <w:pStyle w:val="af9"/>
        <w:keepNext/>
        <w:rPr>
          <w:rtl/>
        </w:rPr>
      </w:pPr>
      <w:bookmarkStart w:id="1513" w:name="_ETM_Q1_5259618"/>
      <w:bookmarkStart w:id="1514" w:name="_ETM_Q1_5261691"/>
      <w:bookmarkEnd w:id="1513"/>
      <w:bookmarkEnd w:id="1514"/>
      <w:r>
        <w:rPr>
          <w:rtl/>
        </w:rPr>
        <w:t>פדיל סאלח:</w:t>
      </w:r>
    </w:p>
    <w:p w:rsidR="007A79D6" w:rsidRDefault="007A79D6" w:rsidP="007A79D6">
      <w:pPr>
        <w:pStyle w:val="KeepWithNext"/>
        <w:rPr>
          <w:rtl/>
        </w:rPr>
      </w:pPr>
    </w:p>
    <w:p w:rsidR="007A79D6" w:rsidRDefault="007A79D6" w:rsidP="007A79D6">
      <w:pPr>
        <w:rPr>
          <w:rtl/>
        </w:rPr>
      </w:pPr>
      <w:r>
        <w:rPr>
          <w:rFonts w:hint="cs"/>
          <w:rtl/>
        </w:rPr>
        <w:t xml:space="preserve">קודם </w:t>
      </w:r>
      <w:bookmarkStart w:id="1515" w:name="_ETM_Q1_5262457"/>
      <w:bookmarkEnd w:id="1515"/>
      <w:r>
        <w:rPr>
          <w:rFonts w:hint="cs"/>
          <w:rtl/>
        </w:rPr>
        <w:t xml:space="preserve">כל צריך לומר שיש לנו עכשיו יחידה או מחלקה למדע </w:t>
      </w:r>
      <w:bookmarkStart w:id="1516" w:name="_ETM_Q1_5267805"/>
      <w:bookmarkEnd w:id="1516"/>
      <w:r>
        <w:rPr>
          <w:rFonts w:hint="cs"/>
          <w:rtl/>
        </w:rPr>
        <w:t xml:space="preserve">וקהילה, שהיא מטפלת בעניין של אוריינות מדעית או אוריינות </w:t>
      </w:r>
      <w:bookmarkStart w:id="1517" w:name="_ETM_Q1_5273024"/>
      <w:bookmarkEnd w:id="1517"/>
      <w:r>
        <w:rPr>
          <w:rFonts w:hint="cs"/>
          <w:rtl/>
        </w:rPr>
        <w:t>דיגיטלית. זה תופס לא רק לאוכלוסייה הערבית, זה בכל השפות</w:t>
      </w:r>
      <w:bookmarkStart w:id="1518" w:name="_ETM_Q1_5275846"/>
      <w:bookmarkEnd w:id="1518"/>
      <w:r>
        <w:rPr>
          <w:rFonts w:hint="cs"/>
          <w:rtl/>
        </w:rPr>
        <w:t xml:space="preserve"> חוץ מהשפה העברית והערבית.</w:t>
      </w:r>
    </w:p>
    <w:p w:rsidR="007A79D6" w:rsidRDefault="007A79D6" w:rsidP="007A79D6">
      <w:pPr>
        <w:rPr>
          <w:rtl/>
        </w:rPr>
      </w:pPr>
    </w:p>
    <w:p w:rsidR="007A79D6" w:rsidRDefault="007A79D6" w:rsidP="001425EF">
      <w:pPr>
        <w:rPr>
          <w:rtl/>
        </w:rPr>
      </w:pPr>
      <w:bookmarkStart w:id="1519" w:name="_ETM_Q1_5283239"/>
      <w:bookmarkEnd w:id="1519"/>
      <w:r>
        <w:rPr>
          <w:rFonts w:hint="cs"/>
          <w:rtl/>
        </w:rPr>
        <w:t xml:space="preserve">לגבי משרד המדע, יש אתר </w:t>
      </w:r>
      <w:bookmarkStart w:id="1520" w:name="_ETM_Q1_5286124"/>
      <w:bookmarkEnd w:id="1520"/>
      <w:r>
        <w:rPr>
          <w:rFonts w:hint="cs"/>
          <w:rtl/>
        </w:rPr>
        <w:t xml:space="preserve">במשרד המדע. נכון שהוא לא מפרט כל דבר ולא לעומק </w:t>
      </w:r>
      <w:bookmarkStart w:id="1521" w:name="_ETM_Q1_5290821"/>
      <w:bookmarkEnd w:id="1521"/>
      <w:r>
        <w:rPr>
          <w:rFonts w:hint="cs"/>
          <w:rtl/>
        </w:rPr>
        <w:t xml:space="preserve">ולא נותן את הטפסים שצריך להגיש בערבית, </w:t>
      </w:r>
      <w:bookmarkStart w:id="1522" w:name="_ETM_Q1_5296548"/>
      <w:bookmarkEnd w:id="1522"/>
      <w:r>
        <w:rPr>
          <w:rFonts w:hint="cs"/>
          <w:rtl/>
        </w:rPr>
        <w:t xml:space="preserve">זה לא רלוונטי, </w:t>
      </w:r>
      <w:r w:rsidR="001425EF">
        <w:rPr>
          <w:rFonts w:hint="cs"/>
          <w:rtl/>
        </w:rPr>
        <w:t>זה גם</w:t>
      </w:r>
      <w:r>
        <w:rPr>
          <w:rFonts w:hint="cs"/>
          <w:rtl/>
        </w:rPr>
        <w:t xml:space="preserve"> לא רלוונטי יהיה ב</w:t>
      </w:r>
      <w:r w:rsidR="001425EF">
        <w:rPr>
          <w:rFonts w:hint="cs"/>
          <w:rtl/>
        </w:rPr>
        <w:t>שפה ה</w:t>
      </w:r>
      <w:r>
        <w:rPr>
          <w:rFonts w:hint="cs"/>
          <w:rtl/>
        </w:rPr>
        <w:t xml:space="preserve">עברית, כי </w:t>
      </w:r>
      <w:bookmarkStart w:id="1523" w:name="_ETM_Q1_5305392"/>
      <w:bookmarkEnd w:id="1523"/>
      <w:r>
        <w:rPr>
          <w:rFonts w:hint="cs"/>
          <w:rtl/>
        </w:rPr>
        <w:t xml:space="preserve">מי הם הלקוחות שלנו? הלקוחות שלנו הם חוקרים ומדענים וסטודנטים, </w:t>
      </w:r>
      <w:bookmarkStart w:id="1524" w:name="_ETM_Q1_5308749"/>
      <w:bookmarkEnd w:id="1524"/>
      <w:r>
        <w:rPr>
          <w:rFonts w:hint="cs"/>
          <w:rtl/>
        </w:rPr>
        <w:t xml:space="preserve">אפילו תעשה להם את זה, הם יגישו את זה באנגלית, </w:t>
      </w:r>
      <w:bookmarkStart w:id="1525" w:name="_ETM_Q1_5310914"/>
      <w:bookmarkEnd w:id="1525"/>
      <w:r>
        <w:rPr>
          <w:rFonts w:hint="cs"/>
          <w:rtl/>
        </w:rPr>
        <w:t xml:space="preserve">בטופס שכתוב באנגלית. אני לא יודע עד </w:t>
      </w:r>
      <w:bookmarkStart w:id="1526" w:name="_ETM_Q1_5315991"/>
      <w:bookmarkEnd w:id="1526"/>
      <w:r>
        <w:rPr>
          <w:rFonts w:hint="cs"/>
          <w:rtl/>
        </w:rPr>
        <w:t>כמה מידת האפקטיביות של ה</w:t>
      </w:r>
      <w:r w:rsidR="001425EF">
        <w:rPr>
          <w:rFonts w:hint="cs"/>
          <w:rtl/>
        </w:rPr>
        <w:t>נושא הזה</w:t>
      </w:r>
      <w:r>
        <w:rPr>
          <w:rFonts w:hint="cs"/>
          <w:rtl/>
        </w:rPr>
        <w:t>.</w:t>
      </w:r>
    </w:p>
    <w:p w:rsidR="007A79D6" w:rsidRDefault="007A79D6" w:rsidP="007A79D6">
      <w:pPr>
        <w:rPr>
          <w:rtl/>
        </w:rPr>
      </w:pPr>
    </w:p>
    <w:p w:rsidR="007A79D6" w:rsidRDefault="007A79D6" w:rsidP="007A79D6">
      <w:pPr>
        <w:rPr>
          <w:rtl/>
        </w:rPr>
      </w:pPr>
      <w:bookmarkStart w:id="1527" w:name="_ETM_Q1_5322113"/>
      <w:bookmarkEnd w:id="1527"/>
      <w:r>
        <w:rPr>
          <w:rFonts w:hint="cs"/>
          <w:rtl/>
        </w:rPr>
        <w:t xml:space="preserve">למרות זאת, כשיש לנו פעילויות </w:t>
      </w:r>
      <w:bookmarkStart w:id="1528" w:name="_ETM_Q1_5322567"/>
      <w:bookmarkEnd w:id="1528"/>
      <w:r>
        <w:rPr>
          <w:rFonts w:hint="cs"/>
          <w:rtl/>
        </w:rPr>
        <w:t>כלשהן של משרד המדע, יש לנו פרסומים ברדיו, בטלוויזיה, בעיתונות,</w:t>
      </w:r>
      <w:bookmarkStart w:id="1529" w:name="_ETM_Q1_5327111"/>
      <w:bookmarkEnd w:id="1529"/>
      <w:r>
        <w:rPr>
          <w:rFonts w:hint="cs"/>
          <w:rtl/>
        </w:rPr>
        <w:t xml:space="preserve"> בשפה הערבית, אם זה 'ליל המדענים', אם זה 'יום המדע'</w:t>
      </w:r>
      <w:bookmarkStart w:id="1530" w:name="_ETM_Q1_5338553"/>
      <w:bookmarkEnd w:id="1530"/>
      <w:r>
        <w:rPr>
          <w:rFonts w:hint="cs"/>
          <w:rtl/>
        </w:rPr>
        <w:t xml:space="preserve">, אם זה 'יום החלל'. אני רואה גם כשנציג </w:t>
      </w:r>
      <w:bookmarkStart w:id="1531" w:name="_ETM_Q1_5339935"/>
      <w:bookmarkEnd w:id="1531"/>
      <w:r>
        <w:rPr>
          <w:rFonts w:hint="cs"/>
          <w:rtl/>
        </w:rPr>
        <w:t xml:space="preserve">של המשרד, כשאני נוכח בפגישות האלה, אני רואה גם </w:t>
      </w:r>
      <w:bookmarkStart w:id="1532" w:name="_ETM_Q1_5346383"/>
      <w:bookmarkEnd w:id="1532"/>
      <w:r>
        <w:rPr>
          <w:rFonts w:hint="cs"/>
          <w:rtl/>
        </w:rPr>
        <w:t>אנשים מהסקטור הערבי שבאו להשתתף עם כל המשפחה והילדים ואני</w:t>
      </w:r>
      <w:bookmarkStart w:id="1533" w:name="_ETM_Q1_5352821"/>
      <w:bookmarkEnd w:id="1533"/>
      <w:r>
        <w:rPr>
          <w:rFonts w:hint="cs"/>
          <w:rtl/>
        </w:rPr>
        <w:t xml:space="preserve"> רואה שזה עובד, זה הולך יפה מאוד.</w:t>
      </w:r>
    </w:p>
    <w:p w:rsidR="007A79D6" w:rsidRDefault="007A79D6" w:rsidP="007A79D6">
      <w:pPr>
        <w:rPr>
          <w:rtl/>
        </w:rPr>
      </w:pPr>
    </w:p>
    <w:p w:rsidR="007A79D6" w:rsidRDefault="007A79D6" w:rsidP="00051D4E">
      <w:pPr>
        <w:rPr>
          <w:rtl/>
        </w:rPr>
      </w:pPr>
      <w:r>
        <w:rPr>
          <w:rFonts w:hint="cs"/>
          <w:rtl/>
        </w:rPr>
        <w:t>ב</w:t>
      </w:r>
      <w:bookmarkStart w:id="1534" w:name="_ETM_Q1_5356649"/>
      <w:bookmarkEnd w:id="1534"/>
      <w:r>
        <w:rPr>
          <w:rFonts w:hint="cs"/>
          <w:rtl/>
        </w:rPr>
        <w:t xml:space="preserve">כל זאת </w:t>
      </w:r>
      <w:bookmarkStart w:id="1535" w:name="_ETM_Q1_5359439"/>
      <w:bookmarkEnd w:id="1535"/>
      <w:r>
        <w:rPr>
          <w:rFonts w:hint="cs"/>
          <w:rtl/>
        </w:rPr>
        <w:t>כשצריך לתרגם או לכתוב בערבית משהו במשרד אני כותב</w:t>
      </w:r>
      <w:bookmarkStart w:id="1536" w:name="_ETM_Q1_5364441"/>
      <w:bookmarkEnd w:id="1536"/>
      <w:r>
        <w:rPr>
          <w:rFonts w:hint="cs"/>
          <w:rtl/>
        </w:rPr>
        <w:t xml:space="preserve"> את זה, או חוזר על התרגום. כמובן הדברים</w:t>
      </w:r>
      <w:bookmarkStart w:id="1537" w:name="_ETM_Q1_5370882"/>
      <w:bookmarkEnd w:id="1537"/>
      <w:r>
        <w:rPr>
          <w:rFonts w:hint="cs"/>
          <w:rtl/>
        </w:rPr>
        <w:t xml:space="preserve"> הגדולים, אבל אני עושה את זה בצורה עד כמה </w:t>
      </w:r>
      <w:bookmarkStart w:id="1538" w:name="_ETM_Q1_5376778"/>
      <w:bookmarkEnd w:id="1538"/>
      <w:r>
        <w:rPr>
          <w:rFonts w:hint="cs"/>
          <w:rtl/>
        </w:rPr>
        <w:t xml:space="preserve">שאני יודע לעשות את זה, בצורה הטובה ביותר, אבל </w:t>
      </w:r>
      <w:bookmarkStart w:id="1539" w:name="_ETM_Q1_5376843"/>
      <w:bookmarkEnd w:id="1539"/>
      <w:r>
        <w:rPr>
          <w:rFonts w:hint="cs"/>
          <w:rtl/>
        </w:rPr>
        <w:t xml:space="preserve">אני מרגיש שהחברות שהן אחראיות על העבודה הזאת, אני </w:t>
      </w:r>
      <w:bookmarkStart w:id="1540" w:name="_ETM_Q1_5385690"/>
      <w:bookmarkEnd w:id="1540"/>
      <w:r>
        <w:rPr>
          <w:rFonts w:hint="cs"/>
          <w:rtl/>
        </w:rPr>
        <w:t xml:space="preserve">מרגיש בנוסח שהם מגישים לנו שהם לא דוברי השפה, או </w:t>
      </w:r>
      <w:bookmarkStart w:id="1541" w:name="_ETM_Q1_5390603"/>
      <w:bookmarkEnd w:id="1541"/>
      <w:r>
        <w:rPr>
          <w:rFonts w:hint="cs"/>
          <w:rtl/>
        </w:rPr>
        <w:t xml:space="preserve">במילים אחרות, שפת האם היא לא השפה הערבית. אתה </w:t>
      </w:r>
      <w:bookmarkStart w:id="1542" w:name="_ETM_Q1_5394384"/>
      <w:bookmarkEnd w:id="1542"/>
      <w:r>
        <w:rPr>
          <w:rFonts w:hint="cs"/>
          <w:rtl/>
        </w:rPr>
        <w:t xml:space="preserve">עולה באוטובוס ואתה רואה </w:t>
      </w:r>
      <w:r w:rsidR="00051D4E">
        <w:rPr>
          <w:rFonts w:hint="cs"/>
          <w:rtl/>
        </w:rPr>
        <w:t>'</w:t>
      </w:r>
      <w:r>
        <w:rPr>
          <w:rFonts w:hint="cs"/>
          <w:rtl/>
        </w:rPr>
        <w:t xml:space="preserve">ספרא </w:t>
      </w:r>
      <w:r w:rsidR="002142AD">
        <w:rPr>
          <w:rFonts w:hint="cs"/>
          <w:rtl/>
        </w:rPr>
        <w:t>אג'יילידה</w:t>
      </w:r>
      <w:r w:rsidR="00051D4E">
        <w:rPr>
          <w:rFonts w:hint="cs"/>
          <w:rtl/>
        </w:rPr>
        <w:t>'</w:t>
      </w:r>
      <w:r w:rsidR="002142AD">
        <w:rPr>
          <w:rFonts w:hint="cs"/>
          <w:rtl/>
        </w:rPr>
        <w:t>, זה מצחיק.</w:t>
      </w:r>
    </w:p>
    <w:p w:rsidR="002142AD" w:rsidRDefault="002142AD" w:rsidP="002142AD">
      <w:pPr>
        <w:rPr>
          <w:rtl/>
        </w:rPr>
      </w:pPr>
    </w:p>
    <w:p w:rsidR="002142AD" w:rsidRDefault="002142AD" w:rsidP="002142AD">
      <w:pPr>
        <w:pStyle w:val="a4"/>
        <w:keepNext/>
        <w:rPr>
          <w:rtl/>
        </w:rPr>
      </w:pPr>
      <w:bookmarkStart w:id="1543" w:name="_ETM_Q1_5399174"/>
      <w:bookmarkStart w:id="1544" w:name="_ETM_Q1_5396864"/>
      <w:bookmarkStart w:id="1545" w:name="_ETM_Q1_5246528"/>
      <w:bookmarkEnd w:id="1543"/>
      <w:bookmarkEnd w:id="1544"/>
      <w:bookmarkEnd w:id="1545"/>
      <w:r>
        <w:rPr>
          <w:rtl/>
        </w:rPr>
        <w:t>ניבין אבו רחמון (הרשימה המשותפת):</w:t>
      </w:r>
    </w:p>
    <w:p w:rsidR="002142AD" w:rsidRDefault="002142AD" w:rsidP="002142AD">
      <w:pPr>
        <w:pStyle w:val="KeepWithNext"/>
        <w:rPr>
          <w:rtl/>
        </w:rPr>
      </w:pPr>
    </w:p>
    <w:p w:rsidR="002142AD" w:rsidRDefault="002142AD" w:rsidP="002142AD">
      <w:pPr>
        <w:rPr>
          <w:rtl/>
        </w:rPr>
      </w:pPr>
      <w:r>
        <w:rPr>
          <w:rFonts w:hint="cs"/>
          <w:rtl/>
        </w:rPr>
        <w:t xml:space="preserve">למה זה </w:t>
      </w:r>
      <w:bookmarkStart w:id="1546" w:name="_ETM_Q1_5397702"/>
      <w:bookmarkEnd w:id="1546"/>
      <w:r>
        <w:rPr>
          <w:rFonts w:hint="cs"/>
          <w:rtl/>
        </w:rPr>
        <w:t xml:space="preserve">מצחיק? </w:t>
      </w:r>
    </w:p>
    <w:p w:rsidR="002142AD" w:rsidRDefault="002142AD" w:rsidP="002142AD">
      <w:pPr>
        <w:rPr>
          <w:rtl/>
        </w:rPr>
      </w:pPr>
      <w:bookmarkStart w:id="1547" w:name="_ETM_Q1_5399228"/>
      <w:bookmarkEnd w:id="1547"/>
    </w:p>
    <w:p w:rsidR="002142AD" w:rsidRDefault="002142AD" w:rsidP="002142AD">
      <w:pPr>
        <w:pStyle w:val="af9"/>
        <w:keepNext/>
        <w:rPr>
          <w:rtl/>
        </w:rPr>
      </w:pPr>
      <w:bookmarkStart w:id="1548" w:name="_ETM_Q1_5402588"/>
      <w:bookmarkEnd w:id="1548"/>
      <w:r>
        <w:rPr>
          <w:rtl/>
        </w:rPr>
        <w:t>פדיל סאלח:</w:t>
      </w:r>
    </w:p>
    <w:p w:rsidR="002142AD" w:rsidRDefault="002142AD" w:rsidP="002142AD">
      <w:pPr>
        <w:pStyle w:val="KeepWithNext"/>
        <w:rPr>
          <w:rtl/>
        </w:rPr>
      </w:pPr>
    </w:p>
    <w:p w:rsidR="002142AD" w:rsidRDefault="002142AD" w:rsidP="00051D4E">
      <w:pPr>
        <w:rPr>
          <w:rtl/>
        </w:rPr>
      </w:pPr>
      <w:r>
        <w:rPr>
          <w:rFonts w:hint="cs"/>
          <w:rtl/>
        </w:rPr>
        <w:t>כי ספרא מונטעה</w:t>
      </w:r>
      <w:r w:rsidR="00051D4E">
        <w:rPr>
          <w:rFonts w:hint="cs"/>
          <w:rtl/>
        </w:rPr>
        <w:t xml:space="preserve">. את רואה שיש </w:t>
      </w:r>
      <w:bookmarkStart w:id="1549" w:name="_ETM_Q1_5405492"/>
      <w:bookmarkEnd w:id="1549"/>
      <w:r w:rsidR="00051D4E">
        <w:rPr>
          <w:rFonts w:hint="cs"/>
          <w:rtl/>
        </w:rPr>
        <w:t xml:space="preserve">לנו ויכוח, </w:t>
      </w:r>
      <w:r>
        <w:rPr>
          <w:rFonts w:hint="cs"/>
          <w:rtl/>
        </w:rPr>
        <w:t xml:space="preserve">כשאתה אומר ספרא מונטעה </w:t>
      </w:r>
      <w:bookmarkStart w:id="1550" w:name="_ETM_Q1_5407593"/>
      <w:bookmarkEnd w:id="1550"/>
      <w:r>
        <w:rPr>
          <w:rFonts w:hint="cs"/>
          <w:rtl/>
        </w:rPr>
        <w:t>זה</w:t>
      </w:r>
      <w:r w:rsidR="00051D4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142AD" w:rsidRDefault="002142AD" w:rsidP="002142AD">
      <w:pPr>
        <w:rPr>
          <w:rtl/>
        </w:rPr>
      </w:pPr>
      <w:bookmarkStart w:id="1551" w:name="_ETM_Q1_5405277"/>
      <w:bookmarkEnd w:id="1551"/>
    </w:p>
    <w:p w:rsidR="002142AD" w:rsidRDefault="002142AD" w:rsidP="002142AD">
      <w:pPr>
        <w:pStyle w:val="a4"/>
        <w:keepNext/>
        <w:rPr>
          <w:rtl/>
        </w:rPr>
      </w:pPr>
      <w:bookmarkStart w:id="1552" w:name="_ETM_Q1_5406584"/>
      <w:bookmarkEnd w:id="1552"/>
      <w:r>
        <w:rPr>
          <w:rtl/>
        </w:rPr>
        <w:t>ניבין אבו רחמון (הרשימה המשותפת):</w:t>
      </w:r>
    </w:p>
    <w:p w:rsidR="002142AD" w:rsidRDefault="002142AD" w:rsidP="002142AD">
      <w:pPr>
        <w:pStyle w:val="KeepWithNext"/>
        <w:rPr>
          <w:rtl/>
        </w:rPr>
      </w:pPr>
    </w:p>
    <w:p w:rsidR="002142AD" w:rsidRDefault="002142AD" w:rsidP="00051D4E">
      <w:pPr>
        <w:rPr>
          <w:rtl/>
        </w:rPr>
      </w:pPr>
      <w:r>
        <w:rPr>
          <w:rFonts w:hint="cs"/>
          <w:rtl/>
        </w:rPr>
        <w:t xml:space="preserve">לא, זה לא יצחיק, </w:t>
      </w:r>
      <w:bookmarkStart w:id="1553" w:name="_ETM_Q1_5410157"/>
      <w:bookmarkEnd w:id="1553"/>
      <w:r>
        <w:rPr>
          <w:rFonts w:hint="cs"/>
          <w:rtl/>
        </w:rPr>
        <w:t xml:space="preserve">תכלס אנחנו נחליט איזה תוכן יהיה. </w:t>
      </w:r>
    </w:p>
    <w:p w:rsidR="002142AD" w:rsidRDefault="002142AD" w:rsidP="002142AD">
      <w:pPr>
        <w:rPr>
          <w:rtl/>
        </w:rPr>
      </w:pPr>
    </w:p>
    <w:p w:rsidR="002142AD" w:rsidRDefault="002142AD" w:rsidP="002142AD">
      <w:pPr>
        <w:pStyle w:val="af9"/>
        <w:keepNext/>
        <w:rPr>
          <w:rtl/>
        </w:rPr>
      </w:pPr>
      <w:bookmarkStart w:id="1554" w:name="_ETM_Q1_5415177"/>
      <w:bookmarkStart w:id="1555" w:name="_ETM_Q1_5411966"/>
      <w:bookmarkEnd w:id="1554"/>
      <w:bookmarkEnd w:id="1555"/>
      <w:r>
        <w:rPr>
          <w:rtl/>
        </w:rPr>
        <w:t>פדיל סאלח:</w:t>
      </w:r>
    </w:p>
    <w:p w:rsidR="002142AD" w:rsidRDefault="002142AD" w:rsidP="002142AD">
      <w:pPr>
        <w:pStyle w:val="KeepWithNext"/>
        <w:rPr>
          <w:rtl/>
        </w:rPr>
      </w:pPr>
    </w:p>
    <w:p w:rsidR="002142AD" w:rsidRDefault="002142AD" w:rsidP="00051D4E">
      <w:pPr>
        <w:rPr>
          <w:rtl/>
        </w:rPr>
      </w:pPr>
      <w:r>
        <w:rPr>
          <w:rFonts w:hint="cs"/>
          <w:rtl/>
        </w:rPr>
        <w:t>אז העניין הזה</w:t>
      </w:r>
      <w:r w:rsidR="00051D4E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bookmarkStart w:id="1556" w:name="_ETM_Q1_5414201"/>
      <w:bookmarkEnd w:id="1556"/>
      <w:r>
        <w:rPr>
          <w:rFonts w:hint="cs"/>
          <w:rtl/>
        </w:rPr>
        <w:t xml:space="preserve">לעבוד על זה שאנשים שעובדים על זה, שיהיה </w:t>
      </w:r>
      <w:bookmarkStart w:id="1557" w:name="_ETM_Q1_5422390"/>
      <w:bookmarkEnd w:id="1557"/>
      <w:r>
        <w:rPr>
          <w:rFonts w:hint="cs"/>
          <w:rtl/>
        </w:rPr>
        <w:t>להם את השפה הערבית, שפת האם ו</w:t>
      </w:r>
      <w:r w:rsidR="00051D4E">
        <w:rPr>
          <w:rFonts w:hint="cs"/>
          <w:rtl/>
        </w:rPr>
        <w:t>שזה - - -</w:t>
      </w:r>
    </w:p>
    <w:p w:rsidR="002142AD" w:rsidRDefault="002142AD" w:rsidP="002142AD">
      <w:pPr>
        <w:rPr>
          <w:rtl/>
        </w:rPr>
      </w:pPr>
    </w:p>
    <w:p w:rsidR="002142AD" w:rsidRDefault="002142AD" w:rsidP="002142AD">
      <w:pPr>
        <w:pStyle w:val="af6"/>
        <w:keepNext/>
        <w:rPr>
          <w:rtl/>
        </w:rPr>
      </w:pPr>
      <w:bookmarkStart w:id="1558" w:name="_ETM_Q1_5422319"/>
      <w:bookmarkStart w:id="1559" w:name="_ETM_Q1_5423211"/>
      <w:bookmarkEnd w:id="1558"/>
      <w:bookmarkEnd w:id="1559"/>
      <w:r>
        <w:rPr>
          <w:rtl/>
        </w:rPr>
        <w:lastRenderedPageBreak/>
        <w:t>היו"ר אורי מקלב:</w:t>
      </w:r>
    </w:p>
    <w:p w:rsidR="002142AD" w:rsidRDefault="002142AD" w:rsidP="002142AD">
      <w:pPr>
        <w:pStyle w:val="KeepWithNext"/>
        <w:rPr>
          <w:rtl/>
        </w:rPr>
      </w:pPr>
    </w:p>
    <w:p w:rsidR="007A79D6" w:rsidRDefault="002142AD" w:rsidP="002142AD">
      <w:pPr>
        <w:rPr>
          <w:rtl/>
        </w:rPr>
      </w:pPr>
      <w:r>
        <w:rPr>
          <w:rFonts w:hint="cs"/>
          <w:rtl/>
        </w:rPr>
        <w:t xml:space="preserve">יש לנו </w:t>
      </w:r>
      <w:bookmarkStart w:id="1560" w:name="_ETM_Q1_5426049"/>
      <w:bookmarkEnd w:id="1560"/>
      <w:r>
        <w:rPr>
          <w:rFonts w:hint="cs"/>
          <w:rtl/>
        </w:rPr>
        <w:t xml:space="preserve">פינה </w:t>
      </w:r>
      <w:bookmarkStart w:id="1561" w:name="_ETM_Q1_5210670"/>
      <w:bookmarkEnd w:id="1561"/>
      <w:r>
        <w:rPr>
          <w:rFonts w:hint="cs"/>
          <w:rtl/>
        </w:rPr>
        <w:t xml:space="preserve">חמה למשרד המדע, אז צריך באמת </w:t>
      </w:r>
      <w:bookmarkStart w:id="1562" w:name="_ETM_Q1_5429165"/>
      <w:bookmarkEnd w:id="1562"/>
      <w:r>
        <w:rPr>
          <w:rFonts w:hint="cs"/>
          <w:rtl/>
        </w:rPr>
        <w:t>למצוא את</w:t>
      </w:r>
      <w:r w:rsidR="00051D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האנשים המתאימים שיעשו את זה. </w:t>
      </w:r>
    </w:p>
    <w:p w:rsidR="002142AD" w:rsidRDefault="002142AD" w:rsidP="002142AD">
      <w:pPr>
        <w:rPr>
          <w:rtl/>
        </w:rPr>
      </w:pPr>
    </w:p>
    <w:p w:rsidR="002142AD" w:rsidRDefault="002142AD" w:rsidP="002142AD">
      <w:pPr>
        <w:pStyle w:val="af9"/>
        <w:keepNext/>
        <w:rPr>
          <w:rtl/>
        </w:rPr>
      </w:pPr>
      <w:bookmarkStart w:id="1563" w:name="_ETM_Q1_5428034"/>
      <w:bookmarkStart w:id="1564" w:name="_ETM_Q1_5429909"/>
      <w:bookmarkEnd w:id="1563"/>
      <w:bookmarkEnd w:id="1564"/>
      <w:r>
        <w:rPr>
          <w:rtl/>
        </w:rPr>
        <w:t>פדיל סאלח:</w:t>
      </w:r>
    </w:p>
    <w:p w:rsidR="002142AD" w:rsidRDefault="002142AD" w:rsidP="002142AD">
      <w:pPr>
        <w:pStyle w:val="KeepWithNext"/>
        <w:rPr>
          <w:rtl/>
        </w:rPr>
      </w:pPr>
    </w:p>
    <w:p w:rsidR="002142AD" w:rsidRDefault="002142AD" w:rsidP="002142AD">
      <w:pPr>
        <w:rPr>
          <w:rtl/>
        </w:rPr>
      </w:pPr>
      <w:r>
        <w:rPr>
          <w:rFonts w:hint="cs"/>
          <w:rtl/>
        </w:rPr>
        <w:t xml:space="preserve">כן. </w:t>
      </w:r>
    </w:p>
    <w:p w:rsidR="002142AD" w:rsidRDefault="002142AD" w:rsidP="002142AD">
      <w:pPr>
        <w:rPr>
          <w:rtl/>
        </w:rPr>
      </w:pPr>
    </w:p>
    <w:p w:rsidR="002142AD" w:rsidRDefault="002142AD" w:rsidP="002142AD">
      <w:pPr>
        <w:pStyle w:val="af6"/>
        <w:keepNext/>
        <w:rPr>
          <w:rtl/>
        </w:rPr>
      </w:pPr>
      <w:bookmarkStart w:id="1565" w:name="_ETM_Q1_5432203"/>
      <w:bookmarkStart w:id="1566" w:name="_ETM_Q1_5432982"/>
      <w:bookmarkEnd w:id="1565"/>
      <w:bookmarkEnd w:id="1566"/>
      <w:r>
        <w:rPr>
          <w:rtl/>
        </w:rPr>
        <w:t>היו"ר אורי מקלב:</w:t>
      </w:r>
    </w:p>
    <w:p w:rsidR="002142AD" w:rsidRDefault="002142AD" w:rsidP="002142AD">
      <w:pPr>
        <w:pStyle w:val="KeepWithNext"/>
        <w:rPr>
          <w:rtl/>
        </w:rPr>
      </w:pPr>
    </w:p>
    <w:p w:rsidR="002142AD" w:rsidRDefault="002142AD" w:rsidP="00051D4E">
      <w:pPr>
        <w:rPr>
          <w:rtl/>
        </w:rPr>
      </w:pPr>
      <w:r>
        <w:rPr>
          <w:rFonts w:hint="cs"/>
          <w:rtl/>
        </w:rPr>
        <w:t xml:space="preserve">אנחנו מבקשים שיעשו </w:t>
      </w:r>
      <w:bookmarkStart w:id="1567" w:name="_ETM_Q1_5434949"/>
      <w:bookmarkEnd w:id="1567"/>
      <w:r>
        <w:rPr>
          <w:rFonts w:hint="cs"/>
          <w:rtl/>
        </w:rPr>
        <w:t>את הדברים האלה. אתה רואה שיש כאלה שהצליחו להתגבר על</w:t>
      </w:r>
      <w:bookmarkStart w:id="1568" w:name="_ETM_Q1_5439972"/>
      <w:bookmarkEnd w:id="1568"/>
      <w:r>
        <w:rPr>
          <w:rFonts w:hint="cs"/>
          <w:rtl/>
        </w:rPr>
        <w:t xml:space="preserve"> הבעיה. אני גם חושב שכל תוכן צריך להיות מונגש בשפה, </w:t>
      </w:r>
      <w:bookmarkStart w:id="1569" w:name="_ETM_Q1_5440005"/>
      <w:bookmarkEnd w:id="1569"/>
      <w:r>
        <w:rPr>
          <w:rFonts w:hint="cs"/>
          <w:rtl/>
        </w:rPr>
        <w:t xml:space="preserve">גם אם לכאורה הוא לא קהל היעד, אבל אני חושב </w:t>
      </w:r>
      <w:bookmarkStart w:id="1570" w:name="_ETM_Q1_5448090"/>
      <w:bookmarkEnd w:id="1570"/>
      <w:r>
        <w:rPr>
          <w:rFonts w:hint="cs"/>
          <w:rtl/>
        </w:rPr>
        <w:t xml:space="preserve">שהוא צריך להיות מונגש. הזכרתם כאן את המשרד לשירותי דת, </w:t>
      </w:r>
      <w:bookmarkStart w:id="1571" w:name="_ETM_Q1_5455144"/>
      <w:bookmarkEnd w:id="1571"/>
      <w:r>
        <w:rPr>
          <w:rFonts w:hint="cs"/>
          <w:rtl/>
        </w:rPr>
        <w:t xml:space="preserve">אני חושב שגם במשרד הדתות, צריך להיות השפה </w:t>
      </w:r>
      <w:bookmarkStart w:id="1572" w:name="_ETM_Q1_5454707"/>
      <w:bookmarkEnd w:id="1572"/>
      <w:r>
        <w:rPr>
          <w:rFonts w:hint="cs"/>
          <w:rtl/>
        </w:rPr>
        <w:t xml:space="preserve">שלך, מי שרוצה דת, הוא רוצה להציע שירותים שלו בדברים </w:t>
      </w:r>
      <w:bookmarkStart w:id="1573" w:name="_ETM_Q1_5462238"/>
      <w:bookmarkEnd w:id="1573"/>
      <w:r>
        <w:rPr>
          <w:rFonts w:hint="cs"/>
          <w:rtl/>
        </w:rPr>
        <w:t xml:space="preserve">האלה, זה יכול להיות במכרזים. אני חושב שכל </w:t>
      </w:r>
      <w:bookmarkStart w:id="1574" w:name="_ETM_Q1_5468464"/>
      <w:bookmarkEnd w:id="1574"/>
      <w:r>
        <w:rPr>
          <w:rFonts w:hint="cs"/>
          <w:rtl/>
        </w:rPr>
        <w:t xml:space="preserve">המשרדים צריכים להיות מונגשים. </w:t>
      </w:r>
    </w:p>
    <w:p w:rsidR="002142AD" w:rsidRDefault="002142AD" w:rsidP="002142AD">
      <w:pPr>
        <w:rPr>
          <w:rtl/>
        </w:rPr>
      </w:pPr>
    </w:p>
    <w:p w:rsidR="002142AD" w:rsidRDefault="002142AD" w:rsidP="002142AD">
      <w:pPr>
        <w:rPr>
          <w:rtl/>
        </w:rPr>
      </w:pPr>
      <w:bookmarkStart w:id="1575" w:name="_ETM_Q1_5471141"/>
      <w:bookmarkEnd w:id="1575"/>
      <w:r>
        <w:rPr>
          <w:rFonts w:hint="cs"/>
          <w:rtl/>
        </w:rPr>
        <w:t>יש לנו עוד ד</w:t>
      </w:r>
      <w:r w:rsidR="00051D4E">
        <w:rPr>
          <w:rFonts w:hint="cs"/>
          <w:rtl/>
        </w:rPr>
        <w:t>ו</w:t>
      </w:r>
      <w:r>
        <w:rPr>
          <w:rFonts w:hint="cs"/>
          <w:rtl/>
        </w:rPr>
        <w:t xml:space="preserve">בר או שניים, </w:t>
      </w:r>
      <w:bookmarkStart w:id="1576" w:name="_ETM_Q1_5476322"/>
      <w:bookmarkEnd w:id="1576"/>
      <w:r>
        <w:rPr>
          <w:rFonts w:hint="cs"/>
          <w:rtl/>
        </w:rPr>
        <w:t xml:space="preserve">ממש בקצרה. רוני דיין, ממשרד החינוך, </w:t>
      </w:r>
    </w:p>
    <w:p w:rsidR="002142AD" w:rsidRDefault="002142AD" w:rsidP="002142AD">
      <w:pPr>
        <w:rPr>
          <w:rtl/>
        </w:rPr>
      </w:pPr>
    </w:p>
    <w:p w:rsidR="002142AD" w:rsidRDefault="002142AD" w:rsidP="002142AD">
      <w:pPr>
        <w:pStyle w:val="af9"/>
        <w:keepNext/>
        <w:rPr>
          <w:rtl/>
        </w:rPr>
      </w:pPr>
      <w:bookmarkStart w:id="1577" w:name="_ETM_Q1_5480582"/>
      <w:bookmarkStart w:id="1578" w:name="_ETM_Q1_5481658"/>
      <w:bookmarkEnd w:id="1577"/>
      <w:bookmarkEnd w:id="1578"/>
      <w:r>
        <w:rPr>
          <w:rtl/>
        </w:rPr>
        <w:t>רוני דיין:</w:t>
      </w:r>
    </w:p>
    <w:p w:rsidR="002142AD" w:rsidRDefault="002142AD" w:rsidP="002142AD">
      <w:pPr>
        <w:pStyle w:val="KeepWithNext"/>
        <w:rPr>
          <w:rtl/>
        </w:rPr>
      </w:pPr>
    </w:p>
    <w:p w:rsidR="002142AD" w:rsidRDefault="002142AD" w:rsidP="002142AD">
      <w:pPr>
        <w:rPr>
          <w:rtl/>
        </w:rPr>
      </w:pPr>
      <w:r>
        <w:rPr>
          <w:rFonts w:hint="cs"/>
          <w:rtl/>
        </w:rPr>
        <w:t xml:space="preserve">אני אחראי במשרד על </w:t>
      </w:r>
      <w:bookmarkStart w:id="1579" w:name="_ETM_Q1_5485263"/>
      <w:bookmarkEnd w:id="1579"/>
      <w:r>
        <w:rPr>
          <w:rFonts w:hint="cs"/>
          <w:rtl/>
        </w:rPr>
        <w:t xml:space="preserve">הפיתוח של התוכן הדיגיטלי ועל האוריינות הדיגיטלית של המורים והתלמידים. </w:t>
      </w:r>
      <w:bookmarkStart w:id="1580" w:name="_ETM_Q1_5485364"/>
      <w:bookmarkEnd w:id="1580"/>
      <w:r>
        <w:rPr>
          <w:rFonts w:hint="cs"/>
          <w:rtl/>
        </w:rPr>
        <w:t xml:space="preserve">בנושא הזה בשנתיים האחרונות אנחנו </w:t>
      </w:r>
      <w:r w:rsidR="0092098A">
        <w:rPr>
          <w:rFonts w:hint="cs"/>
          <w:rtl/>
        </w:rPr>
        <w:t xml:space="preserve">פועלים בשני ערוצים, קודם </w:t>
      </w:r>
      <w:bookmarkStart w:id="1581" w:name="_ETM_Q1_5494250"/>
      <w:bookmarkEnd w:id="1581"/>
      <w:r w:rsidR="0092098A">
        <w:rPr>
          <w:rFonts w:hint="cs"/>
          <w:rtl/>
        </w:rPr>
        <w:t xml:space="preserve">כל לגבי הנגשת החומרים. את כל האתרים של המשרד אנחנו </w:t>
      </w:r>
      <w:bookmarkStart w:id="1582" w:name="_ETM_Q1_5499494"/>
      <w:bookmarkEnd w:id="1582"/>
      <w:r w:rsidR="0092098A">
        <w:rPr>
          <w:rFonts w:hint="cs"/>
          <w:rtl/>
        </w:rPr>
        <w:t xml:space="preserve">מתחילים להעביר בקצב שאנחנו יכולים לעשות אותו לשפה הערבית. </w:t>
      </w:r>
      <w:bookmarkStart w:id="1583" w:name="_ETM_Q1_5501838"/>
      <w:bookmarkEnd w:id="1583"/>
      <w:r w:rsidR="0092098A">
        <w:rPr>
          <w:rFonts w:hint="cs"/>
          <w:rtl/>
        </w:rPr>
        <w:t xml:space="preserve">יש כיום ארבעה אתרים מתורגמים במלואם, כלומר מותאמים במלואם לאוכלוסייה </w:t>
      </w:r>
      <w:bookmarkStart w:id="1584" w:name="_ETM_Q1_5509367"/>
      <w:bookmarkEnd w:id="1584"/>
      <w:r w:rsidR="0092098A">
        <w:rPr>
          <w:rFonts w:hint="cs"/>
          <w:rtl/>
        </w:rPr>
        <w:t xml:space="preserve">הערבית. לשני אתרים נתנו עדיפות, זה אתר התלמידים </w:t>
      </w:r>
      <w:bookmarkStart w:id="1585" w:name="_ETM_Q1_5509314"/>
      <w:bookmarkEnd w:id="1585"/>
      <w:r w:rsidR="0092098A">
        <w:rPr>
          <w:rFonts w:hint="cs"/>
          <w:rtl/>
        </w:rPr>
        <w:t xml:space="preserve">ואתר ההורים לחינוך מיוחד, שחשוב לנו מאוד שהם יהיו </w:t>
      </w:r>
      <w:bookmarkStart w:id="1586" w:name="_ETM_Q1_5513322"/>
      <w:bookmarkEnd w:id="1586"/>
      <w:r w:rsidR="0092098A">
        <w:rPr>
          <w:rFonts w:hint="cs"/>
          <w:rtl/>
        </w:rPr>
        <w:t xml:space="preserve">נגישים והם יהיו מודעים לכל החומרים והשירותים שהם יכולים לקבל </w:t>
      </w:r>
      <w:bookmarkStart w:id="1587" w:name="_ETM_Q1_5521389"/>
      <w:bookmarkEnd w:id="1587"/>
      <w:r w:rsidR="0092098A">
        <w:rPr>
          <w:rFonts w:hint="cs"/>
          <w:rtl/>
        </w:rPr>
        <w:t>מאיתנו.</w:t>
      </w:r>
    </w:p>
    <w:p w:rsidR="0092098A" w:rsidRDefault="0092098A" w:rsidP="002142AD">
      <w:pPr>
        <w:rPr>
          <w:rtl/>
        </w:rPr>
      </w:pPr>
    </w:p>
    <w:p w:rsidR="0092098A" w:rsidRDefault="0092098A" w:rsidP="002142AD">
      <w:pPr>
        <w:rPr>
          <w:rtl/>
        </w:rPr>
      </w:pPr>
      <w:bookmarkStart w:id="1588" w:name="_ETM_Q1_5522371"/>
      <w:bookmarkEnd w:id="1588"/>
      <w:r>
        <w:rPr>
          <w:rFonts w:hint="cs"/>
          <w:rtl/>
        </w:rPr>
        <w:t xml:space="preserve">במקביל אנחנו מתחילים בכל האתרים האחרים, כדי לא לפספס </w:t>
      </w:r>
      <w:bookmarkStart w:id="1589" w:name="_ETM_Q1_5525705"/>
      <w:bookmarkEnd w:id="1589"/>
      <w:r>
        <w:rPr>
          <w:rFonts w:hint="cs"/>
          <w:rtl/>
        </w:rPr>
        <w:t xml:space="preserve">חלקים מהאוכלוסייה אנחנו מוסיפים אתרים ייעודיים קטנים שבהם אנחנו מכינים </w:t>
      </w:r>
      <w:bookmarkStart w:id="1590" w:name="_ETM_Q1_5530710"/>
      <w:bookmarkEnd w:id="1590"/>
      <w:r>
        <w:rPr>
          <w:rFonts w:hint="cs"/>
          <w:rtl/>
        </w:rPr>
        <w:t xml:space="preserve">חומרים מתורגמים ולאט לאט גם האתרים האלה, שבהם חלקים </w:t>
      </w:r>
      <w:bookmarkStart w:id="1591" w:name="_ETM_Q1_5534616"/>
      <w:bookmarkEnd w:id="1591"/>
      <w:r>
        <w:rPr>
          <w:rFonts w:hint="cs"/>
          <w:rtl/>
        </w:rPr>
        <w:t xml:space="preserve">או פרקים מסוימים רק תורגמו, יהפכו בתכנית העבודה שלנו לאתרים </w:t>
      </w:r>
      <w:bookmarkStart w:id="1592" w:name="_ETM_Q1_5539737"/>
      <w:bookmarkEnd w:id="1592"/>
      <w:r>
        <w:rPr>
          <w:rFonts w:hint="cs"/>
          <w:rtl/>
        </w:rPr>
        <w:t>שיהיו מלאים בשפה הערבית.</w:t>
      </w:r>
    </w:p>
    <w:p w:rsidR="0092098A" w:rsidRDefault="0092098A" w:rsidP="002142AD">
      <w:pPr>
        <w:rPr>
          <w:rtl/>
        </w:rPr>
      </w:pPr>
    </w:p>
    <w:p w:rsidR="0092098A" w:rsidRDefault="0092098A" w:rsidP="002142AD">
      <w:pPr>
        <w:rPr>
          <w:rtl/>
        </w:rPr>
      </w:pPr>
      <w:bookmarkStart w:id="1593" w:name="_ETM_Q1_5544106"/>
      <w:bookmarkEnd w:id="1593"/>
      <w:r>
        <w:rPr>
          <w:rFonts w:hint="cs"/>
          <w:rtl/>
        </w:rPr>
        <w:t xml:space="preserve">יחד עם זאת אני רוצה לציין, כי </w:t>
      </w:r>
      <w:bookmarkStart w:id="1594" w:name="_ETM_Q1_5542178"/>
      <w:bookmarkEnd w:id="1594"/>
      <w:r>
        <w:rPr>
          <w:rFonts w:hint="cs"/>
          <w:rtl/>
        </w:rPr>
        <w:t xml:space="preserve">ראיתי פה קו מנחה שמראה שלנו שקיים איזה שהוא קושי </w:t>
      </w:r>
      <w:bookmarkStart w:id="1595" w:name="_ETM_Q1_5549499"/>
      <w:bookmarkEnd w:id="1595"/>
      <w:r>
        <w:rPr>
          <w:rFonts w:hint="cs"/>
          <w:rtl/>
        </w:rPr>
        <w:t xml:space="preserve">באיתור מה שאנחנו קוראים להם העורכים הדיגיטליים. פה אני מציע </w:t>
      </w:r>
      <w:bookmarkStart w:id="1596" w:name="_ETM_Q1_5556156"/>
      <w:bookmarkEnd w:id="1596"/>
      <w:r>
        <w:rPr>
          <w:rFonts w:hint="cs"/>
          <w:rtl/>
        </w:rPr>
        <w:t xml:space="preserve">לחברים שלנו ברשות המחשוב הממשלתית, אולי כמו שהיה קורס למובילים </w:t>
      </w:r>
      <w:bookmarkStart w:id="1597" w:name="_ETM_Q1_5558055"/>
      <w:bookmarkEnd w:id="1597"/>
      <w:r>
        <w:rPr>
          <w:rFonts w:hint="cs"/>
          <w:rtl/>
        </w:rPr>
        <w:t xml:space="preserve">דיגיטליים לעשות קורס לעורכים דיגיטליים שישרתו את כל המשרדים כי </w:t>
      </w:r>
      <w:bookmarkStart w:id="1598" w:name="_ETM_Q1_5565590"/>
      <w:bookmarkEnd w:id="1598"/>
      <w:r>
        <w:rPr>
          <w:rFonts w:hint="cs"/>
          <w:rtl/>
        </w:rPr>
        <w:t xml:space="preserve">אנחנו נתקלים בקושי. אני יכול לגייס עורכים ואני לא מוצא </w:t>
      </w:r>
      <w:bookmarkStart w:id="1599" w:name="_ETM_Q1_5568830"/>
      <w:bookmarkEnd w:id="1599"/>
      <w:r>
        <w:rPr>
          <w:rFonts w:hint="cs"/>
          <w:rtl/>
        </w:rPr>
        <w:t xml:space="preserve">אותם וזה קושי מאוד מהותי בעבודה שלי. </w:t>
      </w:r>
    </w:p>
    <w:p w:rsidR="0092098A" w:rsidRDefault="0092098A" w:rsidP="002142AD">
      <w:pPr>
        <w:rPr>
          <w:rtl/>
        </w:rPr>
      </w:pPr>
    </w:p>
    <w:p w:rsidR="00485F46" w:rsidRDefault="00485F46" w:rsidP="00485F46">
      <w:pPr>
        <w:pStyle w:val="af9"/>
        <w:keepNext/>
        <w:rPr>
          <w:rtl/>
        </w:rPr>
      </w:pPr>
      <w:bookmarkStart w:id="1600" w:name="_ETM_Q1_5568799"/>
      <w:bookmarkStart w:id="1601" w:name="_ETM_Q1_5571339"/>
      <w:bookmarkEnd w:id="1600"/>
      <w:bookmarkEnd w:id="1601"/>
      <w:r>
        <w:rPr>
          <w:rtl/>
        </w:rPr>
        <w:t>יאיר פראנק: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הלוואי שזה היה </w:t>
      </w:r>
      <w:bookmarkStart w:id="1602" w:name="_ETM_Q1_5573535"/>
      <w:bookmarkEnd w:id="1602"/>
      <w:r>
        <w:rPr>
          <w:rFonts w:hint="cs"/>
          <w:rtl/>
        </w:rPr>
        <w:t xml:space="preserve">ככה. הלוואי. </w:t>
      </w:r>
    </w:p>
    <w:p w:rsidR="00485F46" w:rsidRDefault="00485F46" w:rsidP="00485F46">
      <w:pPr>
        <w:rPr>
          <w:rtl/>
        </w:rPr>
      </w:pPr>
      <w:bookmarkStart w:id="1603" w:name="_ETM_Q1_5575394"/>
      <w:bookmarkEnd w:id="1603"/>
    </w:p>
    <w:p w:rsidR="00485F46" w:rsidRDefault="00485F46" w:rsidP="00485F46">
      <w:pPr>
        <w:pStyle w:val="a4"/>
        <w:keepNext/>
        <w:rPr>
          <w:rtl/>
        </w:rPr>
      </w:pPr>
      <w:bookmarkStart w:id="1604" w:name="_ETM_Q1_5576159"/>
      <w:bookmarkStart w:id="1605" w:name="_ETM_Q1_5574404"/>
      <w:bookmarkStart w:id="1606" w:name="_ETM_Q1_5576223"/>
      <w:bookmarkEnd w:id="1604"/>
      <w:bookmarkEnd w:id="1605"/>
      <w:bookmarkEnd w:id="1606"/>
      <w:r>
        <w:rPr>
          <w:rtl/>
        </w:rPr>
        <w:t>קריאה: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bookmarkStart w:id="1607" w:name="_ETM_Q1_5577569"/>
      <w:bookmarkEnd w:id="1607"/>
      <w:r>
        <w:rPr>
          <w:rFonts w:hint="cs"/>
          <w:rtl/>
        </w:rPr>
        <w:t xml:space="preserve">לפעמים אתם </w:t>
      </w:r>
      <w:bookmarkStart w:id="1608" w:name="_ETM_Q1_5577867"/>
      <w:bookmarkEnd w:id="1608"/>
      <w:r>
        <w:rPr>
          <w:rFonts w:hint="cs"/>
          <w:rtl/>
        </w:rPr>
        <w:t xml:space="preserve">לא מפרסמים במקומות הנכונים.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6"/>
        <w:keepNext/>
        <w:rPr>
          <w:rtl/>
        </w:rPr>
      </w:pPr>
      <w:bookmarkStart w:id="1609" w:name="_ETM_Q1_5580234"/>
      <w:bookmarkStart w:id="1610" w:name="_ETM_Q1_5576172"/>
      <w:bookmarkEnd w:id="1609"/>
      <w:bookmarkEnd w:id="1610"/>
      <w:r>
        <w:rPr>
          <w:rtl/>
        </w:rPr>
        <w:t>היו"ר אורי מקלב: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>רוני, אנחנו מצפים ממשרד החינוך - - -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9"/>
        <w:keepNext/>
        <w:rPr>
          <w:rtl/>
        </w:rPr>
      </w:pPr>
      <w:bookmarkStart w:id="1611" w:name="_ETM_Q1_5578615"/>
      <w:bookmarkStart w:id="1612" w:name="_ETM_Q1_5582470"/>
      <w:bookmarkEnd w:id="1611"/>
      <w:bookmarkEnd w:id="1612"/>
      <w:r>
        <w:rPr>
          <w:rtl/>
        </w:rPr>
        <w:t>יאיר פראנק: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אנחנו יוצאים לשוק הפרטי ומחפשים.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9"/>
        <w:keepNext/>
        <w:rPr>
          <w:rtl/>
        </w:rPr>
      </w:pPr>
      <w:bookmarkStart w:id="1613" w:name="_ETM_Q1_5582045"/>
      <w:bookmarkStart w:id="1614" w:name="_ETM_Q1_5583531"/>
      <w:bookmarkEnd w:id="1613"/>
      <w:bookmarkEnd w:id="1614"/>
      <w:r>
        <w:rPr>
          <w:rtl/>
        </w:rPr>
        <w:t>רוני דיין: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051D4E">
      <w:pPr>
        <w:rPr>
          <w:rtl/>
        </w:rPr>
      </w:pPr>
      <w:r>
        <w:rPr>
          <w:rFonts w:hint="cs"/>
          <w:rtl/>
        </w:rPr>
        <w:t xml:space="preserve">ברור, אנחנו עושים </w:t>
      </w:r>
      <w:bookmarkStart w:id="1615" w:name="_ETM_Q1_5585383"/>
      <w:bookmarkEnd w:id="1615"/>
      <w:r>
        <w:rPr>
          <w:rFonts w:hint="cs"/>
          <w:rtl/>
        </w:rPr>
        <w:t>התאמות מלאות</w:t>
      </w:r>
      <w:r w:rsidR="00051D4E">
        <w:rPr>
          <w:rFonts w:hint="cs"/>
          <w:rtl/>
        </w:rPr>
        <w:t>.</w:t>
      </w:r>
      <w:r>
        <w:rPr>
          <w:rFonts w:hint="cs"/>
          <w:rtl/>
        </w:rPr>
        <w:t xml:space="preserve"> לדוגמה כל האוריינות הדיגיטלית, יש לנו תכנית מאוד</w:t>
      </w:r>
      <w:bookmarkStart w:id="1616" w:name="_ETM_Q1_5588405"/>
      <w:bookmarkEnd w:id="1616"/>
      <w:r>
        <w:rPr>
          <w:rFonts w:hint="cs"/>
          <w:rtl/>
        </w:rPr>
        <w:t xml:space="preserve"> מוסדרת לכל האוכלוסייה מכל המגזרים ומכל העדות למיניהן, פה </w:t>
      </w:r>
      <w:bookmarkStart w:id="1617" w:name="_ETM_Q1_5596272"/>
      <w:bookmarkEnd w:id="1617"/>
      <w:r>
        <w:rPr>
          <w:rFonts w:hint="cs"/>
          <w:rtl/>
        </w:rPr>
        <w:t xml:space="preserve">אין אפליה וכו', ולהיפך, כשדובר פה על </w:t>
      </w:r>
      <w:r>
        <w:rPr>
          <w:rFonts w:hint="cs"/>
          <w:rtl/>
        </w:rPr>
        <w:lastRenderedPageBreak/>
        <w:t xml:space="preserve">הנושא של גלישה </w:t>
      </w:r>
      <w:bookmarkStart w:id="1618" w:name="_ETM_Q1_5602055"/>
      <w:bookmarkEnd w:id="1618"/>
      <w:r>
        <w:rPr>
          <w:rFonts w:hint="cs"/>
          <w:rtl/>
        </w:rPr>
        <w:t xml:space="preserve">בטוחה והסכנות והמורכבות, כל הפיתוחים שעשינו לאוכלוסייה דוברת העברית מפותחת </w:t>
      </w:r>
      <w:bookmarkStart w:id="1619" w:name="_ETM_Q1_5607492"/>
      <w:bookmarkEnd w:id="1619"/>
      <w:r>
        <w:rPr>
          <w:rFonts w:hint="cs"/>
          <w:rtl/>
        </w:rPr>
        <w:t>גם בשפה הערבית, וכל ההכשרות וההדרכות שאנחנו נותנים, באותה מיד</w:t>
      </w:r>
      <w:bookmarkStart w:id="1620" w:name="_ETM_Q1_5611405"/>
      <w:bookmarkEnd w:id="1620"/>
      <w:r>
        <w:rPr>
          <w:rFonts w:hint="cs"/>
          <w:rtl/>
        </w:rPr>
        <w:t xml:space="preserve">ה ואפילו דגשים מיוחדים במקומות מסוימים ששם צריך לתת את </w:t>
      </w:r>
      <w:bookmarkStart w:id="1621" w:name="_ETM_Q1_5610597"/>
      <w:bookmarkEnd w:id="1621"/>
      <w:r>
        <w:rPr>
          <w:rFonts w:hint="cs"/>
          <w:rtl/>
        </w:rPr>
        <w:t>הדגש</w:t>
      </w:r>
      <w:bookmarkStart w:id="1622" w:name="_ETM_Q1_5611940"/>
      <w:bookmarkEnd w:id="1622"/>
      <w:r>
        <w:rPr>
          <w:rFonts w:hint="cs"/>
          <w:rtl/>
        </w:rPr>
        <w:t xml:space="preserve">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6"/>
        <w:keepNext/>
        <w:rPr>
          <w:rtl/>
        </w:rPr>
      </w:pPr>
      <w:bookmarkStart w:id="1623" w:name="_ETM_Q1_5609397"/>
      <w:bookmarkEnd w:id="1623"/>
      <w:r>
        <w:rPr>
          <w:rtl/>
        </w:rPr>
        <w:t>היו"ר אורי מקלב: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אמרנו שזה לא רק תרגום, זה צריך </w:t>
      </w:r>
      <w:bookmarkStart w:id="1624" w:name="_ETM_Q1_5617125"/>
      <w:bookmarkEnd w:id="1624"/>
      <w:r>
        <w:rPr>
          <w:rFonts w:hint="cs"/>
          <w:rtl/>
        </w:rPr>
        <w:t>להיות יצירה - - -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9"/>
        <w:keepNext/>
        <w:rPr>
          <w:rtl/>
        </w:rPr>
      </w:pPr>
      <w:bookmarkStart w:id="1625" w:name="_ETM_Q1_5614165"/>
      <w:bookmarkStart w:id="1626" w:name="_ETM_Q1_5615445"/>
      <w:bookmarkEnd w:id="1625"/>
      <w:bookmarkEnd w:id="1626"/>
      <w:r>
        <w:rPr>
          <w:rtl/>
        </w:rPr>
        <w:t>רוני דיין: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כן, התאמה ייעודית לאוכלוסייה.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6"/>
        <w:keepNext/>
        <w:rPr>
          <w:rtl/>
        </w:rPr>
      </w:pPr>
      <w:bookmarkStart w:id="1627" w:name="_ETM_Q1_5617389"/>
      <w:bookmarkStart w:id="1628" w:name="_ETM_Q1_5618277"/>
      <w:bookmarkEnd w:id="1627"/>
      <w:bookmarkEnd w:id="1628"/>
      <w:r>
        <w:rPr>
          <w:rtl/>
        </w:rPr>
        <w:t>היו"ר אורי מקלב: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>התאמה</w:t>
      </w:r>
      <w:bookmarkStart w:id="1629" w:name="_ETM_Q1_5619669"/>
      <w:bookmarkEnd w:id="1629"/>
      <w:r w:rsidR="00051D4E">
        <w:rPr>
          <w:rFonts w:hint="cs"/>
          <w:rtl/>
        </w:rPr>
        <w:t>, מבטיחות ב</w:t>
      </w:r>
      <w:r>
        <w:rPr>
          <w:rFonts w:hint="cs"/>
          <w:rtl/>
        </w:rPr>
        <w:t>דרכים שדיברה, שרואים שזה שני דברים שונים, ודאי כשזה</w:t>
      </w:r>
      <w:bookmarkStart w:id="1630" w:name="_ETM_Q1_5626222"/>
      <w:bookmarkEnd w:id="1630"/>
      <w:r>
        <w:rPr>
          <w:rFonts w:hint="cs"/>
          <w:rtl/>
        </w:rPr>
        <w:t xml:space="preserve"> מגיע לביטחון אישי באופי וכל התוכן, אין </w:t>
      </w:r>
      <w:bookmarkStart w:id="1631" w:name="_ETM_Q1_5628854"/>
      <w:bookmarkEnd w:id="1631"/>
      <w:r>
        <w:rPr>
          <w:rFonts w:hint="cs"/>
          <w:rtl/>
        </w:rPr>
        <w:t xml:space="preserve">לי ספק ששם צריך התאמה מיוחדת.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9"/>
        <w:keepNext/>
        <w:rPr>
          <w:rtl/>
        </w:rPr>
      </w:pPr>
      <w:bookmarkStart w:id="1632" w:name="_ETM_Q1_5632972"/>
      <w:bookmarkEnd w:id="1632"/>
      <w:r>
        <w:rPr>
          <w:rtl/>
        </w:rPr>
        <w:t>רוני דיין: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נכון, לכן אמרתי שעורך </w:t>
      </w:r>
      <w:bookmarkStart w:id="1633" w:name="_ETM_Q1_5630143"/>
      <w:bookmarkEnd w:id="1633"/>
      <w:r>
        <w:rPr>
          <w:rFonts w:hint="cs"/>
          <w:rtl/>
        </w:rPr>
        <w:t xml:space="preserve">דיגיטלי הוא חשוב מעבר למתרגם, כי מתרגמים מצאנו, אבל כבר </w:t>
      </w:r>
      <w:bookmarkStart w:id="1634" w:name="_ETM_Q1_5634362"/>
      <w:bookmarkEnd w:id="1634"/>
      <w:r>
        <w:rPr>
          <w:rFonts w:hint="cs"/>
          <w:rtl/>
        </w:rPr>
        <w:t xml:space="preserve">בתוך הניואנסים של השפה קיבלנו כל מיני הערות כאלה ואחרות </w:t>
      </w:r>
      <w:bookmarkStart w:id="1635" w:name="_ETM_Q1_5637729"/>
      <w:bookmarkEnd w:id="1635"/>
      <w:r>
        <w:rPr>
          <w:rFonts w:hint="cs"/>
          <w:rtl/>
        </w:rPr>
        <w:t xml:space="preserve">ואני חושב שצריך לעשות פה משהו מאוד מוסדר.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6"/>
        <w:keepNext/>
        <w:rPr>
          <w:rtl/>
        </w:rPr>
      </w:pPr>
      <w:bookmarkStart w:id="1636" w:name="_ETM_Q1_5644095"/>
      <w:bookmarkEnd w:id="1636"/>
      <w:r>
        <w:rPr>
          <w:rtl/>
        </w:rPr>
        <w:t>היו"ר אורי מקלב: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051D4E">
      <w:pPr>
        <w:rPr>
          <w:rtl/>
        </w:rPr>
      </w:pPr>
      <w:r>
        <w:rPr>
          <w:rFonts w:hint="cs"/>
          <w:rtl/>
        </w:rPr>
        <w:t xml:space="preserve">גם בשפה </w:t>
      </w:r>
      <w:bookmarkStart w:id="1637" w:name="_ETM_Q1_5645185"/>
      <w:bookmarkEnd w:id="1637"/>
      <w:r>
        <w:rPr>
          <w:rFonts w:hint="cs"/>
          <w:rtl/>
        </w:rPr>
        <w:t xml:space="preserve">העברית יכול להיות שלצרכנים יש תוכן אחר, זה לא </w:t>
      </w:r>
      <w:bookmarkStart w:id="1638" w:name="_ETM_Q1_5649076"/>
      <w:bookmarkEnd w:id="1638"/>
      <w:r>
        <w:rPr>
          <w:rFonts w:hint="cs"/>
          <w:rtl/>
        </w:rPr>
        <w:t xml:space="preserve">רק בערבית, גם בתוך דוברי עברית, גם בביטחון אישי ודברים </w:t>
      </w:r>
      <w:bookmarkStart w:id="1639" w:name="_ETM_Q1_5656499"/>
      <w:bookmarkEnd w:id="1639"/>
      <w:r w:rsidR="00051D4E">
        <w:rPr>
          <w:rFonts w:hint="cs"/>
          <w:rtl/>
        </w:rPr>
        <w:t>כאלה בכל מקום מלמדים אחרת.</w:t>
      </w:r>
      <w:r>
        <w:rPr>
          <w:rFonts w:hint="cs"/>
          <w:rtl/>
        </w:rPr>
        <w:t xml:space="preserve"> בבתי הספר, מה </w:t>
      </w:r>
      <w:bookmarkStart w:id="1640" w:name="_ETM_Q1_5660385"/>
      <w:bookmarkEnd w:id="1640"/>
      <w:r>
        <w:rPr>
          <w:rFonts w:hint="cs"/>
          <w:rtl/>
        </w:rPr>
        <w:t xml:space="preserve">שמלמדים בממלכתי דתי לא מלמדים בממלכתי או מה שמלמדים </w:t>
      </w:r>
      <w:bookmarkStart w:id="1641" w:name="_ETM_Q1_5661936"/>
      <w:bookmarkEnd w:id="1641"/>
      <w:r>
        <w:rPr>
          <w:rFonts w:hint="cs"/>
          <w:rtl/>
        </w:rPr>
        <w:t>בממלכתי לא מתאים לממלכתי דתי ויש תכניות מיוחדות שהן בנושא דת.</w:t>
      </w:r>
      <w:bookmarkStart w:id="1642" w:name="_ETM_Q1_5666544"/>
      <w:bookmarkEnd w:id="1642"/>
      <w:r>
        <w:rPr>
          <w:rFonts w:hint="cs"/>
          <w:rtl/>
        </w:rPr>
        <w:t xml:space="preserve"> גם באופי, לכל אחד זה מדבר אחרת.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9"/>
        <w:keepNext/>
        <w:rPr>
          <w:rtl/>
        </w:rPr>
      </w:pPr>
      <w:bookmarkStart w:id="1643" w:name="_ETM_Q1_5669912"/>
      <w:bookmarkEnd w:id="1643"/>
      <w:r>
        <w:rPr>
          <w:rtl/>
        </w:rPr>
        <w:t>רוני דיין: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051D4E">
      <w:pPr>
        <w:rPr>
          <w:rtl/>
        </w:rPr>
      </w:pPr>
      <w:r>
        <w:rPr>
          <w:rFonts w:hint="cs"/>
          <w:rtl/>
        </w:rPr>
        <w:t xml:space="preserve">רק ברשותך, </w:t>
      </w:r>
      <w:bookmarkStart w:id="1644" w:name="_ETM_Q1_5672968"/>
      <w:bookmarkEnd w:id="1644"/>
      <w:r>
        <w:rPr>
          <w:rFonts w:hint="cs"/>
          <w:rtl/>
        </w:rPr>
        <w:t xml:space="preserve">להוסיף עוד שירות אחד שיהיה מאוד חשוב, גם לאוכלוסייה הערבית. </w:t>
      </w:r>
      <w:bookmarkStart w:id="1645" w:name="_ETM_Q1_5674025"/>
      <w:bookmarkEnd w:id="1645"/>
      <w:r>
        <w:rPr>
          <w:rFonts w:hint="cs"/>
          <w:rtl/>
        </w:rPr>
        <w:t xml:space="preserve">אנחנו הקמנו את מה שנקרא אקדמיה ברשת, במסגרת האקדמיה ברשת </w:t>
      </w:r>
      <w:bookmarkStart w:id="1646" w:name="_ETM_Q1_5681893"/>
      <w:bookmarkEnd w:id="1646"/>
      <w:r>
        <w:rPr>
          <w:rFonts w:hint="cs"/>
          <w:rtl/>
        </w:rPr>
        <w:t xml:space="preserve">אנחנו מעבירים הרבה שיעורים גם בשפה הערבית וככל שתבוא </w:t>
      </w:r>
      <w:bookmarkStart w:id="1647" w:name="_ETM_Q1_5686113"/>
      <w:bookmarkEnd w:id="1647"/>
      <w:r>
        <w:rPr>
          <w:rFonts w:hint="cs"/>
          <w:rtl/>
        </w:rPr>
        <w:t xml:space="preserve">דרישה מהכיוון הזה </w:t>
      </w:r>
      <w:r w:rsidR="00051D4E">
        <w:rPr>
          <w:rFonts w:hint="cs"/>
          <w:rtl/>
        </w:rPr>
        <w:t>אנחנו נרחיב</w:t>
      </w:r>
      <w:r>
        <w:rPr>
          <w:rFonts w:hint="cs"/>
          <w:rtl/>
        </w:rPr>
        <w:t>, ככל שיידרש. ז</w:t>
      </w:r>
      <w:bookmarkStart w:id="1648" w:name="_ETM_Q1_5689355"/>
      <w:bookmarkEnd w:id="1648"/>
      <w:r>
        <w:rPr>
          <w:rFonts w:hint="cs"/>
          <w:rtl/>
        </w:rPr>
        <w:t xml:space="preserve">ה שירות שכדאי לנצל אותו.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6"/>
        <w:keepNext/>
        <w:rPr>
          <w:rtl/>
        </w:rPr>
      </w:pPr>
      <w:bookmarkStart w:id="1649" w:name="_ETM_Q1_5691381"/>
      <w:bookmarkEnd w:id="1649"/>
      <w:r>
        <w:rPr>
          <w:rtl/>
        </w:rPr>
        <w:t>היו"ר אורי מקלב: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תודה רבה. אנחנו קודם כל </w:t>
      </w:r>
      <w:bookmarkStart w:id="1650" w:name="_ETM_Q1_5694548"/>
      <w:bookmarkEnd w:id="1650"/>
      <w:r>
        <w:rPr>
          <w:rFonts w:hint="cs"/>
          <w:rtl/>
        </w:rPr>
        <w:t xml:space="preserve">מודים. את רוצה להגיד מילה?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9"/>
        <w:keepNext/>
        <w:rPr>
          <w:rtl/>
        </w:rPr>
      </w:pPr>
      <w:bookmarkStart w:id="1651" w:name="_ETM_Q1_5694063"/>
      <w:bookmarkStart w:id="1652" w:name="_ETM_Q1_5696973"/>
      <w:bookmarkEnd w:id="1651"/>
      <w:bookmarkEnd w:id="1652"/>
      <w:r>
        <w:rPr>
          <w:rtl/>
        </w:rPr>
        <w:t>אסמאא גנאים: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אני רוצה רק להתייחס לשני </w:t>
      </w:r>
      <w:bookmarkStart w:id="1653" w:name="_ETM_Q1_5701734"/>
      <w:bookmarkEnd w:id="1653"/>
      <w:r>
        <w:rPr>
          <w:rFonts w:hint="cs"/>
          <w:rtl/>
        </w:rPr>
        <w:t xml:space="preserve">דברים, לעודד קצת את העניין של </w:t>
      </w:r>
      <w:r>
        <w:rPr>
          <w:rtl/>
        </w:rPr>
        <w:t>–</w:t>
      </w:r>
      <w:r>
        <w:rPr>
          <w:rFonts w:hint="cs"/>
          <w:rtl/>
        </w:rPr>
        <w:t xml:space="preserve"> קודם כל שיהיה </w:t>
      </w:r>
      <w:bookmarkStart w:id="1654" w:name="_ETM_Q1_5706757"/>
      <w:bookmarkEnd w:id="1654"/>
      <w:r>
        <w:rPr>
          <w:rFonts w:hint="cs"/>
          <w:rtl/>
        </w:rPr>
        <w:t xml:space="preserve">מובנה בתקציבים. בלי תקציבים אי אפשר לגייס אנשי מקצוע טובים </w:t>
      </w:r>
      <w:bookmarkStart w:id="1655" w:name="_ETM_Q1_5709557"/>
      <w:bookmarkEnd w:id="1655"/>
      <w:r>
        <w:rPr>
          <w:rFonts w:hint="cs"/>
          <w:rtl/>
        </w:rPr>
        <w:t xml:space="preserve">שיוצרים תכנים כמו שצריך. צריך לחשוב על זה ממש </w:t>
      </w:r>
      <w:bookmarkStart w:id="1656" w:name="_ETM_Q1_5713679"/>
      <w:bookmarkEnd w:id="1656"/>
      <w:r>
        <w:rPr>
          <w:rFonts w:hint="cs"/>
          <w:rtl/>
        </w:rPr>
        <w:t xml:space="preserve">בהתחלה. ויאיר, צריך להתעודד, זה תהליך, זה מתחיל ממש </w:t>
      </w:r>
      <w:bookmarkStart w:id="1657" w:name="_ETM_Q1_5717236"/>
      <w:bookmarkEnd w:id="1657"/>
      <w:r>
        <w:rPr>
          <w:rFonts w:hint="cs"/>
          <w:rtl/>
        </w:rPr>
        <w:t xml:space="preserve">לאט, אבל התהליך, ברגע שמגיעים לנקודה קריטית כזאת זה </w:t>
      </w:r>
      <w:bookmarkStart w:id="1658" w:name="_ETM_Q1_5719838"/>
      <w:bookmarkEnd w:id="1658"/>
      <w:r>
        <w:rPr>
          <w:rFonts w:hint="cs"/>
          <w:rtl/>
        </w:rPr>
        <w:t>ממש יהיה בעלייה. אבל צריך לדעת שזה תהליך של הטמעה,</w:t>
      </w:r>
      <w:bookmarkStart w:id="1659" w:name="_ETM_Q1_5728570"/>
      <w:bookmarkEnd w:id="1659"/>
      <w:r>
        <w:rPr>
          <w:rFonts w:hint="cs"/>
          <w:rtl/>
        </w:rPr>
        <w:t xml:space="preserve"> צריך תיווך לעניינים האלה. זהו, תודה לכם.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4"/>
        <w:keepNext/>
        <w:rPr>
          <w:rtl/>
        </w:rPr>
      </w:pPr>
      <w:bookmarkStart w:id="1660" w:name="_ETM_Q1_5727877"/>
      <w:bookmarkStart w:id="1661" w:name="_ETM_Q1_5729700"/>
      <w:bookmarkEnd w:id="1660"/>
      <w:bookmarkEnd w:id="1661"/>
      <w:r>
        <w:rPr>
          <w:rtl/>
        </w:rPr>
        <w:t>ניבין אבו רחמון (הרשימה המשותפת):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משפט מסכם </w:t>
      </w:r>
      <w:bookmarkStart w:id="1662" w:name="_ETM_Q1_5730007"/>
      <w:bookmarkEnd w:id="1662"/>
      <w:r>
        <w:rPr>
          <w:rFonts w:hint="cs"/>
          <w:rtl/>
        </w:rPr>
        <w:t>אחד. אנחנו עומדים מול סוגיה חשובה מאוד, צריך לחשוב</w:t>
      </w:r>
      <w:bookmarkStart w:id="1663" w:name="_ETM_Q1_5737637"/>
      <w:bookmarkEnd w:id="1663"/>
      <w:r>
        <w:rPr>
          <w:rFonts w:hint="cs"/>
          <w:rtl/>
        </w:rPr>
        <w:t xml:space="preserve"> באסטרטגיה כוללת על כל הנושא הזה ויש אחריות של כולם, </w:t>
      </w:r>
      <w:bookmarkStart w:id="1664" w:name="_ETM_Q1_5744735"/>
      <w:bookmarkEnd w:id="1664"/>
      <w:r>
        <w:rPr>
          <w:rFonts w:hint="cs"/>
          <w:rtl/>
        </w:rPr>
        <w:t xml:space="preserve">של כל המשרדים כאן. למרות שיש סוג של שיפור מ-2016 </w:t>
      </w:r>
      <w:bookmarkStart w:id="1665" w:name="_ETM_Q1_5745792"/>
      <w:bookmarkEnd w:id="1665"/>
      <w:r>
        <w:rPr>
          <w:rFonts w:hint="cs"/>
          <w:rtl/>
        </w:rPr>
        <w:t xml:space="preserve">ועד היום, אבל עדיין אין לנו את התוצאות שאנחנו </w:t>
      </w:r>
      <w:bookmarkStart w:id="1666" w:name="_ETM_Q1_5752888"/>
      <w:bookmarkEnd w:id="1666"/>
      <w:r>
        <w:rPr>
          <w:rFonts w:hint="cs"/>
          <w:rtl/>
        </w:rPr>
        <w:t xml:space="preserve">צריכים לחברה שלנו. וזה גם עניין של מדיניות, צריכים </w:t>
      </w:r>
      <w:bookmarkStart w:id="1667" w:name="_ETM_Q1_5757446"/>
      <w:bookmarkEnd w:id="1667"/>
      <w:r>
        <w:rPr>
          <w:rFonts w:hint="cs"/>
          <w:rtl/>
        </w:rPr>
        <w:t xml:space="preserve">לשנות את כל המדיניות, גם במדע וטכנולוגיה, כי תכלס </w:t>
      </w:r>
      <w:bookmarkStart w:id="1668" w:name="_ETM_Q1_5761993"/>
      <w:bookmarkEnd w:id="1668"/>
      <w:r>
        <w:rPr>
          <w:rFonts w:hint="cs"/>
          <w:rtl/>
        </w:rPr>
        <w:t>- - -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9"/>
        <w:keepNext/>
        <w:rPr>
          <w:rtl/>
        </w:rPr>
      </w:pPr>
      <w:r>
        <w:rPr>
          <w:rtl/>
        </w:rPr>
        <w:t>פדיל סאלח: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אני אומר שזה יותר חשוב למשרדים אחרים. לא </w:t>
      </w:r>
      <w:bookmarkStart w:id="1669" w:name="_ETM_Q1_5764212"/>
      <w:bookmarkEnd w:id="1669"/>
      <w:r>
        <w:rPr>
          <w:rFonts w:hint="cs"/>
          <w:rtl/>
        </w:rPr>
        <w:t>שאני - - -</w:t>
      </w:r>
    </w:p>
    <w:p w:rsidR="00485F46" w:rsidRDefault="00485F46" w:rsidP="00485F46">
      <w:pPr>
        <w:pStyle w:val="a4"/>
        <w:keepNext/>
        <w:rPr>
          <w:rtl/>
        </w:rPr>
      </w:pPr>
      <w:bookmarkStart w:id="1670" w:name="_ETM_Q1_5766138"/>
      <w:bookmarkStart w:id="1671" w:name="_ETM_Q1_5762528"/>
      <w:bookmarkEnd w:id="1670"/>
      <w:bookmarkEnd w:id="1671"/>
      <w:r>
        <w:rPr>
          <w:rtl/>
        </w:rPr>
        <w:lastRenderedPageBreak/>
        <w:t>ניבין אבו רחמון (הרשימה המשותפת):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גם וגם. בסופו של דבר זה מיועד </w:t>
      </w:r>
      <w:bookmarkStart w:id="1672" w:name="_ETM_Q1_5767295"/>
      <w:bookmarkEnd w:id="1672"/>
      <w:r>
        <w:rPr>
          <w:rFonts w:hint="cs"/>
          <w:rtl/>
        </w:rPr>
        <w:t xml:space="preserve">לכל האזרחים, זה לא חשוב אם הוא חוקר או </w:t>
      </w:r>
      <w:bookmarkStart w:id="1673" w:name="_ETM_Q1_5774830"/>
      <w:bookmarkEnd w:id="1673"/>
      <w:r>
        <w:rPr>
          <w:rFonts w:hint="cs"/>
          <w:rtl/>
        </w:rPr>
        <w:t xml:space="preserve">לא חוקר, כי זה צריך להיות ממש באופן שוויוני. אני </w:t>
      </w:r>
      <w:bookmarkStart w:id="1674" w:name="_ETM_Q1_5780803"/>
      <w:bookmarkEnd w:id="1674"/>
      <w:r>
        <w:rPr>
          <w:rFonts w:hint="cs"/>
          <w:rtl/>
        </w:rPr>
        <w:t xml:space="preserve">רוצה להצטרף להצעה שלך, היושב ראש, לגבי הקמת ועדה </w:t>
      </w:r>
      <w:bookmarkStart w:id="1675" w:name="_ETM_Q1_5787575"/>
      <w:bookmarkEnd w:id="1675"/>
      <w:r>
        <w:rPr>
          <w:rFonts w:hint="cs"/>
          <w:rtl/>
        </w:rPr>
        <w:t xml:space="preserve">לעקוב אחרי כל הנושא הזה, כי אם לא </w:t>
      </w:r>
      <w:bookmarkStart w:id="1676" w:name="_ETM_Q1_5788738"/>
      <w:bookmarkEnd w:id="1676"/>
      <w:r>
        <w:rPr>
          <w:rFonts w:hint="cs"/>
          <w:rtl/>
        </w:rPr>
        <w:t xml:space="preserve">אנחנו נאבד את כל הנתונים וגם לא מתקדמים, אז צריך </w:t>
      </w:r>
      <w:bookmarkStart w:id="1677" w:name="_ETM_Q1_5792538"/>
      <w:bookmarkEnd w:id="1677"/>
      <w:r>
        <w:rPr>
          <w:rFonts w:hint="cs"/>
          <w:rtl/>
        </w:rPr>
        <w:t xml:space="preserve">לעקוב אחרי זה.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6"/>
        <w:keepNext/>
        <w:rPr>
          <w:rtl/>
        </w:rPr>
      </w:pPr>
      <w:bookmarkStart w:id="1678" w:name="_ETM_Q1_5795814"/>
      <w:bookmarkStart w:id="1679" w:name="_ETM_Q1_5796748"/>
      <w:bookmarkEnd w:id="1678"/>
      <w:bookmarkEnd w:id="1679"/>
      <w:r>
        <w:rPr>
          <w:rtl/>
        </w:rPr>
        <w:t>היו"ר אורי מקלב: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ודאי ודאי. אני כבר כותב את זה </w:t>
      </w:r>
      <w:bookmarkStart w:id="1680" w:name="_ETM_Q1_5797267"/>
      <w:bookmarkEnd w:id="1680"/>
      <w:r>
        <w:rPr>
          <w:rFonts w:hint="cs"/>
          <w:rtl/>
        </w:rPr>
        <w:t xml:space="preserve">בסיכומים.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4"/>
        <w:keepNext/>
        <w:rPr>
          <w:rtl/>
        </w:rPr>
      </w:pPr>
      <w:bookmarkStart w:id="1681" w:name="_ETM_Q1_5798903"/>
      <w:bookmarkStart w:id="1682" w:name="_ETM_Q1_5799900"/>
      <w:bookmarkEnd w:id="1681"/>
      <w:bookmarkEnd w:id="1682"/>
      <w:r>
        <w:rPr>
          <w:rtl/>
        </w:rPr>
        <w:t>ניבין אבו רחמון (הרשימה המשותפת):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כן, זה מאוד חשוב. אנחנו נעשה לנו עוד דד </w:t>
      </w:r>
      <w:bookmarkStart w:id="1683" w:name="_ETM_Q1_5804565"/>
      <w:bookmarkEnd w:id="1683"/>
      <w:r>
        <w:rPr>
          <w:rFonts w:hint="cs"/>
          <w:rtl/>
        </w:rPr>
        <w:t xml:space="preserve">ליין כזה ועוד ישיבה, ותודה לך.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6"/>
        <w:keepNext/>
        <w:rPr>
          <w:rtl/>
        </w:rPr>
      </w:pPr>
      <w:bookmarkStart w:id="1684" w:name="_ETM_Q1_5807480"/>
      <w:bookmarkStart w:id="1685" w:name="_ETM_Q1_5808275"/>
      <w:bookmarkEnd w:id="1684"/>
      <w:bookmarkEnd w:id="1685"/>
      <w:r>
        <w:rPr>
          <w:rtl/>
        </w:rPr>
        <w:t>היו"ר אורי מקלב: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בסדר גמור. מיטל, מאיגוד </w:t>
      </w:r>
      <w:bookmarkStart w:id="1686" w:name="_ETM_Q1_5808347"/>
      <w:bookmarkEnd w:id="1686"/>
      <w:r>
        <w:rPr>
          <w:rFonts w:hint="cs"/>
          <w:rtl/>
        </w:rPr>
        <w:t xml:space="preserve">האינטרנט, בתחילת דבריי בסיכום אמרתי תודה לכם, אבל אני אתן </w:t>
      </w:r>
      <w:bookmarkStart w:id="1687" w:name="_ETM_Q1_5813332"/>
      <w:bookmarkEnd w:id="1687"/>
      <w:r>
        <w:rPr>
          <w:rFonts w:hint="cs"/>
          <w:rtl/>
        </w:rPr>
        <w:t xml:space="preserve">לך להגיד את התודה שאת רוצה להגיד. זה לא דברים, </w:t>
      </w:r>
      <w:bookmarkStart w:id="1688" w:name="_ETM_Q1_5815586"/>
      <w:bookmarkEnd w:id="1688"/>
      <w:r>
        <w:rPr>
          <w:rFonts w:hint="cs"/>
          <w:rtl/>
        </w:rPr>
        <w:t xml:space="preserve">רק תודות, כך אני הבנתי.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9"/>
        <w:keepNext/>
        <w:rPr>
          <w:rtl/>
        </w:rPr>
      </w:pPr>
      <w:bookmarkStart w:id="1689" w:name="_ETM_Q1_5814458"/>
      <w:bookmarkStart w:id="1690" w:name="_ETM_Q1_5815892"/>
      <w:bookmarkEnd w:id="1689"/>
      <w:bookmarkEnd w:id="1690"/>
      <w:r>
        <w:rPr>
          <w:rtl/>
        </w:rPr>
        <w:t>מי-טל גרייבר שוורץ: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051D4E">
      <w:pPr>
        <w:rPr>
          <w:rtl/>
        </w:rPr>
      </w:pPr>
      <w:r>
        <w:rPr>
          <w:rFonts w:hint="cs"/>
          <w:rtl/>
        </w:rPr>
        <w:t xml:space="preserve">רק תודה. אני חושבת שעלו </w:t>
      </w:r>
      <w:bookmarkStart w:id="1691" w:name="_ETM_Q1_5820525"/>
      <w:bookmarkEnd w:id="1691"/>
      <w:r>
        <w:rPr>
          <w:rFonts w:hint="cs"/>
          <w:rtl/>
        </w:rPr>
        <w:t xml:space="preserve">פה דברים חשובים, איגוד האינטרנט מנסה לקדם את האינטרנט בחברה </w:t>
      </w:r>
      <w:bookmarkStart w:id="1692" w:name="_ETM_Q1_5825736"/>
      <w:bookmarkEnd w:id="1692"/>
      <w:r>
        <w:rPr>
          <w:rFonts w:hint="cs"/>
          <w:rtl/>
        </w:rPr>
        <w:t xml:space="preserve">הערבית כבר למעלה מעשור ובגלל זה כתבנו את הדוח </w:t>
      </w:r>
      <w:bookmarkStart w:id="1693" w:name="_ETM_Q1_5829286"/>
      <w:bookmarkEnd w:id="1693"/>
      <w:r>
        <w:rPr>
          <w:rFonts w:hint="cs"/>
          <w:rtl/>
        </w:rPr>
        <w:t>שאסמאא כתבה עבורנו בשביל לבחון מה המצב ולראות</w:t>
      </w:r>
      <w:r w:rsidR="00051D4E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694" w:name="_ETM_Q1_5832310"/>
      <w:bookmarkEnd w:id="1694"/>
      <w:r>
        <w:rPr>
          <w:rFonts w:hint="cs"/>
          <w:rtl/>
        </w:rPr>
        <w:t xml:space="preserve">חושבת שהרעיון למנות איזה שהיא ועדה שתבחן את זה אחת </w:t>
      </w:r>
      <w:bookmarkStart w:id="1695" w:name="_ETM_Q1_5838539"/>
      <w:bookmarkEnd w:id="1695"/>
      <w:r>
        <w:rPr>
          <w:rFonts w:hint="cs"/>
          <w:rtl/>
        </w:rPr>
        <w:t xml:space="preserve">לתקופה </w:t>
      </w:r>
      <w:bookmarkStart w:id="1696" w:name="_ETM_Q1_5847621"/>
      <w:bookmarkEnd w:id="1696"/>
      <w:r>
        <w:rPr>
          <w:rFonts w:hint="cs"/>
          <w:rtl/>
        </w:rPr>
        <w:t xml:space="preserve">הוא דבר חשוב, ותיקח גם נתונים. </w:t>
      </w:r>
      <w:bookmarkStart w:id="1697" w:name="_ETM_Q1_5843079"/>
      <w:bookmarkEnd w:id="1697"/>
      <w:r>
        <w:rPr>
          <w:rFonts w:hint="cs"/>
          <w:rtl/>
        </w:rPr>
        <w:t xml:space="preserve">אנחנו ממשיכים לטפל בזה ונשמח שיהיה מעקב. תודה רבה. </w:t>
      </w:r>
    </w:p>
    <w:p w:rsidR="00485F46" w:rsidRDefault="00485F46" w:rsidP="00485F46">
      <w:pPr>
        <w:rPr>
          <w:rtl/>
        </w:rPr>
      </w:pPr>
      <w:bookmarkStart w:id="1698" w:name="_ETM_Q1_5847361"/>
      <w:bookmarkStart w:id="1699" w:name="_ETM_Q1_5847819"/>
      <w:bookmarkEnd w:id="1698"/>
      <w:bookmarkEnd w:id="1699"/>
    </w:p>
    <w:p w:rsidR="00485F46" w:rsidRDefault="00485F46" w:rsidP="00485F46">
      <w:pPr>
        <w:pStyle w:val="af6"/>
        <w:keepNext/>
        <w:rPr>
          <w:rtl/>
        </w:rPr>
      </w:pPr>
      <w:bookmarkStart w:id="1700" w:name="_ETM_Q1_5848515"/>
      <w:bookmarkEnd w:id="1700"/>
      <w:r>
        <w:rPr>
          <w:rtl/>
        </w:rPr>
        <w:t>היו"ר אורי מקלב:</w:t>
      </w:r>
    </w:p>
    <w:p w:rsidR="00485F46" w:rsidRDefault="00485F46" w:rsidP="00485F46">
      <w:pPr>
        <w:pStyle w:val="KeepWithNext"/>
        <w:rPr>
          <w:rtl/>
        </w:rPr>
      </w:pPr>
    </w:p>
    <w:p w:rsidR="00485F46" w:rsidRPr="00485F46" w:rsidRDefault="00485F46" w:rsidP="00485F46">
      <w:pPr>
        <w:rPr>
          <w:rtl/>
        </w:rPr>
      </w:pPr>
      <w:r>
        <w:rPr>
          <w:rFonts w:hint="cs"/>
          <w:rtl/>
        </w:rPr>
        <w:t xml:space="preserve">יש לכם תכניות לעשות את זה </w:t>
      </w:r>
      <w:r w:rsidR="00051D4E">
        <w:rPr>
          <w:rFonts w:hint="cs"/>
          <w:rtl/>
        </w:rPr>
        <w:t>ל</w:t>
      </w:r>
      <w:r>
        <w:rPr>
          <w:rFonts w:hint="cs"/>
          <w:rtl/>
        </w:rPr>
        <w:t xml:space="preserve">עוד אוכלוסיות?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9"/>
        <w:keepNext/>
        <w:rPr>
          <w:rtl/>
        </w:rPr>
      </w:pPr>
      <w:bookmarkStart w:id="1701" w:name="_ETM_Q1_5850714"/>
      <w:bookmarkStart w:id="1702" w:name="_ETM_Q1_5852042"/>
      <w:bookmarkEnd w:id="1701"/>
      <w:bookmarkEnd w:id="1702"/>
      <w:r>
        <w:rPr>
          <w:rtl/>
        </w:rPr>
        <w:t>מי-טל גרייבר שוורץ: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אנחנו </w:t>
      </w:r>
      <w:bookmarkStart w:id="1703" w:name="_ETM_Q1_5852947"/>
      <w:bookmarkEnd w:id="1703"/>
      <w:r>
        <w:rPr>
          <w:rFonts w:hint="cs"/>
          <w:rtl/>
        </w:rPr>
        <w:t xml:space="preserve">גם בעבר התעסקנו עם האוכלוסייה החרדית.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6"/>
        <w:keepNext/>
        <w:rPr>
          <w:rtl/>
        </w:rPr>
      </w:pPr>
      <w:bookmarkStart w:id="1704" w:name="_ETM_Q1_5858952"/>
      <w:bookmarkStart w:id="1705" w:name="_ETM_Q1_5859855"/>
      <w:bookmarkEnd w:id="1704"/>
      <w:bookmarkEnd w:id="1705"/>
      <w:r>
        <w:rPr>
          <w:rtl/>
        </w:rPr>
        <w:t>היו"ר אורי מקלב: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 xml:space="preserve">לא ערכתם מחקר כזה </w:t>
      </w:r>
      <w:bookmarkStart w:id="1706" w:name="_ETM_Q1_5856978"/>
      <w:bookmarkEnd w:id="1706"/>
      <w:r>
        <w:rPr>
          <w:rFonts w:hint="cs"/>
          <w:rtl/>
        </w:rPr>
        <w:t xml:space="preserve">מקיף. </w:t>
      </w:r>
    </w:p>
    <w:p w:rsidR="00485F46" w:rsidRDefault="00485F46" w:rsidP="00485F46">
      <w:pPr>
        <w:rPr>
          <w:rtl/>
        </w:rPr>
      </w:pPr>
    </w:p>
    <w:p w:rsidR="00485F46" w:rsidRDefault="00485F46" w:rsidP="00485F46">
      <w:pPr>
        <w:pStyle w:val="af9"/>
        <w:keepNext/>
        <w:rPr>
          <w:rtl/>
        </w:rPr>
      </w:pPr>
      <w:bookmarkStart w:id="1707" w:name="_ETM_Q1_5857961"/>
      <w:bookmarkStart w:id="1708" w:name="_ETM_Q1_5859660"/>
      <w:bookmarkEnd w:id="1707"/>
      <w:bookmarkEnd w:id="1708"/>
      <w:r>
        <w:rPr>
          <w:rtl/>
        </w:rPr>
        <w:t>מי-טל גרייבר שוורץ:</w:t>
      </w:r>
    </w:p>
    <w:p w:rsidR="00485F46" w:rsidRDefault="00485F46" w:rsidP="00485F46">
      <w:pPr>
        <w:pStyle w:val="KeepWithNext"/>
        <w:rPr>
          <w:rtl/>
        </w:rPr>
      </w:pPr>
    </w:p>
    <w:p w:rsidR="00485F46" w:rsidRDefault="00485F46" w:rsidP="00485F46">
      <w:pPr>
        <w:rPr>
          <w:rtl/>
        </w:rPr>
      </w:pPr>
      <w:r>
        <w:rPr>
          <w:rFonts w:hint="cs"/>
          <w:rtl/>
        </w:rPr>
        <w:t>המחקר הזה שנערך</w:t>
      </w:r>
      <w:bookmarkStart w:id="1709" w:name="_ETM_Q1_5861865"/>
      <w:bookmarkEnd w:id="1709"/>
      <w:r w:rsidR="004122B6">
        <w:rPr>
          <w:rFonts w:hint="cs"/>
          <w:rtl/>
        </w:rPr>
        <w:t xml:space="preserve">, שנגע גם בחברה הערבית, בעצם השווה בין החברה הערבית </w:t>
      </w:r>
      <w:bookmarkStart w:id="1710" w:name="_ETM_Q1_5867497"/>
      <w:bookmarkEnd w:id="1710"/>
      <w:r w:rsidR="004122B6">
        <w:rPr>
          <w:rFonts w:hint="cs"/>
          <w:rtl/>
        </w:rPr>
        <w:t xml:space="preserve">לחברה היהודית והיה שם ניתוח גם לגבי </w:t>
      </w:r>
      <w:r w:rsidR="00051D4E">
        <w:rPr>
          <w:rFonts w:hint="cs"/>
          <w:rtl/>
        </w:rPr>
        <w:t>ה</w:t>
      </w:r>
      <w:r w:rsidR="004122B6">
        <w:rPr>
          <w:rFonts w:hint="cs"/>
          <w:rtl/>
        </w:rPr>
        <w:t xml:space="preserve">חברה </w:t>
      </w:r>
      <w:r w:rsidR="00051D4E">
        <w:rPr>
          <w:rFonts w:hint="cs"/>
          <w:rtl/>
        </w:rPr>
        <w:t>ה</w:t>
      </w:r>
      <w:r w:rsidR="004122B6">
        <w:rPr>
          <w:rFonts w:hint="cs"/>
          <w:rtl/>
        </w:rPr>
        <w:t>חרדית. ה</w:t>
      </w:r>
      <w:bookmarkStart w:id="1711" w:name="_ETM_Q1_5873503"/>
      <w:bookmarkEnd w:id="1711"/>
      <w:r w:rsidR="004122B6">
        <w:rPr>
          <w:rFonts w:hint="cs"/>
          <w:rtl/>
        </w:rPr>
        <w:t xml:space="preserve">ממצאים, דרך אגב, לגבי החברה החרדית הם מדהימים </w:t>
      </w:r>
      <w:bookmarkStart w:id="1712" w:name="_ETM_Q1_5876934"/>
      <w:bookmarkEnd w:id="1712"/>
      <w:r w:rsidR="004122B6">
        <w:rPr>
          <w:rFonts w:hint="cs"/>
          <w:rtl/>
        </w:rPr>
        <w:t xml:space="preserve">כי 50% מהאוכלוסייה החרדית לא משתמשת באינטרנט מטעמים של </w:t>
      </w:r>
      <w:bookmarkStart w:id="1713" w:name="_ETM_Q1_5877024"/>
      <w:bookmarkEnd w:id="1713"/>
      <w:r w:rsidR="004122B6">
        <w:rPr>
          <w:rFonts w:hint="cs"/>
          <w:rtl/>
        </w:rPr>
        <w:t xml:space="preserve">דת, אבל אותם 50% שמשתמשים באינטרנט עושים שימוש מדהים </w:t>
      </w:r>
      <w:bookmarkStart w:id="1714" w:name="_ETM_Q1_5885385"/>
      <w:bookmarkEnd w:id="1714"/>
      <w:r w:rsidR="004122B6">
        <w:rPr>
          <w:rFonts w:hint="cs"/>
          <w:rtl/>
        </w:rPr>
        <w:t xml:space="preserve">באינטרנט, הרבה יותר מאשר האוכלוסייה החילונית. </w:t>
      </w:r>
    </w:p>
    <w:p w:rsidR="004122B6" w:rsidRDefault="004122B6" w:rsidP="00485F46">
      <w:pPr>
        <w:rPr>
          <w:rtl/>
        </w:rPr>
      </w:pPr>
    </w:p>
    <w:p w:rsidR="004122B6" w:rsidRDefault="004122B6" w:rsidP="004122B6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4122B6" w:rsidRDefault="004122B6" w:rsidP="004122B6">
      <w:pPr>
        <w:pStyle w:val="KeepWithNext"/>
        <w:rPr>
          <w:rtl/>
        </w:rPr>
      </w:pPr>
    </w:p>
    <w:p w:rsidR="004122B6" w:rsidRDefault="004122B6" w:rsidP="004122B6">
      <w:pPr>
        <w:rPr>
          <w:rtl/>
        </w:rPr>
      </w:pPr>
      <w:r>
        <w:rPr>
          <w:rFonts w:hint="cs"/>
          <w:rtl/>
        </w:rPr>
        <w:t xml:space="preserve">שם זה הימנעות </w:t>
      </w:r>
      <w:bookmarkStart w:id="1715" w:name="_ETM_Q1_5884761"/>
      <w:bookmarkEnd w:id="1715"/>
      <w:r>
        <w:rPr>
          <w:rFonts w:hint="cs"/>
          <w:rtl/>
        </w:rPr>
        <w:t xml:space="preserve">מרצון, זה לא שאין להם את היכולות. יש גם, </w:t>
      </w:r>
      <w:bookmarkStart w:id="1716" w:name="_ETM_Q1_5891832"/>
      <w:bookmarkEnd w:id="1716"/>
      <w:r>
        <w:rPr>
          <w:rFonts w:hint="cs"/>
          <w:rtl/>
        </w:rPr>
        <w:t xml:space="preserve">כמו שבכלל האוכלוסייה, כל מי שיש לו בעיה, </w:t>
      </w:r>
      <w:bookmarkStart w:id="1717" w:name="_ETM_Q1_5901440"/>
      <w:bookmarkEnd w:id="1717"/>
      <w:r>
        <w:rPr>
          <w:rFonts w:hint="cs"/>
          <w:rtl/>
        </w:rPr>
        <w:t>אבל - - -</w:t>
      </w:r>
    </w:p>
    <w:p w:rsidR="004122B6" w:rsidRDefault="004122B6" w:rsidP="004122B6">
      <w:pPr>
        <w:rPr>
          <w:rtl/>
        </w:rPr>
      </w:pPr>
    </w:p>
    <w:p w:rsidR="004122B6" w:rsidRDefault="004122B6" w:rsidP="004122B6">
      <w:pPr>
        <w:pStyle w:val="a4"/>
        <w:keepNext/>
        <w:rPr>
          <w:rtl/>
        </w:rPr>
      </w:pPr>
      <w:bookmarkStart w:id="1718" w:name="_ETM_Q1_5897145"/>
      <w:bookmarkEnd w:id="1718"/>
      <w:r>
        <w:rPr>
          <w:rtl/>
        </w:rPr>
        <w:t>ניבין אבו רחמון (הרשימה המשותפת):</w:t>
      </w:r>
    </w:p>
    <w:p w:rsidR="004122B6" w:rsidRDefault="004122B6" w:rsidP="004122B6">
      <w:pPr>
        <w:pStyle w:val="KeepWithNext"/>
        <w:rPr>
          <w:rtl/>
        </w:rPr>
      </w:pPr>
    </w:p>
    <w:p w:rsidR="004122B6" w:rsidRDefault="004122B6" w:rsidP="004122B6">
      <w:pPr>
        <w:rPr>
          <w:rtl/>
        </w:rPr>
      </w:pPr>
      <w:r>
        <w:rPr>
          <w:rFonts w:hint="cs"/>
          <w:rtl/>
        </w:rPr>
        <w:t xml:space="preserve">גם אין להם בעיית שפה. </w:t>
      </w:r>
    </w:p>
    <w:p w:rsidR="004122B6" w:rsidRDefault="004122B6" w:rsidP="004122B6">
      <w:pPr>
        <w:rPr>
          <w:rtl/>
        </w:rPr>
      </w:pPr>
    </w:p>
    <w:p w:rsidR="004122B6" w:rsidRDefault="004122B6" w:rsidP="004122B6">
      <w:pPr>
        <w:pStyle w:val="af6"/>
        <w:keepNext/>
        <w:rPr>
          <w:rtl/>
        </w:rPr>
      </w:pPr>
      <w:bookmarkStart w:id="1719" w:name="_ETM_Q1_5900859"/>
      <w:bookmarkStart w:id="1720" w:name="_ETM_Q1_5901642"/>
      <w:bookmarkEnd w:id="1719"/>
      <w:bookmarkEnd w:id="1720"/>
      <w:r>
        <w:rPr>
          <w:rtl/>
        </w:rPr>
        <w:t>היו"ר אורי מקלב:</w:t>
      </w:r>
    </w:p>
    <w:p w:rsidR="004122B6" w:rsidRDefault="004122B6" w:rsidP="004122B6">
      <w:pPr>
        <w:pStyle w:val="KeepWithNext"/>
        <w:rPr>
          <w:rtl/>
        </w:rPr>
      </w:pPr>
    </w:p>
    <w:p w:rsidR="004122B6" w:rsidRDefault="004122B6" w:rsidP="004122B6">
      <w:pPr>
        <w:rPr>
          <w:rtl/>
        </w:rPr>
      </w:pPr>
      <w:r>
        <w:rPr>
          <w:rFonts w:hint="cs"/>
          <w:rtl/>
        </w:rPr>
        <w:t>כן</w:t>
      </w:r>
      <w:bookmarkStart w:id="1721" w:name="_ETM_Q1_5903608"/>
      <w:bookmarkEnd w:id="1721"/>
      <w:r>
        <w:rPr>
          <w:rFonts w:hint="cs"/>
          <w:rtl/>
        </w:rPr>
        <w:t>, אבל זו נגישות אחרת, אלה בעיות אחרות.</w:t>
      </w:r>
    </w:p>
    <w:p w:rsidR="004122B6" w:rsidRDefault="004122B6" w:rsidP="004122B6">
      <w:pPr>
        <w:rPr>
          <w:rtl/>
        </w:rPr>
      </w:pPr>
    </w:p>
    <w:p w:rsidR="004122B6" w:rsidRDefault="004122B6" w:rsidP="004122B6">
      <w:pPr>
        <w:pStyle w:val="af9"/>
        <w:keepNext/>
        <w:rPr>
          <w:rtl/>
        </w:rPr>
      </w:pPr>
      <w:bookmarkStart w:id="1722" w:name="_ETM_Q1_5906311"/>
      <w:bookmarkEnd w:id="1722"/>
      <w:r>
        <w:rPr>
          <w:rtl/>
        </w:rPr>
        <w:lastRenderedPageBreak/>
        <w:t>מי-טל גרייבר שוורץ:</w:t>
      </w:r>
    </w:p>
    <w:p w:rsidR="004122B6" w:rsidRDefault="004122B6" w:rsidP="004122B6">
      <w:pPr>
        <w:pStyle w:val="KeepWithNext"/>
        <w:rPr>
          <w:rtl/>
        </w:rPr>
      </w:pPr>
    </w:p>
    <w:p w:rsidR="004122B6" w:rsidRDefault="004122B6" w:rsidP="004122B6">
      <w:pPr>
        <w:rPr>
          <w:rtl/>
        </w:rPr>
      </w:pPr>
      <w:r>
        <w:rPr>
          <w:rFonts w:hint="cs"/>
          <w:rtl/>
        </w:rPr>
        <w:t xml:space="preserve">אלה בעיות אחרות </w:t>
      </w:r>
      <w:bookmarkStart w:id="1723" w:name="_ETM_Q1_5902908"/>
      <w:bookmarkEnd w:id="1723"/>
      <w:r>
        <w:rPr>
          <w:rFonts w:hint="cs"/>
          <w:rtl/>
        </w:rPr>
        <w:t>ואיתן התמודדנו בעבר ואנחנו נשמח לחזור להתמודד גם</w:t>
      </w:r>
      <w:bookmarkStart w:id="1724" w:name="_ETM_Q1_5906633"/>
      <w:bookmarkEnd w:id="1724"/>
      <w:r>
        <w:rPr>
          <w:rFonts w:hint="cs"/>
          <w:rtl/>
        </w:rPr>
        <w:t xml:space="preserve"> עכשיו. </w:t>
      </w:r>
    </w:p>
    <w:p w:rsidR="004122B6" w:rsidRDefault="004122B6" w:rsidP="004122B6">
      <w:pPr>
        <w:rPr>
          <w:rtl/>
        </w:rPr>
      </w:pPr>
    </w:p>
    <w:p w:rsidR="004122B6" w:rsidRDefault="004122B6" w:rsidP="004122B6">
      <w:pPr>
        <w:pStyle w:val="af6"/>
        <w:keepNext/>
        <w:rPr>
          <w:rtl/>
        </w:rPr>
      </w:pPr>
      <w:bookmarkStart w:id="1725" w:name="_ETM_Q1_5907618"/>
      <w:bookmarkStart w:id="1726" w:name="_ETM_Q1_5908601"/>
      <w:bookmarkEnd w:id="1725"/>
      <w:bookmarkEnd w:id="1726"/>
      <w:r>
        <w:rPr>
          <w:rtl/>
        </w:rPr>
        <w:t>היו"ר אורי מקלב:</w:t>
      </w:r>
    </w:p>
    <w:p w:rsidR="004122B6" w:rsidRDefault="004122B6" w:rsidP="004122B6">
      <w:pPr>
        <w:pStyle w:val="KeepWithNext"/>
        <w:rPr>
          <w:rtl/>
        </w:rPr>
      </w:pPr>
    </w:p>
    <w:p w:rsidR="004122B6" w:rsidRDefault="004122B6" w:rsidP="004122B6">
      <w:pPr>
        <w:rPr>
          <w:rtl/>
        </w:rPr>
      </w:pPr>
      <w:r>
        <w:rPr>
          <w:rFonts w:hint="cs"/>
          <w:rtl/>
        </w:rPr>
        <w:t>קודם כל אני מודה</w:t>
      </w:r>
      <w:bookmarkStart w:id="1727" w:name="_ETM_Q1_5917557"/>
      <w:bookmarkEnd w:id="1727"/>
      <w:r>
        <w:rPr>
          <w:rFonts w:hint="cs"/>
          <w:rtl/>
        </w:rPr>
        <w:t xml:space="preserve"> לכולם, אני מודה לך, חברת הכנסת </w:t>
      </w:r>
      <w:bookmarkStart w:id="1728" w:name="_ETM_Q1_5919814"/>
      <w:bookmarkEnd w:id="1728"/>
      <w:r>
        <w:rPr>
          <w:rFonts w:hint="cs"/>
          <w:rtl/>
        </w:rPr>
        <w:t xml:space="preserve">ניבין אבו רחמון, על הבקשה לדיון מהיר וכמובן שהיא מתבססת </w:t>
      </w:r>
      <w:bookmarkStart w:id="1729" w:name="_ETM_Q1_5924035"/>
      <w:bookmarkEnd w:id="1729"/>
      <w:r>
        <w:rPr>
          <w:rFonts w:hint="cs"/>
          <w:rtl/>
        </w:rPr>
        <w:t xml:space="preserve">על הדוח ועל המחקר שאתם עשיתם, באמת יפה מאוד. </w:t>
      </w:r>
      <w:bookmarkStart w:id="1730" w:name="_ETM_Q1_5929819"/>
      <w:bookmarkEnd w:id="1730"/>
      <w:r>
        <w:rPr>
          <w:rFonts w:hint="cs"/>
          <w:rtl/>
        </w:rPr>
        <w:t xml:space="preserve">זה, כמו שאמרנו, משתלב לדיון שלנו פה ואנחנו רוצים </w:t>
      </w:r>
      <w:bookmarkStart w:id="1731" w:name="_ETM_Q1_5932717"/>
      <w:bookmarkEnd w:id="1731"/>
      <w:r>
        <w:rPr>
          <w:rFonts w:hint="cs"/>
          <w:rtl/>
        </w:rPr>
        <w:t xml:space="preserve">שלדיון הזה יהיו מסקנות ואנחנו נוכל להתקדם הלאה. </w:t>
      </w:r>
    </w:p>
    <w:p w:rsidR="004122B6" w:rsidRDefault="004122B6" w:rsidP="004122B6">
      <w:pPr>
        <w:rPr>
          <w:rtl/>
        </w:rPr>
      </w:pPr>
    </w:p>
    <w:p w:rsidR="004122B6" w:rsidRDefault="004122B6" w:rsidP="004122B6">
      <w:pPr>
        <w:rPr>
          <w:rtl/>
        </w:rPr>
      </w:pPr>
      <w:bookmarkStart w:id="1732" w:name="_ETM_Q1_5941026"/>
      <w:bookmarkEnd w:id="1732"/>
      <w:r>
        <w:rPr>
          <w:rFonts w:hint="cs"/>
          <w:rtl/>
        </w:rPr>
        <w:t>אנחנו גם</w:t>
      </w:r>
      <w:bookmarkStart w:id="1733" w:name="_ETM_Q1_5936836"/>
      <w:bookmarkEnd w:id="1733"/>
      <w:r>
        <w:rPr>
          <w:rFonts w:hint="cs"/>
          <w:rtl/>
        </w:rPr>
        <w:t xml:space="preserve"> מודים לרשות התקשוב על מה שנעשה, אנחנו יודעים להעריך, אנחנו </w:t>
      </w:r>
      <w:bookmarkStart w:id="1734" w:name="_ETM_Q1_5942043"/>
      <w:bookmarkEnd w:id="1734"/>
      <w:r>
        <w:rPr>
          <w:rFonts w:hint="cs"/>
          <w:rtl/>
        </w:rPr>
        <w:t xml:space="preserve">גם מסתכלים על החלק המלא, נעשו צעדים מאוד </w:t>
      </w:r>
      <w:bookmarkStart w:id="1735" w:name="_ETM_Q1_5944928"/>
      <w:bookmarkEnd w:id="1735"/>
      <w:r>
        <w:rPr>
          <w:rFonts w:hint="cs"/>
          <w:rtl/>
        </w:rPr>
        <w:t xml:space="preserve">מאוד גדולים, כפי שאתה גם אמרת, בנושא השירותים וגם בנושא של </w:t>
      </w:r>
      <w:bookmarkStart w:id="1736" w:name="_ETM_Q1_5951803"/>
      <w:bookmarkEnd w:id="1736"/>
      <w:r>
        <w:rPr>
          <w:rFonts w:hint="cs"/>
          <w:rtl/>
        </w:rPr>
        <w:t xml:space="preserve">המידע, אבל יש מה לעשות, עוד ארוכה הדרך </w:t>
      </w:r>
      <w:bookmarkStart w:id="1737" w:name="_ETM_Q1_5953851"/>
      <w:bookmarkEnd w:id="1737"/>
      <w:r>
        <w:rPr>
          <w:rFonts w:hint="cs"/>
          <w:rtl/>
        </w:rPr>
        <w:t>ואנחנו מקווים שנהיה כאן לתועלת. המטרה שלנו לקדם</w:t>
      </w:r>
      <w:bookmarkStart w:id="1738" w:name="_ETM_Q1_5958894"/>
      <w:bookmarkEnd w:id="1738"/>
      <w:r>
        <w:rPr>
          <w:rFonts w:hint="cs"/>
          <w:rtl/>
        </w:rPr>
        <w:t xml:space="preserve"> ואנחנו נהיה שותפים בעניין הזה, אבל עם כל זה אנחנו </w:t>
      </w:r>
      <w:bookmarkStart w:id="1739" w:name="_ETM_Q1_5963121"/>
      <w:bookmarkEnd w:id="1739"/>
      <w:r>
        <w:rPr>
          <w:rFonts w:hint="cs"/>
          <w:rtl/>
        </w:rPr>
        <w:t xml:space="preserve">גם מבקשים להקריא מסקנות שיכול להיות שהן ישתנו, עשינו את </w:t>
      </w:r>
      <w:bookmarkStart w:id="1740" w:name="_ETM_Q1_5965263"/>
      <w:bookmarkEnd w:id="1740"/>
      <w:r>
        <w:rPr>
          <w:rFonts w:hint="cs"/>
          <w:rtl/>
        </w:rPr>
        <w:t xml:space="preserve">זה תוך כדי דיון, איילת, מנהלת הוועדה, עשתה את זה, </w:t>
      </w:r>
      <w:bookmarkStart w:id="1741" w:name="_ETM_Q1_5972030"/>
      <w:bookmarkEnd w:id="1741"/>
      <w:r>
        <w:rPr>
          <w:rFonts w:hint="cs"/>
          <w:rtl/>
        </w:rPr>
        <w:t xml:space="preserve">אבל דברים שנרצה אחר כך או אם יהיו הערות אנחנו </w:t>
      </w:r>
      <w:bookmarkStart w:id="1742" w:name="_ETM_Q1_5972971"/>
      <w:bookmarkEnd w:id="1742"/>
      <w:r>
        <w:rPr>
          <w:rFonts w:hint="cs"/>
          <w:rtl/>
        </w:rPr>
        <w:t xml:space="preserve">נשנה אותם. </w:t>
      </w:r>
    </w:p>
    <w:p w:rsidR="004122B6" w:rsidRDefault="004122B6" w:rsidP="004122B6">
      <w:pPr>
        <w:rPr>
          <w:rtl/>
        </w:rPr>
      </w:pPr>
    </w:p>
    <w:p w:rsidR="004122B6" w:rsidRDefault="004122B6" w:rsidP="00051D4E">
      <w:pPr>
        <w:rPr>
          <w:rtl/>
        </w:rPr>
      </w:pPr>
      <w:r>
        <w:rPr>
          <w:rFonts w:hint="cs"/>
          <w:rtl/>
        </w:rPr>
        <w:t xml:space="preserve">אנחנו לא דיברנו, לא על הרשויות </w:t>
      </w:r>
      <w:bookmarkStart w:id="1743" w:name="_ETM_Q1_5976398"/>
      <w:bookmarkEnd w:id="1743"/>
      <w:r>
        <w:rPr>
          <w:rFonts w:hint="cs"/>
          <w:rtl/>
        </w:rPr>
        <w:t>המקומיות ולא על גופים ציבוריים, התמקדנו במשרדים הממשלתיים,</w:t>
      </w:r>
      <w:bookmarkStart w:id="1744" w:name="_ETM_Q1_5980411"/>
      <w:bookmarkEnd w:id="1744"/>
      <w:r>
        <w:rPr>
          <w:rFonts w:hint="cs"/>
          <w:rtl/>
        </w:rPr>
        <w:t xml:space="preserve"> אבל אנחנו יודעים שיש לנו עוד </w:t>
      </w:r>
      <w:bookmarkStart w:id="1745" w:name="_ETM_Q1_5983397"/>
      <w:bookmarkEnd w:id="1745"/>
      <w:r>
        <w:rPr>
          <w:rFonts w:hint="cs"/>
          <w:rtl/>
        </w:rPr>
        <w:t xml:space="preserve">דרך ארוכה גם במקומות אחרים. אנחנו נגענו במה שקרוב </w:t>
      </w:r>
      <w:bookmarkStart w:id="1746" w:name="_ETM_Q1_5985755"/>
      <w:bookmarkEnd w:id="1746"/>
      <w:r>
        <w:rPr>
          <w:rFonts w:hint="cs"/>
          <w:rtl/>
        </w:rPr>
        <w:t xml:space="preserve">אלינו, מה שגם בסמכותנו, </w:t>
      </w:r>
      <w:bookmarkStart w:id="1747" w:name="_ETM_Q1_5989655"/>
      <w:bookmarkEnd w:id="1747"/>
      <w:r>
        <w:rPr>
          <w:rFonts w:hint="cs"/>
          <w:rtl/>
        </w:rPr>
        <w:t>כגוף מפקח</w:t>
      </w:r>
      <w:r w:rsidR="00051D4E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מול משרדי הממשלה. </w:t>
      </w:r>
    </w:p>
    <w:p w:rsidR="004122B6" w:rsidRDefault="004122B6" w:rsidP="004122B6">
      <w:pPr>
        <w:rPr>
          <w:rtl/>
        </w:rPr>
      </w:pPr>
    </w:p>
    <w:p w:rsidR="004122B6" w:rsidRDefault="004122B6" w:rsidP="004122B6">
      <w:pPr>
        <w:rPr>
          <w:rtl/>
        </w:rPr>
      </w:pPr>
      <w:bookmarkStart w:id="1748" w:name="_ETM_Q1_5990298"/>
      <w:bookmarkEnd w:id="1748"/>
      <w:r>
        <w:rPr>
          <w:rFonts w:hint="cs"/>
          <w:rtl/>
        </w:rPr>
        <w:t>רשות התקשוב הממשלתי, ה</w:t>
      </w:r>
      <w:bookmarkStart w:id="1749" w:name="_ETM_Q1_5998150"/>
      <w:bookmarkEnd w:id="1749"/>
      <w:r>
        <w:rPr>
          <w:rFonts w:hint="cs"/>
          <w:rtl/>
        </w:rPr>
        <w:t xml:space="preserve">צעות למסקנה, הגשת דוח מעקב מדי שנה על </w:t>
      </w:r>
      <w:bookmarkStart w:id="1750" w:name="_ETM_Q1_5999716"/>
      <w:bookmarkEnd w:id="1750"/>
      <w:r>
        <w:rPr>
          <w:rFonts w:hint="cs"/>
          <w:rtl/>
        </w:rPr>
        <w:t xml:space="preserve">תפקודי משרדי הממשלה מבחינת נגישות השירותים שלהם לשפה הערבית. </w:t>
      </w:r>
      <w:bookmarkStart w:id="1751" w:name="_ETM_Q1_6003633"/>
      <w:bookmarkEnd w:id="1751"/>
      <w:r>
        <w:rPr>
          <w:rFonts w:hint="cs"/>
          <w:rtl/>
        </w:rPr>
        <w:t xml:space="preserve">הקמת </w:t>
      </w:r>
      <w:bookmarkStart w:id="1752" w:name="_ETM_Q1_6005412"/>
      <w:bookmarkEnd w:id="1752"/>
      <w:r>
        <w:rPr>
          <w:rFonts w:hint="cs"/>
          <w:rtl/>
        </w:rPr>
        <w:t>צוות בין משרדי ברשו</w:t>
      </w:r>
      <w:bookmarkStart w:id="1753" w:name="_ETM_Q1_6007333"/>
      <w:bookmarkEnd w:id="1753"/>
      <w:r>
        <w:rPr>
          <w:rFonts w:hint="cs"/>
          <w:rtl/>
        </w:rPr>
        <w:t xml:space="preserve">ת התקשוב שיעסוק ויאגם את נושא הנגישות לשפה הערבית. משרד </w:t>
      </w:r>
      <w:bookmarkStart w:id="1754" w:name="_ETM_Q1_6011844"/>
      <w:bookmarkEnd w:id="1754"/>
      <w:r>
        <w:rPr>
          <w:rFonts w:hint="cs"/>
          <w:rtl/>
        </w:rPr>
        <w:t xml:space="preserve">האוצר, לשריין תקציב ייעודי ורב שנתי לתכנית צמצום הפער הדיגיטלי </w:t>
      </w:r>
      <w:bookmarkStart w:id="1755" w:name="_ETM_Q1_6015913"/>
      <w:bookmarkEnd w:id="1755"/>
      <w:r>
        <w:rPr>
          <w:rFonts w:hint="cs"/>
          <w:rtl/>
        </w:rPr>
        <w:t xml:space="preserve">בישראל. משרד התקשורת, לקדם התקנת תשתיות אינטרנט מתקדמות בכל היישובים </w:t>
      </w:r>
      <w:bookmarkStart w:id="1756" w:name="_ETM_Q1_6021010"/>
      <w:bookmarkEnd w:id="1756"/>
      <w:r>
        <w:rPr>
          <w:rFonts w:hint="cs"/>
          <w:rtl/>
        </w:rPr>
        <w:t>הערביים, שזה גם חלק מהבעיה, הבעיה של תשתיות. מ</w:t>
      </w:r>
      <w:bookmarkStart w:id="1757" w:name="_ETM_Q1_6021308"/>
      <w:bookmarkEnd w:id="1757"/>
      <w:r>
        <w:rPr>
          <w:rFonts w:hint="cs"/>
          <w:rtl/>
        </w:rPr>
        <w:t xml:space="preserve">שרד החינוך, לפתח </w:t>
      </w:r>
      <w:bookmarkStart w:id="1758" w:name="_ETM_Q1_6023305"/>
      <w:bookmarkEnd w:id="1758"/>
      <w:r>
        <w:rPr>
          <w:rFonts w:hint="cs"/>
          <w:rtl/>
        </w:rPr>
        <w:t xml:space="preserve">ולתקצב תכניות ייעודיות לאוריינות דיגיטלית, לביטחון האישי הדיגיטלי </w:t>
      </w:r>
      <w:bookmarkStart w:id="1759" w:name="_ETM_Q1_6031328"/>
      <w:bookmarkEnd w:id="1759"/>
      <w:r>
        <w:rPr>
          <w:rFonts w:hint="cs"/>
          <w:rtl/>
        </w:rPr>
        <w:t>בחברה הערבית. המועצה להשכלה גבוהה, לתכנן ולתקצב תכנית ייעודית לעידו</w:t>
      </w:r>
      <w:bookmarkStart w:id="1760" w:name="_ETM_Q1_6035991"/>
      <w:bookmarkEnd w:id="1760"/>
      <w:r>
        <w:rPr>
          <w:rFonts w:hint="cs"/>
          <w:rtl/>
        </w:rPr>
        <w:t xml:space="preserve">ד סטודנטים לעסוק בקידום הדיגיטציה והאוריינות הדיגיטלית בחברה </w:t>
      </w:r>
      <w:bookmarkStart w:id="1761" w:name="_ETM_Q1_6038984"/>
      <w:bookmarkEnd w:id="1761"/>
      <w:r>
        <w:rPr>
          <w:rFonts w:hint="cs"/>
          <w:rtl/>
        </w:rPr>
        <w:t xml:space="preserve">הערבית. </w:t>
      </w:r>
      <w:bookmarkStart w:id="1762" w:name="_ETM_Q1_6042695"/>
      <w:bookmarkEnd w:id="1762"/>
      <w:r>
        <w:rPr>
          <w:rFonts w:hint="cs"/>
          <w:rtl/>
        </w:rPr>
        <w:t xml:space="preserve">רשות החדשנות, משרד הכלכלה, לפתח תכניות ייעודיות לקידום וליווי </w:t>
      </w:r>
      <w:bookmarkStart w:id="1763" w:name="_ETM_Q1_6042259"/>
      <w:bookmarkEnd w:id="1763"/>
      <w:r>
        <w:rPr>
          <w:rFonts w:hint="cs"/>
          <w:rtl/>
        </w:rPr>
        <w:t xml:space="preserve">של מיזמים דיגיטליים ציבוריים בחברה הערבית. </w:t>
      </w:r>
    </w:p>
    <w:p w:rsidR="00485F46" w:rsidRDefault="00485F46" w:rsidP="00485F46">
      <w:pPr>
        <w:rPr>
          <w:rtl/>
        </w:rPr>
      </w:pPr>
      <w:bookmarkStart w:id="1764" w:name="_ETM_Q1_5817875"/>
      <w:bookmarkEnd w:id="1764"/>
    </w:p>
    <w:p w:rsidR="00485F46" w:rsidRDefault="004122B6" w:rsidP="00485F46">
      <w:pPr>
        <w:rPr>
          <w:rtl/>
        </w:rPr>
      </w:pPr>
      <w:r>
        <w:rPr>
          <w:rFonts w:hint="cs"/>
          <w:rtl/>
        </w:rPr>
        <w:t xml:space="preserve">אנחנו נקיים </w:t>
      </w:r>
      <w:bookmarkStart w:id="1765" w:name="_ETM_Q1_6050724"/>
      <w:bookmarkEnd w:id="1765"/>
      <w:r>
        <w:rPr>
          <w:rFonts w:hint="cs"/>
          <w:rtl/>
        </w:rPr>
        <w:t xml:space="preserve">דיון ומי שירצה להעיר על ההערות האלה - - - </w:t>
      </w:r>
      <w:bookmarkStart w:id="1766" w:name="_ETM_Q1_6051948"/>
      <w:bookmarkEnd w:id="1766"/>
    </w:p>
    <w:p w:rsidR="004122B6" w:rsidRDefault="004122B6" w:rsidP="00485F46">
      <w:pPr>
        <w:rPr>
          <w:rtl/>
        </w:rPr>
      </w:pPr>
    </w:p>
    <w:p w:rsidR="004122B6" w:rsidRDefault="004122B6" w:rsidP="004122B6">
      <w:pPr>
        <w:pStyle w:val="a4"/>
        <w:keepNext/>
        <w:rPr>
          <w:rtl/>
        </w:rPr>
      </w:pPr>
      <w:bookmarkStart w:id="1767" w:name="_ETM_Q1_6055620"/>
      <w:bookmarkStart w:id="1768" w:name="_ETM_Q1_6050881"/>
      <w:bookmarkEnd w:id="1767"/>
      <w:bookmarkEnd w:id="1768"/>
      <w:r>
        <w:rPr>
          <w:rtl/>
        </w:rPr>
        <w:t>ניבין אבו רחמון (הרשימה המשותפת):</w:t>
      </w:r>
    </w:p>
    <w:p w:rsidR="004122B6" w:rsidRDefault="004122B6" w:rsidP="004122B6">
      <w:pPr>
        <w:pStyle w:val="KeepWithNext"/>
        <w:rPr>
          <w:rtl/>
        </w:rPr>
      </w:pPr>
    </w:p>
    <w:p w:rsidR="004122B6" w:rsidRDefault="004122B6" w:rsidP="004122B6">
      <w:pPr>
        <w:rPr>
          <w:rtl/>
        </w:rPr>
      </w:pPr>
      <w:r>
        <w:rPr>
          <w:rFonts w:hint="cs"/>
          <w:rtl/>
        </w:rPr>
        <w:t xml:space="preserve">יש אפשרות לשנות את השנה לפחות? </w:t>
      </w:r>
    </w:p>
    <w:p w:rsidR="004122B6" w:rsidRDefault="004122B6" w:rsidP="004122B6">
      <w:pPr>
        <w:rPr>
          <w:rtl/>
        </w:rPr>
      </w:pPr>
    </w:p>
    <w:p w:rsidR="004122B6" w:rsidRDefault="004122B6" w:rsidP="004122B6">
      <w:pPr>
        <w:pStyle w:val="af6"/>
        <w:keepNext/>
        <w:rPr>
          <w:rtl/>
        </w:rPr>
      </w:pPr>
      <w:bookmarkStart w:id="1769" w:name="_ETM_Q1_6057482"/>
      <w:bookmarkStart w:id="1770" w:name="_ETM_Q1_6058787"/>
      <w:bookmarkEnd w:id="1769"/>
      <w:bookmarkEnd w:id="1770"/>
      <w:r>
        <w:rPr>
          <w:rtl/>
        </w:rPr>
        <w:t>היו"ר אורי מקלב:</w:t>
      </w:r>
    </w:p>
    <w:p w:rsidR="004122B6" w:rsidRDefault="004122B6" w:rsidP="004122B6">
      <w:pPr>
        <w:pStyle w:val="KeepWithNext"/>
        <w:rPr>
          <w:rtl/>
        </w:rPr>
      </w:pPr>
    </w:p>
    <w:p w:rsidR="004122B6" w:rsidRDefault="004122B6" w:rsidP="004122B6">
      <w:pPr>
        <w:rPr>
          <w:rtl/>
        </w:rPr>
      </w:pPr>
      <w:r>
        <w:rPr>
          <w:rFonts w:hint="cs"/>
          <w:rtl/>
        </w:rPr>
        <w:t>לא, מדי שנה</w:t>
      </w:r>
      <w:bookmarkStart w:id="1771" w:name="_ETM_Q1_6060644"/>
      <w:bookmarkEnd w:id="1771"/>
      <w:r>
        <w:rPr>
          <w:rFonts w:hint="cs"/>
          <w:rtl/>
        </w:rPr>
        <w:t xml:space="preserve">. תודה רבה לכם, יום טוב. </w:t>
      </w:r>
      <w:bookmarkStart w:id="1772" w:name="_ETM_Q1_6066282"/>
      <w:bookmarkEnd w:id="1772"/>
    </w:p>
    <w:p w:rsidR="004122B6" w:rsidRDefault="004122B6" w:rsidP="004122B6">
      <w:pPr>
        <w:rPr>
          <w:rtl/>
        </w:rPr>
      </w:pPr>
    </w:p>
    <w:p w:rsidR="004122B6" w:rsidRDefault="004122B6" w:rsidP="004122B6">
      <w:pPr>
        <w:rPr>
          <w:rtl/>
        </w:rPr>
      </w:pPr>
    </w:p>
    <w:p w:rsidR="004122B6" w:rsidRDefault="004122B6" w:rsidP="004122B6">
      <w:pPr>
        <w:pStyle w:val="afc"/>
        <w:keepNext/>
        <w:rPr>
          <w:rtl/>
        </w:rPr>
      </w:pPr>
      <w:bookmarkStart w:id="1773" w:name="_ETM_Q1_6066392"/>
      <w:bookmarkEnd w:id="1773"/>
      <w:r>
        <w:rPr>
          <w:rtl/>
        </w:rPr>
        <w:t>הישיבה ננעלה בשעה 12:56.</w:t>
      </w:r>
    </w:p>
    <w:bookmarkEnd w:id="255"/>
    <w:p w:rsidR="004122B6" w:rsidRDefault="004122B6" w:rsidP="004122B6">
      <w:pPr>
        <w:pStyle w:val="KeepWithNext"/>
        <w:rPr>
          <w:rtl/>
        </w:rPr>
      </w:pPr>
    </w:p>
    <w:sectPr w:rsidR="004122B6" w:rsidSect="007651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DF5" w:rsidRDefault="00536DF5">
      <w:r>
        <w:separator/>
      </w:r>
    </w:p>
  </w:endnote>
  <w:endnote w:type="continuationSeparator" w:id="0">
    <w:p w:rsidR="00536DF5" w:rsidRDefault="00536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DF5" w:rsidRDefault="00536DF5">
      <w:r>
        <w:separator/>
      </w:r>
    </w:p>
  </w:footnote>
  <w:footnote w:type="continuationSeparator" w:id="0">
    <w:p w:rsidR="00536DF5" w:rsidRDefault="00536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F5" w:rsidRDefault="00536D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6DF5" w:rsidRDefault="00536D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F5" w:rsidRDefault="00536D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510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36DF5" w:rsidRPr="00CC5815" w:rsidRDefault="00536DF5" w:rsidP="008E5E3F">
    <w:pPr>
      <w:pStyle w:val="a3"/>
      <w:ind w:firstLine="0"/>
    </w:pPr>
    <w:r>
      <w:rPr>
        <w:rtl/>
      </w:rPr>
      <w:t>ועדת המדע והטכנולוגיה</w:t>
    </w:r>
  </w:p>
  <w:p w:rsidR="00536DF5" w:rsidRPr="00CC5815" w:rsidRDefault="00536DF5" w:rsidP="008E5E3F">
    <w:pPr>
      <w:pStyle w:val="a3"/>
      <w:ind w:firstLine="0"/>
      <w:rPr>
        <w:rtl/>
      </w:rPr>
    </w:pPr>
    <w:r>
      <w:rPr>
        <w:rtl/>
      </w:rPr>
      <w:t>10/12/2018</w:t>
    </w:r>
  </w:p>
  <w:p w:rsidR="00536DF5" w:rsidRPr="00CC5815" w:rsidRDefault="00536D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DF5" w:rsidRDefault="00536D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9AF2C7" wp14:editId="106095B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DF5" w:rsidRDefault="00536D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6DF5" w:rsidRDefault="00536DF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6BF"/>
    <w:rsid w:val="0002047E"/>
    <w:rsid w:val="00026EA2"/>
    <w:rsid w:val="00037279"/>
    <w:rsid w:val="00051D4E"/>
    <w:rsid w:val="00067F42"/>
    <w:rsid w:val="00092B80"/>
    <w:rsid w:val="000A17C6"/>
    <w:rsid w:val="000B060C"/>
    <w:rsid w:val="000B2EE6"/>
    <w:rsid w:val="000C47F5"/>
    <w:rsid w:val="000D4660"/>
    <w:rsid w:val="000E3314"/>
    <w:rsid w:val="000F2459"/>
    <w:rsid w:val="00100F31"/>
    <w:rsid w:val="001425EF"/>
    <w:rsid w:val="00150436"/>
    <w:rsid w:val="00167294"/>
    <w:rsid w:val="001673D4"/>
    <w:rsid w:val="00171E7F"/>
    <w:rsid w:val="001758C1"/>
    <w:rsid w:val="0017779F"/>
    <w:rsid w:val="001A74E9"/>
    <w:rsid w:val="001A7A1B"/>
    <w:rsid w:val="001B672C"/>
    <w:rsid w:val="001C44DA"/>
    <w:rsid w:val="001C4FDA"/>
    <w:rsid w:val="001D440C"/>
    <w:rsid w:val="002016FF"/>
    <w:rsid w:val="002069A1"/>
    <w:rsid w:val="002142AD"/>
    <w:rsid w:val="00227FEF"/>
    <w:rsid w:val="00261554"/>
    <w:rsid w:val="0026536F"/>
    <w:rsid w:val="00275C03"/>
    <w:rsid w:val="00276F5E"/>
    <w:rsid w:val="00280D58"/>
    <w:rsid w:val="002C5B11"/>
    <w:rsid w:val="002D4BDB"/>
    <w:rsid w:val="002E5E31"/>
    <w:rsid w:val="00303B4C"/>
    <w:rsid w:val="00321E62"/>
    <w:rsid w:val="00327BF8"/>
    <w:rsid w:val="003360A9"/>
    <w:rsid w:val="00340AFA"/>
    <w:rsid w:val="00363B88"/>
    <w:rsid w:val="003658CB"/>
    <w:rsid w:val="00366CFB"/>
    <w:rsid w:val="0036794C"/>
    <w:rsid w:val="00373508"/>
    <w:rsid w:val="00396023"/>
    <w:rsid w:val="003C279D"/>
    <w:rsid w:val="003C41F8"/>
    <w:rsid w:val="003F0A5F"/>
    <w:rsid w:val="00400F31"/>
    <w:rsid w:val="004122B6"/>
    <w:rsid w:val="00420E41"/>
    <w:rsid w:val="00424C94"/>
    <w:rsid w:val="00434AAB"/>
    <w:rsid w:val="00444D43"/>
    <w:rsid w:val="00447608"/>
    <w:rsid w:val="00451746"/>
    <w:rsid w:val="00470EAC"/>
    <w:rsid w:val="00485F46"/>
    <w:rsid w:val="0049458B"/>
    <w:rsid w:val="00495FD8"/>
    <w:rsid w:val="004B0A65"/>
    <w:rsid w:val="004B1BE9"/>
    <w:rsid w:val="004C032F"/>
    <w:rsid w:val="00500C0C"/>
    <w:rsid w:val="005078CD"/>
    <w:rsid w:val="00536DF5"/>
    <w:rsid w:val="00546678"/>
    <w:rsid w:val="005467A5"/>
    <w:rsid w:val="005506B9"/>
    <w:rsid w:val="005817EC"/>
    <w:rsid w:val="00590B77"/>
    <w:rsid w:val="005A342D"/>
    <w:rsid w:val="005C064B"/>
    <w:rsid w:val="005C363E"/>
    <w:rsid w:val="005D61F3"/>
    <w:rsid w:val="005E1C6B"/>
    <w:rsid w:val="005F0956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5109"/>
    <w:rsid w:val="00766D19"/>
    <w:rsid w:val="007872B4"/>
    <w:rsid w:val="00791CBE"/>
    <w:rsid w:val="007A79D6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FD2"/>
    <w:rsid w:val="008C6035"/>
    <w:rsid w:val="008C7015"/>
    <w:rsid w:val="008D1DFB"/>
    <w:rsid w:val="008E03B4"/>
    <w:rsid w:val="008E5E3F"/>
    <w:rsid w:val="008F72E6"/>
    <w:rsid w:val="0090279B"/>
    <w:rsid w:val="00911F80"/>
    <w:rsid w:val="00914904"/>
    <w:rsid w:val="0092098A"/>
    <w:rsid w:val="009258CE"/>
    <w:rsid w:val="009515F0"/>
    <w:rsid w:val="00966C04"/>
    <w:rsid w:val="00971C57"/>
    <w:rsid w:val="009830CB"/>
    <w:rsid w:val="009A53AD"/>
    <w:rsid w:val="009B3945"/>
    <w:rsid w:val="009D478A"/>
    <w:rsid w:val="009E6E93"/>
    <w:rsid w:val="009F1518"/>
    <w:rsid w:val="009F5773"/>
    <w:rsid w:val="00A15971"/>
    <w:rsid w:val="00A173EC"/>
    <w:rsid w:val="00A22C90"/>
    <w:rsid w:val="00A42723"/>
    <w:rsid w:val="00A500D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9F0"/>
    <w:rsid w:val="00CE24B8"/>
    <w:rsid w:val="00CE5849"/>
    <w:rsid w:val="00CF5F8F"/>
    <w:rsid w:val="00D041F0"/>
    <w:rsid w:val="00D0659F"/>
    <w:rsid w:val="00D278F7"/>
    <w:rsid w:val="00D37550"/>
    <w:rsid w:val="00D40A29"/>
    <w:rsid w:val="00D45D27"/>
    <w:rsid w:val="00D86E57"/>
    <w:rsid w:val="00D96B24"/>
    <w:rsid w:val="00DD17AA"/>
    <w:rsid w:val="00DE5B80"/>
    <w:rsid w:val="00E127F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209B"/>
    <w:rsid w:val="00F053E5"/>
    <w:rsid w:val="00F10D2D"/>
    <w:rsid w:val="00F16831"/>
    <w:rsid w:val="00F41C33"/>
    <w:rsid w:val="00F423F1"/>
    <w:rsid w:val="00F4792E"/>
    <w:rsid w:val="00F51660"/>
    <w:rsid w:val="00F53584"/>
    <w:rsid w:val="00F549E5"/>
    <w:rsid w:val="00F63F05"/>
    <w:rsid w:val="00F72368"/>
    <w:rsid w:val="00F821F6"/>
    <w:rsid w:val="00F84D49"/>
    <w:rsid w:val="00FB0768"/>
    <w:rsid w:val="00FB57DA"/>
    <w:rsid w:val="00FE3474"/>
    <w:rsid w:val="00FE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AB96C79"/>
  <w15:docId w15:val="{3069EC58-EADB-446F-8463-D080C974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041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041F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653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5078C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2E50C-8DE6-477D-A27A-14E69E974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1072</TotalTime>
  <Pages>32</Pages>
  <Words>11890</Words>
  <Characters>59450</Characters>
  <Application>Microsoft Office Word</Application>
  <DocSecurity>0</DocSecurity>
  <Lines>495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2018-12-19T11:11:00Z</dcterms:modified>
</cp:coreProperties>
</file>