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F736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101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73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F73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646</w:t>
      </w:r>
    </w:p>
    <w:p w:rsidR="00E64116" w:rsidRPr="008713A4" w:rsidRDefault="001F73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1F73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כ"ט בסיון התשע"ח (12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F736D" w:rsidP="007C693F">
      <w:pPr>
        <w:spacing w:before="60"/>
        <w:ind w:firstLine="0"/>
        <w:rPr>
          <w:rtl/>
        </w:rPr>
      </w:pPr>
      <w:r w:rsidRPr="001F736D">
        <w:rPr>
          <w:rtl/>
        </w:rPr>
        <w:t>סוגיית הצבת סוהרות בבתי הכלא באגפים הביטחוניים - לאור הפרסום בערוץ 20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1F736D" w:rsidRPr="008713A4" w:rsidRDefault="001F736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F736D" w:rsidRDefault="001F736D" w:rsidP="00EC1FB3">
      <w:pPr>
        <w:ind w:firstLine="0"/>
        <w:rPr>
          <w:rtl/>
        </w:rPr>
      </w:pPr>
      <w:r w:rsidRPr="001F736D">
        <w:rPr>
          <w:rtl/>
        </w:rPr>
        <w:t>יואב קיש – היו"ר</w:t>
      </w:r>
    </w:p>
    <w:p w:rsidR="001F736D" w:rsidRPr="001F736D" w:rsidRDefault="001F736D" w:rsidP="00EC1FB3">
      <w:pPr>
        <w:ind w:firstLine="0"/>
        <w:rPr>
          <w:rtl/>
        </w:rPr>
      </w:pPr>
      <w:r w:rsidRPr="001F736D">
        <w:rPr>
          <w:rFonts w:hint="cs"/>
          <w:rtl/>
        </w:rPr>
        <w:t>זוהיר בהלול</w:t>
      </w:r>
    </w:p>
    <w:p w:rsidR="001F736D" w:rsidRPr="001F736D" w:rsidRDefault="001F736D" w:rsidP="001F736D">
      <w:pPr>
        <w:ind w:firstLine="0"/>
        <w:rPr>
          <w:rtl/>
        </w:rPr>
      </w:pPr>
      <w:r w:rsidRPr="001F736D">
        <w:rPr>
          <w:rtl/>
        </w:rPr>
        <w:t>יעל כהן-פא</w:t>
      </w:r>
      <w:r w:rsidRPr="001F736D">
        <w:rPr>
          <w:rFonts w:hint="cs"/>
          <w:rtl/>
        </w:rPr>
        <w:t>רן</w:t>
      </w:r>
    </w:p>
    <w:p w:rsidR="001F736D" w:rsidRPr="001F736D" w:rsidRDefault="001F736D" w:rsidP="00EC1FB3">
      <w:pPr>
        <w:ind w:firstLine="0"/>
        <w:rPr>
          <w:rtl/>
        </w:rPr>
      </w:pPr>
      <w:r w:rsidRPr="001F736D">
        <w:rPr>
          <w:rtl/>
        </w:rPr>
        <w:t>חמד עמאר</w:t>
      </w:r>
    </w:p>
    <w:p w:rsidR="001F736D" w:rsidRPr="001F736D" w:rsidRDefault="001F736D" w:rsidP="001F736D">
      <w:pPr>
        <w:ind w:firstLine="0"/>
        <w:rPr>
          <w:rtl/>
        </w:rPr>
      </w:pPr>
      <w:r w:rsidRPr="001F736D">
        <w:rPr>
          <w:rtl/>
        </w:rPr>
        <w:t>לאה פדידה</w:t>
      </w:r>
    </w:p>
    <w:p w:rsidR="001F736D" w:rsidRDefault="001F736D" w:rsidP="00EC1FB3">
      <w:pPr>
        <w:ind w:firstLine="0"/>
        <w:rPr>
          <w:u w:val="single"/>
          <w:rtl/>
        </w:rPr>
      </w:pPr>
    </w:p>
    <w:p w:rsidR="001F736D" w:rsidRPr="008713A4" w:rsidRDefault="001F736D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F736D" w:rsidRDefault="001F736D" w:rsidP="001F736D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E32A96" w:rsidRDefault="00E32A96" w:rsidP="001F736D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1F736D" w:rsidRDefault="001F736D" w:rsidP="001F736D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1F736D" w:rsidRDefault="001F736D" w:rsidP="00DE5B80">
      <w:pPr>
        <w:ind w:firstLine="0"/>
        <w:rPr>
          <w:rtl/>
        </w:rPr>
      </w:pPr>
      <w:r>
        <w:rPr>
          <w:rFonts w:hint="cs"/>
          <w:rtl/>
        </w:rPr>
        <w:t>עליזה לביא</w:t>
      </w:r>
    </w:p>
    <w:p w:rsidR="001F736D" w:rsidRDefault="001F736D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1F736D" w:rsidRDefault="001F736D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1F736D" w:rsidRDefault="001F736D" w:rsidP="00DE5B80">
      <w:pPr>
        <w:ind w:firstLine="0"/>
        <w:rPr>
          <w:rtl/>
        </w:rPr>
      </w:pPr>
      <w:r>
        <w:rPr>
          <w:rFonts w:hint="cs"/>
          <w:rtl/>
        </w:rPr>
        <w:t>סעד סאלח</w:t>
      </w:r>
    </w:p>
    <w:p w:rsidR="001F736D" w:rsidRDefault="001F736D" w:rsidP="00DE5B80">
      <w:pPr>
        <w:ind w:firstLine="0"/>
        <w:rPr>
          <w:rtl/>
        </w:rPr>
      </w:pPr>
      <w:r>
        <w:rPr>
          <w:rFonts w:hint="cs"/>
          <w:rtl/>
        </w:rPr>
        <w:t>רויטל סויד</w:t>
      </w:r>
    </w:p>
    <w:p w:rsidR="000C47F5" w:rsidRPr="0082136D" w:rsidRDefault="001F736D" w:rsidP="00DE5B80">
      <w:pPr>
        <w:ind w:firstLine="0"/>
        <w:rPr>
          <w:rtl/>
        </w:rPr>
      </w:pPr>
      <w:r>
        <w:rPr>
          <w:rFonts w:hint="cs"/>
          <w:rtl/>
        </w:rPr>
        <w:t>נורית קורן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6699"/>
      </w:tblGrid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גונדר עפרה קלינגר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נציבת בתי הסוהר, ה</w:t>
            </w:r>
            <w:r>
              <w:rPr>
                <w:rFonts w:hint="cs"/>
                <w:rtl/>
              </w:rPr>
              <w:t>מש</w:t>
            </w:r>
            <w:r>
              <w:rPr>
                <w:rtl/>
              </w:rPr>
              <w:t>רד לביטחון פנים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גונדר שרון שואן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אג"מ, שירות בתי הסוהר, המשרד לביטחון פנים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אורית שטלצר פייר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יוהל"ן, שירות בתי הסוהר, המשרד לביטחון פנים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סוזי ליאן סעדון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ביס"ר איילון, שירות בתי הסוהר, המשרד לביטחון פנים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גנ"מ אסף ליברטי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שירות בתי הסוהר, המשרד לביטחון פנים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ביטון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רח"ט מודיעין, שירות בתי הסוהר, המשרד לביטחון פנים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רנ"ג לבנה אלמקייס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עברייני מין, כלא מעשיהו, שירות בתי הסוהר, המשרד לביטחון פנים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כלאי ורד לוי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קצינת כליאה, גבעון, שירות בתי הסוהר, המשרד לביטחון פנים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דורין אוחנה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אגף, מגידו, שירות בתי הסוהר, המשרד לביטחון פנים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גנ"מ רגב דחרוג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לנציבת בתי הסוהר, המשרד לביטחון פנים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סג"ד יובל ארליך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 נציבת בתי הסוהר, המשרד לביטחון פנים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 כלאי משה חידרה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 אג"מ, שירות בתי הסוהר, המשרד לביטחון פנים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בן צבי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ד, משרד ראש הממשלה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אסיף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גילי גוטוירט יפה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ייעוץ וחקיקה, משרד המשפטים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רוזין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איגוד מרכזי הסיוע לנפגעי ונפגעות תקיפה מינית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9F101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נ'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לשעבר סוהרת בשירות בתי הסוהר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הרצל חג'אג'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הורה שכול, אבא של סגן שיר חג'אג' ז"ל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חג'אג'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אם שכולה, אימא של סגן שיר חג'אג' ז"ל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פלג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תנועת "אם תרצו"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לוי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כתב ערוץ 20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אלכסנדר לנגמן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1A0008">
              <w:rPr>
                <w:rFonts w:hint="cs"/>
                <w:rtl/>
              </w:rPr>
              <w:t>/ת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אנקרי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1A0008">
              <w:rPr>
                <w:rFonts w:hint="cs"/>
                <w:rtl/>
              </w:rPr>
              <w:t>/ת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שלר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1A0008">
              <w:rPr>
                <w:rFonts w:hint="cs"/>
                <w:rtl/>
              </w:rPr>
              <w:t>/ת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חזן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1A0008">
              <w:rPr>
                <w:rFonts w:hint="cs"/>
                <w:rtl/>
              </w:rPr>
              <w:t>/ת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משולם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1A0008">
              <w:rPr>
                <w:rFonts w:hint="cs"/>
                <w:rtl/>
              </w:rPr>
              <w:t>/ת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ולרי שומסקי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1A0008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1A0008">
              <w:rPr>
                <w:rFonts w:hint="cs"/>
                <w:rtl/>
              </w:rPr>
              <w:t>ן/ת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לביא שיפמן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1A0008">
              <w:rPr>
                <w:rFonts w:hint="cs"/>
                <w:rtl/>
              </w:rPr>
              <w:t>/ת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ניצן מרקוס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1A0008">
              <w:rPr>
                <w:rFonts w:hint="cs"/>
                <w:rtl/>
              </w:rPr>
              <w:t>/ת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הכהן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  <w:r w:rsidR="001A0008">
              <w:rPr>
                <w:rFonts w:hint="cs"/>
                <w:rtl/>
              </w:rPr>
              <w:t>/ת</w:t>
            </w:r>
          </w:p>
        </w:tc>
      </w:tr>
      <w:tr w:rsidR="00E32A96" w:rsidTr="001A0008">
        <w:tc>
          <w:tcPr>
            <w:tcW w:w="2527" w:type="dxa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רביה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32A96" w:rsidRDefault="00E32A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שדלנ/ית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F736D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C74FC8">
        <w:rPr>
          <w:rFonts w:hint="cs"/>
          <w:b/>
          <w:bCs/>
          <w:u w:val="single"/>
          <w:rtl/>
        </w:rPr>
        <w:t xml:space="preserve">ת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736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F736D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1F736D" w:rsidRDefault="001F736D" w:rsidP="008320F6">
      <w:pPr>
        <w:ind w:firstLine="0"/>
        <w:rPr>
          <w:rtl/>
        </w:rPr>
      </w:pPr>
    </w:p>
    <w:p w:rsidR="001F736D" w:rsidRDefault="001F736D" w:rsidP="001F736D">
      <w:pPr>
        <w:pStyle w:val="KeepWithNext"/>
        <w:rPr>
          <w:rtl/>
        </w:rPr>
      </w:pPr>
    </w:p>
    <w:p w:rsidR="001F736D" w:rsidRPr="008713A4" w:rsidRDefault="001F736D" w:rsidP="001F736D">
      <w:pPr>
        <w:rPr>
          <w:rtl/>
        </w:rPr>
      </w:pPr>
    </w:p>
    <w:p w:rsidR="00E32A96" w:rsidRDefault="00E64116" w:rsidP="00E32A96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7872B4" w:rsidRDefault="00E32A96" w:rsidP="00E32A96">
      <w:pPr>
        <w:pStyle w:val="a6"/>
        <w:keepNext/>
      </w:pPr>
      <w:r>
        <w:rPr>
          <w:rtl/>
        </w:rPr>
        <w:lastRenderedPageBreak/>
        <w:t>סוגיית הצבת סוהרות בבתי הכלא באגפים הביטחוניים - לאור הפרסום בערוץ 20</w:t>
      </w:r>
    </w:p>
    <w:p w:rsidR="00E32A96" w:rsidRDefault="00E32A96" w:rsidP="00E32A96">
      <w:pPr>
        <w:pStyle w:val="KeepWithNext"/>
        <w:rPr>
          <w:rtl/>
        </w:rPr>
      </w:pPr>
    </w:p>
    <w:p w:rsidR="00E32A96" w:rsidRDefault="00E32A96" w:rsidP="00E32A96">
      <w:pPr>
        <w:rPr>
          <w:rtl/>
        </w:rPr>
      </w:pPr>
    </w:p>
    <w:p w:rsidR="00E32A96" w:rsidRDefault="00E32A96" w:rsidP="00E32A96">
      <w:pPr>
        <w:rPr>
          <w:rtl/>
        </w:rPr>
      </w:pPr>
    </w:p>
    <w:p w:rsidR="00E32A96" w:rsidRDefault="00E32A96" w:rsidP="00E32A96">
      <w:pPr>
        <w:rPr>
          <w:rtl/>
        </w:rPr>
      </w:pPr>
    </w:p>
    <w:p w:rsidR="00E32A96" w:rsidRDefault="00E32A96" w:rsidP="00E32A96">
      <w:pPr>
        <w:rPr>
          <w:rtl/>
        </w:rPr>
      </w:pPr>
    </w:p>
    <w:p w:rsidR="00E32A96" w:rsidRDefault="001A0008" w:rsidP="001A000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A0008" w:rsidRDefault="001A0008" w:rsidP="001A0008">
      <w:pPr>
        <w:pStyle w:val="KeepWithNext"/>
        <w:rPr>
          <w:rtl/>
        </w:rPr>
      </w:pPr>
    </w:p>
    <w:p w:rsidR="001A0008" w:rsidRPr="001A0008" w:rsidRDefault="001A0008" w:rsidP="001A0008">
      <w:pPr>
        <w:rPr>
          <w:rtl/>
        </w:rPr>
      </w:pPr>
    </w:p>
    <w:p w:rsidR="00C61441" w:rsidRDefault="00C61441" w:rsidP="00E32A96">
      <w:pPr>
        <w:rPr>
          <w:rtl/>
        </w:rPr>
      </w:pPr>
      <w:r>
        <w:rPr>
          <w:rFonts w:hint="cs"/>
          <w:rtl/>
        </w:rPr>
        <w:t xml:space="preserve">בוקר טוב. אני פותח את ישיבת ועדת הפנים והגנת הסביבה </w:t>
      </w:r>
      <w:bookmarkStart w:id="1" w:name="_ETM_Q1_23355"/>
      <w:bookmarkEnd w:id="1"/>
      <w:r>
        <w:rPr>
          <w:rFonts w:hint="cs"/>
          <w:rtl/>
        </w:rPr>
        <w:t xml:space="preserve">בנושא סוגיית הצבת סוהרות בבתי הכלא באגפים הביטחוניים, בעיקר </w:t>
      </w:r>
      <w:bookmarkStart w:id="2" w:name="_ETM_Q1_29796"/>
      <w:bookmarkEnd w:id="2"/>
      <w:r>
        <w:rPr>
          <w:rFonts w:hint="cs"/>
          <w:rtl/>
        </w:rPr>
        <w:t>לאור הפרסום האחרון בערוץ 20.</w:t>
      </w:r>
    </w:p>
    <w:p w:rsidR="00C61441" w:rsidRDefault="00C61441" w:rsidP="00E32A96">
      <w:pPr>
        <w:rPr>
          <w:rtl/>
        </w:rPr>
      </w:pPr>
    </w:p>
    <w:p w:rsidR="00C61441" w:rsidRDefault="00C61441" w:rsidP="00E32A96">
      <w:pPr>
        <w:rPr>
          <w:rtl/>
        </w:rPr>
      </w:pPr>
      <w:bookmarkStart w:id="3" w:name="_ETM_Q1_73548"/>
      <w:bookmarkEnd w:id="3"/>
      <w:r>
        <w:rPr>
          <w:rFonts w:hint="cs"/>
          <w:rtl/>
        </w:rPr>
        <w:t xml:space="preserve">נמצאת אתנו רב גונדר עפרה </w:t>
      </w:r>
      <w:bookmarkStart w:id="4" w:name="_ETM_Q1_37604"/>
      <w:bookmarkEnd w:id="4"/>
      <w:r>
        <w:rPr>
          <w:rFonts w:hint="cs"/>
          <w:rtl/>
        </w:rPr>
        <w:t xml:space="preserve">קלינגר, שלום לך, נציבת שירות בתי הסוהר, גם שרון שואן, </w:t>
      </w:r>
      <w:bookmarkStart w:id="5" w:name="_ETM_Q1_41923"/>
      <w:bookmarkEnd w:id="5"/>
      <w:r>
        <w:rPr>
          <w:rFonts w:hint="cs"/>
          <w:rtl/>
        </w:rPr>
        <w:t xml:space="preserve">ראש אג"מ ואני רואה שהגיעו גם נציגים נוספים של שירות </w:t>
      </w:r>
      <w:bookmarkStart w:id="6" w:name="_ETM_Q1_49239"/>
      <w:bookmarkEnd w:id="6"/>
      <w:r>
        <w:rPr>
          <w:rFonts w:hint="cs"/>
          <w:rtl/>
        </w:rPr>
        <w:t xml:space="preserve">בתי הסוהר. נשמח לשוחח ולשמוע את ההתייחסות שלכם. שלום </w:t>
      </w:r>
      <w:bookmarkStart w:id="7" w:name="_ETM_Q1_56468"/>
      <w:bookmarkEnd w:id="7"/>
      <w:r>
        <w:rPr>
          <w:rFonts w:hint="cs"/>
          <w:rtl/>
        </w:rPr>
        <w:t>לחברי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הכנסת אמיר אוחנה ונורית קורן. נמצא אתנו גם </w:t>
      </w:r>
      <w:bookmarkStart w:id="8" w:name="_ETM_Q1_64428"/>
      <w:bookmarkEnd w:id="8"/>
      <w:r>
        <w:rPr>
          <w:rFonts w:hint="cs"/>
          <w:rtl/>
        </w:rPr>
        <w:t xml:space="preserve">לירן מערוץ 20, שלום לך, מי שהעלה את </w:t>
      </w:r>
      <w:bookmarkStart w:id="9" w:name="_ETM_Q1_68641"/>
      <w:bookmarkEnd w:id="9"/>
      <w:r>
        <w:rPr>
          <w:rFonts w:hint="cs"/>
          <w:rtl/>
        </w:rPr>
        <w:t xml:space="preserve">המודעות הציבורית לעניין. היה לי מאוד חשוב לקיים את </w:t>
      </w:r>
      <w:bookmarkStart w:id="10" w:name="_ETM_Q1_75566"/>
      <w:bookmarkEnd w:id="10"/>
      <w:r>
        <w:rPr>
          <w:rFonts w:hint="cs"/>
          <w:rtl/>
        </w:rPr>
        <w:t>הדיון הזה.</w:t>
      </w:r>
    </w:p>
    <w:p w:rsidR="00C61441" w:rsidRDefault="00C61441" w:rsidP="00E32A96">
      <w:pPr>
        <w:rPr>
          <w:rtl/>
        </w:rPr>
      </w:pPr>
    </w:p>
    <w:p w:rsidR="00E32A96" w:rsidRDefault="00C61441" w:rsidP="00E32A96">
      <w:pPr>
        <w:rPr>
          <w:rtl/>
        </w:rPr>
      </w:pPr>
      <w:bookmarkStart w:id="11" w:name="_ETM_Q1_90897"/>
      <w:bookmarkEnd w:id="11"/>
      <w:r>
        <w:rPr>
          <w:rFonts w:hint="cs"/>
          <w:rtl/>
        </w:rPr>
        <w:t xml:space="preserve">בסוף זה התנגש עם אירוע מאוד מצער מבחינתי, </w:t>
      </w:r>
      <w:bookmarkStart w:id="12" w:name="_ETM_Q1_84334"/>
      <w:bookmarkEnd w:id="12"/>
      <w:r>
        <w:rPr>
          <w:rFonts w:hint="cs"/>
          <w:rtl/>
        </w:rPr>
        <w:t xml:space="preserve">ואת זה אני אומר ברמה האישית, הפינוי של נתיב </w:t>
      </w:r>
      <w:bookmarkStart w:id="13" w:name="_ETM_Q1_85726"/>
      <w:bookmarkEnd w:id="13"/>
      <w:r>
        <w:rPr>
          <w:rFonts w:hint="cs"/>
          <w:rtl/>
        </w:rPr>
        <w:t xml:space="preserve">האבות שמתרחש ברגע זה. אני חושב שזה אירוע מיותר </w:t>
      </w:r>
      <w:bookmarkStart w:id="14" w:name="_ETM_Q1_92348"/>
      <w:bookmarkEnd w:id="14"/>
      <w:r>
        <w:rPr>
          <w:rFonts w:hint="cs"/>
          <w:rtl/>
        </w:rPr>
        <w:t xml:space="preserve">שהתחיל מטעות של תשובת המדינה בבג"ץ לפני שנים ואנחנו </w:t>
      </w:r>
      <w:bookmarkStart w:id="15" w:name="_ETM_Q1_94580"/>
      <w:bookmarkEnd w:id="15"/>
      <w:r>
        <w:rPr>
          <w:rFonts w:hint="cs"/>
          <w:rtl/>
        </w:rPr>
        <w:t xml:space="preserve">גוררים את הטעויות האלה עד היום. אני שמח שהממשלה הזו </w:t>
      </w:r>
      <w:bookmarkStart w:id="16" w:name="_ETM_Q1_99347"/>
      <w:bookmarkEnd w:id="16"/>
      <w:r>
        <w:rPr>
          <w:rFonts w:hint="cs"/>
          <w:rtl/>
        </w:rPr>
        <w:t xml:space="preserve">והכנסת הזו מובילה הליך של הסדרה שבעיני הוא נכון </w:t>
      </w:r>
      <w:bookmarkStart w:id="17" w:name="_ETM_Q1_101002"/>
      <w:bookmarkEnd w:id="17"/>
      <w:r>
        <w:rPr>
          <w:rFonts w:hint="cs"/>
          <w:rtl/>
        </w:rPr>
        <w:t xml:space="preserve">לכולם ואני מקווה מאוד שלא נראה את האירועים המיותרים האלה </w:t>
      </w:r>
      <w:bookmarkStart w:id="18" w:name="_ETM_Q1_107499"/>
      <w:bookmarkEnd w:id="18"/>
      <w:r>
        <w:rPr>
          <w:rFonts w:hint="cs"/>
          <w:rtl/>
        </w:rPr>
        <w:t>של פינויים באמת שלא בצדק ורק עושים עוול.</w:t>
      </w:r>
    </w:p>
    <w:p w:rsidR="00C61441" w:rsidRDefault="00C61441" w:rsidP="00E32A96">
      <w:pPr>
        <w:rPr>
          <w:rtl/>
        </w:rPr>
      </w:pPr>
    </w:p>
    <w:p w:rsidR="00C61441" w:rsidRDefault="00C61441" w:rsidP="00E32A96">
      <w:pPr>
        <w:rPr>
          <w:rtl/>
        </w:rPr>
      </w:pPr>
      <w:bookmarkStart w:id="19" w:name="_ETM_Q1_112135"/>
      <w:bookmarkStart w:id="20" w:name="_ETM_Q1_114458"/>
      <w:bookmarkEnd w:id="19"/>
      <w:bookmarkEnd w:id="20"/>
      <w:r>
        <w:rPr>
          <w:rFonts w:hint="cs"/>
          <w:rtl/>
        </w:rPr>
        <w:t xml:space="preserve">צריך להבין את מה שהיה ואת הנושא שנבדק בנושא </w:t>
      </w:r>
      <w:bookmarkStart w:id="21" w:name="_ETM_Q1_119153"/>
      <w:bookmarkEnd w:id="21"/>
      <w:r>
        <w:rPr>
          <w:rFonts w:hint="cs"/>
          <w:rtl/>
        </w:rPr>
        <w:t>ההטרדה של הסוהרות מול אותם מחבלים שנמצאים בכלא באגפים הביטחוני</w:t>
      </w:r>
      <w:bookmarkStart w:id="22" w:name="_ETM_Q1_125638"/>
      <w:bookmarkEnd w:id="22"/>
      <w:r>
        <w:rPr>
          <w:rFonts w:hint="cs"/>
          <w:rtl/>
        </w:rPr>
        <w:t xml:space="preserve">ים. צריך להבין </w:t>
      </w:r>
      <w:r>
        <w:rPr>
          <w:rtl/>
        </w:rPr>
        <w:t>–</w:t>
      </w:r>
      <w:r>
        <w:rPr>
          <w:rFonts w:hint="cs"/>
          <w:rtl/>
        </w:rPr>
        <w:t xml:space="preserve"> ואת זה אני אומר גם משיחה ש</w:t>
      </w:r>
      <w:bookmarkStart w:id="23" w:name="_ETM_Q1_127202"/>
      <w:bookmarkEnd w:id="23"/>
      <w:r>
        <w:rPr>
          <w:rFonts w:hint="cs"/>
          <w:rtl/>
        </w:rPr>
        <w:t xml:space="preserve">לי עם שירות בתי הסוהר </w:t>
      </w:r>
      <w:r>
        <w:rPr>
          <w:rtl/>
        </w:rPr>
        <w:t>–</w:t>
      </w:r>
      <w:r>
        <w:rPr>
          <w:rFonts w:hint="cs"/>
          <w:rtl/>
        </w:rPr>
        <w:t xml:space="preserve"> שכל אירוע, בין </w:t>
      </w:r>
      <w:bookmarkStart w:id="24" w:name="_ETM_Q1_132977"/>
      <w:bookmarkEnd w:id="24"/>
      <w:r>
        <w:rPr>
          <w:rFonts w:hint="cs"/>
          <w:rtl/>
        </w:rPr>
        <w:t xml:space="preserve">אם זו הטרדה מינית בסוהר או סוהרת, מוגדרת </w:t>
      </w:r>
      <w:bookmarkStart w:id="25" w:name="_ETM_Q1_134770"/>
      <w:bookmarkEnd w:id="25"/>
      <w:r>
        <w:rPr>
          <w:rFonts w:hint="cs"/>
          <w:rtl/>
        </w:rPr>
        <w:t xml:space="preserve">כתקיפה. זאת אומרת, בעניין הזה אין הבדל. אני יודע שהיה כאן אתמול דיון אחר ואולי נכנסו </w:t>
      </w:r>
      <w:bookmarkStart w:id="26" w:name="_ETM_Q1_143467"/>
      <w:bookmarkEnd w:id="26"/>
      <w:r>
        <w:rPr>
          <w:rFonts w:hint="cs"/>
          <w:rtl/>
        </w:rPr>
        <w:t xml:space="preserve">לזה קצת יותר, אבל אני חייב לומר שבעיני </w:t>
      </w:r>
      <w:bookmarkStart w:id="27" w:name="_ETM_Q1_148408"/>
      <w:bookmarkEnd w:id="27"/>
      <w:r>
        <w:rPr>
          <w:rFonts w:hint="cs"/>
          <w:rtl/>
        </w:rPr>
        <w:t xml:space="preserve">זאת לא מהות הדיון. זאת אומרת, אנחנו כמובן כולנו </w:t>
      </w:r>
      <w:bookmarkStart w:id="28" w:name="_ETM_Q1_153896"/>
      <w:bookmarkEnd w:id="28"/>
      <w:r>
        <w:rPr>
          <w:rFonts w:hint="cs"/>
          <w:rtl/>
        </w:rPr>
        <w:t xml:space="preserve">מאוד רגישים לאינטראקציה או החשש מאינטראקציה בין מחבל, אסיר </w:t>
      </w:r>
      <w:bookmarkStart w:id="29" w:name="_ETM_Q1_161319"/>
      <w:bookmarkEnd w:id="29"/>
      <w:r>
        <w:rPr>
          <w:rFonts w:hint="cs"/>
          <w:rtl/>
        </w:rPr>
        <w:t>ביטחוני, לבין סוהרת.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למי שלא מכיר את המציאות </w:t>
      </w:r>
      <w:bookmarkStart w:id="30" w:name="_ETM_Q1_166482"/>
      <w:bookmarkEnd w:id="30"/>
      <w:r>
        <w:rPr>
          <w:rFonts w:hint="cs"/>
          <w:rtl/>
        </w:rPr>
        <w:t xml:space="preserve">בבתי הכלא, זה נשמע מאוד מאיים אבל צריך להבין שהמציאות </w:t>
      </w:r>
      <w:bookmarkStart w:id="31" w:name="_ETM_Q1_171993"/>
      <w:bookmarkEnd w:id="31"/>
      <w:r>
        <w:rPr>
          <w:rFonts w:hint="cs"/>
          <w:rtl/>
        </w:rPr>
        <w:t xml:space="preserve">בבתי הכלא </w:t>
      </w:r>
      <w:r>
        <w:rPr>
          <w:rtl/>
        </w:rPr>
        <w:t>–</w:t>
      </w:r>
      <w:r>
        <w:rPr>
          <w:rFonts w:hint="cs"/>
          <w:rtl/>
        </w:rPr>
        <w:t xml:space="preserve"> ולא משנה אם זה סוהר או סוהרת, </w:t>
      </w:r>
      <w:bookmarkStart w:id="32" w:name="_ETM_Q1_175900"/>
      <w:bookmarkEnd w:id="32"/>
      <w:r>
        <w:rPr>
          <w:rFonts w:hint="cs"/>
          <w:rtl/>
        </w:rPr>
        <w:t xml:space="preserve">והטרדות מיניות יש גם כלפי סוהרים וזה גם בפלילי </w:t>
      </w:r>
      <w:bookmarkStart w:id="33" w:name="_ETM_Q1_179762"/>
      <w:bookmarkEnd w:id="33"/>
      <w:r>
        <w:rPr>
          <w:rFonts w:hint="cs"/>
          <w:rtl/>
        </w:rPr>
        <w:t xml:space="preserve">וגם בביטחוני. זו המציאות. זה התפקיד, זו העבודה וזו </w:t>
      </w:r>
      <w:bookmarkStart w:id="34" w:name="_ETM_Q1_185143"/>
      <w:bookmarkEnd w:id="34"/>
      <w:r>
        <w:rPr>
          <w:rFonts w:hint="cs"/>
          <w:rtl/>
        </w:rPr>
        <w:t>השליחות.</w:t>
      </w:r>
    </w:p>
    <w:p w:rsidR="00C61441" w:rsidRDefault="00C61441" w:rsidP="00E32A96">
      <w:pPr>
        <w:rPr>
          <w:rtl/>
        </w:rPr>
      </w:pPr>
    </w:p>
    <w:p w:rsidR="00C61441" w:rsidRDefault="00C61441" w:rsidP="00E32A96">
      <w:pPr>
        <w:rPr>
          <w:rtl/>
        </w:rPr>
      </w:pPr>
      <w:r>
        <w:rPr>
          <w:rFonts w:hint="cs"/>
          <w:rtl/>
        </w:rPr>
        <w:t>נמ</w:t>
      </w:r>
      <w:bookmarkStart w:id="35" w:name="_ETM_Q1_186518"/>
      <w:bookmarkEnd w:id="35"/>
      <w:r>
        <w:rPr>
          <w:rFonts w:hint="cs"/>
          <w:rtl/>
        </w:rPr>
        <w:t>צאות כאן הסוהרות. אני רואה אותן מהנהנות בראש לדבריי</w:t>
      </w:r>
      <w:bookmarkStart w:id="36" w:name="_ETM_Q1_191185"/>
      <w:bookmarkEnd w:id="36"/>
      <w:r>
        <w:rPr>
          <w:rFonts w:hint="cs"/>
          <w:rtl/>
        </w:rPr>
        <w:t xml:space="preserve">. אני יודע שאתן עושות באמת עבודת קודש ואני חושב שאם מדברים בכלל אל שוויון ועל פמיניזם, </w:t>
      </w:r>
      <w:bookmarkStart w:id="37" w:name="_ETM_Q1_197936"/>
      <w:bookmarkEnd w:id="37"/>
      <w:r>
        <w:rPr>
          <w:rFonts w:hint="cs"/>
          <w:rtl/>
        </w:rPr>
        <w:t xml:space="preserve">אני חושב שזאת דוגמה להתנהלות. מי שחושב שצריך לעשות </w:t>
      </w:r>
      <w:bookmarkStart w:id="38" w:name="_ETM_Q1_203242"/>
      <w:bookmarkEnd w:id="38"/>
      <w:r>
        <w:rPr>
          <w:rFonts w:hint="cs"/>
          <w:rtl/>
        </w:rPr>
        <w:t xml:space="preserve">הפרדה, אני חייב לומר שדווקא המודל הזה בעיני הוא מודל </w:t>
      </w:r>
      <w:bookmarkStart w:id="39" w:name="_ETM_Q1_209626"/>
      <w:bookmarkEnd w:id="39"/>
      <w:r>
        <w:rPr>
          <w:rFonts w:hint="cs"/>
          <w:rtl/>
        </w:rPr>
        <w:t xml:space="preserve">יותר נכון. אפשר לשמוע דעות אחרות אבל אני חושב שאני </w:t>
      </w:r>
      <w:bookmarkStart w:id="40" w:name="_ETM_Q1_211806"/>
      <w:bookmarkEnd w:id="40"/>
      <w:r>
        <w:rPr>
          <w:rFonts w:hint="cs"/>
          <w:rtl/>
        </w:rPr>
        <w:t>מתייחס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לזה. מבחינתי ההתייחסות לזה שזאת סוהרת ואסירים ביטחוניים, </w:t>
      </w:r>
      <w:bookmarkStart w:id="41" w:name="_ETM_Q1_217697"/>
      <w:bookmarkEnd w:id="41"/>
      <w:r>
        <w:rPr>
          <w:rFonts w:hint="cs"/>
          <w:rtl/>
        </w:rPr>
        <w:t xml:space="preserve">מבחינתי זו תקיפה כלפי סוהרת ואת הדבר הזה צריך </w:t>
      </w:r>
      <w:bookmarkStart w:id="42" w:name="_ETM_Q1_225561"/>
      <w:bookmarkEnd w:id="42"/>
      <w:r>
        <w:rPr>
          <w:rFonts w:hint="cs"/>
          <w:rtl/>
        </w:rPr>
        <w:t>לבחון.</w:t>
      </w:r>
    </w:p>
    <w:p w:rsidR="00C61441" w:rsidRDefault="00C61441" w:rsidP="00E32A96">
      <w:pPr>
        <w:rPr>
          <w:rtl/>
        </w:rPr>
      </w:pPr>
    </w:p>
    <w:p w:rsidR="00C61441" w:rsidRDefault="00C61441" w:rsidP="00E32A96">
      <w:pPr>
        <w:rPr>
          <w:rtl/>
        </w:rPr>
      </w:pPr>
      <w:r>
        <w:rPr>
          <w:rFonts w:hint="cs"/>
          <w:rtl/>
        </w:rPr>
        <w:t>כאן</w:t>
      </w:r>
      <w:bookmarkStart w:id="43" w:name="_ETM_Q1_224960"/>
      <w:bookmarkEnd w:id="43"/>
      <w:r>
        <w:rPr>
          <w:rFonts w:hint="cs"/>
          <w:rtl/>
        </w:rPr>
        <w:t xml:space="preserve"> עולה השאלה השנייה, ואני חושב שזה הדבר היותר מזעזע </w:t>
      </w:r>
      <w:bookmarkStart w:id="44" w:name="_ETM_Q1_227507"/>
      <w:bookmarkEnd w:id="44"/>
      <w:r>
        <w:rPr>
          <w:rFonts w:hint="cs"/>
          <w:rtl/>
        </w:rPr>
        <w:t>ובעניין הזה, זה בחקירה כפי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שהבנתי והבנתי מהדובר שבהתחלה </w:t>
      </w:r>
      <w:bookmarkStart w:id="45" w:name="_ETM_Q1_234067"/>
      <w:bookmarkEnd w:id="45"/>
      <w:r>
        <w:rPr>
          <w:rFonts w:hint="cs"/>
          <w:rtl/>
        </w:rPr>
        <w:t>בכלל לא רצית להאמין שזה דבר שיכול להיות.</w:t>
      </w:r>
    </w:p>
    <w:p w:rsidR="00C61441" w:rsidRDefault="00C61441" w:rsidP="00E32A96">
      <w:pPr>
        <w:rPr>
          <w:rtl/>
        </w:rPr>
      </w:pPr>
    </w:p>
    <w:p w:rsidR="00866397" w:rsidRDefault="00866397" w:rsidP="00866397">
      <w:pPr>
        <w:pStyle w:val="a4"/>
        <w:keepNext/>
        <w:rPr>
          <w:rtl/>
        </w:rPr>
      </w:pPr>
      <w:bookmarkStart w:id="46" w:name="_ETM_Q1_240707"/>
      <w:bookmarkStart w:id="47" w:name="_ETM_Q1_241060"/>
      <w:bookmarkEnd w:id="46"/>
      <w:bookmarkEnd w:id="47"/>
      <w:r>
        <w:rPr>
          <w:rtl/>
        </w:rPr>
        <w:t>לאה פדידה (המחנה הציוני):</w:t>
      </w:r>
    </w:p>
    <w:p w:rsidR="00866397" w:rsidRDefault="00866397" w:rsidP="00866397">
      <w:pPr>
        <w:pStyle w:val="KeepWithNext"/>
        <w:rPr>
          <w:rtl/>
        </w:rPr>
      </w:pPr>
    </w:p>
    <w:p w:rsidR="00866397" w:rsidRDefault="00866397" w:rsidP="00866397">
      <w:pPr>
        <w:rPr>
          <w:rtl/>
        </w:rPr>
      </w:pPr>
      <w:r>
        <w:rPr>
          <w:rFonts w:hint="cs"/>
          <w:rtl/>
        </w:rPr>
        <w:t xml:space="preserve">היא מבקשת לא </w:t>
      </w:r>
      <w:bookmarkStart w:id="48" w:name="_ETM_Q1_241770"/>
      <w:bookmarkEnd w:id="48"/>
      <w:r>
        <w:rPr>
          <w:rFonts w:hint="cs"/>
          <w:rtl/>
        </w:rPr>
        <w:t>לעבוד שם.</w:t>
      </w:r>
    </w:p>
    <w:p w:rsidR="00866397" w:rsidRDefault="00866397" w:rsidP="00866397">
      <w:pPr>
        <w:rPr>
          <w:rtl/>
        </w:rPr>
      </w:pPr>
    </w:p>
    <w:p w:rsidR="00866397" w:rsidRDefault="00866397" w:rsidP="00866397">
      <w:pPr>
        <w:pStyle w:val="af6"/>
        <w:keepNext/>
        <w:rPr>
          <w:rtl/>
        </w:rPr>
      </w:pPr>
      <w:bookmarkStart w:id="49" w:name="_ETM_Q1_243141"/>
      <w:bookmarkStart w:id="50" w:name="_ETM_Q1_244640"/>
      <w:bookmarkEnd w:id="49"/>
      <w:bookmarkEnd w:id="50"/>
      <w:r>
        <w:rPr>
          <w:rtl/>
        </w:rPr>
        <w:t>היו"ר יואב קיש:</w:t>
      </w:r>
    </w:p>
    <w:p w:rsidR="00866397" w:rsidRDefault="00866397" w:rsidP="00866397">
      <w:pPr>
        <w:pStyle w:val="KeepWithNext"/>
        <w:rPr>
          <w:rtl/>
        </w:rPr>
      </w:pPr>
    </w:p>
    <w:p w:rsidR="00866397" w:rsidRDefault="00866397" w:rsidP="00866397">
      <w:pPr>
        <w:rPr>
          <w:rtl/>
        </w:rPr>
      </w:pPr>
      <w:r>
        <w:rPr>
          <w:rFonts w:hint="cs"/>
          <w:rtl/>
        </w:rPr>
        <w:t xml:space="preserve">תכף נשמע מה בדיוק היה ולמה אנחנו כן יכולים להתייחס. אני אומר שוב שהנושא בחקירה. צריך להבין </w:t>
      </w:r>
      <w:bookmarkStart w:id="51" w:name="_ETM_Q1_252088"/>
      <w:bookmarkEnd w:id="51"/>
      <w:r>
        <w:rPr>
          <w:rFonts w:hint="cs"/>
          <w:rtl/>
        </w:rPr>
        <w:t xml:space="preserve">את זה ולא לכל יש תשובות. שנית, וכאן אני אומר אם כי זה אם מאוד גדול, ובעניין הזה אני </w:t>
      </w:r>
      <w:bookmarkStart w:id="52" w:name="_ETM_Q1_259422"/>
      <w:bookmarkEnd w:id="52"/>
      <w:r>
        <w:rPr>
          <w:rFonts w:hint="cs"/>
          <w:rtl/>
        </w:rPr>
        <w:t xml:space="preserve">כן מתחבר לדבריך חברת הכנסת לאה פדידה, אם היה מקרה </w:t>
      </w:r>
      <w:bookmarkStart w:id="53" w:name="_ETM_Q1_263446"/>
      <w:bookmarkEnd w:id="53"/>
      <w:r>
        <w:rPr>
          <w:rFonts w:hint="cs"/>
          <w:rtl/>
        </w:rPr>
        <w:t xml:space="preserve">שבו קצין מודיעין ניצל דרישה כזו של אחד האסירים כלפי </w:t>
      </w:r>
      <w:bookmarkStart w:id="54" w:name="_ETM_Q1_272720"/>
      <w:bookmarkEnd w:id="54"/>
      <w:r>
        <w:rPr>
          <w:rFonts w:hint="cs"/>
          <w:rtl/>
        </w:rPr>
        <w:t xml:space="preserve">הסוהרים, זה מחדל ברמה שקשה לי לתאר. בעניין </w:t>
      </w:r>
      <w:bookmarkStart w:id="55" w:name="_ETM_Q1_283582"/>
      <w:bookmarkEnd w:id="55"/>
      <w:r>
        <w:rPr>
          <w:rFonts w:hint="cs"/>
          <w:rtl/>
        </w:rPr>
        <w:t xml:space="preserve">הזה אנחנו נחכה לשמוע את מסקנות החקירה על המקרה </w:t>
      </w:r>
      <w:bookmarkStart w:id="56" w:name="_ETM_Q1_284703"/>
      <w:bookmarkEnd w:id="56"/>
      <w:r>
        <w:rPr>
          <w:rFonts w:hint="cs"/>
          <w:rtl/>
        </w:rPr>
        <w:t xml:space="preserve">הספציפי אבל אני אשמח גם לשמוע </w:t>
      </w:r>
      <w:bookmarkStart w:id="57" w:name="_ETM_Q1_291122"/>
      <w:bookmarkEnd w:id="57"/>
      <w:r>
        <w:rPr>
          <w:rFonts w:hint="cs"/>
          <w:rtl/>
        </w:rPr>
        <w:t>אם יש התייחסות ספציפית.</w:t>
      </w:r>
    </w:p>
    <w:p w:rsidR="00866397" w:rsidRDefault="00866397" w:rsidP="00866397">
      <w:pPr>
        <w:rPr>
          <w:rtl/>
        </w:rPr>
      </w:pPr>
    </w:p>
    <w:p w:rsidR="00866397" w:rsidRDefault="00866397" w:rsidP="00866397">
      <w:pPr>
        <w:rPr>
          <w:rtl/>
        </w:rPr>
      </w:pPr>
      <w:r>
        <w:rPr>
          <w:rFonts w:hint="cs"/>
          <w:rtl/>
        </w:rPr>
        <w:t>א</w:t>
      </w:r>
      <w:bookmarkStart w:id="58" w:name="_ETM_Q1_294332"/>
      <w:bookmarkEnd w:id="58"/>
      <w:r>
        <w:rPr>
          <w:rFonts w:hint="cs"/>
          <w:rtl/>
        </w:rPr>
        <w:t xml:space="preserve">ני מציע ששרון שואן, </w:t>
      </w:r>
      <w:bookmarkStart w:id="59" w:name="_ETM_Q1_313710"/>
      <w:bookmarkEnd w:id="59"/>
      <w:r>
        <w:rPr>
          <w:rFonts w:hint="cs"/>
          <w:rtl/>
        </w:rPr>
        <w:t xml:space="preserve">ראש אג"ם, יתחיל בסקירה </w:t>
      </w:r>
      <w:bookmarkStart w:id="60" w:name="_ETM_Q1_302409"/>
      <w:bookmarkEnd w:id="60"/>
      <w:r>
        <w:rPr>
          <w:rFonts w:hint="cs"/>
          <w:rtl/>
        </w:rPr>
        <w:t xml:space="preserve">קצרה על העניין הזה ואחר כך נשמע את חברי הכנסת </w:t>
      </w:r>
      <w:bookmarkStart w:id="61" w:name="_ETM_Q1_304100"/>
      <w:bookmarkEnd w:id="61"/>
      <w:r>
        <w:rPr>
          <w:rFonts w:hint="cs"/>
          <w:rtl/>
        </w:rPr>
        <w:t>וניכנס יותר לעומק.</w:t>
      </w:r>
    </w:p>
    <w:p w:rsidR="00866397" w:rsidRDefault="00866397" w:rsidP="00866397">
      <w:pPr>
        <w:rPr>
          <w:rtl/>
        </w:rPr>
      </w:pPr>
    </w:p>
    <w:p w:rsidR="00866397" w:rsidRDefault="00866397" w:rsidP="00866397">
      <w:pPr>
        <w:pStyle w:val="a4"/>
        <w:keepNext/>
        <w:rPr>
          <w:rtl/>
        </w:rPr>
      </w:pPr>
      <w:r>
        <w:rPr>
          <w:rtl/>
        </w:rPr>
        <w:lastRenderedPageBreak/>
        <w:t>אמיר אוחנה (הליכוד):</w:t>
      </w:r>
    </w:p>
    <w:p w:rsidR="00866397" w:rsidRDefault="00866397" w:rsidP="00866397">
      <w:pPr>
        <w:pStyle w:val="KeepWithNext"/>
        <w:rPr>
          <w:rtl/>
        </w:rPr>
      </w:pPr>
    </w:p>
    <w:p w:rsidR="00866397" w:rsidRDefault="00866397" w:rsidP="00866397">
      <w:pPr>
        <w:rPr>
          <w:rtl/>
        </w:rPr>
      </w:pPr>
      <w:r>
        <w:rPr>
          <w:rFonts w:hint="cs"/>
          <w:rtl/>
        </w:rPr>
        <w:t>אחד הקצינים המוכשרים בשירות בתי הסוהר.</w:t>
      </w:r>
    </w:p>
    <w:p w:rsidR="00866397" w:rsidRDefault="00866397" w:rsidP="00866397">
      <w:pPr>
        <w:rPr>
          <w:rtl/>
        </w:rPr>
      </w:pPr>
    </w:p>
    <w:p w:rsidR="00866397" w:rsidRDefault="00866397" w:rsidP="00866397">
      <w:pPr>
        <w:pStyle w:val="af9"/>
        <w:keepNext/>
        <w:rPr>
          <w:rtl/>
        </w:rPr>
      </w:pPr>
      <w:bookmarkStart w:id="62" w:name="_ETM_Q1_302544"/>
      <w:bookmarkStart w:id="63" w:name="_ETM_Q1_304697"/>
      <w:bookmarkEnd w:id="62"/>
      <w:bookmarkEnd w:id="63"/>
      <w:r>
        <w:rPr>
          <w:rtl/>
        </w:rPr>
        <w:t>שרון שואן:</w:t>
      </w:r>
    </w:p>
    <w:p w:rsidR="00866397" w:rsidRDefault="00866397" w:rsidP="00866397">
      <w:pPr>
        <w:pStyle w:val="KeepWithNext"/>
        <w:rPr>
          <w:rtl/>
        </w:rPr>
      </w:pPr>
    </w:p>
    <w:p w:rsidR="00866397" w:rsidRDefault="00866397" w:rsidP="00866397">
      <w:pPr>
        <w:rPr>
          <w:rtl/>
        </w:rPr>
      </w:pPr>
      <w:r>
        <w:rPr>
          <w:rFonts w:hint="cs"/>
          <w:rtl/>
        </w:rPr>
        <w:t xml:space="preserve">בוקר טוב לכולם. אני אפתח בהצגת חלק מהמשתתפים. אסף שהוא </w:t>
      </w:r>
      <w:bookmarkStart w:id="64" w:name="_ETM_Q1_336221"/>
      <w:bookmarkEnd w:id="64"/>
      <w:r>
        <w:rPr>
          <w:rFonts w:hint="cs"/>
          <w:rtl/>
        </w:rPr>
        <w:t xml:space="preserve">דובר שירות בתי הסוהר, סגנית מפקד אילון, יוהל"ן, היועצת </w:t>
      </w:r>
      <w:bookmarkStart w:id="65" w:name="_ETM_Q1_342744"/>
      <w:bookmarkEnd w:id="65"/>
      <w:r>
        <w:rPr>
          <w:rFonts w:hint="cs"/>
          <w:rtl/>
        </w:rPr>
        <w:t xml:space="preserve">לענייני נשים של שירות בתי הסוהר, יש לנו </w:t>
      </w:r>
      <w:bookmarkStart w:id="66" w:name="_ETM_Q1_346146"/>
      <w:bookmarkEnd w:id="66"/>
      <w:r>
        <w:rPr>
          <w:rFonts w:hint="cs"/>
          <w:rtl/>
        </w:rPr>
        <w:t>גם נציגים מהשטח, גם לבנה שהיא מנהלת אגף</w:t>
      </w:r>
      <w:r w:rsidR="00DE2572">
        <w:rPr>
          <w:rFonts w:hint="cs"/>
          <w:rtl/>
        </w:rPr>
        <w:t xml:space="preserve"> </w:t>
      </w:r>
      <w:bookmarkStart w:id="67" w:name="_ETM_Q1_351967"/>
      <w:bookmarkEnd w:id="67"/>
      <w:r>
        <w:rPr>
          <w:rFonts w:hint="cs"/>
          <w:rtl/>
        </w:rPr>
        <w:t xml:space="preserve">של עברייני מין בבית סוהר מעשיהו, ורד שהיא קצינת כליאה </w:t>
      </w:r>
      <w:bookmarkStart w:id="68" w:name="_ETM_Q1_355265"/>
      <w:bookmarkEnd w:id="68"/>
      <w:r>
        <w:rPr>
          <w:rFonts w:hint="cs"/>
          <w:rtl/>
        </w:rPr>
        <w:t xml:space="preserve">בגבעון ודורין שהיא מנהלת אגף בבית סוהר מגידו שהוא בית </w:t>
      </w:r>
      <w:bookmarkStart w:id="69" w:name="_ETM_Q1_359439"/>
      <w:bookmarkEnd w:id="69"/>
      <w:r>
        <w:rPr>
          <w:rFonts w:hint="cs"/>
          <w:rtl/>
        </w:rPr>
        <w:t xml:space="preserve">סוהר לאסירים ביטחוניים. אגב, היא משרתת בבית סוהר מגידו ובתפקיד </w:t>
      </w:r>
      <w:bookmarkStart w:id="70" w:name="_ETM_Q1_363002"/>
      <w:bookmarkEnd w:id="70"/>
      <w:r>
        <w:rPr>
          <w:rFonts w:hint="cs"/>
          <w:rtl/>
        </w:rPr>
        <w:t>קודם היא שירתה בבית סוהר גלבוע.</w:t>
      </w:r>
    </w:p>
    <w:p w:rsidR="00866397" w:rsidRDefault="00866397" w:rsidP="00866397">
      <w:pPr>
        <w:rPr>
          <w:rtl/>
        </w:rPr>
      </w:pPr>
    </w:p>
    <w:p w:rsidR="00866397" w:rsidRDefault="00866397" w:rsidP="00866397">
      <w:pPr>
        <w:pStyle w:val="af6"/>
        <w:keepNext/>
        <w:rPr>
          <w:rtl/>
        </w:rPr>
      </w:pPr>
      <w:bookmarkStart w:id="71" w:name="_ETM_Q1_365371"/>
      <w:bookmarkEnd w:id="71"/>
      <w:r>
        <w:rPr>
          <w:rtl/>
        </w:rPr>
        <w:t>היו"ר יואב קיש:</w:t>
      </w:r>
    </w:p>
    <w:p w:rsidR="00866397" w:rsidRDefault="00866397" w:rsidP="00866397">
      <w:pPr>
        <w:pStyle w:val="KeepWithNext"/>
        <w:rPr>
          <w:rtl/>
        </w:rPr>
      </w:pPr>
    </w:p>
    <w:p w:rsidR="00866397" w:rsidRDefault="00866397" w:rsidP="00866397">
      <w:pPr>
        <w:rPr>
          <w:rtl/>
        </w:rPr>
      </w:pPr>
      <w:r>
        <w:rPr>
          <w:rFonts w:hint="cs"/>
          <w:rtl/>
        </w:rPr>
        <w:t>מגידו כולו הוא ביטחוני?</w:t>
      </w:r>
    </w:p>
    <w:p w:rsidR="00866397" w:rsidRDefault="00866397" w:rsidP="00866397">
      <w:pPr>
        <w:rPr>
          <w:rtl/>
        </w:rPr>
      </w:pPr>
    </w:p>
    <w:p w:rsidR="00866397" w:rsidRDefault="00866397" w:rsidP="00866397">
      <w:pPr>
        <w:pStyle w:val="af9"/>
        <w:keepNext/>
        <w:rPr>
          <w:rtl/>
        </w:rPr>
      </w:pPr>
      <w:bookmarkStart w:id="72" w:name="_ETM_Q1_363100"/>
      <w:bookmarkStart w:id="73" w:name="_ETM_Q1_364151"/>
      <w:bookmarkEnd w:id="72"/>
      <w:bookmarkEnd w:id="73"/>
      <w:r>
        <w:rPr>
          <w:rtl/>
        </w:rPr>
        <w:t>שרון שואן:</w:t>
      </w:r>
    </w:p>
    <w:p w:rsidR="00866397" w:rsidRDefault="00866397" w:rsidP="00866397">
      <w:pPr>
        <w:pStyle w:val="KeepWithNext"/>
        <w:rPr>
          <w:rtl/>
        </w:rPr>
      </w:pPr>
    </w:p>
    <w:p w:rsidR="00866397" w:rsidRDefault="00866397" w:rsidP="00866397">
      <w:pPr>
        <w:rPr>
          <w:rtl/>
        </w:rPr>
      </w:pPr>
      <w:r>
        <w:rPr>
          <w:rFonts w:hint="cs"/>
          <w:rtl/>
        </w:rPr>
        <w:t xml:space="preserve">כולו ביטחוני. </w:t>
      </w:r>
      <w:bookmarkStart w:id="74" w:name="_ETM_Q1_369444"/>
      <w:bookmarkEnd w:id="74"/>
      <w:r>
        <w:rPr>
          <w:rFonts w:hint="cs"/>
          <w:rtl/>
        </w:rPr>
        <w:t>חשוב שתהיה כאן נציגות של השטח כי כולנו נמצאים בפוקוס.</w:t>
      </w:r>
    </w:p>
    <w:p w:rsidR="00866397" w:rsidRDefault="00866397" w:rsidP="00866397">
      <w:pPr>
        <w:rPr>
          <w:rtl/>
        </w:rPr>
      </w:pPr>
    </w:p>
    <w:p w:rsidR="00866397" w:rsidRDefault="00866397" w:rsidP="00866397">
      <w:pPr>
        <w:rPr>
          <w:rtl/>
        </w:rPr>
      </w:pPr>
      <w:r>
        <w:rPr>
          <w:rFonts w:hint="cs"/>
          <w:rtl/>
        </w:rPr>
        <w:t xml:space="preserve">אני </w:t>
      </w:r>
      <w:bookmarkStart w:id="75" w:name="_ETM_Q1_385757"/>
      <w:bookmarkEnd w:id="75"/>
      <w:r>
        <w:rPr>
          <w:rFonts w:hint="cs"/>
          <w:rtl/>
        </w:rPr>
        <w:t xml:space="preserve">רוצה לפתוח במה שאני יכול לומר לגבי הנושא של האירוע. </w:t>
      </w:r>
      <w:bookmarkStart w:id="76" w:name="_ETM_Q1_390571"/>
      <w:bookmarkEnd w:id="76"/>
      <w:r>
        <w:rPr>
          <w:rFonts w:hint="cs"/>
          <w:rtl/>
        </w:rPr>
        <w:t xml:space="preserve">בנובמבר 2017 הסוהרת המדוברת התלוננה על הטרדה מינית. בעקבות כך </w:t>
      </w:r>
      <w:bookmarkStart w:id="77" w:name="_ETM_Q1_395974"/>
      <w:bookmarkEnd w:id="77"/>
      <w:r>
        <w:rPr>
          <w:rFonts w:hint="cs"/>
          <w:rtl/>
        </w:rPr>
        <w:t>הנחה מפקד בית הסוהר - - -</w:t>
      </w:r>
    </w:p>
    <w:p w:rsidR="00866397" w:rsidRDefault="00866397" w:rsidP="00866397">
      <w:pPr>
        <w:rPr>
          <w:rtl/>
        </w:rPr>
      </w:pPr>
    </w:p>
    <w:p w:rsidR="00866397" w:rsidRDefault="00866397" w:rsidP="00866397">
      <w:pPr>
        <w:pStyle w:val="a4"/>
        <w:keepNext/>
        <w:rPr>
          <w:rtl/>
        </w:rPr>
      </w:pPr>
      <w:r>
        <w:rPr>
          <w:rtl/>
        </w:rPr>
        <w:t>אמיר אוחנה (הליכוד):</w:t>
      </w:r>
    </w:p>
    <w:p w:rsidR="00866397" w:rsidRDefault="00866397" w:rsidP="00866397">
      <w:pPr>
        <w:pStyle w:val="KeepWithNext"/>
        <w:rPr>
          <w:rtl/>
        </w:rPr>
      </w:pPr>
    </w:p>
    <w:p w:rsidR="00866397" w:rsidRDefault="00866397" w:rsidP="00866397">
      <w:pPr>
        <w:rPr>
          <w:rtl/>
        </w:rPr>
      </w:pPr>
      <w:r>
        <w:rPr>
          <w:rFonts w:hint="cs"/>
          <w:rtl/>
        </w:rPr>
        <w:t xml:space="preserve">היא התלוננה בשירות בתי </w:t>
      </w:r>
      <w:bookmarkStart w:id="78" w:name="_ETM_Q1_397507"/>
      <w:bookmarkEnd w:id="78"/>
      <w:r>
        <w:rPr>
          <w:rFonts w:hint="cs"/>
          <w:rtl/>
        </w:rPr>
        <w:t>הסוהר או במשטרה?</w:t>
      </w:r>
    </w:p>
    <w:p w:rsidR="00866397" w:rsidRDefault="00866397" w:rsidP="00866397">
      <w:pPr>
        <w:rPr>
          <w:rtl/>
        </w:rPr>
      </w:pPr>
    </w:p>
    <w:p w:rsidR="00866397" w:rsidRDefault="00866397" w:rsidP="00866397">
      <w:pPr>
        <w:pStyle w:val="af9"/>
        <w:keepNext/>
        <w:rPr>
          <w:rtl/>
        </w:rPr>
      </w:pPr>
      <w:bookmarkStart w:id="79" w:name="_ETM_Q1_397985"/>
      <w:bookmarkStart w:id="80" w:name="_ETM_Q1_399480"/>
      <w:bookmarkEnd w:id="79"/>
      <w:bookmarkEnd w:id="80"/>
      <w:r>
        <w:rPr>
          <w:rtl/>
        </w:rPr>
        <w:t>שרון שואן:</w:t>
      </w:r>
    </w:p>
    <w:p w:rsidR="00866397" w:rsidRDefault="00866397" w:rsidP="00866397">
      <w:pPr>
        <w:pStyle w:val="KeepWithNext"/>
        <w:rPr>
          <w:rtl/>
        </w:rPr>
      </w:pPr>
    </w:p>
    <w:p w:rsidR="00866397" w:rsidRDefault="00866397" w:rsidP="00866397">
      <w:pPr>
        <w:rPr>
          <w:rtl/>
        </w:rPr>
      </w:pPr>
      <w:r>
        <w:rPr>
          <w:rFonts w:hint="cs"/>
          <w:rtl/>
        </w:rPr>
        <w:t>בשירות בתי הסוהר. הנושא מיד הועבר</w:t>
      </w:r>
      <w:r w:rsidR="00233589">
        <w:rPr>
          <w:rFonts w:hint="cs"/>
          <w:rtl/>
        </w:rPr>
        <w:t xml:space="preserve"> למפקד בית </w:t>
      </w:r>
      <w:bookmarkStart w:id="81" w:name="_ETM_Q1_404029"/>
      <w:bookmarkEnd w:id="81"/>
      <w:r w:rsidR="00233589">
        <w:rPr>
          <w:rFonts w:hint="cs"/>
          <w:rtl/>
        </w:rPr>
        <w:t xml:space="preserve">הסוהר. מפקד בית הסוהר הנחה להעביר את התלונה לחוקר משטרת </w:t>
      </w:r>
      <w:bookmarkStart w:id="82" w:name="_ETM_Q1_410626"/>
      <w:bookmarkEnd w:id="82"/>
      <w:r w:rsidR="00233589">
        <w:rPr>
          <w:rFonts w:hint="cs"/>
          <w:rtl/>
        </w:rPr>
        <w:t>ישראל שמיד הגיע למקום ופתח בחקירה.</w:t>
      </w:r>
    </w:p>
    <w:p w:rsidR="00233589" w:rsidRDefault="00233589" w:rsidP="00866397">
      <w:pPr>
        <w:rPr>
          <w:rtl/>
        </w:rPr>
      </w:pPr>
    </w:p>
    <w:p w:rsidR="00233589" w:rsidRDefault="00233589" w:rsidP="00233589">
      <w:pPr>
        <w:pStyle w:val="a4"/>
        <w:keepNext/>
        <w:rPr>
          <w:rtl/>
        </w:rPr>
      </w:pPr>
      <w:bookmarkStart w:id="83" w:name="_ETM_Q1_414222"/>
      <w:bookmarkEnd w:id="83"/>
      <w:r>
        <w:rPr>
          <w:rtl/>
        </w:rPr>
        <w:t>אמיר אוחנה (הליכוד):</w:t>
      </w:r>
    </w:p>
    <w:p w:rsidR="00233589" w:rsidRDefault="00233589" w:rsidP="00233589">
      <w:pPr>
        <w:pStyle w:val="KeepWithNext"/>
        <w:rPr>
          <w:rtl/>
        </w:rPr>
      </w:pPr>
    </w:p>
    <w:p w:rsidR="00233589" w:rsidRDefault="00233589" w:rsidP="00233589">
      <w:pPr>
        <w:rPr>
          <w:rtl/>
        </w:rPr>
      </w:pPr>
      <w:r>
        <w:rPr>
          <w:rFonts w:hint="cs"/>
          <w:rtl/>
        </w:rPr>
        <w:t>משטרת ישראל לא הגיעה?</w:t>
      </w:r>
    </w:p>
    <w:p w:rsidR="00233589" w:rsidRDefault="00233589" w:rsidP="00233589">
      <w:pPr>
        <w:rPr>
          <w:rtl/>
        </w:rPr>
      </w:pPr>
    </w:p>
    <w:p w:rsidR="00233589" w:rsidRDefault="00233589" w:rsidP="00233589">
      <w:pPr>
        <w:pStyle w:val="af6"/>
        <w:keepNext/>
        <w:rPr>
          <w:rtl/>
        </w:rPr>
      </w:pPr>
      <w:bookmarkStart w:id="84" w:name="_ETM_Q1_416818"/>
      <w:bookmarkEnd w:id="84"/>
      <w:r>
        <w:rPr>
          <w:rtl/>
        </w:rPr>
        <w:t>היו"ר יואב קיש:</w:t>
      </w:r>
    </w:p>
    <w:p w:rsidR="00233589" w:rsidRDefault="00233589" w:rsidP="00233589">
      <w:pPr>
        <w:pStyle w:val="KeepWithNext"/>
        <w:rPr>
          <w:rtl/>
        </w:rPr>
      </w:pPr>
    </w:p>
    <w:p w:rsidR="00233589" w:rsidRDefault="00233589" w:rsidP="00233589">
      <w:pPr>
        <w:rPr>
          <w:rtl/>
        </w:rPr>
      </w:pPr>
      <w:r>
        <w:rPr>
          <w:rFonts w:hint="cs"/>
          <w:rtl/>
        </w:rPr>
        <w:t xml:space="preserve">לא. </w:t>
      </w:r>
      <w:bookmarkStart w:id="85" w:name="_ETM_Q1_418509"/>
      <w:bookmarkEnd w:id="85"/>
    </w:p>
    <w:p w:rsidR="00233589" w:rsidRDefault="00233589" w:rsidP="00233589">
      <w:pPr>
        <w:rPr>
          <w:rtl/>
        </w:rPr>
      </w:pPr>
    </w:p>
    <w:p w:rsidR="00233589" w:rsidRDefault="00233589" w:rsidP="00233589">
      <w:pPr>
        <w:pStyle w:val="af9"/>
        <w:keepNext/>
        <w:rPr>
          <w:rtl/>
        </w:rPr>
      </w:pPr>
      <w:bookmarkStart w:id="86" w:name="_ETM_Q1_420801"/>
      <w:bookmarkStart w:id="87" w:name="_ETM_Q1_421756"/>
      <w:bookmarkEnd w:id="86"/>
      <w:bookmarkEnd w:id="87"/>
      <w:r>
        <w:rPr>
          <w:rtl/>
        </w:rPr>
        <w:t>שרון שואן:</w:t>
      </w:r>
    </w:p>
    <w:p w:rsidR="00233589" w:rsidRDefault="00233589" w:rsidP="00233589">
      <w:pPr>
        <w:pStyle w:val="KeepWithNext"/>
        <w:rPr>
          <w:rtl/>
        </w:rPr>
      </w:pPr>
    </w:p>
    <w:p w:rsidR="00233589" w:rsidRDefault="00233589" w:rsidP="00233589">
      <w:pPr>
        <w:rPr>
          <w:rtl/>
        </w:rPr>
      </w:pPr>
      <w:r>
        <w:rPr>
          <w:rFonts w:hint="cs"/>
          <w:rtl/>
        </w:rPr>
        <w:t>החקירה הסתיימה בדצמבר והועברה לפרקליטות. אנחנו עדיין ממתינים לתוצאות.</w:t>
      </w:r>
    </w:p>
    <w:p w:rsidR="00233589" w:rsidRDefault="00233589" w:rsidP="00233589">
      <w:pPr>
        <w:rPr>
          <w:rtl/>
        </w:rPr>
      </w:pPr>
    </w:p>
    <w:p w:rsidR="00233589" w:rsidRDefault="00233589" w:rsidP="00233589">
      <w:pPr>
        <w:rPr>
          <w:rtl/>
        </w:rPr>
      </w:pPr>
      <w:r>
        <w:rPr>
          <w:rFonts w:hint="cs"/>
          <w:rtl/>
        </w:rPr>
        <w:t>ב</w:t>
      </w:r>
      <w:bookmarkStart w:id="88" w:name="_ETM_Q1_427158"/>
      <w:bookmarkEnd w:id="88"/>
      <w:r>
        <w:rPr>
          <w:rFonts w:hint="cs"/>
          <w:rtl/>
        </w:rPr>
        <w:t xml:space="preserve">עקבות </w:t>
      </w:r>
      <w:bookmarkStart w:id="89" w:name="_ETM_Q1_426968"/>
      <w:bookmarkEnd w:id="89"/>
      <w:r>
        <w:rPr>
          <w:rFonts w:hint="cs"/>
          <w:rtl/>
        </w:rPr>
        <w:t xml:space="preserve">הפרסום ולאור הפרסום, נציבת שירות בתי הסוהר רב-גונדר עפרה </w:t>
      </w:r>
      <w:bookmarkStart w:id="90" w:name="_ETM_Q1_431193"/>
      <w:bookmarkEnd w:id="90"/>
      <w:r>
        <w:rPr>
          <w:rFonts w:hint="cs"/>
          <w:rtl/>
        </w:rPr>
        <w:t xml:space="preserve">קלינגר החליטה למנות קצין בודק שבמהלך עבודתו - </w:t>
      </w:r>
      <w:bookmarkStart w:id="91" w:name="_ETM_Q1_442955"/>
      <w:bookmarkEnd w:id="91"/>
      <w:r>
        <w:rPr>
          <w:rFonts w:hint="cs"/>
          <w:rtl/>
        </w:rPr>
        <w:t xml:space="preserve">הוא </w:t>
      </w:r>
      <w:bookmarkStart w:id="92" w:name="_ETM_Q1_437937"/>
      <w:bookmarkEnd w:id="92"/>
      <w:r>
        <w:rPr>
          <w:rFonts w:hint="cs"/>
          <w:rtl/>
        </w:rPr>
        <w:t xml:space="preserve">בעצם ביקש לבדוק את ההתנהלות מסביב לאירוע </w:t>
      </w:r>
      <w:r>
        <w:rPr>
          <w:rtl/>
        </w:rPr>
        <w:t>–</w:t>
      </w:r>
      <w:r>
        <w:rPr>
          <w:rFonts w:hint="cs"/>
          <w:rtl/>
        </w:rPr>
        <w:t xml:space="preserve"> גילה שיש ממצאים שמצדיקים פתיחה של חקירה פלילית. אכן הנושא </w:t>
      </w:r>
      <w:bookmarkStart w:id="93" w:name="_ETM_Q1_449976"/>
      <w:bookmarkEnd w:id="93"/>
      <w:r>
        <w:rPr>
          <w:rFonts w:hint="cs"/>
          <w:rtl/>
        </w:rPr>
        <w:t xml:space="preserve">מיד הועבר ליח"ס שבימים אלה בודק את הסוגיה. במקביל נציבת שירות בתי הסוהר גם הורתה על הוצאת קצין המודיעין לחופשה </w:t>
      </w:r>
      <w:bookmarkStart w:id="94" w:name="_ETM_Q1_456521"/>
      <w:bookmarkEnd w:id="94"/>
      <w:r>
        <w:rPr>
          <w:rFonts w:hint="cs"/>
          <w:rtl/>
        </w:rPr>
        <w:t>כפויה עד לסיום החקירה.</w:t>
      </w:r>
    </w:p>
    <w:p w:rsidR="00233589" w:rsidRDefault="00233589" w:rsidP="00233589">
      <w:pPr>
        <w:rPr>
          <w:rtl/>
        </w:rPr>
      </w:pPr>
    </w:p>
    <w:p w:rsidR="00233589" w:rsidRDefault="00233589" w:rsidP="00233589">
      <w:pPr>
        <w:rPr>
          <w:rtl/>
        </w:rPr>
      </w:pPr>
      <w:r>
        <w:rPr>
          <w:rFonts w:hint="cs"/>
          <w:rtl/>
        </w:rPr>
        <w:t>כ</w:t>
      </w:r>
      <w:bookmarkStart w:id="95" w:name="_ETM_Q1_461082"/>
      <w:bookmarkEnd w:id="95"/>
      <w:r>
        <w:rPr>
          <w:rFonts w:hint="cs"/>
          <w:rtl/>
        </w:rPr>
        <w:t>ל מה שאמרתי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מעיד על אמיתות המקרה אבל במידה ואכן המקרה הזה הוא </w:t>
      </w:r>
      <w:bookmarkStart w:id="96" w:name="_ETM_Q1_466209"/>
      <w:bookmarkEnd w:id="96"/>
      <w:r>
        <w:rPr>
          <w:rFonts w:hint="cs"/>
          <w:rtl/>
        </w:rPr>
        <w:t xml:space="preserve">נכון, הוא מאוד מאוד מאוד חמור וכך אנחנו גם </w:t>
      </w:r>
      <w:bookmarkStart w:id="97" w:name="_ETM_Q1_469565"/>
      <w:bookmarkEnd w:id="97"/>
      <w:r>
        <w:rPr>
          <w:rFonts w:hint="cs"/>
          <w:rtl/>
        </w:rPr>
        <w:t>מתייחסים אליו.</w:t>
      </w:r>
      <w:r w:rsidR="00DE2572">
        <w:rPr>
          <w:rFonts w:hint="cs"/>
          <w:rtl/>
        </w:rPr>
        <w:t xml:space="preserve"> </w:t>
      </w:r>
      <w:bookmarkStart w:id="98" w:name="_ETM_Q1_470542"/>
      <w:bookmarkEnd w:id="98"/>
      <w:r>
        <w:rPr>
          <w:rFonts w:hint="cs"/>
          <w:rtl/>
        </w:rPr>
        <w:t xml:space="preserve">אני חייב לומר שאני רוצה להאמין, </w:t>
      </w:r>
      <w:bookmarkStart w:id="99" w:name="_ETM_Q1_472053"/>
      <w:bookmarkEnd w:id="99"/>
      <w:r>
        <w:rPr>
          <w:rFonts w:hint="cs"/>
          <w:rtl/>
        </w:rPr>
        <w:t>ואני מאמין, שהוא לא מעיד על הכלל אבל הוא מא</w:t>
      </w:r>
      <w:bookmarkStart w:id="100" w:name="_ETM_Q1_473830"/>
      <w:bookmarkEnd w:id="100"/>
      <w:r>
        <w:rPr>
          <w:rFonts w:hint="cs"/>
          <w:rtl/>
        </w:rPr>
        <w:t>וד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חמור. במקביל, ברגע שהחקירה תסתיים </w:t>
      </w:r>
      <w:bookmarkStart w:id="101" w:name="_ETM_Q1_480225"/>
      <w:bookmarkEnd w:id="101"/>
      <w:r>
        <w:rPr>
          <w:rFonts w:hint="cs"/>
          <w:rtl/>
        </w:rPr>
        <w:t xml:space="preserve">ונקבל את הממצאים, נבדוק את ההתנהלות הנוספת, החזרה של האסיר, </w:t>
      </w:r>
      <w:bookmarkStart w:id="102" w:name="_ETM_Q1_486224"/>
      <w:bookmarkEnd w:id="102"/>
      <w:r>
        <w:rPr>
          <w:rFonts w:hint="cs"/>
          <w:rtl/>
        </w:rPr>
        <w:t xml:space="preserve">הבקשה שלה לעבור לאגף אחר, כל מה שלא ייבדק </w:t>
      </w:r>
      <w:bookmarkStart w:id="103" w:name="_ETM_Q1_490757"/>
      <w:bookmarkEnd w:id="103"/>
      <w:r>
        <w:rPr>
          <w:rFonts w:hint="cs"/>
          <w:rtl/>
        </w:rPr>
        <w:t>ביח"ס, יישאר פתוח לפתחנו, ייבדק על ידינו בצורה הקפדנית ביותר.</w:t>
      </w:r>
    </w:p>
    <w:p w:rsidR="00233589" w:rsidRDefault="00233589" w:rsidP="00233589">
      <w:pPr>
        <w:rPr>
          <w:rtl/>
        </w:rPr>
      </w:pPr>
    </w:p>
    <w:p w:rsidR="00233589" w:rsidRDefault="00233589" w:rsidP="00233589">
      <w:pPr>
        <w:rPr>
          <w:rtl/>
        </w:rPr>
      </w:pPr>
      <w:r>
        <w:rPr>
          <w:rFonts w:hint="cs"/>
          <w:rtl/>
        </w:rPr>
        <w:t>זה</w:t>
      </w:r>
      <w:bookmarkStart w:id="104" w:name="_ETM_Q1_496028"/>
      <w:bookmarkEnd w:id="104"/>
      <w:r>
        <w:rPr>
          <w:rFonts w:hint="cs"/>
          <w:rtl/>
        </w:rPr>
        <w:t xml:space="preserve"> מה שאני יכול לומר כרגע לגבי האירוע כאירוע, לאור העובדה שזה נמצא בחקירה.</w:t>
      </w:r>
    </w:p>
    <w:p w:rsidR="00233589" w:rsidRDefault="00233589" w:rsidP="00233589">
      <w:pPr>
        <w:rPr>
          <w:rtl/>
        </w:rPr>
      </w:pPr>
    </w:p>
    <w:p w:rsidR="00233589" w:rsidRDefault="00233589" w:rsidP="00233589">
      <w:pPr>
        <w:rPr>
          <w:rtl/>
        </w:rPr>
      </w:pPr>
      <w:r>
        <w:rPr>
          <w:rFonts w:hint="cs"/>
          <w:rtl/>
        </w:rPr>
        <w:lastRenderedPageBreak/>
        <w:t>קצ</w:t>
      </w:r>
      <w:bookmarkStart w:id="105" w:name="_ETM_Q1_502095"/>
      <w:bookmarkEnd w:id="105"/>
      <w:r>
        <w:rPr>
          <w:rFonts w:hint="cs"/>
          <w:rtl/>
        </w:rPr>
        <w:t xml:space="preserve">ת לגבי הנושא של </w:t>
      </w:r>
      <w:bookmarkStart w:id="106" w:name="_ETM_Q1_504240"/>
      <w:bookmarkEnd w:id="106"/>
      <w:r>
        <w:rPr>
          <w:rFonts w:hint="cs"/>
          <w:rtl/>
        </w:rPr>
        <w:t xml:space="preserve">סגל שב"ס והנושא של העסקת סוהרות ומקומן בתוך הארגון. בשירות </w:t>
      </w:r>
      <w:bookmarkStart w:id="107" w:name="_ETM_Q1_509832"/>
      <w:bookmarkEnd w:id="107"/>
      <w:r>
        <w:rPr>
          <w:rFonts w:hint="cs"/>
          <w:rtl/>
        </w:rPr>
        <w:t>בתי הסוהר יש קצת יותר מ-9,000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אנשי סגל, מתוכם 1,900 הן נשים. כ-20 אחוזים. </w:t>
      </w:r>
    </w:p>
    <w:p w:rsidR="00233589" w:rsidRDefault="00233589" w:rsidP="00233589">
      <w:pPr>
        <w:rPr>
          <w:rtl/>
        </w:rPr>
      </w:pPr>
    </w:p>
    <w:p w:rsidR="00233589" w:rsidRDefault="00233589" w:rsidP="00233589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233589" w:rsidRDefault="00233589" w:rsidP="00233589">
      <w:pPr>
        <w:pStyle w:val="KeepWithNext"/>
        <w:rPr>
          <w:rtl/>
        </w:rPr>
      </w:pPr>
    </w:p>
    <w:p w:rsidR="00233589" w:rsidRDefault="00233589" w:rsidP="00233589">
      <w:pPr>
        <w:rPr>
          <w:rtl/>
        </w:rPr>
      </w:pPr>
      <w:r>
        <w:rPr>
          <w:rFonts w:hint="cs"/>
          <w:rtl/>
        </w:rPr>
        <w:t>צריך להיות מינימום 30 אחוזים.</w:t>
      </w:r>
    </w:p>
    <w:p w:rsidR="00233589" w:rsidRDefault="00233589" w:rsidP="00233589">
      <w:pPr>
        <w:rPr>
          <w:rtl/>
        </w:rPr>
      </w:pPr>
    </w:p>
    <w:p w:rsidR="00233589" w:rsidRDefault="00233589" w:rsidP="0023358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33589" w:rsidRDefault="00233589" w:rsidP="00233589">
      <w:pPr>
        <w:pStyle w:val="KeepWithNext"/>
        <w:rPr>
          <w:rtl/>
        </w:rPr>
      </w:pPr>
    </w:p>
    <w:p w:rsidR="00233589" w:rsidRDefault="00233589" w:rsidP="00233589">
      <w:pPr>
        <w:rPr>
          <w:rtl/>
        </w:rPr>
      </w:pPr>
      <w:r>
        <w:rPr>
          <w:rFonts w:hint="cs"/>
          <w:rtl/>
        </w:rPr>
        <w:t xml:space="preserve">כמה זה </w:t>
      </w:r>
      <w:bookmarkStart w:id="108" w:name="_ETM_Q1_527365"/>
      <w:bookmarkEnd w:id="108"/>
      <w:r>
        <w:rPr>
          <w:rFonts w:hint="cs"/>
          <w:rtl/>
        </w:rPr>
        <w:t>במשטרה?</w:t>
      </w:r>
    </w:p>
    <w:p w:rsidR="00233589" w:rsidRDefault="00233589" w:rsidP="00233589">
      <w:pPr>
        <w:rPr>
          <w:rtl/>
        </w:rPr>
      </w:pPr>
    </w:p>
    <w:p w:rsidR="00233589" w:rsidRDefault="00233589" w:rsidP="00233589">
      <w:pPr>
        <w:pStyle w:val="a4"/>
        <w:keepNext/>
        <w:rPr>
          <w:rtl/>
        </w:rPr>
      </w:pPr>
      <w:bookmarkStart w:id="109" w:name="_ETM_Q1_528958"/>
      <w:bookmarkStart w:id="110" w:name="_ETM_Q1_530338"/>
      <w:bookmarkEnd w:id="109"/>
      <w:bookmarkEnd w:id="110"/>
      <w:r>
        <w:rPr>
          <w:rtl/>
        </w:rPr>
        <w:t>לאה פדידה (המחנה הציוני):</w:t>
      </w:r>
    </w:p>
    <w:p w:rsidR="00233589" w:rsidRDefault="00233589" w:rsidP="00233589">
      <w:pPr>
        <w:pStyle w:val="KeepWithNext"/>
        <w:rPr>
          <w:rtl/>
        </w:rPr>
      </w:pPr>
    </w:p>
    <w:p w:rsidR="00233589" w:rsidRDefault="00233589" w:rsidP="00233589">
      <w:pPr>
        <w:rPr>
          <w:rtl/>
        </w:rPr>
      </w:pPr>
      <w:r>
        <w:rPr>
          <w:rFonts w:hint="cs"/>
          <w:rtl/>
        </w:rPr>
        <w:t>30 אחוזים.</w:t>
      </w:r>
    </w:p>
    <w:p w:rsidR="00233589" w:rsidRDefault="00233589" w:rsidP="00233589">
      <w:pPr>
        <w:rPr>
          <w:rtl/>
        </w:rPr>
      </w:pPr>
    </w:p>
    <w:p w:rsidR="00233589" w:rsidRDefault="00233589" w:rsidP="00233589">
      <w:pPr>
        <w:pStyle w:val="af9"/>
        <w:keepNext/>
        <w:rPr>
          <w:rtl/>
        </w:rPr>
      </w:pPr>
      <w:bookmarkStart w:id="111" w:name="_ETM_Q1_532596"/>
      <w:bookmarkStart w:id="112" w:name="_ETM_Q1_532200"/>
      <w:bookmarkEnd w:id="111"/>
      <w:bookmarkEnd w:id="112"/>
      <w:r>
        <w:rPr>
          <w:rtl/>
        </w:rPr>
        <w:t>שרון שואן:</w:t>
      </w:r>
    </w:p>
    <w:p w:rsidR="00233589" w:rsidRDefault="00233589" w:rsidP="00233589">
      <w:pPr>
        <w:pStyle w:val="KeepWithNext"/>
        <w:rPr>
          <w:rtl/>
        </w:rPr>
      </w:pPr>
    </w:p>
    <w:p w:rsidR="00233589" w:rsidRDefault="00233589" w:rsidP="00233589">
      <w:pPr>
        <w:rPr>
          <w:rtl/>
        </w:rPr>
      </w:pPr>
      <w:r>
        <w:rPr>
          <w:rFonts w:hint="cs"/>
          <w:rtl/>
        </w:rPr>
        <w:t>אנחנו גאים בנתון וגם נרצה להגדיל אותו.</w:t>
      </w:r>
      <w:bookmarkStart w:id="113" w:name="_ETM_Q1_542731"/>
      <w:bookmarkEnd w:id="113"/>
    </w:p>
    <w:p w:rsidR="00233589" w:rsidRDefault="00233589" w:rsidP="00233589">
      <w:pPr>
        <w:rPr>
          <w:rtl/>
        </w:rPr>
      </w:pPr>
    </w:p>
    <w:p w:rsidR="00233589" w:rsidRDefault="00233589" w:rsidP="00233589">
      <w:pPr>
        <w:pStyle w:val="af6"/>
        <w:keepNext/>
        <w:rPr>
          <w:rtl/>
        </w:rPr>
      </w:pPr>
      <w:bookmarkStart w:id="114" w:name="_ETM_Q1_544093"/>
      <w:bookmarkEnd w:id="114"/>
      <w:r>
        <w:rPr>
          <w:rtl/>
        </w:rPr>
        <w:t>היו"ר יואב קיש:</w:t>
      </w:r>
    </w:p>
    <w:p w:rsidR="00233589" w:rsidRDefault="00233589" w:rsidP="00233589">
      <w:pPr>
        <w:pStyle w:val="KeepWithNext"/>
        <w:rPr>
          <w:rtl/>
        </w:rPr>
      </w:pPr>
    </w:p>
    <w:p w:rsidR="00233589" w:rsidRDefault="00233589" w:rsidP="00233589">
      <w:pPr>
        <w:rPr>
          <w:rtl/>
        </w:rPr>
      </w:pPr>
      <w:r>
        <w:rPr>
          <w:rFonts w:hint="cs"/>
          <w:rtl/>
        </w:rPr>
        <w:t>זה תפקיד מאוד קשה.</w:t>
      </w:r>
    </w:p>
    <w:p w:rsidR="00233589" w:rsidRDefault="00233589" w:rsidP="00233589">
      <w:pPr>
        <w:rPr>
          <w:rtl/>
        </w:rPr>
      </w:pPr>
    </w:p>
    <w:p w:rsidR="00233589" w:rsidRDefault="00233589" w:rsidP="00233589">
      <w:pPr>
        <w:pStyle w:val="a4"/>
        <w:keepNext/>
        <w:rPr>
          <w:rtl/>
        </w:rPr>
      </w:pPr>
      <w:bookmarkStart w:id="115" w:name="_ETM_Q1_550120"/>
      <w:bookmarkEnd w:id="115"/>
      <w:r>
        <w:rPr>
          <w:rtl/>
        </w:rPr>
        <w:t>מיקי לוי (יש עתיד):</w:t>
      </w:r>
    </w:p>
    <w:p w:rsidR="00233589" w:rsidRDefault="00233589" w:rsidP="00233589">
      <w:pPr>
        <w:pStyle w:val="KeepWithNext"/>
        <w:rPr>
          <w:rtl/>
        </w:rPr>
      </w:pPr>
    </w:p>
    <w:p w:rsidR="00233589" w:rsidRDefault="00233589" w:rsidP="00233589">
      <w:pPr>
        <w:rPr>
          <w:rtl/>
        </w:rPr>
      </w:pPr>
      <w:r>
        <w:rPr>
          <w:rFonts w:hint="cs"/>
          <w:rtl/>
        </w:rPr>
        <w:t xml:space="preserve">אני מבקש להעיר הערה. </w:t>
      </w:r>
      <w:bookmarkStart w:id="116" w:name="_ETM_Q1_549192"/>
      <w:bookmarkEnd w:id="116"/>
      <w:r>
        <w:rPr>
          <w:rFonts w:hint="cs"/>
          <w:rtl/>
        </w:rPr>
        <w:t xml:space="preserve">פעם ראשונה נציבה מתוך שירות בתי הסוהר ואישה. פעם ראשונה. </w:t>
      </w:r>
      <w:bookmarkStart w:id="117" w:name="_ETM_Q1_555992"/>
      <w:bookmarkEnd w:id="117"/>
      <w:r>
        <w:rPr>
          <w:rFonts w:hint="cs"/>
          <w:rtl/>
        </w:rPr>
        <w:t xml:space="preserve">בדרך כלל היו מביאים מישהו מבחוץ. שאפו ענק. </w:t>
      </w:r>
    </w:p>
    <w:p w:rsidR="00233589" w:rsidRDefault="00233589" w:rsidP="00233589">
      <w:pPr>
        <w:rPr>
          <w:rtl/>
        </w:rPr>
      </w:pPr>
    </w:p>
    <w:p w:rsidR="00AC6849" w:rsidRDefault="00AC6849" w:rsidP="00AC6849">
      <w:pPr>
        <w:pStyle w:val="a4"/>
        <w:keepNext/>
        <w:rPr>
          <w:rtl/>
        </w:rPr>
      </w:pPr>
      <w:bookmarkStart w:id="118" w:name="_ETM_Q1_559580"/>
      <w:bookmarkEnd w:id="118"/>
      <w:r>
        <w:rPr>
          <w:rtl/>
        </w:rPr>
        <w:t>נורית קורן (הליכוד):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 xml:space="preserve">נכון. כל </w:t>
      </w:r>
      <w:bookmarkStart w:id="119" w:name="_ETM_Q1_560280"/>
      <w:bookmarkEnd w:id="119"/>
      <w:r>
        <w:rPr>
          <w:rFonts w:hint="cs"/>
          <w:rtl/>
        </w:rPr>
        <w:t>הכבוד.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f9"/>
        <w:keepNext/>
        <w:rPr>
          <w:rtl/>
        </w:rPr>
      </w:pPr>
      <w:bookmarkStart w:id="120" w:name="_ETM_Q1_561109"/>
      <w:bookmarkStart w:id="121" w:name="_ETM_Q1_568163"/>
      <w:bookmarkEnd w:id="120"/>
      <w:bookmarkEnd w:id="121"/>
      <w:r>
        <w:rPr>
          <w:rtl/>
        </w:rPr>
        <w:t>שרון שואן: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>כפי שציינתי,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1,900 נשים. 75 אחוזים </w:t>
      </w:r>
      <w:bookmarkStart w:id="122" w:name="_ETM_Q1_574328"/>
      <w:bookmarkEnd w:id="122"/>
      <w:r>
        <w:rPr>
          <w:rFonts w:hint="cs"/>
          <w:rtl/>
        </w:rPr>
        <w:t xml:space="preserve">מהנשים בשירות בתי הסוהר עובדות עם אסירים. נמצאות </w:t>
      </w:r>
      <w:bookmarkStart w:id="123" w:name="_ETM_Q1_579204"/>
      <w:bookmarkEnd w:id="123"/>
      <w:r>
        <w:rPr>
          <w:rFonts w:hint="cs"/>
          <w:rtl/>
        </w:rPr>
        <w:t>בבתי הסוהר. עובדות עם אסירים.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4"/>
        <w:keepNext/>
        <w:rPr>
          <w:rtl/>
        </w:rPr>
      </w:pPr>
      <w:bookmarkStart w:id="124" w:name="_ETM_Q1_580620"/>
      <w:bookmarkEnd w:id="124"/>
      <w:r>
        <w:rPr>
          <w:rtl/>
        </w:rPr>
        <w:t>נורית קורן (הליכוד):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>מה זה אומר?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f9"/>
        <w:keepNext/>
        <w:rPr>
          <w:rtl/>
        </w:rPr>
      </w:pPr>
      <w:bookmarkStart w:id="125" w:name="_ETM_Q1_583325"/>
      <w:bookmarkEnd w:id="125"/>
      <w:r>
        <w:rPr>
          <w:rtl/>
        </w:rPr>
        <w:t>שרון שואן: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 xml:space="preserve">זה אומר סוהרות באגפים, זה </w:t>
      </w:r>
      <w:bookmarkStart w:id="126" w:name="_ETM_Q1_584190"/>
      <w:bookmarkEnd w:id="126"/>
      <w:r>
        <w:rPr>
          <w:rFonts w:hint="cs"/>
          <w:rtl/>
        </w:rPr>
        <w:t xml:space="preserve">אומר מנהלות אגף, זה אומר מפקדות משמרות, זה אומר עובדות </w:t>
      </w:r>
      <w:bookmarkStart w:id="127" w:name="_ETM_Q1_587266"/>
      <w:bookmarkEnd w:id="127"/>
      <w:r>
        <w:rPr>
          <w:rFonts w:hint="cs"/>
          <w:rtl/>
        </w:rPr>
        <w:t xml:space="preserve">סוציאליות שנמצאות בתוך האגפים וקצינות חינוך שיושבות עם האסירים. </w:t>
      </w:r>
      <w:bookmarkStart w:id="128" w:name="_ETM_Q1_592745"/>
      <w:bookmarkEnd w:id="128"/>
      <w:r>
        <w:rPr>
          <w:rFonts w:hint="cs"/>
          <w:rtl/>
        </w:rPr>
        <w:t>השוויון הוא טוטלי. אין תפקיד שפתוח לגבר ולא פתוח לאישה כ</w:t>
      </w:r>
      <w:bookmarkStart w:id="129" w:name="_ETM_Q1_596757"/>
      <w:bookmarkEnd w:id="129"/>
      <w:r>
        <w:rPr>
          <w:rFonts w:hint="cs"/>
          <w:rtl/>
        </w:rPr>
        <w:t xml:space="preserve">ולל תפקידי ביטחון. 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4"/>
        <w:keepNext/>
        <w:rPr>
          <w:rtl/>
        </w:rPr>
      </w:pPr>
      <w:bookmarkStart w:id="130" w:name="_ETM_Q1_600853"/>
      <w:bookmarkEnd w:id="130"/>
      <w:r>
        <w:rPr>
          <w:rtl/>
        </w:rPr>
        <w:t>נורית קורן (הליכוד):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 xml:space="preserve">הן עושות את אותו תפקיד שעושה </w:t>
      </w:r>
      <w:bookmarkStart w:id="131" w:name="_ETM_Q1_598744"/>
      <w:bookmarkEnd w:id="131"/>
      <w:r>
        <w:rPr>
          <w:rFonts w:hint="cs"/>
          <w:rtl/>
        </w:rPr>
        <w:t>גבר.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f9"/>
        <w:keepNext/>
        <w:rPr>
          <w:rtl/>
        </w:rPr>
      </w:pPr>
      <w:bookmarkStart w:id="132" w:name="_ETM_Q1_601738"/>
      <w:bookmarkStart w:id="133" w:name="_ETM_Q1_600834"/>
      <w:bookmarkEnd w:id="132"/>
      <w:bookmarkEnd w:id="133"/>
      <w:r>
        <w:rPr>
          <w:rtl/>
        </w:rPr>
        <w:t>שרון שואן: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 xml:space="preserve">חד משמעית. 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4"/>
        <w:keepNext/>
        <w:rPr>
          <w:rtl/>
        </w:rPr>
      </w:pPr>
      <w:bookmarkStart w:id="134" w:name="_ETM_Q1_607251"/>
      <w:bookmarkEnd w:id="134"/>
      <w:r>
        <w:rPr>
          <w:rtl/>
        </w:rPr>
        <w:t>לאה פדידה (המחנה הציוני):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>או שגבר עושה את התפקיד שהן עושות.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f6"/>
        <w:keepNext/>
        <w:rPr>
          <w:rtl/>
        </w:rPr>
      </w:pPr>
      <w:bookmarkStart w:id="135" w:name="_ETM_Q1_605589"/>
      <w:bookmarkEnd w:id="135"/>
      <w:r>
        <w:rPr>
          <w:rtl/>
        </w:rPr>
        <w:t>היו"ר יואב קיש: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>זה לא משנה.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f9"/>
        <w:keepNext/>
        <w:rPr>
          <w:rtl/>
        </w:rPr>
      </w:pPr>
      <w:bookmarkStart w:id="136" w:name="_ETM_Q1_607473"/>
      <w:bookmarkEnd w:id="136"/>
      <w:r>
        <w:rPr>
          <w:rtl/>
        </w:rPr>
        <w:t>שרון שואן: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 xml:space="preserve">אני מייצג את הארגון ולא את הגברים. </w:t>
      </w:r>
      <w:bookmarkStart w:id="137" w:name="_ETM_Q1_609556"/>
      <w:bookmarkEnd w:id="137"/>
    </w:p>
    <w:p w:rsidR="00AC6849" w:rsidRDefault="00AC6849" w:rsidP="00AC6849">
      <w:pPr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>א</w:t>
      </w:r>
      <w:bookmarkStart w:id="138" w:name="_ETM_Q1_611520"/>
      <w:bookmarkEnd w:id="138"/>
      <w:r>
        <w:rPr>
          <w:rFonts w:hint="cs"/>
          <w:rtl/>
        </w:rPr>
        <w:t>ני אומר דבר נוסף לגבי הסוגיה של שדר</w:t>
      </w:r>
      <w:bookmarkStart w:id="139" w:name="_ETM_Q1_612405"/>
      <w:bookmarkEnd w:id="139"/>
      <w:r>
        <w:rPr>
          <w:rFonts w:hint="cs"/>
          <w:rtl/>
        </w:rPr>
        <w:t>ת הפיקוד. זה שיש נציבה משירות בתי הסוהר, זה לא</w:t>
      </w:r>
      <w:bookmarkStart w:id="140" w:name="_ETM_Q1_614608"/>
      <w:bookmarkEnd w:id="140"/>
      <w:r>
        <w:rPr>
          <w:rFonts w:hint="cs"/>
          <w:rtl/>
        </w:rPr>
        <w:t xml:space="preserve"> אומר ששאר שדרות הפיקוד מופקרת. יש לנו לצורך העניין </w:t>
      </w:r>
      <w:bookmarkStart w:id="141" w:name="_ETM_Q1_618052"/>
      <w:bookmarkEnd w:id="141"/>
      <w:r>
        <w:rPr>
          <w:rFonts w:hint="cs"/>
          <w:rtl/>
        </w:rPr>
        <w:t>ארבע מפקדות בתי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סוהר וחמש סגניות. מתוך 21 תתי-גונדרים, שבע הן נשים. ויש עוד כמה דוגמאות </w:t>
      </w:r>
      <w:bookmarkStart w:id="142" w:name="_ETM_Q1_628155"/>
      <w:bookmarkEnd w:id="142"/>
      <w:r>
        <w:rPr>
          <w:rFonts w:hint="cs"/>
          <w:rtl/>
        </w:rPr>
        <w:t>שלא נרחיב אבל אני חושב שהייצוג הוא הולם.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f6"/>
        <w:keepNext/>
        <w:rPr>
          <w:rtl/>
        </w:rPr>
      </w:pPr>
      <w:bookmarkStart w:id="143" w:name="_ETM_Q1_632030"/>
      <w:bookmarkEnd w:id="143"/>
      <w:r>
        <w:rPr>
          <w:rtl/>
        </w:rPr>
        <w:t>היו"ר יואב קיש: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144" w:name="_ETM_Q1_630850"/>
      <w:bookmarkEnd w:id="144"/>
      <w:r>
        <w:rPr>
          <w:rFonts w:hint="cs"/>
          <w:rtl/>
        </w:rPr>
        <w:t>להיכנס לנושא הזה.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f9"/>
        <w:keepNext/>
        <w:rPr>
          <w:rtl/>
        </w:rPr>
      </w:pPr>
      <w:r>
        <w:rPr>
          <w:rtl/>
        </w:rPr>
        <w:t>שרון שואן: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>כאן אני עוצר.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4"/>
        <w:keepNext/>
        <w:rPr>
          <w:rtl/>
        </w:rPr>
      </w:pPr>
      <w:bookmarkStart w:id="145" w:name="_ETM_Q1_634066"/>
      <w:bookmarkEnd w:id="145"/>
      <w:r>
        <w:rPr>
          <w:rtl/>
        </w:rPr>
        <w:t>לאה פדידה (המחנה הציוני):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 xml:space="preserve">לגבי כלל. אם סוהרת מבקשת לא לעבוד עם אסירים ביטחוניים, האם אפשר להכריח אותה? בוא נלך </w:t>
      </w:r>
      <w:bookmarkStart w:id="146" w:name="_ETM_Q1_639595"/>
      <w:bookmarkEnd w:id="146"/>
      <w:r>
        <w:rPr>
          <w:rFonts w:hint="cs"/>
          <w:rtl/>
        </w:rPr>
        <w:t>לכלל ולא למקרה הפרטני.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4"/>
        <w:keepNext/>
        <w:rPr>
          <w:rtl/>
        </w:rPr>
      </w:pPr>
      <w:bookmarkStart w:id="147" w:name="_ETM_Q1_640957"/>
      <w:bookmarkStart w:id="148" w:name="_ETM_Q1_643028"/>
      <w:bookmarkEnd w:id="147"/>
      <w:bookmarkEnd w:id="148"/>
      <w:r>
        <w:rPr>
          <w:rtl/>
        </w:rPr>
        <w:t>מיקי לוי (יש עתיד):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>יש גם אסירות ביטחוניות.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4"/>
        <w:keepNext/>
        <w:rPr>
          <w:rtl/>
        </w:rPr>
      </w:pPr>
      <w:bookmarkStart w:id="149" w:name="_ETM_Q1_643635"/>
      <w:bookmarkEnd w:id="149"/>
      <w:r>
        <w:rPr>
          <w:rtl/>
        </w:rPr>
        <w:t>לאה פדידה (המחנה הציוני):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>אתה מתרגם שלי היום?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4"/>
        <w:keepNext/>
        <w:rPr>
          <w:rtl/>
        </w:rPr>
      </w:pPr>
      <w:bookmarkStart w:id="150" w:name="_ETM_Q1_644637"/>
      <w:bookmarkStart w:id="151" w:name="_ETM_Q1_645682"/>
      <w:bookmarkEnd w:id="150"/>
      <w:bookmarkEnd w:id="151"/>
      <w:r>
        <w:rPr>
          <w:rtl/>
        </w:rPr>
        <w:t>מיקי לוי (יש עתיד):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 xml:space="preserve">כן. </w:t>
      </w:r>
      <w:bookmarkStart w:id="152" w:name="_ETM_Q1_646617"/>
      <w:bookmarkEnd w:id="152"/>
      <w:r>
        <w:rPr>
          <w:rFonts w:hint="cs"/>
          <w:rtl/>
        </w:rPr>
        <w:t>כל שנייה היא צריכה לשאול אותו משהו.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f9"/>
        <w:keepNext/>
        <w:rPr>
          <w:rtl/>
        </w:rPr>
      </w:pPr>
      <w:bookmarkStart w:id="153" w:name="_ETM_Q1_647912"/>
      <w:bookmarkStart w:id="154" w:name="_ETM_Q1_658428"/>
      <w:bookmarkEnd w:id="153"/>
      <w:bookmarkEnd w:id="154"/>
      <w:r>
        <w:rPr>
          <w:rtl/>
        </w:rPr>
        <w:t>שרון שואן: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 xml:space="preserve">השוויון הוא מלא. כמו שסוהר לא יכול להעדיף לא לעבוד במקום מסוים, גם סוהרת </w:t>
      </w:r>
      <w:bookmarkStart w:id="155" w:name="_ETM_Q1_669989"/>
      <w:bookmarkEnd w:id="155"/>
      <w:r>
        <w:rPr>
          <w:rFonts w:hint="cs"/>
          <w:rtl/>
        </w:rPr>
        <w:t xml:space="preserve">לא יכולה להעדיף כי בסוף סוהרת התגייסה לעשות את </w:t>
      </w:r>
      <w:bookmarkStart w:id="156" w:name="_ETM_Q1_672754"/>
      <w:bookmarkEnd w:id="156"/>
      <w:r>
        <w:rPr>
          <w:rFonts w:hint="cs"/>
          <w:rtl/>
        </w:rPr>
        <w:t xml:space="preserve">כל התפקידים בדיוק כמו גברים. אם יש בעיה ספציפית, </w:t>
      </w:r>
      <w:bookmarkStart w:id="157" w:name="_ETM_Q1_675589"/>
      <w:bookmarkEnd w:id="157"/>
      <w:r>
        <w:rPr>
          <w:rFonts w:hint="cs"/>
          <w:rtl/>
        </w:rPr>
        <w:t xml:space="preserve">איום, הטרדה, משהו שעלול לפגוע </w:t>
      </w:r>
      <w:r>
        <w:rPr>
          <w:rtl/>
        </w:rPr>
        <w:t>–</w:t>
      </w:r>
      <w:r>
        <w:rPr>
          <w:rFonts w:hint="cs"/>
          <w:rtl/>
        </w:rPr>
        <w:t xml:space="preserve"> אנחנו מחויבים לשמור על ש</w:t>
      </w:r>
      <w:bookmarkStart w:id="158" w:name="_ETM_Q1_679604"/>
      <w:bookmarkEnd w:id="158"/>
      <w:r>
        <w:rPr>
          <w:rFonts w:hint="cs"/>
          <w:rtl/>
        </w:rPr>
        <w:t>לומם, גם הגופני וגם הנפשי, של הסוהרים והסוהרות שלנו.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f6"/>
        <w:keepNext/>
        <w:rPr>
          <w:rtl/>
        </w:rPr>
      </w:pPr>
      <w:bookmarkStart w:id="159" w:name="_ETM_Q1_684991"/>
      <w:bookmarkStart w:id="160" w:name="_ETM_Q1_686033"/>
      <w:bookmarkEnd w:id="159"/>
      <w:bookmarkEnd w:id="160"/>
      <w:r>
        <w:rPr>
          <w:rtl/>
        </w:rPr>
        <w:t>היו"ר יואב קיש: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>חשוב לי</w:t>
      </w:r>
      <w:bookmarkStart w:id="161" w:name="_ETM_Q1_685297"/>
      <w:bookmarkEnd w:id="161"/>
      <w:r>
        <w:rPr>
          <w:rFonts w:hint="cs"/>
          <w:rtl/>
        </w:rPr>
        <w:t xml:space="preserve"> לומר דבר אחד. אני רוצה להגיד לכם שאני </w:t>
      </w:r>
      <w:bookmarkStart w:id="162" w:name="_ETM_Q1_690568"/>
      <w:bookmarkEnd w:id="162"/>
      <w:r>
        <w:rPr>
          <w:rFonts w:hint="cs"/>
          <w:rtl/>
        </w:rPr>
        <w:t xml:space="preserve">לא עושה כאן דיון על סטטוס השילוב הפמיניסטי בשירות </w:t>
      </w:r>
      <w:bookmarkStart w:id="163" w:name="_ETM_Q1_694115"/>
      <w:bookmarkEnd w:id="163"/>
      <w:r>
        <w:rPr>
          <w:rFonts w:hint="cs"/>
          <w:rtl/>
        </w:rPr>
        <w:t>בתי הסוהר. זאת לא מטרת הדיון. שמענו את גישת שב"ס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לנושא, שמבחינתם זה "שקוף" ושוויון מלא, ומזה אני </w:t>
      </w:r>
      <w:bookmarkStart w:id="164" w:name="_ETM_Q1_705264"/>
      <w:bookmarkEnd w:id="164"/>
      <w:r>
        <w:rPr>
          <w:rFonts w:hint="cs"/>
          <w:rtl/>
        </w:rPr>
        <w:t xml:space="preserve">ממשיך הלאה. אני כן הייתי רוצה יותר לדבר על תפיסה </w:t>
      </w:r>
      <w:bookmarkStart w:id="165" w:name="_ETM_Q1_710096"/>
      <w:bookmarkEnd w:id="165"/>
      <w:r>
        <w:rPr>
          <w:rFonts w:hint="cs"/>
          <w:rtl/>
        </w:rPr>
        <w:t>של התמודדות עם המחבלים, אותם אסירים ביטחוניים שיושבים - - -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4"/>
        <w:keepNext/>
        <w:rPr>
          <w:rtl/>
        </w:rPr>
      </w:pPr>
      <w:r>
        <w:rPr>
          <w:rtl/>
        </w:rPr>
        <w:t>מרב מיכאלי (המחנה הציוני):</w:t>
      </w:r>
    </w:p>
    <w:p w:rsidR="00AC6849" w:rsidRDefault="00AC6849" w:rsidP="00AC6849">
      <w:pPr>
        <w:pStyle w:val="KeepWithNext"/>
        <w:rPr>
          <w:rtl/>
          <w:lang w:eastAsia="he-IL"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 xml:space="preserve">שאלה משלימה לפני שאתה עובר, ברשותך אדוני. הפרקטיקה הזאת </w:t>
      </w:r>
      <w:bookmarkStart w:id="166" w:name="_ETM_Q1_718369"/>
      <w:bookmarkEnd w:id="166"/>
      <w:r>
        <w:rPr>
          <w:rFonts w:hint="cs"/>
          <w:rtl/>
        </w:rPr>
        <w:t>שעל פניו פורסמה בכתבה הזאת של שיבוץ סוהרות, אולי</w:t>
      </w:r>
      <w:bookmarkStart w:id="167" w:name="_ETM_Q1_722012"/>
      <w:bookmarkEnd w:id="167"/>
      <w:r>
        <w:rPr>
          <w:rFonts w:hint="cs"/>
          <w:rtl/>
        </w:rPr>
        <w:t xml:space="preserve"> גם סוהרים, לפי בקשה של אסירים, זה דבר ששב"ס </w:t>
      </w:r>
      <w:bookmarkStart w:id="168" w:name="_ETM_Q1_726848"/>
      <w:bookmarkEnd w:id="168"/>
      <w:r>
        <w:rPr>
          <w:rFonts w:hint="cs"/>
          <w:rtl/>
        </w:rPr>
        <w:t>עושה?</w:t>
      </w:r>
    </w:p>
    <w:p w:rsidR="00AC6849" w:rsidRDefault="00AC6849" w:rsidP="00AC6849">
      <w:pPr>
        <w:rPr>
          <w:rtl/>
        </w:rPr>
      </w:pPr>
    </w:p>
    <w:p w:rsidR="00AC6849" w:rsidRDefault="00AC6849" w:rsidP="00AC6849">
      <w:pPr>
        <w:pStyle w:val="af6"/>
        <w:keepNext/>
        <w:rPr>
          <w:rtl/>
        </w:rPr>
      </w:pPr>
      <w:bookmarkStart w:id="169" w:name="_ETM_Q1_728007"/>
      <w:bookmarkStart w:id="170" w:name="_ETM_Q1_728928"/>
      <w:bookmarkEnd w:id="169"/>
      <w:bookmarkEnd w:id="170"/>
      <w:r>
        <w:rPr>
          <w:rtl/>
        </w:rPr>
        <w:lastRenderedPageBreak/>
        <w:t>היו"ר יואב קיש:</w:t>
      </w:r>
    </w:p>
    <w:p w:rsidR="00AC6849" w:rsidRDefault="00AC6849" w:rsidP="00AC6849">
      <w:pPr>
        <w:pStyle w:val="KeepWithNext"/>
        <w:rPr>
          <w:rtl/>
        </w:rPr>
      </w:pPr>
    </w:p>
    <w:p w:rsidR="00AC6849" w:rsidRDefault="00AC6849" w:rsidP="00AC6849">
      <w:pPr>
        <w:rPr>
          <w:rtl/>
        </w:rPr>
      </w:pPr>
      <w:r>
        <w:rPr>
          <w:rFonts w:hint="cs"/>
          <w:rtl/>
        </w:rPr>
        <w:t xml:space="preserve">לא. לא היית כאן בהתחלה. דיברנו על זה. אמרנו שהנושא </w:t>
      </w:r>
      <w:bookmarkStart w:id="171" w:name="_ETM_Q1_734826"/>
      <w:bookmarkEnd w:id="171"/>
      <w:r>
        <w:rPr>
          <w:rFonts w:hint="cs"/>
          <w:rtl/>
        </w:rPr>
        <w:t xml:space="preserve">של ההטרדה כביכול המינית מוגדר תקיפה וזה קורה כלפי גברים </w:t>
      </w:r>
      <w:bookmarkStart w:id="172" w:name="_ETM_Q1_737913"/>
      <w:bookmarkEnd w:id="172"/>
      <w:r>
        <w:rPr>
          <w:rFonts w:hint="cs"/>
          <w:rtl/>
        </w:rPr>
        <w:t xml:space="preserve">וכלפי נשים וכך מתייחסים לזה. לכן אני לא נכנס </w:t>
      </w:r>
      <w:bookmarkStart w:id="173" w:name="_ETM_Q1_742499"/>
      <w:bookmarkEnd w:id="173"/>
      <w:r>
        <w:rPr>
          <w:rFonts w:hint="cs"/>
          <w:rtl/>
        </w:rPr>
        <w:t xml:space="preserve">לזה, כאילו למה אישה או למה גבר. זאת </w:t>
      </w:r>
      <w:bookmarkStart w:id="174" w:name="_ETM_Q1_744056"/>
      <w:bookmarkEnd w:id="174"/>
      <w:r>
        <w:rPr>
          <w:rFonts w:hint="cs"/>
          <w:rtl/>
        </w:rPr>
        <w:t>תקיפה. לא ראוי. עבירה שנייה, ועל זה דיברנו,</w:t>
      </w:r>
      <w:bookmarkStart w:id="175" w:name="_ETM_Q1_748906"/>
      <w:bookmarkEnd w:id="175"/>
      <w:r>
        <w:rPr>
          <w:rFonts w:hint="cs"/>
          <w:rtl/>
        </w:rPr>
        <w:t xml:space="preserve"> שהיא נשמעת חמורה מאין כמוה, שאין לה תקדים בשירות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בתי הסוהר, של קצין מודיעין שמנהל סוהרים או סוהרות </w:t>
      </w:r>
      <w:bookmarkStart w:id="176" w:name="_ETM_Q1_755751"/>
      <w:bookmarkEnd w:id="176"/>
      <w:r>
        <w:rPr>
          <w:rFonts w:hint="cs"/>
          <w:rtl/>
        </w:rPr>
        <w:t xml:space="preserve">בהתאם לדרישות אסירים </w:t>
      </w:r>
      <w:r>
        <w:rPr>
          <w:rtl/>
        </w:rPr>
        <w:t>–</w:t>
      </w:r>
      <w:r>
        <w:rPr>
          <w:rFonts w:hint="cs"/>
          <w:rtl/>
        </w:rPr>
        <w:t xml:space="preserve"> אם זה נכון, זה בחקירה, זה </w:t>
      </w:r>
      <w:bookmarkStart w:id="177" w:name="_ETM_Q1_761519"/>
      <w:bookmarkEnd w:id="177"/>
      <w:r>
        <w:rPr>
          <w:rFonts w:hint="cs"/>
          <w:rtl/>
        </w:rPr>
        <w:t>חמור מאוד.</w:t>
      </w:r>
    </w:p>
    <w:p w:rsidR="00203367" w:rsidRDefault="00203367" w:rsidP="00AC6849">
      <w:pPr>
        <w:rPr>
          <w:rtl/>
        </w:rPr>
      </w:pPr>
    </w:p>
    <w:p w:rsidR="00203367" w:rsidRDefault="00203367" w:rsidP="00203367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203367" w:rsidRDefault="00203367" w:rsidP="00203367">
      <w:pPr>
        <w:pStyle w:val="KeepWithNext"/>
        <w:rPr>
          <w:rtl/>
        </w:rPr>
      </w:pPr>
    </w:p>
    <w:p w:rsidR="00203367" w:rsidRDefault="00203367" w:rsidP="00203367">
      <w:pPr>
        <w:rPr>
          <w:rtl/>
        </w:rPr>
      </w:pPr>
      <w:r>
        <w:rPr>
          <w:rFonts w:hint="cs"/>
          <w:rtl/>
        </w:rPr>
        <w:t>הוא גם הושעה.</w:t>
      </w:r>
    </w:p>
    <w:p w:rsidR="00203367" w:rsidRDefault="00203367" w:rsidP="00203367">
      <w:pPr>
        <w:rPr>
          <w:rtl/>
        </w:rPr>
      </w:pPr>
    </w:p>
    <w:p w:rsidR="00203367" w:rsidRDefault="00203367" w:rsidP="00203367">
      <w:pPr>
        <w:pStyle w:val="af6"/>
        <w:keepNext/>
        <w:rPr>
          <w:rtl/>
        </w:rPr>
      </w:pPr>
      <w:bookmarkStart w:id="178" w:name="_ETM_Q1_763707"/>
      <w:bookmarkEnd w:id="178"/>
      <w:r>
        <w:rPr>
          <w:rtl/>
        </w:rPr>
        <w:t>היו"ר יואב קיש:</w:t>
      </w:r>
    </w:p>
    <w:p w:rsidR="00203367" w:rsidRDefault="00203367" w:rsidP="00203367">
      <w:pPr>
        <w:pStyle w:val="KeepWithNext"/>
        <w:rPr>
          <w:rtl/>
        </w:rPr>
      </w:pPr>
    </w:p>
    <w:p w:rsidR="00203367" w:rsidRDefault="00203367" w:rsidP="00203367">
      <w:pPr>
        <w:rPr>
          <w:rtl/>
        </w:rPr>
      </w:pPr>
      <w:r>
        <w:rPr>
          <w:rFonts w:hint="cs"/>
          <w:rtl/>
        </w:rPr>
        <w:t>חמור מאוד. התחילה חקירה והוא הושעה. ברור לכ</w:t>
      </w:r>
      <w:bookmarkStart w:id="179" w:name="_ETM_Q1_766491"/>
      <w:bookmarkEnd w:id="179"/>
      <w:r>
        <w:rPr>
          <w:rFonts w:hint="cs"/>
          <w:rtl/>
        </w:rPr>
        <w:t>ולם שזה קו אדום של חוצים.</w:t>
      </w:r>
    </w:p>
    <w:p w:rsidR="00203367" w:rsidRDefault="00203367" w:rsidP="00203367">
      <w:pPr>
        <w:rPr>
          <w:rtl/>
        </w:rPr>
      </w:pPr>
    </w:p>
    <w:p w:rsidR="00203367" w:rsidRDefault="00203367" w:rsidP="00203367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203367" w:rsidRDefault="00203367" w:rsidP="00203367">
      <w:pPr>
        <w:pStyle w:val="KeepWithNext"/>
        <w:rPr>
          <w:rtl/>
        </w:rPr>
      </w:pPr>
    </w:p>
    <w:p w:rsidR="00203367" w:rsidRDefault="00203367" w:rsidP="00203367">
      <w:pPr>
        <w:rPr>
          <w:rtl/>
        </w:rPr>
      </w:pPr>
      <w:r>
        <w:rPr>
          <w:rFonts w:hint="cs"/>
          <w:rtl/>
        </w:rPr>
        <w:t xml:space="preserve">השאלה אם היו עוד אנשים </w:t>
      </w:r>
      <w:bookmarkStart w:id="180" w:name="_ETM_Q1_769009"/>
      <w:bookmarkEnd w:id="180"/>
      <w:r>
        <w:rPr>
          <w:rFonts w:hint="cs"/>
          <w:rtl/>
        </w:rPr>
        <w:t xml:space="preserve">שידעו על כך. שמענו אתמול, גם בוועדת הביקורת, והתרשמנו שהמערכת </w:t>
      </w:r>
      <w:bookmarkStart w:id="181" w:name="_ETM_Q1_777958"/>
      <w:bookmarkEnd w:id="181"/>
      <w:r>
        <w:rPr>
          <w:rFonts w:hint="cs"/>
          <w:rtl/>
        </w:rPr>
        <w:t xml:space="preserve">ידעה. </w:t>
      </w:r>
      <w:bookmarkStart w:id="182" w:name="_ETM_Q1_780933"/>
      <w:bookmarkEnd w:id="182"/>
    </w:p>
    <w:p w:rsidR="00203367" w:rsidRDefault="00203367" w:rsidP="00203367">
      <w:pPr>
        <w:rPr>
          <w:rtl/>
        </w:rPr>
      </w:pPr>
    </w:p>
    <w:p w:rsidR="00203367" w:rsidRDefault="00203367" w:rsidP="0020336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03367" w:rsidRDefault="00203367" w:rsidP="00203367">
      <w:pPr>
        <w:pStyle w:val="KeepWithNext"/>
        <w:rPr>
          <w:rtl/>
        </w:rPr>
      </w:pPr>
    </w:p>
    <w:p w:rsidR="00203367" w:rsidRDefault="00203367" w:rsidP="00203367">
      <w:pPr>
        <w:rPr>
          <w:rtl/>
        </w:rPr>
      </w:pPr>
      <w:r>
        <w:rPr>
          <w:rFonts w:hint="cs"/>
          <w:rtl/>
        </w:rPr>
        <w:t>שיש פרקטיקה כזאת. עו</w:t>
      </w:r>
      <w:bookmarkStart w:id="183" w:name="_ETM_Q1_788814"/>
      <w:bookmarkEnd w:id="183"/>
      <w:r>
        <w:rPr>
          <w:rFonts w:hint="cs"/>
          <w:rtl/>
        </w:rPr>
        <w:t>בדה שהיו כאלה שטענו שידעו על התנהלות כזאת.</w:t>
      </w:r>
    </w:p>
    <w:p w:rsidR="00203367" w:rsidRDefault="00203367" w:rsidP="00203367">
      <w:pPr>
        <w:rPr>
          <w:rtl/>
        </w:rPr>
      </w:pPr>
      <w:bookmarkStart w:id="184" w:name="_ETM_Q1_795140"/>
      <w:bookmarkStart w:id="185" w:name="_ETM_Q1_795856"/>
      <w:bookmarkEnd w:id="184"/>
      <w:bookmarkEnd w:id="185"/>
    </w:p>
    <w:p w:rsidR="00203367" w:rsidRDefault="00203367" w:rsidP="00203367">
      <w:pPr>
        <w:pStyle w:val="a4"/>
        <w:keepNext/>
        <w:rPr>
          <w:rtl/>
        </w:rPr>
      </w:pPr>
      <w:r>
        <w:rPr>
          <w:rtl/>
        </w:rPr>
        <w:t>מרב מיכאלי (המחנה הציוני):</w:t>
      </w:r>
    </w:p>
    <w:p w:rsidR="00203367" w:rsidRDefault="00203367" w:rsidP="00203367">
      <w:pPr>
        <w:pStyle w:val="KeepWithNext"/>
        <w:rPr>
          <w:rtl/>
        </w:rPr>
      </w:pPr>
    </w:p>
    <w:p w:rsidR="00203367" w:rsidRDefault="00203367" w:rsidP="00203367">
      <w:pPr>
        <w:rPr>
          <w:rtl/>
        </w:rPr>
      </w:pPr>
      <w:r>
        <w:rPr>
          <w:rFonts w:hint="cs"/>
          <w:rtl/>
        </w:rPr>
        <w:t xml:space="preserve">אני רוצה להבין אם יש פרקטיקה כזאת. אני רוצה לדעת אם זאת מדיניות. אם זאת לא מדיניות, אני </w:t>
      </w:r>
      <w:bookmarkStart w:id="186" w:name="_ETM_Q1_796860"/>
      <w:bookmarkEnd w:id="186"/>
      <w:r>
        <w:rPr>
          <w:rFonts w:hint="cs"/>
          <w:rtl/>
        </w:rPr>
        <w:t>רוצה לדעת באמת עד כמה אתם מודעים לפרקטיקה כזאת שרווחת ומה עושים עם זה.</w:t>
      </w:r>
    </w:p>
    <w:p w:rsidR="00203367" w:rsidRDefault="00203367" w:rsidP="00203367">
      <w:pPr>
        <w:rPr>
          <w:rtl/>
        </w:rPr>
      </w:pPr>
    </w:p>
    <w:p w:rsidR="00203367" w:rsidRDefault="00203367" w:rsidP="00203367">
      <w:pPr>
        <w:pStyle w:val="af6"/>
        <w:keepNext/>
        <w:rPr>
          <w:rtl/>
        </w:rPr>
      </w:pPr>
      <w:bookmarkStart w:id="187" w:name="_ETM_Q1_802164"/>
      <w:bookmarkStart w:id="188" w:name="_ETM_Q1_803270"/>
      <w:bookmarkEnd w:id="187"/>
      <w:bookmarkEnd w:id="188"/>
      <w:r>
        <w:rPr>
          <w:rtl/>
        </w:rPr>
        <w:t>היו"ר יואב קיש:</w:t>
      </w:r>
    </w:p>
    <w:p w:rsidR="00203367" w:rsidRDefault="00203367" w:rsidP="00203367">
      <w:pPr>
        <w:pStyle w:val="KeepWithNext"/>
        <w:rPr>
          <w:rtl/>
        </w:rPr>
      </w:pPr>
    </w:p>
    <w:p w:rsidR="00203367" w:rsidRDefault="00203367" w:rsidP="00203367">
      <w:pPr>
        <w:rPr>
          <w:rtl/>
        </w:rPr>
      </w:pPr>
      <w:r>
        <w:rPr>
          <w:rFonts w:hint="cs"/>
          <w:rtl/>
        </w:rPr>
        <w:t xml:space="preserve">שאלה מצוינת. לירן, כמי שאסף את כל </w:t>
      </w:r>
      <w:bookmarkStart w:id="189" w:name="_ETM_Q1_807897"/>
      <w:bookmarkEnd w:id="189"/>
      <w:r>
        <w:rPr>
          <w:rFonts w:hint="cs"/>
          <w:rtl/>
        </w:rPr>
        <w:t xml:space="preserve">המידע, לפחות בצינורות שלך, האם אתה שמעת על </w:t>
      </w:r>
      <w:bookmarkStart w:id="190" w:name="_ETM_Q1_811762"/>
      <w:bookmarkEnd w:id="190"/>
      <w:r>
        <w:rPr>
          <w:rFonts w:hint="cs"/>
          <w:rtl/>
        </w:rPr>
        <w:t xml:space="preserve">כך שזאת פרקטיקה או עוד מקרים או עוד דברים? אני </w:t>
      </w:r>
      <w:bookmarkStart w:id="191" w:name="_ETM_Q1_813645"/>
      <w:bookmarkEnd w:id="191"/>
      <w:r>
        <w:rPr>
          <w:rFonts w:hint="cs"/>
          <w:rtl/>
        </w:rPr>
        <w:t>אשמח לשמוע את ההתייחסות שלך.</w:t>
      </w:r>
    </w:p>
    <w:p w:rsidR="00203367" w:rsidRDefault="00203367" w:rsidP="00203367">
      <w:pPr>
        <w:rPr>
          <w:rtl/>
        </w:rPr>
      </w:pPr>
    </w:p>
    <w:p w:rsidR="00203367" w:rsidRDefault="00203367" w:rsidP="00203367">
      <w:pPr>
        <w:pStyle w:val="af9"/>
        <w:keepNext/>
        <w:rPr>
          <w:rtl/>
        </w:rPr>
      </w:pPr>
      <w:bookmarkStart w:id="192" w:name="_ETM_Q1_812473"/>
      <w:bookmarkEnd w:id="192"/>
      <w:r>
        <w:rPr>
          <w:rtl/>
        </w:rPr>
        <w:t>לירן לוי:</w:t>
      </w:r>
    </w:p>
    <w:p w:rsidR="00203367" w:rsidRDefault="00203367" w:rsidP="00203367">
      <w:pPr>
        <w:pStyle w:val="KeepWithNext"/>
        <w:rPr>
          <w:rtl/>
        </w:rPr>
      </w:pPr>
    </w:p>
    <w:p w:rsidR="00203367" w:rsidRDefault="00203367" w:rsidP="00203367">
      <w:pPr>
        <w:rPr>
          <w:rtl/>
        </w:rPr>
      </w:pPr>
      <w:bookmarkStart w:id="193" w:name="_ETM_Q1_815465"/>
      <w:bookmarkEnd w:id="193"/>
      <w:r>
        <w:rPr>
          <w:rFonts w:hint="cs"/>
          <w:rtl/>
        </w:rPr>
        <w:t>שלום לכם, בוקר טוב לכולם.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בדיוק לפני שבוע חשפתי את הסיפור </w:t>
      </w:r>
      <w:bookmarkStart w:id="194" w:name="_ETM_Q1_822620"/>
      <w:bookmarkEnd w:id="194"/>
      <w:r>
        <w:rPr>
          <w:rFonts w:hint="cs"/>
          <w:rtl/>
        </w:rPr>
        <w:t xml:space="preserve">הזה במהדורת החדשות. אני דיברתי מספיק. מי שצריך לשבת </w:t>
      </w:r>
      <w:bookmarkStart w:id="195" w:name="_ETM_Q1_828827"/>
      <w:bookmarkEnd w:id="195"/>
      <w:r>
        <w:rPr>
          <w:rFonts w:hint="cs"/>
          <w:rtl/>
        </w:rPr>
        <w:t>כאן במקומי, אלה הן הסוהרות,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אלה הן הבנות, אבל </w:t>
      </w:r>
      <w:bookmarkStart w:id="196" w:name="_ETM_Q1_832410"/>
      <w:bookmarkEnd w:id="196"/>
      <w:r>
        <w:rPr>
          <w:rFonts w:hint="cs"/>
          <w:rtl/>
        </w:rPr>
        <w:t xml:space="preserve">מכיוון שהן לא יכולות לשבת כאן, אני אביא את </w:t>
      </w:r>
      <w:bookmarkStart w:id="197" w:name="_ETM_Q1_833514"/>
      <w:bookmarkEnd w:id="197"/>
      <w:r>
        <w:rPr>
          <w:rFonts w:hint="cs"/>
          <w:rtl/>
        </w:rPr>
        <w:t xml:space="preserve">קולן. הן ביקשו ממני להקריא כמה שורות ממכתב שכתבו </w:t>
      </w:r>
      <w:bookmarkStart w:id="198" w:name="_ETM_Q1_838558"/>
      <w:bookmarkEnd w:id="198"/>
      <w:r>
        <w:rPr>
          <w:rFonts w:hint="cs"/>
          <w:rtl/>
        </w:rPr>
        <w:t>מספר סוהרות.</w:t>
      </w:r>
    </w:p>
    <w:p w:rsidR="00203367" w:rsidRDefault="00203367" w:rsidP="00203367">
      <w:pPr>
        <w:rPr>
          <w:rtl/>
        </w:rPr>
      </w:pPr>
    </w:p>
    <w:p w:rsidR="00203367" w:rsidRDefault="00203367" w:rsidP="00203367">
      <w:pPr>
        <w:rPr>
          <w:rtl/>
        </w:rPr>
      </w:pPr>
      <w:bookmarkStart w:id="199" w:name="_ETM_Q1_842669"/>
      <w:bookmarkEnd w:id="199"/>
      <w:r>
        <w:rPr>
          <w:rFonts w:hint="cs"/>
          <w:rtl/>
        </w:rPr>
        <w:t xml:space="preserve">"לא האמנו שדבר כזה יכול לקרות דווקא ממי </w:t>
      </w:r>
      <w:bookmarkStart w:id="200" w:name="_ETM_Q1_846386"/>
      <w:bookmarkEnd w:id="200"/>
      <w:r>
        <w:rPr>
          <w:rFonts w:hint="cs"/>
          <w:rtl/>
        </w:rPr>
        <w:t xml:space="preserve">שמדבר על טוהר מידות. </w:t>
      </w:r>
      <w:r w:rsidR="0087434D">
        <w:rPr>
          <w:rFonts w:hint="cs"/>
          <w:rtl/>
        </w:rPr>
        <w:t xml:space="preserve">טיוח התלונות וזלזול מצד המערכת יותר </w:t>
      </w:r>
      <w:bookmarkStart w:id="201" w:name="_ETM_Q1_851707"/>
      <w:bookmarkEnd w:id="201"/>
      <w:r w:rsidR="0087434D">
        <w:rPr>
          <w:rFonts w:hint="cs"/>
          <w:rtl/>
        </w:rPr>
        <w:t xml:space="preserve">כואבת מההטרדה המינית עצמה. אנחנו כבר איבדנו אמון במערכת ואף </w:t>
      </w:r>
      <w:bookmarkStart w:id="202" w:name="_ETM_Q1_858109"/>
      <w:bookmarkEnd w:id="202"/>
      <w:r w:rsidR="0087434D">
        <w:rPr>
          <w:rFonts w:hint="cs"/>
          <w:rtl/>
        </w:rPr>
        <w:t>אחד לא יוכל להחזיר לאחור את העוול הנפשי שנעשה לנו".</w:t>
      </w:r>
    </w:p>
    <w:p w:rsidR="0087434D" w:rsidRDefault="0087434D" w:rsidP="00203367">
      <w:pPr>
        <w:rPr>
          <w:rtl/>
        </w:rPr>
      </w:pPr>
      <w:bookmarkStart w:id="203" w:name="_ETM_Q1_861475"/>
      <w:bookmarkEnd w:id="203"/>
    </w:p>
    <w:p w:rsidR="0087434D" w:rsidRDefault="0087434D" w:rsidP="00203367">
      <w:pPr>
        <w:rPr>
          <w:rtl/>
        </w:rPr>
      </w:pPr>
      <w:bookmarkStart w:id="204" w:name="_ETM_Q1_862459"/>
      <w:bookmarkEnd w:id="204"/>
      <w:r>
        <w:rPr>
          <w:rFonts w:hint="cs"/>
          <w:rtl/>
        </w:rPr>
        <w:t xml:space="preserve">מעבר לכך, אין </w:t>
      </w:r>
      <w:bookmarkStart w:id="205" w:name="_ETM_Q1_861459"/>
      <w:bookmarkEnd w:id="205"/>
      <w:r>
        <w:rPr>
          <w:rFonts w:hint="cs"/>
          <w:rtl/>
        </w:rPr>
        <w:t>לי מה להוסיף יותר.</w:t>
      </w:r>
    </w:p>
    <w:p w:rsidR="0087434D" w:rsidRDefault="0087434D" w:rsidP="00203367">
      <w:pPr>
        <w:rPr>
          <w:rtl/>
        </w:rPr>
      </w:pPr>
    </w:p>
    <w:p w:rsidR="0087434D" w:rsidRDefault="0087434D" w:rsidP="0087434D">
      <w:pPr>
        <w:pStyle w:val="af6"/>
        <w:keepNext/>
        <w:rPr>
          <w:rtl/>
        </w:rPr>
      </w:pPr>
      <w:bookmarkStart w:id="206" w:name="_ETM_Q1_862777"/>
      <w:bookmarkStart w:id="207" w:name="_ETM_Q1_863695"/>
      <w:bookmarkEnd w:id="206"/>
      <w:bookmarkEnd w:id="207"/>
      <w:r>
        <w:rPr>
          <w:rtl/>
        </w:rPr>
        <w:t>היו"ר יואב קיש: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 xml:space="preserve">זאת אומרת, אתה אומר שלתפיסתך </w:t>
      </w:r>
      <w:bookmarkStart w:id="208" w:name="_ETM_Q1_865760"/>
      <w:bookmarkEnd w:id="208"/>
      <w:r>
        <w:rPr>
          <w:rFonts w:hint="cs"/>
          <w:rtl/>
        </w:rPr>
        <w:t>זו תופעה. לא מדובר במקרה אחד.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f9"/>
        <w:keepNext/>
        <w:rPr>
          <w:rtl/>
        </w:rPr>
      </w:pPr>
      <w:bookmarkStart w:id="209" w:name="_ETM_Q1_870000"/>
      <w:bookmarkEnd w:id="209"/>
      <w:r>
        <w:rPr>
          <w:rtl/>
        </w:rPr>
        <w:t>לירן לוי: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 xml:space="preserve">אין לי תפיסה. יש לי </w:t>
      </w:r>
      <w:bookmarkStart w:id="210" w:name="_ETM_Q1_868560"/>
      <w:bookmarkEnd w:id="210"/>
      <w:r>
        <w:rPr>
          <w:rFonts w:hint="cs"/>
          <w:rtl/>
        </w:rPr>
        <w:t xml:space="preserve">מקרים, כמו שאתה רואה אדוני היושב ראש. זה לא מקרה </w:t>
      </w:r>
      <w:bookmarkStart w:id="211" w:name="_ETM_Q1_875476"/>
      <w:bookmarkEnd w:id="211"/>
      <w:r>
        <w:rPr>
          <w:rFonts w:hint="cs"/>
          <w:rtl/>
        </w:rPr>
        <w:t xml:space="preserve">אחד, אלה לא שני מקרים וגם לא שלושה מקרים. 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4"/>
        <w:keepNext/>
        <w:rPr>
          <w:rtl/>
        </w:rPr>
      </w:pPr>
      <w:bookmarkStart w:id="212" w:name="_ETM_Q1_881255"/>
      <w:bookmarkStart w:id="213" w:name="_ETM_Q1_887100"/>
      <w:bookmarkEnd w:id="212"/>
      <w:bookmarkEnd w:id="213"/>
      <w:r>
        <w:rPr>
          <w:rtl/>
        </w:rPr>
        <w:t>עליזה לביא (יש עתיד):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 xml:space="preserve">אני </w:t>
      </w:r>
      <w:bookmarkStart w:id="214" w:name="_ETM_Q1_888187"/>
      <w:bookmarkEnd w:id="214"/>
      <w:r>
        <w:rPr>
          <w:rFonts w:hint="cs"/>
          <w:rtl/>
        </w:rPr>
        <w:t xml:space="preserve">קיבלתי שתי עדויות ואחת מהן תגיע עוד מעט. ביקשתי רשות </w:t>
      </w:r>
      <w:bookmarkStart w:id="215" w:name="_ETM_Q1_890945"/>
      <w:bookmarkEnd w:id="215"/>
      <w:r>
        <w:rPr>
          <w:rFonts w:hint="cs"/>
          <w:rtl/>
        </w:rPr>
        <w:t>דיבור. מישהי שעבדה במערכת והיא תעיד על המציאות הזאת.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f6"/>
        <w:keepNext/>
        <w:rPr>
          <w:rtl/>
        </w:rPr>
      </w:pPr>
      <w:bookmarkStart w:id="216" w:name="_ETM_Q1_896160"/>
      <w:bookmarkEnd w:id="216"/>
      <w:r>
        <w:rPr>
          <w:rtl/>
        </w:rPr>
        <w:t>היו"ר יואב קיש: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>לא על תקיפות. על הנושא של שיבוצים לפי דרישות אסירים.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4"/>
        <w:keepNext/>
        <w:rPr>
          <w:rtl/>
        </w:rPr>
      </w:pPr>
      <w:bookmarkStart w:id="217" w:name="_ETM_Q1_901332"/>
      <w:bookmarkStart w:id="218" w:name="_ETM_Q1_904627"/>
      <w:bookmarkEnd w:id="217"/>
      <w:bookmarkEnd w:id="218"/>
      <w:r>
        <w:rPr>
          <w:rtl/>
        </w:rPr>
        <w:t>אמיר אוחנה (הליכוד):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 xml:space="preserve">חברת הכנסת </w:t>
      </w:r>
      <w:bookmarkStart w:id="219" w:name="_ETM_Q1_902982"/>
      <w:bookmarkEnd w:id="219"/>
      <w:r>
        <w:rPr>
          <w:rFonts w:hint="cs"/>
          <w:rtl/>
        </w:rPr>
        <w:t>לביא, האירוע שהגיע אליך הוא באותו כלא?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4"/>
        <w:keepNext/>
        <w:rPr>
          <w:rtl/>
        </w:rPr>
      </w:pPr>
      <w:bookmarkStart w:id="220" w:name="_ETM_Q1_906206"/>
      <w:bookmarkStart w:id="221" w:name="_ETM_Q1_907700"/>
      <w:bookmarkEnd w:id="220"/>
      <w:bookmarkEnd w:id="221"/>
      <w:r>
        <w:rPr>
          <w:rtl/>
        </w:rPr>
        <w:t>עליזה לביא (יש עתיד):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 xml:space="preserve">היא תכף תגיע והיא </w:t>
      </w:r>
      <w:bookmarkStart w:id="222" w:name="_ETM_Q1_907157"/>
      <w:bookmarkEnd w:id="222"/>
      <w:r>
        <w:rPr>
          <w:rFonts w:hint="cs"/>
          <w:rtl/>
        </w:rPr>
        <w:t>תשתף.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4"/>
        <w:keepNext/>
        <w:rPr>
          <w:rtl/>
        </w:rPr>
      </w:pPr>
      <w:bookmarkStart w:id="223" w:name="_ETM_Q1_909671"/>
      <w:bookmarkEnd w:id="223"/>
      <w:r>
        <w:rPr>
          <w:rtl/>
        </w:rPr>
        <w:t>אמיר אוחנה (הליכוד):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>אולי יש בעיה נקודתית.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f6"/>
        <w:keepNext/>
        <w:rPr>
          <w:rtl/>
        </w:rPr>
      </w:pPr>
      <w:bookmarkStart w:id="224" w:name="_ETM_Q1_911687"/>
      <w:bookmarkStart w:id="225" w:name="_ETM_Q1_912890"/>
      <w:bookmarkEnd w:id="224"/>
      <w:bookmarkEnd w:id="225"/>
      <w:r>
        <w:rPr>
          <w:rtl/>
        </w:rPr>
        <w:t>היו"ר יואב קיש: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>ראש אג"ם, האם אתם מכירים תלונות ואירועים כ</w:t>
      </w:r>
      <w:bookmarkStart w:id="226" w:name="_ETM_Q1_918969"/>
      <w:bookmarkEnd w:id="226"/>
      <w:r>
        <w:rPr>
          <w:rFonts w:hint="cs"/>
          <w:rtl/>
        </w:rPr>
        <w:t xml:space="preserve">אלה? אני לא מדבר על תקיפות. את התקיפות אני שם </w:t>
      </w:r>
      <w:bookmarkStart w:id="227" w:name="_ETM_Q1_921546"/>
      <w:bookmarkEnd w:id="227"/>
      <w:r>
        <w:rPr>
          <w:rFonts w:hint="cs"/>
          <w:rtl/>
        </w:rPr>
        <w:t xml:space="preserve">בצד. אני אומר שוב, זאת לא מהות הדיון. </w:t>
      </w:r>
      <w:bookmarkStart w:id="228" w:name="_ETM_Q1_923236"/>
      <w:bookmarkEnd w:id="228"/>
      <w:r>
        <w:rPr>
          <w:rFonts w:hint="cs"/>
          <w:rtl/>
        </w:rPr>
        <w:t>מהות הדיון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מבחינתי היא יכולת ההשפעה של </w:t>
      </w:r>
      <w:bookmarkStart w:id="229" w:name="_ETM_Q1_927941"/>
      <w:bookmarkEnd w:id="229"/>
      <w:r>
        <w:rPr>
          <w:rFonts w:hint="cs"/>
          <w:rtl/>
        </w:rPr>
        <w:t>מחבלים על החיים שלהם בכלא ברמה של שיבוץ סוהרות</w:t>
      </w:r>
      <w:bookmarkStart w:id="230" w:name="_ETM_Q1_933824"/>
      <w:bookmarkEnd w:id="230"/>
      <w:r>
        <w:rPr>
          <w:rFonts w:hint="cs"/>
          <w:rtl/>
        </w:rPr>
        <w:t xml:space="preserve"> וסוהרים. זו השאלה. נתקלתם בזה? לא נתקלת? 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4"/>
        <w:keepNext/>
        <w:rPr>
          <w:rtl/>
        </w:rPr>
      </w:pPr>
      <w:bookmarkStart w:id="231" w:name="_ETM_Q1_939723"/>
      <w:bookmarkStart w:id="232" w:name="_ETM_Q1_939675"/>
      <w:bookmarkStart w:id="233" w:name="_ETM_Q1_952096"/>
      <w:bookmarkEnd w:id="231"/>
      <w:bookmarkEnd w:id="232"/>
      <w:bookmarkEnd w:id="233"/>
      <w:r>
        <w:rPr>
          <w:rtl/>
        </w:rPr>
        <w:t>אמיר אוחנה (הליכוד):</w:t>
      </w:r>
    </w:p>
    <w:p w:rsidR="0087434D" w:rsidRDefault="0087434D" w:rsidP="0087434D">
      <w:pPr>
        <w:pStyle w:val="KeepWithNext"/>
        <w:rPr>
          <w:rtl/>
          <w:lang w:eastAsia="he-IL"/>
        </w:rPr>
      </w:pPr>
    </w:p>
    <w:p w:rsidR="0087434D" w:rsidRDefault="0087434D" w:rsidP="0087434D">
      <w:pPr>
        <w:rPr>
          <w:rtl/>
        </w:rPr>
      </w:pPr>
      <w:bookmarkStart w:id="234" w:name="_ETM_Q1_952526"/>
      <w:bookmarkEnd w:id="234"/>
      <w:r>
        <w:rPr>
          <w:rFonts w:hint="cs"/>
          <w:rtl/>
        </w:rPr>
        <w:t xml:space="preserve">זה לא </w:t>
      </w:r>
      <w:bookmarkStart w:id="235" w:name="_ETM_Q1_940277"/>
      <w:bookmarkEnd w:id="235"/>
      <w:r>
        <w:rPr>
          <w:rFonts w:hint="cs"/>
          <w:rtl/>
        </w:rPr>
        <w:t xml:space="preserve">קשור להטרדה. יכול להיות שיותר נוח להם ולכן הם </w:t>
      </w:r>
      <w:bookmarkStart w:id="236" w:name="_ETM_Q1_939656"/>
      <w:bookmarkEnd w:id="236"/>
      <w:r>
        <w:rPr>
          <w:rFonts w:hint="cs"/>
          <w:rtl/>
        </w:rPr>
        <w:t>מבקשים.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4"/>
        <w:keepNext/>
        <w:rPr>
          <w:rtl/>
        </w:rPr>
      </w:pPr>
      <w:r>
        <w:rPr>
          <w:rtl/>
        </w:rPr>
        <w:t>מרב מיכאלי (המחנה הציוני):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 xml:space="preserve">לא שאלנו על בקשות של סוהרים אלא על בקשות של </w:t>
      </w:r>
      <w:bookmarkStart w:id="237" w:name="_ETM_Q1_945722"/>
      <w:bookmarkEnd w:id="237"/>
      <w:r>
        <w:rPr>
          <w:rFonts w:hint="cs"/>
          <w:rtl/>
        </w:rPr>
        <w:t>אסירים.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f6"/>
        <w:keepNext/>
        <w:rPr>
          <w:rtl/>
        </w:rPr>
      </w:pPr>
      <w:bookmarkStart w:id="238" w:name="_ETM_Q1_946631"/>
      <w:bookmarkEnd w:id="238"/>
      <w:r>
        <w:rPr>
          <w:rtl/>
        </w:rPr>
        <w:t>היו"ר יואב קיש: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>אני חושב שהשאלה הייתה ברורה.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f9"/>
        <w:keepNext/>
        <w:rPr>
          <w:rtl/>
        </w:rPr>
      </w:pPr>
      <w:bookmarkStart w:id="239" w:name="_ETM_Q1_952816"/>
      <w:bookmarkEnd w:id="239"/>
      <w:r>
        <w:rPr>
          <w:rtl/>
        </w:rPr>
        <w:t>שרון שואן: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 xml:space="preserve">אסירים ביטחוניים, לא הם אלה </w:t>
      </w:r>
      <w:bookmarkStart w:id="240" w:name="_ETM_Q1_954775"/>
      <w:bookmarkEnd w:id="240"/>
      <w:r>
        <w:rPr>
          <w:rFonts w:hint="cs"/>
          <w:rtl/>
        </w:rPr>
        <w:t>שקובעים את שיבוץ הסוהרים בתוך האגפים ובתוך בית הסוהר.</w:t>
      </w:r>
      <w:r w:rsidR="00DE2572">
        <w:rPr>
          <w:rFonts w:hint="cs"/>
          <w:rtl/>
        </w:rPr>
        <w:t xml:space="preserve"> </w:t>
      </w:r>
      <w:bookmarkStart w:id="241" w:name="_ETM_Q1_960107"/>
      <w:bookmarkEnd w:id="241"/>
      <w:r>
        <w:rPr>
          <w:rFonts w:hint="cs"/>
          <w:rtl/>
        </w:rPr>
        <w:t xml:space="preserve">נקודה. מי שקובע את השיבוץ של הסוהרים, אלה המפקדים. </w:t>
      </w:r>
      <w:bookmarkStart w:id="242" w:name="_ETM_Q1_963403"/>
      <w:bookmarkEnd w:id="242"/>
      <w:r>
        <w:rPr>
          <w:rFonts w:hint="cs"/>
          <w:rtl/>
        </w:rPr>
        <w:t>זה מפקד המשמרת וגם לא קמ"ן.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4"/>
        <w:keepNext/>
        <w:rPr>
          <w:rtl/>
        </w:rPr>
      </w:pPr>
      <w:bookmarkStart w:id="243" w:name="_ETM_Q1_963661"/>
      <w:bookmarkStart w:id="244" w:name="_ETM_Q1_964552"/>
      <w:bookmarkEnd w:id="243"/>
      <w:bookmarkEnd w:id="244"/>
      <w:r>
        <w:rPr>
          <w:rtl/>
        </w:rPr>
        <w:t>מרב מיכאלי (המחנה הציוני):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>זה לא עונה על</w:t>
      </w:r>
      <w:bookmarkStart w:id="245" w:name="_ETM_Q1_963408"/>
      <w:bookmarkEnd w:id="245"/>
      <w:r>
        <w:rPr>
          <w:rFonts w:hint="cs"/>
          <w:rtl/>
        </w:rPr>
        <w:t xml:space="preserve"> השאלה שלי.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f9"/>
        <w:keepNext/>
        <w:rPr>
          <w:rtl/>
        </w:rPr>
      </w:pPr>
      <w:bookmarkStart w:id="246" w:name="_ETM_Q1_973808"/>
      <w:bookmarkStart w:id="247" w:name="_ETM_Q1_974681"/>
      <w:bookmarkEnd w:id="246"/>
      <w:bookmarkEnd w:id="247"/>
      <w:r>
        <w:rPr>
          <w:rtl/>
        </w:rPr>
        <w:t>שרון שואן: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 xml:space="preserve">אני חוזר לאירוע. במידה ואכן זה מה שקרה </w:t>
      </w:r>
      <w:bookmarkStart w:id="248" w:name="_ETM_Q1_975728"/>
      <w:bookmarkEnd w:id="248"/>
      <w:r>
        <w:rPr>
          <w:rFonts w:hint="cs"/>
          <w:rtl/>
        </w:rPr>
        <w:t xml:space="preserve">בכלא גלבוע, זה חמור מאוד ואמרתי את זה גם בהתחלה. </w:t>
      </w:r>
      <w:bookmarkStart w:id="249" w:name="_ETM_Q1_980060"/>
      <w:bookmarkEnd w:id="249"/>
      <w:r>
        <w:rPr>
          <w:rFonts w:hint="cs"/>
          <w:rtl/>
        </w:rPr>
        <w:t xml:space="preserve">מי שקובע איזה סוהר יעבוד באיזה אגף, זה מפקד </w:t>
      </w:r>
      <w:bookmarkStart w:id="250" w:name="_ETM_Q1_982621"/>
      <w:bookmarkEnd w:id="250"/>
      <w:r>
        <w:rPr>
          <w:rFonts w:hint="cs"/>
          <w:rtl/>
        </w:rPr>
        <w:t xml:space="preserve">המשמרת שלו באישור מפקד בית הסוהר ולא אף אחד אחר. </w:t>
      </w:r>
      <w:bookmarkStart w:id="251" w:name="_ETM_Q1_984399"/>
      <w:bookmarkEnd w:id="251"/>
      <w:r>
        <w:rPr>
          <w:rFonts w:hint="cs"/>
          <w:rtl/>
        </w:rPr>
        <w:t>זו התשובה.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f6"/>
        <w:keepNext/>
        <w:rPr>
          <w:rtl/>
        </w:rPr>
      </w:pPr>
      <w:bookmarkStart w:id="252" w:name="_ETM_Q1_987186"/>
      <w:bookmarkEnd w:id="252"/>
      <w:r>
        <w:rPr>
          <w:rtl/>
        </w:rPr>
        <w:t>היו"ר יואב קיש: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 xml:space="preserve">ברור שהאסירים לא מקבלים את רשימת השיבוצים וקובעים. זה ברור. אבל אני שואל שוב ואני רוצה לחדד את זה. </w:t>
      </w:r>
      <w:bookmarkStart w:id="253" w:name="_ETM_Q1_996336"/>
      <w:bookmarkEnd w:id="253"/>
      <w:r>
        <w:rPr>
          <w:rFonts w:hint="cs"/>
          <w:rtl/>
        </w:rPr>
        <w:t>האם האסירים הביטחוניים פונים למפקד הכלא או למפקד אחר ואומרים</w:t>
      </w:r>
      <w:bookmarkStart w:id="254" w:name="_ETM_Q1_1002591"/>
      <w:bookmarkEnd w:id="254"/>
      <w:r>
        <w:rPr>
          <w:rFonts w:hint="cs"/>
          <w:rtl/>
        </w:rPr>
        <w:t xml:space="preserve"> שהם רוצים את הסוהר הזה ולא את הסוהר הזה? אני מנסה להבין מה הסיבות </w:t>
      </w:r>
      <w:bookmarkStart w:id="255" w:name="_ETM_Q1_1011897"/>
      <w:bookmarkEnd w:id="255"/>
      <w:r>
        <w:rPr>
          <w:rFonts w:hint="cs"/>
          <w:rtl/>
        </w:rPr>
        <w:t>ואם זה קורה, איך זה קורה.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4"/>
        <w:keepNext/>
        <w:rPr>
          <w:rtl/>
        </w:rPr>
      </w:pPr>
      <w:bookmarkStart w:id="256" w:name="_ETM_Q1_1013351"/>
      <w:bookmarkStart w:id="257" w:name="_ETM_Q1_1016811"/>
      <w:bookmarkEnd w:id="256"/>
      <w:bookmarkEnd w:id="257"/>
      <w:r>
        <w:rPr>
          <w:rtl/>
        </w:rPr>
        <w:t>מרב מיכאלי (המחנה הציוני):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 xml:space="preserve">זאת שאלה רלוונטית </w:t>
      </w:r>
      <w:bookmarkStart w:id="258" w:name="_ETM_Q1_1014560"/>
      <w:bookmarkEnd w:id="258"/>
      <w:r>
        <w:rPr>
          <w:rFonts w:hint="cs"/>
          <w:rtl/>
        </w:rPr>
        <w:t>גם לאסירים לא ביטחוניים. אסירים לא ביטחוניים יכולים לבקש סוהרים?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4"/>
        <w:keepNext/>
        <w:rPr>
          <w:rtl/>
        </w:rPr>
      </w:pPr>
      <w:bookmarkStart w:id="259" w:name="_ETM_Q1_1016767"/>
      <w:bookmarkStart w:id="260" w:name="_ETM_Q1_1019108"/>
      <w:bookmarkEnd w:id="259"/>
      <w:bookmarkEnd w:id="260"/>
      <w:r>
        <w:rPr>
          <w:rtl/>
        </w:rPr>
        <w:t>אמיר אוחנה (הליכוד):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 xml:space="preserve">יש מתח מובנה כשאתה מנהל כלא בין </w:t>
      </w:r>
      <w:bookmarkStart w:id="261" w:name="_ETM_Q1_1023144"/>
      <w:bookmarkEnd w:id="261"/>
      <w:r>
        <w:rPr>
          <w:rFonts w:hint="cs"/>
          <w:rtl/>
        </w:rPr>
        <w:t xml:space="preserve">הרצון מצד </w:t>
      </w:r>
      <w:bookmarkStart w:id="262" w:name="_ETM_Q1_1023409"/>
      <w:bookmarkEnd w:id="262"/>
      <w:r>
        <w:rPr>
          <w:rFonts w:hint="cs"/>
          <w:rtl/>
        </w:rPr>
        <w:t>אחד לשמור על שקט תעשייתי לבין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מצד שני </w:t>
      </w:r>
      <w:bookmarkStart w:id="263" w:name="_ETM_Q1_1028089"/>
      <w:bookmarkEnd w:id="263"/>
      <w:r>
        <w:rPr>
          <w:rFonts w:hint="cs"/>
          <w:rtl/>
        </w:rPr>
        <w:t>כי זה שאתה לא מנהל קייטנה אלא בית כלא. יש מתח.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יש מקרים שהאסירים מבקשים? מי שאחראי, </w:t>
      </w:r>
      <w:bookmarkStart w:id="264" w:name="_ETM_Q1_1038504"/>
      <w:bookmarkEnd w:id="264"/>
      <w:r>
        <w:rPr>
          <w:rFonts w:hint="cs"/>
          <w:rtl/>
        </w:rPr>
        <w:t xml:space="preserve">זה שירות בתי הסוהר והמפקדים. האם יש מקרים </w:t>
      </w:r>
      <w:bookmarkStart w:id="265" w:name="_ETM_Q1_1039982"/>
      <w:bookmarkEnd w:id="265"/>
      <w:r>
        <w:rPr>
          <w:rFonts w:hint="cs"/>
          <w:rtl/>
        </w:rPr>
        <w:t>שאסירים מבקשים שיבוץ כזה או אחר?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f9"/>
        <w:keepNext/>
        <w:rPr>
          <w:rtl/>
        </w:rPr>
      </w:pPr>
      <w:bookmarkStart w:id="266" w:name="_ETM_Q1_1041784"/>
      <w:bookmarkStart w:id="267" w:name="_ETM_Q1_1043173"/>
      <w:bookmarkEnd w:id="266"/>
      <w:bookmarkEnd w:id="267"/>
      <w:r>
        <w:rPr>
          <w:rtl/>
        </w:rPr>
        <w:t>שרון שואן: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>אם אתם רוצים, אפשר לש</w:t>
      </w:r>
      <w:bookmarkStart w:id="268" w:name="_ETM_Q1_1042378"/>
      <w:bookmarkEnd w:id="268"/>
      <w:r>
        <w:rPr>
          <w:rFonts w:hint="cs"/>
          <w:rtl/>
        </w:rPr>
        <w:t>מוע את סגנית מפקד איילון.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7434D" w:rsidRDefault="0087434D" w:rsidP="0087434D">
      <w:pPr>
        <w:pStyle w:val="KeepWithNext"/>
        <w:rPr>
          <w:rtl/>
        </w:rPr>
      </w:pPr>
    </w:p>
    <w:p w:rsidR="0087434D" w:rsidRDefault="0087434D" w:rsidP="0087434D">
      <w:pPr>
        <w:rPr>
          <w:rtl/>
        </w:rPr>
      </w:pPr>
      <w:r>
        <w:rPr>
          <w:rFonts w:hint="cs"/>
          <w:rtl/>
        </w:rPr>
        <w:t xml:space="preserve">בסדר. סגנית מפקד איילון, סוזי </w:t>
      </w:r>
      <w:bookmarkStart w:id="269" w:name="_ETM_Q1_1045958"/>
      <w:bookmarkEnd w:id="269"/>
      <w:r>
        <w:rPr>
          <w:rFonts w:hint="cs"/>
          <w:rtl/>
        </w:rPr>
        <w:t>ליאון סעדון.</w:t>
      </w:r>
    </w:p>
    <w:p w:rsidR="0087434D" w:rsidRDefault="0087434D" w:rsidP="0087434D">
      <w:pPr>
        <w:rPr>
          <w:rtl/>
        </w:rPr>
      </w:pPr>
    </w:p>
    <w:p w:rsidR="0087434D" w:rsidRDefault="0087434D" w:rsidP="0087434D">
      <w:pPr>
        <w:pStyle w:val="af9"/>
        <w:keepNext/>
        <w:rPr>
          <w:rtl/>
        </w:rPr>
      </w:pPr>
      <w:bookmarkStart w:id="270" w:name="_ETM_Q1_1051731"/>
      <w:bookmarkEnd w:id="270"/>
      <w:r>
        <w:rPr>
          <w:rtl/>
        </w:rPr>
        <w:t>סוזי ליאן סעדון:</w:t>
      </w:r>
    </w:p>
    <w:p w:rsidR="0087434D" w:rsidRDefault="0087434D" w:rsidP="0087434D">
      <w:pPr>
        <w:pStyle w:val="KeepWithNext"/>
        <w:rPr>
          <w:rtl/>
        </w:rPr>
      </w:pPr>
    </w:p>
    <w:p w:rsidR="008638E8" w:rsidRDefault="0087434D" w:rsidP="0087434D">
      <w:pPr>
        <w:rPr>
          <w:rtl/>
        </w:rPr>
      </w:pPr>
      <w:r>
        <w:rPr>
          <w:rFonts w:hint="cs"/>
          <w:rtl/>
        </w:rPr>
        <w:t>אני בשירות בתי הסוהר</w:t>
      </w:r>
      <w:r w:rsidR="008638E8">
        <w:rPr>
          <w:rFonts w:hint="cs"/>
          <w:rtl/>
        </w:rPr>
        <w:t xml:space="preserve"> שנים רבות. עבדתי רק בבתי </w:t>
      </w:r>
      <w:bookmarkStart w:id="271" w:name="_ETM_Q1_1055789"/>
      <w:bookmarkEnd w:id="271"/>
      <w:r w:rsidR="008638E8">
        <w:rPr>
          <w:rFonts w:hint="cs"/>
          <w:rtl/>
        </w:rPr>
        <w:t xml:space="preserve">סוהר של גברים. הייתי גם מפקדת משמרת והתחלתי גם כסוהרת. </w:t>
      </w:r>
      <w:bookmarkStart w:id="272" w:name="_ETM_Q1_1062000"/>
      <w:bookmarkEnd w:id="272"/>
      <w:r w:rsidR="008638E8">
        <w:rPr>
          <w:rFonts w:hint="cs"/>
          <w:rtl/>
        </w:rPr>
        <w:t xml:space="preserve">השיבוץ לפי אגפים נעשה כאשר מפקד המשמרת משבץ על </w:t>
      </w:r>
      <w:bookmarkStart w:id="273" w:name="_ETM_Q1_1067431"/>
      <w:bookmarkEnd w:id="273"/>
      <w:r w:rsidR="008638E8">
        <w:rPr>
          <w:rFonts w:hint="cs"/>
          <w:rtl/>
        </w:rPr>
        <w:t xml:space="preserve">פי הכשרה ויכולת. יש כאלו שעברו הכשרה למשקף חפצים, יש </w:t>
      </w:r>
      <w:bookmarkStart w:id="274" w:name="_ETM_Q1_1070235"/>
      <w:bookmarkEnd w:id="274"/>
      <w:r w:rsidR="008638E8">
        <w:rPr>
          <w:rFonts w:hint="cs"/>
          <w:rtl/>
        </w:rPr>
        <w:t xml:space="preserve">כאלה שעברו הכשרה לאסירים ביטחוניים, יש כאלה שעברו הכשרה לקצינים </w:t>
      </w:r>
      <w:bookmarkStart w:id="275" w:name="_ETM_Q1_1075881"/>
      <w:bookmarkEnd w:id="275"/>
      <w:r w:rsidR="008638E8">
        <w:rPr>
          <w:rFonts w:hint="cs"/>
          <w:rtl/>
        </w:rPr>
        <w:t xml:space="preserve">ועל פי ההכשרה משבצים אותם באגפים. אנחנו חייבים לעשות רוטציה </w:t>
      </w:r>
      <w:bookmarkStart w:id="276" w:name="_ETM_Q1_1079731"/>
      <w:bookmarkEnd w:id="276"/>
      <w:r w:rsidR="008638E8">
        <w:rPr>
          <w:rFonts w:hint="cs"/>
          <w:rtl/>
        </w:rPr>
        <w:t>כל חצי שנה בין האגפים וזה מה שגם אני</w:t>
      </w:r>
      <w:bookmarkStart w:id="277" w:name="_ETM_Q1_1083482"/>
      <w:bookmarkEnd w:id="277"/>
      <w:r w:rsidR="008638E8">
        <w:rPr>
          <w:rFonts w:hint="cs"/>
          <w:rtl/>
        </w:rPr>
        <w:t xml:space="preserve">, עת הגעתי לבית הסוהר, עשיתי. ביצענו רוטציה בין </w:t>
      </w:r>
      <w:bookmarkStart w:id="278" w:name="_ETM_Q1_1085562"/>
      <w:bookmarkEnd w:id="278"/>
      <w:r w:rsidR="008638E8">
        <w:rPr>
          <w:rFonts w:hint="cs"/>
          <w:rtl/>
        </w:rPr>
        <w:t>האגפים. זאת אומרת, לא רק שהסוהרת לא תישאר שנים רב</w:t>
      </w:r>
      <w:bookmarkStart w:id="279" w:name="_ETM_Q1_1088681"/>
      <w:bookmarkEnd w:id="279"/>
      <w:r w:rsidR="008638E8">
        <w:rPr>
          <w:rFonts w:hint="cs"/>
          <w:rtl/>
        </w:rPr>
        <w:t xml:space="preserve">ות באותו אגף אלא גם לא ליצור קשר, לאו דווקא </w:t>
      </w:r>
      <w:bookmarkStart w:id="280" w:name="_ETM_Q1_1091786"/>
      <w:bookmarkEnd w:id="280"/>
      <w:r w:rsidR="008638E8">
        <w:rPr>
          <w:rFonts w:hint="cs"/>
          <w:rtl/>
        </w:rPr>
        <w:t xml:space="preserve">של תקיפה או רקע רומנטי או כל דבר אחר, ולכן </w:t>
      </w:r>
      <w:bookmarkStart w:id="281" w:name="_ETM_Q1_1095017"/>
      <w:bookmarkEnd w:id="281"/>
      <w:r w:rsidR="008638E8">
        <w:rPr>
          <w:rFonts w:hint="cs"/>
          <w:rtl/>
        </w:rPr>
        <w:t>אנחנו עושים את הרוטציה בין האגפים.</w:t>
      </w:r>
    </w:p>
    <w:p w:rsidR="008638E8" w:rsidRDefault="008638E8" w:rsidP="0087434D">
      <w:pPr>
        <w:rPr>
          <w:rtl/>
        </w:rPr>
      </w:pPr>
    </w:p>
    <w:p w:rsidR="0087434D" w:rsidRDefault="008638E8" w:rsidP="0087434D">
      <w:pPr>
        <w:rPr>
          <w:rtl/>
        </w:rPr>
      </w:pPr>
      <w:bookmarkStart w:id="282" w:name="_ETM_Q1_1098996"/>
      <w:bookmarkEnd w:id="282"/>
      <w:r>
        <w:rPr>
          <w:rFonts w:hint="cs"/>
          <w:rtl/>
        </w:rPr>
        <w:t>לא האסירים קובעים אלא אנחנו קובעים על פי הכשרה והמקצועיות של אותו סוהר.</w:t>
      </w:r>
    </w:p>
    <w:p w:rsidR="008638E8" w:rsidRDefault="008638E8" w:rsidP="0087434D">
      <w:pPr>
        <w:rPr>
          <w:rtl/>
        </w:rPr>
      </w:pPr>
    </w:p>
    <w:p w:rsidR="008638E8" w:rsidRDefault="008638E8" w:rsidP="008638E8">
      <w:pPr>
        <w:pStyle w:val="a4"/>
        <w:keepNext/>
        <w:rPr>
          <w:rtl/>
        </w:rPr>
      </w:pPr>
      <w:bookmarkStart w:id="283" w:name="_ETM_Q1_1102401"/>
      <w:bookmarkStart w:id="284" w:name="_ETM_Q1_1104427"/>
      <w:bookmarkEnd w:id="283"/>
      <w:bookmarkEnd w:id="284"/>
      <w:r>
        <w:rPr>
          <w:rtl/>
        </w:rPr>
        <w:t>אמיר אוחנה (הליכוד):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 xml:space="preserve">יש מצב שאסירים מבקשים? עזבי, אתם מחליטים, אבל יש </w:t>
      </w:r>
      <w:bookmarkStart w:id="285" w:name="_ETM_Q1_1104718"/>
      <w:bookmarkEnd w:id="285"/>
      <w:r>
        <w:rPr>
          <w:rFonts w:hint="cs"/>
          <w:rtl/>
        </w:rPr>
        <w:t>מצב שהם מבקשים?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9"/>
        <w:keepNext/>
        <w:rPr>
          <w:rtl/>
        </w:rPr>
      </w:pPr>
      <w:bookmarkStart w:id="286" w:name="_ETM_Q1_1105213"/>
      <w:bookmarkStart w:id="287" w:name="_ETM_Q1_1107056"/>
      <w:bookmarkEnd w:id="286"/>
      <w:bookmarkEnd w:id="287"/>
      <w:r>
        <w:rPr>
          <w:rtl/>
        </w:rPr>
        <w:t>סוזי ליאן סעדון: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 xml:space="preserve">אם הם מבקשים, זה משהו שמעורר איזשהו חשד </w:t>
      </w:r>
      <w:bookmarkStart w:id="288" w:name="_ETM_Q1_1116813"/>
      <w:bookmarkEnd w:id="288"/>
      <w:r>
        <w:rPr>
          <w:rFonts w:hint="cs"/>
          <w:rtl/>
        </w:rPr>
        <w:t>או מדליק נורה אדומה ואז אני כסגנית מפקד רוצה לראות כי יכול להיות שיש משהו של טוהר מידות או יכול להיות שיש דבר אחר. זה משהו שמעורר חשד.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4"/>
        <w:keepNext/>
        <w:rPr>
          <w:rtl/>
        </w:rPr>
      </w:pPr>
      <w:bookmarkStart w:id="289" w:name="_ETM_Q1_1125747"/>
      <w:bookmarkEnd w:id="289"/>
      <w:r>
        <w:rPr>
          <w:rtl/>
        </w:rPr>
        <w:t>אמיר אוחנה (הליכוד):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>אבל זה קורה.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6"/>
        <w:keepNext/>
        <w:rPr>
          <w:rtl/>
        </w:rPr>
      </w:pPr>
      <w:bookmarkStart w:id="290" w:name="_ETM_Q1_1126908"/>
      <w:bookmarkEnd w:id="290"/>
      <w:r>
        <w:rPr>
          <w:rtl/>
        </w:rPr>
        <w:t>היו"ר יואב קיש: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>כמה פעמים זה קורה שהם מבקשים?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9"/>
        <w:keepNext/>
        <w:rPr>
          <w:rtl/>
        </w:rPr>
      </w:pPr>
      <w:bookmarkStart w:id="291" w:name="_ETM_Q1_1129324"/>
      <w:bookmarkEnd w:id="291"/>
      <w:r>
        <w:rPr>
          <w:rtl/>
        </w:rPr>
        <w:t>סוזי ליאן סעדון: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>אני יכולה לומר לך שאצלנו בפלילי אין דרישה כזאת.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6"/>
        <w:keepNext/>
        <w:rPr>
          <w:rtl/>
        </w:rPr>
      </w:pPr>
      <w:bookmarkStart w:id="292" w:name="_ETM_Q1_1134527"/>
      <w:bookmarkEnd w:id="292"/>
      <w:r>
        <w:rPr>
          <w:rtl/>
        </w:rPr>
        <w:t>היו"ר יואב קיש: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>לא קיים.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9"/>
        <w:keepNext/>
        <w:rPr>
          <w:rtl/>
        </w:rPr>
      </w:pPr>
      <w:bookmarkStart w:id="293" w:name="_ETM_Q1_1134434"/>
      <w:bookmarkEnd w:id="293"/>
      <w:r>
        <w:rPr>
          <w:rtl/>
        </w:rPr>
        <w:t>סוזי ליאן סעדון: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>לא.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6"/>
        <w:keepNext/>
        <w:rPr>
          <w:rtl/>
        </w:rPr>
      </w:pPr>
      <w:bookmarkStart w:id="294" w:name="_ETM_Q1_1134026"/>
      <w:bookmarkStart w:id="295" w:name="_ETM_Q1_1135824"/>
      <w:bookmarkEnd w:id="294"/>
      <w:bookmarkEnd w:id="295"/>
      <w:r>
        <w:rPr>
          <w:rtl/>
        </w:rPr>
        <w:t>היו"ר יואב קיש: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>ובביטחוני?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4"/>
        <w:keepNext/>
        <w:rPr>
          <w:rtl/>
        </w:rPr>
      </w:pPr>
      <w:bookmarkStart w:id="296" w:name="_ETM_Q1_1140839"/>
      <w:bookmarkEnd w:id="296"/>
      <w:r>
        <w:rPr>
          <w:rtl/>
        </w:rPr>
        <w:t>אמיר אוחנה (הליכוד):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 xml:space="preserve">אני מבין שאת מדברת בשם בית הסוהר שלך ולא בשם כל שירות בתי </w:t>
      </w:r>
      <w:bookmarkStart w:id="297" w:name="_ETM_Q1_1140225"/>
      <w:bookmarkEnd w:id="297"/>
      <w:r>
        <w:rPr>
          <w:rFonts w:hint="cs"/>
          <w:rtl/>
        </w:rPr>
        <w:t>הסוהר.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9"/>
        <w:keepNext/>
        <w:rPr>
          <w:rtl/>
        </w:rPr>
      </w:pPr>
      <w:bookmarkStart w:id="298" w:name="_ETM_Q1_1136390"/>
      <w:bookmarkStart w:id="299" w:name="_ETM_Q1_1137421"/>
      <w:bookmarkEnd w:id="298"/>
      <w:bookmarkEnd w:id="299"/>
      <w:r>
        <w:rPr>
          <w:rtl/>
        </w:rPr>
        <w:t>סוזי ליאן סעדון: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>אני הייתי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>בשבעה בתי סוהר.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4"/>
        <w:keepNext/>
        <w:rPr>
          <w:rtl/>
        </w:rPr>
      </w:pPr>
      <w:r>
        <w:rPr>
          <w:rtl/>
        </w:rPr>
        <w:t>אמיר אוחנה (הליכוד):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>את יכולה להגיד שאין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>דבר כזה שאסירים פליליים מבקשים לשבץ סוהר.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9"/>
        <w:keepNext/>
        <w:rPr>
          <w:rtl/>
        </w:rPr>
      </w:pPr>
      <w:bookmarkStart w:id="300" w:name="_ETM_Q1_1151302"/>
      <w:bookmarkStart w:id="301" w:name="_ETM_Q1_1153084"/>
      <w:bookmarkEnd w:id="300"/>
      <w:bookmarkEnd w:id="301"/>
      <w:r>
        <w:rPr>
          <w:rtl/>
        </w:rPr>
        <w:t>סוזי ליאן סעדון: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 xml:space="preserve">כן. </w:t>
      </w:r>
      <w:bookmarkStart w:id="302" w:name="_ETM_Q1_1153256"/>
      <w:bookmarkEnd w:id="302"/>
      <w:r>
        <w:rPr>
          <w:rFonts w:hint="cs"/>
          <w:rtl/>
        </w:rPr>
        <w:t>אני הייתי בשבעה בתי סוהר ואני היום נמצאת בבית סוהר</w:t>
      </w:r>
      <w:bookmarkStart w:id="303" w:name="_ETM_Q1_1158693"/>
      <w:bookmarkEnd w:id="303"/>
      <w:r>
        <w:rPr>
          <w:rFonts w:hint="cs"/>
          <w:rtl/>
        </w:rPr>
        <w:t xml:space="preserve"> שאני חושבת שהוא בין הקשים, </w:t>
      </w:r>
      <w:bookmarkStart w:id="304" w:name="_ETM_Q1_1159800"/>
      <w:bookmarkEnd w:id="304"/>
      <w:r>
        <w:rPr>
          <w:rFonts w:hint="cs"/>
          <w:rtl/>
        </w:rPr>
        <w:t xml:space="preserve">בית סוהר איילון, עם כנופיות פשע שאני חושבת שהן לא פחות מרוצחים </w:t>
      </w:r>
      <w:bookmarkStart w:id="305" w:name="_ETM_Q1_1165509"/>
      <w:bookmarkEnd w:id="305"/>
      <w:r>
        <w:rPr>
          <w:rFonts w:hint="cs"/>
          <w:rtl/>
        </w:rPr>
        <w:t>עם דם על הידיים.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4"/>
        <w:keepNext/>
        <w:rPr>
          <w:rtl/>
        </w:rPr>
      </w:pPr>
      <w:r>
        <w:rPr>
          <w:rtl/>
        </w:rPr>
        <w:t>אמיר אוחנה (הליכוד):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 xml:space="preserve">ומעולם לא ראית בקשה </w:t>
      </w:r>
      <w:bookmarkStart w:id="306" w:name="_ETM_Q1_1168214"/>
      <w:bookmarkEnd w:id="306"/>
      <w:r>
        <w:rPr>
          <w:rFonts w:hint="cs"/>
          <w:rtl/>
        </w:rPr>
        <w:t>כזאת.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6"/>
        <w:keepNext/>
        <w:rPr>
          <w:rtl/>
        </w:rPr>
      </w:pPr>
      <w:bookmarkStart w:id="307" w:name="_ETM_Q1_1170397"/>
      <w:bookmarkEnd w:id="307"/>
      <w:r>
        <w:rPr>
          <w:rtl/>
        </w:rPr>
        <w:t>היו"ר יואב קיש: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 xml:space="preserve">הבהרנו את זה. היא אמרה. 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4"/>
        <w:keepNext/>
        <w:rPr>
          <w:rtl/>
        </w:rPr>
      </w:pPr>
      <w:bookmarkStart w:id="308" w:name="_ETM_Q1_1176584"/>
      <w:bookmarkEnd w:id="308"/>
      <w:r>
        <w:rPr>
          <w:rtl/>
        </w:rPr>
        <w:t>אמיר אוחנה (הליכוד):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>אני צודק? מעולם לא ראית?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6"/>
        <w:keepNext/>
        <w:rPr>
          <w:rtl/>
        </w:rPr>
      </w:pPr>
      <w:bookmarkStart w:id="309" w:name="_ETM_Q1_1173866"/>
      <w:bookmarkStart w:id="310" w:name="_ETM_Q1_1174846"/>
      <w:bookmarkEnd w:id="309"/>
      <w:bookmarkEnd w:id="310"/>
      <w:r>
        <w:rPr>
          <w:rtl/>
        </w:rPr>
        <w:t>היו"ר יואב קיש: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 xml:space="preserve">כן. היא אמרה. 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>ש</w:t>
      </w:r>
      <w:bookmarkStart w:id="311" w:name="_ETM_Q1_1189718"/>
      <w:bookmarkEnd w:id="311"/>
      <w:r>
        <w:rPr>
          <w:rFonts w:hint="cs"/>
          <w:rtl/>
        </w:rPr>
        <w:t xml:space="preserve">אלה שנייה. הבנו בנושא </w:t>
      </w:r>
      <w:bookmarkStart w:id="312" w:name="_ETM_Q1_1189085"/>
      <w:bookmarkEnd w:id="312"/>
      <w:r>
        <w:rPr>
          <w:rFonts w:hint="cs"/>
          <w:rtl/>
        </w:rPr>
        <w:t xml:space="preserve">הפליליים שאין בקשות של אסירים, כמעט גורף. האם בנושא הביטחוני, ואני לא יודע מי יכול לענות על זה, התשובה </w:t>
      </w:r>
      <w:bookmarkStart w:id="313" w:name="_ETM_Q1_1198109"/>
      <w:bookmarkEnd w:id="313"/>
      <w:r>
        <w:rPr>
          <w:rFonts w:hint="cs"/>
          <w:rtl/>
        </w:rPr>
        <w:t>היא זהה? כן או לא.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9"/>
        <w:keepNext/>
        <w:rPr>
          <w:rtl/>
        </w:rPr>
      </w:pPr>
      <w:bookmarkStart w:id="314" w:name="_ETM_Q1_1200198"/>
      <w:bookmarkEnd w:id="314"/>
      <w:r>
        <w:rPr>
          <w:rtl/>
        </w:rPr>
        <w:t>שרון שואן: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 xml:space="preserve">ברשותכם, מי שיענה זה </w:t>
      </w:r>
      <w:bookmarkStart w:id="315" w:name="_ETM_Q1_1201822"/>
      <w:bookmarkEnd w:id="315"/>
      <w:r>
        <w:rPr>
          <w:rFonts w:hint="cs"/>
          <w:rtl/>
        </w:rPr>
        <w:t>יובל שהצטרף אלינו שהוא ראש חטיבת המודיעין בשירות בתי הסוהר.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9"/>
        <w:keepNext/>
        <w:rPr>
          <w:rtl/>
        </w:rPr>
      </w:pPr>
      <w:bookmarkStart w:id="316" w:name="_ETM_Q1_1204919"/>
      <w:bookmarkEnd w:id="316"/>
      <w:r>
        <w:rPr>
          <w:rtl/>
        </w:rPr>
        <w:t>יובל ביטון: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>אני</w:t>
      </w:r>
      <w:bookmarkStart w:id="317" w:name="_ETM_Q1_1208942"/>
      <w:bookmarkEnd w:id="317"/>
      <w:r>
        <w:rPr>
          <w:rFonts w:hint="cs"/>
          <w:rtl/>
        </w:rPr>
        <w:t xml:space="preserve"> רוצה לומר לכם שאסירים ביטחוניים, בשנה האחרונה אנחנו </w:t>
      </w:r>
      <w:bookmarkStart w:id="318" w:name="_ETM_Q1_1214002"/>
      <w:bookmarkEnd w:id="318"/>
      <w:r>
        <w:rPr>
          <w:rFonts w:hint="cs"/>
          <w:rtl/>
        </w:rPr>
        <w:t>העברנו העברה יזומה 18,000 העברות על 6,000 אסירים ביטחוניים. ז</w:t>
      </w:r>
      <w:bookmarkStart w:id="319" w:name="_ETM_Q1_1226856"/>
      <w:bookmarkEnd w:id="319"/>
      <w:r>
        <w:rPr>
          <w:rFonts w:hint="cs"/>
          <w:rtl/>
        </w:rPr>
        <w:t>ה אומר שאסיר ביטחוני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זז כל הזמן בהחלטה של </w:t>
      </w:r>
      <w:bookmarkStart w:id="320" w:name="_ETM_Q1_1232071"/>
      <w:bookmarkEnd w:id="320"/>
      <w:r>
        <w:rPr>
          <w:rFonts w:hint="cs"/>
          <w:rtl/>
        </w:rPr>
        <w:t>המודיעין.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 xml:space="preserve">בסדר, אבל זאת לא תשובה לשאלה שלי. 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9"/>
        <w:keepNext/>
        <w:rPr>
          <w:rtl/>
        </w:rPr>
      </w:pPr>
      <w:bookmarkStart w:id="321" w:name="_ETM_Q1_1235630"/>
      <w:bookmarkStart w:id="322" w:name="_ETM_Q1_1236519"/>
      <w:bookmarkEnd w:id="321"/>
      <w:bookmarkEnd w:id="322"/>
      <w:r>
        <w:rPr>
          <w:rtl/>
        </w:rPr>
        <w:t>יובל ביטון: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>זה החלק הראשון.</w:t>
      </w:r>
      <w:bookmarkStart w:id="323" w:name="_ETM_Q1_1236837"/>
      <w:bookmarkEnd w:id="323"/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4"/>
        <w:keepNext/>
        <w:rPr>
          <w:rtl/>
        </w:rPr>
      </w:pPr>
      <w:bookmarkStart w:id="324" w:name="_ETM_Q1_1237196"/>
      <w:bookmarkEnd w:id="324"/>
      <w:r>
        <w:rPr>
          <w:rtl/>
        </w:rPr>
        <w:t>קריאה: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>זה רלוונטי לגבי הדינמיות.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9"/>
        <w:keepNext/>
        <w:rPr>
          <w:rtl/>
        </w:rPr>
      </w:pPr>
      <w:bookmarkStart w:id="325" w:name="_ETM_Q1_1238226"/>
      <w:bookmarkStart w:id="326" w:name="_ETM_Q1_1239255"/>
      <w:bookmarkEnd w:id="325"/>
      <w:bookmarkEnd w:id="326"/>
      <w:r>
        <w:rPr>
          <w:rtl/>
        </w:rPr>
        <w:t>יובל ביטון: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 xml:space="preserve">80 אחוזים מהאסירים הם באזור צפון-מרכז, </w:t>
      </w:r>
      <w:bookmarkStart w:id="327" w:name="_ETM_Q1_1244519"/>
      <w:bookmarkEnd w:id="327"/>
      <w:r>
        <w:rPr>
          <w:rFonts w:hint="cs"/>
          <w:rtl/>
        </w:rPr>
        <w:t xml:space="preserve">ג'נין, טול כרם, רמאללה, קלקיליה והם רוצים לשהות באזור הצפון ואנחנו שמים אותם בנפחא, רמון קציעות. זה אומר שכולם </w:t>
      </w:r>
      <w:bookmarkStart w:id="328" w:name="_ETM_Q1_1254281"/>
      <w:bookmarkEnd w:id="328"/>
      <w:r>
        <w:rPr>
          <w:rFonts w:hint="cs"/>
          <w:rtl/>
        </w:rPr>
        <w:t>רוצים לעבור לאזור גלבוע. מן הסתם רוב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האסירים לא </w:t>
      </w:r>
      <w:bookmarkStart w:id="329" w:name="_ETM_Q1_1256133"/>
      <w:bookmarkEnd w:id="329"/>
      <w:r>
        <w:rPr>
          <w:rFonts w:hint="cs"/>
          <w:rtl/>
        </w:rPr>
        <w:t xml:space="preserve">רוצים להיות היכן שהם נמצאים אבל אף אחד לא </w:t>
      </w:r>
      <w:bookmarkStart w:id="330" w:name="_ETM_Q1_1259725"/>
      <w:bookmarkEnd w:id="330"/>
      <w:r>
        <w:rPr>
          <w:rFonts w:hint="cs"/>
          <w:rtl/>
        </w:rPr>
        <w:t>שואל ואנחנו שמים אותם על פי שיקולי מודיעין.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6"/>
        <w:keepNext/>
        <w:rPr>
          <w:rtl/>
        </w:rPr>
      </w:pPr>
      <w:bookmarkStart w:id="331" w:name="_ETM_Q1_1262810"/>
      <w:bookmarkStart w:id="332" w:name="_ETM_Q1_1263921"/>
      <w:bookmarkEnd w:id="331"/>
      <w:bookmarkEnd w:id="332"/>
      <w:r>
        <w:rPr>
          <w:rtl/>
        </w:rPr>
        <w:t>היו"ר יואב קיש: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 xml:space="preserve">זה </w:t>
      </w:r>
      <w:bookmarkStart w:id="333" w:name="_ETM_Q1_1264566"/>
      <w:bookmarkEnd w:id="333"/>
      <w:r>
        <w:rPr>
          <w:rFonts w:hint="cs"/>
          <w:rtl/>
        </w:rPr>
        <w:t>לגבי המיקום. בסדר.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9"/>
        <w:keepNext/>
        <w:rPr>
          <w:rtl/>
        </w:rPr>
      </w:pPr>
      <w:bookmarkStart w:id="334" w:name="_ETM_Q1_1264698"/>
      <w:bookmarkStart w:id="335" w:name="_ETM_Q1_1266659"/>
      <w:bookmarkEnd w:id="334"/>
      <w:bookmarkEnd w:id="335"/>
      <w:r>
        <w:rPr>
          <w:rtl/>
        </w:rPr>
        <w:t>יובל ביטון: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 xml:space="preserve">זה לגבי הביטחוניים. 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6"/>
        <w:keepNext/>
        <w:rPr>
          <w:rtl/>
        </w:rPr>
      </w:pPr>
      <w:bookmarkStart w:id="336" w:name="_ETM_Q1_1267859"/>
      <w:bookmarkEnd w:id="336"/>
      <w:r>
        <w:rPr>
          <w:rtl/>
        </w:rPr>
        <w:t>היו"ר יואב קיש: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8638E8" w:rsidP="008638E8">
      <w:pPr>
        <w:rPr>
          <w:rtl/>
        </w:rPr>
      </w:pPr>
      <w:r>
        <w:rPr>
          <w:rFonts w:hint="cs"/>
          <w:rtl/>
        </w:rPr>
        <w:t xml:space="preserve">המיקום אבל לא בתוך הכלא. השאלה היא אחרת ואני רוצה לחדד אותה. לא מדבר </w:t>
      </w:r>
      <w:bookmarkStart w:id="337" w:name="_ETM_Q1_1272282"/>
      <w:bookmarkEnd w:id="337"/>
      <w:r>
        <w:rPr>
          <w:rFonts w:hint="cs"/>
          <w:rtl/>
        </w:rPr>
        <w:t>בכלל על המיקום,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מדבר על בקשה לעבור כלא ולא </w:t>
      </w:r>
      <w:bookmarkStart w:id="338" w:name="_ETM_Q1_1275745"/>
      <w:bookmarkEnd w:id="338"/>
      <w:r>
        <w:rPr>
          <w:rFonts w:hint="cs"/>
          <w:rtl/>
        </w:rPr>
        <w:t xml:space="preserve">על תזוזות בין בתי כלא. אני </w:t>
      </w:r>
      <w:r w:rsidR="00C05E6C">
        <w:rPr>
          <w:rFonts w:hint="cs"/>
          <w:rtl/>
        </w:rPr>
        <w:t xml:space="preserve">לא מדבר על זה בכלל. אני שואל האם התופעה של </w:t>
      </w:r>
      <w:bookmarkStart w:id="339" w:name="_ETM_Q1_1284700"/>
      <w:bookmarkEnd w:id="339"/>
      <w:r w:rsidR="00C05E6C">
        <w:rPr>
          <w:rFonts w:hint="cs"/>
          <w:rtl/>
        </w:rPr>
        <w:t xml:space="preserve">התערבות במשמרות ובבקשה, האם יש פניות של אסירים ביטחוניים למפקד </w:t>
      </w:r>
      <w:bookmarkStart w:id="340" w:name="_ETM_Q1_1290991"/>
      <w:bookmarkEnd w:id="340"/>
      <w:r w:rsidR="00C05E6C">
        <w:rPr>
          <w:rFonts w:hint="cs"/>
          <w:rtl/>
        </w:rPr>
        <w:t xml:space="preserve">כלא או לסגנו לפיה הם רוצים שיבוץ שלו או שלה. </w:t>
      </w:r>
      <w:bookmarkStart w:id="341" w:name="_ETM_Q1_1294634"/>
      <w:bookmarkEnd w:id="341"/>
      <w:r w:rsidR="00C05E6C">
        <w:rPr>
          <w:rFonts w:hint="cs"/>
          <w:rtl/>
        </w:rPr>
        <w:t>האם זה משהו שנתקלת בו?</w:t>
      </w:r>
    </w:p>
    <w:p w:rsidR="008638E8" w:rsidRDefault="008638E8" w:rsidP="008638E8">
      <w:pPr>
        <w:rPr>
          <w:rtl/>
        </w:rPr>
      </w:pPr>
    </w:p>
    <w:p w:rsidR="008638E8" w:rsidRDefault="008638E8" w:rsidP="008638E8">
      <w:pPr>
        <w:pStyle w:val="af9"/>
        <w:keepNext/>
        <w:rPr>
          <w:rtl/>
        </w:rPr>
      </w:pPr>
      <w:bookmarkStart w:id="342" w:name="_ETM_Q1_1269107"/>
      <w:bookmarkStart w:id="343" w:name="_ETM_Q1_1269685"/>
      <w:bookmarkEnd w:id="342"/>
      <w:bookmarkEnd w:id="343"/>
      <w:r>
        <w:rPr>
          <w:rtl/>
        </w:rPr>
        <w:t>יובל ביטון:</w:t>
      </w:r>
    </w:p>
    <w:p w:rsidR="008638E8" w:rsidRDefault="008638E8" w:rsidP="008638E8">
      <w:pPr>
        <w:pStyle w:val="KeepWithNext"/>
        <w:rPr>
          <w:rtl/>
        </w:rPr>
      </w:pPr>
    </w:p>
    <w:p w:rsidR="008638E8" w:rsidRDefault="00C05E6C" w:rsidP="008638E8">
      <w:pPr>
        <w:rPr>
          <w:rtl/>
        </w:rPr>
      </w:pPr>
      <w:r>
        <w:rPr>
          <w:rFonts w:hint="cs"/>
          <w:rtl/>
        </w:rPr>
        <w:t xml:space="preserve">אני הייתי קמ"ן קציעות במשך שלוש </w:t>
      </w:r>
      <w:bookmarkStart w:id="344" w:name="_ETM_Q1_1309216"/>
      <w:bookmarkEnd w:id="344"/>
      <w:r>
        <w:rPr>
          <w:rFonts w:hint="cs"/>
          <w:rtl/>
        </w:rPr>
        <w:t xml:space="preserve">שנים. מעולם לא העז לפנות אלי אסיר ולבקש שמישהו ישבץ </w:t>
      </w:r>
      <w:bookmarkStart w:id="345" w:name="_ETM_Q1_1316006"/>
      <w:bookmarkEnd w:id="345"/>
      <w:r>
        <w:rPr>
          <w:rFonts w:hint="cs"/>
          <w:rtl/>
        </w:rPr>
        <w:t>סוהר במקום כזה או אחר. אף אחד לא שואל אותם היכן ישובצו סוהרים.</w:t>
      </w:r>
    </w:p>
    <w:p w:rsidR="00C05E6C" w:rsidRDefault="00C05E6C" w:rsidP="008638E8">
      <w:pPr>
        <w:rPr>
          <w:rtl/>
        </w:rPr>
      </w:pPr>
    </w:p>
    <w:p w:rsidR="00C05E6C" w:rsidRDefault="00C05E6C" w:rsidP="00C05E6C">
      <w:pPr>
        <w:pStyle w:val="af6"/>
        <w:keepNext/>
        <w:rPr>
          <w:rtl/>
        </w:rPr>
      </w:pPr>
      <w:bookmarkStart w:id="346" w:name="_ETM_Q1_1320477"/>
      <w:bookmarkStart w:id="347" w:name="_ETM_Q1_1321886"/>
      <w:bookmarkEnd w:id="346"/>
      <w:bookmarkEnd w:id="347"/>
      <w:r>
        <w:rPr>
          <w:rtl/>
        </w:rPr>
        <w:t>היו"ר יואב קיש: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 xml:space="preserve">איך זה מסתדר עם מה ששמענו מהסוהרות? </w:t>
      </w:r>
      <w:bookmarkStart w:id="348" w:name="_ETM_Q1_1326471"/>
      <w:bookmarkEnd w:id="348"/>
      <w:r>
        <w:rPr>
          <w:rFonts w:hint="cs"/>
          <w:rtl/>
        </w:rPr>
        <w:t xml:space="preserve">אני אומר לך למה אני שואל את זה. לא היית </w:t>
      </w:r>
      <w:bookmarkStart w:id="349" w:name="_ETM_Q1_1327247"/>
      <w:bookmarkEnd w:id="349"/>
      <w:r>
        <w:rPr>
          <w:rFonts w:hint="cs"/>
          <w:rtl/>
        </w:rPr>
        <w:t xml:space="preserve">בתחילת הדיון ואני לא יודע אם שמעת את הרקע לשאלה. הקריא כאן לירן מכתב שהוא קיבל מהסוהרות </w:t>
      </w:r>
      <w:bookmarkStart w:id="350" w:name="_ETM_Q1_1335522"/>
      <w:bookmarkEnd w:id="350"/>
      <w:r>
        <w:rPr>
          <w:rFonts w:hint="cs"/>
          <w:rtl/>
        </w:rPr>
        <w:t xml:space="preserve">שאמנם הוא אנונימי ואני לא יודע איך נתייחס אליו, </w:t>
      </w:r>
      <w:bookmarkStart w:id="351" w:name="_ETM_Q1_1338403"/>
      <w:bookmarkEnd w:id="351"/>
      <w:r>
        <w:rPr>
          <w:rFonts w:hint="cs"/>
          <w:rtl/>
        </w:rPr>
        <w:t>אבל עדיין כל הסיפור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 התחיל בעקבות התחקיר שלו. </w:t>
      </w:r>
      <w:bookmarkStart w:id="352" w:name="_ETM_Q1_1342890"/>
      <w:bookmarkEnd w:id="352"/>
      <w:r>
        <w:rPr>
          <w:rFonts w:hint="cs"/>
          <w:rtl/>
        </w:rPr>
        <w:t xml:space="preserve">אני רוצה לומר ששמענו, גם חברי הכנסת אמרו </w:t>
      </w:r>
      <w:bookmarkStart w:id="353" w:name="_ETM_Q1_1344611"/>
      <w:bookmarkEnd w:id="353"/>
      <w:r>
        <w:rPr>
          <w:rFonts w:hint="cs"/>
          <w:rtl/>
        </w:rPr>
        <w:t>כאן וחברת הכנסת עליזה לביא גם תביא מישהי לשעבר שת</w:t>
      </w:r>
      <w:bookmarkStart w:id="354" w:name="_ETM_Q1_1348133"/>
      <w:bookmarkEnd w:id="354"/>
      <w:r>
        <w:rPr>
          <w:rFonts w:hint="cs"/>
          <w:rtl/>
        </w:rPr>
        <w:t>דבר על כך.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4"/>
        <w:keepNext/>
        <w:rPr>
          <w:rtl/>
        </w:rPr>
      </w:pPr>
      <w:bookmarkStart w:id="355" w:name="_ETM_Q1_1347789"/>
      <w:bookmarkEnd w:id="355"/>
      <w:r>
        <w:rPr>
          <w:rtl/>
        </w:rPr>
        <w:t>עליזה לביא (יש עתיד):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>היא הגיעה.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f6"/>
        <w:keepNext/>
        <w:rPr>
          <w:rtl/>
        </w:rPr>
      </w:pPr>
      <w:bookmarkStart w:id="356" w:name="_ETM_Q1_1348583"/>
      <w:bookmarkStart w:id="357" w:name="_ETM_Q1_1349819"/>
      <w:bookmarkEnd w:id="356"/>
      <w:bookmarkEnd w:id="357"/>
      <w:r>
        <w:rPr>
          <w:rtl/>
        </w:rPr>
        <w:t>היו"ר יואב קיש: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 xml:space="preserve">תכף נשמע גם אותה. יש </w:t>
      </w:r>
      <w:bookmarkStart w:id="358" w:name="_ETM_Q1_1352704"/>
      <w:bookmarkEnd w:id="358"/>
      <w:r>
        <w:rPr>
          <w:rFonts w:hint="cs"/>
          <w:rtl/>
        </w:rPr>
        <w:t>טענה שאסירים ביטחוניים מבקשים לקבוע מי יהיו הסוהרים שלהם.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f9"/>
        <w:keepNext/>
        <w:rPr>
          <w:rtl/>
        </w:rPr>
      </w:pPr>
      <w:bookmarkStart w:id="359" w:name="_ETM_Q1_1360661"/>
      <w:bookmarkEnd w:id="359"/>
      <w:r>
        <w:rPr>
          <w:rtl/>
        </w:rPr>
        <w:t>לירן לוי: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 xml:space="preserve">לא </w:t>
      </w:r>
      <w:bookmarkStart w:id="360" w:name="_ETM_Q1_1361842"/>
      <w:bookmarkEnd w:id="360"/>
      <w:r>
        <w:rPr>
          <w:rFonts w:hint="cs"/>
          <w:rtl/>
        </w:rPr>
        <w:t>רק מבקשים.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4"/>
        <w:keepNext/>
        <w:rPr>
          <w:rtl/>
        </w:rPr>
      </w:pPr>
      <w:bookmarkStart w:id="361" w:name="_ETM_Q1_1365991"/>
      <w:bookmarkEnd w:id="361"/>
      <w:r>
        <w:rPr>
          <w:rtl/>
        </w:rPr>
        <w:t>נורית קורן (הליכוד):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 xml:space="preserve">אל תזלזל בזה. כל זאת יש כאן תחקיר </w:t>
      </w:r>
      <w:bookmarkStart w:id="362" w:name="_ETM_Q1_1365949"/>
      <w:bookmarkEnd w:id="362"/>
      <w:r>
        <w:rPr>
          <w:rFonts w:hint="cs"/>
          <w:rtl/>
        </w:rPr>
        <w:t>ונעשתה חקירה. אל תזלזל בזה.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f9"/>
        <w:keepNext/>
        <w:rPr>
          <w:rtl/>
        </w:rPr>
      </w:pPr>
      <w:bookmarkStart w:id="363" w:name="_ETM_Q1_1366872"/>
      <w:bookmarkStart w:id="364" w:name="_ETM_Q1_1369058"/>
      <w:bookmarkEnd w:id="363"/>
      <w:bookmarkEnd w:id="364"/>
      <w:r>
        <w:rPr>
          <w:rtl/>
        </w:rPr>
        <w:t>לירן לוי: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 xml:space="preserve">כבר תקופה ארוכה בערוץ </w:t>
      </w:r>
      <w:bookmarkStart w:id="365" w:name="_ETM_Q1_1370086"/>
      <w:bookmarkEnd w:id="365"/>
      <w:r>
        <w:rPr>
          <w:rFonts w:hint="cs"/>
          <w:rtl/>
        </w:rPr>
        <w:t xml:space="preserve">20, מדברים שאנחנו מקבלים מתוך שירות </w:t>
      </w:r>
      <w:bookmarkStart w:id="366" w:name="_ETM_Q1_1372512"/>
      <w:bookmarkEnd w:id="366"/>
      <w:r>
        <w:rPr>
          <w:rFonts w:hint="cs"/>
          <w:rtl/>
        </w:rPr>
        <w:t xml:space="preserve">בתי הסוהר טוענים שלפחות בכלא גלבוע, לפחות שם, מי </w:t>
      </w:r>
      <w:bookmarkStart w:id="367" w:name="_ETM_Q1_1377508"/>
      <w:bookmarkEnd w:id="367"/>
      <w:r>
        <w:rPr>
          <w:rFonts w:hint="cs"/>
          <w:rtl/>
        </w:rPr>
        <w:t>שמנהל את שגרת היום יום אלה האסירים.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>כולל קביעת משמרות?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f9"/>
        <w:keepNext/>
        <w:rPr>
          <w:rtl/>
        </w:rPr>
      </w:pPr>
      <w:bookmarkStart w:id="368" w:name="_ETM_Q1_1382333"/>
      <w:bookmarkEnd w:id="368"/>
      <w:r>
        <w:rPr>
          <w:rtl/>
        </w:rPr>
        <w:t>לירן לוי: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>כן.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f6"/>
        <w:keepNext/>
        <w:rPr>
          <w:rtl/>
        </w:rPr>
      </w:pPr>
      <w:bookmarkStart w:id="369" w:name="_ETM_Q1_1382064"/>
      <w:bookmarkEnd w:id="369"/>
      <w:r>
        <w:rPr>
          <w:rtl/>
        </w:rPr>
        <w:t>היו"ר יואב קיש: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 xml:space="preserve">תשובה ברורה לפרוטוקול. 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f9"/>
        <w:keepNext/>
        <w:rPr>
          <w:rtl/>
        </w:rPr>
      </w:pPr>
      <w:r>
        <w:rPr>
          <w:rtl/>
        </w:rPr>
        <w:t>יובל ביטון: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 xml:space="preserve">לא היה ולא נברא. 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4"/>
        <w:keepNext/>
        <w:rPr>
          <w:rtl/>
        </w:rPr>
      </w:pPr>
      <w:bookmarkStart w:id="370" w:name="_ETM_Q1_1398285"/>
      <w:bookmarkEnd w:id="370"/>
      <w:r>
        <w:rPr>
          <w:rtl/>
        </w:rPr>
        <w:t>נורית קורן (הליכוד):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 xml:space="preserve">לא. אל תגיד לא </w:t>
      </w:r>
      <w:bookmarkStart w:id="371" w:name="_ETM_Q1_1398264"/>
      <w:bookmarkEnd w:id="371"/>
      <w:r>
        <w:rPr>
          <w:rFonts w:hint="cs"/>
          <w:rtl/>
        </w:rPr>
        <w:t>היה ולא נברא.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4"/>
        <w:keepNext/>
        <w:rPr>
          <w:rtl/>
        </w:rPr>
      </w:pPr>
      <w:bookmarkStart w:id="372" w:name="_ETM_Q1_1402305"/>
      <w:bookmarkStart w:id="373" w:name="_ETM_Q1_1407499"/>
      <w:bookmarkEnd w:id="372"/>
      <w:bookmarkEnd w:id="373"/>
      <w:r>
        <w:rPr>
          <w:rtl/>
        </w:rPr>
        <w:t>עליזה לביא (יש עתיד):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>אתה יודע מה הייתה התגובה הראשונה של שירות בתי הסוהר?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f6"/>
        <w:keepNext/>
        <w:rPr>
          <w:rtl/>
        </w:rPr>
      </w:pPr>
      <w:bookmarkStart w:id="374" w:name="_ETM_Q1_1406993"/>
      <w:bookmarkStart w:id="375" w:name="_ETM_Q1_1408549"/>
      <w:bookmarkEnd w:id="374"/>
      <w:bookmarkEnd w:id="375"/>
      <w:r>
        <w:rPr>
          <w:rtl/>
        </w:rPr>
        <w:t>היו"ר יואב קיש: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>תודה. אנחנו עוברים להתייחסויות חברי הכנסת. חברת הכנסת נורית קורן, בבקשה.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4"/>
        <w:keepNext/>
        <w:rPr>
          <w:rtl/>
        </w:rPr>
      </w:pPr>
      <w:bookmarkStart w:id="376" w:name="_ETM_Q1_1407510"/>
      <w:bookmarkStart w:id="377" w:name="_ETM_Q1_1408412"/>
      <w:bookmarkEnd w:id="376"/>
      <w:bookmarkEnd w:id="377"/>
      <w:r>
        <w:rPr>
          <w:rtl/>
        </w:rPr>
        <w:t>נורית קורן (הליכוד):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 xml:space="preserve">תודה, בוקר טוב. אני </w:t>
      </w:r>
      <w:bookmarkStart w:id="378" w:name="_ETM_Q1_1413269"/>
      <w:bookmarkEnd w:id="378"/>
      <w:r>
        <w:rPr>
          <w:rFonts w:hint="cs"/>
          <w:rtl/>
        </w:rPr>
        <w:t>רוצה לברך את רב-גונדר עפרה קלינגר ואת כולכם. אתם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 </w:t>
      </w:r>
      <w:bookmarkStart w:id="379" w:name="_ETM_Q1_1418182"/>
      <w:bookmarkEnd w:id="379"/>
      <w:r>
        <w:rPr>
          <w:rFonts w:hint="cs"/>
          <w:rtl/>
        </w:rPr>
        <w:t xml:space="preserve">עבודה מאוד מאוד חשובה. העבודה שלכם היא לא עבודה קלה </w:t>
      </w:r>
      <w:bookmarkStart w:id="380" w:name="_ETM_Q1_1422546"/>
      <w:bookmarkEnd w:id="380"/>
      <w:r>
        <w:rPr>
          <w:rFonts w:hint="cs"/>
          <w:rtl/>
        </w:rPr>
        <w:t xml:space="preserve">ולא שגרתית. 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>מ</w:t>
      </w:r>
      <w:bookmarkStart w:id="381" w:name="_ETM_Q1_1426148"/>
      <w:bookmarkEnd w:id="381"/>
      <w:r>
        <w:rPr>
          <w:rFonts w:hint="cs"/>
          <w:rtl/>
        </w:rPr>
        <w:t xml:space="preserve">מה שאנחנו שומעים וגם ממה שאומר כאן הכתב </w:t>
      </w:r>
      <w:bookmarkStart w:id="382" w:name="_ETM_Q1_1429633"/>
      <w:bookmarkEnd w:id="382"/>
      <w:r>
        <w:rPr>
          <w:rFonts w:hint="cs"/>
          <w:rtl/>
        </w:rPr>
        <w:t xml:space="preserve">של ערוץ 20, וגם הייתה כתבה נוספת בטלוויזיה, פתחתם את התאים של האסירים והראיתם לנו איך מתנהל אסיר </w:t>
      </w:r>
      <w:bookmarkStart w:id="383" w:name="_ETM_Q1_1437064"/>
      <w:bookmarkEnd w:id="383"/>
      <w:r>
        <w:rPr>
          <w:rFonts w:hint="cs"/>
          <w:rtl/>
        </w:rPr>
        <w:t xml:space="preserve">ביטחוני. אני רוצה לומר לכם שאני הרגשתי, וגם הציבור הרגיש, </w:t>
      </w:r>
      <w:bookmarkStart w:id="384" w:name="_ETM_Q1_1442588"/>
      <w:bookmarkEnd w:id="384"/>
      <w:r>
        <w:rPr>
          <w:rFonts w:hint="cs"/>
          <w:rtl/>
        </w:rPr>
        <w:t xml:space="preserve">שלפעמים מי שמנהל את הכלא, לפחות את אותו מקום, אלה האסירים הביטחוניים עצמם שיש להם שליטה מאוד מאוד חזקה </w:t>
      </w:r>
      <w:bookmarkStart w:id="385" w:name="_ETM_Q1_1448954"/>
      <w:bookmarkEnd w:id="385"/>
      <w:r>
        <w:rPr>
          <w:rFonts w:hint="cs"/>
          <w:rtl/>
        </w:rPr>
        <w:t xml:space="preserve">שם והם עושים מה שהם רוצים. אם זה הקטע </w:t>
      </w:r>
      <w:bookmarkStart w:id="386" w:name="_ETM_Q1_1452492"/>
      <w:bookmarkEnd w:id="386"/>
      <w:r>
        <w:rPr>
          <w:rFonts w:hint="cs"/>
          <w:rtl/>
        </w:rPr>
        <w:t xml:space="preserve">של הבישול שלהם ומה שהם מקבלים וכל ההטבות המפליגות שהם </w:t>
      </w:r>
      <w:bookmarkStart w:id="387" w:name="_ETM_Q1_1456529"/>
      <w:bookmarkEnd w:id="387"/>
      <w:r>
        <w:rPr>
          <w:rFonts w:hint="cs"/>
          <w:rtl/>
        </w:rPr>
        <w:t xml:space="preserve">מקבלים. 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>אנ</w:t>
      </w:r>
      <w:bookmarkStart w:id="388" w:name="_ETM_Q1_1459104"/>
      <w:bookmarkEnd w:id="388"/>
      <w:r>
        <w:rPr>
          <w:rFonts w:hint="cs"/>
          <w:rtl/>
        </w:rPr>
        <w:t xml:space="preserve">י מאוד מצטערת יובל אבל אני רוצה לומר </w:t>
      </w:r>
      <w:bookmarkStart w:id="389" w:name="_ETM_Q1_1464322"/>
      <w:bookmarkEnd w:id="389"/>
      <w:r>
        <w:rPr>
          <w:rFonts w:hint="cs"/>
          <w:rtl/>
        </w:rPr>
        <w:t xml:space="preserve">לך שהדבר הכי גרוע הוא לבוא ולומר שלא היו דברים </w:t>
      </w:r>
      <w:bookmarkStart w:id="390" w:name="_ETM_Q1_1468409"/>
      <w:bookmarkEnd w:id="390"/>
      <w:r>
        <w:rPr>
          <w:rFonts w:hint="cs"/>
          <w:rtl/>
        </w:rPr>
        <w:t xml:space="preserve">מעולם. יש כאן חקירה שנעשית ואני מבקשת לא לטייח </w:t>
      </w:r>
      <w:bookmarkStart w:id="391" w:name="_ETM_Q1_1471995"/>
      <w:bookmarkEnd w:id="391"/>
      <w:r>
        <w:rPr>
          <w:rFonts w:hint="cs"/>
          <w:rtl/>
        </w:rPr>
        <w:t>את הדברים.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>אל תהפכו את זה הפוך על הפוך ותגידו שהנשים המציאו את ההטרדה הזאת.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f6"/>
        <w:keepNext/>
        <w:rPr>
          <w:rtl/>
        </w:rPr>
      </w:pPr>
      <w:bookmarkStart w:id="392" w:name="_ETM_Q1_1483157"/>
      <w:bookmarkEnd w:id="392"/>
      <w:r>
        <w:rPr>
          <w:rtl/>
        </w:rPr>
        <w:t>היו"ר יואב קיש: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 xml:space="preserve">התקיפה היא </w:t>
      </w:r>
      <w:bookmarkStart w:id="393" w:name="_ETM_Q1_1481904"/>
      <w:bookmarkEnd w:id="393"/>
      <w:r>
        <w:rPr>
          <w:rFonts w:hint="cs"/>
          <w:rtl/>
        </w:rPr>
        <w:t>תקיפה. אנחנו מדברים על אירוע המודיעין.</w:t>
      </w:r>
    </w:p>
    <w:p w:rsidR="00C05E6C" w:rsidRDefault="00C05E6C" w:rsidP="00C05E6C">
      <w:pPr>
        <w:rPr>
          <w:rtl/>
        </w:rPr>
      </w:pPr>
    </w:p>
    <w:p w:rsidR="00C05E6C" w:rsidRDefault="00C05E6C" w:rsidP="00C05E6C">
      <w:pPr>
        <w:pStyle w:val="a4"/>
        <w:keepNext/>
        <w:rPr>
          <w:rtl/>
        </w:rPr>
      </w:pPr>
      <w:bookmarkStart w:id="394" w:name="_ETM_Q1_1484312"/>
      <w:bookmarkStart w:id="395" w:name="_ETM_Q1_1485903"/>
      <w:bookmarkEnd w:id="394"/>
      <w:bookmarkEnd w:id="395"/>
      <w:r>
        <w:rPr>
          <w:rtl/>
        </w:rPr>
        <w:t>נורית קורן (הליכוד):</w:t>
      </w:r>
    </w:p>
    <w:p w:rsidR="00C05E6C" w:rsidRDefault="00C05E6C" w:rsidP="00C05E6C">
      <w:pPr>
        <w:pStyle w:val="KeepWithNext"/>
        <w:rPr>
          <w:rtl/>
        </w:rPr>
      </w:pPr>
    </w:p>
    <w:p w:rsidR="00C05E6C" w:rsidRDefault="00C05E6C" w:rsidP="00C05E6C">
      <w:pPr>
        <w:rPr>
          <w:rtl/>
        </w:rPr>
      </w:pPr>
      <w:r>
        <w:rPr>
          <w:rFonts w:hint="cs"/>
          <w:rtl/>
        </w:rPr>
        <w:t xml:space="preserve">נכון. אי אפשר לומר שזה </w:t>
      </w:r>
      <w:bookmarkStart w:id="396" w:name="_ETM_Q1_1488814"/>
      <w:bookmarkEnd w:id="396"/>
      <w:r>
        <w:rPr>
          <w:rFonts w:hint="cs"/>
          <w:rtl/>
        </w:rPr>
        <w:t>לא היה כי אין עשן בלי אש. אם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נאמר כאן שנפתחה חקירה פלילית וקצין המודיעין מושעה </w:t>
      </w:r>
      <w:r>
        <w:rPr>
          <w:rtl/>
        </w:rPr>
        <w:t>–</w:t>
      </w:r>
      <w:r>
        <w:rPr>
          <w:rFonts w:hint="cs"/>
          <w:rtl/>
        </w:rPr>
        <w:t xml:space="preserve"> יש דברים </w:t>
      </w:r>
      <w:bookmarkStart w:id="397" w:name="_ETM_Q1_1498124"/>
      <w:bookmarkEnd w:id="397"/>
      <w:r>
        <w:rPr>
          <w:rFonts w:hint="cs"/>
          <w:rtl/>
        </w:rPr>
        <w:t xml:space="preserve">בגו. </w:t>
      </w:r>
    </w:p>
    <w:p w:rsidR="00696E8C" w:rsidRDefault="00696E8C" w:rsidP="00C05E6C">
      <w:pPr>
        <w:rPr>
          <w:rtl/>
        </w:rPr>
      </w:pPr>
    </w:p>
    <w:p w:rsidR="00696E8C" w:rsidRDefault="00696E8C" w:rsidP="00696E8C">
      <w:pPr>
        <w:pStyle w:val="af6"/>
        <w:keepNext/>
        <w:rPr>
          <w:rtl/>
        </w:rPr>
      </w:pPr>
      <w:bookmarkStart w:id="398" w:name="_ETM_Q1_1501187"/>
      <w:bookmarkEnd w:id="398"/>
      <w:r>
        <w:rPr>
          <w:rtl/>
        </w:rPr>
        <w:t>היו"ר יואב קיש: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>לא. לא לומר עכשיו שיש אשמה.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4"/>
        <w:keepNext/>
        <w:rPr>
          <w:rtl/>
        </w:rPr>
      </w:pPr>
      <w:bookmarkStart w:id="399" w:name="_ETM_Q1_1505676"/>
      <w:bookmarkEnd w:id="399"/>
      <w:r>
        <w:rPr>
          <w:rtl/>
        </w:rPr>
        <w:t>נורית קורן (הליכוד):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 xml:space="preserve">לא אשמה. לא אמרתי </w:t>
      </w:r>
      <w:bookmarkStart w:id="400" w:name="_ETM_Q1_1507413"/>
      <w:bookmarkEnd w:id="400"/>
      <w:r>
        <w:rPr>
          <w:rFonts w:hint="cs"/>
          <w:rtl/>
        </w:rPr>
        <w:t>אשמה.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f6"/>
        <w:keepNext/>
        <w:rPr>
          <w:rtl/>
        </w:rPr>
      </w:pPr>
      <w:bookmarkStart w:id="401" w:name="_ETM_Q1_1506813"/>
      <w:bookmarkStart w:id="402" w:name="_ETM_Q1_1507687"/>
      <w:bookmarkEnd w:id="401"/>
      <w:bookmarkEnd w:id="402"/>
      <w:r>
        <w:rPr>
          <w:rtl/>
        </w:rPr>
        <w:t>היו"ר יואב קיש: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>יש חקירה.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4"/>
        <w:keepNext/>
        <w:rPr>
          <w:rtl/>
        </w:rPr>
      </w:pPr>
      <w:bookmarkStart w:id="403" w:name="_ETM_Q1_1507799"/>
      <w:bookmarkEnd w:id="403"/>
      <w:r>
        <w:rPr>
          <w:rtl/>
        </w:rPr>
        <w:t>נורית קורן (הליכוד):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>יש חקירה.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>אני לא קובע עכשיו מראש שאם חוקרים, אז כולם אשמים.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>לא אמרתי אשמה. אמרתי שיש כאן חקירה ואי אפשר לבטל את זה מראש.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>זה נכון.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4"/>
        <w:keepNext/>
        <w:rPr>
          <w:rtl/>
        </w:rPr>
      </w:pPr>
      <w:bookmarkStart w:id="404" w:name="_ETM_Q1_1515463"/>
      <w:bookmarkEnd w:id="404"/>
      <w:r>
        <w:rPr>
          <w:rtl/>
        </w:rPr>
        <w:t>נורית קורן (הליכוד):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>אי אפשר לומר שלא היו דברים מעולם.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f6"/>
        <w:keepNext/>
        <w:rPr>
          <w:rtl/>
        </w:rPr>
      </w:pPr>
      <w:bookmarkStart w:id="405" w:name="_ETM_Q1_1516879"/>
      <w:bookmarkStart w:id="406" w:name="_ETM_Q1_1517815"/>
      <w:bookmarkEnd w:id="405"/>
      <w:bookmarkEnd w:id="406"/>
      <w:r>
        <w:rPr>
          <w:rtl/>
        </w:rPr>
        <w:t>היו"ר יואב קיש: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 xml:space="preserve">לזה אני מסכים אבל היה נשמע </w:t>
      </w:r>
      <w:bookmarkStart w:id="407" w:name="_ETM_Q1_1519244"/>
      <w:bookmarkEnd w:id="407"/>
      <w:r>
        <w:rPr>
          <w:rFonts w:hint="cs"/>
          <w:rtl/>
        </w:rPr>
        <w:t>כאילו אמרת אחרת.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4"/>
        <w:keepNext/>
        <w:rPr>
          <w:rtl/>
        </w:rPr>
      </w:pPr>
      <w:r>
        <w:rPr>
          <w:rtl/>
        </w:rPr>
        <w:t>נורית קורן (הליכוד):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 xml:space="preserve">לא. </w:t>
      </w:r>
      <w:bookmarkStart w:id="408" w:name="_ETM_Q1_1522645"/>
      <w:bookmarkEnd w:id="408"/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 xml:space="preserve">זאת הייתה התגובה הראשונה של </w:t>
      </w:r>
      <w:bookmarkStart w:id="409" w:name="_ETM_Q1_1520686"/>
      <w:bookmarkEnd w:id="409"/>
      <w:r>
        <w:rPr>
          <w:rFonts w:hint="cs"/>
          <w:rtl/>
        </w:rPr>
        <w:t>שירות בתי הסוהר.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f6"/>
        <w:keepNext/>
        <w:rPr>
          <w:rtl/>
        </w:rPr>
      </w:pPr>
      <w:bookmarkStart w:id="410" w:name="_ETM_Q1_1522622"/>
      <w:bookmarkStart w:id="411" w:name="_ETM_Q1_1523431"/>
      <w:bookmarkEnd w:id="410"/>
      <w:bookmarkEnd w:id="411"/>
      <w:r>
        <w:rPr>
          <w:rtl/>
        </w:rPr>
        <w:t>היו"ר יואב קיש: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 xml:space="preserve">נכון. אבל לבוא ולומר שיש חקירה ולכן הוא </w:t>
      </w:r>
      <w:bookmarkStart w:id="412" w:name="_ETM_Q1_1524622"/>
      <w:bookmarkEnd w:id="412"/>
      <w:r>
        <w:rPr>
          <w:rFonts w:hint="cs"/>
          <w:rtl/>
        </w:rPr>
        <w:t>אשם, זה לא נכון.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4"/>
        <w:keepNext/>
        <w:rPr>
          <w:rtl/>
        </w:rPr>
      </w:pPr>
      <w:bookmarkStart w:id="413" w:name="_ETM_Q1_1525962"/>
      <w:bookmarkEnd w:id="413"/>
      <w:r>
        <w:rPr>
          <w:rtl/>
        </w:rPr>
        <w:t>נורית קורן (הליכוד):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 xml:space="preserve">לא אמרתי שהוא אשם. אני האחרונה </w:t>
      </w:r>
      <w:bookmarkStart w:id="414" w:name="_ETM_Q1_1529154"/>
      <w:bookmarkEnd w:id="414"/>
      <w:r>
        <w:rPr>
          <w:rFonts w:hint="cs"/>
          <w:rtl/>
        </w:rPr>
        <w:t xml:space="preserve">שמאשימה. צריך להיות תהליך. אני רק רוצה לומר שרב-גונדר </w:t>
      </w:r>
      <w:bookmarkStart w:id="415" w:name="_ETM_Q1_1530202"/>
      <w:bookmarkEnd w:id="415"/>
      <w:r>
        <w:rPr>
          <w:rFonts w:hint="cs"/>
          <w:rtl/>
        </w:rPr>
        <w:t xml:space="preserve">עפרה קלינגר פעלה כמו שצריך. הדבר החשוב ביותר </w:t>
      </w:r>
      <w:bookmarkStart w:id="416" w:name="_ETM_Q1_1537631"/>
      <w:bookmarkEnd w:id="416"/>
      <w:r>
        <w:rPr>
          <w:rFonts w:hint="cs"/>
          <w:rtl/>
        </w:rPr>
        <w:t xml:space="preserve">הוא בשום פנים ואופן לא לסכן אנשים ולגרום לכך </w:t>
      </w:r>
      <w:bookmarkStart w:id="417" w:name="_ETM_Q1_1539962"/>
      <w:bookmarkEnd w:id="417"/>
      <w:r>
        <w:rPr>
          <w:rFonts w:hint="cs"/>
          <w:rtl/>
        </w:rPr>
        <w:t xml:space="preserve">שהם יהיו חשופים לתקיפה. צריך להראות לאסירים את המקום </w:t>
      </w:r>
      <w:bookmarkStart w:id="418" w:name="_ETM_Q1_1544598"/>
      <w:bookmarkEnd w:id="418"/>
      <w:r>
        <w:rPr>
          <w:rFonts w:hint="cs"/>
          <w:rtl/>
        </w:rPr>
        <w:t>שלהם. הם לא נמצאים בקייטנה וזה הדבר החשוב ביותר.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rPr>
          <w:rtl/>
        </w:rPr>
      </w:pPr>
      <w:bookmarkStart w:id="419" w:name="_ETM_Q1_1548933"/>
      <w:bookmarkEnd w:id="419"/>
      <w:r>
        <w:rPr>
          <w:rFonts w:hint="cs"/>
          <w:rtl/>
        </w:rPr>
        <w:t>אדוני היושב ראש, תודה על הדיון הזה שהוא חשוב מאוד.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>אני מתנצלת שאני יוצאת.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f6"/>
        <w:keepNext/>
        <w:rPr>
          <w:rtl/>
        </w:rPr>
      </w:pPr>
      <w:bookmarkStart w:id="420" w:name="_ETM_Q1_1553208"/>
      <w:bookmarkEnd w:id="420"/>
      <w:r>
        <w:rPr>
          <w:rtl/>
        </w:rPr>
        <w:t>היו"ר יואב קיש: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>תודה רבה.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>חבר הכנסת אמיר אוחנה, בבקשה.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4"/>
        <w:keepNext/>
        <w:rPr>
          <w:rtl/>
        </w:rPr>
      </w:pPr>
      <w:bookmarkStart w:id="421" w:name="_ETM_Q1_1556457"/>
      <w:bookmarkEnd w:id="421"/>
      <w:r>
        <w:rPr>
          <w:rtl/>
        </w:rPr>
        <w:t>אמיר אוחנה (הליכוד):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>תו</w:t>
      </w:r>
      <w:bookmarkStart w:id="422" w:name="_ETM_Q1_1557928"/>
      <w:bookmarkEnd w:id="422"/>
      <w:r>
        <w:rPr>
          <w:rFonts w:hint="cs"/>
          <w:rtl/>
        </w:rPr>
        <w:t xml:space="preserve">דה אדוני היושב ראש. אני מבין את הקושי של </w:t>
      </w:r>
      <w:bookmarkStart w:id="423" w:name="_ETM_Q1_1562743"/>
      <w:bookmarkEnd w:id="423"/>
      <w:r>
        <w:rPr>
          <w:rFonts w:hint="cs"/>
          <w:rtl/>
        </w:rPr>
        <w:t xml:space="preserve">החברים שנמצאים כאן. הם עושים עבודה מאוד קשה. בחלק </w:t>
      </w:r>
      <w:bookmarkStart w:id="424" w:name="_ETM_Q1_1566023"/>
      <w:bookmarkEnd w:id="424"/>
      <w:r>
        <w:rPr>
          <w:rFonts w:hint="cs"/>
          <w:rtl/>
        </w:rPr>
        <w:t xml:space="preserve">מתפקידיי הקודמים יצא לי להכיר מקרוב בתי כלא, אגפים </w:t>
      </w:r>
      <w:bookmarkStart w:id="425" w:name="_ETM_Q1_1571702"/>
      <w:bookmarkEnd w:id="425"/>
      <w:r>
        <w:rPr>
          <w:rFonts w:hint="cs"/>
          <w:rtl/>
        </w:rPr>
        <w:t xml:space="preserve">פליליים, ביטחוניים, הכול. המתח הזה שדיברתי עליו קודם, המתח שבין </w:t>
      </w:r>
      <w:bookmarkStart w:id="426" w:name="_ETM_Q1_1581156"/>
      <w:bookmarkEnd w:id="426"/>
      <w:r>
        <w:rPr>
          <w:rFonts w:hint="cs"/>
          <w:rtl/>
        </w:rPr>
        <w:t xml:space="preserve">מצד אחד הרצון לשקט תעשייתי, שלא יהיו אירועים, שלא יהיו </w:t>
      </w:r>
      <w:bookmarkStart w:id="427" w:name="_ETM_Q1_1585762"/>
      <w:bookmarkEnd w:id="427"/>
      <w:r>
        <w:rPr>
          <w:rFonts w:hint="cs"/>
          <w:rtl/>
        </w:rPr>
        <w:t xml:space="preserve">התפרעויות, שתהיה שליטה על מה שמתרחש בכלא, לבין מהצד השני </w:t>
      </w:r>
      <w:bookmarkStart w:id="428" w:name="_ETM_Q1_1592270"/>
      <w:bookmarkEnd w:id="428"/>
      <w:r>
        <w:rPr>
          <w:rFonts w:hint="cs"/>
          <w:rtl/>
        </w:rPr>
        <w:t xml:space="preserve">לא לנהל קייטנה כי אתם לא מנהלים קייטנה, זה מתח </w:t>
      </w:r>
      <w:bookmarkStart w:id="429" w:name="_ETM_Q1_1598577"/>
      <w:bookmarkEnd w:id="429"/>
      <w:r>
        <w:rPr>
          <w:rFonts w:hint="cs"/>
          <w:rtl/>
        </w:rPr>
        <w:t xml:space="preserve">שאנחנו תמיד צריכים להיות עם אצבע על הדופק ולוודא </w:t>
      </w:r>
      <w:bookmarkStart w:id="430" w:name="_ETM_Q1_1603189"/>
      <w:bookmarkEnd w:id="430"/>
      <w:r>
        <w:rPr>
          <w:rFonts w:hint="cs"/>
          <w:rtl/>
        </w:rPr>
        <w:t>שלא גלשנו ולא הפרזנו במידה.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>הצ</w:t>
      </w:r>
      <w:bookmarkStart w:id="431" w:name="_ETM_Q1_1609250"/>
      <w:bookmarkEnd w:id="431"/>
      <w:r>
        <w:rPr>
          <w:rFonts w:hint="cs"/>
          <w:rtl/>
        </w:rPr>
        <w:t xml:space="preserve">יבור שומע למשל על ההחלטה </w:t>
      </w:r>
      <w:bookmarkStart w:id="432" w:name="_ETM_Q1_1612530"/>
      <w:bookmarkEnd w:id="432"/>
      <w:r>
        <w:rPr>
          <w:rFonts w:hint="cs"/>
          <w:rtl/>
        </w:rPr>
        <w:t xml:space="preserve">להחמיר עם האסירים הביטחוניים ולא לאפשר להם לצפות </w:t>
      </w:r>
      <w:bookmarkStart w:id="433" w:name="_ETM_Q1_1614317"/>
      <w:bookmarkEnd w:id="433"/>
      <w:r>
        <w:rPr>
          <w:rFonts w:hint="cs"/>
          <w:rtl/>
        </w:rPr>
        <w:t>במונדיאל והציבור מזדעזע מזה, מעצם העובדה שבכלל צופים במונד</w:t>
      </w:r>
      <w:bookmarkStart w:id="434" w:name="_ETM_Q1_1619063"/>
      <w:bookmarkEnd w:id="434"/>
      <w:r>
        <w:rPr>
          <w:rFonts w:hint="cs"/>
          <w:rtl/>
        </w:rPr>
        <w:t xml:space="preserve">יאל, שמקבלים כל מיני הטבות מפליגות וכולי. זה מורכב. </w:t>
      </w:r>
      <w:bookmarkStart w:id="435" w:name="_ETM_Q1_1625985"/>
      <w:bookmarkEnd w:id="435"/>
      <w:r>
        <w:rPr>
          <w:rFonts w:hint="cs"/>
          <w:rtl/>
        </w:rPr>
        <w:t>זה מאוד פשוט לבוא ולירות לכל עבר.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>אנ</w:t>
      </w:r>
      <w:bookmarkStart w:id="436" w:name="_ETM_Q1_1628711"/>
      <w:bookmarkEnd w:id="436"/>
      <w:r>
        <w:rPr>
          <w:rFonts w:hint="cs"/>
          <w:rtl/>
        </w:rPr>
        <w:t xml:space="preserve">י חושב שאם </w:t>
      </w:r>
      <w:bookmarkStart w:id="437" w:name="_ETM_Q1_1629196"/>
      <w:bookmarkEnd w:id="437"/>
      <w:r>
        <w:rPr>
          <w:rFonts w:hint="cs"/>
          <w:rtl/>
        </w:rPr>
        <w:t xml:space="preserve">היה אירוע כזה שהוא תחת בדיקה וכולי </w:t>
      </w:r>
      <w:r>
        <w:rPr>
          <w:rtl/>
        </w:rPr>
        <w:t>–</w:t>
      </w:r>
      <w:r>
        <w:rPr>
          <w:rFonts w:hint="cs"/>
          <w:rtl/>
        </w:rPr>
        <w:t xml:space="preserve"> ואגב, </w:t>
      </w:r>
      <w:bookmarkStart w:id="438" w:name="_ETM_Q1_1634395"/>
      <w:bookmarkEnd w:id="438"/>
      <w:r>
        <w:rPr>
          <w:rFonts w:hint="cs"/>
          <w:rtl/>
        </w:rPr>
        <w:t xml:space="preserve">אני לא טוען חס וחלילה שמה שנאמר כאן איננו אמת </w:t>
      </w:r>
      <w:bookmarkStart w:id="439" w:name="_ETM_Q1_1641265"/>
      <w:bookmarkEnd w:id="439"/>
      <w:r>
        <w:rPr>
          <w:rtl/>
        </w:rPr>
        <w:t>–</w:t>
      </w:r>
      <w:r>
        <w:rPr>
          <w:rFonts w:hint="cs"/>
          <w:rtl/>
        </w:rPr>
        <w:t xml:space="preserve"> מאוד מוזר לי שאין חיה כזאת לכאורה שאסירים מבקשים </w:t>
      </w:r>
      <w:bookmarkStart w:id="440" w:name="_ETM_Q1_1648870"/>
      <w:bookmarkEnd w:id="440"/>
      <w:r>
        <w:rPr>
          <w:rtl/>
        </w:rPr>
        <w:t>–</w:t>
      </w:r>
      <w:r>
        <w:rPr>
          <w:rFonts w:hint="cs"/>
          <w:rtl/>
        </w:rPr>
        <w:t xml:space="preserve"> אני לא אומר שאתם מקבלים אבל מבקשים </w:t>
      </w:r>
      <w:r>
        <w:rPr>
          <w:rtl/>
        </w:rPr>
        <w:t>–</w:t>
      </w:r>
      <w:r>
        <w:rPr>
          <w:rFonts w:hint="cs"/>
          <w:rtl/>
        </w:rPr>
        <w:t xml:space="preserve"> שישבצו </w:t>
      </w:r>
      <w:bookmarkStart w:id="441" w:name="_ETM_Q1_1651500"/>
      <w:bookmarkEnd w:id="441"/>
      <w:r>
        <w:rPr>
          <w:rFonts w:hint="cs"/>
          <w:rtl/>
        </w:rPr>
        <w:t xml:space="preserve">להם סוהר זה ואת הסוהרת ההיא, לאו דווקא בהקשר של </w:t>
      </w:r>
      <w:bookmarkStart w:id="442" w:name="_ETM_Q1_1653426"/>
      <w:bookmarkEnd w:id="442"/>
      <w:r>
        <w:rPr>
          <w:rFonts w:hint="cs"/>
          <w:rtl/>
        </w:rPr>
        <w:t xml:space="preserve">הטרדות מיניות אלא בכל מיני הקשרים אחרים. אני מציע </w:t>
      </w:r>
      <w:bookmarkStart w:id="443" w:name="_ETM_Q1_1661375"/>
      <w:bookmarkEnd w:id="443"/>
      <w:r>
        <w:rPr>
          <w:rFonts w:hint="cs"/>
          <w:rtl/>
        </w:rPr>
        <w:t xml:space="preserve">לא להיות כל כך גורפים ולומר שאין חיה </w:t>
      </w:r>
      <w:bookmarkStart w:id="444" w:name="_ETM_Q1_1659727"/>
      <w:bookmarkEnd w:id="444"/>
      <w:r>
        <w:rPr>
          <w:rFonts w:hint="cs"/>
          <w:rtl/>
        </w:rPr>
        <w:t>כזאת. יכול להיות שזה אחרת.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rPr>
          <w:rtl/>
        </w:rPr>
      </w:pPr>
      <w:bookmarkStart w:id="445" w:name="_ETM_Q1_1663247"/>
      <w:bookmarkEnd w:id="445"/>
      <w:r>
        <w:rPr>
          <w:rFonts w:hint="cs"/>
          <w:rtl/>
        </w:rPr>
        <w:t xml:space="preserve">אני חושב שאם היה דבר </w:t>
      </w:r>
      <w:bookmarkStart w:id="446" w:name="_ETM_Q1_1666882"/>
      <w:bookmarkEnd w:id="446"/>
      <w:r>
        <w:rPr>
          <w:rFonts w:hint="cs"/>
          <w:rtl/>
        </w:rPr>
        <w:t>כזה, הייתה כאן הפרזה ברצון לשקט תעשייתי, גלישה שהמערכת</w:t>
      </w:r>
      <w:bookmarkStart w:id="447" w:name="_ETM_Q1_1674786"/>
      <w:bookmarkEnd w:id="447"/>
      <w:r>
        <w:rPr>
          <w:rFonts w:hint="cs"/>
          <w:rtl/>
        </w:rPr>
        <w:t xml:space="preserve">, החל מראש המערכת, צריכה לתחקר אותה היטב ולקחת כמה </w:t>
      </w:r>
      <w:bookmarkStart w:id="448" w:name="_ETM_Q1_1680035"/>
      <w:bookmarkEnd w:id="448"/>
      <w:r>
        <w:rPr>
          <w:rFonts w:hint="cs"/>
          <w:rtl/>
        </w:rPr>
        <w:t xml:space="preserve">צעדים לכיוון של ניהול כלא. אנחנו מנהלים כאן כלא. אסירים </w:t>
      </w:r>
      <w:bookmarkStart w:id="449" w:name="_ETM_Q1_1684471"/>
      <w:bookmarkEnd w:id="449"/>
      <w:r>
        <w:rPr>
          <w:rFonts w:hint="cs"/>
          <w:rtl/>
        </w:rPr>
        <w:t xml:space="preserve">לא אמורים להיות בקייטנה. 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f6"/>
        <w:keepNext/>
        <w:rPr>
          <w:rtl/>
        </w:rPr>
      </w:pPr>
      <w:bookmarkStart w:id="450" w:name="_ETM_Q1_1689010"/>
      <w:bookmarkEnd w:id="450"/>
      <w:r>
        <w:rPr>
          <w:rtl/>
        </w:rPr>
        <w:t>היו"ר יואב קיש: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>תודה רבה. חברת הכנסת לאה פדידה.</w:t>
      </w:r>
    </w:p>
    <w:p w:rsidR="00696E8C" w:rsidRDefault="00696E8C" w:rsidP="00696E8C">
      <w:pPr>
        <w:rPr>
          <w:rtl/>
        </w:rPr>
      </w:pPr>
    </w:p>
    <w:p w:rsidR="00696E8C" w:rsidRDefault="00696E8C" w:rsidP="00696E8C">
      <w:pPr>
        <w:pStyle w:val="a4"/>
        <w:keepNext/>
        <w:rPr>
          <w:rtl/>
        </w:rPr>
      </w:pPr>
      <w:bookmarkStart w:id="451" w:name="_ETM_Q1_1690919"/>
      <w:bookmarkEnd w:id="451"/>
      <w:r>
        <w:rPr>
          <w:rtl/>
        </w:rPr>
        <w:t>לאה פדידה (המחנה הציוני):</w:t>
      </w:r>
    </w:p>
    <w:p w:rsidR="00696E8C" w:rsidRDefault="00696E8C" w:rsidP="00696E8C">
      <w:pPr>
        <w:pStyle w:val="KeepWithNext"/>
        <w:rPr>
          <w:rtl/>
        </w:rPr>
      </w:pPr>
    </w:p>
    <w:p w:rsidR="00696E8C" w:rsidRDefault="00696E8C" w:rsidP="00696E8C">
      <w:pPr>
        <w:rPr>
          <w:rtl/>
        </w:rPr>
      </w:pPr>
      <w:r>
        <w:rPr>
          <w:rFonts w:hint="cs"/>
          <w:rtl/>
        </w:rPr>
        <w:t xml:space="preserve">תודה. </w:t>
      </w:r>
      <w:bookmarkStart w:id="452" w:name="_ETM_Q1_1695676"/>
      <w:bookmarkEnd w:id="452"/>
      <w:r>
        <w:rPr>
          <w:rFonts w:hint="cs"/>
          <w:rtl/>
        </w:rPr>
        <w:t xml:space="preserve">שמענו כאן את החזון של השיבוץ של הסוהרים והסוהרות, </w:t>
      </w:r>
      <w:bookmarkStart w:id="453" w:name="_ETM_Q1_1702088"/>
      <w:bookmarkEnd w:id="453"/>
      <w:r>
        <w:rPr>
          <w:rFonts w:hint="cs"/>
          <w:rtl/>
        </w:rPr>
        <w:t xml:space="preserve">באמת על פי תפקידם אבל כדי שהחזון לא יישאר בגדר </w:t>
      </w:r>
      <w:bookmarkStart w:id="454" w:name="_ETM_Q1_1705598"/>
      <w:bookmarkEnd w:id="454"/>
      <w:r w:rsidR="00A43E75">
        <w:rPr>
          <w:rFonts w:hint="cs"/>
          <w:rtl/>
        </w:rPr>
        <w:t>אמירה, צריך ליישם אותו.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>אנחנו עדים כאן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>למספר דברים</w:t>
      </w:r>
      <w:r w:rsidR="00A43E75">
        <w:rPr>
          <w:rFonts w:hint="cs"/>
          <w:rtl/>
        </w:rPr>
        <w:t xml:space="preserve"> שהם קשים, הראשון, כשסוהרת כבר מבקשת, מביעה עמדה </w:t>
      </w:r>
      <w:bookmarkStart w:id="455" w:name="_ETM_Q1_1714822"/>
      <w:bookmarkEnd w:id="455"/>
      <w:r w:rsidR="00A43E75">
        <w:rPr>
          <w:rFonts w:hint="cs"/>
          <w:rtl/>
        </w:rPr>
        <w:t xml:space="preserve">מול המפקד שלה ואומרת שהיא לא רוצה להיות שם והוא </w:t>
      </w:r>
      <w:bookmarkStart w:id="456" w:name="_ETM_Q1_1719672"/>
      <w:bookmarkEnd w:id="456"/>
      <w:r w:rsidR="00A43E75">
        <w:rPr>
          <w:rFonts w:hint="cs"/>
          <w:rtl/>
        </w:rPr>
        <w:t>לא נותן לה מענה,</w:t>
      </w:r>
      <w:r w:rsidR="00DE2572">
        <w:rPr>
          <w:rFonts w:hint="cs"/>
          <w:rtl/>
        </w:rPr>
        <w:t xml:space="preserve"> </w:t>
      </w:r>
      <w:r w:rsidR="00A43E75">
        <w:rPr>
          <w:rFonts w:hint="cs"/>
          <w:rtl/>
        </w:rPr>
        <w:t xml:space="preserve">והשני, איך בעצם כל </w:t>
      </w:r>
      <w:bookmarkStart w:id="457" w:name="_ETM_Q1_1723054"/>
      <w:bookmarkEnd w:id="457"/>
      <w:r w:rsidR="00A43E75">
        <w:rPr>
          <w:rFonts w:hint="cs"/>
          <w:rtl/>
        </w:rPr>
        <w:t xml:space="preserve">הדברים האלה קורים ועד שזה לא דולף לעיתונאי, לא מטפלים </w:t>
      </w:r>
      <w:bookmarkStart w:id="458" w:name="_ETM_Q1_1728242"/>
      <w:bookmarkEnd w:id="458"/>
      <w:r w:rsidR="00A43E75">
        <w:rPr>
          <w:rFonts w:hint="cs"/>
          <w:rtl/>
        </w:rPr>
        <w:t xml:space="preserve">בזה. </w:t>
      </w:r>
    </w:p>
    <w:p w:rsidR="00A43E75" w:rsidRDefault="00A43E75" w:rsidP="00696E8C">
      <w:pPr>
        <w:rPr>
          <w:rtl/>
        </w:rPr>
      </w:pPr>
    </w:p>
    <w:p w:rsidR="00A43E75" w:rsidRDefault="00A43E75" w:rsidP="00696E8C">
      <w:pPr>
        <w:rPr>
          <w:rtl/>
        </w:rPr>
      </w:pPr>
      <w:r>
        <w:rPr>
          <w:rFonts w:hint="cs"/>
          <w:rtl/>
        </w:rPr>
        <w:t>א</w:t>
      </w:r>
      <w:bookmarkStart w:id="459" w:name="_ETM_Q1_1730534"/>
      <w:bookmarkEnd w:id="459"/>
      <w:r>
        <w:rPr>
          <w:rFonts w:hint="cs"/>
          <w:rtl/>
        </w:rPr>
        <w:t xml:space="preserve">ני רוצה לומר תודה לרב-גונדר עפרה קלינגר שלקחה, ברגע </w:t>
      </w:r>
      <w:bookmarkStart w:id="460" w:name="_ETM_Q1_1731923"/>
      <w:bookmarkEnd w:id="460"/>
      <w:r>
        <w:rPr>
          <w:rFonts w:hint="cs"/>
          <w:rtl/>
        </w:rPr>
        <w:t>שזה הגיע לידיה, בצורה מאוד גורפת, השעתה</w:t>
      </w:r>
      <w:bookmarkStart w:id="461" w:name="_ETM_Q1_1734317"/>
      <w:bookmarkEnd w:id="461"/>
      <w:r>
        <w:rPr>
          <w:rFonts w:hint="cs"/>
          <w:rtl/>
        </w:rPr>
        <w:t xml:space="preserve">, פתחה בחקירה וקבעה עובדות, דבר באמת חסר תקדים, </w:t>
      </w:r>
      <w:bookmarkStart w:id="462" w:name="_ETM_Q1_1741064"/>
      <w:bookmarkEnd w:id="462"/>
      <w:r>
        <w:rPr>
          <w:rFonts w:hint="cs"/>
          <w:rtl/>
        </w:rPr>
        <w:t xml:space="preserve">אבל לא שמעתי מכם בסקירה איך אנחנו מונעים את הישנות </w:t>
      </w:r>
      <w:bookmarkStart w:id="463" w:name="_ETM_Q1_1745414"/>
      <w:bookmarkEnd w:id="463"/>
      <w:r>
        <w:rPr>
          <w:rFonts w:hint="cs"/>
          <w:rtl/>
        </w:rPr>
        <w:t xml:space="preserve">המקרה. איך אותה סוהרת או סוהר שמוטרדים יכולים להרגיש </w:t>
      </w:r>
      <w:bookmarkStart w:id="464" w:name="_ETM_Q1_1752985"/>
      <w:bookmarkEnd w:id="464"/>
      <w:r>
        <w:rPr>
          <w:rFonts w:hint="cs"/>
          <w:rtl/>
        </w:rPr>
        <w:t xml:space="preserve">מוגנים, להתלונן ולדעת שאף אחד לא יטייח את זה </w:t>
      </w:r>
      <w:bookmarkStart w:id="465" w:name="_ETM_Q1_1758186"/>
      <w:bookmarkEnd w:id="465"/>
      <w:r>
        <w:rPr>
          <w:rFonts w:hint="cs"/>
          <w:rtl/>
        </w:rPr>
        <w:t xml:space="preserve">אלא יצעד אתם יד ביד, למקסם את העונש </w:t>
      </w:r>
      <w:bookmarkStart w:id="466" w:name="_ETM_Q1_1761692"/>
      <w:bookmarkEnd w:id="466"/>
      <w:r>
        <w:rPr>
          <w:rFonts w:hint="cs"/>
          <w:rtl/>
        </w:rPr>
        <w:t xml:space="preserve">עם המטריד ובטח עם המפקד או המפקדת שלה שנתנו </w:t>
      </w:r>
      <w:bookmarkStart w:id="467" w:name="_ETM_Q1_1766858"/>
      <w:bookmarkEnd w:id="467"/>
      <w:r>
        <w:rPr>
          <w:rFonts w:hint="cs"/>
          <w:rtl/>
        </w:rPr>
        <w:t>יד לנושא הזה ושזה לא יחזור שוב.</w:t>
      </w:r>
    </w:p>
    <w:p w:rsidR="00A43E75" w:rsidRDefault="00A43E75" w:rsidP="00696E8C">
      <w:pPr>
        <w:rPr>
          <w:rtl/>
        </w:rPr>
      </w:pPr>
    </w:p>
    <w:p w:rsidR="00A43E75" w:rsidRDefault="00A43E75" w:rsidP="00696E8C">
      <w:pPr>
        <w:rPr>
          <w:rtl/>
        </w:rPr>
      </w:pPr>
      <w:bookmarkStart w:id="468" w:name="_ETM_Q1_1770409"/>
      <w:bookmarkEnd w:id="468"/>
      <w:r>
        <w:rPr>
          <w:rFonts w:hint="cs"/>
          <w:rtl/>
        </w:rPr>
        <w:t xml:space="preserve">אני מדברת על </w:t>
      </w:r>
      <w:bookmarkStart w:id="469" w:name="_ETM_Q1_1770390"/>
      <w:bookmarkEnd w:id="469"/>
      <w:r>
        <w:rPr>
          <w:rFonts w:hint="cs"/>
          <w:rtl/>
        </w:rPr>
        <w:t>מקרים. לא שמעתי כאן איך אנחנו בעצם ממגרים את הת</w:t>
      </w:r>
      <w:bookmarkStart w:id="470" w:name="_ETM_Q1_1775394"/>
      <w:bookmarkEnd w:id="470"/>
      <w:r>
        <w:rPr>
          <w:rFonts w:hint="cs"/>
          <w:rtl/>
        </w:rPr>
        <w:t xml:space="preserve">ופעה ולא הופכים את הקורבן לנאשמת אלא נותנים לה את כל החיבוק הגדול שמותר לה להתלונן ואנחנו לצדה. </w:t>
      </w:r>
      <w:bookmarkStart w:id="471" w:name="_ETM_Q1_1794342"/>
      <w:bookmarkEnd w:id="471"/>
      <w:r>
        <w:rPr>
          <w:rFonts w:hint="cs"/>
          <w:rtl/>
        </w:rPr>
        <w:t>את זה אני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>רוצה לשמוע, איך אנחנו ממגרים את התופעה הזאת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>לגמרי.</w:t>
      </w:r>
    </w:p>
    <w:p w:rsidR="00A43E75" w:rsidRDefault="00A43E75" w:rsidP="00696E8C">
      <w:pPr>
        <w:rPr>
          <w:rtl/>
        </w:rPr>
      </w:pPr>
    </w:p>
    <w:p w:rsidR="00A43E75" w:rsidRDefault="00A43E75" w:rsidP="00A43E75">
      <w:pPr>
        <w:pStyle w:val="af6"/>
        <w:keepNext/>
        <w:rPr>
          <w:rtl/>
        </w:rPr>
      </w:pPr>
      <w:bookmarkStart w:id="472" w:name="_ETM_Q1_1796570"/>
      <w:bookmarkEnd w:id="472"/>
      <w:r>
        <w:rPr>
          <w:rtl/>
        </w:rPr>
        <w:t>היו"ר יואב קיש: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>תודה. בהמשך לדבריך</w:t>
      </w:r>
      <w:bookmarkStart w:id="473" w:name="_ETM_Q1_1798993"/>
      <w:bookmarkEnd w:id="473"/>
      <w:r>
        <w:rPr>
          <w:rFonts w:hint="cs"/>
          <w:rtl/>
        </w:rPr>
        <w:t xml:space="preserve"> אני רוצה לומר שהתקיפה כתקיפה תוחקרה וטופלה, וזה חשוב </w:t>
      </w:r>
      <w:bookmarkStart w:id="474" w:name="_ETM_Q1_1801450"/>
      <w:bookmarkEnd w:id="474"/>
      <w:r>
        <w:rPr>
          <w:rFonts w:hint="cs"/>
          <w:rtl/>
        </w:rPr>
        <w:t>לומר.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4"/>
        <w:keepNext/>
        <w:rPr>
          <w:rtl/>
        </w:rPr>
      </w:pPr>
      <w:bookmarkStart w:id="475" w:name="_ETM_Q1_1801301"/>
      <w:bookmarkEnd w:id="475"/>
      <w:r>
        <w:rPr>
          <w:rtl/>
        </w:rPr>
        <w:t>לאה פדידה (המחנה הציוני):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>אמרתי. הודיתי בזה.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f6"/>
        <w:keepNext/>
        <w:rPr>
          <w:rtl/>
        </w:rPr>
      </w:pPr>
      <w:bookmarkStart w:id="476" w:name="_ETM_Q1_1802812"/>
      <w:bookmarkStart w:id="477" w:name="_ETM_Q1_1803625"/>
      <w:bookmarkEnd w:id="476"/>
      <w:bookmarkEnd w:id="477"/>
      <w:r>
        <w:rPr>
          <w:rtl/>
        </w:rPr>
        <w:t>היו"ר יואב קיש: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>הנושא שאת מדברת עליו הוא</w:t>
      </w:r>
      <w:r w:rsidR="00DE2572">
        <w:rPr>
          <w:rFonts w:hint="cs"/>
          <w:rtl/>
        </w:rPr>
        <w:t xml:space="preserve"> </w:t>
      </w:r>
      <w:bookmarkStart w:id="478" w:name="_ETM_Q1_1805769"/>
      <w:bookmarkEnd w:id="478"/>
      <w:r>
        <w:rPr>
          <w:rFonts w:hint="cs"/>
          <w:rtl/>
        </w:rPr>
        <w:t>הממשק הנוסף ועל זה אנחנו מדברים בישיבה הזאת.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rPr>
          <w:rtl/>
        </w:rPr>
      </w:pPr>
      <w:bookmarkStart w:id="479" w:name="_ETM_Q1_1806900"/>
      <w:bookmarkEnd w:id="479"/>
      <w:r>
        <w:rPr>
          <w:rFonts w:hint="cs"/>
          <w:rtl/>
        </w:rPr>
        <w:t xml:space="preserve">חבר הכנסת </w:t>
      </w:r>
      <w:bookmarkStart w:id="480" w:name="_ETM_Q1_1808432"/>
      <w:bookmarkEnd w:id="480"/>
      <w:r>
        <w:rPr>
          <w:rFonts w:hint="cs"/>
          <w:rtl/>
        </w:rPr>
        <w:t>מיקי לוי.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4"/>
        <w:keepNext/>
        <w:rPr>
          <w:rtl/>
        </w:rPr>
      </w:pPr>
      <w:bookmarkStart w:id="481" w:name="_ETM_Q1_1809711"/>
      <w:bookmarkStart w:id="482" w:name="_ETM_Q1_1810681"/>
      <w:bookmarkEnd w:id="481"/>
      <w:bookmarkEnd w:id="482"/>
      <w:r>
        <w:rPr>
          <w:rtl/>
        </w:rPr>
        <w:t>מיקי לוי (יש עתיד):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>רציתי לדבר בסוף.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f6"/>
        <w:keepNext/>
        <w:rPr>
          <w:rtl/>
        </w:rPr>
      </w:pPr>
      <w:bookmarkStart w:id="483" w:name="_ETM_Q1_1813538"/>
      <w:bookmarkEnd w:id="483"/>
      <w:r>
        <w:rPr>
          <w:rtl/>
        </w:rPr>
        <w:t>היו"ר יואב קיש: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rPr>
          <w:rtl/>
        </w:rPr>
      </w:pPr>
      <w:bookmarkStart w:id="484" w:name="_ETM_Q1_1813920"/>
      <w:bookmarkEnd w:id="484"/>
      <w:r>
        <w:rPr>
          <w:rFonts w:hint="cs"/>
          <w:rtl/>
        </w:rPr>
        <w:t>חברת הכנסת מרב מיכאלי.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4"/>
        <w:keepNext/>
        <w:rPr>
          <w:rtl/>
        </w:rPr>
      </w:pPr>
      <w:bookmarkStart w:id="485" w:name="_ETM_Q1_1816172"/>
      <w:bookmarkStart w:id="486" w:name="_ETM_Q1_1817042"/>
      <w:bookmarkEnd w:id="485"/>
      <w:bookmarkEnd w:id="486"/>
      <w:r>
        <w:rPr>
          <w:rtl/>
        </w:rPr>
        <w:t>מרב מיכאלי (המחנה הציוני):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>תודה אדוני. לצערי אני אצטרך לחלק את עצ</w:t>
      </w:r>
      <w:bookmarkStart w:id="487" w:name="_ETM_Q1_1819642"/>
      <w:bookmarkEnd w:id="487"/>
      <w:r>
        <w:rPr>
          <w:rFonts w:hint="cs"/>
          <w:rtl/>
        </w:rPr>
        <w:t xml:space="preserve">מי בין ועדת החוקה לבין הוועדה הזאת. 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f6"/>
        <w:keepNext/>
        <w:rPr>
          <w:rtl/>
        </w:rPr>
      </w:pPr>
      <w:bookmarkStart w:id="488" w:name="_ETM_Q1_1825594"/>
      <w:bookmarkStart w:id="489" w:name="_ETM_Q1_1825823"/>
      <w:bookmarkEnd w:id="488"/>
      <w:bookmarkEnd w:id="489"/>
      <w:r>
        <w:rPr>
          <w:rtl/>
        </w:rPr>
        <w:t>היו"ר יואב קיש: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>מה יש בחוקה?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4"/>
        <w:keepNext/>
        <w:rPr>
          <w:rtl/>
        </w:rPr>
      </w:pPr>
      <w:bookmarkStart w:id="490" w:name="_ETM_Q1_1825535"/>
      <w:bookmarkStart w:id="491" w:name="_ETM_Q1_1826514"/>
      <w:bookmarkEnd w:id="490"/>
      <w:bookmarkEnd w:id="491"/>
      <w:r>
        <w:rPr>
          <w:rtl/>
        </w:rPr>
        <w:t>מרב מיכאלי (המחנה הציוני):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 xml:space="preserve">בתי </w:t>
      </w:r>
      <w:bookmarkStart w:id="492" w:name="_ETM_Q1_1827050"/>
      <w:bookmarkEnd w:id="492"/>
      <w:r>
        <w:rPr>
          <w:rFonts w:hint="cs"/>
          <w:rtl/>
        </w:rPr>
        <w:t xml:space="preserve">דין מינהליים. חוק סיפוח מבית היוצר של ממשלת הסיפוח הזוחל </w:t>
      </w:r>
      <w:bookmarkStart w:id="493" w:name="_ETM_Q1_1833818"/>
      <w:bookmarkEnd w:id="493"/>
      <w:r>
        <w:rPr>
          <w:rFonts w:hint="cs"/>
          <w:rtl/>
        </w:rPr>
        <w:t>במיטבה.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f6"/>
        <w:keepNext/>
        <w:rPr>
          <w:rtl/>
        </w:rPr>
      </w:pPr>
      <w:bookmarkStart w:id="494" w:name="_ETM_Q1_1833545"/>
      <w:bookmarkEnd w:id="494"/>
      <w:r>
        <w:rPr>
          <w:rtl/>
        </w:rPr>
        <w:t>היו"ר יואב קיש: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>חוק ריבונות.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4"/>
        <w:keepNext/>
        <w:rPr>
          <w:rtl/>
        </w:rPr>
      </w:pPr>
      <w:bookmarkStart w:id="495" w:name="_ETM_Q1_1835183"/>
      <w:bookmarkEnd w:id="495"/>
      <w:r>
        <w:rPr>
          <w:rtl/>
        </w:rPr>
        <w:t>מרב מיכאלי (המחנה הציוני):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 xml:space="preserve">אני מאמינה גדולה בשיקום ואני חושבת שזה שאדם נמצא בכלא, גם אם הוא אסור, לא משנה על איזה דבר </w:t>
      </w:r>
      <w:bookmarkStart w:id="496" w:name="_ETM_Q1_1846392"/>
      <w:bookmarkEnd w:id="496"/>
      <w:r>
        <w:rPr>
          <w:rFonts w:hint="cs"/>
          <w:rtl/>
        </w:rPr>
        <w:t>נורא שהוא עשה, האינטרס החברתי הראשון במעלה הוא לראות</w:t>
      </w:r>
      <w:bookmarkStart w:id="497" w:name="_ETM_Q1_1850036"/>
      <w:bookmarkEnd w:id="497"/>
      <w:r>
        <w:rPr>
          <w:rFonts w:hint="cs"/>
          <w:rtl/>
        </w:rPr>
        <w:t xml:space="preserve"> אותו כאדם ולהביא למצב שהוא יצא מהכלא - - -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f6"/>
        <w:keepNext/>
        <w:rPr>
          <w:rtl/>
        </w:rPr>
      </w:pPr>
      <w:bookmarkStart w:id="498" w:name="_ETM_Q1_1854139"/>
      <w:bookmarkEnd w:id="498"/>
      <w:r>
        <w:rPr>
          <w:rtl/>
        </w:rPr>
        <w:t>היו"ר יואב קיש: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>גם בביטחוניים את מאמינה בשיקום?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4"/>
        <w:keepNext/>
        <w:rPr>
          <w:rtl/>
        </w:rPr>
      </w:pPr>
      <w:bookmarkStart w:id="499" w:name="_ETM_Q1_1856934"/>
      <w:bookmarkEnd w:id="499"/>
      <w:r>
        <w:rPr>
          <w:rtl/>
        </w:rPr>
        <w:t>מרב מיכאלי (המחנה הציוני):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 xml:space="preserve">בגדול, כן. בסופו של </w:t>
      </w:r>
      <w:bookmarkStart w:id="500" w:name="_ETM_Q1_1858404"/>
      <w:bookmarkEnd w:id="500"/>
      <w:r>
        <w:rPr>
          <w:rFonts w:hint="cs"/>
          <w:rtl/>
        </w:rPr>
        <w:t xml:space="preserve">דבר תמיד בהסכמי שלום, אסירים משני הצדדים הם גשר מאוד </w:t>
      </w:r>
      <w:bookmarkStart w:id="501" w:name="_ETM_Q1_1863019"/>
      <w:bookmarkEnd w:id="501"/>
      <w:r>
        <w:rPr>
          <w:rFonts w:hint="cs"/>
          <w:rtl/>
        </w:rPr>
        <w:t>משמעותי. יום אחד יהיה לנו הסכם עם הפלסטינים.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4"/>
        <w:keepNext/>
        <w:rPr>
          <w:rtl/>
        </w:rPr>
      </w:pPr>
      <w:r>
        <w:rPr>
          <w:rtl/>
        </w:rPr>
        <w:t>זוהיר בהלול (המחנה הציוני):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>אתה שואל?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f6"/>
        <w:keepNext/>
        <w:rPr>
          <w:rtl/>
        </w:rPr>
      </w:pPr>
      <w:bookmarkStart w:id="502" w:name="_ETM_Q1_1863605"/>
      <w:bookmarkStart w:id="503" w:name="_ETM_Q1_1864401"/>
      <w:bookmarkEnd w:id="502"/>
      <w:bookmarkEnd w:id="503"/>
      <w:r>
        <w:rPr>
          <w:rtl/>
        </w:rPr>
        <w:t>היו"ר יואב קיש: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>מותר לי לשאול.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4"/>
        <w:keepNext/>
        <w:rPr>
          <w:rtl/>
        </w:rPr>
      </w:pPr>
      <w:bookmarkStart w:id="504" w:name="_ETM_Q1_1866430"/>
      <w:bookmarkEnd w:id="504"/>
      <w:r>
        <w:rPr>
          <w:rtl/>
        </w:rPr>
        <w:t>מרב מיכאלי (המחנה הציוני):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>יום אחד יהיה לנו הסכם עם הפלסטינים.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4"/>
        <w:keepNext/>
        <w:rPr>
          <w:rtl/>
        </w:rPr>
      </w:pPr>
      <w:bookmarkStart w:id="505" w:name="_ETM_Q1_1869460"/>
      <w:bookmarkStart w:id="506" w:name="_ETM_Q1_1869586"/>
      <w:bookmarkEnd w:id="505"/>
      <w:bookmarkEnd w:id="506"/>
      <w:r>
        <w:rPr>
          <w:rtl/>
        </w:rPr>
        <w:t>אמיר אוחנה (הליכוד):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 xml:space="preserve">יש אסירים ביטחוניים </w:t>
      </w:r>
      <w:bookmarkStart w:id="507" w:name="_ETM_Q1_1869550"/>
      <w:bookmarkEnd w:id="507"/>
      <w:r>
        <w:rPr>
          <w:rFonts w:hint="cs"/>
          <w:rtl/>
        </w:rPr>
        <w:t>בשני הצדדים? מה זאת אומרת משני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>הצדדים?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4"/>
        <w:keepNext/>
        <w:rPr>
          <w:rtl/>
        </w:rPr>
      </w:pPr>
      <w:bookmarkStart w:id="508" w:name="_ETM_Q1_1870988"/>
      <w:bookmarkStart w:id="509" w:name="_ETM_Q1_1869677"/>
      <w:bookmarkEnd w:id="508"/>
      <w:bookmarkEnd w:id="509"/>
      <w:r>
        <w:rPr>
          <w:rtl/>
        </w:rPr>
        <w:t>מרב מיכאלי (המחנה הציוני):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>אני אומרת שלום בעולם.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f6"/>
        <w:keepNext/>
        <w:rPr>
          <w:rtl/>
        </w:rPr>
      </w:pPr>
      <w:bookmarkStart w:id="510" w:name="_ETM_Q1_1873663"/>
      <w:bookmarkEnd w:id="510"/>
      <w:r>
        <w:rPr>
          <w:rtl/>
        </w:rPr>
        <w:t>היו"ר יואב קיש: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A43E75">
      <w:pPr>
        <w:rPr>
          <w:rtl/>
        </w:rPr>
      </w:pPr>
      <w:r>
        <w:rPr>
          <w:rFonts w:hint="cs"/>
          <w:rtl/>
        </w:rPr>
        <w:t>חבר הכנסת זוהיר בהלול, שאלתי כי אני חושב אחרת</w:t>
      </w:r>
      <w:bookmarkStart w:id="511" w:name="_ETM_Q1_1876901"/>
      <w:bookmarkEnd w:id="511"/>
      <w:r>
        <w:rPr>
          <w:rFonts w:hint="cs"/>
          <w:rtl/>
        </w:rPr>
        <w:t>. אני מכבד דעות</w:t>
      </w:r>
      <w:bookmarkStart w:id="512" w:name="_ETM_Q1_1878832"/>
      <w:bookmarkEnd w:id="512"/>
      <w:r>
        <w:rPr>
          <w:rFonts w:hint="cs"/>
          <w:rtl/>
        </w:rPr>
        <w:t xml:space="preserve"> שלך. שיקום של אסירים ביטחוניים, </w:t>
      </w:r>
      <w:bookmarkStart w:id="513" w:name="_ETM_Q1_1880394"/>
      <w:bookmarkEnd w:id="513"/>
      <w:r>
        <w:rPr>
          <w:rFonts w:hint="cs"/>
          <w:rtl/>
        </w:rPr>
        <w:t xml:space="preserve">אני לא רואה בזה איזשהו אתגר או משהו שיכול </w:t>
      </w:r>
      <w:bookmarkStart w:id="514" w:name="_ETM_Q1_1883928"/>
      <w:bookmarkEnd w:id="514"/>
      <w:r>
        <w:rPr>
          <w:rFonts w:hint="cs"/>
          <w:rtl/>
        </w:rPr>
        <w:t>לקרות. אני מסכים אתך לגבי פליליים.</w:t>
      </w:r>
    </w:p>
    <w:p w:rsidR="00A43E75" w:rsidRDefault="00A43E75" w:rsidP="00A43E75">
      <w:pPr>
        <w:rPr>
          <w:rtl/>
        </w:rPr>
      </w:pPr>
    </w:p>
    <w:p w:rsidR="00A43E75" w:rsidRDefault="00A43E75" w:rsidP="00A43E75">
      <w:pPr>
        <w:pStyle w:val="a4"/>
        <w:keepNext/>
        <w:rPr>
          <w:rtl/>
        </w:rPr>
      </w:pPr>
      <w:bookmarkStart w:id="515" w:name="_ETM_Q1_1890168"/>
      <w:bookmarkEnd w:id="515"/>
      <w:r>
        <w:rPr>
          <w:rtl/>
        </w:rPr>
        <w:t>עליזה לביא (יש עתיד):</w:t>
      </w:r>
    </w:p>
    <w:p w:rsidR="00A43E75" w:rsidRDefault="00A43E75" w:rsidP="00A43E75">
      <w:pPr>
        <w:pStyle w:val="KeepWithNext"/>
        <w:rPr>
          <w:rtl/>
        </w:rPr>
      </w:pPr>
    </w:p>
    <w:p w:rsidR="00A43E75" w:rsidRDefault="00A43E75" w:rsidP="004C1D00">
      <w:pPr>
        <w:rPr>
          <w:rtl/>
        </w:rPr>
      </w:pPr>
      <w:r>
        <w:rPr>
          <w:rFonts w:hint="cs"/>
          <w:rtl/>
        </w:rPr>
        <w:t xml:space="preserve">אני מקווה שהדפוס </w:t>
      </w:r>
      <w:bookmarkStart w:id="516" w:name="_ETM_Q1_1888389"/>
      <w:bookmarkEnd w:id="516"/>
      <w:r>
        <w:rPr>
          <w:rFonts w:hint="cs"/>
          <w:rtl/>
        </w:rPr>
        <w:t>הזה</w:t>
      </w:r>
      <w:r w:rsidR="004C1D00">
        <w:rPr>
          <w:rFonts w:hint="cs"/>
          <w:rtl/>
        </w:rPr>
        <w:t xml:space="preserve"> בו אנחנו דנים </w:t>
      </w:r>
      <w:r>
        <w:rPr>
          <w:rFonts w:hint="cs"/>
          <w:rtl/>
        </w:rPr>
        <w:t>הוא לא חלק מהשיקום.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4"/>
        <w:keepNext/>
        <w:rPr>
          <w:rtl/>
        </w:rPr>
      </w:pPr>
      <w:bookmarkStart w:id="517" w:name="_ETM_Q1_1895249"/>
      <w:bookmarkStart w:id="518" w:name="_ETM_Q1_1894058"/>
      <w:bookmarkEnd w:id="517"/>
      <w:bookmarkEnd w:id="518"/>
      <w:r>
        <w:rPr>
          <w:rtl/>
        </w:rPr>
        <w:t>שרן השכל (הליכוד):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>הם</w:t>
      </w:r>
      <w:r w:rsidR="00DE2572">
        <w:rPr>
          <w:rFonts w:hint="cs"/>
          <w:rtl/>
        </w:rPr>
        <w:t xml:space="preserve"> </w:t>
      </w:r>
      <w:bookmarkStart w:id="519" w:name="_ETM_Q1_1897269"/>
      <w:bookmarkEnd w:id="519"/>
      <w:r>
        <w:rPr>
          <w:rFonts w:hint="cs"/>
          <w:rtl/>
        </w:rPr>
        <w:t>מחבלים. זה מעולם לא קרה. אין כזה דבר שיקום למחבלים.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f6"/>
        <w:keepNext/>
        <w:rPr>
          <w:rtl/>
        </w:rPr>
      </w:pPr>
      <w:bookmarkStart w:id="520" w:name="_ETM_Q1_1901378"/>
      <w:bookmarkEnd w:id="520"/>
      <w:r>
        <w:rPr>
          <w:rtl/>
        </w:rPr>
        <w:t>היו"ר יואב קיש: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 xml:space="preserve">חברת הכנסת שרן השכל, לא להפריע. אני שאלתי </w:t>
      </w:r>
      <w:bookmarkStart w:id="521" w:name="_ETM_Q1_1902631"/>
      <w:bookmarkEnd w:id="521"/>
      <w:r>
        <w:rPr>
          <w:rFonts w:hint="cs"/>
          <w:rtl/>
        </w:rPr>
        <w:t>הבהרה וקיבלתי תשובה.</w:t>
      </w:r>
    </w:p>
    <w:p w:rsidR="004C1D00" w:rsidRDefault="004C1D00" w:rsidP="004C1D00">
      <w:pPr>
        <w:rPr>
          <w:rtl/>
        </w:rPr>
      </w:pPr>
      <w:bookmarkStart w:id="522" w:name="_ETM_Q1_1894840"/>
      <w:bookmarkEnd w:id="522"/>
    </w:p>
    <w:p w:rsidR="004C1D00" w:rsidRDefault="004C1D00" w:rsidP="004C1D00">
      <w:pPr>
        <w:pStyle w:val="a4"/>
        <w:keepNext/>
        <w:rPr>
          <w:rtl/>
        </w:rPr>
      </w:pPr>
      <w:bookmarkStart w:id="523" w:name="_ETM_Q1_1895294"/>
      <w:bookmarkStart w:id="524" w:name="_ETM_Q1_1896324"/>
      <w:bookmarkEnd w:id="523"/>
      <w:bookmarkEnd w:id="524"/>
      <w:r>
        <w:rPr>
          <w:rtl/>
        </w:rPr>
        <w:t>מרב מיכאלי (המחנה הציוני):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 xml:space="preserve">אני אבהיר כי לא הספקתי להבהיר. חד משמעית, </w:t>
      </w:r>
      <w:bookmarkStart w:id="525" w:name="_ETM_Q1_1910029"/>
      <w:bookmarkEnd w:id="525"/>
      <w:r>
        <w:rPr>
          <w:rFonts w:hint="cs"/>
          <w:rtl/>
        </w:rPr>
        <w:t xml:space="preserve">אין דין שיקום של אסירים ישראלים וישראליות בישראל כדין ההתנהלות </w:t>
      </w:r>
      <w:bookmarkStart w:id="526" w:name="_ETM_Q1_1915686"/>
      <w:bookmarkEnd w:id="526"/>
      <w:r>
        <w:rPr>
          <w:rFonts w:hint="cs"/>
          <w:rtl/>
        </w:rPr>
        <w:t>מול אסירים ביטחוניים.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f6"/>
        <w:keepNext/>
        <w:rPr>
          <w:rtl/>
        </w:rPr>
      </w:pPr>
      <w:bookmarkStart w:id="527" w:name="_ETM_Q1_1916105"/>
      <w:bookmarkStart w:id="528" w:name="_ETM_Q1_1916989"/>
      <w:bookmarkEnd w:id="527"/>
      <w:bookmarkEnd w:id="528"/>
      <w:r>
        <w:rPr>
          <w:rtl/>
        </w:rPr>
        <w:t>היו"ר יואב קיש: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>נכון.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4"/>
        <w:keepNext/>
        <w:rPr>
          <w:rtl/>
        </w:rPr>
      </w:pPr>
      <w:bookmarkStart w:id="529" w:name="_ETM_Q1_1917990"/>
      <w:bookmarkEnd w:id="529"/>
      <w:r>
        <w:rPr>
          <w:rtl/>
        </w:rPr>
        <w:t>מרב מיכאלי (המחנה הציוני):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 xml:space="preserve">אבל לשאלתך, כן, אסירים ביטחוניים תמיד בסיום </w:t>
      </w:r>
      <w:bookmarkStart w:id="530" w:name="_ETM_Q1_1921581"/>
      <w:bookmarkEnd w:id="530"/>
      <w:r>
        <w:rPr>
          <w:rFonts w:hint="cs"/>
          <w:rtl/>
        </w:rPr>
        <w:t>סכסוכים, זה כמו חילופי שבויים לצורך העניין.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f9"/>
        <w:keepNext/>
        <w:rPr>
          <w:rtl/>
        </w:rPr>
      </w:pPr>
      <w:bookmarkStart w:id="531" w:name="_ETM_Q1_1927979"/>
      <w:bookmarkEnd w:id="531"/>
      <w:r>
        <w:rPr>
          <w:rtl/>
        </w:rPr>
        <w:t>הרצל חג'אג':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 xml:space="preserve">אם היה </w:t>
      </w:r>
      <w:bookmarkStart w:id="532" w:name="_ETM_Q1_1926994"/>
      <w:bookmarkEnd w:id="532"/>
      <w:r>
        <w:rPr>
          <w:rFonts w:hint="cs"/>
          <w:rtl/>
        </w:rPr>
        <w:t>עונש מוות, לא היה צורך בזה.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4"/>
        <w:keepNext/>
        <w:rPr>
          <w:rtl/>
        </w:rPr>
      </w:pPr>
      <w:bookmarkStart w:id="533" w:name="_ETM_Q1_1927921"/>
      <w:bookmarkStart w:id="534" w:name="_ETM_Q1_1930853"/>
      <w:bookmarkEnd w:id="533"/>
      <w:bookmarkEnd w:id="534"/>
      <w:r>
        <w:rPr>
          <w:rtl/>
        </w:rPr>
        <w:t>מרב מיכאלי (המחנה הציוני):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 xml:space="preserve">אנחנו </w:t>
      </w:r>
      <w:bookmarkStart w:id="535" w:name="_ETM_Q1_1929907"/>
      <w:bookmarkEnd w:id="535"/>
      <w:r>
        <w:rPr>
          <w:rFonts w:hint="cs"/>
          <w:rtl/>
        </w:rPr>
        <w:t>ברוך ה' לא בדיון הזה כרגע.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f9"/>
        <w:keepNext/>
        <w:rPr>
          <w:rtl/>
        </w:rPr>
      </w:pPr>
      <w:bookmarkStart w:id="536" w:name="_ETM_Q1_1933572"/>
      <w:bookmarkStart w:id="537" w:name="_ETM_Q1_1930808"/>
      <w:bookmarkEnd w:id="536"/>
      <w:bookmarkEnd w:id="537"/>
      <w:r>
        <w:rPr>
          <w:rtl/>
        </w:rPr>
        <w:t>הרצל חג'אג':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>חבל.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f6"/>
        <w:keepNext/>
        <w:rPr>
          <w:rtl/>
        </w:rPr>
      </w:pPr>
      <w:bookmarkStart w:id="538" w:name="_ETM_Q1_1929986"/>
      <w:bookmarkStart w:id="539" w:name="_ETM_Q1_1931520"/>
      <w:bookmarkEnd w:id="538"/>
      <w:bookmarkEnd w:id="539"/>
      <w:r>
        <w:rPr>
          <w:rtl/>
        </w:rPr>
        <w:t>היו"ר יואב קיש: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>לא להפריע. סליחה.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4"/>
        <w:keepNext/>
        <w:rPr>
          <w:rtl/>
        </w:rPr>
      </w:pPr>
      <w:bookmarkStart w:id="540" w:name="_ETM_Q1_1932333"/>
      <w:bookmarkStart w:id="541" w:name="_ETM_Q1_1933690"/>
      <w:bookmarkEnd w:id="540"/>
      <w:bookmarkEnd w:id="541"/>
      <w:r>
        <w:rPr>
          <w:rtl/>
        </w:rPr>
        <w:t>מרב מיכאלי (המחנה הציוני):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 xml:space="preserve">הסיבה שציינתי את הדבר הזה היא כי אני חושבת שזה שמישהו כלוא, זה לא אומר שאפשר או </w:t>
      </w:r>
      <w:bookmarkStart w:id="542" w:name="_ETM_Q1_1940330"/>
      <w:bookmarkEnd w:id="542"/>
      <w:r>
        <w:rPr>
          <w:rFonts w:hint="cs"/>
          <w:rtl/>
        </w:rPr>
        <w:t xml:space="preserve">צריך להתעמר בו או לא לראות את הצרכים שלו או את הרצונות שלו או דברים מהסוג הזה. 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>ב</w:t>
      </w:r>
      <w:bookmarkStart w:id="543" w:name="_ETM_Q1_1949946"/>
      <w:bookmarkEnd w:id="543"/>
      <w:r>
        <w:rPr>
          <w:rFonts w:hint="cs"/>
          <w:rtl/>
        </w:rPr>
        <w:t xml:space="preserve">אותה נשימה למותר </w:t>
      </w:r>
      <w:bookmarkStart w:id="544" w:name="_ETM_Q1_1950544"/>
      <w:bookmarkEnd w:id="544"/>
      <w:r>
        <w:rPr>
          <w:rFonts w:hint="cs"/>
          <w:rtl/>
        </w:rPr>
        <w:t xml:space="preserve">לציין שאני בעד שוויון מגדרי וחד משמעית מקובל עלי </w:t>
      </w:r>
      <w:bookmarkStart w:id="545" w:name="_ETM_Q1_1952559"/>
      <w:bookmarkEnd w:id="545"/>
      <w:r>
        <w:rPr>
          <w:rFonts w:hint="cs"/>
          <w:rtl/>
        </w:rPr>
        <w:t xml:space="preserve">שסוהרת וסוהר מתחייבות ומתחייבים לתנאי שירות מסוימים ולגיטימי להציב אותם </w:t>
      </w:r>
      <w:bookmarkStart w:id="546" w:name="_ETM_Q1_1959348"/>
      <w:bookmarkEnd w:id="546"/>
      <w:r>
        <w:rPr>
          <w:rFonts w:hint="cs"/>
          <w:rtl/>
        </w:rPr>
        <w:t>היכן שצריך להציב אותם.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f6"/>
        <w:keepNext/>
        <w:rPr>
          <w:rtl/>
        </w:rPr>
      </w:pPr>
      <w:bookmarkStart w:id="547" w:name="_ETM_Q1_1961185"/>
      <w:bookmarkEnd w:id="547"/>
      <w:r>
        <w:rPr>
          <w:rtl/>
        </w:rPr>
        <w:t>היו"ר יואב קיש: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>כן, זה לא הנושא.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4"/>
        <w:keepNext/>
        <w:rPr>
          <w:rtl/>
        </w:rPr>
      </w:pPr>
      <w:bookmarkStart w:id="548" w:name="_ETM_Q1_1960553"/>
      <w:bookmarkStart w:id="549" w:name="_ETM_Q1_1962004"/>
      <w:bookmarkEnd w:id="548"/>
      <w:bookmarkEnd w:id="549"/>
      <w:r>
        <w:rPr>
          <w:rtl/>
        </w:rPr>
        <w:t>מרב מיכאלי (המחנה הציוני):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 xml:space="preserve">באותה נשימה, להגן על </w:t>
      </w:r>
      <w:bookmarkStart w:id="550" w:name="_ETM_Q1_1964719"/>
      <w:bookmarkEnd w:id="550"/>
      <w:r>
        <w:rPr>
          <w:rFonts w:hint="cs"/>
          <w:rtl/>
        </w:rPr>
        <w:t>הביטחון שלהם צריך אם הם גברים או נשים.</w:t>
      </w:r>
    </w:p>
    <w:p w:rsidR="004C1D00" w:rsidRDefault="004C1D00" w:rsidP="004C1D00">
      <w:pPr>
        <w:rPr>
          <w:rtl/>
        </w:rPr>
      </w:pPr>
      <w:bookmarkStart w:id="551" w:name="_ETM_Q1_1967442"/>
      <w:bookmarkEnd w:id="551"/>
    </w:p>
    <w:p w:rsidR="004C1D00" w:rsidRDefault="004C1D00" w:rsidP="004C1D00">
      <w:pPr>
        <w:pStyle w:val="af6"/>
        <w:keepNext/>
        <w:rPr>
          <w:rtl/>
        </w:rPr>
      </w:pPr>
      <w:bookmarkStart w:id="552" w:name="_ETM_Q1_1966724"/>
      <w:bookmarkStart w:id="553" w:name="_ETM_Q1_1967473"/>
      <w:bookmarkEnd w:id="552"/>
      <w:bookmarkEnd w:id="553"/>
      <w:r>
        <w:rPr>
          <w:rtl/>
        </w:rPr>
        <w:t>היו"ר יואב קיש: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>נכון מאוד.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4"/>
        <w:keepNext/>
        <w:rPr>
          <w:rtl/>
        </w:rPr>
      </w:pPr>
      <w:bookmarkStart w:id="554" w:name="_ETM_Q1_1966473"/>
      <w:bookmarkStart w:id="555" w:name="_ETM_Q1_1967297"/>
      <w:bookmarkEnd w:id="554"/>
      <w:bookmarkEnd w:id="555"/>
      <w:r>
        <w:rPr>
          <w:rtl/>
        </w:rPr>
        <w:t>מרב מיכאלי (המחנה הציוני):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 xml:space="preserve">צריך לשים </w:t>
      </w:r>
      <w:bookmarkStart w:id="556" w:name="_ETM_Q1_1969467"/>
      <w:bookmarkEnd w:id="556"/>
      <w:r>
        <w:rPr>
          <w:rFonts w:hint="cs"/>
          <w:rtl/>
        </w:rPr>
        <w:t xml:space="preserve">כוכבית ולומר שבכל זאת נשים בסיטואציות מסוימות פגיעות יותר. אי </w:t>
      </w:r>
      <w:bookmarkStart w:id="557" w:name="_ETM_Q1_1975461"/>
      <w:bookmarkEnd w:id="557"/>
      <w:r>
        <w:rPr>
          <w:rFonts w:hint="cs"/>
          <w:rtl/>
        </w:rPr>
        <w:t>אפשר להתעלם מזה. נכון שאנחנו כחברה עוד לא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>מדברות</w:t>
      </w:r>
      <w:r w:rsidR="00DE2572">
        <w:rPr>
          <w:rFonts w:hint="cs"/>
          <w:rtl/>
        </w:rPr>
        <w:t xml:space="preserve"> </w:t>
      </w:r>
      <w:bookmarkStart w:id="558" w:name="_ETM_Q1_1980378"/>
      <w:bookmarkEnd w:id="558"/>
      <w:r>
        <w:rPr>
          <w:rFonts w:hint="cs"/>
          <w:rtl/>
        </w:rPr>
        <w:t>מספיק על פגיעה מינית בגברים אבל בכל זאת על</w:t>
      </w:r>
      <w:bookmarkStart w:id="559" w:name="_ETM_Q1_1984154"/>
      <w:bookmarkEnd w:id="559"/>
      <w:r>
        <w:rPr>
          <w:rFonts w:hint="cs"/>
          <w:rtl/>
        </w:rPr>
        <w:t xml:space="preserve"> דברים שאנחנו כבר כן מדברות ומדברים עליהם, פגיעה מינית בנשים, </w:t>
      </w:r>
      <w:bookmarkStart w:id="560" w:name="_ETM_Q1_1987432"/>
      <w:bookmarkEnd w:id="560"/>
      <w:r>
        <w:rPr>
          <w:rFonts w:hint="cs"/>
          <w:rtl/>
        </w:rPr>
        <w:t>צריך לשים לזה תשומת לב מיוחדת.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>א</w:t>
      </w:r>
      <w:bookmarkStart w:id="561" w:name="_ETM_Q1_1991688"/>
      <w:bookmarkEnd w:id="561"/>
      <w:r>
        <w:rPr>
          <w:rFonts w:hint="cs"/>
          <w:rtl/>
        </w:rPr>
        <w:t xml:space="preserve">ני מוטרדת </w:t>
      </w:r>
      <w:bookmarkStart w:id="562" w:name="_ETM_Q1_1991940"/>
      <w:bookmarkEnd w:id="562"/>
      <w:r>
        <w:rPr>
          <w:rFonts w:hint="cs"/>
          <w:rtl/>
        </w:rPr>
        <w:t xml:space="preserve">מזה שיש פער גדול מדי בין ההכחשות שלכם לפיהן לא שמעתם, </w:t>
      </w:r>
      <w:bookmarkStart w:id="563" w:name="_ETM_Q1_1996333"/>
      <w:bookmarkEnd w:id="563"/>
      <w:r>
        <w:rPr>
          <w:rFonts w:hint="cs"/>
          <w:rtl/>
        </w:rPr>
        <w:t xml:space="preserve">לא מכירים בכלל תופעה כזאת שאסירים מבקשים לשבץ </w:t>
      </w:r>
      <w:bookmarkStart w:id="564" w:name="_ETM_Q1_2002099"/>
      <w:bookmarkEnd w:id="564"/>
      <w:r>
        <w:rPr>
          <w:rFonts w:hint="cs"/>
          <w:rtl/>
        </w:rPr>
        <w:t xml:space="preserve">סוהרות וסוהרים לבין מה שנשמע כאן בצד הזה </w:t>
      </w:r>
      <w:bookmarkStart w:id="565" w:name="_ETM_Q1_2004737"/>
      <w:bookmarkEnd w:id="565"/>
      <w:r>
        <w:rPr>
          <w:rFonts w:hint="cs"/>
          <w:rtl/>
        </w:rPr>
        <w:t xml:space="preserve">של השולחן, גם בתחקיר הספציפי וגם ארגוני חברה </w:t>
      </w:r>
      <w:bookmarkStart w:id="566" w:name="_ETM_Q1_2007276"/>
      <w:bookmarkEnd w:id="566"/>
      <w:r>
        <w:rPr>
          <w:rFonts w:hint="cs"/>
          <w:rtl/>
        </w:rPr>
        <w:t xml:space="preserve">אזרחית שעוד ידברו כאן וידברו על מציאות שהם מכירים שהיא </w:t>
      </w:r>
      <w:bookmarkStart w:id="567" w:name="_ETM_Q1_2013170"/>
      <w:bookmarkEnd w:id="567"/>
      <w:r>
        <w:rPr>
          <w:rFonts w:hint="cs"/>
          <w:rtl/>
        </w:rPr>
        <w:t>אחרת לגמרי. הפער הזה מטריד אותי.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f6"/>
        <w:keepNext/>
        <w:rPr>
          <w:rtl/>
        </w:rPr>
      </w:pPr>
      <w:bookmarkStart w:id="568" w:name="_ETM_Q1_2016059"/>
      <w:bookmarkEnd w:id="568"/>
      <w:r>
        <w:rPr>
          <w:rtl/>
        </w:rPr>
        <w:t>היו"ר יואב קיש: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>נכון.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4"/>
        <w:keepNext/>
        <w:rPr>
          <w:rtl/>
        </w:rPr>
      </w:pPr>
      <w:bookmarkStart w:id="569" w:name="_ETM_Q1_2016224"/>
      <w:bookmarkEnd w:id="569"/>
      <w:r>
        <w:rPr>
          <w:rtl/>
        </w:rPr>
        <w:t>מרב מיכאלי (המחנה הציוני):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 xml:space="preserve">אם הייתם באות ובאים ואומרים </w:t>
      </w:r>
      <w:bookmarkStart w:id="570" w:name="_ETM_Q1_2019226"/>
      <w:bookmarkEnd w:id="570"/>
      <w:r>
        <w:rPr>
          <w:rFonts w:hint="cs"/>
          <w:rtl/>
        </w:rPr>
        <w:t xml:space="preserve">לי או לנו שאנחנו מכירים את זה, אנחנו מתמודדים </w:t>
      </w:r>
      <w:bookmarkStart w:id="571" w:name="_ETM_Q1_2021729"/>
      <w:bookmarkEnd w:id="571"/>
      <w:r>
        <w:rPr>
          <w:rFonts w:hint="cs"/>
          <w:rtl/>
        </w:rPr>
        <w:t xml:space="preserve">עם זה, יש לזה צדדים לכאן ולכאן, לפעמים יש מה </w:t>
      </w:r>
      <w:bookmarkStart w:id="572" w:name="_ETM_Q1_2025557"/>
      <w:bookmarkEnd w:id="572"/>
      <w:r>
        <w:rPr>
          <w:rFonts w:hint="cs"/>
          <w:rtl/>
        </w:rPr>
        <w:t>לעשות עם זה, אבל האופן</w:t>
      </w:r>
      <w:r w:rsidR="00DE257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שבו אתם אומרים הוא </w:t>
      </w:r>
      <w:bookmarkStart w:id="573" w:name="_ETM_Q1_2028962"/>
      <w:bookmarkEnd w:id="573"/>
      <w:r>
        <w:rPr>
          <w:rFonts w:hint="cs"/>
          <w:rtl/>
        </w:rPr>
        <w:t xml:space="preserve">שלא שמענו, לא ידענו, עשר שנים אני כאן, שבע שנים </w:t>
      </w:r>
      <w:bookmarkStart w:id="574" w:name="_ETM_Q1_2031875"/>
      <w:bookmarkEnd w:id="574"/>
      <w:r>
        <w:rPr>
          <w:rFonts w:hint="cs"/>
          <w:rtl/>
        </w:rPr>
        <w:t xml:space="preserve">אני כאן, לא היה ולא נברא </w:t>
      </w:r>
      <w:r>
        <w:rPr>
          <w:rtl/>
        </w:rPr>
        <w:t>–</w:t>
      </w:r>
      <w:r>
        <w:rPr>
          <w:rFonts w:hint="cs"/>
          <w:rtl/>
        </w:rPr>
        <w:t xml:space="preserve"> זה מעלה חשד </w:t>
      </w:r>
      <w:bookmarkStart w:id="575" w:name="_ETM_Q1_2034685"/>
      <w:bookmarkEnd w:id="575"/>
      <w:r>
        <w:rPr>
          <w:rFonts w:hint="cs"/>
          <w:rtl/>
        </w:rPr>
        <w:t>מאוד מאוד קשה.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C1D00" w:rsidRDefault="004C1D00" w:rsidP="004C1D00">
      <w:pPr>
        <w:pStyle w:val="KeepWithNext"/>
        <w:rPr>
          <w:rtl/>
        </w:rPr>
      </w:pPr>
    </w:p>
    <w:p w:rsidR="004C1D00" w:rsidRDefault="004C1D00" w:rsidP="004C1D00">
      <w:pPr>
        <w:rPr>
          <w:rtl/>
        </w:rPr>
      </w:pPr>
      <w:r>
        <w:rPr>
          <w:rFonts w:hint="cs"/>
          <w:rtl/>
        </w:rPr>
        <w:t xml:space="preserve">מסכים אתך שצריך לבדוק אותו. תודה </w:t>
      </w:r>
      <w:bookmarkStart w:id="576" w:name="_ETM_Q1_2038003"/>
      <w:bookmarkEnd w:id="576"/>
      <w:r>
        <w:rPr>
          <w:rFonts w:hint="cs"/>
          <w:rtl/>
        </w:rPr>
        <w:t>רבה.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rPr>
          <w:rtl/>
        </w:rPr>
      </w:pPr>
      <w:bookmarkStart w:id="577" w:name="_ETM_Q1_2039255"/>
      <w:bookmarkEnd w:id="577"/>
      <w:r>
        <w:rPr>
          <w:rFonts w:hint="cs"/>
          <w:rtl/>
        </w:rPr>
        <w:t>חברת הכנסת עליזה לביא.</w:t>
      </w:r>
    </w:p>
    <w:p w:rsidR="004C1D00" w:rsidRDefault="004C1D00" w:rsidP="004C1D00">
      <w:pPr>
        <w:rPr>
          <w:rtl/>
        </w:rPr>
      </w:pPr>
    </w:p>
    <w:p w:rsidR="004C1D00" w:rsidRDefault="004C1D00" w:rsidP="004C1D00">
      <w:pPr>
        <w:pStyle w:val="a4"/>
        <w:keepNext/>
        <w:rPr>
          <w:rtl/>
        </w:rPr>
      </w:pPr>
      <w:bookmarkStart w:id="578" w:name="_ETM_Q1_2036882"/>
      <w:bookmarkStart w:id="579" w:name="_ETM_Q1_2037883"/>
      <w:bookmarkStart w:id="580" w:name="_ETM_Q1_2040411"/>
      <w:bookmarkEnd w:id="578"/>
      <w:bookmarkEnd w:id="579"/>
      <w:bookmarkEnd w:id="580"/>
      <w:r>
        <w:rPr>
          <w:rtl/>
        </w:rPr>
        <w:t>עליזה לביא (יש עתיד):</w:t>
      </w:r>
    </w:p>
    <w:p w:rsidR="004C1D00" w:rsidRDefault="004C1D00" w:rsidP="004C1D00">
      <w:pPr>
        <w:pStyle w:val="KeepWithNext"/>
        <w:rPr>
          <w:rtl/>
          <w:lang w:eastAsia="he-IL"/>
        </w:rPr>
      </w:pPr>
    </w:p>
    <w:p w:rsidR="004C1D00" w:rsidRDefault="004C1D00" w:rsidP="004C1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על הדיון, על כך שנזעקת וכינסת אותנו בבוקר הזה. לשמחתי שמענו אתמול את </w:t>
      </w:r>
      <w:bookmarkStart w:id="581" w:name="_ETM_Q1_2046407"/>
      <w:bookmarkEnd w:id="581"/>
      <w:r>
        <w:rPr>
          <w:rFonts w:hint="cs"/>
          <w:rtl/>
          <w:lang w:eastAsia="he-IL"/>
        </w:rPr>
        <w:t>היוהל"נית של שירות בתי הסוהר בוועדת הביקורת.</w:t>
      </w:r>
    </w:p>
    <w:p w:rsidR="004C1D00" w:rsidRDefault="004C1D00" w:rsidP="004C1D00">
      <w:pPr>
        <w:rPr>
          <w:rtl/>
          <w:lang w:eastAsia="he-IL"/>
        </w:rPr>
      </w:pPr>
    </w:p>
    <w:p w:rsidR="004C1D00" w:rsidRDefault="004C1D00" w:rsidP="004C1D0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C1D00" w:rsidRDefault="004C1D00" w:rsidP="004C1D00">
      <w:pPr>
        <w:pStyle w:val="KeepWithNext"/>
        <w:rPr>
          <w:rtl/>
          <w:lang w:eastAsia="he-IL"/>
        </w:rPr>
      </w:pPr>
    </w:p>
    <w:p w:rsidR="004C1D00" w:rsidRDefault="004C1D00" w:rsidP="004C1D00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גם כאן.</w:t>
      </w:r>
    </w:p>
    <w:p w:rsidR="004C1D00" w:rsidRDefault="004C1D00" w:rsidP="004C1D00">
      <w:pPr>
        <w:rPr>
          <w:rtl/>
          <w:lang w:eastAsia="he-IL"/>
        </w:rPr>
      </w:pPr>
    </w:p>
    <w:p w:rsidR="004C1D00" w:rsidRDefault="004C1D00" w:rsidP="004C1D00">
      <w:pPr>
        <w:pStyle w:val="a4"/>
        <w:keepNext/>
        <w:rPr>
          <w:rtl/>
        </w:rPr>
      </w:pPr>
      <w:bookmarkStart w:id="582" w:name="_ETM_Q1_2050214"/>
      <w:bookmarkEnd w:id="582"/>
      <w:r>
        <w:rPr>
          <w:rtl/>
        </w:rPr>
        <w:t>עליזה לביא (יש עתיד):</w:t>
      </w:r>
    </w:p>
    <w:p w:rsidR="004C1D00" w:rsidRDefault="004C1D00" w:rsidP="004C1D00">
      <w:pPr>
        <w:pStyle w:val="KeepWithNext"/>
        <w:rPr>
          <w:rtl/>
          <w:lang w:eastAsia="he-IL"/>
        </w:rPr>
      </w:pPr>
    </w:p>
    <w:p w:rsidR="004C1D00" w:rsidRDefault="004C1D00" w:rsidP="004C1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583" w:name="_ETM_Q1_2051202"/>
      <w:bookmarkEnd w:id="583"/>
      <w:r>
        <w:rPr>
          <w:rFonts w:hint="cs"/>
          <w:rtl/>
          <w:lang w:eastAsia="he-IL"/>
        </w:rPr>
        <w:t>בהחלטה התרשמתי</w:t>
      </w:r>
      <w:r w:rsidR="001A0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מהתכנית המאוד יסודית, מקצועית, מעודכנת. מרשים מאוד. צריך לומר גם מילים טובות.</w:t>
      </w:r>
    </w:p>
    <w:p w:rsidR="004C1D00" w:rsidRDefault="004C1D00" w:rsidP="004C1D00">
      <w:pPr>
        <w:rPr>
          <w:rtl/>
          <w:lang w:eastAsia="he-IL"/>
        </w:rPr>
      </w:pPr>
    </w:p>
    <w:p w:rsidR="004C1D00" w:rsidRDefault="004C1D00" w:rsidP="004C1D00">
      <w:pPr>
        <w:rPr>
          <w:rtl/>
          <w:lang w:eastAsia="he-IL"/>
        </w:rPr>
      </w:pPr>
      <w:bookmarkStart w:id="584" w:name="_ETM_Q1_2059792"/>
      <w:bookmarkEnd w:id="584"/>
      <w:r>
        <w:rPr>
          <w:rFonts w:hint="cs"/>
          <w:rtl/>
          <w:lang w:eastAsia="he-IL"/>
        </w:rPr>
        <w:t xml:space="preserve">אבל </w:t>
      </w:r>
      <w:bookmarkStart w:id="585" w:name="_ETM_Q1_2061339"/>
      <w:bookmarkEnd w:id="585"/>
      <w:r>
        <w:rPr>
          <w:rFonts w:hint="cs"/>
          <w:rtl/>
          <w:lang w:eastAsia="he-IL"/>
        </w:rPr>
        <w:t xml:space="preserve">אני רוצה להחזיר את הדיון לסוהרות. האסירים באשר הם פחות </w:t>
      </w:r>
      <w:bookmarkStart w:id="586" w:name="_ETM_Q1_2065542"/>
      <w:bookmarkEnd w:id="586"/>
      <w:r>
        <w:rPr>
          <w:rFonts w:hint="cs"/>
          <w:rtl/>
          <w:lang w:eastAsia="he-IL"/>
        </w:rPr>
        <w:t xml:space="preserve">מעניינים אותי כרגע. אנחנו קיבלנו כאן תלונות וכשאנחנו רואים את </w:t>
      </w:r>
      <w:bookmarkStart w:id="587" w:name="_ETM_Q1_2070537"/>
      <w:bookmarkEnd w:id="587"/>
      <w:r>
        <w:rPr>
          <w:rFonts w:hint="cs"/>
          <w:rtl/>
          <w:lang w:eastAsia="he-IL"/>
        </w:rPr>
        <w:t>התגובה הראשונה של שירות בתי הסוהר, תגובה אומללה שמכחישה, שלא</w:t>
      </w:r>
      <w:bookmarkStart w:id="588" w:name="_ETM_Q1_2073598"/>
      <w:bookmarkEnd w:id="588"/>
      <w:r>
        <w:rPr>
          <w:rFonts w:hint="cs"/>
          <w:rtl/>
          <w:lang w:eastAsia="he-IL"/>
        </w:rPr>
        <w:t xml:space="preserve"> משתפת פעולה. נכון שיצאה אחרי כן תגובה אחרת.</w:t>
      </w:r>
    </w:p>
    <w:p w:rsidR="004C1D00" w:rsidRDefault="004C1D00" w:rsidP="004C1D00">
      <w:pPr>
        <w:rPr>
          <w:rtl/>
          <w:lang w:eastAsia="he-IL"/>
        </w:rPr>
      </w:pPr>
    </w:p>
    <w:p w:rsidR="004C1D00" w:rsidRDefault="004C1D00" w:rsidP="004C1D0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C1D00" w:rsidRDefault="004C1D00" w:rsidP="004C1D00">
      <w:pPr>
        <w:pStyle w:val="KeepWithNext"/>
        <w:rPr>
          <w:rtl/>
          <w:lang w:eastAsia="he-IL"/>
        </w:rPr>
      </w:pPr>
    </w:p>
    <w:p w:rsidR="004C1D00" w:rsidRDefault="004C1D00" w:rsidP="004C1D00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תיקון.</w:t>
      </w:r>
    </w:p>
    <w:p w:rsidR="004C1D00" w:rsidRDefault="004C1D00" w:rsidP="004C1D00">
      <w:pPr>
        <w:rPr>
          <w:rtl/>
          <w:lang w:eastAsia="he-IL"/>
        </w:rPr>
      </w:pPr>
    </w:p>
    <w:p w:rsidR="004C1D00" w:rsidRDefault="004C1D00" w:rsidP="004C1D00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4C1D00" w:rsidRDefault="004C1D00" w:rsidP="004C1D00">
      <w:pPr>
        <w:pStyle w:val="KeepWithNext"/>
        <w:rPr>
          <w:rtl/>
          <w:lang w:eastAsia="he-IL"/>
        </w:rPr>
      </w:pPr>
    </w:p>
    <w:p w:rsidR="004C1D00" w:rsidRDefault="004C1D00" w:rsidP="004C1D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תיקון. אבל צריך </w:t>
      </w:r>
      <w:bookmarkStart w:id="589" w:name="_ETM_Q1_2079046"/>
      <w:bookmarkEnd w:id="589"/>
      <w:r>
        <w:rPr>
          <w:rFonts w:hint="cs"/>
          <w:rtl/>
          <w:lang w:eastAsia="he-IL"/>
        </w:rPr>
        <w:t xml:space="preserve">ללמוד מהדפוס הזה. קודם כל אני שואלת. יש כאן באמת </w:t>
      </w:r>
      <w:bookmarkStart w:id="590" w:name="_ETM_Q1_2081413"/>
      <w:bookmarkEnd w:id="590"/>
      <w:r>
        <w:rPr>
          <w:rFonts w:hint="cs"/>
          <w:rtl/>
          <w:lang w:eastAsia="he-IL"/>
        </w:rPr>
        <w:t xml:space="preserve">גלריה נכבדת, רב-גונדר עפרה קלינגר, והספקנו להתרשם מהמקצועיות </w:t>
      </w:r>
      <w:bookmarkStart w:id="591" w:name="_ETM_Q1_2086435"/>
      <w:bookmarkEnd w:id="591"/>
      <w:r>
        <w:rPr>
          <w:rFonts w:hint="cs"/>
          <w:rtl/>
          <w:lang w:eastAsia="he-IL"/>
        </w:rPr>
        <w:t xml:space="preserve">של האנשים שלך, אבל איך יכול להיות שלא מגיע גם </w:t>
      </w:r>
      <w:bookmarkStart w:id="592" w:name="_ETM_Q1_2088910"/>
      <w:bookmarkEnd w:id="592"/>
      <w:r>
        <w:rPr>
          <w:rFonts w:hint="cs"/>
          <w:rtl/>
          <w:lang w:eastAsia="he-IL"/>
        </w:rPr>
        <w:t xml:space="preserve">היום נציג מהכלא המדובר? אין כאן אף אחד מכלא גלבוע. </w:t>
      </w:r>
      <w:bookmarkStart w:id="593" w:name="_ETM_Q1_2095000"/>
      <w:bookmarkEnd w:id="593"/>
      <w:r>
        <w:rPr>
          <w:rFonts w:hint="cs"/>
          <w:rtl/>
          <w:lang w:eastAsia="he-IL"/>
        </w:rPr>
        <w:t xml:space="preserve">לא דומה כלא פלילי לכלא ביטחוני. </w:t>
      </w:r>
    </w:p>
    <w:p w:rsidR="004C1D00" w:rsidRDefault="004C1D00" w:rsidP="004C1D00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bookmarkStart w:id="594" w:name="_ETM_Q1_2098528"/>
      <w:bookmarkEnd w:id="594"/>
      <w:r>
        <w:rPr>
          <w:rtl/>
        </w:rPr>
        <w:t>קריאה: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595" w:name="_ETM_Q1_2101068"/>
      <w:bookmarkEnd w:id="595"/>
      <w:r>
        <w:rPr>
          <w:rFonts w:hint="cs"/>
          <w:rtl/>
          <w:lang w:eastAsia="he-IL"/>
        </w:rPr>
        <w:t>כאן מי שהייתה בגלבוע ועכשיו במגידו.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כרגע על </w:t>
      </w:r>
      <w:bookmarkStart w:id="596" w:name="_ETM_Q1_2105679"/>
      <w:bookmarkEnd w:id="596"/>
      <w:r>
        <w:rPr>
          <w:rFonts w:hint="cs"/>
          <w:rtl/>
          <w:lang w:eastAsia="he-IL"/>
        </w:rPr>
        <w:t>בית סוהר שבו יש לנו את התלונה, את הדפוס,</w:t>
      </w:r>
      <w:r w:rsidR="00DE2572">
        <w:rPr>
          <w:rFonts w:hint="cs"/>
          <w:rtl/>
          <w:lang w:eastAsia="he-IL"/>
        </w:rPr>
        <w:t xml:space="preserve"> </w:t>
      </w:r>
      <w:bookmarkStart w:id="597" w:name="_ETM_Q1_2111040"/>
      <w:bookmarkEnd w:id="597"/>
      <w:r>
        <w:rPr>
          <w:rFonts w:hint="cs"/>
          <w:rtl/>
          <w:lang w:eastAsia="he-IL"/>
        </w:rPr>
        <w:t xml:space="preserve">ואני רוצה להחזיר את הדיון למה שאנחנו מדברים ועל </w:t>
      </w:r>
      <w:bookmarkStart w:id="598" w:name="_ETM_Q1_2115588"/>
      <w:bookmarkEnd w:id="598"/>
      <w:r>
        <w:rPr>
          <w:rFonts w:hint="cs"/>
          <w:rtl/>
          <w:lang w:eastAsia="he-IL"/>
        </w:rPr>
        <w:t>הכאב שעולה.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f6"/>
        <w:keepNext/>
        <w:rPr>
          <w:rtl/>
        </w:rPr>
      </w:pPr>
      <w:bookmarkStart w:id="599" w:name="_ETM_Q1_2119616"/>
      <w:bookmarkEnd w:id="599"/>
      <w:r>
        <w:rPr>
          <w:rtl/>
        </w:rPr>
        <w:t>היו"ר יואב קיש: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אמרת שיש כאן מישהי שתוכל </w:t>
      </w:r>
      <w:bookmarkStart w:id="600" w:name="_ETM_Q1_2117945"/>
      <w:bookmarkEnd w:id="600"/>
      <w:r>
        <w:rPr>
          <w:rFonts w:hint="cs"/>
          <w:rtl/>
          <w:lang w:eastAsia="he-IL"/>
        </w:rPr>
        <w:t>לדבר.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bookmarkStart w:id="601" w:name="_ETM_Q1_2119332"/>
      <w:bookmarkEnd w:id="601"/>
      <w:r>
        <w:rPr>
          <w:rtl/>
        </w:rPr>
        <w:t>עליזה לביא (יש עתיד):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אני אבקש ממך לאפשר לה לדבר. </w:t>
      </w:r>
      <w:r w:rsidR="009F101D">
        <w:rPr>
          <w:rFonts w:hint="cs"/>
          <w:rtl/>
          <w:lang w:eastAsia="he-IL"/>
        </w:rPr>
        <w:t>נ</w:t>
      </w:r>
      <w:r w:rsidR="009F101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הגיעה </w:t>
      </w:r>
      <w:bookmarkStart w:id="602" w:name="_ETM_Q1_2121311"/>
      <w:bookmarkEnd w:id="602"/>
      <w:r>
        <w:rPr>
          <w:rFonts w:hint="cs"/>
          <w:rtl/>
          <w:lang w:eastAsia="he-IL"/>
        </w:rPr>
        <w:t xml:space="preserve">ואני מיד עוצרת ומבקשת ממך להעביר לה </w:t>
      </w:r>
      <w:bookmarkStart w:id="603" w:name="_ETM_Q1_2121515"/>
      <w:bookmarkEnd w:id="603"/>
      <w:r>
        <w:rPr>
          <w:rFonts w:hint="cs"/>
          <w:rtl/>
          <w:lang w:eastAsia="he-IL"/>
        </w:rPr>
        <w:t>את רשות הדיבור.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bookmarkStart w:id="604" w:name="_ETM_Q1_2123154"/>
      <w:bookmarkEnd w:id="604"/>
      <w:r>
        <w:rPr>
          <w:rFonts w:hint="cs"/>
          <w:rtl/>
          <w:lang w:eastAsia="he-IL"/>
        </w:rPr>
        <w:t xml:space="preserve">אבל טיוח של תלונות. אדוני, זה לא רק </w:t>
      </w:r>
      <w:bookmarkStart w:id="605" w:name="_ETM_Q1_2125648"/>
      <w:bookmarkEnd w:id="605"/>
      <w:r>
        <w:rPr>
          <w:rFonts w:hint="cs"/>
          <w:rtl/>
          <w:lang w:eastAsia="he-IL"/>
        </w:rPr>
        <w:t>המקרה הזה. יש שרשרת.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f6"/>
        <w:keepNext/>
        <w:rPr>
          <w:rtl/>
        </w:rPr>
      </w:pPr>
      <w:bookmarkStart w:id="606" w:name="_ETM_Q1_2128990"/>
      <w:bookmarkEnd w:id="606"/>
      <w:r>
        <w:rPr>
          <w:rtl/>
        </w:rPr>
        <w:t>היו"ר יואב קיש: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ששמענו.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טיוח של תלונות, זלזול מצד המערכת וזה הרבה יותר חמור כי זה מלמד </w:t>
      </w:r>
      <w:bookmarkStart w:id="607" w:name="_ETM_Q1_2136268"/>
      <w:bookmarkEnd w:id="607"/>
      <w:r>
        <w:rPr>
          <w:rFonts w:hint="cs"/>
          <w:rtl/>
          <w:lang w:eastAsia="he-IL"/>
        </w:rPr>
        <w:t xml:space="preserve">על דפוס. כמה נשים לא קיבלו סיוע. הרי זה לא </w:t>
      </w:r>
      <w:bookmarkStart w:id="608" w:name="_ETM_Q1_2139041"/>
      <w:bookmarkEnd w:id="608"/>
      <w:r>
        <w:rPr>
          <w:rFonts w:hint="cs"/>
          <w:rtl/>
          <w:lang w:eastAsia="he-IL"/>
        </w:rPr>
        <w:t xml:space="preserve">קרה פתאום. 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דבר אחד. קודם </w:t>
      </w:r>
      <w:bookmarkStart w:id="609" w:name="_ETM_Q1_2145921"/>
      <w:bookmarkEnd w:id="609"/>
      <w:r>
        <w:rPr>
          <w:rFonts w:hint="cs"/>
          <w:rtl/>
          <w:lang w:eastAsia="he-IL"/>
        </w:rPr>
        <w:t>כל, שלא ישתמע אחרת, תקיפות כנגד סוהרים וסוהרות,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לצערי אבל זה טבע העבודה, קורה כל הזמן.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שמענו. נכון.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f6"/>
        <w:keepNext/>
        <w:rPr>
          <w:rtl/>
        </w:rPr>
      </w:pPr>
      <w:bookmarkStart w:id="610" w:name="_ETM_Q1_2153885"/>
      <w:bookmarkStart w:id="611" w:name="_ETM_Q1_2154787"/>
      <w:bookmarkEnd w:id="610"/>
      <w:bookmarkEnd w:id="611"/>
      <w:r>
        <w:rPr>
          <w:rtl/>
        </w:rPr>
        <w:t>היו"ר יואב קיש: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12" w:name="_ETM_Q1_2153787"/>
      <w:bookmarkEnd w:id="612"/>
      <w:r>
        <w:rPr>
          <w:rFonts w:hint="cs"/>
          <w:rtl/>
          <w:lang w:eastAsia="he-IL"/>
        </w:rPr>
        <w:t>ה מטופל כל הזמן.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bookmarkStart w:id="613" w:name="_ETM_Q1_2156842"/>
      <w:bookmarkEnd w:id="613"/>
      <w:r>
        <w:rPr>
          <w:rtl/>
        </w:rPr>
        <w:t>עליזה לביא (יש עתיד):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f6"/>
        <w:keepNext/>
        <w:rPr>
          <w:rtl/>
        </w:rPr>
      </w:pPr>
      <w:bookmarkStart w:id="614" w:name="_ETM_Q1_2156493"/>
      <w:bookmarkEnd w:id="614"/>
      <w:r>
        <w:rPr>
          <w:rtl/>
        </w:rPr>
        <w:t>היו"ר יואב קיש: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להבין את זה.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 זו המציאות שלנו.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bookmarkStart w:id="615" w:name="_ETM_Q1_2159225"/>
      <w:bookmarkEnd w:id="615"/>
      <w:r>
        <w:rPr>
          <w:rtl/>
        </w:rPr>
        <w:t>עליזה לביא (יש עתיד):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מדברת על סרסור. אני מדברת על סחר.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bookmarkStart w:id="616" w:name="_ETM_Q1_2164659"/>
      <w:bookmarkStart w:id="617" w:name="_ETM_Q1_2166950"/>
      <w:bookmarkEnd w:id="616"/>
      <w:bookmarkEnd w:id="617"/>
      <w:r>
        <w:rPr>
          <w:rtl/>
        </w:rPr>
        <w:t>מיקי לוי (יש עתיד):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מילה קשה. 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r>
        <w:rPr>
          <w:rtl/>
        </w:rPr>
        <w:t>עליזה לביא (יש עתיד):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bookmarkStart w:id="618" w:name="_ETM_Q1_2168243"/>
      <w:bookmarkStart w:id="619" w:name="_ETM_Q1_2170563"/>
      <w:bookmarkEnd w:id="618"/>
      <w:bookmarkEnd w:id="619"/>
      <w:r>
        <w:rPr>
          <w:rtl/>
        </w:rPr>
        <w:t>מיקי לוי (יש עתיד):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סליחה, זו עבירה פלילית.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bookmarkStart w:id="620" w:name="_ETM_Q1_2172757"/>
      <w:bookmarkEnd w:id="620"/>
      <w:r>
        <w:rPr>
          <w:rtl/>
        </w:rPr>
        <w:t>אמיר אוחנה (הליכוד):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החשש.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bookmarkStart w:id="621" w:name="_ETM_Q1_2172870"/>
      <w:bookmarkEnd w:id="621"/>
      <w:r>
        <w:rPr>
          <w:rtl/>
        </w:rPr>
        <w:t>עליזה לביא (יש עתיד):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נקרא לתופעה בשמה. 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bookmarkStart w:id="622" w:name="_ETM_Q1_2179383"/>
      <w:bookmarkEnd w:id="622"/>
      <w:r>
        <w:rPr>
          <w:rtl/>
        </w:rPr>
        <w:t>מיקי לוי (יש עתיד):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תורידו להבות.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bookmarkStart w:id="623" w:name="_ETM_Q1_2181073"/>
      <w:bookmarkEnd w:id="623"/>
      <w:r>
        <w:rPr>
          <w:rtl/>
        </w:rPr>
        <w:t>אמיר אוחנה (הליכוד):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החשד שנבדק.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bookmarkStart w:id="624" w:name="_ETM_Q1_2178921"/>
      <w:bookmarkEnd w:id="624"/>
      <w:r>
        <w:rPr>
          <w:rtl/>
        </w:rPr>
        <w:t>עליזה לביא (יש עתיד):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bookmarkStart w:id="625" w:name="_ETM_Q1_2179960"/>
      <w:bookmarkEnd w:id="625"/>
      <w:r>
        <w:rPr>
          <w:rFonts w:hint="cs"/>
          <w:rtl/>
          <w:lang w:eastAsia="he-IL"/>
        </w:rPr>
        <w:t>לכן דרושה ועדת חקירה.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f6"/>
        <w:keepNext/>
        <w:rPr>
          <w:rtl/>
        </w:rPr>
      </w:pPr>
      <w:bookmarkStart w:id="626" w:name="_ETM_Q1_2185183"/>
      <w:bookmarkEnd w:id="626"/>
      <w:r>
        <w:rPr>
          <w:rtl/>
        </w:rPr>
        <w:t>היו"ר יואב קיש: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עליזה, תודה. 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bookmarkStart w:id="627" w:name="_ETM_Q1_2188605"/>
      <w:bookmarkEnd w:id="627"/>
      <w:r>
        <w:rPr>
          <w:rtl/>
        </w:rPr>
        <w:t>אמיר אוחנה (הליכוד):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קרה דבר כזה, תתקוף את </w:t>
      </w:r>
      <w:bookmarkStart w:id="628" w:name="_ETM_Q1_2187923"/>
      <w:bookmarkEnd w:id="628"/>
      <w:r>
        <w:rPr>
          <w:rFonts w:hint="cs"/>
          <w:rtl/>
          <w:lang w:eastAsia="he-IL"/>
        </w:rPr>
        <w:t>זה.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bookmarkStart w:id="629" w:name="_ETM_Q1_2187239"/>
      <w:bookmarkStart w:id="630" w:name="_ETM_Q1_2187072"/>
      <w:bookmarkEnd w:id="629"/>
      <w:bookmarkEnd w:id="630"/>
      <w:r>
        <w:rPr>
          <w:rtl/>
        </w:rPr>
        <w:t>מיקי לוי (יש עתיד):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bookmarkStart w:id="631" w:name="_ETM_Q1_2219666"/>
      <w:bookmarkStart w:id="632" w:name="_ETM_Q1_2220581"/>
      <w:bookmarkEnd w:id="631"/>
      <w:bookmarkEnd w:id="632"/>
      <w:r>
        <w:rPr>
          <w:rFonts w:hint="cs"/>
          <w:rtl/>
          <w:lang w:eastAsia="he-IL"/>
        </w:rPr>
        <w:t>אבל זאת מילה קשה. המילה היא נוראית.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f6"/>
        <w:keepNext/>
        <w:rPr>
          <w:rtl/>
        </w:rPr>
      </w:pPr>
      <w:bookmarkStart w:id="633" w:name="_ETM_Q1_2190520"/>
      <w:bookmarkStart w:id="634" w:name="_ETM_Q1_2191364"/>
      <w:bookmarkEnd w:id="633"/>
      <w:bookmarkEnd w:id="634"/>
      <w:r>
        <w:rPr>
          <w:rtl/>
        </w:rPr>
        <w:t>היו"ר יואב קיש: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אתחיל לקרוא לסדר. מספיק. אנחנו באנו </w:t>
      </w:r>
      <w:bookmarkStart w:id="635" w:name="_ETM_Q1_2194098"/>
      <w:bookmarkEnd w:id="635"/>
      <w:r>
        <w:rPr>
          <w:rFonts w:hint="cs"/>
          <w:rtl/>
          <w:lang w:eastAsia="he-IL"/>
        </w:rPr>
        <w:t xml:space="preserve">לדיון ענייני ולא צריך כאן להתלהם. </w:t>
      </w:r>
    </w:p>
    <w:p w:rsidR="00C97966" w:rsidRDefault="00C97966" w:rsidP="00C97966">
      <w:pPr>
        <w:rPr>
          <w:rtl/>
          <w:lang w:eastAsia="he-IL"/>
        </w:rPr>
      </w:pPr>
      <w:bookmarkStart w:id="636" w:name="_ETM_Q1_2202462"/>
      <w:bookmarkEnd w:id="636"/>
    </w:p>
    <w:p w:rsidR="00C97966" w:rsidRDefault="00C97966" w:rsidP="00C97966">
      <w:pPr>
        <w:rPr>
          <w:rtl/>
          <w:lang w:eastAsia="he-IL"/>
        </w:rPr>
      </w:pPr>
      <w:bookmarkStart w:id="637" w:name="_ETM_Q1_2203223"/>
      <w:bookmarkEnd w:id="637"/>
      <w:r>
        <w:rPr>
          <w:rFonts w:hint="cs"/>
          <w:rtl/>
          <w:lang w:eastAsia="he-IL"/>
        </w:rPr>
        <w:t>זכות הדיבור ל</w:t>
      </w:r>
      <w:r w:rsidR="009F101D">
        <w:rPr>
          <w:rFonts w:hint="cs"/>
          <w:rtl/>
          <w:lang w:eastAsia="he-IL"/>
        </w:rPr>
        <w:t>נ</w:t>
      </w:r>
      <w:r w:rsidR="009F101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אף </w:t>
      </w:r>
      <w:bookmarkStart w:id="638" w:name="_ETM_Q1_2212855"/>
      <w:bookmarkEnd w:id="638"/>
      <w:r>
        <w:rPr>
          <w:rFonts w:hint="cs"/>
          <w:rtl/>
          <w:lang w:eastAsia="he-IL"/>
        </w:rPr>
        <w:t>אחד לא בזכות דיבור, חברי הכנסת.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המילה היא נוראית.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4"/>
        <w:keepNext/>
        <w:rPr>
          <w:rtl/>
        </w:rPr>
      </w:pPr>
      <w:bookmarkStart w:id="639" w:name="_ETM_Q1_2216130"/>
      <w:bookmarkEnd w:id="639"/>
      <w:r>
        <w:rPr>
          <w:rtl/>
        </w:rPr>
        <w:t>מרב מיכאלי (המחנה הציוני):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המילה היא נוראית, אבל הדבר הוא נוראי.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f6"/>
        <w:keepNext/>
        <w:rPr>
          <w:rtl/>
        </w:rPr>
      </w:pPr>
      <w:bookmarkStart w:id="640" w:name="_ETM_Q1_2219584"/>
      <w:bookmarkEnd w:id="640"/>
      <w:r>
        <w:rPr>
          <w:rtl/>
        </w:rPr>
        <w:t>היו"ר יואב קיש: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שמפריע, </w:t>
      </w:r>
      <w:bookmarkStart w:id="641" w:name="_ETM_Q1_2219721"/>
      <w:bookmarkEnd w:id="641"/>
      <w:r>
        <w:rPr>
          <w:rFonts w:hint="cs"/>
          <w:rtl/>
          <w:lang w:eastAsia="he-IL"/>
        </w:rPr>
        <w:t xml:space="preserve">אני קורא לסדר. מספיק. </w:t>
      </w:r>
      <w:r w:rsidR="009F101D">
        <w:rPr>
          <w:rFonts w:hint="cs"/>
          <w:rtl/>
          <w:lang w:eastAsia="he-IL"/>
        </w:rPr>
        <w:t>נ</w:t>
      </w:r>
      <w:r w:rsidR="009F101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בבקשה. תציגי את עצמך וספרי </w:t>
      </w:r>
      <w:bookmarkStart w:id="642" w:name="_ETM_Q1_2224866"/>
      <w:bookmarkEnd w:id="642"/>
      <w:r>
        <w:rPr>
          <w:rFonts w:hint="cs"/>
          <w:rtl/>
          <w:lang w:eastAsia="he-IL"/>
        </w:rPr>
        <w:t>בקצרה מה שאת מכירה, הניסיון שלך והאירוע שלך.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9F101D" w:rsidP="00C97966">
      <w:pPr>
        <w:pStyle w:val="af9"/>
        <w:keepNext/>
        <w:rPr>
          <w:rtl/>
          <w:lang w:eastAsia="he-IL"/>
        </w:rPr>
      </w:pPr>
      <w:bookmarkStart w:id="643" w:name="_ETM_Q1_2222650"/>
      <w:bookmarkStart w:id="644" w:name="_ETM_Q1_2223386"/>
      <w:bookmarkEnd w:id="643"/>
      <w:bookmarkEnd w:id="644"/>
      <w:r>
        <w:rPr>
          <w:rtl/>
          <w:lang w:eastAsia="he-IL"/>
        </w:rPr>
        <w:t>נ'</w:t>
      </w:r>
      <w:r w:rsidR="00C97966">
        <w:rPr>
          <w:rtl/>
          <w:lang w:eastAsia="he-IL"/>
        </w:rPr>
        <w:t>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74FC8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מהחברים שלי כאן, העמיתים. אני גמלאית </w:t>
      </w:r>
      <w:bookmarkStart w:id="645" w:name="_ETM_Q1_2239418"/>
      <w:bookmarkEnd w:id="645"/>
      <w:r w:rsidR="00783B74">
        <w:rPr>
          <w:rFonts w:hint="cs"/>
          <w:rtl/>
          <w:lang w:eastAsia="he-IL"/>
        </w:rPr>
        <w:t xml:space="preserve">של שירות בתי הסוהר. שמי </w:t>
      </w:r>
      <w:r w:rsidR="009F101D">
        <w:rPr>
          <w:rFonts w:hint="cs"/>
          <w:rtl/>
          <w:lang w:eastAsia="he-IL"/>
        </w:rPr>
        <w:t>נ</w:t>
      </w:r>
      <w:r w:rsidR="009F101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. כשיצאתי מהמערכת חזרתי לשם </w:t>
      </w:r>
      <w:bookmarkStart w:id="646" w:name="_ETM_Q1_2247000"/>
      <w:bookmarkEnd w:id="646"/>
      <w:r>
        <w:rPr>
          <w:rFonts w:hint="cs"/>
          <w:rtl/>
          <w:lang w:eastAsia="he-IL"/>
        </w:rPr>
        <w:t>נעוריי ובשירות בתי הסוהר מכירים אותי כ-20 שנים כ</w:t>
      </w:r>
      <w:r w:rsidR="009F101D">
        <w:rPr>
          <w:rFonts w:hint="cs"/>
          <w:rtl/>
          <w:lang w:eastAsia="he-IL"/>
        </w:rPr>
        <w:t>נ</w:t>
      </w:r>
      <w:r w:rsidR="009F101D">
        <w:rPr>
          <w:rtl/>
          <w:lang w:eastAsia="he-IL"/>
        </w:rPr>
        <w:t>'</w:t>
      </w:r>
      <w:r w:rsidR="00C74F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f6"/>
        <w:keepNext/>
        <w:rPr>
          <w:rtl/>
        </w:rPr>
      </w:pPr>
      <w:bookmarkStart w:id="647" w:name="_ETM_Q1_2251864"/>
      <w:bookmarkEnd w:id="647"/>
      <w:r>
        <w:rPr>
          <w:rtl/>
        </w:rPr>
        <w:t>היו"ר יואב קיש: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שנים היית בשב"ס?</w:t>
      </w:r>
    </w:p>
    <w:p w:rsidR="00C97966" w:rsidRDefault="00C97966" w:rsidP="00C97966">
      <w:pPr>
        <w:rPr>
          <w:rtl/>
          <w:lang w:eastAsia="he-IL"/>
        </w:rPr>
      </w:pPr>
    </w:p>
    <w:p w:rsidR="00C74FC8" w:rsidRDefault="00C74FC8" w:rsidP="00C97966">
      <w:pPr>
        <w:pStyle w:val="af9"/>
        <w:keepNext/>
        <w:rPr>
          <w:rtl/>
          <w:lang w:eastAsia="he-IL"/>
        </w:rPr>
      </w:pPr>
      <w:bookmarkStart w:id="648" w:name="_ETM_Q1_2251469"/>
      <w:bookmarkStart w:id="649" w:name="_ETM_Q1_2252483"/>
      <w:bookmarkEnd w:id="648"/>
      <w:bookmarkEnd w:id="649"/>
    </w:p>
    <w:p w:rsidR="00C74FC8" w:rsidRDefault="00C74FC8" w:rsidP="00C74FC8">
      <w:pPr>
        <w:pStyle w:val="af9"/>
        <w:keepNext/>
        <w:rPr>
          <w:rtl/>
          <w:lang w:eastAsia="he-IL"/>
        </w:rPr>
      </w:pPr>
      <w:bookmarkStart w:id="650" w:name="ET_guest_נוגה_1"/>
      <w:r w:rsidRPr="00C74FC8">
        <w:rPr>
          <w:rStyle w:val="TagStyle"/>
          <w:rtl/>
        </w:rPr>
        <w:t xml:space="preserve"> &lt;&lt; אורח &gt;&gt; </w:t>
      </w:r>
      <w:r w:rsidR="009F101D">
        <w:rPr>
          <w:rtl/>
          <w:lang w:eastAsia="he-IL"/>
        </w:rPr>
        <w:t>נ'</w:t>
      </w:r>
      <w:r>
        <w:rPr>
          <w:rtl/>
          <w:lang w:eastAsia="he-IL"/>
        </w:rPr>
        <w:t>:</w:t>
      </w:r>
      <w:r w:rsidRPr="00C74F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50"/>
    </w:p>
    <w:p w:rsidR="00C97966" w:rsidRDefault="00C97966" w:rsidP="00C74FC8">
      <w:pPr>
        <w:ind w:firstLine="0"/>
        <w:rPr>
          <w:rtl/>
          <w:lang w:eastAsia="he-IL"/>
        </w:rPr>
      </w:pP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18 שנים </w:t>
      </w:r>
      <w:bookmarkStart w:id="651" w:name="_ETM_Q1_2253532"/>
      <w:bookmarkEnd w:id="651"/>
      <w:r>
        <w:rPr>
          <w:rFonts w:hint="cs"/>
          <w:rtl/>
          <w:lang w:eastAsia="he-IL"/>
        </w:rPr>
        <w:t>ועוד שנתיים צבא. 20 שנים במערכת הביטחון.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f6"/>
        <w:keepNext/>
        <w:rPr>
          <w:rtl/>
        </w:rPr>
      </w:pPr>
      <w:bookmarkStart w:id="652" w:name="_ETM_Q1_2257701"/>
      <w:bookmarkEnd w:id="652"/>
      <w:r>
        <w:rPr>
          <w:rtl/>
        </w:rPr>
        <w:t>היו"ר יואב קיש: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סיימת את התפקיד?</w:t>
      </w:r>
    </w:p>
    <w:p w:rsidR="00C97966" w:rsidRDefault="00C97966" w:rsidP="00C97966">
      <w:pPr>
        <w:rPr>
          <w:rtl/>
          <w:lang w:eastAsia="he-IL"/>
        </w:rPr>
      </w:pPr>
    </w:p>
    <w:p w:rsidR="00C74FC8" w:rsidRDefault="00C74FC8" w:rsidP="00C97966">
      <w:pPr>
        <w:pStyle w:val="af9"/>
        <w:keepNext/>
        <w:rPr>
          <w:rtl/>
          <w:lang w:eastAsia="he-IL"/>
        </w:rPr>
      </w:pPr>
      <w:bookmarkStart w:id="653" w:name="_ETM_Q1_2259028"/>
      <w:bookmarkStart w:id="654" w:name="_ETM_Q1_2256534"/>
      <w:bookmarkEnd w:id="653"/>
      <w:bookmarkEnd w:id="654"/>
    </w:p>
    <w:p w:rsidR="00C74FC8" w:rsidRDefault="00C74FC8" w:rsidP="00C74FC8">
      <w:pPr>
        <w:pStyle w:val="af9"/>
        <w:keepNext/>
        <w:rPr>
          <w:rtl/>
          <w:lang w:eastAsia="he-IL"/>
        </w:rPr>
      </w:pPr>
      <w:bookmarkStart w:id="655" w:name="ET_guest_נוגה_2"/>
      <w:r w:rsidRPr="00C74FC8">
        <w:rPr>
          <w:rStyle w:val="TagStyle"/>
          <w:rtl/>
        </w:rPr>
        <w:t xml:space="preserve"> &lt;&lt; אורח &gt;&gt; </w:t>
      </w:r>
      <w:r w:rsidR="009F101D">
        <w:rPr>
          <w:rtl/>
          <w:lang w:eastAsia="he-IL"/>
        </w:rPr>
        <w:t>נ'</w:t>
      </w:r>
      <w:r>
        <w:rPr>
          <w:rtl/>
          <w:lang w:eastAsia="he-IL"/>
        </w:rPr>
        <w:t>:</w:t>
      </w:r>
      <w:r w:rsidRPr="00C74F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55"/>
    </w:p>
    <w:p w:rsidR="00C74FC8" w:rsidRDefault="00C74FC8" w:rsidP="00C74FC8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5.5 שנים.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תפקידים עשית?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9F101D" w:rsidP="00C97966">
      <w:pPr>
        <w:pStyle w:val="af9"/>
        <w:keepNext/>
        <w:rPr>
          <w:rtl/>
          <w:lang w:eastAsia="he-IL"/>
        </w:rPr>
      </w:pPr>
      <w:bookmarkStart w:id="656" w:name="_ETM_Q1_2261082"/>
      <w:bookmarkEnd w:id="656"/>
      <w:r>
        <w:rPr>
          <w:rtl/>
          <w:lang w:eastAsia="he-IL"/>
        </w:rPr>
        <w:t>נ'</w:t>
      </w:r>
      <w:r w:rsidR="00C97966">
        <w:rPr>
          <w:rtl/>
          <w:lang w:eastAsia="he-IL"/>
        </w:rPr>
        <w:t>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סטודנטית לעבודה </w:t>
      </w:r>
      <w:bookmarkStart w:id="657" w:name="_ETM_Q1_2267205"/>
      <w:bookmarkEnd w:id="657"/>
      <w:r>
        <w:rPr>
          <w:rFonts w:hint="cs"/>
          <w:rtl/>
          <w:lang w:eastAsia="he-IL"/>
        </w:rPr>
        <w:t xml:space="preserve">סוציאלית בכלא שאטה, התגייסתי לכלא צלמון, 13 שנים הייתי </w:t>
      </w:r>
      <w:bookmarkStart w:id="658" w:name="_ETM_Q1_2277043"/>
      <w:bookmarkEnd w:id="658"/>
      <w:r>
        <w:rPr>
          <w:rFonts w:hint="cs"/>
          <w:rtl/>
          <w:lang w:eastAsia="he-IL"/>
        </w:rPr>
        <w:t>עובדת סוציאלית לאסירים. לעניין הזה אני כן אתייחס.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לאחר </w:t>
      </w:r>
      <w:bookmarkStart w:id="659" w:name="_ETM_Q1_2282278"/>
      <w:bookmarkEnd w:id="659"/>
      <w:r>
        <w:rPr>
          <w:rFonts w:hint="cs"/>
          <w:rtl/>
          <w:lang w:eastAsia="he-IL"/>
        </w:rPr>
        <w:t>מכן, באיזה תפקיד סיימת?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9F101D" w:rsidP="00C97966">
      <w:pPr>
        <w:pStyle w:val="af9"/>
        <w:keepNext/>
        <w:rPr>
          <w:rtl/>
          <w:lang w:eastAsia="he-IL"/>
        </w:rPr>
      </w:pPr>
      <w:bookmarkStart w:id="660" w:name="_ETM_Q1_2283276"/>
      <w:bookmarkStart w:id="661" w:name="_ETM_Q1_2284946"/>
      <w:bookmarkEnd w:id="660"/>
      <w:bookmarkEnd w:id="661"/>
      <w:r>
        <w:rPr>
          <w:rtl/>
          <w:lang w:eastAsia="he-IL"/>
        </w:rPr>
        <w:t>נ'</w:t>
      </w:r>
      <w:r w:rsidR="00C97966">
        <w:rPr>
          <w:rtl/>
          <w:lang w:eastAsia="he-IL"/>
        </w:rPr>
        <w:t>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מזכירת ועדת השחרורים והייתי שלוש שנים </w:t>
      </w:r>
      <w:bookmarkStart w:id="662" w:name="_ETM_Q1_2287918"/>
      <w:bookmarkEnd w:id="662"/>
      <w:r>
        <w:rPr>
          <w:rFonts w:hint="cs"/>
          <w:rtl/>
          <w:lang w:eastAsia="he-IL"/>
        </w:rPr>
        <w:t>קצינת רווחה לסגל, עוד לפני שהייתה קצינת נפגעים בשב"ס.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C97966" w:rsidP="00C97966">
      <w:pPr>
        <w:pStyle w:val="af6"/>
        <w:keepNext/>
        <w:rPr>
          <w:rtl/>
        </w:rPr>
      </w:pPr>
      <w:bookmarkStart w:id="663" w:name="_ETM_Q1_2295839"/>
      <w:bookmarkStart w:id="664" w:name="_ETM_Q1_2297088"/>
      <w:bookmarkEnd w:id="663"/>
      <w:bookmarkEnd w:id="664"/>
      <w:r>
        <w:rPr>
          <w:rtl/>
        </w:rPr>
        <w:t>היו"ר יואב קיש: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מעיד הניסיון </w:t>
      </w:r>
      <w:bookmarkStart w:id="665" w:name="_ETM_Q1_2295896"/>
      <w:bookmarkEnd w:id="665"/>
      <w:r>
        <w:rPr>
          <w:rFonts w:hint="cs"/>
          <w:rtl/>
          <w:lang w:eastAsia="he-IL"/>
        </w:rPr>
        <w:t>שלך?</w:t>
      </w:r>
    </w:p>
    <w:p w:rsidR="00C97966" w:rsidRDefault="00C97966" w:rsidP="00C97966">
      <w:pPr>
        <w:rPr>
          <w:rtl/>
          <w:lang w:eastAsia="he-IL"/>
        </w:rPr>
      </w:pPr>
    </w:p>
    <w:p w:rsidR="00C97966" w:rsidRDefault="009F101D" w:rsidP="00C97966">
      <w:pPr>
        <w:pStyle w:val="af9"/>
        <w:keepNext/>
        <w:rPr>
          <w:rtl/>
          <w:lang w:eastAsia="he-IL"/>
        </w:rPr>
      </w:pPr>
      <w:bookmarkStart w:id="666" w:name="_ETM_Q1_2296832"/>
      <w:bookmarkStart w:id="667" w:name="_ETM_Q1_2297934"/>
      <w:bookmarkEnd w:id="666"/>
      <w:bookmarkEnd w:id="667"/>
      <w:r>
        <w:rPr>
          <w:rtl/>
          <w:lang w:eastAsia="he-IL"/>
        </w:rPr>
        <w:t>נ'</w:t>
      </w:r>
      <w:r w:rsidR="00C97966">
        <w:rPr>
          <w:rtl/>
          <w:lang w:eastAsia="he-IL"/>
        </w:rPr>
        <w:t>:</w:t>
      </w:r>
    </w:p>
    <w:p w:rsidR="00C97966" w:rsidRDefault="00C97966" w:rsidP="00C97966">
      <w:pPr>
        <w:pStyle w:val="KeepWithNext"/>
        <w:rPr>
          <w:rtl/>
          <w:lang w:eastAsia="he-IL"/>
        </w:rPr>
      </w:pPr>
    </w:p>
    <w:p w:rsidR="00C97966" w:rsidRDefault="00C97966" w:rsidP="00C979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הניסיון שלי כן להתייחס </w:t>
      </w:r>
      <w:bookmarkStart w:id="668" w:name="_ETM_Q1_2301699"/>
      <w:bookmarkEnd w:id="668"/>
      <w:r>
        <w:rPr>
          <w:rFonts w:hint="cs"/>
          <w:rtl/>
          <w:lang w:eastAsia="he-IL"/>
        </w:rPr>
        <w:t xml:space="preserve">לסיפור של טיפול באסירים ביטחוניים, כיוון שעבדתי גם בכלא </w:t>
      </w:r>
      <w:bookmarkStart w:id="669" w:name="_ETM_Q1_2307374"/>
      <w:bookmarkEnd w:id="669"/>
      <w:r>
        <w:rPr>
          <w:rFonts w:hint="cs"/>
          <w:rtl/>
          <w:lang w:eastAsia="he-IL"/>
        </w:rPr>
        <w:t xml:space="preserve">של אסירים ביטחוניים לא פעם. </w:t>
      </w:r>
      <w:r w:rsidR="00F75964">
        <w:rPr>
          <w:rFonts w:hint="cs"/>
          <w:rtl/>
          <w:lang w:eastAsia="he-IL"/>
        </w:rPr>
        <w:t xml:space="preserve">אין טיפול באסירים ביטחוניים ובוודאי </w:t>
      </w:r>
      <w:bookmarkStart w:id="670" w:name="_ETM_Q1_2312767"/>
      <w:bookmarkEnd w:id="670"/>
      <w:r w:rsidR="00F75964">
        <w:rPr>
          <w:rFonts w:hint="cs"/>
          <w:rtl/>
          <w:lang w:eastAsia="he-IL"/>
        </w:rPr>
        <w:t xml:space="preserve">לא סוציאלי ולא רווחתי כך שאני מוחה </w:t>
      </w:r>
      <w:bookmarkStart w:id="671" w:name="_ETM_Q1_2316945"/>
      <w:bookmarkEnd w:id="671"/>
      <w:r w:rsidR="00F75964">
        <w:rPr>
          <w:rFonts w:hint="cs"/>
          <w:rtl/>
          <w:lang w:eastAsia="he-IL"/>
        </w:rPr>
        <w:t xml:space="preserve">על הדברים שנאמרו כאן על שיקום בנושא אסירים ביטחוניים. </w:t>
      </w:r>
      <w:bookmarkStart w:id="672" w:name="_ETM_Q1_2319079"/>
      <w:bookmarkEnd w:id="672"/>
      <w:r w:rsidR="00F75964">
        <w:rPr>
          <w:rFonts w:hint="cs"/>
          <w:rtl/>
          <w:lang w:eastAsia="he-IL"/>
        </w:rPr>
        <w:t xml:space="preserve">אני כן אומר שאפילו נקראתי בערב שבת בשעה </w:t>
      </w:r>
      <w:bookmarkStart w:id="673" w:name="_ETM_Q1_2324641"/>
      <w:bookmarkEnd w:id="673"/>
      <w:r w:rsidR="00F75964">
        <w:rPr>
          <w:rFonts w:hint="cs"/>
          <w:rtl/>
          <w:lang w:eastAsia="he-IL"/>
        </w:rPr>
        <w:t xml:space="preserve">7:30 בערב, בעת שיש לי אורחים, כשעבדתי בכלא מגידו, </w:t>
      </w:r>
      <w:bookmarkStart w:id="674" w:name="_ETM_Q1_2329472"/>
      <w:bookmarkEnd w:id="674"/>
      <w:r w:rsidR="00F75964">
        <w:rPr>
          <w:rFonts w:hint="cs"/>
          <w:rtl/>
          <w:lang w:eastAsia="he-IL"/>
        </w:rPr>
        <w:t xml:space="preserve">כי אסיר ביטחוני חש במצוקה נפשית והייתי צריכה, כעובדת סוציאלית </w:t>
      </w:r>
      <w:bookmarkStart w:id="675" w:name="_ETM_Q1_2332716"/>
      <w:bookmarkEnd w:id="675"/>
      <w:r w:rsidR="00F75964">
        <w:rPr>
          <w:rFonts w:hint="cs"/>
          <w:rtl/>
          <w:lang w:eastAsia="he-IL"/>
        </w:rPr>
        <w:t xml:space="preserve">של הכלא, להגיע לבחון את מצבו הנפשי. אמנם לא סירבתי </w:t>
      </w:r>
      <w:bookmarkStart w:id="676" w:name="_ETM_Q1_2337466"/>
      <w:bookmarkEnd w:id="676"/>
      <w:r w:rsidR="00F75964">
        <w:rPr>
          <w:rFonts w:hint="cs"/>
          <w:rtl/>
          <w:lang w:eastAsia="he-IL"/>
        </w:rPr>
        <w:t>פקודה והגעתי, אבל לאחר מכן כן מחיתי על הנושא וזה ה</w:t>
      </w:r>
      <w:bookmarkStart w:id="677" w:name="_ETM_Q1_2341151"/>
      <w:bookmarkEnd w:id="677"/>
      <w:r w:rsidR="00F75964">
        <w:rPr>
          <w:rFonts w:hint="cs"/>
          <w:rtl/>
          <w:lang w:eastAsia="he-IL"/>
        </w:rPr>
        <w:t xml:space="preserve">ופסק למשל לקרוא בערב שישי כדי </w:t>
      </w:r>
      <w:bookmarkStart w:id="678" w:name="_ETM_Q1_2344826"/>
      <w:bookmarkEnd w:id="678"/>
      <w:r w:rsidR="00F75964">
        <w:rPr>
          <w:rFonts w:hint="cs"/>
          <w:rtl/>
          <w:lang w:eastAsia="he-IL"/>
        </w:rPr>
        <w:t xml:space="preserve">לטפל באסיר מחבל שבעצם יושב על ניסיון </w:t>
      </w:r>
      <w:bookmarkStart w:id="679" w:name="_ETM_Q1_2348775"/>
      <w:bookmarkEnd w:id="679"/>
      <w:r w:rsidR="00F75964">
        <w:rPr>
          <w:rFonts w:hint="cs"/>
          <w:rtl/>
          <w:lang w:eastAsia="he-IL"/>
        </w:rPr>
        <w:t>לפגע.</w:t>
      </w:r>
    </w:p>
    <w:p w:rsidR="00F75964" w:rsidRDefault="00F75964" w:rsidP="00C97966">
      <w:pPr>
        <w:rPr>
          <w:rtl/>
          <w:lang w:eastAsia="he-IL"/>
        </w:rPr>
      </w:pPr>
    </w:p>
    <w:p w:rsidR="00F75964" w:rsidRDefault="00F75964" w:rsidP="00F75964">
      <w:pPr>
        <w:pStyle w:val="a4"/>
        <w:keepNext/>
        <w:rPr>
          <w:rtl/>
        </w:rPr>
      </w:pPr>
      <w:bookmarkStart w:id="680" w:name="_ETM_Q1_2348139"/>
      <w:bookmarkEnd w:id="680"/>
      <w:r>
        <w:rPr>
          <w:rtl/>
        </w:rPr>
        <w:t>לאה פדידה (המחנה הציוני):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ה-ביג דיל? התגייסת לצורך התפקיד הזה.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9F101D" w:rsidP="00F75964">
      <w:pPr>
        <w:pStyle w:val="af9"/>
        <w:keepNext/>
        <w:rPr>
          <w:rtl/>
          <w:lang w:eastAsia="he-IL"/>
        </w:rPr>
      </w:pPr>
      <w:bookmarkStart w:id="681" w:name="_ETM_Q1_2349268"/>
      <w:bookmarkStart w:id="682" w:name="_ETM_Q1_2350437"/>
      <w:bookmarkEnd w:id="681"/>
      <w:bookmarkEnd w:id="682"/>
      <w:r>
        <w:rPr>
          <w:rtl/>
          <w:lang w:eastAsia="he-IL"/>
        </w:rPr>
        <w:t>נ'</w:t>
      </w:r>
      <w:r w:rsidR="00F75964">
        <w:rPr>
          <w:rtl/>
          <w:lang w:eastAsia="he-IL"/>
        </w:rPr>
        <w:t>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>ה-ביג דיל הוא שאין</w:t>
      </w:r>
      <w:bookmarkStart w:id="683" w:name="_ETM_Q1_2358729"/>
      <w:bookmarkEnd w:id="683"/>
      <w:r>
        <w:rPr>
          <w:rFonts w:hint="cs"/>
          <w:rtl/>
          <w:lang w:eastAsia="he-IL"/>
        </w:rPr>
        <w:t xml:space="preserve"> רווחה לביטחוניים על פי פקודת שב"ס. 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F75964" w:rsidP="00F75964">
      <w:pPr>
        <w:pStyle w:val="a4"/>
        <w:keepNext/>
        <w:rPr>
          <w:rtl/>
        </w:rPr>
      </w:pPr>
      <w:bookmarkStart w:id="684" w:name="_ETM_Q1_2363799"/>
      <w:bookmarkEnd w:id="684"/>
      <w:r>
        <w:rPr>
          <w:rtl/>
        </w:rPr>
        <w:t>לאה פדידה (המחנה הציוני):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המפקד הרגיש שזה יכול להרגיע את המערכת - - -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9F101D" w:rsidP="00F7596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נ'</w:t>
      </w:r>
      <w:r w:rsidR="00F75964">
        <w:rPr>
          <w:rtl/>
          <w:lang w:eastAsia="he-IL"/>
        </w:rPr>
        <w:t>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במשך 18 </w:t>
      </w:r>
      <w:bookmarkStart w:id="685" w:name="_ETM_Q1_2364828"/>
      <w:bookmarkEnd w:id="685"/>
      <w:r>
        <w:rPr>
          <w:rFonts w:hint="cs"/>
          <w:rtl/>
          <w:lang w:eastAsia="he-IL"/>
        </w:rPr>
        <w:t xml:space="preserve">שנים שירתי בשב"ס. 13 שנים מתוכם הייתי עובדת סוציאלית לאסירים </w:t>
      </w:r>
      <w:bookmarkStart w:id="686" w:name="_ETM_Q1_2372929"/>
      <w:bookmarkEnd w:id="686"/>
      <w:r>
        <w:rPr>
          <w:rFonts w:hint="cs"/>
          <w:rtl/>
          <w:lang w:eastAsia="he-IL"/>
        </w:rPr>
        <w:t>באגפים.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F75964" w:rsidP="00F75964">
      <w:pPr>
        <w:pStyle w:val="af6"/>
        <w:keepNext/>
        <w:rPr>
          <w:rtl/>
        </w:rPr>
      </w:pPr>
      <w:bookmarkStart w:id="687" w:name="_ETM_Q1_2376975"/>
      <w:bookmarkEnd w:id="687"/>
      <w:r>
        <w:rPr>
          <w:rtl/>
        </w:rPr>
        <w:t>היו"ר יואב קיש: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למקד את הנושא. האם אסירים יכולים להכתיב מי </w:t>
      </w:r>
      <w:bookmarkStart w:id="688" w:name="_ETM_Q1_2381006"/>
      <w:bookmarkEnd w:id="688"/>
      <w:r>
        <w:rPr>
          <w:rFonts w:hint="cs"/>
          <w:rtl/>
          <w:lang w:eastAsia="he-IL"/>
        </w:rPr>
        <w:t>יטפל בהם?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9F101D" w:rsidP="00F75964">
      <w:pPr>
        <w:pStyle w:val="af9"/>
        <w:keepNext/>
        <w:rPr>
          <w:rtl/>
          <w:lang w:eastAsia="he-IL"/>
        </w:rPr>
      </w:pPr>
      <w:bookmarkStart w:id="689" w:name="_ETM_Q1_2378721"/>
      <w:bookmarkStart w:id="690" w:name="_ETM_Q1_2379640"/>
      <w:bookmarkEnd w:id="689"/>
      <w:bookmarkEnd w:id="690"/>
      <w:r>
        <w:rPr>
          <w:rtl/>
          <w:lang w:eastAsia="he-IL"/>
        </w:rPr>
        <w:t>נ'</w:t>
      </w:r>
      <w:r w:rsidR="00F75964">
        <w:rPr>
          <w:rtl/>
          <w:lang w:eastAsia="he-IL"/>
        </w:rPr>
        <w:t>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הדיון לשמו הגעתי. בבקשה ממך</w:t>
      </w:r>
      <w:bookmarkStart w:id="691" w:name="_ETM_Q1_2383330"/>
      <w:bookmarkEnd w:id="691"/>
      <w:r>
        <w:rPr>
          <w:rFonts w:hint="cs"/>
          <w:rtl/>
          <w:lang w:eastAsia="he-IL"/>
        </w:rPr>
        <w:t>.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F75964" w:rsidP="00F75964">
      <w:pPr>
        <w:pStyle w:val="af6"/>
        <w:keepNext/>
        <w:rPr>
          <w:rtl/>
        </w:rPr>
      </w:pPr>
      <w:bookmarkStart w:id="692" w:name="_ETM_Q1_2383938"/>
      <w:bookmarkEnd w:id="692"/>
      <w:r>
        <w:rPr>
          <w:rtl/>
        </w:rPr>
        <w:t>היו"ר יואב קיש: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על מה את רוצה לדבר?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9F101D" w:rsidP="00F75964">
      <w:pPr>
        <w:pStyle w:val="af9"/>
        <w:keepNext/>
        <w:rPr>
          <w:rtl/>
          <w:lang w:eastAsia="he-IL"/>
        </w:rPr>
      </w:pPr>
      <w:bookmarkStart w:id="693" w:name="_ETM_Q1_2384898"/>
      <w:bookmarkStart w:id="694" w:name="_ETM_Q1_2385908"/>
      <w:bookmarkEnd w:id="693"/>
      <w:bookmarkEnd w:id="694"/>
      <w:r>
        <w:rPr>
          <w:rtl/>
          <w:lang w:eastAsia="he-IL"/>
        </w:rPr>
        <w:t>נ'</w:t>
      </w:r>
      <w:r w:rsidR="00F75964">
        <w:rPr>
          <w:rtl/>
          <w:lang w:eastAsia="he-IL"/>
        </w:rPr>
        <w:t>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הטרדה מינית שאני עברתי </w:t>
      </w:r>
      <w:bookmarkStart w:id="695" w:name="_ETM_Q1_2388127"/>
      <w:bookmarkEnd w:id="695"/>
      <w:r>
        <w:rPr>
          <w:rFonts w:hint="cs"/>
          <w:rtl/>
          <w:lang w:eastAsia="he-IL"/>
        </w:rPr>
        <w:t>בשב"ס ואני רוצה לספר לך כעבור 19 שנים</w:t>
      </w:r>
      <w:bookmarkStart w:id="696" w:name="_ETM_Q1_2392013"/>
      <w:bookmarkEnd w:id="696"/>
      <w:r>
        <w:rPr>
          <w:rFonts w:hint="cs"/>
          <w:rtl/>
          <w:lang w:eastAsia="he-IL"/>
        </w:rPr>
        <w:t xml:space="preserve">, היום, מה מצבי. 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בשנת 1988 מפקד האגף שבו שימשתי </w:t>
      </w:r>
      <w:bookmarkStart w:id="697" w:name="_ETM_Q1_2395511"/>
      <w:bookmarkEnd w:id="697"/>
      <w:r>
        <w:rPr>
          <w:rFonts w:hint="cs"/>
          <w:rtl/>
          <w:lang w:eastAsia="he-IL"/>
        </w:rPr>
        <w:t>בתפקיד עובדת סוציאלית לאסירים הטריד אותי מינית.</w:t>
      </w:r>
      <w:bookmarkStart w:id="698" w:name="_ETM_Q1_2398735"/>
      <w:bookmarkEnd w:id="698"/>
    </w:p>
    <w:p w:rsidR="00F75964" w:rsidRDefault="00F75964" w:rsidP="00F75964">
      <w:pPr>
        <w:rPr>
          <w:rtl/>
          <w:lang w:eastAsia="he-IL"/>
        </w:rPr>
      </w:pPr>
    </w:p>
    <w:p w:rsidR="00F75964" w:rsidRDefault="00F75964" w:rsidP="00F75964">
      <w:pPr>
        <w:pStyle w:val="af6"/>
        <w:keepNext/>
        <w:rPr>
          <w:rtl/>
        </w:rPr>
      </w:pPr>
      <w:bookmarkStart w:id="699" w:name="_ETM_Q1_2399828"/>
      <w:bookmarkStart w:id="700" w:name="_ETM_Q1_2400100"/>
      <w:bookmarkEnd w:id="699"/>
      <w:bookmarkEnd w:id="700"/>
      <w:r>
        <w:rPr>
          <w:rtl/>
        </w:rPr>
        <w:t>היו"ר יואב קיש: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>מפקד האגף הטריד אותך מינית?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9F101D" w:rsidP="00F75964">
      <w:pPr>
        <w:pStyle w:val="af9"/>
        <w:keepNext/>
        <w:rPr>
          <w:rtl/>
          <w:lang w:eastAsia="he-IL"/>
        </w:rPr>
      </w:pPr>
      <w:bookmarkStart w:id="701" w:name="_ETM_Q1_2400920"/>
      <w:bookmarkStart w:id="702" w:name="_ETM_Q1_2401723"/>
      <w:bookmarkEnd w:id="701"/>
      <w:bookmarkEnd w:id="702"/>
      <w:r>
        <w:rPr>
          <w:rtl/>
          <w:lang w:eastAsia="he-IL"/>
        </w:rPr>
        <w:t>נ'</w:t>
      </w:r>
      <w:r w:rsidR="00F75964">
        <w:rPr>
          <w:rtl/>
          <w:lang w:eastAsia="he-IL"/>
        </w:rPr>
        <w:t>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מפקד הגיע מבית מעצר קישון </w:t>
      </w:r>
      <w:bookmarkStart w:id="703" w:name="_ETM_Q1_2403538"/>
      <w:bookmarkEnd w:id="703"/>
      <w:r>
        <w:rPr>
          <w:rFonts w:hint="cs"/>
          <w:rtl/>
          <w:lang w:eastAsia="he-IL"/>
        </w:rPr>
        <w:t xml:space="preserve">לכלא שאטה לאחר שהורד בדרגה בשל שיתוף פעולה עם </w:t>
      </w:r>
      <w:bookmarkStart w:id="704" w:name="_ETM_Q1_2407148"/>
      <w:bookmarkEnd w:id="704"/>
      <w:r>
        <w:rPr>
          <w:rFonts w:hint="cs"/>
          <w:rtl/>
          <w:lang w:eastAsia="he-IL"/>
        </w:rPr>
        <w:t xml:space="preserve">אסיר. בשל שיתוף פעולה עם אסיר הוא הורד </w:t>
      </w:r>
      <w:bookmarkStart w:id="705" w:name="_ETM_Q1_2411972"/>
      <w:bookmarkEnd w:id="705"/>
      <w:r>
        <w:rPr>
          <w:rFonts w:hint="cs"/>
          <w:rtl/>
          <w:lang w:eastAsia="he-IL"/>
        </w:rPr>
        <w:t>בדרגה. זה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 קשור. תנו לי בבקשה לומר את </w:t>
      </w:r>
      <w:bookmarkStart w:id="706" w:name="_ETM_Q1_2416364"/>
      <w:bookmarkEnd w:id="706"/>
      <w:r>
        <w:rPr>
          <w:rFonts w:hint="cs"/>
          <w:rtl/>
          <w:lang w:eastAsia="he-IL"/>
        </w:rPr>
        <w:t>דבריי.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F75964" w:rsidP="00F75964">
      <w:pPr>
        <w:pStyle w:val="af6"/>
        <w:keepNext/>
        <w:rPr>
          <w:rtl/>
        </w:rPr>
      </w:pPr>
      <w:bookmarkStart w:id="707" w:name="_ETM_Q1_2418705"/>
      <w:bookmarkEnd w:id="707"/>
      <w:r>
        <w:rPr>
          <w:rtl/>
        </w:rPr>
        <w:t>היו"ר יואב קיש: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מספרת סיפור אישי כואב שאני מבין שהוא בוודאי גם השפיע עליך לאורך כל החיים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ובוודאי </w:t>
      </w:r>
      <w:bookmarkStart w:id="708" w:name="_ETM_Q1_2424360"/>
      <w:bookmarkEnd w:id="708"/>
      <w:r>
        <w:rPr>
          <w:rFonts w:hint="cs"/>
          <w:rtl/>
          <w:lang w:eastAsia="he-IL"/>
        </w:rPr>
        <w:t xml:space="preserve">אין בכוונתי לזלזל או להביע חוסר כבוד או משהו כזה בסיפור שלך. ממש לא. אבל אני רוצה </w:t>
      </w:r>
      <w:bookmarkStart w:id="709" w:name="_ETM_Q1_2436059"/>
      <w:bookmarkEnd w:id="709"/>
      <w:r>
        <w:rPr>
          <w:rFonts w:hint="cs"/>
          <w:rtl/>
          <w:lang w:eastAsia="he-IL"/>
        </w:rPr>
        <w:t xml:space="preserve">להסביר לך. יש לנו בערך עוד רבע שעה לדיון שעוסק </w:t>
      </w:r>
      <w:bookmarkStart w:id="710" w:name="_ETM_Q1_2438199"/>
      <w:bookmarkEnd w:id="710"/>
      <w:r>
        <w:rPr>
          <w:rFonts w:hint="cs"/>
          <w:rtl/>
          <w:lang w:eastAsia="he-IL"/>
        </w:rPr>
        <w:t xml:space="preserve">בנקודה מאוד ספציפית שהסיפור </w:t>
      </w:r>
      <w:bookmarkStart w:id="711" w:name="_ETM_Q1_2439050"/>
      <w:bookmarkEnd w:id="711"/>
      <w:r>
        <w:rPr>
          <w:rFonts w:hint="cs"/>
          <w:rtl/>
          <w:lang w:eastAsia="he-IL"/>
        </w:rPr>
        <w:t>שלך לא מתחבר לעניין.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9F101D" w:rsidP="00F75964">
      <w:pPr>
        <w:pStyle w:val="af9"/>
        <w:keepNext/>
        <w:rPr>
          <w:rtl/>
          <w:lang w:eastAsia="he-IL"/>
        </w:rPr>
      </w:pPr>
      <w:bookmarkStart w:id="712" w:name="_ETM_Q1_2441734"/>
      <w:bookmarkEnd w:id="712"/>
      <w:r>
        <w:rPr>
          <w:rtl/>
          <w:lang w:eastAsia="he-IL"/>
        </w:rPr>
        <w:t>נ'</w:t>
      </w:r>
      <w:r w:rsidR="00F75964">
        <w:rPr>
          <w:rtl/>
          <w:lang w:eastAsia="he-IL"/>
        </w:rPr>
        <w:t>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קצינת רווחה.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F75964" w:rsidP="00F75964">
      <w:pPr>
        <w:pStyle w:val="af6"/>
        <w:keepNext/>
        <w:rPr>
          <w:rtl/>
        </w:rPr>
      </w:pPr>
      <w:bookmarkStart w:id="713" w:name="_ETM_Q1_2442574"/>
      <w:bookmarkStart w:id="714" w:name="_ETM_Q1_2443467"/>
      <w:bookmarkEnd w:id="713"/>
      <w:bookmarkEnd w:id="714"/>
      <w:r>
        <w:rPr>
          <w:rtl/>
        </w:rPr>
        <w:t>היו"ר יואב קיש: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אתן לך לסיים את דבריך.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9F101D" w:rsidP="00F75964">
      <w:pPr>
        <w:pStyle w:val="af9"/>
        <w:keepNext/>
        <w:rPr>
          <w:rtl/>
          <w:lang w:eastAsia="he-IL"/>
        </w:rPr>
      </w:pPr>
      <w:bookmarkStart w:id="715" w:name="_ETM_Q1_2443117"/>
      <w:bookmarkEnd w:id="715"/>
      <w:r>
        <w:rPr>
          <w:rtl/>
          <w:lang w:eastAsia="he-IL"/>
        </w:rPr>
        <w:t>נ'</w:t>
      </w:r>
      <w:r w:rsidR="00F75964">
        <w:rPr>
          <w:rtl/>
          <w:lang w:eastAsia="he-IL"/>
        </w:rPr>
        <w:t>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מתחבר מאוד לעניין, לטיוח ולקשר </w:t>
      </w:r>
      <w:bookmarkStart w:id="716" w:name="_ETM_Q1_2448519"/>
      <w:bookmarkEnd w:id="716"/>
      <w:r>
        <w:rPr>
          <w:rFonts w:hint="cs"/>
          <w:rtl/>
          <w:lang w:eastAsia="he-IL"/>
        </w:rPr>
        <w:t xml:space="preserve">השתיקה בשירות בתי הסוהר. 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F75964" w:rsidP="00F75964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שהוא הורד בדרגה.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9F101D" w:rsidP="00F7596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נ'</w:t>
      </w:r>
      <w:r w:rsidR="00F75964">
        <w:rPr>
          <w:rtl/>
          <w:lang w:eastAsia="he-IL"/>
        </w:rPr>
        <w:t>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bookmarkStart w:id="717" w:name="_ETM_Q1_2447575"/>
      <w:bookmarkEnd w:id="717"/>
      <w:r>
        <w:rPr>
          <w:rFonts w:hint="cs"/>
          <w:rtl/>
          <w:lang w:eastAsia="he-IL"/>
        </w:rPr>
        <w:t xml:space="preserve">הורד בדרגה, לא על זה. הוא הורד בדרגה כי הוא </w:t>
      </w:r>
      <w:bookmarkStart w:id="718" w:name="_ETM_Q1_2455486"/>
      <w:bookmarkEnd w:id="718"/>
      <w:r>
        <w:rPr>
          <w:rFonts w:hint="cs"/>
          <w:rtl/>
          <w:lang w:eastAsia="he-IL"/>
        </w:rPr>
        <w:t>שיתף פעולה עם אסיר. העבירו אותו לבית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סוהר </w:t>
      </w:r>
      <w:bookmarkStart w:id="719" w:name="_ETM_Q1_2459021"/>
      <w:bookmarkEnd w:id="719"/>
      <w:r>
        <w:rPr>
          <w:rFonts w:hint="cs"/>
          <w:rtl/>
          <w:lang w:eastAsia="he-IL"/>
        </w:rPr>
        <w:t xml:space="preserve">שאטה מקישון, שם הוא שיתף פעולה. הוא הגיע </w:t>
      </w:r>
      <w:bookmarkStart w:id="720" w:name="_ETM_Q1_2463679"/>
      <w:bookmarkEnd w:id="720"/>
      <w:r>
        <w:rPr>
          <w:rFonts w:hint="cs"/>
          <w:rtl/>
          <w:lang w:eastAsia="he-IL"/>
        </w:rPr>
        <w:t xml:space="preserve">לבית סוהר שאטה בו אני שימשתי כעובדת סוציאלית באגף </w:t>
      </w:r>
      <w:bookmarkStart w:id="721" w:name="_ETM_Q1_2468005"/>
      <w:bookmarkEnd w:id="721"/>
      <w:r>
        <w:rPr>
          <w:rFonts w:hint="cs"/>
          <w:rtl/>
          <w:lang w:eastAsia="he-IL"/>
        </w:rPr>
        <w:t xml:space="preserve">עליו הוא מונה ואותי הוא הטריד. ארבע שנים </w:t>
      </w:r>
      <w:bookmarkStart w:id="722" w:name="_ETM_Q1_2470377"/>
      <w:bookmarkEnd w:id="722"/>
      <w:r>
        <w:rPr>
          <w:rFonts w:hint="cs"/>
          <w:rtl/>
          <w:lang w:eastAsia="he-IL"/>
        </w:rPr>
        <w:t xml:space="preserve">אני עבדתי באותו כלא, גם עם אותו מפקד אגף, </w:t>
      </w:r>
      <w:bookmarkStart w:id="723" w:name="_ETM_Q1_2476450"/>
      <w:bookmarkEnd w:id="723"/>
      <w:r>
        <w:rPr>
          <w:rFonts w:hint="cs"/>
          <w:rtl/>
          <w:lang w:eastAsia="he-IL"/>
        </w:rPr>
        <w:t xml:space="preserve">גם עם זה שהוא הגיע לעבוד אחרי כן בעתירות, קצין </w:t>
      </w:r>
      <w:bookmarkStart w:id="724" w:name="_ETM_Q1_2478255"/>
      <w:bookmarkEnd w:id="724"/>
      <w:r>
        <w:rPr>
          <w:rFonts w:hint="cs"/>
          <w:rtl/>
          <w:lang w:eastAsia="he-IL"/>
        </w:rPr>
        <w:t>עתירות במחוז, כשהוא בעצם עובד מול הפרקליטות. באותם ימים</w:t>
      </w:r>
      <w:bookmarkStart w:id="725" w:name="_ETM_Q1_2483973"/>
      <w:bookmarkEnd w:id="725"/>
      <w:r>
        <w:rPr>
          <w:rFonts w:hint="cs"/>
          <w:rtl/>
          <w:lang w:eastAsia="he-IL"/>
        </w:rPr>
        <w:t>, אני רוצה להאמין שהיום זה אחרת, מכיוון שקצינת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הרווחה הראשית איננה </w:t>
      </w:r>
      <w:r w:rsidR="00F517F2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>- - -</w:t>
      </w:r>
    </w:p>
    <w:p w:rsidR="00F75964" w:rsidRDefault="00F75964" w:rsidP="00F75964">
      <w:pPr>
        <w:rPr>
          <w:rtl/>
          <w:lang w:eastAsia="he-IL"/>
        </w:rPr>
      </w:pPr>
    </w:p>
    <w:p w:rsidR="00F75964" w:rsidRDefault="00F75964" w:rsidP="00F75964">
      <w:pPr>
        <w:pStyle w:val="a4"/>
        <w:keepNext/>
        <w:rPr>
          <w:rtl/>
        </w:rPr>
      </w:pPr>
      <w:bookmarkStart w:id="726" w:name="_ETM_Q1_2485326"/>
      <w:bookmarkEnd w:id="726"/>
      <w:r>
        <w:rPr>
          <w:rtl/>
        </w:rPr>
        <w:t>שרן השכל (הליכוד):</w:t>
      </w:r>
    </w:p>
    <w:p w:rsidR="00F75964" w:rsidRDefault="00F75964" w:rsidP="00F75964">
      <w:pPr>
        <w:pStyle w:val="KeepWithNext"/>
        <w:rPr>
          <w:rtl/>
          <w:lang w:eastAsia="he-IL"/>
        </w:rPr>
      </w:pPr>
    </w:p>
    <w:p w:rsidR="00F75964" w:rsidRDefault="00F75964" w:rsidP="00F7596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התלוננת?</w:t>
      </w:r>
    </w:p>
    <w:p w:rsidR="00F75964" w:rsidRDefault="00F75964" w:rsidP="00F75964">
      <w:pPr>
        <w:rPr>
          <w:rtl/>
          <w:lang w:eastAsia="he-IL"/>
        </w:rPr>
      </w:pPr>
      <w:bookmarkStart w:id="727" w:name="_ETM_Q1_2399334"/>
      <w:bookmarkEnd w:id="727"/>
    </w:p>
    <w:p w:rsidR="00F517F2" w:rsidRDefault="009F101D" w:rsidP="00F517F2">
      <w:pPr>
        <w:pStyle w:val="af9"/>
        <w:keepNext/>
        <w:rPr>
          <w:rtl/>
          <w:lang w:eastAsia="he-IL"/>
        </w:rPr>
      </w:pPr>
      <w:bookmarkStart w:id="728" w:name="_ETM_Q1_2488789"/>
      <w:bookmarkEnd w:id="728"/>
      <w:r>
        <w:rPr>
          <w:rtl/>
          <w:lang w:eastAsia="he-IL"/>
        </w:rPr>
        <w:t>נ'</w:t>
      </w:r>
      <w:r w:rsidR="00F517F2">
        <w:rPr>
          <w:rtl/>
          <w:lang w:eastAsia="he-IL"/>
        </w:rPr>
        <w:t>:</w:t>
      </w:r>
    </w:p>
    <w:p w:rsidR="00F517F2" w:rsidRDefault="00F517F2" w:rsidP="00F517F2">
      <w:pPr>
        <w:pStyle w:val="KeepWithNext"/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29" w:name="_ETM_Q1_2488033"/>
      <w:bookmarkEnd w:id="729"/>
      <w:r>
        <w:rPr>
          <w:rFonts w:hint="cs"/>
          <w:rtl/>
          <w:lang w:eastAsia="he-IL"/>
        </w:rPr>
        <w:t xml:space="preserve">שימשתי בסוף תפקידי כקצינת רווחה לסגל. לא פעם </w:t>
      </w:r>
      <w:bookmarkStart w:id="730" w:name="_ETM_Q1_2496948"/>
      <w:bookmarkEnd w:id="730"/>
      <w:r>
        <w:rPr>
          <w:rFonts w:hint="cs"/>
          <w:rtl/>
          <w:lang w:eastAsia="he-IL"/>
        </w:rPr>
        <w:t xml:space="preserve">נדרשתי והייתי צריכה גם לתת הדרכה לסוהרים, לסגל, שבעצם אני </w:t>
      </w:r>
      <w:bookmarkStart w:id="731" w:name="_ETM_Q1_2503362"/>
      <w:bookmarkEnd w:id="731"/>
      <w:r>
        <w:rPr>
          <w:rFonts w:hint="cs"/>
          <w:rtl/>
          <w:lang w:eastAsia="he-IL"/>
        </w:rPr>
        <w:t>לא עברתי. לא טיפול.</w:t>
      </w:r>
    </w:p>
    <w:p w:rsidR="00F517F2" w:rsidRDefault="00F517F2" w:rsidP="00F517F2">
      <w:pPr>
        <w:rPr>
          <w:rtl/>
          <w:lang w:eastAsia="he-IL"/>
        </w:rPr>
      </w:pPr>
    </w:p>
    <w:p w:rsidR="00F517F2" w:rsidRDefault="00F517F2" w:rsidP="00F517F2">
      <w:pPr>
        <w:pStyle w:val="a4"/>
        <w:keepNext/>
        <w:rPr>
          <w:rtl/>
        </w:rPr>
      </w:pPr>
      <w:r>
        <w:rPr>
          <w:rtl/>
        </w:rPr>
        <w:t>לאה פדידה (המחנה הציוני):</w:t>
      </w:r>
    </w:p>
    <w:p w:rsidR="00F517F2" w:rsidRDefault="00F517F2" w:rsidP="00F517F2">
      <w:pPr>
        <w:pStyle w:val="KeepWithNext"/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r>
        <w:rPr>
          <w:rFonts w:hint="cs"/>
          <w:rtl/>
          <w:lang w:eastAsia="he-IL"/>
        </w:rPr>
        <w:t>הגשת תלונה במשטרה?</w:t>
      </w:r>
    </w:p>
    <w:p w:rsidR="00F517F2" w:rsidRDefault="00F517F2" w:rsidP="00F517F2">
      <w:pPr>
        <w:rPr>
          <w:rtl/>
          <w:lang w:eastAsia="he-IL"/>
        </w:rPr>
      </w:pPr>
    </w:p>
    <w:p w:rsidR="00F517F2" w:rsidRDefault="009F101D" w:rsidP="00F517F2">
      <w:pPr>
        <w:pStyle w:val="af9"/>
        <w:keepNext/>
        <w:rPr>
          <w:rtl/>
          <w:lang w:eastAsia="he-IL"/>
        </w:rPr>
      </w:pPr>
      <w:bookmarkStart w:id="732" w:name="_ETM_Q1_2510198"/>
      <w:bookmarkEnd w:id="732"/>
      <w:r>
        <w:rPr>
          <w:rtl/>
          <w:lang w:eastAsia="he-IL"/>
        </w:rPr>
        <w:t>נ'</w:t>
      </w:r>
      <w:r w:rsidR="00F517F2">
        <w:rPr>
          <w:rtl/>
          <w:lang w:eastAsia="he-IL"/>
        </w:rPr>
        <w:t>:</w:t>
      </w:r>
    </w:p>
    <w:p w:rsidR="00F517F2" w:rsidRDefault="00F517F2" w:rsidP="00F517F2">
      <w:pPr>
        <w:pStyle w:val="KeepWithNext"/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</w:t>
      </w:r>
      <w:bookmarkStart w:id="733" w:name="_ETM_Q1_2512469"/>
      <w:bookmarkEnd w:id="733"/>
      <w:r>
        <w:rPr>
          <w:rFonts w:hint="cs"/>
          <w:rtl/>
          <w:lang w:eastAsia="he-IL"/>
        </w:rPr>
        <w:t>כמה שנים הוא פוטר.</w:t>
      </w:r>
    </w:p>
    <w:p w:rsidR="00F517F2" w:rsidRDefault="00F517F2" w:rsidP="00F517F2">
      <w:pPr>
        <w:rPr>
          <w:rtl/>
          <w:lang w:eastAsia="he-IL"/>
        </w:rPr>
      </w:pPr>
    </w:p>
    <w:p w:rsidR="00F517F2" w:rsidRDefault="00F517F2" w:rsidP="00F517F2">
      <w:pPr>
        <w:pStyle w:val="af6"/>
        <w:keepNext/>
        <w:rPr>
          <w:rtl/>
        </w:rPr>
      </w:pPr>
      <w:bookmarkStart w:id="734" w:name="_ETM_Q1_2517566"/>
      <w:bookmarkEnd w:id="734"/>
      <w:r>
        <w:rPr>
          <w:rtl/>
        </w:rPr>
        <w:t>היו"ר יואב קיש:</w:t>
      </w:r>
    </w:p>
    <w:p w:rsidR="00F517F2" w:rsidRDefault="00F517F2" w:rsidP="00F517F2">
      <w:pPr>
        <w:pStyle w:val="KeepWithNext"/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נא לסכם.</w:t>
      </w:r>
    </w:p>
    <w:p w:rsidR="00F517F2" w:rsidRDefault="00F517F2" w:rsidP="00F517F2">
      <w:pPr>
        <w:rPr>
          <w:rtl/>
          <w:lang w:eastAsia="he-IL"/>
        </w:rPr>
      </w:pPr>
    </w:p>
    <w:p w:rsidR="00F517F2" w:rsidRDefault="00F517F2" w:rsidP="00F517F2">
      <w:pPr>
        <w:pStyle w:val="a4"/>
        <w:keepNext/>
        <w:rPr>
          <w:rtl/>
        </w:rPr>
      </w:pPr>
      <w:r>
        <w:rPr>
          <w:rtl/>
        </w:rPr>
        <w:t>קריאה:</w:t>
      </w:r>
    </w:p>
    <w:p w:rsidR="00F517F2" w:rsidRDefault="00F517F2" w:rsidP="00F517F2">
      <w:pPr>
        <w:pStyle w:val="KeepWithNext"/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קשור לענייננו?</w:t>
      </w:r>
    </w:p>
    <w:p w:rsidR="00F517F2" w:rsidRDefault="00F517F2" w:rsidP="00F517F2">
      <w:pPr>
        <w:rPr>
          <w:rtl/>
          <w:lang w:eastAsia="he-IL"/>
        </w:rPr>
      </w:pPr>
      <w:bookmarkStart w:id="735" w:name="_ETM_Q1_2518300"/>
      <w:bookmarkEnd w:id="735"/>
    </w:p>
    <w:p w:rsidR="00F517F2" w:rsidRDefault="009F101D" w:rsidP="00F517F2">
      <w:pPr>
        <w:pStyle w:val="af9"/>
        <w:keepNext/>
        <w:rPr>
          <w:rtl/>
          <w:lang w:eastAsia="he-IL"/>
        </w:rPr>
      </w:pPr>
      <w:bookmarkStart w:id="736" w:name="_ETM_Q1_2518381"/>
      <w:bookmarkEnd w:id="736"/>
      <w:r>
        <w:rPr>
          <w:rtl/>
          <w:lang w:eastAsia="he-IL"/>
        </w:rPr>
        <w:t>נ'</w:t>
      </w:r>
      <w:r w:rsidR="00F517F2">
        <w:rPr>
          <w:rtl/>
          <w:lang w:eastAsia="he-IL"/>
        </w:rPr>
        <w:t>:</w:t>
      </w:r>
    </w:p>
    <w:p w:rsidR="00F517F2" w:rsidRDefault="00F517F2" w:rsidP="00F517F2">
      <w:pPr>
        <w:pStyle w:val="KeepWithNext"/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תליתי תקוות מאוד גדולות במינוי הנציבה. אני מודה על מינויה </w:t>
      </w:r>
      <w:bookmarkStart w:id="737" w:name="_ETM_Q1_2528534"/>
      <w:bookmarkEnd w:id="737"/>
      <w:r>
        <w:rPr>
          <w:rFonts w:hint="cs"/>
          <w:rtl/>
          <w:lang w:eastAsia="he-IL"/>
        </w:rPr>
        <w:t>של יוהל"ן, במקרה הזה גם מפקדת קורס הקצינים שלי י</w:t>
      </w:r>
      <w:bookmarkStart w:id="738" w:name="_ETM_Q1_2532990"/>
      <w:bookmarkEnd w:id="738"/>
      <w:r>
        <w:rPr>
          <w:rFonts w:hint="cs"/>
          <w:rtl/>
          <w:lang w:eastAsia="he-IL"/>
        </w:rPr>
        <w:t>ושבת כאן וגם עברתי קורס דוברות אצלה. בכל מקרה,</w:t>
      </w:r>
      <w:r w:rsidR="00DE2572">
        <w:rPr>
          <w:rFonts w:hint="cs"/>
          <w:rtl/>
          <w:lang w:eastAsia="he-IL"/>
        </w:rPr>
        <w:t xml:space="preserve"> </w:t>
      </w:r>
      <w:bookmarkStart w:id="739" w:name="_ETM_Q1_2538250"/>
      <w:bookmarkEnd w:id="739"/>
      <w:r>
        <w:rPr>
          <w:rFonts w:hint="cs"/>
          <w:rtl/>
          <w:lang w:eastAsia="he-IL"/>
        </w:rPr>
        <w:t xml:space="preserve">גם אותם עובדים סוציאליות שעובדות כיום כיוהל"ניות ובאמת </w:t>
      </w:r>
      <w:bookmarkStart w:id="740" w:name="_ETM_Q1_2542196"/>
      <w:bookmarkEnd w:id="740"/>
      <w:r>
        <w:rPr>
          <w:rFonts w:hint="cs"/>
          <w:rtl/>
          <w:lang w:eastAsia="he-IL"/>
        </w:rPr>
        <w:t xml:space="preserve">צריכות, אני חשה כאחיותיי הסוהרות, כי עובדת סוציאלית היא </w:t>
      </w:r>
      <w:bookmarkStart w:id="741" w:name="_ETM_Q1_2547347"/>
      <w:bookmarkEnd w:id="741"/>
      <w:r>
        <w:rPr>
          <w:rFonts w:hint="cs"/>
          <w:rtl/>
          <w:lang w:eastAsia="he-IL"/>
        </w:rPr>
        <w:t>גם סוהרת, שהן לא עברו הכשרה לטפל בסגל. כואב ל</w:t>
      </w:r>
      <w:bookmarkStart w:id="742" w:name="_ETM_Q1_2551614"/>
      <w:bookmarkEnd w:id="742"/>
      <w:r>
        <w:rPr>
          <w:rFonts w:hint="cs"/>
          <w:rtl/>
          <w:lang w:eastAsia="he-IL"/>
        </w:rPr>
        <w:t>י על אותה סוהרת.</w:t>
      </w:r>
    </w:p>
    <w:p w:rsidR="00F517F2" w:rsidRDefault="00F517F2" w:rsidP="00F517F2">
      <w:pPr>
        <w:rPr>
          <w:rtl/>
          <w:lang w:eastAsia="he-IL"/>
        </w:rPr>
      </w:pPr>
    </w:p>
    <w:p w:rsidR="00F517F2" w:rsidRDefault="00F517F2" w:rsidP="00F517F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517F2" w:rsidRDefault="00F517F2" w:rsidP="00F517F2">
      <w:pPr>
        <w:pStyle w:val="KeepWithNext"/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חוזר על דבריי. </w:t>
      </w:r>
      <w:bookmarkStart w:id="743" w:name="_ETM_Q1_2555968"/>
      <w:bookmarkEnd w:id="743"/>
      <w:r>
        <w:rPr>
          <w:rFonts w:hint="cs"/>
          <w:rtl/>
          <w:lang w:eastAsia="he-IL"/>
        </w:rPr>
        <w:t>הסיפור האישי שלך הוא כמובן - - -</w:t>
      </w:r>
    </w:p>
    <w:p w:rsidR="00F517F2" w:rsidRDefault="00F517F2" w:rsidP="00F517F2">
      <w:pPr>
        <w:rPr>
          <w:rtl/>
          <w:lang w:eastAsia="he-IL"/>
        </w:rPr>
      </w:pPr>
    </w:p>
    <w:p w:rsidR="00F517F2" w:rsidRDefault="009F101D" w:rsidP="00F517F2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נ'</w:t>
      </w:r>
      <w:r w:rsidR="00F517F2">
        <w:rPr>
          <w:rtl/>
          <w:lang w:eastAsia="he-IL"/>
        </w:rPr>
        <w:t>:</w:t>
      </w:r>
    </w:p>
    <w:p w:rsidR="00F517F2" w:rsidRDefault="00F517F2" w:rsidP="00F517F2">
      <w:pPr>
        <w:pStyle w:val="KeepWithNext"/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הסיפור המקצועי שלי.</w:t>
      </w:r>
    </w:p>
    <w:p w:rsidR="00F517F2" w:rsidRDefault="00F517F2" w:rsidP="00F517F2">
      <w:pPr>
        <w:rPr>
          <w:rtl/>
          <w:lang w:eastAsia="he-IL"/>
        </w:rPr>
      </w:pPr>
    </w:p>
    <w:p w:rsidR="00F517F2" w:rsidRDefault="00F517F2" w:rsidP="00F517F2">
      <w:pPr>
        <w:pStyle w:val="af6"/>
        <w:keepNext/>
        <w:rPr>
          <w:rtl/>
        </w:rPr>
      </w:pPr>
      <w:bookmarkStart w:id="744" w:name="_ETM_Q1_2561212"/>
      <w:bookmarkEnd w:id="744"/>
      <w:r>
        <w:rPr>
          <w:rtl/>
        </w:rPr>
        <w:t>היו"ר יואב קיש:</w:t>
      </w:r>
    </w:p>
    <w:p w:rsidR="00F517F2" w:rsidRDefault="00F517F2" w:rsidP="00F517F2">
      <w:pPr>
        <w:pStyle w:val="KeepWithNext"/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r>
        <w:rPr>
          <w:rFonts w:hint="cs"/>
          <w:rtl/>
          <w:lang w:eastAsia="he-IL"/>
        </w:rPr>
        <w:t>אל</w:t>
      </w:r>
      <w:bookmarkStart w:id="745" w:name="_ETM_Q1_2560212"/>
      <w:bookmarkEnd w:id="745"/>
      <w:r>
        <w:rPr>
          <w:rFonts w:hint="cs"/>
          <w:rtl/>
          <w:lang w:eastAsia="he-IL"/>
        </w:rPr>
        <w:t xml:space="preserve"> תקטעי אותי. שמענו, תודה רבה. אנחנו חוזרים לדיון. </w:t>
      </w:r>
      <w:bookmarkStart w:id="746" w:name="_ETM_Q1_2566696"/>
      <w:bookmarkEnd w:id="746"/>
      <w:r>
        <w:rPr>
          <w:rFonts w:hint="cs"/>
          <w:rtl/>
          <w:lang w:eastAsia="he-IL"/>
        </w:rPr>
        <w:t>אני שמח שנמצאת כאן היוהל"ן ואם אתם רוצות אחר כך לדבר, זה בהחלט יכול לעזור.</w:t>
      </w:r>
    </w:p>
    <w:p w:rsidR="00F517F2" w:rsidRDefault="00F517F2" w:rsidP="00F517F2">
      <w:pPr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bookmarkStart w:id="747" w:name="_ETM_Q1_2572030"/>
      <w:bookmarkEnd w:id="747"/>
      <w:r>
        <w:rPr>
          <w:rFonts w:hint="cs"/>
          <w:rtl/>
          <w:lang w:eastAsia="he-IL"/>
        </w:rPr>
        <w:t xml:space="preserve">חברת </w:t>
      </w:r>
      <w:bookmarkStart w:id="748" w:name="_ETM_Q1_2573329"/>
      <w:bookmarkEnd w:id="748"/>
      <w:r>
        <w:rPr>
          <w:rFonts w:hint="cs"/>
          <w:rtl/>
          <w:lang w:eastAsia="he-IL"/>
        </w:rPr>
        <w:t>הכנסת יעל כהן פארן.</w:t>
      </w:r>
    </w:p>
    <w:p w:rsidR="00F517F2" w:rsidRDefault="00F517F2" w:rsidP="00F517F2">
      <w:pPr>
        <w:rPr>
          <w:rtl/>
          <w:lang w:eastAsia="he-IL"/>
        </w:rPr>
      </w:pPr>
    </w:p>
    <w:p w:rsidR="00F517F2" w:rsidRDefault="00F517F2" w:rsidP="00F517F2">
      <w:pPr>
        <w:pStyle w:val="a4"/>
        <w:keepNext/>
        <w:rPr>
          <w:rtl/>
        </w:rPr>
      </w:pPr>
      <w:bookmarkStart w:id="749" w:name="_ETM_Q1_2572538"/>
      <w:bookmarkEnd w:id="749"/>
      <w:r>
        <w:rPr>
          <w:rtl/>
        </w:rPr>
        <w:t>יעל כהן-פארן (המחנה הציוני):</w:t>
      </w:r>
    </w:p>
    <w:p w:rsidR="00F517F2" w:rsidRDefault="00F517F2" w:rsidP="00F517F2">
      <w:pPr>
        <w:pStyle w:val="KeepWithNext"/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אהיה קצרה כי זמננו </w:t>
      </w:r>
      <w:bookmarkStart w:id="750" w:name="_ETM_Q1_2576167"/>
      <w:bookmarkEnd w:id="750"/>
      <w:r>
        <w:rPr>
          <w:rFonts w:hint="cs"/>
          <w:rtl/>
          <w:lang w:eastAsia="he-IL"/>
        </w:rPr>
        <w:t xml:space="preserve">קצר ואני לא אחזור על דברים שנאמרו לפני. אני מסכימה </w:t>
      </w:r>
      <w:bookmarkStart w:id="751" w:name="_ETM_Q1_2579812"/>
      <w:bookmarkEnd w:id="751"/>
      <w:r>
        <w:rPr>
          <w:rFonts w:hint="cs"/>
          <w:rtl/>
          <w:lang w:eastAsia="he-IL"/>
        </w:rPr>
        <w:t xml:space="preserve">עם מרבית דבריה של חברתי חברת הכנסת </w:t>
      </w:r>
      <w:bookmarkStart w:id="752" w:name="_ETM_Q1_2579805"/>
      <w:bookmarkEnd w:id="752"/>
      <w:r>
        <w:rPr>
          <w:rFonts w:hint="cs"/>
          <w:rtl/>
          <w:lang w:eastAsia="he-IL"/>
        </w:rPr>
        <w:t>לביא, חברת הכנסת מיכאלי וחברי כנסת נוספים.</w:t>
      </w:r>
    </w:p>
    <w:p w:rsidR="00F517F2" w:rsidRDefault="00F517F2" w:rsidP="00F517F2">
      <w:pPr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bookmarkStart w:id="753" w:name="_ETM_Q1_2585756"/>
      <w:bookmarkEnd w:id="753"/>
      <w:r>
        <w:rPr>
          <w:rFonts w:hint="cs"/>
          <w:rtl/>
          <w:lang w:eastAsia="he-IL"/>
        </w:rPr>
        <w:t xml:space="preserve">יש כאן </w:t>
      </w:r>
      <w:bookmarkStart w:id="754" w:name="_ETM_Q1_2587720"/>
      <w:bookmarkEnd w:id="754"/>
      <w:r>
        <w:rPr>
          <w:rFonts w:hint="cs"/>
          <w:rtl/>
          <w:lang w:eastAsia="he-IL"/>
        </w:rPr>
        <w:t>מצב שאני חוששת לומר, של איזושהי תחושה של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הסתרה. </w:t>
      </w:r>
      <w:bookmarkStart w:id="755" w:name="_ETM_Q1_2591329"/>
      <w:bookmarkEnd w:id="755"/>
      <w:r>
        <w:rPr>
          <w:rFonts w:hint="cs"/>
          <w:rtl/>
          <w:lang w:eastAsia="he-IL"/>
        </w:rPr>
        <w:t xml:space="preserve">אין מה לומר, זו התחושה שעולה אצלי </w:t>
      </w:r>
      <w:bookmarkStart w:id="756" w:name="_ETM_Q1_2593388"/>
      <w:bookmarkEnd w:id="756"/>
      <w:r>
        <w:rPr>
          <w:rFonts w:hint="cs"/>
          <w:rtl/>
          <w:lang w:eastAsia="he-IL"/>
        </w:rPr>
        <w:t xml:space="preserve">מהדיון שמתקיים כאן היום. גם הדברים שהעלתה הדוברת הקודמת </w:t>
      </w:r>
      <w:bookmarkStart w:id="757" w:name="_ETM_Q1_2598769"/>
      <w:bookmarkEnd w:id="757"/>
      <w:r w:rsidR="009F101D">
        <w:rPr>
          <w:rFonts w:hint="cs"/>
          <w:rtl/>
          <w:lang w:eastAsia="he-IL"/>
        </w:rPr>
        <w:t>נ</w:t>
      </w:r>
      <w:r w:rsidR="009F101D">
        <w:rPr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וגם הדברים שעלו בכתבה ובתחקיר של ערוץ 20, צריכים </w:t>
      </w:r>
      <w:bookmarkStart w:id="758" w:name="_ETM_Q1_2603451"/>
      <w:bookmarkEnd w:id="758"/>
      <w:r>
        <w:rPr>
          <w:rFonts w:hint="cs"/>
          <w:rtl/>
          <w:lang w:eastAsia="he-IL"/>
        </w:rPr>
        <w:t xml:space="preserve">להיבדק לעומק. אני חוששת. יש כאן מערכת </w:t>
      </w:r>
      <w:bookmarkStart w:id="759" w:name="_ETM_Q1_2608798"/>
      <w:bookmarkEnd w:id="759"/>
      <w:r>
        <w:rPr>
          <w:rFonts w:hint="cs"/>
          <w:rtl/>
          <w:lang w:eastAsia="he-IL"/>
        </w:rPr>
        <w:t xml:space="preserve">שכולנו יודעים שהיא מאוד סגורה ואנחנו כאן </w:t>
      </w:r>
      <w:bookmarkStart w:id="760" w:name="_ETM_Q1_2612080"/>
      <w:bookmarkEnd w:id="760"/>
      <w:r>
        <w:rPr>
          <w:rFonts w:hint="cs"/>
          <w:rtl/>
          <w:lang w:eastAsia="he-IL"/>
        </w:rPr>
        <w:t xml:space="preserve">מציצים באיזשהו סדק מאוד מאוד צר בתוכה אבל, כן, אנחנו </w:t>
      </w:r>
      <w:bookmarkStart w:id="761" w:name="_ETM_Q1_2616334"/>
      <w:bookmarkEnd w:id="761"/>
      <w:r>
        <w:rPr>
          <w:rFonts w:hint="cs"/>
          <w:rtl/>
          <w:lang w:eastAsia="he-IL"/>
        </w:rPr>
        <w:t xml:space="preserve">מנסים לפתוח כדי להבין מה קורה. אף אחד לא יכול </w:t>
      </w:r>
      <w:bookmarkStart w:id="762" w:name="_ETM_Q1_2619399"/>
      <w:bookmarkEnd w:id="762"/>
      <w:r>
        <w:rPr>
          <w:rFonts w:hint="cs"/>
          <w:rtl/>
          <w:lang w:eastAsia="he-IL"/>
        </w:rPr>
        <w:t xml:space="preserve">להיכנס כרגע מכאן לנעליכם וברור שהעבודה היא קשה וכולנו </w:t>
      </w:r>
      <w:bookmarkStart w:id="763" w:name="_ETM_Q1_2624110"/>
      <w:bookmarkEnd w:id="763"/>
      <w:r>
        <w:rPr>
          <w:rFonts w:hint="cs"/>
          <w:rtl/>
          <w:lang w:eastAsia="he-IL"/>
        </w:rPr>
        <w:t xml:space="preserve">סומכים עליכם שאתם עושים את עבודתכם בצורה הטובה ביותר. </w:t>
      </w:r>
      <w:bookmarkStart w:id="764" w:name="_ETM_Q1_2629454"/>
      <w:bookmarkEnd w:id="764"/>
      <w:r>
        <w:rPr>
          <w:rFonts w:hint="cs"/>
          <w:rtl/>
          <w:lang w:eastAsia="he-IL"/>
        </w:rPr>
        <w:t xml:space="preserve">חשוב לומר את זה כאן בכנסת שאנחנו לא </w:t>
      </w:r>
      <w:bookmarkStart w:id="765" w:name="_ETM_Q1_2630721"/>
      <w:bookmarkEnd w:id="765"/>
      <w:r>
        <w:rPr>
          <w:rFonts w:hint="cs"/>
          <w:rtl/>
          <w:lang w:eastAsia="he-IL"/>
        </w:rPr>
        <w:t xml:space="preserve">חשובים שיש לנו שירות בתי סוהר שהוא לא טוב ולא </w:t>
      </w:r>
      <w:bookmarkStart w:id="766" w:name="_ETM_Q1_2634376"/>
      <w:bookmarkEnd w:id="766"/>
      <w:r>
        <w:rPr>
          <w:rFonts w:hint="cs"/>
          <w:rtl/>
          <w:lang w:eastAsia="he-IL"/>
        </w:rPr>
        <w:t xml:space="preserve">ראוי למדינת ישראל. אנחנו כן מאמינים בו וחשוב לומר </w:t>
      </w:r>
      <w:bookmarkStart w:id="767" w:name="_ETM_Q1_2637650"/>
      <w:bookmarkEnd w:id="767"/>
      <w:r>
        <w:rPr>
          <w:rFonts w:hint="cs"/>
          <w:rtl/>
          <w:lang w:eastAsia="he-IL"/>
        </w:rPr>
        <w:t>את זה אבל יש כאן תופעות שעולות שדורשות</w:t>
      </w:r>
      <w:bookmarkStart w:id="768" w:name="_ETM_Q1_2641368"/>
      <w:bookmarkEnd w:id="768"/>
      <w:r>
        <w:rPr>
          <w:rFonts w:hint="cs"/>
          <w:rtl/>
          <w:lang w:eastAsia="he-IL"/>
        </w:rPr>
        <w:t xml:space="preserve"> בדיקה מעמיקה.</w:t>
      </w:r>
    </w:p>
    <w:p w:rsidR="00F517F2" w:rsidRDefault="00F517F2" w:rsidP="00F517F2">
      <w:pPr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bookmarkStart w:id="769" w:name="_ETM_Q1_2642980"/>
      <w:bookmarkEnd w:id="769"/>
      <w:r>
        <w:rPr>
          <w:rFonts w:hint="cs"/>
          <w:rtl/>
          <w:lang w:eastAsia="he-IL"/>
        </w:rPr>
        <w:t xml:space="preserve">כאן אני באמת פונה אליך נציבת שירות בתי הסוהר, דווקא בהיותך אישה, והנושא הוא רגיש ואנחנו </w:t>
      </w:r>
      <w:bookmarkStart w:id="770" w:name="_ETM_Q1_2649398"/>
      <w:bookmarkEnd w:id="770"/>
      <w:r>
        <w:rPr>
          <w:rFonts w:hint="cs"/>
          <w:rtl/>
          <w:lang w:eastAsia="he-IL"/>
        </w:rPr>
        <w:t xml:space="preserve">שומעים דברים גם מהעבר הרחוק וגם מהתקופה האחרונה, ומבקשת ממך </w:t>
      </w:r>
      <w:bookmarkStart w:id="771" w:name="_ETM_Q1_2652796"/>
      <w:bookmarkEnd w:id="771"/>
      <w:r>
        <w:rPr>
          <w:rFonts w:hint="cs"/>
          <w:rtl/>
          <w:lang w:eastAsia="he-IL"/>
        </w:rPr>
        <w:t>לבדוק את הדברים לעומק ולא לאפשר טיוח.</w:t>
      </w:r>
    </w:p>
    <w:p w:rsidR="00F517F2" w:rsidRDefault="00F517F2" w:rsidP="00F517F2">
      <w:pPr>
        <w:rPr>
          <w:rtl/>
          <w:lang w:eastAsia="he-IL"/>
        </w:rPr>
      </w:pPr>
    </w:p>
    <w:p w:rsidR="00F517F2" w:rsidRDefault="00F517F2" w:rsidP="00F517F2">
      <w:pPr>
        <w:pStyle w:val="af6"/>
        <w:keepNext/>
        <w:rPr>
          <w:rtl/>
        </w:rPr>
      </w:pPr>
      <w:bookmarkStart w:id="772" w:name="_ETM_Q1_2655319"/>
      <w:bookmarkStart w:id="773" w:name="_ETM_Q1_2657159"/>
      <w:bookmarkEnd w:id="772"/>
      <w:bookmarkEnd w:id="773"/>
      <w:r>
        <w:rPr>
          <w:rtl/>
        </w:rPr>
        <w:t>היו"ר יואב קיש:</w:t>
      </w:r>
    </w:p>
    <w:p w:rsidR="00F517F2" w:rsidRDefault="00F517F2" w:rsidP="00F517F2">
      <w:pPr>
        <w:pStyle w:val="KeepWithNext"/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774" w:name="_ETM_Q1_2657292"/>
      <w:bookmarkEnd w:id="774"/>
      <w:r>
        <w:rPr>
          <w:rFonts w:hint="cs"/>
          <w:rtl/>
          <w:lang w:eastAsia="he-IL"/>
        </w:rPr>
        <w:t xml:space="preserve"> אני רוצה לתת להרצל חג'אג' או למירב </w:t>
      </w:r>
      <w:bookmarkStart w:id="775" w:name="_ETM_Q1_2663392"/>
      <w:bookmarkEnd w:id="775"/>
      <w:r>
        <w:rPr>
          <w:rFonts w:hint="cs"/>
          <w:rtl/>
          <w:lang w:eastAsia="he-IL"/>
        </w:rPr>
        <w:t xml:space="preserve">חג'אג', ההורים של סגן שיר חג'אג' שנרצחה בפיגוע בארמון הנציב. </w:t>
      </w:r>
      <w:bookmarkStart w:id="776" w:name="_ETM_Q1_2671752"/>
      <w:bookmarkEnd w:id="776"/>
      <w:r>
        <w:rPr>
          <w:rFonts w:hint="cs"/>
          <w:rtl/>
          <w:lang w:eastAsia="he-IL"/>
        </w:rPr>
        <w:t>אני מבין שאתם בארגון ההורים השכולים.</w:t>
      </w:r>
    </w:p>
    <w:p w:rsidR="00F517F2" w:rsidRDefault="00F517F2" w:rsidP="00F517F2">
      <w:pPr>
        <w:rPr>
          <w:rtl/>
          <w:lang w:eastAsia="he-IL"/>
        </w:rPr>
      </w:pPr>
    </w:p>
    <w:p w:rsidR="00F517F2" w:rsidRDefault="00F517F2" w:rsidP="00F517F2">
      <w:pPr>
        <w:pStyle w:val="af9"/>
        <w:keepNext/>
        <w:rPr>
          <w:rtl/>
          <w:lang w:eastAsia="he-IL"/>
        </w:rPr>
      </w:pPr>
      <w:bookmarkStart w:id="777" w:name="_ETM_Q1_2674545"/>
      <w:bookmarkStart w:id="778" w:name="_ETM_Q1_2674953"/>
      <w:bookmarkEnd w:id="777"/>
      <w:bookmarkEnd w:id="778"/>
      <w:r>
        <w:rPr>
          <w:rtl/>
          <w:lang w:eastAsia="he-IL"/>
        </w:rPr>
        <w:t>הרצל חג'אג':</w:t>
      </w:r>
    </w:p>
    <w:p w:rsidR="00F517F2" w:rsidRDefault="00F517F2" w:rsidP="00F517F2">
      <w:pPr>
        <w:pStyle w:val="KeepWithNext"/>
        <w:rPr>
          <w:rtl/>
          <w:lang w:eastAsia="he-IL"/>
        </w:rPr>
      </w:pPr>
    </w:p>
    <w:p w:rsidR="00F517F2" w:rsidRDefault="00F517F2" w:rsidP="00F517F2">
      <w:pPr>
        <w:rPr>
          <w:rtl/>
          <w:lang w:eastAsia="he-IL"/>
        </w:rPr>
      </w:pPr>
      <w:r>
        <w:rPr>
          <w:rFonts w:hint="cs"/>
          <w:rtl/>
          <w:lang w:eastAsia="he-IL"/>
        </w:rPr>
        <w:t>בוחרים בחיים.</w:t>
      </w:r>
      <w:bookmarkStart w:id="779" w:name="_ETM_Q1_2676868"/>
      <w:bookmarkEnd w:id="779"/>
    </w:p>
    <w:p w:rsidR="00F517F2" w:rsidRDefault="00F517F2" w:rsidP="00F517F2">
      <w:pPr>
        <w:rPr>
          <w:rtl/>
          <w:lang w:eastAsia="he-IL"/>
        </w:rPr>
      </w:pPr>
      <w:bookmarkStart w:id="780" w:name="_ETM_Q1_2677447"/>
      <w:bookmarkEnd w:id="780"/>
    </w:p>
    <w:p w:rsidR="00A621AF" w:rsidRDefault="00A621AF" w:rsidP="00A621AF">
      <w:pPr>
        <w:pStyle w:val="af9"/>
        <w:keepNext/>
        <w:rPr>
          <w:rtl/>
          <w:lang w:eastAsia="he-IL"/>
        </w:rPr>
      </w:pPr>
      <w:bookmarkStart w:id="781" w:name="_ETM_Q1_2677663"/>
      <w:bookmarkEnd w:id="781"/>
      <w:r>
        <w:rPr>
          <w:rtl/>
          <w:lang w:eastAsia="he-IL"/>
        </w:rPr>
        <w:t>מירב חג'אג':</w:t>
      </w:r>
    </w:p>
    <w:p w:rsidR="00F517F2" w:rsidRDefault="00F517F2" w:rsidP="00F517F2">
      <w:pPr>
        <w:rPr>
          <w:rtl/>
          <w:lang w:eastAsia="he-IL"/>
        </w:rPr>
      </w:pPr>
      <w:bookmarkStart w:id="782" w:name="_ETM_Q1_2678213"/>
      <w:bookmarkEnd w:id="782"/>
    </w:p>
    <w:p w:rsidR="00A621AF" w:rsidRDefault="00A621AF" w:rsidP="00F517F2">
      <w:pPr>
        <w:rPr>
          <w:rtl/>
          <w:lang w:eastAsia="he-IL"/>
        </w:rPr>
      </w:pPr>
      <w:bookmarkStart w:id="783" w:name="_ETM_Q1_2676942"/>
      <w:bookmarkEnd w:id="783"/>
      <w:r>
        <w:rPr>
          <w:rFonts w:hint="cs"/>
          <w:rtl/>
          <w:lang w:eastAsia="he-IL"/>
        </w:rPr>
        <w:t xml:space="preserve">רב-גונדר עפרה </w:t>
      </w:r>
      <w:bookmarkStart w:id="784" w:name="_ETM_Q1_2677868"/>
      <w:bookmarkEnd w:id="784"/>
      <w:r>
        <w:rPr>
          <w:rFonts w:hint="cs"/>
          <w:rtl/>
          <w:lang w:eastAsia="he-IL"/>
        </w:rPr>
        <w:t>קלינגר, אני מבקש ממך שתסתכלי לי בעיניים. אני חושבת</w:t>
      </w:r>
      <w:bookmarkStart w:id="785" w:name="_ETM_Q1_2682089"/>
      <w:bookmarkEnd w:id="785"/>
      <w:r>
        <w:rPr>
          <w:rFonts w:hint="cs"/>
          <w:rtl/>
          <w:lang w:eastAsia="he-IL"/>
        </w:rPr>
        <w:t xml:space="preserve"> שאת נכשלת במשמרת שלך. נרדמת במשמרת שלך.</w:t>
      </w:r>
      <w:r w:rsidR="00D24FE1">
        <w:rPr>
          <w:rFonts w:hint="cs"/>
          <w:rtl/>
          <w:lang w:eastAsia="he-IL"/>
        </w:rPr>
        <w:t xml:space="preserve"> זה לא הגיוני שבמשמרת שלך, בכל בתי הכלא, </w:t>
      </w:r>
      <w:bookmarkStart w:id="786" w:name="_ETM_Q1_2693904"/>
      <w:bookmarkEnd w:id="786"/>
      <w:r w:rsidR="00D24FE1">
        <w:rPr>
          <w:rFonts w:hint="cs"/>
          <w:rtl/>
          <w:lang w:eastAsia="he-IL"/>
        </w:rPr>
        <w:t xml:space="preserve">אנחנו כבר תקופה מאוד ארוכה מקבלים מסוהרים שמפחדים כמובן להיחשף, </w:t>
      </w:r>
      <w:bookmarkStart w:id="787" w:name="_ETM_Q1_2698036"/>
      <w:bookmarkEnd w:id="787"/>
      <w:r w:rsidR="00D24FE1">
        <w:rPr>
          <w:rFonts w:hint="cs"/>
          <w:rtl/>
          <w:lang w:eastAsia="he-IL"/>
        </w:rPr>
        <w:t>מקבלים מאות עדויות לגבי מה שקורה בבתי הכלא</w:t>
      </w:r>
      <w:bookmarkStart w:id="788" w:name="_ETM_Q1_2701738"/>
      <w:bookmarkEnd w:id="788"/>
      <w:r w:rsidR="00D24FE1">
        <w:rPr>
          <w:rFonts w:hint="cs"/>
          <w:rtl/>
          <w:lang w:eastAsia="he-IL"/>
        </w:rPr>
        <w:t xml:space="preserve"> ואיך הם מנהלים שם בתי כלא. אנחנו פנינו לגורמים </w:t>
      </w:r>
      <w:bookmarkStart w:id="789" w:name="_ETM_Q1_2705230"/>
      <w:bookmarkEnd w:id="789"/>
      <w:r w:rsidR="00D24FE1">
        <w:rPr>
          <w:rFonts w:hint="cs"/>
          <w:rtl/>
          <w:lang w:eastAsia="he-IL"/>
        </w:rPr>
        <w:t xml:space="preserve">מאוד בכירים. כל הגורמים </w:t>
      </w:r>
      <w:bookmarkStart w:id="790" w:name="_ETM_Q1_2706617"/>
      <w:bookmarkEnd w:id="790"/>
      <w:r w:rsidR="00D24FE1">
        <w:rPr>
          <w:rFonts w:hint="cs"/>
          <w:rtl/>
          <w:lang w:eastAsia="he-IL"/>
        </w:rPr>
        <w:t xml:space="preserve">האלה באו ואמרו לנו, תקשיבו, אל תביאו אלינו סוהר שפיטרו אותו, אל תביאו </w:t>
      </w:r>
      <w:bookmarkStart w:id="791" w:name="_ETM_Q1_2711785"/>
      <w:bookmarkEnd w:id="791"/>
      <w:r w:rsidR="00D24FE1">
        <w:rPr>
          <w:rFonts w:hint="cs"/>
          <w:rtl/>
          <w:lang w:eastAsia="he-IL"/>
        </w:rPr>
        <w:t xml:space="preserve">אלינו עדויות ישנות, תביאו לנו עדויות חיות. הנה, קיבלתם. קיבלתם </w:t>
      </w:r>
      <w:bookmarkStart w:id="792" w:name="_ETM_Q1_2715837"/>
      <w:bookmarkEnd w:id="792"/>
      <w:r w:rsidR="00D24FE1">
        <w:rPr>
          <w:rFonts w:hint="cs"/>
          <w:rtl/>
          <w:lang w:eastAsia="he-IL"/>
        </w:rPr>
        <w:t>עדות.</w:t>
      </w:r>
    </w:p>
    <w:p w:rsidR="00D24FE1" w:rsidRDefault="00D24FE1" w:rsidP="00F517F2">
      <w:pPr>
        <w:rPr>
          <w:rtl/>
          <w:lang w:eastAsia="he-IL"/>
        </w:rPr>
      </w:pPr>
    </w:p>
    <w:p w:rsidR="00D24FE1" w:rsidRDefault="00D24FE1" w:rsidP="00F517F2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793" w:name="_ETM_Q1_2717258"/>
      <w:bookmarkEnd w:id="793"/>
      <w:r>
        <w:rPr>
          <w:rFonts w:hint="cs"/>
          <w:rtl/>
          <w:lang w:eastAsia="he-IL"/>
        </w:rPr>
        <w:t>והרת הזאת לא</w:t>
      </w:r>
      <w:r w:rsidR="001A000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 רק על</w:t>
      </w:r>
      <w:bookmarkStart w:id="794" w:name="_ETM_Q1_2718559"/>
      <w:bookmarkEnd w:id="794"/>
      <w:r>
        <w:rPr>
          <w:rFonts w:hint="cs"/>
          <w:rtl/>
          <w:lang w:eastAsia="he-IL"/>
        </w:rPr>
        <w:t xml:space="preserve"> הטרדה מינית שזה נורא ואיום. אני כאימא לארבע </w:t>
      </w:r>
      <w:bookmarkStart w:id="795" w:name="_ETM_Q1_2721109"/>
      <w:bookmarkEnd w:id="795"/>
      <w:r>
        <w:rPr>
          <w:rFonts w:hint="cs"/>
          <w:rtl/>
          <w:lang w:eastAsia="he-IL"/>
        </w:rPr>
        <w:t xml:space="preserve">בנות יכולה להגיד לך שזה נורא ואיום. היא מדברת על </w:t>
      </w:r>
      <w:bookmarkStart w:id="796" w:name="_ETM_Q1_2725366"/>
      <w:bookmarkEnd w:id="796"/>
      <w:r>
        <w:rPr>
          <w:rFonts w:hint="cs"/>
          <w:rtl/>
          <w:lang w:eastAsia="he-IL"/>
        </w:rPr>
        <w:t>הרבה דברים. היא מדברת כאן על התנאים שלהם, על</w:t>
      </w:r>
      <w:bookmarkStart w:id="797" w:name="_ETM_Q1_2727453"/>
      <w:bookmarkEnd w:id="797"/>
      <w:r>
        <w:rPr>
          <w:rFonts w:hint="cs"/>
          <w:rtl/>
          <w:lang w:eastAsia="he-IL"/>
        </w:rPr>
        <w:t xml:space="preserve"> זה שמנהלים, על זה שיש להם פליי-סטיישן, על </w:t>
      </w:r>
      <w:bookmarkStart w:id="798" w:name="_ETM_Q1_2728720"/>
      <w:bookmarkEnd w:id="798"/>
      <w:r>
        <w:rPr>
          <w:rFonts w:hint="cs"/>
          <w:rtl/>
          <w:lang w:eastAsia="he-IL"/>
        </w:rPr>
        <w:t xml:space="preserve">האוכל. הם, המחבלים האלה </w:t>
      </w:r>
      <w:bookmarkStart w:id="799" w:name="_ETM_Q1_2732362"/>
      <w:bookmarkEnd w:id="799"/>
      <w:r>
        <w:rPr>
          <w:rFonts w:hint="cs"/>
          <w:rtl/>
          <w:lang w:eastAsia="he-IL"/>
        </w:rPr>
        <w:t xml:space="preserve">לא באו לכאן לקייטנה. </w:t>
      </w:r>
    </w:p>
    <w:p w:rsidR="00D24FE1" w:rsidRDefault="00D24FE1" w:rsidP="00F517F2">
      <w:pPr>
        <w:rPr>
          <w:rtl/>
          <w:lang w:eastAsia="he-IL"/>
        </w:rPr>
      </w:pPr>
    </w:p>
    <w:p w:rsidR="00D24FE1" w:rsidRDefault="00D24FE1" w:rsidP="00F517F2">
      <w:pPr>
        <w:rPr>
          <w:rtl/>
          <w:lang w:eastAsia="he-IL"/>
        </w:rPr>
      </w:pPr>
      <w:bookmarkStart w:id="800" w:name="_ETM_Q1_2735583"/>
      <w:bookmarkEnd w:id="800"/>
      <w:r>
        <w:rPr>
          <w:rFonts w:hint="cs"/>
          <w:rtl/>
          <w:lang w:eastAsia="he-IL"/>
        </w:rPr>
        <w:t xml:space="preserve">למה אנחנו באנו לכאן ואנחנו פונים אליכם ופונים לכל הצוות וגם לחברי הכנסת. למה אנחנו פונים </w:t>
      </w:r>
      <w:bookmarkStart w:id="801" w:name="_ETM_Q1_2738788"/>
      <w:bookmarkEnd w:id="801"/>
      <w:r>
        <w:rPr>
          <w:rFonts w:hint="cs"/>
          <w:rtl/>
          <w:lang w:eastAsia="he-IL"/>
        </w:rPr>
        <w:t xml:space="preserve">אליכם. בגלל הסיבה היחידה. אנחנו רוצים למנוע את הרווחיות של </w:t>
      </w:r>
      <w:bookmarkStart w:id="802" w:name="_ETM_Q1_2743428"/>
      <w:bookmarkEnd w:id="802"/>
      <w:r>
        <w:rPr>
          <w:rFonts w:hint="cs"/>
          <w:rtl/>
          <w:lang w:eastAsia="he-IL"/>
        </w:rPr>
        <w:t xml:space="preserve">מחבלים לעשות מעשי טרור. זו המטרה. זו השורה התחתונה </w:t>
      </w:r>
      <w:bookmarkStart w:id="803" w:name="_ETM_Q1_2748259"/>
      <w:bookmarkEnd w:id="803"/>
      <w:r>
        <w:rPr>
          <w:rFonts w:hint="cs"/>
          <w:rtl/>
          <w:lang w:eastAsia="he-IL"/>
        </w:rPr>
        <w:t>שלנו.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כל המקרה הקשה הזה של ה</w:t>
      </w:r>
      <w:bookmarkStart w:id="804" w:name="_ETM_Q1_2750661"/>
      <w:bookmarkEnd w:id="804"/>
      <w:r>
        <w:rPr>
          <w:rFonts w:hint="cs"/>
          <w:rtl/>
          <w:lang w:eastAsia="he-IL"/>
        </w:rPr>
        <w:t xml:space="preserve">בחורה, שמי כמוני מבינה אותה ומי כמוני שמזדהה אתה בצורה הכי בסיסית, יש כאן משהו הרבה יותר גדול. </w:t>
      </w:r>
      <w:bookmarkStart w:id="805" w:name="_ETM_Q1_2758034"/>
      <w:bookmarkEnd w:id="805"/>
      <w:r>
        <w:rPr>
          <w:rFonts w:hint="cs"/>
          <w:rtl/>
          <w:lang w:eastAsia="he-IL"/>
        </w:rPr>
        <w:t>התופעה היא מעבר לזה.</w:t>
      </w:r>
    </w:p>
    <w:p w:rsidR="00D24FE1" w:rsidRDefault="00D24FE1" w:rsidP="00F517F2">
      <w:pPr>
        <w:rPr>
          <w:rtl/>
          <w:lang w:eastAsia="he-IL"/>
        </w:rPr>
      </w:pPr>
    </w:p>
    <w:p w:rsidR="00D24FE1" w:rsidRDefault="00D24FE1" w:rsidP="00F517F2">
      <w:pPr>
        <w:rPr>
          <w:rtl/>
          <w:lang w:eastAsia="he-IL"/>
        </w:rPr>
      </w:pPr>
      <w:bookmarkStart w:id="806" w:name="_ETM_Q1_2765690"/>
      <w:bookmarkEnd w:id="806"/>
      <w:r>
        <w:rPr>
          <w:rFonts w:hint="cs"/>
          <w:rtl/>
          <w:lang w:eastAsia="he-IL"/>
        </w:rPr>
        <w:t xml:space="preserve">אנחנו מבקשים מכם שאתם שקיבלתם כאן </w:t>
      </w:r>
      <w:bookmarkStart w:id="807" w:name="_ETM_Q1_2763286"/>
      <w:bookmarkEnd w:id="807"/>
      <w:r>
        <w:rPr>
          <w:rFonts w:hint="cs"/>
          <w:rtl/>
          <w:lang w:eastAsia="he-IL"/>
        </w:rPr>
        <w:t xml:space="preserve">את העדויות, יש כאן את העדויות החיות ויש עוד הרבה </w:t>
      </w:r>
      <w:bookmarkStart w:id="808" w:name="_ETM_Q1_2765860"/>
      <w:bookmarkEnd w:id="808"/>
      <w:r>
        <w:rPr>
          <w:rFonts w:hint="cs"/>
          <w:rtl/>
          <w:lang w:eastAsia="he-IL"/>
        </w:rPr>
        <w:t>מעבר לזה, תקימו ועדת חקירה שתבדוק, ועדת חקירה חיצונית שתבדוק מה קורה בבתי הכלא. המטרה שלנו</w:t>
      </w:r>
      <w:bookmarkStart w:id="809" w:name="_ETM_Q1_2773076"/>
      <w:bookmarkEnd w:id="809"/>
      <w:r>
        <w:rPr>
          <w:rFonts w:hint="cs"/>
          <w:rtl/>
          <w:lang w:eastAsia="he-IL"/>
        </w:rPr>
        <w:t>. אני א</w:t>
      </w:r>
      <w:bookmarkStart w:id="810" w:name="_ETM_Q1_2773119"/>
      <w:bookmarkEnd w:id="810"/>
      <w:r>
        <w:rPr>
          <w:rFonts w:hint="cs"/>
          <w:rtl/>
          <w:lang w:eastAsia="he-IL"/>
        </w:rPr>
        <w:t xml:space="preserve">ומר לכם את האמת, אני </w:t>
      </w:r>
      <w:bookmarkStart w:id="811" w:name="_ETM_Q1_2773471"/>
      <w:bookmarkEnd w:id="811"/>
      <w:r>
        <w:rPr>
          <w:rFonts w:hint="cs"/>
          <w:rtl/>
          <w:lang w:eastAsia="he-IL"/>
        </w:rPr>
        <w:t>לא רוצה</w:t>
      </w:r>
      <w:r w:rsidR="00DE2572">
        <w:rPr>
          <w:rFonts w:hint="cs"/>
          <w:rtl/>
          <w:lang w:eastAsia="he-IL"/>
        </w:rPr>
        <w:t xml:space="preserve"> </w:t>
      </w:r>
      <w:r w:rsidR="00A43091">
        <w:rPr>
          <w:rFonts w:hint="cs"/>
          <w:rtl/>
          <w:lang w:eastAsia="he-IL"/>
        </w:rPr>
        <w:t xml:space="preserve">לראות את המחבלים האלה מנהלים חיים טובים בכלא. הם רצחו לנו את הילדים. אין להם </w:t>
      </w:r>
      <w:bookmarkStart w:id="812" w:name="_ETM_Q1_2780130"/>
      <w:bookmarkEnd w:id="812"/>
      <w:r w:rsidR="00A43091">
        <w:rPr>
          <w:rFonts w:hint="cs"/>
          <w:rtl/>
          <w:lang w:eastAsia="he-IL"/>
        </w:rPr>
        <w:t xml:space="preserve">זכות. אבל מעבר לזה, המטרה שלנו </w:t>
      </w:r>
      <w:bookmarkStart w:id="813" w:name="_ETM_Q1_2782724"/>
      <w:bookmarkEnd w:id="813"/>
      <w:r w:rsidR="00A43091">
        <w:rPr>
          <w:rFonts w:hint="cs"/>
          <w:rtl/>
          <w:lang w:eastAsia="he-IL"/>
        </w:rPr>
        <w:t xml:space="preserve">היא למנוע את הרווחיות והכדאיות שלהם לבצע מעשה טרור. אם </w:t>
      </w:r>
      <w:bookmarkStart w:id="814" w:name="_ETM_Q1_2787147"/>
      <w:bookmarkEnd w:id="814"/>
      <w:r w:rsidR="00A43091">
        <w:rPr>
          <w:rFonts w:hint="cs"/>
          <w:rtl/>
          <w:lang w:eastAsia="he-IL"/>
        </w:rPr>
        <w:t xml:space="preserve">המחבל שרצח את שיר שלי, זו הייתה החלטה של </w:t>
      </w:r>
      <w:bookmarkStart w:id="815" w:name="_ETM_Q1_2790772"/>
      <w:bookmarkEnd w:id="815"/>
      <w:r w:rsidR="00A43091">
        <w:rPr>
          <w:rFonts w:hint="cs"/>
          <w:rtl/>
          <w:lang w:eastAsia="he-IL"/>
        </w:rPr>
        <w:t xml:space="preserve">שתיים-שלוש שניות אם להמשיך בכביש או להיכנס ולדרוס </w:t>
      </w:r>
      <w:bookmarkStart w:id="816" w:name="_ETM_Q1_2793899"/>
      <w:bookmarkEnd w:id="816"/>
      <w:r w:rsidR="00A43091">
        <w:rPr>
          <w:rFonts w:hint="cs"/>
          <w:rtl/>
          <w:lang w:eastAsia="he-IL"/>
        </w:rPr>
        <w:t xml:space="preserve">את הקצינים. זה עניין של שתיים-שלוש שניות. אם הוא היה </w:t>
      </w:r>
      <w:bookmarkStart w:id="817" w:name="_ETM_Q1_2796751"/>
      <w:bookmarkEnd w:id="817"/>
      <w:r w:rsidR="00A43091">
        <w:rPr>
          <w:rFonts w:hint="cs"/>
          <w:rtl/>
          <w:lang w:eastAsia="he-IL"/>
        </w:rPr>
        <w:t xml:space="preserve">יודע שברגע שהוא נכנס לכלא, אין לו תנאים </w:t>
      </w:r>
      <w:bookmarkStart w:id="818" w:name="_ETM_Q1_2801472"/>
      <w:bookmarkEnd w:id="818"/>
      <w:r w:rsidR="00A43091">
        <w:rPr>
          <w:rFonts w:hint="cs"/>
          <w:rtl/>
          <w:lang w:eastAsia="he-IL"/>
        </w:rPr>
        <w:t>טובים וממררים למשפחה שלו את החיים ומגרשים אותה, והוא לא</w:t>
      </w:r>
      <w:bookmarkStart w:id="819" w:name="_ETM_Q1_2806008"/>
      <w:bookmarkEnd w:id="819"/>
      <w:r w:rsidR="00A43091">
        <w:rPr>
          <w:rFonts w:hint="cs"/>
          <w:rtl/>
          <w:lang w:eastAsia="he-IL"/>
        </w:rPr>
        <w:t xml:space="preserve"> הולך לקייטנה בבית הכלא, אולי הוא היה </w:t>
      </w:r>
      <w:bookmarkStart w:id="820" w:name="_ETM_Q1_2808424"/>
      <w:bookmarkEnd w:id="820"/>
      <w:r w:rsidR="00A43091">
        <w:rPr>
          <w:rFonts w:hint="cs"/>
          <w:rtl/>
          <w:lang w:eastAsia="he-IL"/>
        </w:rPr>
        <w:t>חושב פעמיים.</w:t>
      </w:r>
    </w:p>
    <w:p w:rsidR="00A43091" w:rsidRDefault="00A43091" w:rsidP="00F517F2">
      <w:pPr>
        <w:rPr>
          <w:rtl/>
          <w:lang w:eastAsia="he-IL"/>
        </w:rPr>
      </w:pPr>
    </w:p>
    <w:p w:rsidR="00A43091" w:rsidRDefault="00A43091" w:rsidP="00A43091">
      <w:pPr>
        <w:pStyle w:val="af6"/>
        <w:keepNext/>
        <w:rPr>
          <w:rtl/>
        </w:rPr>
      </w:pPr>
      <w:bookmarkStart w:id="821" w:name="_ETM_Q1_2812314"/>
      <w:bookmarkEnd w:id="821"/>
      <w:r>
        <w:rPr>
          <w:rtl/>
        </w:rPr>
        <w:t>היו"ר יואב קיש: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אני מבקש גם לגבי השאלה הבסיסית שהיא </w:t>
      </w:r>
      <w:bookmarkStart w:id="822" w:name="_ETM_Q1_2817607"/>
      <w:bookmarkEnd w:id="822"/>
      <w:r>
        <w:rPr>
          <w:rFonts w:hint="cs"/>
          <w:rtl/>
          <w:lang w:eastAsia="he-IL"/>
        </w:rPr>
        <w:t>מעורבותם של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האסירים הביטחוניים, המחבלים, הרוצחים, בניהול הכלא לצורך </w:t>
      </w:r>
      <w:bookmarkStart w:id="823" w:name="_ETM_Q1_2822724"/>
      <w:bookmarkEnd w:id="823"/>
      <w:r>
        <w:rPr>
          <w:rFonts w:hint="cs"/>
          <w:rtl/>
          <w:lang w:eastAsia="he-IL"/>
        </w:rPr>
        <w:t xml:space="preserve">העניין. נתנו כאן את ההתייחסות ששמענו על שיבוץ משמרות. </w:t>
      </w:r>
      <w:bookmarkStart w:id="824" w:name="_ETM_Q1_2826238"/>
      <w:bookmarkEnd w:id="824"/>
      <w:r>
        <w:rPr>
          <w:rFonts w:hint="cs"/>
          <w:rtl/>
          <w:lang w:eastAsia="he-IL"/>
        </w:rPr>
        <w:t xml:space="preserve">אני הבנתי שיש לנו מפקדת אגף ביטחוני כאן, דורין. </w:t>
      </w:r>
      <w:bookmarkStart w:id="825" w:name="_ETM_Q1_2833772"/>
      <w:bookmarkEnd w:id="825"/>
      <w:r>
        <w:rPr>
          <w:rFonts w:hint="cs"/>
          <w:rtl/>
          <w:lang w:eastAsia="he-IL"/>
        </w:rPr>
        <w:t xml:space="preserve">בבקשה. את אמנם לא </w:t>
      </w:r>
      <w:bookmarkStart w:id="826" w:name="_ETM_Q1_2832752"/>
      <w:bookmarkEnd w:id="826"/>
      <w:r>
        <w:rPr>
          <w:rFonts w:hint="cs"/>
          <w:rtl/>
          <w:lang w:eastAsia="he-IL"/>
        </w:rPr>
        <w:t xml:space="preserve">מגלבוע אלא ממגידו אבל את הכי קרובה לסביבה הזאת. אני </w:t>
      </w:r>
      <w:bookmarkStart w:id="827" w:name="_ETM_Q1_2838723"/>
      <w:bookmarkEnd w:id="827"/>
      <w:r>
        <w:rPr>
          <w:rFonts w:hint="cs"/>
          <w:rtl/>
          <w:lang w:eastAsia="he-IL"/>
        </w:rPr>
        <w:t>מבקש ממך להתייחס לכל הדברים שנאמרו.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pStyle w:val="af9"/>
        <w:keepNext/>
        <w:rPr>
          <w:rtl/>
          <w:lang w:eastAsia="he-IL"/>
        </w:rPr>
      </w:pPr>
      <w:bookmarkStart w:id="828" w:name="_ETM_Q1_2839927"/>
      <w:bookmarkStart w:id="829" w:name="_ETM_Q1_2840610"/>
      <w:bookmarkEnd w:id="828"/>
      <w:bookmarkEnd w:id="829"/>
      <w:r>
        <w:rPr>
          <w:rtl/>
          <w:lang w:eastAsia="he-IL"/>
        </w:rPr>
        <w:t>דורין אוחנה: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מנהלת אגף הפרדה ארצית </w:t>
      </w:r>
      <w:bookmarkStart w:id="830" w:name="_ETM_Q1_2841219"/>
      <w:bookmarkEnd w:id="830"/>
      <w:r>
        <w:rPr>
          <w:rFonts w:hint="cs"/>
          <w:rtl/>
          <w:lang w:eastAsia="he-IL"/>
        </w:rPr>
        <w:t>בבית סוהר מגידו. הייתי גם מנהלת אגף ביטחוני</w:t>
      </w:r>
      <w:bookmarkStart w:id="831" w:name="_ETM_Q1_2845766"/>
      <w:bookmarkEnd w:id="831"/>
      <w:r>
        <w:rPr>
          <w:rFonts w:hint="cs"/>
          <w:rtl/>
          <w:lang w:eastAsia="he-IL"/>
        </w:rPr>
        <w:t>ים בבית סוהר.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pStyle w:val="af6"/>
        <w:keepNext/>
        <w:rPr>
          <w:rtl/>
        </w:rPr>
      </w:pPr>
      <w:bookmarkStart w:id="832" w:name="_ETM_Q1_2844926"/>
      <w:bookmarkEnd w:id="832"/>
      <w:r>
        <w:rPr>
          <w:rtl/>
        </w:rPr>
        <w:t>היו"ר יואב קיש: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אגף הפרדה?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pStyle w:val="af9"/>
        <w:keepNext/>
        <w:rPr>
          <w:rtl/>
          <w:lang w:eastAsia="he-IL"/>
        </w:rPr>
      </w:pPr>
      <w:bookmarkStart w:id="833" w:name="_ETM_Q1_2845315"/>
      <w:bookmarkStart w:id="834" w:name="_ETM_Q1_2846299"/>
      <w:bookmarkEnd w:id="833"/>
      <w:bookmarkEnd w:id="834"/>
      <w:r>
        <w:rPr>
          <w:rtl/>
          <w:lang w:eastAsia="he-IL"/>
        </w:rPr>
        <w:t>דורין אוחנה: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מחזיקים שם גם </w:t>
      </w:r>
      <w:bookmarkStart w:id="835" w:name="_ETM_Q1_2848949"/>
      <w:bookmarkEnd w:id="835"/>
      <w:r>
        <w:rPr>
          <w:rFonts w:hint="cs"/>
          <w:rtl/>
          <w:lang w:eastAsia="he-IL"/>
        </w:rPr>
        <w:t>ביטחוניים וגם פליליים.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pStyle w:val="af6"/>
        <w:keepNext/>
        <w:rPr>
          <w:rtl/>
        </w:rPr>
      </w:pPr>
      <w:bookmarkStart w:id="836" w:name="_ETM_Q1_2851763"/>
      <w:bookmarkEnd w:id="836"/>
      <w:r>
        <w:rPr>
          <w:rtl/>
        </w:rPr>
        <w:t>היו"ר יואב קיש: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>שילוב.</w:t>
      </w:r>
    </w:p>
    <w:p w:rsidR="00A43091" w:rsidRDefault="00A43091" w:rsidP="00A43091">
      <w:pPr>
        <w:rPr>
          <w:rtl/>
          <w:lang w:eastAsia="he-IL"/>
        </w:rPr>
      </w:pPr>
      <w:bookmarkStart w:id="837" w:name="_ETM_Q1_2852761"/>
      <w:bookmarkEnd w:id="837"/>
    </w:p>
    <w:p w:rsidR="00A43091" w:rsidRDefault="00A43091" w:rsidP="00A43091">
      <w:pPr>
        <w:pStyle w:val="a4"/>
        <w:keepNext/>
        <w:rPr>
          <w:rtl/>
        </w:rPr>
      </w:pPr>
      <w:bookmarkStart w:id="838" w:name="_ETM_Q1_2853853"/>
      <w:bookmarkEnd w:id="838"/>
      <w:r>
        <w:rPr>
          <w:rtl/>
        </w:rPr>
        <w:t>אמיר אוחנה (הליכוד):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שילוב כי הם מופרדים אחד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מהשני.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pStyle w:val="a4"/>
        <w:keepNext/>
        <w:rPr>
          <w:rtl/>
        </w:rPr>
      </w:pPr>
      <w:bookmarkStart w:id="839" w:name="_ETM_Q1_2854330"/>
      <w:bookmarkEnd w:id="839"/>
      <w:r>
        <w:rPr>
          <w:rtl/>
        </w:rPr>
        <w:t>רויטל סויד (המחנה הציוני):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הפרדה, המשמעות היא שהם לא יחד עם אסירים </w:t>
      </w:r>
      <w:bookmarkStart w:id="840" w:name="_ETM_Q1_2856508"/>
      <w:bookmarkEnd w:id="840"/>
      <w:r>
        <w:rPr>
          <w:rFonts w:hint="cs"/>
          <w:rtl/>
          <w:lang w:eastAsia="he-IL"/>
        </w:rPr>
        <w:t>רגילים, בלי קשר לזה שהם ביטחוניים או לא. תנאי הפרדה.</w:t>
      </w:r>
    </w:p>
    <w:p w:rsidR="00A43091" w:rsidRDefault="00A43091" w:rsidP="00A43091">
      <w:pPr>
        <w:pStyle w:val="af9"/>
        <w:keepNext/>
        <w:rPr>
          <w:rtl/>
          <w:lang w:eastAsia="he-IL"/>
        </w:rPr>
      </w:pPr>
      <w:bookmarkStart w:id="841" w:name="_ETM_Q1_2849950"/>
      <w:bookmarkEnd w:id="841"/>
      <w:r>
        <w:rPr>
          <w:rtl/>
          <w:lang w:eastAsia="he-IL"/>
        </w:rPr>
        <w:t>דורין אוחנה: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bookmarkStart w:id="842" w:name="_ETM_Q1_2862047"/>
      <w:bookmarkEnd w:id="842"/>
      <w:r>
        <w:rPr>
          <w:rFonts w:hint="cs"/>
          <w:rtl/>
          <w:lang w:eastAsia="he-IL"/>
        </w:rPr>
        <w:t xml:space="preserve">אני שלוש שנים במגידו ולפני כן הייתי גם בגלבוע במשך שש שנים. תשע שנים אני בבתי הסוהר עם מאפיינים ביטחוניים. 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bookmarkStart w:id="843" w:name="_ETM_Q1_2877507"/>
      <w:bookmarkEnd w:id="843"/>
      <w:r>
        <w:rPr>
          <w:rFonts w:hint="cs"/>
          <w:rtl/>
          <w:lang w:eastAsia="he-IL"/>
        </w:rPr>
        <w:t xml:space="preserve">עלו כאן כל מיני שאלות. לגבי סידור העבודה </w:t>
      </w:r>
      <w:bookmarkStart w:id="844" w:name="_ETM_Q1_2881914"/>
      <w:bookmarkEnd w:id="844"/>
      <w:r>
        <w:rPr>
          <w:rFonts w:hint="cs"/>
          <w:rtl/>
          <w:lang w:eastAsia="he-IL"/>
        </w:rPr>
        <w:t xml:space="preserve">של סוהרים באגפים, הוא מתנהל בדיוק כפי שהוא מתנהל בפלילי. </w:t>
      </w:r>
      <w:bookmarkStart w:id="845" w:name="_ETM_Q1_2886096"/>
      <w:bookmarkEnd w:id="845"/>
      <w:r>
        <w:rPr>
          <w:rFonts w:hint="cs"/>
          <w:rtl/>
          <w:lang w:eastAsia="he-IL"/>
        </w:rPr>
        <w:t>יש מפקד משמרת.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pStyle w:val="af6"/>
        <w:keepNext/>
        <w:rPr>
          <w:rtl/>
        </w:rPr>
      </w:pPr>
      <w:bookmarkStart w:id="846" w:name="_ETM_Q1_2889312"/>
      <w:bookmarkEnd w:id="846"/>
      <w:r>
        <w:rPr>
          <w:rtl/>
        </w:rPr>
        <w:t>היו"ר יואב קיש: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הבנו. השאלה אם יש בקשות של הביטחוניים לתעדוף כזה או אחר. זה שבסוף הסידור מתנהל </w:t>
      </w:r>
      <w:bookmarkStart w:id="847" w:name="_ETM_Q1_2894684"/>
      <w:bookmarkEnd w:id="847"/>
      <w:r>
        <w:rPr>
          <w:rFonts w:hint="cs"/>
          <w:rtl/>
          <w:lang w:eastAsia="he-IL"/>
        </w:rPr>
        <w:t xml:space="preserve">כפי שהוא, את זה הבנו. מה שנאמר כאן מצד </w:t>
      </w:r>
      <w:bookmarkStart w:id="848" w:name="_ETM_Q1_2898503"/>
      <w:bookmarkEnd w:id="848"/>
      <w:r>
        <w:rPr>
          <w:rFonts w:hint="cs"/>
          <w:rtl/>
          <w:lang w:eastAsia="he-IL"/>
        </w:rPr>
        <w:t xml:space="preserve">הימין הכחול של השולחן, בשום פנים ואופן, כמו בפלילי, </w:t>
      </w:r>
      <w:bookmarkStart w:id="849" w:name="_ETM_Q1_2902929"/>
      <w:bookmarkEnd w:id="849"/>
      <w:r>
        <w:rPr>
          <w:rFonts w:hint="cs"/>
          <w:rtl/>
          <w:lang w:eastAsia="he-IL"/>
        </w:rPr>
        <w:t xml:space="preserve">לא שמענו, ומה שנאמר ממה ששמענו ממקומות אחרים </w:t>
      </w:r>
      <w:bookmarkStart w:id="850" w:name="_ETM_Q1_2905527"/>
      <w:bookmarkEnd w:id="8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וזו בעיה. השאלה שאני שואל אותך כמו שנמצאת </w:t>
      </w:r>
      <w:bookmarkStart w:id="851" w:name="_ETM_Q1_2909624"/>
      <w:bookmarkEnd w:id="851"/>
      <w:r>
        <w:rPr>
          <w:rFonts w:hint="cs"/>
          <w:rtl/>
          <w:lang w:eastAsia="he-IL"/>
        </w:rPr>
        <w:t>שם היא האם נתקלת בתופעות האלה, כן או לא.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pStyle w:val="af9"/>
        <w:keepNext/>
        <w:rPr>
          <w:rtl/>
          <w:lang w:eastAsia="he-IL"/>
        </w:rPr>
      </w:pPr>
      <w:bookmarkStart w:id="852" w:name="_ETM_Q1_2891864"/>
      <w:bookmarkStart w:id="853" w:name="_ETM_Q1_2892845"/>
      <w:bookmarkEnd w:id="852"/>
      <w:bookmarkEnd w:id="853"/>
      <w:r>
        <w:rPr>
          <w:rtl/>
          <w:lang w:eastAsia="he-IL"/>
        </w:rPr>
        <w:t>דורין אוחנה: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קיבלתי אף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בקשה לשבץ מישהו מסוים. </w:t>
      </w:r>
      <w:bookmarkStart w:id="854" w:name="_ETM_Q1_2917849"/>
      <w:bookmarkEnd w:id="854"/>
      <w:r>
        <w:rPr>
          <w:rFonts w:hint="cs"/>
          <w:rtl/>
          <w:lang w:eastAsia="he-IL"/>
        </w:rPr>
        <w:t>יכול מאוד להיות שהתלוננו על סוהר, שלא רצו או</w:t>
      </w:r>
      <w:bookmarkStart w:id="855" w:name="_ETM_Q1_2922611"/>
      <w:bookmarkEnd w:id="855"/>
      <w:r>
        <w:rPr>
          <w:rFonts w:hint="cs"/>
          <w:rtl/>
          <w:lang w:eastAsia="he-IL"/>
        </w:rPr>
        <w:t>תו, שסוהר היה מאוים באגף מסוים.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דברים הגיוניים.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pStyle w:val="af9"/>
        <w:keepNext/>
        <w:rPr>
          <w:rtl/>
          <w:lang w:eastAsia="he-IL"/>
        </w:rPr>
      </w:pPr>
      <w:bookmarkStart w:id="856" w:name="_ETM_Q1_2927064"/>
      <w:bookmarkStart w:id="857" w:name="_ETM_Q1_2928422"/>
      <w:bookmarkEnd w:id="856"/>
      <w:bookmarkEnd w:id="857"/>
      <w:r>
        <w:rPr>
          <w:rtl/>
          <w:lang w:eastAsia="he-IL"/>
        </w:rPr>
        <w:t>דורין אוחנה: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לאור העבודה שלו, </w:t>
      </w:r>
      <w:bookmarkStart w:id="858" w:name="_ETM_Q1_2928731"/>
      <w:bookmarkEnd w:id="858"/>
      <w:r>
        <w:rPr>
          <w:rFonts w:hint="cs"/>
          <w:rtl/>
          <w:lang w:eastAsia="he-IL"/>
        </w:rPr>
        <w:t xml:space="preserve">אם הוא מקפיד על החיפושים, מקפיד על הסורגים </w:t>
      </w:r>
      <w:bookmarkStart w:id="859" w:name="_ETM_Q1_2936531"/>
      <w:bookmarkEnd w:id="859"/>
      <w:r>
        <w:rPr>
          <w:rFonts w:hint="cs"/>
          <w:rtl/>
          <w:lang w:eastAsia="he-IL"/>
        </w:rPr>
        <w:t>- - -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>וסוהרות?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pStyle w:val="af6"/>
        <w:keepNext/>
        <w:rPr>
          <w:rtl/>
        </w:rPr>
      </w:pPr>
      <w:bookmarkStart w:id="860" w:name="_ETM_Q1_2935446"/>
      <w:bookmarkEnd w:id="860"/>
      <w:r>
        <w:rPr>
          <w:rtl/>
        </w:rPr>
        <w:t>היו"ר יואב קיש: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הבדל בין סוהרים לסוהרות.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pStyle w:val="a4"/>
        <w:keepNext/>
        <w:rPr>
          <w:rtl/>
        </w:rPr>
      </w:pPr>
      <w:bookmarkStart w:id="861" w:name="_ETM_Q1_2936859"/>
      <w:bookmarkEnd w:id="861"/>
      <w:r>
        <w:rPr>
          <w:rtl/>
        </w:rPr>
        <w:t>רויטל סויד (המחנה הציוני):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>בהטרדה מינית, יש.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pStyle w:val="af6"/>
        <w:keepNext/>
        <w:rPr>
          <w:rtl/>
        </w:rPr>
      </w:pPr>
      <w:bookmarkStart w:id="862" w:name="_ETM_Q1_2938521"/>
      <w:bookmarkEnd w:id="862"/>
      <w:r>
        <w:rPr>
          <w:rtl/>
        </w:rPr>
        <w:t>היו"ר יואב קיש: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תקיפה וזה אותו הדבר.</w:t>
      </w:r>
    </w:p>
    <w:p w:rsidR="00A43091" w:rsidRDefault="00A43091" w:rsidP="00A43091">
      <w:pPr>
        <w:rPr>
          <w:rtl/>
          <w:lang w:eastAsia="he-IL"/>
        </w:rPr>
      </w:pPr>
    </w:p>
    <w:p w:rsidR="00A43091" w:rsidRDefault="00A43091" w:rsidP="00A43091">
      <w:pPr>
        <w:pStyle w:val="a4"/>
        <w:keepNext/>
        <w:rPr>
          <w:rtl/>
        </w:rPr>
      </w:pPr>
      <w:bookmarkStart w:id="863" w:name="_ETM_Q1_2941718"/>
      <w:bookmarkEnd w:id="863"/>
      <w:r>
        <w:rPr>
          <w:rtl/>
        </w:rPr>
        <w:t>רויטל סויד (המחנה הציוני):</w:t>
      </w:r>
    </w:p>
    <w:p w:rsidR="00A43091" w:rsidRDefault="00A43091" w:rsidP="00A43091">
      <w:pPr>
        <w:pStyle w:val="KeepWithNext"/>
        <w:rPr>
          <w:rtl/>
          <w:lang w:eastAsia="he-IL"/>
        </w:rPr>
      </w:pPr>
    </w:p>
    <w:p w:rsidR="00A43091" w:rsidRDefault="00A43091" w:rsidP="00A430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אומרת שאת זה מטרידים </w:t>
      </w:r>
      <w:bookmarkStart w:id="864" w:name="_ETM_Q1_2941502"/>
      <w:bookmarkEnd w:id="864"/>
      <w:r>
        <w:rPr>
          <w:rFonts w:hint="cs"/>
          <w:rtl/>
          <w:lang w:eastAsia="he-IL"/>
        </w:rPr>
        <w:t>ואת זה לא. אפשר להטריד גם סוהרים</w:t>
      </w:r>
      <w:bookmarkStart w:id="865" w:name="_ETM_Q1_2944827"/>
      <w:bookmarkEnd w:id="865"/>
      <w:r>
        <w:rPr>
          <w:rFonts w:hint="cs"/>
          <w:rtl/>
          <w:lang w:eastAsia="he-IL"/>
        </w:rPr>
        <w:t xml:space="preserve"> וגם סוהרות אבל באופן מובנה בארגון כזה יש יותר סיכוי </w:t>
      </w:r>
      <w:bookmarkStart w:id="866" w:name="_ETM_Q1_2949958"/>
      <w:bookmarkEnd w:id="866"/>
      <w:r>
        <w:rPr>
          <w:rFonts w:hint="cs"/>
          <w:rtl/>
          <w:lang w:eastAsia="he-IL"/>
        </w:rPr>
        <w:t>שיטרידו סוהרות מאשר שיטרידו סוהרים.</w:t>
      </w:r>
    </w:p>
    <w:p w:rsidR="00776789" w:rsidRDefault="00776789" w:rsidP="00A43091">
      <w:pPr>
        <w:rPr>
          <w:rtl/>
          <w:lang w:eastAsia="he-IL"/>
        </w:rPr>
      </w:pPr>
    </w:p>
    <w:p w:rsidR="00776789" w:rsidRDefault="00776789" w:rsidP="00776789">
      <w:pPr>
        <w:pStyle w:val="af9"/>
        <w:keepNext/>
        <w:rPr>
          <w:rtl/>
          <w:lang w:eastAsia="he-IL"/>
        </w:rPr>
      </w:pPr>
      <w:bookmarkStart w:id="867" w:name="_ETM_Q1_2954145"/>
      <w:bookmarkStart w:id="868" w:name="_ETM_Q1_2955625"/>
      <w:bookmarkEnd w:id="867"/>
      <w:bookmarkEnd w:id="868"/>
      <w:r>
        <w:rPr>
          <w:rtl/>
          <w:lang w:eastAsia="he-IL"/>
        </w:rPr>
        <w:t>דורין אוחנה: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אמשיך </w:t>
      </w:r>
      <w:bookmarkStart w:id="869" w:name="_ETM_Q1_2959597"/>
      <w:bookmarkEnd w:id="869"/>
      <w:r>
        <w:rPr>
          <w:rFonts w:hint="cs"/>
          <w:rtl/>
          <w:lang w:eastAsia="he-IL"/>
        </w:rPr>
        <w:t xml:space="preserve">ואז אני אתייחס לשאלה שנשאלה. יכול מאוד להיות שהתלוננו או שהוא יהיה מאוים, ואז הדברים </w:t>
      </w:r>
      <w:bookmarkStart w:id="870" w:name="_ETM_Q1_2967105"/>
      <w:bookmarkEnd w:id="870"/>
      <w:r>
        <w:rPr>
          <w:rFonts w:hint="cs"/>
          <w:rtl/>
          <w:lang w:eastAsia="he-IL"/>
        </w:rPr>
        <w:t>נבדקים כמו בכל אגף, גם פלילי וגם ביטחוני</w:t>
      </w:r>
      <w:bookmarkStart w:id="871" w:name="_ETM_Q1_2972049"/>
      <w:bookmarkEnd w:id="871"/>
      <w:r>
        <w:rPr>
          <w:rFonts w:hint="cs"/>
          <w:rtl/>
          <w:lang w:eastAsia="he-IL"/>
        </w:rPr>
        <w:t>, וכמו בכל מקום. זאת אומרת, אם יש תלונה על מישהו, אנחנו בודקים אותה לעומק.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4"/>
        <w:keepNext/>
        <w:rPr>
          <w:rtl/>
        </w:rPr>
      </w:pPr>
      <w:bookmarkStart w:id="872" w:name="_ETM_Q1_2976937"/>
      <w:bookmarkEnd w:id="872"/>
      <w:r>
        <w:rPr>
          <w:rtl/>
        </w:rPr>
        <w:t>רויטל סויד (המחנה הציוני):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התייחסות אחרת לביטחוניים?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דורין אוחנה: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לא אוטומטית </w:t>
      </w:r>
      <w:bookmarkStart w:id="873" w:name="_ETM_Q1_2979072"/>
      <w:bookmarkEnd w:id="873"/>
      <w:r>
        <w:rPr>
          <w:rFonts w:hint="cs"/>
          <w:rtl/>
          <w:lang w:eastAsia="he-IL"/>
        </w:rPr>
        <w:t xml:space="preserve">מוציאים מישהו מהאגף כי האסירים לא רוצים אותו. בודקים. אני כמנהלת האגף מלווה את הסוהר, בודקת </w:t>
      </w:r>
      <w:bookmarkStart w:id="874" w:name="_ETM_Q1_2988503"/>
      <w:bookmarkEnd w:id="874"/>
      <w:r>
        <w:rPr>
          <w:rFonts w:hint="cs"/>
          <w:rtl/>
          <w:lang w:eastAsia="he-IL"/>
        </w:rPr>
        <w:t xml:space="preserve">אותו בסיטואציות, במגע מולם. אולי לפעמים יש בעיה ואז מחליטים </w:t>
      </w:r>
      <w:bookmarkStart w:id="875" w:name="_ETM_Q1_2992515"/>
      <w:bookmarkEnd w:id="875"/>
      <w:r>
        <w:rPr>
          <w:rFonts w:hint="cs"/>
          <w:rtl/>
          <w:lang w:eastAsia="he-IL"/>
        </w:rPr>
        <w:t xml:space="preserve">מה לעשות אבל זה לא ברמה שהאסירים מחליטים מה </w:t>
      </w:r>
      <w:bookmarkStart w:id="876" w:name="_ETM_Q1_2996009"/>
      <w:bookmarkEnd w:id="876"/>
      <w:r>
        <w:rPr>
          <w:rFonts w:hint="cs"/>
          <w:rtl/>
          <w:lang w:eastAsia="he-IL"/>
        </w:rPr>
        <w:t xml:space="preserve">לעשות. יש כמה וכמה גורמים שבודקים את העניין ובסוף </w:t>
      </w:r>
      <w:bookmarkStart w:id="877" w:name="_ETM_Q1_3001647"/>
      <w:bookmarkEnd w:id="877"/>
      <w:r>
        <w:rPr>
          <w:rFonts w:hint="cs"/>
          <w:rtl/>
          <w:lang w:eastAsia="he-IL"/>
        </w:rPr>
        <w:t>הנהלת הכלא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מחליטה אם כן או לא.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f6"/>
        <w:keepNext/>
        <w:rPr>
          <w:rtl/>
        </w:rPr>
      </w:pPr>
      <w:bookmarkStart w:id="878" w:name="_ETM_Q1_3005823"/>
      <w:bookmarkEnd w:id="878"/>
      <w:r>
        <w:rPr>
          <w:rtl/>
        </w:rPr>
        <w:t>היו"ר יואב קיש: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879" w:name="_ETM_Q1_3004920"/>
      <w:bookmarkEnd w:id="879"/>
      <w:r>
        <w:rPr>
          <w:rFonts w:hint="cs"/>
          <w:rtl/>
          <w:lang w:eastAsia="he-IL"/>
        </w:rPr>
        <w:t>לעשות סדר בתשובה שלך. יש כמובן, וזה אופי עבודה,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תלונות של אסירים כלפי סוהרים, שמצד אחד הם יותר </w:t>
      </w:r>
      <w:bookmarkStart w:id="880" w:name="_ETM_Q1_3013110"/>
      <w:bookmarkEnd w:id="880"/>
      <w:r>
        <w:rPr>
          <w:rFonts w:hint="cs"/>
          <w:rtl/>
          <w:lang w:eastAsia="he-IL"/>
        </w:rPr>
        <w:t>מדי מקפידים עליהם כך, נקרא לזה כך, ואלה תלונו</w:t>
      </w:r>
      <w:bookmarkStart w:id="881" w:name="_ETM_Q1_3016122"/>
      <w:bookmarkEnd w:id="881"/>
      <w:r>
        <w:rPr>
          <w:rFonts w:hint="cs"/>
          <w:rtl/>
          <w:lang w:eastAsia="he-IL"/>
        </w:rPr>
        <w:t>ת שטבעי שיהיו ואתם מתייחסים אליהן בהתאם. מצד שני</w:t>
      </w:r>
      <w:bookmarkStart w:id="882" w:name="_ETM_Q1_3020027"/>
      <w:bookmarkEnd w:id="882"/>
      <w:r>
        <w:rPr>
          <w:rFonts w:hint="cs"/>
          <w:rtl/>
          <w:lang w:eastAsia="he-IL"/>
        </w:rPr>
        <w:t xml:space="preserve">, מהכיוון השני, יש גם איומים </w:t>
      </w:r>
      <w:bookmarkStart w:id="883" w:name="_ETM_Q1_3021222"/>
      <w:bookmarkEnd w:id="883"/>
      <w:r>
        <w:rPr>
          <w:rFonts w:hint="cs"/>
          <w:rtl/>
          <w:lang w:eastAsia="he-IL"/>
        </w:rPr>
        <w:t>על חיים של סוהרים.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f9"/>
        <w:keepNext/>
        <w:rPr>
          <w:rtl/>
          <w:lang w:eastAsia="he-IL"/>
        </w:rPr>
      </w:pPr>
      <w:bookmarkStart w:id="884" w:name="_ETM_Q1_3023022"/>
      <w:bookmarkEnd w:id="884"/>
      <w:r>
        <w:rPr>
          <w:rtl/>
          <w:lang w:eastAsia="he-IL"/>
        </w:rPr>
        <w:t>דורין אוחנה: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f6"/>
        <w:keepNext/>
        <w:rPr>
          <w:rtl/>
        </w:rPr>
      </w:pPr>
      <w:bookmarkStart w:id="885" w:name="_ETM_Q1_3023928"/>
      <w:bookmarkStart w:id="886" w:name="_ETM_Q1_3024960"/>
      <w:bookmarkEnd w:id="885"/>
      <w:bookmarkEnd w:id="886"/>
      <w:r>
        <w:rPr>
          <w:rtl/>
        </w:rPr>
        <w:t>היו"ר יואב קיש: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מצב ש שיש שיחה שמבקשים להחליף את הסוהר.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4"/>
        <w:keepNext/>
        <w:rPr>
          <w:rtl/>
        </w:rPr>
      </w:pPr>
      <w:bookmarkStart w:id="887" w:name="_ETM_Q1_3027934"/>
      <w:bookmarkEnd w:id="887"/>
      <w:r>
        <w:rPr>
          <w:rtl/>
        </w:rPr>
        <w:t>לאה פדידה (המחנה הציוני):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נתקלת בזה.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f9"/>
        <w:keepNext/>
        <w:rPr>
          <w:rtl/>
          <w:lang w:eastAsia="he-IL"/>
        </w:rPr>
      </w:pPr>
      <w:bookmarkStart w:id="888" w:name="_ETM_Q1_3027968"/>
      <w:bookmarkEnd w:id="888"/>
      <w:r>
        <w:rPr>
          <w:rtl/>
          <w:lang w:eastAsia="he-IL"/>
        </w:rPr>
        <w:t>דורין אוחנה: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מכירה דבר כזה שאסיר או דובר יבוא ויבקש סוהרת או ס</w:t>
      </w:r>
      <w:bookmarkStart w:id="889" w:name="_ETM_Q1_3039107"/>
      <w:bookmarkEnd w:id="889"/>
      <w:r>
        <w:rPr>
          <w:rFonts w:hint="cs"/>
          <w:rtl/>
          <w:lang w:eastAsia="he-IL"/>
        </w:rPr>
        <w:t xml:space="preserve">והר. 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4"/>
        <w:keepNext/>
        <w:rPr>
          <w:rtl/>
        </w:rPr>
      </w:pPr>
      <w:bookmarkStart w:id="890" w:name="_ETM_Q1_3043210"/>
      <w:bookmarkEnd w:id="890"/>
      <w:r>
        <w:rPr>
          <w:rtl/>
        </w:rPr>
        <w:t>אמיר אוחנה (הליכוד):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לא מבקשים בקשות הזויות?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4"/>
        <w:keepNext/>
        <w:rPr>
          <w:rtl/>
        </w:rPr>
      </w:pPr>
      <w:bookmarkStart w:id="891" w:name="_ETM_Q1_3047785"/>
      <w:bookmarkEnd w:id="891"/>
      <w:r>
        <w:rPr>
          <w:rtl/>
        </w:rPr>
        <w:t>קריאה: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בקשות הזויות, כן.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f9"/>
        <w:keepNext/>
        <w:rPr>
          <w:rtl/>
          <w:lang w:eastAsia="he-IL"/>
        </w:rPr>
      </w:pPr>
      <w:bookmarkStart w:id="892" w:name="_ETM_Q1_3046362"/>
      <w:bookmarkStart w:id="893" w:name="_ETM_Q1_3047953"/>
      <w:bookmarkEnd w:id="892"/>
      <w:bookmarkEnd w:id="893"/>
      <w:r>
        <w:rPr>
          <w:rtl/>
          <w:lang w:eastAsia="he-IL"/>
        </w:rPr>
        <w:t>דורין אוחנה: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נתקלת בבקשות הזויות כל הזמן.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4"/>
        <w:keepNext/>
        <w:rPr>
          <w:rtl/>
        </w:rPr>
      </w:pPr>
      <w:bookmarkStart w:id="894" w:name="_ETM_Q1_3050806"/>
      <w:bookmarkStart w:id="895" w:name="_ETM_Q1_3051867"/>
      <w:bookmarkEnd w:id="894"/>
      <w:bookmarkEnd w:id="895"/>
      <w:r>
        <w:rPr>
          <w:rtl/>
        </w:rPr>
        <w:t>אמיר אוחנה (הליכוד):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מבקשים כל הזמן, ואת זה לא?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4"/>
        <w:keepNext/>
        <w:rPr>
          <w:rtl/>
        </w:rPr>
      </w:pPr>
      <w:bookmarkStart w:id="896" w:name="_ETM_Q1_3052453"/>
      <w:bookmarkEnd w:id="896"/>
      <w:r>
        <w:rPr>
          <w:rtl/>
        </w:rPr>
        <w:t>קריאה: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f6"/>
        <w:keepNext/>
        <w:rPr>
          <w:rtl/>
        </w:rPr>
      </w:pPr>
      <w:bookmarkStart w:id="897" w:name="_ETM_Q1_3054423"/>
      <w:bookmarkEnd w:id="897"/>
      <w:r>
        <w:rPr>
          <w:rtl/>
        </w:rPr>
        <w:t>היו"ר יואב קיש: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  <w:bookmarkStart w:id="898" w:name="_ETM_Q1_3054879"/>
      <w:bookmarkEnd w:id="898"/>
      <w:r>
        <w:rPr>
          <w:rFonts w:hint="cs"/>
          <w:rtl/>
          <w:lang w:eastAsia="he-IL"/>
        </w:rPr>
        <w:t xml:space="preserve"> מתן פלג, יושב ראש תנועת "אם תרצו".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f9"/>
        <w:keepNext/>
        <w:rPr>
          <w:rtl/>
          <w:lang w:eastAsia="he-IL"/>
        </w:rPr>
      </w:pPr>
      <w:bookmarkStart w:id="899" w:name="_ETM_Q1_3054824"/>
      <w:bookmarkStart w:id="900" w:name="_ETM_Q1_3055426"/>
      <w:bookmarkEnd w:id="899"/>
      <w:bookmarkEnd w:id="900"/>
      <w:r>
        <w:rPr>
          <w:rtl/>
          <w:lang w:eastAsia="he-IL"/>
        </w:rPr>
        <w:t>מתן פלג: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זה ברור שאנחנו מקבלים </w:t>
      </w:r>
      <w:bookmarkStart w:id="901" w:name="_ETM_Q1_3062130"/>
      <w:bookmarkEnd w:id="901"/>
      <w:r>
        <w:rPr>
          <w:rFonts w:hint="cs"/>
          <w:rtl/>
          <w:lang w:eastAsia="he-IL"/>
        </w:rPr>
        <w:t xml:space="preserve">חומרים. יש הרבה אנשים שמעבירים חומרים. </w:t>
      </w:r>
      <w:bookmarkStart w:id="902" w:name="_ETM_Q1_3073772"/>
      <w:bookmarkEnd w:id="902"/>
      <w:r>
        <w:rPr>
          <w:rFonts w:hint="cs"/>
          <w:rtl/>
          <w:lang w:eastAsia="he-IL"/>
        </w:rPr>
        <w:t xml:space="preserve">העניין של הסוהרים, הרי לא רוצים לעשות לכם שוברים שתיקה. </w:t>
      </w:r>
      <w:bookmarkStart w:id="903" w:name="_ETM_Q1_3072636"/>
      <w:bookmarkEnd w:id="903"/>
      <w:r>
        <w:rPr>
          <w:rFonts w:hint="cs"/>
          <w:rtl/>
          <w:lang w:eastAsia="he-IL"/>
        </w:rPr>
        <w:t>הם לא רוצים לבוא ולהתלונן.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904" w:name="_ETM_Q1_3079002"/>
      <w:bookmarkEnd w:id="904"/>
      <w:r>
        <w:rPr>
          <w:rFonts w:hint="cs"/>
          <w:rtl/>
          <w:lang w:eastAsia="he-IL"/>
        </w:rPr>
        <w:t xml:space="preserve">י רוצה להבהיר </w:t>
      </w:r>
      <w:bookmarkStart w:id="905" w:name="_ETM_Q1_3079909"/>
      <w:bookmarkEnd w:id="905"/>
      <w:r>
        <w:rPr>
          <w:rFonts w:hint="cs"/>
          <w:rtl/>
          <w:lang w:eastAsia="he-IL"/>
        </w:rPr>
        <w:t xml:space="preserve">שלבטל את המוסדות של ה-שאוויש והנציג המרכזי בתאי </w:t>
      </w:r>
      <w:bookmarkStart w:id="906" w:name="_ETM_Q1_3087489"/>
      <w:bookmarkEnd w:id="906"/>
      <w:r>
        <w:rPr>
          <w:rFonts w:hint="cs"/>
          <w:rtl/>
          <w:lang w:eastAsia="he-IL"/>
        </w:rPr>
        <w:t xml:space="preserve">הכלא הביטחוניים. ה-שאוויש, סמל בערבית, הוא הנציג של כל תא </w:t>
      </w:r>
      <w:bookmarkStart w:id="907" w:name="_ETM_Q1_3092883"/>
      <w:bookmarkEnd w:id="907"/>
      <w:r>
        <w:rPr>
          <w:rFonts w:hint="cs"/>
          <w:rtl/>
          <w:lang w:eastAsia="he-IL"/>
        </w:rPr>
        <w:t xml:space="preserve">בכלא והנציג המרכזי הוא ה-שאוויש. ה-שאווישים , מולם מתנהלים הסוהרים </w:t>
      </w:r>
      <w:bookmarkStart w:id="908" w:name="_ETM_Q1_3098994"/>
      <w:bookmarkEnd w:id="908"/>
      <w:r>
        <w:rPr>
          <w:rFonts w:hint="cs"/>
          <w:rtl/>
          <w:lang w:eastAsia="he-IL"/>
        </w:rPr>
        <w:t>והנהלת הכלא. הדבר הזה יוצר היררכיה רשמית ברורה. יש מחבל שמ</w:t>
      </w:r>
      <w:bookmarkStart w:id="909" w:name="_ETM_Q1_3105748"/>
      <w:bookmarkEnd w:id="909"/>
      <w:r>
        <w:rPr>
          <w:rFonts w:hint="cs"/>
          <w:rtl/>
          <w:lang w:eastAsia="he-IL"/>
        </w:rPr>
        <w:t xml:space="preserve">נהל את התא ולא שאר המחבלים. המוסדות נולדו מתוך </w:t>
      </w:r>
      <w:bookmarkStart w:id="910" w:name="_ETM_Q1_3110150"/>
      <w:bookmarkEnd w:id="910"/>
      <w:r>
        <w:rPr>
          <w:rFonts w:hint="cs"/>
          <w:rtl/>
          <w:lang w:eastAsia="he-IL"/>
        </w:rPr>
        <w:t>המציאות בה רוב המחבלים מעמידים פנים שהם לא יודעים ע</w:t>
      </w:r>
      <w:bookmarkStart w:id="911" w:name="_ETM_Q1_3111030"/>
      <w:bookmarkEnd w:id="911"/>
      <w:r>
        <w:rPr>
          <w:rFonts w:hint="cs"/>
          <w:rtl/>
          <w:lang w:eastAsia="he-IL"/>
        </w:rPr>
        <w:t>ברית ותפקידם של ה-שאווישים והנציג המרכזי לתרגם את הפקודות.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4"/>
        <w:keepNext/>
        <w:rPr>
          <w:rtl/>
        </w:rPr>
      </w:pPr>
      <w:bookmarkStart w:id="912" w:name="_ETM_Q1_3120287"/>
      <w:bookmarkStart w:id="913" w:name="_ETM_Q1_3054002"/>
      <w:bookmarkEnd w:id="912"/>
      <w:bookmarkEnd w:id="913"/>
      <w:r>
        <w:rPr>
          <w:rtl/>
        </w:rPr>
        <w:t>מיקי לוי (יש עתיד):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מייצג את שירות בתי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הסוהר?</w:t>
      </w:r>
    </w:p>
    <w:p w:rsidR="00776789" w:rsidRDefault="00776789" w:rsidP="00776789">
      <w:pPr>
        <w:rPr>
          <w:rtl/>
          <w:lang w:eastAsia="he-IL"/>
        </w:rPr>
      </w:pPr>
      <w:bookmarkStart w:id="914" w:name="_ETM_Q1_3121059"/>
      <w:bookmarkStart w:id="915" w:name="_ETM_Q1_3121375"/>
      <w:bookmarkEnd w:id="914"/>
      <w:bookmarkEnd w:id="915"/>
    </w:p>
    <w:p w:rsidR="00776789" w:rsidRDefault="00776789" w:rsidP="0077678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יתייחסו. אסור </w:t>
      </w:r>
      <w:bookmarkStart w:id="916" w:name="_ETM_Q1_3123182"/>
      <w:bookmarkEnd w:id="916"/>
      <w:r>
        <w:rPr>
          <w:rFonts w:hint="cs"/>
          <w:rtl/>
          <w:lang w:eastAsia="he-IL"/>
        </w:rPr>
        <w:t>לדבר? מה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 לך?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4"/>
        <w:keepNext/>
        <w:rPr>
          <w:rtl/>
        </w:rPr>
      </w:pPr>
      <w:bookmarkStart w:id="917" w:name="_ETM_Q1_3122807"/>
      <w:bookmarkEnd w:id="917"/>
      <w:r>
        <w:rPr>
          <w:rtl/>
        </w:rPr>
        <w:t>מיקי לוי (יש עתיד):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לעניין.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f9"/>
        <w:keepNext/>
        <w:rPr>
          <w:rtl/>
          <w:lang w:eastAsia="he-IL"/>
        </w:rPr>
      </w:pPr>
      <w:bookmarkStart w:id="918" w:name="_ETM_Q1_3124504"/>
      <w:bookmarkStart w:id="919" w:name="_ETM_Q1_3126719"/>
      <w:bookmarkEnd w:id="918"/>
      <w:bookmarkEnd w:id="919"/>
      <w:r>
        <w:rPr>
          <w:rtl/>
          <w:lang w:eastAsia="he-IL"/>
        </w:rPr>
        <w:t>מתן פלג: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שאתה רוצה להשתיק אותי.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f6"/>
        <w:keepNext/>
        <w:rPr>
          <w:rtl/>
        </w:rPr>
      </w:pPr>
      <w:bookmarkStart w:id="920" w:name="_ETM_Q1_3127749"/>
      <w:bookmarkEnd w:id="920"/>
      <w:r>
        <w:rPr>
          <w:rtl/>
        </w:rPr>
        <w:t>היו"ר יואב קיש: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תתייחס.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בבקשה, סיים את דבריך.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תגיד לי לא להפסיק אותו. לי מותר להפסיק אותו.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f6"/>
        <w:keepNext/>
        <w:rPr>
          <w:rtl/>
        </w:rPr>
      </w:pPr>
      <w:bookmarkStart w:id="921" w:name="_ETM_Q1_3131314"/>
      <w:bookmarkStart w:id="922" w:name="_ETM_Q1_3132497"/>
      <w:bookmarkEnd w:id="921"/>
      <w:bookmarkEnd w:id="922"/>
      <w:r>
        <w:rPr>
          <w:rtl/>
        </w:rPr>
        <w:t>היו"ר יואב קיש: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תתייחס אליו.</w:t>
      </w:r>
    </w:p>
    <w:p w:rsidR="00776789" w:rsidRDefault="00776789" w:rsidP="00776789">
      <w:pPr>
        <w:rPr>
          <w:rtl/>
          <w:lang w:eastAsia="he-IL"/>
        </w:rPr>
      </w:pPr>
      <w:bookmarkStart w:id="923" w:name="_ETM_Q1_3134341"/>
      <w:bookmarkEnd w:id="923"/>
    </w:p>
    <w:p w:rsidR="00776789" w:rsidRDefault="00776789" w:rsidP="00776789">
      <w:pPr>
        <w:pStyle w:val="af9"/>
        <w:keepNext/>
        <w:rPr>
          <w:rtl/>
          <w:lang w:eastAsia="he-IL"/>
        </w:rPr>
      </w:pPr>
      <w:bookmarkStart w:id="924" w:name="_ETM_Q1_3128956"/>
      <w:bookmarkStart w:id="925" w:name="_ETM_Q1_3130311"/>
      <w:bookmarkEnd w:id="924"/>
      <w:bookmarkEnd w:id="925"/>
      <w:r>
        <w:rPr>
          <w:rtl/>
          <w:lang w:eastAsia="he-IL"/>
        </w:rPr>
        <w:t>מתן פלג: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הסוהרים מרגישים שהכוח </w:t>
      </w:r>
      <w:bookmarkStart w:id="926" w:name="_ETM_Q1_3139682"/>
      <w:bookmarkEnd w:id="926"/>
      <w:r>
        <w:rPr>
          <w:rFonts w:hint="cs"/>
          <w:rtl/>
          <w:lang w:eastAsia="he-IL"/>
        </w:rPr>
        <w:t>של ה-שאווישים הוא חזק מהם. הם מנהלים את הכלא כמו שהסוהרים מרגישים. נקודה.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f6"/>
        <w:keepNext/>
        <w:rPr>
          <w:rtl/>
        </w:rPr>
      </w:pPr>
      <w:bookmarkStart w:id="927" w:name="_ETM_Q1_3147136"/>
      <w:bookmarkEnd w:id="927"/>
      <w:r>
        <w:rPr>
          <w:rtl/>
        </w:rPr>
        <w:t>היו"ר יואב קיש: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776789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יש תופעה כזו, שרון, של שאווישים?</w:t>
      </w:r>
    </w:p>
    <w:p w:rsidR="00776789" w:rsidRDefault="00776789" w:rsidP="00776789">
      <w:pPr>
        <w:rPr>
          <w:rtl/>
          <w:lang w:eastAsia="he-IL"/>
        </w:rPr>
      </w:pPr>
    </w:p>
    <w:p w:rsidR="00776789" w:rsidRDefault="00776789" w:rsidP="00776789">
      <w:pPr>
        <w:pStyle w:val="af9"/>
        <w:keepNext/>
        <w:rPr>
          <w:rtl/>
          <w:lang w:eastAsia="he-IL"/>
        </w:rPr>
      </w:pPr>
      <w:bookmarkStart w:id="928" w:name="_ETM_Q1_3147909"/>
      <w:bookmarkStart w:id="929" w:name="_ETM_Q1_3148923"/>
      <w:bookmarkEnd w:id="928"/>
      <w:bookmarkEnd w:id="929"/>
      <w:r>
        <w:rPr>
          <w:rtl/>
          <w:lang w:eastAsia="he-IL"/>
        </w:rPr>
        <w:t>שרון שואן:</w:t>
      </w:r>
    </w:p>
    <w:p w:rsidR="00776789" w:rsidRDefault="00776789" w:rsidP="00776789">
      <w:pPr>
        <w:pStyle w:val="KeepWithNext"/>
        <w:rPr>
          <w:rtl/>
          <w:lang w:eastAsia="he-IL"/>
        </w:rPr>
      </w:pPr>
    </w:p>
    <w:p w:rsidR="00776789" w:rsidRDefault="005E16B5" w:rsidP="007767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אגף </w:t>
      </w:r>
      <w:bookmarkStart w:id="930" w:name="_ETM_Q1_3151256"/>
      <w:bookmarkEnd w:id="930"/>
      <w:r>
        <w:rPr>
          <w:rFonts w:hint="cs"/>
          <w:rtl/>
          <w:lang w:eastAsia="he-IL"/>
        </w:rPr>
        <w:t xml:space="preserve">יש דובר. הסוגיה של דובר בכל אגף היא סוגיה שקיימת </w:t>
      </w:r>
      <w:bookmarkStart w:id="931" w:name="_ETM_Q1_3158008"/>
      <w:bookmarkEnd w:id="931"/>
      <w:r>
        <w:rPr>
          <w:rFonts w:hint="cs"/>
          <w:rtl/>
          <w:lang w:eastAsia="he-IL"/>
        </w:rPr>
        <w:t xml:space="preserve">מ-1986 ו לצורך העניין באמצעות ועדת שאול, שקיבלה תוקף </w:t>
      </w:r>
      <w:bookmarkStart w:id="932" w:name="_ETM_Q1_3164694"/>
      <w:bookmarkEnd w:id="932"/>
      <w:r>
        <w:rPr>
          <w:rFonts w:hint="cs"/>
          <w:rtl/>
          <w:lang w:eastAsia="he-IL"/>
        </w:rPr>
        <w:t>רשמי לסוגיה הזאת.</w:t>
      </w:r>
    </w:p>
    <w:p w:rsidR="005E16B5" w:rsidRDefault="005E16B5" w:rsidP="00776789">
      <w:pPr>
        <w:rPr>
          <w:rtl/>
          <w:lang w:eastAsia="he-IL"/>
        </w:rPr>
      </w:pPr>
    </w:p>
    <w:p w:rsidR="005E16B5" w:rsidRDefault="005E16B5" w:rsidP="005E16B5">
      <w:pPr>
        <w:pStyle w:val="af9"/>
        <w:keepNext/>
        <w:rPr>
          <w:rtl/>
          <w:lang w:eastAsia="he-IL"/>
        </w:rPr>
      </w:pPr>
      <w:bookmarkStart w:id="933" w:name="_ETM_Q1_3164489"/>
      <w:bookmarkEnd w:id="933"/>
      <w:r>
        <w:rPr>
          <w:rtl/>
          <w:lang w:eastAsia="he-IL"/>
        </w:rPr>
        <w:t>מתן פלג: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הכוח שלהם התגבר עוד יותר.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f6"/>
        <w:keepNext/>
        <w:rPr>
          <w:rtl/>
        </w:rPr>
      </w:pPr>
      <w:bookmarkStart w:id="934" w:name="_ETM_Q1_3166827"/>
      <w:bookmarkEnd w:id="934"/>
      <w:r>
        <w:rPr>
          <w:rtl/>
        </w:rPr>
        <w:t>היו"ר יואב קיש: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מתן, אני לא רוצה להוציא אותך. הקשבנו לך. אני רוצה לשמוע </w:t>
      </w:r>
      <w:bookmarkStart w:id="935" w:name="_ETM_Q1_3172854"/>
      <w:bookmarkEnd w:id="935"/>
      <w:r>
        <w:rPr>
          <w:rFonts w:hint="cs"/>
          <w:rtl/>
          <w:lang w:eastAsia="he-IL"/>
        </w:rPr>
        <w:t>את התשובה.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f9"/>
        <w:keepNext/>
        <w:rPr>
          <w:rtl/>
          <w:lang w:eastAsia="he-IL"/>
        </w:rPr>
      </w:pPr>
      <w:bookmarkStart w:id="936" w:name="_ETM_Q1_3173253"/>
      <w:bookmarkEnd w:id="936"/>
      <w:r>
        <w:rPr>
          <w:rtl/>
          <w:lang w:eastAsia="he-IL"/>
        </w:rPr>
        <w:t>שרון שואן: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לו שום סמכות. הוא נמצא בתוך האגף והוא </w:t>
      </w:r>
      <w:bookmarkStart w:id="937" w:name="_ETM_Q1_3177371"/>
      <w:bookmarkEnd w:id="937"/>
      <w:r>
        <w:rPr>
          <w:rFonts w:hint="cs"/>
          <w:rtl/>
          <w:lang w:eastAsia="he-IL"/>
        </w:rPr>
        <w:t xml:space="preserve">עובד מול מנהלת האגף כפי שדורין יכולה לציין. הוא אחראי אל מול העצירים בניקיון האגף ובהתנהלות </w:t>
      </w:r>
      <w:bookmarkStart w:id="938" w:name="_ETM_Q1_3185700"/>
      <w:bookmarkEnd w:id="938"/>
      <w:r>
        <w:rPr>
          <w:rFonts w:hint="cs"/>
          <w:rtl/>
          <w:lang w:eastAsia="he-IL"/>
        </w:rPr>
        <w:t xml:space="preserve">הפנימית, לא הביטחונית ולא המודיעינית. השיח הוא שלנו אל מול אותו אסיר. אנחנו מנחים את כל האסירים וגם </w:t>
      </w:r>
      <w:bookmarkStart w:id="939" w:name="_ETM_Q1_3196397"/>
      <w:bookmarkEnd w:id="939"/>
      <w:r>
        <w:rPr>
          <w:rFonts w:hint="cs"/>
          <w:rtl/>
          <w:lang w:eastAsia="he-IL"/>
        </w:rPr>
        <w:t xml:space="preserve">אותו, אם זה במערכת הקריזה ואם זה באמצעותו. </w:t>
      </w:r>
      <w:bookmarkStart w:id="940" w:name="_ETM_Q1_3197561"/>
      <w:bookmarkEnd w:id="940"/>
      <w:r>
        <w:rPr>
          <w:rFonts w:hint="cs"/>
          <w:rtl/>
          <w:lang w:eastAsia="he-IL"/>
        </w:rPr>
        <w:t xml:space="preserve">הוא ממש לא מנהל שום דבר. אין לו שום פריבילגיה </w:t>
      </w:r>
      <w:bookmarkStart w:id="941" w:name="_ETM_Q1_3202009"/>
      <w:bookmarkEnd w:id="941"/>
      <w:r>
        <w:rPr>
          <w:rFonts w:hint="cs"/>
          <w:rtl/>
          <w:lang w:eastAsia="he-IL"/>
        </w:rPr>
        <w:t>והוא חלק מתוך האגף הזה.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f9"/>
        <w:keepNext/>
        <w:rPr>
          <w:rtl/>
          <w:lang w:eastAsia="he-IL"/>
        </w:rPr>
      </w:pPr>
      <w:bookmarkStart w:id="942" w:name="_ETM_Q1_3203959"/>
      <w:bookmarkEnd w:id="942"/>
      <w:r>
        <w:rPr>
          <w:rtl/>
          <w:lang w:eastAsia="he-IL"/>
        </w:rPr>
        <w:t>מתן פלג: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>הסוהרים חושבים אחרת ממך.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f9"/>
        <w:keepNext/>
        <w:rPr>
          <w:rtl/>
          <w:lang w:eastAsia="he-IL"/>
        </w:rPr>
      </w:pPr>
      <w:bookmarkStart w:id="943" w:name="_ETM_Q1_3203777"/>
      <w:bookmarkEnd w:id="943"/>
      <w:r>
        <w:rPr>
          <w:rtl/>
          <w:lang w:eastAsia="he-IL"/>
        </w:rPr>
        <w:t>שרון שואן: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בסדר. 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f9"/>
        <w:keepNext/>
        <w:rPr>
          <w:rtl/>
          <w:lang w:eastAsia="he-IL"/>
        </w:rPr>
      </w:pPr>
      <w:bookmarkStart w:id="944" w:name="_ETM_Q1_3206417"/>
      <w:bookmarkEnd w:id="944"/>
      <w:r>
        <w:rPr>
          <w:rtl/>
          <w:lang w:eastAsia="he-IL"/>
        </w:rPr>
        <w:t>מתן פלג: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תעשו לכם שוברים שתיקה ולא יטפלו בזה.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f6"/>
        <w:keepNext/>
        <w:rPr>
          <w:rtl/>
        </w:rPr>
      </w:pPr>
      <w:bookmarkStart w:id="945" w:name="_ETM_Q1_3209231"/>
      <w:bookmarkEnd w:id="945"/>
      <w:r>
        <w:rPr>
          <w:rtl/>
        </w:rPr>
        <w:t>היו"ר יואב קיש: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הכסת סאלח סעד, בבקשה.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4"/>
        <w:keepNext/>
        <w:rPr>
          <w:rtl/>
        </w:rPr>
      </w:pPr>
      <w:bookmarkStart w:id="946" w:name="_ETM_Q1_3208215"/>
      <w:bookmarkStart w:id="947" w:name="_ETM_Q1_3207287"/>
      <w:bookmarkEnd w:id="946"/>
      <w:bookmarkEnd w:id="947"/>
      <w:r>
        <w:rPr>
          <w:rtl/>
        </w:rPr>
        <w:t>סאלח סעד (המחנה הציוני):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תודה אדוני על כינוס הישיבה החשובה הזו. אני חושב שאני יותר מכל חברי הכנסת מכיר את ארגון שירות </w:t>
      </w:r>
      <w:bookmarkStart w:id="948" w:name="_ETM_Q1_3218591"/>
      <w:bookmarkEnd w:id="948"/>
      <w:r>
        <w:rPr>
          <w:rFonts w:hint="cs"/>
          <w:rtl/>
          <w:lang w:eastAsia="he-IL"/>
        </w:rPr>
        <w:t>בתי הסוהר.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4"/>
        <w:keepNext/>
        <w:rPr>
          <w:rtl/>
        </w:rPr>
      </w:pPr>
      <w:bookmarkStart w:id="949" w:name="_ETM_Q1_3220778"/>
      <w:bookmarkStart w:id="950" w:name="_ETM_Q1_3220767"/>
      <w:bookmarkEnd w:id="949"/>
      <w:bookmarkEnd w:id="950"/>
      <w:r>
        <w:rPr>
          <w:rtl/>
        </w:rPr>
        <w:t>רויטל סויד (המחנה הציוני):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סליחה. ממש לא. יש פה עוד שניים שבילו שם כמעט כל יום.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4"/>
        <w:keepNext/>
        <w:rPr>
          <w:rtl/>
        </w:rPr>
      </w:pPr>
      <w:bookmarkStart w:id="951" w:name="_ETM_Q1_3226037"/>
      <w:bookmarkEnd w:id="951"/>
      <w:r>
        <w:rPr>
          <w:rtl/>
        </w:rPr>
        <w:t>סאלח סעד (המחנה הציוני):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הבילוי שלכם היה בקטע אחר. 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4"/>
        <w:keepNext/>
        <w:rPr>
          <w:rtl/>
        </w:rPr>
      </w:pPr>
      <w:bookmarkStart w:id="952" w:name="_ETM_Q1_3232537"/>
      <w:bookmarkEnd w:id="952"/>
      <w:r>
        <w:rPr>
          <w:rtl/>
        </w:rPr>
        <w:t>רויטל סויד (המחנה הציוני):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953" w:name="_ETM_Q1_3233193"/>
      <w:bookmarkEnd w:id="953"/>
      <w:r>
        <w:rPr>
          <w:rFonts w:hint="cs"/>
          <w:rtl/>
          <w:lang w:eastAsia="he-IL"/>
        </w:rPr>
        <w:t xml:space="preserve"> אומרת שום דבר. רק 20 שנים בתוך בתי הכלא.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4"/>
        <w:keepNext/>
        <w:rPr>
          <w:rtl/>
        </w:rPr>
      </w:pPr>
      <w:bookmarkStart w:id="954" w:name="_ETM_Q1_3234209"/>
      <w:bookmarkStart w:id="955" w:name="_ETM_Q1_3235976"/>
      <w:bookmarkEnd w:id="954"/>
      <w:bookmarkEnd w:id="955"/>
      <w:r>
        <w:rPr>
          <w:rtl/>
        </w:rPr>
        <w:t>סאלח סעד (המחנה הציוני):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הבדל </w:t>
      </w:r>
      <w:bookmarkStart w:id="956" w:name="_ETM_Q1_3235168"/>
      <w:bookmarkEnd w:id="956"/>
      <w:r>
        <w:rPr>
          <w:rFonts w:hint="cs"/>
          <w:rtl/>
          <w:lang w:eastAsia="he-IL"/>
        </w:rPr>
        <w:t xml:space="preserve">עצום במה שאני רוצה לומר. לא הייתי עורך דין כשטיפלתי </w:t>
      </w:r>
      <w:bookmarkStart w:id="957" w:name="_ETM_Q1_3242740"/>
      <w:bookmarkEnd w:id="957"/>
      <w:r>
        <w:rPr>
          <w:rFonts w:hint="cs"/>
          <w:rtl/>
          <w:lang w:eastAsia="he-IL"/>
        </w:rPr>
        <w:t xml:space="preserve">בדברים אבל הייתי סוהר בשירות בתי הסוהר. קפצתם מוקדם מאוד. הייתי ארבע שנים בארגון הזה ואני יודע בדיוק איך </w:t>
      </w:r>
      <w:bookmarkStart w:id="958" w:name="_ETM_Q1_3250176"/>
      <w:bookmarkEnd w:id="958"/>
      <w:r>
        <w:rPr>
          <w:rFonts w:hint="cs"/>
          <w:rtl/>
          <w:lang w:eastAsia="he-IL"/>
        </w:rPr>
        <w:t xml:space="preserve">הארגון הזה עובד. האמינו לי, הסוהרים, ונכון להיום שירות </w:t>
      </w:r>
      <w:bookmarkStart w:id="959" w:name="_ETM_Q1_3254794"/>
      <w:bookmarkEnd w:id="959"/>
      <w:r>
        <w:rPr>
          <w:rFonts w:hint="cs"/>
          <w:rtl/>
          <w:lang w:eastAsia="he-IL"/>
        </w:rPr>
        <w:t>בתי הסוהר עושה עבודה נהדרת. אני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960" w:name="_ETM_Q1_3257406"/>
      <w:bookmarkEnd w:id="960"/>
      <w:r>
        <w:rPr>
          <w:rFonts w:hint="cs"/>
          <w:rtl/>
          <w:lang w:eastAsia="he-IL"/>
        </w:rPr>
        <w:t>בא לפרגן לשירות בתי הסוהר.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bookmarkStart w:id="961" w:name="_ETM_Q1_3281955"/>
      <w:bookmarkEnd w:id="961"/>
      <w:r>
        <w:rPr>
          <w:rFonts w:hint="cs"/>
          <w:rtl/>
          <w:lang w:eastAsia="he-IL"/>
        </w:rPr>
        <w:t xml:space="preserve">אני אומר לכם, כמי </w:t>
      </w:r>
      <w:bookmarkStart w:id="962" w:name="_ETM_Q1_3260479"/>
      <w:bookmarkEnd w:id="962"/>
      <w:r>
        <w:rPr>
          <w:rFonts w:hint="cs"/>
          <w:rtl/>
          <w:lang w:eastAsia="he-IL"/>
        </w:rPr>
        <w:t xml:space="preserve">שמכיר את המערכת, שמפריע לי דבר אחד. בתחקיר </w:t>
      </w:r>
      <w:bookmarkStart w:id="963" w:name="_ETM_Q1_3267865"/>
      <w:bookmarkEnd w:id="963"/>
      <w:r>
        <w:rPr>
          <w:rFonts w:hint="cs"/>
          <w:rtl/>
          <w:lang w:eastAsia="he-IL"/>
        </w:rPr>
        <w:t xml:space="preserve">של ערוץ 20 דובר על אסירים שהם אלה שמשבצים </w:t>
      </w:r>
      <w:bookmarkStart w:id="964" w:name="_ETM_Q1_3271298"/>
      <w:bookmarkEnd w:id="964"/>
      <w:r>
        <w:rPr>
          <w:rFonts w:hint="cs"/>
          <w:rtl/>
          <w:lang w:eastAsia="he-IL"/>
        </w:rPr>
        <w:t xml:space="preserve">את הסוהרים. אם יש דבר כזה, זה בעייתי ביותר וצריך לבדוק </w:t>
      </w:r>
      <w:bookmarkStart w:id="965" w:name="_ETM_Q1_3277430"/>
      <w:bookmarkEnd w:id="965"/>
      <w:r>
        <w:rPr>
          <w:rFonts w:hint="cs"/>
          <w:rtl/>
          <w:lang w:eastAsia="he-IL"/>
        </w:rPr>
        <w:t xml:space="preserve">את זה היטב ולא רק היטב אלא צריך לבדוק </w:t>
      </w:r>
      <w:bookmarkStart w:id="966" w:name="_ETM_Q1_3280074"/>
      <w:bookmarkEnd w:id="966"/>
      <w:r>
        <w:rPr>
          <w:rFonts w:hint="cs"/>
          <w:rtl/>
          <w:lang w:eastAsia="he-IL"/>
        </w:rPr>
        <w:t xml:space="preserve">את זה יסודית ולמגר את התופעה הזאת מהר </w:t>
      </w:r>
      <w:bookmarkStart w:id="967" w:name="_ETM_Q1_3284408"/>
      <w:bookmarkEnd w:id="967"/>
      <w:r>
        <w:rPr>
          <w:rFonts w:hint="cs"/>
          <w:rtl/>
          <w:lang w:eastAsia="he-IL"/>
        </w:rPr>
        <w:t xml:space="preserve">מאוד כי הארגון הוא ארגון יפה מאוד ועושה את העבודה מצוין ובצורה הכי טובה שיכולה להיות. צריך לשמור </w:t>
      </w:r>
      <w:bookmarkStart w:id="968" w:name="_ETM_Q1_3288676"/>
      <w:bookmarkEnd w:id="968"/>
      <w:r>
        <w:rPr>
          <w:rFonts w:hint="cs"/>
          <w:rtl/>
          <w:lang w:eastAsia="he-IL"/>
        </w:rPr>
        <w:t>אותו ולשמר אותו. ממש למגר את התופעה הזאת מהר ככל האפשר.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f6"/>
        <w:keepNext/>
        <w:rPr>
          <w:rtl/>
        </w:rPr>
      </w:pPr>
      <w:bookmarkStart w:id="969" w:name="_ETM_Q1_3293340"/>
      <w:bookmarkStart w:id="970" w:name="_ETM_Q1_3294244"/>
      <w:bookmarkEnd w:id="969"/>
      <w:bookmarkEnd w:id="970"/>
      <w:r>
        <w:rPr>
          <w:rtl/>
        </w:rPr>
        <w:t>היו"ר יואב קיש: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חברת הכנסת שרן השכל.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4"/>
        <w:keepNext/>
        <w:rPr>
          <w:rtl/>
        </w:rPr>
      </w:pPr>
      <w:bookmarkStart w:id="971" w:name="_ETM_Q1_3292659"/>
      <w:bookmarkStart w:id="972" w:name="_ETM_Q1_3293529"/>
      <w:bookmarkEnd w:id="971"/>
      <w:bookmarkEnd w:id="972"/>
      <w:r>
        <w:rPr>
          <w:rtl/>
        </w:rPr>
        <w:t>שרן השכל (הליכוד):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חושבת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שחלק מהנוכחים כאן בחדר לא מבינים את חומרת המצב. </w:t>
      </w:r>
      <w:bookmarkStart w:id="973" w:name="_ETM_Q1_3302370"/>
      <w:bookmarkEnd w:id="973"/>
      <w:r>
        <w:rPr>
          <w:rFonts w:hint="cs"/>
          <w:rtl/>
          <w:lang w:eastAsia="he-IL"/>
        </w:rPr>
        <w:t>היה כאן סחר בביטחונה של סוהרת בשביל שקט תעשייתי.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סוהרות. היה </w:t>
      </w:r>
      <w:bookmarkStart w:id="974" w:name="_ETM_Q1_3307139"/>
      <w:bookmarkEnd w:id="974"/>
      <w:r>
        <w:rPr>
          <w:rFonts w:hint="cs"/>
          <w:rtl/>
          <w:lang w:eastAsia="he-IL"/>
        </w:rPr>
        <w:t>חשד.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4"/>
        <w:keepNext/>
        <w:rPr>
          <w:rtl/>
        </w:rPr>
      </w:pPr>
      <w:bookmarkStart w:id="975" w:name="_ETM_Q1_3307899"/>
      <w:bookmarkStart w:id="976" w:name="_ETM_Q1_3309805"/>
      <w:bookmarkEnd w:id="975"/>
      <w:bookmarkEnd w:id="976"/>
      <w:r>
        <w:rPr>
          <w:rtl/>
        </w:rPr>
        <w:t>שרן השכל (הליכוד):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מקרה אחד. 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יותר ממקרה אחד.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4"/>
        <w:keepNext/>
        <w:rPr>
          <w:rtl/>
        </w:rPr>
      </w:pPr>
      <w:bookmarkStart w:id="977" w:name="_ETM_Q1_3312809"/>
      <w:bookmarkEnd w:id="977"/>
      <w:r>
        <w:rPr>
          <w:rtl/>
        </w:rPr>
        <w:t>שרן השכל (הליכוד):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</w:t>
      </w:r>
      <w:bookmarkStart w:id="978" w:name="_ETM_Q1_3313524"/>
      <w:bookmarkEnd w:id="978"/>
      <w:r>
        <w:rPr>
          <w:rFonts w:hint="cs"/>
          <w:rtl/>
          <w:lang w:eastAsia="he-IL"/>
        </w:rPr>
        <w:t>זה לא יכול לקרות. לא הגיוני.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>מסכימים אתך.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pStyle w:val="a4"/>
        <w:keepNext/>
        <w:rPr>
          <w:rtl/>
        </w:rPr>
      </w:pPr>
      <w:bookmarkStart w:id="979" w:name="_ETM_Q1_3315788"/>
      <w:bookmarkStart w:id="980" w:name="_ETM_Q1_3317893"/>
      <w:bookmarkEnd w:id="979"/>
      <w:bookmarkEnd w:id="980"/>
      <w:r>
        <w:rPr>
          <w:rtl/>
        </w:rPr>
        <w:t>שרן השכל (הליכוד):</w:t>
      </w:r>
    </w:p>
    <w:p w:rsidR="005E16B5" w:rsidRDefault="005E16B5" w:rsidP="005E16B5">
      <w:pPr>
        <w:pStyle w:val="KeepWithNext"/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השאלה </w:t>
      </w:r>
      <w:bookmarkStart w:id="981" w:name="_ETM_Q1_3319801"/>
      <w:bookmarkEnd w:id="981"/>
      <w:r>
        <w:rPr>
          <w:rFonts w:hint="cs"/>
          <w:rtl/>
          <w:lang w:eastAsia="he-IL"/>
        </w:rPr>
        <w:t xml:space="preserve">שצריכה להישאל היא מה עוד המחיר שמשלמים תמורת שקט </w:t>
      </w:r>
      <w:bookmarkStart w:id="982" w:name="_ETM_Q1_3323575"/>
      <w:bookmarkEnd w:id="982"/>
      <w:r>
        <w:rPr>
          <w:rFonts w:hint="cs"/>
          <w:rtl/>
          <w:lang w:eastAsia="he-IL"/>
        </w:rPr>
        <w:t xml:space="preserve">תעשייתי בתוך בתי הסוהר עם המחבלים ואם האסירים הביטחוניים. יושבת </w:t>
      </w:r>
      <w:bookmarkStart w:id="983" w:name="_ETM_Q1_3331377"/>
      <w:bookmarkEnd w:id="983"/>
      <w:r>
        <w:rPr>
          <w:rFonts w:hint="cs"/>
          <w:rtl/>
          <w:lang w:eastAsia="he-IL"/>
        </w:rPr>
        <w:t>כאן חוקרת שחקרה את המחבלים, מחבלים עם דם על הידיים</w:t>
      </w:r>
      <w:bookmarkStart w:id="984" w:name="_ETM_Q1_3336707"/>
      <w:bookmarkEnd w:id="984"/>
      <w:r>
        <w:rPr>
          <w:rFonts w:hint="cs"/>
          <w:rtl/>
          <w:lang w:eastAsia="he-IL"/>
        </w:rPr>
        <w:t xml:space="preserve">. כמו שנאמר קודם על ידי חברת הכנסת, זה ממש </w:t>
      </w:r>
      <w:bookmarkStart w:id="985" w:name="_ETM_Q1_3336627"/>
      <w:bookmarkEnd w:id="985"/>
      <w:r>
        <w:rPr>
          <w:rFonts w:hint="cs"/>
          <w:rtl/>
          <w:lang w:eastAsia="he-IL"/>
        </w:rPr>
        <w:t xml:space="preserve">לא נכון. אין כזה דבר כמו שיקום למחבלים. הם יחזרו </w:t>
      </w:r>
      <w:bookmarkStart w:id="986" w:name="_ETM_Q1_3341066"/>
      <w:bookmarkEnd w:id="986"/>
      <w:r>
        <w:rPr>
          <w:rFonts w:hint="cs"/>
          <w:rtl/>
          <w:lang w:eastAsia="he-IL"/>
        </w:rPr>
        <w:t xml:space="preserve">חזרה לעשות את אותה פעילות ולכן בואו לא נדבר על </w:t>
      </w:r>
      <w:bookmarkStart w:id="987" w:name="_ETM_Q1_3344633"/>
      <w:bookmarkEnd w:id="987"/>
      <w:r>
        <w:rPr>
          <w:rFonts w:hint="cs"/>
          <w:rtl/>
          <w:lang w:eastAsia="he-IL"/>
        </w:rPr>
        <w:t>שיקום ובוא לא נדבר על הטבות. לא יכולים לבוא ו</w:t>
      </w:r>
      <w:bookmarkStart w:id="988" w:name="_ETM_Q1_3347333"/>
      <w:bookmarkEnd w:id="988"/>
      <w:r>
        <w:rPr>
          <w:rFonts w:hint="cs"/>
          <w:rtl/>
          <w:lang w:eastAsia="he-IL"/>
        </w:rPr>
        <w:t xml:space="preserve">לתת הטבות. המצב שאנחנו מגיעים אליו, שאנחנו שומעים </w:t>
      </w:r>
      <w:bookmarkStart w:id="989" w:name="_ETM_Q1_3351549"/>
      <w:bookmarkEnd w:id="989"/>
      <w:r>
        <w:rPr>
          <w:rFonts w:hint="cs"/>
          <w:rtl/>
          <w:lang w:eastAsia="he-IL"/>
        </w:rPr>
        <w:t xml:space="preserve">את התחקירים האלה, הוא בלתי הגיוני. אסור בשום פנים ואופן </w:t>
      </w:r>
      <w:bookmarkStart w:id="990" w:name="_ETM_Q1_3358243"/>
      <w:bookmarkEnd w:id="990"/>
      <w:r>
        <w:rPr>
          <w:rFonts w:hint="cs"/>
          <w:rtl/>
          <w:lang w:eastAsia="he-IL"/>
        </w:rPr>
        <w:t>שיקרה דבר כזה.</w:t>
      </w:r>
    </w:p>
    <w:p w:rsidR="005E16B5" w:rsidRDefault="005E16B5" w:rsidP="005E16B5">
      <w:pPr>
        <w:rPr>
          <w:rtl/>
          <w:lang w:eastAsia="he-IL"/>
        </w:rPr>
      </w:pPr>
    </w:p>
    <w:p w:rsidR="005E16B5" w:rsidRDefault="005E16B5" w:rsidP="005E16B5">
      <w:pPr>
        <w:rPr>
          <w:rtl/>
          <w:lang w:eastAsia="he-IL"/>
        </w:rPr>
      </w:pPr>
      <w:bookmarkStart w:id="991" w:name="_ETM_Q1_3358987"/>
      <w:bookmarkEnd w:id="991"/>
      <w:r>
        <w:rPr>
          <w:rFonts w:hint="cs"/>
          <w:rtl/>
          <w:lang w:eastAsia="he-IL"/>
        </w:rPr>
        <w:t xml:space="preserve">אני רק רוצה לומר שיש לכם מזל גדול בשב"ס שהתחקיר הזה נעשה על ידי ערוץ 20 </w:t>
      </w:r>
      <w:bookmarkStart w:id="992" w:name="_ETM_Q1_3367820"/>
      <w:bookmarkEnd w:id="992"/>
      <w:r>
        <w:rPr>
          <w:rFonts w:hint="cs"/>
          <w:rtl/>
          <w:lang w:eastAsia="he-IL"/>
        </w:rPr>
        <w:t xml:space="preserve">כי אם הוא היה נעשה על ידי כל רשות חדשות אחרת, היה נמצא כאן צי של מצלמות וצי של </w:t>
      </w:r>
      <w:bookmarkStart w:id="993" w:name="_ETM_Q1_3372638"/>
      <w:bookmarkEnd w:id="993"/>
      <w:r>
        <w:rPr>
          <w:rFonts w:hint="cs"/>
          <w:rtl/>
          <w:lang w:eastAsia="he-IL"/>
        </w:rPr>
        <w:t xml:space="preserve">כתבים ולא הייתם יורדים מהכותרות במשך שבוע ואפילו לא </w:t>
      </w:r>
      <w:bookmarkStart w:id="994" w:name="_ETM_Q1_3376015"/>
      <w:bookmarkEnd w:id="994"/>
      <w:r>
        <w:rPr>
          <w:rFonts w:hint="cs"/>
          <w:rtl/>
          <w:lang w:eastAsia="he-IL"/>
        </w:rPr>
        <w:t xml:space="preserve">שבועיים. אנחנו יודעים שאלה לא מקרים יחידים. יש </w:t>
      </w:r>
      <w:bookmarkStart w:id="995" w:name="_ETM_Q1_3380653"/>
      <w:bookmarkEnd w:id="995"/>
      <w:r>
        <w:rPr>
          <w:rFonts w:hint="cs"/>
          <w:rtl/>
          <w:lang w:eastAsia="he-IL"/>
        </w:rPr>
        <w:t>כאן מקרים שמפק</w:t>
      </w:r>
      <w:r w:rsidR="00FC4A55">
        <w:rPr>
          <w:rFonts w:hint="cs"/>
          <w:rtl/>
          <w:lang w:eastAsia="he-IL"/>
        </w:rPr>
        <w:t xml:space="preserve">ד כלא </w:t>
      </w:r>
      <w:r>
        <w:rPr>
          <w:rFonts w:hint="cs"/>
          <w:rtl/>
          <w:lang w:eastAsia="he-IL"/>
        </w:rPr>
        <w:t xml:space="preserve">נפחא שפוטר בגלל </w:t>
      </w:r>
      <w:r w:rsidR="00FC4A55">
        <w:rPr>
          <w:rFonts w:hint="cs"/>
          <w:rtl/>
          <w:lang w:eastAsia="he-IL"/>
        </w:rPr>
        <w:t xml:space="preserve">שהאסירים התלוננו עליו ואיימו בשביתה </w:t>
      </w:r>
      <w:bookmarkStart w:id="996" w:name="_ETM_Q1_3395094"/>
      <w:bookmarkEnd w:id="996"/>
      <w:r w:rsidR="00FC4A55">
        <w:rPr>
          <w:rFonts w:hint="cs"/>
          <w:rtl/>
          <w:lang w:eastAsia="he-IL"/>
        </w:rPr>
        <w:t>ומסתבר שבגלל זה הוא הודח.</w:t>
      </w:r>
    </w:p>
    <w:p w:rsidR="00FC4A55" w:rsidRDefault="00FC4A55" w:rsidP="005E16B5">
      <w:pPr>
        <w:rPr>
          <w:rtl/>
          <w:lang w:eastAsia="he-IL"/>
        </w:rPr>
      </w:pPr>
    </w:p>
    <w:p w:rsidR="00FC4A55" w:rsidRDefault="00FC4A55" w:rsidP="00FC4A55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FC4A55" w:rsidRDefault="00FC4A55" w:rsidP="00FC4A55">
      <w:pPr>
        <w:pStyle w:val="KeepWithNext"/>
        <w:rPr>
          <w:rtl/>
          <w:lang w:eastAsia="he-IL"/>
        </w:rPr>
      </w:pPr>
    </w:p>
    <w:p w:rsidR="00FC4A55" w:rsidRDefault="00FC4A55" w:rsidP="00FC4A55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 כמה שביתות יש?</w:t>
      </w:r>
    </w:p>
    <w:p w:rsidR="00FC4A55" w:rsidRDefault="00FC4A55" w:rsidP="00FC4A55">
      <w:pPr>
        <w:rPr>
          <w:rtl/>
          <w:lang w:eastAsia="he-IL"/>
        </w:rPr>
      </w:pPr>
    </w:p>
    <w:p w:rsidR="00FC4A55" w:rsidRDefault="00FC4A55" w:rsidP="00FC4A55">
      <w:pPr>
        <w:pStyle w:val="af6"/>
        <w:keepNext/>
        <w:rPr>
          <w:rtl/>
        </w:rPr>
      </w:pPr>
      <w:bookmarkStart w:id="997" w:name="_ETM_Q1_3403451"/>
      <w:bookmarkEnd w:id="997"/>
      <w:r>
        <w:rPr>
          <w:rtl/>
        </w:rPr>
        <w:t>היו"ר יואב קיש:</w:t>
      </w:r>
    </w:p>
    <w:p w:rsidR="00FC4A55" w:rsidRDefault="00FC4A55" w:rsidP="00FC4A55">
      <w:pPr>
        <w:pStyle w:val="KeepWithNext"/>
        <w:rPr>
          <w:rtl/>
          <w:lang w:eastAsia="he-IL"/>
        </w:rPr>
      </w:pPr>
    </w:p>
    <w:p w:rsidR="00FC4A55" w:rsidRDefault="00FC4A55" w:rsidP="00FC4A55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מיקי, אל תפריע. אני אוציא אותך.</w:t>
      </w:r>
    </w:p>
    <w:p w:rsidR="00FC4A55" w:rsidRDefault="00FC4A55" w:rsidP="00FC4A55">
      <w:pPr>
        <w:rPr>
          <w:rtl/>
          <w:lang w:eastAsia="he-IL"/>
        </w:rPr>
      </w:pPr>
      <w:bookmarkStart w:id="998" w:name="_ETM_Q1_3403498"/>
      <w:bookmarkEnd w:id="998"/>
    </w:p>
    <w:p w:rsidR="00FC4A55" w:rsidRDefault="00FC4A55" w:rsidP="00FC4A55">
      <w:pPr>
        <w:pStyle w:val="a4"/>
        <w:keepNext/>
        <w:rPr>
          <w:rtl/>
        </w:rPr>
      </w:pPr>
      <w:bookmarkStart w:id="999" w:name="_ETM_Q1_3400396"/>
      <w:bookmarkEnd w:id="999"/>
      <w:r>
        <w:rPr>
          <w:rtl/>
        </w:rPr>
        <w:t>שרן השכל (הליכוד):</w:t>
      </w:r>
    </w:p>
    <w:p w:rsidR="00FC4A55" w:rsidRDefault="00FC4A55" w:rsidP="00FC4A55">
      <w:pPr>
        <w:pStyle w:val="KeepWithNext"/>
        <w:rPr>
          <w:rtl/>
          <w:lang w:eastAsia="he-IL"/>
        </w:rPr>
      </w:pPr>
    </w:p>
    <w:p w:rsidR="00FC4A55" w:rsidRDefault="00FC4A55" w:rsidP="00FC4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אני לא צריכה את העזרה שלך. תודה רבה. אחת הבעיות היא שאין </w:t>
      </w:r>
      <w:bookmarkStart w:id="1000" w:name="_ETM_Q1_3409355"/>
      <w:bookmarkEnd w:id="1000"/>
      <w:r>
        <w:rPr>
          <w:rFonts w:hint="cs"/>
          <w:rtl/>
          <w:lang w:eastAsia="he-IL"/>
        </w:rPr>
        <w:t xml:space="preserve">נהלים ברורים וכאשר יש מפקדים שכן אוכפים </w:t>
      </w:r>
      <w:bookmarkStart w:id="1001" w:name="_ETM_Q1_3411692"/>
      <w:bookmarkEnd w:id="1001"/>
      <w:r>
        <w:rPr>
          <w:rFonts w:hint="cs"/>
          <w:rtl/>
          <w:lang w:eastAsia="he-IL"/>
        </w:rPr>
        <w:t xml:space="preserve">את הנהלים האלה, כמו למשל מפקד בכלא רמון, </w:t>
      </w:r>
      <w:bookmarkStart w:id="1002" w:name="_ETM_Q1_3414593"/>
      <w:bookmarkEnd w:id="1002"/>
      <w:r>
        <w:rPr>
          <w:rFonts w:hint="cs"/>
          <w:rtl/>
          <w:lang w:eastAsia="he-IL"/>
        </w:rPr>
        <w:t xml:space="preserve">הוא הודח כי מסתבר שהוא היה פדנט יותר מדי והתלוננו </w:t>
      </w:r>
      <w:bookmarkStart w:id="1003" w:name="_ETM_Q1_3418940"/>
      <w:bookmarkEnd w:id="1003"/>
      <w:r>
        <w:rPr>
          <w:rFonts w:hint="cs"/>
          <w:rtl/>
          <w:lang w:eastAsia="he-IL"/>
        </w:rPr>
        <w:t>עליו האסירים יותר מדי. אנחנו צריכים לדרוש עכשיו לא רק</w:t>
      </w:r>
      <w:bookmarkStart w:id="1004" w:name="_ETM_Q1_3423481"/>
      <w:bookmarkEnd w:id="1004"/>
      <w:r>
        <w:rPr>
          <w:rFonts w:hint="cs"/>
          <w:rtl/>
          <w:lang w:eastAsia="he-IL"/>
        </w:rPr>
        <w:t xml:space="preserve"> נהלים ברורים כי אין נהלים ברורים. אנחנו צריכים לדרוש </w:t>
      </w:r>
      <w:bookmarkStart w:id="1005" w:name="_ETM_Q1_3426343"/>
      <w:bookmarkEnd w:id="1005"/>
      <w:r>
        <w:rPr>
          <w:rFonts w:hint="cs"/>
          <w:rtl/>
          <w:lang w:eastAsia="he-IL"/>
        </w:rPr>
        <w:t>גם פיקוח וגיבוי של מי שנמצא בשטח שם.</w:t>
      </w:r>
    </w:p>
    <w:p w:rsidR="00FC4A55" w:rsidRDefault="00FC4A55" w:rsidP="00FC4A55">
      <w:pPr>
        <w:rPr>
          <w:rtl/>
          <w:lang w:eastAsia="he-IL"/>
        </w:rPr>
      </w:pPr>
    </w:p>
    <w:p w:rsidR="00FC4A55" w:rsidRDefault="00FC4A55" w:rsidP="00FC4A55">
      <w:pPr>
        <w:pStyle w:val="af6"/>
        <w:keepNext/>
        <w:rPr>
          <w:rtl/>
        </w:rPr>
      </w:pPr>
      <w:bookmarkStart w:id="1006" w:name="_ETM_Q1_3432472"/>
      <w:bookmarkEnd w:id="1006"/>
      <w:r>
        <w:rPr>
          <w:rtl/>
        </w:rPr>
        <w:t>היו"ר יואב קיש:</w:t>
      </w:r>
    </w:p>
    <w:p w:rsidR="00FC4A55" w:rsidRDefault="00FC4A55" w:rsidP="00FC4A55">
      <w:pPr>
        <w:pStyle w:val="KeepWithNext"/>
        <w:rPr>
          <w:rtl/>
          <w:lang w:eastAsia="he-IL"/>
        </w:rPr>
      </w:pPr>
    </w:p>
    <w:p w:rsidR="00FC4A55" w:rsidRDefault="00FC4A55" w:rsidP="00FC4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</w:t>
      </w:r>
      <w:bookmarkStart w:id="1007" w:name="_ETM_Q1_3431264"/>
      <w:bookmarkEnd w:id="1007"/>
      <w:r>
        <w:rPr>
          <w:rFonts w:hint="cs"/>
          <w:rtl/>
          <w:lang w:eastAsia="he-IL"/>
        </w:rPr>
        <w:t>הכנסת חמד עמאר.</w:t>
      </w:r>
      <w:bookmarkStart w:id="1008" w:name="_ETM_Q1_3432693"/>
      <w:bookmarkEnd w:id="1008"/>
    </w:p>
    <w:p w:rsidR="00FC4A55" w:rsidRDefault="00FC4A55" w:rsidP="00FC4A55">
      <w:pPr>
        <w:rPr>
          <w:rtl/>
          <w:lang w:eastAsia="he-IL"/>
        </w:rPr>
      </w:pPr>
    </w:p>
    <w:p w:rsidR="00FC4A55" w:rsidRDefault="00FC4A55" w:rsidP="00FC4A55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FC4A55" w:rsidRDefault="00FC4A55" w:rsidP="00FC4A55">
      <w:pPr>
        <w:pStyle w:val="KeepWithNext"/>
        <w:rPr>
          <w:rtl/>
          <w:lang w:eastAsia="he-IL"/>
        </w:rPr>
      </w:pPr>
    </w:p>
    <w:p w:rsidR="00FC4A55" w:rsidRDefault="00FC4A55" w:rsidP="00FC4A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רוצה לחזור על דברים שנאמרו. אני רוצה להודות לך על קיום הדיון החשוב הזה. חשוב מ</w:t>
      </w:r>
      <w:bookmarkStart w:id="1009" w:name="_ETM_Q1_3440582"/>
      <w:bookmarkEnd w:id="1009"/>
      <w:r>
        <w:rPr>
          <w:rFonts w:hint="cs"/>
          <w:rtl/>
          <w:lang w:eastAsia="he-IL"/>
        </w:rPr>
        <w:t xml:space="preserve">אוד שנקיים את הדיון הזה. הטענות שהועלו כאן </w:t>
      </w:r>
      <w:bookmarkStart w:id="1010" w:name="_ETM_Q1_3444472"/>
      <w:bookmarkEnd w:id="1010"/>
      <w:r>
        <w:rPr>
          <w:rFonts w:hint="cs"/>
          <w:rtl/>
          <w:lang w:eastAsia="he-IL"/>
        </w:rPr>
        <w:t xml:space="preserve">על ידי התחקיר הן טענות מאוד מאוד קשות. אם </w:t>
      </w:r>
      <w:bookmarkStart w:id="1011" w:name="_ETM_Q1_3449631"/>
      <w:bookmarkEnd w:id="1011"/>
      <w:r>
        <w:rPr>
          <w:rFonts w:hint="cs"/>
          <w:rtl/>
          <w:lang w:eastAsia="he-IL"/>
        </w:rPr>
        <w:t xml:space="preserve">הדבר הזה, אפילו אחוז אחד, אמת בדברים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הדעת לא יכולה לסבול זאת. אנחנו לא יכולים לסבול </w:t>
      </w:r>
      <w:bookmarkStart w:id="1012" w:name="_ETM_Q1_3456868"/>
      <w:bookmarkEnd w:id="1012"/>
      <w:r>
        <w:rPr>
          <w:rFonts w:hint="cs"/>
          <w:rtl/>
          <w:lang w:eastAsia="he-IL"/>
        </w:rPr>
        <w:t xml:space="preserve">דבר כזה. אני אומר לכם כחבר ועדת הפנים שיושב כאן </w:t>
      </w:r>
      <w:bookmarkStart w:id="1013" w:name="_ETM_Q1_3460457"/>
      <w:bookmarkEnd w:id="1013"/>
      <w:r>
        <w:rPr>
          <w:rFonts w:hint="cs"/>
          <w:rtl/>
          <w:lang w:eastAsia="he-IL"/>
        </w:rPr>
        <w:t xml:space="preserve">שנים רבות. אנחנו מלווים את שב"ס בהרבה דברים. בלתי אפשרי </w:t>
      </w:r>
      <w:bookmarkStart w:id="1014" w:name="_ETM_Q1_3465416"/>
      <w:bookmarkEnd w:id="1014"/>
      <w:r>
        <w:rPr>
          <w:rFonts w:hint="cs"/>
          <w:rtl/>
          <w:lang w:eastAsia="he-IL"/>
        </w:rPr>
        <w:t>שנסבול דבר כזה ולא ניתן לדבר הזה לקרות.</w:t>
      </w:r>
    </w:p>
    <w:p w:rsidR="00FC4A55" w:rsidRDefault="00FC4A55" w:rsidP="00FC4A55">
      <w:pPr>
        <w:rPr>
          <w:rtl/>
          <w:lang w:eastAsia="he-IL"/>
        </w:rPr>
      </w:pPr>
    </w:p>
    <w:p w:rsidR="00FC4A55" w:rsidRDefault="00FC4A55" w:rsidP="00FC4A55">
      <w:pPr>
        <w:rPr>
          <w:rtl/>
          <w:lang w:eastAsia="he-IL"/>
        </w:rPr>
      </w:pPr>
      <w:r>
        <w:rPr>
          <w:rFonts w:hint="cs"/>
          <w:rtl/>
          <w:lang w:eastAsia="he-IL"/>
        </w:rPr>
        <w:t>לכ</w:t>
      </w:r>
      <w:bookmarkStart w:id="1015" w:name="_ETM_Q1_3470411"/>
      <w:bookmarkEnd w:id="1015"/>
      <w:r>
        <w:rPr>
          <w:rFonts w:hint="cs"/>
          <w:rtl/>
          <w:lang w:eastAsia="he-IL"/>
        </w:rPr>
        <w:t xml:space="preserve">ן אדוני היושב </w:t>
      </w:r>
      <w:bookmarkStart w:id="1016" w:name="_ETM_Q1_3472194"/>
      <w:bookmarkEnd w:id="1016"/>
      <w:r>
        <w:rPr>
          <w:rFonts w:hint="cs"/>
          <w:rtl/>
          <w:lang w:eastAsia="he-IL"/>
        </w:rPr>
        <w:t xml:space="preserve">ראש, במקום שנתחיל לערוף ראשים ולדבר, אני רוצה באמת </w:t>
      </w:r>
      <w:bookmarkStart w:id="1017" w:name="_ETM_Q1_3475627"/>
      <w:bookmarkEnd w:id="1017"/>
      <w:r>
        <w:rPr>
          <w:rFonts w:hint="cs"/>
          <w:rtl/>
          <w:lang w:eastAsia="he-IL"/>
        </w:rPr>
        <w:t>שהשב"ס יקיים תחקיר עומק בנושא ושיגיעו לכאן אחרי התחקיר.</w:t>
      </w:r>
    </w:p>
    <w:p w:rsidR="00FC4A55" w:rsidRDefault="00FC4A55" w:rsidP="00FC4A55">
      <w:pPr>
        <w:rPr>
          <w:rtl/>
          <w:lang w:eastAsia="he-IL"/>
        </w:rPr>
      </w:pPr>
    </w:p>
    <w:p w:rsidR="00FC4A55" w:rsidRDefault="00FC4A55" w:rsidP="00FC4A5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C4A55" w:rsidRDefault="00FC4A55" w:rsidP="00FC4A55">
      <w:pPr>
        <w:pStyle w:val="KeepWithNext"/>
        <w:rPr>
          <w:rtl/>
          <w:lang w:eastAsia="he-IL"/>
        </w:rPr>
      </w:pPr>
    </w:p>
    <w:p w:rsidR="00FC4A55" w:rsidRDefault="00FC4A55" w:rsidP="00FC4A55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</w:t>
      </w:r>
    </w:p>
    <w:p w:rsidR="00FC4A55" w:rsidRDefault="00FC4A55" w:rsidP="00FC4A55">
      <w:pPr>
        <w:rPr>
          <w:rtl/>
          <w:lang w:eastAsia="he-IL"/>
        </w:rPr>
      </w:pPr>
    </w:p>
    <w:p w:rsidR="00FC4A55" w:rsidRDefault="00FC4A55" w:rsidP="00FC4A55">
      <w:pPr>
        <w:pStyle w:val="a4"/>
        <w:keepNext/>
        <w:rPr>
          <w:rtl/>
        </w:rPr>
      </w:pPr>
      <w:r>
        <w:rPr>
          <w:rtl/>
        </w:rPr>
        <w:t>קריאה:</w:t>
      </w:r>
    </w:p>
    <w:p w:rsidR="00FC4A55" w:rsidRDefault="00FC4A55" w:rsidP="00FC4A55">
      <w:pPr>
        <w:pStyle w:val="KeepWithNext"/>
        <w:rPr>
          <w:rtl/>
          <w:lang w:eastAsia="he-IL"/>
        </w:rPr>
      </w:pPr>
    </w:p>
    <w:p w:rsidR="00FC4A55" w:rsidRDefault="00FC4A55" w:rsidP="00FC4A5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השב"ס. ועדת חקירה חיצונית.</w:t>
      </w:r>
    </w:p>
    <w:p w:rsidR="00FC4A55" w:rsidRDefault="00FC4A55" w:rsidP="00FC4A55">
      <w:pPr>
        <w:rPr>
          <w:rtl/>
          <w:lang w:eastAsia="he-IL"/>
        </w:rPr>
      </w:pPr>
    </w:p>
    <w:p w:rsidR="00FC4A55" w:rsidRDefault="00FC4A55" w:rsidP="00FC4A55">
      <w:pPr>
        <w:pStyle w:val="a4"/>
        <w:keepNext/>
        <w:rPr>
          <w:rtl/>
        </w:rPr>
      </w:pPr>
      <w:bookmarkStart w:id="1018" w:name="_ETM_Q1_3486714"/>
      <w:bookmarkEnd w:id="1018"/>
      <w:r>
        <w:rPr>
          <w:rtl/>
        </w:rPr>
        <w:t>חמד עמאר (ישראל ביתנו):</w:t>
      </w:r>
    </w:p>
    <w:p w:rsidR="00FC4A55" w:rsidRDefault="00FC4A55" w:rsidP="00FC4A55">
      <w:pPr>
        <w:pStyle w:val="KeepWithNext"/>
        <w:rPr>
          <w:rtl/>
          <w:lang w:eastAsia="he-IL"/>
        </w:rPr>
      </w:pPr>
    </w:p>
    <w:p w:rsidR="00FC4A55" w:rsidRDefault="00FC4A55" w:rsidP="00FC4A55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נהלים ברורים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איך מתנהלים מול האסירים הביטחוניים. שמענו על ה-שאוויש, שמענו מצד שני משב"ס שהוא לא אמר שאין דבר כזה, אבל הסמכויות הן </w:t>
      </w:r>
      <w:bookmarkStart w:id="1019" w:name="_ETM_Q1_3502336"/>
      <w:bookmarkEnd w:id="1019"/>
      <w:r>
        <w:rPr>
          <w:rFonts w:hint="cs"/>
          <w:rtl/>
          <w:lang w:eastAsia="he-IL"/>
        </w:rPr>
        <w:t xml:space="preserve">מוגבלות והם מנהלים בתוך האגף עצמו. לכן אנחנו צריכים </w:t>
      </w:r>
      <w:bookmarkStart w:id="1020" w:name="_ETM_Q1_3507560"/>
      <w:bookmarkEnd w:id="1020"/>
      <w:r>
        <w:rPr>
          <w:rFonts w:hint="cs"/>
          <w:rtl/>
          <w:lang w:eastAsia="he-IL"/>
        </w:rPr>
        <w:t xml:space="preserve">לבוא ולשמוע על נהלים בקשר לאסירים ביטחוניים. שמעתי את </w:t>
      </w:r>
      <w:bookmarkStart w:id="1021" w:name="_ETM_Q1_3510921"/>
      <w:bookmarkEnd w:id="1021"/>
      <w:r>
        <w:rPr>
          <w:rFonts w:hint="cs"/>
          <w:rtl/>
          <w:lang w:eastAsia="he-IL"/>
        </w:rPr>
        <w:t xml:space="preserve">הדברים שלך. יש הבדל אדיר בין אסיר ביטחוני לבין </w:t>
      </w:r>
      <w:bookmarkStart w:id="1022" w:name="_ETM_Q1_3514150"/>
      <w:bookmarkEnd w:id="1022"/>
      <w:r>
        <w:rPr>
          <w:rFonts w:hint="cs"/>
          <w:rtl/>
          <w:lang w:eastAsia="he-IL"/>
        </w:rPr>
        <w:t>אסיר פלילי. אנחנו לא יכולים להשוות ביניהם.</w:t>
      </w:r>
    </w:p>
    <w:p w:rsidR="00FC4A55" w:rsidRDefault="00FC4A55" w:rsidP="00FC4A55">
      <w:pPr>
        <w:rPr>
          <w:rtl/>
          <w:lang w:eastAsia="he-IL"/>
        </w:rPr>
      </w:pPr>
    </w:p>
    <w:p w:rsidR="00FC4A55" w:rsidRDefault="00FC4A55" w:rsidP="00FC4A5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C4A55" w:rsidRDefault="00FC4A55" w:rsidP="00FC4A55">
      <w:pPr>
        <w:pStyle w:val="KeepWithNext"/>
        <w:rPr>
          <w:rtl/>
          <w:lang w:eastAsia="he-IL"/>
        </w:rPr>
      </w:pPr>
    </w:p>
    <w:p w:rsidR="00FC4A55" w:rsidRDefault="00FC4A55" w:rsidP="00FC4A5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C4A55" w:rsidRDefault="00FC4A55" w:rsidP="00FC4A55">
      <w:pPr>
        <w:rPr>
          <w:rtl/>
          <w:lang w:eastAsia="he-IL"/>
        </w:rPr>
      </w:pPr>
      <w:bookmarkStart w:id="1023" w:name="_ETM_Q1_3517095"/>
      <w:bookmarkEnd w:id="1023"/>
    </w:p>
    <w:p w:rsidR="00FC4A55" w:rsidRDefault="00FC4A55" w:rsidP="00FC4A55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FC4A55" w:rsidRDefault="00FC4A55" w:rsidP="00FC4A55">
      <w:pPr>
        <w:pStyle w:val="KeepWithNext"/>
        <w:rPr>
          <w:rtl/>
          <w:lang w:eastAsia="he-IL"/>
        </w:rPr>
      </w:pPr>
    </w:p>
    <w:p w:rsidR="00FC4A55" w:rsidRDefault="00FC4A55" w:rsidP="00FC4A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מחבל</w:t>
      </w:r>
      <w:bookmarkStart w:id="1024" w:name="_ETM_Q1_3517031"/>
      <w:bookmarkEnd w:id="1024"/>
      <w:r>
        <w:rPr>
          <w:rFonts w:hint="cs"/>
          <w:rtl/>
          <w:lang w:eastAsia="he-IL"/>
        </w:rPr>
        <w:t xml:space="preserve"> שהרג אנשים וזה אחד אחר שהוא ירד מהפסים </w:t>
      </w:r>
      <w:bookmarkStart w:id="1025" w:name="_ETM_Q1_3524147"/>
      <w:bookmarkEnd w:id="1025"/>
      <w:r>
        <w:rPr>
          <w:rFonts w:hint="cs"/>
          <w:rtl/>
          <w:lang w:eastAsia="he-IL"/>
        </w:rPr>
        <w:t xml:space="preserve">ועכשיו הוא עבריין. </w:t>
      </w:r>
      <w:bookmarkStart w:id="1026" w:name="_ETM_Q1_3531214"/>
      <w:bookmarkEnd w:id="1026"/>
      <w:r>
        <w:rPr>
          <w:rFonts w:hint="cs"/>
          <w:rtl/>
          <w:lang w:eastAsia="he-IL"/>
        </w:rPr>
        <w:t xml:space="preserve">אני אומר לכם שצריך להיות הבדל. </w:t>
      </w:r>
      <w:bookmarkStart w:id="1027" w:name="_ETM_Q1_3534520"/>
      <w:bookmarkEnd w:id="1027"/>
      <w:r>
        <w:rPr>
          <w:rFonts w:hint="cs"/>
          <w:rtl/>
          <w:lang w:eastAsia="he-IL"/>
        </w:rPr>
        <w:t>יהיה טיפול שונה לגמרי בין אסיר ביטחוני לאסיר פלילי ואנחנו בשום אופן לא יכולים להשוות בין שניהם מכל הבחינות.</w:t>
      </w:r>
    </w:p>
    <w:p w:rsidR="00FC4A55" w:rsidRDefault="00FC4A55" w:rsidP="00FC4A55">
      <w:pPr>
        <w:rPr>
          <w:rtl/>
          <w:lang w:eastAsia="he-IL"/>
        </w:rPr>
      </w:pPr>
    </w:p>
    <w:p w:rsidR="00FC4A55" w:rsidRDefault="00FC4A55" w:rsidP="00FC4A5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C4A55" w:rsidRDefault="00FC4A55" w:rsidP="00FC4A55">
      <w:pPr>
        <w:pStyle w:val="KeepWithNext"/>
        <w:rPr>
          <w:rtl/>
          <w:lang w:eastAsia="he-IL"/>
        </w:rPr>
      </w:pPr>
    </w:p>
    <w:p w:rsidR="00FC4A55" w:rsidRDefault="00FC4A55" w:rsidP="00FC4A5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FC4A55" w:rsidRDefault="00FC4A55" w:rsidP="00FC4A55">
      <w:pPr>
        <w:rPr>
          <w:rtl/>
          <w:lang w:eastAsia="he-IL"/>
        </w:rPr>
      </w:pPr>
    </w:p>
    <w:p w:rsidR="00FC4A55" w:rsidRDefault="00FC4A55" w:rsidP="00FC4A55">
      <w:pPr>
        <w:pStyle w:val="a4"/>
        <w:keepNext/>
        <w:rPr>
          <w:rtl/>
        </w:rPr>
      </w:pPr>
      <w:bookmarkStart w:id="1028" w:name="_ETM_Q1_3522871"/>
      <w:bookmarkStart w:id="1029" w:name="_ETM_Q1_3541699"/>
      <w:bookmarkEnd w:id="1028"/>
      <w:bookmarkEnd w:id="1029"/>
      <w:r>
        <w:rPr>
          <w:rtl/>
        </w:rPr>
        <w:t>חמד עמאר (ישראל ביתנו):</w:t>
      </w:r>
    </w:p>
    <w:p w:rsidR="00FC4A55" w:rsidRDefault="00FC4A55" w:rsidP="00FC4A55">
      <w:pPr>
        <w:pStyle w:val="KeepWithNext"/>
        <w:rPr>
          <w:rtl/>
          <w:lang w:eastAsia="he-IL"/>
        </w:rPr>
      </w:pPr>
    </w:p>
    <w:p w:rsidR="00FC4A55" w:rsidRDefault="00FC4A55" w:rsidP="00FC4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</w:t>
      </w:r>
      <w:bookmarkStart w:id="1030" w:name="_ETM_Q1_3540699"/>
      <w:bookmarkEnd w:id="1030"/>
      <w:r>
        <w:rPr>
          <w:rFonts w:hint="cs"/>
          <w:rtl/>
          <w:lang w:eastAsia="he-IL"/>
        </w:rPr>
        <w:t>מבקש, אדוני היושב ראש,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שיהיו לנו נהלים </w:t>
      </w:r>
      <w:bookmarkStart w:id="1031" w:name="_ETM_Q1_3542921"/>
      <w:bookmarkEnd w:id="1031"/>
      <w:r>
        <w:rPr>
          <w:rFonts w:hint="cs"/>
          <w:rtl/>
          <w:lang w:eastAsia="he-IL"/>
        </w:rPr>
        <w:t xml:space="preserve">ברורים. אני מבקש שאנחנו כוועדה נקבל את הנהלים הברורים </w:t>
      </w:r>
      <w:bookmarkStart w:id="1032" w:name="_ETM_Q1_3546648"/>
      <w:bookmarkEnd w:id="1032"/>
      <w:r>
        <w:rPr>
          <w:rFonts w:hint="cs"/>
          <w:rtl/>
          <w:lang w:eastAsia="he-IL"/>
        </w:rPr>
        <w:t>איך מתנהלים מול האסירים הביטחוניים.</w:t>
      </w:r>
    </w:p>
    <w:p w:rsidR="00FC4A55" w:rsidRDefault="00FC4A55" w:rsidP="00FC4A55">
      <w:pPr>
        <w:rPr>
          <w:rtl/>
          <w:lang w:eastAsia="he-IL"/>
        </w:rPr>
      </w:pPr>
    </w:p>
    <w:p w:rsidR="00FC4A55" w:rsidRDefault="00FC4A55" w:rsidP="00FC4A55">
      <w:pPr>
        <w:pStyle w:val="af6"/>
        <w:keepNext/>
        <w:rPr>
          <w:rtl/>
        </w:rPr>
      </w:pPr>
      <w:bookmarkStart w:id="1033" w:name="_ETM_Q1_3548066"/>
      <w:bookmarkStart w:id="1034" w:name="_ETM_Q1_3549643"/>
      <w:bookmarkEnd w:id="1033"/>
      <w:bookmarkEnd w:id="1034"/>
      <w:r>
        <w:rPr>
          <w:rtl/>
        </w:rPr>
        <w:t>היו"ר יואב קיש:</w:t>
      </w:r>
    </w:p>
    <w:p w:rsidR="00FC4A55" w:rsidRDefault="00FC4A55" w:rsidP="00FC4A55">
      <w:pPr>
        <w:pStyle w:val="KeepWithNext"/>
        <w:rPr>
          <w:rtl/>
          <w:lang w:eastAsia="he-IL"/>
        </w:rPr>
      </w:pPr>
    </w:p>
    <w:p w:rsidR="00FC4A55" w:rsidRDefault="00FC4A55" w:rsidP="00FC4A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זוהיר </w:t>
      </w:r>
      <w:bookmarkStart w:id="1035" w:name="_ETM_Q1_3548967"/>
      <w:bookmarkEnd w:id="1035"/>
      <w:r>
        <w:rPr>
          <w:rFonts w:hint="cs"/>
          <w:rtl/>
          <w:lang w:eastAsia="he-IL"/>
        </w:rPr>
        <w:t>בהלול.</w:t>
      </w:r>
    </w:p>
    <w:p w:rsidR="00FC4A55" w:rsidRDefault="00FC4A55" w:rsidP="00FC4A55">
      <w:pPr>
        <w:rPr>
          <w:rtl/>
          <w:lang w:eastAsia="he-IL"/>
        </w:rPr>
      </w:pPr>
    </w:p>
    <w:p w:rsidR="00FC4A55" w:rsidRDefault="00FC4A55" w:rsidP="00FC4A55">
      <w:pPr>
        <w:pStyle w:val="a4"/>
        <w:keepNext/>
        <w:rPr>
          <w:rtl/>
        </w:rPr>
      </w:pPr>
      <w:r>
        <w:rPr>
          <w:rtl/>
        </w:rPr>
        <w:t>זוהיר בהלול (המחנה הציוני):</w:t>
      </w:r>
    </w:p>
    <w:p w:rsidR="00FC4A55" w:rsidRDefault="00FC4A55" w:rsidP="00FC4A55">
      <w:pPr>
        <w:pStyle w:val="KeepWithNext"/>
        <w:rPr>
          <w:rtl/>
          <w:lang w:eastAsia="he-IL"/>
        </w:rPr>
      </w:pPr>
    </w:p>
    <w:p w:rsidR="00E978E6" w:rsidRDefault="00FC4A55" w:rsidP="00E97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בקיצור נמרץ. אני צריך לומר, אולי לא כמו סאלח סעד, </w:t>
      </w:r>
      <w:bookmarkStart w:id="1036" w:name="_ETM_Q1_3554679"/>
      <w:bookmarkEnd w:id="1036"/>
      <w:r>
        <w:rPr>
          <w:rFonts w:hint="cs"/>
          <w:rtl/>
          <w:lang w:eastAsia="he-IL"/>
        </w:rPr>
        <w:t xml:space="preserve">שעולם הכלא מרתק אותי מאוד כי בזמנו, עת הייתי איש תקשורת, עשיתי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בהסכמת שב"ס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</w:t>
      </w:r>
      <w:bookmarkStart w:id="1037" w:name="_ETM_Q1_3563476"/>
      <w:bookmarkEnd w:id="1037"/>
      <w:r>
        <w:rPr>
          <w:rFonts w:hint="cs"/>
          <w:rtl/>
          <w:lang w:eastAsia="he-IL"/>
        </w:rPr>
        <w:t xml:space="preserve"> וכמה תכניות</w:t>
      </w:r>
      <w:r w:rsidR="00E978E6">
        <w:rPr>
          <w:rFonts w:hint="cs"/>
          <w:rtl/>
          <w:lang w:eastAsia="he-IL"/>
        </w:rPr>
        <w:t xml:space="preserve">, גם בנווה תרצה, גם בכלא רמלה וגם בכלא השרון. אלה דברים שחקוקים בי עד לנצח מכיוון שזה עולם אחר שאני לא מאחל לאף אחד </w:t>
      </w:r>
      <w:bookmarkStart w:id="1038" w:name="_ETM_Q1_3578154"/>
      <w:bookmarkEnd w:id="1038"/>
      <w:r w:rsidR="00E978E6">
        <w:rPr>
          <w:rFonts w:hint="cs"/>
          <w:rtl/>
          <w:lang w:eastAsia="he-IL"/>
        </w:rPr>
        <w:t xml:space="preserve">להגיע אליו. </w:t>
      </w:r>
      <w:bookmarkStart w:id="1039" w:name="_ETM_Q1_3580775"/>
      <w:bookmarkEnd w:id="1039"/>
      <w:r w:rsidR="00E978E6">
        <w:rPr>
          <w:rFonts w:hint="cs"/>
          <w:rtl/>
          <w:lang w:eastAsia="he-IL"/>
        </w:rPr>
        <w:t>רב-גונדר קלינגר יכולה להעיד</w:t>
      </w:r>
      <w:r w:rsidR="00DE2572">
        <w:rPr>
          <w:rFonts w:hint="cs"/>
          <w:rtl/>
          <w:lang w:eastAsia="he-IL"/>
        </w:rPr>
        <w:t xml:space="preserve"> </w:t>
      </w:r>
      <w:r w:rsidR="00E978E6">
        <w:rPr>
          <w:rFonts w:hint="cs"/>
          <w:rtl/>
          <w:lang w:eastAsia="he-IL"/>
        </w:rPr>
        <w:t xml:space="preserve">שביקרתי בכלא וערכנו סיור עם הרבה שאלות חקרניות </w:t>
      </w:r>
      <w:bookmarkStart w:id="1040" w:name="_ETM_Q1_3591499"/>
      <w:bookmarkEnd w:id="1040"/>
      <w:r w:rsidR="00E978E6">
        <w:rPr>
          <w:rFonts w:hint="cs"/>
          <w:rtl/>
          <w:lang w:eastAsia="he-IL"/>
        </w:rPr>
        <w:t>וקיבלנו תשובות.</w:t>
      </w:r>
    </w:p>
    <w:p w:rsidR="00E978E6" w:rsidRDefault="00E978E6" w:rsidP="00E978E6">
      <w:pPr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bookmarkStart w:id="1041" w:name="_ETM_Q1_3590293"/>
      <w:bookmarkEnd w:id="1041"/>
      <w:r>
        <w:rPr>
          <w:rFonts w:hint="cs"/>
          <w:rtl/>
          <w:lang w:eastAsia="he-IL"/>
        </w:rPr>
        <w:t xml:space="preserve"> אני צריך לומר שכל אדם שנפסק עונש </w:t>
      </w:r>
      <w:bookmarkStart w:id="1042" w:name="_ETM_Q1_3598923"/>
      <w:bookmarkEnd w:id="1042"/>
      <w:r>
        <w:rPr>
          <w:rFonts w:hint="cs"/>
          <w:rtl/>
          <w:lang w:eastAsia="he-IL"/>
        </w:rPr>
        <w:t xml:space="preserve">בגין פשע שהוא עשה, הוא צריך לשלם את המחיר </w:t>
      </w:r>
      <w:bookmarkStart w:id="1043" w:name="_ETM_Q1_3603489"/>
      <w:bookmarkEnd w:id="1043"/>
      <w:r>
        <w:rPr>
          <w:rFonts w:hint="cs"/>
          <w:rtl/>
          <w:lang w:eastAsia="he-IL"/>
        </w:rPr>
        <w:t xml:space="preserve">לחברה ובפני כל אחד אחר, כולל אלה שאיבדו את </w:t>
      </w:r>
      <w:bookmarkStart w:id="1044" w:name="_ETM_Q1_3605221"/>
      <w:bookmarkEnd w:id="1044"/>
      <w:r>
        <w:rPr>
          <w:rFonts w:hint="cs"/>
          <w:rtl/>
          <w:lang w:eastAsia="he-IL"/>
        </w:rPr>
        <w:t xml:space="preserve">מיטב יקיריהם. בעניין הזה אין שום ויכוח שמי </w:t>
      </w:r>
      <w:bookmarkStart w:id="1045" w:name="_ETM_Q1_3608990"/>
      <w:bookmarkEnd w:id="1045"/>
      <w:r>
        <w:rPr>
          <w:rFonts w:hint="cs"/>
          <w:rtl/>
          <w:lang w:eastAsia="he-IL"/>
        </w:rPr>
        <w:t>שפשע, צריך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 את העונש החמור ביותר ע</w:t>
      </w:r>
      <w:bookmarkStart w:id="1046" w:name="_ETM_Q1_3612830"/>
      <w:bookmarkEnd w:id="1046"/>
      <w:r>
        <w:rPr>
          <w:rFonts w:hint="cs"/>
          <w:rtl/>
          <w:lang w:eastAsia="he-IL"/>
        </w:rPr>
        <w:t>ל פי פסיקת בתי המשפט.</w:t>
      </w:r>
    </w:p>
    <w:p w:rsidR="00E978E6" w:rsidRDefault="00E978E6" w:rsidP="00E978E6">
      <w:pPr>
        <w:rPr>
          <w:rtl/>
          <w:lang w:eastAsia="he-IL"/>
        </w:rPr>
      </w:pPr>
    </w:p>
    <w:p w:rsidR="00FC4A55" w:rsidRDefault="00E978E6" w:rsidP="005E16B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באותה נשימה אני חייב לומר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אמנת זכויות האסיר </w:t>
      </w:r>
      <w:bookmarkStart w:id="1047" w:name="_ETM_Q1_3616347"/>
      <w:bookmarkEnd w:id="1047"/>
      <w:r>
        <w:rPr>
          <w:rFonts w:hint="cs"/>
          <w:rtl/>
          <w:lang w:eastAsia="he-IL"/>
        </w:rPr>
        <w:t xml:space="preserve">שמחייבת את מדינת ישראל שגם היא חתומה על האמנה </w:t>
      </w:r>
      <w:bookmarkStart w:id="1048" w:name="_ETM_Q1_3620880"/>
      <w:bookmarkEnd w:id="1048"/>
      <w:r>
        <w:rPr>
          <w:rFonts w:hint="cs"/>
          <w:rtl/>
          <w:lang w:eastAsia="he-IL"/>
        </w:rPr>
        <w:t>הזאת.</w:t>
      </w:r>
    </w:p>
    <w:p w:rsidR="00E978E6" w:rsidRDefault="00E978E6" w:rsidP="005E16B5">
      <w:pPr>
        <w:rPr>
          <w:rtl/>
          <w:lang w:eastAsia="he-IL"/>
        </w:rPr>
      </w:pPr>
      <w:bookmarkStart w:id="1049" w:name="_ETM_Q1_3619841"/>
      <w:bookmarkEnd w:id="1049"/>
    </w:p>
    <w:p w:rsidR="00E978E6" w:rsidRDefault="00E978E6" w:rsidP="00E978E6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E978E6" w:rsidRDefault="00E978E6" w:rsidP="00E978E6">
      <w:pPr>
        <w:pStyle w:val="KeepWithNext"/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לגבי טרוריסטים. יש הבדל בין </w:t>
      </w:r>
      <w:bookmarkStart w:id="1050" w:name="_ETM_Q1_3628299"/>
      <w:bookmarkEnd w:id="1050"/>
      <w:r>
        <w:rPr>
          <w:rFonts w:hint="cs"/>
          <w:rtl/>
          <w:lang w:eastAsia="he-IL"/>
        </w:rPr>
        <w:t xml:space="preserve">פליליים לבין טרוריסטיים. </w:t>
      </w:r>
    </w:p>
    <w:p w:rsidR="00E978E6" w:rsidRDefault="00E978E6" w:rsidP="00E978E6">
      <w:pPr>
        <w:rPr>
          <w:rtl/>
          <w:lang w:eastAsia="he-IL"/>
        </w:rPr>
      </w:pPr>
    </w:p>
    <w:p w:rsidR="00E978E6" w:rsidRDefault="00E978E6" w:rsidP="00E978E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978E6" w:rsidRDefault="00E978E6" w:rsidP="00E978E6">
      <w:pPr>
        <w:pStyle w:val="KeepWithNext"/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לא להפריע לו. הוא מאלה שלא הפריעו ואני מבקש לא להפריע לו גם אם הוא אומר דברים שאתם לא מסכימים להם.</w:t>
      </w:r>
    </w:p>
    <w:p w:rsidR="00E978E6" w:rsidRDefault="00E978E6" w:rsidP="00E978E6">
      <w:pPr>
        <w:rPr>
          <w:rtl/>
          <w:lang w:eastAsia="he-IL"/>
        </w:rPr>
      </w:pPr>
    </w:p>
    <w:p w:rsidR="00E978E6" w:rsidRDefault="00E978E6" w:rsidP="00E978E6">
      <w:pPr>
        <w:pStyle w:val="a4"/>
        <w:keepNext/>
        <w:rPr>
          <w:rtl/>
        </w:rPr>
      </w:pPr>
      <w:bookmarkStart w:id="1051" w:name="_ETM_Q1_3621315"/>
      <w:bookmarkStart w:id="1052" w:name="_ETM_Q1_3621259"/>
      <w:bookmarkEnd w:id="1051"/>
      <w:bookmarkEnd w:id="1052"/>
      <w:r>
        <w:rPr>
          <w:rtl/>
        </w:rPr>
        <w:t>זוהיר בהלול (המחנה הציוני):</w:t>
      </w:r>
    </w:p>
    <w:p w:rsidR="00E978E6" w:rsidRDefault="00E978E6" w:rsidP="00E978E6">
      <w:pPr>
        <w:pStyle w:val="KeepWithNext"/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לפשעים החמורים </w:t>
      </w:r>
      <w:bookmarkStart w:id="1053" w:name="_ETM_Q1_3635436"/>
      <w:bookmarkEnd w:id="1053"/>
      <w:r>
        <w:rPr>
          <w:rFonts w:hint="cs"/>
          <w:rtl/>
          <w:lang w:eastAsia="he-IL"/>
        </w:rPr>
        <w:t xml:space="preserve">ביותר מגיעות לאסירים זכויות בסיסיות. אני מניח ששב"ס </w:t>
      </w:r>
      <w:bookmarkStart w:id="1054" w:name="_ETM_Q1_3640302"/>
      <w:bookmarkEnd w:id="1054"/>
      <w:r>
        <w:rPr>
          <w:rFonts w:hint="cs"/>
          <w:rtl/>
          <w:lang w:eastAsia="he-IL"/>
        </w:rPr>
        <w:t xml:space="preserve">שוקד על הזכויות האלה ומתן הזכויות האלה. </w:t>
      </w:r>
    </w:p>
    <w:p w:rsidR="00E978E6" w:rsidRDefault="00E978E6" w:rsidP="00E978E6">
      <w:pPr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55" w:name="_ETM_Q1_3646576"/>
      <w:bookmarkEnd w:id="1055"/>
      <w:r>
        <w:rPr>
          <w:rFonts w:hint="cs"/>
          <w:rtl/>
          <w:lang w:eastAsia="he-IL"/>
        </w:rPr>
        <w:t>התייחס ל-שאוו</w:t>
      </w:r>
      <w:bookmarkStart w:id="1056" w:name="_ETM_Q1_3645299"/>
      <w:bookmarkEnd w:id="1056"/>
      <w:r>
        <w:rPr>
          <w:rFonts w:hint="cs"/>
          <w:rtl/>
          <w:lang w:eastAsia="he-IL"/>
        </w:rPr>
        <w:t xml:space="preserve">יש, אני חושב שבכל גוף, כאשר מדובר </w:t>
      </w:r>
      <w:bookmarkStart w:id="1057" w:name="_ETM_Q1_3650174"/>
      <w:bookmarkEnd w:id="1057"/>
      <w:r>
        <w:rPr>
          <w:rFonts w:hint="cs"/>
          <w:rtl/>
          <w:lang w:eastAsia="he-IL"/>
        </w:rPr>
        <w:t xml:space="preserve">באנשים שמבלים את מיטב שנותיהם בתוך בית כלא או בתוך </w:t>
      </w:r>
      <w:bookmarkStart w:id="1058" w:name="_ETM_Q1_3655760"/>
      <w:bookmarkEnd w:id="1058"/>
      <w:r>
        <w:rPr>
          <w:rFonts w:hint="cs"/>
          <w:rtl/>
          <w:lang w:eastAsia="he-IL"/>
        </w:rPr>
        <w:t>כל ארגון אחר, בוודאי שיש התארגנויות. ההתארגנויות האלה הן</w:t>
      </w:r>
      <w:r w:rsidR="00DE2572">
        <w:rPr>
          <w:rFonts w:hint="cs"/>
          <w:rtl/>
          <w:lang w:eastAsia="he-IL"/>
        </w:rPr>
        <w:t xml:space="preserve"> </w:t>
      </w:r>
      <w:bookmarkStart w:id="1059" w:name="_ETM_Q1_3661146"/>
      <w:bookmarkEnd w:id="1059"/>
      <w:r>
        <w:rPr>
          <w:rFonts w:hint="cs"/>
          <w:rtl/>
          <w:lang w:eastAsia="he-IL"/>
        </w:rPr>
        <w:t xml:space="preserve">פועל יוצא מדינמיקה קבוצתית שמתנהלת בתוך בית כלא מאחורי סורג </w:t>
      </w:r>
      <w:bookmarkStart w:id="1060" w:name="_ETM_Q1_3664638"/>
      <w:bookmarkEnd w:id="1060"/>
      <w:r>
        <w:rPr>
          <w:rFonts w:hint="cs"/>
          <w:rtl/>
          <w:lang w:eastAsia="he-IL"/>
        </w:rPr>
        <w:t>ובריח.</w:t>
      </w:r>
    </w:p>
    <w:p w:rsidR="00E978E6" w:rsidRDefault="00E978E6" w:rsidP="00E978E6">
      <w:pPr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061" w:name="_ETM_Q1_3668677"/>
      <w:bookmarkEnd w:id="1061"/>
      <w:r>
        <w:rPr>
          <w:rFonts w:hint="cs"/>
          <w:rtl/>
          <w:lang w:eastAsia="he-IL"/>
        </w:rPr>
        <w:t>י רוצה לומר ממש באותה נשימה שלבי לבי, אולי פעם ראשונה בחיי שאני לא מבקר אלא אפילו מר</w:t>
      </w:r>
      <w:bookmarkStart w:id="1062" w:name="_ETM_Q1_3675613"/>
      <w:bookmarkEnd w:id="1062"/>
      <w:r>
        <w:rPr>
          <w:rFonts w:hint="cs"/>
          <w:rtl/>
          <w:lang w:eastAsia="he-IL"/>
        </w:rPr>
        <w:t xml:space="preserve">גיש אהדה מסוימת לאנשים האלה שעושים עבודה כמעט בלתי אפשרית </w:t>
      </w:r>
      <w:bookmarkStart w:id="1063" w:name="_ETM_Q1_3680013"/>
      <w:bookmarkEnd w:id="1063"/>
      <w:r>
        <w:rPr>
          <w:rFonts w:hint="cs"/>
          <w:rtl/>
          <w:lang w:eastAsia="he-IL"/>
        </w:rPr>
        <w:t xml:space="preserve">בתנאים מאוד מאוד קשים, ואני מדבר על האנשים כחולי המדים, </w:t>
      </w:r>
      <w:bookmarkStart w:id="1064" w:name="_ETM_Q1_3683234"/>
      <w:bookmarkEnd w:id="1064"/>
      <w:r>
        <w:rPr>
          <w:rFonts w:hint="cs"/>
          <w:rtl/>
          <w:lang w:eastAsia="he-IL"/>
        </w:rPr>
        <w:t>כפי שאתה ציינת לפני כן.</w:t>
      </w:r>
    </w:p>
    <w:p w:rsidR="00E978E6" w:rsidRDefault="00E978E6" w:rsidP="00E978E6">
      <w:pPr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bookmarkStart w:id="1065" w:name="_ETM_Q1_3691887"/>
      <w:bookmarkEnd w:id="1065"/>
      <w:r>
        <w:rPr>
          <w:rFonts w:hint="cs"/>
          <w:rtl/>
          <w:lang w:eastAsia="he-IL"/>
        </w:rPr>
        <w:t xml:space="preserve">אבל בהתייחס ממש במשפט אחד </w:t>
      </w:r>
      <w:bookmarkStart w:id="1066" w:name="_ETM_Q1_3688238"/>
      <w:bookmarkEnd w:id="1066"/>
      <w:r>
        <w:rPr>
          <w:rFonts w:hint="cs"/>
          <w:rtl/>
          <w:lang w:eastAsia="he-IL"/>
        </w:rPr>
        <w:t xml:space="preserve">למה שקרה. לא ראיתי את התחקיר אבל כמובן ניזונתי מפרטים </w:t>
      </w:r>
      <w:bookmarkStart w:id="1067" w:name="_ETM_Q1_3694792"/>
      <w:bookmarkEnd w:id="1067"/>
      <w:r>
        <w:rPr>
          <w:rFonts w:hint="cs"/>
          <w:rtl/>
          <w:lang w:eastAsia="he-IL"/>
        </w:rPr>
        <w:t xml:space="preserve">פה ושם, אני חושב שהעניין הזה דורש בדיקה נוקבת </w:t>
      </w:r>
      <w:bookmarkStart w:id="1068" w:name="_ETM_Q1_3697572"/>
      <w:bookmarkEnd w:id="1068"/>
      <w:r>
        <w:rPr>
          <w:rFonts w:hint="cs"/>
          <w:rtl/>
          <w:lang w:eastAsia="he-IL"/>
        </w:rPr>
        <w:t>וממש מקיפה. מי שמעד ושלח סוהרות כאתנן מסוים לאסיר - - -</w:t>
      </w:r>
    </w:p>
    <w:p w:rsidR="00E978E6" w:rsidRDefault="00E978E6" w:rsidP="00E978E6">
      <w:pPr>
        <w:rPr>
          <w:rtl/>
          <w:lang w:eastAsia="he-IL"/>
        </w:rPr>
      </w:pPr>
    </w:p>
    <w:p w:rsidR="00E978E6" w:rsidRDefault="00E978E6" w:rsidP="00E978E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978E6" w:rsidRDefault="00E978E6" w:rsidP="00E978E6">
      <w:pPr>
        <w:pStyle w:val="KeepWithNext"/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במידה וזה היה.</w:t>
      </w:r>
    </w:p>
    <w:p w:rsidR="00E978E6" w:rsidRDefault="00E978E6" w:rsidP="00E978E6">
      <w:pPr>
        <w:rPr>
          <w:rtl/>
          <w:lang w:eastAsia="he-IL"/>
        </w:rPr>
      </w:pPr>
    </w:p>
    <w:p w:rsidR="00E978E6" w:rsidRDefault="00E978E6" w:rsidP="00E978E6">
      <w:pPr>
        <w:pStyle w:val="a4"/>
        <w:keepNext/>
        <w:rPr>
          <w:rtl/>
        </w:rPr>
      </w:pPr>
      <w:bookmarkStart w:id="1069" w:name="_ETM_Q1_3705559"/>
      <w:bookmarkStart w:id="1070" w:name="_ETM_Q1_3706585"/>
      <w:bookmarkEnd w:id="1069"/>
      <w:bookmarkEnd w:id="1070"/>
      <w:r>
        <w:rPr>
          <w:rtl/>
        </w:rPr>
        <w:t>זוהיר בהלול (המחנה הציוני):</w:t>
      </w:r>
    </w:p>
    <w:p w:rsidR="00E978E6" w:rsidRDefault="00E978E6" w:rsidP="00E978E6">
      <w:pPr>
        <w:pStyle w:val="KeepWithNext"/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במידה וזה </w:t>
      </w:r>
      <w:bookmarkStart w:id="1071" w:name="_ETM_Q1_3708261"/>
      <w:bookmarkEnd w:id="1071"/>
      <w:r>
        <w:rPr>
          <w:rFonts w:hint="cs"/>
          <w:rtl/>
          <w:lang w:eastAsia="he-IL"/>
        </w:rPr>
        <w:t xml:space="preserve">היה. ודאי. לכאורה. אני לא יודע. אני אפילו סייגתי יותר ואמרתי שלא ראיתי את הכתבה. </w:t>
      </w:r>
      <w:bookmarkStart w:id="1072" w:name="_ETM_Q1_3714401"/>
      <w:bookmarkEnd w:id="1072"/>
      <w:r>
        <w:rPr>
          <w:rFonts w:hint="cs"/>
          <w:rtl/>
          <w:lang w:eastAsia="he-IL"/>
        </w:rPr>
        <w:t xml:space="preserve">אגב, בכל מקרה צריך לבדוק את העניין הזה, גם </w:t>
      </w:r>
      <w:bookmarkStart w:id="1073" w:name="_ETM_Q1_3714997"/>
      <w:bookmarkEnd w:id="1073"/>
      <w:r>
        <w:rPr>
          <w:rFonts w:hint="cs"/>
          <w:rtl/>
          <w:lang w:eastAsia="he-IL"/>
        </w:rPr>
        <w:t xml:space="preserve">אם לכאורה או לא לכאורה. צריך לבדוק אותו לעומק ולבדוק </w:t>
      </w:r>
      <w:bookmarkStart w:id="1074" w:name="_ETM_Q1_3718659"/>
      <w:bookmarkEnd w:id="1074"/>
      <w:r>
        <w:rPr>
          <w:rFonts w:hint="cs"/>
          <w:rtl/>
          <w:lang w:eastAsia="he-IL"/>
        </w:rPr>
        <w:t xml:space="preserve">היכן האנשים האלה שלפני רגע לבי היה אתם, היכן הם </w:t>
      </w:r>
      <w:bookmarkStart w:id="1075" w:name="_ETM_Q1_3723376"/>
      <w:bookmarkEnd w:id="1075"/>
      <w:r>
        <w:rPr>
          <w:rFonts w:hint="cs"/>
          <w:rtl/>
          <w:lang w:eastAsia="he-IL"/>
        </w:rPr>
        <w:t>נפלו, היכן הם מעדו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והיכן צריך לתקן את </w:t>
      </w:r>
      <w:bookmarkStart w:id="1076" w:name="_ETM_Q1_3726481"/>
      <w:bookmarkEnd w:id="1076"/>
      <w:r>
        <w:rPr>
          <w:rFonts w:hint="cs"/>
          <w:rtl/>
          <w:lang w:eastAsia="he-IL"/>
        </w:rPr>
        <w:t>המעוות ועדיף עכשיו מאשר אתמול ומאשר מחר.</w:t>
      </w:r>
    </w:p>
    <w:p w:rsidR="00E978E6" w:rsidRDefault="00E978E6" w:rsidP="00E978E6">
      <w:pPr>
        <w:rPr>
          <w:rtl/>
          <w:lang w:eastAsia="he-IL"/>
        </w:rPr>
      </w:pPr>
    </w:p>
    <w:p w:rsidR="00E978E6" w:rsidRDefault="00E978E6" w:rsidP="00E978E6">
      <w:pPr>
        <w:pStyle w:val="af6"/>
        <w:keepNext/>
        <w:rPr>
          <w:rtl/>
        </w:rPr>
      </w:pPr>
      <w:bookmarkStart w:id="1077" w:name="_ETM_Q1_3731056"/>
      <w:bookmarkEnd w:id="1077"/>
      <w:r>
        <w:rPr>
          <w:rtl/>
        </w:rPr>
        <w:t>היו"ר יואב קיש:</w:t>
      </w:r>
    </w:p>
    <w:p w:rsidR="00E978E6" w:rsidRDefault="00E978E6" w:rsidP="00E978E6">
      <w:pPr>
        <w:pStyle w:val="KeepWithNext"/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חברת הכנסת רויטל סויד.</w:t>
      </w:r>
    </w:p>
    <w:p w:rsidR="00E978E6" w:rsidRDefault="00E978E6" w:rsidP="00E978E6">
      <w:pPr>
        <w:rPr>
          <w:rtl/>
          <w:lang w:eastAsia="he-IL"/>
        </w:rPr>
      </w:pPr>
    </w:p>
    <w:p w:rsidR="00E978E6" w:rsidRDefault="00E978E6" w:rsidP="00E978E6">
      <w:pPr>
        <w:pStyle w:val="a4"/>
        <w:keepNext/>
        <w:rPr>
          <w:rtl/>
        </w:rPr>
      </w:pPr>
      <w:bookmarkStart w:id="1078" w:name="_ETM_Q1_3735712"/>
      <w:bookmarkEnd w:id="1078"/>
      <w:r>
        <w:rPr>
          <w:rtl/>
        </w:rPr>
        <w:t>רויטל סויד (המחנה הציוני):</w:t>
      </w:r>
    </w:p>
    <w:p w:rsidR="00E978E6" w:rsidRDefault="00E978E6" w:rsidP="00E978E6">
      <w:pPr>
        <w:pStyle w:val="KeepWithNext"/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נציבת שב"ס, אנחנו מברכים אותך תמיד בכנסת </w:t>
      </w:r>
      <w:bookmarkStart w:id="1079" w:name="_ETM_Q1_3742310"/>
      <w:bookmarkEnd w:id="1079"/>
      <w:r>
        <w:rPr>
          <w:rFonts w:hint="cs"/>
          <w:rtl/>
          <w:lang w:eastAsia="he-IL"/>
        </w:rPr>
        <w:t>וזו גאווה גדולה לראות אותך נציבה ראשונה.</w:t>
      </w:r>
    </w:p>
    <w:p w:rsidR="00E978E6" w:rsidRDefault="00E978E6" w:rsidP="00E978E6">
      <w:pPr>
        <w:rPr>
          <w:rtl/>
          <w:lang w:eastAsia="he-IL"/>
        </w:rPr>
      </w:pPr>
    </w:p>
    <w:p w:rsidR="00E978E6" w:rsidRDefault="00E978E6" w:rsidP="00E978E6">
      <w:pPr>
        <w:pStyle w:val="a4"/>
        <w:keepNext/>
        <w:rPr>
          <w:rtl/>
        </w:rPr>
      </w:pPr>
      <w:bookmarkStart w:id="1080" w:name="_ETM_Q1_3749340"/>
      <w:bookmarkEnd w:id="1080"/>
      <w:r>
        <w:rPr>
          <w:rtl/>
        </w:rPr>
        <w:t>אמיר אוחנה (הליכוד):</w:t>
      </w:r>
    </w:p>
    <w:p w:rsidR="00E978E6" w:rsidRDefault="00E978E6" w:rsidP="00E978E6">
      <w:pPr>
        <w:pStyle w:val="KeepWithNext"/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ראשונה מתוך </w:t>
      </w:r>
      <w:bookmarkStart w:id="1081" w:name="_ETM_Q1_3748928"/>
      <w:bookmarkEnd w:id="1081"/>
      <w:r>
        <w:rPr>
          <w:rFonts w:hint="cs"/>
          <w:rtl/>
          <w:lang w:eastAsia="he-IL"/>
        </w:rPr>
        <w:t>השב"ס.</w:t>
      </w:r>
    </w:p>
    <w:p w:rsidR="00E978E6" w:rsidRDefault="00E978E6" w:rsidP="00E978E6">
      <w:pPr>
        <w:rPr>
          <w:rtl/>
          <w:lang w:eastAsia="he-IL"/>
        </w:rPr>
      </w:pPr>
    </w:p>
    <w:p w:rsidR="00E978E6" w:rsidRDefault="00E978E6" w:rsidP="00E978E6">
      <w:pPr>
        <w:pStyle w:val="a4"/>
        <w:keepNext/>
        <w:rPr>
          <w:rtl/>
        </w:rPr>
      </w:pPr>
      <w:bookmarkStart w:id="1082" w:name="_ETM_Q1_3750238"/>
      <w:bookmarkStart w:id="1083" w:name="_ETM_Q1_3751309"/>
      <w:bookmarkEnd w:id="1082"/>
      <w:bookmarkEnd w:id="1083"/>
      <w:r>
        <w:rPr>
          <w:rtl/>
        </w:rPr>
        <w:t>רויטל סויד (המחנה הציוני):</w:t>
      </w:r>
    </w:p>
    <w:p w:rsidR="00E978E6" w:rsidRDefault="00E978E6" w:rsidP="00E978E6">
      <w:pPr>
        <w:pStyle w:val="KeepWithNext"/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כי הייתה אורית אדטו. זה באמת משמח.</w:t>
      </w:r>
      <w:bookmarkStart w:id="1084" w:name="_ETM_Q1_3757374"/>
      <w:bookmarkEnd w:id="1084"/>
    </w:p>
    <w:p w:rsidR="00E978E6" w:rsidRDefault="00E978E6" w:rsidP="00E978E6">
      <w:pPr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bookmarkStart w:id="1085" w:name="_ETM_Q1_3760121"/>
      <w:bookmarkEnd w:id="1085"/>
      <w:r>
        <w:rPr>
          <w:rFonts w:hint="cs"/>
          <w:rtl/>
          <w:lang w:eastAsia="he-IL"/>
        </w:rPr>
        <w:t xml:space="preserve">לגופו של עניין. </w:t>
      </w:r>
      <w:bookmarkStart w:id="1086" w:name="_ETM_Q1_3760456"/>
      <w:bookmarkEnd w:id="1086"/>
      <w:r>
        <w:rPr>
          <w:rFonts w:hint="cs"/>
          <w:rtl/>
          <w:lang w:eastAsia="he-IL"/>
        </w:rPr>
        <w:t xml:space="preserve">אנחנו מדברים כאן על שלושה רבדים. אנחנו מדברים ברובד </w:t>
      </w:r>
      <w:bookmarkStart w:id="1087" w:name="_ETM_Q1_3767941"/>
      <w:bookmarkEnd w:id="1087"/>
      <w:r>
        <w:rPr>
          <w:rFonts w:hint="cs"/>
          <w:rtl/>
          <w:lang w:eastAsia="he-IL"/>
        </w:rPr>
        <w:t>של סיפורי ההטרדות המיניות, קודם כל האם קיימות הטרדות מיניות בין סוהרים וסוהרות, בסגל - - -</w:t>
      </w:r>
    </w:p>
    <w:p w:rsidR="00E978E6" w:rsidRDefault="00E978E6" w:rsidP="00E978E6">
      <w:pPr>
        <w:rPr>
          <w:rtl/>
          <w:lang w:eastAsia="he-IL"/>
        </w:rPr>
      </w:pPr>
    </w:p>
    <w:p w:rsidR="00E978E6" w:rsidRDefault="00E978E6" w:rsidP="00E978E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978E6" w:rsidRDefault="00E978E6" w:rsidP="00E978E6">
      <w:pPr>
        <w:pStyle w:val="KeepWithNext"/>
        <w:rPr>
          <w:rtl/>
          <w:lang w:eastAsia="he-IL"/>
        </w:rPr>
      </w:pPr>
    </w:p>
    <w:p w:rsidR="00E978E6" w:rsidRDefault="00E978E6" w:rsidP="00E978E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לא דיברנו.</w:t>
      </w:r>
      <w:r w:rsidR="00DE2572">
        <w:rPr>
          <w:rFonts w:hint="cs"/>
          <w:rtl/>
          <w:lang w:eastAsia="he-IL"/>
        </w:rPr>
        <w:t xml:space="preserve"> </w:t>
      </w:r>
      <w:r w:rsidR="004B5DF0">
        <w:rPr>
          <w:rFonts w:hint="cs"/>
          <w:rtl/>
          <w:lang w:eastAsia="he-IL"/>
        </w:rPr>
        <w:t>זאת לא השיחה שלנו היום.</w:t>
      </w:r>
    </w:p>
    <w:p w:rsidR="004B5DF0" w:rsidRDefault="004B5DF0" w:rsidP="00E978E6">
      <w:pPr>
        <w:rPr>
          <w:rtl/>
          <w:lang w:eastAsia="he-IL"/>
        </w:rPr>
      </w:pPr>
    </w:p>
    <w:p w:rsidR="004B5DF0" w:rsidRDefault="004B5DF0" w:rsidP="004B5DF0">
      <w:pPr>
        <w:pStyle w:val="a4"/>
        <w:keepNext/>
        <w:rPr>
          <w:rtl/>
        </w:rPr>
      </w:pPr>
      <w:bookmarkStart w:id="1088" w:name="_ETM_Q1_3782006"/>
      <w:bookmarkEnd w:id="1088"/>
      <w:r>
        <w:rPr>
          <w:rtl/>
        </w:rPr>
        <w:t>רויטל סויד (המחנה הציוני):</w:t>
      </w:r>
    </w:p>
    <w:p w:rsidR="004B5DF0" w:rsidRDefault="004B5DF0" w:rsidP="004B5DF0">
      <w:pPr>
        <w:pStyle w:val="KeepWithNext"/>
        <w:rPr>
          <w:rtl/>
          <w:lang w:eastAsia="he-IL"/>
        </w:rPr>
      </w:pPr>
    </w:p>
    <w:p w:rsidR="004B5DF0" w:rsidRDefault="004B5DF0" w:rsidP="004B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</w:t>
      </w:r>
      <w:bookmarkStart w:id="1089" w:name="_ETM_Q1_3783407"/>
      <w:bookmarkEnd w:id="1089"/>
      <w:r>
        <w:rPr>
          <w:rFonts w:hint="cs"/>
          <w:rtl/>
          <w:lang w:eastAsia="he-IL"/>
        </w:rPr>
        <w:t xml:space="preserve">בבקשה. כשאנחנו מדברים על הטרדות </w:t>
      </w:r>
      <w:bookmarkStart w:id="1090" w:name="_ETM_Q1_3785957"/>
      <w:bookmarkEnd w:id="1090"/>
      <w:r>
        <w:rPr>
          <w:rFonts w:hint="cs"/>
          <w:rtl/>
          <w:lang w:eastAsia="he-IL"/>
        </w:rPr>
        <w:t>מיניות בשב"ס, וכאשר אנחנו רוצים לבחון הטרדות מיניות בארגון, אנחנ</w:t>
      </w:r>
      <w:bookmarkStart w:id="1091" w:name="_ETM_Q1_3791890"/>
      <w:bookmarkEnd w:id="1091"/>
      <w:r>
        <w:rPr>
          <w:rFonts w:hint="cs"/>
          <w:rtl/>
          <w:lang w:eastAsia="he-IL"/>
        </w:rPr>
        <w:t>ו בוחנים את זה בשלושה רבדים. הרובד הראשון הוא בתוך</w:t>
      </w:r>
      <w:bookmarkStart w:id="1092" w:name="_ETM_Q1_3796154"/>
      <w:bookmarkEnd w:id="1092"/>
      <w:r>
        <w:rPr>
          <w:rFonts w:hint="cs"/>
          <w:rtl/>
          <w:lang w:eastAsia="he-IL"/>
        </w:rPr>
        <w:t xml:space="preserve"> הסגל, בין יחסי מרות, כן או לא. הרובד </w:t>
      </w:r>
      <w:bookmarkStart w:id="1093" w:name="_ETM_Q1_3800513"/>
      <w:bookmarkEnd w:id="1093"/>
      <w:r>
        <w:rPr>
          <w:rFonts w:hint="cs"/>
          <w:rtl/>
          <w:lang w:eastAsia="he-IL"/>
        </w:rPr>
        <w:t>השני הוא האם יש הטרדות מיניות מצד אסירים כלפי סוהרות</w:t>
      </w:r>
      <w:bookmarkStart w:id="1094" w:name="_ETM_Q1_3807596"/>
      <w:bookmarkEnd w:id="1094"/>
      <w:r>
        <w:rPr>
          <w:rFonts w:hint="cs"/>
          <w:rtl/>
          <w:lang w:eastAsia="he-IL"/>
        </w:rPr>
        <w:t xml:space="preserve"> ואסירות כלפי סוהרים, שזה נראה לי קצת יותר מופרך, </w:t>
      </w:r>
      <w:bookmarkStart w:id="1095" w:name="_ETM_Q1_3813897"/>
      <w:bookmarkEnd w:id="1095"/>
      <w:r>
        <w:rPr>
          <w:rFonts w:hint="cs"/>
          <w:rtl/>
          <w:lang w:eastAsia="he-IL"/>
        </w:rPr>
        <w:t>אבל מצד אסירים כלפי סוהרות. זה דבר שכמובן אי אפשר לאפשר בשום מצב את שתי האפשרויות האלה. הרובד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השלישי הוא מה שעלה מהתחקיר </w:t>
      </w:r>
      <w:bookmarkStart w:id="1096" w:name="_ETM_Q1_3825637"/>
      <w:bookmarkEnd w:id="1096"/>
      <w:r>
        <w:rPr>
          <w:rFonts w:hint="cs"/>
          <w:rtl/>
          <w:lang w:eastAsia="he-IL"/>
        </w:rPr>
        <w:t>ואני שמכירה היטב את שב"ס</w:t>
      </w:r>
      <w:bookmarkStart w:id="1097" w:name="_ETM_Q1_3828302"/>
      <w:bookmarkEnd w:id="1097"/>
      <w:r>
        <w:rPr>
          <w:rFonts w:hint="cs"/>
          <w:rtl/>
          <w:lang w:eastAsia="he-IL"/>
        </w:rPr>
        <w:t xml:space="preserve">, אני מעולם לא שמעתי על דבר כזה ולא נתקלתי בדבר כזה. אם באמת באיזשהו אופן קצין מודיעין לקח סוהרות </w:t>
      </w:r>
      <w:bookmarkStart w:id="1098" w:name="_ETM_Q1_3840769"/>
      <w:bookmarkEnd w:id="1098"/>
      <w:r>
        <w:rPr>
          <w:rFonts w:hint="cs"/>
          <w:rtl/>
          <w:lang w:eastAsia="he-IL"/>
        </w:rPr>
        <w:t xml:space="preserve">והציב אותן, גם מתוך דרישה של אסיר פלילי או </w:t>
      </w:r>
      <w:bookmarkStart w:id="1099" w:name="_ETM_Q1_3843726"/>
      <w:bookmarkEnd w:id="1099"/>
      <w:r>
        <w:rPr>
          <w:rFonts w:hint="cs"/>
          <w:rtl/>
          <w:lang w:eastAsia="he-IL"/>
        </w:rPr>
        <w:t>ביטחוני, זה בכלל לא משנה.</w:t>
      </w:r>
    </w:p>
    <w:p w:rsidR="004B5DF0" w:rsidRDefault="004B5DF0" w:rsidP="004B5DF0">
      <w:pPr>
        <w:rPr>
          <w:rtl/>
          <w:lang w:eastAsia="he-IL"/>
        </w:rPr>
      </w:pPr>
    </w:p>
    <w:p w:rsidR="004B5DF0" w:rsidRDefault="004B5DF0" w:rsidP="004B5DF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B5DF0" w:rsidRDefault="004B5DF0" w:rsidP="004B5DF0">
      <w:pPr>
        <w:pStyle w:val="KeepWithNext"/>
        <w:rPr>
          <w:rtl/>
          <w:lang w:eastAsia="he-IL"/>
        </w:rPr>
      </w:pPr>
    </w:p>
    <w:p w:rsidR="004B5DF0" w:rsidRDefault="004B5DF0" w:rsidP="004B5DF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על זה הדיון.</w:t>
      </w:r>
    </w:p>
    <w:p w:rsidR="004B5DF0" w:rsidRDefault="004B5DF0" w:rsidP="004B5DF0">
      <w:pPr>
        <w:rPr>
          <w:rtl/>
          <w:lang w:eastAsia="he-IL"/>
        </w:rPr>
      </w:pPr>
    </w:p>
    <w:p w:rsidR="004B5DF0" w:rsidRDefault="004B5DF0" w:rsidP="004B5DF0">
      <w:pPr>
        <w:pStyle w:val="a4"/>
        <w:keepNext/>
        <w:rPr>
          <w:rtl/>
        </w:rPr>
      </w:pPr>
      <w:bookmarkStart w:id="1100" w:name="_ETM_Q1_3844337"/>
      <w:bookmarkStart w:id="1101" w:name="_ETM_Q1_3844994"/>
      <w:bookmarkEnd w:id="1100"/>
      <w:bookmarkEnd w:id="1101"/>
      <w:r>
        <w:rPr>
          <w:rtl/>
        </w:rPr>
        <w:t>רויטל סויד (המחנה הציוני):</w:t>
      </w:r>
    </w:p>
    <w:p w:rsidR="004B5DF0" w:rsidRDefault="004B5DF0" w:rsidP="004B5DF0">
      <w:pPr>
        <w:pStyle w:val="KeepWithNext"/>
        <w:rPr>
          <w:rtl/>
          <w:lang w:eastAsia="he-IL"/>
        </w:rPr>
      </w:pPr>
    </w:p>
    <w:p w:rsidR="004B5DF0" w:rsidRDefault="004B5DF0" w:rsidP="004B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הציב אותן מתוך ידיעה ומטרה שהן עלולות להיפגע או </w:t>
      </w:r>
      <w:bookmarkStart w:id="1102" w:name="_ETM_Q1_3851403"/>
      <w:bookmarkEnd w:id="1102"/>
      <w:r>
        <w:rPr>
          <w:rFonts w:hint="cs"/>
          <w:rtl/>
          <w:lang w:eastAsia="he-IL"/>
        </w:rPr>
        <w:t>להיות מותקפות מינית או מוטרדות מינית, זה אחד הדברים</w:t>
      </w:r>
      <w:bookmarkStart w:id="1103" w:name="_ETM_Q1_3855001"/>
      <w:bookmarkEnd w:id="1103"/>
      <w:r>
        <w:rPr>
          <w:rFonts w:hint="cs"/>
          <w:rtl/>
          <w:lang w:eastAsia="he-IL"/>
        </w:rPr>
        <w:t xml:space="preserve"> הכי שערורייתיים שיכול להיות.</w:t>
      </w:r>
    </w:p>
    <w:p w:rsidR="004B5DF0" w:rsidRDefault="004B5DF0" w:rsidP="004B5DF0">
      <w:pPr>
        <w:rPr>
          <w:rtl/>
          <w:lang w:eastAsia="he-IL"/>
        </w:rPr>
      </w:pPr>
    </w:p>
    <w:p w:rsidR="004B5DF0" w:rsidRDefault="004B5DF0" w:rsidP="004B5DF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B5DF0" w:rsidRDefault="004B5DF0" w:rsidP="004B5DF0">
      <w:pPr>
        <w:pStyle w:val="KeepWithNext"/>
        <w:rPr>
          <w:rtl/>
          <w:lang w:eastAsia="he-IL"/>
        </w:rPr>
      </w:pPr>
    </w:p>
    <w:p w:rsidR="004B5DF0" w:rsidRDefault="004B5DF0" w:rsidP="004B5DF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4B5DF0" w:rsidRDefault="004B5DF0" w:rsidP="004B5DF0">
      <w:pPr>
        <w:rPr>
          <w:rtl/>
          <w:lang w:eastAsia="he-IL"/>
        </w:rPr>
      </w:pPr>
    </w:p>
    <w:p w:rsidR="004B5DF0" w:rsidRDefault="004B5DF0" w:rsidP="004B5DF0">
      <w:pPr>
        <w:pStyle w:val="a4"/>
        <w:keepNext/>
        <w:rPr>
          <w:rtl/>
        </w:rPr>
      </w:pPr>
      <w:bookmarkStart w:id="1104" w:name="_ETM_Q1_3856991"/>
      <w:bookmarkStart w:id="1105" w:name="_ETM_Q1_3857843"/>
      <w:bookmarkEnd w:id="1104"/>
      <w:bookmarkEnd w:id="1105"/>
      <w:r>
        <w:rPr>
          <w:rtl/>
        </w:rPr>
        <w:t>רויטל סויד (המחנה הציוני):</w:t>
      </w:r>
    </w:p>
    <w:p w:rsidR="004B5DF0" w:rsidRDefault="004B5DF0" w:rsidP="004B5DF0">
      <w:pPr>
        <w:pStyle w:val="KeepWithNext"/>
        <w:rPr>
          <w:rtl/>
          <w:lang w:eastAsia="he-IL"/>
        </w:rPr>
      </w:pPr>
    </w:p>
    <w:p w:rsidR="004B5DF0" w:rsidRDefault="004B5DF0" w:rsidP="004B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שלושת </w:t>
      </w:r>
      <w:bookmarkStart w:id="1106" w:name="_ETM_Q1_3859689"/>
      <w:bookmarkEnd w:id="1106"/>
      <w:r>
        <w:rPr>
          <w:rFonts w:hint="cs"/>
          <w:rtl/>
          <w:lang w:eastAsia="he-IL"/>
        </w:rPr>
        <w:t>הרבדים האלה אנחנו לא יכולים לקבל. את שלושת הרבדים האלה שב"ס לא יכול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לקבל. הוא לא יכול לקבל הטרדות מיניות </w:t>
      </w:r>
      <w:bookmarkStart w:id="1107" w:name="_ETM_Q1_3864362"/>
      <w:bookmarkEnd w:id="1107"/>
      <w:r>
        <w:rPr>
          <w:rFonts w:hint="cs"/>
          <w:rtl/>
          <w:lang w:eastAsia="he-IL"/>
        </w:rPr>
        <w:t xml:space="preserve">בתוך הסגל, הוא לא יכול לקבל הטרדות מיניות מצד אסירים </w:t>
      </w:r>
      <w:bookmarkStart w:id="1108" w:name="_ETM_Q1_3869481"/>
      <w:bookmarkEnd w:id="1108"/>
      <w:r>
        <w:rPr>
          <w:rFonts w:hint="cs"/>
          <w:rtl/>
          <w:lang w:eastAsia="he-IL"/>
        </w:rPr>
        <w:t>כלפי סוהרות, ולא יכול לקבל בשום דרך את המצב הזה.</w:t>
      </w:r>
    </w:p>
    <w:p w:rsidR="004B5DF0" w:rsidRDefault="004B5DF0" w:rsidP="004B5DF0">
      <w:pPr>
        <w:rPr>
          <w:rtl/>
          <w:lang w:eastAsia="he-IL"/>
        </w:rPr>
      </w:pPr>
    </w:p>
    <w:p w:rsidR="005E16B5" w:rsidRDefault="004B5DF0" w:rsidP="004B5DF0">
      <w:pPr>
        <w:pStyle w:val="a4"/>
        <w:keepNext/>
        <w:rPr>
          <w:rtl/>
        </w:rPr>
      </w:pPr>
      <w:bookmarkStart w:id="1109" w:name="_ETM_Q1_3873471"/>
      <w:bookmarkEnd w:id="1109"/>
      <w:r>
        <w:rPr>
          <w:rtl/>
        </w:rPr>
        <w:t>אמיר אוחנה (הליכוד):</w:t>
      </w:r>
    </w:p>
    <w:p w:rsidR="004B5DF0" w:rsidRDefault="004B5DF0" w:rsidP="004B5DF0">
      <w:pPr>
        <w:pStyle w:val="KeepWithNext"/>
        <w:rPr>
          <w:rtl/>
          <w:lang w:eastAsia="he-IL"/>
        </w:rPr>
      </w:pPr>
    </w:p>
    <w:p w:rsidR="004B5DF0" w:rsidRDefault="004B5DF0" w:rsidP="004B5DF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0" w:name="_ETM_Q1_3873625"/>
      <w:bookmarkEnd w:id="1110"/>
      <w:r>
        <w:rPr>
          <w:rFonts w:hint="cs"/>
          <w:rtl/>
          <w:lang w:eastAsia="he-IL"/>
        </w:rPr>
        <w:t xml:space="preserve">גב, </w:t>
      </w:r>
      <w:bookmarkStart w:id="1111" w:name="_ETM_Q1_3875122"/>
      <w:bookmarkEnd w:id="1111"/>
      <w:r>
        <w:rPr>
          <w:rFonts w:hint="cs"/>
          <w:rtl/>
          <w:lang w:eastAsia="he-IL"/>
        </w:rPr>
        <w:t xml:space="preserve">יש רובד נוסף. </w:t>
      </w:r>
    </w:p>
    <w:p w:rsidR="004B5DF0" w:rsidRDefault="004B5DF0" w:rsidP="004B5DF0">
      <w:pPr>
        <w:rPr>
          <w:rtl/>
          <w:lang w:eastAsia="he-IL"/>
        </w:rPr>
      </w:pPr>
    </w:p>
    <w:p w:rsidR="004B5DF0" w:rsidRDefault="004B5DF0" w:rsidP="004B5DF0">
      <w:pPr>
        <w:pStyle w:val="a4"/>
        <w:keepNext/>
        <w:rPr>
          <w:rtl/>
        </w:rPr>
      </w:pPr>
      <w:bookmarkStart w:id="1112" w:name="_ETM_Q1_3877333"/>
      <w:bookmarkStart w:id="1113" w:name="_ETM_Q1_3877195"/>
      <w:bookmarkEnd w:id="1112"/>
      <w:bookmarkEnd w:id="1113"/>
      <w:r>
        <w:rPr>
          <w:rtl/>
        </w:rPr>
        <w:t>רויטל סויד (המחנה הציוני):</w:t>
      </w:r>
    </w:p>
    <w:p w:rsidR="004B5DF0" w:rsidRDefault="004B5DF0" w:rsidP="004B5DF0">
      <w:pPr>
        <w:pStyle w:val="KeepWithNext"/>
        <w:rPr>
          <w:rtl/>
          <w:lang w:eastAsia="he-IL"/>
        </w:rPr>
      </w:pPr>
    </w:p>
    <w:p w:rsidR="004B5DF0" w:rsidRDefault="004B5DF0" w:rsidP="004B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לא סיימתי. </w:t>
      </w:r>
      <w:bookmarkStart w:id="1114" w:name="_ETM_Q1_3885770"/>
      <w:bookmarkEnd w:id="1114"/>
      <w:r>
        <w:rPr>
          <w:rFonts w:hint="cs"/>
          <w:rtl/>
          <w:lang w:eastAsia="he-IL"/>
        </w:rPr>
        <w:t xml:space="preserve">התחקיר העלה את מה שהעלה. הדיון הזה הוא דיון מבורך והבדיקה שאתם עושים, אני בטוחה שכל אחד מכם כאן </w:t>
      </w:r>
      <w:bookmarkStart w:id="1115" w:name="_ETM_Q1_3892413"/>
      <w:bookmarkEnd w:id="1115"/>
      <w:r>
        <w:rPr>
          <w:rFonts w:hint="cs"/>
          <w:rtl/>
          <w:lang w:eastAsia="he-IL"/>
        </w:rPr>
        <w:t>מזועזע ממה שלכאורה עלה ואני בטוחה, עפרה, שאתם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תשאירו אבן על אבן ואתם תהפכו את הכול </w:t>
      </w:r>
      <w:bookmarkStart w:id="1116" w:name="_ETM_Q1_3901889"/>
      <w:bookmarkEnd w:id="1116"/>
      <w:r>
        <w:rPr>
          <w:rFonts w:hint="cs"/>
          <w:rtl/>
          <w:lang w:eastAsia="he-IL"/>
        </w:rPr>
        <w:t>כי לא רק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לציבור מגיעות תשובות ולסוהרות מגיעות התשובות, </w:t>
      </w:r>
      <w:bookmarkStart w:id="1117" w:name="_ETM_Q1_3905077"/>
      <w:bookmarkEnd w:id="1117"/>
      <w:r>
        <w:rPr>
          <w:rFonts w:hint="cs"/>
          <w:rtl/>
          <w:lang w:eastAsia="he-IL"/>
        </w:rPr>
        <w:t xml:space="preserve">אלא גם לנו כאן בוועדת הפנים. אני בטוחה אדוני היושב </w:t>
      </w:r>
      <w:bookmarkStart w:id="1118" w:name="_ETM_Q1_3908135"/>
      <w:bookmarkEnd w:id="1118"/>
      <w:r>
        <w:rPr>
          <w:rFonts w:hint="cs"/>
          <w:rtl/>
          <w:lang w:eastAsia="he-IL"/>
        </w:rPr>
        <w:t xml:space="preserve">ראש שאתה תעשה עוד ישיבה. גם לנו מגיעות תשובות האם יכול להיות שבארגון כזה שממילא יש בו כוחניות מאוד גדולה, זה ארגון כוחני, זה ארגון שיש בו הרבה אנשים שמאופן </w:t>
      </w:r>
      <w:bookmarkStart w:id="1119" w:name="_ETM_Q1_3926128"/>
      <w:bookmarkEnd w:id="1119"/>
      <w:r>
        <w:rPr>
          <w:rFonts w:hint="cs"/>
          <w:rtl/>
          <w:lang w:eastAsia="he-IL"/>
        </w:rPr>
        <w:t xml:space="preserve">מהותם ביצעו עבירות פליליות, יש בהם אלימות, יש בהם במובנה </w:t>
      </w:r>
      <w:bookmarkStart w:id="1120" w:name="_ETM_Q1_3931505"/>
      <w:bookmarkEnd w:id="1120"/>
      <w:r>
        <w:rPr>
          <w:rFonts w:hint="cs"/>
          <w:rtl/>
          <w:lang w:eastAsia="he-IL"/>
        </w:rPr>
        <w:t xml:space="preserve">את העבריינות ואם דבר כזה קרה, באמת כלו </w:t>
      </w:r>
      <w:bookmarkStart w:id="1121" w:name="_ETM_Q1_3934211"/>
      <w:bookmarkEnd w:id="1121"/>
      <w:r>
        <w:rPr>
          <w:rFonts w:hint="cs"/>
          <w:rtl/>
          <w:lang w:eastAsia="he-IL"/>
        </w:rPr>
        <w:t>כל הקיצים.</w:t>
      </w:r>
    </w:p>
    <w:p w:rsidR="004B5DF0" w:rsidRDefault="004B5DF0" w:rsidP="004B5DF0">
      <w:pPr>
        <w:rPr>
          <w:rtl/>
          <w:lang w:eastAsia="he-IL"/>
        </w:rPr>
      </w:pPr>
    </w:p>
    <w:p w:rsidR="004B5DF0" w:rsidRDefault="004B5DF0" w:rsidP="004B5DF0">
      <w:pPr>
        <w:rPr>
          <w:rtl/>
          <w:lang w:eastAsia="he-IL"/>
        </w:rPr>
      </w:pPr>
      <w:bookmarkStart w:id="1122" w:name="_ETM_Q1_3935719"/>
      <w:bookmarkEnd w:id="1122"/>
      <w:r>
        <w:rPr>
          <w:rFonts w:hint="cs"/>
          <w:rtl/>
          <w:lang w:eastAsia="he-IL"/>
        </w:rPr>
        <w:t>נקודה נוספת.</w:t>
      </w:r>
    </w:p>
    <w:p w:rsidR="004B5DF0" w:rsidRDefault="004B5DF0" w:rsidP="004B5DF0">
      <w:pPr>
        <w:rPr>
          <w:rtl/>
          <w:lang w:eastAsia="he-IL"/>
        </w:rPr>
      </w:pPr>
    </w:p>
    <w:p w:rsidR="004B5DF0" w:rsidRDefault="004B5DF0" w:rsidP="004B5DF0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B5DF0" w:rsidRDefault="004B5DF0" w:rsidP="004B5DF0">
      <w:pPr>
        <w:pStyle w:val="KeepWithNext"/>
        <w:rPr>
          <w:rtl/>
          <w:lang w:eastAsia="he-IL"/>
        </w:rPr>
      </w:pPr>
    </w:p>
    <w:p w:rsidR="004B5DF0" w:rsidRDefault="004B5DF0" w:rsidP="004B5DF0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אני מצטער. תודה. חברת הכנסת ענת ברקו.</w:t>
      </w:r>
    </w:p>
    <w:p w:rsidR="004B5DF0" w:rsidRDefault="004B5DF0" w:rsidP="004B5DF0">
      <w:pPr>
        <w:rPr>
          <w:rtl/>
          <w:lang w:eastAsia="he-IL"/>
        </w:rPr>
      </w:pPr>
    </w:p>
    <w:p w:rsidR="004B5DF0" w:rsidRDefault="004B5DF0" w:rsidP="004B5DF0">
      <w:pPr>
        <w:pStyle w:val="a4"/>
        <w:keepNext/>
        <w:rPr>
          <w:rtl/>
        </w:rPr>
      </w:pPr>
      <w:bookmarkStart w:id="1123" w:name="_ETM_Q1_3940868"/>
      <w:bookmarkEnd w:id="1123"/>
      <w:r>
        <w:rPr>
          <w:rtl/>
        </w:rPr>
        <w:t>ענת ברקו (הליכוד):</w:t>
      </w:r>
    </w:p>
    <w:p w:rsidR="004B5DF0" w:rsidRDefault="004B5DF0" w:rsidP="004B5DF0">
      <w:pPr>
        <w:pStyle w:val="KeepWithNext"/>
        <w:rPr>
          <w:rtl/>
          <w:lang w:eastAsia="he-IL"/>
        </w:rPr>
      </w:pPr>
    </w:p>
    <w:p w:rsidR="004B5DF0" w:rsidRDefault="004B5DF0" w:rsidP="004B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אדוני היושב ראש על קיום הישיבה. הרבה הערכה לשב"ס. אני </w:t>
      </w:r>
      <w:bookmarkStart w:id="1124" w:name="_ETM_Q1_3945958"/>
      <w:bookmarkEnd w:id="1124"/>
      <w:r>
        <w:rPr>
          <w:rFonts w:hint="cs"/>
          <w:rtl/>
          <w:lang w:eastAsia="he-IL"/>
        </w:rPr>
        <w:t xml:space="preserve">מכירה מקרוב את העבודה שהוא עושה. אתם באמת עושים </w:t>
      </w:r>
      <w:bookmarkStart w:id="1125" w:name="_ETM_Q1_3948505"/>
      <w:bookmarkEnd w:id="1125"/>
      <w:r>
        <w:rPr>
          <w:rFonts w:hint="cs"/>
          <w:rtl/>
          <w:lang w:eastAsia="he-IL"/>
        </w:rPr>
        <w:t xml:space="preserve">עבודה בהובלתה של הנציבה, עבודה שהיא קשה, שוחקת ונעדרת </w:t>
      </w:r>
      <w:bookmarkStart w:id="1126" w:name="_ETM_Q1_3956392"/>
      <w:bookmarkEnd w:id="1126"/>
      <w:r>
        <w:rPr>
          <w:rFonts w:hint="cs"/>
          <w:rtl/>
          <w:lang w:eastAsia="he-IL"/>
        </w:rPr>
        <w:t xml:space="preserve">תהילה. אין הרבה תהילה בעבודה הזאת אבל היא עבודה שהיא </w:t>
      </w:r>
      <w:bookmarkStart w:id="1127" w:name="_ETM_Q1_3961315"/>
      <w:bookmarkEnd w:id="1127"/>
      <w:r>
        <w:rPr>
          <w:rFonts w:hint="cs"/>
          <w:rtl/>
          <w:lang w:eastAsia="he-IL"/>
        </w:rPr>
        <w:t>חשובה לביטחון מדינת ישראל, גם בהיבט של פשיעה וגם בהיבט של טרור.</w:t>
      </w:r>
    </w:p>
    <w:p w:rsidR="004B5DF0" w:rsidRDefault="004B5DF0" w:rsidP="004B5DF0">
      <w:pPr>
        <w:rPr>
          <w:rtl/>
          <w:lang w:eastAsia="he-IL"/>
        </w:rPr>
      </w:pPr>
    </w:p>
    <w:p w:rsidR="004B5DF0" w:rsidRDefault="004B5DF0" w:rsidP="004B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ההבדל בין אסירים ביטחוניים לאסירים פליליים הוא </w:t>
      </w:r>
      <w:bookmarkStart w:id="1128" w:name="_ETM_Q1_3968010"/>
      <w:bookmarkEnd w:id="1128"/>
      <w:r>
        <w:rPr>
          <w:rFonts w:hint="cs"/>
          <w:rtl/>
          <w:lang w:eastAsia="he-IL"/>
        </w:rPr>
        <w:t>שאסירים ביטחוניים מתנהלים כמסות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בבתי הכלא דרך הדוברים שלהם, ואסירים פליליים לעומת זאת, זה אחד </w:t>
      </w:r>
      <w:bookmarkStart w:id="1129" w:name="_ETM_Q1_3974902"/>
      <w:bookmarkEnd w:id="1129"/>
      <w:r>
        <w:rPr>
          <w:rFonts w:hint="cs"/>
          <w:rtl/>
          <w:lang w:eastAsia="he-IL"/>
        </w:rPr>
        <w:t xml:space="preserve">אחד וכל אחד בא עם הבעיה שלו. יחד עם זאת, אני יכולה לספר לכם מהחוויה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חקרתי בתוך בתי הכלא יותר מ-20 שנים פנים מול פנים </w:t>
      </w:r>
      <w:bookmarkStart w:id="1130" w:name="_ETM_Q1_3985814"/>
      <w:bookmarkEnd w:id="1130"/>
      <w:r>
        <w:rPr>
          <w:rFonts w:hint="cs"/>
          <w:rtl/>
          <w:lang w:eastAsia="he-IL"/>
        </w:rPr>
        <w:t>מול אסירים פליליים ואסירים ביטחוניים, מה שאתם רוצים, כמעט בכל בתי הכלא -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שכאשר אני הייתי נכנסת לאגף של החמאס, אני קראתי לזה הגיבושון, זה בערך </w:t>
      </w:r>
      <w:bookmarkStart w:id="1131" w:name="_ETM_Q1_3993692"/>
      <w:bookmarkEnd w:id="1131"/>
      <w:r>
        <w:rPr>
          <w:rFonts w:hint="cs"/>
          <w:rtl/>
          <w:lang w:eastAsia="he-IL"/>
        </w:rPr>
        <w:t xml:space="preserve">כך. סגן ראש ממשלת החמאס, ובאמת </w:t>
      </w:r>
      <w:bookmarkStart w:id="1132" w:name="_ETM_Q1_3998334"/>
      <w:bookmarkEnd w:id="1132"/>
      <w:r>
        <w:rPr>
          <w:rFonts w:hint="cs"/>
          <w:rtl/>
          <w:lang w:eastAsia="he-IL"/>
        </w:rPr>
        <w:t xml:space="preserve">כל הכבוד על התחקיר הזה לירן, היה </w:t>
      </w:r>
      <w:r w:rsidR="009A553A">
        <w:rPr>
          <w:rFonts w:hint="cs"/>
          <w:rtl/>
          <w:lang w:eastAsia="he-IL"/>
        </w:rPr>
        <w:t xml:space="preserve">אומר: קפה לדוקטורה, ומישהו היה רץ </w:t>
      </w:r>
      <w:bookmarkStart w:id="1133" w:name="_ETM_Q1_4004331"/>
      <w:bookmarkEnd w:id="1133"/>
      <w:r w:rsidR="009A553A">
        <w:rPr>
          <w:rFonts w:hint="cs"/>
          <w:rtl/>
          <w:lang w:eastAsia="he-IL"/>
        </w:rPr>
        <w:t>ומביא לי כוס קפה. מישהו מהחמאס. הסגל תמיד כיבד אותי.</w:t>
      </w:r>
    </w:p>
    <w:p w:rsidR="009A553A" w:rsidRDefault="009A553A" w:rsidP="004B5DF0">
      <w:pPr>
        <w:rPr>
          <w:rtl/>
          <w:lang w:eastAsia="he-IL"/>
        </w:rPr>
      </w:pPr>
    </w:p>
    <w:p w:rsidR="009A553A" w:rsidRDefault="009A553A" w:rsidP="009A553A">
      <w:pPr>
        <w:pStyle w:val="a4"/>
        <w:keepNext/>
        <w:rPr>
          <w:rtl/>
        </w:rPr>
      </w:pPr>
      <w:r>
        <w:rPr>
          <w:rtl/>
        </w:rPr>
        <w:t>רויטל סויד (המחנה הציוני):</w:t>
      </w:r>
    </w:p>
    <w:p w:rsidR="009A553A" w:rsidRDefault="009A553A" w:rsidP="009A553A">
      <w:pPr>
        <w:pStyle w:val="KeepWithNext"/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שתה לפני כן לבדוק את הקפה?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9A553A" w:rsidRDefault="009A553A" w:rsidP="009A553A">
      <w:pPr>
        <w:pStyle w:val="KeepWithNext"/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>אף</w:t>
      </w:r>
      <w:bookmarkStart w:id="1134" w:name="_ETM_Q1_4010285"/>
      <w:bookmarkEnd w:id="1134"/>
      <w:r>
        <w:rPr>
          <w:rFonts w:hint="cs"/>
          <w:rtl/>
          <w:lang w:eastAsia="he-IL"/>
        </w:rPr>
        <w:t xml:space="preserve"> אחד לא שתה. גם לא ישבתי עם אנשים </w:t>
      </w:r>
      <w:bookmarkStart w:id="1135" w:name="_ETM_Q1_4015696"/>
      <w:bookmarkEnd w:id="1135"/>
      <w:r>
        <w:rPr>
          <w:rFonts w:hint="cs"/>
          <w:rtl/>
          <w:lang w:eastAsia="he-IL"/>
        </w:rPr>
        <w:t xml:space="preserve">אזוקים. אני יכולה להגיד שיכול להיות שבאמת יש מסות </w:t>
      </w:r>
      <w:bookmarkStart w:id="1136" w:name="_ETM_Q1_4019353"/>
      <w:bookmarkEnd w:id="1136"/>
      <w:r>
        <w:rPr>
          <w:rFonts w:hint="cs"/>
          <w:rtl/>
          <w:lang w:eastAsia="he-IL"/>
        </w:rPr>
        <w:t xml:space="preserve">של אסירים והכליאה לא יכולה להיות פרטנית למרות </w:t>
      </w:r>
      <w:bookmarkStart w:id="1137" w:name="_ETM_Q1_4023127"/>
      <w:bookmarkEnd w:id="1137"/>
      <w:r>
        <w:rPr>
          <w:rFonts w:hint="cs"/>
          <w:rtl/>
          <w:lang w:eastAsia="he-IL"/>
        </w:rPr>
        <w:t xml:space="preserve">שבמקומות אחרים בעולם עושים את זה. בגווטאמלו למשל </w:t>
      </w:r>
      <w:bookmarkStart w:id="1138" w:name="_ETM_Q1_4027315"/>
      <w:bookmarkEnd w:id="1138"/>
      <w:r>
        <w:rPr>
          <w:rFonts w:hint="cs"/>
          <w:rtl/>
          <w:lang w:eastAsia="he-IL"/>
        </w:rPr>
        <w:t xml:space="preserve">אסירים, טרוריסטים ברמה שאנחנו מחזיקים, יש כליאה פרטנית אבל </w:t>
      </w:r>
      <w:bookmarkStart w:id="1139" w:name="_ETM_Q1_4032222"/>
      <w:bookmarkEnd w:id="1139"/>
      <w:r>
        <w:rPr>
          <w:rFonts w:hint="cs"/>
          <w:rtl/>
          <w:lang w:eastAsia="he-IL"/>
        </w:rPr>
        <w:t xml:space="preserve">המדינה צריכה לאפשר לשב"ס לעשות את הדברים הללו. </w:t>
      </w:r>
      <w:bookmarkStart w:id="1140" w:name="_ETM_Q1_4035322"/>
      <w:bookmarkStart w:id="1141" w:name="_ETM_Q1_4036850"/>
      <w:bookmarkEnd w:id="1140"/>
      <w:bookmarkEnd w:id="1141"/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שאני רוצה לקשור כאן. </w:t>
      </w:r>
      <w:bookmarkStart w:id="1142" w:name="_ETM_Q1_4041921"/>
      <w:bookmarkEnd w:id="1142"/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pStyle w:val="af6"/>
        <w:keepNext/>
        <w:rPr>
          <w:rtl/>
        </w:rPr>
      </w:pPr>
      <w:bookmarkStart w:id="1143" w:name="_ETM_Q1_4042783"/>
      <w:bookmarkEnd w:id="1143"/>
      <w:r>
        <w:rPr>
          <w:rtl/>
        </w:rPr>
        <w:t>היו"ר יואב קיש:</w:t>
      </w:r>
    </w:p>
    <w:p w:rsidR="009A553A" w:rsidRDefault="009A553A" w:rsidP="009A553A">
      <w:pPr>
        <w:pStyle w:val="KeepWithNext"/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לנו תנאי מחייה.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pStyle w:val="a4"/>
        <w:keepNext/>
        <w:rPr>
          <w:rtl/>
        </w:rPr>
      </w:pPr>
      <w:r>
        <w:rPr>
          <w:rtl/>
        </w:rPr>
        <w:t>ענת ברקו (הליכוד):</w:t>
      </w:r>
    </w:p>
    <w:p w:rsidR="009A553A" w:rsidRDefault="009A553A" w:rsidP="009A553A">
      <w:pPr>
        <w:pStyle w:val="KeepWithNext"/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אתה צודק אבל הם לא הכתובת לזה.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A553A" w:rsidRDefault="009A553A" w:rsidP="009A553A">
      <w:pPr>
        <w:pStyle w:val="KeepWithNext"/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pStyle w:val="a4"/>
        <w:keepNext/>
        <w:rPr>
          <w:rtl/>
        </w:rPr>
      </w:pPr>
      <w:bookmarkStart w:id="1144" w:name="_ETM_Q1_4044366"/>
      <w:bookmarkEnd w:id="1144"/>
      <w:r>
        <w:rPr>
          <w:rtl/>
        </w:rPr>
        <w:t>ענת ברקו (הליכוד):</w:t>
      </w:r>
    </w:p>
    <w:p w:rsidR="009A553A" w:rsidRDefault="009A553A" w:rsidP="009A553A">
      <w:pPr>
        <w:pStyle w:val="KeepWithNext"/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לנהל את האסירים.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bookmarkStart w:id="1145" w:name="_ETM_Q1_4048609"/>
      <w:bookmarkEnd w:id="1145"/>
      <w:r>
        <w:rPr>
          <w:rFonts w:hint="cs"/>
          <w:rtl/>
          <w:lang w:eastAsia="he-IL"/>
        </w:rPr>
        <w:t xml:space="preserve">מה שאנחנו </w:t>
      </w:r>
      <w:bookmarkStart w:id="1146" w:name="_ETM_Q1_4048890"/>
      <w:bookmarkEnd w:id="1146"/>
      <w:r>
        <w:rPr>
          <w:rFonts w:hint="cs"/>
          <w:rtl/>
          <w:lang w:eastAsia="he-IL"/>
        </w:rPr>
        <w:t xml:space="preserve">עוד יכולים להגיד זה שלא ניתן לבודד את החוץ </w:t>
      </w:r>
      <w:bookmarkStart w:id="1147" w:name="_ETM_Q1_4052102"/>
      <w:bookmarkEnd w:id="1147"/>
      <w:r>
        <w:rPr>
          <w:rFonts w:hint="cs"/>
          <w:rtl/>
          <w:lang w:eastAsia="he-IL"/>
        </w:rPr>
        <w:t>ואת הכלא. האסירים הם מנוף לחץ לשחרור החיילים החטופים ב</w:t>
      </w:r>
      <w:bookmarkStart w:id="1148" w:name="_ETM_Q1_4058358"/>
      <w:bookmarkEnd w:id="1148"/>
      <w:r>
        <w:rPr>
          <w:rFonts w:hint="cs"/>
          <w:rtl/>
          <w:lang w:eastAsia="he-IL"/>
        </w:rPr>
        <w:t xml:space="preserve">ידי החמאס, לשחרור האזרחים שנחטפו על ידי החמאס וצריך להשתמש במנוף </w:t>
      </w:r>
      <w:bookmarkStart w:id="1149" w:name="_ETM_Q1_4062925"/>
      <w:bookmarkEnd w:id="1149"/>
      <w:r>
        <w:rPr>
          <w:rFonts w:hint="cs"/>
          <w:rtl/>
          <w:lang w:eastAsia="he-IL"/>
        </w:rPr>
        <w:t xml:space="preserve">הזה ואנחנו יודעים שזה נוגע מאוד לחברה הפלסטינית, הנושא </w:t>
      </w:r>
      <w:bookmarkStart w:id="1150" w:name="_ETM_Q1_4068985"/>
      <w:bookmarkEnd w:id="1150"/>
      <w:r>
        <w:rPr>
          <w:rFonts w:hint="cs"/>
          <w:rtl/>
          <w:lang w:eastAsia="he-IL"/>
        </w:rPr>
        <w:t>של האסירים וזה דבר מאוד חשוב.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A553A" w:rsidRDefault="009A553A" w:rsidP="009A553A">
      <w:pPr>
        <w:pStyle w:val="KeepWithNext"/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>נא לסיים.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pStyle w:val="a4"/>
        <w:keepNext/>
        <w:rPr>
          <w:rtl/>
        </w:rPr>
      </w:pPr>
      <w:bookmarkStart w:id="1151" w:name="_ETM_Q1_4071328"/>
      <w:bookmarkEnd w:id="1151"/>
      <w:r>
        <w:rPr>
          <w:rtl/>
        </w:rPr>
        <w:t>ענת ברקו (הליכוד):</w:t>
      </w:r>
    </w:p>
    <w:p w:rsidR="009A553A" w:rsidRDefault="009A553A" w:rsidP="009A553A">
      <w:pPr>
        <w:pStyle w:val="KeepWithNext"/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יותר ויותר, ואני </w:t>
      </w:r>
      <w:bookmarkStart w:id="1152" w:name="_ETM_Q1_4073189"/>
      <w:bookmarkEnd w:id="1152"/>
      <w:r>
        <w:rPr>
          <w:rFonts w:hint="cs"/>
          <w:rtl/>
          <w:lang w:eastAsia="he-IL"/>
        </w:rPr>
        <w:t xml:space="preserve">שמחה שזה כך, יש לנו נציבה, יש לנו מנהלות אגפים, </w:t>
      </w:r>
      <w:bookmarkStart w:id="1153" w:name="_ETM_Q1_4078072"/>
      <w:bookmarkEnd w:id="1153"/>
      <w:r>
        <w:rPr>
          <w:rFonts w:hint="cs"/>
          <w:rtl/>
          <w:lang w:eastAsia="he-IL"/>
        </w:rPr>
        <w:t xml:space="preserve">יש מנהלות בתי כלא, גם ביטחוניים, גם בכלא הדרים </w:t>
      </w:r>
      <w:bookmarkStart w:id="1154" w:name="_ETM_Q1_4081682"/>
      <w:bookmarkEnd w:id="1154"/>
      <w:r>
        <w:rPr>
          <w:rFonts w:hint="cs"/>
          <w:rtl/>
          <w:lang w:eastAsia="he-IL"/>
        </w:rPr>
        <w:t xml:space="preserve">אני זוכרת שהייתה קמ"נית בשב"ס. זאת אומרת, יש יותר </w:t>
      </w:r>
      <w:bookmarkStart w:id="1155" w:name="_ETM_Q1_4084598"/>
      <w:bookmarkEnd w:id="1155"/>
      <w:r>
        <w:rPr>
          <w:rFonts w:hint="cs"/>
          <w:rtl/>
          <w:lang w:eastAsia="he-IL"/>
        </w:rPr>
        <w:t xml:space="preserve">ויותר נשים. צריך לחשוב שבתוך כלא, שזה מוסד טוטלי עם </w:t>
      </w:r>
      <w:bookmarkStart w:id="1156" w:name="_ETM_Q1_4090490"/>
      <w:bookmarkEnd w:id="1156"/>
      <w:r>
        <w:rPr>
          <w:rFonts w:hint="cs"/>
          <w:rtl/>
          <w:lang w:eastAsia="he-IL"/>
        </w:rPr>
        <w:t xml:space="preserve">כל כך הרבה לחץ וכל כך הרבה צרכים ביטחוניים ייחודיים </w:t>
      </w:r>
      <w:bookmarkStart w:id="1157" w:name="_ETM_Q1_4095919"/>
      <w:bookmarkEnd w:id="1157"/>
      <w:r>
        <w:rPr>
          <w:rFonts w:hint="cs"/>
          <w:rtl/>
          <w:lang w:eastAsia="he-IL"/>
        </w:rPr>
        <w:t>לכלא, כי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אתם נכנסים לאגף, אתם נכנסים לבד, </w:t>
      </w:r>
      <w:bookmarkStart w:id="1158" w:name="_ETM_Q1_4099239"/>
      <w:bookmarkEnd w:id="1158"/>
      <w:r>
        <w:rPr>
          <w:rFonts w:hint="cs"/>
          <w:rtl/>
          <w:lang w:eastAsia="he-IL"/>
        </w:rPr>
        <w:t xml:space="preserve">אתם נכנסים ללא נשק, יכולים לקרות כל מיני דברים. </w:t>
      </w:r>
      <w:bookmarkStart w:id="1159" w:name="_ETM_Q1_4103425"/>
      <w:bookmarkEnd w:id="1159"/>
      <w:r>
        <w:rPr>
          <w:rFonts w:hint="cs"/>
          <w:rtl/>
          <w:lang w:eastAsia="he-IL"/>
        </w:rPr>
        <w:t xml:space="preserve">זה נורא מסוכן ואנחנו יודעים את זה. איך ההשפעה של שירות נשים בתוך מקום כזה, </w:t>
      </w:r>
      <w:bookmarkStart w:id="1160" w:name="_ETM_Q1_4108856"/>
      <w:bookmarkEnd w:id="1160"/>
      <w:r>
        <w:rPr>
          <w:rFonts w:hint="cs"/>
          <w:rtl/>
          <w:lang w:eastAsia="he-IL"/>
        </w:rPr>
        <w:t xml:space="preserve">ואני לא מתייחסת לכל מה שמסביב, לארגון היררכי, שבטוח אתם </w:t>
      </w:r>
      <w:bookmarkStart w:id="1161" w:name="_ETM_Q1_4112968"/>
      <w:bookmarkEnd w:id="1161"/>
      <w:r>
        <w:rPr>
          <w:rFonts w:hint="cs"/>
          <w:rtl/>
          <w:lang w:eastAsia="he-IL"/>
        </w:rPr>
        <w:t>יודעים לטפל בזה. אבל יש לכך השלכות ואנחנו יודעים שהנשים בשב"ס עושות עבודה יוצאת מן הכלל, גם אם האסירים הביטחוניים.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pStyle w:val="af6"/>
        <w:keepNext/>
        <w:rPr>
          <w:rtl/>
        </w:rPr>
      </w:pPr>
      <w:bookmarkStart w:id="1162" w:name="_ETM_Q1_4125490"/>
      <w:bookmarkEnd w:id="1162"/>
      <w:r>
        <w:rPr>
          <w:rtl/>
        </w:rPr>
        <w:t>היו"ר יואב קיש:</w:t>
      </w:r>
    </w:p>
    <w:p w:rsidR="009A553A" w:rsidRDefault="009A553A" w:rsidP="009A553A">
      <w:pPr>
        <w:pStyle w:val="KeepWithNext"/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pStyle w:val="a4"/>
        <w:keepNext/>
        <w:rPr>
          <w:rtl/>
        </w:rPr>
      </w:pPr>
      <w:bookmarkStart w:id="1163" w:name="_ETM_Q1_4127785"/>
      <w:bookmarkEnd w:id="1163"/>
      <w:r>
        <w:rPr>
          <w:rtl/>
        </w:rPr>
        <w:t>ענת ברקו (הליכוד):</w:t>
      </w:r>
    </w:p>
    <w:p w:rsidR="009A553A" w:rsidRDefault="009A553A" w:rsidP="009A553A">
      <w:pPr>
        <w:pStyle w:val="KeepWithNext"/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ברשותך, אני רוצה לסכם במילה אחת. מאוד חשוב לאסירים הביטחוניים לא להיראות פליליים. הם לא סתם פושעים קטנים בראייה של </w:t>
      </w:r>
      <w:bookmarkStart w:id="1164" w:name="_ETM_Q1_4137882"/>
      <w:bookmarkEnd w:id="1164"/>
      <w:r>
        <w:rPr>
          <w:rFonts w:hint="cs"/>
          <w:rtl/>
          <w:lang w:eastAsia="he-IL"/>
        </w:rPr>
        <w:t>עצמם. הם יודעים את זה, ועפרה, את מהנהנת</w:t>
      </w:r>
      <w:bookmarkStart w:id="1165" w:name="_ETM_Q1_4142726"/>
      <w:bookmarkEnd w:id="1165"/>
      <w:r>
        <w:rPr>
          <w:rFonts w:hint="cs"/>
          <w:rtl/>
          <w:lang w:eastAsia="he-IL"/>
        </w:rPr>
        <w:t xml:space="preserve"> בראשך. כשאנחנו רואים מקרה כזה, אחד הדברים שעולים הוא שיש </w:t>
      </w:r>
      <w:bookmarkStart w:id="1166" w:name="_ETM_Q1_4148547"/>
      <w:bookmarkEnd w:id="1166"/>
      <w:r>
        <w:rPr>
          <w:rFonts w:hint="cs"/>
          <w:rtl/>
          <w:lang w:eastAsia="he-IL"/>
        </w:rPr>
        <w:t xml:space="preserve">גם גוון פלילי, גם אם הוא עבר הסבה לטרור, בהרבה </w:t>
      </w:r>
      <w:bookmarkStart w:id="1167" w:name="_ETM_Q1_4153281"/>
      <w:bookmarkEnd w:id="1167"/>
      <w:r>
        <w:rPr>
          <w:rFonts w:hint="cs"/>
          <w:rtl/>
          <w:lang w:eastAsia="he-IL"/>
        </w:rPr>
        <w:t>מאוד מקרים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זה צריך להציף וצריך </w:t>
      </w:r>
      <w:bookmarkStart w:id="1168" w:name="_ETM_Q1_4158569"/>
      <w:bookmarkEnd w:id="1168"/>
      <w:r>
        <w:rPr>
          <w:rFonts w:hint="cs"/>
          <w:rtl/>
          <w:lang w:eastAsia="he-IL"/>
        </w:rPr>
        <w:t xml:space="preserve">להראות. אני בטוחה שאתם תעשו את הדברים האלה. </w:t>
      </w:r>
      <w:bookmarkStart w:id="1169" w:name="_ETM_Q1_4162804"/>
      <w:bookmarkEnd w:id="1169"/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170" w:name="_ETM_Q1_4161915"/>
      <w:bookmarkEnd w:id="1170"/>
      <w:r>
        <w:rPr>
          <w:rFonts w:hint="cs"/>
          <w:rtl/>
          <w:lang w:eastAsia="he-IL"/>
        </w:rPr>
        <w:t>ודה על העבודה המאומצת שלכם.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pStyle w:val="af6"/>
        <w:keepNext/>
        <w:rPr>
          <w:rtl/>
        </w:rPr>
      </w:pPr>
      <w:bookmarkStart w:id="1171" w:name="_ETM_Q1_4162413"/>
      <w:bookmarkStart w:id="1172" w:name="_ETM_Q1_4162300"/>
      <w:bookmarkStart w:id="1173" w:name="_ETM_Q1_4163062"/>
      <w:bookmarkEnd w:id="1171"/>
      <w:bookmarkEnd w:id="1172"/>
      <w:bookmarkEnd w:id="1173"/>
      <w:r>
        <w:rPr>
          <w:rtl/>
        </w:rPr>
        <w:t>היו"ר יואב קיש:</w:t>
      </w:r>
    </w:p>
    <w:p w:rsidR="009A553A" w:rsidRDefault="009A553A" w:rsidP="009A553A">
      <w:pPr>
        <w:pStyle w:val="KeepWithNext"/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חבר הכנסת מיקי לוי.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pStyle w:val="a4"/>
        <w:keepNext/>
        <w:rPr>
          <w:rtl/>
        </w:rPr>
      </w:pPr>
      <w:r>
        <w:rPr>
          <w:rtl/>
        </w:rPr>
        <w:t>מיקי לוי (יש עתיד):</w:t>
      </w:r>
    </w:p>
    <w:p w:rsidR="009A553A" w:rsidRDefault="009A553A" w:rsidP="009A553A">
      <w:pPr>
        <w:pStyle w:val="KeepWithNext"/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אדוני היושב ראש. אני אדבר מהר כי </w:t>
      </w:r>
      <w:bookmarkStart w:id="1174" w:name="_ETM_Q1_4169217"/>
      <w:bookmarkEnd w:id="1174"/>
      <w:r>
        <w:rPr>
          <w:rFonts w:hint="cs"/>
          <w:rtl/>
          <w:lang w:eastAsia="he-IL"/>
        </w:rPr>
        <w:t>יש לי הרבה. קודם כל, אני רוצה למחות על הדברים של</w:t>
      </w:r>
      <w:r w:rsidR="00DE2572">
        <w:rPr>
          <w:rFonts w:hint="cs"/>
          <w:rtl/>
          <w:lang w:eastAsia="he-IL"/>
        </w:rPr>
        <w:t xml:space="preserve"> </w:t>
      </w:r>
      <w:bookmarkStart w:id="1175" w:name="_ETM_Q1_4172574"/>
      <w:bookmarkEnd w:id="1175"/>
      <w:r>
        <w:rPr>
          <w:rFonts w:hint="cs"/>
          <w:rtl/>
          <w:lang w:eastAsia="he-IL"/>
        </w:rPr>
        <w:t xml:space="preserve">חברתי לסיעה. המילה סרסור לא הייתה במקום. אני מוחה על </w:t>
      </w:r>
      <w:bookmarkStart w:id="1176" w:name="_ETM_Q1_4176557"/>
      <w:bookmarkEnd w:id="1176"/>
      <w:r>
        <w:rPr>
          <w:rFonts w:hint="cs"/>
          <w:rtl/>
          <w:lang w:eastAsia="he-IL"/>
        </w:rPr>
        <w:t>כך. לא מקובל עלי. אני מבקש סליחה בשמה.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bookmarkStart w:id="1177" w:name="_ETM_Q1_4182707"/>
      <w:bookmarkEnd w:id="1177"/>
      <w:r>
        <w:rPr>
          <w:rFonts w:hint="cs"/>
          <w:rtl/>
          <w:lang w:eastAsia="he-IL"/>
        </w:rPr>
        <w:t xml:space="preserve">אולי לאמיר </w:t>
      </w:r>
      <w:bookmarkStart w:id="1178" w:name="_ETM_Q1_4185884"/>
      <w:bookmarkEnd w:id="1178"/>
      <w:r>
        <w:rPr>
          <w:rFonts w:hint="cs"/>
          <w:rtl/>
          <w:lang w:eastAsia="he-IL"/>
        </w:rPr>
        <w:t>יש יותר ניסיון מאשר לי.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pStyle w:val="af6"/>
        <w:keepNext/>
        <w:rPr>
          <w:rtl/>
        </w:rPr>
      </w:pPr>
      <w:bookmarkStart w:id="1179" w:name="_ETM_Q1_4188711"/>
      <w:bookmarkStart w:id="1180" w:name="_ETM_Q1_4188737"/>
      <w:bookmarkEnd w:id="1179"/>
      <w:bookmarkEnd w:id="1180"/>
      <w:r>
        <w:rPr>
          <w:rtl/>
        </w:rPr>
        <w:t>היו"ר יואב קיש:</w:t>
      </w:r>
    </w:p>
    <w:p w:rsidR="009A553A" w:rsidRDefault="009A553A" w:rsidP="009A553A">
      <w:pPr>
        <w:pStyle w:val="KeepWithNext"/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משווים כאן ניסיון.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pStyle w:val="a4"/>
        <w:keepNext/>
        <w:rPr>
          <w:rtl/>
        </w:rPr>
      </w:pPr>
      <w:bookmarkStart w:id="1181" w:name="_ETM_Q1_4188059"/>
      <w:bookmarkStart w:id="1182" w:name="_ETM_Q1_4188989"/>
      <w:bookmarkEnd w:id="1181"/>
      <w:bookmarkEnd w:id="1182"/>
      <w:r>
        <w:rPr>
          <w:rtl/>
        </w:rPr>
        <w:t>מיקי לוי (יש עתיד):</w:t>
      </w:r>
    </w:p>
    <w:p w:rsidR="009A553A" w:rsidRDefault="009A553A" w:rsidP="009A553A">
      <w:pPr>
        <w:pStyle w:val="KeepWithNext"/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לי בית מעצר קטן ואני שמח שנפטרתי ממנו והעברתי </w:t>
      </w:r>
      <w:bookmarkStart w:id="1183" w:name="_ETM_Q1_4194531"/>
      <w:bookmarkEnd w:id="1183"/>
      <w:r>
        <w:rPr>
          <w:rFonts w:hint="cs"/>
          <w:rtl/>
          <w:lang w:eastAsia="he-IL"/>
        </w:rPr>
        <w:t>אותו אליהם כי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ידעתי לנהל אותו. </w:t>
      </w:r>
      <w:bookmarkStart w:id="1184" w:name="_ETM_Q1_4196642"/>
      <w:bookmarkEnd w:id="1184"/>
      <w:r>
        <w:rPr>
          <w:rFonts w:hint="cs"/>
          <w:rtl/>
          <w:lang w:eastAsia="he-IL"/>
        </w:rPr>
        <w:t xml:space="preserve">זה מסובך. בית המעצר במגרש הרוסים בירושלים מסובך </w:t>
      </w:r>
      <w:bookmarkStart w:id="1185" w:name="_ETM_Q1_4202144"/>
      <w:bookmarkEnd w:id="1185"/>
      <w:r>
        <w:rPr>
          <w:rFonts w:hint="cs"/>
          <w:rtl/>
          <w:lang w:eastAsia="he-IL"/>
        </w:rPr>
        <w:t xml:space="preserve">ובעייתי. אלוהים ישמור, ברוך ה' שהצרה הזו עברה. בגלל זה </w:t>
      </w:r>
      <w:bookmarkStart w:id="1186" w:name="_ETM_Q1_4206282"/>
      <w:bookmarkEnd w:id="1186"/>
      <w:r>
        <w:rPr>
          <w:rFonts w:hint="cs"/>
          <w:rtl/>
          <w:lang w:eastAsia="he-IL"/>
        </w:rPr>
        <w:t>אני יודע בדיוק להעריך מה שקורה.</w:t>
      </w:r>
    </w:p>
    <w:p w:rsidR="009A553A" w:rsidRDefault="009A553A" w:rsidP="009A553A">
      <w:pPr>
        <w:rPr>
          <w:rtl/>
          <w:lang w:eastAsia="he-IL"/>
        </w:rPr>
      </w:pPr>
    </w:p>
    <w:p w:rsidR="009A553A" w:rsidRDefault="009A553A" w:rsidP="009A553A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87" w:name="_ETM_Q1_4211982"/>
      <w:bookmarkEnd w:id="1187"/>
      <w:r>
        <w:rPr>
          <w:rFonts w:hint="cs"/>
          <w:rtl/>
          <w:lang w:eastAsia="he-IL"/>
        </w:rPr>
        <w:t>ה ארגון מסובך</w:t>
      </w:r>
      <w:r w:rsidR="0035377A">
        <w:rPr>
          <w:rFonts w:hint="cs"/>
          <w:rtl/>
          <w:lang w:eastAsia="he-IL"/>
        </w:rPr>
        <w:t xml:space="preserve"> לניהול וגדול. </w:t>
      </w:r>
      <w:bookmarkStart w:id="1188" w:name="_ETM_Q1_4214989"/>
      <w:bookmarkEnd w:id="1188"/>
      <w:r w:rsidR="0035377A">
        <w:rPr>
          <w:rFonts w:hint="cs"/>
          <w:rtl/>
          <w:lang w:eastAsia="he-IL"/>
        </w:rPr>
        <w:t>האירוע שהיה חמור מאוד, ובואו לא נטאטא אותו מתחת לשטיח,</w:t>
      </w:r>
      <w:r w:rsidR="00DE2572">
        <w:rPr>
          <w:rFonts w:hint="cs"/>
          <w:rtl/>
          <w:lang w:eastAsia="he-IL"/>
        </w:rPr>
        <w:t xml:space="preserve"> </w:t>
      </w:r>
      <w:r w:rsidR="0035377A">
        <w:rPr>
          <w:rFonts w:hint="cs"/>
          <w:rtl/>
          <w:lang w:eastAsia="he-IL"/>
        </w:rPr>
        <w:t xml:space="preserve">אבל הוא טופל בצורה הכי טובה ויעילה ומהירה שאני </w:t>
      </w:r>
      <w:bookmarkStart w:id="1189" w:name="_ETM_Q1_4226262"/>
      <w:bookmarkEnd w:id="1189"/>
      <w:r w:rsidR="0035377A">
        <w:rPr>
          <w:rFonts w:hint="cs"/>
          <w:rtl/>
          <w:lang w:eastAsia="he-IL"/>
        </w:rPr>
        <w:t xml:space="preserve">יכול לחשוב ולהעלות על דעתי על ידי שרשרת הפיקוד והנציבה עצמה שלקחה החלטה והרחיקה את אותו </w:t>
      </w:r>
      <w:bookmarkStart w:id="1190" w:name="_ETM_Q1_4232751"/>
      <w:bookmarkEnd w:id="1190"/>
      <w:r w:rsidR="0035377A">
        <w:rPr>
          <w:rFonts w:hint="cs"/>
          <w:rtl/>
          <w:lang w:eastAsia="he-IL"/>
        </w:rPr>
        <w:t>קצין מודיעין.</w:t>
      </w:r>
    </w:p>
    <w:p w:rsidR="0035377A" w:rsidRDefault="0035377A" w:rsidP="009A553A">
      <w:pPr>
        <w:rPr>
          <w:rtl/>
          <w:lang w:eastAsia="he-IL"/>
        </w:rPr>
      </w:pPr>
    </w:p>
    <w:p w:rsidR="0035377A" w:rsidRDefault="0035377A" w:rsidP="009A553A">
      <w:pPr>
        <w:rPr>
          <w:rtl/>
          <w:lang w:eastAsia="he-IL"/>
        </w:rPr>
      </w:pPr>
      <w:bookmarkStart w:id="1191" w:name="_ETM_Q1_4236792"/>
      <w:bookmarkEnd w:id="1191"/>
      <w:r>
        <w:rPr>
          <w:rFonts w:hint="cs"/>
          <w:rtl/>
          <w:lang w:eastAsia="he-IL"/>
        </w:rPr>
        <w:t>אסירים ביטחוניים, בואו לא נקטין ראש. מדובר באסירים, ברוצחים מסוכנים. לעתים הסוגיות בבתי הסוהר הן</w:t>
      </w:r>
      <w:bookmarkStart w:id="1192" w:name="_ETM_Q1_4246871"/>
      <w:bookmarkEnd w:id="1192"/>
      <w:r>
        <w:rPr>
          <w:rFonts w:hint="cs"/>
          <w:rtl/>
          <w:lang w:eastAsia="he-IL"/>
        </w:rPr>
        <w:t xml:space="preserve"> לא סוגיות של בית הסוהר אלא אלה סוגיות </w:t>
      </w:r>
      <w:bookmarkStart w:id="1193" w:name="_ETM_Q1_4250313"/>
      <w:bookmarkEnd w:id="1193"/>
      <w:r>
        <w:rPr>
          <w:rFonts w:hint="cs"/>
          <w:rtl/>
          <w:lang w:eastAsia="he-IL"/>
        </w:rPr>
        <w:t xml:space="preserve">פוליטיות. השביתה הגדולה האחרונה שהייתה, הייתה סוגיה </w:t>
      </w:r>
      <w:bookmarkStart w:id="1194" w:name="_ETM_Q1_4254300"/>
      <w:bookmarkEnd w:id="1194"/>
      <w:r>
        <w:rPr>
          <w:rFonts w:hint="cs"/>
          <w:rtl/>
          <w:lang w:eastAsia="he-IL"/>
        </w:rPr>
        <w:t xml:space="preserve">פוליטית. מי שנדרש לה הוא ראש הממשלה ואתם באים אליהם </w:t>
      </w:r>
      <w:bookmarkStart w:id="1195" w:name="_ETM_Q1_4258175"/>
      <w:bookmarkEnd w:id="1195"/>
      <w:r>
        <w:rPr>
          <w:rFonts w:hint="cs"/>
          <w:rtl/>
          <w:lang w:eastAsia="he-IL"/>
        </w:rPr>
        <w:t xml:space="preserve">בטענות? מדינת ישראל כשלה לאורך השנים בהשקעה בבתי הסוהר, הם </w:t>
      </w:r>
      <w:bookmarkStart w:id="1196" w:name="_ETM_Q1_4265057"/>
      <w:bookmarkEnd w:id="1196"/>
      <w:r>
        <w:rPr>
          <w:rFonts w:hint="cs"/>
          <w:rtl/>
          <w:lang w:eastAsia="he-IL"/>
        </w:rPr>
        <w:t xml:space="preserve">לא מסוגלים להפריד, אין מרחבי מחייה, לא השכילה לבנות בתי </w:t>
      </w:r>
      <w:bookmarkStart w:id="1197" w:name="_ETM_Q1_4271034"/>
      <w:bookmarkEnd w:id="1197"/>
      <w:r>
        <w:rPr>
          <w:rFonts w:hint="cs"/>
          <w:rtl/>
          <w:lang w:eastAsia="he-IL"/>
        </w:rPr>
        <w:t>סוהר. כמה מטרים חסרים? תזכיר לי.</w:t>
      </w:r>
    </w:p>
    <w:p w:rsidR="0035377A" w:rsidRDefault="0035377A" w:rsidP="009A553A">
      <w:pPr>
        <w:rPr>
          <w:rtl/>
          <w:lang w:eastAsia="he-IL"/>
        </w:rPr>
      </w:pPr>
    </w:p>
    <w:p w:rsidR="0035377A" w:rsidRDefault="0035377A" w:rsidP="0035377A">
      <w:pPr>
        <w:pStyle w:val="af9"/>
        <w:keepNext/>
        <w:rPr>
          <w:rtl/>
          <w:lang w:eastAsia="he-IL"/>
        </w:rPr>
      </w:pPr>
      <w:bookmarkStart w:id="1198" w:name="_ETM_Q1_4277045"/>
      <w:bookmarkEnd w:id="1198"/>
      <w:r>
        <w:rPr>
          <w:rtl/>
          <w:lang w:eastAsia="he-IL"/>
        </w:rPr>
        <w:t>רגב דחרוג:</w:t>
      </w:r>
    </w:p>
    <w:p w:rsidR="0035377A" w:rsidRDefault="0035377A" w:rsidP="0035377A">
      <w:pPr>
        <w:pStyle w:val="KeepWithNext"/>
        <w:rPr>
          <w:rtl/>
          <w:lang w:eastAsia="he-IL"/>
        </w:rPr>
      </w:pPr>
    </w:p>
    <w:p w:rsidR="0035377A" w:rsidRDefault="0035377A" w:rsidP="0035377A">
      <w:pPr>
        <w:rPr>
          <w:rtl/>
          <w:lang w:eastAsia="he-IL"/>
        </w:rPr>
      </w:pPr>
      <w:bookmarkStart w:id="1199" w:name="_ETM_Q1_4326919"/>
      <w:bookmarkEnd w:id="1199"/>
      <w:r>
        <w:rPr>
          <w:rFonts w:hint="cs"/>
          <w:rtl/>
          <w:lang w:eastAsia="he-IL"/>
        </w:rPr>
        <w:t>בשלוש שנים צריך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 ל-4.5.</w:t>
      </w:r>
    </w:p>
    <w:p w:rsidR="0035377A" w:rsidRDefault="0035377A" w:rsidP="0035377A">
      <w:pPr>
        <w:rPr>
          <w:rtl/>
          <w:lang w:eastAsia="he-IL"/>
        </w:rPr>
      </w:pPr>
    </w:p>
    <w:p w:rsidR="0035377A" w:rsidRDefault="0035377A" w:rsidP="0035377A">
      <w:pPr>
        <w:pStyle w:val="a4"/>
        <w:keepNext/>
        <w:rPr>
          <w:rtl/>
        </w:rPr>
      </w:pPr>
      <w:bookmarkStart w:id="1200" w:name="_ETM_Q1_4278195"/>
      <w:bookmarkStart w:id="1201" w:name="_ETM_Q1_4279504"/>
      <w:bookmarkEnd w:id="1200"/>
      <w:bookmarkEnd w:id="1201"/>
      <w:r>
        <w:rPr>
          <w:rtl/>
        </w:rPr>
        <w:t>מיקי לוי (יש עתיד):</w:t>
      </w:r>
    </w:p>
    <w:p w:rsidR="0035377A" w:rsidRDefault="0035377A" w:rsidP="0035377A">
      <w:pPr>
        <w:pStyle w:val="KeepWithNext"/>
        <w:rPr>
          <w:rtl/>
          <w:lang w:eastAsia="he-IL"/>
        </w:rPr>
      </w:pPr>
    </w:p>
    <w:p w:rsidR="0035377A" w:rsidRDefault="0035377A" w:rsidP="00353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את ההבדל. מטורף. תנאי עבודה בלתי </w:t>
      </w:r>
      <w:bookmarkStart w:id="1202" w:name="_ETM_Q1_4282113"/>
      <w:bookmarkEnd w:id="1202"/>
      <w:r>
        <w:rPr>
          <w:rFonts w:hint="cs"/>
          <w:rtl/>
          <w:lang w:eastAsia="he-IL"/>
        </w:rPr>
        <w:t xml:space="preserve">אפשריים לשני הצדדים. חברים, בואו ניקח את העניינים האלה. המשרתים </w:t>
      </w:r>
      <w:bookmarkStart w:id="1203" w:name="_ETM_Q1_4296641"/>
      <w:bookmarkEnd w:id="1203"/>
      <w:r>
        <w:rPr>
          <w:rFonts w:hint="cs"/>
          <w:rtl/>
          <w:lang w:eastAsia="he-IL"/>
        </w:rPr>
        <w:t xml:space="preserve">הם משרתים עם שליחות ובאמת מבצעים את תפקידם בצורה כמעט </w:t>
      </w:r>
      <w:bookmarkStart w:id="1204" w:name="_ETM_Q1_4303339"/>
      <w:bookmarkEnd w:id="1204"/>
      <w:r>
        <w:rPr>
          <w:rFonts w:hint="cs"/>
          <w:rtl/>
          <w:lang w:eastAsia="he-IL"/>
        </w:rPr>
        <w:t xml:space="preserve">בלתי אפשרית במרחב בלתי אפשרי. אני רואה בעבודה </w:t>
      </w:r>
      <w:bookmarkStart w:id="1205" w:name="_ETM_Q1_4308456"/>
      <w:bookmarkEnd w:id="1205"/>
      <w:r>
        <w:rPr>
          <w:rFonts w:hint="cs"/>
          <w:rtl/>
          <w:lang w:eastAsia="he-IL"/>
        </w:rPr>
        <w:t>שלהם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שליחות. יש חריגים וצריך לטפל. לא נקל ראש </w:t>
      </w:r>
      <w:bookmarkStart w:id="1206" w:name="_ETM_Q1_4314376"/>
      <w:bookmarkEnd w:id="1206"/>
      <w:r>
        <w:rPr>
          <w:rFonts w:hint="cs"/>
          <w:rtl/>
          <w:lang w:eastAsia="he-IL"/>
        </w:rPr>
        <w:t>בעניין הזה ואני מאמין בכל שרשרת הפיקוד שיושבת מולנו.</w:t>
      </w:r>
    </w:p>
    <w:p w:rsidR="0035377A" w:rsidRDefault="0035377A" w:rsidP="0035377A">
      <w:pPr>
        <w:rPr>
          <w:rtl/>
          <w:lang w:eastAsia="he-IL"/>
        </w:rPr>
      </w:pPr>
    </w:p>
    <w:p w:rsidR="0035377A" w:rsidRDefault="0035377A" w:rsidP="0035377A">
      <w:pPr>
        <w:pStyle w:val="af6"/>
        <w:keepNext/>
        <w:rPr>
          <w:rtl/>
        </w:rPr>
      </w:pPr>
      <w:bookmarkStart w:id="1207" w:name="_ETM_Q1_4319059"/>
      <w:bookmarkEnd w:id="1207"/>
      <w:r>
        <w:rPr>
          <w:rtl/>
        </w:rPr>
        <w:t>היו"ר יואב קיש:</w:t>
      </w:r>
    </w:p>
    <w:p w:rsidR="0035377A" w:rsidRDefault="0035377A" w:rsidP="0035377A">
      <w:pPr>
        <w:pStyle w:val="KeepWithNext"/>
        <w:rPr>
          <w:rtl/>
          <w:lang w:eastAsia="he-IL"/>
        </w:rPr>
      </w:pPr>
    </w:p>
    <w:p w:rsidR="0035377A" w:rsidRDefault="0035377A" w:rsidP="00353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1208" w:name="_ETM_Q1_4319350"/>
      <w:bookmarkEnd w:id="1208"/>
      <w:r>
        <w:rPr>
          <w:rFonts w:hint="cs"/>
          <w:rtl/>
          <w:lang w:eastAsia="he-IL"/>
        </w:rPr>
        <w:t>אני רוצה לסכם את הדיון. אני יודע שאתם רוצים להתייחס אבל אנחנו חייבים לסיים.</w:t>
      </w:r>
      <w:bookmarkStart w:id="1209" w:name="_ETM_Q1_4325447"/>
      <w:bookmarkEnd w:id="1209"/>
    </w:p>
    <w:p w:rsidR="0035377A" w:rsidRDefault="0035377A" w:rsidP="0035377A">
      <w:pPr>
        <w:rPr>
          <w:rtl/>
          <w:lang w:eastAsia="he-IL"/>
        </w:rPr>
      </w:pPr>
    </w:p>
    <w:p w:rsidR="0035377A" w:rsidRDefault="0035377A" w:rsidP="0035377A">
      <w:pPr>
        <w:pStyle w:val="af9"/>
        <w:keepNext/>
        <w:rPr>
          <w:rtl/>
          <w:lang w:eastAsia="he-IL"/>
        </w:rPr>
      </w:pPr>
      <w:bookmarkStart w:id="1210" w:name="_ETM_Q1_4335648"/>
      <w:bookmarkEnd w:id="1210"/>
      <w:r>
        <w:rPr>
          <w:rtl/>
          <w:lang w:eastAsia="he-IL"/>
        </w:rPr>
        <w:t>שרון שואן:</w:t>
      </w:r>
    </w:p>
    <w:p w:rsidR="0035377A" w:rsidRDefault="0035377A" w:rsidP="0035377A">
      <w:pPr>
        <w:pStyle w:val="KeepWithNext"/>
        <w:rPr>
          <w:rtl/>
          <w:lang w:eastAsia="he-IL"/>
        </w:rPr>
      </w:pPr>
    </w:p>
    <w:p w:rsidR="0035377A" w:rsidRDefault="0035377A" w:rsidP="00353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 קצרים. מילה לגבי הסוגיה של שקט תעשייתי. ניתנה כאן דוגמה לגבי שביתת הרעב האחרונה. </w:t>
      </w:r>
      <w:bookmarkStart w:id="1211" w:name="_ETM_Q1_4344653"/>
      <w:bookmarkEnd w:id="1211"/>
      <w:r>
        <w:rPr>
          <w:rFonts w:hint="cs"/>
          <w:rtl/>
          <w:lang w:eastAsia="he-IL"/>
        </w:rPr>
        <w:t xml:space="preserve">ב-2017, 1,300 אסירים ביטחוניים שבתו רעב. קיבלנו רשימה ארוכה </w:t>
      </w:r>
      <w:bookmarkStart w:id="1212" w:name="_ETM_Q1_4350892"/>
      <w:bookmarkEnd w:id="1212"/>
      <w:r>
        <w:rPr>
          <w:rFonts w:hint="cs"/>
          <w:rtl/>
          <w:lang w:eastAsia="he-IL"/>
        </w:rPr>
        <w:t xml:space="preserve">- וזה לא כל כך פוליטי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תנאי מחייה </w:t>
      </w:r>
      <w:bookmarkStart w:id="1213" w:name="_ETM_Q1_4354610"/>
      <w:bookmarkEnd w:id="1213"/>
      <w:r>
        <w:rPr>
          <w:rFonts w:hint="cs"/>
          <w:rtl/>
          <w:lang w:eastAsia="he-IL"/>
        </w:rPr>
        <w:t xml:space="preserve">שהם ביקשו מאתנו. במשך 42 ימים פינינו 700 אסירים, </w:t>
      </w:r>
      <w:bookmarkStart w:id="1214" w:name="_ETM_Q1_4364005"/>
      <w:bookmarkEnd w:id="1214"/>
      <w:r>
        <w:rPr>
          <w:rFonts w:hint="cs"/>
          <w:rtl/>
          <w:lang w:eastAsia="he-IL"/>
        </w:rPr>
        <w:t>שמרנו עליהם בבתי החולים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והייתה לנו את ההזדמנות במידה </w:t>
      </w:r>
      <w:bookmarkStart w:id="1215" w:name="_ETM_Q1_4367066"/>
      <w:bookmarkEnd w:id="1215"/>
      <w:r>
        <w:rPr>
          <w:rFonts w:hint="cs"/>
          <w:rtl/>
          <w:lang w:eastAsia="he-IL"/>
        </w:rPr>
        <w:t xml:space="preserve">והיינו שומרים על שקט תעשייתי, לגמור אותה באיזשהו מקום כך. </w:t>
      </w:r>
      <w:bookmarkStart w:id="1216" w:name="_ETM_Q1_4371783"/>
      <w:bookmarkEnd w:id="1216"/>
      <w:r>
        <w:rPr>
          <w:rFonts w:hint="cs"/>
          <w:rtl/>
          <w:lang w:eastAsia="he-IL"/>
        </w:rPr>
        <w:t xml:space="preserve">אנחנו התעקשנו יחד עם המשרד לביטחון פנים והשר והנציבה, כדי </w:t>
      </w:r>
      <w:bookmarkStart w:id="1217" w:name="_ETM_Q1_4374658"/>
      <w:bookmarkEnd w:id="1217"/>
      <w:r>
        <w:rPr>
          <w:rFonts w:hint="cs"/>
          <w:rtl/>
          <w:lang w:eastAsia="he-IL"/>
        </w:rPr>
        <w:t>שזה לא יקרה.</w:t>
      </w:r>
    </w:p>
    <w:p w:rsidR="0035377A" w:rsidRDefault="0035377A" w:rsidP="0035377A">
      <w:pPr>
        <w:rPr>
          <w:rtl/>
          <w:lang w:eastAsia="he-IL"/>
        </w:rPr>
      </w:pPr>
    </w:p>
    <w:p w:rsidR="0035377A" w:rsidRDefault="0035377A" w:rsidP="0035377A">
      <w:pPr>
        <w:pStyle w:val="af6"/>
        <w:keepNext/>
        <w:rPr>
          <w:rtl/>
        </w:rPr>
      </w:pPr>
      <w:bookmarkStart w:id="1218" w:name="_ETM_Q1_4378980"/>
      <w:bookmarkStart w:id="1219" w:name="_ETM_Q1_4384882"/>
      <w:bookmarkEnd w:id="1218"/>
      <w:bookmarkEnd w:id="1219"/>
      <w:r>
        <w:rPr>
          <w:rtl/>
        </w:rPr>
        <w:t>היו"ר יואב קיש:</w:t>
      </w:r>
    </w:p>
    <w:p w:rsidR="0035377A" w:rsidRDefault="0035377A" w:rsidP="0035377A">
      <w:pPr>
        <w:pStyle w:val="KeepWithNext"/>
        <w:rPr>
          <w:rtl/>
          <w:lang w:eastAsia="he-IL"/>
        </w:rPr>
      </w:pPr>
    </w:p>
    <w:p w:rsidR="0035377A" w:rsidRDefault="0035377A" w:rsidP="00353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את הדיון. קודם </w:t>
      </w:r>
      <w:bookmarkStart w:id="1220" w:name="_ETM_Q1_4385435"/>
      <w:bookmarkEnd w:id="1220"/>
      <w:r>
        <w:rPr>
          <w:rFonts w:hint="cs"/>
          <w:rtl/>
          <w:lang w:eastAsia="he-IL"/>
        </w:rPr>
        <w:t xml:space="preserve">כל, אני מודה לשב"ס שהגיעו לכאן. מה שהיה חסר </w:t>
      </w:r>
      <w:bookmarkStart w:id="1221" w:name="_ETM_Q1_4395423"/>
      <w:bookmarkEnd w:id="1221"/>
      <w:r>
        <w:rPr>
          <w:rFonts w:hint="cs"/>
          <w:rtl/>
          <w:lang w:eastAsia="he-IL"/>
        </w:rPr>
        <w:t xml:space="preserve">לי זאת רק נציגות מכלא גלבוע. רב-גונדר עפרה </w:t>
      </w:r>
      <w:bookmarkStart w:id="1222" w:name="_ETM_Q1_4402967"/>
      <w:bookmarkEnd w:id="1222"/>
      <w:r>
        <w:rPr>
          <w:rFonts w:hint="cs"/>
          <w:rtl/>
          <w:lang w:eastAsia="he-IL"/>
        </w:rPr>
        <w:t>קלינגר, אני חושב שהיה מאוד חשוב שהגעתם והצגתם.</w:t>
      </w:r>
    </w:p>
    <w:p w:rsidR="0035377A" w:rsidRDefault="0035377A" w:rsidP="0035377A">
      <w:pPr>
        <w:rPr>
          <w:rtl/>
          <w:lang w:eastAsia="he-IL"/>
        </w:rPr>
      </w:pPr>
    </w:p>
    <w:p w:rsidR="0035377A" w:rsidRDefault="0035377A" w:rsidP="0035377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23" w:name="_ETM_Q1_4404726"/>
      <w:bookmarkEnd w:id="1223"/>
      <w:r>
        <w:rPr>
          <w:rFonts w:hint="cs"/>
          <w:rtl/>
          <w:lang w:eastAsia="he-IL"/>
        </w:rPr>
        <w:t xml:space="preserve">י רוצה </w:t>
      </w:r>
      <w:bookmarkStart w:id="1224" w:name="_ETM_Q1_4404445"/>
      <w:bookmarkEnd w:id="1224"/>
      <w:r>
        <w:rPr>
          <w:rFonts w:hint="cs"/>
          <w:rtl/>
          <w:lang w:eastAsia="he-IL"/>
        </w:rPr>
        <w:t xml:space="preserve">להתייחס לדיון שהיה כאן. אני לא מדבר על התקיפות </w:t>
      </w:r>
      <w:bookmarkStart w:id="1225" w:name="_ETM_Q1_4406868"/>
      <w:bookmarkEnd w:id="1225"/>
      <w:r>
        <w:rPr>
          <w:rFonts w:hint="cs"/>
          <w:rtl/>
          <w:lang w:eastAsia="he-IL"/>
        </w:rPr>
        <w:t>המיניות, אני לא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 על הפמיניזם, זה לא </w:t>
      </w:r>
      <w:bookmarkStart w:id="1226" w:name="_ETM_Q1_4410468"/>
      <w:bookmarkEnd w:id="1226"/>
      <w:r>
        <w:rPr>
          <w:rFonts w:hint="cs"/>
          <w:rtl/>
          <w:lang w:eastAsia="he-IL"/>
        </w:rPr>
        <w:t xml:space="preserve">רלוונטי לדיון שהיה. יש תקיפות כלפי סוהרים וסוהרות כל הזמן </w:t>
      </w:r>
      <w:bookmarkStart w:id="1227" w:name="_ETM_Q1_4415317"/>
      <w:bookmarkEnd w:id="1227"/>
      <w:r>
        <w:rPr>
          <w:rFonts w:hint="cs"/>
          <w:rtl/>
          <w:lang w:eastAsia="he-IL"/>
        </w:rPr>
        <w:t xml:space="preserve">וזה מטופל. הדברים האלה קורים ואני שם אותם </w:t>
      </w:r>
      <w:bookmarkStart w:id="1228" w:name="_ETM_Q1_4414458"/>
      <w:bookmarkEnd w:id="1228"/>
      <w:r>
        <w:rPr>
          <w:rFonts w:hint="cs"/>
          <w:rtl/>
          <w:lang w:eastAsia="he-IL"/>
        </w:rPr>
        <w:t xml:space="preserve">בצד כי זה לא הדיון. לכן אני מצטער, לא התמקדתי </w:t>
      </w:r>
      <w:bookmarkStart w:id="1229" w:name="_ETM_Q1_4419321"/>
      <w:bookmarkEnd w:id="1229"/>
      <w:r>
        <w:rPr>
          <w:rFonts w:hint="cs"/>
          <w:rtl/>
          <w:lang w:eastAsia="he-IL"/>
        </w:rPr>
        <w:t xml:space="preserve">בזה. זה אולי דיון לפעם אחרת ובוודאי </w:t>
      </w:r>
      <w:bookmarkStart w:id="1230" w:name="_ETM_Q1_4421807"/>
      <w:bookmarkEnd w:id="1230"/>
      <w:r>
        <w:rPr>
          <w:rFonts w:hint="cs"/>
          <w:rtl/>
          <w:lang w:eastAsia="he-IL"/>
        </w:rPr>
        <w:t xml:space="preserve">לא אם יש בעיות בתוך הארגון. זה לא הנושא </w:t>
      </w:r>
      <w:bookmarkStart w:id="1231" w:name="_ETM_Q1_4425939"/>
      <w:bookmarkEnd w:id="1231"/>
      <w:r>
        <w:rPr>
          <w:rFonts w:hint="cs"/>
          <w:rtl/>
          <w:lang w:eastAsia="he-IL"/>
        </w:rPr>
        <w:t>שהיה על הפרק.</w:t>
      </w:r>
    </w:p>
    <w:p w:rsidR="0035377A" w:rsidRDefault="0035377A" w:rsidP="0035377A">
      <w:pPr>
        <w:rPr>
          <w:rtl/>
          <w:lang w:eastAsia="he-IL"/>
        </w:rPr>
      </w:pPr>
    </w:p>
    <w:p w:rsidR="0035377A" w:rsidRDefault="0035377A" w:rsidP="0035377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1232" w:name="_ETM_Q1_4426329"/>
      <w:bookmarkEnd w:id="1232"/>
      <w:r>
        <w:rPr>
          <w:rFonts w:hint="cs"/>
          <w:rtl/>
          <w:lang w:eastAsia="he-IL"/>
        </w:rPr>
        <w:t xml:space="preserve">י רוצה להודות ללירן על מה שהבאת </w:t>
      </w:r>
      <w:bookmarkStart w:id="1233" w:name="_ETM_Q1_4430746"/>
      <w:bookmarkEnd w:id="1233"/>
      <w:r>
        <w:rPr>
          <w:rFonts w:hint="cs"/>
          <w:rtl/>
          <w:lang w:eastAsia="he-IL"/>
        </w:rPr>
        <w:t>לנו.</w:t>
      </w:r>
    </w:p>
    <w:p w:rsidR="0035377A" w:rsidRDefault="0035377A" w:rsidP="0035377A">
      <w:pPr>
        <w:rPr>
          <w:rtl/>
          <w:lang w:eastAsia="he-IL"/>
        </w:rPr>
      </w:pPr>
    </w:p>
    <w:p w:rsidR="0035377A" w:rsidRDefault="0035377A" w:rsidP="003537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4" w:name="_ETM_Q1_4429267"/>
      <w:bookmarkEnd w:id="1234"/>
      <w:r>
        <w:rPr>
          <w:rFonts w:hint="cs"/>
          <w:rtl/>
          <w:lang w:eastAsia="he-IL"/>
        </w:rPr>
        <w:t xml:space="preserve">ני אומר לכם היכן הבעיה שלי. אני חייב להגיב לעוד </w:t>
      </w:r>
      <w:bookmarkStart w:id="1235" w:name="_ETM_Q1_4432606"/>
      <w:bookmarkEnd w:id="1235"/>
      <w:r>
        <w:rPr>
          <w:rFonts w:hint="cs"/>
          <w:rtl/>
          <w:lang w:eastAsia="he-IL"/>
        </w:rPr>
        <w:t xml:space="preserve">מילה אחת שנאמרה כאן וזה נאמר על ידי </w:t>
      </w:r>
      <w:bookmarkStart w:id="1236" w:name="_ETM_Q1_4435657"/>
      <w:bookmarkEnd w:id="1236"/>
      <w:r>
        <w:rPr>
          <w:rFonts w:hint="cs"/>
          <w:rtl/>
          <w:lang w:eastAsia="he-IL"/>
        </w:rPr>
        <w:t xml:space="preserve">אחת מחברות הכנסת, שיקום אסירים ביטחוניים. אין דבר כזה. מי שחושב </w:t>
      </w:r>
      <w:bookmarkStart w:id="1237" w:name="_ETM_Q1_4440710"/>
      <w:bookmarkEnd w:id="1237"/>
      <w:r>
        <w:rPr>
          <w:rFonts w:hint="cs"/>
          <w:rtl/>
          <w:lang w:eastAsia="he-IL"/>
        </w:rPr>
        <w:t>כך, בעיני הוא הזוי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והוא לא </w:t>
      </w:r>
      <w:bookmarkStart w:id="1238" w:name="_ETM_Q1_4442679"/>
      <w:bookmarkEnd w:id="1238"/>
      <w:r>
        <w:rPr>
          <w:rFonts w:hint="cs"/>
          <w:rtl/>
          <w:lang w:eastAsia="he-IL"/>
        </w:rPr>
        <w:t xml:space="preserve">מבין עם מה מתעסקים. שיקום פלילי, אני בכל הכוח שם. שיקום אסירים ביטחוניים, זאת מילה הזויה. אנחנו צריכים להעביר </w:t>
      </w:r>
      <w:bookmarkStart w:id="1239" w:name="_ETM_Q1_4451712"/>
      <w:bookmarkEnd w:id="1239"/>
      <w:r>
        <w:rPr>
          <w:rFonts w:hint="cs"/>
          <w:rtl/>
          <w:lang w:eastAsia="he-IL"/>
        </w:rPr>
        <w:t>מסר של הרתעה, במידה מסוימת ענישה קשה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המינימום שאנחנו יכולים לאפשר. כך צריך לנהוג כלפי </w:t>
      </w:r>
      <w:bookmarkStart w:id="1240" w:name="_ETM_Q1_4460418"/>
      <w:bookmarkEnd w:id="1240"/>
      <w:r>
        <w:rPr>
          <w:rFonts w:hint="cs"/>
          <w:rtl/>
          <w:lang w:eastAsia="he-IL"/>
        </w:rPr>
        <w:t xml:space="preserve">אותם חיות אדם ואין לי מילה אחרת. אנחנו מתמודדים </w:t>
      </w:r>
      <w:bookmarkStart w:id="1241" w:name="_ETM_Q1_4463314"/>
      <w:bookmarkEnd w:id="1241"/>
      <w:r>
        <w:rPr>
          <w:rFonts w:hint="cs"/>
          <w:rtl/>
          <w:lang w:eastAsia="he-IL"/>
        </w:rPr>
        <w:t>עם חיות אדם. תראו מה הם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עושים בצד </w:t>
      </w:r>
      <w:bookmarkStart w:id="1242" w:name="_ETM_Q1_4465429"/>
      <w:bookmarkEnd w:id="1242"/>
      <w:r>
        <w:rPr>
          <w:rFonts w:hint="cs"/>
          <w:rtl/>
          <w:lang w:eastAsia="he-IL"/>
        </w:rPr>
        <w:t>השני.</w:t>
      </w:r>
    </w:p>
    <w:p w:rsidR="0035377A" w:rsidRDefault="0035377A" w:rsidP="0035377A">
      <w:pPr>
        <w:rPr>
          <w:rtl/>
          <w:lang w:eastAsia="he-IL"/>
        </w:rPr>
      </w:pPr>
    </w:p>
    <w:p w:rsidR="0035377A" w:rsidRDefault="0035377A" w:rsidP="0035377A">
      <w:pPr>
        <w:pStyle w:val="a4"/>
        <w:keepNext/>
        <w:rPr>
          <w:rtl/>
        </w:rPr>
      </w:pPr>
      <w:bookmarkStart w:id="1243" w:name="_ETM_Q1_4467940"/>
      <w:bookmarkEnd w:id="1243"/>
      <w:r>
        <w:rPr>
          <w:rtl/>
        </w:rPr>
        <w:t>ענת ברקו (הליכוד):</w:t>
      </w:r>
    </w:p>
    <w:p w:rsidR="0035377A" w:rsidRDefault="0035377A" w:rsidP="0035377A">
      <w:pPr>
        <w:pStyle w:val="KeepWithNext"/>
        <w:rPr>
          <w:rtl/>
          <w:lang w:eastAsia="he-IL"/>
        </w:rPr>
      </w:pPr>
    </w:p>
    <w:p w:rsidR="0035377A" w:rsidRDefault="0035377A" w:rsidP="0035377A">
      <w:pPr>
        <w:rPr>
          <w:rtl/>
          <w:lang w:eastAsia="he-IL"/>
        </w:rPr>
      </w:pPr>
      <w:r>
        <w:rPr>
          <w:rFonts w:hint="cs"/>
          <w:rtl/>
          <w:lang w:eastAsia="he-IL"/>
        </w:rPr>
        <w:t>אחד לשני.</w:t>
      </w:r>
    </w:p>
    <w:p w:rsidR="0035377A" w:rsidRDefault="0035377A" w:rsidP="0035377A">
      <w:pPr>
        <w:rPr>
          <w:rtl/>
          <w:lang w:eastAsia="he-IL"/>
        </w:rPr>
      </w:pPr>
    </w:p>
    <w:p w:rsidR="0035377A" w:rsidRDefault="0035377A" w:rsidP="0035377A">
      <w:pPr>
        <w:pStyle w:val="af6"/>
        <w:keepNext/>
        <w:rPr>
          <w:rtl/>
        </w:rPr>
      </w:pPr>
      <w:bookmarkStart w:id="1244" w:name="_ETM_Q1_4468113"/>
      <w:bookmarkStart w:id="1245" w:name="_ETM_Q1_4469047"/>
      <w:bookmarkEnd w:id="1244"/>
      <w:bookmarkEnd w:id="1245"/>
      <w:r>
        <w:rPr>
          <w:rtl/>
        </w:rPr>
        <w:t>היו"ר יואב קיש:</w:t>
      </w:r>
    </w:p>
    <w:p w:rsidR="0035377A" w:rsidRDefault="0035377A" w:rsidP="0035377A">
      <w:pPr>
        <w:pStyle w:val="KeepWithNext"/>
        <w:rPr>
          <w:rtl/>
          <w:lang w:eastAsia="he-IL"/>
        </w:rPr>
      </w:pPr>
    </w:p>
    <w:p w:rsidR="0035377A" w:rsidRDefault="0035377A" w:rsidP="00353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 לנו ולשבויים שלנו ולנעדרים שלנו, ועל איזה מקומות </w:t>
      </w:r>
      <w:bookmarkStart w:id="1246" w:name="_ETM_Q1_4472434"/>
      <w:bookmarkEnd w:id="1246"/>
      <w:r>
        <w:rPr>
          <w:rFonts w:hint="cs"/>
          <w:rtl/>
          <w:lang w:eastAsia="he-IL"/>
        </w:rPr>
        <w:t>הם משחקים. יש גבול. אנחנו לא יכולים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האנושיים </w:t>
      </w:r>
      <w:bookmarkStart w:id="1247" w:name="_ETM_Q1_4477999"/>
      <w:bookmarkEnd w:id="1247"/>
      <w:r>
        <w:rPr>
          <w:rFonts w:hint="cs"/>
          <w:rtl/>
          <w:lang w:eastAsia="he-IL"/>
        </w:rPr>
        <w:t xml:space="preserve">ההומניטריים מול הדבר הזה. אנחנו צריכים להילחם בתופעות האלה. </w:t>
      </w:r>
      <w:bookmarkStart w:id="1248" w:name="_ETM_Q1_4483489"/>
      <w:bookmarkEnd w:id="1248"/>
      <w:r>
        <w:rPr>
          <w:rFonts w:hint="cs"/>
          <w:rtl/>
          <w:lang w:eastAsia="he-IL"/>
        </w:rPr>
        <w:t xml:space="preserve">הם מתמודדים במציאות הקשה הזאת והמציאות הזו של הניהול והשקט </w:t>
      </w:r>
      <w:bookmarkStart w:id="1249" w:name="_ETM_Q1_4490470"/>
      <w:bookmarkEnd w:id="1249"/>
      <w:r>
        <w:rPr>
          <w:rFonts w:hint="cs"/>
          <w:rtl/>
          <w:lang w:eastAsia="he-IL"/>
        </w:rPr>
        <w:t>התעשייתי שבסופו של דבר זו הדרישה מכם, אף אחד</w:t>
      </w:r>
      <w:r w:rsidR="00DE25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מצפה שיהיו שביתות רעב כל יום ושיהיו </w:t>
      </w:r>
      <w:bookmarkStart w:id="1250" w:name="_ETM_Q1_4496623"/>
      <w:bookmarkEnd w:id="1250"/>
      <w:r>
        <w:rPr>
          <w:rFonts w:hint="cs"/>
          <w:rtl/>
          <w:lang w:eastAsia="he-IL"/>
        </w:rPr>
        <w:t>מהומות בבתי הכלא</w:t>
      </w:r>
      <w:r w:rsidR="00DE2572">
        <w:rPr>
          <w:rFonts w:hint="cs"/>
          <w:rtl/>
          <w:lang w:eastAsia="he-IL"/>
        </w:rPr>
        <w:t>, מול הצד השני של הרתעה וענישה</w:t>
      </w:r>
      <w:bookmarkStart w:id="1251" w:name="_ETM_Q1_4502016"/>
      <w:bookmarkEnd w:id="1251"/>
      <w:r w:rsidR="00DE2572">
        <w:rPr>
          <w:rFonts w:hint="cs"/>
          <w:rtl/>
          <w:lang w:eastAsia="he-IL"/>
        </w:rPr>
        <w:t xml:space="preserve">. בסוף כלא הוא לא צימר בצפון. </w:t>
      </w:r>
      <w:bookmarkStart w:id="1252" w:name="_ETM_Q1_4506340"/>
      <w:bookmarkEnd w:id="1252"/>
      <w:r w:rsidR="00DE2572">
        <w:rPr>
          <w:rFonts w:hint="cs"/>
          <w:rtl/>
          <w:lang w:eastAsia="he-IL"/>
        </w:rPr>
        <w:t>אני מדבר על הביטחוניים. לא. יש הרתעה ב</w:t>
      </w:r>
      <w:bookmarkStart w:id="1253" w:name="_ETM_Q1_4512284"/>
      <w:bookmarkEnd w:id="1253"/>
      <w:r w:rsidR="00DE2572">
        <w:rPr>
          <w:rFonts w:hint="cs"/>
          <w:rtl/>
          <w:lang w:eastAsia="he-IL"/>
        </w:rPr>
        <w:t>עניין הזה.</w:t>
      </w:r>
    </w:p>
    <w:p w:rsidR="00DE2572" w:rsidRDefault="00DE2572" w:rsidP="0035377A">
      <w:pPr>
        <w:rPr>
          <w:rtl/>
          <w:lang w:eastAsia="he-IL"/>
        </w:rPr>
      </w:pPr>
    </w:p>
    <w:p w:rsidR="00DE2572" w:rsidRDefault="00DE2572" w:rsidP="003537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לכל חברי הכנסת שאני </w:t>
      </w:r>
      <w:bookmarkStart w:id="1254" w:name="_ETM_Q1_4517478"/>
      <w:bookmarkEnd w:id="1254"/>
      <w:r>
        <w:rPr>
          <w:rFonts w:hint="cs"/>
          <w:rtl/>
          <w:lang w:eastAsia="he-IL"/>
        </w:rPr>
        <w:t xml:space="preserve">לא ממהר להאשים - לירן, למרות התחקיר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שהאירוע אכן היה. לא יודע. זה בחקירה. אני האחרון </w:t>
      </w:r>
      <w:bookmarkStart w:id="1255" w:name="_ETM_Q1_4526627"/>
      <w:bookmarkEnd w:id="1255"/>
      <w:r>
        <w:rPr>
          <w:rFonts w:hint="cs"/>
          <w:rtl/>
          <w:lang w:eastAsia="he-IL"/>
        </w:rPr>
        <w:t xml:space="preserve">שאבוא ואגיד שאם פתחו חקירה, מדובר באשמים. ממש לא. </w:t>
      </w:r>
      <w:bookmarkStart w:id="1256" w:name="_ETM_Q1_4530372"/>
      <w:bookmarkEnd w:id="1256"/>
      <w:r>
        <w:rPr>
          <w:rFonts w:hint="cs"/>
          <w:rtl/>
          <w:lang w:eastAsia="he-IL"/>
        </w:rPr>
        <w:t>לא חסרים מקומות לומר שטעויות קורות. יש חשש.</w:t>
      </w:r>
      <w:bookmarkStart w:id="1257" w:name="_ETM_Q1_4541048"/>
      <w:bookmarkEnd w:id="1257"/>
      <w:r>
        <w:rPr>
          <w:rFonts w:hint="cs"/>
          <w:rtl/>
          <w:lang w:eastAsia="he-IL"/>
        </w:rPr>
        <w:t xml:space="preserve"> מיקי, אני לא מסכים אתך. הגישה הראשונית שלכם לאירוע לא הייתה טובה. התנצלתם, אמרתם שטעיתם וטיפלתם אחרת. היום זה </w:t>
      </w:r>
      <w:bookmarkStart w:id="1258" w:name="_ETM_Q1_4549651"/>
      <w:bookmarkEnd w:id="1258"/>
      <w:r>
        <w:rPr>
          <w:rFonts w:hint="cs"/>
          <w:rtl/>
          <w:lang w:eastAsia="he-IL"/>
        </w:rPr>
        <w:t>ברמה אחרת וכך צריך לנהוג.</w:t>
      </w:r>
    </w:p>
    <w:p w:rsidR="00DE2572" w:rsidRDefault="00DE2572" w:rsidP="0035377A">
      <w:pPr>
        <w:rPr>
          <w:rtl/>
          <w:lang w:eastAsia="he-IL"/>
        </w:rPr>
      </w:pPr>
    </w:p>
    <w:p w:rsidR="00DE2572" w:rsidRDefault="00DE2572" w:rsidP="0035377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59" w:name="_ETM_Q1_4550019"/>
      <w:bookmarkEnd w:id="1259"/>
      <w:r>
        <w:rPr>
          <w:rFonts w:hint="cs"/>
          <w:rtl/>
          <w:lang w:eastAsia="he-IL"/>
        </w:rPr>
        <w:t xml:space="preserve">ה שמטריד אותי, וזה סיכום </w:t>
      </w:r>
      <w:bookmarkStart w:id="1260" w:name="_ETM_Q1_4551843"/>
      <w:bookmarkEnd w:id="1260"/>
      <w:r>
        <w:rPr>
          <w:rFonts w:hint="cs"/>
          <w:rtl/>
          <w:lang w:eastAsia="he-IL"/>
        </w:rPr>
        <w:t xml:space="preserve">הדיון, שמהשטח אנחנו שומעים דברים אחרים ממה שאתם אומרים וזה בצורה </w:t>
      </w:r>
      <w:bookmarkStart w:id="1261" w:name="_ETM_Q1_4556365"/>
      <w:bookmarkEnd w:id="1261"/>
      <w:r>
        <w:rPr>
          <w:rFonts w:hint="cs"/>
          <w:rtl/>
          <w:lang w:eastAsia="he-IL"/>
        </w:rPr>
        <w:t xml:space="preserve">מובהקת. </w:t>
      </w:r>
    </w:p>
    <w:p w:rsidR="00DE2572" w:rsidRDefault="00DE2572" w:rsidP="0035377A">
      <w:pPr>
        <w:rPr>
          <w:rtl/>
          <w:lang w:eastAsia="he-IL"/>
        </w:rPr>
      </w:pPr>
    </w:p>
    <w:p w:rsidR="00DE2572" w:rsidRDefault="00DE2572" w:rsidP="003537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62" w:name="_ETM_Q1_4560731"/>
      <w:bookmarkEnd w:id="1262"/>
      <w:r>
        <w:rPr>
          <w:rFonts w:hint="cs"/>
          <w:rtl/>
          <w:lang w:eastAsia="he-IL"/>
        </w:rPr>
        <w:t xml:space="preserve">מר חבר הכנסת חמד </w:t>
      </w:r>
      <w:bookmarkStart w:id="1263" w:name="_ETM_Q1_4560604"/>
      <w:bookmarkEnd w:id="1263"/>
      <w:r>
        <w:rPr>
          <w:rFonts w:hint="cs"/>
          <w:rtl/>
          <w:lang w:eastAsia="he-IL"/>
        </w:rPr>
        <w:t xml:space="preserve">עמאר לגבי ועדת חקירה. אני לא צריך את הנהלים. הנהלים </w:t>
      </w:r>
      <w:bookmarkStart w:id="1264" w:name="_ETM_Q1_4564494"/>
      <w:bookmarkEnd w:id="1264"/>
      <w:r>
        <w:rPr>
          <w:rFonts w:hint="cs"/>
          <w:rtl/>
          <w:lang w:eastAsia="he-IL"/>
        </w:rPr>
        <w:t xml:space="preserve">אם ברורים אבל בדיקה יסודית ומעמיקה האם אנחנו חצינו </w:t>
      </w:r>
      <w:bookmarkStart w:id="1265" w:name="_ETM_Q1_4570436"/>
      <w:bookmarkEnd w:id="1265"/>
      <w:r>
        <w:rPr>
          <w:rFonts w:hint="cs"/>
          <w:rtl/>
          <w:lang w:eastAsia="he-IL"/>
        </w:rPr>
        <w:t xml:space="preserve">את הקו שבין ניהול הכלא לשמירה על שקט תעשייתי. </w:t>
      </w:r>
      <w:bookmarkStart w:id="1266" w:name="_ETM_Q1_4574865"/>
      <w:bookmarkEnd w:id="1266"/>
      <w:r>
        <w:rPr>
          <w:rFonts w:hint="cs"/>
          <w:rtl/>
          <w:lang w:eastAsia="he-IL"/>
        </w:rPr>
        <w:t>אני מבקש שתעשו את הבדיקה תביאו לנו את המסקנות.</w:t>
      </w:r>
    </w:p>
    <w:p w:rsidR="00DE2572" w:rsidRDefault="00DE2572" w:rsidP="0035377A">
      <w:pPr>
        <w:rPr>
          <w:rtl/>
          <w:lang w:eastAsia="he-IL"/>
        </w:rPr>
      </w:pPr>
    </w:p>
    <w:p w:rsidR="00DE2572" w:rsidRDefault="00DE2572" w:rsidP="00DE2572">
      <w:pPr>
        <w:pStyle w:val="a4"/>
        <w:keepNext/>
        <w:rPr>
          <w:rtl/>
        </w:rPr>
      </w:pPr>
      <w:bookmarkStart w:id="1267" w:name="_ETM_Q1_4576314"/>
      <w:bookmarkStart w:id="1268" w:name="_ETM_Q1_4577369"/>
      <w:bookmarkEnd w:id="1267"/>
      <w:bookmarkEnd w:id="1268"/>
      <w:r>
        <w:rPr>
          <w:rtl/>
        </w:rPr>
        <w:t>לאה פדידה (המחנה הציוני):</w:t>
      </w:r>
    </w:p>
    <w:p w:rsidR="00DE2572" w:rsidRDefault="00DE2572" w:rsidP="00DE2572">
      <w:pPr>
        <w:pStyle w:val="KeepWithNext"/>
        <w:rPr>
          <w:rtl/>
          <w:lang w:eastAsia="he-IL"/>
        </w:rPr>
      </w:pPr>
    </w:p>
    <w:p w:rsidR="00DE2572" w:rsidRDefault="00DE2572" w:rsidP="00DE257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1269" w:name="_ETM_Q1_4577794"/>
      <w:bookmarkEnd w:id="1269"/>
      <w:r>
        <w:rPr>
          <w:rFonts w:hint="cs"/>
          <w:rtl/>
          <w:lang w:eastAsia="he-IL"/>
        </w:rPr>
        <w:t xml:space="preserve"> אם לא תבקש שבדיון הבא יציגו לך נהלים, זאת פרקטיקה אחרת למיגור התופעה, אנחנו בבעיה.</w:t>
      </w:r>
    </w:p>
    <w:p w:rsidR="00DE2572" w:rsidRDefault="00DE2572" w:rsidP="00DE2572">
      <w:pPr>
        <w:rPr>
          <w:rtl/>
          <w:lang w:eastAsia="he-IL"/>
        </w:rPr>
      </w:pPr>
    </w:p>
    <w:p w:rsidR="00DE2572" w:rsidRDefault="00DE2572" w:rsidP="00DE2572">
      <w:pPr>
        <w:pStyle w:val="af6"/>
        <w:keepNext/>
        <w:rPr>
          <w:rtl/>
        </w:rPr>
      </w:pPr>
      <w:bookmarkStart w:id="1270" w:name="_ETM_Q1_4583373"/>
      <w:bookmarkEnd w:id="1270"/>
      <w:r>
        <w:rPr>
          <w:rtl/>
        </w:rPr>
        <w:t>היו"ר יואב קיש:</w:t>
      </w:r>
    </w:p>
    <w:p w:rsidR="00DE2572" w:rsidRDefault="00DE2572" w:rsidP="00DE2572">
      <w:pPr>
        <w:pStyle w:val="KeepWithNext"/>
        <w:rPr>
          <w:rtl/>
          <w:lang w:eastAsia="he-IL"/>
        </w:rPr>
      </w:pPr>
    </w:p>
    <w:p w:rsidR="00DE2572" w:rsidRDefault="00DE2572" w:rsidP="00DE2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הנהלים אנחנו מכירים. </w:t>
      </w:r>
      <w:bookmarkStart w:id="1271" w:name="_ETM_Q1_4589668"/>
      <w:bookmarkEnd w:id="1271"/>
    </w:p>
    <w:p w:rsidR="00DE2572" w:rsidRDefault="00DE2572" w:rsidP="00DE2572">
      <w:pPr>
        <w:rPr>
          <w:rtl/>
          <w:lang w:eastAsia="he-IL"/>
        </w:rPr>
      </w:pPr>
    </w:p>
    <w:p w:rsidR="00DE2572" w:rsidRDefault="00DE2572" w:rsidP="00DE25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לברך אתכם ולומר לכם תודה על העבודה והעשייה. אני רק אומר שבסופו של דבר מרוב שאנחנו בפנים </w:t>
      </w:r>
      <w:bookmarkStart w:id="1272" w:name="_ETM_Q1_4594881"/>
      <w:bookmarkEnd w:id="1272"/>
      <w:r>
        <w:rPr>
          <w:rFonts w:hint="cs"/>
          <w:rtl/>
          <w:lang w:eastAsia="he-IL"/>
        </w:rPr>
        <w:t>ומול האתגרים, צריך לראות שאת הקו הזה אנחנו לא חוצים.</w:t>
      </w:r>
    </w:p>
    <w:p w:rsidR="00DE2572" w:rsidRDefault="00DE2572" w:rsidP="00DE2572">
      <w:pPr>
        <w:rPr>
          <w:rtl/>
          <w:lang w:eastAsia="he-IL"/>
        </w:rPr>
      </w:pPr>
    </w:p>
    <w:p w:rsidR="00DE2572" w:rsidRDefault="00DE2572" w:rsidP="00DE2572">
      <w:pPr>
        <w:rPr>
          <w:rtl/>
          <w:lang w:eastAsia="he-IL"/>
        </w:rPr>
      </w:pPr>
      <w:bookmarkStart w:id="1273" w:name="_ETM_Q1_4596821"/>
      <w:bookmarkEnd w:id="1273"/>
      <w:r>
        <w:rPr>
          <w:rFonts w:hint="cs"/>
          <w:rtl/>
          <w:lang w:eastAsia="he-IL"/>
        </w:rPr>
        <w:t>תודה. הדיון סגור.</w:t>
      </w:r>
    </w:p>
    <w:p w:rsidR="00DE2572" w:rsidRDefault="00DE2572" w:rsidP="00DE2572">
      <w:pPr>
        <w:rPr>
          <w:rtl/>
          <w:lang w:eastAsia="he-IL"/>
        </w:rPr>
      </w:pPr>
    </w:p>
    <w:p w:rsidR="00DE2572" w:rsidRDefault="00DE2572" w:rsidP="00DE2572">
      <w:pPr>
        <w:rPr>
          <w:rtl/>
          <w:lang w:eastAsia="he-IL"/>
        </w:rPr>
      </w:pPr>
    </w:p>
    <w:p w:rsidR="00DE2572" w:rsidRDefault="00DE2572" w:rsidP="00DE2572">
      <w:pPr>
        <w:rPr>
          <w:rtl/>
          <w:lang w:eastAsia="he-IL"/>
        </w:rPr>
      </w:pPr>
    </w:p>
    <w:p w:rsidR="00DE2572" w:rsidRDefault="00DE2572" w:rsidP="00DE2572">
      <w:pPr>
        <w:pStyle w:val="afc"/>
        <w:keepNext/>
        <w:rPr>
          <w:rtl/>
          <w:lang w:eastAsia="he-IL"/>
        </w:rPr>
      </w:pPr>
      <w:r>
        <w:rPr>
          <w:rtl/>
          <w:lang w:eastAsia="he-IL"/>
        </w:rPr>
        <w:t>הישיבה ננעלה בשעה 10:16.</w:t>
      </w:r>
    </w:p>
    <w:p w:rsidR="00DE2572" w:rsidRDefault="00DE2572" w:rsidP="00DE2572">
      <w:pPr>
        <w:pStyle w:val="KeepWithNext"/>
        <w:rPr>
          <w:rtl/>
          <w:lang w:eastAsia="he-IL"/>
        </w:rPr>
      </w:pPr>
    </w:p>
    <w:p w:rsidR="00DE2572" w:rsidRDefault="00DE2572" w:rsidP="00DE2572">
      <w:pPr>
        <w:rPr>
          <w:rtl/>
          <w:lang w:eastAsia="he-IL"/>
        </w:rPr>
      </w:pPr>
    </w:p>
    <w:p w:rsidR="00DE2572" w:rsidRDefault="00DE2572" w:rsidP="0035377A">
      <w:pPr>
        <w:rPr>
          <w:rtl/>
          <w:lang w:eastAsia="he-IL"/>
        </w:rPr>
      </w:pPr>
    </w:p>
    <w:p w:rsidR="00866397" w:rsidRPr="008713A4" w:rsidRDefault="00866397" w:rsidP="00866397">
      <w:pPr>
        <w:rPr>
          <w:rtl/>
        </w:rPr>
      </w:pPr>
      <w:bookmarkStart w:id="1274" w:name="_ETM_Q1_4558092"/>
      <w:bookmarkStart w:id="1275" w:name="_ETM_Q1_385698"/>
      <w:bookmarkEnd w:id="1274"/>
      <w:bookmarkEnd w:id="1275"/>
    </w:p>
    <w:sectPr w:rsidR="00866397" w:rsidRPr="008713A4" w:rsidSect="009F101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53A" w:rsidRDefault="009A553A">
      <w:r>
        <w:separator/>
      </w:r>
    </w:p>
  </w:endnote>
  <w:endnote w:type="continuationSeparator" w:id="0">
    <w:p w:rsidR="009A553A" w:rsidRDefault="009A5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53A" w:rsidRDefault="009A553A">
      <w:r>
        <w:separator/>
      </w:r>
    </w:p>
  </w:footnote>
  <w:footnote w:type="continuationSeparator" w:id="0">
    <w:p w:rsidR="009A553A" w:rsidRDefault="009A55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53A" w:rsidRDefault="009A553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A553A" w:rsidRDefault="009A553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53A" w:rsidRDefault="009A553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F101D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9A553A" w:rsidRPr="00CC5815" w:rsidRDefault="009A553A" w:rsidP="008E5E3F">
    <w:pPr>
      <w:pStyle w:val="a3"/>
      <w:ind w:firstLine="0"/>
    </w:pPr>
    <w:r>
      <w:rPr>
        <w:rtl/>
      </w:rPr>
      <w:t>ועדת הפנים והגנת הסביבה</w:t>
    </w:r>
  </w:p>
  <w:p w:rsidR="009A553A" w:rsidRPr="00CC5815" w:rsidRDefault="009A553A" w:rsidP="008E5E3F">
    <w:pPr>
      <w:pStyle w:val="a3"/>
      <w:ind w:firstLine="0"/>
      <w:rPr>
        <w:rtl/>
      </w:rPr>
    </w:pPr>
    <w:r>
      <w:rPr>
        <w:rtl/>
      </w:rPr>
      <w:t>12/06/2018</w:t>
    </w:r>
  </w:p>
  <w:p w:rsidR="009A553A" w:rsidRPr="00CC5815" w:rsidRDefault="009A553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553A" w:rsidRDefault="009A553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8BF5ED" wp14:editId="5266587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553A" w:rsidRDefault="009A553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A553A" w:rsidRDefault="009A553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0008"/>
    <w:rsid w:val="001A74E9"/>
    <w:rsid w:val="001A7A1B"/>
    <w:rsid w:val="001C44DA"/>
    <w:rsid w:val="001C4FDA"/>
    <w:rsid w:val="001D440C"/>
    <w:rsid w:val="001F736D"/>
    <w:rsid w:val="002016FF"/>
    <w:rsid w:val="00203367"/>
    <w:rsid w:val="00226401"/>
    <w:rsid w:val="00227FEF"/>
    <w:rsid w:val="00233589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377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5DF0"/>
    <w:rsid w:val="004C1D00"/>
    <w:rsid w:val="00500C0C"/>
    <w:rsid w:val="00546678"/>
    <w:rsid w:val="005506B9"/>
    <w:rsid w:val="005817EC"/>
    <w:rsid w:val="00590B77"/>
    <w:rsid w:val="005A342D"/>
    <w:rsid w:val="005C363E"/>
    <w:rsid w:val="005D61F3"/>
    <w:rsid w:val="005E16B5"/>
    <w:rsid w:val="005E1C6B"/>
    <w:rsid w:val="005F189B"/>
    <w:rsid w:val="005F76B0"/>
    <w:rsid w:val="00634F61"/>
    <w:rsid w:val="00695A47"/>
    <w:rsid w:val="00696E8C"/>
    <w:rsid w:val="006A0CB7"/>
    <w:rsid w:val="006F0259"/>
    <w:rsid w:val="00700433"/>
    <w:rsid w:val="00702755"/>
    <w:rsid w:val="0070472C"/>
    <w:rsid w:val="007509A6"/>
    <w:rsid w:val="00776789"/>
    <w:rsid w:val="00783B74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38E8"/>
    <w:rsid w:val="00866397"/>
    <w:rsid w:val="008713A4"/>
    <w:rsid w:val="0087434D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553A"/>
    <w:rsid w:val="009D478A"/>
    <w:rsid w:val="009E6E93"/>
    <w:rsid w:val="009F101D"/>
    <w:rsid w:val="009F1518"/>
    <w:rsid w:val="009F5773"/>
    <w:rsid w:val="00A15971"/>
    <w:rsid w:val="00A22C90"/>
    <w:rsid w:val="00A42723"/>
    <w:rsid w:val="00A43091"/>
    <w:rsid w:val="00A43E75"/>
    <w:rsid w:val="00A621AF"/>
    <w:rsid w:val="00A64A6D"/>
    <w:rsid w:val="00A66020"/>
    <w:rsid w:val="00AB02EE"/>
    <w:rsid w:val="00AB3F3A"/>
    <w:rsid w:val="00AC6849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5E6C"/>
    <w:rsid w:val="00C135D5"/>
    <w:rsid w:val="00C22DCB"/>
    <w:rsid w:val="00C3598A"/>
    <w:rsid w:val="00C360BC"/>
    <w:rsid w:val="00C44800"/>
    <w:rsid w:val="00C52EC2"/>
    <w:rsid w:val="00C61441"/>
    <w:rsid w:val="00C61DC1"/>
    <w:rsid w:val="00C64AFF"/>
    <w:rsid w:val="00C661EE"/>
    <w:rsid w:val="00C72438"/>
    <w:rsid w:val="00C74FC8"/>
    <w:rsid w:val="00C763E4"/>
    <w:rsid w:val="00C8624A"/>
    <w:rsid w:val="00C97966"/>
    <w:rsid w:val="00CA5363"/>
    <w:rsid w:val="00CB6D60"/>
    <w:rsid w:val="00CC5815"/>
    <w:rsid w:val="00CE24B8"/>
    <w:rsid w:val="00CE5849"/>
    <w:rsid w:val="00D24FE1"/>
    <w:rsid w:val="00D278F7"/>
    <w:rsid w:val="00D37550"/>
    <w:rsid w:val="00D40A29"/>
    <w:rsid w:val="00D45D27"/>
    <w:rsid w:val="00D86E57"/>
    <w:rsid w:val="00D96B24"/>
    <w:rsid w:val="00DE2572"/>
    <w:rsid w:val="00DE5B80"/>
    <w:rsid w:val="00E32A96"/>
    <w:rsid w:val="00E33AE3"/>
    <w:rsid w:val="00E61903"/>
    <w:rsid w:val="00E64116"/>
    <w:rsid w:val="00E978E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17F2"/>
    <w:rsid w:val="00F53584"/>
    <w:rsid w:val="00F549E5"/>
    <w:rsid w:val="00F63F05"/>
    <w:rsid w:val="00F72368"/>
    <w:rsid w:val="00F75964"/>
    <w:rsid w:val="00F821F6"/>
    <w:rsid w:val="00F84D49"/>
    <w:rsid w:val="00FB0768"/>
    <w:rsid w:val="00FC4A5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4325726D-06D4-4DC0-B242-B5364C06B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1F736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1F736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E32A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agStyle">
    <w:name w:val="TagStyle"/>
    <w:basedOn w:val="a0"/>
    <w:rsid w:val="00C74FC8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5BBBF8-3D86-4798-A6AC-EFF470DA6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36</Pages>
  <Words>9359</Words>
  <Characters>46798</Characters>
  <Application>Microsoft Office Word</Application>
  <DocSecurity>0</DocSecurity>
  <Lines>389</Lines>
  <Paragraphs>112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56045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11</cp:revision>
  <cp:lastPrinted>2015-07-20T08:20:00Z</cp:lastPrinted>
  <dcterms:created xsi:type="dcterms:W3CDTF">2018-05-03T11:21:00Z</dcterms:created>
  <dcterms:modified xsi:type="dcterms:W3CDTF">2018-12-19T12:37:00Z</dcterms:modified>
</cp:coreProperties>
</file>